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3087" w:rsidRPr="00C9797B" w:rsidRDefault="007A3087" w:rsidP="00753E41">
      <w:pPr>
        <w:spacing w:after="0"/>
        <w:jc w:val="center"/>
        <w:rPr>
          <w:rFonts w:ascii="Times New Roman" w:hAnsi="Times New Roman"/>
          <w:sz w:val="28"/>
          <w:szCs w:val="28"/>
          <w:lang w:val="uk-UA"/>
        </w:rPr>
      </w:pPr>
      <w:bookmarkStart w:id="0" w:name="_GoBack"/>
      <w:bookmarkEnd w:id="0"/>
    </w:p>
    <w:p w:rsidR="007A3087" w:rsidRPr="00C9797B" w:rsidRDefault="00CF7361" w:rsidP="00753E41">
      <w:pPr>
        <w:spacing w:after="0"/>
        <w:rPr>
          <w:rFonts w:ascii="Times New Roman" w:hAnsi="Times New Roman"/>
          <w:sz w:val="28"/>
          <w:szCs w:val="28"/>
          <w:lang w:val="uk-UA"/>
        </w:rPr>
      </w:pPr>
      <w:r w:rsidRPr="00C9797B">
        <w:rPr>
          <w:rFonts w:ascii="Times New Roman" w:hAnsi="Times New Roman"/>
          <w:sz w:val="28"/>
          <w:szCs w:val="28"/>
          <w:lang w:val="uk-UA"/>
        </w:rPr>
        <w:t xml:space="preserve">    </w:t>
      </w:r>
    </w:p>
    <w:p w:rsidR="00C9797B" w:rsidRPr="00C9797B" w:rsidRDefault="00CF7361" w:rsidP="00C9797B">
      <w:pPr>
        <w:tabs>
          <w:tab w:val="left" w:pos="7349"/>
        </w:tabs>
        <w:spacing w:after="0" w:line="240" w:lineRule="auto"/>
        <w:ind w:left="2124"/>
        <w:rPr>
          <w:rFonts w:ascii="Times New Roman" w:hAnsi="Times New Roman"/>
          <w:sz w:val="28"/>
          <w:szCs w:val="28"/>
          <w:lang w:val="uk-UA"/>
        </w:rPr>
      </w:pPr>
      <w:r w:rsidRPr="00C9797B">
        <w:rPr>
          <w:rFonts w:ascii="Times New Roman" w:hAnsi="Times New Roman"/>
          <w:sz w:val="28"/>
          <w:szCs w:val="28"/>
          <w:lang w:val="uk-UA"/>
        </w:rPr>
        <w:t xml:space="preserve">    </w:t>
      </w:r>
    </w:p>
    <w:tbl>
      <w:tblPr>
        <w:tblW w:w="12382" w:type="dxa"/>
        <w:tblInd w:w="-176" w:type="dxa"/>
        <w:tblLook w:val="04A0" w:firstRow="1" w:lastRow="0" w:firstColumn="1" w:lastColumn="0" w:noHBand="0" w:noVBand="1"/>
      </w:tblPr>
      <w:tblGrid>
        <w:gridCol w:w="6380"/>
        <w:gridCol w:w="6002"/>
      </w:tblGrid>
      <w:tr w:rsidR="00C9797B" w:rsidRPr="00A175DF" w:rsidTr="00A175DF">
        <w:tc>
          <w:tcPr>
            <w:tcW w:w="6380" w:type="dxa"/>
          </w:tcPr>
          <w:p w:rsidR="00C9797B" w:rsidRPr="00A175DF" w:rsidRDefault="00C9797B" w:rsidP="00A175DF">
            <w:pPr>
              <w:tabs>
                <w:tab w:val="left" w:pos="7349"/>
              </w:tabs>
              <w:spacing w:after="0" w:line="240" w:lineRule="auto"/>
              <w:rPr>
                <w:rFonts w:ascii="Times New Roman" w:hAnsi="Times New Roman"/>
                <w:sz w:val="28"/>
                <w:szCs w:val="28"/>
                <w:lang w:val="uk-UA"/>
              </w:rPr>
            </w:pPr>
          </w:p>
        </w:tc>
        <w:tc>
          <w:tcPr>
            <w:tcW w:w="6002" w:type="dxa"/>
          </w:tcPr>
          <w:p w:rsidR="00C9797B" w:rsidRPr="00A175DF" w:rsidRDefault="00C9797B" w:rsidP="00A175DF">
            <w:pPr>
              <w:tabs>
                <w:tab w:val="left" w:pos="7349"/>
              </w:tabs>
              <w:spacing w:after="0" w:line="240" w:lineRule="auto"/>
              <w:ind w:hanging="12"/>
              <w:rPr>
                <w:rFonts w:ascii="Times New Roman" w:hAnsi="Times New Roman"/>
                <w:sz w:val="28"/>
                <w:szCs w:val="28"/>
                <w:lang w:val="uk-UA"/>
              </w:rPr>
            </w:pPr>
            <w:r w:rsidRPr="00A175DF">
              <w:rPr>
                <w:rFonts w:ascii="Times New Roman" w:hAnsi="Times New Roman"/>
                <w:sz w:val="28"/>
                <w:szCs w:val="28"/>
                <w:lang w:val="uk-UA"/>
              </w:rPr>
              <w:t xml:space="preserve">ЗАТВЕРДЖЕНО </w:t>
            </w:r>
          </w:p>
          <w:p w:rsidR="00C9797B" w:rsidRPr="00A175DF" w:rsidRDefault="00C9797B" w:rsidP="00A175DF">
            <w:pPr>
              <w:tabs>
                <w:tab w:val="left" w:pos="7349"/>
              </w:tabs>
              <w:spacing w:after="0" w:line="240" w:lineRule="auto"/>
              <w:ind w:hanging="12"/>
              <w:rPr>
                <w:rFonts w:ascii="Times New Roman" w:hAnsi="Times New Roman"/>
                <w:i/>
                <w:sz w:val="28"/>
                <w:szCs w:val="28"/>
                <w:lang w:val="uk-UA"/>
              </w:rPr>
            </w:pPr>
            <w:r w:rsidRPr="00A175DF">
              <w:rPr>
                <w:rFonts w:ascii="Times New Roman" w:hAnsi="Times New Roman"/>
                <w:sz w:val="28"/>
                <w:szCs w:val="28"/>
                <w:lang w:val="uk-UA"/>
              </w:rPr>
              <w:t xml:space="preserve">рішенням Ради </w:t>
            </w:r>
            <w:r w:rsidR="00A90669">
              <w:rPr>
                <w:rFonts w:ascii="Times New Roman" w:hAnsi="Times New Roman"/>
                <w:sz w:val="28"/>
                <w:szCs w:val="28"/>
                <w:lang w:val="uk-UA"/>
              </w:rPr>
              <w:t>НВК</w:t>
            </w:r>
          </w:p>
          <w:p w:rsidR="00C9797B" w:rsidRPr="00A175DF" w:rsidRDefault="00C9797B" w:rsidP="00A175DF">
            <w:pPr>
              <w:tabs>
                <w:tab w:val="left" w:pos="7349"/>
              </w:tabs>
              <w:spacing w:after="0" w:line="240" w:lineRule="auto"/>
              <w:ind w:hanging="12"/>
              <w:rPr>
                <w:rFonts w:ascii="Times New Roman" w:hAnsi="Times New Roman"/>
                <w:sz w:val="28"/>
                <w:szCs w:val="28"/>
                <w:lang w:val="uk-UA"/>
              </w:rPr>
            </w:pPr>
            <w:r w:rsidRPr="00A175DF">
              <w:rPr>
                <w:rFonts w:ascii="Times New Roman" w:hAnsi="Times New Roman"/>
                <w:i/>
                <w:sz w:val="28"/>
                <w:szCs w:val="28"/>
                <w:lang w:val="uk-UA"/>
              </w:rPr>
              <w:t>Протокол №</w:t>
            </w:r>
            <w:r w:rsidR="001043FD">
              <w:rPr>
                <w:rFonts w:ascii="Times New Roman" w:hAnsi="Times New Roman"/>
                <w:i/>
                <w:sz w:val="28"/>
                <w:szCs w:val="28"/>
                <w:lang w:val="uk-UA"/>
              </w:rPr>
              <w:t>___ від_____________</w:t>
            </w:r>
            <w:r w:rsidRPr="00A175DF">
              <w:rPr>
                <w:rFonts w:ascii="Times New Roman" w:hAnsi="Times New Roman"/>
                <w:sz w:val="28"/>
                <w:szCs w:val="28"/>
                <w:lang w:val="uk-UA"/>
              </w:rPr>
              <w:tab/>
            </w:r>
          </w:p>
        </w:tc>
      </w:tr>
    </w:tbl>
    <w:p w:rsidR="00C9797B" w:rsidRPr="00C9797B" w:rsidRDefault="00CF7361" w:rsidP="00C9797B">
      <w:pPr>
        <w:tabs>
          <w:tab w:val="left" w:pos="7349"/>
        </w:tabs>
        <w:spacing w:after="0" w:line="240" w:lineRule="auto"/>
        <w:ind w:left="2124"/>
        <w:rPr>
          <w:rFonts w:ascii="Times New Roman" w:hAnsi="Times New Roman"/>
          <w:sz w:val="28"/>
          <w:szCs w:val="28"/>
          <w:lang w:val="uk-UA"/>
        </w:rPr>
      </w:pPr>
      <w:r w:rsidRPr="00C9797B">
        <w:rPr>
          <w:rFonts w:ascii="Times New Roman" w:hAnsi="Times New Roman"/>
          <w:sz w:val="28"/>
          <w:szCs w:val="28"/>
          <w:lang w:val="uk-UA"/>
        </w:rPr>
        <w:t xml:space="preserve">  </w:t>
      </w:r>
    </w:p>
    <w:p w:rsidR="00C9797B" w:rsidRPr="00C9797B" w:rsidRDefault="00C9797B" w:rsidP="00C9797B">
      <w:pPr>
        <w:tabs>
          <w:tab w:val="left" w:pos="7349"/>
        </w:tabs>
        <w:spacing w:after="0" w:line="240" w:lineRule="auto"/>
        <w:ind w:left="2124"/>
        <w:rPr>
          <w:rFonts w:ascii="Times New Roman" w:hAnsi="Times New Roman"/>
          <w:sz w:val="28"/>
          <w:szCs w:val="28"/>
          <w:lang w:val="uk-UA"/>
        </w:rPr>
      </w:pPr>
    </w:p>
    <w:p w:rsidR="009E1E21" w:rsidRPr="00C9797B" w:rsidRDefault="00CF7361" w:rsidP="00C9797B">
      <w:pPr>
        <w:tabs>
          <w:tab w:val="left" w:pos="7349"/>
        </w:tabs>
        <w:spacing w:after="0" w:line="240" w:lineRule="auto"/>
        <w:ind w:left="2124"/>
        <w:rPr>
          <w:rFonts w:ascii="Times New Roman" w:hAnsi="Times New Roman"/>
          <w:sz w:val="28"/>
          <w:szCs w:val="28"/>
          <w:lang w:val="uk-UA"/>
        </w:rPr>
      </w:pPr>
      <w:r w:rsidRPr="00C9797B">
        <w:rPr>
          <w:rFonts w:ascii="Times New Roman" w:hAnsi="Times New Roman"/>
          <w:sz w:val="28"/>
          <w:szCs w:val="28"/>
          <w:lang w:val="uk-UA"/>
        </w:rPr>
        <w:t xml:space="preserve"> </w:t>
      </w:r>
      <w:r w:rsidR="00AA0B8A" w:rsidRPr="00C9797B">
        <w:rPr>
          <w:rFonts w:ascii="Times New Roman" w:hAnsi="Times New Roman"/>
          <w:sz w:val="28"/>
          <w:szCs w:val="28"/>
          <w:lang w:val="uk-UA"/>
        </w:rPr>
        <w:t xml:space="preserve">    </w:t>
      </w:r>
      <w:r w:rsidR="009E1E21" w:rsidRPr="00C9797B">
        <w:rPr>
          <w:rFonts w:ascii="Times New Roman" w:hAnsi="Times New Roman"/>
          <w:sz w:val="28"/>
          <w:szCs w:val="28"/>
          <w:lang w:val="uk-UA"/>
        </w:rPr>
        <w:t xml:space="preserve">            </w:t>
      </w:r>
      <w:r w:rsidR="002E2061" w:rsidRPr="00C9797B">
        <w:rPr>
          <w:rFonts w:ascii="Times New Roman" w:hAnsi="Times New Roman"/>
          <w:sz w:val="28"/>
          <w:szCs w:val="28"/>
          <w:lang w:val="uk-UA"/>
        </w:rPr>
        <w:t xml:space="preserve"> </w:t>
      </w:r>
      <w:r w:rsidRPr="00C9797B">
        <w:rPr>
          <w:rFonts w:ascii="Times New Roman" w:hAnsi="Times New Roman"/>
          <w:sz w:val="28"/>
          <w:szCs w:val="28"/>
          <w:lang w:val="uk-UA"/>
        </w:rPr>
        <w:t xml:space="preserve">        </w:t>
      </w:r>
      <w:r w:rsidR="00AA0B8A" w:rsidRPr="00C9797B">
        <w:rPr>
          <w:rFonts w:ascii="Times New Roman" w:hAnsi="Times New Roman"/>
          <w:sz w:val="28"/>
          <w:szCs w:val="28"/>
          <w:lang w:val="uk-UA"/>
        </w:rPr>
        <w:t xml:space="preserve"> </w:t>
      </w:r>
      <w:r w:rsidR="004569FE" w:rsidRPr="00C9797B">
        <w:rPr>
          <w:rFonts w:ascii="Times New Roman" w:hAnsi="Times New Roman"/>
          <w:sz w:val="28"/>
          <w:szCs w:val="28"/>
          <w:lang w:val="uk-UA"/>
        </w:rPr>
        <w:t xml:space="preserve">                                             </w:t>
      </w:r>
      <w:r w:rsidR="00AA0B8A" w:rsidRPr="00C9797B">
        <w:rPr>
          <w:rFonts w:ascii="Times New Roman" w:hAnsi="Times New Roman"/>
          <w:sz w:val="28"/>
          <w:szCs w:val="28"/>
          <w:lang w:val="uk-UA"/>
        </w:rPr>
        <w:t xml:space="preserve"> </w:t>
      </w:r>
      <w:r w:rsidR="004569FE" w:rsidRPr="00C9797B">
        <w:rPr>
          <w:rFonts w:ascii="Times New Roman" w:hAnsi="Times New Roman"/>
          <w:sz w:val="28"/>
          <w:szCs w:val="28"/>
          <w:lang w:val="uk-UA"/>
        </w:rPr>
        <w:t xml:space="preserve">           </w:t>
      </w:r>
      <w:r w:rsidR="0069735F" w:rsidRPr="00C9797B">
        <w:rPr>
          <w:rFonts w:ascii="Times New Roman" w:hAnsi="Times New Roman"/>
          <w:sz w:val="28"/>
          <w:szCs w:val="28"/>
          <w:lang w:val="uk-UA"/>
        </w:rPr>
        <w:tab/>
      </w:r>
    </w:p>
    <w:p w:rsidR="007A3087" w:rsidRPr="00C9797B" w:rsidRDefault="007A3087" w:rsidP="00753E41">
      <w:pPr>
        <w:spacing w:after="0"/>
        <w:rPr>
          <w:rFonts w:ascii="Times New Roman" w:hAnsi="Times New Roman"/>
          <w:sz w:val="28"/>
          <w:szCs w:val="28"/>
          <w:lang w:val="uk-UA"/>
        </w:rPr>
      </w:pPr>
    </w:p>
    <w:p w:rsidR="007A3087" w:rsidRPr="00C9797B" w:rsidRDefault="007A3087" w:rsidP="00753E41">
      <w:pPr>
        <w:spacing w:after="0"/>
        <w:rPr>
          <w:rFonts w:ascii="Times New Roman" w:hAnsi="Times New Roman"/>
          <w:sz w:val="28"/>
          <w:szCs w:val="28"/>
          <w:lang w:val="uk-UA"/>
        </w:rPr>
      </w:pPr>
    </w:p>
    <w:p w:rsidR="007B22B3" w:rsidRPr="00C9797B" w:rsidRDefault="001043FD" w:rsidP="00753E41">
      <w:pPr>
        <w:spacing w:after="0"/>
        <w:jc w:val="center"/>
        <w:rPr>
          <w:rFonts w:ascii="Times New Roman" w:hAnsi="Times New Roman"/>
          <w:b/>
          <w:sz w:val="28"/>
          <w:szCs w:val="28"/>
          <w:lang w:val="uk-UA"/>
        </w:rPr>
      </w:pPr>
      <w:r>
        <w:rPr>
          <w:rFonts w:ascii="Times New Roman" w:hAnsi="Times New Roman"/>
          <w:b/>
          <w:sz w:val="28"/>
          <w:szCs w:val="28"/>
          <w:lang w:val="uk-UA"/>
        </w:rPr>
        <w:t>ПЕРСПЕКТИВНИЙ ПЛАН</w:t>
      </w:r>
    </w:p>
    <w:p w:rsidR="009E1E21" w:rsidRDefault="001043FD" w:rsidP="00753E41">
      <w:pPr>
        <w:spacing w:after="0"/>
        <w:jc w:val="center"/>
        <w:rPr>
          <w:rFonts w:ascii="Times New Roman" w:hAnsi="Times New Roman"/>
          <w:b/>
          <w:sz w:val="28"/>
          <w:szCs w:val="28"/>
          <w:lang w:val="en-US"/>
        </w:rPr>
      </w:pPr>
      <w:r w:rsidRPr="00C9797B">
        <w:rPr>
          <w:rFonts w:ascii="Times New Roman" w:hAnsi="Times New Roman"/>
          <w:b/>
          <w:sz w:val="28"/>
          <w:szCs w:val="28"/>
          <w:lang w:val="uk-UA"/>
        </w:rPr>
        <w:t xml:space="preserve"> </w:t>
      </w:r>
      <w:r w:rsidR="009E1E21" w:rsidRPr="00C9797B">
        <w:rPr>
          <w:rFonts w:ascii="Times New Roman" w:hAnsi="Times New Roman"/>
          <w:b/>
          <w:sz w:val="28"/>
          <w:szCs w:val="28"/>
          <w:lang w:val="uk-UA"/>
        </w:rPr>
        <w:t>(ПРОГ</w:t>
      </w:r>
      <w:r w:rsidR="003D75AA" w:rsidRPr="00C9797B">
        <w:rPr>
          <w:rFonts w:ascii="Times New Roman" w:hAnsi="Times New Roman"/>
          <w:b/>
          <w:sz w:val="28"/>
          <w:szCs w:val="28"/>
          <w:lang w:val="uk-UA"/>
        </w:rPr>
        <w:t>Р</w:t>
      </w:r>
      <w:r w:rsidR="009E1E21" w:rsidRPr="00C9797B">
        <w:rPr>
          <w:rFonts w:ascii="Times New Roman" w:hAnsi="Times New Roman"/>
          <w:b/>
          <w:sz w:val="28"/>
          <w:szCs w:val="28"/>
          <w:lang w:val="uk-UA"/>
        </w:rPr>
        <w:t>АМА РОЗВИТКУ)</w:t>
      </w:r>
    </w:p>
    <w:p w:rsidR="009D477E" w:rsidRPr="009D477E" w:rsidRDefault="009D477E" w:rsidP="009D477E">
      <w:pPr>
        <w:spacing w:after="0"/>
        <w:jc w:val="center"/>
        <w:rPr>
          <w:rFonts w:ascii="Times New Roman" w:hAnsi="Times New Roman"/>
          <w:b/>
          <w:sz w:val="28"/>
          <w:szCs w:val="28"/>
        </w:rPr>
      </w:pPr>
      <w:r w:rsidRPr="009D477E">
        <w:rPr>
          <w:rFonts w:ascii="Times New Roman" w:hAnsi="Times New Roman"/>
          <w:b/>
          <w:sz w:val="28"/>
          <w:szCs w:val="28"/>
        </w:rPr>
        <w:t>Біленського НВК</w:t>
      </w:r>
    </w:p>
    <w:p w:rsidR="009D477E" w:rsidRPr="009D477E" w:rsidRDefault="009D477E" w:rsidP="009D477E">
      <w:pPr>
        <w:spacing w:after="0"/>
        <w:jc w:val="center"/>
        <w:rPr>
          <w:rFonts w:ascii="Times New Roman" w:hAnsi="Times New Roman"/>
          <w:b/>
          <w:sz w:val="28"/>
          <w:szCs w:val="28"/>
        </w:rPr>
      </w:pPr>
      <w:r w:rsidRPr="009D477E">
        <w:rPr>
          <w:rFonts w:ascii="Times New Roman" w:hAnsi="Times New Roman"/>
          <w:b/>
          <w:sz w:val="28"/>
          <w:szCs w:val="28"/>
        </w:rPr>
        <w:t>«Загальноосвітня школа І-ІІІ ст. - ДНЗ»</w:t>
      </w:r>
    </w:p>
    <w:p w:rsidR="009D477E" w:rsidRPr="009D477E" w:rsidRDefault="009D477E" w:rsidP="009D477E">
      <w:pPr>
        <w:spacing w:after="0"/>
        <w:jc w:val="center"/>
        <w:rPr>
          <w:rFonts w:ascii="Times New Roman" w:hAnsi="Times New Roman"/>
          <w:b/>
          <w:sz w:val="28"/>
          <w:szCs w:val="28"/>
        </w:rPr>
      </w:pPr>
      <w:r w:rsidRPr="009D477E">
        <w:rPr>
          <w:rFonts w:ascii="Times New Roman" w:hAnsi="Times New Roman"/>
          <w:b/>
          <w:sz w:val="28"/>
          <w:szCs w:val="28"/>
        </w:rPr>
        <w:t>Володимирецької районної ради</w:t>
      </w:r>
    </w:p>
    <w:p w:rsidR="009D477E" w:rsidRPr="009D477E" w:rsidRDefault="009D477E" w:rsidP="009D477E">
      <w:pPr>
        <w:spacing w:after="0"/>
        <w:jc w:val="center"/>
        <w:rPr>
          <w:rFonts w:ascii="Times New Roman" w:hAnsi="Times New Roman"/>
          <w:b/>
          <w:sz w:val="28"/>
          <w:szCs w:val="28"/>
        </w:rPr>
      </w:pPr>
      <w:r w:rsidRPr="009D477E">
        <w:rPr>
          <w:rFonts w:ascii="Times New Roman" w:hAnsi="Times New Roman"/>
          <w:b/>
          <w:sz w:val="28"/>
          <w:szCs w:val="28"/>
        </w:rPr>
        <w:t>Рівненської області</w:t>
      </w:r>
    </w:p>
    <w:p w:rsidR="007A3087" w:rsidRPr="00C9797B" w:rsidRDefault="007A3087" w:rsidP="00753E41">
      <w:pPr>
        <w:spacing w:after="0"/>
        <w:jc w:val="center"/>
        <w:rPr>
          <w:rFonts w:ascii="Times New Roman" w:hAnsi="Times New Roman"/>
          <w:b/>
          <w:sz w:val="28"/>
          <w:szCs w:val="28"/>
          <w:lang w:val="uk-UA"/>
        </w:rPr>
      </w:pPr>
      <w:r w:rsidRPr="00C9797B">
        <w:rPr>
          <w:rFonts w:ascii="Times New Roman" w:hAnsi="Times New Roman"/>
          <w:b/>
          <w:sz w:val="28"/>
          <w:szCs w:val="28"/>
          <w:lang w:val="uk-UA"/>
        </w:rPr>
        <w:t>на 201</w:t>
      </w:r>
      <w:r w:rsidR="009D477E" w:rsidRPr="009D477E">
        <w:rPr>
          <w:rFonts w:ascii="Times New Roman" w:hAnsi="Times New Roman"/>
          <w:b/>
          <w:sz w:val="28"/>
          <w:szCs w:val="28"/>
        </w:rPr>
        <w:t>8</w:t>
      </w:r>
      <w:r w:rsidR="009D477E">
        <w:rPr>
          <w:rFonts w:ascii="Times New Roman" w:hAnsi="Times New Roman"/>
          <w:b/>
          <w:sz w:val="28"/>
          <w:szCs w:val="28"/>
          <w:lang w:val="uk-UA"/>
        </w:rPr>
        <w:t xml:space="preserve"> – 20</w:t>
      </w:r>
      <w:r w:rsidR="009D477E" w:rsidRPr="009D477E">
        <w:rPr>
          <w:rFonts w:ascii="Times New Roman" w:hAnsi="Times New Roman"/>
          <w:b/>
          <w:sz w:val="28"/>
          <w:szCs w:val="28"/>
        </w:rPr>
        <w:t>23</w:t>
      </w:r>
      <w:r w:rsidRPr="00C9797B">
        <w:rPr>
          <w:rFonts w:ascii="Times New Roman" w:hAnsi="Times New Roman"/>
          <w:b/>
          <w:sz w:val="28"/>
          <w:szCs w:val="28"/>
          <w:lang w:val="uk-UA"/>
        </w:rPr>
        <w:t xml:space="preserve"> роки</w:t>
      </w:r>
    </w:p>
    <w:p w:rsidR="007F46EC" w:rsidRPr="00C9797B" w:rsidRDefault="007F46EC" w:rsidP="00753E41">
      <w:pPr>
        <w:spacing w:after="0"/>
        <w:jc w:val="both"/>
        <w:rPr>
          <w:rFonts w:ascii="Times New Roman" w:eastAsia="Times New Roman" w:hAnsi="Times New Roman"/>
          <w:sz w:val="28"/>
          <w:szCs w:val="28"/>
          <w:lang w:val="uk-UA" w:eastAsia="ru-RU"/>
        </w:rPr>
      </w:pPr>
    </w:p>
    <w:p w:rsidR="00CF7361" w:rsidRPr="00C9797B" w:rsidRDefault="00CF7361" w:rsidP="00753E41">
      <w:pPr>
        <w:spacing w:after="0"/>
        <w:jc w:val="both"/>
        <w:rPr>
          <w:rFonts w:ascii="Times New Roman" w:eastAsia="Times New Roman" w:hAnsi="Times New Roman"/>
          <w:sz w:val="28"/>
          <w:szCs w:val="28"/>
          <w:lang w:val="uk-UA" w:eastAsia="ru-RU"/>
        </w:rPr>
      </w:pPr>
    </w:p>
    <w:p w:rsidR="00CF7361" w:rsidRPr="00C9797B" w:rsidRDefault="00CF7361" w:rsidP="00753E41">
      <w:pPr>
        <w:spacing w:after="0"/>
        <w:jc w:val="both"/>
        <w:rPr>
          <w:rFonts w:ascii="Times New Roman" w:eastAsia="Times New Roman" w:hAnsi="Times New Roman"/>
          <w:sz w:val="28"/>
          <w:szCs w:val="28"/>
          <w:lang w:val="uk-UA" w:eastAsia="ru-RU"/>
        </w:rPr>
      </w:pPr>
    </w:p>
    <w:p w:rsidR="00CF7361" w:rsidRPr="00C9797B" w:rsidRDefault="00CF7361" w:rsidP="00753E41">
      <w:pPr>
        <w:spacing w:after="0"/>
        <w:jc w:val="both"/>
        <w:rPr>
          <w:rFonts w:ascii="Times New Roman" w:eastAsia="Times New Roman" w:hAnsi="Times New Roman"/>
          <w:sz w:val="28"/>
          <w:szCs w:val="28"/>
          <w:lang w:val="uk-UA" w:eastAsia="ru-RU"/>
        </w:rPr>
      </w:pPr>
    </w:p>
    <w:p w:rsidR="00CF7361" w:rsidRPr="00C9797B" w:rsidRDefault="00CF7361" w:rsidP="00753E41">
      <w:pPr>
        <w:spacing w:after="0"/>
        <w:jc w:val="both"/>
        <w:rPr>
          <w:rFonts w:ascii="Times New Roman" w:eastAsia="Times New Roman" w:hAnsi="Times New Roman"/>
          <w:sz w:val="28"/>
          <w:szCs w:val="28"/>
          <w:lang w:val="uk-UA" w:eastAsia="ru-RU"/>
        </w:rPr>
      </w:pPr>
    </w:p>
    <w:p w:rsidR="00CF7361" w:rsidRPr="00C9797B" w:rsidRDefault="00CF7361" w:rsidP="00753E41">
      <w:pPr>
        <w:spacing w:after="0"/>
        <w:jc w:val="both"/>
        <w:rPr>
          <w:rFonts w:ascii="Times New Roman" w:eastAsia="Times New Roman" w:hAnsi="Times New Roman"/>
          <w:sz w:val="28"/>
          <w:szCs w:val="28"/>
          <w:lang w:val="uk-UA" w:eastAsia="ru-RU"/>
        </w:rPr>
      </w:pPr>
    </w:p>
    <w:p w:rsidR="00CF7361" w:rsidRPr="00C9797B" w:rsidRDefault="00CF7361" w:rsidP="00753E41">
      <w:pPr>
        <w:spacing w:after="0"/>
        <w:jc w:val="both"/>
        <w:rPr>
          <w:rFonts w:ascii="Times New Roman" w:eastAsia="Times New Roman" w:hAnsi="Times New Roman"/>
          <w:sz w:val="28"/>
          <w:szCs w:val="28"/>
          <w:lang w:val="uk-UA" w:eastAsia="ru-RU"/>
        </w:rPr>
      </w:pPr>
    </w:p>
    <w:p w:rsidR="000B128E" w:rsidRPr="00C9797B" w:rsidRDefault="000B128E" w:rsidP="00753E41">
      <w:pPr>
        <w:spacing w:after="0"/>
        <w:jc w:val="both"/>
        <w:rPr>
          <w:rFonts w:ascii="Times New Roman" w:eastAsia="Times New Roman" w:hAnsi="Times New Roman"/>
          <w:sz w:val="28"/>
          <w:szCs w:val="28"/>
          <w:lang w:val="uk-UA" w:eastAsia="ru-RU"/>
        </w:rPr>
      </w:pPr>
    </w:p>
    <w:p w:rsidR="00773CDB" w:rsidRPr="00C9797B" w:rsidRDefault="00773CDB" w:rsidP="00753E41">
      <w:pPr>
        <w:spacing w:after="0"/>
        <w:jc w:val="center"/>
        <w:rPr>
          <w:rFonts w:ascii="Times New Roman" w:eastAsia="Times New Roman" w:hAnsi="Times New Roman"/>
          <w:sz w:val="28"/>
          <w:szCs w:val="28"/>
          <w:lang w:val="uk-UA" w:eastAsia="ru-RU"/>
        </w:rPr>
      </w:pPr>
    </w:p>
    <w:p w:rsidR="002E2061" w:rsidRPr="00C9797B" w:rsidRDefault="002E2061" w:rsidP="00753E41">
      <w:pPr>
        <w:spacing w:after="0" w:line="360" w:lineRule="auto"/>
        <w:jc w:val="center"/>
        <w:rPr>
          <w:rFonts w:ascii="Times New Roman" w:eastAsia="Times New Roman" w:hAnsi="Times New Roman"/>
          <w:sz w:val="28"/>
          <w:szCs w:val="28"/>
          <w:lang w:val="uk-UA" w:eastAsia="ru-RU"/>
        </w:rPr>
      </w:pPr>
    </w:p>
    <w:p w:rsidR="002E2061" w:rsidRPr="00C9797B" w:rsidRDefault="002E2061" w:rsidP="00753E41">
      <w:pPr>
        <w:spacing w:after="0" w:line="360" w:lineRule="auto"/>
        <w:jc w:val="center"/>
        <w:rPr>
          <w:rFonts w:ascii="Times New Roman" w:eastAsia="Times New Roman" w:hAnsi="Times New Roman"/>
          <w:sz w:val="28"/>
          <w:szCs w:val="28"/>
          <w:lang w:val="uk-UA" w:eastAsia="ru-RU"/>
        </w:rPr>
      </w:pPr>
    </w:p>
    <w:p w:rsidR="00134DBB" w:rsidRPr="00C9797B" w:rsidRDefault="00134DBB" w:rsidP="00753E41">
      <w:pPr>
        <w:spacing w:after="0" w:line="360" w:lineRule="auto"/>
        <w:jc w:val="center"/>
        <w:rPr>
          <w:rFonts w:ascii="Times New Roman" w:eastAsia="Times New Roman" w:hAnsi="Times New Roman"/>
          <w:sz w:val="28"/>
          <w:szCs w:val="28"/>
          <w:lang w:val="uk-UA" w:eastAsia="ru-RU"/>
        </w:rPr>
      </w:pPr>
    </w:p>
    <w:p w:rsidR="00753E41" w:rsidRPr="00C9797B" w:rsidRDefault="00753E41" w:rsidP="00753E41">
      <w:pPr>
        <w:spacing w:after="0" w:line="360" w:lineRule="auto"/>
        <w:jc w:val="center"/>
        <w:rPr>
          <w:rFonts w:ascii="Times New Roman" w:eastAsia="Times New Roman" w:hAnsi="Times New Roman"/>
          <w:sz w:val="28"/>
          <w:szCs w:val="28"/>
          <w:lang w:val="uk-UA" w:eastAsia="ru-RU"/>
        </w:rPr>
      </w:pPr>
    </w:p>
    <w:p w:rsidR="00753E41" w:rsidRPr="00C9797B" w:rsidRDefault="00753E41" w:rsidP="00753E41">
      <w:pPr>
        <w:spacing w:after="0" w:line="360" w:lineRule="auto"/>
        <w:jc w:val="center"/>
        <w:rPr>
          <w:rFonts w:ascii="Times New Roman" w:eastAsia="Times New Roman" w:hAnsi="Times New Roman"/>
          <w:sz w:val="28"/>
          <w:szCs w:val="28"/>
          <w:lang w:val="uk-UA" w:eastAsia="ru-RU"/>
        </w:rPr>
      </w:pPr>
    </w:p>
    <w:p w:rsidR="00753E41" w:rsidRPr="00C9797B" w:rsidRDefault="00753E41" w:rsidP="00753E41">
      <w:pPr>
        <w:spacing w:after="0" w:line="360" w:lineRule="auto"/>
        <w:jc w:val="center"/>
        <w:rPr>
          <w:rFonts w:ascii="Times New Roman" w:eastAsia="Times New Roman" w:hAnsi="Times New Roman"/>
          <w:sz w:val="28"/>
          <w:szCs w:val="28"/>
          <w:lang w:val="uk-UA" w:eastAsia="ru-RU"/>
        </w:rPr>
      </w:pPr>
    </w:p>
    <w:p w:rsidR="00753E41" w:rsidRPr="00C9797B" w:rsidRDefault="00753E41" w:rsidP="00753E41">
      <w:pPr>
        <w:spacing w:after="0" w:line="360" w:lineRule="auto"/>
        <w:jc w:val="center"/>
        <w:rPr>
          <w:rFonts w:ascii="Times New Roman" w:eastAsia="Times New Roman" w:hAnsi="Times New Roman"/>
          <w:sz w:val="28"/>
          <w:szCs w:val="28"/>
          <w:lang w:val="uk-UA" w:eastAsia="ru-RU"/>
        </w:rPr>
      </w:pPr>
    </w:p>
    <w:p w:rsidR="002E2061" w:rsidRDefault="002E2061" w:rsidP="00753E41">
      <w:pPr>
        <w:spacing w:after="0" w:line="360" w:lineRule="auto"/>
        <w:jc w:val="center"/>
        <w:rPr>
          <w:rFonts w:ascii="Times New Roman" w:eastAsia="Times New Roman" w:hAnsi="Times New Roman"/>
          <w:sz w:val="28"/>
          <w:szCs w:val="28"/>
          <w:lang w:val="uk-UA" w:eastAsia="ru-RU"/>
        </w:rPr>
      </w:pPr>
    </w:p>
    <w:p w:rsidR="001043FD" w:rsidRDefault="001043FD" w:rsidP="00753E41">
      <w:pPr>
        <w:spacing w:after="0" w:line="360" w:lineRule="auto"/>
        <w:jc w:val="center"/>
        <w:rPr>
          <w:rFonts w:ascii="Times New Roman" w:eastAsia="Times New Roman" w:hAnsi="Times New Roman"/>
          <w:sz w:val="28"/>
          <w:szCs w:val="28"/>
          <w:lang w:val="uk-UA" w:eastAsia="ru-RU"/>
        </w:rPr>
      </w:pPr>
    </w:p>
    <w:p w:rsidR="001043FD" w:rsidRDefault="001043FD" w:rsidP="00753E41">
      <w:pPr>
        <w:spacing w:after="0" w:line="360" w:lineRule="auto"/>
        <w:jc w:val="center"/>
        <w:rPr>
          <w:rFonts w:ascii="Times New Roman" w:eastAsia="Times New Roman" w:hAnsi="Times New Roman"/>
          <w:sz w:val="28"/>
          <w:szCs w:val="28"/>
          <w:lang w:val="uk-UA" w:eastAsia="ru-RU"/>
        </w:rPr>
      </w:pPr>
    </w:p>
    <w:p w:rsidR="001043FD" w:rsidRDefault="001043FD" w:rsidP="00753E41">
      <w:pPr>
        <w:spacing w:after="0" w:line="360" w:lineRule="auto"/>
        <w:jc w:val="center"/>
        <w:rPr>
          <w:rFonts w:ascii="Times New Roman" w:eastAsia="Times New Roman" w:hAnsi="Times New Roman"/>
          <w:sz w:val="28"/>
          <w:szCs w:val="28"/>
          <w:lang w:val="uk-UA" w:eastAsia="ru-RU"/>
        </w:rPr>
      </w:pPr>
    </w:p>
    <w:p w:rsidR="001043FD" w:rsidRDefault="001043FD" w:rsidP="00753E41">
      <w:pPr>
        <w:spacing w:after="0" w:line="360" w:lineRule="auto"/>
        <w:jc w:val="center"/>
        <w:rPr>
          <w:rFonts w:ascii="Times New Roman" w:eastAsia="Times New Roman" w:hAnsi="Times New Roman"/>
          <w:sz w:val="28"/>
          <w:szCs w:val="28"/>
          <w:lang w:val="uk-UA" w:eastAsia="ru-RU"/>
        </w:rPr>
      </w:pPr>
    </w:p>
    <w:p w:rsidR="001043FD" w:rsidRPr="00C9797B" w:rsidRDefault="001043FD" w:rsidP="00753E41">
      <w:pPr>
        <w:spacing w:after="0" w:line="360" w:lineRule="auto"/>
        <w:jc w:val="center"/>
        <w:rPr>
          <w:rFonts w:ascii="Times New Roman" w:eastAsia="Times New Roman" w:hAnsi="Times New Roman"/>
          <w:sz w:val="28"/>
          <w:szCs w:val="28"/>
          <w:lang w:val="uk-UA" w:eastAsia="ru-RU"/>
        </w:rPr>
      </w:pPr>
    </w:p>
    <w:p w:rsidR="00CF7361" w:rsidRPr="00C9797B" w:rsidRDefault="000B128E" w:rsidP="00753E41">
      <w:pPr>
        <w:spacing w:after="0" w:line="360" w:lineRule="auto"/>
        <w:jc w:val="center"/>
        <w:rPr>
          <w:rFonts w:ascii="Times New Roman" w:eastAsia="Times New Roman" w:hAnsi="Times New Roman"/>
          <w:sz w:val="28"/>
          <w:szCs w:val="28"/>
          <w:lang w:val="uk-UA" w:eastAsia="ru-RU"/>
        </w:rPr>
      </w:pPr>
      <w:r w:rsidRPr="00C9797B">
        <w:rPr>
          <w:rFonts w:ascii="Times New Roman" w:eastAsia="Times New Roman" w:hAnsi="Times New Roman"/>
          <w:sz w:val="28"/>
          <w:szCs w:val="28"/>
          <w:lang w:val="uk-UA" w:eastAsia="ru-RU"/>
        </w:rPr>
        <w:t>ЗМІСТ</w:t>
      </w:r>
    </w:p>
    <w:p w:rsidR="00773CDB" w:rsidRPr="00C9797B" w:rsidRDefault="00773CDB" w:rsidP="00753E41">
      <w:pPr>
        <w:spacing w:after="0" w:line="360" w:lineRule="auto"/>
        <w:jc w:val="center"/>
        <w:rPr>
          <w:rFonts w:ascii="Times New Roman" w:eastAsia="Times New Roman" w:hAnsi="Times New Roman"/>
          <w:sz w:val="28"/>
          <w:szCs w:val="28"/>
          <w:lang w:val="uk-UA" w:eastAsia="ru-RU"/>
        </w:rPr>
      </w:pPr>
    </w:p>
    <w:p w:rsidR="000B128E" w:rsidRPr="00C9797B" w:rsidRDefault="000B128E" w:rsidP="00753E41">
      <w:pPr>
        <w:spacing w:after="0" w:line="360" w:lineRule="auto"/>
        <w:jc w:val="center"/>
        <w:rPr>
          <w:rFonts w:ascii="Times New Roman" w:eastAsia="Times New Roman" w:hAnsi="Times New Roman"/>
          <w:sz w:val="28"/>
          <w:szCs w:val="28"/>
          <w:lang w:val="uk-UA" w:eastAsia="ru-RU"/>
        </w:rPr>
      </w:pPr>
    </w:p>
    <w:p w:rsidR="000B128E" w:rsidRPr="00C9797B" w:rsidRDefault="00870377" w:rsidP="00753E41">
      <w:pPr>
        <w:spacing w:after="0" w:line="360" w:lineRule="auto"/>
        <w:ind w:left="360"/>
        <w:rPr>
          <w:rFonts w:ascii="Times New Roman" w:eastAsia="Times New Roman" w:hAnsi="Times New Roman"/>
          <w:sz w:val="28"/>
          <w:szCs w:val="28"/>
          <w:lang w:val="uk-UA" w:eastAsia="ru-RU"/>
        </w:rPr>
      </w:pPr>
      <w:r w:rsidRPr="00C9797B">
        <w:rPr>
          <w:rFonts w:ascii="Times New Roman" w:eastAsia="Times New Roman" w:hAnsi="Times New Roman"/>
          <w:sz w:val="28"/>
          <w:szCs w:val="28"/>
          <w:lang w:val="uk-UA" w:eastAsia="ru-RU"/>
        </w:rPr>
        <w:t xml:space="preserve">І. </w:t>
      </w:r>
      <w:r w:rsidR="000B128E" w:rsidRPr="00C9797B">
        <w:rPr>
          <w:rFonts w:ascii="Times New Roman" w:eastAsia="Times New Roman" w:hAnsi="Times New Roman"/>
          <w:sz w:val="28"/>
          <w:szCs w:val="28"/>
          <w:lang w:val="uk-UA" w:eastAsia="ru-RU"/>
        </w:rPr>
        <w:t>Вступ</w:t>
      </w:r>
    </w:p>
    <w:p w:rsidR="000B128E" w:rsidRPr="00C9797B" w:rsidRDefault="000B128E" w:rsidP="007A1443">
      <w:pPr>
        <w:pStyle w:val="a3"/>
        <w:numPr>
          <w:ilvl w:val="1"/>
          <w:numId w:val="14"/>
        </w:numPr>
        <w:spacing w:after="0" w:line="360" w:lineRule="auto"/>
        <w:rPr>
          <w:rFonts w:ascii="Times New Roman" w:eastAsia="Times New Roman" w:hAnsi="Times New Roman"/>
          <w:sz w:val="28"/>
          <w:szCs w:val="28"/>
          <w:lang w:val="uk-UA" w:eastAsia="ru-RU"/>
        </w:rPr>
      </w:pPr>
      <w:r w:rsidRPr="00C9797B">
        <w:rPr>
          <w:rFonts w:ascii="Times New Roman" w:eastAsia="Times New Roman" w:hAnsi="Times New Roman"/>
          <w:sz w:val="28"/>
          <w:szCs w:val="28"/>
          <w:lang w:val="uk-UA" w:eastAsia="ru-RU"/>
        </w:rPr>
        <w:t>Концепція розвитку школи</w:t>
      </w:r>
    </w:p>
    <w:p w:rsidR="000B128E" w:rsidRPr="00C9797B" w:rsidRDefault="000B128E" w:rsidP="007A1443">
      <w:pPr>
        <w:pStyle w:val="a3"/>
        <w:numPr>
          <w:ilvl w:val="1"/>
          <w:numId w:val="14"/>
        </w:numPr>
        <w:spacing w:after="0" w:line="360" w:lineRule="auto"/>
        <w:rPr>
          <w:rFonts w:ascii="Times New Roman" w:eastAsia="Times New Roman" w:hAnsi="Times New Roman"/>
          <w:sz w:val="28"/>
          <w:szCs w:val="28"/>
          <w:lang w:val="uk-UA" w:eastAsia="ru-RU"/>
        </w:rPr>
      </w:pPr>
      <w:r w:rsidRPr="00C9797B">
        <w:rPr>
          <w:rFonts w:ascii="Times New Roman" w:eastAsia="Times New Roman" w:hAnsi="Times New Roman"/>
          <w:sz w:val="28"/>
          <w:szCs w:val="28"/>
          <w:lang w:val="uk-UA" w:eastAsia="ru-RU"/>
        </w:rPr>
        <w:t>Цільові проекти</w:t>
      </w:r>
    </w:p>
    <w:p w:rsidR="00447594" w:rsidRPr="00C9797B" w:rsidRDefault="00447594" w:rsidP="007A1443">
      <w:pPr>
        <w:pStyle w:val="a3"/>
        <w:numPr>
          <w:ilvl w:val="1"/>
          <w:numId w:val="14"/>
        </w:numPr>
        <w:spacing w:after="0" w:line="360" w:lineRule="auto"/>
        <w:rPr>
          <w:rFonts w:ascii="Times New Roman" w:eastAsia="Times New Roman" w:hAnsi="Times New Roman"/>
          <w:sz w:val="28"/>
          <w:szCs w:val="28"/>
          <w:lang w:val="uk-UA" w:eastAsia="ru-RU"/>
        </w:rPr>
      </w:pPr>
      <w:r w:rsidRPr="00C9797B">
        <w:rPr>
          <w:rFonts w:ascii="Times New Roman" w:eastAsia="Times New Roman" w:hAnsi="Times New Roman"/>
          <w:sz w:val="28"/>
          <w:szCs w:val="28"/>
          <w:lang w:val="uk-UA" w:eastAsia="ru-RU"/>
        </w:rPr>
        <w:t>Моніторинг ефективності Програми</w:t>
      </w:r>
    </w:p>
    <w:p w:rsidR="00447594" w:rsidRPr="00C9797B" w:rsidRDefault="00447594" w:rsidP="00753E41">
      <w:pPr>
        <w:pStyle w:val="a3"/>
        <w:spacing w:after="0" w:line="360" w:lineRule="auto"/>
        <w:ind w:left="1800"/>
        <w:rPr>
          <w:rFonts w:ascii="Times New Roman" w:eastAsia="Times New Roman" w:hAnsi="Times New Roman"/>
          <w:sz w:val="28"/>
          <w:szCs w:val="28"/>
          <w:lang w:val="uk-UA" w:eastAsia="ru-RU"/>
        </w:rPr>
      </w:pPr>
    </w:p>
    <w:p w:rsidR="000B128E" w:rsidRPr="00C9797B" w:rsidRDefault="00870377" w:rsidP="00753E41">
      <w:pPr>
        <w:spacing w:after="0" w:line="360" w:lineRule="auto"/>
        <w:ind w:left="360"/>
        <w:rPr>
          <w:rFonts w:ascii="Times New Roman" w:eastAsia="Times New Roman" w:hAnsi="Times New Roman"/>
          <w:sz w:val="28"/>
          <w:szCs w:val="28"/>
          <w:lang w:val="uk-UA" w:eastAsia="ru-RU"/>
        </w:rPr>
      </w:pPr>
      <w:r w:rsidRPr="00C9797B">
        <w:rPr>
          <w:rFonts w:ascii="Times New Roman" w:eastAsia="Times New Roman" w:hAnsi="Times New Roman"/>
          <w:sz w:val="28"/>
          <w:szCs w:val="28"/>
          <w:lang w:val="uk-UA" w:eastAsia="ru-RU"/>
        </w:rPr>
        <w:t xml:space="preserve">ІІ. </w:t>
      </w:r>
      <w:r w:rsidR="00CE16A4" w:rsidRPr="00C9797B">
        <w:rPr>
          <w:rFonts w:ascii="Times New Roman" w:eastAsia="Times New Roman" w:hAnsi="Times New Roman"/>
          <w:sz w:val="28"/>
          <w:szCs w:val="28"/>
          <w:lang w:val="uk-UA" w:eastAsia="ru-RU"/>
        </w:rPr>
        <w:t xml:space="preserve">Перспективний план роботи педагогічного </w:t>
      </w:r>
      <w:r w:rsidR="00C047E2" w:rsidRPr="00C9797B">
        <w:rPr>
          <w:rFonts w:ascii="Times New Roman" w:eastAsia="Times New Roman" w:hAnsi="Times New Roman"/>
          <w:sz w:val="28"/>
          <w:szCs w:val="28"/>
          <w:lang w:val="uk-UA" w:eastAsia="ru-RU"/>
        </w:rPr>
        <w:t xml:space="preserve">    </w:t>
      </w:r>
      <w:r w:rsidR="00CE16A4" w:rsidRPr="00C9797B">
        <w:rPr>
          <w:rFonts w:ascii="Times New Roman" w:eastAsia="Times New Roman" w:hAnsi="Times New Roman"/>
          <w:sz w:val="28"/>
          <w:szCs w:val="28"/>
          <w:lang w:val="uk-UA" w:eastAsia="ru-RU"/>
        </w:rPr>
        <w:t>колективу</w:t>
      </w:r>
    </w:p>
    <w:p w:rsidR="00870377" w:rsidRPr="00C9797B" w:rsidRDefault="00870377" w:rsidP="00753E41">
      <w:pPr>
        <w:spacing w:after="0" w:line="360" w:lineRule="auto"/>
        <w:ind w:left="360"/>
        <w:rPr>
          <w:rFonts w:ascii="Times New Roman" w:eastAsia="Times New Roman" w:hAnsi="Times New Roman"/>
          <w:sz w:val="28"/>
          <w:szCs w:val="28"/>
          <w:lang w:val="uk-UA" w:eastAsia="ru-RU"/>
        </w:rPr>
      </w:pPr>
    </w:p>
    <w:p w:rsidR="00024E9E" w:rsidRPr="00C9797B" w:rsidRDefault="00870377" w:rsidP="00753E41">
      <w:pPr>
        <w:spacing w:after="0" w:line="360" w:lineRule="auto"/>
        <w:ind w:left="1080"/>
        <w:rPr>
          <w:rFonts w:ascii="Times New Roman" w:eastAsia="Times New Roman" w:hAnsi="Times New Roman"/>
          <w:sz w:val="28"/>
          <w:szCs w:val="28"/>
          <w:lang w:val="uk-UA" w:eastAsia="ru-RU"/>
        </w:rPr>
      </w:pPr>
      <w:r w:rsidRPr="00C9797B">
        <w:rPr>
          <w:rFonts w:ascii="Times New Roman" w:eastAsia="Times New Roman" w:hAnsi="Times New Roman"/>
          <w:sz w:val="28"/>
          <w:szCs w:val="28"/>
          <w:lang w:val="uk-UA" w:eastAsia="ru-RU"/>
        </w:rPr>
        <w:t xml:space="preserve">1. </w:t>
      </w:r>
      <w:r w:rsidR="00753E41" w:rsidRPr="00C9797B">
        <w:rPr>
          <w:rFonts w:ascii="Times New Roman" w:eastAsia="Times New Roman" w:hAnsi="Times New Roman"/>
          <w:sz w:val="28"/>
          <w:szCs w:val="28"/>
          <w:lang w:val="uk-UA" w:eastAsia="ru-RU"/>
        </w:rPr>
        <w:t xml:space="preserve">    </w:t>
      </w:r>
      <w:r w:rsidRPr="00C9797B">
        <w:rPr>
          <w:rFonts w:ascii="Times New Roman" w:eastAsia="Times New Roman" w:hAnsi="Times New Roman"/>
          <w:sz w:val="28"/>
          <w:szCs w:val="28"/>
          <w:lang w:val="uk-UA" w:eastAsia="ru-RU"/>
        </w:rPr>
        <w:t xml:space="preserve">  </w:t>
      </w:r>
      <w:r w:rsidR="00024E9E" w:rsidRPr="00C9797B">
        <w:rPr>
          <w:rFonts w:ascii="Times New Roman" w:eastAsia="Times New Roman" w:hAnsi="Times New Roman"/>
          <w:sz w:val="28"/>
          <w:szCs w:val="28"/>
          <w:lang w:val="uk-UA" w:eastAsia="ru-RU"/>
        </w:rPr>
        <w:t>Етапи реалізації</w:t>
      </w:r>
    </w:p>
    <w:p w:rsidR="00773CDB" w:rsidRPr="00C9797B" w:rsidRDefault="00870377" w:rsidP="00753E41">
      <w:pPr>
        <w:spacing w:after="0" w:line="360" w:lineRule="auto"/>
        <w:ind w:left="1080"/>
        <w:rPr>
          <w:rFonts w:ascii="Times New Roman" w:eastAsia="Times New Roman" w:hAnsi="Times New Roman"/>
          <w:sz w:val="28"/>
          <w:szCs w:val="28"/>
          <w:lang w:val="uk-UA" w:eastAsia="ru-RU"/>
        </w:rPr>
      </w:pPr>
      <w:r w:rsidRPr="00C9797B">
        <w:rPr>
          <w:rFonts w:ascii="Times New Roman" w:eastAsia="Times New Roman" w:hAnsi="Times New Roman"/>
          <w:sz w:val="28"/>
          <w:szCs w:val="28"/>
          <w:lang w:val="uk-UA" w:eastAsia="ru-RU"/>
        </w:rPr>
        <w:t xml:space="preserve">2.  </w:t>
      </w:r>
      <w:r w:rsidR="00753E41" w:rsidRPr="00C9797B">
        <w:rPr>
          <w:rFonts w:ascii="Times New Roman" w:eastAsia="Times New Roman" w:hAnsi="Times New Roman"/>
          <w:sz w:val="28"/>
          <w:szCs w:val="28"/>
          <w:lang w:val="uk-UA" w:eastAsia="ru-RU"/>
        </w:rPr>
        <w:t xml:space="preserve">    </w:t>
      </w:r>
      <w:r w:rsidRPr="00C9797B">
        <w:rPr>
          <w:rFonts w:ascii="Times New Roman" w:eastAsia="Times New Roman" w:hAnsi="Times New Roman"/>
          <w:sz w:val="28"/>
          <w:szCs w:val="28"/>
          <w:lang w:val="uk-UA" w:eastAsia="ru-RU"/>
        </w:rPr>
        <w:t xml:space="preserve">  </w:t>
      </w:r>
      <w:r w:rsidR="00773CDB" w:rsidRPr="00C9797B">
        <w:rPr>
          <w:rFonts w:ascii="Times New Roman" w:eastAsia="Times New Roman" w:hAnsi="Times New Roman"/>
          <w:sz w:val="28"/>
          <w:szCs w:val="28"/>
          <w:lang w:val="uk-UA" w:eastAsia="ru-RU"/>
        </w:rPr>
        <w:t>Кадрове забезпечення</w:t>
      </w:r>
    </w:p>
    <w:p w:rsidR="00773CDB" w:rsidRPr="00C9797B" w:rsidRDefault="00870377" w:rsidP="00753E41">
      <w:pPr>
        <w:spacing w:after="0" w:line="360" w:lineRule="auto"/>
        <w:ind w:left="1080"/>
        <w:rPr>
          <w:rFonts w:ascii="Times New Roman" w:eastAsia="Times New Roman" w:hAnsi="Times New Roman"/>
          <w:sz w:val="28"/>
          <w:szCs w:val="28"/>
          <w:lang w:val="uk-UA" w:eastAsia="ru-RU"/>
        </w:rPr>
      </w:pPr>
      <w:r w:rsidRPr="00C9797B">
        <w:rPr>
          <w:rFonts w:ascii="Times New Roman" w:eastAsia="Times New Roman" w:hAnsi="Times New Roman"/>
          <w:sz w:val="28"/>
          <w:szCs w:val="28"/>
          <w:lang w:val="uk-UA" w:eastAsia="ru-RU"/>
        </w:rPr>
        <w:t xml:space="preserve">3.   </w:t>
      </w:r>
      <w:r w:rsidR="00753E41" w:rsidRPr="00C9797B">
        <w:rPr>
          <w:rFonts w:ascii="Times New Roman" w:eastAsia="Times New Roman" w:hAnsi="Times New Roman"/>
          <w:sz w:val="28"/>
          <w:szCs w:val="28"/>
          <w:lang w:val="uk-UA" w:eastAsia="ru-RU"/>
        </w:rPr>
        <w:t xml:space="preserve">    </w:t>
      </w:r>
      <w:r w:rsidRPr="00C9797B">
        <w:rPr>
          <w:rFonts w:ascii="Times New Roman" w:eastAsia="Times New Roman" w:hAnsi="Times New Roman"/>
          <w:sz w:val="28"/>
          <w:szCs w:val="28"/>
          <w:lang w:val="uk-UA" w:eastAsia="ru-RU"/>
        </w:rPr>
        <w:t xml:space="preserve"> </w:t>
      </w:r>
      <w:r w:rsidR="00773CDB" w:rsidRPr="00C9797B">
        <w:rPr>
          <w:rFonts w:ascii="Times New Roman" w:eastAsia="Times New Roman" w:hAnsi="Times New Roman"/>
          <w:sz w:val="28"/>
          <w:szCs w:val="28"/>
          <w:lang w:val="uk-UA" w:eastAsia="ru-RU"/>
        </w:rPr>
        <w:t>Управління навчально-виховним процесом</w:t>
      </w:r>
    </w:p>
    <w:p w:rsidR="00773CDB" w:rsidRPr="00C9797B" w:rsidRDefault="00773CDB" w:rsidP="007A1443">
      <w:pPr>
        <w:pStyle w:val="a3"/>
        <w:numPr>
          <w:ilvl w:val="1"/>
          <w:numId w:val="14"/>
        </w:numPr>
        <w:spacing w:after="0" w:line="360" w:lineRule="auto"/>
        <w:rPr>
          <w:rFonts w:ascii="Times New Roman" w:eastAsia="Times New Roman" w:hAnsi="Times New Roman"/>
          <w:sz w:val="28"/>
          <w:szCs w:val="28"/>
          <w:lang w:val="uk-UA" w:eastAsia="ru-RU"/>
        </w:rPr>
      </w:pPr>
      <w:r w:rsidRPr="00C9797B">
        <w:rPr>
          <w:rFonts w:ascii="Times New Roman" w:eastAsia="Times New Roman" w:hAnsi="Times New Roman"/>
          <w:sz w:val="28"/>
          <w:szCs w:val="28"/>
          <w:lang w:val="uk-UA" w:eastAsia="ru-RU"/>
        </w:rPr>
        <w:t>Розвиток навчально-матеріальної бази</w:t>
      </w:r>
    </w:p>
    <w:p w:rsidR="001010A4" w:rsidRPr="00C9797B" w:rsidRDefault="001010A4" w:rsidP="007A1443">
      <w:pPr>
        <w:pStyle w:val="a3"/>
        <w:numPr>
          <w:ilvl w:val="1"/>
          <w:numId w:val="14"/>
        </w:numPr>
        <w:spacing w:after="0"/>
        <w:rPr>
          <w:rFonts w:ascii="Times New Roman" w:eastAsia="Times New Roman" w:hAnsi="Times New Roman"/>
          <w:sz w:val="28"/>
          <w:szCs w:val="28"/>
          <w:lang w:val="uk-UA" w:eastAsia="ru-RU"/>
        </w:rPr>
      </w:pPr>
      <w:r w:rsidRPr="00C9797B">
        <w:rPr>
          <w:rFonts w:ascii="Times New Roman" w:eastAsia="Times New Roman" w:hAnsi="Times New Roman"/>
          <w:sz w:val="28"/>
          <w:szCs w:val="28"/>
          <w:lang w:val="uk-UA" w:eastAsia="ru-RU"/>
        </w:rPr>
        <w:t xml:space="preserve"> Орієнтовний перелік тем </w:t>
      </w:r>
      <w:r w:rsidR="00C047E2" w:rsidRPr="00C9797B">
        <w:rPr>
          <w:rFonts w:ascii="Times New Roman" w:eastAsia="Times New Roman" w:hAnsi="Times New Roman"/>
          <w:sz w:val="28"/>
          <w:szCs w:val="28"/>
          <w:lang w:val="uk-UA" w:eastAsia="ru-RU"/>
        </w:rPr>
        <w:t>загальношкільних заходів  (</w:t>
      </w:r>
      <w:r w:rsidRPr="00C9797B">
        <w:rPr>
          <w:rFonts w:ascii="Times New Roman" w:eastAsia="Times New Roman" w:hAnsi="Times New Roman"/>
          <w:sz w:val="28"/>
          <w:szCs w:val="28"/>
          <w:lang w:val="uk-UA" w:eastAsia="ru-RU"/>
        </w:rPr>
        <w:t>засідань педагогічної ради</w:t>
      </w:r>
      <w:r w:rsidR="009C4310" w:rsidRPr="00C9797B">
        <w:rPr>
          <w:rFonts w:ascii="Times New Roman" w:eastAsia="Times New Roman" w:hAnsi="Times New Roman"/>
          <w:sz w:val="28"/>
          <w:szCs w:val="28"/>
          <w:lang w:val="uk-UA" w:eastAsia="ru-RU"/>
        </w:rPr>
        <w:t>, семінарів,  інш.</w:t>
      </w:r>
      <w:r w:rsidR="00C047E2" w:rsidRPr="00C9797B">
        <w:rPr>
          <w:rFonts w:ascii="Times New Roman" w:eastAsia="Times New Roman" w:hAnsi="Times New Roman"/>
          <w:sz w:val="28"/>
          <w:szCs w:val="28"/>
          <w:lang w:val="uk-UA" w:eastAsia="ru-RU"/>
        </w:rPr>
        <w:t>)</w:t>
      </w:r>
      <w:r w:rsidR="00F70674" w:rsidRPr="00C9797B">
        <w:rPr>
          <w:rFonts w:ascii="Times New Roman" w:eastAsia="Times New Roman" w:hAnsi="Times New Roman"/>
          <w:sz w:val="28"/>
          <w:szCs w:val="28"/>
          <w:lang w:val="uk-UA" w:eastAsia="ru-RU"/>
        </w:rPr>
        <w:t xml:space="preserve"> </w:t>
      </w:r>
    </w:p>
    <w:p w:rsidR="00773CDB" w:rsidRPr="00C9797B" w:rsidRDefault="00773CDB" w:rsidP="00753E41">
      <w:pPr>
        <w:pStyle w:val="a3"/>
        <w:spacing w:after="0" w:line="600" w:lineRule="auto"/>
        <w:ind w:left="1800"/>
        <w:rPr>
          <w:rFonts w:ascii="Times New Roman" w:eastAsia="Times New Roman" w:hAnsi="Times New Roman"/>
          <w:sz w:val="28"/>
          <w:szCs w:val="28"/>
          <w:lang w:val="uk-UA" w:eastAsia="ru-RU"/>
        </w:rPr>
      </w:pPr>
    </w:p>
    <w:p w:rsidR="00773CDB" w:rsidRPr="00C9797B" w:rsidRDefault="00773CDB" w:rsidP="00753E41">
      <w:pPr>
        <w:spacing w:after="0"/>
        <w:rPr>
          <w:rFonts w:ascii="Times New Roman" w:eastAsia="Times New Roman" w:hAnsi="Times New Roman"/>
          <w:sz w:val="28"/>
          <w:szCs w:val="28"/>
          <w:lang w:val="uk-UA" w:eastAsia="ru-RU"/>
        </w:rPr>
      </w:pPr>
    </w:p>
    <w:p w:rsidR="000259B5" w:rsidRPr="00C9797B" w:rsidRDefault="000259B5" w:rsidP="00753E41">
      <w:pPr>
        <w:spacing w:after="0"/>
        <w:rPr>
          <w:rFonts w:ascii="Times New Roman" w:eastAsia="Times New Roman" w:hAnsi="Times New Roman"/>
          <w:sz w:val="28"/>
          <w:szCs w:val="28"/>
          <w:lang w:val="uk-UA" w:eastAsia="ru-RU"/>
        </w:rPr>
      </w:pPr>
    </w:p>
    <w:p w:rsidR="000259B5" w:rsidRPr="00C9797B" w:rsidRDefault="000259B5" w:rsidP="00753E41">
      <w:pPr>
        <w:spacing w:after="0"/>
        <w:rPr>
          <w:rFonts w:ascii="Times New Roman" w:eastAsia="Times New Roman" w:hAnsi="Times New Roman"/>
          <w:sz w:val="28"/>
          <w:szCs w:val="28"/>
          <w:lang w:val="uk-UA" w:eastAsia="ru-RU"/>
        </w:rPr>
      </w:pPr>
    </w:p>
    <w:p w:rsidR="000259B5" w:rsidRPr="00C9797B" w:rsidRDefault="000259B5" w:rsidP="00753E41">
      <w:pPr>
        <w:spacing w:after="0"/>
        <w:rPr>
          <w:rFonts w:ascii="Times New Roman" w:eastAsia="Times New Roman" w:hAnsi="Times New Roman"/>
          <w:sz w:val="28"/>
          <w:szCs w:val="28"/>
          <w:lang w:val="uk-UA" w:eastAsia="ru-RU"/>
        </w:rPr>
      </w:pPr>
    </w:p>
    <w:p w:rsidR="000259B5" w:rsidRPr="00C9797B" w:rsidRDefault="000259B5" w:rsidP="00753E41">
      <w:pPr>
        <w:spacing w:after="0"/>
        <w:rPr>
          <w:rFonts w:ascii="Times New Roman" w:eastAsia="Times New Roman" w:hAnsi="Times New Roman"/>
          <w:sz w:val="28"/>
          <w:szCs w:val="28"/>
          <w:lang w:val="uk-UA" w:eastAsia="ru-RU"/>
        </w:rPr>
      </w:pPr>
    </w:p>
    <w:p w:rsidR="000259B5" w:rsidRPr="00C9797B" w:rsidRDefault="000259B5" w:rsidP="00753E41">
      <w:pPr>
        <w:spacing w:after="0"/>
        <w:rPr>
          <w:rFonts w:ascii="Times New Roman" w:eastAsia="Times New Roman" w:hAnsi="Times New Roman"/>
          <w:sz w:val="28"/>
          <w:szCs w:val="28"/>
          <w:lang w:val="uk-UA" w:eastAsia="ru-RU"/>
        </w:rPr>
      </w:pPr>
    </w:p>
    <w:p w:rsidR="000259B5" w:rsidRPr="00C9797B" w:rsidRDefault="000259B5" w:rsidP="00753E41">
      <w:pPr>
        <w:spacing w:after="0"/>
        <w:rPr>
          <w:rFonts w:ascii="Times New Roman" w:eastAsia="Times New Roman" w:hAnsi="Times New Roman"/>
          <w:sz w:val="28"/>
          <w:szCs w:val="28"/>
          <w:lang w:val="uk-UA" w:eastAsia="ru-RU"/>
        </w:rPr>
      </w:pPr>
    </w:p>
    <w:p w:rsidR="00134DBB" w:rsidRPr="00C9797B" w:rsidRDefault="00134DBB" w:rsidP="00753E41">
      <w:pPr>
        <w:spacing w:after="0"/>
        <w:rPr>
          <w:rFonts w:ascii="Times New Roman" w:eastAsia="Times New Roman" w:hAnsi="Times New Roman"/>
          <w:sz w:val="28"/>
          <w:szCs w:val="28"/>
          <w:lang w:val="uk-UA" w:eastAsia="ru-RU"/>
        </w:rPr>
      </w:pPr>
    </w:p>
    <w:p w:rsidR="00134DBB" w:rsidRPr="00C9797B" w:rsidRDefault="00134DBB" w:rsidP="00753E41">
      <w:pPr>
        <w:spacing w:after="0"/>
        <w:rPr>
          <w:rFonts w:ascii="Times New Roman" w:eastAsia="Times New Roman" w:hAnsi="Times New Roman"/>
          <w:sz w:val="28"/>
          <w:szCs w:val="28"/>
          <w:lang w:val="uk-UA" w:eastAsia="ru-RU"/>
        </w:rPr>
      </w:pPr>
    </w:p>
    <w:p w:rsidR="00134DBB" w:rsidRPr="00C9797B" w:rsidRDefault="00134DBB" w:rsidP="00753E41">
      <w:pPr>
        <w:spacing w:after="0"/>
        <w:rPr>
          <w:rFonts w:ascii="Times New Roman" w:eastAsia="Times New Roman" w:hAnsi="Times New Roman"/>
          <w:sz w:val="28"/>
          <w:szCs w:val="28"/>
          <w:lang w:val="uk-UA" w:eastAsia="ru-RU"/>
        </w:rPr>
      </w:pPr>
    </w:p>
    <w:p w:rsidR="000259B5" w:rsidRPr="00C9797B" w:rsidRDefault="000259B5" w:rsidP="00753E41">
      <w:pPr>
        <w:spacing w:after="0"/>
        <w:rPr>
          <w:rFonts w:ascii="Times New Roman" w:eastAsia="Times New Roman" w:hAnsi="Times New Roman"/>
          <w:sz w:val="28"/>
          <w:szCs w:val="28"/>
          <w:lang w:val="uk-UA" w:eastAsia="ru-RU"/>
        </w:rPr>
      </w:pPr>
    </w:p>
    <w:p w:rsidR="000259B5" w:rsidRPr="00C9797B" w:rsidRDefault="000259B5" w:rsidP="00753E41">
      <w:pPr>
        <w:spacing w:after="0"/>
        <w:rPr>
          <w:rFonts w:ascii="Times New Roman" w:eastAsia="Times New Roman" w:hAnsi="Times New Roman"/>
          <w:sz w:val="28"/>
          <w:szCs w:val="28"/>
          <w:lang w:val="uk-UA" w:eastAsia="ru-RU"/>
        </w:rPr>
      </w:pPr>
    </w:p>
    <w:p w:rsidR="000259B5" w:rsidRPr="00C9797B" w:rsidRDefault="000259B5" w:rsidP="00753E41">
      <w:pPr>
        <w:spacing w:after="0"/>
        <w:rPr>
          <w:rFonts w:ascii="Times New Roman" w:eastAsia="Times New Roman" w:hAnsi="Times New Roman"/>
          <w:sz w:val="28"/>
          <w:szCs w:val="28"/>
          <w:lang w:val="uk-UA" w:eastAsia="ru-RU"/>
        </w:rPr>
      </w:pPr>
    </w:p>
    <w:p w:rsidR="000259B5" w:rsidRPr="00C9797B" w:rsidRDefault="000259B5" w:rsidP="00753E41">
      <w:pPr>
        <w:spacing w:after="0"/>
        <w:rPr>
          <w:rFonts w:ascii="Times New Roman" w:eastAsia="Times New Roman" w:hAnsi="Times New Roman"/>
          <w:sz w:val="28"/>
          <w:szCs w:val="28"/>
          <w:lang w:val="uk-UA" w:eastAsia="ru-RU"/>
        </w:rPr>
      </w:pPr>
    </w:p>
    <w:p w:rsidR="000259B5" w:rsidRPr="00C9797B" w:rsidRDefault="000259B5" w:rsidP="00753E41">
      <w:pPr>
        <w:spacing w:after="0"/>
        <w:rPr>
          <w:rFonts w:ascii="Times New Roman" w:eastAsia="Times New Roman" w:hAnsi="Times New Roman"/>
          <w:sz w:val="28"/>
          <w:szCs w:val="28"/>
          <w:lang w:val="uk-UA" w:eastAsia="ru-RU"/>
        </w:rPr>
      </w:pPr>
    </w:p>
    <w:p w:rsidR="00773CDB" w:rsidRPr="00C9797B" w:rsidRDefault="00773CDB" w:rsidP="00753E41">
      <w:pPr>
        <w:spacing w:after="0"/>
        <w:rPr>
          <w:rFonts w:ascii="Times New Roman" w:eastAsia="Times New Roman" w:hAnsi="Times New Roman"/>
          <w:sz w:val="28"/>
          <w:szCs w:val="28"/>
          <w:lang w:val="uk-UA" w:eastAsia="ru-RU"/>
        </w:rPr>
      </w:pPr>
    </w:p>
    <w:p w:rsidR="00753E41" w:rsidRPr="00C9797B" w:rsidRDefault="00753E41" w:rsidP="00753E41">
      <w:pPr>
        <w:spacing w:after="0"/>
        <w:rPr>
          <w:rFonts w:ascii="Times New Roman" w:eastAsia="Times New Roman" w:hAnsi="Times New Roman"/>
          <w:sz w:val="28"/>
          <w:szCs w:val="28"/>
          <w:lang w:val="uk-UA" w:eastAsia="ru-RU"/>
        </w:rPr>
      </w:pPr>
    </w:p>
    <w:p w:rsidR="003923A9" w:rsidRPr="00C9797B" w:rsidRDefault="003923A9" w:rsidP="00753E41">
      <w:pPr>
        <w:spacing w:after="0"/>
        <w:ind w:firstLine="708"/>
        <w:jc w:val="center"/>
        <w:rPr>
          <w:rFonts w:ascii="Times New Roman" w:eastAsia="Times New Roman" w:hAnsi="Times New Roman"/>
          <w:b/>
          <w:sz w:val="28"/>
          <w:szCs w:val="28"/>
          <w:lang w:val="uk-UA" w:eastAsia="ru-RU"/>
        </w:rPr>
      </w:pPr>
    </w:p>
    <w:p w:rsidR="00723D11" w:rsidRDefault="00723D11" w:rsidP="00753E41">
      <w:pPr>
        <w:spacing w:after="0"/>
        <w:ind w:firstLine="708"/>
        <w:jc w:val="center"/>
        <w:rPr>
          <w:rFonts w:ascii="Times New Roman" w:eastAsia="Times New Roman" w:hAnsi="Times New Roman"/>
          <w:sz w:val="28"/>
          <w:szCs w:val="28"/>
          <w:lang w:val="en-US" w:eastAsia="ru-RU"/>
        </w:rPr>
      </w:pPr>
      <w:r w:rsidRPr="00C9797B">
        <w:rPr>
          <w:rFonts w:ascii="Times New Roman" w:eastAsia="Times New Roman" w:hAnsi="Times New Roman"/>
          <w:sz w:val="28"/>
          <w:szCs w:val="28"/>
          <w:lang w:val="uk-UA" w:eastAsia="ru-RU"/>
        </w:rPr>
        <w:t>Паспорт Програми розвитку</w:t>
      </w:r>
    </w:p>
    <w:p w:rsidR="009D477E" w:rsidRPr="009D477E" w:rsidRDefault="009D477E" w:rsidP="009D477E">
      <w:pPr>
        <w:spacing w:after="0"/>
        <w:jc w:val="center"/>
        <w:rPr>
          <w:rFonts w:ascii="Times New Roman" w:hAnsi="Times New Roman"/>
          <w:b/>
          <w:sz w:val="28"/>
          <w:szCs w:val="28"/>
        </w:rPr>
      </w:pPr>
      <w:r w:rsidRPr="009D477E">
        <w:rPr>
          <w:rFonts w:ascii="Times New Roman" w:hAnsi="Times New Roman"/>
          <w:b/>
          <w:sz w:val="28"/>
          <w:szCs w:val="28"/>
        </w:rPr>
        <w:t>Біленського НВК</w:t>
      </w:r>
    </w:p>
    <w:p w:rsidR="009D477E" w:rsidRPr="009D477E" w:rsidRDefault="009D477E" w:rsidP="009D477E">
      <w:pPr>
        <w:spacing w:after="0"/>
        <w:jc w:val="center"/>
        <w:rPr>
          <w:rFonts w:ascii="Times New Roman" w:hAnsi="Times New Roman"/>
          <w:b/>
          <w:sz w:val="28"/>
          <w:szCs w:val="28"/>
        </w:rPr>
      </w:pPr>
      <w:r w:rsidRPr="009D477E">
        <w:rPr>
          <w:rFonts w:ascii="Times New Roman" w:hAnsi="Times New Roman"/>
          <w:b/>
          <w:sz w:val="28"/>
          <w:szCs w:val="28"/>
        </w:rPr>
        <w:t>«Загальноосвітня школа І-ІІІ ст. - ДНЗ»</w:t>
      </w:r>
    </w:p>
    <w:p w:rsidR="009D477E" w:rsidRPr="009D477E" w:rsidRDefault="009D477E" w:rsidP="009D477E">
      <w:pPr>
        <w:spacing w:after="0"/>
        <w:jc w:val="center"/>
        <w:rPr>
          <w:rFonts w:ascii="Times New Roman" w:hAnsi="Times New Roman"/>
          <w:b/>
          <w:sz w:val="28"/>
          <w:szCs w:val="28"/>
        </w:rPr>
      </w:pPr>
      <w:r w:rsidRPr="009D477E">
        <w:rPr>
          <w:rFonts w:ascii="Times New Roman" w:hAnsi="Times New Roman"/>
          <w:b/>
          <w:sz w:val="28"/>
          <w:szCs w:val="28"/>
        </w:rPr>
        <w:t>Володимирецької районної ради</w:t>
      </w:r>
    </w:p>
    <w:p w:rsidR="009D477E" w:rsidRPr="009D477E" w:rsidRDefault="009D477E" w:rsidP="009D477E">
      <w:pPr>
        <w:spacing w:after="0"/>
        <w:jc w:val="center"/>
        <w:rPr>
          <w:rFonts w:ascii="Times New Roman" w:hAnsi="Times New Roman"/>
          <w:b/>
          <w:sz w:val="28"/>
          <w:szCs w:val="28"/>
        </w:rPr>
      </w:pPr>
      <w:r w:rsidRPr="009D477E">
        <w:rPr>
          <w:rFonts w:ascii="Times New Roman" w:hAnsi="Times New Roman"/>
          <w:b/>
          <w:sz w:val="28"/>
          <w:szCs w:val="28"/>
        </w:rPr>
        <w:t>Рівненської області</w:t>
      </w:r>
    </w:p>
    <w:p w:rsidR="009D477E" w:rsidRPr="00C9797B" w:rsidRDefault="009D477E" w:rsidP="009D477E">
      <w:pPr>
        <w:spacing w:after="0"/>
        <w:jc w:val="center"/>
        <w:rPr>
          <w:rFonts w:ascii="Times New Roman" w:hAnsi="Times New Roman"/>
          <w:b/>
          <w:sz w:val="28"/>
          <w:szCs w:val="28"/>
          <w:lang w:val="uk-UA"/>
        </w:rPr>
      </w:pPr>
      <w:r w:rsidRPr="00C9797B">
        <w:rPr>
          <w:rFonts w:ascii="Times New Roman" w:hAnsi="Times New Roman"/>
          <w:b/>
          <w:sz w:val="28"/>
          <w:szCs w:val="28"/>
          <w:lang w:val="uk-UA"/>
        </w:rPr>
        <w:t>на 201</w:t>
      </w:r>
      <w:r w:rsidRPr="009D477E">
        <w:rPr>
          <w:rFonts w:ascii="Times New Roman" w:hAnsi="Times New Roman"/>
          <w:b/>
          <w:sz w:val="28"/>
          <w:szCs w:val="28"/>
        </w:rPr>
        <w:t>8</w:t>
      </w:r>
      <w:r>
        <w:rPr>
          <w:rFonts w:ascii="Times New Roman" w:hAnsi="Times New Roman"/>
          <w:b/>
          <w:sz w:val="28"/>
          <w:szCs w:val="28"/>
          <w:lang w:val="uk-UA"/>
        </w:rPr>
        <w:t xml:space="preserve"> – 20</w:t>
      </w:r>
      <w:r w:rsidRPr="009D477E">
        <w:rPr>
          <w:rFonts w:ascii="Times New Roman" w:hAnsi="Times New Roman"/>
          <w:b/>
          <w:sz w:val="28"/>
          <w:szCs w:val="28"/>
        </w:rPr>
        <w:t>23</w:t>
      </w:r>
      <w:r w:rsidRPr="00C9797B">
        <w:rPr>
          <w:rFonts w:ascii="Times New Roman" w:hAnsi="Times New Roman"/>
          <w:b/>
          <w:sz w:val="28"/>
          <w:szCs w:val="28"/>
          <w:lang w:val="uk-UA"/>
        </w:rPr>
        <w:t xml:space="preserve"> роки</w:t>
      </w:r>
    </w:p>
    <w:p w:rsidR="009D477E" w:rsidRPr="009D477E" w:rsidRDefault="009D477E" w:rsidP="00753E41">
      <w:pPr>
        <w:spacing w:after="0"/>
        <w:ind w:firstLine="708"/>
        <w:jc w:val="center"/>
        <w:rPr>
          <w:rFonts w:ascii="Times New Roman" w:eastAsia="Times New Roman" w:hAnsi="Times New Roman"/>
          <w:sz w:val="28"/>
          <w:szCs w:val="28"/>
          <w:lang w:val="uk-UA" w:eastAsia="ru-RU"/>
        </w:rPr>
      </w:pPr>
    </w:p>
    <w:p w:rsidR="008D7316" w:rsidRPr="00C9797B" w:rsidRDefault="008D7316" w:rsidP="00753E41">
      <w:pPr>
        <w:spacing w:after="0"/>
        <w:ind w:firstLine="708"/>
        <w:jc w:val="center"/>
        <w:rPr>
          <w:rFonts w:ascii="Times New Roman" w:eastAsia="Times New Roman" w:hAnsi="Times New Roman"/>
          <w:sz w:val="28"/>
          <w:szCs w:val="28"/>
          <w:lang w:val="uk-UA" w:eastAsia="ru-RU"/>
        </w:rPr>
      </w:pPr>
    </w:p>
    <w:tbl>
      <w:tblPr>
        <w:tblW w:w="98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8066"/>
      </w:tblGrid>
      <w:tr w:rsidR="00723D11" w:rsidRPr="00A175DF" w:rsidTr="00A175DF">
        <w:tc>
          <w:tcPr>
            <w:tcW w:w="1809" w:type="dxa"/>
          </w:tcPr>
          <w:p w:rsidR="00723D11" w:rsidRPr="00A175DF" w:rsidRDefault="00723D11" w:rsidP="00A175DF">
            <w:pPr>
              <w:spacing w:after="0"/>
              <w:jc w:val="both"/>
              <w:rPr>
                <w:rFonts w:ascii="Times New Roman" w:eastAsia="Times New Roman" w:hAnsi="Times New Roman"/>
                <w:sz w:val="28"/>
                <w:szCs w:val="28"/>
                <w:lang w:val="uk-UA" w:eastAsia="ru-RU"/>
              </w:rPr>
            </w:pPr>
            <w:r w:rsidRPr="00A175DF">
              <w:rPr>
                <w:rFonts w:ascii="Times New Roman" w:eastAsia="Times New Roman" w:hAnsi="Times New Roman"/>
                <w:sz w:val="28"/>
                <w:szCs w:val="28"/>
                <w:lang w:val="uk-UA" w:eastAsia="ru-RU"/>
              </w:rPr>
              <w:t>Назва</w:t>
            </w:r>
          </w:p>
        </w:tc>
        <w:tc>
          <w:tcPr>
            <w:tcW w:w="8066" w:type="dxa"/>
          </w:tcPr>
          <w:p w:rsidR="00723D11" w:rsidRPr="00A175DF" w:rsidRDefault="00723D11" w:rsidP="00A175DF">
            <w:pPr>
              <w:spacing w:after="0"/>
              <w:jc w:val="center"/>
              <w:rPr>
                <w:rFonts w:ascii="Times New Roman" w:eastAsia="Times New Roman" w:hAnsi="Times New Roman"/>
                <w:sz w:val="28"/>
                <w:szCs w:val="28"/>
                <w:lang w:val="uk-UA" w:eastAsia="ru-RU"/>
              </w:rPr>
            </w:pPr>
            <w:r w:rsidRPr="00A175DF">
              <w:rPr>
                <w:rFonts w:ascii="Times New Roman" w:eastAsia="Times New Roman" w:hAnsi="Times New Roman"/>
                <w:sz w:val="28"/>
                <w:szCs w:val="28"/>
                <w:lang w:val="uk-UA" w:eastAsia="ru-RU"/>
              </w:rPr>
              <w:t>Зміст Програми</w:t>
            </w:r>
          </w:p>
        </w:tc>
      </w:tr>
      <w:tr w:rsidR="00723D11" w:rsidRPr="00A175DF" w:rsidTr="00A175DF">
        <w:tc>
          <w:tcPr>
            <w:tcW w:w="1809" w:type="dxa"/>
          </w:tcPr>
          <w:p w:rsidR="00723D11" w:rsidRPr="00A175DF" w:rsidRDefault="00723D11" w:rsidP="00A175DF">
            <w:pPr>
              <w:spacing w:after="0"/>
              <w:jc w:val="both"/>
              <w:rPr>
                <w:rFonts w:ascii="Times New Roman" w:eastAsia="Times New Roman" w:hAnsi="Times New Roman"/>
                <w:sz w:val="28"/>
                <w:szCs w:val="28"/>
                <w:lang w:val="uk-UA" w:eastAsia="ru-RU"/>
              </w:rPr>
            </w:pPr>
            <w:r w:rsidRPr="00A175DF">
              <w:rPr>
                <w:rFonts w:ascii="Times New Roman" w:eastAsia="Times New Roman" w:hAnsi="Times New Roman"/>
                <w:sz w:val="28"/>
                <w:szCs w:val="28"/>
                <w:lang w:val="uk-UA" w:eastAsia="ru-RU"/>
              </w:rPr>
              <w:t>Тип програми</w:t>
            </w:r>
          </w:p>
        </w:tc>
        <w:tc>
          <w:tcPr>
            <w:tcW w:w="8066" w:type="dxa"/>
          </w:tcPr>
          <w:p w:rsidR="00723D11" w:rsidRPr="00A175DF" w:rsidRDefault="00723D11" w:rsidP="00A175DF">
            <w:pPr>
              <w:spacing w:after="0"/>
              <w:jc w:val="both"/>
              <w:rPr>
                <w:rFonts w:ascii="Times New Roman" w:eastAsia="Times New Roman" w:hAnsi="Times New Roman"/>
                <w:sz w:val="28"/>
                <w:szCs w:val="28"/>
                <w:lang w:val="uk-UA" w:eastAsia="ru-RU"/>
              </w:rPr>
            </w:pPr>
            <w:r w:rsidRPr="00A175DF">
              <w:rPr>
                <w:rFonts w:ascii="Times New Roman" w:eastAsia="Times New Roman" w:hAnsi="Times New Roman"/>
                <w:sz w:val="28"/>
                <w:szCs w:val="28"/>
                <w:lang w:val="uk-UA" w:eastAsia="ru-RU"/>
              </w:rPr>
              <w:t>Програма розвитку</w:t>
            </w:r>
          </w:p>
        </w:tc>
      </w:tr>
      <w:tr w:rsidR="00723D11" w:rsidRPr="00BC6230" w:rsidTr="00A175DF">
        <w:tc>
          <w:tcPr>
            <w:tcW w:w="1809" w:type="dxa"/>
          </w:tcPr>
          <w:p w:rsidR="00723D11" w:rsidRPr="00A175DF" w:rsidRDefault="00723D11" w:rsidP="00A175DF">
            <w:pPr>
              <w:spacing w:after="0"/>
              <w:jc w:val="both"/>
              <w:rPr>
                <w:rFonts w:ascii="Times New Roman" w:eastAsia="Times New Roman" w:hAnsi="Times New Roman"/>
                <w:sz w:val="28"/>
                <w:szCs w:val="28"/>
                <w:lang w:val="uk-UA" w:eastAsia="ru-RU"/>
              </w:rPr>
            </w:pPr>
            <w:r w:rsidRPr="00A175DF">
              <w:rPr>
                <w:rFonts w:ascii="Times New Roman" w:eastAsia="Times New Roman" w:hAnsi="Times New Roman"/>
                <w:sz w:val="28"/>
                <w:szCs w:val="28"/>
                <w:lang w:val="uk-UA" w:eastAsia="ru-RU"/>
              </w:rPr>
              <w:t>Підстава для розробки Програми</w:t>
            </w:r>
          </w:p>
        </w:tc>
        <w:tc>
          <w:tcPr>
            <w:tcW w:w="8066" w:type="dxa"/>
          </w:tcPr>
          <w:p w:rsidR="00723D11" w:rsidRPr="00A175DF" w:rsidRDefault="00AE6175" w:rsidP="00A175DF">
            <w:pPr>
              <w:spacing w:after="0"/>
              <w:jc w:val="both"/>
              <w:rPr>
                <w:rFonts w:ascii="Times New Roman" w:eastAsia="Times New Roman" w:hAnsi="Times New Roman"/>
                <w:sz w:val="28"/>
                <w:szCs w:val="28"/>
                <w:lang w:val="uk-UA" w:eastAsia="ru-RU"/>
              </w:rPr>
            </w:pPr>
            <w:r w:rsidRPr="00A175DF">
              <w:rPr>
                <w:rFonts w:ascii="Times New Roman" w:eastAsia="Times New Roman" w:hAnsi="Times New Roman"/>
                <w:sz w:val="28"/>
                <w:szCs w:val="28"/>
                <w:lang w:val="uk-UA" w:eastAsia="ru-RU"/>
              </w:rPr>
              <w:t>Н</w:t>
            </w:r>
            <w:r w:rsidR="00723D11" w:rsidRPr="00A175DF">
              <w:rPr>
                <w:rFonts w:ascii="Times New Roman" w:eastAsia="Times New Roman" w:hAnsi="Times New Roman"/>
                <w:sz w:val="28"/>
                <w:szCs w:val="28"/>
                <w:lang w:val="uk-UA" w:eastAsia="ru-RU"/>
              </w:rPr>
              <w:t>еобхідність удосконалення якості освітніх послуг, які надає заклад, вироблення освітньої та наукової страте</w:t>
            </w:r>
            <w:r w:rsidR="00AF2B71" w:rsidRPr="00A175DF">
              <w:rPr>
                <w:rFonts w:ascii="Times New Roman" w:eastAsia="Times New Roman" w:hAnsi="Times New Roman"/>
                <w:sz w:val="28"/>
                <w:szCs w:val="28"/>
                <w:lang w:val="uk-UA" w:eastAsia="ru-RU"/>
              </w:rPr>
              <w:t>гії з урахуванням якісних змін у</w:t>
            </w:r>
            <w:r w:rsidR="00723D11" w:rsidRPr="00A175DF">
              <w:rPr>
                <w:rFonts w:ascii="Times New Roman" w:eastAsia="Times New Roman" w:hAnsi="Times New Roman"/>
                <w:sz w:val="28"/>
                <w:szCs w:val="28"/>
                <w:lang w:val="uk-UA" w:eastAsia="ru-RU"/>
              </w:rPr>
              <w:t xml:space="preserve"> державі</w:t>
            </w:r>
          </w:p>
        </w:tc>
      </w:tr>
      <w:tr w:rsidR="00723D11" w:rsidRPr="00A175DF" w:rsidTr="00A175DF">
        <w:tc>
          <w:tcPr>
            <w:tcW w:w="1809" w:type="dxa"/>
          </w:tcPr>
          <w:p w:rsidR="00723D11" w:rsidRPr="00A175DF" w:rsidRDefault="00AE6175" w:rsidP="00A175DF">
            <w:pPr>
              <w:spacing w:after="0"/>
              <w:jc w:val="both"/>
              <w:rPr>
                <w:rFonts w:ascii="Times New Roman" w:eastAsia="Times New Roman" w:hAnsi="Times New Roman"/>
                <w:sz w:val="28"/>
                <w:szCs w:val="28"/>
                <w:lang w:val="uk-UA" w:eastAsia="ru-RU"/>
              </w:rPr>
            </w:pPr>
            <w:r w:rsidRPr="00A175DF">
              <w:rPr>
                <w:rFonts w:ascii="Times New Roman" w:eastAsia="Times New Roman" w:hAnsi="Times New Roman"/>
                <w:sz w:val="28"/>
                <w:szCs w:val="28"/>
                <w:lang w:val="uk-UA" w:eastAsia="ru-RU"/>
              </w:rPr>
              <w:t>Нормативно-правова база</w:t>
            </w:r>
          </w:p>
        </w:tc>
        <w:tc>
          <w:tcPr>
            <w:tcW w:w="8066" w:type="dxa"/>
          </w:tcPr>
          <w:p w:rsidR="00723D11" w:rsidRPr="006A1276" w:rsidRDefault="006A1276" w:rsidP="00A175DF">
            <w:pPr>
              <w:pStyle w:val="a5"/>
              <w:spacing w:before="0" w:beforeAutospacing="0" w:after="0" w:afterAutospacing="0" w:line="276" w:lineRule="auto"/>
              <w:jc w:val="both"/>
              <w:rPr>
                <w:sz w:val="28"/>
                <w:szCs w:val="28"/>
                <w:lang w:val="uk-UA"/>
              </w:rPr>
            </w:pPr>
            <w:r>
              <w:rPr>
                <w:sz w:val="28"/>
                <w:szCs w:val="28"/>
                <w:lang w:val="uk-UA"/>
              </w:rPr>
              <w:t>Конституція України,Закон України «Про освіту» від 5 вересня 2017р.№ 2145-</w:t>
            </w:r>
            <w:r>
              <w:rPr>
                <w:sz w:val="28"/>
                <w:szCs w:val="28"/>
                <w:lang w:val="en-US"/>
              </w:rPr>
              <w:t>VIII</w:t>
            </w:r>
            <w:r>
              <w:rPr>
                <w:sz w:val="28"/>
                <w:szCs w:val="28"/>
                <w:lang w:val="uk-UA"/>
              </w:rPr>
              <w:t>,інші чинні закодавчі та нормативні акти в сфері освіти</w:t>
            </w:r>
          </w:p>
        </w:tc>
      </w:tr>
      <w:tr w:rsidR="00723D11" w:rsidRPr="00BC6230" w:rsidTr="00A175DF">
        <w:tc>
          <w:tcPr>
            <w:tcW w:w="1809" w:type="dxa"/>
          </w:tcPr>
          <w:p w:rsidR="00723D11" w:rsidRPr="00A175DF" w:rsidRDefault="00AE6175" w:rsidP="00A175DF">
            <w:pPr>
              <w:spacing w:after="0"/>
              <w:jc w:val="both"/>
              <w:rPr>
                <w:rFonts w:ascii="Times New Roman" w:eastAsia="Times New Roman" w:hAnsi="Times New Roman"/>
                <w:sz w:val="28"/>
                <w:szCs w:val="28"/>
                <w:lang w:val="uk-UA" w:eastAsia="ru-RU"/>
              </w:rPr>
            </w:pPr>
            <w:r w:rsidRPr="00A175DF">
              <w:rPr>
                <w:rFonts w:ascii="Times New Roman" w:eastAsia="Times New Roman" w:hAnsi="Times New Roman"/>
                <w:sz w:val="28"/>
                <w:szCs w:val="28"/>
                <w:lang w:val="uk-UA" w:eastAsia="ru-RU"/>
              </w:rPr>
              <w:t>Мета Програми</w:t>
            </w:r>
          </w:p>
        </w:tc>
        <w:tc>
          <w:tcPr>
            <w:tcW w:w="8066" w:type="dxa"/>
          </w:tcPr>
          <w:p w:rsidR="00AE6175" w:rsidRPr="00A175DF" w:rsidRDefault="00C832C1" w:rsidP="00A175DF">
            <w:pPr>
              <w:spacing w:after="0"/>
              <w:jc w:val="both"/>
              <w:rPr>
                <w:rFonts w:ascii="Times New Roman" w:eastAsia="Times New Roman" w:hAnsi="Times New Roman"/>
                <w:sz w:val="28"/>
                <w:szCs w:val="28"/>
                <w:lang w:val="uk-UA" w:eastAsia="ru-RU"/>
              </w:rPr>
            </w:pPr>
            <w:r w:rsidRPr="00A175DF">
              <w:rPr>
                <w:rFonts w:ascii="Times New Roman" w:eastAsia="Times New Roman" w:hAnsi="Times New Roman"/>
                <w:sz w:val="28"/>
                <w:szCs w:val="28"/>
                <w:lang w:val="uk-UA" w:eastAsia="ru-RU"/>
              </w:rPr>
              <w:t xml:space="preserve"> </w:t>
            </w:r>
            <w:r w:rsidR="00AE6175" w:rsidRPr="00A175DF">
              <w:rPr>
                <w:rFonts w:ascii="Times New Roman" w:eastAsia="Times New Roman" w:hAnsi="Times New Roman"/>
                <w:sz w:val="28"/>
                <w:szCs w:val="28"/>
                <w:lang w:val="uk-UA" w:eastAsia="ru-RU"/>
              </w:rPr>
              <w:t xml:space="preserve">Створення умов для забезпечення в школі </w:t>
            </w:r>
            <w:r w:rsidR="00EA0FB7" w:rsidRPr="00A175DF">
              <w:rPr>
                <w:rFonts w:ascii="Times New Roman" w:eastAsia="Times New Roman" w:hAnsi="Times New Roman"/>
                <w:sz w:val="28"/>
                <w:szCs w:val="28"/>
                <w:lang w:val="uk-UA" w:eastAsia="ru-RU"/>
              </w:rPr>
              <w:t xml:space="preserve">сучасної, </w:t>
            </w:r>
            <w:r w:rsidR="00AE6175" w:rsidRPr="00A175DF">
              <w:rPr>
                <w:rFonts w:ascii="Times New Roman" w:eastAsia="Times New Roman" w:hAnsi="Times New Roman"/>
                <w:sz w:val="28"/>
                <w:szCs w:val="28"/>
                <w:lang w:val="uk-UA" w:eastAsia="ru-RU"/>
              </w:rPr>
              <w:t>доступної та якісної системи освіти відповідно до вимог суспільстві, запитів особистості й потреб держави; забезпечення ефективного управління розвитком загальноосвітнього закладу.</w:t>
            </w:r>
          </w:p>
        </w:tc>
      </w:tr>
      <w:tr w:rsidR="00723D11" w:rsidRPr="00A175DF" w:rsidTr="00A175DF">
        <w:tc>
          <w:tcPr>
            <w:tcW w:w="1809" w:type="dxa"/>
          </w:tcPr>
          <w:p w:rsidR="00723D11" w:rsidRPr="00A175DF" w:rsidRDefault="00AE6175" w:rsidP="00A175DF">
            <w:pPr>
              <w:spacing w:after="0"/>
              <w:jc w:val="both"/>
              <w:rPr>
                <w:rFonts w:ascii="Times New Roman" w:eastAsia="Times New Roman" w:hAnsi="Times New Roman"/>
                <w:sz w:val="28"/>
                <w:szCs w:val="28"/>
                <w:lang w:val="uk-UA" w:eastAsia="ru-RU"/>
              </w:rPr>
            </w:pPr>
            <w:r w:rsidRPr="00A175DF">
              <w:rPr>
                <w:rFonts w:ascii="Times New Roman" w:eastAsia="Times New Roman" w:hAnsi="Times New Roman"/>
                <w:sz w:val="28"/>
                <w:szCs w:val="28"/>
                <w:lang w:val="uk-UA" w:eastAsia="ru-RU"/>
              </w:rPr>
              <w:t>Завдання Програми</w:t>
            </w:r>
          </w:p>
        </w:tc>
        <w:tc>
          <w:tcPr>
            <w:tcW w:w="8066" w:type="dxa"/>
          </w:tcPr>
          <w:p w:rsidR="00C832C1" w:rsidRPr="00A175DF" w:rsidRDefault="00C832C1" w:rsidP="00A175DF">
            <w:pPr>
              <w:pStyle w:val="a3"/>
              <w:numPr>
                <w:ilvl w:val="0"/>
                <w:numId w:val="3"/>
              </w:numPr>
              <w:spacing w:after="0"/>
              <w:jc w:val="both"/>
              <w:rPr>
                <w:rFonts w:ascii="Times New Roman" w:eastAsia="Times New Roman" w:hAnsi="Times New Roman"/>
                <w:sz w:val="28"/>
                <w:szCs w:val="28"/>
                <w:lang w:val="uk-UA" w:eastAsia="ru-RU"/>
              </w:rPr>
            </w:pPr>
            <w:r w:rsidRPr="00A175DF">
              <w:rPr>
                <w:rFonts w:ascii="Times New Roman" w:eastAsia="Times New Roman" w:hAnsi="Times New Roman"/>
                <w:sz w:val="28"/>
                <w:szCs w:val="28"/>
                <w:lang w:val="uk-UA" w:eastAsia="ru-RU"/>
              </w:rPr>
              <w:t>Формування інформаційно – комунікаційної та комунікативної компетентностей учнів.</w:t>
            </w:r>
          </w:p>
          <w:p w:rsidR="00EA0FB7" w:rsidRPr="00A175DF" w:rsidRDefault="00EA0FB7" w:rsidP="00A175DF">
            <w:pPr>
              <w:pStyle w:val="a3"/>
              <w:numPr>
                <w:ilvl w:val="0"/>
                <w:numId w:val="3"/>
              </w:numPr>
              <w:spacing w:after="0" w:line="240" w:lineRule="auto"/>
              <w:rPr>
                <w:rFonts w:ascii="Times New Roman" w:eastAsia="Times New Roman" w:hAnsi="Times New Roman"/>
                <w:sz w:val="28"/>
                <w:szCs w:val="28"/>
                <w:lang w:val="uk-UA" w:eastAsia="ru-RU"/>
              </w:rPr>
            </w:pPr>
            <w:r w:rsidRPr="00A175DF">
              <w:rPr>
                <w:rFonts w:ascii="Times New Roman" w:eastAsia="Times New Roman" w:hAnsi="Times New Roman"/>
                <w:sz w:val="28"/>
                <w:szCs w:val="28"/>
                <w:lang w:val="uk-UA" w:eastAsia="ru-RU"/>
              </w:rPr>
              <w:t>Запровадження освітніх інновацій, інформаційно-комунікаційних педагогічних технологій.</w:t>
            </w:r>
          </w:p>
          <w:p w:rsidR="00EA0FB7" w:rsidRPr="00A175DF" w:rsidRDefault="00EA0FB7" w:rsidP="00A175DF">
            <w:pPr>
              <w:pStyle w:val="a3"/>
              <w:numPr>
                <w:ilvl w:val="0"/>
                <w:numId w:val="3"/>
              </w:numPr>
              <w:spacing w:after="0" w:line="240" w:lineRule="auto"/>
              <w:rPr>
                <w:rFonts w:ascii="Times New Roman" w:eastAsia="Times New Roman" w:hAnsi="Times New Roman"/>
                <w:sz w:val="28"/>
                <w:szCs w:val="28"/>
                <w:lang w:val="uk-UA" w:eastAsia="ru-RU"/>
              </w:rPr>
            </w:pPr>
            <w:r w:rsidRPr="00A175DF">
              <w:rPr>
                <w:rFonts w:ascii="Times New Roman" w:eastAsia="Times New Roman" w:hAnsi="Times New Roman"/>
                <w:sz w:val="28"/>
                <w:szCs w:val="28"/>
                <w:lang w:val="uk-UA" w:eastAsia="ru-RU"/>
              </w:rPr>
              <w:t>Розвиток профільності навчання.</w:t>
            </w:r>
          </w:p>
          <w:p w:rsidR="00D56171" w:rsidRPr="00A175DF" w:rsidRDefault="00D56171" w:rsidP="00A175DF">
            <w:pPr>
              <w:pStyle w:val="a3"/>
              <w:numPr>
                <w:ilvl w:val="0"/>
                <w:numId w:val="3"/>
              </w:numPr>
              <w:spacing w:after="0" w:line="240" w:lineRule="auto"/>
              <w:rPr>
                <w:rFonts w:ascii="Times New Roman" w:eastAsia="Times New Roman" w:hAnsi="Times New Roman"/>
                <w:sz w:val="28"/>
                <w:szCs w:val="28"/>
                <w:lang w:val="uk-UA" w:eastAsia="ru-RU"/>
              </w:rPr>
            </w:pPr>
            <w:r w:rsidRPr="00A175DF">
              <w:rPr>
                <w:rFonts w:ascii="Times New Roman" w:eastAsia="Times New Roman" w:hAnsi="Times New Roman"/>
                <w:sz w:val="28"/>
                <w:szCs w:val="28"/>
                <w:lang w:val="uk-UA" w:eastAsia="ru-RU"/>
              </w:rPr>
              <w:t>Впровадження здоров</w:t>
            </w:r>
            <w:r w:rsidRPr="00A175DF">
              <w:rPr>
                <w:rFonts w:ascii="Times New Roman" w:eastAsia="Times New Roman" w:hAnsi="Times New Roman"/>
                <w:sz w:val="28"/>
                <w:szCs w:val="28"/>
                <w:lang w:eastAsia="ru-RU"/>
              </w:rPr>
              <w:t>’</w:t>
            </w:r>
            <w:r w:rsidRPr="00A175DF">
              <w:rPr>
                <w:rFonts w:ascii="Times New Roman" w:eastAsia="Times New Roman" w:hAnsi="Times New Roman"/>
                <w:sz w:val="28"/>
                <w:szCs w:val="28"/>
                <w:lang w:val="uk-UA" w:eastAsia="ru-RU"/>
              </w:rPr>
              <w:t>язбер</w:t>
            </w:r>
            <w:r w:rsidR="00AF2B71" w:rsidRPr="00A175DF">
              <w:rPr>
                <w:rFonts w:ascii="Times New Roman" w:eastAsia="Times New Roman" w:hAnsi="Times New Roman"/>
                <w:sz w:val="28"/>
                <w:szCs w:val="28"/>
                <w:lang w:val="uk-UA" w:eastAsia="ru-RU"/>
              </w:rPr>
              <w:t>ігаючої технології</w:t>
            </w:r>
            <w:r w:rsidRPr="00A175DF">
              <w:rPr>
                <w:rFonts w:ascii="Times New Roman" w:eastAsia="Times New Roman" w:hAnsi="Times New Roman"/>
                <w:sz w:val="28"/>
                <w:szCs w:val="28"/>
                <w:lang w:val="uk-UA" w:eastAsia="ru-RU"/>
              </w:rPr>
              <w:t xml:space="preserve"> в навчально – виховний процес.</w:t>
            </w:r>
          </w:p>
          <w:p w:rsidR="00EA0FB7" w:rsidRPr="00A175DF" w:rsidRDefault="00EA0FB7" w:rsidP="00A175DF">
            <w:pPr>
              <w:pStyle w:val="a3"/>
              <w:numPr>
                <w:ilvl w:val="0"/>
                <w:numId w:val="3"/>
              </w:numPr>
              <w:spacing w:after="0" w:line="240" w:lineRule="auto"/>
              <w:rPr>
                <w:rFonts w:ascii="Times New Roman" w:eastAsia="Times New Roman" w:hAnsi="Times New Roman"/>
                <w:sz w:val="28"/>
                <w:szCs w:val="28"/>
                <w:lang w:val="uk-UA" w:eastAsia="ru-RU"/>
              </w:rPr>
            </w:pPr>
            <w:r w:rsidRPr="00A175DF">
              <w:rPr>
                <w:rFonts w:ascii="Times New Roman" w:eastAsia="Times New Roman" w:hAnsi="Times New Roman"/>
                <w:sz w:val="28"/>
                <w:szCs w:val="28"/>
                <w:lang w:val="uk-UA" w:eastAsia="ru-RU"/>
              </w:rPr>
              <w:t>Створення толерантного середовища у навчальному закладі.</w:t>
            </w:r>
          </w:p>
          <w:p w:rsidR="00165F2F" w:rsidRPr="00A175DF" w:rsidRDefault="00165F2F" w:rsidP="00A175DF">
            <w:pPr>
              <w:pStyle w:val="a3"/>
              <w:numPr>
                <w:ilvl w:val="0"/>
                <w:numId w:val="3"/>
              </w:numPr>
              <w:spacing w:after="0" w:line="240" w:lineRule="auto"/>
              <w:rPr>
                <w:rFonts w:ascii="Times New Roman" w:eastAsia="Times New Roman" w:hAnsi="Times New Roman"/>
                <w:sz w:val="28"/>
                <w:szCs w:val="28"/>
                <w:lang w:val="uk-UA" w:eastAsia="ru-RU"/>
              </w:rPr>
            </w:pPr>
            <w:r w:rsidRPr="00A175DF">
              <w:rPr>
                <w:rFonts w:ascii="Times New Roman" w:eastAsia="Times New Roman" w:hAnsi="Times New Roman"/>
                <w:sz w:val="28"/>
                <w:szCs w:val="28"/>
                <w:lang w:val="uk-UA" w:eastAsia="ru-RU"/>
              </w:rPr>
              <w:t>Розвиток комунікативних здібностей учнів.</w:t>
            </w:r>
          </w:p>
          <w:p w:rsidR="00AE6175" w:rsidRPr="00A175DF" w:rsidRDefault="00AE6175" w:rsidP="00A175DF">
            <w:pPr>
              <w:pStyle w:val="a3"/>
              <w:numPr>
                <w:ilvl w:val="0"/>
                <w:numId w:val="3"/>
              </w:numPr>
              <w:spacing w:after="0"/>
              <w:jc w:val="both"/>
              <w:rPr>
                <w:rFonts w:ascii="Times New Roman" w:eastAsia="Times New Roman" w:hAnsi="Times New Roman"/>
                <w:sz w:val="28"/>
                <w:szCs w:val="28"/>
                <w:lang w:val="uk-UA" w:eastAsia="ru-RU"/>
              </w:rPr>
            </w:pPr>
            <w:r w:rsidRPr="00A175DF">
              <w:rPr>
                <w:rFonts w:ascii="Times New Roman" w:eastAsia="Times New Roman" w:hAnsi="Times New Roman"/>
                <w:sz w:val="28"/>
                <w:szCs w:val="28"/>
                <w:lang w:val="uk-UA" w:eastAsia="ru-RU"/>
              </w:rPr>
              <w:t>Створення сприятливих умов для пошуку, підтримки  та розвитку обдарованих дітей і молоді.</w:t>
            </w:r>
          </w:p>
          <w:p w:rsidR="00AE6175" w:rsidRPr="00A175DF" w:rsidRDefault="00AE6175" w:rsidP="00A175DF">
            <w:pPr>
              <w:pStyle w:val="a3"/>
              <w:numPr>
                <w:ilvl w:val="0"/>
                <w:numId w:val="3"/>
              </w:numPr>
              <w:spacing w:after="0"/>
              <w:jc w:val="both"/>
              <w:rPr>
                <w:rFonts w:ascii="Times New Roman" w:eastAsia="Times New Roman" w:hAnsi="Times New Roman"/>
                <w:sz w:val="28"/>
                <w:szCs w:val="28"/>
                <w:lang w:val="uk-UA" w:eastAsia="ru-RU"/>
              </w:rPr>
            </w:pPr>
            <w:r w:rsidRPr="00A175DF">
              <w:rPr>
                <w:rFonts w:ascii="Times New Roman" w:eastAsia="Times New Roman" w:hAnsi="Times New Roman"/>
                <w:sz w:val="28"/>
                <w:szCs w:val="28"/>
                <w:lang w:val="uk-UA" w:eastAsia="ru-RU"/>
              </w:rPr>
              <w:t>Підтримка дітей і молоді з особливими потребами.</w:t>
            </w:r>
          </w:p>
          <w:p w:rsidR="00AE6175" w:rsidRPr="00A175DF" w:rsidRDefault="00AE6175" w:rsidP="00A175DF">
            <w:pPr>
              <w:pStyle w:val="a3"/>
              <w:numPr>
                <w:ilvl w:val="0"/>
                <w:numId w:val="3"/>
              </w:numPr>
              <w:spacing w:after="0"/>
              <w:jc w:val="both"/>
              <w:rPr>
                <w:rFonts w:ascii="Times New Roman" w:eastAsia="Times New Roman" w:hAnsi="Times New Roman"/>
                <w:sz w:val="28"/>
                <w:szCs w:val="28"/>
                <w:lang w:val="uk-UA" w:eastAsia="ru-RU"/>
              </w:rPr>
            </w:pPr>
            <w:r w:rsidRPr="00A175DF">
              <w:rPr>
                <w:rFonts w:ascii="Times New Roman" w:eastAsia="Times New Roman" w:hAnsi="Times New Roman"/>
                <w:sz w:val="28"/>
                <w:szCs w:val="28"/>
                <w:lang w:val="uk-UA" w:eastAsia="ru-RU"/>
              </w:rPr>
              <w:t>Забезпечення консолідації та взаємодії соціальних і наукових партнерів із метою інтенсифікації розвитку й удосконалення освітнього середовища.</w:t>
            </w:r>
          </w:p>
          <w:p w:rsidR="00AE6175" w:rsidRPr="00A175DF" w:rsidRDefault="00AE6175" w:rsidP="00A175DF">
            <w:pPr>
              <w:pStyle w:val="a3"/>
              <w:numPr>
                <w:ilvl w:val="0"/>
                <w:numId w:val="3"/>
              </w:numPr>
              <w:spacing w:after="0"/>
              <w:jc w:val="both"/>
              <w:rPr>
                <w:rFonts w:ascii="Times New Roman" w:eastAsia="Times New Roman" w:hAnsi="Times New Roman"/>
                <w:sz w:val="28"/>
                <w:szCs w:val="28"/>
                <w:lang w:val="uk-UA" w:eastAsia="ru-RU"/>
              </w:rPr>
            </w:pPr>
            <w:r w:rsidRPr="00A175DF">
              <w:rPr>
                <w:rFonts w:ascii="Times New Roman" w:eastAsia="Times New Roman" w:hAnsi="Times New Roman"/>
                <w:sz w:val="28"/>
                <w:szCs w:val="28"/>
                <w:lang w:val="uk-UA" w:eastAsia="ru-RU"/>
              </w:rPr>
              <w:t>Розвиток міжрегіонального та міжнародного партнерства.</w:t>
            </w:r>
          </w:p>
          <w:p w:rsidR="00AE6175" w:rsidRPr="00A175DF" w:rsidRDefault="00AE6175" w:rsidP="00A175DF">
            <w:pPr>
              <w:pStyle w:val="a3"/>
              <w:numPr>
                <w:ilvl w:val="0"/>
                <w:numId w:val="3"/>
              </w:numPr>
              <w:spacing w:after="0"/>
              <w:jc w:val="both"/>
              <w:rPr>
                <w:rFonts w:ascii="Times New Roman" w:eastAsia="Times New Roman" w:hAnsi="Times New Roman"/>
                <w:sz w:val="28"/>
                <w:szCs w:val="28"/>
                <w:lang w:val="uk-UA" w:eastAsia="ru-RU"/>
              </w:rPr>
            </w:pPr>
            <w:r w:rsidRPr="00A175DF">
              <w:rPr>
                <w:rFonts w:ascii="Times New Roman" w:eastAsia="Times New Roman" w:hAnsi="Times New Roman"/>
                <w:sz w:val="28"/>
                <w:szCs w:val="28"/>
                <w:lang w:val="uk-UA" w:eastAsia="ru-RU"/>
              </w:rPr>
              <w:t>Приведення матеріал</w:t>
            </w:r>
            <w:r w:rsidR="00D44009" w:rsidRPr="00A175DF">
              <w:rPr>
                <w:rFonts w:ascii="Times New Roman" w:eastAsia="Times New Roman" w:hAnsi="Times New Roman"/>
                <w:sz w:val="28"/>
                <w:szCs w:val="28"/>
                <w:lang w:val="uk-UA" w:eastAsia="ru-RU"/>
              </w:rPr>
              <w:t>ьно-технічногої</w:t>
            </w:r>
            <w:r w:rsidRPr="00A175DF">
              <w:rPr>
                <w:rFonts w:ascii="Times New Roman" w:eastAsia="Times New Roman" w:hAnsi="Times New Roman"/>
                <w:sz w:val="28"/>
                <w:szCs w:val="28"/>
                <w:lang w:val="uk-UA" w:eastAsia="ru-RU"/>
              </w:rPr>
              <w:t xml:space="preserve"> стану школи у </w:t>
            </w:r>
            <w:r w:rsidRPr="00A175DF">
              <w:rPr>
                <w:rFonts w:ascii="Times New Roman" w:eastAsia="Times New Roman" w:hAnsi="Times New Roman"/>
                <w:sz w:val="28"/>
                <w:szCs w:val="28"/>
                <w:lang w:val="uk-UA" w:eastAsia="ru-RU"/>
              </w:rPr>
              <w:lastRenderedPageBreak/>
              <w:t>відповідність із потребами сучасної освіти.</w:t>
            </w:r>
          </w:p>
          <w:p w:rsidR="00DB6CDD" w:rsidRPr="00A175DF" w:rsidRDefault="00DB6CDD" w:rsidP="00A175DF">
            <w:pPr>
              <w:pStyle w:val="a3"/>
              <w:spacing w:after="0"/>
              <w:jc w:val="both"/>
              <w:rPr>
                <w:rFonts w:ascii="Times New Roman" w:eastAsia="Times New Roman" w:hAnsi="Times New Roman"/>
                <w:sz w:val="28"/>
                <w:szCs w:val="28"/>
                <w:lang w:val="uk-UA" w:eastAsia="ru-RU"/>
              </w:rPr>
            </w:pPr>
          </w:p>
        </w:tc>
      </w:tr>
      <w:tr w:rsidR="00723D11" w:rsidRPr="00A175DF" w:rsidTr="00A175DF">
        <w:tc>
          <w:tcPr>
            <w:tcW w:w="1809" w:type="dxa"/>
          </w:tcPr>
          <w:p w:rsidR="00723D11" w:rsidRPr="00A175DF" w:rsidRDefault="00EB1B77" w:rsidP="00A175DF">
            <w:pPr>
              <w:spacing w:after="0"/>
              <w:jc w:val="both"/>
              <w:rPr>
                <w:rFonts w:ascii="Times New Roman" w:eastAsia="Times New Roman" w:hAnsi="Times New Roman"/>
                <w:sz w:val="28"/>
                <w:szCs w:val="28"/>
                <w:lang w:val="uk-UA" w:eastAsia="ru-RU"/>
              </w:rPr>
            </w:pPr>
            <w:r w:rsidRPr="00A175DF">
              <w:rPr>
                <w:rFonts w:ascii="Times New Roman" w:eastAsia="Times New Roman" w:hAnsi="Times New Roman"/>
                <w:sz w:val="28"/>
                <w:szCs w:val="28"/>
                <w:lang w:val="uk-UA" w:eastAsia="ru-RU"/>
              </w:rPr>
              <w:lastRenderedPageBreak/>
              <w:t>Термін реалізації Програми</w:t>
            </w:r>
          </w:p>
        </w:tc>
        <w:tc>
          <w:tcPr>
            <w:tcW w:w="8066" w:type="dxa"/>
          </w:tcPr>
          <w:p w:rsidR="004647D7" w:rsidRPr="00A175DF" w:rsidRDefault="004647D7" w:rsidP="00A175DF">
            <w:pPr>
              <w:spacing w:after="0"/>
              <w:jc w:val="both"/>
              <w:rPr>
                <w:rFonts w:ascii="Times New Roman" w:eastAsia="Times New Roman" w:hAnsi="Times New Roman"/>
                <w:sz w:val="28"/>
                <w:szCs w:val="28"/>
                <w:lang w:val="uk-UA" w:eastAsia="ru-RU"/>
              </w:rPr>
            </w:pPr>
          </w:p>
          <w:p w:rsidR="00723D11" w:rsidRPr="00A175DF" w:rsidRDefault="00EB1B77" w:rsidP="008D7316">
            <w:pPr>
              <w:spacing w:after="0"/>
              <w:jc w:val="both"/>
              <w:rPr>
                <w:rFonts w:ascii="Times New Roman" w:eastAsia="Times New Roman" w:hAnsi="Times New Roman"/>
                <w:sz w:val="28"/>
                <w:szCs w:val="28"/>
                <w:lang w:val="uk-UA" w:eastAsia="ru-RU"/>
              </w:rPr>
            </w:pPr>
            <w:r w:rsidRPr="00A175DF">
              <w:rPr>
                <w:rFonts w:ascii="Times New Roman" w:eastAsia="Times New Roman" w:hAnsi="Times New Roman"/>
                <w:sz w:val="28"/>
                <w:szCs w:val="28"/>
                <w:lang w:val="uk-UA" w:eastAsia="ru-RU"/>
              </w:rPr>
              <w:t>201</w:t>
            </w:r>
            <w:r w:rsidR="006A1276">
              <w:rPr>
                <w:rFonts w:ascii="Times New Roman" w:eastAsia="Times New Roman" w:hAnsi="Times New Roman"/>
                <w:sz w:val="28"/>
                <w:szCs w:val="28"/>
                <w:lang w:val="uk-UA" w:eastAsia="ru-RU"/>
              </w:rPr>
              <w:t>8-2023</w:t>
            </w:r>
            <w:r w:rsidRPr="00A175DF">
              <w:rPr>
                <w:rFonts w:ascii="Times New Roman" w:eastAsia="Times New Roman" w:hAnsi="Times New Roman"/>
                <w:sz w:val="28"/>
                <w:szCs w:val="28"/>
                <w:lang w:val="uk-UA" w:eastAsia="ru-RU"/>
              </w:rPr>
              <w:t xml:space="preserve"> рр.</w:t>
            </w:r>
          </w:p>
        </w:tc>
      </w:tr>
      <w:tr w:rsidR="00723D11" w:rsidRPr="00A175DF" w:rsidTr="00A175DF">
        <w:tc>
          <w:tcPr>
            <w:tcW w:w="1809" w:type="dxa"/>
          </w:tcPr>
          <w:p w:rsidR="00723D11" w:rsidRPr="00A175DF" w:rsidRDefault="00EB1B77" w:rsidP="00A175DF">
            <w:pPr>
              <w:spacing w:after="0"/>
              <w:jc w:val="both"/>
              <w:rPr>
                <w:rFonts w:ascii="Times New Roman" w:eastAsia="Times New Roman" w:hAnsi="Times New Roman"/>
                <w:sz w:val="28"/>
                <w:szCs w:val="28"/>
                <w:lang w:val="uk-UA" w:eastAsia="ru-RU"/>
              </w:rPr>
            </w:pPr>
            <w:r w:rsidRPr="00A175DF">
              <w:rPr>
                <w:rFonts w:ascii="Times New Roman" w:eastAsia="Times New Roman" w:hAnsi="Times New Roman"/>
                <w:sz w:val="28"/>
                <w:szCs w:val="28"/>
                <w:lang w:val="uk-UA" w:eastAsia="ru-RU"/>
              </w:rPr>
              <w:t>Етапи реалізації Програми</w:t>
            </w:r>
          </w:p>
        </w:tc>
        <w:tc>
          <w:tcPr>
            <w:tcW w:w="8066" w:type="dxa"/>
          </w:tcPr>
          <w:p w:rsidR="00EB1B77" w:rsidRPr="00A175DF" w:rsidRDefault="00EB1B77" w:rsidP="00A175DF">
            <w:pPr>
              <w:spacing w:after="0"/>
              <w:jc w:val="both"/>
              <w:rPr>
                <w:rFonts w:ascii="Times New Roman" w:hAnsi="Times New Roman"/>
                <w:sz w:val="28"/>
                <w:szCs w:val="28"/>
                <w:lang w:val="uk-UA"/>
              </w:rPr>
            </w:pPr>
            <w:r w:rsidRPr="00A175DF">
              <w:rPr>
                <w:rFonts w:ascii="Times New Roman" w:hAnsi="Times New Roman"/>
                <w:sz w:val="28"/>
                <w:szCs w:val="28"/>
                <w:lang w:val="uk-UA"/>
              </w:rPr>
              <w:t>Концептуально-організаційний(201</w:t>
            </w:r>
            <w:r w:rsidR="006A1276">
              <w:rPr>
                <w:rFonts w:ascii="Times New Roman" w:hAnsi="Times New Roman"/>
                <w:sz w:val="28"/>
                <w:szCs w:val="28"/>
                <w:lang w:val="uk-UA"/>
              </w:rPr>
              <w:t>8</w:t>
            </w:r>
            <w:r w:rsidRPr="00A175DF">
              <w:rPr>
                <w:rFonts w:ascii="Times New Roman" w:hAnsi="Times New Roman"/>
                <w:sz w:val="28"/>
                <w:szCs w:val="28"/>
                <w:lang w:val="uk-UA"/>
              </w:rPr>
              <w:t>-201</w:t>
            </w:r>
            <w:r w:rsidR="006A1276">
              <w:rPr>
                <w:rFonts w:ascii="Times New Roman" w:hAnsi="Times New Roman"/>
                <w:sz w:val="28"/>
                <w:szCs w:val="28"/>
                <w:lang w:val="uk-UA"/>
              </w:rPr>
              <w:t>9</w:t>
            </w:r>
            <w:r w:rsidRPr="00A175DF">
              <w:rPr>
                <w:rFonts w:ascii="Times New Roman" w:hAnsi="Times New Roman"/>
                <w:sz w:val="28"/>
                <w:szCs w:val="28"/>
                <w:lang w:val="uk-UA"/>
              </w:rPr>
              <w:t xml:space="preserve"> н.р.)</w:t>
            </w:r>
          </w:p>
          <w:p w:rsidR="00EB1B77" w:rsidRPr="00A175DF" w:rsidRDefault="00EB1B77" w:rsidP="00A175DF">
            <w:pPr>
              <w:spacing w:after="0"/>
              <w:jc w:val="both"/>
              <w:rPr>
                <w:rFonts w:ascii="Times New Roman" w:hAnsi="Times New Roman"/>
                <w:sz w:val="28"/>
                <w:szCs w:val="28"/>
                <w:lang w:val="uk-UA"/>
              </w:rPr>
            </w:pPr>
            <w:r w:rsidRPr="00A175DF">
              <w:rPr>
                <w:rFonts w:ascii="Times New Roman" w:hAnsi="Times New Roman"/>
                <w:sz w:val="28"/>
                <w:szCs w:val="28"/>
                <w:lang w:val="uk-UA"/>
              </w:rPr>
              <w:t>Реалізація проблеми (201</w:t>
            </w:r>
            <w:r w:rsidR="006A1276">
              <w:rPr>
                <w:rFonts w:ascii="Times New Roman" w:hAnsi="Times New Roman"/>
                <w:sz w:val="28"/>
                <w:szCs w:val="28"/>
                <w:lang w:val="uk-UA"/>
              </w:rPr>
              <w:t>9-2020</w:t>
            </w:r>
            <w:r w:rsidRPr="00A175DF">
              <w:rPr>
                <w:rFonts w:ascii="Times New Roman" w:hAnsi="Times New Roman"/>
                <w:sz w:val="28"/>
                <w:szCs w:val="28"/>
                <w:lang w:val="uk-UA"/>
              </w:rPr>
              <w:t xml:space="preserve"> н.р.) </w:t>
            </w:r>
          </w:p>
          <w:p w:rsidR="00EB1B77" w:rsidRPr="00A175DF" w:rsidRDefault="006A1276" w:rsidP="00A175DF">
            <w:pPr>
              <w:spacing w:after="0"/>
              <w:jc w:val="both"/>
              <w:rPr>
                <w:rFonts w:ascii="Times New Roman" w:hAnsi="Times New Roman"/>
                <w:sz w:val="28"/>
                <w:szCs w:val="28"/>
                <w:lang w:val="uk-UA"/>
              </w:rPr>
            </w:pPr>
            <w:r>
              <w:rPr>
                <w:rFonts w:ascii="Times New Roman" w:hAnsi="Times New Roman"/>
                <w:sz w:val="28"/>
                <w:szCs w:val="28"/>
                <w:lang w:val="uk-UA"/>
              </w:rPr>
              <w:t>Набуття досвіду (2020-2022</w:t>
            </w:r>
            <w:r w:rsidR="00EB1B77" w:rsidRPr="00A175DF">
              <w:rPr>
                <w:rFonts w:ascii="Times New Roman" w:hAnsi="Times New Roman"/>
                <w:sz w:val="28"/>
                <w:szCs w:val="28"/>
                <w:lang w:val="uk-UA"/>
              </w:rPr>
              <w:t xml:space="preserve"> н.р.)</w:t>
            </w:r>
          </w:p>
          <w:p w:rsidR="00EB1B77" w:rsidRPr="00A175DF" w:rsidRDefault="006A1276" w:rsidP="008D7316">
            <w:pPr>
              <w:spacing w:after="0"/>
              <w:jc w:val="both"/>
              <w:rPr>
                <w:rFonts w:ascii="Times New Roman" w:hAnsi="Times New Roman"/>
                <w:sz w:val="28"/>
                <w:szCs w:val="28"/>
                <w:lang w:val="uk-UA"/>
              </w:rPr>
            </w:pPr>
            <w:r>
              <w:rPr>
                <w:rFonts w:ascii="Times New Roman" w:hAnsi="Times New Roman"/>
                <w:sz w:val="28"/>
                <w:szCs w:val="28"/>
                <w:lang w:val="uk-UA"/>
              </w:rPr>
              <w:t>Узагальнення результатів (2022-2023</w:t>
            </w:r>
            <w:r w:rsidR="00EB1B77" w:rsidRPr="00A175DF">
              <w:rPr>
                <w:rFonts w:ascii="Times New Roman" w:hAnsi="Times New Roman"/>
                <w:sz w:val="28"/>
                <w:szCs w:val="28"/>
                <w:lang w:val="uk-UA"/>
              </w:rPr>
              <w:t>н.р.)</w:t>
            </w:r>
          </w:p>
        </w:tc>
      </w:tr>
      <w:tr w:rsidR="00723D11" w:rsidRPr="00BC6230" w:rsidTr="00A175DF">
        <w:tc>
          <w:tcPr>
            <w:tcW w:w="1809" w:type="dxa"/>
          </w:tcPr>
          <w:p w:rsidR="00723D11" w:rsidRPr="00A175DF" w:rsidRDefault="00EB1B77" w:rsidP="00A175DF">
            <w:pPr>
              <w:spacing w:after="0"/>
              <w:jc w:val="both"/>
              <w:rPr>
                <w:rFonts w:ascii="Times New Roman" w:eastAsia="Times New Roman" w:hAnsi="Times New Roman"/>
                <w:sz w:val="28"/>
                <w:szCs w:val="28"/>
                <w:lang w:val="uk-UA" w:eastAsia="ru-RU"/>
              </w:rPr>
            </w:pPr>
            <w:r w:rsidRPr="00A175DF">
              <w:rPr>
                <w:rFonts w:ascii="Times New Roman" w:eastAsia="Times New Roman" w:hAnsi="Times New Roman"/>
                <w:sz w:val="28"/>
                <w:szCs w:val="28"/>
                <w:lang w:val="uk-UA" w:eastAsia="ru-RU"/>
              </w:rPr>
              <w:t>Ресурсне забезпечення Програми</w:t>
            </w:r>
          </w:p>
        </w:tc>
        <w:tc>
          <w:tcPr>
            <w:tcW w:w="8066" w:type="dxa"/>
          </w:tcPr>
          <w:p w:rsidR="00165F2F" w:rsidRPr="00A175DF" w:rsidRDefault="00165F2F" w:rsidP="00A175DF">
            <w:pPr>
              <w:spacing w:after="0"/>
              <w:jc w:val="both"/>
              <w:rPr>
                <w:rFonts w:ascii="Times New Roman" w:eastAsia="Times New Roman" w:hAnsi="Times New Roman"/>
                <w:sz w:val="28"/>
                <w:szCs w:val="28"/>
                <w:lang w:val="uk-UA" w:eastAsia="ru-RU"/>
              </w:rPr>
            </w:pPr>
            <w:r w:rsidRPr="00A175DF">
              <w:rPr>
                <w:rFonts w:ascii="Times New Roman" w:eastAsia="Times New Roman" w:hAnsi="Times New Roman"/>
                <w:sz w:val="28"/>
                <w:szCs w:val="28"/>
                <w:lang w:val="uk-UA" w:eastAsia="ru-RU"/>
              </w:rPr>
              <w:t>Підвищення кваліфікаційного рівня педагогів школи.</w:t>
            </w:r>
          </w:p>
          <w:p w:rsidR="00165F2F" w:rsidRPr="00A175DF" w:rsidRDefault="00165F2F" w:rsidP="00A175DF">
            <w:pPr>
              <w:spacing w:after="0"/>
              <w:jc w:val="both"/>
              <w:rPr>
                <w:rFonts w:ascii="Times New Roman" w:eastAsia="Times New Roman" w:hAnsi="Times New Roman"/>
                <w:sz w:val="28"/>
                <w:szCs w:val="28"/>
                <w:lang w:val="uk-UA" w:eastAsia="ru-RU"/>
              </w:rPr>
            </w:pPr>
            <w:r w:rsidRPr="00A175DF">
              <w:rPr>
                <w:rFonts w:ascii="Times New Roman" w:eastAsia="Times New Roman" w:hAnsi="Times New Roman"/>
                <w:sz w:val="28"/>
                <w:szCs w:val="28"/>
                <w:lang w:val="uk-UA" w:eastAsia="ru-RU"/>
              </w:rPr>
              <w:t xml:space="preserve">Залучення фахівців вищих навчальних закладів, </w:t>
            </w:r>
            <w:r w:rsidR="000B6987" w:rsidRPr="00A175DF">
              <w:rPr>
                <w:rFonts w:ascii="Times New Roman" w:eastAsia="Times New Roman" w:hAnsi="Times New Roman"/>
                <w:sz w:val="28"/>
                <w:szCs w:val="28"/>
                <w:lang w:val="uk-UA" w:eastAsia="ru-RU"/>
              </w:rPr>
              <w:t>державних та громадських організацій у якості консультантів.</w:t>
            </w:r>
          </w:p>
          <w:p w:rsidR="00723D11" w:rsidRPr="00A175DF" w:rsidRDefault="00EB1B77" w:rsidP="00A175DF">
            <w:pPr>
              <w:spacing w:after="0"/>
              <w:jc w:val="both"/>
              <w:rPr>
                <w:rFonts w:ascii="Times New Roman" w:eastAsia="Times New Roman" w:hAnsi="Times New Roman"/>
                <w:sz w:val="28"/>
                <w:szCs w:val="28"/>
                <w:lang w:val="uk-UA" w:eastAsia="ru-RU"/>
              </w:rPr>
            </w:pPr>
            <w:r w:rsidRPr="00A175DF">
              <w:rPr>
                <w:rFonts w:ascii="Times New Roman" w:eastAsia="Times New Roman" w:hAnsi="Times New Roman"/>
                <w:sz w:val="28"/>
                <w:szCs w:val="28"/>
                <w:lang w:val="uk-UA" w:eastAsia="ru-RU"/>
              </w:rPr>
              <w:t>Розробка та реалізація механізмів залучення додаткових фінансових і матеріальних ресурсів (цільових соціальних проектів, інвестицій, благодійних внесків тощо); підвищення ефективності використання бюджетних та позабюджетних коштів.</w:t>
            </w:r>
          </w:p>
        </w:tc>
      </w:tr>
      <w:tr w:rsidR="00723D11" w:rsidRPr="00A175DF" w:rsidTr="00A175DF">
        <w:tc>
          <w:tcPr>
            <w:tcW w:w="1809" w:type="dxa"/>
          </w:tcPr>
          <w:p w:rsidR="00723D11" w:rsidRPr="00A175DF" w:rsidRDefault="00EB1B77" w:rsidP="00A175DF">
            <w:pPr>
              <w:spacing w:after="0"/>
              <w:jc w:val="both"/>
              <w:rPr>
                <w:rFonts w:ascii="Times New Roman" w:eastAsia="Times New Roman" w:hAnsi="Times New Roman"/>
                <w:sz w:val="28"/>
                <w:szCs w:val="28"/>
                <w:lang w:val="uk-UA" w:eastAsia="ru-RU"/>
              </w:rPr>
            </w:pPr>
            <w:r w:rsidRPr="00A175DF">
              <w:rPr>
                <w:rFonts w:ascii="Times New Roman" w:eastAsia="Times New Roman" w:hAnsi="Times New Roman"/>
                <w:sz w:val="28"/>
                <w:szCs w:val="28"/>
                <w:lang w:val="uk-UA" w:eastAsia="ru-RU"/>
              </w:rPr>
              <w:t>Структура Програми</w:t>
            </w:r>
          </w:p>
        </w:tc>
        <w:tc>
          <w:tcPr>
            <w:tcW w:w="8066" w:type="dxa"/>
          </w:tcPr>
          <w:p w:rsidR="00723D11" w:rsidRPr="00A175DF" w:rsidRDefault="00EB1B77" w:rsidP="00A175DF">
            <w:pPr>
              <w:pStyle w:val="a3"/>
              <w:numPr>
                <w:ilvl w:val="0"/>
                <w:numId w:val="4"/>
              </w:numPr>
              <w:spacing w:after="0"/>
              <w:jc w:val="both"/>
              <w:rPr>
                <w:rFonts w:ascii="Times New Roman" w:eastAsia="Times New Roman" w:hAnsi="Times New Roman"/>
                <w:sz w:val="28"/>
                <w:szCs w:val="28"/>
                <w:lang w:val="uk-UA" w:eastAsia="ru-RU"/>
              </w:rPr>
            </w:pPr>
            <w:r w:rsidRPr="00A175DF">
              <w:rPr>
                <w:rFonts w:ascii="Times New Roman" w:eastAsia="Times New Roman" w:hAnsi="Times New Roman"/>
                <w:sz w:val="28"/>
                <w:szCs w:val="28"/>
                <w:lang w:val="uk-UA" w:eastAsia="ru-RU"/>
              </w:rPr>
              <w:t>Вступ.</w:t>
            </w:r>
          </w:p>
          <w:p w:rsidR="00EB1B77" w:rsidRPr="00A175DF" w:rsidRDefault="00EB1B77" w:rsidP="00A175DF">
            <w:pPr>
              <w:pStyle w:val="a3"/>
              <w:numPr>
                <w:ilvl w:val="0"/>
                <w:numId w:val="4"/>
              </w:numPr>
              <w:spacing w:after="0"/>
              <w:jc w:val="both"/>
              <w:rPr>
                <w:rFonts w:ascii="Times New Roman" w:eastAsia="Times New Roman" w:hAnsi="Times New Roman"/>
                <w:sz w:val="28"/>
                <w:szCs w:val="28"/>
                <w:lang w:val="uk-UA" w:eastAsia="ru-RU"/>
              </w:rPr>
            </w:pPr>
            <w:r w:rsidRPr="00A175DF">
              <w:rPr>
                <w:rFonts w:ascii="Times New Roman" w:eastAsia="Times New Roman" w:hAnsi="Times New Roman"/>
                <w:sz w:val="28"/>
                <w:szCs w:val="28"/>
                <w:lang w:val="uk-UA" w:eastAsia="ru-RU"/>
              </w:rPr>
              <w:t xml:space="preserve">Концепція розвитку </w:t>
            </w:r>
            <w:r w:rsidR="00D56171" w:rsidRPr="00A175DF">
              <w:rPr>
                <w:rFonts w:ascii="Times New Roman" w:eastAsia="Times New Roman" w:hAnsi="Times New Roman"/>
                <w:sz w:val="28"/>
                <w:szCs w:val="28"/>
                <w:lang w:val="uk-UA" w:eastAsia="ru-RU"/>
              </w:rPr>
              <w:t>навчального закладу</w:t>
            </w:r>
            <w:r w:rsidRPr="00A175DF">
              <w:rPr>
                <w:rFonts w:ascii="Times New Roman" w:eastAsia="Times New Roman" w:hAnsi="Times New Roman"/>
                <w:sz w:val="28"/>
                <w:szCs w:val="28"/>
                <w:lang w:val="uk-UA" w:eastAsia="ru-RU"/>
              </w:rPr>
              <w:t xml:space="preserve"> на 201</w:t>
            </w:r>
            <w:r w:rsidR="006A1276">
              <w:rPr>
                <w:rFonts w:ascii="Times New Roman" w:eastAsia="Times New Roman" w:hAnsi="Times New Roman"/>
                <w:sz w:val="28"/>
                <w:szCs w:val="28"/>
                <w:lang w:val="uk-UA" w:eastAsia="ru-RU"/>
              </w:rPr>
              <w:t>8-2023</w:t>
            </w:r>
            <w:r w:rsidRPr="00A175DF">
              <w:rPr>
                <w:rFonts w:ascii="Times New Roman" w:eastAsia="Times New Roman" w:hAnsi="Times New Roman"/>
                <w:sz w:val="28"/>
                <w:szCs w:val="28"/>
                <w:lang w:val="uk-UA" w:eastAsia="ru-RU"/>
              </w:rPr>
              <w:t xml:space="preserve"> рр.</w:t>
            </w:r>
          </w:p>
          <w:p w:rsidR="00EB1B77" w:rsidRPr="00A175DF" w:rsidRDefault="0045629C" w:rsidP="00A175DF">
            <w:pPr>
              <w:pStyle w:val="a3"/>
              <w:numPr>
                <w:ilvl w:val="0"/>
                <w:numId w:val="4"/>
              </w:numPr>
              <w:spacing w:after="0"/>
              <w:jc w:val="both"/>
              <w:rPr>
                <w:rFonts w:ascii="Times New Roman" w:eastAsia="Times New Roman" w:hAnsi="Times New Roman"/>
                <w:sz w:val="28"/>
                <w:szCs w:val="28"/>
                <w:lang w:val="uk-UA" w:eastAsia="ru-RU"/>
              </w:rPr>
            </w:pPr>
            <w:r w:rsidRPr="00A175DF">
              <w:rPr>
                <w:rFonts w:ascii="Times New Roman" w:eastAsia="Times New Roman" w:hAnsi="Times New Roman"/>
                <w:sz w:val="28"/>
                <w:szCs w:val="28"/>
                <w:lang w:val="uk-UA" w:eastAsia="ru-RU"/>
              </w:rPr>
              <w:t>Цільові</w:t>
            </w:r>
            <w:r w:rsidR="00EB1B77" w:rsidRPr="00A175DF">
              <w:rPr>
                <w:rFonts w:ascii="Times New Roman" w:eastAsia="Times New Roman" w:hAnsi="Times New Roman"/>
                <w:sz w:val="28"/>
                <w:szCs w:val="28"/>
                <w:lang w:val="uk-UA" w:eastAsia="ru-RU"/>
              </w:rPr>
              <w:t xml:space="preserve"> проекти.</w:t>
            </w:r>
          </w:p>
          <w:p w:rsidR="007D7F37" w:rsidRPr="00A175DF" w:rsidRDefault="007D7F37" w:rsidP="00A175DF">
            <w:pPr>
              <w:pStyle w:val="a3"/>
              <w:numPr>
                <w:ilvl w:val="0"/>
                <w:numId w:val="4"/>
              </w:numPr>
              <w:spacing w:after="0"/>
              <w:jc w:val="both"/>
              <w:rPr>
                <w:rFonts w:ascii="Times New Roman" w:eastAsia="Times New Roman" w:hAnsi="Times New Roman"/>
                <w:sz w:val="28"/>
                <w:szCs w:val="28"/>
                <w:lang w:val="uk-UA" w:eastAsia="ru-RU"/>
              </w:rPr>
            </w:pPr>
            <w:r w:rsidRPr="00A175DF">
              <w:rPr>
                <w:rFonts w:ascii="Times New Roman" w:eastAsia="Times New Roman" w:hAnsi="Times New Roman"/>
                <w:sz w:val="28"/>
                <w:szCs w:val="28"/>
                <w:lang w:val="uk-UA" w:eastAsia="ru-RU"/>
              </w:rPr>
              <w:t>Моніторинг ефективності Програми</w:t>
            </w:r>
          </w:p>
        </w:tc>
      </w:tr>
      <w:tr w:rsidR="00723D11" w:rsidRPr="00BC6230" w:rsidTr="00A175DF">
        <w:tc>
          <w:tcPr>
            <w:tcW w:w="1809" w:type="dxa"/>
          </w:tcPr>
          <w:p w:rsidR="00723D11" w:rsidRPr="00A175DF" w:rsidRDefault="00EB1B77" w:rsidP="00A175DF">
            <w:pPr>
              <w:spacing w:after="0"/>
              <w:jc w:val="both"/>
              <w:rPr>
                <w:rFonts w:ascii="Times New Roman" w:eastAsia="Times New Roman" w:hAnsi="Times New Roman"/>
                <w:sz w:val="28"/>
                <w:szCs w:val="28"/>
                <w:lang w:val="uk-UA" w:eastAsia="ru-RU"/>
              </w:rPr>
            </w:pPr>
            <w:r w:rsidRPr="00A175DF">
              <w:rPr>
                <w:rFonts w:ascii="Times New Roman" w:eastAsia="Times New Roman" w:hAnsi="Times New Roman"/>
                <w:sz w:val="28"/>
                <w:szCs w:val="28"/>
                <w:lang w:val="uk-UA" w:eastAsia="ru-RU"/>
              </w:rPr>
              <w:t>Очікувані результати</w:t>
            </w:r>
          </w:p>
        </w:tc>
        <w:tc>
          <w:tcPr>
            <w:tcW w:w="8066" w:type="dxa"/>
          </w:tcPr>
          <w:p w:rsidR="006A1276" w:rsidRPr="00686D0F" w:rsidRDefault="006A1276" w:rsidP="00A175DF">
            <w:pPr>
              <w:spacing w:after="0"/>
              <w:jc w:val="both"/>
              <w:rPr>
                <w:rFonts w:ascii="Times New Roman" w:eastAsia="Times New Roman" w:hAnsi="Times New Roman"/>
                <w:b/>
                <w:sz w:val="28"/>
                <w:szCs w:val="28"/>
                <w:lang w:val="uk-UA" w:eastAsia="ru-RU"/>
              </w:rPr>
            </w:pPr>
            <w:r w:rsidRPr="00686D0F">
              <w:rPr>
                <w:rFonts w:ascii="Times New Roman" w:eastAsia="Times New Roman" w:hAnsi="Times New Roman"/>
                <w:b/>
                <w:sz w:val="28"/>
                <w:szCs w:val="28"/>
                <w:lang w:val="uk-UA" w:eastAsia="ru-RU"/>
              </w:rPr>
              <w:t xml:space="preserve">Формування ключових компетентностей учнів </w:t>
            </w:r>
            <w:r w:rsidR="00B706C3" w:rsidRPr="00686D0F">
              <w:rPr>
                <w:rFonts w:ascii="Times New Roman" w:eastAsia="Times New Roman" w:hAnsi="Times New Roman"/>
                <w:b/>
                <w:sz w:val="28"/>
                <w:szCs w:val="28"/>
                <w:lang w:val="uk-UA" w:eastAsia="ru-RU"/>
              </w:rPr>
              <w:t>шляхом реалізації наскрізних змістових ліній в</w:t>
            </w:r>
            <w:r w:rsidR="00686D0F" w:rsidRPr="00686D0F">
              <w:rPr>
                <w:rFonts w:ascii="Times New Roman" w:eastAsia="Times New Roman" w:hAnsi="Times New Roman"/>
                <w:b/>
                <w:sz w:val="28"/>
                <w:szCs w:val="28"/>
                <w:lang w:val="uk-UA" w:eastAsia="ru-RU"/>
              </w:rPr>
              <w:t xml:space="preserve"> </w:t>
            </w:r>
            <w:r w:rsidR="00B706C3" w:rsidRPr="00686D0F">
              <w:rPr>
                <w:rFonts w:ascii="Times New Roman" w:eastAsia="Times New Roman" w:hAnsi="Times New Roman"/>
                <w:b/>
                <w:sz w:val="28"/>
                <w:szCs w:val="28"/>
                <w:lang w:val="uk-UA" w:eastAsia="ru-RU"/>
              </w:rPr>
              <w:t>організації навчального середовища</w:t>
            </w:r>
            <w:r w:rsidR="00686D0F" w:rsidRPr="00686D0F">
              <w:rPr>
                <w:rFonts w:ascii="Times New Roman" w:eastAsia="Times New Roman" w:hAnsi="Times New Roman"/>
                <w:b/>
                <w:sz w:val="28"/>
                <w:szCs w:val="28"/>
                <w:lang w:val="uk-UA" w:eastAsia="ru-RU"/>
              </w:rPr>
              <w:t xml:space="preserve"> школи</w:t>
            </w:r>
          </w:p>
          <w:p w:rsidR="00DB6CDD" w:rsidRPr="00A175DF" w:rsidRDefault="00EB1B77" w:rsidP="00A175DF">
            <w:pPr>
              <w:spacing w:after="0"/>
              <w:jc w:val="both"/>
              <w:rPr>
                <w:rFonts w:ascii="Times New Roman" w:eastAsia="Times New Roman" w:hAnsi="Times New Roman"/>
                <w:sz w:val="28"/>
                <w:szCs w:val="28"/>
                <w:lang w:val="uk-UA" w:eastAsia="ru-RU"/>
              </w:rPr>
            </w:pPr>
            <w:r w:rsidRPr="00A175DF">
              <w:rPr>
                <w:rFonts w:ascii="Times New Roman" w:eastAsia="Times New Roman" w:hAnsi="Times New Roman"/>
                <w:sz w:val="28"/>
                <w:szCs w:val="28"/>
                <w:lang w:val="uk-UA" w:eastAsia="ru-RU"/>
              </w:rPr>
              <w:t xml:space="preserve">Забезпечення умов для здобуття </w:t>
            </w:r>
            <w:r w:rsidR="00D56171" w:rsidRPr="00A175DF">
              <w:rPr>
                <w:rFonts w:ascii="Times New Roman" w:eastAsia="Times New Roman" w:hAnsi="Times New Roman"/>
                <w:sz w:val="28"/>
                <w:szCs w:val="28"/>
                <w:lang w:val="uk-UA" w:eastAsia="ru-RU"/>
              </w:rPr>
              <w:t xml:space="preserve">сучасної, </w:t>
            </w:r>
            <w:r w:rsidRPr="00A175DF">
              <w:rPr>
                <w:rFonts w:ascii="Times New Roman" w:eastAsia="Times New Roman" w:hAnsi="Times New Roman"/>
                <w:sz w:val="28"/>
                <w:szCs w:val="28"/>
                <w:lang w:val="uk-UA" w:eastAsia="ru-RU"/>
              </w:rPr>
              <w:t>доступної та якісної освіти відповідно до вимог суспільства, запитів особистості й потреб держави.</w:t>
            </w:r>
          </w:p>
          <w:p w:rsidR="0070201C" w:rsidRPr="00A175DF" w:rsidRDefault="0070201C" w:rsidP="00A175DF">
            <w:pPr>
              <w:spacing w:after="0"/>
              <w:jc w:val="both"/>
              <w:rPr>
                <w:rFonts w:ascii="Times New Roman" w:eastAsia="Times New Roman" w:hAnsi="Times New Roman"/>
                <w:sz w:val="28"/>
                <w:szCs w:val="28"/>
                <w:lang w:val="uk-UA" w:eastAsia="ru-RU"/>
              </w:rPr>
            </w:pPr>
            <w:r w:rsidRPr="00A175DF">
              <w:rPr>
                <w:rFonts w:ascii="Times New Roman" w:eastAsia="Times New Roman" w:hAnsi="Times New Roman"/>
                <w:sz w:val="28"/>
                <w:szCs w:val="28"/>
                <w:lang w:val="uk-UA" w:eastAsia="ru-RU"/>
              </w:rPr>
              <w:t>Підвищення рівня професійної компетентності педагогів (психолого-педагогічними знаннями та вміннями, володіння прийомами індивідуалізації навчання та виховання учнів).</w:t>
            </w:r>
          </w:p>
          <w:p w:rsidR="0070201C" w:rsidRPr="00A175DF" w:rsidRDefault="0070201C" w:rsidP="00A175DF">
            <w:pPr>
              <w:spacing w:after="0"/>
              <w:jc w:val="both"/>
              <w:rPr>
                <w:rFonts w:ascii="Times New Roman" w:eastAsia="Times New Roman" w:hAnsi="Times New Roman"/>
                <w:sz w:val="28"/>
                <w:szCs w:val="28"/>
                <w:lang w:val="uk-UA" w:eastAsia="ru-RU"/>
              </w:rPr>
            </w:pPr>
            <w:r w:rsidRPr="00A175DF">
              <w:rPr>
                <w:rFonts w:ascii="Times New Roman" w:eastAsia="Times New Roman" w:hAnsi="Times New Roman"/>
                <w:sz w:val="28"/>
                <w:szCs w:val="28"/>
                <w:lang w:val="uk-UA" w:eastAsia="ru-RU"/>
              </w:rPr>
              <w:t>Підвищення рівня навчальних досягнень учнів.</w:t>
            </w:r>
          </w:p>
          <w:p w:rsidR="0070201C" w:rsidRPr="00A175DF" w:rsidRDefault="0070201C" w:rsidP="00A175DF">
            <w:pPr>
              <w:spacing w:after="0"/>
              <w:jc w:val="both"/>
              <w:rPr>
                <w:rFonts w:ascii="Times New Roman" w:eastAsia="Times New Roman" w:hAnsi="Times New Roman"/>
                <w:sz w:val="28"/>
                <w:szCs w:val="28"/>
                <w:lang w:val="uk-UA" w:eastAsia="ru-RU"/>
              </w:rPr>
            </w:pPr>
            <w:r w:rsidRPr="00A175DF">
              <w:rPr>
                <w:rFonts w:ascii="Times New Roman" w:eastAsia="Times New Roman" w:hAnsi="Times New Roman"/>
                <w:sz w:val="28"/>
                <w:szCs w:val="28"/>
                <w:lang w:val="uk-UA" w:eastAsia="ru-RU"/>
              </w:rPr>
              <w:t>Підвищення якості вихованості школярів.</w:t>
            </w:r>
          </w:p>
          <w:p w:rsidR="0070201C" w:rsidRPr="00A175DF" w:rsidRDefault="0070201C" w:rsidP="00A175DF">
            <w:pPr>
              <w:spacing w:after="0"/>
              <w:jc w:val="both"/>
              <w:rPr>
                <w:rFonts w:ascii="Times New Roman" w:eastAsia="Times New Roman" w:hAnsi="Times New Roman"/>
                <w:sz w:val="28"/>
                <w:szCs w:val="28"/>
                <w:lang w:val="uk-UA" w:eastAsia="ru-RU"/>
              </w:rPr>
            </w:pPr>
            <w:r w:rsidRPr="00A175DF">
              <w:rPr>
                <w:rFonts w:ascii="Times New Roman" w:eastAsia="Times New Roman" w:hAnsi="Times New Roman"/>
                <w:sz w:val="28"/>
                <w:szCs w:val="28"/>
                <w:lang w:val="uk-UA" w:eastAsia="ru-RU"/>
              </w:rPr>
              <w:t>Створення позитивн</w:t>
            </w:r>
            <w:r w:rsidR="006A1276">
              <w:rPr>
                <w:rFonts w:ascii="Times New Roman" w:eastAsia="Times New Roman" w:hAnsi="Times New Roman"/>
                <w:sz w:val="28"/>
                <w:szCs w:val="28"/>
                <w:lang w:val="uk-UA" w:eastAsia="ru-RU"/>
              </w:rPr>
              <w:t>ого іміджу школи в соціумі громади</w:t>
            </w:r>
            <w:r w:rsidRPr="00A175DF">
              <w:rPr>
                <w:rFonts w:ascii="Times New Roman" w:eastAsia="Times New Roman" w:hAnsi="Times New Roman"/>
                <w:sz w:val="28"/>
                <w:szCs w:val="28"/>
                <w:lang w:val="uk-UA" w:eastAsia="ru-RU"/>
              </w:rPr>
              <w:t>, підвищення її конкурентоздатності.</w:t>
            </w:r>
          </w:p>
        </w:tc>
      </w:tr>
      <w:tr w:rsidR="00DB6CDD" w:rsidRPr="00A175DF" w:rsidTr="00A175DF">
        <w:tc>
          <w:tcPr>
            <w:tcW w:w="1809" w:type="dxa"/>
          </w:tcPr>
          <w:p w:rsidR="00DB6CDD" w:rsidRPr="00A175DF" w:rsidRDefault="00DB6CDD" w:rsidP="00A175DF">
            <w:pPr>
              <w:spacing w:after="0" w:line="240" w:lineRule="auto"/>
              <w:jc w:val="both"/>
              <w:rPr>
                <w:rFonts w:ascii="Times New Roman" w:eastAsia="Times New Roman" w:hAnsi="Times New Roman"/>
                <w:sz w:val="28"/>
                <w:szCs w:val="28"/>
                <w:lang w:val="uk-UA" w:eastAsia="ru-RU"/>
              </w:rPr>
            </w:pPr>
            <w:r w:rsidRPr="00A175DF">
              <w:rPr>
                <w:rFonts w:ascii="Times New Roman" w:eastAsia="Times New Roman" w:hAnsi="Times New Roman"/>
                <w:sz w:val="28"/>
                <w:szCs w:val="28"/>
                <w:lang w:val="uk-UA" w:eastAsia="ru-RU"/>
              </w:rPr>
              <w:t>Показники ефективності Програми</w:t>
            </w:r>
          </w:p>
        </w:tc>
        <w:tc>
          <w:tcPr>
            <w:tcW w:w="8066" w:type="dxa"/>
          </w:tcPr>
          <w:p w:rsidR="00DB6CDD" w:rsidRPr="00A175DF" w:rsidRDefault="00F40478" w:rsidP="00A175DF">
            <w:pPr>
              <w:spacing w:after="0" w:line="240" w:lineRule="auto"/>
              <w:jc w:val="both"/>
              <w:rPr>
                <w:rFonts w:ascii="Times New Roman" w:eastAsia="Times New Roman" w:hAnsi="Times New Roman"/>
                <w:sz w:val="28"/>
                <w:szCs w:val="28"/>
                <w:lang w:val="uk-UA" w:eastAsia="ru-RU"/>
              </w:rPr>
            </w:pPr>
            <w:r w:rsidRPr="00A175DF">
              <w:rPr>
                <w:rFonts w:ascii="Times New Roman" w:eastAsia="Times New Roman" w:hAnsi="Times New Roman"/>
                <w:sz w:val="28"/>
                <w:szCs w:val="28"/>
                <w:lang w:val="uk-UA" w:eastAsia="ru-RU"/>
              </w:rPr>
              <w:t>Поліпшення якісних показників ЗНО,</w:t>
            </w:r>
            <w:r w:rsidR="00AF2B71" w:rsidRPr="00A175DF">
              <w:rPr>
                <w:rFonts w:ascii="Times New Roman" w:eastAsia="Times New Roman" w:hAnsi="Times New Roman"/>
                <w:sz w:val="28"/>
                <w:szCs w:val="28"/>
                <w:lang w:val="uk-UA" w:eastAsia="ru-RU"/>
              </w:rPr>
              <w:t xml:space="preserve"> </w:t>
            </w:r>
            <w:r w:rsidRPr="00A175DF">
              <w:rPr>
                <w:rFonts w:ascii="Times New Roman" w:eastAsia="Times New Roman" w:hAnsi="Times New Roman"/>
                <w:sz w:val="28"/>
                <w:szCs w:val="28"/>
                <w:lang w:val="uk-UA" w:eastAsia="ru-RU"/>
              </w:rPr>
              <w:t>ДПА, результатів предметних олімпіад.</w:t>
            </w:r>
          </w:p>
          <w:p w:rsidR="00F40478" w:rsidRPr="00A175DF" w:rsidRDefault="00F40478" w:rsidP="00A175DF">
            <w:pPr>
              <w:spacing w:after="0" w:line="240" w:lineRule="auto"/>
              <w:rPr>
                <w:rFonts w:ascii="Times New Roman" w:eastAsia="Times New Roman" w:hAnsi="Times New Roman"/>
                <w:sz w:val="28"/>
                <w:szCs w:val="28"/>
                <w:lang w:val="uk-UA" w:eastAsia="ru-RU"/>
              </w:rPr>
            </w:pPr>
            <w:r w:rsidRPr="00A175DF">
              <w:rPr>
                <w:rFonts w:ascii="Times New Roman" w:eastAsia="Times New Roman" w:hAnsi="Times New Roman"/>
                <w:sz w:val="28"/>
                <w:szCs w:val="28"/>
                <w:lang w:val="uk-UA" w:eastAsia="ru-RU"/>
              </w:rPr>
              <w:t>Зростання позитив</w:t>
            </w:r>
            <w:r w:rsidR="00AF2B71" w:rsidRPr="00A175DF">
              <w:rPr>
                <w:rFonts w:ascii="Times New Roman" w:eastAsia="Times New Roman" w:hAnsi="Times New Roman"/>
                <w:sz w:val="28"/>
                <w:szCs w:val="28"/>
                <w:lang w:val="uk-UA" w:eastAsia="ru-RU"/>
              </w:rPr>
              <w:t xml:space="preserve">ного іміджу навчального закладу </w:t>
            </w:r>
            <w:r w:rsidRPr="00A175DF">
              <w:rPr>
                <w:rFonts w:ascii="Times New Roman" w:eastAsia="Times New Roman" w:hAnsi="Times New Roman"/>
                <w:sz w:val="28"/>
                <w:szCs w:val="28"/>
                <w:lang w:val="uk-UA" w:eastAsia="ru-RU"/>
              </w:rPr>
              <w:t>та конкурентноздатності школи на ринку освітніх послуг.</w:t>
            </w:r>
          </w:p>
          <w:p w:rsidR="00F40478" w:rsidRPr="00A175DF" w:rsidRDefault="00F40478" w:rsidP="00A175DF">
            <w:pPr>
              <w:spacing w:after="0" w:line="240" w:lineRule="auto"/>
              <w:jc w:val="both"/>
              <w:rPr>
                <w:rFonts w:ascii="Times New Roman" w:eastAsia="Times New Roman" w:hAnsi="Times New Roman"/>
                <w:sz w:val="28"/>
                <w:szCs w:val="28"/>
                <w:lang w:val="uk-UA" w:eastAsia="ru-RU"/>
              </w:rPr>
            </w:pPr>
            <w:r w:rsidRPr="00A175DF">
              <w:rPr>
                <w:rFonts w:ascii="Times New Roman" w:eastAsia="Times New Roman" w:hAnsi="Times New Roman"/>
                <w:sz w:val="28"/>
                <w:szCs w:val="28"/>
                <w:lang w:val="uk-UA" w:eastAsia="ru-RU"/>
              </w:rPr>
              <w:t>Збільшення контингенту учнів.</w:t>
            </w:r>
          </w:p>
          <w:p w:rsidR="00F40478" w:rsidRPr="00A175DF" w:rsidRDefault="00F40478" w:rsidP="00A175DF">
            <w:pPr>
              <w:spacing w:after="0" w:line="240" w:lineRule="auto"/>
              <w:jc w:val="both"/>
              <w:rPr>
                <w:rFonts w:ascii="Times New Roman" w:eastAsia="Times New Roman" w:hAnsi="Times New Roman"/>
                <w:sz w:val="28"/>
                <w:szCs w:val="28"/>
                <w:lang w:val="uk-UA" w:eastAsia="ru-RU"/>
              </w:rPr>
            </w:pPr>
          </w:p>
        </w:tc>
      </w:tr>
      <w:tr w:rsidR="00723D11" w:rsidRPr="00BC6230" w:rsidTr="00A175DF">
        <w:tc>
          <w:tcPr>
            <w:tcW w:w="1809" w:type="dxa"/>
          </w:tcPr>
          <w:p w:rsidR="00723D11" w:rsidRPr="00A175DF" w:rsidRDefault="00EB1B77" w:rsidP="00A175DF">
            <w:pPr>
              <w:spacing w:after="0"/>
              <w:rPr>
                <w:rFonts w:ascii="Times New Roman" w:eastAsia="Times New Roman" w:hAnsi="Times New Roman"/>
                <w:sz w:val="28"/>
                <w:szCs w:val="28"/>
                <w:lang w:val="uk-UA" w:eastAsia="ru-RU"/>
              </w:rPr>
            </w:pPr>
            <w:r w:rsidRPr="00A175DF">
              <w:rPr>
                <w:rFonts w:ascii="Times New Roman" w:eastAsia="Times New Roman" w:hAnsi="Times New Roman"/>
                <w:sz w:val="28"/>
                <w:szCs w:val="28"/>
                <w:lang w:val="uk-UA" w:eastAsia="ru-RU"/>
              </w:rPr>
              <w:t xml:space="preserve">Контроль, </w:t>
            </w:r>
            <w:r w:rsidRPr="00A175DF">
              <w:rPr>
                <w:rFonts w:ascii="Times New Roman" w:eastAsia="Times New Roman" w:hAnsi="Times New Roman"/>
                <w:sz w:val="28"/>
                <w:szCs w:val="28"/>
                <w:lang w:val="uk-UA" w:eastAsia="ru-RU"/>
              </w:rPr>
              <w:lastRenderedPageBreak/>
              <w:t>корекція та оцінювання Програми</w:t>
            </w:r>
          </w:p>
        </w:tc>
        <w:tc>
          <w:tcPr>
            <w:tcW w:w="8066" w:type="dxa"/>
          </w:tcPr>
          <w:p w:rsidR="00723D11" w:rsidRPr="00A175DF" w:rsidRDefault="009F4D6C" w:rsidP="00A175DF">
            <w:pPr>
              <w:spacing w:after="0"/>
              <w:jc w:val="both"/>
              <w:rPr>
                <w:rFonts w:ascii="Times New Roman" w:eastAsia="Times New Roman" w:hAnsi="Times New Roman"/>
                <w:sz w:val="28"/>
                <w:szCs w:val="28"/>
                <w:lang w:val="uk-UA" w:eastAsia="ru-RU"/>
              </w:rPr>
            </w:pPr>
            <w:r w:rsidRPr="00A175DF">
              <w:rPr>
                <w:rFonts w:ascii="Times New Roman" w:eastAsia="Times New Roman" w:hAnsi="Times New Roman"/>
                <w:sz w:val="28"/>
                <w:szCs w:val="28"/>
                <w:lang w:val="uk-UA" w:eastAsia="ru-RU"/>
              </w:rPr>
              <w:lastRenderedPageBreak/>
              <w:t xml:space="preserve">Системний моніторинг реалізації розвитку Програми та її </w:t>
            </w:r>
            <w:r w:rsidRPr="00A175DF">
              <w:rPr>
                <w:rFonts w:ascii="Times New Roman" w:eastAsia="Times New Roman" w:hAnsi="Times New Roman"/>
                <w:sz w:val="28"/>
                <w:szCs w:val="28"/>
                <w:lang w:val="uk-UA" w:eastAsia="ru-RU"/>
              </w:rPr>
              <w:lastRenderedPageBreak/>
              <w:t>фінансування; участь батьків і громадськості в незалежному оцінювання якості освіти.</w:t>
            </w:r>
          </w:p>
        </w:tc>
      </w:tr>
    </w:tbl>
    <w:p w:rsidR="00723D11" w:rsidRPr="00C9797B" w:rsidRDefault="00723D11" w:rsidP="00753E41">
      <w:pPr>
        <w:spacing w:after="0"/>
        <w:ind w:firstLine="708"/>
        <w:jc w:val="both"/>
        <w:rPr>
          <w:rFonts w:ascii="Times New Roman" w:eastAsia="Times New Roman" w:hAnsi="Times New Roman"/>
          <w:sz w:val="28"/>
          <w:szCs w:val="28"/>
          <w:lang w:val="uk-UA" w:eastAsia="ru-RU"/>
        </w:rPr>
      </w:pPr>
    </w:p>
    <w:p w:rsidR="0070201C" w:rsidRPr="00C9797B" w:rsidRDefault="0070201C" w:rsidP="00753E41">
      <w:pPr>
        <w:spacing w:after="0"/>
        <w:ind w:firstLine="708"/>
        <w:jc w:val="both"/>
        <w:rPr>
          <w:rFonts w:ascii="Times New Roman" w:eastAsia="Times New Roman" w:hAnsi="Times New Roman"/>
          <w:sz w:val="28"/>
          <w:szCs w:val="28"/>
          <w:lang w:val="uk-UA" w:eastAsia="ru-RU"/>
        </w:rPr>
      </w:pPr>
    </w:p>
    <w:p w:rsidR="0070201C" w:rsidRPr="00C9797B" w:rsidRDefault="0070201C" w:rsidP="00753E41">
      <w:pPr>
        <w:spacing w:after="0"/>
        <w:ind w:firstLine="708"/>
        <w:jc w:val="both"/>
        <w:rPr>
          <w:rFonts w:ascii="Times New Roman" w:eastAsia="Times New Roman" w:hAnsi="Times New Roman"/>
          <w:sz w:val="28"/>
          <w:szCs w:val="28"/>
          <w:lang w:val="uk-UA" w:eastAsia="ru-RU"/>
        </w:rPr>
      </w:pPr>
    </w:p>
    <w:p w:rsidR="0070201C" w:rsidRPr="00C9797B" w:rsidRDefault="0070201C" w:rsidP="00753E41">
      <w:pPr>
        <w:spacing w:after="0"/>
        <w:ind w:firstLine="708"/>
        <w:jc w:val="both"/>
        <w:rPr>
          <w:rFonts w:ascii="Times New Roman" w:eastAsia="Times New Roman" w:hAnsi="Times New Roman"/>
          <w:sz w:val="28"/>
          <w:szCs w:val="28"/>
          <w:lang w:val="uk-UA" w:eastAsia="ru-RU"/>
        </w:rPr>
      </w:pPr>
    </w:p>
    <w:p w:rsidR="0070201C" w:rsidRPr="00C9797B" w:rsidRDefault="0070201C" w:rsidP="00753E41">
      <w:pPr>
        <w:spacing w:after="0"/>
        <w:ind w:firstLine="708"/>
        <w:jc w:val="both"/>
        <w:rPr>
          <w:rFonts w:ascii="Times New Roman" w:eastAsia="Times New Roman" w:hAnsi="Times New Roman"/>
          <w:sz w:val="28"/>
          <w:szCs w:val="28"/>
          <w:lang w:val="uk-UA" w:eastAsia="ru-RU"/>
        </w:rPr>
      </w:pPr>
    </w:p>
    <w:p w:rsidR="0070201C" w:rsidRPr="00C9797B" w:rsidRDefault="0070201C" w:rsidP="00753E41">
      <w:pPr>
        <w:spacing w:after="0"/>
        <w:ind w:firstLine="708"/>
        <w:jc w:val="both"/>
        <w:rPr>
          <w:rFonts w:ascii="Times New Roman" w:eastAsia="Times New Roman" w:hAnsi="Times New Roman"/>
          <w:sz w:val="28"/>
          <w:szCs w:val="28"/>
          <w:lang w:val="uk-UA" w:eastAsia="ru-RU"/>
        </w:rPr>
      </w:pPr>
    </w:p>
    <w:p w:rsidR="0070201C" w:rsidRPr="00C9797B" w:rsidRDefault="0070201C" w:rsidP="00753E41">
      <w:pPr>
        <w:spacing w:after="0"/>
        <w:ind w:firstLine="708"/>
        <w:jc w:val="both"/>
        <w:rPr>
          <w:rFonts w:ascii="Times New Roman" w:eastAsia="Times New Roman" w:hAnsi="Times New Roman"/>
          <w:sz w:val="28"/>
          <w:szCs w:val="28"/>
          <w:lang w:val="uk-UA" w:eastAsia="ru-RU"/>
        </w:rPr>
      </w:pPr>
    </w:p>
    <w:p w:rsidR="0070201C" w:rsidRPr="00C9797B" w:rsidRDefault="0070201C" w:rsidP="00753E41">
      <w:pPr>
        <w:spacing w:after="0"/>
        <w:ind w:firstLine="708"/>
        <w:jc w:val="both"/>
        <w:rPr>
          <w:rFonts w:ascii="Times New Roman" w:eastAsia="Times New Roman" w:hAnsi="Times New Roman"/>
          <w:sz w:val="28"/>
          <w:szCs w:val="28"/>
          <w:lang w:val="uk-UA" w:eastAsia="ru-RU"/>
        </w:rPr>
      </w:pPr>
    </w:p>
    <w:p w:rsidR="0070201C" w:rsidRPr="00C9797B" w:rsidRDefault="0070201C" w:rsidP="00753E41">
      <w:pPr>
        <w:spacing w:after="0"/>
        <w:ind w:firstLine="708"/>
        <w:jc w:val="both"/>
        <w:rPr>
          <w:rFonts w:ascii="Times New Roman" w:eastAsia="Times New Roman" w:hAnsi="Times New Roman"/>
          <w:sz w:val="28"/>
          <w:szCs w:val="28"/>
          <w:lang w:val="uk-UA" w:eastAsia="ru-RU"/>
        </w:rPr>
      </w:pPr>
    </w:p>
    <w:p w:rsidR="0070201C" w:rsidRPr="00C9797B" w:rsidRDefault="0070201C" w:rsidP="00753E41">
      <w:pPr>
        <w:spacing w:after="0"/>
        <w:ind w:firstLine="708"/>
        <w:jc w:val="both"/>
        <w:rPr>
          <w:rFonts w:ascii="Times New Roman" w:eastAsia="Times New Roman" w:hAnsi="Times New Roman"/>
          <w:sz w:val="28"/>
          <w:szCs w:val="28"/>
          <w:lang w:val="uk-UA" w:eastAsia="ru-RU"/>
        </w:rPr>
      </w:pPr>
    </w:p>
    <w:p w:rsidR="0070201C" w:rsidRPr="00C9797B" w:rsidRDefault="0070201C" w:rsidP="00753E41">
      <w:pPr>
        <w:spacing w:after="0"/>
        <w:ind w:firstLine="708"/>
        <w:jc w:val="both"/>
        <w:rPr>
          <w:rFonts w:ascii="Times New Roman" w:eastAsia="Times New Roman" w:hAnsi="Times New Roman"/>
          <w:sz w:val="28"/>
          <w:szCs w:val="28"/>
          <w:lang w:val="uk-UA" w:eastAsia="ru-RU"/>
        </w:rPr>
      </w:pPr>
    </w:p>
    <w:p w:rsidR="0070201C" w:rsidRPr="00C9797B" w:rsidRDefault="0070201C" w:rsidP="00753E41">
      <w:pPr>
        <w:spacing w:after="0"/>
        <w:ind w:firstLine="708"/>
        <w:jc w:val="both"/>
        <w:rPr>
          <w:rFonts w:ascii="Times New Roman" w:eastAsia="Times New Roman" w:hAnsi="Times New Roman"/>
          <w:sz w:val="28"/>
          <w:szCs w:val="28"/>
          <w:lang w:val="uk-UA" w:eastAsia="ru-RU"/>
        </w:rPr>
      </w:pPr>
    </w:p>
    <w:p w:rsidR="0070201C" w:rsidRPr="00C9797B" w:rsidRDefault="0070201C" w:rsidP="00753E41">
      <w:pPr>
        <w:spacing w:after="0"/>
        <w:ind w:firstLine="708"/>
        <w:jc w:val="both"/>
        <w:rPr>
          <w:rFonts w:ascii="Times New Roman" w:eastAsia="Times New Roman" w:hAnsi="Times New Roman"/>
          <w:sz w:val="28"/>
          <w:szCs w:val="28"/>
          <w:lang w:val="uk-UA" w:eastAsia="ru-RU"/>
        </w:rPr>
      </w:pPr>
    </w:p>
    <w:p w:rsidR="00134DBB" w:rsidRPr="00C9797B" w:rsidRDefault="00134DBB" w:rsidP="00753E41">
      <w:pPr>
        <w:spacing w:after="0"/>
        <w:ind w:firstLine="708"/>
        <w:jc w:val="both"/>
        <w:rPr>
          <w:rFonts w:ascii="Times New Roman" w:eastAsia="Times New Roman" w:hAnsi="Times New Roman"/>
          <w:sz w:val="28"/>
          <w:szCs w:val="28"/>
          <w:lang w:val="uk-UA" w:eastAsia="ru-RU"/>
        </w:rPr>
      </w:pPr>
    </w:p>
    <w:p w:rsidR="00134DBB" w:rsidRPr="00C9797B" w:rsidRDefault="00134DBB" w:rsidP="00753E41">
      <w:pPr>
        <w:spacing w:after="0"/>
        <w:ind w:firstLine="708"/>
        <w:jc w:val="both"/>
        <w:rPr>
          <w:rFonts w:ascii="Times New Roman" w:eastAsia="Times New Roman" w:hAnsi="Times New Roman"/>
          <w:sz w:val="28"/>
          <w:szCs w:val="28"/>
          <w:lang w:val="uk-UA" w:eastAsia="ru-RU"/>
        </w:rPr>
      </w:pPr>
    </w:p>
    <w:p w:rsidR="00134DBB" w:rsidRPr="00C9797B" w:rsidRDefault="00134DBB" w:rsidP="00753E41">
      <w:pPr>
        <w:spacing w:after="0"/>
        <w:ind w:firstLine="708"/>
        <w:jc w:val="both"/>
        <w:rPr>
          <w:rFonts w:ascii="Times New Roman" w:eastAsia="Times New Roman" w:hAnsi="Times New Roman"/>
          <w:sz w:val="28"/>
          <w:szCs w:val="28"/>
          <w:lang w:val="uk-UA" w:eastAsia="ru-RU"/>
        </w:rPr>
      </w:pPr>
    </w:p>
    <w:p w:rsidR="00134DBB" w:rsidRPr="00C9797B" w:rsidRDefault="00134DBB" w:rsidP="00753E41">
      <w:pPr>
        <w:spacing w:after="0"/>
        <w:ind w:firstLine="708"/>
        <w:jc w:val="both"/>
        <w:rPr>
          <w:rFonts w:ascii="Times New Roman" w:eastAsia="Times New Roman" w:hAnsi="Times New Roman"/>
          <w:sz w:val="28"/>
          <w:szCs w:val="28"/>
          <w:lang w:val="uk-UA" w:eastAsia="ru-RU"/>
        </w:rPr>
      </w:pPr>
    </w:p>
    <w:p w:rsidR="00134DBB" w:rsidRPr="00C9797B" w:rsidRDefault="00134DBB" w:rsidP="00753E41">
      <w:pPr>
        <w:spacing w:after="0"/>
        <w:ind w:firstLine="708"/>
        <w:jc w:val="both"/>
        <w:rPr>
          <w:rFonts w:ascii="Times New Roman" w:eastAsia="Times New Roman" w:hAnsi="Times New Roman"/>
          <w:sz w:val="28"/>
          <w:szCs w:val="28"/>
          <w:lang w:val="uk-UA" w:eastAsia="ru-RU"/>
        </w:rPr>
      </w:pPr>
    </w:p>
    <w:p w:rsidR="00134DBB" w:rsidRPr="00C9797B" w:rsidRDefault="00134DBB" w:rsidP="00753E41">
      <w:pPr>
        <w:spacing w:after="0"/>
        <w:ind w:firstLine="708"/>
        <w:jc w:val="both"/>
        <w:rPr>
          <w:rFonts w:ascii="Times New Roman" w:eastAsia="Times New Roman" w:hAnsi="Times New Roman"/>
          <w:sz w:val="28"/>
          <w:szCs w:val="28"/>
          <w:lang w:val="uk-UA" w:eastAsia="ru-RU"/>
        </w:rPr>
      </w:pPr>
    </w:p>
    <w:p w:rsidR="00134DBB" w:rsidRPr="00C9797B" w:rsidRDefault="00134DBB" w:rsidP="00753E41">
      <w:pPr>
        <w:spacing w:after="0"/>
        <w:ind w:firstLine="708"/>
        <w:jc w:val="both"/>
        <w:rPr>
          <w:rFonts w:ascii="Times New Roman" w:eastAsia="Times New Roman" w:hAnsi="Times New Roman"/>
          <w:sz w:val="28"/>
          <w:szCs w:val="28"/>
          <w:lang w:val="uk-UA" w:eastAsia="ru-RU"/>
        </w:rPr>
      </w:pPr>
    </w:p>
    <w:p w:rsidR="00134DBB" w:rsidRPr="00C9797B" w:rsidRDefault="00134DBB" w:rsidP="00753E41">
      <w:pPr>
        <w:spacing w:after="0"/>
        <w:ind w:firstLine="708"/>
        <w:jc w:val="both"/>
        <w:rPr>
          <w:rFonts w:ascii="Times New Roman" w:eastAsia="Times New Roman" w:hAnsi="Times New Roman"/>
          <w:sz w:val="28"/>
          <w:szCs w:val="28"/>
          <w:lang w:val="uk-UA" w:eastAsia="ru-RU"/>
        </w:rPr>
      </w:pPr>
    </w:p>
    <w:p w:rsidR="00134DBB" w:rsidRPr="00C9797B" w:rsidRDefault="00134DBB" w:rsidP="00753E41">
      <w:pPr>
        <w:spacing w:after="0"/>
        <w:ind w:firstLine="708"/>
        <w:jc w:val="both"/>
        <w:rPr>
          <w:rFonts w:ascii="Times New Roman" w:eastAsia="Times New Roman" w:hAnsi="Times New Roman"/>
          <w:sz w:val="28"/>
          <w:szCs w:val="28"/>
          <w:lang w:val="uk-UA" w:eastAsia="ru-RU"/>
        </w:rPr>
      </w:pPr>
    </w:p>
    <w:p w:rsidR="00134DBB" w:rsidRPr="00C9797B" w:rsidRDefault="00134DBB" w:rsidP="00753E41">
      <w:pPr>
        <w:spacing w:after="0"/>
        <w:ind w:firstLine="708"/>
        <w:jc w:val="both"/>
        <w:rPr>
          <w:rFonts w:ascii="Times New Roman" w:eastAsia="Times New Roman" w:hAnsi="Times New Roman"/>
          <w:sz w:val="28"/>
          <w:szCs w:val="28"/>
          <w:lang w:val="uk-UA" w:eastAsia="ru-RU"/>
        </w:rPr>
      </w:pPr>
    </w:p>
    <w:p w:rsidR="00134DBB" w:rsidRPr="00C9797B" w:rsidRDefault="00134DBB" w:rsidP="00753E41">
      <w:pPr>
        <w:spacing w:after="0"/>
        <w:ind w:firstLine="708"/>
        <w:jc w:val="both"/>
        <w:rPr>
          <w:rFonts w:ascii="Times New Roman" w:eastAsia="Times New Roman" w:hAnsi="Times New Roman"/>
          <w:sz w:val="28"/>
          <w:szCs w:val="28"/>
          <w:lang w:val="uk-UA" w:eastAsia="ru-RU"/>
        </w:rPr>
      </w:pPr>
    </w:p>
    <w:p w:rsidR="00134DBB" w:rsidRPr="00C9797B" w:rsidRDefault="00134DBB" w:rsidP="00753E41">
      <w:pPr>
        <w:spacing w:after="0"/>
        <w:ind w:firstLine="708"/>
        <w:jc w:val="both"/>
        <w:rPr>
          <w:rFonts w:ascii="Times New Roman" w:eastAsia="Times New Roman" w:hAnsi="Times New Roman"/>
          <w:sz w:val="28"/>
          <w:szCs w:val="28"/>
          <w:lang w:val="uk-UA" w:eastAsia="ru-RU"/>
        </w:rPr>
      </w:pPr>
    </w:p>
    <w:p w:rsidR="00134DBB" w:rsidRPr="00C9797B" w:rsidRDefault="00134DBB" w:rsidP="00753E41">
      <w:pPr>
        <w:spacing w:after="0"/>
        <w:ind w:firstLine="708"/>
        <w:jc w:val="both"/>
        <w:rPr>
          <w:rFonts w:ascii="Times New Roman" w:eastAsia="Times New Roman" w:hAnsi="Times New Roman"/>
          <w:sz w:val="28"/>
          <w:szCs w:val="28"/>
          <w:lang w:val="uk-UA" w:eastAsia="ru-RU"/>
        </w:rPr>
      </w:pPr>
    </w:p>
    <w:p w:rsidR="0070201C" w:rsidRPr="00C9797B" w:rsidRDefault="0070201C" w:rsidP="00753E41">
      <w:pPr>
        <w:spacing w:after="0"/>
        <w:ind w:firstLine="708"/>
        <w:jc w:val="both"/>
        <w:rPr>
          <w:rFonts w:ascii="Times New Roman" w:eastAsia="Times New Roman" w:hAnsi="Times New Roman"/>
          <w:sz w:val="28"/>
          <w:szCs w:val="28"/>
          <w:lang w:val="uk-UA" w:eastAsia="ru-RU"/>
        </w:rPr>
      </w:pPr>
    </w:p>
    <w:p w:rsidR="0070201C" w:rsidRPr="00C9797B" w:rsidRDefault="0070201C" w:rsidP="00753E41">
      <w:pPr>
        <w:spacing w:after="0"/>
        <w:ind w:firstLine="708"/>
        <w:jc w:val="both"/>
        <w:rPr>
          <w:rFonts w:ascii="Times New Roman" w:eastAsia="Times New Roman" w:hAnsi="Times New Roman"/>
          <w:sz w:val="28"/>
          <w:szCs w:val="28"/>
          <w:lang w:val="uk-UA" w:eastAsia="ru-RU"/>
        </w:rPr>
      </w:pPr>
    </w:p>
    <w:p w:rsidR="004F6557" w:rsidRPr="00C9797B" w:rsidRDefault="004F6557" w:rsidP="00753E41">
      <w:pPr>
        <w:tabs>
          <w:tab w:val="left" w:pos="-142"/>
          <w:tab w:val="left" w:pos="0"/>
          <w:tab w:val="left" w:pos="851"/>
        </w:tabs>
        <w:spacing w:after="0"/>
        <w:ind w:left="426"/>
        <w:jc w:val="center"/>
        <w:rPr>
          <w:rFonts w:ascii="Times New Roman" w:eastAsia="Times New Roman" w:hAnsi="Times New Roman"/>
          <w:sz w:val="28"/>
          <w:szCs w:val="28"/>
          <w:lang w:val="uk-UA" w:eastAsia="ru-RU"/>
        </w:rPr>
      </w:pPr>
    </w:p>
    <w:p w:rsidR="00686D0F" w:rsidRDefault="00686D0F" w:rsidP="00753E41">
      <w:pPr>
        <w:tabs>
          <w:tab w:val="left" w:pos="-142"/>
          <w:tab w:val="left" w:pos="0"/>
          <w:tab w:val="left" w:pos="851"/>
        </w:tabs>
        <w:spacing w:after="0"/>
        <w:ind w:left="426"/>
        <w:jc w:val="center"/>
        <w:rPr>
          <w:rFonts w:ascii="Times New Roman" w:eastAsia="Times New Roman" w:hAnsi="Times New Roman"/>
          <w:b/>
          <w:sz w:val="28"/>
          <w:szCs w:val="28"/>
          <w:lang w:val="uk-UA" w:eastAsia="ru-RU"/>
        </w:rPr>
      </w:pPr>
    </w:p>
    <w:p w:rsidR="00686D0F" w:rsidRDefault="00686D0F" w:rsidP="00753E41">
      <w:pPr>
        <w:tabs>
          <w:tab w:val="left" w:pos="-142"/>
          <w:tab w:val="left" w:pos="0"/>
          <w:tab w:val="left" w:pos="851"/>
        </w:tabs>
        <w:spacing w:after="0"/>
        <w:ind w:left="426"/>
        <w:jc w:val="center"/>
        <w:rPr>
          <w:rFonts w:ascii="Times New Roman" w:eastAsia="Times New Roman" w:hAnsi="Times New Roman"/>
          <w:b/>
          <w:sz w:val="28"/>
          <w:szCs w:val="28"/>
          <w:lang w:val="uk-UA" w:eastAsia="ru-RU"/>
        </w:rPr>
      </w:pPr>
    </w:p>
    <w:p w:rsidR="00686D0F" w:rsidRDefault="00686D0F" w:rsidP="00753E41">
      <w:pPr>
        <w:tabs>
          <w:tab w:val="left" w:pos="-142"/>
          <w:tab w:val="left" w:pos="0"/>
          <w:tab w:val="left" w:pos="851"/>
        </w:tabs>
        <w:spacing w:after="0"/>
        <w:ind w:left="426"/>
        <w:jc w:val="center"/>
        <w:rPr>
          <w:rFonts w:ascii="Times New Roman" w:eastAsia="Times New Roman" w:hAnsi="Times New Roman"/>
          <w:b/>
          <w:sz w:val="28"/>
          <w:szCs w:val="28"/>
          <w:lang w:val="uk-UA" w:eastAsia="ru-RU"/>
        </w:rPr>
      </w:pPr>
    </w:p>
    <w:p w:rsidR="00686D0F" w:rsidRDefault="00686D0F" w:rsidP="00753E41">
      <w:pPr>
        <w:tabs>
          <w:tab w:val="left" w:pos="-142"/>
          <w:tab w:val="left" w:pos="0"/>
          <w:tab w:val="left" w:pos="851"/>
        </w:tabs>
        <w:spacing w:after="0"/>
        <w:ind w:left="426"/>
        <w:jc w:val="center"/>
        <w:rPr>
          <w:rFonts w:ascii="Times New Roman" w:eastAsia="Times New Roman" w:hAnsi="Times New Roman"/>
          <w:b/>
          <w:sz w:val="28"/>
          <w:szCs w:val="28"/>
          <w:lang w:val="uk-UA" w:eastAsia="ru-RU"/>
        </w:rPr>
      </w:pPr>
    </w:p>
    <w:p w:rsidR="00686D0F" w:rsidRDefault="00686D0F" w:rsidP="00753E41">
      <w:pPr>
        <w:tabs>
          <w:tab w:val="left" w:pos="-142"/>
          <w:tab w:val="left" w:pos="0"/>
          <w:tab w:val="left" w:pos="851"/>
        </w:tabs>
        <w:spacing w:after="0"/>
        <w:ind w:left="426"/>
        <w:jc w:val="center"/>
        <w:rPr>
          <w:rFonts w:ascii="Times New Roman" w:eastAsia="Times New Roman" w:hAnsi="Times New Roman"/>
          <w:b/>
          <w:sz w:val="28"/>
          <w:szCs w:val="28"/>
          <w:lang w:val="uk-UA" w:eastAsia="ru-RU"/>
        </w:rPr>
      </w:pPr>
    </w:p>
    <w:p w:rsidR="00686D0F" w:rsidRDefault="00686D0F" w:rsidP="00753E41">
      <w:pPr>
        <w:tabs>
          <w:tab w:val="left" w:pos="-142"/>
          <w:tab w:val="left" w:pos="0"/>
          <w:tab w:val="left" w:pos="851"/>
        </w:tabs>
        <w:spacing w:after="0"/>
        <w:ind w:left="426"/>
        <w:jc w:val="center"/>
        <w:rPr>
          <w:rFonts w:ascii="Times New Roman" w:eastAsia="Times New Roman" w:hAnsi="Times New Roman"/>
          <w:b/>
          <w:sz w:val="28"/>
          <w:szCs w:val="28"/>
          <w:lang w:val="uk-UA" w:eastAsia="ru-RU"/>
        </w:rPr>
      </w:pPr>
    </w:p>
    <w:p w:rsidR="00686D0F" w:rsidRDefault="00686D0F" w:rsidP="00753E41">
      <w:pPr>
        <w:tabs>
          <w:tab w:val="left" w:pos="-142"/>
          <w:tab w:val="left" w:pos="0"/>
          <w:tab w:val="left" w:pos="851"/>
        </w:tabs>
        <w:spacing w:after="0"/>
        <w:ind w:left="426"/>
        <w:jc w:val="center"/>
        <w:rPr>
          <w:rFonts w:ascii="Times New Roman" w:eastAsia="Times New Roman" w:hAnsi="Times New Roman"/>
          <w:b/>
          <w:sz w:val="28"/>
          <w:szCs w:val="28"/>
          <w:lang w:val="uk-UA" w:eastAsia="ru-RU"/>
        </w:rPr>
      </w:pPr>
    </w:p>
    <w:p w:rsidR="00686D0F" w:rsidRDefault="00686D0F" w:rsidP="00753E41">
      <w:pPr>
        <w:tabs>
          <w:tab w:val="left" w:pos="-142"/>
          <w:tab w:val="left" w:pos="0"/>
          <w:tab w:val="left" w:pos="851"/>
        </w:tabs>
        <w:spacing w:after="0"/>
        <w:ind w:left="426"/>
        <w:jc w:val="center"/>
        <w:rPr>
          <w:rFonts w:ascii="Times New Roman" w:eastAsia="Times New Roman" w:hAnsi="Times New Roman"/>
          <w:b/>
          <w:sz w:val="28"/>
          <w:szCs w:val="28"/>
          <w:lang w:val="uk-UA" w:eastAsia="ru-RU"/>
        </w:rPr>
      </w:pPr>
    </w:p>
    <w:p w:rsidR="00686D0F" w:rsidRDefault="00686D0F" w:rsidP="00753E41">
      <w:pPr>
        <w:tabs>
          <w:tab w:val="left" w:pos="-142"/>
          <w:tab w:val="left" w:pos="0"/>
          <w:tab w:val="left" w:pos="851"/>
        </w:tabs>
        <w:spacing w:after="0"/>
        <w:ind w:left="426"/>
        <w:jc w:val="center"/>
        <w:rPr>
          <w:rFonts w:ascii="Times New Roman" w:eastAsia="Times New Roman" w:hAnsi="Times New Roman"/>
          <w:b/>
          <w:sz w:val="28"/>
          <w:szCs w:val="28"/>
          <w:lang w:val="uk-UA" w:eastAsia="ru-RU"/>
        </w:rPr>
      </w:pPr>
    </w:p>
    <w:p w:rsidR="007F46EC" w:rsidRPr="00C9797B" w:rsidRDefault="004F6557" w:rsidP="00753E41">
      <w:pPr>
        <w:tabs>
          <w:tab w:val="left" w:pos="-142"/>
          <w:tab w:val="left" w:pos="0"/>
          <w:tab w:val="left" w:pos="851"/>
        </w:tabs>
        <w:spacing w:after="0"/>
        <w:ind w:left="426"/>
        <w:jc w:val="center"/>
        <w:rPr>
          <w:rFonts w:ascii="Times New Roman" w:eastAsia="Times New Roman" w:hAnsi="Times New Roman"/>
          <w:b/>
          <w:sz w:val="28"/>
          <w:szCs w:val="28"/>
          <w:lang w:val="uk-UA" w:eastAsia="ru-RU"/>
        </w:rPr>
      </w:pPr>
      <w:r w:rsidRPr="00C9797B">
        <w:rPr>
          <w:rFonts w:ascii="Times New Roman" w:eastAsia="Times New Roman" w:hAnsi="Times New Roman"/>
          <w:b/>
          <w:sz w:val="28"/>
          <w:szCs w:val="28"/>
          <w:lang w:val="uk-UA" w:eastAsia="ru-RU"/>
        </w:rPr>
        <w:lastRenderedPageBreak/>
        <w:t>І.</w:t>
      </w:r>
      <w:r w:rsidRPr="00C9797B">
        <w:rPr>
          <w:rFonts w:ascii="Times New Roman" w:eastAsia="Times New Roman" w:hAnsi="Times New Roman"/>
          <w:sz w:val="28"/>
          <w:szCs w:val="28"/>
          <w:lang w:val="uk-UA" w:eastAsia="ru-RU"/>
        </w:rPr>
        <w:t xml:space="preserve"> </w:t>
      </w:r>
      <w:r w:rsidR="007F46EC" w:rsidRPr="00C9797B">
        <w:rPr>
          <w:rFonts w:ascii="Times New Roman" w:eastAsia="Times New Roman" w:hAnsi="Times New Roman"/>
          <w:sz w:val="28"/>
          <w:szCs w:val="28"/>
          <w:lang w:val="uk-UA" w:eastAsia="ru-RU"/>
        </w:rPr>
        <w:t xml:space="preserve"> </w:t>
      </w:r>
      <w:r w:rsidR="007F46EC" w:rsidRPr="00C9797B">
        <w:rPr>
          <w:rFonts w:ascii="Times New Roman" w:eastAsia="Times New Roman" w:hAnsi="Times New Roman"/>
          <w:b/>
          <w:sz w:val="28"/>
          <w:szCs w:val="28"/>
          <w:lang w:val="uk-UA" w:eastAsia="ru-RU"/>
        </w:rPr>
        <w:t>Вступ</w:t>
      </w:r>
    </w:p>
    <w:p w:rsidR="00686D0F" w:rsidRDefault="00686D0F" w:rsidP="00686D0F">
      <w:pPr>
        <w:ind w:firstLine="709"/>
        <w:jc w:val="both"/>
        <w:rPr>
          <w:sz w:val="28"/>
          <w:szCs w:val="28"/>
          <w:lang w:val="uk-UA"/>
        </w:rPr>
      </w:pPr>
      <w:r>
        <w:rPr>
          <w:sz w:val="28"/>
          <w:szCs w:val="28"/>
          <w:lang w:val="uk-UA"/>
        </w:rPr>
        <w:t>Упродовж 2013-2018 років педагогічний колектив школи працював над науково-методичною проблемою «Формування інформаційно-комунікаційної та комунікативної компетентостей учнів на засадах особистісно-зорієнтованого та діяльнісного підходів», яка складалася з чотирьох етапів реалізації:</w:t>
      </w:r>
    </w:p>
    <w:p w:rsidR="00686D0F" w:rsidRDefault="00686D0F" w:rsidP="00686D0F">
      <w:pPr>
        <w:ind w:firstLine="709"/>
        <w:jc w:val="both"/>
        <w:rPr>
          <w:sz w:val="28"/>
          <w:szCs w:val="28"/>
          <w:lang w:val="uk-UA"/>
        </w:rPr>
      </w:pPr>
      <w:r>
        <w:rPr>
          <w:sz w:val="28"/>
          <w:szCs w:val="28"/>
          <w:lang w:val="uk-UA"/>
        </w:rPr>
        <w:t>І етап – концептуально-організаційний, метою якого було ознайомлення педагогічного колективу з ключовими поняттями методичної проблеми школи, визначення тенденцій розвитку педагогічного процесу в рамках реалізації;</w:t>
      </w:r>
    </w:p>
    <w:p w:rsidR="00686D0F" w:rsidRDefault="00686D0F" w:rsidP="00686D0F">
      <w:pPr>
        <w:ind w:firstLine="709"/>
        <w:jc w:val="both"/>
        <w:rPr>
          <w:sz w:val="28"/>
          <w:szCs w:val="28"/>
          <w:lang w:val="uk-UA"/>
        </w:rPr>
      </w:pPr>
      <w:r>
        <w:rPr>
          <w:sz w:val="28"/>
          <w:szCs w:val="28"/>
          <w:lang w:val="uk-UA"/>
        </w:rPr>
        <w:t>ІІ етап – реалізація проблеми мета якого створення ефективного механізму реалізації проблеми, формування інформаційно-комунікаційної та комунікативної компетентостей учнів на засадах особистісно-орієнтованого та діяльнісного підходів;</w:t>
      </w:r>
    </w:p>
    <w:p w:rsidR="00686D0F" w:rsidRDefault="00686D0F" w:rsidP="00686D0F">
      <w:pPr>
        <w:ind w:firstLine="709"/>
        <w:jc w:val="both"/>
        <w:rPr>
          <w:sz w:val="28"/>
          <w:szCs w:val="28"/>
          <w:lang w:val="uk-UA"/>
        </w:rPr>
      </w:pPr>
      <w:r>
        <w:rPr>
          <w:sz w:val="28"/>
          <w:szCs w:val="28"/>
          <w:lang w:val="uk-UA"/>
        </w:rPr>
        <w:t>ІІІ етап – набуття досвіду з метою апробації напрацьованого в особистій практиці, рефлексії особистої діяльності;</w:t>
      </w:r>
    </w:p>
    <w:p w:rsidR="00686D0F" w:rsidRDefault="00686D0F" w:rsidP="00686D0F">
      <w:pPr>
        <w:ind w:firstLine="709"/>
        <w:jc w:val="both"/>
        <w:rPr>
          <w:sz w:val="28"/>
          <w:szCs w:val="28"/>
          <w:lang w:val="uk-UA"/>
        </w:rPr>
      </w:pPr>
      <w:r>
        <w:rPr>
          <w:sz w:val="28"/>
          <w:szCs w:val="28"/>
          <w:lang w:val="uk-UA"/>
        </w:rPr>
        <w:t>І</w:t>
      </w:r>
      <w:r>
        <w:rPr>
          <w:sz w:val="28"/>
          <w:szCs w:val="28"/>
          <w:lang w:val="en-US"/>
        </w:rPr>
        <w:t>V</w:t>
      </w:r>
      <w:r>
        <w:rPr>
          <w:sz w:val="28"/>
          <w:szCs w:val="28"/>
          <w:lang w:val="uk-UA"/>
        </w:rPr>
        <w:t xml:space="preserve"> етап – узагальнення результатів з метою вивчення результативності реалізації науково-методичної проблеми проектування.</w:t>
      </w:r>
    </w:p>
    <w:p w:rsidR="00686D0F" w:rsidRDefault="00686D0F" w:rsidP="00686D0F">
      <w:pPr>
        <w:ind w:firstLine="709"/>
        <w:jc w:val="both"/>
        <w:rPr>
          <w:sz w:val="28"/>
          <w:szCs w:val="28"/>
          <w:lang w:val="uk-UA"/>
        </w:rPr>
      </w:pPr>
      <w:r>
        <w:rPr>
          <w:sz w:val="28"/>
          <w:szCs w:val="28"/>
          <w:lang w:val="uk-UA"/>
        </w:rPr>
        <w:t>В результаті аналізу усіх етапів було сформовано позитивне ставлення учасників навчально-виховного процесу до реалізації загальношкільної проблеми  та вироблення власного бачення шляхів реалізації методичної проблеми.  Особистісне сприяння та засвоєння учасниками освітнього процесу сутності та науково-теретичних засад проблеми, практичне використання педагогами досягнень науки, передового педагогічного досвіду, підвищення ефективності самоосвітньої діяльності педагогів. Підвищення професійної майстерності, творчого  потенціалу, використання набутого досвіду, реалізація програми в практиці роботи всіх ланок школи. Підвищення педагогічної майстерності вчителів, підвищення якості освітнього процесу, поширення досвіду роботи школи.</w:t>
      </w:r>
    </w:p>
    <w:p w:rsidR="00686D0F" w:rsidRPr="006C679F" w:rsidRDefault="00686D0F" w:rsidP="00686D0F">
      <w:pPr>
        <w:ind w:firstLine="709"/>
        <w:jc w:val="both"/>
        <w:rPr>
          <w:sz w:val="28"/>
          <w:szCs w:val="28"/>
          <w:lang w:val="uk-UA"/>
        </w:rPr>
      </w:pPr>
      <w:r w:rsidRPr="006C679F">
        <w:rPr>
          <w:sz w:val="28"/>
          <w:szCs w:val="28"/>
          <w:lang w:val="uk-UA"/>
        </w:rPr>
        <w:t>Згідно з принципами й положеннями нормативних документів про освіту, робота в школі  була спрямована на підвищення професійної майстерності, розвиток творчої особистості вчителя, учня. Головні зусилля було зосереджено на розбудові соціально-орієнтовного навчального процесу, наданні реальної, дієвої допомоги педагогічним працівникам у підвищенні їхньої професійної майстерності, створенні творчої атмосфери, такого морально-психологічного клімату, який сприяв пошуку кращих технологій педагогічної праці, ефективному втіленню інновацій, мотивації до високої результативності у професійній діяльності, покращенню якості освіти, оптимізації контролю.</w:t>
      </w:r>
    </w:p>
    <w:p w:rsidR="00686D0F" w:rsidRDefault="00686D0F" w:rsidP="00686D0F">
      <w:pPr>
        <w:ind w:firstLine="709"/>
        <w:jc w:val="both"/>
        <w:rPr>
          <w:sz w:val="28"/>
          <w:szCs w:val="28"/>
          <w:lang w:val="uk-UA"/>
        </w:rPr>
      </w:pPr>
      <w:r w:rsidRPr="006C679F">
        <w:rPr>
          <w:sz w:val="28"/>
          <w:szCs w:val="28"/>
          <w:lang w:val="uk-UA"/>
        </w:rPr>
        <w:lastRenderedPageBreak/>
        <w:t xml:space="preserve">Педагогічний колектив працював над здійсненням процесу навчання і виховання на основі нової парадигми ролі виховання в процесі формування ключових компетентностей учителя; удосконаленням форм методичної роботи з керівниками  методичних об’єднань, творчих груп; впровадженням нових технологій навчання; наданням адресної допомоги вчителям, підвищенням їх фахового та професійного рівнів; створенням моделі компетентнісного випускника школи. </w:t>
      </w:r>
    </w:p>
    <w:p w:rsidR="00686D0F" w:rsidRDefault="00686D0F" w:rsidP="00686D0F">
      <w:pPr>
        <w:pStyle w:val="13"/>
        <w:shd w:val="clear" w:color="auto" w:fill="auto"/>
        <w:spacing w:line="240" w:lineRule="auto"/>
        <w:jc w:val="left"/>
        <w:rPr>
          <w:sz w:val="28"/>
          <w:szCs w:val="28"/>
          <w:lang w:val="uk-UA"/>
        </w:rPr>
      </w:pPr>
      <w:r w:rsidRPr="004748A1">
        <w:rPr>
          <w:sz w:val="28"/>
          <w:szCs w:val="28"/>
          <w:lang w:val="uk-UA"/>
        </w:rPr>
        <w:t>Основними завданнями були - створити якіснонові умови для подальшого виконання державної програми «Освіта», Закону України «Прозагальну середню освіту», для реалізації Концепції національного виховання учнів,відродже</w:t>
      </w:r>
      <w:r>
        <w:rPr>
          <w:sz w:val="28"/>
          <w:szCs w:val="28"/>
          <w:lang w:val="uk-UA"/>
        </w:rPr>
        <w:t>н</w:t>
      </w:r>
      <w:r w:rsidRPr="004748A1">
        <w:rPr>
          <w:sz w:val="28"/>
          <w:szCs w:val="28"/>
          <w:lang w:val="uk-UA"/>
        </w:rPr>
        <w:t>ня національної духовності й залучення до її формування учнів, учителів, батьків,громадськості;</w:t>
      </w:r>
    </w:p>
    <w:p w:rsidR="00686D0F" w:rsidRDefault="00686D0F" w:rsidP="00686D0F">
      <w:pPr>
        <w:pStyle w:val="13"/>
        <w:shd w:val="clear" w:color="auto" w:fill="auto"/>
        <w:spacing w:line="240" w:lineRule="auto"/>
        <w:jc w:val="left"/>
        <w:rPr>
          <w:sz w:val="28"/>
          <w:szCs w:val="28"/>
          <w:lang w:val="uk-UA"/>
        </w:rPr>
      </w:pPr>
      <w:r>
        <w:rPr>
          <w:sz w:val="28"/>
          <w:szCs w:val="28"/>
          <w:lang w:val="uk-UA"/>
        </w:rPr>
        <w:t>-</w:t>
      </w:r>
      <w:r w:rsidRPr="001A72EC">
        <w:rPr>
          <w:sz w:val="28"/>
          <w:szCs w:val="28"/>
          <w:lang w:val="uk-UA"/>
        </w:rPr>
        <w:t>забезпечити умови для індивідуального розвитку учнів школи, стимулювання їх творчоїактивності, найбільш повну її реалізацію в позаурочний час, можливість побудови школярамособистих індивідуальних освітніх траєкторій;</w:t>
      </w:r>
    </w:p>
    <w:p w:rsidR="00686D0F" w:rsidRDefault="00686D0F" w:rsidP="00686D0F">
      <w:pPr>
        <w:pStyle w:val="13"/>
        <w:shd w:val="clear" w:color="auto" w:fill="auto"/>
        <w:spacing w:line="240" w:lineRule="auto"/>
        <w:jc w:val="left"/>
        <w:rPr>
          <w:sz w:val="28"/>
          <w:szCs w:val="28"/>
          <w:lang w:val="uk-UA"/>
        </w:rPr>
      </w:pPr>
      <w:r>
        <w:rPr>
          <w:sz w:val="28"/>
          <w:szCs w:val="28"/>
          <w:lang w:val="uk-UA"/>
        </w:rPr>
        <w:t>-</w:t>
      </w:r>
      <w:r w:rsidRPr="001A72EC">
        <w:rPr>
          <w:sz w:val="28"/>
          <w:szCs w:val="28"/>
          <w:lang w:val="uk-UA"/>
        </w:rPr>
        <w:t>працювати над такими основними шляхами для поліпшення якості змісту освіти :гуманізацією та гуманітаризацією навчально-виховного процесу; пріоритет збереженняздоров,я; приведення змісту і форми освіти у відповідність до вікових особливостейшколярів;</w:t>
      </w:r>
    </w:p>
    <w:p w:rsidR="00686D0F" w:rsidRDefault="00686D0F" w:rsidP="00686D0F">
      <w:pPr>
        <w:pStyle w:val="13"/>
        <w:shd w:val="clear" w:color="auto" w:fill="auto"/>
        <w:spacing w:line="240" w:lineRule="auto"/>
        <w:jc w:val="left"/>
        <w:rPr>
          <w:sz w:val="28"/>
          <w:szCs w:val="28"/>
          <w:lang w:val="uk-UA"/>
        </w:rPr>
      </w:pPr>
      <w:r w:rsidRPr="001A72EC">
        <w:rPr>
          <w:sz w:val="28"/>
          <w:szCs w:val="28"/>
          <w:lang w:val="uk-UA"/>
        </w:rPr>
        <w:t xml:space="preserve"> формуванню вміння використовувати отримані знання у життєвих ситуаціях;забезпечення практичної спрямованості освіти шляхом раціонального поєднанняпродуктивної і репродуктивної діяльності учнів;</w:t>
      </w:r>
    </w:p>
    <w:p w:rsidR="00686D0F" w:rsidRPr="001A72EC" w:rsidRDefault="00686D0F" w:rsidP="00686D0F">
      <w:pPr>
        <w:pStyle w:val="13"/>
        <w:shd w:val="clear" w:color="auto" w:fill="auto"/>
        <w:spacing w:line="240" w:lineRule="auto"/>
        <w:jc w:val="left"/>
        <w:rPr>
          <w:sz w:val="28"/>
          <w:szCs w:val="28"/>
          <w:lang w:val="uk-UA"/>
        </w:rPr>
      </w:pPr>
      <w:r w:rsidRPr="001A72EC">
        <w:rPr>
          <w:sz w:val="28"/>
          <w:szCs w:val="28"/>
          <w:lang w:val="uk-UA"/>
        </w:rPr>
        <w:t xml:space="preserve"> забезпечення цілісності уявлень школярівпро світ шляхом інтеграції змісту освіти; виховання в учнів потреби в знан</w:t>
      </w:r>
      <w:r>
        <w:rPr>
          <w:sz w:val="28"/>
          <w:szCs w:val="28"/>
          <w:lang w:val="uk-UA"/>
        </w:rPr>
        <w:t>н</w:t>
      </w:r>
      <w:r w:rsidRPr="001A72EC">
        <w:rPr>
          <w:sz w:val="28"/>
          <w:szCs w:val="28"/>
          <w:lang w:val="uk-UA"/>
        </w:rPr>
        <w:t>ях, формуватипозитивну мотивацію до навчання, розвивати вміння раціонально , цілеспрямовано</w:t>
      </w:r>
      <w:r w:rsidRPr="001A72EC">
        <w:rPr>
          <w:sz w:val="28"/>
          <w:szCs w:val="28"/>
          <w:lang w:val="uk-UA"/>
        </w:rPr>
        <w:br/>
        <w:t>використовувати свій робочий час;</w:t>
      </w:r>
    </w:p>
    <w:p w:rsidR="00686D0F" w:rsidRPr="001A72EC" w:rsidRDefault="00686D0F" w:rsidP="007A1443">
      <w:pPr>
        <w:pStyle w:val="13"/>
        <w:numPr>
          <w:ilvl w:val="0"/>
          <w:numId w:val="23"/>
        </w:numPr>
        <w:shd w:val="clear" w:color="auto" w:fill="auto"/>
        <w:spacing w:line="240" w:lineRule="auto"/>
        <w:jc w:val="left"/>
        <w:rPr>
          <w:sz w:val="28"/>
          <w:szCs w:val="28"/>
        </w:rPr>
      </w:pPr>
      <w:r w:rsidRPr="001A72EC">
        <w:rPr>
          <w:sz w:val="28"/>
          <w:szCs w:val="28"/>
        </w:rPr>
        <w:t>виховну роботу спрямувати на становлення демократично орієнтованої, відповідальної,національносвідомої, моральної і самодостатньоїособистості.</w:t>
      </w:r>
    </w:p>
    <w:p w:rsidR="00686D0F" w:rsidRPr="00114916" w:rsidRDefault="00686D0F" w:rsidP="00686D0F">
      <w:pPr>
        <w:ind w:firstLine="708"/>
        <w:jc w:val="both"/>
        <w:rPr>
          <w:sz w:val="28"/>
          <w:szCs w:val="28"/>
          <w:lang w:val="uk-UA"/>
        </w:rPr>
      </w:pPr>
      <w:r>
        <w:rPr>
          <w:sz w:val="28"/>
          <w:szCs w:val="28"/>
          <w:lang w:val="uk-UA"/>
        </w:rPr>
        <w:t xml:space="preserve">У період </w:t>
      </w:r>
      <w:r w:rsidRPr="00114916">
        <w:rPr>
          <w:sz w:val="28"/>
          <w:szCs w:val="28"/>
          <w:lang w:val="uk-UA"/>
        </w:rPr>
        <w:t xml:space="preserve"> 2013- 2018 років </w:t>
      </w:r>
      <w:r>
        <w:rPr>
          <w:sz w:val="28"/>
          <w:szCs w:val="28"/>
          <w:lang w:val="uk-UA"/>
        </w:rPr>
        <w:t xml:space="preserve">педагогічний колектив працював над втіленням у життя </w:t>
      </w:r>
      <w:r w:rsidRPr="00114916">
        <w:rPr>
          <w:sz w:val="28"/>
          <w:szCs w:val="28"/>
          <w:lang w:val="uk-UA"/>
        </w:rPr>
        <w:t xml:space="preserve"> наступних документів:</w:t>
      </w:r>
    </w:p>
    <w:p w:rsidR="00686D0F" w:rsidRPr="00114916" w:rsidRDefault="00686D0F" w:rsidP="007A1443">
      <w:pPr>
        <w:pStyle w:val="a3"/>
        <w:numPr>
          <w:ilvl w:val="1"/>
          <w:numId w:val="22"/>
        </w:numPr>
        <w:spacing w:after="0" w:line="240" w:lineRule="auto"/>
        <w:jc w:val="both"/>
        <w:rPr>
          <w:rFonts w:ascii="Times New Roman" w:hAnsi="Times New Roman"/>
          <w:sz w:val="28"/>
          <w:szCs w:val="28"/>
          <w:lang w:val="uk-UA"/>
        </w:rPr>
      </w:pPr>
      <w:r w:rsidRPr="00114916">
        <w:rPr>
          <w:rFonts w:ascii="Times New Roman" w:hAnsi="Times New Roman"/>
          <w:sz w:val="28"/>
          <w:szCs w:val="28"/>
          <w:lang w:val="uk-UA"/>
        </w:rPr>
        <w:t>Конституц</w:t>
      </w:r>
      <w:r>
        <w:rPr>
          <w:rFonts w:ascii="Times New Roman" w:hAnsi="Times New Roman"/>
          <w:sz w:val="28"/>
          <w:szCs w:val="28"/>
          <w:lang w:val="uk-UA"/>
        </w:rPr>
        <w:t>ії</w:t>
      </w:r>
      <w:r w:rsidRPr="00114916">
        <w:rPr>
          <w:rFonts w:ascii="Times New Roman" w:hAnsi="Times New Roman"/>
          <w:sz w:val="28"/>
          <w:szCs w:val="28"/>
          <w:lang w:val="uk-UA"/>
        </w:rPr>
        <w:t xml:space="preserve"> України.</w:t>
      </w:r>
    </w:p>
    <w:p w:rsidR="00686D0F" w:rsidRPr="006C679F" w:rsidRDefault="00686D0F" w:rsidP="007A1443">
      <w:pPr>
        <w:numPr>
          <w:ilvl w:val="1"/>
          <w:numId w:val="22"/>
        </w:numPr>
        <w:spacing w:after="0" w:line="240" w:lineRule="auto"/>
        <w:jc w:val="both"/>
        <w:rPr>
          <w:sz w:val="28"/>
          <w:szCs w:val="28"/>
          <w:lang w:val="uk-UA"/>
        </w:rPr>
      </w:pPr>
      <w:r w:rsidRPr="006C679F">
        <w:rPr>
          <w:sz w:val="28"/>
          <w:szCs w:val="28"/>
          <w:lang w:val="uk-UA"/>
        </w:rPr>
        <w:t>Закон</w:t>
      </w:r>
      <w:r>
        <w:rPr>
          <w:sz w:val="28"/>
          <w:szCs w:val="28"/>
          <w:lang w:val="uk-UA"/>
        </w:rPr>
        <w:t>у</w:t>
      </w:r>
      <w:r w:rsidRPr="006C679F">
        <w:rPr>
          <w:sz w:val="28"/>
          <w:szCs w:val="28"/>
          <w:lang w:val="uk-UA"/>
        </w:rPr>
        <w:t xml:space="preserve"> України «Про освіту».</w:t>
      </w:r>
    </w:p>
    <w:p w:rsidR="00686D0F" w:rsidRPr="006C679F" w:rsidRDefault="00686D0F" w:rsidP="007A1443">
      <w:pPr>
        <w:numPr>
          <w:ilvl w:val="1"/>
          <w:numId w:val="22"/>
        </w:numPr>
        <w:spacing w:after="0" w:line="240" w:lineRule="auto"/>
        <w:jc w:val="both"/>
        <w:rPr>
          <w:sz w:val="28"/>
          <w:szCs w:val="28"/>
          <w:lang w:val="uk-UA"/>
        </w:rPr>
      </w:pPr>
      <w:r w:rsidRPr="006C679F">
        <w:rPr>
          <w:sz w:val="28"/>
          <w:szCs w:val="28"/>
          <w:lang w:val="uk-UA"/>
        </w:rPr>
        <w:t>Закон</w:t>
      </w:r>
      <w:r>
        <w:rPr>
          <w:sz w:val="28"/>
          <w:szCs w:val="28"/>
          <w:lang w:val="uk-UA"/>
        </w:rPr>
        <w:t>у</w:t>
      </w:r>
      <w:r w:rsidRPr="006C679F">
        <w:rPr>
          <w:sz w:val="28"/>
          <w:szCs w:val="28"/>
          <w:lang w:val="uk-UA"/>
        </w:rPr>
        <w:t xml:space="preserve"> України «Про загальну середню освіту».</w:t>
      </w:r>
    </w:p>
    <w:p w:rsidR="00686D0F" w:rsidRPr="006C679F" w:rsidRDefault="00686D0F" w:rsidP="007A1443">
      <w:pPr>
        <w:numPr>
          <w:ilvl w:val="1"/>
          <w:numId w:val="22"/>
        </w:numPr>
        <w:spacing w:after="0" w:line="240" w:lineRule="auto"/>
        <w:jc w:val="both"/>
        <w:rPr>
          <w:sz w:val="28"/>
          <w:szCs w:val="28"/>
          <w:lang w:val="uk-UA"/>
        </w:rPr>
      </w:pPr>
      <w:r w:rsidRPr="006C679F">
        <w:rPr>
          <w:sz w:val="28"/>
          <w:szCs w:val="28"/>
          <w:lang w:val="uk-UA"/>
        </w:rPr>
        <w:t>Національн</w:t>
      </w:r>
      <w:r>
        <w:rPr>
          <w:sz w:val="28"/>
          <w:szCs w:val="28"/>
          <w:lang w:val="uk-UA"/>
        </w:rPr>
        <w:t>ої</w:t>
      </w:r>
      <w:r w:rsidRPr="006C679F">
        <w:rPr>
          <w:sz w:val="28"/>
          <w:szCs w:val="28"/>
          <w:lang w:val="uk-UA"/>
        </w:rPr>
        <w:t xml:space="preserve"> доктрина розвитку освіти України в ХХІ столітті.</w:t>
      </w:r>
    </w:p>
    <w:p w:rsidR="00686D0F" w:rsidRPr="006C679F" w:rsidRDefault="00686D0F" w:rsidP="007A1443">
      <w:pPr>
        <w:numPr>
          <w:ilvl w:val="1"/>
          <w:numId w:val="22"/>
        </w:numPr>
        <w:spacing w:after="0" w:line="240" w:lineRule="auto"/>
        <w:jc w:val="both"/>
        <w:rPr>
          <w:sz w:val="28"/>
          <w:szCs w:val="28"/>
          <w:lang w:val="uk-UA"/>
        </w:rPr>
      </w:pPr>
      <w:r w:rsidRPr="006C679F">
        <w:rPr>
          <w:sz w:val="28"/>
          <w:szCs w:val="28"/>
          <w:lang w:val="uk-UA"/>
        </w:rPr>
        <w:t>Державн</w:t>
      </w:r>
      <w:r>
        <w:rPr>
          <w:sz w:val="28"/>
          <w:szCs w:val="28"/>
          <w:lang w:val="uk-UA"/>
        </w:rPr>
        <w:t>ої</w:t>
      </w:r>
      <w:r w:rsidRPr="006C679F">
        <w:rPr>
          <w:sz w:val="28"/>
          <w:szCs w:val="28"/>
          <w:lang w:val="uk-UA"/>
        </w:rPr>
        <w:t xml:space="preserve"> національн</w:t>
      </w:r>
      <w:r>
        <w:rPr>
          <w:sz w:val="28"/>
          <w:szCs w:val="28"/>
          <w:lang w:val="uk-UA"/>
        </w:rPr>
        <w:t>ої</w:t>
      </w:r>
      <w:r w:rsidRPr="006C679F">
        <w:rPr>
          <w:sz w:val="28"/>
          <w:szCs w:val="28"/>
          <w:lang w:val="uk-UA"/>
        </w:rPr>
        <w:t xml:space="preserve"> програм</w:t>
      </w:r>
      <w:r>
        <w:rPr>
          <w:sz w:val="28"/>
          <w:szCs w:val="28"/>
          <w:lang w:val="uk-UA"/>
        </w:rPr>
        <w:t>и</w:t>
      </w:r>
      <w:r w:rsidRPr="006C679F">
        <w:rPr>
          <w:sz w:val="28"/>
          <w:szCs w:val="28"/>
          <w:lang w:val="uk-UA"/>
        </w:rPr>
        <w:t xml:space="preserve"> «Освіта. Україна ХХІ століття».</w:t>
      </w:r>
    </w:p>
    <w:p w:rsidR="00686D0F" w:rsidRPr="006C679F" w:rsidRDefault="00686D0F" w:rsidP="007A1443">
      <w:pPr>
        <w:numPr>
          <w:ilvl w:val="1"/>
          <w:numId w:val="22"/>
        </w:numPr>
        <w:spacing w:after="0" w:line="240" w:lineRule="auto"/>
        <w:jc w:val="both"/>
        <w:rPr>
          <w:sz w:val="28"/>
          <w:szCs w:val="28"/>
          <w:lang w:val="uk-UA"/>
        </w:rPr>
      </w:pPr>
      <w:r w:rsidRPr="006C679F">
        <w:rPr>
          <w:sz w:val="28"/>
          <w:szCs w:val="28"/>
          <w:lang w:val="uk-UA"/>
        </w:rPr>
        <w:t>Постанов</w:t>
      </w:r>
      <w:r>
        <w:rPr>
          <w:sz w:val="28"/>
          <w:szCs w:val="28"/>
          <w:lang w:val="uk-UA"/>
        </w:rPr>
        <w:t>и</w:t>
      </w:r>
      <w:r w:rsidRPr="006C679F">
        <w:rPr>
          <w:sz w:val="28"/>
          <w:szCs w:val="28"/>
          <w:lang w:val="uk-UA"/>
        </w:rPr>
        <w:t xml:space="preserve"> Кабінету Міністрів України «Про затвердження Державного </w:t>
      </w:r>
    </w:p>
    <w:p w:rsidR="00686D0F" w:rsidRPr="006C679F" w:rsidRDefault="00686D0F" w:rsidP="00686D0F">
      <w:pPr>
        <w:jc w:val="both"/>
        <w:rPr>
          <w:sz w:val="28"/>
          <w:szCs w:val="28"/>
          <w:lang w:val="uk-UA"/>
        </w:rPr>
      </w:pPr>
      <w:r w:rsidRPr="006C679F">
        <w:rPr>
          <w:sz w:val="28"/>
          <w:szCs w:val="28"/>
          <w:lang w:val="uk-UA"/>
        </w:rPr>
        <w:t xml:space="preserve">  стандарту базової, повної загальної середньої освіти».</w:t>
      </w:r>
    </w:p>
    <w:p w:rsidR="00686D0F" w:rsidRPr="006C679F" w:rsidRDefault="00686D0F" w:rsidP="007A1443">
      <w:pPr>
        <w:numPr>
          <w:ilvl w:val="1"/>
          <w:numId w:val="22"/>
        </w:numPr>
        <w:spacing w:after="0" w:line="240" w:lineRule="auto"/>
        <w:jc w:val="both"/>
        <w:rPr>
          <w:sz w:val="28"/>
          <w:szCs w:val="28"/>
          <w:lang w:val="uk-UA"/>
        </w:rPr>
      </w:pPr>
      <w:r w:rsidRPr="006C679F">
        <w:rPr>
          <w:sz w:val="28"/>
          <w:szCs w:val="28"/>
          <w:lang w:val="uk-UA"/>
        </w:rPr>
        <w:t>Закон</w:t>
      </w:r>
      <w:r>
        <w:rPr>
          <w:sz w:val="28"/>
          <w:szCs w:val="28"/>
          <w:lang w:val="uk-UA"/>
        </w:rPr>
        <w:t>у</w:t>
      </w:r>
      <w:r w:rsidRPr="006C679F">
        <w:rPr>
          <w:sz w:val="28"/>
          <w:szCs w:val="28"/>
          <w:lang w:val="uk-UA"/>
        </w:rPr>
        <w:t xml:space="preserve"> України  «Про мови». </w:t>
      </w:r>
    </w:p>
    <w:p w:rsidR="00686D0F" w:rsidRPr="006C679F" w:rsidRDefault="00686D0F" w:rsidP="007A1443">
      <w:pPr>
        <w:numPr>
          <w:ilvl w:val="1"/>
          <w:numId w:val="22"/>
        </w:numPr>
        <w:spacing w:after="0" w:line="240" w:lineRule="auto"/>
        <w:jc w:val="both"/>
        <w:rPr>
          <w:sz w:val="28"/>
          <w:szCs w:val="28"/>
          <w:lang w:val="uk-UA"/>
        </w:rPr>
      </w:pPr>
      <w:r w:rsidRPr="006C679F">
        <w:rPr>
          <w:sz w:val="28"/>
          <w:szCs w:val="28"/>
          <w:lang w:val="uk-UA"/>
        </w:rPr>
        <w:t>Закон</w:t>
      </w:r>
      <w:r>
        <w:rPr>
          <w:sz w:val="28"/>
          <w:szCs w:val="28"/>
          <w:lang w:val="uk-UA"/>
        </w:rPr>
        <w:t>у</w:t>
      </w:r>
      <w:r w:rsidRPr="006C679F">
        <w:rPr>
          <w:sz w:val="28"/>
          <w:szCs w:val="28"/>
          <w:lang w:val="uk-UA"/>
        </w:rPr>
        <w:t xml:space="preserve"> України «Про внесення змін до законодавчих актів з питань загальноїсередньої та дошкільної освіти щодо організації навчально – виховного процесу»</w:t>
      </w:r>
    </w:p>
    <w:p w:rsidR="00686D0F" w:rsidRPr="006C679F" w:rsidRDefault="00686D0F" w:rsidP="007A1443">
      <w:pPr>
        <w:numPr>
          <w:ilvl w:val="1"/>
          <w:numId w:val="22"/>
        </w:numPr>
        <w:spacing w:after="0" w:line="240" w:lineRule="auto"/>
        <w:jc w:val="both"/>
        <w:rPr>
          <w:sz w:val="28"/>
          <w:szCs w:val="28"/>
          <w:lang w:val="uk-UA"/>
        </w:rPr>
      </w:pPr>
      <w:r w:rsidRPr="006C679F">
        <w:rPr>
          <w:sz w:val="28"/>
          <w:szCs w:val="28"/>
          <w:lang w:val="uk-UA"/>
        </w:rPr>
        <w:t>Постанов</w:t>
      </w:r>
      <w:r>
        <w:rPr>
          <w:sz w:val="28"/>
          <w:szCs w:val="28"/>
          <w:lang w:val="uk-UA"/>
        </w:rPr>
        <w:t>и</w:t>
      </w:r>
      <w:r w:rsidRPr="006C679F">
        <w:rPr>
          <w:sz w:val="28"/>
          <w:szCs w:val="28"/>
          <w:lang w:val="uk-UA"/>
        </w:rPr>
        <w:t xml:space="preserve"> Кабінету Міністрів України «Про невідкладні заходи щодо </w:t>
      </w:r>
    </w:p>
    <w:p w:rsidR="00686D0F" w:rsidRPr="00B11961" w:rsidRDefault="00686D0F" w:rsidP="00686D0F">
      <w:pPr>
        <w:jc w:val="both"/>
        <w:rPr>
          <w:sz w:val="28"/>
          <w:szCs w:val="28"/>
        </w:rPr>
      </w:pPr>
      <w:r w:rsidRPr="006C679F">
        <w:rPr>
          <w:sz w:val="28"/>
          <w:szCs w:val="28"/>
          <w:lang w:val="uk-UA"/>
        </w:rPr>
        <w:t>впровадження зовнішнього незалежного оцінювання та моніторингу якості освіти».</w:t>
      </w:r>
    </w:p>
    <w:p w:rsidR="00686D0F" w:rsidRPr="006C679F" w:rsidRDefault="00686D0F" w:rsidP="007A1443">
      <w:pPr>
        <w:numPr>
          <w:ilvl w:val="1"/>
          <w:numId w:val="22"/>
        </w:numPr>
        <w:spacing w:after="0" w:line="240" w:lineRule="auto"/>
        <w:jc w:val="both"/>
        <w:rPr>
          <w:sz w:val="28"/>
          <w:szCs w:val="28"/>
          <w:lang w:val="uk-UA"/>
        </w:rPr>
      </w:pPr>
      <w:r w:rsidRPr="006C679F">
        <w:rPr>
          <w:sz w:val="28"/>
          <w:szCs w:val="28"/>
          <w:lang w:val="uk-UA"/>
        </w:rPr>
        <w:lastRenderedPageBreak/>
        <w:t>Постанов</w:t>
      </w:r>
      <w:r>
        <w:rPr>
          <w:sz w:val="28"/>
          <w:szCs w:val="28"/>
          <w:lang w:val="uk-UA"/>
        </w:rPr>
        <w:t>и</w:t>
      </w:r>
      <w:r w:rsidRPr="006C679F">
        <w:rPr>
          <w:sz w:val="28"/>
          <w:szCs w:val="28"/>
          <w:lang w:val="uk-UA"/>
        </w:rPr>
        <w:t xml:space="preserve"> Кабінету Міністрів України «Про перехід загальноосвітніх </w:t>
      </w:r>
    </w:p>
    <w:p w:rsidR="00686D0F" w:rsidRPr="006C679F" w:rsidRDefault="00686D0F" w:rsidP="00686D0F">
      <w:pPr>
        <w:jc w:val="both"/>
        <w:rPr>
          <w:sz w:val="28"/>
          <w:szCs w:val="28"/>
          <w:lang w:val="uk-UA"/>
        </w:rPr>
      </w:pPr>
      <w:r w:rsidRPr="006C679F">
        <w:rPr>
          <w:sz w:val="28"/>
          <w:szCs w:val="28"/>
          <w:lang w:val="uk-UA"/>
        </w:rPr>
        <w:t>навчальних закладів на новий зміст, структуру і 12-річний термін навчання».</w:t>
      </w:r>
    </w:p>
    <w:p w:rsidR="00686D0F" w:rsidRPr="00B11961" w:rsidRDefault="00686D0F" w:rsidP="007A1443">
      <w:pPr>
        <w:numPr>
          <w:ilvl w:val="2"/>
          <w:numId w:val="22"/>
        </w:numPr>
        <w:spacing w:after="0" w:line="240" w:lineRule="auto"/>
        <w:jc w:val="both"/>
        <w:rPr>
          <w:sz w:val="28"/>
          <w:szCs w:val="28"/>
          <w:lang w:val="uk-UA"/>
        </w:rPr>
      </w:pPr>
      <w:r w:rsidRPr="00B11961">
        <w:rPr>
          <w:sz w:val="28"/>
          <w:szCs w:val="28"/>
          <w:lang w:val="uk-UA"/>
        </w:rPr>
        <w:t>Постанови Кабінету Міністрів України «Положення про загальноосвітній заклад».</w:t>
      </w:r>
    </w:p>
    <w:p w:rsidR="00686D0F" w:rsidRPr="006C679F" w:rsidRDefault="00686D0F" w:rsidP="007A1443">
      <w:pPr>
        <w:numPr>
          <w:ilvl w:val="2"/>
          <w:numId w:val="22"/>
        </w:numPr>
        <w:spacing w:after="0" w:line="240" w:lineRule="auto"/>
        <w:jc w:val="both"/>
        <w:rPr>
          <w:sz w:val="28"/>
          <w:szCs w:val="28"/>
          <w:lang w:val="uk-UA"/>
        </w:rPr>
      </w:pPr>
      <w:r w:rsidRPr="006C679F">
        <w:rPr>
          <w:sz w:val="28"/>
          <w:szCs w:val="28"/>
          <w:lang w:val="uk-UA"/>
        </w:rPr>
        <w:t>Державн</w:t>
      </w:r>
      <w:r>
        <w:rPr>
          <w:sz w:val="28"/>
          <w:szCs w:val="28"/>
          <w:lang w:val="uk-UA"/>
        </w:rPr>
        <w:t>ої</w:t>
      </w:r>
      <w:r w:rsidRPr="006C679F">
        <w:rPr>
          <w:sz w:val="28"/>
          <w:szCs w:val="28"/>
          <w:lang w:val="uk-UA"/>
        </w:rPr>
        <w:t xml:space="preserve"> програми з навчальних предметів.</w:t>
      </w:r>
    </w:p>
    <w:p w:rsidR="00686D0F" w:rsidRPr="006C679F" w:rsidRDefault="00686D0F" w:rsidP="007A1443">
      <w:pPr>
        <w:numPr>
          <w:ilvl w:val="2"/>
          <w:numId w:val="22"/>
        </w:numPr>
        <w:spacing w:after="0" w:line="240" w:lineRule="auto"/>
        <w:jc w:val="both"/>
        <w:rPr>
          <w:sz w:val="28"/>
          <w:szCs w:val="28"/>
          <w:lang w:val="uk-UA"/>
        </w:rPr>
      </w:pPr>
      <w:r w:rsidRPr="006C679F">
        <w:rPr>
          <w:sz w:val="28"/>
          <w:szCs w:val="28"/>
          <w:lang w:val="uk-UA"/>
        </w:rPr>
        <w:t>Типов</w:t>
      </w:r>
      <w:r>
        <w:rPr>
          <w:sz w:val="28"/>
          <w:szCs w:val="28"/>
          <w:lang w:val="uk-UA"/>
        </w:rPr>
        <w:t>их</w:t>
      </w:r>
      <w:r w:rsidRPr="006C679F">
        <w:rPr>
          <w:sz w:val="28"/>
          <w:szCs w:val="28"/>
          <w:lang w:val="uk-UA"/>
        </w:rPr>
        <w:t xml:space="preserve"> навчальн</w:t>
      </w:r>
      <w:r>
        <w:rPr>
          <w:sz w:val="28"/>
          <w:szCs w:val="28"/>
          <w:lang w:val="uk-UA"/>
        </w:rPr>
        <w:t>их</w:t>
      </w:r>
      <w:r w:rsidRPr="006C679F">
        <w:rPr>
          <w:sz w:val="28"/>
          <w:szCs w:val="28"/>
          <w:lang w:val="uk-UA"/>
        </w:rPr>
        <w:t xml:space="preserve"> план</w:t>
      </w:r>
      <w:r>
        <w:rPr>
          <w:sz w:val="28"/>
          <w:szCs w:val="28"/>
          <w:lang w:val="uk-UA"/>
        </w:rPr>
        <w:t>ів</w:t>
      </w:r>
      <w:r w:rsidRPr="006C679F">
        <w:rPr>
          <w:sz w:val="28"/>
          <w:szCs w:val="28"/>
          <w:lang w:val="uk-UA"/>
        </w:rPr>
        <w:t>.</w:t>
      </w:r>
    </w:p>
    <w:p w:rsidR="00686D0F" w:rsidRPr="006C679F" w:rsidRDefault="00686D0F" w:rsidP="007A1443">
      <w:pPr>
        <w:numPr>
          <w:ilvl w:val="2"/>
          <w:numId w:val="22"/>
        </w:numPr>
        <w:spacing w:after="0" w:line="240" w:lineRule="auto"/>
        <w:jc w:val="both"/>
        <w:rPr>
          <w:sz w:val="28"/>
          <w:szCs w:val="28"/>
          <w:lang w:val="uk-UA"/>
        </w:rPr>
      </w:pPr>
      <w:r w:rsidRPr="006C679F">
        <w:rPr>
          <w:sz w:val="28"/>
          <w:szCs w:val="28"/>
          <w:lang w:val="uk-UA"/>
        </w:rPr>
        <w:t>Нормативно-правов</w:t>
      </w:r>
      <w:r>
        <w:rPr>
          <w:sz w:val="28"/>
          <w:szCs w:val="28"/>
          <w:lang w:val="uk-UA"/>
        </w:rPr>
        <w:t>ої</w:t>
      </w:r>
      <w:r w:rsidRPr="006C679F">
        <w:rPr>
          <w:sz w:val="28"/>
          <w:szCs w:val="28"/>
          <w:lang w:val="uk-UA"/>
        </w:rPr>
        <w:t xml:space="preserve"> база проведення державної підсумкової атестації.</w:t>
      </w:r>
    </w:p>
    <w:p w:rsidR="00686D0F" w:rsidRPr="006C679F" w:rsidRDefault="00686D0F" w:rsidP="007A1443">
      <w:pPr>
        <w:numPr>
          <w:ilvl w:val="2"/>
          <w:numId w:val="22"/>
        </w:numPr>
        <w:spacing w:after="0" w:line="240" w:lineRule="auto"/>
        <w:jc w:val="both"/>
        <w:rPr>
          <w:sz w:val="28"/>
          <w:szCs w:val="28"/>
          <w:lang w:val="uk-UA"/>
        </w:rPr>
      </w:pPr>
      <w:r w:rsidRPr="006C679F">
        <w:rPr>
          <w:sz w:val="28"/>
          <w:szCs w:val="28"/>
          <w:lang w:val="uk-UA"/>
        </w:rPr>
        <w:t>Інформаційно-методичн</w:t>
      </w:r>
      <w:r>
        <w:rPr>
          <w:sz w:val="28"/>
          <w:szCs w:val="28"/>
          <w:lang w:val="uk-UA"/>
        </w:rPr>
        <w:t>ої</w:t>
      </w:r>
      <w:r w:rsidRPr="006C679F">
        <w:rPr>
          <w:sz w:val="28"/>
          <w:szCs w:val="28"/>
          <w:lang w:val="uk-UA"/>
        </w:rPr>
        <w:t xml:space="preserve"> база впровадження профільного навчання.</w:t>
      </w:r>
    </w:p>
    <w:p w:rsidR="00686D0F" w:rsidRPr="006C679F" w:rsidRDefault="00686D0F" w:rsidP="007A1443">
      <w:pPr>
        <w:numPr>
          <w:ilvl w:val="2"/>
          <w:numId w:val="22"/>
        </w:numPr>
        <w:spacing w:after="0" w:line="240" w:lineRule="auto"/>
        <w:jc w:val="both"/>
        <w:rPr>
          <w:sz w:val="28"/>
          <w:szCs w:val="28"/>
          <w:lang w:val="uk-UA"/>
        </w:rPr>
      </w:pPr>
      <w:r w:rsidRPr="006C679F">
        <w:rPr>
          <w:sz w:val="28"/>
          <w:szCs w:val="28"/>
          <w:lang w:val="uk-UA"/>
        </w:rPr>
        <w:t>Положення про кабінети.</w:t>
      </w:r>
    </w:p>
    <w:p w:rsidR="00686D0F" w:rsidRPr="006C679F" w:rsidRDefault="00686D0F" w:rsidP="007A1443">
      <w:pPr>
        <w:numPr>
          <w:ilvl w:val="2"/>
          <w:numId w:val="22"/>
        </w:numPr>
        <w:spacing w:after="0" w:line="240" w:lineRule="auto"/>
        <w:jc w:val="both"/>
        <w:rPr>
          <w:sz w:val="28"/>
          <w:szCs w:val="28"/>
          <w:lang w:val="uk-UA"/>
        </w:rPr>
      </w:pPr>
      <w:r w:rsidRPr="006C679F">
        <w:rPr>
          <w:sz w:val="28"/>
          <w:szCs w:val="28"/>
          <w:lang w:val="uk-UA"/>
        </w:rPr>
        <w:t>Типов</w:t>
      </w:r>
      <w:r>
        <w:rPr>
          <w:sz w:val="28"/>
          <w:szCs w:val="28"/>
          <w:lang w:val="uk-UA"/>
        </w:rPr>
        <w:t>ого</w:t>
      </w:r>
      <w:r w:rsidRPr="006C679F">
        <w:rPr>
          <w:sz w:val="28"/>
          <w:szCs w:val="28"/>
          <w:lang w:val="uk-UA"/>
        </w:rPr>
        <w:t xml:space="preserve"> Положення про атестацію педагогічних працівників.</w:t>
      </w:r>
    </w:p>
    <w:p w:rsidR="00686D0F" w:rsidRPr="006C679F" w:rsidRDefault="00686D0F" w:rsidP="007A1443">
      <w:pPr>
        <w:numPr>
          <w:ilvl w:val="2"/>
          <w:numId w:val="22"/>
        </w:numPr>
        <w:spacing w:after="0" w:line="240" w:lineRule="auto"/>
        <w:jc w:val="both"/>
        <w:rPr>
          <w:sz w:val="28"/>
          <w:szCs w:val="28"/>
          <w:lang w:val="uk-UA"/>
        </w:rPr>
      </w:pPr>
      <w:r w:rsidRPr="006C679F">
        <w:rPr>
          <w:sz w:val="28"/>
          <w:szCs w:val="28"/>
          <w:lang w:val="uk-UA"/>
        </w:rPr>
        <w:t>Положення про проведення предметних олімпіад.</w:t>
      </w:r>
    </w:p>
    <w:p w:rsidR="00686D0F" w:rsidRPr="006C679F" w:rsidRDefault="00686D0F" w:rsidP="007A1443">
      <w:pPr>
        <w:numPr>
          <w:ilvl w:val="2"/>
          <w:numId w:val="22"/>
        </w:numPr>
        <w:spacing w:after="0" w:line="240" w:lineRule="auto"/>
        <w:jc w:val="both"/>
        <w:rPr>
          <w:sz w:val="28"/>
          <w:szCs w:val="28"/>
          <w:lang w:val="uk-UA"/>
        </w:rPr>
      </w:pPr>
      <w:r w:rsidRPr="006C679F">
        <w:rPr>
          <w:sz w:val="28"/>
          <w:szCs w:val="28"/>
          <w:lang w:val="uk-UA"/>
        </w:rPr>
        <w:t>Положення про методичне об</w:t>
      </w:r>
      <w:r w:rsidRPr="006C679F">
        <w:rPr>
          <w:sz w:val="28"/>
          <w:szCs w:val="28"/>
        </w:rPr>
        <w:t>’</w:t>
      </w:r>
      <w:r w:rsidRPr="006C679F">
        <w:rPr>
          <w:sz w:val="28"/>
          <w:szCs w:val="28"/>
          <w:lang w:val="uk-UA"/>
        </w:rPr>
        <w:t>єднання.</w:t>
      </w:r>
    </w:p>
    <w:p w:rsidR="00686D0F" w:rsidRPr="006C679F" w:rsidRDefault="00686D0F" w:rsidP="007A1443">
      <w:pPr>
        <w:numPr>
          <w:ilvl w:val="2"/>
          <w:numId w:val="22"/>
        </w:numPr>
        <w:spacing w:after="0" w:line="240" w:lineRule="auto"/>
        <w:jc w:val="both"/>
        <w:rPr>
          <w:sz w:val="28"/>
          <w:szCs w:val="28"/>
          <w:lang w:val="uk-UA"/>
        </w:rPr>
      </w:pPr>
      <w:r w:rsidRPr="006C679F">
        <w:rPr>
          <w:sz w:val="28"/>
          <w:szCs w:val="28"/>
          <w:lang w:val="uk-UA"/>
        </w:rPr>
        <w:t>Положення про творчу групу.</w:t>
      </w:r>
    </w:p>
    <w:p w:rsidR="00686D0F" w:rsidRPr="00B11961" w:rsidRDefault="00686D0F" w:rsidP="007A1443">
      <w:pPr>
        <w:numPr>
          <w:ilvl w:val="2"/>
          <w:numId w:val="22"/>
        </w:numPr>
        <w:spacing w:after="0" w:line="240" w:lineRule="auto"/>
        <w:jc w:val="both"/>
        <w:rPr>
          <w:sz w:val="28"/>
          <w:szCs w:val="28"/>
          <w:lang w:val="uk-UA"/>
        </w:rPr>
      </w:pPr>
      <w:r w:rsidRPr="00B11961">
        <w:rPr>
          <w:sz w:val="28"/>
          <w:szCs w:val="28"/>
          <w:lang w:val="uk-UA"/>
        </w:rPr>
        <w:t xml:space="preserve">Інструкції з ведення ділової документації у загальноосвітніх навчальних          закладах І-ІІІ ступенів.  </w:t>
      </w:r>
    </w:p>
    <w:p w:rsidR="00686D0F" w:rsidRPr="006C679F" w:rsidRDefault="00686D0F" w:rsidP="007A1443">
      <w:pPr>
        <w:numPr>
          <w:ilvl w:val="2"/>
          <w:numId w:val="22"/>
        </w:numPr>
        <w:spacing w:after="0" w:line="240" w:lineRule="auto"/>
        <w:jc w:val="both"/>
        <w:rPr>
          <w:sz w:val="28"/>
          <w:szCs w:val="28"/>
          <w:lang w:val="uk-UA"/>
        </w:rPr>
      </w:pPr>
      <w:r w:rsidRPr="006C679F">
        <w:rPr>
          <w:sz w:val="28"/>
          <w:szCs w:val="28"/>
          <w:lang w:val="uk-UA"/>
        </w:rPr>
        <w:t>Інструкці</w:t>
      </w:r>
      <w:r>
        <w:rPr>
          <w:sz w:val="28"/>
          <w:szCs w:val="28"/>
          <w:lang w:val="uk-UA"/>
        </w:rPr>
        <w:t>ї</w:t>
      </w:r>
      <w:r w:rsidRPr="006C679F">
        <w:rPr>
          <w:sz w:val="28"/>
          <w:szCs w:val="28"/>
          <w:lang w:val="uk-UA"/>
        </w:rPr>
        <w:t xml:space="preserve"> з ведення класного журналу учнів 5-11 (12)</w:t>
      </w:r>
      <w:r w:rsidRPr="006C679F">
        <w:rPr>
          <w:sz w:val="28"/>
          <w:szCs w:val="28"/>
        </w:rPr>
        <w:t>-</w:t>
      </w:r>
      <w:r w:rsidRPr="006C679F">
        <w:rPr>
          <w:sz w:val="28"/>
          <w:szCs w:val="28"/>
          <w:lang w:val="uk-UA"/>
        </w:rPr>
        <w:t xml:space="preserve">х  класів </w:t>
      </w:r>
    </w:p>
    <w:p w:rsidR="00686D0F" w:rsidRPr="006C679F" w:rsidRDefault="00686D0F" w:rsidP="00686D0F">
      <w:pPr>
        <w:jc w:val="both"/>
        <w:rPr>
          <w:sz w:val="28"/>
          <w:szCs w:val="28"/>
          <w:lang w:val="uk-UA"/>
        </w:rPr>
      </w:pPr>
      <w:r w:rsidRPr="006C679F">
        <w:rPr>
          <w:sz w:val="28"/>
          <w:szCs w:val="28"/>
          <w:lang w:val="uk-UA"/>
        </w:rPr>
        <w:t>загальноосвітніх навчальних закладів.</w:t>
      </w:r>
    </w:p>
    <w:p w:rsidR="00686D0F" w:rsidRPr="006C679F" w:rsidRDefault="00686D0F" w:rsidP="007A1443">
      <w:pPr>
        <w:numPr>
          <w:ilvl w:val="2"/>
          <w:numId w:val="22"/>
        </w:numPr>
        <w:spacing w:after="0" w:line="240" w:lineRule="auto"/>
        <w:jc w:val="both"/>
        <w:rPr>
          <w:sz w:val="28"/>
          <w:szCs w:val="28"/>
          <w:lang w:val="uk-UA"/>
        </w:rPr>
      </w:pPr>
      <w:r w:rsidRPr="006C679F">
        <w:rPr>
          <w:sz w:val="28"/>
          <w:szCs w:val="28"/>
          <w:lang w:val="uk-UA"/>
        </w:rPr>
        <w:t>Закон</w:t>
      </w:r>
      <w:r>
        <w:rPr>
          <w:sz w:val="28"/>
          <w:szCs w:val="28"/>
          <w:lang w:val="uk-UA"/>
        </w:rPr>
        <w:t>у</w:t>
      </w:r>
      <w:r w:rsidRPr="006C679F">
        <w:rPr>
          <w:sz w:val="28"/>
          <w:szCs w:val="28"/>
          <w:lang w:val="uk-UA"/>
        </w:rPr>
        <w:t xml:space="preserve">  України №  2442-УІ «Про внесення змін до законодавчих актів з питань       загальної середньої та дошкільної освіти щодо організації навчально-виховного процесу».</w:t>
      </w:r>
    </w:p>
    <w:p w:rsidR="00686D0F" w:rsidRDefault="00686D0F" w:rsidP="00686D0F">
      <w:pPr>
        <w:rPr>
          <w:sz w:val="28"/>
          <w:szCs w:val="28"/>
          <w:lang w:val="uk-UA"/>
        </w:rPr>
      </w:pPr>
      <w:r>
        <w:rPr>
          <w:sz w:val="28"/>
          <w:szCs w:val="28"/>
          <w:lang w:val="uk-UA"/>
        </w:rPr>
        <w:t xml:space="preserve">Цьому була підпорядкована науково-методична проблема </w:t>
      </w:r>
      <w:r w:rsidRPr="00E87152">
        <w:rPr>
          <w:sz w:val="28"/>
          <w:szCs w:val="28"/>
          <w:lang w:val="uk-UA"/>
        </w:rPr>
        <w:t xml:space="preserve">«Формування інформаційно-комунікаційної та комунікативної компетентостей учнів на засадах особистісно-орієнтованого та діяльнісного підходів» </w:t>
      </w:r>
      <w:r>
        <w:rPr>
          <w:sz w:val="28"/>
          <w:szCs w:val="28"/>
          <w:lang w:val="uk-UA"/>
        </w:rPr>
        <w:t xml:space="preserve"> та виховна проблема «</w:t>
      </w:r>
      <w:r w:rsidRPr="00F95FCB">
        <w:rPr>
          <w:sz w:val="28"/>
          <w:szCs w:val="28"/>
          <w:lang w:val="uk-UA"/>
        </w:rPr>
        <w:t>Створення умов для розвитку особистого творчого потенціалу вчителя та учня шляхом формування інноваційного освітнього середовища навчального закладу»</w:t>
      </w:r>
    </w:p>
    <w:p w:rsidR="00686D0F" w:rsidRDefault="00686D0F" w:rsidP="00686D0F">
      <w:pPr>
        <w:rPr>
          <w:sz w:val="28"/>
          <w:szCs w:val="28"/>
          <w:lang w:val="uk-UA"/>
        </w:rPr>
      </w:pPr>
      <w:r>
        <w:rPr>
          <w:sz w:val="28"/>
          <w:szCs w:val="28"/>
          <w:lang w:val="uk-UA"/>
        </w:rPr>
        <w:t>Робота над єдиною методичною проблемою чітко простежувалась як у діяльності педагогічної ради – головного органу методичної роботи, так і в роботі методичної ради, методичних об»єднань, під час проведення семінарів, нарад тощо. Через систему семінарів, «круглих столів», засідань методичних об»єднань та методичної ради, педагогічних рад вчителі відпрацьовували нові методики і технології. В системі роботи вчителів набували практичної реалізації  такі інноваційні  технології як інформаційно-комунікаційні та комп»ютерні, проектні, інтерактивні тощо.</w:t>
      </w:r>
    </w:p>
    <w:p w:rsidR="00686D0F" w:rsidRDefault="00686D0F" w:rsidP="00686D0F">
      <w:pPr>
        <w:rPr>
          <w:sz w:val="28"/>
          <w:szCs w:val="28"/>
          <w:lang w:val="uk-UA"/>
        </w:rPr>
      </w:pPr>
      <w:r>
        <w:rPr>
          <w:sz w:val="28"/>
          <w:szCs w:val="28"/>
          <w:lang w:val="uk-UA"/>
        </w:rPr>
        <w:t xml:space="preserve"> Одним із завдань методичної роботи була активізація творчих можливостей учителів. Творчість учителя виявляється насамперед у прагненні й умінні постійно вдосконалюватися, знаходити нові методи практичної реалізації вимог сьогодення. В школі систематично проводились виховні заходи та відкриті уроки. За період 2013-2018 років в школі було проведено такі районні та окружні  семінари:</w:t>
      </w:r>
    </w:p>
    <w:p w:rsidR="00686D0F" w:rsidRDefault="00686D0F" w:rsidP="007A1443">
      <w:pPr>
        <w:pStyle w:val="a3"/>
        <w:numPr>
          <w:ilvl w:val="0"/>
          <w:numId w:val="22"/>
        </w:numPr>
        <w:spacing w:after="0" w:line="240" w:lineRule="auto"/>
        <w:rPr>
          <w:rFonts w:ascii="Times New Roman" w:hAnsi="Times New Roman"/>
          <w:sz w:val="28"/>
          <w:szCs w:val="28"/>
          <w:lang w:val="uk-UA"/>
        </w:rPr>
      </w:pPr>
      <w:r w:rsidRPr="00A32A83">
        <w:rPr>
          <w:rFonts w:ascii="Times New Roman" w:hAnsi="Times New Roman"/>
          <w:sz w:val="28"/>
          <w:szCs w:val="28"/>
          <w:lang w:val="uk-UA"/>
        </w:rPr>
        <w:lastRenderedPageBreak/>
        <w:t>Семінар-практикум вчителів мистецьких дисциплін з теми: «Наочність, як невід»ємна</w:t>
      </w:r>
      <w:r>
        <w:rPr>
          <w:rFonts w:ascii="Times New Roman" w:hAnsi="Times New Roman"/>
          <w:sz w:val="28"/>
          <w:szCs w:val="28"/>
          <w:lang w:val="uk-UA"/>
        </w:rPr>
        <w:t xml:space="preserve"> складова формування художньо-практичної компетентності учнів на уроках мистецьких дисциплін» (вчитель Козлюк В.В.)</w:t>
      </w:r>
    </w:p>
    <w:p w:rsidR="00686D0F" w:rsidRDefault="00686D0F" w:rsidP="007A1443">
      <w:pPr>
        <w:pStyle w:val="a3"/>
        <w:numPr>
          <w:ilvl w:val="0"/>
          <w:numId w:val="22"/>
        </w:numPr>
        <w:spacing w:after="0" w:line="240" w:lineRule="auto"/>
        <w:rPr>
          <w:rFonts w:ascii="Times New Roman" w:hAnsi="Times New Roman"/>
          <w:sz w:val="28"/>
          <w:szCs w:val="28"/>
          <w:lang w:val="uk-UA"/>
        </w:rPr>
      </w:pPr>
      <w:r>
        <w:rPr>
          <w:rFonts w:ascii="Times New Roman" w:hAnsi="Times New Roman"/>
          <w:sz w:val="28"/>
          <w:szCs w:val="28"/>
          <w:lang w:val="uk-UA"/>
        </w:rPr>
        <w:t>Окружний семінар-практикум вчителів української мови та літератури з теми: «Використання здоров»язберігаючих  технологій на уроках української мови та літератури»(вчителі Окуневич А.О., Коцар Л.Ф., Подерня С.Л.)</w:t>
      </w:r>
    </w:p>
    <w:p w:rsidR="00686D0F" w:rsidRDefault="00686D0F" w:rsidP="007A1443">
      <w:pPr>
        <w:pStyle w:val="a3"/>
        <w:numPr>
          <w:ilvl w:val="0"/>
          <w:numId w:val="22"/>
        </w:numPr>
        <w:spacing w:after="0" w:line="240" w:lineRule="auto"/>
        <w:rPr>
          <w:rFonts w:ascii="Times New Roman" w:hAnsi="Times New Roman"/>
          <w:sz w:val="28"/>
          <w:szCs w:val="28"/>
          <w:lang w:val="uk-UA"/>
        </w:rPr>
      </w:pPr>
      <w:r>
        <w:rPr>
          <w:rFonts w:ascii="Times New Roman" w:hAnsi="Times New Roman"/>
          <w:sz w:val="28"/>
          <w:szCs w:val="28"/>
          <w:lang w:val="uk-UA"/>
        </w:rPr>
        <w:t>Міжокружний семінар-практикум вчителів початкових класів з теми: «Інформаційно-комп»ютерні технології – компетентність учителя початкової школи» (вчителі Ошурко В.Ф., Гусарук О.М., Жданюк С.А., Туркевич М.П., Ковалець Н.В., Стібиш О.П.)</w:t>
      </w:r>
    </w:p>
    <w:p w:rsidR="00686D0F" w:rsidRDefault="00686D0F" w:rsidP="007A1443">
      <w:pPr>
        <w:pStyle w:val="a3"/>
        <w:numPr>
          <w:ilvl w:val="0"/>
          <w:numId w:val="22"/>
        </w:numPr>
        <w:spacing w:after="0" w:line="240" w:lineRule="auto"/>
        <w:rPr>
          <w:rFonts w:ascii="Times New Roman" w:hAnsi="Times New Roman"/>
          <w:sz w:val="28"/>
          <w:szCs w:val="28"/>
          <w:lang w:val="uk-UA"/>
        </w:rPr>
      </w:pPr>
      <w:r>
        <w:rPr>
          <w:rFonts w:ascii="Times New Roman" w:hAnsi="Times New Roman"/>
          <w:sz w:val="28"/>
          <w:szCs w:val="28"/>
          <w:lang w:val="uk-UA"/>
        </w:rPr>
        <w:t>Семінар вчителів світової літератури з теми: «Формування культурно-пізнавальних інтересів особистості на уроках світової літератури» (вчитель Блищик Л.П.)</w:t>
      </w:r>
    </w:p>
    <w:p w:rsidR="00686D0F" w:rsidRDefault="00686D0F" w:rsidP="007A1443">
      <w:pPr>
        <w:pStyle w:val="a3"/>
        <w:numPr>
          <w:ilvl w:val="0"/>
          <w:numId w:val="22"/>
        </w:numPr>
        <w:spacing w:after="0" w:line="240" w:lineRule="auto"/>
        <w:rPr>
          <w:rFonts w:ascii="Times New Roman" w:hAnsi="Times New Roman"/>
          <w:sz w:val="28"/>
          <w:szCs w:val="28"/>
          <w:lang w:val="uk-UA"/>
        </w:rPr>
      </w:pPr>
      <w:r>
        <w:rPr>
          <w:rFonts w:ascii="Times New Roman" w:hAnsi="Times New Roman"/>
          <w:sz w:val="28"/>
          <w:szCs w:val="28"/>
          <w:lang w:val="uk-UA"/>
        </w:rPr>
        <w:t>Семінар-практикум заступників директорів з навчально-виховної роботи з теми: «Метод проектів у творчій лабораторії  заступника директора з навчально-виховної роботи» (заступники Кобець В.А., Гусарук О.М)</w:t>
      </w:r>
    </w:p>
    <w:p w:rsidR="00686D0F" w:rsidRPr="006B0050" w:rsidRDefault="00686D0F" w:rsidP="00686D0F">
      <w:pPr>
        <w:jc w:val="both"/>
        <w:rPr>
          <w:color w:val="000000"/>
          <w:sz w:val="28"/>
          <w:szCs w:val="28"/>
          <w:lang w:val="uk-UA"/>
        </w:rPr>
      </w:pPr>
      <w:r w:rsidRPr="006B0050">
        <w:rPr>
          <w:color w:val="000000"/>
          <w:sz w:val="28"/>
          <w:szCs w:val="28"/>
          <w:lang w:val="uk-UA"/>
        </w:rPr>
        <w:t xml:space="preserve">  - Засідання творчої групи вчителів історії ( вчитель Блищик Г.А.)</w:t>
      </w:r>
    </w:p>
    <w:p w:rsidR="00686D0F" w:rsidRPr="006B0050" w:rsidRDefault="00686D0F" w:rsidP="00686D0F">
      <w:pPr>
        <w:jc w:val="both"/>
        <w:rPr>
          <w:color w:val="FF0000"/>
          <w:sz w:val="28"/>
          <w:szCs w:val="28"/>
          <w:lang w:val="uk-UA"/>
        </w:rPr>
      </w:pPr>
      <w:r w:rsidRPr="006B0050">
        <w:rPr>
          <w:color w:val="000000"/>
          <w:sz w:val="28"/>
          <w:szCs w:val="28"/>
          <w:lang w:val="uk-UA"/>
        </w:rPr>
        <w:t xml:space="preserve">  - Семінар-практикум для учителів, які працюють з дітьми з особливими потребами (вчителі КулаковаН.А., Ошурко В.Ф., Прокопчук В.В.)</w:t>
      </w:r>
    </w:p>
    <w:p w:rsidR="00686D0F" w:rsidRPr="00CA5A9B" w:rsidRDefault="00686D0F" w:rsidP="00686D0F">
      <w:pPr>
        <w:rPr>
          <w:spacing w:val="-2"/>
          <w:sz w:val="28"/>
          <w:szCs w:val="28"/>
          <w:lang w:val="uk-UA"/>
        </w:rPr>
      </w:pPr>
      <w:r w:rsidRPr="00CA5A9B">
        <w:rPr>
          <w:sz w:val="28"/>
          <w:szCs w:val="28"/>
          <w:lang w:val="uk-UA"/>
        </w:rPr>
        <w:t>- С</w:t>
      </w:r>
      <w:r w:rsidRPr="00686D0F">
        <w:rPr>
          <w:sz w:val="28"/>
          <w:szCs w:val="28"/>
          <w:lang w:val="uk-UA"/>
        </w:rPr>
        <w:t>емінартворчоїгрупивчителівукраїнськоїмови та літератури  з теми: «Календарно-обрядовіпіснірідного краю» і есе, «Позакласна робота з літературирідного краю»</w:t>
      </w:r>
      <w:r w:rsidRPr="00CA5A9B">
        <w:rPr>
          <w:sz w:val="28"/>
          <w:szCs w:val="28"/>
          <w:lang w:val="uk-UA"/>
        </w:rPr>
        <w:t xml:space="preserve"> ( вчителі Окуневич А.О., Коцар Л.Ф.)</w:t>
      </w:r>
    </w:p>
    <w:p w:rsidR="00686D0F" w:rsidRPr="00CA5A9B" w:rsidRDefault="00686D0F" w:rsidP="00686D0F">
      <w:pPr>
        <w:rPr>
          <w:sz w:val="28"/>
          <w:szCs w:val="28"/>
          <w:lang w:val="uk-UA"/>
        </w:rPr>
      </w:pPr>
      <w:r w:rsidRPr="00CA5A9B">
        <w:rPr>
          <w:sz w:val="28"/>
          <w:szCs w:val="28"/>
          <w:lang w:val="uk-UA"/>
        </w:rPr>
        <w:t>- С</w:t>
      </w:r>
      <w:r w:rsidRPr="00686D0F">
        <w:rPr>
          <w:sz w:val="28"/>
          <w:szCs w:val="28"/>
          <w:lang w:val="uk-UA"/>
        </w:rPr>
        <w:t>емінар-практикум  творчоїгрупивчителівсуспільнихдисциплін з теми: «Проектнадіяльність на уроці шляхом впровадженняінформаційно-комунікативнихтехнологій »</w:t>
      </w:r>
      <w:r w:rsidRPr="00CA5A9B">
        <w:rPr>
          <w:sz w:val="28"/>
          <w:szCs w:val="28"/>
          <w:lang w:val="uk-UA"/>
        </w:rPr>
        <w:t>( вчитель Блищик Г.А.)</w:t>
      </w:r>
    </w:p>
    <w:p w:rsidR="00686D0F" w:rsidRPr="00CA5A9B" w:rsidRDefault="00686D0F" w:rsidP="00686D0F">
      <w:pPr>
        <w:jc w:val="both"/>
        <w:rPr>
          <w:sz w:val="28"/>
          <w:szCs w:val="28"/>
          <w:lang w:val="uk-UA"/>
        </w:rPr>
      </w:pPr>
      <w:r w:rsidRPr="00CA5A9B">
        <w:rPr>
          <w:sz w:val="28"/>
          <w:szCs w:val="28"/>
          <w:lang w:val="uk-UA"/>
        </w:rPr>
        <w:t>- С</w:t>
      </w:r>
      <w:r w:rsidRPr="00CA5A9B">
        <w:rPr>
          <w:sz w:val="28"/>
          <w:szCs w:val="28"/>
        </w:rPr>
        <w:t>емінар-практикум  вчителівукраїнськоїмови та літератури  з теми: «Літературарідного краю. Рослиннасимволіка у творчостіЄ.Шморгуна та віруванняполіщуків»</w:t>
      </w:r>
      <w:r w:rsidRPr="00CA5A9B">
        <w:rPr>
          <w:sz w:val="28"/>
          <w:szCs w:val="28"/>
          <w:lang w:val="uk-UA"/>
        </w:rPr>
        <w:t>(вчитель Коцар Л.Ф)</w:t>
      </w:r>
    </w:p>
    <w:p w:rsidR="00686D0F" w:rsidRPr="00CA5A9B" w:rsidRDefault="00686D0F" w:rsidP="00686D0F">
      <w:pPr>
        <w:jc w:val="both"/>
        <w:rPr>
          <w:sz w:val="28"/>
          <w:szCs w:val="28"/>
          <w:lang w:val="uk-UA"/>
        </w:rPr>
      </w:pPr>
      <w:r w:rsidRPr="00CA5A9B">
        <w:rPr>
          <w:sz w:val="28"/>
          <w:szCs w:val="28"/>
          <w:lang w:val="uk-UA"/>
        </w:rPr>
        <w:t>- С</w:t>
      </w:r>
      <w:r w:rsidRPr="00CA5A9B">
        <w:rPr>
          <w:sz w:val="28"/>
          <w:szCs w:val="28"/>
        </w:rPr>
        <w:t>емінар-практикум  з теми:Неповторнийсвітлюдськоїособистості (за поезієюВ.Симоненка «Тизнаєш, щотилюдина?.»</w:t>
      </w:r>
      <w:r w:rsidRPr="00CA5A9B">
        <w:rPr>
          <w:sz w:val="28"/>
          <w:szCs w:val="28"/>
          <w:lang w:val="uk-UA"/>
        </w:rPr>
        <w:t xml:space="preserve"> (вчитель Коцар Л.Ф.)</w:t>
      </w:r>
    </w:p>
    <w:p w:rsidR="00686D0F" w:rsidRPr="00CA5A9B" w:rsidRDefault="00686D0F" w:rsidP="007A1443">
      <w:pPr>
        <w:pStyle w:val="a3"/>
        <w:numPr>
          <w:ilvl w:val="0"/>
          <w:numId w:val="22"/>
        </w:numPr>
        <w:rPr>
          <w:rFonts w:ascii="Times New Roman" w:hAnsi="Times New Roman"/>
          <w:color w:val="000080"/>
          <w:sz w:val="28"/>
          <w:szCs w:val="28"/>
          <w:lang w:val="uk-UA"/>
        </w:rPr>
      </w:pPr>
      <w:r w:rsidRPr="00CA5A9B">
        <w:rPr>
          <w:rFonts w:ascii="Times New Roman" w:hAnsi="Times New Roman"/>
          <w:sz w:val="28"/>
          <w:szCs w:val="28"/>
          <w:lang w:val="uk-UA"/>
        </w:rPr>
        <w:t>М</w:t>
      </w:r>
      <w:r w:rsidRPr="00CA5A9B">
        <w:rPr>
          <w:rFonts w:ascii="Times New Roman" w:hAnsi="Times New Roman"/>
          <w:sz w:val="28"/>
          <w:szCs w:val="28"/>
        </w:rPr>
        <w:t>айстер-клас з вчителямиукраїнськоїмови та літератури  на   тему: «Відтворчоговчителя до творчогоучня»</w:t>
      </w:r>
      <w:r w:rsidRPr="00CA5A9B">
        <w:rPr>
          <w:rFonts w:ascii="Times New Roman" w:hAnsi="Times New Roman"/>
          <w:sz w:val="28"/>
          <w:szCs w:val="28"/>
          <w:lang w:val="uk-UA"/>
        </w:rPr>
        <w:t xml:space="preserve"> (вчитель Коцар Л.Ф.)</w:t>
      </w:r>
    </w:p>
    <w:p w:rsidR="00686D0F" w:rsidRPr="00CA5A9B" w:rsidRDefault="00686D0F" w:rsidP="007A1443">
      <w:pPr>
        <w:pStyle w:val="a3"/>
        <w:numPr>
          <w:ilvl w:val="0"/>
          <w:numId w:val="22"/>
        </w:numPr>
        <w:rPr>
          <w:rFonts w:ascii="Times New Roman" w:hAnsi="Times New Roman"/>
          <w:color w:val="000080"/>
          <w:sz w:val="28"/>
          <w:szCs w:val="28"/>
          <w:lang w:val="uk-UA"/>
        </w:rPr>
      </w:pPr>
      <w:r w:rsidRPr="00CA5A9B">
        <w:rPr>
          <w:rFonts w:ascii="Times New Roman" w:hAnsi="Times New Roman"/>
          <w:sz w:val="28"/>
          <w:szCs w:val="28"/>
        </w:rPr>
        <w:t>майстер-клас з вчителямимузичногомистецтва н</w:t>
      </w:r>
      <w:r>
        <w:rPr>
          <w:rFonts w:ascii="Times New Roman" w:hAnsi="Times New Roman"/>
          <w:sz w:val="28"/>
          <w:szCs w:val="28"/>
        </w:rPr>
        <w:t>а   тему: «Музичнезнайомство»</w:t>
      </w:r>
      <w:r>
        <w:rPr>
          <w:rFonts w:ascii="Times New Roman" w:hAnsi="Times New Roman"/>
          <w:sz w:val="28"/>
          <w:szCs w:val="28"/>
          <w:lang w:val="uk-UA"/>
        </w:rPr>
        <w:t xml:space="preserve"> (вчитель Козлюк В.В.)</w:t>
      </w:r>
    </w:p>
    <w:p w:rsidR="00686D0F" w:rsidRPr="008532FA" w:rsidRDefault="00686D0F" w:rsidP="00686D0F">
      <w:pPr>
        <w:rPr>
          <w:sz w:val="28"/>
          <w:szCs w:val="28"/>
          <w:lang w:val="uk-UA"/>
        </w:rPr>
      </w:pPr>
      <w:r w:rsidRPr="008532FA">
        <w:rPr>
          <w:sz w:val="28"/>
          <w:szCs w:val="28"/>
          <w:lang w:val="uk-UA"/>
        </w:rPr>
        <w:t>Крім семінарів вчителі школи були учасниками   виставки - ярмарки педагогічної творчості де представляли свої напрацювання:</w:t>
      </w:r>
    </w:p>
    <w:p w:rsidR="00686D0F" w:rsidRPr="008532FA" w:rsidRDefault="00686D0F" w:rsidP="007A1443">
      <w:pPr>
        <w:pStyle w:val="a3"/>
        <w:numPr>
          <w:ilvl w:val="0"/>
          <w:numId w:val="22"/>
        </w:numPr>
        <w:spacing w:after="0" w:line="240" w:lineRule="auto"/>
        <w:rPr>
          <w:rFonts w:ascii="Times New Roman" w:hAnsi="Times New Roman"/>
          <w:sz w:val="28"/>
          <w:szCs w:val="28"/>
          <w:lang w:val="uk-UA"/>
        </w:rPr>
      </w:pPr>
      <w:r w:rsidRPr="008532FA">
        <w:rPr>
          <w:rFonts w:ascii="Times New Roman" w:hAnsi="Times New Roman"/>
          <w:sz w:val="28"/>
          <w:szCs w:val="28"/>
          <w:lang w:val="uk-UA"/>
        </w:rPr>
        <w:lastRenderedPageBreak/>
        <w:t>Вчитель трудового навчання Кобець В.А. представив мультимедійний посібник  для учнів «Помічник конструктора» - результат ІІІ місце.</w:t>
      </w:r>
    </w:p>
    <w:p w:rsidR="00686D0F" w:rsidRPr="008532FA" w:rsidRDefault="00686D0F" w:rsidP="007A1443">
      <w:pPr>
        <w:pStyle w:val="a3"/>
        <w:numPr>
          <w:ilvl w:val="0"/>
          <w:numId w:val="22"/>
        </w:numPr>
        <w:spacing w:after="0" w:line="240" w:lineRule="auto"/>
        <w:rPr>
          <w:rFonts w:ascii="Times New Roman" w:hAnsi="Times New Roman"/>
          <w:sz w:val="28"/>
          <w:szCs w:val="28"/>
          <w:lang w:val="uk-UA"/>
        </w:rPr>
      </w:pPr>
      <w:r w:rsidRPr="008532FA">
        <w:rPr>
          <w:rFonts w:ascii="Times New Roman" w:hAnsi="Times New Roman"/>
          <w:sz w:val="28"/>
          <w:szCs w:val="28"/>
          <w:lang w:val="uk-UA"/>
        </w:rPr>
        <w:t>Вчитель мистецьких дисциплін  Козлюк В.В. посібник «Музичні ігри на уроках музичного мистецтва»</w:t>
      </w:r>
    </w:p>
    <w:p w:rsidR="00686D0F" w:rsidRPr="008532FA" w:rsidRDefault="00686D0F" w:rsidP="007A1443">
      <w:pPr>
        <w:pStyle w:val="a3"/>
        <w:numPr>
          <w:ilvl w:val="0"/>
          <w:numId w:val="22"/>
        </w:numPr>
        <w:spacing w:after="0" w:line="240" w:lineRule="auto"/>
        <w:rPr>
          <w:rFonts w:ascii="Times New Roman" w:hAnsi="Times New Roman"/>
          <w:sz w:val="28"/>
          <w:szCs w:val="28"/>
          <w:lang w:val="uk-UA"/>
        </w:rPr>
      </w:pPr>
      <w:r w:rsidRPr="008532FA">
        <w:rPr>
          <w:rFonts w:ascii="Times New Roman" w:hAnsi="Times New Roman"/>
          <w:sz w:val="28"/>
          <w:szCs w:val="28"/>
          <w:lang w:val="uk-UA"/>
        </w:rPr>
        <w:t>Вчитель біології Десятник О.М. посібник «Використання методу проектів на уроках біології»</w:t>
      </w:r>
    </w:p>
    <w:p w:rsidR="00686D0F" w:rsidRPr="008532FA" w:rsidRDefault="00686D0F" w:rsidP="007A1443">
      <w:pPr>
        <w:pStyle w:val="a3"/>
        <w:numPr>
          <w:ilvl w:val="0"/>
          <w:numId w:val="22"/>
        </w:numPr>
        <w:spacing w:after="0" w:line="240" w:lineRule="auto"/>
        <w:jc w:val="both"/>
        <w:rPr>
          <w:rFonts w:ascii="Times New Roman" w:hAnsi="Times New Roman"/>
          <w:bCs/>
          <w:color w:val="000000"/>
          <w:sz w:val="28"/>
          <w:szCs w:val="28"/>
          <w:lang w:val="uk-UA"/>
        </w:rPr>
      </w:pPr>
      <w:r w:rsidRPr="008532FA">
        <w:rPr>
          <w:rFonts w:ascii="Times New Roman" w:hAnsi="Times New Roman"/>
          <w:bCs/>
          <w:color w:val="000000"/>
          <w:sz w:val="28"/>
          <w:szCs w:val="28"/>
          <w:lang w:val="uk-UA"/>
        </w:rPr>
        <w:t>Блищик Г.А.  представила методичний посібник у номінації  історія України «Вивчення історії рідного краю шляхом проведення краєзнавчої роботи у школі».</w:t>
      </w:r>
    </w:p>
    <w:p w:rsidR="00686D0F" w:rsidRPr="008532FA" w:rsidRDefault="00686D0F" w:rsidP="007A1443">
      <w:pPr>
        <w:pStyle w:val="a3"/>
        <w:numPr>
          <w:ilvl w:val="0"/>
          <w:numId w:val="22"/>
        </w:numPr>
        <w:spacing w:after="0" w:line="240" w:lineRule="auto"/>
        <w:jc w:val="both"/>
        <w:rPr>
          <w:rFonts w:ascii="Times New Roman" w:hAnsi="Times New Roman"/>
          <w:bCs/>
          <w:color w:val="000000"/>
          <w:sz w:val="28"/>
          <w:szCs w:val="28"/>
          <w:lang w:val="uk-UA"/>
        </w:rPr>
      </w:pPr>
      <w:r w:rsidRPr="008532FA">
        <w:rPr>
          <w:rFonts w:ascii="Times New Roman" w:hAnsi="Times New Roman"/>
          <w:bCs/>
          <w:color w:val="000000"/>
          <w:sz w:val="28"/>
          <w:szCs w:val="28"/>
          <w:lang w:val="uk-UA"/>
        </w:rPr>
        <w:t>Козлюк Є.Є. -  методичний посібник у номінації математика «Робота з обдарованими учнями з математики».</w:t>
      </w:r>
    </w:p>
    <w:p w:rsidR="00686D0F" w:rsidRPr="008532FA" w:rsidRDefault="00686D0F" w:rsidP="007A1443">
      <w:pPr>
        <w:pStyle w:val="a3"/>
        <w:numPr>
          <w:ilvl w:val="0"/>
          <w:numId w:val="22"/>
        </w:numPr>
        <w:spacing w:after="0" w:line="240" w:lineRule="auto"/>
        <w:jc w:val="both"/>
        <w:rPr>
          <w:rFonts w:ascii="Times New Roman" w:hAnsi="Times New Roman"/>
          <w:bCs/>
          <w:color w:val="000000"/>
          <w:sz w:val="28"/>
          <w:szCs w:val="28"/>
          <w:lang w:val="uk-UA"/>
        </w:rPr>
      </w:pPr>
      <w:r w:rsidRPr="008532FA">
        <w:rPr>
          <w:rFonts w:ascii="Times New Roman" w:hAnsi="Times New Roman"/>
          <w:bCs/>
          <w:color w:val="000000"/>
          <w:sz w:val="28"/>
          <w:szCs w:val="28"/>
          <w:lang w:val="uk-UA"/>
        </w:rPr>
        <w:t>Подерня С.Л. - методичний посібник у номінації українська мова та література «Сучасний урок української мови та літератури на основі проектних технологій»</w:t>
      </w:r>
    </w:p>
    <w:p w:rsidR="00686D0F" w:rsidRPr="008532FA" w:rsidRDefault="00686D0F" w:rsidP="007A1443">
      <w:pPr>
        <w:pStyle w:val="a3"/>
        <w:numPr>
          <w:ilvl w:val="0"/>
          <w:numId w:val="22"/>
        </w:numPr>
        <w:spacing w:after="0" w:line="240" w:lineRule="auto"/>
        <w:jc w:val="both"/>
        <w:rPr>
          <w:rFonts w:ascii="Times New Roman" w:hAnsi="Times New Roman"/>
          <w:bCs/>
          <w:color w:val="000000"/>
          <w:sz w:val="28"/>
          <w:szCs w:val="28"/>
          <w:lang w:val="uk-UA"/>
        </w:rPr>
      </w:pPr>
      <w:r w:rsidRPr="008532FA">
        <w:rPr>
          <w:rFonts w:ascii="Times New Roman" w:hAnsi="Times New Roman"/>
          <w:bCs/>
          <w:color w:val="000000"/>
          <w:sz w:val="28"/>
          <w:szCs w:val="28"/>
          <w:lang w:val="uk-UA"/>
        </w:rPr>
        <w:t>Коцар Л.Ф. - методичний посібник у номінації українська мова та література «Вчити творити. Метод проектів у роботі вчителя – словесника».</w:t>
      </w:r>
    </w:p>
    <w:p w:rsidR="00686D0F" w:rsidRPr="008532FA" w:rsidRDefault="00686D0F" w:rsidP="007A1443">
      <w:pPr>
        <w:pStyle w:val="a3"/>
        <w:numPr>
          <w:ilvl w:val="0"/>
          <w:numId w:val="22"/>
        </w:numPr>
        <w:spacing w:after="0" w:line="240" w:lineRule="auto"/>
        <w:jc w:val="both"/>
        <w:rPr>
          <w:rFonts w:ascii="Times New Roman" w:hAnsi="Times New Roman"/>
          <w:bCs/>
          <w:color w:val="000000"/>
          <w:sz w:val="28"/>
          <w:szCs w:val="28"/>
          <w:lang w:val="uk-UA"/>
        </w:rPr>
      </w:pPr>
      <w:r w:rsidRPr="008532FA">
        <w:rPr>
          <w:rFonts w:ascii="Times New Roman" w:hAnsi="Times New Roman"/>
          <w:bCs/>
          <w:color w:val="000000"/>
          <w:sz w:val="28"/>
          <w:szCs w:val="28"/>
          <w:lang w:val="uk-UA"/>
        </w:rPr>
        <w:t>Блищик Л.П. - методичний посібник у номінації світова література «Друга світова війна у дзеркалі літератури».</w:t>
      </w:r>
    </w:p>
    <w:p w:rsidR="00686D0F" w:rsidRPr="008532FA" w:rsidRDefault="00686D0F" w:rsidP="007A1443">
      <w:pPr>
        <w:pStyle w:val="a3"/>
        <w:numPr>
          <w:ilvl w:val="0"/>
          <w:numId w:val="22"/>
        </w:numPr>
        <w:spacing w:after="0" w:line="240" w:lineRule="auto"/>
        <w:jc w:val="both"/>
        <w:rPr>
          <w:rFonts w:ascii="Times New Roman" w:hAnsi="Times New Roman"/>
          <w:bCs/>
          <w:color w:val="000000"/>
          <w:sz w:val="28"/>
          <w:szCs w:val="28"/>
          <w:lang w:val="uk-UA"/>
        </w:rPr>
      </w:pPr>
      <w:r w:rsidRPr="008532FA">
        <w:rPr>
          <w:rFonts w:ascii="Times New Roman" w:hAnsi="Times New Roman"/>
          <w:bCs/>
          <w:color w:val="000000"/>
          <w:sz w:val="28"/>
          <w:szCs w:val="28"/>
          <w:lang w:val="uk-UA"/>
        </w:rPr>
        <w:t xml:space="preserve"> Кобець В.А.-  мультимедійний посібник у номінації методична робота «Метод проектів у методичній роботі школи»</w:t>
      </w:r>
    </w:p>
    <w:p w:rsidR="00686D0F" w:rsidRPr="008532FA" w:rsidRDefault="00686D0F" w:rsidP="007A1443">
      <w:pPr>
        <w:pStyle w:val="a3"/>
        <w:numPr>
          <w:ilvl w:val="0"/>
          <w:numId w:val="22"/>
        </w:numPr>
        <w:spacing w:after="0" w:line="240" w:lineRule="auto"/>
        <w:rPr>
          <w:rFonts w:ascii="Times New Roman" w:hAnsi="Times New Roman"/>
          <w:sz w:val="28"/>
          <w:szCs w:val="28"/>
          <w:lang w:val="uk-UA"/>
        </w:rPr>
      </w:pPr>
      <w:r w:rsidRPr="008532FA">
        <w:rPr>
          <w:rFonts w:ascii="Times New Roman" w:hAnsi="Times New Roman"/>
          <w:sz w:val="28"/>
          <w:szCs w:val="28"/>
          <w:lang w:val="uk-UA"/>
        </w:rPr>
        <w:t>Гарбар В.В. –методичний посібник  у номінації інформатика «Використання програмного забезпечення  на уроках інформатики у початкових класах»</w:t>
      </w:r>
    </w:p>
    <w:p w:rsidR="00686D0F" w:rsidRPr="008532FA" w:rsidRDefault="00686D0F" w:rsidP="007A1443">
      <w:pPr>
        <w:pStyle w:val="a3"/>
        <w:numPr>
          <w:ilvl w:val="0"/>
          <w:numId w:val="22"/>
        </w:numPr>
        <w:spacing w:after="0" w:line="240" w:lineRule="auto"/>
        <w:rPr>
          <w:rFonts w:ascii="Times New Roman" w:hAnsi="Times New Roman"/>
          <w:sz w:val="28"/>
          <w:szCs w:val="28"/>
          <w:lang w:val="uk-UA"/>
        </w:rPr>
      </w:pPr>
      <w:r w:rsidRPr="008532FA">
        <w:rPr>
          <w:rFonts w:ascii="Times New Roman" w:hAnsi="Times New Roman"/>
          <w:sz w:val="28"/>
          <w:szCs w:val="28"/>
          <w:lang w:val="uk-UA"/>
        </w:rPr>
        <w:t>Десятник О.М. – методичний посібник у номінації географії «Сучасний урок географії на основі проектних технологій»</w:t>
      </w:r>
    </w:p>
    <w:p w:rsidR="00686D0F" w:rsidRPr="008532FA" w:rsidRDefault="00686D0F" w:rsidP="007A1443">
      <w:pPr>
        <w:pStyle w:val="a3"/>
        <w:numPr>
          <w:ilvl w:val="0"/>
          <w:numId w:val="22"/>
        </w:numPr>
        <w:spacing w:after="0" w:line="240" w:lineRule="auto"/>
        <w:rPr>
          <w:rFonts w:ascii="Times New Roman" w:hAnsi="Times New Roman"/>
          <w:sz w:val="28"/>
          <w:szCs w:val="28"/>
          <w:lang w:val="uk-UA"/>
        </w:rPr>
      </w:pPr>
      <w:r w:rsidRPr="008532FA">
        <w:rPr>
          <w:rFonts w:ascii="Times New Roman" w:hAnsi="Times New Roman"/>
          <w:sz w:val="28"/>
          <w:szCs w:val="28"/>
          <w:lang w:val="uk-UA"/>
        </w:rPr>
        <w:t>Блищик Г.А. -  методичний посібник «Педагогічні сходинки»</w:t>
      </w:r>
    </w:p>
    <w:p w:rsidR="00686D0F" w:rsidRPr="008532FA" w:rsidRDefault="00686D0F" w:rsidP="007A1443">
      <w:pPr>
        <w:pStyle w:val="a3"/>
        <w:numPr>
          <w:ilvl w:val="0"/>
          <w:numId w:val="22"/>
        </w:numPr>
        <w:spacing w:after="0" w:line="240" w:lineRule="auto"/>
        <w:rPr>
          <w:rFonts w:ascii="Times New Roman" w:hAnsi="Times New Roman"/>
          <w:sz w:val="28"/>
          <w:szCs w:val="28"/>
          <w:lang w:val="uk-UA"/>
        </w:rPr>
      </w:pPr>
      <w:r w:rsidRPr="008532FA">
        <w:rPr>
          <w:rFonts w:ascii="Times New Roman" w:hAnsi="Times New Roman"/>
          <w:sz w:val="28"/>
          <w:szCs w:val="28"/>
          <w:lang w:val="uk-UA"/>
        </w:rPr>
        <w:t>Лосінець М.В. – мультимедійний посібник у номінації інформаційні технології у навчально-виховному процесі « Використання ІКТ на уроках трудового навчання у початковій школі»</w:t>
      </w:r>
    </w:p>
    <w:p w:rsidR="00686D0F" w:rsidRPr="008532FA" w:rsidRDefault="00686D0F" w:rsidP="007A1443">
      <w:pPr>
        <w:pStyle w:val="a3"/>
        <w:numPr>
          <w:ilvl w:val="0"/>
          <w:numId w:val="22"/>
        </w:numPr>
        <w:spacing w:after="0" w:line="240" w:lineRule="auto"/>
        <w:rPr>
          <w:rFonts w:ascii="Times New Roman" w:hAnsi="Times New Roman"/>
          <w:sz w:val="28"/>
          <w:szCs w:val="28"/>
          <w:lang w:val="uk-UA"/>
        </w:rPr>
      </w:pPr>
      <w:r w:rsidRPr="008532FA">
        <w:rPr>
          <w:rFonts w:ascii="Times New Roman" w:hAnsi="Times New Roman"/>
          <w:sz w:val="28"/>
          <w:szCs w:val="28"/>
          <w:lang w:val="uk-UA"/>
        </w:rPr>
        <w:t>Козлюк В.В. – методичний посібник у номінації музика «Впровадження інтерактивних вправ на уроках музичного мистецтва»</w:t>
      </w:r>
    </w:p>
    <w:p w:rsidR="00686D0F" w:rsidRPr="008532FA" w:rsidRDefault="00686D0F" w:rsidP="007A1443">
      <w:pPr>
        <w:pStyle w:val="a3"/>
        <w:numPr>
          <w:ilvl w:val="0"/>
          <w:numId w:val="22"/>
        </w:numPr>
        <w:spacing w:after="0" w:line="240" w:lineRule="auto"/>
        <w:rPr>
          <w:rFonts w:ascii="Times New Roman" w:hAnsi="Times New Roman"/>
          <w:sz w:val="28"/>
          <w:szCs w:val="28"/>
          <w:lang w:val="uk-UA"/>
        </w:rPr>
      </w:pPr>
      <w:r w:rsidRPr="008532FA">
        <w:rPr>
          <w:rFonts w:ascii="Times New Roman" w:hAnsi="Times New Roman"/>
          <w:sz w:val="28"/>
          <w:szCs w:val="28"/>
          <w:lang w:val="uk-UA"/>
        </w:rPr>
        <w:t>Коцар Л.Ф. – методичний посібник у номінації українська мова «Свою Україну любіть…» цикл уроків української мови у 6 класі з теми «Іменник як частина мови»</w:t>
      </w:r>
    </w:p>
    <w:p w:rsidR="00686D0F" w:rsidRPr="008532FA" w:rsidRDefault="00686D0F" w:rsidP="007A1443">
      <w:pPr>
        <w:pStyle w:val="a3"/>
        <w:numPr>
          <w:ilvl w:val="0"/>
          <w:numId w:val="22"/>
        </w:numPr>
        <w:spacing w:after="0" w:line="240" w:lineRule="auto"/>
        <w:rPr>
          <w:rFonts w:ascii="Times New Roman" w:hAnsi="Times New Roman"/>
          <w:sz w:val="28"/>
          <w:szCs w:val="28"/>
          <w:lang w:val="uk-UA"/>
        </w:rPr>
      </w:pPr>
      <w:r w:rsidRPr="008532FA">
        <w:rPr>
          <w:rFonts w:ascii="Times New Roman" w:hAnsi="Times New Roman"/>
          <w:sz w:val="28"/>
          <w:szCs w:val="28"/>
          <w:lang w:val="uk-UA"/>
        </w:rPr>
        <w:t>Окуневич А.О. – методичний посібник у номінації українська мова « Вивчення творчості Олександра Богачука»</w:t>
      </w:r>
    </w:p>
    <w:p w:rsidR="00686D0F" w:rsidRDefault="00686D0F" w:rsidP="007A1443">
      <w:pPr>
        <w:pStyle w:val="a3"/>
        <w:numPr>
          <w:ilvl w:val="0"/>
          <w:numId w:val="22"/>
        </w:numPr>
        <w:spacing w:after="0" w:line="240" w:lineRule="auto"/>
        <w:rPr>
          <w:rFonts w:ascii="Times New Roman" w:hAnsi="Times New Roman"/>
          <w:sz w:val="28"/>
          <w:szCs w:val="28"/>
          <w:lang w:val="uk-UA"/>
        </w:rPr>
      </w:pPr>
      <w:r w:rsidRPr="008532FA">
        <w:rPr>
          <w:rFonts w:ascii="Times New Roman" w:hAnsi="Times New Roman"/>
          <w:sz w:val="28"/>
          <w:szCs w:val="28"/>
          <w:lang w:val="uk-UA"/>
        </w:rPr>
        <w:t>Блищик Г.А. – методичний посібник у номінації історія «Використання проектної технології на уроках історії України»</w:t>
      </w:r>
    </w:p>
    <w:p w:rsidR="00686D0F" w:rsidRPr="00953F3F" w:rsidRDefault="00686D0F" w:rsidP="00686D0F">
      <w:pPr>
        <w:ind w:left="142"/>
        <w:rPr>
          <w:sz w:val="28"/>
          <w:szCs w:val="28"/>
          <w:lang w:val="uk-UA"/>
        </w:rPr>
      </w:pPr>
      <w:r w:rsidRPr="00953F3F">
        <w:rPr>
          <w:sz w:val="28"/>
          <w:szCs w:val="28"/>
          <w:lang w:val="uk-UA"/>
        </w:rPr>
        <w:t>Аналіз участі педагогічних працівників школи у районних методичних заходах показав, що вчителі були активними учасниками методичних об»єднань, семінарів  та конкурсів.</w:t>
      </w:r>
    </w:p>
    <w:p w:rsidR="00686D0F" w:rsidRDefault="00686D0F" w:rsidP="00686D0F">
      <w:pPr>
        <w:pStyle w:val="a3"/>
        <w:spacing w:after="0" w:line="240" w:lineRule="auto"/>
        <w:ind w:left="142"/>
        <w:rPr>
          <w:rFonts w:ascii="Times New Roman" w:hAnsi="Times New Roman"/>
          <w:sz w:val="28"/>
          <w:szCs w:val="28"/>
          <w:lang w:val="uk-UA"/>
        </w:rPr>
      </w:pPr>
      <w:r>
        <w:rPr>
          <w:rFonts w:ascii="Times New Roman" w:hAnsi="Times New Roman"/>
          <w:sz w:val="28"/>
          <w:szCs w:val="28"/>
          <w:lang w:val="uk-UA"/>
        </w:rPr>
        <w:t xml:space="preserve">В школі організовано роботу школи педагогічної майстерності «Педагогічні сходинки» керівником якої є вчитель історії Блищик Г.А. Метою роботи була допомога вчителям у сприянні розвитку творчої особистості, розкриттю обдарованості учня, гармонійному поєднанню мотиваційного, змістового, розвивального та виховного  компонентів уроку, а також практичне застосування елементів інтерактивних технологій, методів продуктивного навчання, спрямованих на розвиток пізнавальної активності учнів.Особливо слід відзначити роботу школи молодого вчителя, засідання якої проводилися в цікавій творчій обстановці. </w:t>
      </w:r>
      <w:r>
        <w:rPr>
          <w:rFonts w:ascii="Times New Roman" w:hAnsi="Times New Roman"/>
          <w:sz w:val="28"/>
          <w:szCs w:val="28"/>
          <w:lang w:val="uk-UA"/>
        </w:rPr>
        <w:lastRenderedPageBreak/>
        <w:t>Заступник з НВК Кобець В.А. відповідально поставився до роботи  з молодими кадрами, розпочавши її з призначення наставників з числа досвідчених педагогів.</w:t>
      </w:r>
    </w:p>
    <w:p w:rsidR="00686D0F" w:rsidRDefault="00686D0F" w:rsidP="00686D0F">
      <w:pPr>
        <w:pStyle w:val="a3"/>
        <w:spacing w:after="0" w:line="240" w:lineRule="auto"/>
        <w:ind w:left="142"/>
        <w:rPr>
          <w:rFonts w:ascii="Times New Roman" w:hAnsi="Times New Roman"/>
          <w:sz w:val="28"/>
          <w:szCs w:val="28"/>
          <w:lang w:val="uk-UA"/>
        </w:rPr>
      </w:pPr>
    </w:p>
    <w:p w:rsidR="00686D0F" w:rsidRPr="000D3638" w:rsidRDefault="00686D0F" w:rsidP="00686D0F">
      <w:pPr>
        <w:pStyle w:val="a3"/>
        <w:spacing w:after="0" w:line="240" w:lineRule="auto"/>
        <w:ind w:left="142"/>
        <w:rPr>
          <w:rFonts w:ascii="Times New Roman" w:hAnsi="Times New Roman"/>
          <w:sz w:val="28"/>
          <w:szCs w:val="28"/>
          <w:lang w:val="uk-UA"/>
        </w:rPr>
      </w:pPr>
      <w:r>
        <w:rPr>
          <w:rFonts w:ascii="Times New Roman" w:hAnsi="Times New Roman"/>
          <w:sz w:val="28"/>
          <w:szCs w:val="28"/>
          <w:lang w:val="uk-UA"/>
        </w:rPr>
        <w:t>Аналіз роботи за 5 років показав, що вчителі працюють у напрямку активізації по впровадженню інформаційно-комунікативних технологій, методу проектної діяльності. Майже всі вчителі володіють ІКТ на достатньому рівні.</w:t>
      </w:r>
    </w:p>
    <w:p w:rsidR="00686D0F" w:rsidRDefault="00686D0F" w:rsidP="00686D0F">
      <w:pPr>
        <w:pStyle w:val="a3"/>
        <w:spacing w:after="0" w:line="240" w:lineRule="auto"/>
        <w:ind w:left="142"/>
        <w:rPr>
          <w:rFonts w:ascii="Times New Roman" w:hAnsi="Times New Roman"/>
          <w:sz w:val="28"/>
          <w:szCs w:val="28"/>
          <w:lang w:val="uk-UA"/>
        </w:rPr>
      </w:pPr>
      <w:r>
        <w:rPr>
          <w:rFonts w:ascii="Times New Roman" w:hAnsi="Times New Roman"/>
          <w:sz w:val="28"/>
          <w:szCs w:val="28"/>
          <w:lang w:val="uk-UA"/>
        </w:rPr>
        <w:t>Особлива увага приділялась самоосвіті педагогів. Курсова підготовка та атестація педагогічних працівників  здійснювалась відповідно до перспективного плану. Відвідуючи курси  вони виконали роботи, в яких узагальнили матеріали за індивідуальними методичними темами, поділилися досвідом своєї роботи. Кожен вчитель звітував про проходження курсів та підготовку атестаційних матеріалів на засіданні шкільних методичних об»єднань.</w:t>
      </w:r>
    </w:p>
    <w:tbl>
      <w:tblPr>
        <w:tblStyle w:val="a4"/>
        <w:tblW w:w="0" w:type="auto"/>
        <w:tblInd w:w="142" w:type="dxa"/>
        <w:tblLook w:val="04A0" w:firstRow="1" w:lastRow="0" w:firstColumn="1" w:lastColumn="0" w:noHBand="0" w:noVBand="1"/>
      </w:tblPr>
      <w:tblGrid>
        <w:gridCol w:w="1384"/>
        <w:gridCol w:w="3118"/>
        <w:gridCol w:w="4927"/>
      </w:tblGrid>
      <w:tr w:rsidR="00686D0F" w:rsidTr="00BE5DC4">
        <w:trPr>
          <w:trHeight w:val="319"/>
        </w:trPr>
        <w:tc>
          <w:tcPr>
            <w:tcW w:w="9429" w:type="dxa"/>
            <w:gridSpan w:val="3"/>
          </w:tcPr>
          <w:p w:rsidR="00686D0F" w:rsidRDefault="00686D0F" w:rsidP="00BE5DC4">
            <w:pPr>
              <w:pStyle w:val="a3"/>
              <w:spacing w:after="0" w:line="240" w:lineRule="auto"/>
              <w:ind w:left="0"/>
              <w:jc w:val="center"/>
              <w:rPr>
                <w:rFonts w:ascii="Times New Roman" w:hAnsi="Times New Roman"/>
                <w:sz w:val="28"/>
                <w:szCs w:val="28"/>
                <w:lang w:val="uk-UA"/>
              </w:rPr>
            </w:pPr>
            <w:r>
              <w:rPr>
                <w:rFonts w:ascii="Times New Roman" w:hAnsi="Times New Roman"/>
                <w:sz w:val="28"/>
                <w:szCs w:val="28"/>
                <w:lang w:val="uk-UA"/>
              </w:rPr>
              <w:t>Курсова підготовка</w:t>
            </w:r>
          </w:p>
        </w:tc>
      </w:tr>
      <w:tr w:rsidR="00686D0F" w:rsidTr="00BE5DC4">
        <w:trPr>
          <w:trHeight w:val="954"/>
        </w:trPr>
        <w:tc>
          <w:tcPr>
            <w:tcW w:w="1384" w:type="dxa"/>
          </w:tcPr>
          <w:p w:rsidR="00686D0F" w:rsidRDefault="00686D0F" w:rsidP="00BE5DC4">
            <w:pPr>
              <w:pStyle w:val="a3"/>
              <w:spacing w:after="0" w:line="240" w:lineRule="auto"/>
              <w:ind w:left="0"/>
              <w:rPr>
                <w:rFonts w:ascii="Times New Roman" w:hAnsi="Times New Roman"/>
                <w:sz w:val="28"/>
                <w:szCs w:val="28"/>
                <w:lang w:val="uk-UA"/>
              </w:rPr>
            </w:pPr>
            <w:r>
              <w:rPr>
                <w:rFonts w:ascii="Times New Roman" w:hAnsi="Times New Roman"/>
                <w:sz w:val="28"/>
                <w:szCs w:val="28"/>
                <w:lang w:val="uk-UA"/>
              </w:rPr>
              <w:t xml:space="preserve">Рік </w:t>
            </w:r>
          </w:p>
        </w:tc>
        <w:tc>
          <w:tcPr>
            <w:tcW w:w="3118" w:type="dxa"/>
          </w:tcPr>
          <w:p w:rsidR="00686D0F" w:rsidRDefault="00686D0F" w:rsidP="00BE5DC4">
            <w:pPr>
              <w:pStyle w:val="a3"/>
              <w:spacing w:after="0" w:line="240" w:lineRule="auto"/>
              <w:ind w:left="0"/>
              <w:rPr>
                <w:rFonts w:ascii="Times New Roman" w:hAnsi="Times New Roman"/>
                <w:sz w:val="28"/>
                <w:szCs w:val="28"/>
                <w:lang w:val="uk-UA"/>
              </w:rPr>
            </w:pPr>
            <w:r>
              <w:rPr>
                <w:rFonts w:ascii="Times New Roman" w:hAnsi="Times New Roman"/>
                <w:sz w:val="28"/>
                <w:szCs w:val="28"/>
                <w:lang w:val="uk-UA"/>
              </w:rPr>
              <w:t>Загальна кількість вчителів</w:t>
            </w:r>
          </w:p>
        </w:tc>
        <w:tc>
          <w:tcPr>
            <w:tcW w:w="4927" w:type="dxa"/>
          </w:tcPr>
          <w:p w:rsidR="00686D0F" w:rsidRDefault="00686D0F" w:rsidP="00BE5DC4">
            <w:pPr>
              <w:pStyle w:val="a3"/>
              <w:spacing w:after="0" w:line="240" w:lineRule="auto"/>
              <w:ind w:left="0"/>
              <w:rPr>
                <w:rFonts w:ascii="Times New Roman" w:hAnsi="Times New Roman"/>
                <w:sz w:val="28"/>
                <w:szCs w:val="28"/>
                <w:lang w:val="uk-UA"/>
              </w:rPr>
            </w:pPr>
            <w:r>
              <w:rPr>
                <w:rFonts w:ascii="Times New Roman" w:hAnsi="Times New Roman"/>
                <w:sz w:val="28"/>
                <w:szCs w:val="28"/>
                <w:lang w:val="uk-UA"/>
              </w:rPr>
              <w:t>Кількість вчителів, які пройшли курсову підготовку</w:t>
            </w:r>
          </w:p>
        </w:tc>
      </w:tr>
      <w:tr w:rsidR="00686D0F" w:rsidTr="00BE5DC4">
        <w:tc>
          <w:tcPr>
            <w:tcW w:w="1384" w:type="dxa"/>
          </w:tcPr>
          <w:p w:rsidR="00686D0F" w:rsidRDefault="00686D0F" w:rsidP="00BE5DC4">
            <w:pPr>
              <w:pStyle w:val="a3"/>
              <w:spacing w:after="0" w:line="240" w:lineRule="auto"/>
              <w:ind w:left="0"/>
              <w:rPr>
                <w:rFonts w:ascii="Times New Roman" w:hAnsi="Times New Roman"/>
                <w:sz w:val="28"/>
                <w:szCs w:val="28"/>
                <w:lang w:val="uk-UA"/>
              </w:rPr>
            </w:pPr>
            <w:r>
              <w:rPr>
                <w:rFonts w:ascii="Times New Roman" w:hAnsi="Times New Roman"/>
                <w:sz w:val="28"/>
                <w:szCs w:val="28"/>
                <w:lang w:val="uk-UA"/>
              </w:rPr>
              <w:t>2014</w:t>
            </w:r>
          </w:p>
        </w:tc>
        <w:tc>
          <w:tcPr>
            <w:tcW w:w="3118" w:type="dxa"/>
          </w:tcPr>
          <w:p w:rsidR="00686D0F" w:rsidRDefault="00686D0F" w:rsidP="00BE5DC4">
            <w:pPr>
              <w:pStyle w:val="a3"/>
              <w:spacing w:after="0" w:line="240" w:lineRule="auto"/>
              <w:ind w:left="0"/>
              <w:rPr>
                <w:rFonts w:ascii="Times New Roman" w:hAnsi="Times New Roman"/>
                <w:sz w:val="28"/>
                <w:szCs w:val="28"/>
                <w:lang w:val="uk-UA"/>
              </w:rPr>
            </w:pPr>
            <w:r>
              <w:rPr>
                <w:rFonts w:ascii="Times New Roman" w:hAnsi="Times New Roman"/>
                <w:sz w:val="28"/>
                <w:szCs w:val="28"/>
                <w:lang w:val="uk-UA"/>
              </w:rPr>
              <w:t>26</w:t>
            </w:r>
          </w:p>
        </w:tc>
        <w:tc>
          <w:tcPr>
            <w:tcW w:w="4927" w:type="dxa"/>
          </w:tcPr>
          <w:p w:rsidR="00686D0F" w:rsidRDefault="00686D0F" w:rsidP="00BE5DC4">
            <w:pPr>
              <w:pStyle w:val="a3"/>
              <w:spacing w:after="0" w:line="240" w:lineRule="auto"/>
              <w:ind w:left="0"/>
              <w:rPr>
                <w:rFonts w:ascii="Times New Roman" w:hAnsi="Times New Roman"/>
                <w:sz w:val="28"/>
                <w:szCs w:val="28"/>
                <w:lang w:val="uk-UA"/>
              </w:rPr>
            </w:pPr>
            <w:r>
              <w:rPr>
                <w:rFonts w:ascii="Times New Roman" w:hAnsi="Times New Roman"/>
                <w:sz w:val="28"/>
                <w:szCs w:val="28"/>
                <w:lang w:val="uk-UA"/>
              </w:rPr>
              <w:t>8</w:t>
            </w:r>
          </w:p>
        </w:tc>
      </w:tr>
      <w:tr w:rsidR="00686D0F" w:rsidTr="00BE5DC4">
        <w:tc>
          <w:tcPr>
            <w:tcW w:w="1384" w:type="dxa"/>
          </w:tcPr>
          <w:p w:rsidR="00686D0F" w:rsidRDefault="00686D0F" w:rsidP="00BE5DC4">
            <w:pPr>
              <w:pStyle w:val="a3"/>
              <w:spacing w:after="0" w:line="240" w:lineRule="auto"/>
              <w:ind w:left="0"/>
              <w:rPr>
                <w:rFonts w:ascii="Times New Roman" w:hAnsi="Times New Roman"/>
                <w:sz w:val="28"/>
                <w:szCs w:val="28"/>
                <w:lang w:val="uk-UA"/>
              </w:rPr>
            </w:pPr>
            <w:r>
              <w:rPr>
                <w:rFonts w:ascii="Times New Roman" w:hAnsi="Times New Roman"/>
                <w:sz w:val="28"/>
                <w:szCs w:val="28"/>
                <w:lang w:val="uk-UA"/>
              </w:rPr>
              <w:t>2015</w:t>
            </w:r>
          </w:p>
        </w:tc>
        <w:tc>
          <w:tcPr>
            <w:tcW w:w="3118" w:type="dxa"/>
          </w:tcPr>
          <w:p w:rsidR="00686D0F" w:rsidRDefault="00686D0F" w:rsidP="00BE5DC4">
            <w:pPr>
              <w:pStyle w:val="a3"/>
              <w:spacing w:after="0" w:line="240" w:lineRule="auto"/>
              <w:ind w:left="0"/>
              <w:rPr>
                <w:rFonts w:ascii="Times New Roman" w:hAnsi="Times New Roman"/>
                <w:sz w:val="28"/>
                <w:szCs w:val="28"/>
                <w:lang w:val="uk-UA"/>
              </w:rPr>
            </w:pPr>
            <w:r>
              <w:rPr>
                <w:rFonts w:ascii="Times New Roman" w:hAnsi="Times New Roman"/>
                <w:sz w:val="28"/>
                <w:szCs w:val="28"/>
                <w:lang w:val="uk-UA"/>
              </w:rPr>
              <w:t>26</w:t>
            </w:r>
          </w:p>
        </w:tc>
        <w:tc>
          <w:tcPr>
            <w:tcW w:w="4927" w:type="dxa"/>
          </w:tcPr>
          <w:p w:rsidR="00686D0F" w:rsidRDefault="00686D0F" w:rsidP="00BE5DC4">
            <w:pPr>
              <w:pStyle w:val="a3"/>
              <w:spacing w:after="0" w:line="240" w:lineRule="auto"/>
              <w:ind w:left="0"/>
              <w:rPr>
                <w:rFonts w:ascii="Times New Roman" w:hAnsi="Times New Roman"/>
                <w:sz w:val="28"/>
                <w:szCs w:val="28"/>
                <w:lang w:val="uk-UA"/>
              </w:rPr>
            </w:pPr>
            <w:r>
              <w:rPr>
                <w:rFonts w:ascii="Times New Roman" w:hAnsi="Times New Roman"/>
                <w:sz w:val="28"/>
                <w:szCs w:val="28"/>
                <w:lang w:val="uk-UA"/>
              </w:rPr>
              <w:t>9</w:t>
            </w:r>
          </w:p>
        </w:tc>
      </w:tr>
      <w:tr w:rsidR="00686D0F" w:rsidTr="00BE5DC4">
        <w:tc>
          <w:tcPr>
            <w:tcW w:w="1384" w:type="dxa"/>
          </w:tcPr>
          <w:p w:rsidR="00686D0F" w:rsidRDefault="00686D0F" w:rsidP="00BE5DC4">
            <w:pPr>
              <w:pStyle w:val="a3"/>
              <w:spacing w:after="0" w:line="240" w:lineRule="auto"/>
              <w:ind w:left="0"/>
              <w:rPr>
                <w:rFonts w:ascii="Times New Roman" w:hAnsi="Times New Roman"/>
                <w:sz w:val="28"/>
                <w:szCs w:val="28"/>
                <w:lang w:val="uk-UA"/>
              </w:rPr>
            </w:pPr>
            <w:r>
              <w:rPr>
                <w:rFonts w:ascii="Times New Roman" w:hAnsi="Times New Roman"/>
                <w:sz w:val="28"/>
                <w:szCs w:val="28"/>
                <w:lang w:val="uk-UA"/>
              </w:rPr>
              <w:t>2016</w:t>
            </w:r>
          </w:p>
        </w:tc>
        <w:tc>
          <w:tcPr>
            <w:tcW w:w="3118" w:type="dxa"/>
          </w:tcPr>
          <w:p w:rsidR="00686D0F" w:rsidRDefault="00686D0F" w:rsidP="00BE5DC4">
            <w:pPr>
              <w:pStyle w:val="a3"/>
              <w:spacing w:after="0" w:line="240" w:lineRule="auto"/>
              <w:ind w:left="0"/>
              <w:rPr>
                <w:rFonts w:ascii="Times New Roman" w:hAnsi="Times New Roman"/>
                <w:sz w:val="28"/>
                <w:szCs w:val="28"/>
                <w:lang w:val="uk-UA"/>
              </w:rPr>
            </w:pPr>
            <w:r>
              <w:rPr>
                <w:rFonts w:ascii="Times New Roman" w:hAnsi="Times New Roman"/>
                <w:sz w:val="28"/>
                <w:szCs w:val="28"/>
                <w:lang w:val="uk-UA"/>
              </w:rPr>
              <w:t>27</w:t>
            </w:r>
          </w:p>
        </w:tc>
        <w:tc>
          <w:tcPr>
            <w:tcW w:w="4927" w:type="dxa"/>
          </w:tcPr>
          <w:p w:rsidR="00686D0F" w:rsidRDefault="00686D0F" w:rsidP="00BE5DC4">
            <w:pPr>
              <w:pStyle w:val="a3"/>
              <w:spacing w:after="0" w:line="240" w:lineRule="auto"/>
              <w:ind w:left="0"/>
              <w:rPr>
                <w:rFonts w:ascii="Times New Roman" w:hAnsi="Times New Roman"/>
                <w:sz w:val="28"/>
                <w:szCs w:val="28"/>
                <w:lang w:val="uk-UA"/>
              </w:rPr>
            </w:pPr>
            <w:r>
              <w:rPr>
                <w:rFonts w:ascii="Times New Roman" w:hAnsi="Times New Roman"/>
                <w:sz w:val="28"/>
                <w:szCs w:val="28"/>
                <w:lang w:val="uk-UA"/>
              </w:rPr>
              <w:t>8</w:t>
            </w:r>
          </w:p>
        </w:tc>
      </w:tr>
      <w:tr w:rsidR="00686D0F" w:rsidTr="00BE5DC4">
        <w:tc>
          <w:tcPr>
            <w:tcW w:w="1384" w:type="dxa"/>
          </w:tcPr>
          <w:p w:rsidR="00686D0F" w:rsidRDefault="00686D0F" w:rsidP="00BE5DC4">
            <w:pPr>
              <w:pStyle w:val="a3"/>
              <w:spacing w:after="0" w:line="240" w:lineRule="auto"/>
              <w:ind w:left="0"/>
              <w:rPr>
                <w:rFonts w:ascii="Times New Roman" w:hAnsi="Times New Roman"/>
                <w:sz w:val="28"/>
                <w:szCs w:val="28"/>
                <w:lang w:val="uk-UA"/>
              </w:rPr>
            </w:pPr>
            <w:r>
              <w:rPr>
                <w:rFonts w:ascii="Times New Roman" w:hAnsi="Times New Roman"/>
                <w:sz w:val="28"/>
                <w:szCs w:val="28"/>
                <w:lang w:val="uk-UA"/>
              </w:rPr>
              <w:t>2017</w:t>
            </w:r>
          </w:p>
        </w:tc>
        <w:tc>
          <w:tcPr>
            <w:tcW w:w="3118" w:type="dxa"/>
          </w:tcPr>
          <w:p w:rsidR="00686D0F" w:rsidRDefault="00686D0F" w:rsidP="00BE5DC4">
            <w:pPr>
              <w:pStyle w:val="a3"/>
              <w:spacing w:after="0" w:line="240" w:lineRule="auto"/>
              <w:ind w:left="0"/>
              <w:rPr>
                <w:rFonts w:ascii="Times New Roman" w:hAnsi="Times New Roman"/>
                <w:sz w:val="28"/>
                <w:szCs w:val="28"/>
                <w:lang w:val="uk-UA"/>
              </w:rPr>
            </w:pPr>
            <w:r>
              <w:rPr>
                <w:rFonts w:ascii="Times New Roman" w:hAnsi="Times New Roman"/>
                <w:sz w:val="28"/>
                <w:szCs w:val="28"/>
                <w:lang w:val="uk-UA"/>
              </w:rPr>
              <w:t>26</w:t>
            </w:r>
          </w:p>
        </w:tc>
        <w:tc>
          <w:tcPr>
            <w:tcW w:w="4927" w:type="dxa"/>
          </w:tcPr>
          <w:p w:rsidR="00686D0F" w:rsidRDefault="00686D0F" w:rsidP="00BE5DC4">
            <w:pPr>
              <w:pStyle w:val="a3"/>
              <w:spacing w:after="0" w:line="240" w:lineRule="auto"/>
              <w:ind w:left="0"/>
              <w:rPr>
                <w:rFonts w:ascii="Times New Roman" w:hAnsi="Times New Roman"/>
                <w:sz w:val="28"/>
                <w:szCs w:val="28"/>
                <w:lang w:val="uk-UA"/>
              </w:rPr>
            </w:pPr>
            <w:r>
              <w:rPr>
                <w:rFonts w:ascii="Times New Roman" w:hAnsi="Times New Roman"/>
                <w:sz w:val="28"/>
                <w:szCs w:val="28"/>
                <w:lang w:val="uk-UA"/>
              </w:rPr>
              <w:t>6</w:t>
            </w:r>
          </w:p>
        </w:tc>
      </w:tr>
      <w:tr w:rsidR="00686D0F" w:rsidTr="00BE5DC4">
        <w:tc>
          <w:tcPr>
            <w:tcW w:w="1384" w:type="dxa"/>
          </w:tcPr>
          <w:p w:rsidR="00686D0F" w:rsidRDefault="00686D0F" w:rsidP="00BE5DC4">
            <w:pPr>
              <w:pStyle w:val="a3"/>
              <w:spacing w:after="0" w:line="240" w:lineRule="auto"/>
              <w:ind w:left="0"/>
              <w:rPr>
                <w:rFonts w:ascii="Times New Roman" w:hAnsi="Times New Roman"/>
                <w:sz w:val="28"/>
                <w:szCs w:val="28"/>
                <w:lang w:val="uk-UA"/>
              </w:rPr>
            </w:pPr>
            <w:r>
              <w:rPr>
                <w:rFonts w:ascii="Times New Roman" w:hAnsi="Times New Roman"/>
                <w:sz w:val="28"/>
                <w:szCs w:val="28"/>
                <w:lang w:val="uk-UA"/>
              </w:rPr>
              <w:t>2018</w:t>
            </w:r>
          </w:p>
        </w:tc>
        <w:tc>
          <w:tcPr>
            <w:tcW w:w="3118" w:type="dxa"/>
          </w:tcPr>
          <w:p w:rsidR="00686D0F" w:rsidRDefault="00686D0F" w:rsidP="00BE5DC4">
            <w:pPr>
              <w:pStyle w:val="a3"/>
              <w:spacing w:after="0" w:line="240" w:lineRule="auto"/>
              <w:ind w:left="0"/>
              <w:rPr>
                <w:rFonts w:ascii="Times New Roman" w:hAnsi="Times New Roman"/>
                <w:sz w:val="28"/>
                <w:szCs w:val="28"/>
                <w:lang w:val="uk-UA"/>
              </w:rPr>
            </w:pPr>
            <w:r>
              <w:rPr>
                <w:rFonts w:ascii="Times New Roman" w:hAnsi="Times New Roman"/>
                <w:sz w:val="28"/>
                <w:szCs w:val="28"/>
                <w:lang w:val="uk-UA"/>
              </w:rPr>
              <w:t>28</w:t>
            </w:r>
          </w:p>
        </w:tc>
        <w:tc>
          <w:tcPr>
            <w:tcW w:w="4927" w:type="dxa"/>
          </w:tcPr>
          <w:p w:rsidR="00686D0F" w:rsidRDefault="00686D0F" w:rsidP="00BE5DC4">
            <w:pPr>
              <w:pStyle w:val="a3"/>
              <w:spacing w:after="0" w:line="240" w:lineRule="auto"/>
              <w:ind w:left="0"/>
              <w:rPr>
                <w:rFonts w:ascii="Times New Roman" w:hAnsi="Times New Roman"/>
                <w:sz w:val="28"/>
                <w:szCs w:val="28"/>
                <w:lang w:val="uk-UA"/>
              </w:rPr>
            </w:pPr>
            <w:r>
              <w:rPr>
                <w:rFonts w:ascii="Times New Roman" w:hAnsi="Times New Roman"/>
                <w:sz w:val="28"/>
                <w:szCs w:val="28"/>
                <w:lang w:val="uk-UA"/>
              </w:rPr>
              <w:t>5</w:t>
            </w:r>
          </w:p>
        </w:tc>
      </w:tr>
    </w:tbl>
    <w:p w:rsidR="00686D0F" w:rsidRDefault="00686D0F" w:rsidP="00686D0F">
      <w:pPr>
        <w:pStyle w:val="a3"/>
        <w:spacing w:after="0" w:line="240" w:lineRule="auto"/>
        <w:ind w:left="142"/>
        <w:rPr>
          <w:rFonts w:ascii="Times New Roman" w:hAnsi="Times New Roman"/>
          <w:sz w:val="28"/>
          <w:szCs w:val="28"/>
          <w:lang w:val="uk-UA"/>
        </w:rPr>
      </w:pPr>
    </w:p>
    <w:tbl>
      <w:tblPr>
        <w:tblStyle w:val="a4"/>
        <w:tblW w:w="0" w:type="auto"/>
        <w:tblInd w:w="142" w:type="dxa"/>
        <w:tblLook w:val="04A0" w:firstRow="1" w:lastRow="0" w:firstColumn="1" w:lastColumn="0" w:noHBand="0" w:noVBand="1"/>
      </w:tblPr>
      <w:tblGrid>
        <w:gridCol w:w="1384"/>
        <w:gridCol w:w="3402"/>
        <w:gridCol w:w="4643"/>
      </w:tblGrid>
      <w:tr w:rsidR="00686D0F" w:rsidTr="00BE5DC4">
        <w:trPr>
          <w:trHeight w:val="319"/>
        </w:trPr>
        <w:tc>
          <w:tcPr>
            <w:tcW w:w="9429" w:type="dxa"/>
            <w:gridSpan w:val="3"/>
          </w:tcPr>
          <w:p w:rsidR="00686D0F" w:rsidRDefault="00686D0F" w:rsidP="00BE5DC4">
            <w:pPr>
              <w:pStyle w:val="a3"/>
              <w:spacing w:after="0" w:line="240" w:lineRule="auto"/>
              <w:ind w:left="0"/>
              <w:jc w:val="center"/>
              <w:rPr>
                <w:rFonts w:ascii="Times New Roman" w:hAnsi="Times New Roman"/>
                <w:sz w:val="28"/>
                <w:szCs w:val="28"/>
                <w:lang w:val="uk-UA"/>
              </w:rPr>
            </w:pPr>
            <w:r>
              <w:rPr>
                <w:rFonts w:ascii="Times New Roman" w:hAnsi="Times New Roman"/>
                <w:sz w:val="28"/>
                <w:szCs w:val="28"/>
                <w:lang w:val="uk-UA"/>
              </w:rPr>
              <w:t xml:space="preserve">Атестація </w:t>
            </w:r>
          </w:p>
        </w:tc>
      </w:tr>
      <w:tr w:rsidR="00686D0F" w:rsidTr="00BE5DC4">
        <w:trPr>
          <w:trHeight w:val="954"/>
        </w:trPr>
        <w:tc>
          <w:tcPr>
            <w:tcW w:w="1384" w:type="dxa"/>
          </w:tcPr>
          <w:p w:rsidR="00686D0F" w:rsidRDefault="00686D0F" w:rsidP="00BE5DC4">
            <w:pPr>
              <w:pStyle w:val="a3"/>
              <w:spacing w:after="0" w:line="240" w:lineRule="auto"/>
              <w:ind w:left="0"/>
              <w:rPr>
                <w:rFonts w:ascii="Times New Roman" w:hAnsi="Times New Roman"/>
                <w:sz w:val="28"/>
                <w:szCs w:val="28"/>
                <w:lang w:val="uk-UA"/>
              </w:rPr>
            </w:pPr>
            <w:r>
              <w:rPr>
                <w:rFonts w:ascii="Times New Roman" w:hAnsi="Times New Roman"/>
                <w:sz w:val="28"/>
                <w:szCs w:val="28"/>
                <w:lang w:val="uk-UA"/>
              </w:rPr>
              <w:t xml:space="preserve">Рік </w:t>
            </w:r>
          </w:p>
        </w:tc>
        <w:tc>
          <w:tcPr>
            <w:tcW w:w="3402" w:type="dxa"/>
          </w:tcPr>
          <w:p w:rsidR="00686D0F" w:rsidRDefault="00686D0F" w:rsidP="00BE5DC4">
            <w:pPr>
              <w:pStyle w:val="a3"/>
              <w:spacing w:after="0" w:line="240" w:lineRule="auto"/>
              <w:ind w:left="0"/>
              <w:rPr>
                <w:rFonts w:ascii="Times New Roman" w:hAnsi="Times New Roman"/>
                <w:sz w:val="28"/>
                <w:szCs w:val="28"/>
                <w:lang w:val="uk-UA"/>
              </w:rPr>
            </w:pPr>
            <w:r>
              <w:rPr>
                <w:rFonts w:ascii="Times New Roman" w:hAnsi="Times New Roman"/>
                <w:sz w:val="28"/>
                <w:szCs w:val="28"/>
                <w:lang w:val="uk-UA"/>
              </w:rPr>
              <w:t>Загальна кількість вчителів</w:t>
            </w:r>
          </w:p>
        </w:tc>
        <w:tc>
          <w:tcPr>
            <w:tcW w:w="4643" w:type="dxa"/>
          </w:tcPr>
          <w:p w:rsidR="00686D0F" w:rsidRDefault="00686D0F" w:rsidP="00BE5DC4">
            <w:pPr>
              <w:pStyle w:val="a3"/>
              <w:spacing w:after="0" w:line="240" w:lineRule="auto"/>
              <w:ind w:left="0"/>
              <w:rPr>
                <w:rFonts w:ascii="Times New Roman" w:hAnsi="Times New Roman"/>
                <w:sz w:val="28"/>
                <w:szCs w:val="28"/>
                <w:lang w:val="uk-UA"/>
              </w:rPr>
            </w:pPr>
            <w:r>
              <w:rPr>
                <w:rFonts w:ascii="Times New Roman" w:hAnsi="Times New Roman"/>
                <w:sz w:val="28"/>
                <w:szCs w:val="28"/>
                <w:lang w:val="uk-UA"/>
              </w:rPr>
              <w:t xml:space="preserve">Кількість </w:t>
            </w:r>
          </w:p>
          <w:p w:rsidR="00686D0F" w:rsidRDefault="00686D0F" w:rsidP="00BE5DC4">
            <w:pPr>
              <w:pStyle w:val="a3"/>
              <w:spacing w:after="0" w:line="240" w:lineRule="auto"/>
              <w:ind w:left="0"/>
              <w:rPr>
                <w:rFonts w:ascii="Times New Roman" w:hAnsi="Times New Roman"/>
                <w:sz w:val="28"/>
                <w:szCs w:val="28"/>
                <w:lang w:val="uk-UA"/>
              </w:rPr>
            </w:pPr>
            <w:r>
              <w:rPr>
                <w:rFonts w:ascii="Times New Roman" w:hAnsi="Times New Roman"/>
                <w:sz w:val="28"/>
                <w:szCs w:val="28"/>
                <w:lang w:val="uk-UA"/>
              </w:rPr>
              <w:t>атестованих вчителів</w:t>
            </w:r>
          </w:p>
        </w:tc>
      </w:tr>
      <w:tr w:rsidR="00686D0F" w:rsidTr="00BE5DC4">
        <w:tc>
          <w:tcPr>
            <w:tcW w:w="1384" w:type="dxa"/>
          </w:tcPr>
          <w:p w:rsidR="00686D0F" w:rsidRDefault="00686D0F" w:rsidP="00BE5DC4">
            <w:pPr>
              <w:pStyle w:val="a3"/>
              <w:spacing w:after="0" w:line="240" w:lineRule="auto"/>
              <w:ind w:left="0"/>
              <w:rPr>
                <w:rFonts w:ascii="Times New Roman" w:hAnsi="Times New Roman"/>
                <w:sz w:val="28"/>
                <w:szCs w:val="28"/>
                <w:lang w:val="uk-UA"/>
              </w:rPr>
            </w:pPr>
            <w:r>
              <w:rPr>
                <w:rFonts w:ascii="Times New Roman" w:hAnsi="Times New Roman"/>
                <w:sz w:val="28"/>
                <w:szCs w:val="28"/>
                <w:lang w:val="uk-UA"/>
              </w:rPr>
              <w:t>2014</w:t>
            </w:r>
          </w:p>
        </w:tc>
        <w:tc>
          <w:tcPr>
            <w:tcW w:w="3402" w:type="dxa"/>
          </w:tcPr>
          <w:p w:rsidR="00686D0F" w:rsidRDefault="00686D0F" w:rsidP="00BE5DC4">
            <w:pPr>
              <w:pStyle w:val="a3"/>
              <w:spacing w:after="0" w:line="240" w:lineRule="auto"/>
              <w:ind w:left="0"/>
              <w:rPr>
                <w:rFonts w:ascii="Times New Roman" w:hAnsi="Times New Roman"/>
                <w:sz w:val="28"/>
                <w:szCs w:val="28"/>
                <w:lang w:val="uk-UA"/>
              </w:rPr>
            </w:pPr>
            <w:r>
              <w:rPr>
                <w:rFonts w:ascii="Times New Roman" w:hAnsi="Times New Roman"/>
                <w:sz w:val="28"/>
                <w:szCs w:val="28"/>
                <w:lang w:val="uk-UA"/>
              </w:rPr>
              <w:t>26</w:t>
            </w:r>
          </w:p>
        </w:tc>
        <w:tc>
          <w:tcPr>
            <w:tcW w:w="4643" w:type="dxa"/>
          </w:tcPr>
          <w:p w:rsidR="00686D0F" w:rsidRDefault="00686D0F" w:rsidP="00BE5DC4">
            <w:pPr>
              <w:pStyle w:val="a3"/>
              <w:spacing w:after="0" w:line="240" w:lineRule="auto"/>
              <w:ind w:left="0"/>
              <w:rPr>
                <w:rFonts w:ascii="Times New Roman" w:hAnsi="Times New Roman"/>
                <w:sz w:val="28"/>
                <w:szCs w:val="28"/>
                <w:lang w:val="uk-UA"/>
              </w:rPr>
            </w:pPr>
            <w:r>
              <w:rPr>
                <w:rFonts w:ascii="Times New Roman" w:hAnsi="Times New Roman"/>
                <w:sz w:val="28"/>
                <w:szCs w:val="28"/>
                <w:lang w:val="uk-UA"/>
              </w:rPr>
              <w:t>2</w:t>
            </w:r>
          </w:p>
        </w:tc>
      </w:tr>
      <w:tr w:rsidR="00686D0F" w:rsidTr="00BE5DC4">
        <w:tc>
          <w:tcPr>
            <w:tcW w:w="1384" w:type="dxa"/>
          </w:tcPr>
          <w:p w:rsidR="00686D0F" w:rsidRDefault="00686D0F" w:rsidP="00BE5DC4">
            <w:pPr>
              <w:pStyle w:val="a3"/>
              <w:spacing w:after="0" w:line="240" w:lineRule="auto"/>
              <w:ind w:left="0"/>
              <w:rPr>
                <w:rFonts w:ascii="Times New Roman" w:hAnsi="Times New Roman"/>
                <w:sz w:val="28"/>
                <w:szCs w:val="28"/>
                <w:lang w:val="uk-UA"/>
              </w:rPr>
            </w:pPr>
            <w:r>
              <w:rPr>
                <w:rFonts w:ascii="Times New Roman" w:hAnsi="Times New Roman"/>
                <w:sz w:val="28"/>
                <w:szCs w:val="28"/>
                <w:lang w:val="uk-UA"/>
              </w:rPr>
              <w:t>2015</w:t>
            </w:r>
          </w:p>
        </w:tc>
        <w:tc>
          <w:tcPr>
            <w:tcW w:w="3402" w:type="dxa"/>
          </w:tcPr>
          <w:p w:rsidR="00686D0F" w:rsidRDefault="00686D0F" w:rsidP="00BE5DC4">
            <w:pPr>
              <w:pStyle w:val="a3"/>
              <w:spacing w:after="0" w:line="240" w:lineRule="auto"/>
              <w:ind w:left="0"/>
              <w:rPr>
                <w:rFonts w:ascii="Times New Roman" w:hAnsi="Times New Roman"/>
                <w:sz w:val="28"/>
                <w:szCs w:val="28"/>
                <w:lang w:val="uk-UA"/>
              </w:rPr>
            </w:pPr>
            <w:r>
              <w:rPr>
                <w:rFonts w:ascii="Times New Roman" w:hAnsi="Times New Roman"/>
                <w:sz w:val="28"/>
                <w:szCs w:val="28"/>
                <w:lang w:val="uk-UA"/>
              </w:rPr>
              <w:t>26</w:t>
            </w:r>
          </w:p>
        </w:tc>
        <w:tc>
          <w:tcPr>
            <w:tcW w:w="4643" w:type="dxa"/>
          </w:tcPr>
          <w:p w:rsidR="00686D0F" w:rsidRDefault="00686D0F" w:rsidP="00BE5DC4">
            <w:pPr>
              <w:pStyle w:val="a3"/>
              <w:spacing w:after="0" w:line="240" w:lineRule="auto"/>
              <w:ind w:left="0"/>
              <w:rPr>
                <w:rFonts w:ascii="Times New Roman" w:hAnsi="Times New Roman"/>
                <w:sz w:val="28"/>
                <w:szCs w:val="28"/>
                <w:lang w:val="uk-UA"/>
              </w:rPr>
            </w:pPr>
            <w:r>
              <w:rPr>
                <w:rFonts w:ascii="Times New Roman" w:hAnsi="Times New Roman"/>
                <w:sz w:val="28"/>
                <w:szCs w:val="28"/>
                <w:lang w:val="uk-UA"/>
              </w:rPr>
              <w:t>8</w:t>
            </w:r>
          </w:p>
        </w:tc>
      </w:tr>
      <w:tr w:rsidR="00686D0F" w:rsidTr="00BE5DC4">
        <w:tc>
          <w:tcPr>
            <w:tcW w:w="1384" w:type="dxa"/>
          </w:tcPr>
          <w:p w:rsidR="00686D0F" w:rsidRDefault="00686D0F" w:rsidP="00BE5DC4">
            <w:pPr>
              <w:pStyle w:val="a3"/>
              <w:spacing w:after="0" w:line="240" w:lineRule="auto"/>
              <w:ind w:left="0"/>
              <w:rPr>
                <w:rFonts w:ascii="Times New Roman" w:hAnsi="Times New Roman"/>
                <w:sz w:val="28"/>
                <w:szCs w:val="28"/>
                <w:lang w:val="uk-UA"/>
              </w:rPr>
            </w:pPr>
            <w:r>
              <w:rPr>
                <w:rFonts w:ascii="Times New Roman" w:hAnsi="Times New Roman"/>
                <w:sz w:val="28"/>
                <w:szCs w:val="28"/>
                <w:lang w:val="uk-UA"/>
              </w:rPr>
              <w:t>2016</w:t>
            </w:r>
          </w:p>
        </w:tc>
        <w:tc>
          <w:tcPr>
            <w:tcW w:w="3402" w:type="dxa"/>
          </w:tcPr>
          <w:p w:rsidR="00686D0F" w:rsidRDefault="00686D0F" w:rsidP="00BE5DC4">
            <w:pPr>
              <w:pStyle w:val="a3"/>
              <w:spacing w:after="0" w:line="240" w:lineRule="auto"/>
              <w:ind w:left="0"/>
              <w:rPr>
                <w:rFonts w:ascii="Times New Roman" w:hAnsi="Times New Roman"/>
                <w:sz w:val="28"/>
                <w:szCs w:val="28"/>
                <w:lang w:val="uk-UA"/>
              </w:rPr>
            </w:pPr>
            <w:r>
              <w:rPr>
                <w:rFonts w:ascii="Times New Roman" w:hAnsi="Times New Roman"/>
                <w:sz w:val="28"/>
                <w:szCs w:val="28"/>
                <w:lang w:val="uk-UA"/>
              </w:rPr>
              <w:t>27</w:t>
            </w:r>
          </w:p>
        </w:tc>
        <w:tc>
          <w:tcPr>
            <w:tcW w:w="4643" w:type="dxa"/>
          </w:tcPr>
          <w:p w:rsidR="00686D0F" w:rsidRDefault="00686D0F" w:rsidP="00BE5DC4">
            <w:pPr>
              <w:pStyle w:val="a3"/>
              <w:spacing w:after="0" w:line="240" w:lineRule="auto"/>
              <w:ind w:left="0"/>
              <w:rPr>
                <w:rFonts w:ascii="Times New Roman" w:hAnsi="Times New Roman"/>
                <w:sz w:val="28"/>
                <w:szCs w:val="28"/>
                <w:lang w:val="uk-UA"/>
              </w:rPr>
            </w:pPr>
            <w:r>
              <w:rPr>
                <w:rFonts w:ascii="Times New Roman" w:hAnsi="Times New Roman"/>
                <w:sz w:val="28"/>
                <w:szCs w:val="28"/>
                <w:lang w:val="uk-UA"/>
              </w:rPr>
              <w:t>5</w:t>
            </w:r>
          </w:p>
        </w:tc>
      </w:tr>
      <w:tr w:rsidR="00686D0F" w:rsidTr="00BE5DC4">
        <w:tc>
          <w:tcPr>
            <w:tcW w:w="1384" w:type="dxa"/>
          </w:tcPr>
          <w:p w:rsidR="00686D0F" w:rsidRDefault="00686D0F" w:rsidP="00BE5DC4">
            <w:pPr>
              <w:pStyle w:val="a3"/>
              <w:spacing w:after="0" w:line="240" w:lineRule="auto"/>
              <w:ind w:left="0"/>
              <w:rPr>
                <w:rFonts w:ascii="Times New Roman" w:hAnsi="Times New Roman"/>
                <w:sz w:val="28"/>
                <w:szCs w:val="28"/>
                <w:lang w:val="uk-UA"/>
              </w:rPr>
            </w:pPr>
            <w:r>
              <w:rPr>
                <w:rFonts w:ascii="Times New Roman" w:hAnsi="Times New Roman"/>
                <w:sz w:val="28"/>
                <w:szCs w:val="28"/>
                <w:lang w:val="uk-UA"/>
              </w:rPr>
              <w:t>2017</w:t>
            </w:r>
          </w:p>
        </w:tc>
        <w:tc>
          <w:tcPr>
            <w:tcW w:w="3402" w:type="dxa"/>
          </w:tcPr>
          <w:p w:rsidR="00686D0F" w:rsidRDefault="00686D0F" w:rsidP="00BE5DC4">
            <w:pPr>
              <w:pStyle w:val="a3"/>
              <w:spacing w:after="0" w:line="240" w:lineRule="auto"/>
              <w:ind w:left="0"/>
              <w:rPr>
                <w:rFonts w:ascii="Times New Roman" w:hAnsi="Times New Roman"/>
                <w:sz w:val="28"/>
                <w:szCs w:val="28"/>
                <w:lang w:val="uk-UA"/>
              </w:rPr>
            </w:pPr>
            <w:r>
              <w:rPr>
                <w:rFonts w:ascii="Times New Roman" w:hAnsi="Times New Roman"/>
                <w:sz w:val="28"/>
                <w:szCs w:val="28"/>
                <w:lang w:val="uk-UA"/>
              </w:rPr>
              <w:t>26</w:t>
            </w:r>
          </w:p>
        </w:tc>
        <w:tc>
          <w:tcPr>
            <w:tcW w:w="4643" w:type="dxa"/>
          </w:tcPr>
          <w:p w:rsidR="00686D0F" w:rsidRDefault="00686D0F" w:rsidP="00BE5DC4">
            <w:pPr>
              <w:pStyle w:val="a3"/>
              <w:spacing w:after="0" w:line="240" w:lineRule="auto"/>
              <w:ind w:left="0"/>
              <w:rPr>
                <w:rFonts w:ascii="Times New Roman" w:hAnsi="Times New Roman"/>
                <w:sz w:val="28"/>
                <w:szCs w:val="28"/>
                <w:lang w:val="uk-UA"/>
              </w:rPr>
            </w:pPr>
            <w:r>
              <w:rPr>
                <w:rFonts w:ascii="Times New Roman" w:hAnsi="Times New Roman"/>
                <w:sz w:val="28"/>
                <w:szCs w:val="28"/>
                <w:lang w:val="uk-UA"/>
              </w:rPr>
              <w:t>7</w:t>
            </w:r>
          </w:p>
        </w:tc>
      </w:tr>
      <w:tr w:rsidR="00686D0F" w:rsidTr="00BE5DC4">
        <w:tc>
          <w:tcPr>
            <w:tcW w:w="1384" w:type="dxa"/>
          </w:tcPr>
          <w:p w:rsidR="00686D0F" w:rsidRDefault="00686D0F" w:rsidP="00BE5DC4">
            <w:pPr>
              <w:pStyle w:val="a3"/>
              <w:spacing w:after="0" w:line="240" w:lineRule="auto"/>
              <w:ind w:left="0"/>
              <w:rPr>
                <w:rFonts w:ascii="Times New Roman" w:hAnsi="Times New Roman"/>
                <w:sz w:val="28"/>
                <w:szCs w:val="28"/>
                <w:lang w:val="uk-UA"/>
              </w:rPr>
            </w:pPr>
            <w:r>
              <w:rPr>
                <w:rFonts w:ascii="Times New Roman" w:hAnsi="Times New Roman"/>
                <w:sz w:val="28"/>
                <w:szCs w:val="28"/>
                <w:lang w:val="uk-UA"/>
              </w:rPr>
              <w:t>2018</w:t>
            </w:r>
          </w:p>
        </w:tc>
        <w:tc>
          <w:tcPr>
            <w:tcW w:w="3402" w:type="dxa"/>
          </w:tcPr>
          <w:p w:rsidR="00686D0F" w:rsidRDefault="00686D0F" w:rsidP="00BE5DC4">
            <w:pPr>
              <w:pStyle w:val="a3"/>
              <w:spacing w:after="0" w:line="240" w:lineRule="auto"/>
              <w:ind w:left="0"/>
              <w:rPr>
                <w:rFonts w:ascii="Times New Roman" w:hAnsi="Times New Roman"/>
                <w:sz w:val="28"/>
                <w:szCs w:val="28"/>
                <w:lang w:val="uk-UA"/>
              </w:rPr>
            </w:pPr>
            <w:r>
              <w:rPr>
                <w:rFonts w:ascii="Times New Roman" w:hAnsi="Times New Roman"/>
                <w:sz w:val="28"/>
                <w:szCs w:val="28"/>
                <w:lang w:val="uk-UA"/>
              </w:rPr>
              <w:t>28</w:t>
            </w:r>
          </w:p>
        </w:tc>
        <w:tc>
          <w:tcPr>
            <w:tcW w:w="4643" w:type="dxa"/>
          </w:tcPr>
          <w:p w:rsidR="00686D0F" w:rsidRDefault="00686D0F" w:rsidP="00BE5DC4">
            <w:pPr>
              <w:pStyle w:val="a3"/>
              <w:spacing w:after="0" w:line="240" w:lineRule="auto"/>
              <w:ind w:left="0"/>
              <w:rPr>
                <w:rFonts w:ascii="Times New Roman" w:hAnsi="Times New Roman"/>
                <w:sz w:val="28"/>
                <w:szCs w:val="28"/>
                <w:lang w:val="uk-UA"/>
              </w:rPr>
            </w:pPr>
            <w:r>
              <w:rPr>
                <w:rFonts w:ascii="Times New Roman" w:hAnsi="Times New Roman"/>
                <w:sz w:val="28"/>
                <w:szCs w:val="28"/>
                <w:lang w:val="uk-UA"/>
              </w:rPr>
              <w:t>3</w:t>
            </w:r>
          </w:p>
        </w:tc>
      </w:tr>
    </w:tbl>
    <w:p w:rsidR="00686D0F" w:rsidRDefault="00686D0F" w:rsidP="00686D0F">
      <w:pPr>
        <w:pStyle w:val="a3"/>
        <w:spacing w:after="0" w:line="240" w:lineRule="auto"/>
        <w:ind w:left="142"/>
        <w:rPr>
          <w:rFonts w:ascii="Times New Roman" w:hAnsi="Times New Roman"/>
          <w:sz w:val="28"/>
          <w:szCs w:val="28"/>
          <w:lang w:val="uk-UA"/>
        </w:rPr>
      </w:pPr>
    </w:p>
    <w:p w:rsidR="00686D0F" w:rsidRDefault="00686D0F" w:rsidP="00686D0F">
      <w:pPr>
        <w:pStyle w:val="a3"/>
        <w:spacing w:after="0" w:line="240" w:lineRule="auto"/>
        <w:ind w:left="142"/>
        <w:rPr>
          <w:rFonts w:ascii="Times New Roman" w:hAnsi="Times New Roman"/>
          <w:sz w:val="28"/>
          <w:szCs w:val="28"/>
          <w:lang w:val="uk-UA"/>
        </w:rPr>
      </w:pPr>
    </w:p>
    <w:tbl>
      <w:tblPr>
        <w:tblStyle w:val="a4"/>
        <w:tblW w:w="0" w:type="auto"/>
        <w:tblInd w:w="142" w:type="dxa"/>
        <w:tblLook w:val="04A0" w:firstRow="1" w:lastRow="0" w:firstColumn="1" w:lastColumn="0" w:noHBand="0" w:noVBand="1"/>
      </w:tblPr>
      <w:tblGrid>
        <w:gridCol w:w="1785"/>
        <w:gridCol w:w="1238"/>
        <w:gridCol w:w="1299"/>
        <w:gridCol w:w="1793"/>
        <w:gridCol w:w="1771"/>
        <w:gridCol w:w="1543"/>
      </w:tblGrid>
      <w:tr w:rsidR="00686D0F" w:rsidTr="00BE5DC4">
        <w:trPr>
          <w:trHeight w:val="351"/>
        </w:trPr>
        <w:tc>
          <w:tcPr>
            <w:tcW w:w="1785" w:type="dxa"/>
            <w:vMerge w:val="restart"/>
          </w:tcPr>
          <w:p w:rsidR="00686D0F" w:rsidRDefault="00686D0F" w:rsidP="00BE5DC4">
            <w:pPr>
              <w:pStyle w:val="a3"/>
              <w:spacing w:after="0" w:line="240" w:lineRule="auto"/>
              <w:ind w:left="0"/>
              <w:rPr>
                <w:rFonts w:ascii="Times New Roman" w:hAnsi="Times New Roman"/>
                <w:sz w:val="28"/>
                <w:szCs w:val="28"/>
                <w:lang w:val="uk-UA"/>
              </w:rPr>
            </w:pPr>
            <w:r>
              <w:rPr>
                <w:rFonts w:ascii="Times New Roman" w:hAnsi="Times New Roman"/>
                <w:sz w:val="28"/>
                <w:szCs w:val="28"/>
                <w:lang w:val="uk-UA"/>
              </w:rPr>
              <w:t>Кількість педагогічних працівників</w:t>
            </w:r>
          </w:p>
        </w:tc>
        <w:tc>
          <w:tcPr>
            <w:tcW w:w="4330" w:type="dxa"/>
            <w:gridSpan w:val="3"/>
          </w:tcPr>
          <w:p w:rsidR="00686D0F" w:rsidRDefault="00686D0F" w:rsidP="00BE5DC4">
            <w:pPr>
              <w:pStyle w:val="a3"/>
              <w:spacing w:after="0" w:line="240" w:lineRule="auto"/>
              <w:ind w:left="0"/>
              <w:rPr>
                <w:rFonts w:ascii="Times New Roman" w:hAnsi="Times New Roman"/>
                <w:sz w:val="28"/>
                <w:szCs w:val="28"/>
                <w:lang w:val="uk-UA"/>
              </w:rPr>
            </w:pPr>
            <w:r>
              <w:rPr>
                <w:rFonts w:ascii="Times New Roman" w:hAnsi="Times New Roman"/>
                <w:sz w:val="28"/>
                <w:szCs w:val="28"/>
                <w:lang w:val="uk-UA"/>
              </w:rPr>
              <w:t>З них мають кваліфікаційну категорію:</w:t>
            </w:r>
          </w:p>
        </w:tc>
        <w:tc>
          <w:tcPr>
            <w:tcW w:w="1771" w:type="dxa"/>
            <w:vMerge w:val="restart"/>
          </w:tcPr>
          <w:p w:rsidR="00686D0F" w:rsidRDefault="00686D0F" w:rsidP="00BE5DC4">
            <w:pPr>
              <w:pStyle w:val="a3"/>
              <w:spacing w:after="0" w:line="240" w:lineRule="auto"/>
              <w:ind w:left="0"/>
              <w:rPr>
                <w:rFonts w:ascii="Times New Roman" w:hAnsi="Times New Roman"/>
                <w:sz w:val="28"/>
                <w:szCs w:val="28"/>
                <w:lang w:val="uk-UA"/>
              </w:rPr>
            </w:pPr>
            <w:r>
              <w:rPr>
                <w:rFonts w:ascii="Times New Roman" w:hAnsi="Times New Roman"/>
                <w:sz w:val="28"/>
                <w:szCs w:val="28"/>
                <w:lang w:val="uk-UA"/>
              </w:rPr>
              <w:t xml:space="preserve">Спеціаліст </w:t>
            </w:r>
          </w:p>
        </w:tc>
        <w:tc>
          <w:tcPr>
            <w:tcW w:w="1543" w:type="dxa"/>
            <w:vMerge w:val="restart"/>
          </w:tcPr>
          <w:p w:rsidR="00686D0F" w:rsidRDefault="00686D0F" w:rsidP="00BE5DC4">
            <w:pPr>
              <w:pStyle w:val="a3"/>
              <w:spacing w:after="0" w:line="240" w:lineRule="auto"/>
              <w:ind w:left="0"/>
              <w:rPr>
                <w:rFonts w:ascii="Times New Roman" w:hAnsi="Times New Roman"/>
                <w:sz w:val="28"/>
                <w:szCs w:val="28"/>
                <w:lang w:val="uk-UA"/>
              </w:rPr>
            </w:pPr>
            <w:r>
              <w:rPr>
                <w:rFonts w:ascii="Times New Roman" w:hAnsi="Times New Roman"/>
                <w:sz w:val="28"/>
                <w:szCs w:val="28"/>
                <w:lang w:val="uk-UA"/>
              </w:rPr>
              <w:t>Молодший спеціаліст</w:t>
            </w:r>
          </w:p>
        </w:tc>
      </w:tr>
      <w:tr w:rsidR="00686D0F" w:rsidTr="00BE5DC4">
        <w:trPr>
          <w:trHeight w:val="620"/>
        </w:trPr>
        <w:tc>
          <w:tcPr>
            <w:tcW w:w="1785" w:type="dxa"/>
            <w:vMerge/>
          </w:tcPr>
          <w:p w:rsidR="00686D0F" w:rsidRDefault="00686D0F" w:rsidP="00BE5DC4">
            <w:pPr>
              <w:pStyle w:val="a3"/>
              <w:spacing w:after="0" w:line="240" w:lineRule="auto"/>
              <w:ind w:left="0"/>
              <w:rPr>
                <w:rFonts w:ascii="Times New Roman" w:hAnsi="Times New Roman"/>
                <w:sz w:val="28"/>
                <w:szCs w:val="28"/>
                <w:lang w:val="uk-UA"/>
              </w:rPr>
            </w:pPr>
          </w:p>
        </w:tc>
        <w:tc>
          <w:tcPr>
            <w:tcW w:w="1238" w:type="dxa"/>
          </w:tcPr>
          <w:p w:rsidR="00686D0F" w:rsidRDefault="00686D0F" w:rsidP="00BE5DC4">
            <w:pPr>
              <w:pStyle w:val="a3"/>
              <w:spacing w:after="0" w:line="240" w:lineRule="auto"/>
              <w:ind w:left="0"/>
              <w:rPr>
                <w:rFonts w:ascii="Times New Roman" w:hAnsi="Times New Roman"/>
                <w:sz w:val="28"/>
                <w:szCs w:val="28"/>
                <w:lang w:val="uk-UA"/>
              </w:rPr>
            </w:pPr>
            <w:r>
              <w:rPr>
                <w:rFonts w:ascii="Times New Roman" w:hAnsi="Times New Roman"/>
                <w:sz w:val="28"/>
                <w:szCs w:val="28"/>
                <w:lang w:val="uk-UA"/>
              </w:rPr>
              <w:t>Вищу</w:t>
            </w:r>
          </w:p>
        </w:tc>
        <w:tc>
          <w:tcPr>
            <w:tcW w:w="1299" w:type="dxa"/>
          </w:tcPr>
          <w:p w:rsidR="00686D0F" w:rsidRDefault="00686D0F" w:rsidP="00BE5DC4">
            <w:pPr>
              <w:pStyle w:val="a3"/>
              <w:spacing w:after="0" w:line="240" w:lineRule="auto"/>
              <w:ind w:left="0"/>
              <w:rPr>
                <w:rFonts w:ascii="Times New Roman" w:hAnsi="Times New Roman"/>
                <w:sz w:val="28"/>
                <w:szCs w:val="28"/>
                <w:lang w:val="uk-UA"/>
              </w:rPr>
            </w:pPr>
            <w:r>
              <w:rPr>
                <w:rFonts w:ascii="Times New Roman" w:hAnsi="Times New Roman"/>
                <w:sz w:val="28"/>
                <w:szCs w:val="28"/>
                <w:lang w:val="uk-UA"/>
              </w:rPr>
              <w:t>Першу</w:t>
            </w:r>
          </w:p>
        </w:tc>
        <w:tc>
          <w:tcPr>
            <w:tcW w:w="1793" w:type="dxa"/>
          </w:tcPr>
          <w:p w:rsidR="00686D0F" w:rsidRDefault="00686D0F" w:rsidP="00BE5DC4">
            <w:pPr>
              <w:pStyle w:val="a3"/>
              <w:spacing w:after="0" w:line="240" w:lineRule="auto"/>
              <w:ind w:left="0"/>
              <w:rPr>
                <w:rFonts w:ascii="Times New Roman" w:hAnsi="Times New Roman"/>
                <w:sz w:val="28"/>
                <w:szCs w:val="28"/>
                <w:lang w:val="uk-UA"/>
              </w:rPr>
            </w:pPr>
            <w:r>
              <w:rPr>
                <w:rFonts w:ascii="Times New Roman" w:hAnsi="Times New Roman"/>
                <w:sz w:val="28"/>
                <w:szCs w:val="28"/>
                <w:lang w:val="uk-UA"/>
              </w:rPr>
              <w:t>Другу</w:t>
            </w:r>
          </w:p>
        </w:tc>
        <w:tc>
          <w:tcPr>
            <w:tcW w:w="1771" w:type="dxa"/>
            <w:vMerge/>
          </w:tcPr>
          <w:p w:rsidR="00686D0F" w:rsidRDefault="00686D0F" w:rsidP="00BE5DC4">
            <w:pPr>
              <w:pStyle w:val="a3"/>
              <w:spacing w:after="0" w:line="240" w:lineRule="auto"/>
              <w:ind w:left="0"/>
              <w:rPr>
                <w:rFonts w:ascii="Times New Roman" w:hAnsi="Times New Roman"/>
                <w:sz w:val="28"/>
                <w:szCs w:val="28"/>
                <w:lang w:val="uk-UA"/>
              </w:rPr>
            </w:pPr>
          </w:p>
        </w:tc>
        <w:tc>
          <w:tcPr>
            <w:tcW w:w="1543" w:type="dxa"/>
            <w:vMerge/>
          </w:tcPr>
          <w:p w:rsidR="00686D0F" w:rsidRDefault="00686D0F" w:rsidP="00BE5DC4">
            <w:pPr>
              <w:pStyle w:val="a3"/>
              <w:spacing w:after="0" w:line="240" w:lineRule="auto"/>
              <w:ind w:left="0"/>
              <w:rPr>
                <w:rFonts w:ascii="Times New Roman" w:hAnsi="Times New Roman"/>
                <w:sz w:val="28"/>
                <w:szCs w:val="28"/>
                <w:lang w:val="uk-UA"/>
              </w:rPr>
            </w:pPr>
          </w:p>
        </w:tc>
      </w:tr>
      <w:tr w:rsidR="00686D0F" w:rsidTr="00BE5DC4">
        <w:trPr>
          <w:trHeight w:val="620"/>
        </w:trPr>
        <w:tc>
          <w:tcPr>
            <w:tcW w:w="1785" w:type="dxa"/>
          </w:tcPr>
          <w:p w:rsidR="00686D0F" w:rsidRDefault="00686D0F" w:rsidP="00BE5DC4">
            <w:pPr>
              <w:pStyle w:val="a3"/>
              <w:spacing w:after="0" w:line="240" w:lineRule="auto"/>
              <w:ind w:left="0"/>
              <w:rPr>
                <w:rFonts w:ascii="Times New Roman" w:hAnsi="Times New Roman"/>
                <w:sz w:val="28"/>
                <w:szCs w:val="28"/>
                <w:lang w:val="uk-UA"/>
              </w:rPr>
            </w:pPr>
            <w:r>
              <w:rPr>
                <w:rFonts w:ascii="Times New Roman" w:hAnsi="Times New Roman"/>
                <w:sz w:val="28"/>
                <w:szCs w:val="28"/>
                <w:lang w:val="uk-UA"/>
              </w:rPr>
              <w:t>28</w:t>
            </w:r>
          </w:p>
        </w:tc>
        <w:tc>
          <w:tcPr>
            <w:tcW w:w="1238" w:type="dxa"/>
          </w:tcPr>
          <w:p w:rsidR="00686D0F" w:rsidRDefault="00686D0F" w:rsidP="00BE5DC4">
            <w:pPr>
              <w:pStyle w:val="a3"/>
              <w:spacing w:after="0" w:line="240" w:lineRule="auto"/>
              <w:ind w:left="0"/>
              <w:rPr>
                <w:rFonts w:ascii="Times New Roman" w:hAnsi="Times New Roman"/>
                <w:sz w:val="28"/>
                <w:szCs w:val="28"/>
                <w:lang w:val="uk-UA"/>
              </w:rPr>
            </w:pPr>
            <w:r>
              <w:rPr>
                <w:rFonts w:ascii="Times New Roman" w:hAnsi="Times New Roman"/>
                <w:sz w:val="28"/>
                <w:szCs w:val="28"/>
                <w:lang w:val="uk-UA"/>
              </w:rPr>
              <w:t>8</w:t>
            </w:r>
          </w:p>
        </w:tc>
        <w:tc>
          <w:tcPr>
            <w:tcW w:w="1299" w:type="dxa"/>
          </w:tcPr>
          <w:p w:rsidR="00686D0F" w:rsidRDefault="00686D0F" w:rsidP="00BE5DC4">
            <w:pPr>
              <w:pStyle w:val="a3"/>
              <w:spacing w:after="0" w:line="240" w:lineRule="auto"/>
              <w:ind w:left="0"/>
              <w:rPr>
                <w:rFonts w:ascii="Times New Roman" w:hAnsi="Times New Roman"/>
                <w:sz w:val="28"/>
                <w:szCs w:val="28"/>
                <w:lang w:val="uk-UA"/>
              </w:rPr>
            </w:pPr>
            <w:r>
              <w:rPr>
                <w:rFonts w:ascii="Times New Roman" w:hAnsi="Times New Roman"/>
                <w:sz w:val="28"/>
                <w:szCs w:val="28"/>
                <w:lang w:val="uk-UA"/>
              </w:rPr>
              <w:t>10</w:t>
            </w:r>
          </w:p>
        </w:tc>
        <w:tc>
          <w:tcPr>
            <w:tcW w:w="1793" w:type="dxa"/>
          </w:tcPr>
          <w:p w:rsidR="00686D0F" w:rsidRDefault="00686D0F" w:rsidP="00BE5DC4">
            <w:pPr>
              <w:pStyle w:val="a3"/>
              <w:spacing w:after="0" w:line="240" w:lineRule="auto"/>
              <w:ind w:left="0"/>
              <w:rPr>
                <w:rFonts w:ascii="Times New Roman" w:hAnsi="Times New Roman"/>
                <w:sz w:val="28"/>
                <w:szCs w:val="28"/>
                <w:lang w:val="uk-UA"/>
              </w:rPr>
            </w:pPr>
            <w:r>
              <w:rPr>
                <w:rFonts w:ascii="Times New Roman" w:hAnsi="Times New Roman"/>
                <w:sz w:val="28"/>
                <w:szCs w:val="28"/>
                <w:lang w:val="uk-UA"/>
              </w:rPr>
              <w:t>5</w:t>
            </w:r>
          </w:p>
        </w:tc>
        <w:tc>
          <w:tcPr>
            <w:tcW w:w="1771" w:type="dxa"/>
          </w:tcPr>
          <w:p w:rsidR="00686D0F" w:rsidRDefault="00686D0F" w:rsidP="00BE5DC4">
            <w:pPr>
              <w:pStyle w:val="a3"/>
              <w:spacing w:after="0" w:line="240" w:lineRule="auto"/>
              <w:ind w:left="0"/>
              <w:rPr>
                <w:rFonts w:ascii="Times New Roman" w:hAnsi="Times New Roman"/>
                <w:sz w:val="28"/>
                <w:szCs w:val="28"/>
                <w:lang w:val="uk-UA"/>
              </w:rPr>
            </w:pPr>
            <w:r>
              <w:rPr>
                <w:rFonts w:ascii="Times New Roman" w:hAnsi="Times New Roman"/>
                <w:sz w:val="28"/>
                <w:szCs w:val="28"/>
                <w:lang w:val="uk-UA"/>
              </w:rPr>
              <w:t>3</w:t>
            </w:r>
          </w:p>
        </w:tc>
        <w:tc>
          <w:tcPr>
            <w:tcW w:w="1543" w:type="dxa"/>
          </w:tcPr>
          <w:p w:rsidR="00686D0F" w:rsidRDefault="00686D0F" w:rsidP="00BE5DC4">
            <w:pPr>
              <w:pStyle w:val="a3"/>
              <w:spacing w:after="0" w:line="240" w:lineRule="auto"/>
              <w:ind w:left="0"/>
              <w:rPr>
                <w:rFonts w:ascii="Times New Roman" w:hAnsi="Times New Roman"/>
                <w:sz w:val="28"/>
                <w:szCs w:val="28"/>
                <w:lang w:val="uk-UA"/>
              </w:rPr>
            </w:pPr>
            <w:r>
              <w:rPr>
                <w:rFonts w:ascii="Times New Roman" w:hAnsi="Times New Roman"/>
                <w:sz w:val="28"/>
                <w:szCs w:val="28"/>
                <w:lang w:val="uk-UA"/>
              </w:rPr>
              <w:t>2</w:t>
            </w:r>
          </w:p>
        </w:tc>
      </w:tr>
    </w:tbl>
    <w:p w:rsidR="00686D0F" w:rsidRPr="008532FA" w:rsidRDefault="00686D0F" w:rsidP="00686D0F">
      <w:pPr>
        <w:jc w:val="both"/>
        <w:rPr>
          <w:color w:val="000000"/>
          <w:sz w:val="28"/>
          <w:szCs w:val="28"/>
        </w:rPr>
      </w:pPr>
      <w:r w:rsidRPr="008532FA">
        <w:rPr>
          <w:color w:val="000000"/>
          <w:sz w:val="28"/>
          <w:szCs w:val="28"/>
          <w:lang w:val="uk-UA"/>
        </w:rPr>
        <w:t>Важлива роль в організації методичної роботи належить шкільному методичному кабінету. В кабінеті зібрані матеріали творчих знахідок  ШМО, атестаційні матеріали, зразки уроків, позакласних заходів, науково-практичних конференцій, фахові журнали, газети, картотека методичної літератури, матеріали для роботи над проблемою школи,  інформаційний каталог передового педагогічного досвіду вчителів району.</w:t>
      </w:r>
    </w:p>
    <w:p w:rsidR="00686D0F" w:rsidRDefault="00686D0F" w:rsidP="00686D0F">
      <w:pPr>
        <w:ind w:firstLine="708"/>
        <w:jc w:val="both"/>
        <w:rPr>
          <w:color w:val="000000"/>
          <w:sz w:val="28"/>
          <w:szCs w:val="28"/>
          <w:lang w:val="uk-UA"/>
        </w:rPr>
      </w:pPr>
      <w:r w:rsidRPr="008532FA">
        <w:rPr>
          <w:color w:val="000000"/>
          <w:sz w:val="28"/>
          <w:szCs w:val="28"/>
          <w:lang w:val="uk-UA"/>
        </w:rPr>
        <w:lastRenderedPageBreak/>
        <w:t>Триває поповнення методичного кабінету сучасною педагогічною літературою та методичними матеріалами про роботу вчителів школи.</w:t>
      </w:r>
    </w:p>
    <w:p w:rsidR="00686D0F" w:rsidRDefault="00686D0F" w:rsidP="00686D0F">
      <w:pPr>
        <w:jc w:val="both"/>
        <w:rPr>
          <w:color w:val="000000"/>
          <w:sz w:val="28"/>
          <w:szCs w:val="28"/>
          <w:lang w:val="uk-UA"/>
        </w:rPr>
      </w:pPr>
    </w:p>
    <w:p w:rsidR="00686D0F" w:rsidRDefault="00686D0F" w:rsidP="00686D0F">
      <w:pPr>
        <w:jc w:val="both"/>
        <w:rPr>
          <w:color w:val="000000"/>
          <w:sz w:val="28"/>
          <w:szCs w:val="28"/>
          <w:lang w:val="uk-UA"/>
        </w:rPr>
      </w:pPr>
      <w:r>
        <w:rPr>
          <w:color w:val="000000"/>
          <w:sz w:val="28"/>
          <w:szCs w:val="28"/>
          <w:lang w:val="uk-UA"/>
        </w:rPr>
        <w:t>Провівши моніторинг рівня навчальних досягнень учнів  за підсумками річного оцінювання слід відзначити, що нагороджених Похвальними листами «За високі досягнення у навчанні» становить:</w:t>
      </w:r>
    </w:p>
    <w:tbl>
      <w:tblPr>
        <w:tblStyle w:val="a4"/>
        <w:tblW w:w="0" w:type="auto"/>
        <w:tblLook w:val="04A0" w:firstRow="1" w:lastRow="0" w:firstColumn="1" w:lastColumn="0" w:noHBand="0" w:noVBand="1"/>
      </w:tblPr>
      <w:tblGrid>
        <w:gridCol w:w="1701"/>
        <w:gridCol w:w="851"/>
        <w:gridCol w:w="1277"/>
        <w:gridCol w:w="683"/>
        <w:gridCol w:w="1016"/>
        <w:gridCol w:w="683"/>
        <w:gridCol w:w="1016"/>
        <w:gridCol w:w="683"/>
        <w:gridCol w:w="1016"/>
        <w:gridCol w:w="683"/>
        <w:gridCol w:w="1016"/>
      </w:tblGrid>
      <w:tr w:rsidR="00686D0F" w:rsidRPr="008F6E8F" w:rsidTr="00686D0F">
        <w:tc>
          <w:tcPr>
            <w:tcW w:w="1701" w:type="dxa"/>
          </w:tcPr>
          <w:p w:rsidR="00686D0F" w:rsidRPr="008F6E8F" w:rsidRDefault="00686D0F" w:rsidP="00BE5DC4">
            <w:pPr>
              <w:jc w:val="both"/>
              <w:rPr>
                <w:color w:val="000000"/>
                <w:sz w:val="20"/>
                <w:szCs w:val="20"/>
                <w:lang w:val="uk-UA"/>
              </w:rPr>
            </w:pPr>
            <w:r w:rsidRPr="008F6E8F">
              <w:rPr>
                <w:color w:val="000000"/>
                <w:sz w:val="20"/>
                <w:szCs w:val="20"/>
                <w:lang w:val="uk-UA"/>
              </w:rPr>
              <w:t>Навчальний рік</w:t>
            </w:r>
          </w:p>
        </w:tc>
        <w:tc>
          <w:tcPr>
            <w:tcW w:w="851" w:type="dxa"/>
          </w:tcPr>
          <w:p w:rsidR="00686D0F" w:rsidRPr="008F6E8F" w:rsidRDefault="00686D0F" w:rsidP="00BE5DC4">
            <w:pPr>
              <w:jc w:val="both"/>
              <w:rPr>
                <w:color w:val="000000"/>
                <w:sz w:val="20"/>
                <w:szCs w:val="20"/>
                <w:lang w:val="uk-UA"/>
              </w:rPr>
            </w:pPr>
            <w:r w:rsidRPr="008F6E8F">
              <w:rPr>
                <w:color w:val="000000"/>
                <w:sz w:val="20"/>
                <w:szCs w:val="20"/>
                <w:lang w:val="uk-UA"/>
              </w:rPr>
              <w:t>2013-2014</w:t>
            </w:r>
          </w:p>
        </w:tc>
        <w:tc>
          <w:tcPr>
            <w:tcW w:w="1277" w:type="dxa"/>
          </w:tcPr>
          <w:p w:rsidR="00686D0F" w:rsidRPr="008F6E8F" w:rsidRDefault="00686D0F" w:rsidP="00BE5DC4">
            <w:pPr>
              <w:jc w:val="both"/>
              <w:rPr>
                <w:color w:val="000000"/>
                <w:sz w:val="20"/>
                <w:szCs w:val="20"/>
                <w:lang w:val="uk-UA"/>
              </w:rPr>
            </w:pPr>
            <w:r w:rsidRPr="008F6E8F">
              <w:rPr>
                <w:color w:val="000000"/>
                <w:sz w:val="20"/>
                <w:szCs w:val="20"/>
                <w:lang w:val="uk-UA"/>
              </w:rPr>
              <w:t xml:space="preserve">% від загальної кількості учнів </w:t>
            </w:r>
          </w:p>
        </w:tc>
        <w:tc>
          <w:tcPr>
            <w:tcW w:w="683" w:type="dxa"/>
          </w:tcPr>
          <w:p w:rsidR="00686D0F" w:rsidRPr="008F6E8F" w:rsidRDefault="00686D0F" w:rsidP="00BE5DC4">
            <w:pPr>
              <w:jc w:val="both"/>
              <w:rPr>
                <w:color w:val="000000"/>
                <w:sz w:val="20"/>
                <w:szCs w:val="20"/>
                <w:lang w:val="uk-UA"/>
              </w:rPr>
            </w:pPr>
            <w:r w:rsidRPr="008F6E8F">
              <w:rPr>
                <w:color w:val="000000"/>
                <w:sz w:val="20"/>
                <w:szCs w:val="20"/>
                <w:lang w:val="uk-UA"/>
              </w:rPr>
              <w:t>2014-2015</w:t>
            </w:r>
          </w:p>
        </w:tc>
        <w:tc>
          <w:tcPr>
            <w:tcW w:w="1016" w:type="dxa"/>
          </w:tcPr>
          <w:p w:rsidR="00686D0F" w:rsidRPr="008F6E8F" w:rsidRDefault="00686D0F" w:rsidP="00BE5DC4">
            <w:pPr>
              <w:jc w:val="both"/>
              <w:rPr>
                <w:color w:val="000000"/>
                <w:sz w:val="20"/>
                <w:szCs w:val="20"/>
                <w:lang w:val="uk-UA"/>
              </w:rPr>
            </w:pPr>
            <w:r w:rsidRPr="008F6E8F">
              <w:rPr>
                <w:color w:val="000000"/>
                <w:sz w:val="20"/>
                <w:szCs w:val="20"/>
                <w:lang w:val="uk-UA"/>
              </w:rPr>
              <w:t>% від загальної кількості учнів</w:t>
            </w:r>
          </w:p>
        </w:tc>
        <w:tc>
          <w:tcPr>
            <w:tcW w:w="683" w:type="dxa"/>
          </w:tcPr>
          <w:p w:rsidR="00686D0F" w:rsidRPr="008F6E8F" w:rsidRDefault="00686D0F" w:rsidP="00BE5DC4">
            <w:pPr>
              <w:jc w:val="both"/>
              <w:rPr>
                <w:color w:val="000000"/>
                <w:sz w:val="20"/>
                <w:szCs w:val="20"/>
                <w:lang w:val="uk-UA"/>
              </w:rPr>
            </w:pPr>
            <w:r w:rsidRPr="008F6E8F">
              <w:rPr>
                <w:color w:val="000000"/>
                <w:sz w:val="20"/>
                <w:szCs w:val="20"/>
                <w:lang w:val="uk-UA"/>
              </w:rPr>
              <w:t>2015-2016</w:t>
            </w:r>
          </w:p>
        </w:tc>
        <w:tc>
          <w:tcPr>
            <w:tcW w:w="1016" w:type="dxa"/>
          </w:tcPr>
          <w:p w:rsidR="00686D0F" w:rsidRPr="008F6E8F" w:rsidRDefault="00686D0F" w:rsidP="00BE5DC4">
            <w:pPr>
              <w:jc w:val="both"/>
              <w:rPr>
                <w:color w:val="000000"/>
                <w:sz w:val="20"/>
                <w:szCs w:val="20"/>
                <w:lang w:val="uk-UA"/>
              </w:rPr>
            </w:pPr>
            <w:r w:rsidRPr="008F6E8F">
              <w:rPr>
                <w:color w:val="000000"/>
                <w:sz w:val="20"/>
                <w:szCs w:val="20"/>
                <w:lang w:val="uk-UA"/>
              </w:rPr>
              <w:t>% від загальної кількості учнів</w:t>
            </w:r>
          </w:p>
        </w:tc>
        <w:tc>
          <w:tcPr>
            <w:tcW w:w="683" w:type="dxa"/>
          </w:tcPr>
          <w:p w:rsidR="00686D0F" w:rsidRPr="008F6E8F" w:rsidRDefault="00686D0F" w:rsidP="00BE5DC4">
            <w:pPr>
              <w:jc w:val="both"/>
              <w:rPr>
                <w:color w:val="000000"/>
                <w:sz w:val="20"/>
                <w:szCs w:val="20"/>
                <w:lang w:val="uk-UA"/>
              </w:rPr>
            </w:pPr>
            <w:r w:rsidRPr="008F6E8F">
              <w:rPr>
                <w:color w:val="000000"/>
                <w:sz w:val="20"/>
                <w:szCs w:val="20"/>
                <w:lang w:val="uk-UA"/>
              </w:rPr>
              <w:t>2016-2017</w:t>
            </w:r>
          </w:p>
        </w:tc>
        <w:tc>
          <w:tcPr>
            <w:tcW w:w="1016" w:type="dxa"/>
          </w:tcPr>
          <w:p w:rsidR="00686D0F" w:rsidRPr="008F6E8F" w:rsidRDefault="00686D0F" w:rsidP="00BE5DC4">
            <w:pPr>
              <w:jc w:val="both"/>
              <w:rPr>
                <w:color w:val="000000"/>
                <w:sz w:val="20"/>
                <w:szCs w:val="20"/>
                <w:lang w:val="uk-UA"/>
              </w:rPr>
            </w:pPr>
            <w:r w:rsidRPr="008F6E8F">
              <w:rPr>
                <w:color w:val="000000"/>
                <w:sz w:val="20"/>
                <w:szCs w:val="20"/>
                <w:lang w:val="uk-UA"/>
              </w:rPr>
              <w:t>% від загальної кількості учнів</w:t>
            </w:r>
          </w:p>
        </w:tc>
        <w:tc>
          <w:tcPr>
            <w:tcW w:w="683" w:type="dxa"/>
          </w:tcPr>
          <w:p w:rsidR="00686D0F" w:rsidRPr="008F6E8F" w:rsidRDefault="00686D0F" w:rsidP="00BE5DC4">
            <w:pPr>
              <w:jc w:val="both"/>
              <w:rPr>
                <w:color w:val="000000"/>
                <w:sz w:val="20"/>
                <w:szCs w:val="20"/>
                <w:lang w:val="uk-UA"/>
              </w:rPr>
            </w:pPr>
            <w:r w:rsidRPr="008F6E8F">
              <w:rPr>
                <w:color w:val="000000"/>
                <w:sz w:val="20"/>
                <w:szCs w:val="20"/>
                <w:lang w:val="uk-UA"/>
              </w:rPr>
              <w:t>2017-2018</w:t>
            </w:r>
          </w:p>
        </w:tc>
        <w:tc>
          <w:tcPr>
            <w:tcW w:w="1016" w:type="dxa"/>
          </w:tcPr>
          <w:p w:rsidR="00686D0F" w:rsidRPr="008F6E8F" w:rsidRDefault="00686D0F" w:rsidP="00BE5DC4">
            <w:pPr>
              <w:jc w:val="both"/>
              <w:rPr>
                <w:color w:val="000000"/>
                <w:sz w:val="20"/>
                <w:szCs w:val="20"/>
                <w:lang w:val="uk-UA"/>
              </w:rPr>
            </w:pPr>
            <w:r w:rsidRPr="008F6E8F">
              <w:rPr>
                <w:color w:val="000000"/>
                <w:sz w:val="20"/>
                <w:szCs w:val="20"/>
                <w:lang w:val="uk-UA"/>
              </w:rPr>
              <w:t>% від загальної кількості учнів</w:t>
            </w:r>
          </w:p>
        </w:tc>
      </w:tr>
      <w:tr w:rsidR="00686D0F" w:rsidRPr="008F6E8F" w:rsidTr="00686D0F">
        <w:tc>
          <w:tcPr>
            <w:tcW w:w="1701" w:type="dxa"/>
          </w:tcPr>
          <w:p w:rsidR="00686D0F" w:rsidRPr="008F6E8F" w:rsidRDefault="00686D0F" w:rsidP="00BE5DC4">
            <w:pPr>
              <w:jc w:val="both"/>
              <w:rPr>
                <w:color w:val="000000"/>
                <w:sz w:val="20"/>
                <w:szCs w:val="20"/>
                <w:lang w:val="uk-UA"/>
              </w:rPr>
            </w:pPr>
            <w:r w:rsidRPr="008F6E8F">
              <w:rPr>
                <w:color w:val="000000"/>
                <w:sz w:val="20"/>
                <w:szCs w:val="20"/>
                <w:lang w:val="uk-UA"/>
              </w:rPr>
              <w:t>Кількість нагороджених</w:t>
            </w:r>
          </w:p>
        </w:tc>
        <w:tc>
          <w:tcPr>
            <w:tcW w:w="851" w:type="dxa"/>
          </w:tcPr>
          <w:p w:rsidR="00686D0F" w:rsidRPr="008F6E8F" w:rsidRDefault="00686D0F" w:rsidP="00BE5DC4">
            <w:pPr>
              <w:jc w:val="both"/>
              <w:rPr>
                <w:color w:val="000000"/>
                <w:sz w:val="20"/>
                <w:szCs w:val="20"/>
                <w:lang w:val="uk-UA"/>
              </w:rPr>
            </w:pPr>
            <w:r w:rsidRPr="008F6E8F">
              <w:rPr>
                <w:color w:val="000000"/>
                <w:sz w:val="20"/>
                <w:szCs w:val="20"/>
                <w:lang w:val="uk-UA"/>
              </w:rPr>
              <w:t>28</w:t>
            </w:r>
          </w:p>
        </w:tc>
        <w:tc>
          <w:tcPr>
            <w:tcW w:w="1277" w:type="dxa"/>
          </w:tcPr>
          <w:p w:rsidR="00686D0F" w:rsidRPr="008F6E8F" w:rsidRDefault="00686D0F" w:rsidP="00BE5DC4">
            <w:pPr>
              <w:jc w:val="both"/>
              <w:rPr>
                <w:color w:val="000000"/>
                <w:sz w:val="20"/>
                <w:szCs w:val="20"/>
                <w:lang w:val="uk-UA"/>
              </w:rPr>
            </w:pPr>
            <w:r>
              <w:rPr>
                <w:color w:val="000000"/>
                <w:sz w:val="20"/>
                <w:szCs w:val="20"/>
                <w:lang w:val="uk-UA"/>
              </w:rPr>
              <w:t>14,4</w:t>
            </w:r>
          </w:p>
        </w:tc>
        <w:tc>
          <w:tcPr>
            <w:tcW w:w="683" w:type="dxa"/>
          </w:tcPr>
          <w:p w:rsidR="00686D0F" w:rsidRPr="008F6E8F" w:rsidRDefault="00686D0F" w:rsidP="00BE5DC4">
            <w:pPr>
              <w:jc w:val="both"/>
              <w:rPr>
                <w:color w:val="000000"/>
                <w:sz w:val="20"/>
                <w:szCs w:val="20"/>
                <w:lang w:val="uk-UA"/>
              </w:rPr>
            </w:pPr>
            <w:r w:rsidRPr="008F6E8F">
              <w:rPr>
                <w:color w:val="000000"/>
                <w:sz w:val="20"/>
                <w:szCs w:val="20"/>
                <w:lang w:val="uk-UA"/>
              </w:rPr>
              <w:t>18</w:t>
            </w:r>
          </w:p>
        </w:tc>
        <w:tc>
          <w:tcPr>
            <w:tcW w:w="1016" w:type="dxa"/>
          </w:tcPr>
          <w:p w:rsidR="00686D0F" w:rsidRPr="008F6E8F" w:rsidRDefault="00686D0F" w:rsidP="00BE5DC4">
            <w:pPr>
              <w:jc w:val="both"/>
              <w:rPr>
                <w:color w:val="000000"/>
                <w:sz w:val="20"/>
                <w:szCs w:val="20"/>
                <w:lang w:val="uk-UA"/>
              </w:rPr>
            </w:pPr>
            <w:r>
              <w:rPr>
                <w:color w:val="000000"/>
                <w:sz w:val="20"/>
                <w:szCs w:val="20"/>
                <w:lang w:val="uk-UA"/>
              </w:rPr>
              <w:t>10,28</w:t>
            </w:r>
          </w:p>
        </w:tc>
        <w:tc>
          <w:tcPr>
            <w:tcW w:w="683" w:type="dxa"/>
          </w:tcPr>
          <w:p w:rsidR="00686D0F" w:rsidRPr="008F6E8F" w:rsidRDefault="00686D0F" w:rsidP="00BE5DC4">
            <w:pPr>
              <w:jc w:val="both"/>
              <w:rPr>
                <w:color w:val="000000"/>
                <w:sz w:val="20"/>
                <w:szCs w:val="20"/>
                <w:lang w:val="uk-UA"/>
              </w:rPr>
            </w:pPr>
            <w:r w:rsidRPr="008F6E8F">
              <w:rPr>
                <w:color w:val="000000"/>
                <w:sz w:val="20"/>
                <w:szCs w:val="20"/>
                <w:lang w:val="uk-UA"/>
              </w:rPr>
              <w:t>22</w:t>
            </w:r>
          </w:p>
        </w:tc>
        <w:tc>
          <w:tcPr>
            <w:tcW w:w="1016" w:type="dxa"/>
          </w:tcPr>
          <w:p w:rsidR="00686D0F" w:rsidRPr="008F6E8F" w:rsidRDefault="00686D0F" w:rsidP="00BE5DC4">
            <w:pPr>
              <w:jc w:val="both"/>
              <w:rPr>
                <w:color w:val="000000"/>
                <w:sz w:val="20"/>
                <w:szCs w:val="20"/>
                <w:lang w:val="uk-UA"/>
              </w:rPr>
            </w:pPr>
            <w:r>
              <w:rPr>
                <w:color w:val="000000"/>
                <w:sz w:val="20"/>
                <w:szCs w:val="20"/>
                <w:lang w:val="uk-UA"/>
              </w:rPr>
              <w:t>13,4</w:t>
            </w:r>
          </w:p>
        </w:tc>
        <w:tc>
          <w:tcPr>
            <w:tcW w:w="683" w:type="dxa"/>
          </w:tcPr>
          <w:p w:rsidR="00686D0F" w:rsidRPr="008F6E8F" w:rsidRDefault="00686D0F" w:rsidP="00BE5DC4">
            <w:pPr>
              <w:jc w:val="both"/>
              <w:rPr>
                <w:color w:val="000000"/>
                <w:sz w:val="20"/>
                <w:szCs w:val="20"/>
                <w:lang w:val="uk-UA"/>
              </w:rPr>
            </w:pPr>
            <w:r w:rsidRPr="008F6E8F">
              <w:rPr>
                <w:color w:val="000000"/>
                <w:sz w:val="20"/>
                <w:szCs w:val="20"/>
                <w:lang w:val="uk-UA"/>
              </w:rPr>
              <w:t>21</w:t>
            </w:r>
          </w:p>
        </w:tc>
        <w:tc>
          <w:tcPr>
            <w:tcW w:w="1016" w:type="dxa"/>
          </w:tcPr>
          <w:p w:rsidR="00686D0F" w:rsidRPr="008F6E8F" w:rsidRDefault="00686D0F" w:rsidP="00BE5DC4">
            <w:pPr>
              <w:jc w:val="both"/>
              <w:rPr>
                <w:color w:val="000000"/>
                <w:sz w:val="20"/>
                <w:szCs w:val="20"/>
                <w:lang w:val="uk-UA"/>
              </w:rPr>
            </w:pPr>
            <w:r w:rsidRPr="008F6E8F">
              <w:rPr>
                <w:color w:val="000000"/>
                <w:sz w:val="20"/>
                <w:szCs w:val="20"/>
                <w:lang w:val="uk-UA"/>
              </w:rPr>
              <w:t>12,4%</w:t>
            </w:r>
          </w:p>
        </w:tc>
        <w:tc>
          <w:tcPr>
            <w:tcW w:w="683" w:type="dxa"/>
          </w:tcPr>
          <w:p w:rsidR="00686D0F" w:rsidRPr="008F6E8F" w:rsidRDefault="00686D0F" w:rsidP="00BE5DC4">
            <w:pPr>
              <w:jc w:val="both"/>
              <w:rPr>
                <w:color w:val="000000"/>
                <w:sz w:val="20"/>
                <w:szCs w:val="20"/>
                <w:lang w:val="uk-UA"/>
              </w:rPr>
            </w:pPr>
          </w:p>
        </w:tc>
        <w:tc>
          <w:tcPr>
            <w:tcW w:w="1016" w:type="dxa"/>
          </w:tcPr>
          <w:p w:rsidR="00686D0F" w:rsidRPr="008F6E8F" w:rsidRDefault="00686D0F" w:rsidP="00BE5DC4">
            <w:pPr>
              <w:jc w:val="both"/>
              <w:rPr>
                <w:color w:val="000000"/>
                <w:sz w:val="20"/>
                <w:szCs w:val="20"/>
                <w:lang w:val="uk-UA"/>
              </w:rPr>
            </w:pPr>
          </w:p>
        </w:tc>
      </w:tr>
    </w:tbl>
    <w:p w:rsidR="00686D0F" w:rsidRDefault="00686D0F" w:rsidP="00686D0F">
      <w:pPr>
        <w:jc w:val="both"/>
        <w:rPr>
          <w:color w:val="000000"/>
          <w:sz w:val="28"/>
          <w:szCs w:val="28"/>
          <w:lang w:val="uk-UA"/>
        </w:rPr>
      </w:pPr>
      <w:r>
        <w:rPr>
          <w:color w:val="000000"/>
          <w:sz w:val="28"/>
          <w:szCs w:val="28"/>
          <w:lang w:val="uk-UA"/>
        </w:rPr>
        <w:t xml:space="preserve">Кількість учнів нагородженими Золотими та Срібними медалями </w:t>
      </w:r>
      <w:r w:rsidRPr="008F6E8F">
        <w:rPr>
          <w:sz w:val="28"/>
          <w:szCs w:val="28"/>
        </w:rPr>
        <w:t>«За високідосягнення у навчанні» та  «За досягнення у навчанні»</w:t>
      </w:r>
      <w:r>
        <w:rPr>
          <w:color w:val="000000"/>
          <w:sz w:val="28"/>
          <w:szCs w:val="28"/>
          <w:lang w:val="uk-UA"/>
        </w:rPr>
        <w:t xml:space="preserve">становить </w:t>
      </w:r>
    </w:p>
    <w:tbl>
      <w:tblPr>
        <w:tblStyle w:val="a4"/>
        <w:tblW w:w="0" w:type="auto"/>
        <w:tblLook w:val="04A0" w:firstRow="1" w:lastRow="0" w:firstColumn="1" w:lastColumn="0" w:noHBand="0" w:noVBand="1"/>
      </w:tblPr>
      <w:tblGrid>
        <w:gridCol w:w="1701"/>
        <w:gridCol w:w="851"/>
        <w:gridCol w:w="1277"/>
        <w:gridCol w:w="683"/>
        <w:gridCol w:w="1016"/>
        <w:gridCol w:w="683"/>
        <w:gridCol w:w="1016"/>
        <w:gridCol w:w="683"/>
        <w:gridCol w:w="1016"/>
        <w:gridCol w:w="683"/>
        <w:gridCol w:w="1016"/>
      </w:tblGrid>
      <w:tr w:rsidR="00686D0F" w:rsidRPr="008F6E8F" w:rsidTr="00686D0F">
        <w:tc>
          <w:tcPr>
            <w:tcW w:w="1701" w:type="dxa"/>
          </w:tcPr>
          <w:p w:rsidR="00686D0F" w:rsidRPr="008F6E8F" w:rsidRDefault="00686D0F" w:rsidP="00BE5DC4">
            <w:pPr>
              <w:jc w:val="both"/>
              <w:rPr>
                <w:color w:val="000000"/>
                <w:sz w:val="20"/>
                <w:szCs w:val="20"/>
                <w:lang w:val="uk-UA"/>
              </w:rPr>
            </w:pPr>
            <w:r w:rsidRPr="008F6E8F">
              <w:rPr>
                <w:color w:val="000000"/>
                <w:sz w:val="20"/>
                <w:szCs w:val="20"/>
                <w:lang w:val="uk-UA"/>
              </w:rPr>
              <w:t>Навчальний рік</w:t>
            </w:r>
          </w:p>
        </w:tc>
        <w:tc>
          <w:tcPr>
            <w:tcW w:w="851" w:type="dxa"/>
          </w:tcPr>
          <w:p w:rsidR="00686D0F" w:rsidRPr="008F6E8F" w:rsidRDefault="00686D0F" w:rsidP="00BE5DC4">
            <w:pPr>
              <w:jc w:val="both"/>
              <w:rPr>
                <w:color w:val="000000"/>
                <w:sz w:val="20"/>
                <w:szCs w:val="20"/>
                <w:lang w:val="uk-UA"/>
              </w:rPr>
            </w:pPr>
            <w:r w:rsidRPr="008F6E8F">
              <w:rPr>
                <w:color w:val="000000"/>
                <w:sz w:val="20"/>
                <w:szCs w:val="20"/>
                <w:lang w:val="uk-UA"/>
              </w:rPr>
              <w:t>2013-2014</w:t>
            </w:r>
          </w:p>
        </w:tc>
        <w:tc>
          <w:tcPr>
            <w:tcW w:w="1277" w:type="dxa"/>
          </w:tcPr>
          <w:p w:rsidR="00686D0F" w:rsidRPr="008F6E8F" w:rsidRDefault="00686D0F" w:rsidP="00BE5DC4">
            <w:pPr>
              <w:jc w:val="both"/>
              <w:rPr>
                <w:color w:val="000000"/>
                <w:sz w:val="20"/>
                <w:szCs w:val="20"/>
                <w:lang w:val="uk-UA"/>
              </w:rPr>
            </w:pPr>
            <w:r w:rsidRPr="008F6E8F">
              <w:rPr>
                <w:color w:val="000000"/>
                <w:sz w:val="20"/>
                <w:szCs w:val="20"/>
                <w:lang w:val="uk-UA"/>
              </w:rPr>
              <w:t xml:space="preserve">% від загальної кількості учнів </w:t>
            </w:r>
          </w:p>
        </w:tc>
        <w:tc>
          <w:tcPr>
            <w:tcW w:w="683" w:type="dxa"/>
          </w:tcPr>
          <w:p w:rsidR="00686D0F" w:rsidRPr="008F6E8F" w:rsidRDefault="00686D0F" w:rsidP="00BE5DC4">
            <w:pPr>
              <w:jc w:val="both"/>
              <w:rPr>
                <w:color w:val="000000"/>
                <w:sz w:val="20"/>
                <w:szCs w:val="20"/>
                <w:lang w:val="uk-UA"/>
              </w:rPr>
            </w:pPr>
            <w:r w:rsidRPr="008F6E8F">
              <w:rPr>
                <w:color w:val="000000"/>
                <w:sz w:val="20"/>
                <w:szCs w:val="20"/>
                <w:lang w:val="uk-UA"/>
              </w:rPr>
              <w:t>2014-2015</w:t>
            </w:r>
          </w:p>
        </w:tc>
        <w:tc>
          <w:tcPr>
            <w:tcW w:w="1016" w:type="dxa"/>
          </w:tcPr>
          <w:p w:rsidR="00686D0F" w:rsidRPr="008F6E8F" w:rsidRDefault="00686D0F" w:rsidP="00BE5DC4">
            <w:pPr>
              <w:jc w:val="both"/>
              <w:rPr>
                <w:color w:val="000000"/>
                <w:sz w:val="20"/>
                <w:szCs w:val="20"/>
                <w:lang w:val="uk-UA"/>
              </w:rPr>
            </w:pPr>
            <w:r w:rsidRPr="008F6E8F">
              <w:rPr>
                <w:color w:val="000000"/>
                <w:sz w:val="20"/>
                <w:szCs w:val="20"/>
                <w:lang w:val="uk-UA"/>
              </w:rPr>
              <w:t>% від загальної кількості учнів</w:t>
            </w:r>
          </w:p>
        </w:tc>
        <w:tc>
          <w:tcPr>
            <w:tcW w:w="683" w:type="dxa"/>
          </w:tcPr>
          <w:p w:rsidR="00686D0F" w:rsidRPr="008F6E8F" w:rsidRDefault="00686D0F" w:rsidP="00BE5DC4">
            <w:pPr>
              <w:jc w:val="both"/>
              <w:rPr>
                <w:color w:val="000000"/>
                <w:sz w:val="20"/>
                <w:szCs w:val="20"/>
                <w:lang w:val="uk-UA"/>
              </w:rPr>
            </w:pPr>
            <w:r w:rsidRPr="008F6E8F">
              <w:rPr>
                <w:color w:val="000000"/>
                <w:sz w:val="20"/>
                <w:szCs w:val="20"/>
                <w:lang w:val="uk-UA"/>
              </w:rPr>
              <w:t>2015-2016</w:t>
            </w:r>
          </w:p>
        </w:tc>
        <w:tc>
          <w:tcPr>
            <w:tcW w:w="1016" w:type="dxa"/>
          </w:tcPr>
          <w:p w:rsidR="00686D0F" w:rsidRPr="008F6E8F" w:rsidRDefault="00686D0F" w:rsidP="00BE5DC4">
            <w:pPr>
              <w:jc w:val="both"/>
              <w:rPr>
                <w:color w:val="000000"/>
                <w:sz w:val="20"/>
                <w:szCs w:val="20"/>
                <w:lang w:val="uk-UA"/>
              </w:rPr>
            </w:pPr>
            <w:r w:rsidRPr="008F6E8F">
              <w:rPr>
                <w:color w:val="000000"/>
                <w:sz w:val="20"/>
                <w:szCs w:val="20"/>
                <w:lang w:val="uk-UA"/>
              </w:rPr>
              <w:t>% від загальної кількості учнів</w:t>
            </w:r>
          </w:p>
        </w:tc>
        <w:tc>
          <w:tcPr>
            <w:tcW w:w="683" w:type="dxa"/>
          </w:tcPr>
          <w:p w:rsidR="00686D0F" w:rsidRPr="008F6E8F" w:rsidRDefault="00686D0F" w:rsidP="00BE5DC4">
            <w:pPr>
              <w:jc w:val="both"/>
              <w:rPr>
                <w:color w:val="000000"/>
                <w:sz w:val="20"/>
                <w:szCs w:val="20"/>
                <w:lang w:val="uk-UA"/>
              </w:rPr>
            </w:pPr>
            <w:r w:rsidRPr="008F6E8F">
              <w:rPr>
                <w:color w:val="000000"/>
                <w:sz w:val="20"/>
                <w:szCs w:val="20"/>
                <w:lang w:val="uk-UA"/>
              </w:rPr>
              <w:t>2016-2017</w:t>
            </w:r>
          </w:p>
        </w:tc>
        <w:tc>
          <w:tcPr>
            <w:tcW w:w="1016" w:type="dxa"/>
          </w:tcPr>
          <w:p w:rsidR="00686D0F" w:rsidRPr="008F6E8F" w:rsidRDefault="00686D0F" w:rsidP="00BE5DC4">
            <w:pPr>
              <w:jc w:val="both"/>
              <w:rPr>
                <w:color w:val="000000"/>
                <w:sz w:val="20"/>
                <w:szCs w:val="20"/>
                <w:lang w:val="uk-UA"/>
              </w:rPr>
            </w:pPr>
            <w:r w:rsidRPr="008F6E8F">
              <w:rPr>
                <w:color w:val="000000"/>
                <w:sz w:val="20"/>
                <w:szCs w:val="20"/>
                <w:lang w:val="uk-UA"/>
              </w:rPr>
              <w:t>% від загальної кількості учнів</w:t>
            </w:r>
          </w:p>
        </w:tc>
        <w:tc>
          <w:tcPr>
            <w:tcW w:w="683" w:type="dxa"/>
          </w:tcPr>
          <w:p w:rsidR="00686D0F" w:rsidRPr="008F6E8F" w:rsidRDefault="00686D0F" w:rsidP="00BE5DC4">
            <w:pPr>
              <w:jc w:val="both"/>
              <w:rPr>
                <w:color w:val="000000"/>
                <w:sz w:val="20"/>
                <w:szCs w:val="20"/>
                <w:lang w:val="uk-UA"/>
              </w:rPr>
            </w:pPr>
            <w:r w:rsidRPr="008F6E8F">
              <w:rPr>
                <w:color w:val="000000"/>
                <w:sz w:val="20"/>
                <w:szCs w:val="20"/>
                <w:lang w:val="uk-UA"/>
              </w:rPr>
              <w:t>2017-2018</w:t>
            </w:r>
          </w:p>
        </w:tc>
        <w:tc>
          <w:tcPr>
            <w:tcW w:w="1016" w:type="dxa"/>
          </w:tcPr>
          <w:p w:rsidR="00686D0F" w:rsidRPr="008F6E8F" w:rsidRDefault="00686D0F" w:rsidP="00BE5DC4">
            <w:pPr>
              <w:jc w:val="both"/>
              <w:rPr>
                <w:color w:val="000000"/>
                <w:sz w:val="20"/>
                <w:szCs w:val="20"/>
                <w:lang w:val="uk-UA"/>
              </w:rPr>
            </w:pPr>
            <w:r w:rsidRPr="008F6E8F">
              <w:rPr>
                <w:color w:val="000000"/>
                <w:sz w:val="20"/>
                <w:szCs w:val="20"/>
                <w:lang w:val="uk-UA"/>
              </w:rPr>
              <w:t>% від загальної кількості учнів</w:t>
            </w:r>
          </w:p>
        </w:tc>
      </w:tr>
      <w:tr w:rsidR="00686D0F" w:rsidRPr="008F6E8F" w:rsidTr="00686D0F">
        <w:tc>
          <w:tcPr>
            <w:tcW w:w="1701" w:type="dxa"/>
          </w:tcPr>
          <w:p w:rsidR="00686D0F" w:rsidRPr="008F6E8F" w:rsidRDefault="00686D0F" w:rsidP="00BE5DC4">
            <w:pPr>
              <w:jc w:val="both"/>
              <w:rPr>
                <w:color w:val="000000"/>
                <w:sz w:val="20"/>
                <w:szCs w:val="20"/>
                <w:lang w:val="uk-UA"/>
              </w:rPr>
            </w:pPr>
            <w:r w:rsidRPr="008F6E8F">
              <w:rPr>
                <w:color w:val="000000"/>
                <w:sz w:val="20"/>
                <w:szCs w:val="20"/>
                <w:lang w:val="uk-UA"/>
              </w:rPr>
              <w:t>Кількість нагороджених</w:t>
            </w:r>
          </w:p>
        </w:tc>
        <w:tc>
          <w:tcPr>
            <w:tcW w:w="851" w:type="dxa"/>
          </w:tcPr>
          <w:p w:rsidR="00686D0F" w:rsidRPr="008F6E8F" w:rsidRDefault="00686D0F" w:rsidP="00BE5DC4">
            <w:pPr>
              <w:jc w:val="both"/>
              <w:rPr>
                <w:color w:val="000000"/>
                <w:sz w:val="20"/>
                <w:szCs w:val="20"/>
                <w:lang w:val="uk-UA"/>
              </w:rPr>
            </w:pPr>
            <w:r>
              <w:rPr>
                <w:color w:val="000000"/>
                <w:sz w:val="20"/>
                <w:szCs w:val="20"/>
                <w:lang w:val="uk-UA"/>
              </w:rPr>
              <w:t>1</w:t>
            </w:r>
          </w:p>
        </w:tc>
        <w:tc>
          <w:tcPr>
            <w:tcW w:w="1277" w:type="dxa"/>
          </w:tcPr>
          <w:p w:rsidR="00686D0F" w:rsidRPr="008F6E8F" w:rsidRDefault="00686D0F" w:rsidP="00BE5DC4">
            <w:pPr>
              <w:jc w:val="both"/>
              <w:rPr>
                <w:color w:val="000000"/>
                <w:sz w:val="20"/>
                <w:szCs w:val="20"/>
                <w:lang w:val="uk-UA"/>
              </w:rPr>
            </w:pPr>
            <w:r>
              <w:rPr>
                <w:color w:val="000000"/>
                <w:sz w:val="20"/>
                <w:szCs w:val="20"/>
                <w:lang w:val="uk-UA"/>
              </w:rPr>
              <w:t>0,05</w:t>
            </w:r>
          </w:p>
        </w:tc>
        <w:tc>
          <w:tcPr>
            <w:tcW w:w="683" w:type="dxa"/>
          </w:tcPr>
          <w:p w:rsidR="00686D0F" w:rsidRPr="008F6E8F" w:rsidRDefault="00686D0F" w:rsidP="00BE5DC4">
            <w:pPr>
              <w:jc w:val="both"/>
              <w:rPr>
                <w:color w:val="000000"/>
                <w:sz w:val="20"/>
                <w:szCs w:val="20"/>
                <w:lang w:val="uk-UA"/>
              </w:rPr>
            </w:pPr>
            <w:r>
              <w:rPr>
                <w:color w:val="000000"/>
                <w:sz w:val="20"/>
                <w:szCs w:val="20"/>
                <w:lang w:val="uk-UA"/>
              </w:rPr>
              <w:t>-</w:t>
            </w:r>
          </w:p>
        </w:tc>
        <w:tc>
          <w:tcPr>
            <w:tcW w:w="1016" w:type="dxa"/>
          </w:tcPr>
          <w:p w:rsidR="00686D0F" w:rsidRPr="008F6E8F" w:rsidRDefault="00686D0F" w:rsidP="00BE5DC4">
            <w:pPr>
              <w:jc w:val="both"/>
              <w:rPr>
                <w:color w:val="000000"/>
                <w:sz w:val="20"/>
                <w:szCs w:val="20"/>
                <w:lang w:val="uk-UA"/>
              </w:rPr>
            </w:pPr>
          </w:p>
        </w:tc>
        <w:tc>
          <w:tcPr>
            <w:tcW w:w="683" w:type="dxa"/>
          </w:tcPr>
          <w:p w:rsidR="00686D0F" w:rsidRPr="008F6E8F" w:rsidRDefault="00686D0F" w:rsidP="00BE5DC4">
            <w:pPr>
              <w:jc w:val="both"/>
              <w:rPr>
                <w:color w:val="000000"/>
                <w:sz w:val="20"/>
                <w:szCs w:val="20"/>
                <w:lang w:val="uk-UA"/>
              </w:rPr>
            </w:pPr>
            <w:r>
              <w:rPr>
                <w:color w:val="000000"/>
                <w:sz w:val="20"/>
                <w:szCs w:val="20"/>
                <w:lang w:val="uk-UA"/>
              </w:rPr>
              <w:t>-</w:t>
            </w:r>
          </w:p>
        </w:tc>
        <w:tc>
          <w:tcPr>
            <w:tcW w:w="1016" w:type="dxa"/>
          </w:tcPr>
          <w:p w:rsidR="00686D0F" w:rsidRPr="008F6E8F" w:rsidRDefault="00686D0F" w:rsidP="00BE5DC4">
            <w:pPr>
              <w:jc w:val="both"/>
              <w:rPr>
                <w:color w:val="000000"/>
                <w:sz w:val="20"/>
                <w:szCs w:val="20"/>
                <w:lang w:val="uk-UA"/>
              </w:rPr>
            </w:pPr>
          </w:p>
        </w:tc>
        <w:tc>
          <w:tcPr>
            <w:tcW w:w="683" w:type="dxa"/>
          </w:tcPr>
          <w:p w:rsidR="00686D0F" w:rsidRPr="008F6E8F" w:rsidRDefault="00686D0F" w:rsidP="00BE5DC4">
            <w:pPr>
              <w:jc w:val="both"/>
              <w:rPr>
                <w:color w:val="000000"/>
                <w:sz w:val="20"/>
                <w:szCs w:val="20"/>
                <w:lang w:val="uk-UA"/>
              </w:rPr>
            </w:pPr>
            <w:r>
              <w:rPr>
                <w:color w:val="000000"/>
                <w:sz w:val="20"/>
                <w:szCs w:val="20"/>
                <w:lang w:val="uk-UA"/>
              </w:rPr>
              <w:t>-</w:t>
            </w:r>
          </w:p>
        </w:tc>
        <w:tc>
          <w:tcPr>
            <w:tcW w:w="1016" w:type="dxa"/>
          </w:tcPr>
          <w:p w:rsidR="00686D0F" w:rsidRPr="008F6E8F" w:rsidRDefault="00686D0F" w:rsidP="00BE5DC4">
            <w:pPr>
              <w:jc w:val="both"/>
              <w:rPr>
                <w:color w:val="000000"/>
                <w:sz w:val="20"/>
                <w:szCs w:val="20"/>
                <w:lang w:val="uk-UA"/>
              </w:rPr>
            </w:pPr>
          </w:p>
        </w:tc>
        <w:tc>
          <w:tcPr>
            <w:tcW w:w="683" w:type="dxa"/>
          </w:tcPr>
          <w:p w:rsidR="00686D0F" w:rsidRPr="008F6E8F" w:rsidRDefault="00686D0F" w:rsidP="00BE5DC4">
            <w:pPr>
              <w:jc w:val="both"/>
              <w:rPr>
                <w:color w:val="000000"/>
                <w:sz w:val="20"/>
                <w:szCs w:val="20"/>
                <w:lang w:val="uk-UA"/>
              </w:rPr>
            </w:pPr>
            <w:r>
              <w:rPr>
                <w:color w:val="000000"/>
                <w:sz w:val="20"/>
                <w:szCs w:val="20"/>
                <w:lang w:val="uk-UA"/>
              </w:rPr>
              <w:t>1</w:t>
            </w:r>
          </w:p>
        </w:tc>
        <w:tc>
          <w:tcPr>
            <w:tcW w:w="1016" w:type="dxa"/>
          </w:tcPr>
          <w:p w:rsidR="00686D0F" w:rsidRPr="008F6E8F" w:rsidRDefault="00686D0F" w:rsidP="00BE5DC4">
            <w:pPr>
              <w:jc w:val="both"/>
              <w:rPr>
                <w:color w:val="000000"/>
                <w:sz w:val="20"/>
                <w:szCs w:val="20"/>
                <w:lang w:val="uk-UA"/>
              </w:rPr>
            </w:pPr>
          </w:p>
        </w:tc>
      </w:tr>
    </w:tbl>
    <w:p w:rsidR="00686D0F" w:rsidRDefault="00686D0F" w:rsidP="00686D0F">
      <w:pPr>
        <w:jc w:val="both"/>
        <w:rPr>
          <w:color w:val="000000"/>
          <w:sz w:val="28"/>
          <w:szCs w:val="28"/>
          <w:lang w:val="uk-UA"/>
        </w:rPr>
      </w:pPr>
    </w:p>
    <w:p w:rsidR="00686D0F" w:rsidRDefault="00686D0F" w:rsidP="00686D0F">
      <w:pPr>
        <w:jc w:val="both"/>
        <w:rPr>
          <w:color w:val="000000"/>
          <w:sz w:val="28"/>
          <w:szCs w:val="28"/>
          <w:lang w:val="uk-UA"/>
        </w:rPr>
      </w:pPr>
      <w:r>
        <w:rPr>
          <w:color w:val="000000"/>
          <w:sz w:val="28"/>
          <w:szCs w:val="28"/>
          <w:lang w:val="uk-UA"/>
        </w:rPr>
        <w:t>Призерами районних олімпіад,літературних, мистецьких  конкурсів  та спортивних змагань за 2013-2015 роки стали 32 учні. Активну участь учні школи беруть у математичному конкурсі «Кенгуру», фізичному «Левеня», Всеукраїнській українознавчій грі «Соняшник», Міжнародній природознавчій грі «Геліантус».</w:t>
      </w:r>
    </w:p>
    <w:p w:rsidR="00686D0F" w:rsidRDefault="00686D0F" w:rsidP="00686D0F">
      <w:pPr>
        <w:jc w:val="both"/>
        <w:rPr>
          <w:color w:val="000000"/>
          <w:sz w:val="28"/>
          <w:szCs w:val="28"/>
          <w:lang w:val="uk-UA"/>
        </w:rPr>
      </w:pPr>
      <w:r>
        <w:rPr>
          <w:color w:val="000000"/>
          <w:sz w:val="28"/>
          <w:szCs w:val="28"/>
          <w:lang w:val="uk-UA"/>
        </w:rPr>
        <w:t xml:space="preserve">  Аналіз працевлаштування  випускників 9,11 класів за три роки показав, що  40% з них вступають у вищі навчальні заклади різних рівнів акредитації на бюджетну форму навчання.</w:t>
      </w:r>
    </w:p>
    <w:p w:rsidR="00686D0F" w:rsidRDefault="00686D0F" w:rsidP="00686D0F">
      <w:pPr>
        <w:ind w:firstLine="708"/>
        <w:jc w:val="both"/>
        <w:rPr>
          <w:color w:val="000000"/>
          <w:sz w:val="28"/>
          <w:szCs w:val="28"/>
          <w:lang w:val="uk-UA"/>
        </w:rPr>
      </w:pPr>
    </w:p>
    <w:p w:rsidR="00686D0F" w:rsidRDefault="00686D0F" w:rsidP="00686D0F">
      <w:pPr>
        <w:ind w:firstLine="708"/>
        <w:jc w:val="both"/>
        <w:rPr>
          <w:color w:val="000000"/>
          <w:sz w:val="28"/>
          <w:szCs w:val="28"/>
          <w:lang w:val="uk-UA"/>
        </w:rPr>
      </w:pPr>
      <w:r>
        <w:rPr>
          <w:color w:val="000000"/>
          <w:sz w:val="28"/>
          <w:szCs w:val="28"/>
          <w:lang w:val="uk-UA"/>
        </w:rPr>
        <w:t xml:space="preserve">Роботу над </w:t>
      </w:r>
      <w:r>
        <w:rPr>
          <w:sz w:val="28"/>
          <w:szCs w:val="28"/>
          <w:lang w:val="uk-UA"/>
        </w:rPr>
        <w:t>науково-методичною проблемою «Формування інформаційно-комунікаційної та комунікативної компетентостей учнів на засадах особистісно-зорієнтованого та діяльнісного підходів</w:t>
      </w:r>
      <w:r>
        <w:rPr>
          <w:color w:val="000000"/>
          <w:sz w:val="28"/>
          <w:szCs w:val="28"/>
          <w:lang w:val="uk-UA"/>
        </w:rPr>
        <w:t>» можна вважати завершеною.</w:t>
      </w:r>
    </w:p>
    <w:p w:rsidR="00686D0F" w:rsidRDefault="00686D0F" w:rsidP="00686D0F">
      <w:pPr>
        <w:jc w:val="both"/>
        <w:rPr>
          <w:color w:val="000000"/>
          <w:sz w:val="28"/>
          <w:szCs w:val="28"/>
          <w:lang w:val="uk-UA"/>
        </w:rPr>
      </w:pPr>
      <w:r>
        <w:rPr>
          <w:color w:val="000000"/>
          <w:sz w:val="28"/>
          <w:szCs w:val="28"/>
          <w:lang w:val="uk-UA"/>
        </w:rPr>
        <w:t xml:space="preserve">  Позитивним є те,що у школі спостерігається зростання задоволення вчителів власною працею, створення творчої атмосфери, морально-психологічного клімату, в якому  посилюється мотивація творчості, ініціативної праці педагогів.</w:t>
      </w:r>
      <w:r w:rsidRPr="008532FA">
        <w:rPr>
          <w:color w:val="000000"/>
          <w:sz w:val="28"/>
          <w:szCs w:val="28"/>
          <w:lang w:val="uk-UA"/>
        </w:rPr>
        <w:t>        </w:t>
      </w:r>
    </w:p>
    <w:p w:rsidR="00686D0F" w:rsidRDefault="00686D0F" w:rsidP="00686D0F">
      <w:pPr>
        <w:jc w:val="both"/>
        <w:rPr>
          <w:color w:val="000000"/>
          <w:sz w:val="28"/>
          <w:szCs w:val="28"/>
          <w:lang w:val="uk-UA"/>
        </w:rPr>
      </w:pPr>
      <w:r>
        <w:rPr>
          <w:color w:val="000000"/>
          <w:sz w:val="28"/>
          <w:szCs w:val="28"/>
          <w:lang w:val="uk-UA"/>
        </w:rPr>
        <w:lastRenderedPageBreak/>
        <w:t>Про те є й недоліки. Перш за все це недостатня організація роботи над вивченням та узагальненням педагогічного досвіду вчителів школи, не всі вчителі приймають участь в конкурсах педагогічної творчості .</w:t>
      </w:r>
    </w:p>
    <w:p w:rsidR="00686D0F" w:rsidRDefault="00686D0F" w:rsidP="00686D0F">
      <w:pPr>
        <w:jc w:val="both"/>
        <w:rPr>
          <w:color w:val="000000"/>
          <w:sz w:val="28"/>
          <w:szCs w:val="28"/>
          <w:lang w:val="uk-UA"/>
        </w:rPr>
      </w:pPr>
      <w:r>
        <w:rPr>
          <w:color w:val="000000"/>
          <w:sz w:val="28"/>
          <w:szCs w:val="28"/>
          <w:lang w:val="uk-UA"/>
        </w:rPr>
        <w:t xml:space="preserve"> Залишаються ще не реалізованими такі можливості: обладнання кабінетів  сучасними засобами ІКТ; використання резервів щодо підвищення результативності участі педагогів у фахових конкурсах та учнів у конкурсах, змаганнях, олімпіадах різного рівня; участі школи у виставках, конкурсах.</w:t>
      </w:r>
    </w:p>
    <w:p w:rsidR="00686D0F" w:rsidRPr="008532FA" w:rsidRDefault="00686D0F" w:rsidP="00686D0F">
      <w:pPr>
        <w:jc w:val="both"/>
        <w:rPr>
          <w:color w:val="000000"/>
          <w:sz w:val="28"/>
          <w:szCs w:val="28"/>
          <w:lang w:val="uk-UA"/>
        </w:rPr>
      </w:pPr>
      <w:r>
        <w:rPr>
          <w:color w:val="000000"/>
          <w:sz w:val="28"/>
          <w:szCs w:val="28"/>
          <w:lang w:val="uk-UA"/>
        </w:rPr>
        <w:t>Слід провести облік та систематизацію усіх інноваційних досягнень учителів та класних керівників. Необхідно продовжити створення повноцінних умов для активного саморозвитку педагогів, забезпечити їм якісний доступ до мережі Інтернет, продовжити поповнення шкільного банку даних кращими зразками сучасного педагогічного досвіду.</w:t>
      </w:r>
    </w:p>
    <w:p w:rsidR="00AE2F07" w:rsidRPr="00C9797B" w:rsidRDefault="00AE2F07" w:rsidP="00753E41">
      <w:pPr>
        <w:pStyle w:val="a3"/>
        <w:tabs>
          <w:tab w:val="left" w:pos="-142"/>
          <w:tab w:val="left" w:pos="0"/>
          <w:tab w:val="left" w:pos="851"/>
        </w:tabs>
        <w:spacing w:after="0"/>
        <w:ind w:left="786"/>
        <w:rPr>
          <w:rFonts w:ascii="Times New Roman" w:eastAsia="Times New Roman" w:hAnsi="Times New Roman"/>
          <w:b/>
          <w:sz w:val="28"/>
          <w:szCs w:val="28"/>
          <w:lang w:val="uk-UA" w:eastAsia="ru-RU"/>
        </w:rPr>
      </w:pPr>
    </w:p>
    <w:p w:rsidR="005665A5" w:rsidRPr="00C9797B" w:rsidRDefault="005665A5" w:rsidP="00753E41">
      <w:pPr>
        <w:tabs>
          <w:tab w:val="left" w:pos="-142"/>
          <w:tab w:val="left" w:pos="0"/>
          <w:tab w:val="left" w:pos="851"/>
        </w:tabs>
        <w:spacing w:after="0"/>
        <w:ind w:firstLine="426"/>
        <w:jc w:val="both"/>
        <w:rPr>
          <w:rFonts w:ascii="Times New Roman" w:eastAsia="Times New Roman" w:hAnsi="Times New Roman"/>
          <w:sz w:val="28"/>
          <w:szCs w:val="28"/>
          <w:lang w:val="uk-UA" w:eastAsia="ru-RU"/>
        </w:rPr>
      </w:pPr>
    </w:p>
    <w:p w:rsidR="00797BF0" w:rsidRPr="00C9797B" w:rsidRDefault="00797BF0" w:rsidP="00753E41">
      <w:pPr>
        <w:tabs>
          <w:tab w:val="left" w:pos="-142"/>
          <w:tab w:val="left" w:pos="0"/>
          <w:tab w:val="left" w:pos="851"/>
        </w:tabs>
        <w:spacing w:after="0"/>
        <w:ind w:firstLine="426"/>
        <w:jc w:val="both"/>
        <w:rPr>
          <w:rFonts w:ascii="Times New Roman" w:eastAsia="Times New Roman" w:hAnsi="Times New Roman"/>
          <w:sz w:val="28"/>
          <w:szCs w:val="28"/>
          <w:lang w:val="uk-UA" w:eastAsia="ru-RU"/>
        </w:rPr>
      </w:pPr>
    </w:p>
    <w:p w:rsidR="008F19AA" w:rsidRPr="00C9797B" w:rsidRDefault="008F19AA" w:rsidP="00753E41">
      <w:pPr>
        <w:tabs>
          <w:tab w:val="left" w:pos="-142"/>
          <w:tab w:val="left" w:pos="0"/>
          <w:tab w:val="left" w:pos="851"/>
        </w:tabs>
        <w:spacing w:after="0"/>
        <w:ind w:firstLine="426"/>
        <w:jc w:val="both"/>
        <w:rPr>
          <w:rFonts w:ascii="Times New Roman" w:eastAsia="Times New Roman" w:hAnsi="Times New Roman"/>
          <w:sz w:val="28"/>
          <w:szCs w:val="28"/>
          <w:lang w:val="uk-UA" w:eastAsia="ru-RU"/>
        </w:rPr>
      </w:pPr>
    </w:p>
    <w:p w:rsidR="008F19AA" w:rsidRPr="00C9797B" w:rsidRDefault="008F19AA" w:rsidP="00753E41">
      <w:pPr>
        <w:tabs>
          <w:tab w:val="left" w:pos="-142"/>
          <w:tab w:val="left" w:pos="0"/>
          <w:tab w:val="left" w:pos="851"/>
        </w:tabs>
        <w:spacing w:after="0"/>
        <w:ind w:firstLine="426"/>
        <w:jc w:val="both"/>
        <w:rPr>
          <w:rFonts w:ascii="Times New Roman" w:eastAsia="Times New Roman" w:hAnsi="Times New Roman"/>
          <w:sz w:val="28"/>
          <w:szCs w:val="28"/>
          <w:lang w:val="uk-UA" w:eastAsia="ru-RU"/>
        </w:rPr>
      </w:pPr>
    </w:p>
    <w:p w:rsidR="008F19AA" w:rsidRPr="00C9797B" w:rsidRDefault="008F19AA" w:rsidP="00753E41">
      <w:pPr>
        <w:tabs>
          <w:tab w:val="left" w:pos="-142"/>
          <w:tab w:val="left" w:pos="0"/>
          <w:tab w:val="left" w:pos="851"/>
        </w:tabs>
        <w:spacing w:after="0"/>
        <w:ind w:firstLine="426"/>
        <w:jc w:val="both"/>
        <w:rPr>
          <w:rFonts w:ascii="Times New Roman" w:eastAsia="Times New Roman" w:hAnsi="Times New Roman"/>
          <w:sz w:val="28"/>
          <w:szCs w:val="28"/>
          <w:lang w:val="uk-UA" w:eastAsia="ru-RU"/>
        </w:rPr>
      </w:pPr>
    </w:p>
    <w:p w:rsidR="008F19AA" w:rsidRPr="00C9797B" w:rsidRDefault="008F19AA" w:rsidP="00753E41">
      <w:pPr>
        <w:tabs>
          <w:tab w:val="left" w:pos="-142"/>
          <w:tab w:val="left" w:pos="0"/>
          <w:tab w:val="left" w:pos="851"/>
        </w:tabs>
        <w:spacing w:after="0"/>
        <w:ind w:firstLine="426"/>
        <w:jc w:val="both"/>
        <w:rPr>
          <w:rFonts w:ascii="Times New Roman" w:eastAsia="Times New Roman" w:hAnsi="Times New Roman"/>
          <w:sz w:val="28"/>
          <w:szCs w:val="28"/>
          <w:lang w:val="uk-UA" w:eastAsia="ru-RU"/>
        </w:rPr>
      </w:pPr>
    </w:p>
    <w:p w:rsidR="00134DBB" w:rsidRPr="00C9797B" w:rsidRDefault="00134DBB" w:rsidP="00753E41">
      <w:pPr>
        <w:tabs>
          <w:tab w:val="left" w:pos="-142"/>
          <w:tab w:val="left" w:pos="0"/>
          <w:tab w:val="left" w:pos="851"/>
        </w:tabs>
        <w:spacing w:after="0"/>
        <w:ind w:firstLine="426"/>
        <w:jc w:val="both"/>
        <w:rPr>
          <w:rFonts w:ascii="Times New Roman" w:eastAsia="Times New Roman" w:hAnsi="Times New Roman"/>
          <w:sz w:val="28"/>
          <w:szCs w:val="28"/>
          <w:lang w:val="uk-UA" w:eastAsia="ru-RU"/>
        </w:rPr>
      </w:pPr>
    </w:p>
    <w:p w:rsidR="00134DBB" w:rsidRPr="00C9797B" w:rsidRDefault="00134DBB" w:rsidP="00753E41">
      <w:pPr>
        <w:tabs>
          <w:tab w:val="left" w:pos="-142"/>
          <w:tab w:val="left" w:pos="0"/>
          <w:tab w:val="left" w:pos="851"/>
        </w:tabs>
        <w:spacing w:after="0"/>
        <w:ind w:firstLine="426"/>
        <w:jc w:val="both"/>
        <w:rPr>
          <w:rFonts w:ascii="Times New Roman" w:eastAsia="Times New Roman" w:hAnsi="Times New Roman"/>
          <w:sz w:val="28"/>
          <w:szCs w:val="28"/>
          <w:lang w:val="uk-UA" w:eastAsia="ru-RU"/>
        </w:rPr>
      </w:pPr>
    </w:p>
    <w:p w:rsidR="008F19AA" w:rsidRPr="00C9797B" w:rsidRDefault="008F19AA" w:rsidP="00753E41">
      <w:pPr>
        <w:tabs>
          <w:tab w:val="left" w:pos="-142"/>
          <w:tab w:val="left" w:pos="0"/>
          <w:tab w:val="left" w:pos="851"/>
        </w:tabs>
        <w:spacing w:after="0"/>
        <w:ind w:firstLine="426"/>
        <w:jc w:val="both"/>
        <w:rPr>
          <w:rFonts w:ascii="Times New Roman" w:eastAsia="Times New Roman" w:hAnsi="Times New Roman"/>
          <w:sz w:val="28"/>
          <w:szCs w:val="28"/>
          <w:lang w:val="uk-UA" w:eastAsia="ru-RU"/>
        </w:rPr>
      </w:pPr>
    </w:p>
    <w:p w:rsidR="008F19AA" w:rsidRPr="00C9797B" w:rsidRDefault="008F19AA" w:rsidP="00753E41">
      <w:pPr>
        <w:tabs>
          <w:tab w:val="left" w:pos="-142"/>
          <w:tab w:val="left" w:pos="0"/>
          <w:tab w:val="left" w:pos="851"/>
        </w:tabs>
        <w:spacing w:after="0"/>
        <w:ind w:firstLine="426"/>
        <w:jc w:val="both"/>
        <w:rPr>
          <w:rFonts w:ascii="Times New Roman" w:eastAsia="Times New Roman" w:hAnsi="Times New Roman"/>
          <w:sz w:val="28"/>
          <w:szCs w:val="28"/>
          <w:lang w:val="uk-UA" w:eastAsia="ru-RU"/>
        </w:rPr>
      </w:pPr>
    </w:p>
    <w:p w:rsidR="008F19AA" w:rsidRDefault="008F19AA" w:rsidP="00753E41">
      <w:pPr>
        <w:tabs>
          <w:tab w:val="left" w:pos="-142"/>
          <w:tab w:val="left" w:pos="0"/>
          <w:tab w:val="left" w:pos="851"/>
        </w:tabs>
        <w:spacing w:after="0"/>
        <w:ind w:firstLine="426"/>
        <w:jc w:val="both"/>
        <w:rPr>
          <w:rFonts w:ascii="Times New Roman" w:eastAsia="Times New Roman" w:hAnsi="Times New Roman"/>
          <w:sz w:val="28"/>
          <w:szCs w:val="28"/>
          <w:lang w:val="uk-UA" w:eastAsia="ru-RU"/>
        </w:rPr>
      </w:pPr>
    </w:p>
    <w:p w:rsidR="008D7316" w:rsidRDefault="008D7316" w:rsidP="00753E41">
      <w:pPr>
        <w:tabs>
          <w:tab w:val="left" w:pos="-142"/>
          <w:tab w:val="left" w:pos="0"/>
          <w:tab w:val="left" w:pos="851"/>
        </w:tabs>
        <w:spacing w:after="0"/>
        <w:ind w:firstLine="426"/>
        <w:jc w:val="both"/>
        <w:rPr>
          <w:rFonts w:ascii="Times New Roman" w:eastAsia="Times New Roman" w:hAnsi="Times New Roman"/>
          <w:sz w:val="28"/>
          <w:szCs w:val="28"/>
          <w:lang w:val="uk-UA" w:eastAsia="ru-RU"/>
        </w:rPr>
      </w:pPr>
    </w:p>
    <w:p w:rsidR="008D7316" w:rsidRDefault="008D7316" w:rsidP="00753E41">
      <w:pPr>
        <w:tabs>
          <w:tab w:val="left" w:pos="-142"/>
          <w:tab w:val="left" w:pos="0"/>
          <w:tab w:val="left" w:pos="851"/>
        </w:tabs>
        <w:spacing w:after="0"/>
        <w:ind w:firstLine="426"/>
        <w:jc w:val="both"/>
        <w:rPr>
          <w:rFonts w:ascii="Times New Roman" w:eastAsia="Times New Roman" w:hAnsi="Times New Roman"/>
          <w:sz w:val="28"/>
          <w:szCs w:val="28"/>
          <w:lang w:val="uk-UA" w:eastAsia="ru-RU"/>
        </w:rPr>
      </w:pPr>
    </w:p>
    <w:p w:rsidR="008D7316" w:rsidRDefault="008D7316" w:rsidP="00753E41">
      <w:pPr>
        <w:tabs>
          <w:tab w:val="left" w:pos="-142"/>
          <w:tab w:val="left" w:pos="0"/>
          <w:tab w:val="left" w:pos="851"/>
        </w:tabs>
        <w:spacing w:after="0"/>
        <w:ind w:firstLine="426"/>
        <w:jc w:val="both"/>
        <w:rPr>
          <w:rFonts w:ascii="Times New Roman" w:eastAsia="Times New Roman" w:hAnsi="Times New Roman"/>
          <w:sz w:val="28"/>
          <w:szCs w:val="28"/>
          <w:lang w:val="uk-UA" w:eastAsia="ru-RU"/>
        </w:rPr>
      </w:pPr>
    </w:p>
    <w:p w:rsidR="00686D0F" w:rsidRDefault="00686D0F" w:rsidP="00753E41">
      <w:pPr>
        <w:tabs>
          <w:tab w:val="left" w:pos="-142"/>
          <w:tab w:val="left" w:pos="0"/>
          <w:tab w:val="left" w:pos="851"/>
        </w:tabs>
        <w:spacing w:after="0"/>
        <w:ind w:firstLine="426"/>
        <w:jc w:val="both"/>
        <w:rPr>
          <w:rFonts w:ascii="Times New Roman" w:eastAsia="Times New Roman" w:hAnsi="Times New Roman"/>
          <w:sz w:val="28"/>
          <w:szCs w:val="28"/>
          <w:lang w:val="uk-UA" w:eastAsia="ru-RU"/>
        </w:rPr>
      </w:pPr>
    </w:p>
    <w:p w:rsidR="00686D0F" w:rsidRDefault="00686D0F" w:rsidP="00753E41">
      <w:pPr>
        <w:tabs>
          <w:tab w:val="left" w:pos="-142"/>
          <w:tab w:val="left" w:pos="0"/>
          <w:tab w:val="left" w:pos="851"/>
        </w:tabs>
        <w:spacing w:after="0"/>
        <w:ind w:firstLine="426"/>
        <w:jc w:val="both"/>
        <w:rPr>
          <w:rFonts w:ascii="Times New Roman" w:eastAsia="Times New Roman" w:hAnsi="Times New Roman"/>
          <w:sz w:val="28"/>
          <w:szCs w:val="28"/>
          <w:lang w:val="uk-UA" w:eastAsia="ru-RU"/>
        </w:rPr>
      </w:pPr>
    </w:p>
    <w:p w:rsidR="00686D0F" w:rsidRDefault="00686D0F" w:rsidP="00753E41">
      <w:pPr>
        <w:tabs>
          <w:tab w:val="left" w:pos="-142"/>
          <w:tab w:val="left" w:pos="0"/>
          <w:tab w:val="left" w:pos="851"/>
        </w:tabs>
        <w:spacing w:after="0"/>
        <w:ind w:firstLine="426"/>
        <w:jc w:val="both"/>
        <w:rPr>
          <w:rFonts w:ascii="Times New Roman" w:eastAsia="Times New Roman" w:hAnsi="Times New Roman"/>
          <w:sz w:val="28"/>
          <w:szCs w:val="28"/>
          <w:lang w:val="uk-UA" w:eastAsia="ru-RU"/>
        </w:rPr>
      </w:pPr>
    </w:p>
    <w:p w:rsidR="00686D0F" w:rsidRDefault="00686D0F" w:rsidP="00753E41">
      <w:pPr>
        <w:tabs>
          <w:tab w:val="left" w:pos="-142"/>
          <w:tab w:val="left" w:pos="0"/>
          <w:tab w:val="left" w:pos="851"/>
        </w:tabs>
        <w:spacing w:after="0"/>
        <w:ind w:firstLine="426"/>
        <w:jc w:val="both"/>
        <w:rPr>
          <w:rFonts w:ascii="Times New Roman" w:eastAsia="Times New Roman" w:hAnsi="Times New Roman"/>
          <w:sz w:val="28"/>
          <w:szCs w:val="28"/>
          <w:lang w:val="uk-UA" w:eastAsia="ru-RU"/>
        </w:rPr>
      </w:pPr>
    </w:p>
    <w:p w:rsidR="00686D0F" w:rsidRDefault="00686D0F" w:rsidP="00753E41">
      <w:pPr>
        <w:tabs>
          <w:tab w:val="left" w:pos="-142"/>
          <w:tab w:val="left" w:pos="0"/>
          <w:tab w:val="left" w:pos="851"/>
        </w:tabs>
        <w:spacing w:after="0"/>
        <w:ind w:firstLine="426"/>
        <w:jc w:val="both"/>
        <w:rPr>
          <w:rFonts w:ascii="Times New Roman" w:eastAsia="Times New Roman" w:hAnsi="Times New Roman"/>
          <w:sz w:val="28"/>
          <w:szCs w:val="28"/>
          <w:lang w:val="uk-UA" w:eastAsia="ru-RU"/>
        </w:rPr>
      </w:pPr>
    </w:p>
    <w:p w:rsidR="008D7316" w:rsidRPr="00C9797B" w:rsidRDefault="008D7316" w:rsidP="00753E41">
      <w:pPr>
        <w:tabs>
          <w:tab w:val="left" w:pos="-142"/>
          <w:tab w:val="left" w:pos="0"/>
          <w:tab w:val="left" w:pos="851"/>
        </w:tabs>
        <w:spacing w:after="0"/>
        <w:ind w:firstLine="426"/>
        <w:jc w:val="both"/>
        <w:rPr>
          <w:rFonts w:ascii="Times New Roman" w:eastAsia="Times New Roman" w:hAnsi="Times New Roman"/>
          <w:sz w:val="28"/>
          <w:szCs w:val="28"/>
          <w:lang w:val="uk-UA" w:eastAsia="ru-RU"/>
        </w:rPr>
      </w:pPr>
    </w:p>
    <w:p w:rsidR="008F19AA" w:rsidRDefault="008F19AA" w:rsidP="00753E41">
      <w:pPr>
        <w:tabs>
          <w:tab w:val="left" w:pos="-142"/>
          <w:tab w:val="left" w:pos="0"/>
          <w:tab w:val="left" w:pos="851"/>
        </w:tabs>
        <w:spacing w:after="0"/>
        <w:ind w:firstLine="426"/>
        <w:jc w:val="both"/>
        <w:rPr>
          <w:rFonts w:ascii="Times New Roman" w:eastAsia="Times New Roman" w:hAnsi="Times New Roman"/>
          <w:sz w:val="28"/>
          <w:szCs w:val="28"/>
          <w:lang w:val="uk-UA" w:eastAsia="ru-RU"/>
        </w:rPr>
      </w:pPr>
    </w:p>
    <w:p w:rsidR="00D3014E" w:rsidRDefault="00D3014E" w:rsidP="00753E41">
      <w:pPr>
        <w:tabs>
          <w:tab w:val="left" w:pos="-142"/>
          <w:tab w:val="left" w:pos="0"/>
          <w:tab w:val="left" w:pos="851"/>
        </w:tabs>
        <w:spacing w:after="0"/>
        <w:ind w:firstLine="426"/>
        <w:jc w:val="both"/>
        <w:rPr>
          <w:rFonts w:ascii="Times New Roman" w:eastAsia="Times New Roman" w:hAnsi="Times New Roman"/>
          <w:sz w:val="28"/>
          <w:szCs w:val="28"/>
          <w:lang w:val="uk-UA" w:eastAsia="ru-RU"/>
        </w:rPr>
      </w:pPr>
    </w:p>
    <w:p w:rsidR="00D3014E" w:rsidRDefault="00D3014E" w:rsidP="00753E41">
      <w:pPr>
        <w:tabs>
          <w:tab w:val="left" w:pos="-142"/>
          <w:tab w:val="left" w:pos="0"/>
          <w:tab w:val="left" w:pos="851"/>
        </w:tabs>
        <w:spacing w:after="0"/>
        <w:ind w:firstLine="426"/>
        <w:jc w:val="both"/>
        <w:rPr>
          <w:rFonts w:ascii="Times New Roman" w:eastAsia="Times New Roman" w:hAnsi="Times New Roman"/>
          <w:sz w:val="28"/>
          <w:szCs w:val="28"/>
          <w:lang w:val="uk-UA" w:eastAsia="ru-RU"/>
        </w:rPr>
      </w:pPr>
    </w:p>
    <w:p w:rsidR="00D3014E" w:rsidRPr="00C9797B" w:rsidRDefault="00D3014E" w:rsidP="00753E41">
      <w:pPr>
        <w:tabs>
          <w:tab w:val="left" w:pos="-142"/>
          <w:tab w:val="left" w:pos="0"/>
          <w:tab w:val="left" w:pos="851"/>
        </w:tabs>
        <w:spacing w:after="0"/>
        <w:ind w:firstLine="426"/>
        <w:jc w:val="both"/>
        <w:rPr>
          <w:rFonts w:ascii="Times New Roman" w:eastAsia="Times New Roman" w:hAnsi="Times New Roman"/>
          <w:sz w:val="28"/>
          <w:szCs w:val="28"/>
          <w:lang w:val="uk-UA" w:eastAsia="ru-RU"/>
        </w:rPr>
      </w:pPr>
    </w:p>
    <w:p w:rsidR="00686D0F" w:rsidRDefault="00686D0F" w:rsidP="00686D0F">
      <w:pPr>
        <w:pStyle w:val="a3"/>
        <w:tabs>
          <w:tab w:val="left" w:pos="-142"/>
          <w:tab w:val="left" w:pos="0"/>
          <w:tab w:val="left" w:pos="851"/>
        </w:tabs>
        <w:spacing w:after="0"/>
        <w:ind w:left="786"/>
        <w:rPr>
          <w:rFonts w:ascii="Times New Roman" w:eastAsia="Times New Roman" w:hAnsi="Times New Roman"/>
          <w:b/>
          <w:sz w:val="28"/>
          <w:szCs w:val="28"/>
          <w:lang w:val="uk-UA" w:eastAsia="ru-RU"/>
        </w:rPr>
      </w:pPr>
    </w:p>
    <w:p w:rsidR="003F2D29" w:rsidRPr="00C9797B" w:rsidRDefault="004569FE" w:rsidP="007A1443">
      <w:pPr>
        <w:pStyle w:val="a3"/>
        <w:numPr>
          <w:ilvl w:val="0"/>
          <w:numId w:val="16"/>
        </w:numPr>
        <w:tabs>
          <w:tab w:val="left" w:pos="-142"/>
          <w:tab w:val="left" w:pos="0"/>
          <w:tab w:val="left" w:pos="851"/>
        </w:tabs>
        <w:spacing w:after="0"/>
        <w:jc w:val="center"/>
        <w:rPr>
          <w:rFonts w:ascii="Times New Roman" w:eastAsia="Times New Roman" w:hAnsi="Times New Roman"/>
          <w:b/>
          <w:sz w:val="28"/>
          <w:szCs w:val="28"/>
          <w:lang w:val="uk-UA" w:eastAsia="ru-RU"/>
        </w:rPr>
      </w:pPr>
      <w:r w:rsidRPr="00C9797B">
        <w:rPr>
          <w:rFonts w:ascii="Times New Roman" w:eastAsia="Times New Roman" w:hAnsi="Times New Roman"/>
          <w:b/>
          <w:sz w:val="28"/>
          <w:szCs w:val="28"/>
          <w:lang w:val="uk-UA" w:eastAsia="ru-RU"/>
        </w:rPr>
        <w:lastRenderedPageBreak/>
        <w:t>Концепція розвитку школи</w:t>
      </w:r>
      <w:r w:rsidR="007E5653" w:rsidRPr="00C9797B">
        <w:rPr>
          <w:rFonts w:ascii="Times New Roman" w:eastAsia="Times New Roman" w:hAnsi="Times New Roman"/>
          <w:b/>
          <w:sz w:val="28"/>
          <w:szCs w:val="28"/>
          <w:lang w:val="uk-UA" w:eastAsia="ru-RU"/>
        </w:rPr>
        <w:t xml:space="preserve"> на 201</w:t>
      </w:r>
      <w:r w:rsidR="005D5993">
        <w:rPr>
          <w:rFonts w:ascii="Times New Roman" w:eastAsia="Times New Roman" w:hAnsi="Times New Roman"/>
          <w:b/>
          <w:sz w:val="28"/>
          <w:szCs w:val="28"/>
          <w:lang w:val="uk-UA" w:eastAsia="ru-RU"/>
        </w:rPr>
        <w:t>8 – 2023</w:t>
      </w:r>
      <w:r w:rsidR="007E5653" w:rsidRPr="00C9797B">
        <w:rPr>
          <w:rFonts w:ascii="Times New Roman" w:eastAsia="Times New Roman" w:hAnsi="Times New Roman"/>
          <w:b/>
          <w:sz w:val="28"/>
          <w:szCs w:val="28"/>
          <w:lang w:val="uk-UA" w:eastAsia="ru-RU"/>
        </w:rPr>
        <w:t xml:space="preserve"> рр.</w:t>
      </w:r>
    </w:p>
    <w:p w:rsidR="005D5993" w:rsidRDefault="005D5993" w:rsidP="005D5993">
      <w:pPr>
        <w:jc w:val="center"/>
        <w:rPr>
          <w:b/>
          <w:sz w:val="28"/>
          <w:szCs w:val="28"/>
        </w:rPr>
      </w:pPr>
    </w:p>
    <w:p w:rsidR="005D5993" w:rsidRPr="00023B48" w:rsidRDefault="005D5993" w:rsidP="005D5993">
      <w:pPr>
        <w:jc w:val="both"/>
        <w:rPr>
          <w:sz w:val="28"/>
          <w:szCs w:val="28"/>
        </w:rPr>
      </w:pPr>
      <w:r>
        <w:rPr>
          <w:b/>
          <w:sz w:val="28"/>
          <w:szCs w:val="28"/>
        </w:rPr>
        <w:t>Місія</w:t>
      </w:r>
      <w:r>
        <w:rPr>
          <w:b/>
          <w:sz w:val="28"/>
          <w:szCs w:val="28"/>
          <w:lang w:val="uk-UA"/>
        </w:rPr>
        <w:t xml:space="preserve"> школи</w:t>
      </w:r>
      <w:r>
        <w:rPr>
          <w:b/>
          <w:sz w:val="28"/>
          <w:szCs w:val="28"/>
        </w:rPr>
        <w:t xml:space="preserve">. </w:t>
      </w:r>
      <w:r>
        <w:rPr>
          <w:sz w:val="28"/>
          <w:szCs w:val="28"/>
        </w:rPr>
        <w:t xml:space="preserve">Кожній дитині – гідні й необхідні умови розвитку та реалізації свого </w:t>
      </w:r>
    </w:p>
    <w:p w:rsidR="005D5993" w:rsidRDefault="005D5993" w:rsidP="005D5993">
      <w:pPr>
        <w:jc w:val="both"/>
        <w:rPr>
          <w:sz w:val="28"/>
          <w:szCs w:val="28"/>
        </w:rPr>
      </w:pPr>
      <w:r w:rsidRPr="00023B48">
        <w:rPr>
          <w:sz w:val="28"/>
          <w:szCs w:val="28"/>
        </w:rPr>
        <w:t xml:space="preserve">            </w:t>
      </w:r>
      <w:r>
        <w:rPr>
          <w:sz w:val="28"/>
          <w:szCs w:val="28"/>
        </w:rPr>
        <w:t>потенціалу для власного і суспільного блага.</w:t>
      </w:r>
    </w:p>
    <w:p w:rsidR="005D5993" w:rsidRDefault="005D5993" w:rsidP="005D5993">
      <w:pPr>
        <w:rPr>
          <w:sz w:val="16"/>
          <w:szCs w:val="16"/>
        </w:rPr>
      </w:pPr>
    </w:p>
    <w:p w:rsidR="005D5993" w:rsidRPr="005D5993" w:rsidRDefault="005D5993" w:rsidP="005D5993">
      <w:pPr>
        <w:ind w:left="720" w:hanging="720"/>
        <w:jc w:val="both"/>
        <w:rPr>
          <w:sz w:val="28"/>
          <w:szCs w:val="28"/>
          <w:lang w:val="uk-UA"/>
        </w:rPr>
      </w:pPr>
      <w:r>
        <w:rPr>
          <w:b/>
          <w:bCs/>
          <w:sz w:val="28"/>
          <w:szCs w:val="28"/>
        </w:rPr>
        <w:t>Мета</w:t>
      </w:r>
      <w:r>
        <w:rPr>
          <w:b/>
          <w:bCs/>
          <w:sz w:val="28"/>
          <w:szCs w:val="28"/>
          <w:lang w:val="uk-UA"/>
        </w:rPr>
        <w:t xml:space="preserve"> діяльності школи</w:t>
      </w:r>
      <w:r>
        <w:rPr>
          <w:b/>
          <w:bCs/>
          <w:sz w:val="28"/>
          <w:szCs w:val="28"/>
        </w:rPr>
        <w:t>.</w:t>
      </w:r>
      <w:r>
        <w:rPr>
          <w:sz w:val="28"/>
          <w:szCs w:val="28"/>
        </w:rPr>
        <w:t xml:space="preserve"> Шляхом співпраці дітей, батьків, учителів, громади, розуміючи, що кожен є само цінною особистістю, через відкриті щирі стосунки, беззаперечне прийняття дитини, свободу і творчість учителя створити умови для гармонійного розвитку Особистості.</w:t>
      </w:r>
    </w:p>
    <w:p w:rsidR="005D5993" w:rsidRDefault="005D5993" w:rsidP="005D5993">
      <w:pPr>
        <w:jc w:val="both"/>
        <w:rPr>
          <w:sz w:val="16"/>
          <w:szCs w:val="16"/>
        </w:rPr>
      </w:pPr>
    </w:p>
    <w:p w:rsidR="005D5993" w:rsidRDefault="005D5993" w:rsidP="005D5993">
      <w:pPr>
        <w:rPr>
          <w:b/>
          <w:bCs/>
          <w:sz w:val="28"/>
          <w:szCs w:val="28"/>
        </w:rPr>
      </w:pPr>
      <w:r>
        <w:rPr>
          <w:b/>
          <w:bCs/>
          <w:sz w:val="28"/>
          <w:szCs w:val="28"/>
        </w:rPr>
        <w:t>Принципи.</w:t>
      </w:r>
    </w:p>
    <w:p w:rsidR="005D5993" w:rsidRDefault="005D5993" w:rsidP="007A1443">
      <w:pPr>
        <w:numPr>
          <w:ilvl w:val="0"/>
          <w:numId w:val="24"/>
        </w:numPr>
        <w:spacing w:after="0" w:line="240" w:lineRule="auto"/>
        <w:jc w:val="both"/>
        <w:rPr>
          <w:sz w:val="28"/>
          <w:szCs w:val="28"/>
        </w:rPr>
      </w:pPr>
      <w:r>
        <w:rPr>
          <w:b/>
          <w:bCs/>
          <w:sz w:val="28"/>
          <w:szCs w:val="28"/>
        </w:rPr>
        <w:t>Законність:</w:t>
      </w:r>
      <w:r>
        <w:rPr>
          <w:sz w:val="28"/>
          <w:szCs w:val="28"/>
        </w:rPr>
        <w:t xml:space="preserve"> діяльність школи, учасників навчально-виховного процесу у рамках нормативно-правового законодавства України в галузі освіти.</w:t>
      </w:r>
    </w:p>
    <w:p w:rsidR="005D5993" w:rsidRDefault="005D5993" w:rsidP="007A1443">
      <w:pPr>
        <w:numPr>
          <w:ilvl w:val="0"/>
          <w:numId w:val="24"/>
        </w:numPr>
        <w:spacing w:after="0" w:line="240" w:lineRule="auto"/>
        <w:jc w:val="both"/>
        <w:rPr>
          <w:sz w:val="28"/>
          <w:szCs w:val="28"/>
        </w:rPr>
      </w:pPr>
      <w:r>
        <w:rPr>
          <w:b/>
          <w:bCs/>
          <w:sz w:val="28"/>
          <w:szCs w:val="28"/>
        </w:rPr>
        <w:t xml:space="preserve">Рівний доступ до здобуття якісної освіти: </w:t>
      </w:r>
      <w:r>
        <w:rPr>
          <w:bCs/>
          <w:sz w:val="28"/>
          <w:szCs w:val="28"/>
        </w:rPr>
        <w:t>д</w:t>
      </w:r>
      <w:r>
        <w:rPr>
          <w:sz w:val="28"/>
          <w:szCs w:val="28"/>
        </w:rPr>
        <w:t>ля всіх учнів, незалежно від національності, статі, соціального походження та майнового стану, віросповідання, місця проживання та стану здоров’я, задоволення освітніх потреб відповідно до їхніх інтересів, здібностей і запитів суспільства.</w:t>
      </w:r>
    </w:p>
    <w:p w:rsidR="005D5993" w:rsidRDefault="005D5993" w:rsidP="007A1443">
      <w:pPr>
        <w:numPr>
          <w:ilvl w:val="0"/>
          <w:numId w:val="24"/>
        </w:numPr>
        <w:spacing w:after="0" w:line="240" w:lineRule="auto"/>
        <w:jc w:val="both"/>
        <w:rPr>
          <w:sz w:val="28"/>
          <w:szCs w:val="28"/>
        </w:rPr>
      </w:pPr>
      <w:r>
        <w:rPr>
          <w:b/>
          <w:bCs/>
          <w:sz w:val="28"/>
          <w:szCs w:val="28"/>
        </w:rPr>
        <w:t xml:space="preserve">Науковість: </w:t>
      </w:r>
      <w:r>
        <w:rPr>
          <w:sz w:val="28"/>
          <w:szCs w:val="28"/>
        </w:rPr>
        <w:t>відповідність змісту освіти досягненням науки.</w:t>
      </w:r>
    </w:p>
    <w:p w:rsidR="005D5993" w:rsidRDefault="005D5993" w:rsidP="007A1443">
      <w:pPr>
        <w:numPr>
          <w:ilvl w:val="0"/>
          <w:numId w:val="24"/>
        </w:numPr>
        <w:spacing w:after="0" w:line="240" w:lineRule="auto"/>
        <w:jc w:val="both"/>
        <w:rPr>
          <w:sz w:val="28"/>
          <w:szCs w:val="28"/>
        </w:rPr>
      </w:pPr>
      <w:r>
        <w:rPr>
          <w:b/>
          <w:bCs/>
          <w:sz w:val="28"/>
          <w:szCs w:val="28"/>
        </w:rPr>
        <w:t xml:space="preserve">Цілісність: </w:t>
      </w:r>
      <w:r>
        <w:rPr>
          <w:sz w:val="28"/>
          <w:szCs w:val="28"/>
        </w:rPr>
        <w:t>органічне поєднання, підпорядкування змісту навчання і виховання формуванню цілісної та всебічно розвиненої особистості.</w:t>
      </w:r>
    </w:p>
    <w:p w:rsidR="005D5993" w:rsidRDefault="005D5993" w:rsidP="007A1443">
      <w:pPr>
        <w:numPr>
          <w:ilvl w:val="0"/>
          <w:numId w:val="24"/>
        </w:numPr>
        <w:spacing w:after="0" w:line="240" w:lineRule="auto"/>
        <w:jc w:val="both"/>
        <w:rPr>
          <w:sz w:val="28"/>
          <w:szCs w:val="28"/>
        </w:rPr>
      </w:pPr>
      <w:r>
        <w:rPr>
          <w:b/>
          <w:bCs/>
          <w:sz w:val="28"/>
          <w:szCs w:val="28"/>
        </w:rPr>
        <w:t xml:space="preserve">Демократизація: </w:t>
      </w:r>
      <w:r>
        <w:rPr>
          <w:bCs/>
          <w:sz w:val="28"/>
          <w:szCs w:val="28"/>
        </w:rPr>
        <w:t>активна участь усіх суб’єктів навчально-виховного процесу у вирішенні</w:t>
      </w:r>
      <w:r>
        <w:rPr>
          <w:b/>
          <w:bCs/>
          <w:sz w:val="28"/>
          <w:szCs w:val="28"/>
        </w:rPr>
        <w:t xml:space="preserve"> </w:t>
      </w:r>
      <w:r>
        <w:rPr>
          <w:bCs/>
          <w:sz w:val="28"/>
          <w:szCs w:val="28"/>
        </w:rPr>
        <w:t xml:space="preserve">питань їхньої діяльності; утворення системи партнерства учнів, учителів, батьків, громади; добровільне прийняття загальних рішень і сприяння їх реалізації; децентралізація, що покликана надати самостійність і відповідальність кожному його учаснику. </w:t>
      </w:r>
    </w:p>
    <w:p w:rsidR="005D5993" w:rsidRDefault="005D5993" w:rsidP="007A1443">
      <w:pPr>
        <w:numPr>
          <w:ilvl w:val="0"/>
          <w:numId w:val="24"/>
        </w:numPr>
        <w:spacing w:after="0" w:line="240" w:lineRule="auto"/>
        <w:jc w:val="both"/>
        <w:rPr>
          <w:sz w:val="28"/>
          <w:szCs w:val="28"/>
        </w:rPr>
      </w:pPr>
      <w:r>
        <w:rPr>
          <w:b/>
          <w:bCs/>
          <w:sz w:val="28"/>
          <w:szCs w:val="28"/>
        </w:rPr>
        <w:t xml:space="preserve">Гуманізація: </w:t>
      </w:r>
      <w:r>
        <w:rPr>
          <w:sz w:val="28"/>
          <w:szCs w:val="28"/>
        </w:rPr>
        <w:t>утвердження людини як найвищої соціальної цінності, гармонії стосунків її та оточуючого середовища; в</w:t>
      </w:r>
      <w:r>
        <w:rPr>
          <w:bCs/>
          <w:sz w:val="28"/>
          <w:szCs w:val="28"/>
        </w:rPr>
        <w:t>іра</w:t>
      </w:r>
      <w:r>
        <w:rPr>
          <w:sz w:val="28"/>
          <w:szCs w:val="28"/>
        </w:rPr>
        <w:t xml:space="preserve"> в неповторність, талановитість, самоцінність кожної особистості; усвідомлення пріоритетності загальнолюдських цінностей над груповими і класовими.</w:t>
      </w:r>
    </w:p>
    <w:p w:rsidR="005D5993" w:rsidRDefault="005D5993" w:rsidP="007A1443">
      <w:pPr>
        <w:numPr>
          <w:ilvl w:val="0"/>
          <w:numId w:val="24"/>
        </w:numPr>
        <w:spacing w:after="0" w:line="240" w:lineRule="auto"/>
        <w:jc w:val="both"/>
        <w:rPr>
          <w:sz w:val="28"/>
          <w:szCs w:val="28"/>
        </w:rPr>
      </w:pPr>
      <w:r>
        <w:rPr>
          <w:b/>
          <w:bCs/>
          <w:sz w:val="28"/>
          <w:szCs w:val="28"/>
        </w:rPr>
        <w:t xml:space="preserve">Діагностико-прогностичний: </w:t>
      </w:r>
      <w:r>
        <w:rPr>
          <w:sz w:val="28"/>
          <w:szCs w:val="28"/>
        </w:rPr>
        <w:t>вивчення здібностей учнів з метою їх обґрунтованої орієнтації на вибір курсів, спецкурсів і профілів навчання; повного задоволення їхніх потреб.</w:t>
      </w:r>
    </w:p>
    <w:p w:rsidR="005D5993" w:rsidRDefault="005D5993" w:rsidP="007A1443">
      <w:pPr>
        <w:numPr>
          <w:ilvl w:val="0"/>
          <w:numId w:val="24"/>
        </w:numPr>
        <w:spacing w:after="0" w:line="240" w:lineRule="auto"/>
        <w:jc w:val="both"/>
        <w:rPr>
          <w:bCs/>
          <w:sz w:val="28"/>
          <w:szCs w:val="28"/>
        </w:rPr>
      </w:pPr>
      <w:r>
        <w:rPr>
          <w:b/>
          <w:bCs/>
          <w:sz w:val="28"/>
          <w:szCs w:val="28"/>
        </w:rPr>
        <w:t xml:space="preserve">Персоніфікація: </w:t>
      </w:r>
      <w:r>
        <w:rPr>
          <w:bCs/>
          <w:sz w:val="28"/>
          <w:szCs w:val="28"/>
        </w:rPr>
        <w:t>виявлення, врахування й розвиток навчально-пізнавальних нахилів, здібностей, потреб учнів у процесі їхньої загальноосвітньої підготовки.</w:t>
      </w:r>
    </w:p>
    <w:p w:rsidR="005D5993" w:rsidRDefault="005D5993" w:rsidP="007A1443">
      <w:pPr>
        <w:numPr>
          <w:ilvl w:val="0"/>
          <w:numId w:val="24"/>
        </w:numPr>
        <w:spacing w:after="0" w:line="240" w:lineRule="auto"/>
        <w:jc w:val="both"/>
        <w:rPr>
          <w:sz w:val="28"/>
          <w:szCs w:val="28"/>
        </w:rPr>
      </w:pPr>
      <w:r>
        <w:rPr>
          <w:b/>
          <w:bCs/>
          <w:sz w:val="28"/>
          <w:szCs w:val="28"/>
        </w:rPr>
        <w:t>Гнучкість:</w:t>
      </w:r>
      <w:r>
        <w:rPr>
          <w:sz w:val="28"/>
          <w:szCs w:val="28"/>
        </w:rPr>
        <w:t xml:space="preserve"> багатоваріантність методик, уміння організувати навчання одночасно на різних рівнях складності; забезпечення можливостей обґрунтування змін змісту і форм організації навчально-виховного процесу.</w:t>
      </w:r>
    </w:p>
    <w:p w:rsidR="005D5993" w:rsidRDefault="005D5993" w:rsidP="007A1443">
      <w:pPr>
        <w:numPr>
          <w:ilvl w:val="0"/>
          <w:numId w:val="24"/>
        </w:numPr>
        <w:spacing w:after="0" w:line="240" w:lineRule="auto"/>
        <w:jc w:val="both"/>
        <w:rPr>
          <w:bCs/>
          <w:sz w:val="28"/>
          <w:szCs w:val="28"/>
        </w:rPr>
      </w:pPr>
      <w:r>
        <w:rPr>
          <w:b/>
          <w:bCs/>
          <w:sz w:val="28"/>
          <w:szCs w:val="28"/>
        </w:rPr>
        <w:lastRenderedPageBreak/>
        <w:t xml:space="preserve">Креативність: </w:t>
      </w:r>
      <w:r>
        <w:rPr>
          <w:bCs/>
          <w:sz w:val="28"/>
          <w:szCs w:val="28"/>
        </w:rPr>
        <w:t>найповніше розкриття і розвиток здібностей кожного, підтримка обдарованих дітей і вчителів, формування здатності до творчого самовираження.</w:t>
      </w:r>
    </w:p>
    <w:p w:rsidR="005D5993" w:rsidRDefault="005D5993" w:rsidP="007A1443">
      <w:pPr>
        <w:numPr>
          <w:ilvl w:val="0"/>
          <w:numId w:val="24"/>
        </w:numPr>
        <w:spacing w:after="0" w:line="240" w:lineRule="auto"/>
        <w:jc w:val="both"/>
        <w:rPr>
          <w:bCs/>
          <w:sz w:val="28"/>
          <w:szCs w:val="28"/>
        </w:rPr>
      </w:pPr>
      <w:r>
        <w:rPr>
          <w:b/>
          <w:bCs/>
          <w:sz w:val="28"/>
          <w:szCs w:val="28"/>
        </w:rPr>
        <w:t xml:space="preserve">Свідомість: </w:t>
      </w:r>
      <w:r>
        <w:rPr>
          <w:bCs/>
          <w:sz w:val="28"/>
          <w:szCs w:val="28"/>
        </w:rPr>
        <w:t>розуміння кожним необхідності забезпечення розвитку навчального закладу, цілеспрямована його діяльність.</w:t>
      </w:r>
    </w:p>
    <w:p w:rsidR="005D5993" w:rsidRDefault="005D5993" w:rsidP="007A1443">
      <w:pPr>
        <w:numPr>
          <w:ilvl w:val="0"/>
          <w:numId w:val="24"/>
        </w:numPr>
        <w:spacing w:after="0" w:line="240" w:lineRule="auto"/>
        <w:jc w:val="both"/>
        <w:rPr>
          <w:sz w:val="28"/>
          <w:szCs w:val="28"/>
        </w:rPr>
      </w:pPr>
      <w:r>
        <w:rPr>
          <w:b/>
          <w:bCs/>
          <w:sz w:val="28"/>
          <w:szCs w:val="28"/>
        </w:rPr>
        <w:t>Наступність:</w:t>
      </w:r>
      <w:r>
        <w:rPr>
          <w:sz w:val="28"/>
          <w:szCs w:val="28"/>
        </w:rPr>
        <w:t xml:space="preserve"> послідовність і перспективність освітнього процесу, що сприяє поглибленню та розширенню набутих раніше знань і досвіду; динаміка пошуку, спрямованість на майбутнє.</w:t>
      </w:r>
    </w:p>
    <w:p w:rsidR="005D5993" w:rsidRDefault="005D5993" w:rsidP="007A1443">
      <w:pPr>
        <w:numPr>
          <w:ilvl w:val="0"/>
          <w:numId w:val="24"/>
        </w:numPr>
        <w:spacing w:after="0" w:line="240" w:lineRule="auto"/>
        <w:jc w:val="both"/>
        <w:rPr>
          <w:sz w:val="28"/>
          <w:szCs w:val="28"/>
        </w:rPr>
      </w:pPr>
      <w:r>
        <w:rPr>
          <w:b/>
          <w:bCs/>
          <w:sz w:val="28"/>
          <w:szCs w:val="28"/>
        </w:rPr>
        <w:t>Відкритість:</w:t>
      </w:r>
      <w:r>
        <w:rPr>
          <w:sz w:val="28"/>
          <w:szCs w:val="28"/>
        </w:rPr>
        <w:t xml:space="preserve"> орієнтованість на цілісний неподільний світ, його глобальні проблеми, інтеграція у світові освітні структури.</w:t>
      </w:r>
    </w:p>
    <w:p w:rsidR="005D5993" w:rsidRDefault="005D5993" w:rsidP="007A1443">
      <w:pPr>
        <w:numPr>
          <w:ilvl w:val="0"/>
          <w:numId w:val="24"/>
        </w:numPr>
        <w:spacing w:after="0" w:line="240" w:lineRule="auto"/>
        <w:jc w:val="both"/>
        <w:rPr>
          <w:sz w:val="28"/>
          <w:szCs w:val="28"/>
        </w:rPr>
      </w:pPr>
      <w:r>
        <w:rPr>
          <w:b/>
          <w:sz w:val="28"/>
          <w:szCs w:val="28"/>
        </w:rPr>
        <w:t>Мотивація:</w:t>
      </w:r>
      <w:r>
        <w:rPr>
          <w:sz w:val="28"/>
          <w:szCs w:val="28"/>
        </w:rPr>
        <w:t xml:space="preserve"> мобілізація та спрямування всіх суб’єктів навчально-виховного процесу на досягнення цілей розвитку школи, безперервний пошук її унікального значення і призначення.</w:t>
      </w:r>
    </w:p>
    <w:p w:rsidR="005D5993" w:rsidRDefault="005D5993" w:rsidP="007A1443">
      <w:pPr>
        <w:numPr>
          <w:ilvl w:val="0"/>
          <w:numId w:val="24"/>
        </w:numPr>
        <w:spacing w:after="0" w:line="240" w:lineRule="auto"/>
        <w:jc w:val="both"/>
        <w:rPr>
          <w:sz w:val="28"/>
          <w:szCs w:val="28"/>
        </w:rPr>
      </w:pPr>
      <w:r>
        <w:rPr>
          <w:b/>
          <w:sz w:val="28"/>
          <w:szCs w:val="28"/>
        </w:rPr>
        <w:t>Толерантність:</w:t>
      </w:r>
      <w:r>
        <w:rPr>
          <w:sz w:val="28"/>
          <w:szCs w:val="28"/>
        </w:rPr>
        <w:t xml:space="preserve"> чесна, щира, відкрита взаємодія з іншими людьми, всім навколишнім середовищем; створення сприятливих умов для довіри, поваги, людської гідності.</w:t>
      </w:r>
    </w:p>
    <w:p w:rsidR="005D5993" w:rsidRDefault="005D5993" w:rsidP="005D5993">
      <w:pPr>
        <w:jc w:val="both"/>
        <w:rPr>
          <w:sz w:val="16"/>
          <w:szCs w:val="16"/>
        </w:rPr>
      </w:pPr>
    </w:p>
    <w:p w:rsidR="005D5993" w:rsidRDefault="005D5993" w:rsidP="005D5993">
      <w:pPr>
        <w:rPr>
          <w:b/>
          <w:sz w:val="28"/>
          <w:szCs w:val="28"/>
        </w:rPr>
      </w:pPr>
      <w:r>
        <w:rPr>
          <w:b/>
          <w:sz w:val="28"/>
          <w:szCs w:val="28"/>
        </w:rPr>
        <w:t>Функції.</w:t>
      </w:r>
    </w:p>
    <w:p w:rsidR="005D5993" w:rsidRDefault="005D5993" w:rsidP="007A1443">
      <w:pPr>
        <w:numPr>
          <w:ilvl w:val="0"/>
          <w:numId w:val="25"/>
        </w:numPr>
        <w:spacing w:after="0" w:line="240" w:lineRule="auto"/>
        <w:jc w:val="both"/>
        <w:rPr>
          <w:sz w:val="28"/>
          <w:szCs w:val="28"/>
        </w:rPr>
      </w:pPr>
      <w:r>
        <w:rPr>
          <w:b/>
          <w:sz w:val="28"/>
          <w:szCs w:val="28"/>
        </w:rPr>
        <w:t>Навчальна:</w:t>
      </w:r>
      <w:r>
        <w:rPr>
          <w:sz w:val="28"/>
          <w:szCs w:val="28"/>
        </w:rPr>
        <w:t xml:space="preserve"> надання якісних освітніх послуг.</w:t>
      </w:r>
    </w:p>
    <w:p w:rsidR="005D5993" w:rsidRDefault="005D5993" w:rsidP="007A1443">
      <w:pPr>
        <w:numPr>
          <w:ilvl w:val="0"/>
          <w:numId w:val="25"/>
        </w:numPr>
        <w:spacing w:after="0" w:line="240" w:lineRule="auto"/>
        <w:jc w:val="both"/>
        <w:rPr>
          <w:sz w:val="28"/>
          <w:szCs w:val="28"/>
        </w:rPr>
      </w:pPr>
      <w:r>
        <w:rPr>
          <w:b/>
          <w:sz w:val="28"/>
          <w:szCs w:val="28"/>
        </w:rPr>
        <w:t>Просвітницька:</w:t>
      </w:r>
      <w:r>
        <w:rPr>
          <w:sz w:val="28"/>
          <w:szCs w:val="28"/>
        </w:rPr>
        <w:t xml:space="preserve"> створення певної системи поширених знань.</w:t>
      </w:r>
    </w:p>
    <w:p w:rsidR="005D5993" w:rsidRDefault="005D5993" w:rsidP="007A1443">
      <w:pPr>
        <w:numPr>
          <w:ilvl w:val="0"/>
          <w:numId w:val="25"/>
        </w:numPr>
        <w:spacing w:after="0" w:line="240" w:lineRule="auto"/>
        <w:jc w:val="both"/>
        <w:rPr>
          <w:sz w:val="28"/>
          <w:szCs w:val="28"/>
        </w:rPr>
      </w:pPr>
      <w:r>
        <w:rPr>
          <w:b/>
          <w:sz w:val="28"/>
          <w:szCs w:val="28"/>
        </w:rPr>
        <w:t>Наукова:</w:t>
      </w:r>
      <w:r>
        <w:rPr>
          <w:sz w:val="28"/>
          <w:szCs w:val="28"/>
        </w:rPr>
        <w:t xml:space="preserve"> формування цілісної наукової картини світу, сучасного світогляду.</w:t>
      </w:r>
    </w:p>
    <w:p w:rsidR="005D5993" w:rsidRDefault="005D5993" w:rsidP="007A1443">
      <w:pPr>
        <w:numPr>
          <w:ilvl w:val="0"/>
          <w:numId w:val="25"/>
        </w:numPr>
        <w:spacing w:after="0" w:line="240" w:lineRule="auto"/>
        <w:jc w:val="both"/>
        <w:rPr>
          <w:sz w:val="28"/>
          <w:szCs w:val="28"/>
        </w:rPr>
      </w:pPr>
      <w:r>
        <w:rPr>
          <w:b/>
          <w:sz w:val="28"/>
          <w:szCs w:val="28"/>
        </w:rPr>
        <w:t>Інформаційна:</w:t>
      </w:r>
      <w:r>
        <w:rPr>
          <w:sz w:val="28"/>
          <w:szCs w:val="28"/>
        </w:rPr>
        <w:t xml:space="preserve"> успішна адаптація в інформаційне суспільство, поширення відомостей про діяльність школи через співпрацю зі ЗМІ.</w:t>
      </w:r>
    </w:p>
    <w:p w:rsidR="005D5993" w:rsidRDefault="005D5993" w:rsidP="007A1443">
      <w:pPr>
        <w:numPr>
          <w:ilvl w:val="0"/>
          <w:numId w:val="25"/>
        </w:numPr>
        <w:spacing w:after="0" w:line="240" w:lineRule="auto"/>
        <w:jc w:val="both"/>
        <w:rPr>
          <w:sz w:val="28"/>
          <w:szCs w:val="28"/>
        </w:rPr>
      </w:pPr>
      <w:r>
        <w:rPr>
          <w:b/>
          <w:sz w:val="28"/>
          <w:szCs w:val="28"/>
        </w:rPr>
        <w:t>Професійно-кадрова:</w:t>
      </w:r>
      <w:r>
        <w:rPr>
          <w:sz w:val="28"/>
          <w:szCs w:val="28"/>
        </w:rPr>
        <w:t xml:space="preserve"> підбір і забезпечення закладу високо кваліфікаційними педагогічними кадрами, підтримка професійного зростання.</w:t>
      </w:r>
    </w:p>
    <w:p w:rsidR="005D5993" w:rsidRDefault="005D5993" w:rsidP="007A1443">
      <w:pPr>
        <w:numPr>
          <w:ilvl w:val="0"/>
          <w:numId w:val="25"/>
        </w:numPr>
        <w:spacing w:after="0" w:line="240" w:lineRule="auto"/>
        <w:jc w:val="both"/>
        <w:rPr>
          <w:sz w:val="28"/>
          <w:szCs w:val="28"/>
        </w:rPr>
      </w:pPr>
      <w:r>
        <w:rPr>
          <w:b/>
          <w:sz w:val="28"/>
          <w:szCs w:val="28"/>
        </w:rPr>
        <w:t>Формування системи міжнародного партнерства:</w:t>
      </w:r>
      <w:r>
        <w:rPr>
          <w:sz w:val="28"/>
          <w:szCs w:val="28"/>
        </w:rPr>
        <w:t xml:space="preserve"> інтеграція у світовий і український освітній простір шляхом співробітництва між учнівськими та педагогічними колективами, активна участь у просвітницьких Міжнародних програмах. </w:t>
      </w:r>
    </w:p>
    <w:p w:rsidR="005D5993" w:rsidRDefault="005D5993" w:rsidP="007A1443">
      <w:pPr>
        <w:numPr>
          <w:ilvl w:val="0"/>
          <w:numId w:val="25"/>
        </w:numPr>
        <w:spacing w:after="0" w:line="240" w:lineRule="auto"/>
        <w:jc w:val="both"/>
        <w:rPr>
          <w:sz w:val="28"/>
          <w:szCs w:val="28"/>
        </w:rPr>
      </w:pPr>
      <w:r>
        <w:rPr>
          <w:b/>
          <w:sz w:val="28"/>
          <w:szCs w:val="28"/>
        </w:rPr>
        <w:t>Організаційно-методична:</w:t>
      </w:r>
      <w:r>
        <w:rPr>
          <w:sz w:val="28"/>
          <w:szCs w:val="28"/>
        </w:rPr>
        <w:t xml:space="preserve"> система заходів, спрямована на професійний розвиток учителя.</w:t>
      </w:r>
    </w:p>
    <w:p w:rsidR="005D5993" w:rsidRDefault="005D5993" w:rsidP="007A1443">
      <w:pPr>
        <w:numPr>
          <w:ilvl w:val="0"/>
          <w:numId w:val="25"/>
        </w:numPr>
        <w:spacing w:after="0" w:line="240" w:lineRule="auto"/>
        <w:jc w:val="both"/>
        <w:rPr>
          <w:sz w:val="28"/>
          <w:szCs w:val="28"/>
        </w:rPr>
      </w:pPr>
      <w:r>
        <w:rPr>
          <w:b/>
          <w:sz w:val="28"/>
          <w:szCs w:val="28"/>
        </w:rPr>
        <w:t>Видавнича:</w:t>
      </w:r>
      <w:r>
        <w:rPr>
          <w:sz w:val="28"/>
          <w:szCs w:val="28"/>
        </w:rPr>
        <w:t xml:space="preserve"> підготовка і друк шкільної газети, буклетів про діяльність школи, методичних </w:t>
      </w:r>
      <w:r>
        <w:rPr>
          <w:sz w:val="28"/>
          <w:szCs w:val="28"/>
          <w:lang w:val="uk-UA"/>
        </w:rPr>
        <w:t>до</w:t>
      </w:r>
      <w:r>
        <w:rPr>
          <w:sz w:val="28"/>
          <w:szCs w:val="28"/>
        </w:rPr>
        <w:t>робок учителів.</w:t>
      </w:r>
    </w:p>
    <w:p w:rsidR="005D5993" w:rsidRDefault="005D5993" w:rsidP="007A1443">
      <w:pPr>
        <w:numPr>
          <w:ilvl w:val="0"/>
          <w:numId w:val="25"/>
        </w:numPr>
        <w:spacing w:after="0" w:line="240" w:lineRule="auto"/>
        <w:jc w:val="both"/>
        <w:rPr>
          <w:sz w:val="28"/>
          <w:szCs w:val="28"/>
        </w:rPr>
      </w:pPr>
      <w:r>
        <w:rPr>
          <w:b/>
          <w:sz w:val="28"/>
          <w:szCs w:val="28"/>
        </w:rPr>
        <w:t>Соціологічна:</w:t>
      </w:r>
      <w:r>
        <w:rPr>
          <w:sz w:val="28"/>
          <w:szCs w:val="28"/>
        </w:rPr>
        <w:t xml:space="preserve"> адаптація до життя в оточуючому середовищі, формування  комунікативних навичок.</w:t>
      </w:r>
    </w:p>
    <w:p w:rsidR="005D5993" w:rsidRPr="005D5993" w:rsidRDefault="005D5993" w:rsidP="007A1443">
      <w:pPr>
        <w:numPr>
          <w:ilvl w:val="0"/>
          <w:numId w:val="25"/>
        </w:numPr>
        <w:spacing w:after="0" w:line="240" w:lineRule="auto"/>
        <w:jc w:val="both"/>
        <w:rPr>
          <w:sz w:val="28"/>
          <w:szCs w:val="28"/>
        </w:rPr>
      </w:pPr>
      <w:r w:rsidRPr="005D5993">
        <w:rPr>
          <w:b/>
          <w:sz w:val="28"/>
          <w:szCs w:val="28"/>
        </w:rPr>
        <w:t>Розвиток Інтернет – середовища:</w:t>
      </w:r>
      <w:r w:rsidRPr="005D5993">
        <w:rPr>
          <w:sz w:val="28"/>
          <w:szCs w:val="28"/>
        </w:rPr>
        <w:t xml:space="preserve"> удосконалення і розвиток комп’ютерної грамотності учнів і учителів, продовження результативної  роботи веб-сайту, Інтернет мережі школи </w:t>
      </w:r>
    </w:p>
    <w:p w:rsidR="005D5993" w:rsidRPr="005D5993" w:rsidRDefault="005D5993" w:rsidP="007A1443">
      <w:pPr>
        <w:numPr>
          <w:ilvl w:val="0"/>
          <w:numId w:val="25"/>
        </w:numPr>
        <w:spacing w:after="0" w:line="240" w:lineRule="auto"/>
        <w:jc w:val="both"/>
        <w:rPr>
          <w:sz w:val="28"/>
          <w:szCs w:val="28"/>
        </w:rPr>
      </w:pPr>
      <w:r w:rsidRPr="005D5993">
        <w:rPr>
          <w:b/>
          <w:sz w:val="28"/>
          <w:szCs w:val="28"/>
        </w:rPr>
        <w:t>Інноваційна:</w:t>
      </w:r>
      <w:r w:rsidRPr="005D5993">
        <w:rPr>
          <w:sz w:val="28"/>
          <w:szCs w:val="28"/>
        </w:rPr>
        <w:t xml:space="preserve"> активне впровадження в навчально - виховний процес технології особистісно орієнтованого навчання та інформаційно-комунікаційних технологій.</w:t>
      </w:r>
    </w:p>
    <w:p w:rsidR="005D5993" w:rsidRDefault="005D5993" w:rsidP="005D5993">
      <w:pPr>
        <w:ind w:left="360"/>
        <w:jc w:val="both"/>
        <w:rPr>
          <w:sz w:val="28"/>
          <w:szCs w:val="28"/>
        </w:rPr>
      </w:pPr>
    </w:p>
    <w:p w:rsidR="005D5993" w:rsidRDefault="005D5993" w:rsidP="005D5993">
      <w:pPr>
        <w:ind w:left="360"/>
        <w:jc w:val="both"/>
        <w:rPr>
          <w:sz w:val="28"/>
          <w:szCs w:val="28"/>
        </w:rPr>
      </w:pPr>
    </w:p>
    <w:p w:rsidR="005D5993" w:rsidRDefault="005D5993" w:rsidP="005D5993">
      <w:pPr>
        <w:rPr>
          <w:b/>
          <w:sz w:val="28"/>
          <w:szCs w:val="28"/>
        </w:rPr>
      </w:pPr>
      <w:r>
        <w:rPr>
          <w:b/>
          <w:sz w:val="28"/>
          <w:szCs w:val="28"/>
        </w:rPr>
        <w:lastRenderedPageBreak/>
        <w:t>Напрямки діяльності школи.</w:t>
      </w:r>
    </w:p>
    <w:p w:rsidR="005D5993" w:rsidRDefault="005D5993" w:rsidP="007A1443">
      <w:pPr>
        <w:numPr>
          <w:ilvl w:val="0"/>
          <w:numId w:val="26"/>
        </w:numPr>
        <w:spacing w:after="0" w:line="240" w:lineRule="auto"/>
        <w:jc w:val="both"/>
        <w:rPr>
          <w:sz w:val="28"/>
          <w:szCs w:val="28"/>
        </w:rPr>
      </w:pPr>
      <w:r>
        <w:rPr>
          <w:b/>
          <w:sz w:val="28"/>
          <w:szCs w:val="28"/>
        </w:rPr>
        <w:t>Навчальна діяльність</w:t>
      </w:r>
      <w:r>
        <w:rPr>
          <w:sz w:val="28"/>
          <w:szCs w:val="28"/>
        </w:rPr>
        <w:t xml:space="preserve"> здійснюється через забезпечення дійсного доступу до якісної освіти впродовж життя, підвищення її рівня, оновлення змісту на форми організації навчально-виховного процесу шляхом запровадження освітніх інноваційних технологій.</w:t>
      </w:r>
    </w:p>
    <w:p w:rsidR="005D5993" w:rsidRDefault="005D5993" w:rsidP="005D5993">
      <w:pPr>
        <w:ind w:left="360"/>
        <w:jc w:val="both"/>
        <w:rPr>
          <w:sz w:val="28"/>
          <w:szCs w:val="28"/>
        </w:rPr>
      </w:pPr>
    </w:p>
    <w:p w:rsidR="005D5993" w:rsidRDefault="005D5993" w:rsidP="007A1443">
      <w:pPr>
        <w:numPr>
          <w:ilvl w:val="0"/>
          <w:numId w:val="27"/>
        </w:numPr>
        <w:spacing w:after="0" w:line="240" w:lineRule="auto"/>
        <w:jc w:val="both"/>
        <w:rPr>
          <w:sz w:val="28"/>
          <w:szCs w:val="28"/>
        </w:rPr>
      </w:pPr>
      <w:r>
        <w:rPr>
          <w:b/>
          <w:sz w:val="28"/>
          <w:szCs w:val="28"/>
        </w:rPr>
        <w:t>Виховна діяльність</w:t>
      </w:r>
      <w:r>
        <w:rPr>
          <w:sz w:val="28"/>
          <w:szCs w:val="28"/>
        </w:rPr>
        <w:t xml:space="preserve"> передбачає формування у молоді стійких, змотивованих моральних норм і принципів життя у громадянському суспільстві, виховання людини з розвиненим національним, духовним, естетичним, екологічним світоглядом, здатної до реалізації власного потенціалу в умовах сучасного світу. Особистісно-орієнтоване виховання, увага на суб’єктивне бачення дитини, виховання лідера.</w:t>
      </w:r>
    </w:p>
    <w:p w:rsidR="005D5993" w:rsidRDefault="005D5993" w:rsidP="005D5993">
      <w:pPr>
        <w:ind w:left="360"/>
        <w:jc w:val="both"/>
        <w:rPr>
          <w:sz w:val="28"/>
          <w:szCs w:val="28"/>
        </w:rPr>
      </w:pPr>
    </w:p>
    <w:p w:rsidR="005D5993" w:rsidRDefault="005D5993" w:rsidP="007A1443">
      <w:pPr>
        <w:numPr>
          <w:ilvl w:val="0"/>
          <w:numId w:val="28"/>
        </w:numPr>
        <w:spacing w:after="0" w:line="240" w:lineRule="auto"/>
        <w:jc w:val="both"/>
        <w:rPr>
          <w:sz w:val="28"/>
          <w:szCs w:val="28"/>
        </w:rPr>
      </w:pPr>
      <w:r>
        <w:rPr>
          <w:b/>
          <w:sz w:val="28"/>
          <w:szCs w:val="28"/>
        </w:rPr>
        <w:t xml:space="preserve">Здоров’язберігаюча діяльність </w:t>
      </w:r>
      <w:r>
        <w:rPr>
          <w:sz w:val="28"/>
          <w:szCs w:val="28"/>
        </w:rPr>
        <w:t>направлена на захист життя учасників навчально-виховного процесу, забезпечення комплексного підходу до гармонійного формування всіх складових здоров’я (фізичного, психічного, духовного і соціального), організацію якісного медичного обслуговування, пропаганду здорового способу життя, виховання культури здоров’я.</w:t>
      </w:r>
    </w:p>
    <w:p w:rsidR="005D5993" w:rsidRDefault="005D5993" w:rsidP="005D5993">
      <w:pPr>
        <w:ind w:left="360"/>
        <w:jc w:val="both"/>
        <w:rPr>
          <w:sz w:val="28"/>
          <w:szCs w:val="28"/>
        </w:rPr>
      </w:pPr>
    </w:p>
    <w:p w:rsidR="005D5993" w:rsidRDefault="005D5993" w:rsidP="007A1443">
      <w:pPr>
        <w:numPr>
          <w:ilvl w:val="0"/>
          <w:numId w:val="29"/>
        </w:numPr>
        <w:spacing w:after="0" w:line="240" w:lineRule="auto"/>
        <w:jc w:val="both"/>
        <w:rPr>
          <w:sz w:val="28"/>
          <w:szCs w:val="28"/>
        </w:rPr>
      </w:pPr>
      <w:r>
        <w:rPr>
          <w:b/>
          <w:sz w:val="28"/>
          <w:szCs w:val="28"/>
        </w:rPr>
        <w:t>Соціокультурна діяльність</w:t>
      </w:r>
      <w:r>
        <w:rPr>
          <w:sz w:val="28"/>
          <w:szCs w:val="28"/>
        </w:rPr>
        <w:t xml:space="preserve"> направлена на формування особистості демократичного світогляду, яка усвідомлює свою належність до Українського народу, сучасної європейської цивілізації, набуває власного досвіду культури поведінки в соціальному та природному оточенні, підготовлена до життя і праці у суспільстві.</w:t>
      </w:r>
    </w:p>
    <w:p w:rsidR="005D5993" w:rsidRDefault="005D5993" w:rsidP="005D5993">
      <w:pPr>
        <w:ind w:left="360"/>
        <w:jc w:val="both"/>
        <w:rPr>
          <w:sz w:val="28"/>
          <w:szCs w:val="28"/>
        </w:rPr>
      </w:pPr>
    </w:p>
    <w:p w:rsidR="005D5993" w:rsidRDefault="005D5993" w:rsidP="007A1443">
      <w:pPr>
        <w:numPr>
          <w:ilvl w:val="0"/>
          <w:numId w:val="30"/>
        </w:numPr>
        <w:spacing w:after="0" w:line="240" w:lineRule="auto"/>
        <w:jc w:val="both"/>
        <w:rPr>
          <w:sz w:val="28"/>
          <w:szCs w:val="28"/>
        </w:rPr>
      </w:pPr>
      <w:r>
        <w:rPr>
          <w:b/>
          <w:sz w:val="28"/>
          <w:szCs w:val="28"/>
        </w:rPr>
        <w:t>Науково-методична діяльність</w:t>
      </w:r>
      <w:r>
        <w:rPr>
          <w:sz w:val="28"/>
          <w:szCs w:val="28"/>
        </w:rPr>
        <w:t xml:space="preserve"> включає вдосконалення фахової майстерності педагогічних кадрів, здатних до творчої праці, професійного розвитку, освоєння та впровадження інноваційних технологій, стимулювання і підтримку обдарованості і творчості кожного учня, розвиток навичок самостійного і наукового пізнання.</w:t>
      </w:r>
    </w:p>
    <w:p w:rsidR="005D5993" w:rsidRDefault="005D5993" w:rsidP="005D5993">
      <w:pPr>
        <w:ind w:left="360"/>
        <w:jc w:val="both"/>
        <w:rPr>
          <w:sz w:val="28"/>
          <w:szCs w:val="28"/>
        </w:rPr>
      </w:pPr>
    </w:p>
    <w:p w:rsidR="005D5993" w:rsidRDefault="005D5993" w:rsidP="007A1443">
      <w:pPr>
        <w:numPr>
          <w:ilvl w:val="0"/>
          <w:numId w:val="31"/>
        </w:numPr>
        <w:spacing w:after="0" w:line="240" w:lineRule="auto"/>
        <w:jc w:val="both"/>
        <w:rPr>
          <w:sz w:val="28"/>
          <w:szCs w:val="28"/>
        </w:rPr>
      </w:pPr>
      <w:r>
        <w:rPr>
          <w:b/>
          <w:sz w:val="28"/>
          <w:szCs w:val="28"/>
        </w:rPr>
        <w:t>Діагностико-прогностична діяльність</w:t>
      </w:r>
      <w:r>
        <w:rPr>
          <w:sz w:val="28"/>
          <w:szCs w:val="28"/>
        </w:rPr>
        <w:t xml:space="preserve"> закладу реалізується через системи заходів спрямованих на виявлення реального стану навчально-виховного процесу, прогнозування результату впливу педагогічних заходів на учнів, батьків, учителів, громаду, профілактику порушень морально-правових норм.</w:t>
      </w:r>
    </w:p>
    <w:p w:rsidR="005D5993" w:rsidRDefault="005D5993" w:rsidP="005D5993">
      <w:pPr>
        <w:jc w:val="both"/>
        <w:rPr>
          <w:sz w:val="28"/>
          <w:szCs w:val="28"/>
        </w:rPr>
      </w:pPr>
    </w:p>
    <w:p w:rsidR="001823E4" w:rsidRPr="005D5993" w:rsidRDefault="001823E4" w:rsidP="00753E41">
      <w:pPr>
        <w:tabs>
          <w:tab w:val="left" w:pos="-142"/>
          <w:tab w:val="left" w:pos="0"/>
          <w:tab w:val="left" w:pos="851"/>
        </w:tabs>
        <w:spacing w:after="0"/>
        <w:rPr>
          <w:rFonts w:ascii="Times New Roman" w:eastAsia="Times New Roman" w:hAnsi="Times New Roman"/>
          <w:b/>
          <w:sz w:val="28"/>
          <w:szCs w:val="28"/>
          <w:lang w:eastAsia="ru-RU"/>
        </w:rPr>
      </w:pPr>
    </w:p>
    <w:p w:rsidR="009E2B1C" w:rsidRDefault="009E2B1C" w:rsidP="009E2B1C">
      <w:pPr>
        <w:ind w:firstLine="709"/>
        <w:jc w:val="center"/>
        <w:rPr>
          <w:rFonts w:ascii="Times New Roman" w:hAnsi="Times New Roman"/>
          <w:b/>
          <w:i/>
          <w:sz w:val="28"/>
          <w:szCs w:val="28"/>
          <w:lang w:val="uk-UA"/>
        </w:rPr>
      </w:pPr>
    </w:p>
    <w:p w:rsidR="009E2B1C" w:rsidRDefault="009E2B1C" w:rsidP="009E2B1C">
      <w:pPr>
        <w:ind w:firstLine="709"/>
        <w:jc w:val="center"/>
        <w:rPr>
          <w:rFonts w:ascii="Times New Roman" w:hAnsi="Times New Roman"/>
          <w:sz w:val="28"/>
          <w:szCs w:val="28"/>
          <w:lang w:val="uk-UA"/>
        </w:rPr>
      </w:pPr>
      <w:r w:rsidRPr="009E2B1C">
        <w:rPr>
          <w:rFonts w:ascii="Times New Roman" w:hAnsi="Times New Roman"/>
          <w:b/>
          <w:i/>
          <w:sz w:val="28"/>
          <w:szCs w:val="28"/>
          <w:lang w:val="uk-UA"/>
        </w:rPr>
        <w:lastRenderedPageBreak/>
        <w:t>Очікувані результати навчання здобувачів освіти</w:t>
      </w:r>
      <w:r w:rsidRPr="00523D1A">
        <w:rPr>
          <w:rFonts w:ascii="Times New Roman" w:hAnsi="Times New Roman"/>
          <w:i/>
          <w:sz w:val="28"/>
          <w:szCs w:val="28"/>
          <w:lang w:val="uk-UA"/>
        </w:rPr>
        <w:t>.</w:t>
      </w:r>
    </w:p>
    <w:p w:rsidR="009E2B1C" w:rsidRPr="00523D1A" w:rsidRDefault="009E2B1C" w:rsidP="009E2B1C">
      <w:pPr>
        <w:ind w:firstLine="709"/>
        <w:jc w:val="both"/>
        <w:rPr>
          <w:rFonts w:ascii="Times New Roman" w:eastAsia="Times New Roman" w:hAnsi="Times New Roman"/>
          <w:sz w:val="28"/>
          <w:szCs w:val="28"/>
          <w:highlight w:val="white"/>
          <w:lang w:val="uk-UA"/>
        </w:rPr>
      </w:pPr>
      <w:r w:rsidRPr="00523D1A">
        <w:rPr>
          <w:rFonts w:ascii="Times New Roman" w:hAnsi="Times New Roman"/>
          <w:sz w:val="28"/>
          <w:szCs w:val="28"/>
          <w:lang w:val="uk-UA"/>
        </w:rPr>
        <w:t>Відповідно до мети та загальни</w:t>
      </w:r>
      <w:r>
        <w:rPr>
          <w:rFonts w:ascii="Times New Roman" w:hAnsi="Times New Roman"/>
          <w:sz w:val="28"/>
          <w:szCs w:val="28"/>
          <w:lang w:val="uk-UA"/>
        </w:rPr>
        <w:t>х цілей, окреслених у Державних стандартах</w:t>
      </w:r>
      <w:r w:rsidRPr="00523D1A">
        <w:rPr>
          <w:rFonts w:ascii="Times New Roman" w:hAnsi="Times New Roman"/>
          <w:sz w:val="28"/>
          <w:szCs w:val="28"/>
          <w:lang w:val="uk-UA"/>
        </w:rPr>
        <w:t xml:space="preserve">, визначено завдання, які має реалізувати вчитель/вчителька у рамках кожної освітньої галузі. </w:t>
      </w:r>
      <w:bookmarkStart w:id="1" w:name="_Toc486538639"/>
      <w:r w:rsidRPr="00523D1A">
        <w:rPr>
          <w:rFonts w:ascii="Times New Roman" w:hAnsi="Times New Roman"/>
          <w:sz w:val="28"/>
          <w:szCs w:val="28"/>
          <w:lang w:val="uk-UA"/>
        </w:rPr>
        <w:t>Результати навчання повинні</w:t>
      </w:r>
      <w:r w:rsidRPr="00523D1A">
        <w:rPr>
          <w:rFonts w:ascii="Times New Roman" w:eastAsia="Times New Roman" w:hAnsi="Times New Roman"/>
          <w:sz w:val="28"/>
          <w:szCs w:val="28"/>
          <w:highlight w:val="white"/>
          <w:lang w:val="uk-UA"/>
        </w:rPr>
        <w:t xml:space="preserve"> робити внесок у формування ключових компетентностей учнів.</w:t>
      </w:r>
    </w:p>
    <w:tbl>
      <w:tblPr>
        <w:tblW w:w="10206"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675"/>
        <w:gridCol w:w="2835"/>
        <w:gridCol w:w="6696"/>
      </w:tblGrid>
      <w:tr w:rsidR="009E2B1C" w:rsidRPr="00523D1A" w:rsidTr="00BE5DC4">
        <w:tc>
          <w:tcPr>
            <w:tcW w:w="6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E2B1C" w:rsidRPr="00523D1A" w:rsidRDefault="009E2B1C" w:rsidP="00BE5DC4">
            <w:pPr>
              <w:jc w:val="center"/>
              <w:rPr>
                <w:rFonts w:ascii="Times New Roman" w:eastAsia="Times New Roman" w:hAnsi="Times New Roman"/>
                <w:sz w:val="28"/>
                <w:szCs w:val="28"/>
                <w:highlight w:val="white"/>
                <w:lang w:val="uk-UA"/>
              </w:rPr>
            </w:pPr>
            <w:r w:rsidRPr="00523D1A">
              <w:rPr>
                <w:rFonts w:ascii="Times New Roman" w:eastAsia="Times New Roman" w:hAnsi="Times New Roman"/>
                <w:sz w:val="28"/>
                <w:szCs w:val="28"/>
                <w:highlight w:val="white"/>
                <w:lang w:val="uk-UA"/>
              </w:rPr>
              <w:t>№ з/п</w:t>
            </w:r>
          </w:p>
        </w:tc>
        <w:tc>
          <w:tcPr>
            <w:tcW w:w="2835"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9E2B1C" w:rsidRPr="00523D1A" w:rsidRDefault="009E2B1C" w:rsidP="00BE5DC4">
            <w:pPr>
              <w:jc w:val="center"/>
              <w:rPr>
                <w:rFonts w:ascii="Times New Roman" w:eastAsia="Times New Roman" w:hAnsi="Times New Roman"/>
                <w:b/>
                <w:sz w:val="28"/>
                <w:szCs w:val="28"/>
                <w:highlight w:val="white"/>
                <w:lang w:val="uk-UA"/>
              </w:rPr>
            </w:pPr>
            <w:r w:rsidRPr="00523D1A">
              <w:rPr>
                <w:rFonts w:ascii="Times New Roman" w:eastAsia="Times New Roman" w:hAnsi="Times New Roman"/>
                <w:b/>
                <w:sz w:val="28"/>
                <w:szCs w:val="28"/>
                <w:lang w:val="uk-UA"/>
              </w:rPr>
              <w:t>Ключові компетентності</w:t>
            </w:r>
          </w:p>
        </w:tc>
        <w:tc>
          <w:tcPr>
            <w:tcW w:w="6696"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9E2B1C" w:rsidRPr="00523D1A" w:rsidRDefault="009E2B1C" w:rsidP="00BE5DC4">
            <w:pPr>
              <w:jc w:val="center"/>
              <w:rPr>
                <w:rFonts w:ascii="Times New Roman" w:eastAsia="Times New Roman" w:hAnsi="Times New Roman"/>
                <w:b/>
                <w:sz w:val="28"/>
                <w:szCs w:val="28"/>
                <w:highlight w:val="white"/>
                <w:lang w:val="uk-UA"/>
              </w:rPr>
            </w:pPr>
            <w:r w:rsidRPr="00523D1A">
              <w:rPr>
                <w:rFonts w:ascii="Times New Roman" w:eastAsia="Times New Roman" w:hAnsi="Times New Roman"/>
                <w:b/>
                <w:sz w:val="28"/>
                <w:szCs w:val="28"/>
                <w:highlight w:val="white"/>
                <w:lang w:val="uk-UA"/>
              </w:rPr>
              <w:t>Компоненти</w:t>
            </w:r>
          </w:p>
        </w:tc>
      </w:tr>
      <w:tr w:rsidR="009E2B1C" w:rsidRPr="007C7736" w:rsidTr="00BE5DC4">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9E2B1C" w:rsidRPr="00523D1A" w:rsidRDefault="009E2B1C" w:rsidP="00BE5DC4">
            <w:pPr>
              <w:rPr>
                <w:rFonts w:ascii="Times New Roman" w:eastAsia="Times New Roman" w:hAnsi="Times New Roman"/>
                <w:sz w:val="28"/>
                <w:szCs w:val="28"/>
                <w:highlight w:val="white"/>
                <w:lang w:val="uk-UA"/>
              </w:rPr>
            </w:pPr>
            <w:r w:rsidRPr="00523D1A">
              <w:rPr>
                <w:rFonts w:ascii="Times New Roman" w:eastAsia="Times New Roman" w:hAnsi="Times New Roman"/>
                <w:sz w:val="28"/>
                <w:szCs w:val="28"/>
                <w:highlight w:val="white"/>
                <w:lang w:val="uk-UA"/>
              </w:rPr>
              <w:t>1</w:t>
            </w:r>
          </w:p>
        </w:tc>
        <w:tc>
          <w:tcPr>
            <w:tcW w:w="2835" w:type="dxa"/>
            <w:tcBorders>
              <w:bottom w:val="single" w:sz="8" w:space="0" w:color="000000"/>
              <w:right w:val="single" w:sz="8" w:space="0" w:color="000000"/>
            </w:tcBorders>
            <w:tcMar>
              <w:top w:w="100" w:type="dxa"/>
              <w:left w:w="100" w:type="dxa"/>
              <w:bottom w:w="100" w:type="dxa"/>
              <w:right w:w="100" w:type="dxa"/>
            </w:tcMar>
          </w:tcPr>
          <w:p w:rsidR="009E2B1C" w:rsidRPr="00523D1A" w:rsidRDefault="009E2B1C" w:rsidP="00BE5DC4">
            <w:pPr>
              <w:rPr>
                <w:rFonts w:ascii="Times New Roman" w:eastAsia="Times New Roman" w:hAnsi="Times New Roman"/>
                <w:sz w:val="28"/>
                <w:szCs w:val="28"/>
                <w:highlight w:val="white"/>
                <w:lang w:val="uk-UA"/>
              </w:rPr>
            </w:pPr>
            <w:r w:rsidRPr="00523D1A">
              <w:rPr>
                <w:rFonts w:ascii="Times New Roman" w:eastAsia="Times New Roman" w:hAnsi="Times New Roman"/>
                <w:sz w:val="28"/>
                <w:szCs w:val="28"/>
                <w:highlight w:val="white"/>
                <w:lang w:val="uk-UA"/>
              </w:rPr>
              <w:t>Спілкування державною (і рідною — у разі відмінності) мовами</w:t>
            </w:r>
          </w:p>
        </w:tc>
        <w:tc>
          <w:tcPr>
            <w:tcW w:w="6696" w:type="dxa"/>
            <w:tcBorders>
              <w:bottom w:val="single" w:sz="8" w:space="0" w:color="000000"/>
              <w:right w:val="single" w:sz="8" w:space="0" w:color="000000"/>
            </w:tcBorders>
            <w:tcMar>
              <w:top w:w="100" w:type="dxa"/>
              <w:left w:w="100" w:type="dxa"/>
              <w:bottom w:w="100" w:type="dxa"/>
              <w:right w:w="100" w:type="dxa"/>
            </w:tcMar>
          </w:tcPr>
          <w:p w:rsidR="009E2B1C" w:rsidRPr="00523D1A" w:rsidRDefault="009E2B1C" w:rsidP="00BE5DC4">
            <w:pPr>
              <w:rPr>
                <w:rFonts w:ascii="Times New Roman" w:eastAsia="Times New Roman" w:hAnsi="Times New Roman"/>
                <w:sz w:val="28"/>
                <w:szCs w:val="28"/>
                <w:highlight w:val="white"/>
                <w:lang w:val="uk-UA"/>
              </w:rPr>
            </w:pPr>
            <w:r w:rsidRPr="00523D1A">
              <w:rPr>
                <w:rFonts w:ascii="Times New Roman" w:eastAsia="Times New Roman" w:hAnsi="Times New Roman"/>
                <w:b/>
                <w:i/>
                <w:sz w:val="28"/>
                <w:szCs w:val="28"/>
                <w:highlight w:val="white"/>
                <w:lang w:val="uk-UA"/>
              </w:rPr>
              <w:t>Уміння:</w:t>
            </w:r>
            <w:r w:rsidRPr="00523D1A">
              <w:rPr>
                <w:rFonts w:ascii="Times New Roman" w:eastAsia="Times New Roman" w:hAnsi="Times New Roman"/>
                <w:sz w:val="28"/>
                <w:szCs w:val="28"/>
                <w:highlight w:val="white"/>
                <w:lang w:val="uk-UA"/>
              </w:rPr>
              <w:t xml:space="preserve"> ставити запитання і розпізнавати проблему; міркувати, робити висновки на основі інформації, поданої в різних формах (у текстовій формі, таблицях, діаграмах, на графіках); розуміти, пояснювати і перетворювати тексти задач (усно і письмово), грамотно висловлюватися рідною мовою; доречно та коректно вживати в мовленні термінологію з окремих предметів, чітко, лаконічно та зрозуміло формулювати думку, аргументувати, доводити правильність тверджень; </w:t>
            </w:r>
            <w:r w:rsidRPr="00523D1A">
              <w:rPr>
                <w:rFonts w:ascii="Times New Roman" w:eastAsia="Times New Roman" w:hAnsi="Times New Roman"/>
                <w:sz w:val="28"/>
                <w:szCs w:val="28"/>
                <w:lang w:val="uk-UA"/>
              </w:rPr>
              <w:t>уникнення невнормованих іншомовних запозичень у спілкуванні на тематику</w:t>
            </w:r>
            <w:r w:rsidRPr="00523D1A">
              <w:rPr>
                <w:rFonts w:ascii="Times New Roman" w:eastAsia="Times New Roman" w:hAnsi="Times New Roman"/>
                <w:sz w:val="28"/>
                <w:szCs w:val="28"/>
                <w:highlight w:val="white"/>
                <w:lang w:val="uk-UA"/>
              </w:rPr>
              <w:t xml:space="preserve"> окремого предмета; поповнювати свій словниковий запас.</w:t>
            </w:r>
          </w:p>
          <w:p w:rsidR="009E2B1C" w:rsidRPr="00523D1A" w:rsidRDefault="009E2B1C" w:rsidP="00BE5DC4">
            <w:pPr>
              <w:rPr>
                <w:rFonts w:ascii="Times New Roman" w:eastAsia="Times New Roman" w:hAnsi="Times New Roman"/>
                <w:sz w:val="28"/>
                <w:szCs w:val="28"/>
                <w:highlight w:val="white"/>
                <w:lang w:val="uk-UA"/>
              </w:rPr>
            </w:pPr>
            <w:r w:rsidRPr="00523D1A">
              <w:rPr>
                <w:rFonts w:ascii="Times New Roman" w:eastAsia="Times New Roman" w:hAnsi="Times New Roman"/>
                <w:b/>
                <w:i/>
                <w:sz w:val="28"/>
                <w:szCs w:val="28"/>
                <w:highlight w:val="white"/>
                <w:lang w:val="uk-UA"/>
              </w:rPr>
              <w:t>Ставлення:</w:t>
            </w:r>
            <w:r w:rsidRPr="00523D1A">
              <w:rPr>
                <w:rFonts w:ascii="Times New Roman" w:eastAsia="Times New Roman" w:hAnsi="Times New Roman"/>
                <w:sz w:val="28"/>
                <w:szCs w:val="28"/>
                <w:highlight w:val="white"/>
                <w:lang w:val="uk-UA"/>
              </w:rPr>
              <w:t xml:space="preserve"> розуміння важливості чітких та лаконічних формулювань.</w:t>
            </w:r>
          </w:p>
          <w:p w:rsidR="009E2B1C" w:rsidRPr="00523D1A" w:rsidRDefault="009E2B1C" w:rsidP="00BE5DC4">
            <w:pPr>
              <w:rPr>
                <w:rFonts w:ascii="Times New Roman" w:eastAsia="Times New Roman" w:hAnsi="Times New Roman"/>
                <w:sz w:val="28"/>
                <w:szCs w:val="28"/>
                <w:highlight w:val="white"/>
                <w:lang w:val="uk-UA"/>
              </w:rPr>
            </w:pPr>
            <w:r w:rsidRPr="00523D1A">
              <w:rPr>
                <w:rFonts w:ascii="Times New Roman" w:eastAsia="Times New Roman" w:hAnsi="Times New Roman"/>
                <w:b/>
                <w:i/>
                <w:sz w:val="28"/>
                <w:szCs w:val="28"/>
                <w:highlight w:val="white"/>
                <w:lang w:val="uk-UA"/>
              </w:rPr>
              <w:t>Навчальні ресурси:</w:t>
            </w:r>
            <w:r w:rsidRPr="00523D1A">
              <w:rPr>
                <w:rFonts w:ascii="Times New Roman" w:eastAsia="Times New Roman" w:hAnsi="Times New Roman"/>
                <w:sz w:val="28"/>
                <w:szCs w:val="28"/>
                <w:highlight w:val="white"/>
                <w:lang w:val="uk-UA"/>
              </w:rPr>
              <w:t xml:space="preserve"> означення понять, формулювання властивостей, доведення правил, теорем</w:t>
            </w:r>
          </w:p>
        </w:tc>
      </w:tr>
      <w:tr w:rsidR="009E2B1C" w:rsidRPr="007C7736" w:rsidTr="00BE5DC4">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9E2B1C" w:rsidRPr="00523D1A" w:rsidRDefault="009E2B1C" w:rsidP="00BE5DC4">
            <w:pPr>
              <w:rPr>
                <w:rFonts w:ascii="Times New Roman" w:eastAsia="Times New Roman" w:hAnsi="Times New Roman"/>
                <w:sz w:val="28"/>
                <w:szCs w:val="28"/>
                <w:highlight w:val="white"/>
                <w:lang w:val="uk-UA"/>
              </w:rPr>
            </w:pPr>
            <w:r w:rsidRPr="00523D1A">
              <w:rPr>
                <w:rFonts w:ascii="Times New Roman" w:eastAsia="Times New Roman" w:hAnsi="Times New Roman"/>
                <w:sz w:val="28"/>
                <w:szCs w:val="28"/>
                <w:highlight w:val="white"/>
                <w:lang w:val="uk-UA"/>
              </w:rPr>
              <w:t>2</w:t>
            </w:r>
          </w:p>
        </w:tc>
        <w:tc>
          <w:tcPr>
            <w:tcW w:w="2835" w:type="dxa"/>
            <w:tcBorders>
              <w:bottom w:val="single" w:sz="8" w:space="0" w:color="000000"/>
              <w:right w:val="single" w:sz="8" w:space="0" w:color="000000"/>
            </w:tcBorders>
            <w:tcMar>
              <w:top w:w="100" w:type="dxa"/>
              <w:left w:w="100" w:type="dxa"/>
              <w:bottom w:w="100" w:type="dxa"/>
              <w:right w:w="100" w:type="dxa"/>
            </w:tcMar>
          </w:tcPr>
          <w:p w:rsidR="009E2B1C" w:rsidRPr="00523D1A" w:rsidRDefault="009E2B1C" w:rsidP="00BE5DC4">
            <w:pPr>
              <w:rPr>
                <w:rFonts w:ascii="Times New Roman" w:eastAsia="Times New Roman" w:hAnsi="Times New Roman"/>
                <w:sz w:val="28"/>
                <w:szCs w:val="28"/>
                <w:highlight w:val="white"/>
                <w:lang w:val="uk-UA"/>
              </w:rPr>
            </w:pPr>
            <w:r w:rsidRPr="00523D1A">
              <w:rPr>
                <w:rFonts w:ascii="Times New Roman" w:eastAsia="Times New Roman" w:hAnsi="Times New Roman"/>
                <w:sz w:val="28"/>
                <w:szCs w:val="28"/>
                <w:highlight w:val="white"/>
                <w:lang w:val="uk-UA"/>
              </w:rPr>
              <w:t>Спілкування іноземними мовами</w:t>
            </w:r>
          </w:p>
        </w:tc>
        <w:tc>
          <w:tcPr>
            <w:tcW w:w="6696" w:type="dxa"/>
            <w:tcBorders>
              <w:bottom w:val="single" w:sz="8" w:space="0" w:color="000000"/>
              <w:right w:val="single" w:sz="8" w:space="0" w:color="000000"/>
            </w:tcBorders>
            <w:tcMar>
              <w:top w:w="100" w:type="dxa"/>
              <w:left w:w="100" w:type="dxa"/>
              <w:bottom w:w="100" w:type="dxa"/>
              <w:right w:w="100" w:type="dxa"/>
            </w:tcMar>
          </w:tcPr>
          <w:p w:rsidR="009E2B1C" w:rsidRPr="00523D1A" w:rsidRDefault="009E2B1C" w:rsidP="00BE5DC4">
            <w:pPr>
              <w:rPr>
                <w:rFonts w:ascii="Times New Roman" w:eastAsia="Times New Roman" w:hAnsi="Times New Roman"/>
                <w:sz w:val="28"/>
                <w:szCs w:val="28"/>
                <w:highlight w:val="white"/>
                <w:lang w:val="uk-UA"/>
              </w:rPr>
            </w:pPr>
            <w:r w:rsidRPr="00523D1A">
              <w:rPr>
                <w:rFonts w:ascii="Times New Roman" w:eastAsia="Times New Roman" w:hAnsi="Times New Roman"/>
                <w:b/>
                <w:i/>
                <w:sz w:val="28"/>
                <w:szCs w:val="28"/>
                <w:highlight w:val="white"/>
                <w:lang w:val="uk-UA"/>
              </w:rPr>
              <w:t>Уміння:</w:t>
            </w:r>
            <w:r w:rsidRPr="00523D1A">
              <w:rPr>
                <w:rFonts w:ascii="Times New Roman" w:hAnsi="Times New Roman"/>
                <w:sz w:val="28"/>
                <w:szCs w:val="28"/>
                <w:lang w:val="uk-UA"/>
              </w:rPr>
              <w:t xml:space="preserve">здійснювати спілкування в межах сфер, тем і ситуацій, визначених чинною навчальною програмою; розуміти на слух зміст автентичних текстів; читати і розуміти автентичні тексти різних жанрів і видів із різним рівнем розуміння змісту; здійснювати спілкування у письмовій формі відповідно до поставлених завдань; використовувати у разі потреби невербальні засоби спілкування за умови дефіциту наявних мовних засобів; ефективно взаємодіяти з іншими усно, письмово та за </w:t>
            </w:r>
            <w:r w:rsidRPr="00523D1A">
              <w:rPr>
                <w:rFonts w:ascii="Times New Roman" w:hAnsi="Times New Roman"/>
                <w:sz w:val="28"/>
                <w:szCs w:val="28"/>
                <w:lang w:val="uk-UA"/>
              </w:rPr>
              <w:lastRenderedPageBreak/>
              <w:t>допомогою засобів електронного спілкування.</w:t>
            </w:r>
          </w:p>
          <w:p w:rsidR="009E2B1C" w:rsidRPr="00523D1A" w:rsidRDefault="009E2B1C" w:rsidP="00BE5DC4">
            <w:pPr>
              <w:rPr>
                <w:rFonts w:ascii="Times New Roman" w:eastAsia="Times New Roman" w:hAnsi="Times New Roman"/>
                <w:sz w:val="28"/>
                <w:szCs w:val="28"/>
                <w:highlight w:val="white"/>
                <w:lang w:val="uk-UA"/>
              </w:rPr>
            </w:pPr>
            <w:r w:rsidRPr="00523D1A">
              <w:rPr>
                <w:rFonts w:ascii="Times New Roman" w:eastAsia="Times New Roman" w:hAnsi="Times New Roman"/>
                <w:b/>
                <w:i/>
                <w:sz w:val="28"/>
                <w:szCs w:val="28"/>
                <w:highlight w:val="white"/>
                <w:lang w:val="uk-UA"/>
              </w:rPr>
              <w:t>Ставлення:</w:t>
            </w:r>
            <w:r w:rsidRPr="00523D1A">
              <w:rPr>
                <w:rFonts w:ascii="Times New Roman" w:hAnsi="Times New Roman"/>
                <w:sz w:val="28"/>
                <w:szCs w:val="28"/>
                <w:lang w:val="uk-UA"/>
              </w:rPr>
              <w:t>критично оцінювати інформацію та використовувати її для різних потреб; висловлювати свої думки, почуття та ставлення; адекватно використовувати досвід, набутий у вивченні рідної мови та інших навчальних предметів, розглядаючи його як засіб усвідомленого оволодіння іноземною мовою; обирати й застосовувати доцільні комунікативні стратегії відповідно до різних потреб; ефективно користуватися навчальними стратегіями для самостійного вивчення іноземних мов.</w:t>
            </w:r>
          </w:p>
          <w:p w:rsidR="009E2B1C" w:rsidRPr="00523D1A" w:rsidRDefault="009E2B1C" w:rsidP="00BE5DC4">
            <w:pPr>
              <w:rPr>
                <w:rFonts w:ascii="Times New Roman" w:eastAsia="Times New Roman" w:hAnsi="Times New Roman"/>
                <w:sz w:val="28"/>
                <w:szCs w:val="28"/>
                <w:highlight w:val="white"/>
                <w:lang w:val="uk-UA"/>
              </w:rPr>
            </w:pPr>
            <w:r w:rsidRPr="00523D1A">
              <w:rPr>
                <w:rFonts w:ascii="Times New Roman" w:eastAsia="Times New Roman" w:hAnsi="Times New Roman"/>
                <w:b/>
                <w:i/>
                <w:sz w:val="28"/>
                <w:szCs w:val="28"/>
                <w:highlight w:val="white"/>
                <w:lang w:val="uk-UA"/>
              </w:rPr>
              <w:t>Навчальні ресурси:</w:t>
            </w:r>
            <w:r w:rsidRPr="00523D1A">
              <w:rPr>
                <w:rFonts w:ascii="Times New Roman" w:hAnsi="Times New Roman"/>
                <w:sz w:val="28"/>
                <w:szCs w:val="28"/>
                <w:lang w:val="uk-UA"/>
              </w:rPr>
              <w:t>підручники, словники, довідкова література, мультимедійні засоби, адаптовані іншомовні тексти.</w:t>
            </w:r>
          </w:p>
        </w:tc>
      </w:tr>
      <w:tr w:rsidR="009E2B1C" w:rsidRPr="007C7736" w:rsidTr="00BE5DC4">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9E2B1C" w:rsidRPr="00523D1A" w:rsidRDefault="009E2B1C" w:rsidP="00BE5DC4">
            <w:pPr>
              <w:rPr>
                <w:rFonts w:ascii="Times New Roman" w:eastAsia="Times New Roman" w:hAnsi="Times New Roman"/>
                <w:sz w:val="28"/>
                <w:szCs w:val="28"/>
                <w:highlight w:val="white"/>
                <w:lang w:val="uk-UA"/>
              </w:rPr>
            </w:pPr>
            <w:r w:rsidRPr="00523D1A">
              <w:rPr>
                <w:rFonts w:ascii="Times New Roman" w:eastAsia="Times New Roman" w:hAnsi="Times New Roman"/>
                <w:sz w:val="28"/>
                <w:szCs w:val="28"/>
                <w:highlight w:val="white"/>
                <w:lang w:val="uk-UA"/>
              </w:rPr>
              <w:lastRenderedPageBreak/>
              <w:t>3</w:t>
            </w:r>
          </w:p>
        </w:tc>
        <w:tc>
          <w:tcPr>
            <w:tcW w:w="2835" w:type="dxa"/>
            <w:tcBorders>
              <w:bottom w:val="single" w:sz="8" w:space="0" w:color="000000"/>
              <w:right w:val="single" w:sz="8" w:space="0" w:color="000000"/>
            </w:tcBorders>
            <w:tcMar>
              <w:top w:w="100" w:type="dxa"/>
              <w:left w:w="100" w:type="dxa"/>
              <w:bottom w:w="100" w:type="dxa"/>
              <w:right w:w="100" w:type="dxa"/>
            </w:tcMar>
          </w:tcPr>
          <w:p w:rsidR="009E2B1C" w:rsidRPr="00523D1A" w:rsidRDefault="009E2B1C" w:rsidP="00BE5DC4">
            <w:pPr>
              <w:rPr>
                <w:rFonts w:ascii="Times New Roman" w:eastAsia="Times New Roman" w:hAnsi="Times New Roman"/>
                <w:sz w:val="28"/>
                <w:szCs w:val="28"/>
                <w:highlight w:val="white"/>
                <w:lang w:val="uk-UA"/>
              </w:rPr>
            </w:pPr>
            <w:r w:rsidRPr="00523D1A">
              <w:rPr>
                <w:rFonts w:ascii="Times New Roman" w:eastAsia="Times New Roman" w:hAnsi="Times New Roman"/>
                <w:sz w:val="28"/>
                <w:szCs w:val="28"/>
                <w:highlight w:val="white"/>
                <w:lang w:val="uk-UA"/>
              </w:rPr>
              <w:t>Математична компетентність</w:t>
            </w:r>
          </w:p>
        </w:tc>
        <w:tc>
          <w:tcPr>
            <w:tcW w:w="6696" w:type="dxa"/>
            <w:tcBorders>
              <w:bottom w:val="single" w:sz="8" w:space="0" w:color="000000"/>
              <w:right w:val="single" w:sz="8" w:space="0" w:color="000000"/>
            </w:tcBorders>
            <w:tcMar>
              <w:top w:w="100" w:type="dxa"/>
              <w:left w:w="100" w:type="dxa"/>
              <w:bottom w:w="100" w:type="dxa"/>
              <w:right w:w="100" w:type="dxa"/>
            </w:tcMar>
          </w:tcPr>
          <w:p w:rsidR="009E2B1C" w:rsidRPr="00523D1A" w:rsidRDefault="009E2B1C" w:rsidP="00BE5DC4">
            <w:pPr>
              <w:rPr>
                <w:rFonts w:ascii="Times New Roman" w:eastAsia="Times New Roman" w:hAnsi="Times New Roman"/>
                <w:sz w:val="28"/>
                <w:szCs w:val="28"/>
                <w:highlight w:val="white"/>
                <w:lang w:val="uk-UA"/>
              </w:rPr>
            </w:pPr>
            <w:r w:rsidRPr="00523D1A">
              <w:rPr>
                <w:rFonts w:ascii="Times New Roman" w:eastAsia="Times New Roman" w:hAnsi="Times New Roman"/>
                <w:b/>
                <w:i/>
                <w:sz w:val="28"/>
                <w:szCs w:val="28"/>
                <w:highlight w:val="white"/>
                <w:lang w:val="uk-UA"/>
              </w:rPr>
              <w:t>Уміння:</w:t>
            </w:r>
            <w:r w:rsidRPr="00523D1A">
              <w:rPr>
                <w:rFonts w:ascii="Times New Roman" w:eastAsia="Times New Roman" w:hAnsi="Times New Roman"/>
                <w:sz w:val="28"/>
                <w:szCs w:val="28"/>
                <w:highlight w:val="white"/>
                <w:lang w:val="uk-UA"/>
              </w:rPr>
              <w:t xml:space="preserve"> оперувати текстовою та числовою інформацією; встановлювати відношення між реальними об’єктами навколишньої дійсності (природними, культурними, технічними тощо); розв’язувати задачі, зокрема практичного змісту; будувати і досліджувати найпростіші математичні моделі реальних об'єктів, процесів і явищ, інтерпретувати та оцінювати результати; прогнозувати в контексті навчальних та практичних задач; використовувати математичні методи у життєвих ситуаціях.</w:t>
            </w:r>
          </w:p>
          <w:p w:rsidR="009E2B1C" w:rsidRPr="00523D1A" w:rsidRDefault="009E2B1C" w:rsidP="00BE5DC4">
            <w:pPr>
              <w:rPr>
                <w:rFonts w:ascii="Times New Roman" w:eastAsia="Times New Roman" w:hAnsi="Times New Roman"/>
                <w:sz w:val="28"/>
                <w:szCs w:val="28"/>
                <w:highlight w:val="white"/>
                <w:lang w:val="uk-UA"/>
              </w:rPr>
            </w:pPr>
            <w:r w:rsidRPr="00523D1A">
              <w:rPr>
                <w:rFonts w:ascii="Times New Roman" w:eastAsia="Times New Roman" w:hAnsi="Times New Roman"/>
                <w:b/>
                <w:i/>
                <w:sz w:val="28"/>
                <w:szCs w:val="28"/>
                <w:highlight w:val="white"/>
                <w:lang w:val="uk-UA"/>
              </w:rPr>
              <w:t>Ставлення:</w:t>
            </w:r>
            <w:r w:rsidRPr="00523D1A">
              <w:rPr>
                <w:rFonts w:ascii="Times New Roman" w:eastAsia="Times New Roman" w:hAnsi="Times New Roman"/>
                <w:sz w:val="28"/>
                <w:szCs w:val="28"/>
                <w:highlight w:val="white"/>
                <w:lang w:val="uk-UA"/>
              </w:rPr>
              <w:t xml:space="preserve"> усвідомлення значення математики для повноцінного життя в сучасному суспільстві, розвитку технологічного, економічного й оборонного потенціалу держави, успішного вивчення інших предметів.</w:t>
            </w:r>
          </w:p>
          <w:p w:rsidR="009E2B1C" w:rsidRPr="00523D1A" w:rsidRDefault="009E2B1C" w:rsidP="00BE5DC4">
            <w:pPr>
              <w:rPr>
                <w:rFonts w:ascii="Times New Roman" w:eastAsia="Times New Roman" w:hAnsi="Times New Roman"/>
                <w:sz w:val="28"/>
                <w:szCs w:val="28"/>
                <w:highlight w:val="white"/>
                <w:lang w:val="uk-UA"/>
              </w:rPr>
            </w:pPr>
            <w:r w:rsidRPr="00523D1A">
              <w:rPr>
                <w:rFonts w:ascii="Times New Roman" w:eastAsia="Times New Roman" w:hAnsi="Times New Roman"/>
                <w:b/>
                <w:i/>
                <w:sz w:val="28"/>
                <w:szCs w:val="28"/>
                <w:highlight w:val="white"/>
                <w:lang w:val="uk-UA"/>
              </w:rPr>
              <w:t>Навчальні ресурси:</w:t>
            </w:r>
            <w:r w:rsidRPr="00523D1A">
              <w:rPr>
                <w:rFonts w:ascii="Times New Roman" w:eastAsia="Times New Roman" w:hAnsi="Times New Roman"/>
                <w:sz w:val="28"/>
                <w:szCs w:val="28"/>
                <w:highlight w:val="white"/>
                <w:lang w:val="uk-UA"/>
              </w:rPr>
              <w:t xml:space="preserve"> розв'язування математичних задач, і обов’язково таких, що моделюють реальні життєві ситуації</w:t>
            </w:r>
          </w:p>
        </w:tc>
      </w:tr>
      <w:tr w:rsidR="009E2B1C" w:rsidRPr="007C7736" w:rsidTr="00BE5DC4">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9E2B1C" w:rsidRPr="00523D1A" w:rsidRDefault="009E2B1C" w:rsidP="00BE5DC4">
            <w:pPr>
              <w:rPr>
                <w:rFonts w:ascii="Times New Roman" w:eastAsia="Times New Roman" w:hAnsi="Times New Roman"/>
                <w:sz w:val="28"/>
                <w:szCs w:val="28"/>
                <w:highlight w:val="white"/>
                <w:lang w:val="uk-UA"/>
              </w:rPr>
            </w:pPr>
            <w:r w:rsidRPr="00523D1A">
              <w:rPr>
                <w:rFonts w:ascii="Times New Roman" w:eastAsia="Times New Roman" w:hAnsi="Times New Roman"/>
                <w:sz w:val="28"/>
                <w:szCs w:val="28"/>
                <w:highlight w:val="white"/>
                <w:lang w:val="uk-UA"/>
              </w:rPr>
              <w:t>4</w:t>
            </w:r>
          </w:p>
        </w:tc>
        <w:tc>
          <w:tcPr>
            <w:tcW w:w="2835" w:type="dxa"/>
            <w:tcBorders>
              <w:bottom w:val="single" w:sz="8" w:space="0" w:color="000000"/>
              <w:right w:val="single" w:sz="8" w:space="0" w:color="000000"/>
            </w:tcBorders>
            <w:tcMar>
              <w:top w:w="100" w:type="dxa"/>
              <w:left w:w="100" w:type="dxa"/>
              <w:bottom w:w="100" w:type="dxa"/>
              <w:right w:w="100" w:type="dxa"/>
            </w:tcMar>
          </w:tcPr>
          <w:p w:rsidR="009E2B1C" w:rsidRPr="00523D1A" w:rsidRDefault="009E2B1C" w:rsidP="00BE5DC4">
            <w:pPr>
              <w:rPr>
                <w:rFonts w:ascii="Times New Roman" w:eastAsia="Times New Roman" w:hAnsi="Times New Roman"/>
                <w:sz w:val="28"/>
                <w:szCs w:val="28"/>
                <w:highlight w:val="white"/>
                <w:lang w:val="uk-UA"/>
              </w:rPr>
            </w:pPr>
            <w:r w:rsidRPr="00523D1A">
              <w:rPr>
                <w:rFonts w:ascii="Times New Roman" w:eastAsia="Times New Roman" w:hAnsi="Times New Roman"/>
                <w:sz w:val="28"/>
                <w:szCs w:val="28"/>
                <w:highlight w:val="white"/>
                <w:lang w:val="uk-UA"/>
              </w:rPr>
              <w:t xml:space="preserve">Основні компетентності у </w:t>
            </w:r>
            <w:r w:rsidRPr="00523D1A">
              <w:rPr>
                <w:rFonts w:ascii="Times New Roman" w:eastAsia="Times New Roman" w:hAnsi="Times New Roman"/>
                <w:sz w:val="28"/>
                <w:szCs w:val="28"/>
                <w:highlight w:val="white"/>
                <w:lang w:val="uk-UA"/>
              </w:rPr>
              <w:lastRenderedPageBreak/>
              <w:t>природничих науках і технологіях</w:t>
            </w:r>
          </w:p>
        </w:tc>
        <w:tc>
          <w:tcPr>
            <w:tcW w:w="6696" w:type="dxa"/>
            <w:tcBorders>
              <w:bottom w:val="single" w:sz="8" w:space="0" w:color="000000"/>
              <w:right w:val="single" w:sz="8" w:space="0" w:color="000000"/>
            </w:tcBorders>
            <w:tcMar>
              <w:top w:w="100" w:type="dxa"/>
              <w:left w:w="100" w:type="dxa"/>
              <w:bottom w:w="100" w:type="dxa"/>
              <w:right w:w="100" w:type="dxa"/>
            </w:tcMar>
          </w:tcPr>
          <w:p w:rsidR="009E2B1C" w:rsidRPr="00523D1A" w:rsidRDefault="009E2B1C" w:rsidP="00BE5DC4">
            <w:pPr>
              <w:rPr>
                <w:rFonts w:ascii="Times New Roman" w:eastAsia="Times New Roman" w:hAnsi="Times New Roman"/>
                <w:sz w:val="28"/>
                <w:szCs w:val="28"/>
                <w:highlight w:val="white"/>
                <w:lang w:val="uk-UA"/>
              </w:rPr>
            </w:pPr>
            <w:r w:rsidRPr="00523D1A">
              <w:rPr>
                <w:rFonts w:ascii="Times New Roman" w:eastAsia="Times New Roman" w:hAnsi="Times New Roman"/>
                <w:b/>
                <w:i/>
                <w:sz w:val="28"/>
                <w:szCs w:val="28"/>
                <w:highlight w:val="white"/>
                <w:lang w:val="uk-UA"/>
              </w:rPr>
              <w:lastRenderedPageBreak/>
              <w:t>Уміння:</w:t>
            </w:r>
            <w:r w:rsidRPr="00523D1A">
              <w:rPr>
                <w:rFonts w:ascii="Times New Roman" w:eastAsia="Times New Roman" w:hAnsi="Times New Roman"/>
                <w:sz w:val="28"/>
                <w:szCs w:val="28"/>
                <w:highlight w:val="white"/>
                <w:lang w:val="uk-UA"/>
              </w:rPr>
              <w:t xml:space="preserve"> розпізнавати проблеми, що виникають у довкіллі; будувати та досліджувати природні явища і </w:t>
            </w:r>
            <w:r w:rsidRPr="00523D1A">
              <w:rPr>
                <w:rFonts w:ascii="Times New Roman" w:eastAsia="Times New Roman" w:hAnsi="Times New Roman"/>
                <w:sz w:val="28"/>
                <w:szCs w:val="28"/>
                <w:highlight w:val="white"/>
                <w:lang w:val="uk-UA"/>
              </w:rPr>
              <w:lastRenderedPageBreak/>
              <w:t>процеси</w:t>
            </w:r>
            <w:r w:rsidRPr="00523D1A">
              <w:rPr>
                <w:rFonts w:ascii="Times New Roman" w:eastAsia="Times New Roman" w:hAnsi="Times New Roman"/>
                <w:sz w:val="28"/>
                <w:szCs w:val="28"/>
                <w:lang w:val="uk-UA"/>
              </w:rPr>
              <w:t>; послуговуватися технологічними пристроями</w:t>
            </w:r>
            <w:r w:rsidRPr="00523D1A">
              <w:rPr>
                <w:rFonts w:ascii="Times New Roman" w:eastAsia="Times New Roman" w:hAnsi="Times New Roman"/>
                <w:sz w:val="28"/>
                <w:szCs w:val="28"/>
                <w:highlight w:val="white"/>
                <w:lang w:val="uk-UA"/>
              </w:rPr>
              <w:t>.</w:t>
            </w:r>
          </w:p>
          <w:p w:rsidR="009E2B1C" w:rsidRPr="00523D1A" w:rsidRDefault="009E2B1C" w:rsidP="00BE5DC4">
            <w:pPr>
              <w:rPr>
                <w:rFonts w:ascii="Times New Roman" w:eastAsia="Times New Roman" w:hAnsi="Times New Roman"/>
                <w:sz w:val="28"/>
                <w:szCs w:val="28"/>
                <w:highlight w:val="white"/>
                <w:lang w:val="uk-UA"/>
              </w:rPr>
            </w:pPr>
            <w:r w:rsidRPr="00523D1A">
              <w:rPr>
                <w:rFonts w:ascii="Times New Roman" w:eastAsia="Times New Roman" w:hAnsi="Times New Roman"/>
                <w:b/>
                <w:i/>
                <w:sz w:val="28"/>
                <w:szCs w:val="28"/>
                <w:highlight w:val="white"/>
                <w:lang w:val="uk-UA"/>
              </w:rPr>
              <w:t>Ставлення:</w:t>
            </w:r>
            <w:r w:rsidRPr="00523D1A">
              <w:rPr>
                <w:rFonts w:ascii="Times New Roman" w:eastAsia="Times New Roman" w:hAnsi="Times New Roman"/>
                <w:sz w:val="28"/>
                <w:szCs w:val="28"/>
                <w:highlight w:val="white"/>
                <w:lang w:val="uk-UA"/>
              </w:rPr>
              <w:t xml:space="preserve"> усвідомлення важливості природничих наук як універсальної мови науки, техніки та технологій.</w:t>
            </w:r>
            <w:r w:rsidRPr="00523D1A">
              <w:rPr>
                <w:rFonts w:ascii="Times New Roman" w:eastAsia="Times New Roman" w:hAnsi="Times New Roman"/>
                <w:sz w:val="28"/>
                <w:szCs w:val="28"/>
                <w:lang w:val="uk-UA"/>
              </w:rPr>
              <w:t xml:space="preserve"> усвідомлення ролі наукових ідей в сучасних інформаційних технологіях</w:t>
            </w:r>
          </w:p>
          <w:p w:rsidR="009E2B1C" w:rsidRPr="00523D1A" w:rsidRDefault="009E2B1C" w:rsidP="00BE5DC4">
            <w:pPr>
              <w:rPr>
                <w:rFonts w:ascii="Times New Roman" w:eastAsia="Times New Roman" w:hAnsi="Times New Roman"/>
                <w:sz w:val="28"/>
                <w:szCs w:val="28"/>
                <w:highlight w:val="white"/>
                <w:lang w:val="uk-UA"/>
              </w:rPr>
            </w:pPr>
            <w:r w:rsidRPr="00523D1A">
              <w:rPr>
                <w:rFonts w:ascii="Times New Roman" w:eastAsia="Times New Roman" w:hAnsi="Times New Roman"/>
                <w:b/>
                <w:i/>
                <w:sz w:val="28"/>
                <w:szCs w:val="28"/>
                <w:highlight w:val="white"/>
                <w:lang w:val="uk-UA"/>
              </w:rPr>
              <w:t>Навчальні ресурси:</w:t>
            </w:r>
            <w:r w:rsidRPr="00523D1A">
              <w:rPr>
                <w:rFonts w:ascii="Times New Roman" w:eastAsia="Times New Roman" w:hAnsi="Times New Roman"/>
                <w:sz w:val="28"/>
                <w:szCs w:val="28"/>
                <w:highlight w:val="white"/>
                <w:lang w:val="uk-UA"/>
              </w:rPr>
              <w:t xml:space="preserve"> складання графіків та діаграм, які ілюструють функціональні залежності результатів впливу людської діяльності на природу</w:t>
            </w:r>
          </w:p>
        </w:tc>
      </w:tr>
      <w:tr w:rsidR="009E2B1C" w:rsidRPr="007C7736" w:rsidTr="00BE5DC4">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9E2B1C" w:rsidRPr="00523D1A" w:rsidRDefault="009E2B1C" w:rsidP="00BE5DC4">
            <w:pPr>
              <w:rPr>
                <w:rFonts w:ascii="Times New Roman" w:eastAsia="Times New Roman" w:hAnsi="Times New Roman"/>
                <w:sz w:val="28"/>
                <w:szCs w:val="28"/>
                <w:highlight w:val="white"/>
                <w:lang w:val="uk-UA"/>
              </w:rPr>
            </w:pPr>
            <w:r w:rsidRPr="00523D1A">
              <w:rPr>
                <w:rFonts w:ascii="Times New Roman" w:eastAsia="Times New Roman" w:hAnsi="Times New Roman"/>
                <w:sz w:val="28"/>
                <w:szCs w:val="28"/>
                <w:highlight w:val="white"/>
                <w:lang w:val="uk-UA"/>
              </w:rPr>
              <w:lastRenderedPageBreak/>
              <w:t>5</w:t>
            </w:r>
          </w:p>
        </w:tc>
        <w:tc>
          <w:tcPr>
            <w:tcW w:w="2835" w:type="dxa"/>
            <w:tcBorders>
              <w:bottom w:val="single" w:sz="8" w:space="0" w:color="000000"/>
              <w:right w:val="single" w:sz="8" w:space="0" w:color="000000"/>
            </w:tcBorders>
            <w:tcMar>
              <w:top w:w="100" w:type="dxa"/>
              <w:left w:w="100" w:type="dxa"/>
              <w:bottom w:w="100" w:type="dxa"/>
              <w:right w:w="100" w:type="dxa"/>
            </w:tcMar>
          </w:tcPr>
          <w:p w:rsidR="009E2B1C" w:rsidRPr="00523D1A" w:rsidRDefault="009E2B1C" w:rsidP="00BE5DC4">
            <w:pPr>
              <w:rPr>
                <w:rFonts w:ascii="Times New Roman" w:eastAsia="Times New Roman" w:hAnsi="Times New Roman"/>
                <w:sz w:val="28"/>
                <w:szCs w:val="28"/>
                <w:highlight w:val="white"/>
                <w:lang w:val="uk-UA"/>
              </w:rPr>
            </w:pPr>
            <w:r w:rsidRPr="00523D1A">
              <w:rPr>
                <w:rFonts w:ascii="Times New Roman" w:eastAsia="Times New Roman" w:hAnsi="Times New Roman"/>
                <w:sz w:val="28"/>
                <w:szCs w:val="28"/>
                <w:highlight w:val="white"/>
                <w:lang w:val="uk-UA"/>
              </w:rPr>
              <w:t>Інформаційно-цифрова компетентність</w:t>
            </w:r>
          </w:p>
        </w:tc>
        <w:tc>
          <w:tcPr>
            <w:tcW w:w="6696" w:type="dxa"/>
            <w:tcBorders>
              <w:bottom w:val="single" w:sz="8" w:space="0" w:color="000000"/>
              <w:right w:val="single" w:sz="8" w:space="0" w:color="000000"/>
            </w:tcBorders>
            <w:tcMar>
              <w:top w:w="100" w:type="dxa"/>
              <w:left w:w="100" w:type="dxa"/>
              <w:bottom w:w="100" w:type="dxa"/>
              <w:right w:w="100" w:type="dxa"/>
            </w:tcMar>
          </w:tcPr>
          <w:p w:rsidR="009E2B1C" w:rsidRPr="00523D1A" w:rsidRDefault="009E2B1C" w:rsidP="00BE5DC4">
            <w:pPr>
              <w:rPr>
                <w:rFonts w:ascii="Times New Roman" w:eastAsia="Times New Roman" w:hAnsi="Times New Roman"/>
                <w:sz w:val="28"/>
                <w:szCs w:val="28"/>
                <w:highlight w:val="white"/>
                <w:lang w:val="uk-UA"/>
              </w:rPr>
            </w:pPr>
            <w:r w:rsidRPr="00523D1A">
              <w:rPr>
                <w:rFonts w:ascii="Times New Roman" w:eastAsia="Times New Roman" w:hAnsi="Times New Roman"/>
                <w:b/>
                <w:i/>
                <w:sz w:val="28"/>
                <w:szCs w:val="28"/>
                <w:highlight w:val="white"/>
                <w:lang w:val="uk-UA"/>
              </w:rPr>
              <w:t>Уміння:</w:t>
            </w:r>
            <w:r w:rsidRPr="00523D1A">
              <w:rPr>
                <w:rFonts w:ascii="Times New Roman" w:eastAsia="Times New Roman" w:hAnsi="Times New Roman"/>
                <w:sz w:val="28"/>
                <w:szCs w:val="28"/>
                <w:highlight w:val="white"/>
                <w:lang w:val="uk-UA"/>
              </w:rPr>
              <w:t xml:space="preserve"> структурувати дані; діяти за алгоритмом та складати алгоритми; визначати достатність даних для розв’язання задачі; використовувати різні знакові системи; знаходити інформацію та оцінювати її достовірність; доводити істинність тверджень.</w:t>
            </w:r>
          </w:p>
          <w:p w:rsidR="009E2B1C" w:rsidRPr="00523D1A" w:rsidRDefault="009E2B1C" w:rsidP="00BE5DC4">
            <w:pPr>
              <w:rPr>
                <w:rFonts w:ascii="Times New Roman" w:eastAsia="Times New Roman" w:hAnsi="Times New Roman"/>
                <w:sz w:val="28"/>
                <w:szCs w:val="28"/>
                <w:highlight w:val="white"/>
                <w:lang w:val="uk-UA"/>
              </w:rPr>
            </w:pPr>
            <w:r w:rsidRPr="00523D1A">
              <w:rPr>
                <w:rFonts w:ascii="Times New Roman" w:eastAsia="Times New Roman" w:hAnsi="Times New Roman"/>
                <w:b/>
                <w:i/>
                <w:sz w:val="28"/>
                <w:szCs w:val="28"/>
                <w:highlight w:val="white"/>
                <w:lang w:val="uk-UA"/>
              </w:rPr>
              <w:t>Ставлення:</w:t>
            </w:r>
            <w:r w:rsidRPr="00523D1A">
              <w:rPr>
                <w:rFonts w:ascii="Times New Roman" w:eastAsia="Times New Roman" w:hAnsi="Times New Roman"/>
                <w:sz w:val="28"/>
                <w:szCs w:val="28"/>
                <w:highlight w:val="white"/>
                <w:lang w:val="uk-UA"/>
              </w:rPr>
              <w:t xml:space="preserve"> критичне осмислення інформації та джерел її отримання; усвідомлення важливості інформаційних технологій для ефективного розв’язування математичних задач.</w:t>
            </w:r>
          </w:p>
          <w:p w:rsidR="009E2B1C" w:rsidRPr="00523D1A" w:rsidRDefault="009E2B1C" w:rsidP="00BE5DC4">
            <w:pPr>
              <w:rPr>
                <w:rFonts w:ascii="Times New Roman" w:eastAsia="Times New Roman" w:hAnsi="Times New Roman"/>
                <w:sz w:val="28"/>
                <w:szCs w:val="28"/>
                <w:highlight w:val="white"/>
                <w:lang w:val="uk-UA"/>
              </w:rPr>
            </w:pPr>
            <w:r w:rsidRPr="00523D1A">
              <w:rPr>
                <w:rFonts w:ascii="Times New Roman" w:eastAsia="Times New Roman" w:hAnsi="Times New Roman"/>
                <w:b/>
                <w:i/>
                <w:sz w:val="28"/>
                <w:szCs w:val="28"/>
                <w:highlight w:val="white"/>
                <w:lang w:val="uk-UA"/>
              </w:rPr>
              <w:t>Навчальні ресурси:</w:t>
            </w:r>
            <w:r w:rsidRPr="00523D1A">
              <w:rPr>
                <w:rFonts w:ascii="Times New Roman" w:eastAsia="Times New Roman" w:hAnsi="Times New Roman"/>
                <w:sz w:val="28"/>
                <w:szCs w:val="28"/>
                <w:highlight w:val="white"/>
                <w:lang w:val="uk-UA"/>
              </w:rPr>
              <w:t xml:space="preserve"> візуалізація даних, побудова графіків та діаграм за допомогою програмних засобів</w:t>
            </w:r>
          </w:p>
        </w:tc>
      </w:tr>
      <w:tr w:rsidR="009E2B1C" w:rsidRPr="007C7736" w:rsidTr="00BE5DC4">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9E2B1C" w:rsidRPr="00523D1A" w:rsidRDefault="009E2B1C" w:rsidP="00BE5DC4">
            <w:pPr>
              <w:rPr>
                <w:rFonts w:ascii="Times New Roman" w:eastAsia="Times New Roman" w:hAnsi="Times New Roman"/>
                <w:sz w:val="28"/>
                <w:szCs w:val="28"/>
                <w:highlight w:val="white"/>
                <w:lang w:val="uk-UA"/>
              </w:rPr>
            </w:pPr>
            <w:r w:rsidRPr="00523D1A">
              <w:rPr>
                <w:rFonts w:ascii="Times New Roman" w:eastAsia="Times New Roman" w:hAnsi="Times New Roman"/>
                <w:sz w:val="28"/>
                <w:szCs w:val="28"/>
                <w:highlight w:val="white"/>
                <w:lang w:val="uk-UA"/>
              </w:rPr>
              <w:t>6</w:t>
            </w:r>
          </w:p>
        </w:tc>
        <w:tc>
          <w:tcPr>
            <w:tcW w:w="2835" w:type="dxa"/>
            <w:tcBorders>
              <w:bottom w:val="single" w:sz="8" w:space="0" w:color="000000"/>
              <w:right w:val="single" w:sz="8" w:space="0" w:color="000000"/>
            </w:tcBorders>
            <w:tcMar>
              <w:top w:w="100" w:type="dxa"/>
              <w:left w:w="100" w:type="dxa"/>
              <w:bottom w:w="100" w:type="dxa"/>
              <w:right w:w="100" w:type="dxa"/>
            </w:tcMar>
          </w:tcPr>
          <w:p w:rsidR="009E2B1C" w:rsidRPr="00523D1A" w:rsidRDefault="009E2B1C" w:rsidP="00BE5DC4">
            <w:pPr>
              <w:rPr>
                <w:rFonts w:ascii="Times New Roman" w:eastAsia="Times New Roman" w:hAnsi="Times New Roman"/>
                <w:sz w:val="28"/>
                <w:szCs w:val="28"/>
                <w:highlight w:val="white"/>
                <w:lang w:val="uk-UA"/>
              </w:rPr>
            </w:pPr>
            <w:r w:rsidRPr="00523D1A">
              <w:rPr>
                <w:rFonts w:ascii="Times New Roman" w:eastAsia="Times New Roman" w:hAnsi="Times New Roman"/>
                <w:sz w:val="28"/>
                <w:szCs w:val="28"/>
                <w:highlight w:val="white"/>
                <w:lang w:val="uk-UA"/>
              </w:rPr>
              <w:t>Уміння вчитися впродовж життя</w:t>
            </w:r>
          </w:p>
        </w:tc>
        <w:tc>
          <w:tcPr>
            <w:tcW w:w="6696" w:type="dxa"/>
            <w:tcBorders>
              <w:bottom w:val="single" w:sz="8" w:space="0" w:color="000000"/>
              <w:right w:val="single" w:sz="8" w:space="0" w:color="000000"/>
            </w:tcBorders>
            <w:tcMar>
              <w:top w:w="100" w:type="dxa"/>
              <w:left w:w="100" w:type="dxa"/>
              <w:bottom w:w="100" w:type="dxa"/>
              <w:right w:w="100" w:type="dxa"/>
            </w:tcMar>
          </w:tcPr>
          <w:p w:rsidR="009E2B1C" w:rsidRPr="00523D1A" w:rsidRDefault="009E2B1C" w:rsidP="00BE5DC4">
            <w:pPr>
              <w:rPr>
                <w:rFonts w:ascii="Times New Roman" w:eastAsia="Times New Roman" w:hAnsi="Times New Roman"/>
                <w:sz w:val="28"/>
                <w:szCs w:val="28"/>
                <w:highlight w:val="white"/>
                <w:lang w:val="uk-UA"/>
              </w:rPr>
            </w:pPr>
            <w:r w:rsidRPr="00523D1A">
              <w:rPr>
                <w:rFonts w:ascii="Times New Roman" w:eastAsia="Times New Roman" w:hAnsi="Times New Roman"/>
                <w:b/>
                <w:i/>
                <w:sz w:val="28"/>
                <w:szCs w:val="28"/>
                <w:highlight w:val="white"/>
                <w:lang w:val="uk-UA"/>
              </w:rPr>
              <w:t>Уміння:</w:t>
            </w:r>
            <w:r w:rsidRPr="00523D1A">
              <w:rPr>
                <w:rFonts w:ascii="Times New Roman" w:eastAsia="Times New Roman" w:hAnsi="Times New Roman"/>
                <w:sz w:val="28"/>
                <w:szCs w:val="28"/>
                <w:highlight w:val="white"/>
                <w:lang w:val="uk-UA"/>
              </w:rPr>
              <w:t xml:space="preserve"> визначати мету навчальної діяльності, відбирати й застосовувати потрібні знання та способи діяльності для досягнення цієї мети; організовувати та планувати свою навчальну діяльність; моделювати власну освітню траєкторію, аналізувати, контролювати, коригувати та оцінювати результати своєї навчальної діяльності; доводити правильність власного судження або визнавати помилковість.</w:t>
            </w:r>
          </w:p>
          <w:p w:rsidR="009E2B1C" w:rsidRPr="00523D1A" w:rsidRDefault="009E2B1C" w:rsidP="00BE5DC4">
            <w:pPr>
              <w:rPr>
                <w:rFonts w:ascii="Times New Roman" w:eastAsia="Times New Roman" w:hAnsi="Times New Roman"/>
                <w:sz w:val="28"/>
                <w:szCs w:val="28"/>
                <w:highlight w:val="white"/>
                <w:lang w:val="uk-UA"/>
              </w:rPr>
            </w:pPr>
            <w:r w:rsidRPr="00523D1A">
              <w:rPr>
                <w:rFonts w:ascii="Times New Roman" w:eastAsia="Times New Roman" w:hAnsi="Times New Roman"/>
                <w:b/>
                <w:i/>
                <w:sz w:val="28"/>
                <w:szCs w:val="28"/>
                <w:highlight w:val="white"/>
                <w:lang w:val="uk-UA"/>
              </w:rPr>
              <w:t>Ставлення:</w:t>
            </w:r>
            <w:r w:rsidRPr="00523D1A">
              <w:rPr>
                <w:rFonts w:ascii="Times New Roman" w:eastAsia="Times New Roman" w:hAnsi="Times New Roman"/>
                <w:sz w:val="28"/>
                <w:szCs w:val="28"/>
                <w:highlight w:val="white"/>
                <w:lang w:val="uk-UA"/>
              </w:rPr>
              <w:t xml:space="preserve"> усвідомлення власних освітніх потреб та цінності нових знань і вмінь; зацікавленість у пізнанні світу; розуміння важливості вчитися впродовж життя; прагнення до вдосконалення результатів своєї діяльності.</w:t>
            </w:r>
          </w:p>
          <w:p w:rsidR="009E2B1C" w:rsidRPr="00523D1A" w:rsidRDefault="009E2B1C" w:rsidP="00BE5DC4">
            <w:pPr>
              <w:rPr>
                <w:rFonts w:ascii="Times New Roman" w:eastAsia="Times New Roman" w:hAnsi="Times New Roman"/>
                <w:sz w:val="28"/>
                <w:szCs w:val="28"/>
                <w:highlight w:val="white"/>
                <w:lang w:val="uk-UA"/>
              </w:rPr>
            </w:pPr>
            <w:r w:rsidRPr="00523D1A">
              <w:rPr>
                <w:rFonts w:ascii="Times New Roman" w:eastAsia="Times New Roman" w:hAnsi="Times New Roman"/>
                <w:b/>
                <w:i/>
                <w:sz w:val="28"/>
                <w:szCs w:val="28"/>
                <w:highlight w:val="white"/>
                <w:lang w:val="uk-UA"/>
              </w:rPr>
              <w:t>Навчальні ресурси:</w:t>
            </w:r>
            <w:r w:rsidRPr="00523D1A">
              <w:rPr>
                <w:rFonts w:ascii="Times New Roman" w:eastAsia="Times New Roman" w:hAnsi="Times New Roman"/>
                <w:sz w:val="28"/>
                <w:szCs w:val="28"/>
                <w:highlight w:val="white"/>
                <w:lang w:val="uk-UA"/>
              </w:rPr>
              <w:t xml:space="preserve"> моделювання власної освітньої </w:t>
            </w:r>
            <w:r w:rsidRPr="00523D1A">
              <w:rPr>
                <w:rFonts w:ascii="Times New Roman" w:eastAsia="Times New Roman" w:hAnsi="Times New Roman"/>
                <w:sz w:val="28"/>
                <w:szCs w:val="28"/>
                <w:highlight w:val="white"/>
                <w:lang w:val="uk-UA"/>
              </w:rPr>
              <w:lastRenderedPageBreak/>
              <w:t>траєкторії</w:t>
            </w:r>
          </w:p>
        </w:tc>
      </w:tr>
      <w:tr w:rsidR="009E2B1C" w:rsidRPr="007C7736" w:rsidTr="00BE5DC4">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9E2B1C" w:rsidRPr="00523D1A" w:rsidRDefault="009E2B1C" w:rsidP="00BE5DC4">
            <w:pPr>
              <w:rPr>
                <w:rFonts w:ascii="Times New Roman" w:eastAsia="Times New Roman" w:hAnsi="Times New Roman"/>
                <w:sz w:val="28"/>
                <w:szCs w:val="28"/>
                <w:highlight w:val="white"/>
                <w:lang w:val="uk-UA"/>
              </w:rPr>
            </w:pPr>
            <w:r w:rsidRPr="00523D1A">
              <w:rPr>
                <w:rFonts w:ascii="Times New Roman" w:eastAsia="Times New Roman" w:hAnsi="Times New Roman"/>
                <w:sz w:val="28"/>
                <w:szCs w:val="28"/>
                <w:highlight w:val="white"/>
                <w:lang w:val="uk-UA"/>
              </w:rPr>
              <w:lastRenderedPageBreak/>
              <w:t>7</w:t>
            </w:r>
          </w:p>
        </w:tc>
        <w:tc>
          <w:tcPr>
            <w:tcW w:w="2835" w:type="dxa"/>
            <w:tcBorders>
              <w:bottom w:val="single" w:sz="8" w:space="0" w:color="000000"/>
              <w:right w:val="single" w:sz="8" w:space="0" w:color="000000"/>
            </w:tcBorders>
            <w:tcMar>
              <w:top w:w="100" w:type="dxa"/>
              <w:left w:w="100" w:type="dxa"/>
              <w:bottom w:w="100" w:type="dxa"/>
              <w:right w:w="100" w:type="dxa"/>
            </w:tcMar>
          </w:tcPr>
          <w:p w:rsidR="009E2B1C" w:rsidRPr="00523D1A" w:rsidRDefault="009E2B1C" w:rsidP="00BE5DC4">
            <w:pPr>
              <w:rPr>
                <w:rFonts w:ascii="Times New Roman" w:eastAsia="Times New Roman" w:hAnsi="Times New Roman"/>
                <w:sz w:val="28"/>
                <w:szCs w:val="28"/>
                <w:highlight w:val="white"/>
                <w:lang w:val="uk-UA"/>
              </w:rPr>
            </w:pPr>
            <w:r w:rsidRPr="00523D1A">
              <w:rPr>
                <w:rFonts w:ascii="Times New Roman" w:eastAsia="Times New Roman" w:hAnsi="Times New Roman"/>
                <w:sz w:val="28"/>
                <w:szCs w:val="28"/>
                <w:highlight w:val="white"/>
                <w:lang w:val="uk-UA"/>
              </w:rPr>
              <w:t>Ініціативність і підприємливість</w:t>
            </w:r>
          </w:p>
        </w:tc>
        <w:tc>
          <w:tcPr>
            <w:tcW w:w="6696" w:type="dxa"/>
            <w:tcBorders>
              <w:bottom w:val="single" w:sz="8" w:space="0" w:color="000000"/>
              <w:right w:val="single" w:sz="8" w:space="0" w:color="000000"/>
            </w:tcBorders>
            <w:tcMar>
              <w:top w:w="100" w:type="dxa"/>
              <w:left w:w="100" w:type="dxa"/>
              <w:bottom w:w="100" w:type="dxa"/>
              <w:right w:w="100" w:type="dxa"/>
            </w:tcMar>
          </w:tcPr>
          <w:p w:rsidR="009E2B1C" w:rsidRPr="00523D1A" w:rsidRDefault="009E2B1C" w:rsidP="00BE5DC4">
            <w:pPr>
              <w:rPr>
                <w:rFonts w:ascii="Times New Roman" w:eastAsia="Times New Roman" w:hAnsi="Times New Roman"/>
                <w:sz w:val="28"/>
                <w:szCs w:val="28"/>
                <w:highlight w:val="white"/>
                <w:lang w:val="uk-UA"/>
              </w:rPr>
            </w:pPr>
            <w:r w:rsidRPr="00523D1A">
              <w:rPr>
                <w:rFonts w:ascii="Times New Roman" w:eastAsia="Times New Roman" w:hAnsi="Times New Roman"/>
                <w:b/>
                <w:i/>
                <w:sz w:val="28"/>
                <w:szCs w:val="28"/>
                <w:highlight w:val="white"/>
                <w:lang w:val="uk-UA"/>
              </w:rPr>
              <w:t>Уміння:</w:t>
            </w:r>
            <w:r w:rsidRPr="00523D1A">
              <w:rPr>
                <w:rFonts w:ascii="Times New Roman" w:eastAsia="Times New Roman" w:hAnsi="Times New Roman"/>
                <w:sz w:val="28"/>
                <w:szCs w:val="28"/>
                <w:highlight w:val="white"/>
                <w:lang w:val="uk-UA"/>
              </w:rPr>
              <w:t xml:space="preserve"> генерувати нові ідеї, вирішувати життєві проблеми, аналізувати, прогнозувати, ухвалювати оптимальні рішення; використовувати критерії раціональності, практичності, ефективності та точності, з метою вибору найкращого рішення; аргументувати та захищати свою позицію, дискутувати; використовувати різні стратегії, шукаючи оптимальних способів розв’язання життєвого завдання.</w:t>
            </w:r>
          </w:p>
          <w:p w:rsidR="009E2B1C" w:rsidRPr="00523D1A" w:rsidRDefault="009E2B1C" w:rsidP="00BE5DC4">
            <w:pPr>
              <w:rPr>
                <w:rFonts w:ascii="Times New Roman" w:eastAsia="Times New Roman" w:hAnsi="Times New Roman"/>
                <w:sz w:val="28"/>
                <w:szCs w:val="28"/>
                <w:highlight w:val="white"/>
                <w:lang w:val="uk-UA"/>
              </w:rPr>
            </w:pPr>
            <w:r w:rsidRPr="00523D1A">
              <w:rPr>
                <w:rFonts w:ascii="Times New Roman" w:eastAsia="Times New Roman" w:hAnsi="Times New Roman"/>
                <w:b/>
                <w:i/>
                <w:sz w:val="28"/>
                <w:szCs w:val="28"/>
                <w:highlight w:val="white"/>
                <w:lang w:val="uk-UA"/>
              </w:rPr>
              <w:t>Ставлення:</w:t>
            </w:r>
            <w:r w:rsidRPr="00523D1A">
              <w:rPr>
                <w:rFonts w:ascii="Times New Roman" w:eastAsia="Times New Roman" w:hAnsi="Times New Roman"/>
                <w:sz w:val="28"/>
                <w:szCs w:val="28"/>
                <w:highlight w:val="white"/>
                <w:lang w:val="uk-UA"/>
              </w:rPr>
              <w:t xml:space="preserve"> ініціативність, відповідальність, упевненість у собі; переконаність, що успіх команди – це й особистий успіх; позитивне оцінювання та підтримка конструктивних ідей інших.</w:t>
            </w:r>
          </w:p>
          <w:p w:rsidR="009E2B1C" w:rsidRPr="00523D1A" w:rsidRDefault="009E2B1C" w:rsidP="00BE5DC4">
            <w:pPr>
              <w:rPr>
                <w:rFonts w:ascii="Times New Roman" w:eastAsia="Times New Roman" w:hAnsi="Times New Roman"/>
                <w:sz w:val="28"/>
                <w:szCs w:val="28"/>
                <w:highlight w:val="white"/>
                <w:lang w:val="uk-UA"/>
              </w:rPr>
            </w:pPr>
            <w:r w:rsidRPr="00523D1A">
              <w:rPr>
                <w:rFonts w:ascii="Times New Roman" w:eastAsia="Times New Roman" w:hAnsi="Times New Roman"/>
                <w:b/>
                <w:i/>
                <w:sz w:val="28"/>
                <w:szCs w:val="28"/>
                <w:highlight w:val="white"/>
                <w:lang w:val="uk-UA"/>
              </w:rPr>
              <w:t>Навчальні ресурси:</w:t>
            </w:r>
            <w:r w:rsidRPr="00523D1A">
              <w:rPr>
                <w:rFonts w:ascii="Times New Roman" w:eastAsia="Times New Roman" w:hAnsi="Times New Roman"/>
                <w:sz w:val="28"/>
                <w:szCs w:val="28"/>
                <w:highlight w:val="white"/>
                <w:lang w:val="uk-UA"/>
              </w:rPr>
              <w:t xml:space="preserve"> завдання підприємницького змісту (оптимізаційні задачі)</w:t>
            </w:r>
          </w:p>
        </w:tc>
      </w:tr>
      <w:tr w:rsidR="009E2B1C" w:rsidRPr="007C7736" w:rsidTr="00BE5DC4">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9E2B1C" w:rsidRPr="00523D1A" w:rsidRDefault="009E2B1C" w:rsidP="00BE5DC4">
            <w:pPr>
              <w:rPr>
                <w:rFonts w:ascii="Times New Roman" w:eastAsia="Times New Roman" w:hAnsi="Times New Roman"/>
                <w:sz w:val="28"/>
                <w:szCs w:val="28"/>
                <w:highlight w:val="white"/>
                <w:lang w:val="uk-UA"/>
              </w:rPr>
            </w:pPr>
            <w:r w:rsidRPr="00523D1A">
              <w:rPr>
                <w:rFonts w:ascii="Times New Roman" w:eastAsia="Times New Roman" w:hAnsi="Times New Roman"/>
                <w:sz w:val="28"/>
                <w:szCs w:val="28"/>
                <w:highlight w:val="white"/>
                <w:lang w:val="uk-UA"/>
              </w:rPr>
              <w:t>8</w:t>
            </w:r>
          </w:p>
        </w:tc>
        <w:tc>
          <w:tcPr>
            <w:tcW w:w="2835" w:type="dxa"/>
            <w:tcBorders>
              <w:bottom w:val="single" w:sz="8" w:space="0" w:color="000000"/>
              <w:right w:val="single" w:sz="8" w:space="0" w:color="000000"/>
            </w:tcBorders>
            <w:tcMar>
              <w:top w:w="100" w:type="dxa"/>
              <w:left w:w="100" w:type="dxa"/>
              <w:bottom w:w="100" w:type="dxa"/>
              <w:right w:w="100" w:type="dxa"/>
            </w:tcMar>
          </w:tcPr>
          <w:p w:rsidR="009E2B1C" w:rsidRPr="00523D1A" w:rsidRDefault="009E2B1C" w:rsidP="00BE5DC4">
            <w:pPr>
              <w:rPr>
                <w:rFonts w:ascii="Times New Roman" w:eastAsia="Times New Roman" w:hAnsi="Times New Roman"/>
                <w:sz w:val="28"/>
                <w:szCs w:val="28"/>
                <w:highlight w:val="white"/>
                <w:lang w:val="uk-UA"/>
              </w:rPr>
            </w:pPr>
            <w:r w:rsidRPr="00523D1A">
              <w:rPr>
                <w:rFonts w:ascii="Times New Roman" w:eastAsia="Times New Roman" w:hAnsi="Times New Roman"/>
                <w:sz w:val="28"/>
                <w:szCs w:val="28"/>
                <w:highlight w:val="white"/>
                <w:lang w:val="uk-UA"/>
              </w:rPr>
              <w:t>Соціальна і громадянська компетентності</w:t>
            </w:r>
          </w:p>
        </w:tc>
        <w:tc>
          <w:tcPr>
            <w:tcW w:w="6696" w:type="dxa"/>
            <w:tcBorders>
              <w:bottom w:val="single" w:sz="8" w:space="0" w:color="000000"/>
              <w:right w:val="single" w:sz="8" w:space="0" w:color="000000"/>
            </w:tcBorders>
            <w:tcMar>
              <w:top w:w="100" w:type="dxa"/>
              <w:left w:w="100" w:type="dxa"/>
              <w:bottom w:w="100" w:type="dxa"/>
              <w:right w:w="100" w:type="dxa"/>
            </w:tcMar>
          </w:tcPr>
          <w:p w:rsidR="009E2B1C" w:rsidRPr="00523D1A" w:rsidRDefault="009E2B1C" w:rsidP="00BE5DC4">
            <w:pPr>
              <w:rPr>
                <w:rFonts w:ascii="Times New Roman" w:eastAsia="Times New Roman" w:hAnsi="Times New Roman"/>
                <w:sz w:val="28"/>
                <w:szCs w:val="28"/>
                <w:highlight w:val="white"/>
                <w:lang w:val="uk-UA"/>
              </w:rPr>
            </w:pPr>
            <w:r w:rsidRPr="00523D1A">
              <w:rPr>
                <w:rFonts w:ascii="Times New Roman" w:eastAsia="Times New Roman" w:hAnsi="Times New Roman"/>
                <w:b/>
                <w:i/>
                <w:sz w:val="28"/>
                <w:szCs w:val="28"/>
                <w:highlight w:val="white"/>
                <w:lang w:val="uk-UA"/>
              </w:rPr>
              <w:t>Уміння:</w:t>
            </w:r>
            <w:r w:rsidRPr="00523D1A">
              <w:rPr>
                <w:rFonts w:ascii="Times New Roman" w:eastAsia="Times New Roman" w:hAnsi="Times New Roman"/>
                <w:sz w:val="28"/>
                <w:szCs w:val="28"/>
                <w:highlight w:val="white"/>
                <w:lang w:val="uk-UA"/>
              </w:rPr>
              <w:t xml:space="preserve"> висловлювати власну думку, слухати і чути інших, оцінювати аргументи та змінювати думку на основі доказів; аргументувати та відстоювати свою позицію; ухвалювати аргументовані рішення в життєвих ситуаціях; співпрацювати в команді, виділяти та виконувати власну роль в командній роботі; аналізувати власну економічну ситуацію, родинний бюджет; орієнтуватися в широкому колі послуг і товарів на основі чітких критеріїв, робити споживчий вибір, спираючись на різні дані.</w:t>
            </w:r>
          </w:p>
          <w:p w:rsidR="009E2B1C" w:rsidRPr="00523D1A" w:rsidRDefault="009E2B1C" w:rsidP="00BE5DC4">
            <w:pPr>
              <w:rPr>
                <w:rFonts w:ascii="Times New Roman" w:eastAsia="Times New Roman" w:hAnsi="Times New Roman"/>
                <w:sz w:val="28"/>
                <w:szCs w:val="28"/>
                <w:highlight w:val="white"/>
                <w:lang w:val="uk-UA"/>
              </w:rPr>
            </w:pPr>
            <w:r w:rsidRPr="00523D1A">
              <w:rPr>
                <w:rFonts w:ascii="Times New Roman" w:eastAsia="Times New Roman" w:hAnsi="Times New Roman"/>
                <w:b/>
                <w:i/>
                <w:sz w:val="28"/>
                <w:szCs w:val="28"/>
                <w:highlight w:val="white"/>
                <w:lang w:val="uk-UA"/>
              </w:rPr>
              <w:t>Ставлення:</w:t>
            </w:r>
            <w:r w:rsidRPr="00523D1A">
              <w:rPr>
                <w:rFonts w:ascii="Times New Roman" w:eastAsia="Times New Roman" w:hAnsi="Times New Roman"/>
                <w:sz w:val="28"/>
                <w:szCs w:val="28"/>
                <w:highlight w:val="white"/>
                <w:lang w:val="uk-UA"/>
              </w:rPr>
              <w:t xml:space="preserve"> ощадливість і поміркованість; рівне ставлення до інших незалежно від статків, соціального походження; відповідальність за спільну справу; налаштованість на логічне обґрунтування позиції без передчасного переходу до висновків; повага до прав людини, активна позиція щодо боротьби із дискримінацією.</w:t>
            </w:r>
          </w:p>
          <w:p w:rsidR="009E2B1C" w:rsidRPr="00523D1A" w:rsidRDefault="009E2B1C" w:rsidP="00BE5DC4">
            <w:pPr>
              <w:rPr>
                <w:rFonts w:ascii="Times New Roman" w:eastAsia="Times New Roman" w:hAnsi="Times New Roman"/>
                <w:sz w:val="28"/>
                <w:szCs w:val="28"/>
                <w:highlight w:val="white"/>
                <w:lang w:val="uk-UA"/>
              </w:rPr>
            </w:pPr>
            <w:r w:rsidRPr="00523D1A">
              <w:rPr>
                <w:rFonts w:ascii="Times New Roman" w:eastAsia="Times New Roman" w:hAnsi="Times New Roman"/>
                <w:b/>
                <w:i/>
                <w:sz w:val="28"/>
                <w:szCs w:val="28"/>
                <w:highlight w:val="white"/>
                <w:lang w:val="uk-UA"/>
              </w:rPr>
              <w:t>Навчальні ресурси:</w:t>
            </w:r>
            <w:r w:rsidRPr="00523D1A">
              <w:rPr>
                <w:rFonts w:ascii="Times New Roman" w:eastAsia="Times New Roman" w:hAnsi="Times New Roman"/>
                <w:sz w:val="28"/>
                <w:szCs w:val="28"/>
                <w:highlight w:val="white"/>
                <w:lang w:val="uk-UA"/>
              </w:rPr>
              <w:t xml:space="preserve"> завдання соціального змісту</w:t>
            </w:r>
          </w:p>
        </w:tc>
      </w:tr>
      <w:tr w:rsidR="009E2B1C" w:rsidRPr="007C7736" w:rsidTr="00BE5DC4">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9E2B1C" w:rsidRPr="00523D1A" w:rsidRDefault="009E2B1C" w:rsidP="00BE5DC4">
            <w:pPr>
              <w:rPr>
                <w:rFonts w:ascii="Times New Roman" w:eastAsia="Times New Roman" w:hAnsi="Times New Roman"/>
                <w:sz w:val="28"/>
                <w:szCs w:val="28"/>
                <w:highlight w:val="white"/>
                <w:lang w:val="uk-UA"/>
              </w:rPr>
            </w:pPr>
            <w:r w:rsidRPr="00523D1A">
              <w:rPr>
                <w:rFonts w:ascii="Times New Roman" w:eastAsia="Times New Roman" w:hAnsi="Times New Roman"/>
                <w:sz w:val="28"/>
                <w:szCs w:val="28"/>
                <w:highlight w:val="white"/>
                <w:lang w:val="uk-UA"/>
              </w:rPr>
              <w:lastRenderedPageBreak/>
              <w:t>9</w:t>
            </w:r>
          </w:p>
        </w:tc>
        <w:tc>
          <w:tcPr>
            <w:tcW w:w="2835" w:type="dxa"/>
            <w:tcBorders>
              <w:bottom w:val="single" w:sz="8" w:space="0" w:color="000000"/>
              <w:right w:val="single" w:sz="8" w:space="0" w:color="000000"/>
            </w:tcBorders>
            <w:tcMar>
              <w:top w:w="100" w:type="dxa"/>
              <w:left w:w="100" w:type="dxa"/>
              <w:bottom w:w="100" w:type="dxa"/>
              <w:right w:w="100" w:type="dxa"/>
            </w:tcMar>
          </w:tcPr>
          <w:p w:rsidR="009E2B1C" w:rsidRPr="00523D1A" w:rsidRDefault="009E2B1C" w:rsidP="00BE5DC4">
            <w:pPr>
              <w:rPr>
                <w:rFonts w:ascii="Times New Roman" w:eastAsia="Times New Roman" w:hAnsi="Times New Roman"/>
                <w:sz w:val="28"/>
                <w:szCs w:val="28"/>
                <w:highlight w:val="white"/>
                <w:lang w:val="uk-UA"/>
              </w:rPr>
            </w:pPr>
            <w:r w:rsidRPr="00523D1A">
              <w:rPr>
                <w:rFonts w:ascii="Times New Roman" w:eastAsia="Times New Roman" w:hAnsi="Times New Roman"/>
                <w:sz w:val="28"/>
                <w:szCs w:val="28"/>
                <w:highlight w:val="white"/>
                <w:lang w:val="uk-UA"/>
              </w:rPr>
              <w:t>Обізнаність і самовираження у сфері культури</w:t>
            </w:r>
          </w:p>
        </w:tc>
        <w:tc>
          <w:tcPr>
            <w:tcW w:w="6696" w:type="dxa"/>
            <w:tcBorders>
              <w:bottom w:val="single" w:sz="8" w:space="0" w:color="000000"/>
              <w:right w:val="single" w:sz="8" w:space="0" w:color="000000"/>
            </w:tcBorders>
            <w:tcMar>
              <w:top w:w="100" w:type="dxa"/>
              <w:left w:w="100" w:type="dxa"/>
              <w:bottom w:w="100" w:type="dxa"/>
              <w:right w:w="100" w:type="dxa"/>
            </w:tcMar>
          </w:tcPr>
          <w:p w:rsidR="009E2B1C" w:rsidRPr="00523D1A" w:rsidRDefault="009E2B1C" w:rsidP="00BE5DC4">
            <w:pPr>
              <w:rPr>
                <w:rFonts w:ascii="Times New Roman" w:eastAsia="Times New Roman" w:hAnsi="Times New Roman"/>
                <w:sz w:val="28"/>
                <w:szCs w:val="28"/>
                <w:highlight w:val="white"/>
                <w:lang w:val="uk-UA"/>
              </w:rPr>
            </w:pPr>
            <w:r w:rsidRPr="00523D1A">
              <w:rPr>
                <w:rFonts w:ascii="Times New Roman" w:eastAsia="Times New Roman" w:hAnsi="Times New Roman"/>
                <w:b/>
                <w:i/>
                <w:sz w:val="28"/>
                <w:szCs w:val="28"/>
                <w:highlight w:val="white"/>
                <w:lang w:val="uk-UA"/>
              </w:rPr>
              <w:t xml:space="preserve">Уміння: </w:t>
            </w:r>
            <w:r w:rsidRPr="00523D1A">
              <w:rPr>
                <w:rFonts w:ascii="Times New Roman" w:eastAsia="Times New Roman" w:hAnsi="Times New Roman"/>
                <w:sz w:val="28"/>
                <w:szCs w:val="28"/>
                <w:lang w:val="uk-UA"/>
              </w:rPr>
              <w:t>грамотно і логічно висловлювати свою думку, аргументувати та вести діалог, враховуючи національні та культурні особливості співрозмовників та дотримуючись етики спілкування і взаємодії; враховувати художньо-естетичну складову при створенні продуктів своєї діяльності (малюнків, текстів, схем тощо).</w:t>
            </w:r>
          </w:p>
          <w:p w:rsidR="009E2B1C" w:rsidRPr="00523D1A" w:rsidRDefault="009E2B1C" w:rsidP="00BE5DC4">
            <w:pPr>
              <w:rPr>
                <w:rFonts w:ascii="Times New Roman" w:eastAsia="Times New Roman" w:hAnsi="Times New Roman"/>
                <w:sz w:val="28"/>
                <w:szCs w:val="28"/>
                <w:highlight w:val="white"/>
                <w:lang w:val="uk-UA"/>
              </w:rPr>
            </w:pPr>
            <w:r w:rsidRPr="00523D1A">
              <w:rPr>
                <w:rFonts w:ascii="Times New Roman" w:eastAsia="Times New Roman" w:hAnsi="Times New Roman"/>
                <w:b/>
                <w:i/>
                <w:sz w:val="28"/>
                <w:szCs w:val="28"/>
                <w:highlight w:val="white"/>
                <w:lang w:val="uk-UA"/>
              </w:rPr>
              <w:t>Ставлення:</w:t>
            </w:r>
            <w:r w:rsidRPr="00523D1A">
              <w:rPr>
                <w:rFonts w:ascii="Times New Roman" w:eastAsia="Times New Roman" w:hAnsi="Times New Roman"/>
                <w:sz w:val="28"/>
                <w:szCs w:val="28"/>
                <w:lang w:val="uk-UA"/>
              </w:rPr>
              <w:t>культурна самоідентифікація, повага до культурного розмаїття у глобальному суспільстві; усвідомлення впливу окремого предмета на людську культуру та розвиток суспільства</w:t>
            </w:r>
            <w:r w:rsidRPr="00523D1A">
              <w:rPr>
                <w:rFonts w:ascii="Times New Roman" w:eastAsia="Times New Roman" w:hAnsi="Times New Roman"/>
                <w:sz w:val="28"/>
                <w:szCs w:val="28"/>
                <w:highlight w:val="white"/>
                <w:lang w:val="uk-UA"/>
              </w:rPr>
              <w:t>.</w:t>
            </w:r>
          </w:p>
          <w:p w:rsidR="009E2B1C" w:rsidRPr="00523D1A" w:rsidRDefault="009E2B1C" w:rsidP="00BE5DC4">
            <w:pPr>
              <w:rPr>
                <w:rFonts w:ascii="Times New Roman" w:eastAsia="Times New Roman" w:hAnsi="Times New Roman"/>
                <w:sz w:val="28"/>
                <w:szCs w:val="28"/>
                <w:lang w:val="uk-UA"/>
              </w:rPr>
            </w:pPr>
            <w:r w:rsidRPr="00523D1A">
              <w:rPr>
                <w:rFonts w:ascii="Times New Roman" w:eastAsia="Times New Roman" w:hAnsi="Times New Roman"/>
                <w:b/>
                <w:i/>
                <w:sz w:val="28"/>
                <w:szCs w:val="28"/>
                <w:highlight w:val="white"/>
                <w:lang w:val="uk-UA"/>
              </w:rPr>
              <w:t>Навчальні ресурси:</w:t>
            </w:r>
            <w:r w:rsidRPr="00523D1A">
              <w:rPr>
                <w:rFonts w:ascii="Times New Roman" w:eastAsia="Times New Roman" w:hAnsi="Times New Roman"/>
                <w:sz w:val="28"/>
                <w:szCs w:val="28"/>
                <w:lang w:val="uk-UA"/>
              </w:rPr>
              <w:t>математичні моделі в різних видах мистецтва</w:t>
            </w:r>
          </w:p>
        </w:tc>
      </w:tr>
      <w:tr w:rsidR="009E2B1C" w:rsidRPr="007C7736" w:rsidTr="00BE5DC4">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9E2B1C" w:rsidRPr="00523D1A" w:rsidRDefault="009E2B1C" w:rsidP="00BE5DC4">
            <w:pPr>
              <w:rPr>
                <w:rFonts w:ascii="Times New Roman" w:eastAsia="Times New Roman" w:hAnsi="Times New Roman"/>
                <w:sz w:val="28"/>
                <w:szCs w:val="28"/>
                <w:highlight w:val="white"/>
                <w:lang w:val="uk-UA"/>
              </w:rPr>
            </w:pPr>
            <w:r w:rsidRPr="00523D1A">
              <w:rPr>
                <w:rFonts w:ascii="Times New Roman" w:eastAsia="Times New Roman" w:hAnsi="Times New Roman"/>
                <w:sz w:val="28"/>
                <w:szCs w:val="28"/>
                <w:highlight w:val="white"/>
                <w:lang w:val="uk-UA"/>
              </w:rPr>
              <w:t>10</w:t>
            </w:r>
          </w:p>
        </w:tc>
        <w:tc>
          <w:tcPr>
            <w:tcW w:w="2835" w:type="dxa"/>
            <w:tcBorders>
              <w:bottom w:val="single" w:sz="8" w:space="0" w:color="000000"/>
              <w:right w:val="single" w:sz="8" w:space="0" w:color="000000"/>
            </w:tcBorders>
            <w:tcMar>
              <w:top w:w="100" w:type="dxa"/>
              <w:left w:w="100" w:type="dxa"/>
              <w:bottom w:w="100" w:type="dxa"/>
              <w:right w:w="100" w:type="dxa"/>
            </w:tcMar>
          </w:tcPr>
          <w:p w:rsidR="009E2B1C" w:rsidRPr="00523D1A" w:rsidRDefault="009E2B1C" w:rsidP="00BE5DC4">
            <w:pPr>
              <w:rPr>
                <w:rFonts w:ascii="Times New Roman" w:eastAsia="Times New Roman" w:hAnsi="Times New Roman"/>
                <w:sz w:val="28"/>
                <w:szCs w:val="28"/>
                <w:highlight w:val="white"/>
                <w:lang w:val="uk-UA"/>
              </w:rPr>
            </w:pPr>
            <w:r w:rsidRPr="00523D1A">
              <w:rPr>
                <w:rFonts w:ascii="Times New Roman" w:eastAsia="Times New Roman" w:hAnsi="Times New Roman"/>
                <w:sz w:val="28"/>
                <w:szCs w:val="28"/>
                <w:highlight w:val="white"/>
                <w:lang w:val="uk-UA"/>
              </w:rPr>
              <w:t>Екологічна грамотність і здорове життя</w:t>
            </w:r>
          </w:p>
        </w:tc>
        <w:tc>
          <w:tcPr>
            <w:tcW w:w="6696" w:type="dxa"/>
            <w:tcBorders>
              <w:bottom w:val="single" w:sz="8" w:space="0" w:color="000000"/>
              <w:right w:val="single" w:sz="8" w:space="0" w:color="000000"/>
            </w:tcBorders>
            <w:tcMar>
              <w:top w:w="100" w:type="dxa"/>
              <w:left w:w="100" w:type="dxa"/>
              <w:bottom w:w="100" w:type="dxa"/>
              <w:right w:w="100" w:type="dxa"/>
            </w:tcMar>
          </w:tcPr>
          <w:p w:rsidR="009E2B1C" w:rsidRPr="00523D1A" w:rsidRDefault="009E2B1C" w:rsidP="00BE5DC4">
            <w:pPr>
              <w:rPr>
                <w:rFonts w:ascii="Times New Roman" w:eastAsia="Times New Roman" w:hAnsi="Times New Roman"/>
                <w:sz w:val="28"/>
                <w:szCs w:val="28"/>
                <w:highlight w:val="white"/>
                <w:lang w:val="uk-UA"/>
              </w:rPr>
            </w:pPr>
            <w:r w:rsidRPr="00523D1A">
              <w:rPr>
                <w:rFonts w:ascii="Times New Roman" w:eastAsia="Times New Roman" w:hAnsi="Times New Roman"/>
                <w:b/>
                <w:i/>
                <w:sz w:val="28"/>
                <w:szCs w:val="28"/>
                <w:highlight w:val="white"/>
                <w:lang w:val="uk-UA"/>
              </w:rPr>
              <w:t>Уміння:</w:t>
            </w:r>
            <w:r w:rsidRPr="00523D1A">
              <w:rPr>
                <w:rFonts w:ascii="Times New Roman" w:eastAsia="Times New Roman" w:hAnsi="Times New Roman"/>
                <w:sz w:val="28"/>
                <w:szCs w:val="28"/>
                <w:highlight w:val="white"/>
                <w:lang w:val="uk-UA"/>
              </w:rPr>
              <w:t xml:space="preserve"> аналізувати і критично оцінювати соціально-економічні події в державі на основі різних даних; враховувати правові, етичні, екологічні і соціальні наслідки рішень; розпізнавати, як інтерпретації результатів вирішення проблем можуть бути використані для маніпулювання.</w:t>
            </w:r>
          </w:p>
          <w:p w:rsidR="009E2B1C" w:rsidRPr="00523D1A" w:rsidRDefault="009E2B1C" w:rsidP="00BE5DC4">
            <w:pPr>
              <w:rPr>
                <w:rFonts w:ascii="Times New Roman" w:eastAsia="Times New Roman" w:hAnsi="Times New Roman"/>
                <w:sz w:val="28"/>
                <w:szCs w:val="28"/>
                <w:highlight w:val="white"/>
                <w:lang w:val="uk-UA"/>
              </w:rPr>
            </w:pPr>
            <w:r w:rsidRPr="00523D1A">
              <w:rPr>
                <w:rFonts w:ascii="Times New Roman" w:eastAsia="Times New Roman" w:hAnsi="Times New Roman"/>
                <w:b/>
                <w:i/>
                <w:sz w:val="28"/>
                <w:szCs w:val="28"/>
                <w:highlight w:val="white"/>
                <w:lang w:val="uk-UA"/>
              </w:rPr>
              <w:t>Ставлення:</w:t>
            </w:r>
            <w:r w:rsidRPr="00523D1A">
              <w:rPr>
                <w:rFonts w:ascii="Times New Roman" w:eastAsia="Times New Roman" w:hAnsi="Times New Roman"/>
                <w:sz w:val="28"/>
                <w:szCs w:val="28"/>
                <w:shd w:val="clear" w:color="auto" w:fill="FFFFFF"/>
                <w:lang w:val="uk-UA"/>
              </w:rPr>
              <w:t xml:space="preserve">усвідомлення взаємозв’язку кожного окремого предмета та екології на основі різних даних; ощадне та бережливе відношення до природніх ресурсів, чистоти довкілля та дотримання санітарних норм побуту; розгляд порівняльної характеристики щодо вибору здорового способу життя; власна думка та позиція до зловживань алкоголю, нікотину тощо. </w:t>
            </w:r>
          </w:p>
          <w:p w:rsidR="009E2B1C" w:rsidRPr="00523D1A" w:rsidRDefault="009E2B1C" w:rsidP="00BE5DC4">
            <w:pPr>
              <w:rPr>
                <w:rFonts w:ascii="Times New Roman" w:eastAsia="Times New Roman" w:hAnsi="Times New Roman"/>
                <w:sz w:val="28"/>
                <w:szCs w:val="28"/>
                <w:highlight w:val="white"/>
                <w:lang w:val="uk-UA"/>
              </w:rPr>
            </w:pPr>
            <w:r w:rsidRPr="00523D1A">
              <w:rPr>
                <w:rFonts w:ascii="Times New Roman" w:eastAsia="Times New Roman" w:hAnsi="Times New Roman"/>
                <w:b/>
                <w:i/>
                <w:sz w:val="28"/>
                <w:szCs w:val="28"/>
                <w:highlight w:val="white"/>
                <w:lang w:val="uk-UA"/>
              </w:rPr>
              <w:t>Навчальні ресурси:</w:t>
            </w:r>
            <w:r w:rsidRPr="00523D1A">
              <w:rPr>
                <w:rFonts w:ascii="Times New Roman" w:eastAsia="Times New Roman" w:hAnsi="Times New Roman"/>
                <w:sz w:val="28"/>
                <w:szCs w:val="28"/>
                <w:highlight w:val="white"/>
                <w:lang w:val="uk-UA"/>
              </w:rPr>
              <w:t xml:space="preserve"> навчальні проекти, завдання соціально-економічного, екологічного змісту; задачі, які сприяють усвідомленню цінності здорового способу життя</w:t>
            </w:r>
          </w:p>
        </w:tc>
      </w:tr>
    </w:tbl>
    <w:p w:rsidR="009E2B1C" w:rsidRPr="00523D1A" w:rsidRDefault="009E2B1C" w:rsidP="009E2B1C">
      <w:pPr>
        <w:ind w:firstLine="709"/>
        <w:jc w:val="both"/>
        <w:rPr>
          <w:rFonts w:ascii="Times New Roman" w:eastAsia="Times New Roman" w:hAnsi="Times New Roman" w:cs="Arial"/>
          <w:sz w:val="28"/>
          <w:szCs w:val="28"/>
          <w:highlight w:val="white"/>
          <w:lang w:val="uk-UA" w:eastAsia="uk-UA"/>
        </w:rPr>
      </w:pPr>
      <w:r w:rsidRPr="00523D1A">
        <w:rPr>
          <w:rFonts w:ascii="Times New Roman" w:eastAsia="Arial" w:hAnsi="Times New Roman"/>
          <w:sz w:val="28"/>
          <w:szCs w:val="28"/>
          <w:highlight w:val="white"/>
          <w:lang w:val="uk-UA" w:eastAsia="uk-UA"/>
        </w:rPr>
        <w:t xml:space="preserve">Такі ключові компетентності, як уміння вчитися, ініціативність і підприємливість, екологічна грамотність і здоровий спосіб життя, соціальна та громадянська компетентності можуть формуватися відразу засобами усіх предметів. Виокремлення в навчальних програмах таких наскрізних ліній ключових компетентностей як «Екологічна безпека й сталий розвиток», «Громадянська відповідальність», «Здоров’я і безпека», «Підприємливість і фінансова грамотність» </w:t>
      </w:r>
      <w:r w:rsidRPr="00523D1A">
        <w:rPr>
          <w:rFonts w:ascii="Times New Roman" w:eastAsia="Arial" w:hAnsi="Times New Roman"/>
          <w:sz w:val="28"/>
          <w:szCs w:val="28"/>
          <w:highlight w:val="white"/>
          <w:lang w:val="uk-UA" w:eastAsia="uk-UA"/>
        </w:rPr>
        <w:lastRenderedPageBreak/>
        <w:t xml:space="preserve">спрямоване наформування в учнів здатності застосовувати знання й уміння у реальних життєвих ситуаціях. </w:t>
      </w:r>
      <w:r w:rsidRPr="00523D1A">
        <w:rPr>
          <w:rFonts w:ascii="Times New Roman" w:eastAsia="Times New Roman" w:hAnsi="Times New Roman" w:cs="Arial"/>
          <w:sz w:val="28"/>
          <w:szCs w:val="28"/>
          <w:highlight w:val="white"/>
          <w:lang w:val="uk-UA" w:eastAsia="uk-UA"/>
        </w:rPr>
        <w:t>Наскрізні лінії є засобом інтеграції ключових і загальнопредметних компетентностей, окремих предметів та предметних циклів; їх необхідно враховувати при формуванні шкільного середовища. Наскрізні лінії є соціально значимими надпредметними темами, які допомагають формуванню в учнів уявлень про суспільство в цілому, розвивають здатність застосовувати отримані знання у різних ситуаціях.</w:t>
      </w:r>
    </w:p>
    <w:p w:rsidR="009E2B1C" w:rsidRPr="00523D1A" w:rsidRDefault="009E2B1C" w:rsidP="009E2B1C">
      <w:pPr>
        <w:ind w:firstLine="709"/>
        <w:jc w:val="both"/>
        <w:rPr>
          <w:rFonts w:ascii="Times New Roman" w:eastAsia="Times New Roman" w:hAnsi="Times New Roman"/>
          <w:sz w:val="28"/>
          <w:szCs w:val="28"/>
          <w:highlight w:val="white"/>
          <w:lang w:val="uk-UA"/>
        </w:rPr>
      </w:pPr>
      <w:r w:rsidRPr="00523D1A">
        <w:rPr>
          <w:rFonts w:ascii="Times New Roman" w:eastAsia="Times New Roman" w:hAnsi="Times New Roman"/>
          <w:sz w:val="28"/>
          <w:szCs w:val="28"/>
          <w:highlight w:val="white"/>
          <w:lang w:val="uk-UA"/>
        </w:rPr>
        <w:t>Навчання за наскрізними лініями реалізується насамперед через:</w:t>
      </w:r>
    </w:p>
    <w:p w:rsidR="009E2B1C" w:rsidRPr="00523D1A" w:rsidRDefault="009E2B1C" w:rsidP="009E2B1C">
      <w:pPr>
        <w:ind w:firstLine="709"/>
        <w:jc w:val="both"/>
        <w:rPr>
          <w:rFonts w:ascii="Times New Roman" w:eastAsia="Times New Roman" w:hAnsi="Times New Roman"/>
          <w:sz w:val="28"/>
          <w:szCs w:val="28"/>
          <w:highlight w:val="white"/>
          <w:lang w:val="uk-UA"/>
        </w:rPr>
      </w:pPr>
      <w:r w:rsidRPr="00523D1A">
        <w:rPr>
          <w:rFonts w:ascii="Times New Roman" w:eastAsia="Times New Roman" w:hAnsi="Times New Roman"/>
          <w:sz w:val="28"/>
          <w:szCs w:val="28"/>
          <w:highlight w:val="white"/>
          <w:lang w:val="uk-UA"/>
        </w:rPr>
        <w:t>організацію навчального середовища — зміст та цілі наскрізних тем враховуються при формуванні духовного, соціального і фізичного середовища навчання;</w:t>
      </w:r>
    </w:p>
    <w:p w:rsidR="009E2B1C" w:rsidRPr="00523D1A" w:rsidRDefault="009E2B1C" w:rsidP="009E2B1C">
      <w:pPr>
        <w:ind w:firstLine="709"/>
        <w:jc w:val="both"/>
        <w:rPr>
          <w:rFonts w:ascii="Times New Roman" w:eastAsia="Times New Roman" w:hAnsi="Times New Roman"/>
          <w:sz w:val="28"/>
          <w:szCs w:val="28"/>
          <w:highlight w:val="white"/>
          <w:lang w:val="uk-UA"/>
        </w:rPr>
      </w:pPr>
      <w:r w:rsidRPr="00523D1A">
        <w:rPr>
          <w:rFonts w:ascii="Times New Roman" w:eastAsia="Times New Roman" w:hAnsi="Times New Roman"/>
          <w:sz w:val="28"/>
          <w:szCs w:val="28"/>
          <w:highlight w:val="white"/>
          <w:lang w:val="uk-UA"/>
        </w:rPr>
        <w:t>окремі предмети — виходячи із наскрізних тем при вивченні предмета проводяться відповідні трактовки, приклади і методи навчання, реалізуються надпредметні, міжкласові та загальношкільні проекти. Роль окремих предметів при навчанні за наскрізними темами різна і залежить від цілей і змісту окремого предмета та від того, наскільки тісно той чи інший предметний цикл пов’язаний із конкретною наскрізною темою;</w:t>
      </w:r>
    </w:p>
    <w:p w:rsidR="009E2B1C" w:rsidRPr="00523D1A" w:rsidRDefault="009E2B1C" w:rsidP="009E2B1C">
      <w:pPr>
        <w:ind w:firstLine="709"/>
        <w:jc w:val="both"/>
        <w:rPr>
          <w:rFonts w:ascii="Times New Roman" w:eastAsia="Times New Roman" w:hAnsi="Times New Roman"/>
          <w:sz w:val="28"/>
          <w:szCs w:val="28"/>
          <w:highlight w:val="white"/>
          <w:lang w:val="uk-UA"/>
        </w:rPr>
      </w:pPr>
      <w:r w:rsidRPr="00523D1A">
        <w:rPr>
          <w:rFonts w:ascii="Times New Roman" w:eastAsia="Times New Roman" w:hAnsi="Times New Roman"/>
          <w:sz w:val="28"/>
          <w:szCs w:val="28"/>
          <w:highlight w:val="white"/>
          <w:lang w:val="uk-UA"/>
        </w:rPr>
        <w:t xml:space="preserve">предмети за вибором; </w:t>
      </w:r>
    </w:p>
    <w:p w:rsidR="009E2B1C" w:rsidRPr="00523D1A" w:rsidRDefault="009E2B1C" w:rsidP="009E2B1C">
      <w:pPr>
        <w:ind w:firstLine="709"/>
        <w:jc w:val="both"/>
        <w:rPr>
          <w:rFonts w:ascii="Times New Roman" w:eastAsia="Times New Roman" w:hAnsi="Times New Roman"/>
          <w:sz w:val="28"/>
          <w:szCs w:val="28"/>
          <w:highlight w:val="white"/>
          <w:lang w:val="uk-UA"/>
        </w:rPr>
      </w:pPr>
      <w:r w:rsidRPr="00523D1A">
        <w:rPr>
          <w:rFonts w:ascii="Times New Roman" w:eastAsia="Times New Roman" w:hAnsi="Times New Roman"/>
          <w:sz w:val="28"/>
          <w:szCs w:val="28"/>
          <w:highlight w:val="white"/>
          <w:lang w:val="uk-UA"/>
        </w:rPr>
        <w:t xml:space="preserve">роботу в проектах; </w:t>
      </w:r>
    </w:p>
    <w:p w:rsidR="009E2B1C" w:rsidRPr="00523D1A" w:rsidRDefault="009E2B1C" w:rsidP="009E2B1C">
      <w:pPr>
        <w:ind w:firstLine="709"/>
        <w:jc w:val="both"/>
        <w:rPr>
          <w:rFonts w:ascii="Times New Roman" w:eastAsia="Times New Roman" w:hAnsi="Times New Roman"/>
          <w:sz w:val="28"/>
          <w:szCs w:val="28"/>
          <w:highlight w:val="white"/>
          <w:lang w:val="uk-UA"/>
        </w:rPr>
      </w:pPr>
      <w:r w:rsidRPr="00523D1A">
        <w:rPr>
          <w:rFonts w:ascii="Times New Roman" w:eastAsia="Times New Roman" w:hAnsi="Times New Roman"/>
          <w:sz w:val="28"/>
          <w:szCs w:val="28"/>
          <w:highlight w:val="white"/>
          <w:lang w:val="uk-UA"/>
        </w:rPr>
        <w:t>позакласну навчальну роботу і роботу гуртків.</w:t>
      </w:r>
    </w:p>
    <w:p w:rsidR="009E2B1C" w:rsidRPr="00523D1A" w:rsidRDefault="009E2B1C" w:rsidP="009E2B1C">
      <w:pPr>
        <w:ind w:firstLine="709"/>
        <w:jc w:val="both"/>
        <w:rPr>
          <w:rFonts w:ascii="Times New Roman" w:eastAsia="Times New Roman" w:hAnsi="Times New Roman"/>
          <w:sz w:val="28"/>
          <w:szCs w:val="28"/>
          <w:highlight w:val="white"/>
          <w:lang w:val="uk-UA"/>
        </w:rPr>
      </w:pPr>
    </w:p>
    <w:tbl>
      <w:tblPr>
        <w:tblW w:w="10288"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68"/>
        <w:gridCol w:w="8620"/>
      </w:tblGrid>
      <w:tr w:rsidR="009E2B1C" w:rsidRPr="00523D1A" w:rsidTr="00BE5DC4">
        <w:trPr>
          <w:trHeight w:val="20"/>
        </w:trPr>
        <w:tc>
          <w:tcPr>
            <w:tcW w:w="1668" w:type="dxa"/>
          </w:tcPr>
          <w:p w:rsidR="009E2B1C" w:rsidRPr="00523D1A" w:rsidRDefault="009E2B1C" w:rsidP="00BE5DC4">
            <w:pPr>
              <w:jc w:val="center"/>
              <w:rPr>
                <w:rFonts w:ascii="Times New Roman" w:eastAsia="Times New Roman" w:hAnsi="Times New Roman"/>
                <w:b/>
                <w:sz w:val="28"/>
                <w:szCs w:val="28"/>
                <w:lang w:val="uk-UA"/>
              </w:rPr>
            </w:pPr>
            <w:r w:rsidRPr="00523D1A">
              <w:rPr>
                <w:rFonts w:ascii="Times New Roman" w:eastAsia="Times New Roman" w:hAnsi="Times New Roman"/>
                <w:b/>
                <w:sz w:val="28"/>
                <w:szCs w:val="28"/>
                <w:lang w:val="uk-UA"/>
              </w:rPr>
              <w:t>Наскрізна лінія</w:t>
            </w:r>
          </w:p>
        </w:tc>
        <w:tc>
          <w:tcPr>
            <w:tcW w:w="8620" w:type="dxa"/>
          </w:tcPr>
          <w:p w:rsidR="009E2B1C" w:rsidRPr="00523D1A" w:rsidRDefault="009E2B1C" w:rsidP="00BE5DC4">
            <w:pPr>
              <w:jc w:val="center"/>
              <w:rPr>
                <w:rFonts w:ascii="Times New Roman" w:eastAsia="Times New Roman" w:hAnsi="Times New Roman"/>
                <w:b/>
                <w:sz w:val="28"/>
                <w:szCs w:val="28"/>
                <w:lang w:val="uk-UA"/>
              </w:rPr>
            </w:pPr>
            <w:r w:rsidRPr="00523D1A">
              <w:rPr>
                <w:rFonts w:ascii="Times New Roman" w:eastAsia="Times New Roman" w:hAnsi="Times New Roman"/>
                <w:b/>
                <w:sz w:val="28"/>
                <w:szCs w:val="28"/>
                <w:highlight w:val="white"/>
                <w:lang w:val="uk-UA"/>
              </w:rPr>
              <w:t>Коротка характеристика</w:t>
            </w:r>
          </w:p>
        </w:tc>
      </w:tr>
      <w:tr w:rsidR="009E2B1C" w:rsidRPr="007C7736" w:rsidTr="00BE5DC4">
        <w:trPr>
          <w:cantSplit/>
          <w:trHeight w:val="20"/>
        </w:trPr>
        <w:tc>
          <w:tcPr>
            <w:tcW w:w="1668" w:type="dxa"/>
            <w:textDirection w:val="btLr"/>
          </w:tcPr>
          <w:p w:rsidR="009E2B1C" w:rsidRPr="00523D1A" w:rsidRDefault="009E2B1C" w:rsidP="00BE5DC4">
            <w:pPr>
              <w:ind w:left="113" w:right="113"/>
              <w:jc w:val="center"/>
              <w:rPr>
                <w:rFonts w:ascii="Times New Roman" w:eastAsia="Times New Roman" w:hAnsi="Times New Roman"/>
                <w:sz w:val="28"/>
                <w:szCs w:val="28"/>
                <w:lang w:val="uk-UA"/>
              </w:rPr>
            </w:pPr>
            <w:r w:rsidRPr="00523D1A">
              <w:rPr>
                <w:rFonts w:ascii="Times New Roman" w:eastAsia="Times New Roman" w:hAnsi="Times New Roman"/>
                <w:sz w:val="28"/>
                <w:szCs w:val="28"/>
                <w:highlight w:val="white"/>
                <w:lang w:val="uk-UA"/>
              </w:rPr>
              <w:t>Екологічна безпека й сталий розвиток</w:t>
            </w:r>
          </w:p>
        </w:tc>
        <w:tc>
          <w:tcPr>
            <w:tcW w:w="8620" w:type="dxa"/>
          </w:tcPr>
          <w:p w:rsidR="009E2B1C" w:rsidRPr="00523D1A" w:rsidRDefault="009E2B1C" w:rsidP="00BE5DC4">
            <w:pPr>
              <w:ind w:firstLine="709"/>
              <w:jc w:val="both"/>
              <w:rPr>
                <w:rFonts w:ascii="Times New Roman" w:eastAsia="Times New Roman" w:hAnsi="Times New Roman"/>
                <w:sz w:val="28"/>
                <w:szCs w:val="28"/>
                <w:highlight w:val="white"/>
                <w:lang w:val="uk-UA"/>
              </w:rPr>
            </w:pPr>
            <w:r w:rsidRPr="00523D1A">
              <w:rPr>
                <w:rFonts w:ascii="Times New Roman" w:eastAsia="Times New Roman" w:hAnsi="Times New Roman"/>
                <w:sz w:val="28"/>
                <w:szCs w:val="28"/>
                <w:highlight w:val="white"/>
                <w:lang w:val="uk-UA"/>
              </w:rPr>
              <w:t>Формування в учнів соціальної активності, відповідальності та екологічної свідомості, готовності брати участь у вирішенні питань збереження довкілля і розвитку суспільства, усвідомлення важливості сталого розвитку для майбутніх поколінь.</w:t>
            </w:r>
          </w:p>
          <w:p w:rsidR="009E2B1C" w:rsidRPr="00523D1A" w:rsidRDefault="009E2B1C" w:rsidP="00BE5DC4">
            <w:pPr>
              <w:ind w:firstLine="709"/>
              <w:jc w:val="both"/>
              <w:rPr>
                <w:rFonts w:ascii="Times New Roman" w:eastAsia="Times New Roman" w:hAnsi="Times New Roman"/>
                <w:b/>
                <w:sz w:val="28"/>
                <w:szCs w:val="28"/>
                <w:lang w:val="uk-UA"/>
              </w:rPr>
            </w:pPr>
            <w:r w:rsidRPr="00523D1A">
              <w:rPr>
                <w:rFonts w:ascii="Times New Roman" w:eastAsia="Times New Roman" w:hAnsi="Times New Roman"/>
                <w:sz w:val="28"/>
                <w:szCs w:val="28"/>
                <w:highlight w:val="white"/>
                <w:lang w:val="uk-UA"/>
              </w:rPr>
              <w:t xml:space="preserve">Проблематика наскрізної лінії реалізується через завдання з реальними даними про використання природних ресурсів, їх збереження та примноження. Аналіз цих даних сприяє розвитку бережливого ставлення до навколишнього середовища, екології, формуванню критичного мислення, вміння вирішувати проблеми, критично оцінювати перспективи розвитку навколишнього середовища і людини. Можливі уроки на відкритому повітрі. </w:t>
            </w:r>
          </w:p>
        </w:tc>
      </w:tr>
      <w:tr w:rsidR="009E2B1C" w:rsidRPr="007C7736" w:rsidTr="00BE5DC4">
        <w:trPr>
          <w:cantSplit/>
          <w:trHeight w:val="20"/>
        </w:trPr>
        <w:tc>
          <w:tcPr>
            <w:tcW w:w="1668" w:type="dxa"/>
            <w:textDirection w:val="btLr"/>
          </w:tcPr>
          <w:p w:rsidR="009E2B1C" w:rsidRPr="00523D1A" w:rsidRDefault="009E2B1C" w:rsidP="00BE5DC4">
            <w:pPr>
              <w:ind w:left="113" w:right="113"/>
              <w:jc w:val="center"/>
              <w:rPr>
                <w:rFonts w:ascii="Times New Roman" w:eastAsia="Times New Roman" w:hAnsi="Times New Roman"/>
                <w:sz w:val="28"/>
                <w:szCs w:val="28"/>
                <w:lang w:val="uk-UA"/>
              </w:rPr>
            </w:pPr>
            <w:r w:rsidRPr="00523D1A">
              <w:rPr>
                <w:rFonts w:ascii="Times New Roman" w:eastAsia="Times New Roman" w:hAnsi="Times New Roman"/>
                <w:sz w:val="28"/>
                <w:szCs w:val="28"/>
                <w:highlight w:val="white"/>
                <w:lang w:val="uk-UA"/>
              </w:rPr>
              <w:lastRenderedPageBreak/>
              <w:t>Громадянська відповідальність</w:t>
            </w:r>
          </w:p>
        </w:tc>
        <w:tc>
          <w:tcPr>
            <w:tcW w:w="8620" w:type="dxa"/>
          </w:tcPr>
          <w:p w:rsidR="009E2B1C" w:rsidRPr="00523D1A" w:rsidRDefault="009E2B1C" w:rsidP="00BE5DC4">
            <w:pPr>
              <w:ind w:firstLine="709"/>
              <w:jc w:val="both"/>
              <w:rPr>
                <w:rFonts w:ascii="Times New Roman" w:eastAsia="Times New Roman" w:hAnsi="Times New Roman"/>
                <w:sz w:val="28"/>
                <w:szCs w:val="28"/>
                <w:highlight w:val="white"/>
                <w:lang w:val="uk-UA"/>
              </w:rPr>
            </w:pPr>
            <w:r w:rsidRPr="00523D1A">
              <w:rPr>
                <w:rFonts w:ascii="Times New Roman" w:eastAsia="Times New Roman" w:hAnsi="Times New Roman"/>
                <w:sz w:val="28"/>
                <w:szCs w:val="28"/>
                <w:highlight w:val="white"/>
                <w:lang w:val="uk-UA"/>
              </w:rPr>
              <w:t xml:space="preserve">Сприятиме формуванню відповідального члена громади і суспільства, що розуміє принципи і механізми функціонування суспільства. Ця наскрізна лінія освоюється в основному через колективну діяльність (дослідницькі роботи, роботи в групі, проекти тощо), яка поєднує окремі предмети між собою і розвиває в учнів готовність до співпраці, толерантність щодо різноманітних способів діяльності і думок. </w:t>
            </w:r>
          </w:p>
          <w:p w:rsidR="009E2B1C" w:rsidRPr="00523D1A" w:rsidRDefault="009E2B1C" w:rsidP="00BE5DC4">
            <w:pPr>
              <w:ind w:firstLine="709"/>
              <w:jc w:val="both"/>
              <w:rPr>
                <w:rFonts w:ascii="Times New Roman" w:eastAsia="Times New Roman" w:hAnsi="Times New Roman"/>
                <w:b/>
                <w:sz w:val="28"/>
                <w:szCs w:val="28"/>
                <w:lang w:val="uk-UA"/>
              </w:rPr>
            </w:pPr>
            <w:r w:rsidRPr="00523D1A">
              <w:rPr>
                <w:rFonts w:ascii="Times New Roman" w:eastAsia="Times New Roman" w:hAnsi="Times New Roman"/>
                <w:sz w:val="28"/>
                <w:szCs w:val="28"/>
                <w:highlight w:val="white"/>
                <w:lang w:val="uk-UA"/>
              </w:rPr>
              <w:t>Вивчення окремого предмета має викликати в учнів якомога більше позитивних емоцій, а її зміст — бути націленим на виховання порядності, старанності, систематичності, послідовності, посидючості і чесності. Приклад вчителя покликаний зіграти важливу роль у формуванні толерантного ставлення до товаришів, незалежно від рівня навчальних досягнень.</w:t>
            </w:r>
          </w:p>
        </w:tc>
      </w:tr>
      <w:tr w:rsidR="009E2B1C" w:rsidRPr="007C7736" w:rsidTr="00BE5DC4">
        <w:trPr>
          <w:cantSplit/>
          <w:trHeight w:val="20"/>
        </w:trPr>
        <w:tc>
          <w:tcPr>
            <w:tcW w:w="1668" w:type="dxa"/>
            <w:textDirection w:val="btLr"/>
          </w:tcPr>
          <w:p w:rsidR="009E2B1C" w:rsidRPr="00523D1A" w:rsidRDefault="009E2B1C" w:rsidP="00BE5DC4">
            <w:pPr>
              <w:ind w:left="113" w:right="113"/>
              <w:jc w:val="center"/>
              <w:rPr>
                <w:rFonts w:ascii="Times New Roman" w:eastAsia="Times New Roman" w:hAnsi="Times New Roman"/>
                <w:b/>
                <w:sz w:val="28"/>
                <w:szCs w:val="28"/>
                <w:lang w:val="uk-UA"/>
              </w:rPr>
            </w:pPr>
            <w:r w:rsidRPr="00523D1A">
              <w:rPr>
                <w:rFonts w:ascii="Times New Roman" w:eastAsia="Times New Roman" w:hAnsi="Times New Roman"/>
                <w:sz w:val="28"/>
                <w:szCs w:val="28"/>
                <w:highlight w:val="white"/>
                <w:lang w:val="uk-UA"/>
              </w:rPr>
              <w:t>Здоров'я і безпека</w:t>
            </w:r>
          </w:p>
        </w:tc>
        <w:tc>
          <w:tcPr>
            <w:tcW w:w="8620" w:type="dxa"/>
          </w:tcPr>
          <w:p w:rsidR="009E2B1C" w:rsidRPr="00523D1A" w:rsidRDefault="009E2B1C" w:rsidP="00BE5DC4">
            <w:pPr>
              <w:ind w:firstLine="709"/>
              <w:jc w:val="both"/>
              <w:rPr>
                <w:rFonts w:ascii="Times New Roman" w:eastAsia="Times New Roman" w:hAnsi="Times New Roman"/>
                <w:sz w:val="28"/>
                <w:szCs w:val="28"/>
                <w:highlight w:val="white"/>
                <w:lang w:val="uk-UA"/>
              </w:rPr>
            </w:pPr>
            <w:r w:rsidRPr="00523D1A">
              <w:rPr>
                <w:rFonts w:ascii="Times New Roman" w:eastAsia="Times New Roman" w:hAnsi="Times New Roman"/>
                <w:sz w:val="28"/>
                <w:szCs w:val="28"/>
                <w:highlight w:val="white"/>
                <w:lang w:val="uk-UA"/>
              </w:rPr>
              <w:t xml:space="preserve">Завданням наскрізної лінії є становлення учня як емоційно стійкого члена суспільства, здатного вести здоровий спосіб життя і формувати навколо себе безпечне життєве середовище. </w:t>
            </w:r>
          </w:p>
          <w:p w:rsidR="009E2B1C" w:rsidRPr="00523D1A" w:rsidRDefault="009E2B1C" w:rsidP="00BE5DC4">
            <w:pPr>
              <w:ind w:firstLine="709"/>
              <w:jc w:val="both"/>
              <w:rPr>
                <w:rFonts w:ascii="Times New Roman" w:eastAsia="Times New Roman" w:hAnsi="Times New Roman"/>
                <w:b/>
                <w:sz w:val="28"/>
                <w:szCs w:val="28"/>
                <w:lang w:val="uk-UA"/>
              </w:rPr>
            </w:pPr>
            <w:r w:rsidRPr="00523D1A">
              <w:rPr>
                <w:rFonts w:ascii="Times New Roman" w:eastAsia="Times New Roman" w:hAnsi="Times New Roman"/>
                <w:sz w:val="28"/>
                <w:szCs w:val="28"/>
                <w:highlight w:val="white"/>
                <w:lang w:val="uk-UA"/>
              </w:rPr>
              <w:t>Реалізується через завдання з реальними даними про безпеку і охорону здоров’я (текстові завдання, пов’язані з середовищем дорожнього руху, рухом пішоходів і транспортних засобів). Варто звернути увагу на проблеми, пов’язані із ризиками для життя і здоров’я. Вирішення проблем, знайдених з «ага-ефектом», пошук оптимальних методів вирішення і розв’язування задач тощо, здатні викликати в учнів чимало радісних емоцій.</w:t>
            </w:r>
          </w:p>
        </w:tc>
      </w:tr>
      <w:tr w:rsidR="009E2B1C" w:rsidRPr="007C7736" w:rsidTr="00BE5DC4">
        <w:trPr>
          <w:cantSplit/>
          <w:trHeight w:val="20"/>
        </w:trPr>
        <w:tc>
          <w:tcPr>
            <w:tcW w:w="1668" w:type="dxa"/>
            <w:textDirection w:val="btLr"/>
          </w:tcPr>
          <w:p w:rsidR="009E2B1C" w:rsidRPr="00523D1A" w:rsidRDefault="009E2B1C" w:rsidP="00BE5DC4">
            <w:pPr>
              <w:ind w:left="113" w:right="113"/>
              <w:jc w:val="center"/>
              <w:rPr>
                <w:rFonts w:ascii="Times New Roman" w:eastAsia="Times New Roman" w:hAnsi="Times New Roman"/>
                <w:b/>
                <w:sz w:val="28"/>
                <w:szCs w:val="28"/>
                <w:lang w:val="uk-UA"/>
              </w:rPr>
            </w:pPr>
            <w:r w:rsidRPr="00523D1A">
              <w:rPr>
                <w:rFonts w:ascii="Times New Roman" w:eastAsia="Times New Roman" w:hAnsi="Times New Roman"/>
                <w:sz w:val="28"/>
                <w:szCs w:val="28"/>
                <w:highlight w:val="white"/>
                <w:lang w:val="uk-UA"/>
              </w:rPr>
              <w:t>Підприємливість і фінансова грамотність</w:t>
            </w:r>
          </w:p>
        </w:tc>
        <w:tc>
          <w:tcPr>
            <w:tcW w:w="8620" w:type="dxa"/>
          </w:tcPr>
          <w:p w:rsidR="009E2B1C" w:rsidRPr="00523D1A" w:rsidRDefault="009E2B1C" w:rsidP="00BE5DC4">
            <w:pPr>
              <w:ind w:firstLine="709"/>
              <w:jc w:val="both"/>
              <w:rPr>
                <w:rFonts w:ascii="Times New Roman" w:eastAsia="Times New Roman" w:hAnsi="Times New Roman"/>
                <w:sz w:val="28"/>
                <w:szCs w:val="28"/>
                <w:highlight w:val="white"/>
                <w:lang w:val="uk-UA"/>
              </w:rPr>
            </w:pPr>
            <w:r w:rsidRPr="00523D1A">
              <w:rPr>
                <w:rFonts w:ascii="Times New Roman" w:eastAsia="Times New Roman" w:hAnsi="Times New Roman"/>
                <w:sz w:val="28"/>
                <w:szCs w:val="28"/>
                <w:highlight w:val="white"/>
                <w:lang w:val="uk-UA"/>
              </w:rPr>
              <w:t>Наскрізна лінія націлена на розвиток лідерських ініціатив, здатність успішно діяти в технологічному швидкозмінному середовищі, забезпечення кращого розуміння учнями практичних аспектів фінансових питань (здійснення заощаджень, інвестування, запозичення, страхування, кредитування тощо).</w:t>
            </w:r>
          </w:p>
          <w:p w:rsidR="009E2B1C" w:rsidRPr="00523D1A" w:rsidRDefault="009E2B1C" w:rsidP="00BE5DC4">
            <w:pPr>
              <w:ind w:firstLine="708"/>
              <w:jc w:val="both"/>
              <w:rPr>
                <w:rFonts w:ascii="Times New Roman" w:eastAsia="Times New Roman" w:hAnsi="Times New Roman"/>
                <w:b/>
                <w:sz w:val="28"/>
                <w:szCs w:val="28"/>
                <w:lang w:val="uk-UA"/>
              </w:rPr>
            </w:pPr>
            <w:r w:rsidRPr="00523D1A">
              <w:rPr>
                <w:rFonts w:ascii="Times New Roman" w:eastAsia="Times New Roman" w:hAnsi="Times New Roman"/>
                <w:sz w:val="28"/>
                <w:szCs w:val="28"/>
                <w:highlight w:val="white"/>
                <w:lang w:val="uk-UA"/>
              </w:rPr>
              <w:t xml:space="preserve">Ця наскрізна лінія пов'язана з розв'язуванням практичних завдань щодо планування господарської діяльності та реальної оцінки власних можливостей, складання сімейного бюджету, формування економного ставлення до природних ресурсів. </w:t>
            </w:r>
          </w:p>
        </w:tc>
      </w:tr>
    </w:tbl>
    <w:p w:rsidR="009E2B1C" w:rsidRPr="00523D1A" w:rsidRDefault="009E2B1C" w:rsidP="009E2B1C">
      <w:pPr>
        <w:jc w:val="both"/>
        <w:rPr>
          <w:rFonts w:ascii="Times New Roman" w:eastAsia="Times New Roman" w:hAnsi="Times New Roman"/>
          <w:sz w:val="18"/>
          <w:szCs w:val="18"/>
          <w:highlight w:val="white"/>
          <w:lang w:val="uk-UA"/>
        </w:rPr>
      </w:pPr>
    </w:p>
    <w:p w:rsidR="009E2B1C" w:rsidRPr="00523D1A" w:rsidRDefault="009E2B1C" w:rsidP="009E2B1C">
      <w:pPr>
        <w:ind w:firstLine="709"/>
        <w:jc w:val="both"/>
        <w:rPr>
          <w:rFonts w:ascii="Times New Roman" w:eastAsia="Times New Roman" w:hAnsi="Times New Roman"/>
          <w:sz w:val="28"/>
          <w:szCs w:val="28"/>
          <w:highlight w:val="white"/>
          <w:lang w:val="uk-UA"/>
        </w:rPr>
      </w:pPr>
      <w:r w:rsidRPr="00523D1A">
        <w:rPr>
          <w:rFonts w:ascii="Times New Roman" w:eastAsia="Times New Roman" w:hAnsi="Times New Roman"/>
          <w:sz w:val="28"/>
          <w:szCs w:val="28"/>
          <w:highlight w:val="white"/>
          <w:lang w:val="uk-UA"/>
        </w:rPr>
        <w:t xml:space="preserve">Необхідною умовою формування компетентностей є діяльнісна спрямованість навчання, яка передбачає постійне включення учнів до різних видів педагогічно доцільної активної навчально-пізнавальної діяльності, а також практична його спрямованість. Доцільно, де це можливо, не лише показувати виникнення факту із </w:t>
      </w:r>
      <w:r w:rsidRPr="00523D1A">
        <w:rPr>
          <w:rFonts w:ascii="Times New Roman" w:eastAsia="Times New Roman" w:hAnsi="Times New Roman"/>
          <w:sz w:val="28"/>
          <w:szCs w:val="28"/>
          <w:highlight w:val="white"/>
          <w:lang w:val="uk-UA"/>
        </w:rPr>
        <w:lastRenderedPageBreak/>
        <w:t xml:space="preserve">практичної ситуації, а й по можливості створювати умови для самостійного виведення нового знання, перевірці його на практиці і встановлення причинно-наслідкових зв’язків шляхом створення проблемних ситуацій, організації спостережень, дослідів та інших видів діяльності. Формуванню ключових компетентностей сприяє встановлення та реалізація в освітньому процесі міжпредметних і внутрішньопредметних зв’язків, а саме: змістово-інформаційних, операційно-діяльнісних і організаційно-методичних. Їх використання посилює пізнавальний інтерес учнів до навчання і підвищує рівень їхньої загальної культури, створює умови для систематизації навчального матеріалу і формування наукового світогляду. Учні набувають досвіду застосування знань на практиці та перенесення їх в нові ситуації. </w:t>
      </w:r>
    </w:p>
    <w:bookmarkEnd w:id="1"/>
    <w:p w:rsidR="009E2B1C" w:rsidRPr="009E2B1C" w:rsidRDefault="009E2B1C" w:rsidP="009E2B1C">
      <w:pPr>
        <w:jc w:val="center"/>
        <w:rPr>
          <w:b/>
          <w:sz w:val="32"/>
          <w:szCs w:val="32"/>
          <w:lang w:val="uk-UA"/>
        </w:rPr>
      </w:pPr>
      <w:r w:rsidRPr="009E2B1C">
        <w:rPr>
          <w:b/>
          <w:sz w:val="32"/>
          <w:szCs w:val="32"/>
          <w:lang w:val="uk-UA"/>
        </w:rPr>
        <w:t xml:space="preserve">ОПИС МОДЕЛІ ВИПУСКНИКА </w:t>
      </w:r>
    </w:p>
    <w:p w:rsidR="009E2B1C" w:rsidRPr="009E2B1C" w:rsidRDefault="009E2B1C" w:rsidP="009E2B1C">
      <w:pPr>
        <w:ind w:firstLine="567"/>
        <w:jc w:val="both"/>
        <w:rPr>
          <w:sz w:val="28"/>
          <w:szCs w:val="28"/>
          <w:lang w:val="uk-UA"/>
        </w:rPr>
      </w:pPr>
      <w:r w:rsidRPr="009E2B1C">
        <w:rPr>
          <w:sz w:val="28"/>
          <w:szCs w:val="28"/>
          <w:lang w:val="uk-UA"/>
        </w:rPr>
        <w:t xml:space="preserve">Виходячи із соціального замовлення, потреб самих учнів та їх батьків, місії і мети діяльності педколективу, </w:t>
      </w:r>
      <w:r w:rsidRPr="009E2B1C">
        <w:rPr>
          <w:b/>
          <w:sz w:val="28"/>
          <w:szCs w:val="28"/>
          <w:lang w:val="uk-UA"/>
        </w:rPr>
        <w:t>стратегічною ціллю закладу є випускник</w:t>
      </w:r>
      <w:r w:rsidRPr="009E2B1C">
        <w:rPr>
          <w:sz w:val="28"/>
          <w:szCs w:val="28"/>
          <w:lang w:val="uk-UA"/>
        </w:rPr>
        <w:t xml:space="preserve"> </w:t>
      </w:r>
      <w:r w:rsidRPr="009E2B1C">
        <w:rPr>
          <w:b/>
          <w:sz w:val="28"/>
          <w:szCs w:val="28"/>
          <w:lang w:val="uk-UA"/>
        </w:rPr>
        <w:t>–</w:t>
      </w:r>
      <w:r w:rsidRPr="009E2B1C">
        <w:rPr>
          <w:sz w:val="28"/>
          <w:szCs w:val="28"/>
          <w:lang w:val="uk-UA"/>
        </w:rPr>
        <w:t xml:space="preserve"> </w:t>
      </w:r>
      <w:r w:rsidRPr="009E2B1C">
        <w:rPr>
          <w:b/>
          <w:sz w:val="28"/>
          <w:szCs w:val="28"/>
          <w:lang w:val="uk-UA"/>
        </w:rPr>
        <w:t>гармонійно розвинена особистість</w:t>
      </w:r>
      <w:r w:rsidRPr="009E2B1C">
        <w:rPr>
          <w:sz w:val="28"/>
          <w:szCs w:val="28"/>
          <w:lang w:val="uk-UA"/>
        </w:rPr>
        <w:t xml:space="preserve">, якій притаманні: </w:t>
      </w:r>
    </w:p>
    <w:p w:rsidR="009E2B1C" w:rsidRDefault="009E2B1C" w:rsidP="007A1443">
      <w:pPr>
        <w:numPr>
          <w:ilvl w:val="0"/>
          <w:numId w:val="32"/>
        </w:numPr>
        <w:spacing w:after="0" w:line="240" w:lineRule="auto"/>
        <w:rPr>
          <w:sz w:val="28"/>
          <w:szCs w:val="28"/>
        </w:rPr>
      </w:pPr>
      <w:r>
        <w:rPr>
          <w:sz w:val="28"/>
          <w:szCs w:val="28"/>
        </w:rPr>
        <w:t>висока моральність;</w:t>
      </w:r>
    </w:p>
    <w:p w:rsidR="009E2B1C" w:rsidRDefault="009E2B1C" w:rsidP="007A1443">
      <w:pPr>
        <w:numPr>
          <w:ilvl w:val="0"/>
          <w:numId w:val="32"/>
        </w:numPr>
        <w:spacing w:after="0" w:line="240" w:lineRule="auto"/>
        <w:rPr>
          <w:sz w:val="28"/>
          <w:szCs w:val="28"/>
        </w:rPr>
      </w:pPr>
      <w:r>
        <w:rPr>
          <w:sz w:val="28"/>
          <w:szCs w:val="28"/>
        </w:rPr>
        <w:t>освіченість і вихованість;</w:t>
      </w:r>
    </w:p>
    <w:p w:rsidR="009E2B1C" w:rsidRDefault="009E2B1C" w:rsidP="007A1443">
      <w:pPr>
        <w:numPr>
          <w:ilvl w:val="0"/>
          <w:numId w:val="32"/>
        </w:numPr>
        <w:spacing w:after="0" w:line="240" w:lineRule="auto"/>
        <w:rPr>
          <w:sz w:val="28"/>
          <w:szCs w:val="28"/>
        </w:rPr>
      </w:pPr>
      <w:r>
        <w:rPr>
          <w:sz w:val="28"/>
          <w:szCs w:val="28"/>
        </w:rPr>
        <w:t>почуття патріотизму, свідомість громадянина;</w:t>
      </w:r>
    </w:p>
    <w:p w:rsidR="009E2B1C" w:rsidRDefault="009E2B1C" w:rsidP="007A1443">
      <w:pPr>
        <w:numPr>
          <w:ilvl w:val="0"/>
          <w:numId w:val="32"/>
        </w:numPr>
        <w:spacing w:after="0" w:line="240" w:lineRule="auto"/>
        <w:rPr>
          <w:sz w:val="28"/>
          <w:szCs w:val="28"/>
        </w:rPr>
      </w:pPr>
      <w:r>
        <w:rPr>
          <w:sz w:val="28"/>
          <w:szCs w:val="28"/>
        </w:rPr>
        <w:t>творчість і креативність;</w:t>
      </w:r>
    </w:p>
    <w:p w:rsidR="009E2B1C" w:rsidRDefault="009E2B1C" w:rsidP="007A1443">
      <w:pPr>
        <w:numPr>
          <w:ilvl w:val="0"/>
          <w:numId w:val="32"/>
        </w:numPr>
        <w:spacing w:after="0" w:line="240" w:lineRule="auto"/>
        <w:rPr>
          <w:sz w:val="28"/>
          <w:szCs w:val="28"/>
        </w:rPr>
      </w:pPr>
      <w:r>
        <w:rPr>
          <w:sz w:val="28"/>
          <w:szCs w:val="28"/>
        </w:rPr>
        <w:t>гарний стан фізичного здоров’я, пріоритет здорового способу життя;</w:t>
      </w:r>
    </w:p>
    <w:p w:rsidR="009E2B1C" w:rsidRDefault="009E2B1C" w:rsidP="007A1443">
      <w:pPr>
        <w:numPr>
          <w:ilvl w:val="0"/>
          <w:numId w:val="32"/>
        </w:numPr>
        <w:spacing w:after="0" w:line="240" w:lineRule="auto"/>
        <w:rPr>
          <w:sz w:val="28"/>
          <w:szCs w:val="28"/>
        </w:rPr>
      </w:pPr>
      <w:r>
        <w:rPr>
          <w:sz w:val="28"/>
          <w:szCs w:val="28"/>
        </w:rPr>
        <w:t>любов до праці, вміння цінувати працю інших;</w:t>
      </w:r>
    </w:p>
    <w:p w:rsidR="009E2B1C" w:rsidRDefault="009E2B1C" w:rsidP="007A1443">
      <w:pPr>
        <w:numPr>
          <w:ilvl w:val="0"/>
          <w:numId w:val="32"/>
        </w:numPr>
        <w:spacing w:after="0" w:line="240" w:lineRule="auto"/>
        <w:rPr>
          <w:sz w:val="28"/>
          <w:szCs w:val="28"/>
        </w:rPr>
      </w:pPr>
      <w:r>
        <w:rPr>
          <w:sz w:val="28"/>
          <w:szCs w:val="28"/>
        </w:rPr>
        <w:t>конкурентоздатність на ринку професій сучасного світу;</w:t>
      </w:r>
    </w:p>
    <w:p w:rsidR="009E2B1C" w:rsidRDefault="009E2B1C" w:rsidP="007A1443">
      <w:pPr>
        <w:numPr>
          <w:ilvl w:val="0"/>
          <w:numId w:val="32"/>
        </w:numPr>
        <w:spacing w:after="0" w:line="240" w:lineRule="auto"/>
        <w:rPr>
          <w:sz w:val="28"/>
          <w:szCs w:val="28"/>
        </w:rPr>
      </w:pPr>
      <w:r>
        <w:rPr>
          <w:sz w:val="28"/>
          <w:szCs w:val="28"/>
        </w:rPr>
        <w:t>вміння цінувати сім’ю, та родинні стосунки;</w:t>
      </w:r>
    </w:p>
    <w:p w:rsidR="009E2B1C" w:rsidRDefault="009E2B1C" w:rsidP="007A1443">
      <w:pPr>
        <w:numPr>
          <w:ilvl w:val="0"/>
          <w:numId w:val="32"/>
        </w:numPr>
        <w:spacing w:after="0" w:line="240" w:lineRule="auto"/>
        <w:rPr>
          <w:sz w:val="28"/>
          <w:szCs w:val="28"/>
        </w:rPr>
      </w:pPr>
      <w:r>
        <w:rPr>
          <w:sz w:val="28"/>
          <w:szCs w:val="28"/>
        </w:rPr>
        <w:t>здатність до самовдосконалення і розвитку;</w:t>
      </w:r>
    </w:p>
    <w:p w:rsidR="009E2B1C" w:rsidRDefault="009E2B1C" w:rsidP="007A1443">
      <w:pPr>
        <w:numPr>
          <w:ilvl w:val="0"/>
          <w:numId w:val="32"/>
        </w:numPr>
        <w:spacing w:after="0" w:line="240" w:lineRule="auto"/>
        <w:rPr>
          <w:sz w:val="28"/>
          <w:szCs w:val="28"/>
        </w:rPr>
      </w:pPr>
      <w:r>
        <w:rPr>
          <w:sz w:val="28"/>
          <w:szCs w:val="28"/>
        </w:rPr>
        <w:t>соціальна зрілість;</w:t>
      </w:r>
    </w:p>
    <w:p w:rsidR="009E2B1C" w:rsidRDefault="009E2B1C" w:rsidP="007A1443">
      <w:pPr>
        <w:numPr>
          <w:ilvl w:val="0"/>
          <w:numId w:val="32"/>
        </w:numPr>
        <w:spacing w:after="0" w:line="240" w:lineRule="auto"/>
        <w:rPr>
          <w:sz w:val="28"/>
          <w:szCs w:val="28"/>
        </w:rPr>
      </w:pPr>
      <w:r>
        <w:rPr>
          <w:sz w:val="28"/>
          <w:szCs w:val="28"/>
        </w:rPr>
        <w:t>самодостатність;</w:t>
      </w:r>
    </w:p>
    <w:p w:rsidR="009E2B1C" w:rsidRDefault="009E2B1C" w:rsidP="007A1443">
      <w:pPr>
        <w:numPr>
          <w:ilvl w:val="0"/>
          <w:numId w:val="32"/>
        </w:numPr>
        <w:spacing w:after="0" w:line="240" w:lineRule="auto"/>
        <w:rPr>
          <w:sz w:val="28"/>
          <w:szCs w:val="28"/>
        </w:rPr>
      </w:pPr>
      <w:r>
        <w:rPr>
          <w:sz w:val="28"/>
          <w:szCs w:val="28"/>
        </w:rPr>
        <w:t>компетентність.</w:t>
      </w:r>
    </w:p>
    <w:p w:rsidR="001038BD" w:rsidRDefault="001038BD" w:rsidP="001038BD">
      <w:pPr>
        <w:ind w:firstLine="600"/>
        <w:jc w:val="center"/>
        <w:rPr>
          <w:b/>
          <w:sz w:val="28"/>
          <w:szCs w:val="28"/>
        </w:rPr>
      </w:pPr>
      <w:r>
        <w:rPr>
          <w:b/>
          <w:sz w:val="28"/>
          <w:szCs w:val="28"/>
        </w:rPr>
        <w:t>ОПИС ОРГАНІЗАЦІЙНОЇ МОДЕЛІ</w:t>
      </w:r>
    </w:p>
    <w:p w:rsidR="001038BD" w:rsidRDefault="001038BD" w:rsidP="001038BD">
      <w:pPr>
        <w:ind w:firstLine="600"/>
        <w:jc w:val="center"/>
        <w:rPr>
          <w:b/>
          <w:sz w:val="28"/>
          <w:szCs w:val="28"/>
        </w:rPr>
      </w:pPr>
      <w:r>
        <w:rPr>
          <w:b/>
          <w:sz w:val="28"/>
          <w:szCs w:val="28"/>
        </w:rPr>
        <w:t>МЕТОДИЧНОЇ РОБОТИ</w:t>
      </w:r>
    </w:p>
    <w:p w:rsidR="001038BD" w:rsidRDefault="001038BD" w:rsidP="001038BD">
      <w:pPr>
        <w:ind w:firstLine="600"/>
        <w:jc w:val="center"/>
        <w:rPr>
          <w:b/>
          <w:sz w:val="28"/>
          <w:szCs w:val="28"/>
        </w:rPr>
      </w:pPr>
    </w:p>
    <w:p w:rsidR="001038BD" w:rsidRDefault="001038BD" w:rsidP="001038BD">
      <w:pPr>
        <w:ind w:firstLine="540"/>
        <w:jc w:val="both"/>
        <w:rPr>
          <w:sz w:val="28"/>
          <w:szCs w:val="28"/>
        </w:rPr>
      </w:pPr>
      <w:r>
        <w:rPr>
          <w:sz w:val="28"/>
          <w:szCs w:val="28"/>
        </w:rPr>
        <w:t>Реалізацію нових підходів до навчально-виховного процесу та визначення в ньому місця особистості як учителя, так і учня, ми розпочинаємо з моніторингу професійної готовності вчителя до праці та наповнення її інноваційним змістом. Однією з основних складових особистісно орієнтованого освітнього середовища вважаємо відстеження професійного та особистісного зростання учасників навчально-виховного процесу, стабільність та комфорт у всіх видах діяльності, моніторинг результативності роботи кожного учасника освітнього процесу. Тому створили в школі оптимальну для розвитку особистості й творчості вчителя модель методичної роботи.</w:t>
      </w:r>
    </w:p>
    <w:p w:rsidR="001038BD" w:rsidRDefault="001038BD" w:rsidP="001038BD">
      <w:pPr>
        <w:ind w:firstLine="540"/>
        <w:jc w:val="both"/>
        <w:rPr>
          <w:sz w:val="28"/>
          <w:szCs w:val="28"/>
        </w:rPr>
      </w:pPr>
      <w:r>
        <w:rPr>
          <w:sz w:val="28"/>
          <w:szCs w:val="28"/>
        </w:rPr>
        <w:lastRenderedPageBreak/>
        <w:t>Індивідуальні, групові, колективні форми її організовано і сплановано таким чином, щоб поглиблювати знання з теорії та проблем навчання й виховання:</w:t>
      </w:r>
    </w:p>
    <w:p w:rsidR="001038BD" w:rsidRDefault="001038BD" w:rsidP="007A1443">
      <w:pPr>
        <w:numPr>
          <w:ilvl w:val="0"/>
          <w:numId w:val="33"/>
        </w:numPr>
        <w:spacing w:after="0" w:line="240" w:lineRule="auto"/>
        <w:jc w:val="both"/>
        <w:rPr>
          <w:sz w:val="28"/>
          <w:szCs w:val="28"/>
        </w:rPr>
      </w:pPr>
      <w:r>
        <w:rPr>
          <w:sz w:val="28"/>
          <w:szCs w:val="28"/>
        </w:rPr>
        <w:t>опанувати методологічними та теоретичними основами відповідної галузі    науки;</w:t>
      </w:r>
    </w:p>
    <w:p w:rsidR="001038BD" w:rsidRDefault="001038BD" w:rsidP="007A1443">
      <w:pPr>
        <w:numPr>
          <w:ilvl w:val="0"/>
          <w:numId w:val="33"/>
        </w:numPr>
        <w:spacing w:after="0" w:line="240" w:lineRule="auto"/>
        <w:jc w:val="both"/>
        <w:rPr>
          <w:sz w:val="28"/>
          <w:szCs w:val="28"/>
        </w:rPr>
      </w:pPr>
      <w:r>
        <w:rPr>
          <w:sz w:val="28"/>
          <w:szCs w:val="28"/>
        </w:rPr>
        <w:t>досконало оволодіти методикою викладання предмета, його технологічних    основ;</w:t>
      </w:r>
    </w:p>
    <w:p w:rsidR="001038BD" w:rsidRDefault="001038BD" w:rsidP="007A1443">
      <w:pPr>
        <w:numPr>
          <w:ilvl w:val="0"/>
          <w:numId w:val="33"/>
        </w:numPr>
        <w:spacing w:after="0" w:line="240" w:lineRule="auto"/>
        <w:jc w:val="both"/>
        <w:rPr>
          <w:sz w:val="28"/>
          <w:szCs w:val="28"/>
        </w:rPr>
      </w:pPr>
      <w:r>
        <w:rPr>
          <w:sz w:val="28"/>
          <w:szCs w:val="28"/>
        </w:rPr>
        <w:t>підвищувати рівень загальної культури;</w:t>
      </w:r>
    </w:p>
    <w:p w:rsidR="001038BD" w:rsidRDefault="001038BD" w:rsidP="007A1443">
      <w:pPr>
        <w:numPr>
          <w:ilvl w:val="0"/>
          <w:numId w:val="33"/>
        </w:numPr>
        <w:spacing w:after="0" w:line="240" w:lineRule="auto"/>
        <w:jc w:val="both"/>
        <w:rPr>
          <w:sz w:val="28"/>
          <w:szCs w:val="28"/>
        </w:rPr>
      </w:pPr>
      <w:r>
        <w:rPr>
          <w:sz w:val="28"/>
          <w:szCs w:val="28"/>
        </w:rPr>
        <w:t xml:space="preserve">вивчати й використовувати в практиці сучасні досягнення психолого-   педагогічної науки та перспективного педагогічного досвіду; </w:t>
      </w:r>
    </w:p>
    <w:p w:rsidR="001038BD" w:rsidRDefault="001038BD" w:rsidP="007A1443">
      <w:pPr>
        <w:numPr>
          <w:ilvl w:val="0"/>
          <w:numId w:val="33"/>
        </w:numPr>
        <w:spacing w:after="0" w:line="240" w:lineRule="auto"/>
        <w:jc w:val="both"/>
        <w:rPr>
          <w:sz w:val="28"/>
          <w:szCs w:val="28"/>
        </w:rPr>
      </w:pPr>
      <w:r>
        <w:rPr>
          <w:sz w:val="28"/>
          <w:szCs w:val="28"/>
        </w:rPr>
        <w:t>стимулювати новаторські пошуки педагогів.</w:t>
      </w:r>
    </w:p>
    <w:p w:rsidR="001038BD" w:rsidRDefault="001038BD" w:rsidP="001038BD">
      <w:pPr>
        <w:ind w:firstLine="540"/>
        <w:jc w:val="both"/>
        <w:rPr>
          <w:sz w:val="28"/>
          <w:szCs w:val="28"/>
        </w:rPr>
      </w:pPr>
      <w:r>
        <w:rPr>
          <w:sz w:val="28"/>
          <w:szCs w:val="28"/>
        </w:rPr>
        <w:t>Незмінними залишаються такі форми методичної роботи як: методична рада, школа вдосконалення педагогічної майстерності, семінар, школа молодого вчителя. Але стрижнем методичної роботи є методична рада, методичні об’єднання Метою їхньої роботи є:</w:t>
      </w:r>
    </w:p>
    <w:p w:rsidR="001038BD" w:rsidRDefault="001038BD" w:rsidP="007A1443">
      <w:pPr>
        <w:numPr>
          <w:ilvl w:val="0"/>
          <w:numId w:val="34"/>
        </w:numPr>
        <w:spacing w:after="0" w:line="240" w:lineRule="auto"/>
        <w:jc w:val="both"/>
        <w:rPr>
          <w:sz w:val="28"/>
          <w:szCs w:val="28"/>
        </w:rPr>
      </w:pPr>
      <w:r>
        <w:rPr>
          <w:sz w:val="28"/>
          <w:szCs w:val="28"/>
        </w:rPr>
        <w:t>постійне моделювання умов на основі створення ситуації успіху, завдання яким спостерігається зростання особистості, з’являються мотиви до самовизначення, самоактуалізації, самореалізації та забезпечення їх реалізацій; створення умов, які передбачають відповідальність за результати та наслідки своєї діяльності;</w:t>
      </w:r>
    </w:p>
    <w:p w:rsidR="001038BD" w:rsidRDefault="001038BD" w:rsidP="007A1443">
      <w:pPr>
        <w:numPr>
          <w:ilvl w:val="0"/>
          <w:numId w:val="34"/>
        </w:numPr>
        <w:spacing w:after="0" w:line="240" w:lineRule="auto"/>
        <w:jc w:val="both"/>
        <w:rPr>
          <w:sz w:val="28"/>
          <w:szCs w:val="28"/>
        </w:rPr>
      </w:pPr>
      <w:r>
        <w:rPr>
          <w:sz w:val="28"/>
          <w:szCs w:val="28"/>
        </w:rPr>
        <w:t>вирішення проблеми створення нового комунікативного простору, який буде зразком якісно нових стосунків «учитель - учень».</w:t>
      </w:r>
    </w:p>
    <w:p w:rsidR="001038BD" w:rsidRDefault="001038BD" w:rsidP="001038BD">
      <w:pPr>
        <w:ind w:left="720"/>
        <w:jc w:val="both"/>
        <w:rPr>
          <w:sz w:val="28"/>
          <w:szCs w:val="28"/>
        </w:rPr>
      </w:pPr>
    </w:p>
    <w:p w:rsidR="001038BD" w:rsidRDefault="001038BD" w:rsidP="001038BD">
      <w:pPr>
        <w:ind w:firstLine="540"/>
        <w:jc w:val="both"/>
        <w:rPr>
          <w:sz w:val="28"/>
          <w:szCs w:val="28"/>
        </w:rPr>
      </w:pPr>
      <w:r>
        <w:rPr>
          <w:sz w:val="28"/>
          <w:szCs w:val="28"/>
        </w:rPr>
        <w:t xml:space="preserve">Саме вони забезпечують такі форми організації методичної роботи вчителів: </w:t>
      </w:r>
    </w:p>
    <w:p w:rsidR="001038BD" w:rsidRDefault="001038BD" w:rsidP="007A1443">
      <w:pPr>
        <w:numPr>
          <w:ilvl w:val="1"/>
          <w:numId w:val="35"/>
        </w:numPr>
        <w:spacing w:after="0" w:line="240" w:lineRule="auto"/>
        <w:jc w:val="both"/>
        <w:rPr>
          <w:sz w:val="28"/>
          <w:szCs w:val="28"/>
        </w:rPr>
      </w:pPr>
      <w:r>
        <w:rPr>
          <w:sz w:val="28"/>
          <w:szCs w:val="28"/>
        </w:rPr>
        <w:t>участь у педагогічних читаннях, семінарах, тренінгах, конференціях;</w:t>
      </w:r>
    </w:p>
    <w:p w:rsidR="001038BD" w:rsidRDefault="001038BD" w:rsidP="007A1443">
      <w:pPr>
        <w:numPr>
          <w:ilvl w:val="1"/>
          <w:numId w:val="35"/>
        </w:numPr>
        <w:spacing w:after="0" w:line="240" w:lineRule="auto"/>
        <w:jc w:val="both"/>
        <w:rPr>
          <w:sz w:val="28"/>
          <w:szCs w:val="28"/>
        </w:rPr>
      </w:pPr>
      <w:r>
        <w:rPr>
          <w:sz w:val="28"/>
          <w:szCs w:val="28"/>
        </w:rPr>
        <w:t>впровадження нових педтехнологій;</w:t>
      </w:r>
    </w:p>
    <w:p w:rsidR="001038BD" w:rsidRDefault="001038BD" w:rsidP="007A1443">
      <w:pPr>
        <w:numPr>
          <w:ilvl w:val="1"/>
          <w:numId w:val="35"/>
        </w:numPr>
        <w:spacing w:after="0" w:line="240" w:lineRule="auto"/>
        <w:jc w:val="both"/>
        <w:rPr>
          <w:sz w:val="28"/>
          <w:szCs w:val="28"/>
        </w:rPr>
      </w:pPr>
      <w:r>
        <w:rPr>
          <w:sz w:val="28"/>
          <w:szCs w:val="28"/>
        </w:rPr>
        <w:t>використання інтерактивних форм і методів навчання учнів, оновлення структури уроку;</w:t>
      </w:r>
    </w:p>
    <w:p w:rsidR="001038BD" w:rsidRDefault="001038BD" w:rsidP="007A1443">
      <w:pPr>
        <w:numPr>
          <w:ilvl w:val="1"/>
          <w:numId w:val="35"/>
        </w:numPr>
        <w:spacing w:after="0" w:line="240" w:lineRule="auto"/>
        <w:jc w:val="both"/>
        <w:rPr>
          <w:sz w:val="28"/>
          <w:szCs w:val="28"/>
        </w:rPr>
      </w:pPr>
      <w:r>
        <w:rPr>
          <w:sz w:val="28"/>
          <w:szCs w:val="28"/>
        </w:rPr>
        <w:t>предметні тижні, методичні дні школи;</w:t>
      </w:r>
    </w:p>
    <w:p w:rsidR="001038BD" w:rsidRDefault="001038BD" w:rsidP="007A1443">
      <w:pPr>
        <w:numPr>
          <w:ilvl w:val="1"/>
          <w:numId w:val="35"/>
        </w:numPr>
        <w:spacing w:after="0" w:line="240" w:lineRule="auto"/>
        <w:jc w:val="both"/>
        <w:rPr>
          <w:sz w:val="28"/>
          <w:szCs w:val="28"/>
        </w:rPr>
      </w:pPr>
      <w:r>
        <w:rPr>
          <w:sz w:val="28"/>
          <w:szCs w:val="28"/>
        </w:rPr>
        <w:t>презентації педагогічної діяльності учителів;</w:t>
      </w:r>
    </w:p>
    <w:p w:rsidR="001038BD" w:rsidRDefault="001038BD" w:rsidP="007A1443">
      <w:pPr>
        <w:numPr>
          <w:ilvl w:val="1"/>
          <w:numId w:val="35"/>
        </w:numPr>
        <w:spacing w:after="0" w:line="240" w:lineRule="auto"/>
        <w:jc w:val="both"/>
        <w:rPr>
          <w:sz w:val="28"/>
          <w:szCs w:val="28"/>
        </w:rPr>
      </w:pPr>
      <w:r>
        <w:rPr>
          <w:sz w:val="28"/>
          <w:szCs w:val="28"/>
        </w:rPr>
        <w:t>випуск інформаційних та методичних збірників з досвіду роботи вчителів та питань оновлення методики організації навчально-виховної роботи з учнями.</w:t>
      </w:r>
    </w:p>
    <w:p w:rsidR="001038BD" w:rsidRDefault="001038BD" w:rsidP="001038BD">
      <w:pPr>
        <w:ind w:firstLine="540"/>
        <w:jc w:val="both"/>
        <w:rPr>
          <w:sz w:val="28"/>
          <w:szCs w:val="28"/>
        </w:rPr>
      </w:pPr>
      <w:r>
        <w:rPr>
          <w:sz w:val="28"/>
          <w:szCs w:val="28"/>
        </w:rPr>
        <w:t xml:space="preserve">       Основним завданням методичної роботи в школі щодо створення особистісно орієнтованої системи професійного зростання вважаємо:</w:t>
      </w:r>
    </w:p>
    <w:p w:rsidR="001038BD" w:rsidRDefault="001038BD" w:rsidP="007A1443">
      <w:pPr>
        <w:numPr>
          <w:ilvl w:val="0"/>
          <w:numId w:val="36"/>
        </w:numPr>
        <w:tabs>
          <w:tab w:val="num" w:pos="900"/>
        </w:tabs>
        <w:spacing w:after="0" w:line="240" w:lineRule="auto"/>
        <w:ind w:left="900" w:hanging="540"/>
        <w:jc w:val="both"/>
        <w:rPr>
          <w:sz w:val="28"/>
          <w:szCs w:val="28"/>
        </w:rPr>
      </w:pPr>
      <w:r>
        <w:rPr>
          <w:sz w:val="28"/>
          <w:szCs w:val="28"/>
        </w:rPr>
        <w:t>об’єднання вчителів навколо головної мети: розвитку творчої активності педагога та учня;</w:t>
      </w:r>
    </w:p>
    <w:p w:rsidR="001038BD" w:rsidRDefault="001038BD" w:rsidP="007A1443">
      <w:pPr>
        <w:numPr>
          <w:ilvl w:val="0"/>
          <w:numId w:val="36"/>
        </w:numPr>
        <w:tabs>
          <w:tab w:val="num" w:pos="900"/>
        </w:tabs>
        <w:spacing w:after="0" w:line="240" w:lineRule="auto"/>
        <w:ind w:left="900" w:hanging="540"/>
        <w:jc w:val="both"/>
        <w:rPr>
          <w:sz w:val="28"/>
          <w:szCs w:val="28"/>
        </w:rPr>
      </w:pPr>
      <w:r>
        <w:rPr>
          <w:sz w:val="28"/>
          <w:szCs w:val="28"/>
        </w:rPr>
        <w:t>постійний моніторинг суб’єктів навчального процесу щодо визначення їхніх інтересів, уподобань, можливостей, бажань, забезпечення умов і змісту педагогічної діяльності для їх максимальної реалізації;</w:t>
      </w:r>
    </w:p>
    <w:p w:rsidR="001038BD" w:rsidRDefault="001038BD" w:rsidP="007A1443">
      <w:pPr>
        <w:numPr>
          <w:ilvl w:val="0"/>
          <w:numId w:val="36"/>
        </w:numPr>
        <w:tabs>
          <w:tab w:val="num" w:pos="900"/>
        </w:tabs>
        <w:spacing w:after="0" w:line="240" w:lineRule="auto"/>
        <w:ind w:left="900" w:hanging="540"/>
        <w:jc w:val="both"/>
        <w:rPr>
          <w:sz w:val="28"/>
          <w:szCs w:val="28"/>
        </w:rPr>
      </w:pPr>
      <w:r>
        <w:rPr>
          <w:sz w:val="28"/>
          <w:szCs w:val="28"/>
        </w:rPr>
        <w:t>розвиток потреби членів колективу в постійному зростанні та її     забезпечення;</w:t>
      </w:r>
    </w:p>
    <w:p w:rsidR="001038BD" w:rsidRDefault="001038BD" w:rsidP="007A1443">
      <w:pPr>
        <w:numPr>
          <w:ilvl w:val="0"/>
          <w:numId w:val="36"/>
        </w:numPr>
        <w:tabs>
          <w:tab w:val="num" w:pos="900"/>
        </w:tabs>
        <w:spacing w:after="0" w:line="240" w:lineRule="auto"/>
        <w:ind w:left="900" w:hanging="540"/>
        <w:jc w:val="both"/>
        <w:rPr>
          <w:sz w:val="28"/>
          <w:szCs w:val="28"/>
        </w:rPr>
      </w:pPr>
      <w:r>
        <w:rPr>
          <w:sz w:val="28"/>
          <w:szCs w:val="28"/>
        </w:rPr>
        <w:lastRenderedPageBreak/>
        <w:t>постійна увага до педагогів, що докладають зусиль до свого професійного та особистісного розвитку й зростання та їх заохочення;</w:t>
      </w:r>
    </w:p>
    <w:p w:rsidR="001038BD" w:rsidRDefault="001038BD" w:rsidP="007A1443">
      <w:pPr>
        <w:numPr>
          <w:ilvl w:val="0"/>
          <w:numId w:val="36"/>
        </w:numPr>
        <w:tabs>
          <w:tab w:val="num" w:pos="900"/>
        </w:tabs>
        <w:spacing w:after="0" w:line="240" w:lineRule="auto"/>
        <w:ind w:left="900" w:hanging="540"/>
        <w:jc w:val="both"/>
        <w:rPr>
          <w:sz w:val="28"/>
          <w:szCs w:val="28"/>
        </w:rPr>
      </w:pPr>
      <w:r>
        <w:rPr>
          <w:sz w:val="28"/>
          <w:szCs w:val="28"/>
        </w:rPr>
        <w:t>забезпечити відповідальності кожного за результат своєї праці; прагнення вчителів до саморозвитку, творчості, прояву ініціативи;</w:t>
      </w:r>
    </w:p>
    <w:p w:rsidR="001038BD" w:rsidRDefault="001038BD" w:rsidP="007A1443">
      <w:pPr>
        <w:numPr>
          <w:ilvl w:val="0"/>
          <w:numId w:val="36"/>
        </w:numPr>
        <w:tabs>
          <w:tab w:val="num" w:pos="900"/>
        </w:tabs>
        <w:spacing w:after="0" w:line="240" w:lineRule="auto"/>
        <w:ind w:left="900" w:hanging="540"/>
        <w:jc w:val="both"/>
        <w:rPr>
          <w:sz w:val="28"/>
          <w:szCs w:val="28"/>
        </w:rPr>
      </w:pPr>
      <w:r>
        <w:rPr>
          <w:sz w:val="28"/>
          <w:szCs w:val="28"/>
        </w:rPr>
        <w:t xml:space="preserve">реалізація програми «Творча обдарованість», яка включає в себе: </w:t>
      </w:r>
    </w:p>
    <w:p w:rsidR="001038BD" w:rsidRDefault="001038BD" w:rsidP="007A1443">
      <w:pPr>
        <w:numPr>
          <w:ilvl w:val="0"/>
          <w:numId w:val="37"/>
        </w:numPr>
        <w:spacing w:after="0" w:line="240" w:lineRule="auto"/>
        <w:jc w:val="both"/>
        <w:rPr>
          <w:sz w:val="28"/>
          <w:szCs w:val="28"/>
        </w:rPr>
      </w:pPr>
      <w:r>
        <w:rPr>
          <w:sz w:val="28"/>
          <w:szCs w:val="28"/>
        </w:rPr>
        <w:t>захисти рефератів;</w:t>
      </w:r>
    </w:p>
    <w:p w:rsidR="001038BD" w:rsidRDefault="001038BD" w:rsidP="007A1443">
      <w:pPr>
        <w:numPr>
          <w:ilvl w:val="0"/>
          <w:numId w:val="38"/>
        </w:numPr>
        <w:spacing w:after="0" w:line="240" w:lineRule="auto"/>
        <w:jc w:val="both"/>
        <w:rPr>
          <w:sz w:val="28"/>
          <w:szCs w:val="28"/>
        </w:rPr>
      </w:pPr>
      <w:r>
        <w:rPr>
          <w:sz w:val="28"/>
          <w:szCs w:val="28"/>
        </w:rPr>
        <w:t>випуск збірок творчих робіт;</w:t>
      </w:r>
    </w:p>
    <w:p w:rsidR="001038BD" w:rsidRDefault="001038BD" w:rsidP="007A1443">
      <w:pPr>
        <w:numPr>
          <w:ilvl w:val="0"/>
          <w:numId w:val="39"/>
        </w:numPr>
        <w:spacing w:after="0" w:line="240" w:lineRule="auto"/>
        <w:jc w:val="both"/>
        <w:rPr>
          <w:sz w:val="28"/>
          <w:szCs w:val="28"/>
        </w:rPr>
      </w:pPr>
      <w:r>
        <w:rPr>
          <w:sz w:val="28"/>
          <w:szCs w:val="28"/>
        </w:rPr>
        <w:t>творчі конкурси, конкурс «Учитель року»;</w:t>
      </w:r>
    </w:p>
    <w:p w:rsidR="001038BD" w:rsidRDefault="001038BD" w:rsidP="007A1443">
      <w:pPr>
        <w:numPr>
          <w:ilvl w:val="0"/>
          <w:numId w:val="40"/>
        </w:numPr>
        <w:spacing w:after="0" w:line="240" w:lineRule="auto"/>
        <w:jc w:val="both"/>
        <w:rPr>
          <w:sz w:val="28"/>
          <w:szCs w:val="28"/>
        </w:rPr>
      </w:pPr>
      <w:r>
        <w:rPr>
          <w:sz w:val="28"/>
          <w:szCs w:val="28"/>
        </w:rPr>
        <w:t>предметні тижні;</w:t>
      </w:r>
    </w:p>
    <w:p w:rsidR="001038BD" w:rsidRDefault="001038BD" w:rsidP="007A1443">
      <w:pPr>
        <w:numPr>
          <w:ilvl w:val="0"/>
          <w:numId w:val="41"/>
        </w:numPr>
        <w:spacing w:after="0" w:line="240" w:lineRule="auto"/>
        <w:jc w:val="both"/>
        <w:rPr>
          <w:sz w:val="28"/>
          <w:szCs w:val="28"/>
        </w:rPr>
      </w:pPr>
      <w:r>
        <w:rPr>
          <w:sz w:val="28"/>
          <w:szCs w:val="28"/>
        </w:rPr>
        <w:t>участь у роботі Шкільного наукового товариства МАН;</w:t>
      </w:r>
    </w:p>
    <w:p w:rsidR="001038BD" w:rsidRDefault="001038BD" w:rsidP="007A1443">
      <w:pPr>
        <w:numPr>
          <w:ilvl w:val="0"/>
          <w:numId w:val="42"/>
        </w:numPr>
        <w:spacing w:after="0" w:line="240" w:lineRule="auto"/>
        <w:jc w:val="both"/>
        <w:rPr>
          <w:sz w:val="28"/>
          <w:szCs w:val="28"/>
        </w:rPr>
      </w:pPr>
      <w:r>
        <w:rPr>
          <w:sz w:val="28"/>
          <w:szCs w:val="28"/>
        </w:rPr>
        <w:t>науково-дослідницька робота учнів;</w:t>
      </w:r>
    </w:p>
    <w:p w:rsidR="001038BD" w:rsidRDefault="001038BD" w:rsidP="007A1443">
      <w:pPr>
        <w:numPr>
          <w:ilvl w:val="0"/>
          <w:numId w:val="43"/>
        </w:numPr>
        <w:spacing w:after="0" w:line="240" w:lineRule="auto"/>
        <w:jc w:val="both"/>
        <w:rPr>
          <w:sz w:val="28"/>
          <w:szCs w:val="28"/>
        </w:rPr>
      </w:pPr>
      <w:r>
        <w:rPr>
          <w:sz w:val="28"/>
          <w:szCs w:val="28"/>
        </w:rPr>
        <w:t>предметні олімпіади;</w:t>
      </w:r>
    </w:p>
    <w:p w:rsidR="001038BD" w:rsidRDefault="001038BD" w:rsidP="007A1443">
      <w:pPr>
        <w:numPr>
          <w:ilvl w:val="0"/>
          <w:numId w:val="44"/>
        </w:numPr>
        <w:spacing w:after="0" w:line="240" w:lineRule="auto"/>
        <w:jc w:val="both"/>
        <w:rPr>
          <w:sz w:val="28"/>
          <w:szCs w:val="28"/>
        </w:rPr>
      </w:pPr>
      <w:r>
        <w:rPr>
          <w:sz w:val="28"/>
          <w:szCs w:val="28"/>
        </w:rPr>
        <w:t>науково-практичні конференції, семінари, тренінги;</w:t>
      </w:r>
    </w:p>
    <w:p w:rsidR="001038BD" w:rsidRDefault="001038BD" w:rsidP="007A1443">
      <w:pPr>
        <w:numPr>
          <w:ilvl w:val="0"/>
          <w:numId w:val="45"/>
        </w:numPr>
        <w:spacing w:after="0" w:line="240" w:lineRule="auto"/>
        <w:jc w:val="both"/>
        <w:rPr>
          <w:sz w:val="28"/>
          <w:szCs w:val="28"/>
        </w:rPr>
      </w:pPr>
      <w:r>
        <w:rPr>
          <w:sz w:val="28"/>
          <w:szCs w:val="28"/>
        </w:rPr>
        <w:t>участь у просвітницьких Міжнародних програмах.</w:t>
      </w:r>
    </w:p>
    <w:p w:rsidR="001038BD" w:rsidRDefault="001038BD" w:rsidP="001038BD">
      <w:pPr>
        <w:ind w:firstLine="540"/>
        <w:jc w:val="both"/>
        <w:rPr>
          <w:sz w:val="28"/>
          <w:szCs w:val="28"/>
        </w:rPr>
      </w:pPr>
    </w:p>
    <w:p w:rsidR="001038BD" w:rsidRDefault="001038BD" w:rsidP="001038BD">
      <w:pPr>
        <w:ind w:firstLine="540"/>
        <w:jc w:val="both"/>
        <w:rPr>
          <w:sz w:val="28"/>
          <w:szCs w:val="28"/>
        </w:rPr>
      </w:pPr>
      <w:r>
        <w:rPr>
          <w:sz w:val="28"/>
          <w:szCs w:val="28"/>
        </w:rPr>
        <w:t xml:space="preserve">Результати організації методичної роботи вчителів висвітлюються: </w:t>
      </w:r>
    </w:p>
    <w:p w:rsidR="001038BD" w:rsidRDefault="001038BD" w:rsidP="001038BD">
      <w:pPr>
        <w:ind w:firstLine="540"/>
        <w:jc w:val="both"/>
        <w:rPr>
          <w:sz w:val="28"/>
          <w:szCs w:val="28"/>
        </w:rPr>
      </w:pPr>
    </w:p>
    <w:p w:rsidR="001038BD" w:rsidRDefault="001038BD" w:rsidP="007A1443">
      <w:pPr>
        <w:numPr>
          <w:ilvl w:val="1"/>
          <w:numId w:val="36"/>
        </w:numPr>
        <w:tabs>
          <w:tab w:val="num" w:pos="900"/>
        </w:tabs>
        <w:spacing w:after="0" w:line="240" w:lineRule="auto"/>
        <w:ind w:left="900"/>
        <w:jc w:val="both"/>
        <w:rPr>
          <w:sz w:val="28"/>
          <w:szCs w:val="28"/>
        </w:rPr>
      </w:pPr>
      <w:r>
        <w:rPr>
          <w:sz w:val="28"/>
          <w:szCs w:val="28"/>
        </w:rPr>
        <w:t>участю у районній та обласній виставці-ярмарку педагогічних ідей та технологій;</w:t>
      </w:r>
    </w:p>
    <w:p w:rsidR="001038BD" w:rsidRDefault="001038BD" w:rsidP="007A1443">
      <w:pPr>
        <w:numPr>
          <w:ilvl w:val="1"/>
          <w:numId w:val="36"/>
        </w:numPr>
        <w:tabs>
          <w:tab w:val="num" w:pos="900"/>
        </w:tabs>
        <w:spacing w:after="0" w:line="240" w:lineRule="auto"/>
        <w:ind w:left="900"/>
        <w:jc w:val="both"/>
        <w:rPr>
          <w:sz w:val="28"/>
          <w:szCs w:val="28"/>
        </w:rPr>
      </w:pPr>
      <w:r>
        <w:rPr>
          <w:sz w:val="28"/>
          <w:szCs w:val="28"/>
        </w:rPr>
        <w:t>публікацією методичних робіт у періодичних виданнях, узагальненням й поширенням передового педагогічного досвіду.</w:t>
      </w:r>
    </w:p>
    <w:p w:rsidR="001038BD" w:rsidRDefault="001038BD" w:rsidP="001038BD">
      <w:pPr>
        <w:ind w:firstLine="540"/>
        <w:jc w:val="both"/>
        <w:rPr>
          <w:sz w:val="28"/>
          <w:szCs w:val="28"/>
        </w:rPr>
      </w:pPr>
    </w:p>
    <w:p w:rsidR="001038BD" w:rsidRDefault="001038BD" w:rsidP="001038BD">
      <w:pPr>
        <w:jc w:val="center"/>
        <w:rPr>
          <w:lang w:val="uk-UA"/>
        </w:rPr>
      </w:pPr>
    </w:p>
    <w:p w:rsidR="001038BD" w:rsidRDefault="001038BD" w:rsidP="001038BD">
      <w:pPr>
        <w:jc w:val="center"/>
        <w:rPr>
          <w:lang w:val="uk-UA"/>
        </w:rPr>
      </w:pPr>
    </w:p>
    <w:p w:rsidR="001038BD" w:rsidRDefault="001038BD" w:rsidP="001038BD">
      <w:pPr>
        <w:jc w:val="center"/>
        <w:rPr>
          <w:lang w:val="uk-UA"/>
        </w:rPr>
      </w:pPr>
    </w:p>
    <w:p w:rsidR="001038BD" w:rsidRDefault="001038BD" w:rsidP="001038BD">
      <w:pPr>
        <w:jc w:val="center"/>
        <w:rPr>
          <w:lang w:val="uk-UA"/>
        </w:rPr>
      </w:pPr>
    </w:p>
    <w:p w:rsidR="001038BD" w:rsidRDefault="001038BD" w:rsidP="001038BD">
      <w:pPr>
        <w:jc w:val="center"/>
        <w:rPr>
          <w:lang w:val="uk-UA"/>
        </w:rPr>
      </w:pPr>
    </w:p>
    <w:p w:rsidR="001038BD" w:rsidRDefault="001038BD" w:rsidP="001038BD">
      <w:pPr>
        <w:jc w:val="center"/>
        <w:rPr>
          <w:lang w:val="uk-UA"/>
        </w:rPr>
      </w:pPr>
    </w:p>
    <w:p w:rsidR="001038BD" w:rsidRDefault="001038BD" w:rsidP="001038BD">
      <w:pPr>
        <w:jc w:val="center"/>
        <w:rPr>
          <w:lang w:val="uk-UA"/>
        </w:rPr>
      </w:pPr>
    </w:p>
    <w:p w:rsidR="001038BD" w:rsidRDefault="001038BD" w:rsidP="001038BD">
      <w:pPr>
        <w:jc w:val="center"/>
        <w:rPr>
          <w:lang w:val="uk-UA"/>
        </w:rPr>
      </w:pPr>
    </w:p>
    <w:p w:rsidR="001038BD" w:rsidRDefault="001038BD" w:rsidP="001038BD">
      <w:pPr>
        <w:jc w:val="center"/>
        <w:rPr>
          <w:lang w:val="uk-UA"/>
        </w:rPr>
      </w:pPr>
    </w:p>
    <w:p w:rsidR="001038BD" w:rsidRDefault="001038BD" w:rsidP="001038BD">
      <w:pPr>
        <w:jc w:val="center"/>
        <w:rPr>
          <w:lang w:val="uk-UA"/>
        </w:rPr>
      </w:pPr>
    </w:p>
    <w:p w:rsidR="00A90669" w:rsidRDefault="00A90669" w:rsidP="001038BD">
      <w:pPr>
        <w:jc w:val="center"/>
        <w:rPr>
          <w:lang w:val="uk-UA"/>
        </w:rPr>
      </w:pPr>
    </w:p>
    <w:p w:rsidR="00A90669" w:rsidRDefault="00A90669" w:rsidP="001038BD">
      <w:pPr>
        <w:jc w:val="center"/>
        <w:rPr>
          <w:lang w:val="uk-UA"/>
        </w:rPr>
      </w:pPr>
    </w:p>
    <w:p w:rsidR="00A90669" w:rsidRDefault="00A90669" w:rsidP="001038BD">
      <w:pPr>
        <w:jc w:val="center"/>
        <w:rPr>
          <w:lang w:val="uk-UA"/>
        </w:rPr>
      </w:pPr>
    </w:p>
    <w:p w:rsidR="001038BD" w:rsidRDefault="001038BD" w:rsidP="001038BD">
      <w:pPr>
        <w:jc w:val="center"/>
        <w:rPr>
          <w:lang w:val="uk-UA"/>
        </w:rPr>
      </w:pPr>
      <w:r>
        <w:rPr>
          <w:lang w:val="uk-UA"/>
        </w:rPr>
        <w:lastRenderedPageBreak/>
        <w:t>Структурна модель методичної роботи</w:t>
      </w:r>
    </w:p>
    <w:p w:rsidR="001038BD" w:rsidRDefault="001038BD" w:rsidP="001038BD">
      <w:pPr>
        <w:jc w:val="center"/>
        <w:rPr>
          <w:lang w:val="uk-UA"/>
        </w:rPr>
      </w:pPr>
      <w:r>
        <w:rPr>
          <w:lang w:val="uk-UA"/>
        </w:rPr>
        <w:t>2018/2023 н.р.</w:t>
      </w:r>
    </w:p>
    <w:p w:rsidR="001038BD" w:rsidRPr="00BF4A2A" w:rsidRDefault="001038BD" w:rsidP="001038BD">
      <w:pPr>
        <w:rPr>
          <w:lang w:val="uk-UA"/>
        </w:rPr>
      </w:pPr>
      <w:r>
        <w:rPr>
          <w:noProof/>
          <w:lang w:val="uk-UA" w:eastAsia="uk-UA"/>
        </w:rPr>
        <w:drawing>
          <wp:inline distT="0" distB="0" distL="0" distR="0">
            <wp:extent cx="5943600" cy="7826306"/>
            <wp:effectExtent l="0" t="19050" r="19050" b="0"/>
            <wp:docPr id="2" name="Схема 1"/>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rsidR="001038BD" w:rsidRDefault="001038BD" w:rsidP="001038BD">
      <w:pPr>
        <w:ind w:firstLine="540"/>
        <w:jc w:val="both"/>
        <w:rPr>
          <w:b/>
          <w:sz w:val="36"/>
          <w:szCs w:val="36"/>
        </w:rPr>
      </w:pPr>
    </w:p>
    <w:p w:rsidR="005D5993" w:rsidRPr="001038BD" w:rsidRDefault="005D5993" w:rsidP="00753E41">
      <w:pPr>
        <w:tabs>
          <w:tab w:val="left" w:pos="-142"/>
          <w:tab w:val="left" w:pos="0"/>
          <w:tab w:val="left" w:pos="851"/>
        </w:tabs>
        <w:spacing w:after="0"/>
        <w:ind w:firstLine="426"/>
        <w:jc w:val="center"/>
        <w:rPr>
          <w:rFonts w:ascii="Times New Roman" w:eastAsia="Times New Roman" w:hAnsi="Times New Roman"/>
          <w:sz w:val="28"/>
          <w:szCs w:val="28"/>
          <w:lang w:eastAsia="ru-RU"/>
        </w:rPr>
      </w:pPr>
    </w:p>
    <w:p w:rsidR="005D5993" w:rsidRDefault="005D5993" w:rsidP="00753E41">
      <w:pPr>
        <w:tabs>
          <w:tab w:val="left" w:pos="-142"/>
          <w:tab w:val="left" w:pos="0"/>
          <w:tab w:val="left" w:pos="851"/>
        </w:tabs>
        <w:spacing w:after="0"/>
        <w:ind w:firstLine="426"/>
        <w:jc w:val="center"/>
        <w:rPr>
          <w:rFonts w:ascii="Times New Roman" w:eastAsia="Times New Roman" w:hAnsi="Times New Roman"/>
          <w:sz w:val="28"/>
          <w:szCs w:val="28"/>
          <w:lang w:val="uk-UA" w:eastAsia="ru-RU"/>
        </w:rPr>
      </w:pPr>
    </w:p>
    <w:p w:rsidR="001038BD" w:rsidRDefault="001038BD" w:rsidP="001038BD">
      <w:pPr>
        <w:jc w:val="center"/>
        <w:rPr>
          <w:b/>
          <w:sz w:val="28"/>
          <w:szCs w:val="28"/>
        </w:rPr>
      </w:pPr>
      <w:r>
        <w:rPr>
          <w:b/>
          <w:sz w:val="28"/>
          <w:szCs w:val="28"/>
        </w:rPr>
        <w:lastRenderedPageBreak/>
        <w:t xml:space="preserve">ОПИС  ОРГАНІЗАЦІЇ РОБОТИ </w:t>
      </w:r>
    </w:p>
    <w:p w:rsidR="001038BD" w:rsidRDefault="001038BD" w:rsidP="001038BD">
      <w:pPr>
        <w:jc w:val="center"/>
        <w:rPr>
          <w:b/>
          <w:sz w:val="28"/>
          <w:szCs w:val="28"/>
        </w:rPr>
      </w:pPr>
      <w:r>
        <w:rPr>
          <w:b/>
          <w:sz w:val="28"/>
          <w:szCs w:val="28"/>
        </w:rPr>
        <w:t>З ОБДАРОВАНИМИ ДІТЬМИ</w:t>
      </w:r>
    </w:p>
    <w:p w:rsidR="001038BD" w:rsidRDefault="001038BD" w:rsidP="001038BD">
      <w:pPr>
        <w:ind w:left="-360"/>
        <w:rPr>
          <w:sz w:val="28"/>
          <w:szCs w:val="28"/>
        </w:rPr>
      </w:pPr>
    </w:p>
    <w:p w:rsidR="001038BD" w:rsidRDefault="001038BD" w:rsidP="001038BD">
      <w:pPr>
        <w:ind w:firstLine="540"/>
        <w:jc w:val="both"/>
        <w:rPr>
          <w:sz w:val="28"/>
          <w:szCs w:val="28"/>
        </w:rPr>
      </w:pPr>
      <w:r>
        <w:rPr>
          <w:sz w:val="28"/>
          <w:szCs w:val="28"/>
        </w:rPr>
        <w:t xml:space="preserve">Система роботи школи з обдарованими дітьми напрямлена на: </w:t>
      </w:r>
    </w:p>
    <w:p w:rsidR="001038BD" w:rsidRDefault="001038BD" w:rsidP="007A1443">
      <w:pPr>
        <w:numPr>
          <w:ilvl w:val="0"/>
          <w:numId w:val="46"/>
        </w:numPr>
        <w:tabs>
          <w:tab w:val="num" w:pos="540"/>
        </w:tabs>
        <w:spacing w:after="0" w:line="240" w:lineRule="auto"/>
        <w:ind w:left="540" w:hanging="180"/>
        <w:jc w:val="both"/>
        <w:rPr>
          <w:sz w:val="28"/>
          <w:szCs w:val="28"/>
        </w:rPr>
      </w:pPr>
      <w:r>
        <w:rPr>
          <w:sz w:val="28"/>
          <w:szCs w:val="28"/>
        </w:rPr>
        <w:t>об’єднання зусиль школи та сім’ї для пошуку, розвитку, навчання, виховання, підтримки обдарованих дітей; здобуття ними практичних навичок та оволодіння знаннями в сфері науки, культури, мистецтва, фізичної культури та спорту</w:t>
      </w:r>
    </w:p>
    <w:p w:rsidR="001038BD" w:rsidRDefault="001038BD" w:rsidP="007A1443">
      <w:pPr>
        <w:numPr>
          <w:ilvl w:val="0"/>
          <w:numId w:val="46"/>
        </w:numPr>
        <w:tabs>
          <w:tab w:val="num" w:pos="540"/>
        </w:tabs>
        <w:spacing w:after="0" w:line="240" w:lineRule="auto"/>
        <w:ind w:left="540" w:hanging="180"/>
        <w:jc w:val="both"/>
        <w:rPr>
          <w:b/>
          <w:sz w:val="28"/>
          <w:szCs w:val="28"/>
        </w:rPr>
      </w:pPr>
      <w:r>
        <w:rPr>
          <w:sz w:val="28"/>
          <w:szCs w:val="28"/>
        </w:rPr>
        <w:t>для задоволення їхніх потреб у професійному самовизначенні; створення оптимальних умов щодо творчої реалізації їх здібностей.</w:t>
      </w:r>
    </w:p>
    <w:p w:rsidR="001038BD" w:rsidRDefault="001038BD" w:rsidP="001038BD">
      <w:pPr>
        <w:ind w:firstLine="540"/>
        <w:jc w:val="both"/>
        <w:rPr>
          <w:sz w:val="28"/>
          <w:szCs w:val="28"/>
        </w:rPr>
      </w:pPr>
    </w:p>
    <w:p w:rsidR="001038BD" w:rsidRDefault="001038BD" w:rsidP="001038BD">
      <w:pPr>
        <w:ind w:firstLine="540"/>
        <w:jc w:val="both"/>
        <w:rPr>
          <w:sz w:val="28"/>
          <w:szCs w:val="28"/>
        </w:rPr>
      </w:pPr>
      <w:r>
        <w:rPr>
          <w:sz w:val="28"/>
          <w:szCs w:val="28"/>
        </w:rPr>
        <w:t xml:space="preserve">Пошук обдарованої молоді проходить через </w:t>
      </w:r>
    </w:p>
    <w:p w:rsidR="001038BD" w:rsidRDefault="001038BD" w:rsidP="007A1443">
      <w:pPr>
        <w:numPr>
          <w:ilvl w:val="0"/>
          <w:numId w:val="47"/>
        </w:numPr>
        <w:spacing w:after="0" w:line="240" w:lineRule="auto"/>
        <w:jc w:val="both"/>
        <w:rPr>
          <w:sz w:val="28"/>
          <w:szCs w:val="28"/>
        </w:rPr>
      </w:pPr>
      <w:r>
        <w:rPr>
          <w:sz w:val="28"/>
          <w:szCs w:val="28"/>
        </w:rPr>
        <w:t xml:space="preserve">психодіагностичні та моніторингові дослідження; </w:t>
      </w:r>
    </w:p>
    <w:p w:rsidR="001038BD" w:rsidRDefault="001038BD" w:rsidP="007A1443">
      <w:pPr>
        <w:numPr>
          <w:ilvl w:val="0"/>
          <w:numId w:val="47"/>
        </w:numPr>
        <w:spacing w:after="0" w:line="240" w:lineRule="auto"/>
        <w:jc w:val="both"/>
        <w:rPr>
          <w:sz w:val="28"/>
          <w:szCs w:val="28"/>
        </w:rPr>
      </w:pPr>
      <w:r>
        <w:rPr>
          <w:sz w:val="28"/>
          <w:szCs w:val="28"/>
        </w:rPr>
        <w:t xml:space="preserve">розробку пам’яток для вчителів і батьків; </w:t>
      </w:r>
    </w:p>
    <w:p w:rsidR="001038BD" w:rsidRDefault="001038BD" w:rsidP="007A1443">
      <w:pPr>
        <w:numPr>
          <w:ilvl w:val="0"/>
          <w:numId w:val="47"/>
        </w:numPr>
        <w:spacing w:after="0" w:line="240" w:lineRule="auto"/>
        <w:jc w:val="both"/>
        <w:rPr>
          <w:sz w:val="28"/>
          <w:szCs w:val="28"/>
        </w:rPr>
      </w:pPr>
      <w:r>
        <w:rPr>
          <w:sz w:val="28"/>
          <w:szCs w:val="28"/>
        </w:rPr>
        <w:t xml:space="preserve">поновлення банку даних обдарованих дітей; </w:t>
      </w:r>
    </w:p>
    <w:p w:rsidR="001038BD" w:rsidRDefault="001038BD" w:rsidP="007A1443">
      <w:pPr>
        <w:numPr>
          <w:ilvl w:val="0"/>
          <w:numId w:val="47"/>
        </w:numPr>
        <w:spacing w:after="0" w:line="240" w:lineRule="auto"/>
        <w:jc w:val="both"/>
        <w:rPr>
          <w:sz w:val="28"/>
          <w:szCs w:val="28"/>
        </w:rPr>
      </w:pPr>
      <w:r>
        <w:rPr>
          <w:sz w:val="28"/>
          <w:szCs w:val="28"/>
        </w:rPr>
        <w:t>визначення освітнього рейтингу учня на рівні класу та паралелі.</w:t>
      </w:r>
    </w:p>
    <w:p w:rsidR="001038BD" w:rsidRDefault="001038BD" w:rsidP="001038BD">
      <w:pPr>
        <w:ind w:firstLine="540"/>
        <w:jc w:val="both"/>
        <w:rPr>
          <w:sz w:val="28"/>
          <w:szCs w:val="28"/>
        </w:rPr>
      </w:pPr>
    </w:p>
    <w:p w:rsidR="001038BD" w:rsidRDefault="001038BD" w:rsidP="001038BD">
      <w:pPr>
        <w:ind w:firstLine="540"/>
        <w:jc w:val="both"/>
        <w:rPr>
          <w:sz w:val="28"/>
          <w:szCs w:val="28"/>
        </w:rPr>
      </w:pPr>
      <w:r>
        <w:rPr>
          <w:sz w:val="28"/>
          <w:szCs w:val="28"/>
        </w:rPr>
        <w:t xml:space="preserve">Розвиток і творча реалізація здібностей учнів забезпечується роботою різнопланових творчих і наукових учнівських об’єднань, участю в просвітницьких конкурсах, олімпіадах, турнірах, акціях. </w:t>
      </w:r>
    </w:p>
    <w:p w:rsidR="001038BD" w:rsidRDefault="001038BD" w:rsidP="001038BD">
      <w:pPr>
        <w:jc w:val="center"/>
        <w:rPr>
          <w:b/>
          <w:bCs/>
          <w:sz w:val="32"/>
          <w:szCs w:val="32"/>
        </w:rPr>
      </w:pPr>
      <w:r>
        <w:rPr>
          <w:b/>
          <w:bCs/>
          <w:sz w:val="32"/>
          <w:szCs w:val="32"/>
        </w:rPr>
        <w:t>ВИХОВНА РОБОТА</w:t>
      </w:r>
    </w:p>
    <w:p w:rsidR="001038BD" w:rsidRDefault="001038BD" w:rsidP="001038BD">
      <w:pPr>
        <w:rPr>
          <w:sz w:val="28"/>
          <w:szCs w:val="28"/>
        </w:rPr>
      </w:pPr>
    </w:p>
    <w:p w:rsidR="001038BD" w:rsidRDefault="001038BD" w:rsidP="001038BD">
      <w:pPr>
        <w:ind w:firstLine="540"/>
        <w:jc w:val="both"/>
        <w:rPr>
          <w:sz w:val="28"/>
          <w:szCs w:val="28"/>
        </w:rPr>
      </w:pPr>
      <w:r>
        <w:rPr>
          <w:sz w:val="28"/>
          <w:szCs w:val="28"/>
        </w:rPr>
        <w:t>У центрі  виховної роботи школи знаходиться учень. На нього має вплив дворівневе оточення:</w:t>
      </w:r>
    </w:p>
    <w:p w:rsidR="001038BD" w:rsidRDefault="001038BD" w:rsidP="001038BD">
      <w:pPr>
        <w:ind w:firstLine="540"/>
        <w:jc w:val="both"/>
        <w:rPr>
          <w:sz w:val="28"/>
          <w:szCs w:val="28"/>
        </w:rPr>
      </w:pPr>
      <w:r>
        <w:rPr>
          <w:sz w:val="28"/>
          <w:szCs w:val="28"/>
        </w:rPr>
        <w:t>- внутрішнє (шкільне і сімейне);</w:t>
      </w:r>
    </w:p>
    <w:p w:rsidR="001038BD" w:rsidRDefault="001038BD" w:rsidP="001038BD">
      <w:pPr>
        <w:ind w:firstLine="540"/>
        <w:jc w:val="both"/>
        <w:rPr>
          <w:sz w:val="28"/>
          <w:szCs w:val="28"/>
        </w:rPr>
      </w:pPr>
      <w:r>
        <w:rPr>
          <w:sz w:val="28"/>
          <w:szCs w:val="28"/>
        </w:rPr>
        <w:t>- зовнішнє (міське, загальнодержавне).</w:t>
      </w:r>
    </w:p>
    <w:p w:rsidR="001038BD" w:rsidRDefault="001038BD" w:rsidP="001038BD">
      <w:pPr>
        <w:ind w:firstLine="540"/>
        <w:jc w:val="both"/>
        <w:rPr>
          <w:sz w:val="28"/>
          <w:szCs w:val="28"/>
        </w:rPr>
      </w:pPr>
      <w:r>
        <w:rPr>
          <w:b/>
          <w:sz w:val="28"/>
          <w:szCs w:val="28"/>
        </w:rPr>
        <w:t>Складовими внутрішнього оточення є</w:t>
      </w:r>
      <w:r>
        <w:rPr>
          <w:sz w:val="28"/>
          <w:szCs w:val="28"/>
        </w:rPr>
        <w:t>:</w:t>
      </w:r>
    </w:p>
    <w:p w:rsidR="001038BD" w:rsidRDefault="001038BD" w:rsidP="007A1443">
      <w:pPr>
        <w:numPr>
          <w:ilvl w:val="1"/>
          <w:numId w:val="48"/>
        </w:numPr>
        <w:spacing w:after="0" w:line="240" w:lineRule="auto"/>
        <w:jc w:val="both"/>
        <w:rPr>
          <w:sz w:val="28"/>
          <w:szCs w:val="28"/>
        </w:rPr>
      </w:pPr>
      <w:r>
        <w:rPr>
          <w:sz w:val="28"/>
          <w:szCs w:val="28"/>
        </w:rPr>
        <w:t>батьки і рідні;</w:t>
      </w:r>
    </w:p>
    <w:p w:rsidR="001038BD" w:rsidRDefault="001038BD" w:rsidP="007A1443">
      <w:pPr>
        <w:numPr>
          <w:ilvl w:val="1"/>
          <w:numId w:val="48"/>
        </w:numPr>
        <w:spacing w:after="0" w:line="240" w:lineRule="auto"/>
        <w:jc w:val="both"/>
        <w:rPr>
          <w:sz w:val="28"/>
          <w:szCs w:val="28"/>
        </w:rPr>
      </w:pPr>
      <w:r>
        <w:rPr>
          <w:sz w:val="28"/>
          <w:szCs w:val="28"/>
        </w:rPr>
        <w:t>класні керівники;</w:t>
      </w:r>
    </w:p>
    <w:p w:rsidR="001038BD" w:rsidRDefault="001038BD" w:rsidP="007A1443">
      <w:pPr>
        <w:numPr>
          <w:ilvl w:val="1"/>
          <w:numId w:val="48"/>
        </w:numPr>
        <w:spacing w:after="0" w:line="240" w:lineRule="auto"/>
        <w:jc w:val="both"/>
        <w:rPr>
          <w:sz w:val="28"/>
          <w:szCs w:val="28"/>
        </w:rPr>
      </w:pPr>
      <w:r>
        <w:rPr>
          <w:sz w:val="28"/>
          <w:szCs w:val="28"/>
        </w:rPr>
        <w:t>адміністрація школи;</w:t>
      </w:r>
    </w:p>
    <w:p w:rsidR="001038BD" w:rsidRDefault="001038BD" w:rsidP="007A1443">
      <w:pPr>
        <w:numPr>
          <w:ilvl w:val="1"/>
          <w:numId w:val="48"/>
        </w:numPr>
        <w:spacing w:after="0" w:line="240" w:lineRule="auto"/>
        <w:jc w:val="both"/>
        <w:rPr>
          <w:sz w:val="28"/>
          <w:szCs w:val="28"/>
        </w:rPr>
      </w:pPr>
      <w:r>
        <w:rPr>
          <w:sz w:val="28"/>
          <w:szCs w:val="28"/>
        </w:rPr>
        <w:t>психолого - соціальна служба;</w:t>
      </w:r>
    </w:p>
    <w:p w:rsidR="001038BD" w:rsidRDefault="001038BD" w:rsidP="007A1443">
      <w:pPr>
        <w:numPr>
          <w:ilvl w:val="1"/>
          <w:numId w:val="48"/>
        </w:numPr>
        <w:spacing w:after="0" w:line="240" w:lineRule="auto"/>
        <w:jc w:val="both"/>
        <w:rPr>
          <w:sz w:val="28"/>
          <w:szCs w:val="28"/>
        </w:rPr>
      </w:pPr>
      <w:r>
        <w:rPr>
          <w:sz w:val="28"/>
          <w:szCs w:val="28"/>
        </w:rPr>
        <w:t>бібліотека;</w:t>
      </w:r>
    </w:p>
    <w:p w:rsidR="001038BD" w:rsidRDefault="001038BD" w:rsidP="007A1443">
      <w:pPr>
        <w:numPr>
          <w:ilvl w:val="1"/>
          <w:numId w:val="48"/>
        </w:numPr>
        <w:spacing w:after="0" w:line="240" w:lineRule="auto"/>
        <w:jc w:val="both"/>
        <w:rPr>
          <w:sz w:val="28"/>
          <w:szCs w:val="28"/>
        </w:rPr>
      </w:pPr>
      <w:r>
        <w:rPr>
          <w:sz w:val="28"/>
          <w:szCs w:val="28"/>
        </w:rPr>
        <w:t>проектна діяльність;</w:t>
      </w:r>
    </w:p>
    <w:p w:rsidR="001038BD" w:rsidRDefault="001038BD" w:rsidP="007A1443">
      <w:pPr>
        <w:numPr>
          <w:ilvl w:val="1"/>
          <w:numId w:val="48"/>
        </w:numPr>
        <w:spacing w:after="0" w:line="240" w:lineRule="auto"/>
        <w:jc w:val="both"/>
        <w:rPr>
          <w:sz w:val="28"/>
          <w:szCs w:val="28"/>
        </w:rPr>
      </w:pPr>
      <w:r>
        <w:rPr>
          <w:sz w:val="28"/>
          <w:szCs w:val="28"/>
        </w:rPr>
        <w:t>гурткова робота;</w:t>
      </w:r>
    </w:p>
    <w:p w:rsidR="001038BD" w:rsidRDefault="001038BD" w:rsidP="007A1443">
      <w:pPr>
        <w:numPr>
          <w:ilvl w:val="1"/>
          <w:numId w:val="48"/>
        </w:numPr>
        <w:spacing w:after="0" w:line="240" w:lineRule="auto"/>
        <w:jc w:val="both"/>
        <w:rPr>
          <w:sz w:val="28"/>
          <w:szCs w:val="28"/>
        </w:rPr>
      </w:pPr>
      <w:r>
        <w:rPr>
          <w:sz w:val="28"/>
          <w:szCs w:val="28"/>
        </w:rPr>
        <w:lastRenderedPageBreak/>
        <w:t>участь в акціях.</w:t>
      </w:r>
    </w:p>
    <w:p w:rsidR="001038BD" w:rsidRDefault="001038BD" w:rsidP="001038BD">
      <w:pPr>
        <w:ind w:firstLine="540"/>
        <w:jc w:val="both"/>
        <w:rPr>
          <w:sz w:val="28"/>
          <w:szCs w:val="28"/>
        </w:rPr>
      </w:pPr>
      <w:r>
        <w:rPr>
          <w:b/>
          <w:sz w:val="28"/>
          <w:szCs w:val="28"/>
        </w:rPr>
        <w:t>Складовими зовнішнього оточення є</w:t>
      </w:r>
      <w:r>
        <w:rPr>
          <w:sz w:val="28"/>
          <w:szCs w:val="28"/>
        </w:rPr>
        <w:t>:</w:t>
      </w:r>
    </w:p>
    <w:p w:rsidR="001038BD" w:rsidRDefault="001038BD" w:rsidP="007A1443">
      <w:pPr>
        <w:numPr>
          <w:ilvl w:val="1"/>
          <w:numId w:val="49"/>
        </w:numPr>
        <w:spacing w:after="0" w:line="240" w:lineRule="auto"/>
        <w:jc w:val="both"/>
        <w:rPr>
          <w:sz w:val="28"/>
          <w:szCs w:val="28"/>
        </w:rPr>
      </w:pPr>
      <w:r>
        <w:rPr>
          <w:sz w:val="28"/>
          <w:szCs w:val="28"/>
        </w:rPr>
        <w:t>відділ сім’ї та молоді;</w:t>
      </w:r>
    </w:p>
    <w:p w:rsidR="001038BD" w:rsidRDefault="001038BD" w:rsidP="007A1443">
      <w:pPr>
        <w:numPr>
          <w:ilvl w:val="1"/>
          <w:numId w:val="49"/>
        </w:numPr>
        <w:spacing w:after="0" w:line="240" w:lineRule="auto"/>
        <w:jc w:val="both"/>
        <w:rPr>
          <w:sz w:val="28"/>
          <w:szCs w:val="28"/>
        </w:rPr>
      </w:pPr>
      <w:r>
        <w:rPr>
          <w:sz w:val="28"/>
          <w:szCs w:val="28"/>
        </w:rPr>
        <w:t>відділ культури;</w:t>
      </w:r>
    </w:p>
    <w:p w:rsidR="001038BD" w:rsidRDefault="001038BD" w:rsidP="007A1443">
      <w:pPr>
        <w:numPr>
          <w:ilvl w:val="1"/>
          <w:numId w:val="49"/>
        </w:numPr>
        <w:spacing w:after="0" w:line="240" w:lineRule="auto"/>
        <w:jc w:val="both"/>
        <w:rPr>
          <w:sz w:val="28"/>
          <w:szCs w:val="28"/>
        </w:rPr>
      </w:pPr>
      <w:r>
        <w:rPr>
          <w:sz w:val="28"/>
          <w:szCs w:val="28"/>
        </w:rPr>
        <w:t>сектор кримінальної міліції у справах неповнолітніх;</w:t>
      </w:r>
    </w:p>
    <w:p w:rsidR="001038BD" w:rsidRDefault="001038BD" w:rsidP="007A1443">
      <w:pPr>
        <w:numPr>
          <w:ilvl w:val="1"/>
          <w:numId w:val="49"/>
        </w:numPr>
        <w:spacing w:after="0" w:line="240" w:lineRule="auto"/>
        <w:jc w:val="both"/>
        <w:rPr>
          <w:sz w:val="28"/>
          <w:szCs w:val="28"/>
        </w:rPr>
      </w:pPr>
      <w:r>
        <w:rPr>
          <w:sz w:val="28"/>
          <w:szCs w:val="28"/>
        </w:rPr>
        <w:t>центр соціальної служби сім’ї, дітей та молоді;</w:t>
      </w:r>
    </w:p>
    <w:p w:rsidR="001038BD" w:rsidRDefault="001038BD" w:rsidP="007A1443">
      <w:pPr>
        <w:numPr>
          <w:ilvl w:val="1"/>
          <w:numId w:val="49"/>
        </w:numPr>
        <w:spacing w:after="0" w:line="240" w:lineRule="auto"/>
        <w:jc w:val="both"/>
        <w:rPr>
          <w:sz w:val="28"/>
          <w:szCs w:val="28"/>
        </w:rPr>
      </w:pPr>
      <w:r>
        <w:rPr>
          <w:sz w:val="28"/>
          <w:szCs w:val="28"/>
        </w:rPr>
        <w:t>служба у справах дітей.</w:t>
      </w:r>
    </w:p>
    <w:p w:rsidR="001038BD" w:rsidRDefault="001038BD" w:rsidP="001038BD">
      <w:pPr>
        <w:ind w:firstLine="540"/>
        <w:jc w:val="both"/>
        <w:rPr>
          <w:sz w:val="28"/>
          <w:szCs w:val="28"/>
        </w:rPr>
      </w:pPr>
      <w:r>
        <w:rPr>
          <w:sz w:val="28"/>
          <w:szCs w:val="28"/>
        </w:rPr>
        <w:t>Учень є самоцінною особистістю, а внутрішні і зовнішні чинники, впливаючи на нього, сприяють його формуванню, як гармонійно-розвиненої особистості через залучення до суспільно корисної діяльності, шляхом розвитку його здібностей і обдарувань.</w:t>
      </w:r>
    </w:p>
    <w:p w:rsidR="001038BD" w:rsidRDefault="001038BD" w:rsidP="001038BD">
      <w:pPr>
        <w:tabs>
          <w:tab w:val="left" w:pos="2310"/>
        </w:tabs>
        <w:rPr>
          <w:sz w:val="28"/>
          <w:szCs w:val="28"/>
        </w:rPr>
      </w:pPr>
    </w:p>
    <w:p w:rsidR="001038BD" w:rsidRDefault="001038BD" w:rsidP="001038BD">
      <w:pPr>
        <w:jc w:val="center"/>
        <w:rPr>
          <w:b/>
          <w:sz w:val="32"/>
          <w:szCs w:val="32"/>
        </w:rPr>
      </w:pPr>
      <w:r>
        <w:rPr>
          <w:b/>
          <w:sz w:val="32"/>
          <w:szCs w:val="32"/>
        </w:rPr>
        <w:t>Опис схеми учнівського самоврядування</w:t>
      </w:r>
    </w:p>
    <w:p w:rsidR="001038BD" w:rsidRDefault="001038BD" w:rsidP="001038BD">
      <w:pPr>
        <w:jc w:val="center"/>
        <w:rPr>
          <w:b/>
          <w:sz w:val="32"/>
          <w:szCs w:val="32"/>
        </w:rPr>
      </w:pPr>
    </w:p>
    <w:p w:rsidR="001038BD" w:rsidRDefault="001038BD" w:rsidP="001038BD">
      <w:pPr>
        <w:ind w:firstLine="567"/>
        <w:jc w:val="both"/>
        <w:rPr>
          <w:sz w:val="28"/>
          <w:szCs w:val="28"/>
        </w:rPr>
      </w:pPr>
      <w:r>
        <w:rPr>
          <w:sz w:val="28"/>
          <w:szCs w:val="28"/>
        </w:rPr>
        <w:t>Учнівське самоврядування – це організація життя шкільного колективу, в якій розвивається соціально активна, гуманістично спрямована особистість; в учнів з’являється можливість виявити себе в соціально значимих справах; формується глибоко усвідомлена громадська позиція учня, почуття власної гідності, національної самосвідомості.</w:t>
      </w:r>
    </w:p>
    <w:p w:rsidR="001038BD" w:rsidRDefault="001038BD" w:rsidP="001038BD">
      <w:pPr>
        <w:ind w:firstLine="567"/>
        <w:jc w:val="both"/>
        <w:rPr>
          <w:sz w:val="28"/>
          <w:szCs w:val="28"/>
        </w:rPr>
      </w:pPr>
      <w:r>
        <w:rPr>
          <w:sz w:val="28"/>
          <w:szCs w:val="28"/>
        </w:rPr>
        <w:t xml:space="preserve">Для формування активної громадської позиції школярів у школі діє учнівська самоврядувальна організація </w:t>
      </w:r>
    </w:p>
    <w:p w:rsidR="000235AE" w:rsidRDefault="000235AE" w:rsidP="000235AE">
      <w:pPr>
        <w:ind w:firstLine="600"/>
        <w:jc w:val="center"/>
        <w:rPr>
          <w:b/>
          <w:sz w:val="28"/>
          <w:szCs w:val="28"/>
        </w:rPr>
      </w:pPr>
      <w:r>
        <w:rPr>
          <w:b/>
          <w:sz w:val="28"/>
          <w:szCs w:val="28"/>
        </w:rPr>
        <w:t xml:space="preserve">Опис структурної схеми </w:t>
      </w:r>
    </w:p>
    <w:p w:rsidR="000235AE" w:rsidRDefault="000235AE" w:rsidP="000235AE">
      <w:pPr>
        <w:ind w:firstLine="600"/>
        <w:jc w:val="center"/>
        <w:rPr>
          <w:b/>
          <w:sz w:val="28"/>
          <w:szCs w:val="28"/>
        </w:rPr>
      </w:pPr>
      <w:r>
        <w:rPr>
          <w:b/>
          <w:sz w:val="28"/>
          <w:szCs w:val="28"/>
        </w:rPr>
        <w:t xml:space="preserve">організаційної роботи профспілкового комітету </w:t>
      </w:r>
    </w:p>
    <w:p w:rsidR="000235AE" w:rsidRDefault="000235AE" w:rsidP="000235AE">
      <w:pPr>
        <w:ind w:firstLine="600"/>
        <w:jc w:val="center"/>
        <w:rPr>
          <w:b/>
          <w:sz w:val="28"/>
          <w:szCs w:val="28"/>
        </w:rPr>
      </w:pPr>
    </w:p>
    <w:p w:rsidR="000235AE" w:rsidRDefault="000235AE" w:rsidP="000235AE">
      <w:pPr>
        <w:ind w:firstLine="567"/>
        <w:jc w:val="both"/>
        <w:rPr>
          <w:sz w:val="28"/>
          <w:szCs w:val="28"/>
        </w:rPr>
      </w:pPr>
      <w:r>
        <w:rPr>
          <w:sz w:val="28"/>
          <w:szCs w:val="28"/>
        </w:rPr>
        <w:t>Профспілкові організації на підприємствах, в установах, організаціях та їх структурних підрозділах представляють інтереси своїх членів і захищають їх трудові, соціально-економічні права та інтереси. Свої повноваження первинні профспілкові організації здійснюють через утворені відповідно до статуту (положення) виборні органи, а в організаціях, де виборні органи не створюються, – через профспілкового представника, уповноваженого згідно із статутом на представництво інтересів членів профспілки, який діє в межах прав, наданих цим Законом та статутом профспілки.</w:t>
      </w:r>
    </w:p>
    <w:p w:rsidR="000235AE" w:rsidRDefault="000235AE" w:rsidP="000235AE">
      <w:pPr>
        <w:ind w:firstLine="567"/>
        <w:jc w:val="both"/>
        <w:rPr>
          <w:b/>
          <w:sz w:val="28"/>
          <w:szCs w:val="28"/>
        </w:rPr>
      </w:pPr>
    </w:p>
    <w:p w:rsidR="000235AE" w:rsidRDefault="000235AE" w:rsidP="000235AE">
      <w:pPr>
        <w:ind w:firstLine="567"/>
        <w:jc w:val="both"/>
        <w:rPr>
          <w:sz w:val="28"/>
          <w:szCs w:val="28"/>
        </w:rPr>
      </w:pPr>
      <w:r>
        <w:rPr>
          <w:b/>
          <w:sz w:val="28"/>
          <w:szCs w:val="28"/>
        </w:rPr>
        <w:t>Профспілковий комітет установи</w:t>
      </w:r>
      <w:r>
        <w:rPr>
          <w:sz w:val="28"/>
          <w:szCs w:val="28"/>
        </w:rPr>
        <w:t>:</w:t>
      </w:r>
    </w:p>
    <w:p w:rsidR="000235AE" w:rsidRDefault="000235AE" w:rsidP="007A1443">
      <w:pPr>
        <w:numPr>
          <w:ilvl w:val="0"/>
          <w:numId w:val="50"/>
        </w:numPr>
        <w:spacing w:after="0" w:line="240" w:lineRule="auto"/>
        <w:ind w:left="426" w:hanging="426"/>
        <w:jc w:val="both"/>
        <w:rPr>
          <w:sz w:val="28"/>
          <w:szCs w:val="28"/>
        </w:rPr>
      </w:pPr>
      <w:r>
        <w:rPr>
          <w:sz w:val="28"/>
          <w:szCs w:val="28"/>
        </w:rPr>
        <w:lastRenderedPageBreak/>
        <w:t>представляє інтереси працівників підприємства, установи, організації в галузі виробництва, праці, побуту, культури;</w:t>
      </w:r>
    </w:p>
    <w:p w:rsidR="000235AE" w:rsidRDefault="000235AE" w:rsidP="007A1443">
      <w:pPr>
        <w:numPr>
          <w:ilvl w:val="0"/>
          <w:numId w:val="50"/>
        </w:numPr>
        <w:spacing w:after="0" w:line="240" w:lineRule="auto"/>
        <w:ind w:left="426" w:hanging="426"/>
        <w:jc w:val="both"/>
        <w:rPr>
          <w:sz w:val="28"/>
          <w:szCs w:val="28"/>
        </w:rPr>
      </w:pPr>
      <w:r>
        <w:rPr>
          <w:sz w:val="28"/>
          <w:szCs w:val="28"/>
        </w:rPr>
        <w:t>разом з власником або уповноваженим ним органом розподіляє фонд матеріального заохочення і фонд соціально-культурних заходів та житлового будівництва по встановленим напрямах, затверджує кошториси витрачення цих фондів після обговорення і схвалення їх трудовими колективами, а також визначає розміри премій та інших видів заохочення, матеріальної допомоги і винагороди за річні підсумки роботи підприємства, організації з фонду матеріального заохочення;</w:t>
      </w:r>
    </w:p>
    <w:p w:rsidR="000235AE" w:rsidRDefault="000235AE" w:rsidP="007A1443">
      <w:pPr>
        <w:numPr>
          <w:ilvl w:val="0"/>
          <w:numId w:val="50"/>
        </w:numPr>
        <w:spacing w:after="0" w:line="240" w:lineRule="auto"/>
        <w:ind w:left="426" w:hanging="426"/>
        <w:jc w:val="both"/>
        <w:rPr>
          <w:sz w:val="28"/>
          <w:szCs w:val="28"/>
        </w:rPr>
      </w:pPr>
      <w:r>
        <w:rPr>
          <w:sz w:val="28"/>
          <w:szCs w:val="28"/>
        </w:rPr>
        <w:t>заслуховує доповіді керівників підприємства, установи, організації про виконання виробничого плану, зобов’язань за колективним договором, заходів по організації і поліпшенню умов праці, матеріально-побутового і культурного обслуговування працівників і вимагає усунення виявлених недоліків;</w:t>
      </w:r>
    </w:p>
    <w:p w:rsidR="000235AE" w:rsidRDefault="000235AE" w:rsidP="007A1443">
      <w:pPr>
        <w:numPr>
          <w:ilvl w:val="0"/>
          <w:numId w:val="50"/>
        </w:numPr>
        <w:spacing w:after="0" w:line="240" w:lineRule="auto"/>
        <w:ind w:left="426" w:hanging="426"/>
        <w:jc w:val="both"/>
        <w:rPr>
          <w:sz w:val="28"/>
          <w:szCs w:val="28"/>
        </w:rPr>
      </w:pPr>
      <w:r>
        <w:rPr>
          <w:sz w:val="28"/>
          <w:szCs w:val="28"/>
        </w:rPr>
        <w:t>бере безпосередньо участь у вирішенні питань праці і заробітної плати, які згідно з законодавством підлягають вирішенню власником або уповноваженим  ним органом разом або за погодженням з профспілковим комітетом підприємства, установи, організації;</w:t>
      </w:r>
    </w:p>
    <w:p w:rsidR="000235AE" w:rsidRDefault="000235AE" w:rsidP="007A1443">
      <w:pPr>
        <w:numPr>
          <w:ilvl w:val="0"/>
          <w:numId w:val="50"/>
        </w:numPr>
        <w:spacing w:after="0" w:line="240" w:lineRule="auto"/>
        <w:ind w:left="426" w:hanging="426"/>
        <w:jc w:val="both"/>
        <w:rPr>
          <w:sz w:val="28"/>
          <w:szCs w:val="28"/>
        </w:rPr>
      </w:pPr>
      <w:r>
        <w:rPr>
          <w:sz w:val="28"/>
          <w:szCs w:val="28"/>
        </w:rPr>
        <w:t>здійснює контроль за виконанням власника або уповноваженого ними органу законодавства про працю, правил і норм техніки безпеки та виробничої санітарії, правильним застосуванням встановлених умов оплати праці;</w:t>
      </w:r>
    </w:p>
    <w:p w:rsidR="000235AE" w:rsidRDefault="000235AE" w:rsidP="007A1443">
      <w:pPr>
        <w:numPr>
          <w:ilvl w:val="0"/>
          <w:numId w:val="50"/>
        </w:numPr>
        <w:spacing w:after="0" w:line="240" w:lineRule="auto"/>
        <w:ind w:left="426" w:hanging="426"/>
        <w:jc w:val="both"/>
        <w:rPr>
          <w:sz w:val="28"/>
          <w:szCs w:val="28"/>
        </w:rPr>
      </w:pPr>
      <w:r>
        <w:rPr>
          <w:sz w:val="28"/>
          <w:szCs w:val="28"/>
        </w:rPr>
        <w:t>розглядає скарги на рішення власника або уповноваженого ними органу про відшкодування підприємством, установою, організацією шкоди, заподіяної працівником, каліцтво або іншим ушкодженням здоров’я, пов’язаним з роботою.</w:t>
      </w:r>
    </w:p>
    <w:p w:rsidR="000235AE" w:rsidRDefault="000235AE" w:rsidP="000235AE">
      <w:pPr>
        <w:ind w:firstLine="567"/>
        <w:jc w:val="both"/>
        <w:rPr>
          <w:sz w:val="28"/>
          <w:szCs w:val="28"/>
        </w:rPr>
      </w:pPr>
    </w:p>
    <w:p w:rsidR="000235AE" w:rsidRDefault="000235AE" w:rsidP="000235AE">
      <w:pPr>
        <w:ind w:firstLine="567"/>
        <w:jc w:val="both"/>
        <w:rPr>
          <w:sz w:val="28"/>
          <w:szCs w:val="28"/>
        </w:rPr>
      </w:pPr>
      <w:r>
        <w:rPr>
          <w:sz w:val="28"/>
          <w:szCs w:val="28"/>
        </w:rPr>
        <w:t xml:space="preserve">Робота профкому здійснюється за перспективним і поточними планами. Перспективний план роботи охоплює період діяльності профкому впродовж півріччя або року. Він розробляється членами профкому на підставі пропозицій членів профспілки, виходячи з їх потреб і потреб трудового колективу. Затверджується перспективний план на засіданні профкому. В його структуру входять заходи, що стосуються організаційно-масової роботи, соціально-економічного і правового захисту членів профспілки, охорони праці, профілактики захворювання та медичного обслуговування працівників, організації їх культурно-масового і спортивного дозвілля. Поточні плани роботи складаються на основі перспективного плану на період, що охоплює, як правило один місяць. Вони конкретизують заходи, передбачені перспективним планом, а також містять переліки конкретних дій, спрямованих на вирішення поточних проблем життя трудового колективу і членів профспілки. </w:t>
      </w:r>
    </w:p>
    <w:p w:rsidR="000235AE" w:rsidRDefault="000235AE" w:rsidP="000235AE">
      <w:pPr>
        <w:ind w:firstLine="567"/>
        <w:jc w:val="both"/>
        <w:rPr>
          <w:sz w:val="28"/>
          <w:szCs w:val="28"/>
        </w:rPr>
      </w:pPr>
    </w:p>
    <w:p w:rsidR="000235AE" w:rsidRDefault="000235AE" w:rsidP="000235AE">
      <w:pPr>
        <w:ind w:firstLine="567"/>
        <w:jc w:val="both"/>
        <w:rPr>
          <w:sz w:val="28"/>
          <w:szCs w:val="28"/>
        </w:rPr>
      </w:pPr>
      <w:r>
        <w:rPr>
          <w:sz w:val="28"/>
          <w:szCs w:val="28"/>
        </w:rPr>
        <w:t>Відповідно до ст. 41 Статуту галузевої профспілки при профкомах для більш повного виконання ними статутних завдань, підвищення їх ролі у житті трудових колективів та з метою ширшого залучення до профспілкової роботи рядових членів профспілки можуть створюватися постійні та тимчасові комісії.</w:t>
      </w:r>
    </w:p>
    <w:p w:rsidR="00A3120C" w:rsidRPr="00C9797B" w:rsidRDefault="00A3120C" w:rsidP="00A3120C">
      <w:pPr>
        <w:tabs>
          <w:tab w:val="left" w:pos="-142"/>
          <w:tab w:val="left" w:pos="0"/>
          <w:tab w:val="left" w:pos="851"/>
        </w:tabs>
        <w:spacing w:after="0"/>
        <w:ind w:firstLine="426"/>
        <w:jc w:val="center"/>
        <w:rPr>
          <w:rFonts w:ascii="Times New Roman" w:hAnsi="Times New Roman"/>
          <w:b/>
          <w:bCs/>
          <w:sz w:val="28"/>
          <w:szCs w:val="28"/>
          <w:lang w:val="uk-UA"/>
        </w:rPr>
      </w:pPr>
      <w:r w:rsidRPr="00C9797B">
        <w:rPr>
          <w:rFonts w:ascii="Times New Roman" w:hAnsi="Times New Roman"/>
          <w:b/>
          <w:bCs/>
          <w:sz w:val="28"/>
          <w:szCs w:val="28"/>
          <w:lang w:val="uk-UA"/>
        </w:rPr>
        <w:lastRenderedPageBreak/>
        <w:t>Матеріально-технічне забезпечення</w:t>
      </w:r>
    </w:p>
    <w:p w:rsidR="00A3120C" w:rsidRPr="00C9797B" w:rsidRDefault="00A3120C" w:rsidP="00A3120C">
      <w:pPr>
        <w:tabs>
          <w:tab w:val="left" w:pos="-142"/>
          <w:tab w:val="left" w:pos="0"/>
          <w:tab w:val="left" w:pos="851"/>
        </w:tabs>
        <w:spacing w:after="0"/>
        <w:ind w:firstLine="426"/>
        <w:jc w:val="both"/>
        <w:rPr>
          <w:rFonts w:ascii="Times New Roman" w:hAnsi="Times New Roman"/>
          <w:sz w:val="28"/>
          <w:szCs w:val="28"/>
          <w:lang w:val="uk-UA"/>
        </w:rPr>
      </w:pPr>
      <w:r w:rsidRPr="00C9797B">
        <w:rPr>
          <w:rFonts w:ascii="Times New Roman" w:hAnsi="Times New Roman"/>
          <w:sz w:val="28"/>
          <w:szCs w:val="28"/>
          <w:lang w:val="uk-UA"/>
        </w:rPr>
        <w:t xml:space="preserve">Організаційно-методичною умовою діяльності навчального закладу є наявність комп’ютерного оснащення із відповідною периферією, мережі </w:t>
      </w:r>
      <w:r w:rsidRPr="00C9797B">
        <w:rPr>
          <w:rFonts w:ascii="Times New Roman" w:hAnsi="Times New Roman"/>
          <w:sz w:val="28"/>
          <w:szCs w:val="28"/>
        </w:rPr>
        <w:t>Internet</w:t>
      </w:r>
      <w:r w:rsidRPr="00C9797B">
        <w:rPr>
          <w:rFonts w:ascii="Times New Roman" w:hAnsi="Times New Roman"/>
          <w:sz w:val="28"/>
          <w:szCs w:val="28"/>
          <w:lang w:val="uk-UA"/>
        </w:rPr>
        <w:t xml:space="preserve"> із швидкісним необмеженим доступом для всіх учасників навчально – виховного процесу  та сучасного програмного забезпечення. </w:t>
      </w:r>
    </w:p>
    <w:p w:rsidR="00A3120C" w:rsidRPr="00C9797B" w:rsidRDefault="00A3120C" w:rsidP="00A3120C">
      <w:pPr>
        <w:tabs>
          <w:tab w:val="left" w:pos="-142"/>
          <w:tab w:val="left" w:pos="0"/>
          <w:tab w:val="left" w:pos="851"/>
        </w:tabs>
        <w:spacing w:after="0"/>
        <w:ind w:firstLine="426"/>
        <w:jc w:val="both"/>
        <w:rPr>
          <w:rFonts w:ascii="Times New Roman" w:hAnsi="Times New Roman"/>
          <w:sz w:val="28"/>
          <w:szCs w:val="28"/>
          <w:lang w:val="uk-UA"/>
        </w:rPr>
      </w:pPr>
      <w:r w:rsidRPr="00C9797B">
        <w:rPr>
          <w:rFonts w:ascii="Times New Roman" w:hAnsi="Times New Roman"/>
          <w:sz w:val="28"/>
          <w:szCs w:val="28"/>
          <w:lang w:val="uk-UA"/>
        </w:rPr>
        <w:t xml:space="preserve">      Іншими складовими матеріально-технічної бази мають бути: прикладне програмне забезпечення управлінської діяльності керівництва закладу освіти та різних напрямів навчально-виховного процесу; бази даних з напрямів, що апробуються та досліджуються; шкільна мережа;  приміщення для роботи інформаційно-бібліотечного центру,  ігрова кімната ; куточки відпочинку. </w:t>
      </w:r>
    </w:p>
    <w:p w:rsidR="00A3120C" w:rsidRPr="00C9797B" w:rsidRDefault="00A3120C" w:rsidP="00A3120C">
      <w:pPr>
        <w:tabs>
          <w:tab w:val="left" w:pos="-142"/>
          <w:tab w:val="left" w:pos="0"/>
          <w:tab w:val="left" w:pos="851"/>
        </w:tabs>
        <w:spacing w:after="0"/>
        <w:ind w:firstLine="426"/>
        <w:jc w:val="both"/>
        <w:rPr>
          <w:rFonts w:ascii="Times New Roman" w:hAnsi="Times New Roman"/>
          <w:sz w:val="28"/>
          <w:szCs w:val="28"/>
          <w:lang w:val="uk-UA"/>
        </w:rPr>
      </w:pPr>
      <w:r w:rsidRPr="00C9797B">
        <w:rPr>
          <w:rFonts w:ascii="Times New Roman" w:hAnsi="Times New Roman"/>
          <w:sz w:val="28"/>
          <w:szCs w:val="28"/>
        </w:rPr>
        <w:t>.</w:t>
      </w:r>
    </w:p>
    <w:p w:rsidR="001038BD" w:rsidRDefault="001038BD" w:rsidP="001038BD">
      <w:pPr>
        <w:ind w:left="-360"/>
        <w:jc w:val="center"/>
        <w:rPr>
          <w:sz w:val="28"/>
          <w:szCs w:val="28"/>
        </w:rPr>
      </w:pPr>
    </w:p>
    <w:p w:rsidR="001038BD" w:rsidRPr="001038BD" w:rsidRDefault="001038BD" w:rsidP="00753E41">
      <w:pPr>
        <w:tabs>
          <w:tab w:val="left" w:pos="-142"/>
          <w:tab w:val="left" w:pos="0"/>
          <w:tab w:val="left" w:pos="851"/>
        </w:tabs>
        <w:spacing w:after="0"/>
        <w:ind w:firstLine="426"/>
        <w:jc w:val="center"/>
        <w:rPr>
          <w:rFonts w:ascii="Times New Roman" w:eastAsia="Times New Roman" w:hAnsi="Times New Roman"/>
          <w:sz w:val="28"/>
          <w:szCs w:val="28"/>
          <w:lang w:eastAsia="ru-RU"/>
        </w:rPr>
      </w:pPr>
    </w:p>
    <w:p w:rsidR="00783562" w:rsidRPr="00C9797B" w:rsidRDefault="00880690" w:rsidP="00753E41">
      <w:pPr>
        <w:tabs>
          <w:tab w:val="left" w:pos="-142"/>
          <w:tab w:val="left" w:pos="0"/>
          <w:tab w:val="left" w:pos="851"/>
        </w:tabs>
        <w:spacing w:after="0"/>
        <w:ind w:firstLine="426"/>
        <w:jc w:val="both"/>
        <w:rPr>
          <w:rFonts w:ascii="Times New Roman" w:hAnsi="Times New Roman"/>
          <w:sz w:val="28"/>
          <w:szCs w:val="28"/>
          <w:lang w:val="uk-UA"/>
        </w:rPr>
      </w:pPr>
      <w:r w:rsidRPr="00C9797B">
        <w:rPr>
          <w:rFonts w:ascii="Times New Roman" w:hAnsi="Times New Roman"/>
          <w:sz w:val="28"/>
          <w:szCs w:val="28"/>
        </w:rPr>
        <w:t>.</w:t>
      </w:r>
    </w:p>
    <w:p w:rsidR="00F423B5" w:rsidRPr="00C9797B" w:rsidRDefault="00F423B5" w:rsidP="00753E41">
      <w:pPr>
        <w:tabs>
          <w:tab w:val="left" w:pos="-142"/>
          <w:tab w:val="left" w:pos="0"/>
          <w:tab w:val="left" w:pos="851"/>
        </w:tabs>
        <w:spacing w:after="0"/>
        <w:ind w:firstLine="426"/>
        <w:jc w:val="both"/>
        <w:rPr>
          <w:rFonts w:ascii="Times New Roman" w:hAnsi="Times New Roman"/>
          <w:sz w:val="28"/>
          <w:szCs w:val="28"/>
          <w:lang w:val="uk-UA"/>
        </w:rPr>
      </w:pPr>
    </w:p>
    <w:p w:rsidR="00134DBB" w:rsidRPr="00C9797B" w:rsidRDefault="00134DBB" w:rsidP="00753E41">
      <w:pPr>
        <w:tabs>
          <w:tab w:val="left" w:pos="-142"/>
          <w:tab w:val="left" w:pos="0"/>
          <w:tab w:val="left" w:pos="851"/>
        </w:tabs>
        <w:spacing w:after="0"/>
        <w:ind w:firstLine="426"/>
        <w:jc w:val="both"/>
        <w:rPr>
          <w:rFonts w:ascii="Times New Roman" w:hAnsi="Times New Roman"/>
          <w:sz w:val="28"/>
          <w:szCs w:val="28"/>
          <w:lang w:val="uk-UA"/>
        </w:rPr>
      </w:pPr>
    </w:p>
    <w:p w:rsidR="00134DBB" w:rsidRPr="00C9797B" w:rsidRDefault="00134DBB" w:rsidP="00753E41">
      <w:pPr>
        <w:tabs>
          <w:tab w:val="left" w:pos="-142"/>
          <w:tab w:val="left" w:pos="0"/>
          <w:tab w:val="left" w:pos="851"/>
        </w:tabs>
        <w:spacing w:after="0"/>
        <w:ind w:firstLine="426"/>
        <w:jc w:val="both"/>
        <w:rPr>
          <w:rFonts w:ascii="Times New Roman" w:hAnsi="Times New Roman"/>
          <w:sz w:val="28"/>
          <w:szCs w:val="28"/>
          <w:lang w:val="uk-UA"/>
        </w:rPr>
      </w:pPr>
    </w:p>
    <w:p w:rsidR="00134DBB" w:rsidRPr="00C9797B" w:rsidRDefault="00134DBB" w:rsidP="00753E41">
      <w:pPr>
        <w:tabs>
          <w:tab w:val="left" w:pos="-142"/>
          <w:tab w:val="left" w:pos="0"/>
          <w:tab w:val="left" w:pos="851"/>
        </w:tabs>
        <w:spacing w:after="0"/>
        <w:ind w:firstLine="426"/>
        <w:jc w:val="both"/>
        <w:rPr>
          <w:rFonts w:ascii="Times New Roman" w:hAnsi="Times New Roman"/>
          <w:sz w:val="28"/>
          <w:szCs w:val="28"/>
          <w:lang w:val="uk-UA"/>
        </w:rPr>
      </w:pPr>
    </w:p>
    <w:p w:rsidR="00134DBB" w:rsidRPr="00C9797B" w:rsidRDefault="00134DBB" w:rsidP="00753E41">
      <w:pPr>
        <w:tabs>
          <w:tab w:val="left" w:pos="-142"/>
          <w:tab w:val="left" w:pos="0"/>
          <w:tab w:val="left" w:pos="851"/>
        </w:tabs>
        <w:spacing w:after="0"/>
        <w:ind w:firstLine="426"/>
        <w:jc w:val="both"/>
        <w:rPr>
          <w:rFonts w:ascii="Times New Roman" w:hAnsi="Times New Roman"/>
          <w:sz w:val="28"/>
          <w:szCs w:val="28"/>
          <w:lang w:val="uk-UA"/>
        </w:rPr>
      </w:pPr>
    </w:p>
    <w:p w:rsidR="00134DBB" w:rsidRPr="00C9797B" w:rsidRDefault="00134DBB" w:rsidP="00753E41">
      <w:pPr>
        <w:tabs>
          <w:tab w:val="left" w:pos="-142"/>
          <w:tab w:val="left" w:pos="0"/>
          <w:tab w:val="left" w:pos="851"/>
        </w:tabs>
        <w:spacing w:after="0"/>
        <w:ind w:firstLine="426"/>
        <w:jc w:val="both"/>
        <w:rPr>
          <w:rFonts w:ascii="Times New Roman" w:hAnsi="Times New Roman"/>
          <w:sz w:val="28"/>
          <w:szCs w:val="28"/>
          <w:lang w:val="uk-UA"/>
        </w:rPr>
      </w:pPr>
    </w:p>
    <w:p w:rsidR="00134DBB" w:rsidRPr="00C9797B" w:rsidRDefault="00134DBB" w:rsidP="00753E41">
      <w:pPr>
        <w:tabs>
          <w:tab w:val="left" w:pos="-142"/>
          <w:tab w:val="left" w:pos="0"/>
          <w:tab w:val="left" w:pos="851"/>
        </w:tabs>
        <w:spacing w:after="0"/>
        <w:ind w:firstLine="426"/>
        <w:jc w:val="both"/>
        <w:rPr>
          <w:rFonts w:ascii="Times New Roman" w:hAnsi="Times New Roman"/>
          <w:sz w:val="28"/>
          <w:szCs w:val="28"/>
          <w:lang w:val="uk-UA"/>
        </w:rPr>
      </w:pPr>
    </w:p>
    <w:p w:rsidR="00134DBB" w:rsidRPr="00C9797B" w:rsidRDefault="00134DBB" w:rsidP="00753E41">
      <w:pPr>
        <w:tabs>
          <w:tab w:val="left" w:pos="-142"/>
          <w:tab w:val="left" w:pos="0"/>
          <w:tab w:val="left" w:pos="851"/>
        </w:tabs>
        <w:spacing w:after="0"/>
        <w:ind w:firstLine="426"/>
        <w:jc w:val="both"/>
        <w:rPr>
          <w:rFonts w:ascii="Times New Roman" w:hAnsi="Times New Roman"/>
          <w:sz w:val="28"/>
          <w:szCs w:val="28"/>
          <w:lang w:val="uk-UA"/>
        </w:rPr>
      </w:pPr>
    </w:p>
    <w:p w:rsidR="00134DBB" w:rsidRPr="00C9797B" w:rsidRDefault="00134DBB" w:rsidP="00753E41">
      <w:pPr>
        <w:tabs>
          <w:tab w:val="left" w:pos="-142"/>
          <w:tab w:val="left" w:pos="0"/>
          <w:tab w:val="left" w:pos="851"/>
        </w:tabs>
        <w:spacing w:after="0"/>
        <w:ind w:firstLine="426"/>
        <w:jc w:val="both"/>
        <w:rPr>
          <w:rFonts w:ascii="Times New Roman" w:hAnsi="Times New Roman"/>
          <w:sz w:val="28"/>
          <w:szCs w:val="28"/>
          <w:lang w:val="uk-UA"/>
        </w:rPr>
      </w:pPr>
    </w:p>
    <w:p w:rsidR="00134DBB" w:rsidRDefault="00134DBB" w:rsidP="00753E41">
      <w:pPr>
        <w:tabs>
          <w:tab w:val="left" w:pos="-142"/>
          <w:tab w:val="left" w:pos="0"/>
          <w:tab w:val="left" w:pos="851"/>
        </w:tabs>
        <w:spacing w:after="0"/>
        <w:ind w:firstLine="426"/>
        <w:jc w:val="both"/>
        <w:rPr>
          <w:rFonts w:ascii="Times New Roman" w:hAnsi="Times New Roman"/>
          <w:sz w:val="28"/>
          <w:szCs w:val="28"/>
          <w:lang w:val="uk-UA"/>
        </w:rPr>
      </w:pPr>
    </w:p>
    <w:p w:rsidR="00B93D4D" w:rsidRDefault="00B93D4D" w:rsidP="00753E41">
      <w:pPr>
        <w:tabs>
          <w:tab w:val="left" w:pos="-142"/>
          <w:tab w:val="left" w:pos="0"/>
          <w:tab w:val="left" w:pos="851"/>
        </w:tabs>
        <w:spacing w:after="0"/>
        <w:ind w:firstLine="426"/>
        <w:jc w:val="both"/>
        <w:rPr>
          <w:rFonts w:ascii="Times New Roman" w:hAnsi="Times New Roman"/>
          <w:sz w:val="28"/>
          <w:szCs w:val="28"/>
          <w:lang w:val="uk-UA"/>
        </w:rPr>
      </w:pPr>
    </w:p>
    <w:p w:rsidR="00B93D4D" w:rsidRDefault="00B93D4D" w:rsidP="00753E41">
      <w:pPr>
        <w:tabs>
          <w:tab w:val="left" w:pos="-142"/>
          <w:tab w:val="left" w:pos="0"/>
          <w:tab w:val="left" w:pos="851"/>
        </w:tabs>
        <w:spacing w:after="0"/>
        <w:ind w:firstLine="426"/>
        <w:jc w:val="both"/>
        <w:rPr>
          <w:rFonts w:ascii="Times New Roman" w:hAnsi="Times New Roman"/>
          <w:sz w:val="28"/>
          <w:szCs w:val="28"/>
          <w:lang w:val="uk-UA"/>
        </w:rPr>
      </w:pPr>
    </w:p>
    <w:p w:rsidR="00B93D4D" w:rsidRDefault="00B93D4D" w:rsidP="00753E41">
      <w:pPr>
        <w:tabs>
          <w:tab w:val="left" w:pos="-142"/>
          <w:tab w:val="left" w:pos="0"/>
          <w:tab w:val="left" w:pos="851"/>
        </w:tabs>
        <w:spacing w:after="0"/>
        <w:ind w:firstLine="426"/>
        <w:jc w:val="both"/>
        <w:rPr>
          <w:rFonts w:ascii="Times New Roman" w:hAnsi="Times New Roman"/>
          <w:sz w:val="28"/>
          <w:szCs w:val="28"/>
          <w:lang w:val="uk-UA"/>
        </w:rPr>
      </w:pPr>
    </w:p>
    <w:p w:rsidR="00B93D4D" w:rsidRDefault="00B93D4D" w:rsidP="00753E41">
      <w:pPr>
        <w:tabs>
          <w:tab w:val="left" w:pos="-142"/>
          <w:tab w:val="left" w:pos="0"/>
          <w:tab w:val="left" w:pos="851"/>
        </w:tabs>
        <w:spacing w:after="0"/>
        <w:ind w:firstLine="426"/>
        <w:jc w:val="both"/>
        <w:rPr>
          <w:rFonts w:ascii="Times New Roman" w:hAnsi="Times New Roman"/>
          <w:sz w:val="28"/>
          <w:szCs w:val="28"/>
          <w:lang w:val="uk-UA"/>
        </w:rPr>
      </w:pPr>
    </w:p>
    <w:p w:rsidR="00B93D4D" w:rsidRDefault="00B93D4D" w:rsidP="00753E41">
      <w:pPr>
        <w:tabs>
          <w:tab w:val="left" w:pos="-142"/>
          <w:tab w:val="left" w:pos="0"/>
          <w:tab w:val="left" w:pos="851"/>
        </w:tabs>
        <w:spacing w:after="0"/>
        <w:ind w:firstLine="426"/>
        <w:jc w:val="both"/>
        <w:rPr>
          <w:rFonts w:ascii="Times New Roman" w:hAnsi="Times New Roman"/>
          <w:sz w:val="28"/>
          <w:szCs w:val="28"/>
          <w:lang w:val="uk-UA"/>
        </w:rPr>
      </w:pPr>
    </w:p>
    <w:p w:rsidR="00B93D4D" w:rsidRDefault="00B93D4D" w:rsidP="00753E41">
      <w:pPr>
        <w:tabs>
          <w:tab w:val="left" w:pos="-142"/>
          <w:tab w:val="left" w:pos="0"/>
          <w:tab w:val="left" w:pos="851"/>
        </w:tabs>
        <w:spacing w:after="0"/>
        <w:ind w:firstLine="426"/>
        <w:jc w:val="both"/>
        <w:rPr>
          <w:rFonts w:ascii="Times New Roman" w:hAnsi="Times New Roman"/>
          <w:sz w:val="28"/>
          <w:szCs w:val="28"/>
          <w:lang w:val="uk-UA"/>
        </w:rPr>
      </w:pPr>
    </w:p>
    <w:p w:rsidR="00B93D4D" w:rsidRDefault="00B93D4D" w:rsidP="00753E41">
      <w:pPr>
        <w:tabs>
          <w:tab w:val="left" w:pos="-142"/>
          <w:tab w:val="left" w:pos="0"/>
          <w:tab w:val="left" w:pos="851"/>
        </w:tabs>
        <w:spacing w:after="0"/>
        <w:ind w:firstLine="426"/>
        <w:jc w:val="both"/>
        <w:rPr>
          <w:rFonts w:ascii="Times New Roman" w:hAnsi="Times New Roman"/>
          <w:sz w:val="28"/>
          <w:szCs w:val="28"/>
          <w:lang w:val="uk-UA"/>
        </w:rPr>
      </w:pPr>
    </w:p>
    <w:p w:rsidR="00B93D4D" w:rsidRDefault="00B93D4D" w:rsidP="00753E41">
      <w:pPr>
        <w:tabs>
          <w:tab w:val="left" w:pos="-142"/>
          <w:tab w:val="left" w:pos="0"/>
          <w:tab w:val="left" w:pos="851"/>
        </w:tabs>
        <w:spacing w:after="0"/>
        <w:ind w:firstLine="426"/>
        <w:jc w:val="both"/>
        <w:rPr>
          <w:rFonts w:ascii="Times New Roman" w:hAnsi="Times New Roman"/>
          <w:sz w:val="28"/>
          <w:szCs w:val="28"/>
          <w:lang w:val="uk-UA"/>
        </w:rPr>
      </w:pPr>
    </w:p>
    <w:p w:rsidR="00B93D4D" w:rsidRDefault="00B93D4D" w:rsidP="00753E41">
      <w:pPr>
        <w:tabs>
          <w:tab w:val="left" w:pos="-142"/>
          <w:tab w:val="left" w:pos="0"/>
          <w:tab w:val="left" w:pos="851"/>
        </w:tabs>
        <w:spacing w:after="0"/>
        <w:ind w:firstLine="426"/>
        <w:jc w:val="both"/>
        <w:rPr>
          <w:rFonts w:ascii="Times New Roman" w:hAnsi="Times New Roman"/>
          <w:sz w:val="28"/>
          <w:szCs w:val="28"/>
          <w:lang w:val="uk-UA"/>
        </w:rPr>
      </w:pPr>
    </w:p>
    <w:p w:rsidR="00B93D4D" w:rsidRDefault="00B93D4D" w:rsidP="00753E41">
      <w:pPr>
        <w:tabs>
          <w:tab w:val="left" w:pos="-142"/>
          <w:tab w:val="left" w:pos="0"/>
          <w:tab w:val="left" w:pos="851"/>
        </w:tabs>
        <w:spacing w:after="0"/>
        <w:ind w:firstLine="426"/>
        <w:jc w:val="both"/>
        <w:rPr>
          <w:rFonts w:ascii="Times New Roman" w:hAnsi="Times New Roman"/>
          <w:sz w:val="28"/>
          <w:szCs w:val="28"/>
          <w:lang w:val="uk-UA"/>
        </w:rPr>
      </w:pPr>
    </w:p>
    <w:p w:rsidR="00B93D4D" w:rsidRDefault="00B93D4D" w:rsidP="00753E41">
      <w:pPr>
        <w:tabs>
          <w:tab w:val="left" w:pos="-142"/>
          <w:tab w:val="left" w:pos="0"/>
          <w:tab w:val="left" w:pos="851"/>
        </w:tabs>
        <w:spacing w:after="0"/>
        <w:ind w:firstLine="426"/>
        <w:jc w:val="both"/>
        <w:rPr>
          <w:rFonts w:ascii="Times New Roman" w:hAnsi="Times New Roman"/>
          <w:sz w:val="28"/>
          <w:szCs w:val="28"/>
          <w:lang w:val="uk-UA"/>
        </w:rPr>
      </w:pPr>
    </w:p>
    <w:p w:rsidR="00B93D4D" w:rsidRDefault="00B93D4D" w:rsidP="00753E41">
      <w:pPr>
        <w:tabs>
          <w:tab w:val="left" w:pos="-142"/>
          <w:tab w:val="left" w:pos="0"/>
          <w:tab w:val="left" w:pos="851"/>
        </w:tabs>
        <w:spacing w:after="0"/>
        <w:ind w:firstLine="426"/>
        <w:jc w:val="both"/>
        <w:rPr>
          <w:rFonts w:ascii="Times New Roman" w:hAnsi="Times New Roman"/>
          <w:sz w:val="28"/>
          <w:szCs w:val="28"/>
          <w:lang w:val="uk-UA"/>
        </w:rPr>
      </w:pPr>
    </w:p>
    <w:p w:rsidR="00B93D4D" w:rsidRDefault="00B93D4D" w:rsidP="00753E41">
      <w:pPr>
        <w:tabs>
          <w:tab w:val="left" w:pos="-142"/>
          <w:tab w:val="left" w:pos="0"/>
          <w:tab w:val="left" w:pos="851"/>
        </w:tabs>
        <w:spacing w:after="0"/>
        <w:ind w:firstLine="426"/>
        <w:jc w:val="both"/>
        <w:rPr>
          <w:rFonts w:ascii="Times New Roman" w:hAnsi="Times New Roman"/>
          <w:sz w:val="28"/>
          <w:szCs w:val="28"/>
          <w:lang w:val="uk-UA"/>
        </w:rPr>
      </w:pPr>
    </w:p>
    <w:p w:rsidR="00B93D4D" w:rsidRDefault="00B93D4D" w:rsidP="00753E41">
      <w:pPr>
        <w:tabs>
          <w:tab w:val="left" w:pos="-142"/>
          <w:tab w:val="left" w:pos="0"/>
          <w:tab w:val="left" w:pos="851"/>
        </w:tabs>
        <w:spacing w:after="0"/>
        <w:ind w:firstLine="426"/>
        <w:jc w:val="both"/>
        <w:rPr>
          <w:rFonts w:ascii="Times New Roman" w:hAnsi="Times New Roman"/>
          <w:sz w:val="28"/>
          <w:szCs w:val="28"/>
          <w:lang w:val="uk-UA"/>
        </w:rPr>
      </w:pPr>
    </w:p>
    <w:p w:rsidR="00B93D4D" w:rsidRPr="00C9797B" w:rsidRDefault="00B93D4D" w:rsidP="00753E41">
      <w:pPr>
        <w:tabs>
          <w:tab w:val="left" w:pos="-142"/>
          <w:tab w:val="left" w:pos="0"/>
          <w:tab w:val="left" w:pos="851"/>
        </w:tabs>
        <w:spacing w:after="0"/>
        <w:ind w:firstLine="426"/>
        <w:jc w:val="both"/>
        <w:rPr>
          <w:rFonts w:ascii="Times New Roman" w:hAnsi="Times New Roman"/>
          <w:sz w:val="28"/>
          <w:szCs w:val="28"/>
          <w:lang w:val="uk-UA"/>
        </w:rPr>
      </w:pPr>
    </w:p>
    <w:p w:rsidR="00134DBB" w:rsidRPr="00C9797B" w:rsidRDefault="00134DBB" w:rsidP="00753E41">
      <w:pPr>
        <w:tabs>
          <w:tab w:val="left" w:pos="-142"/>
          <w:tab w:val="left" w:pos="0"/>
          <w:tab w:val="left" w:pos="851"/>
        </w:tabs>
        <w:spacing w:after="0"/>
        <w:ind w:firstLine="426"/>
        <w:jc w:val="both"/>
        <w:rPr>
          <w:rFonts w:ascii="Times New Roman" w:hAnsi="Times New Roman"/>
          <w:sz w:val="28"/>
          <w:szCs w:val="28"/>
          <w:lang w:val="uk-UA"/>
        </w:rPr>
      </w:pPr>
    </w:p>
    <w:p w:rsidR="007D7F37" w:rsidRPr="00C9797B" w:rsidRDefault="000B128E" w:rsidP="00B93D4D">
      <w:pPr>
        <w:pStyle w:val="a5"/>
        <w:spacing w:before="0" w:beforeAutospacing="0" w:after="0" w:afterAutospacing="0" w:line="276" w:lineRule="auto"/>
        <w:ind w:left="786"/>
        <w:jc w:val="center"/>
        <w:rPr>
          <w:b/>
          <w:sz w:val="28"/>
          <w:szCs w:val="28"/>
          <w:lang w:val="uk-UA"/>
        </w:rPr>
      </w:pPr>
      <w:r w:rsidRPr="00C9797B">
        <w:rPr>
          <w:b/>
          <w:sz w:val="28"/>
          <w:szCs w:val="28"/>
          <w:lang w:val="uk-UA"/>
        </w:rPr>
        <w:lastRenderedPageBreak/>
        <w:t>Цільові проекти</w:t>
      </w:r>
    </w:p>
    <w:p w:rsidR="007A39AB" w:rsidRPr="00C9797B" w:rsidRDefault="004647D7" w:rsidP="004647D7">
      <w:pPr>
        <w:pStyle w:val="a5"/>
        <w:spacing w:before="0" w:beforeAutospacing="0" w:after="0" w:afterAutospacing="0" w:line="276" w:lineRule="auto"/>
        <w:ind w:left="3900" w:firstLine="348"/>
        <w:rPr>
          <w:b/>
          <w:sz w:val="28"/>
          <w:szCs w:val="28"/>
          <w:lang w:val="uk-UA"/>
        </w:rPr>
      </w:pPr>
      <w:r w:rsidRPr="00C9797B">
        <w:rPr>
          <w:b/>
          <w:sz w:val="28"/>
          <w:szCs w:val="28"/>
          <w:lang w:val="uk-UA"/>
        </w:rPr>
        <w:t xml:space="preserve">    </w:t>
      </w:r>
      <w:r w:rsidR="007A39AB" w:rsidRPr="00C9797B">
        <w:rPr>
          <w:b/>
          <w:sz w:val="28"/>
          <w:szCs w:val="28"/>
          <w:lang w:val="uk-UA"/>
        </w:rPr>
        <w:t>Розділ І.</w:t>
      </w:r>
      <w:r w:rsidR="001C02A9" w:rsidRPr="00C9797B">
        <w:rPr>
          <w:b/>
          <w:sz w:val="28"/>
          <w:szCs w:val="28"/>
          <w:lang w:val="uk-UA"/>
        </w:rPr>
        <w:t xml:space="preserve">  </w:t>
      </w:r>
    </w:p>
    <w:p w:rsidR="00745ADB" w:rsidRPr="00C9797B" w:rsidRDefault="009C7121" w:rsidP="004647D7">
      <w:pPr>
        <w:pStyle w:val="a5"/>
        <w:spacing w:before="0" w:beforeAutospacing="0" w:after="0" w:afterAutospacing="0" w:line="276" w:lineRule="auto"/>
        <w:ind w:left="1068"/>
        <w:jc w:val="center"/>
        <w:rPr>
          <w:b/>
          <w:sz w:val="28"/>
          <w:szCs w:val="28"/>
          <w:lang w:val="uk-UA"/>
        </w:rPr>
      </w:pPr>
      <w:r w:rsidRPr="00C9797B">
        <w:rPr>
          <w:b/>
          <w:sz w:val="28"/>
          <w:szCs w:val="28"/>
          <w:lang w:val="uk-UA"/>
        </w:rPr>
        <w:t xml:space="preserve">Проект </w:t>
      </w:r>
      <w:r w:rsidR="009903E1" w:rsidRPr="00C9797B">
        <w:rPr>
          <w:b/>
          <w:sz w:val="28"/>
          <w:szCs w:val="28"/>
          <w:lang w:val="uk-UA"/>
        </w:rPr>
        <w:t>«</w:t>
      </w:r>
      <w:r w:rsidR="00745ADB" w:rsidRPr="00C9797B">
        <w:rPr>
          <w:b/>
          <w:sz w:val="28"/>
          <w:szCs w:val="28"/>
          <w:lang w:val="uk-UA"/>
        </w:rPr>
        <w:t xml:space="preserve">Єдиний   </w:t>
      </w:r>
      <w:r w:rsidR="002E42BA" w:rsidRPr="00C9797B">
        <w:rPr>
          <w:b/>
          <w:sz w:val="28"/>
          <w:szCs w:val="28"/>
          <w:lang w:val="uk-UA"/>
        </w:rPr>
        <w:t>інформаційний  простір у  школі</w:t>
      </w:r>
      <w:r w:rsidRPr="00C9797B">
        <w:rPr>
          <w:b/>
          <w:sz w:val="28"/>
          <w:szCs w:val="28"/>
          <w:lang w:val="uk-UA"/>
        </w:rPr>
        <w:t>»</w:t>
      </w:r>
    </w:p>
    <w:p w:rsidR="000256D3" w:rsidRPr="00C9797B" w:rsidRDefault="00745ADB" w:rsidP="00753E41">
      <w:pPr>
        <w:autoSpaceDE w:val="0"/>
        <w:autoSpaceDN w:val="0"/>
        <w:adjustRightInd w:val="0"/>
        <w:spacing w:after="0"/>
        <w:jc w:val="both"/>
        <w:rPr>
          <w:rFonts w:ascii="Times New Roman" w:eastAsia="Times New Roman" w:hAnsi="Times New Roman"/>
          <w:sz w:val="28"/>
          <w:szCs w:val="28"/>
          <w:lang w:val="uk-UA" w:eastAsia="ru-RU"/>
        </w:rPr>
      </w:pPr>
      <w:r w:rsidRPr="00C9797B">
        <w:rPr>
          <w:rFonts w:ascii="Times New Roman" w:eastAsia="Times New Roman" w:hAnsi="Times New Roman"/>
          <w:b/>
          <w:iCs/>
          <w:sz w:val="28"/>
          <w:szCs w:val="28"/>
          <w:lang w:val="uk-UA" w:eastAsia="ru-RU"/>
        </w:rPr>
        <w:t>Мета проекту</w:t>
      </w:r>
      <w:r w:rsidRPr="00C9797B">
        <w:rPr>
          <w:rFonts w:ascii="Times New Roman" w:eastAsia="Times New Roman" w:hAnsi="Times New Roman"/>
          <w:iCs/>
          <w:sz w:val="28"/>
          <w:szCs w:val="28"/>
          <w:lang w:val="uk-UA" w:eastAsia="ru-RU"/>
        </w:rPr>
        <w:t xml:space="preserve">: </w:t>
      </w:r>
      <w:r w:rsidR="000256D3" w:rsidRPr="00C9797B">
        <w:rPr>
          <w:rFonts w:ascii="Times New Roman" w:eastAsia="Times New Roman" w:hAnsi="Times New Roman"/>
          <w:sz w:val="28"/>
          <w:szCs w:val="28"/>
          <w:lang w:val="uk-UA" w:eastAsia="ru-RU"/>
        </w:rPr>
        <w:t xml:space="preserve"> створення єдиного і</w:t>
      </w:r>
      <w:r w:rsidR="00343EB4" w:rsidRPr="00C9797B">
        <w:rPr>
          <w:rFonts w:ascii="Times New Roman" w:eastAsia="Times New Roman" w:hAnsi="Times New Roman"/>
          <w:sz w:val="28"/>
          <w:szCs w:val="28"/>
          <w:lang w:val="uk-UA" w:eastAsia="ru-RU"/>
        </w:rPr>
        <w:t>нформаційно-освітнього простору</w:t>
      </w:r>
      <w:r w:rsidR="000256D3" w:rsidRPr="00C9797B">
        <w:rPr>
          <w:rFonts w:ascii="Times New Roman" w:eastAsia="Times New Roman" w:hAnsi="Times New Roman"/>
          <w:sz w:val="28"/>
          <w:szCs w:val="28"/>
          <w:lang w:val="uk-UA" w:eastAsia="ru-RU"/>
        </w:rPr>
        <w:t>, який включає сукупність технічних, програмних, телекомунікаційних і методичних засобів, що дозволяють застосовувати в освітньому процесі нові інформаційні технології і здійснювати збір, зберігання і обробку даних системи освіти. Єдиний інформаційно-освітній простір здійснює підтримку освітнього процесу і автоматизацію управлінської діяльності, забезпечує підвищення якості освіти і будується на основі розвитку ІКТ компетенцій адміністрації, учителів і учнів.</w:t>
      </w:r>
    </w:p>
    <w:p w:rsidR="00BE06A1" w:rsidRPr="00C9797B" w:rsidRDefault="000256D3" w:rsidP="00753E41">
      <w:pPr>
        <w:autoSpaceDE w:val="0"/>
        <w:autoSpaceDN w:val="0"/>
        <w:adjustRightInd w:val="0"/>
        <w:spacing w:after="0"/>
        <w:ind w:firstLine="1134"/>
        <w:jc w:val="both"/>
        <w:rPr>
          <w:rFonts w:ascii="Times New Roman" w:eastAsia="Times New Roman" w:hAnsi="Times New Roman"/>
          <w:sz w:val="28"/>
          <w:szCs w:val="28"/>
          <w:lang w:val="uk-UA" w:eastAsia="ru-RU"/>
        </w:rPr>
      </w:pPr>
      <w:r w:rsidRPr="00C9797B">
        <w:rPr>
          <w:rFonts w:ascii="Times New Roman" w:eastAsia="Times New Roman" w:hAnsi="Times New Roman"/>
          <w:sz w:val="28"/>
          <w:szCs w:val="28"/>
          <w:lang w:val="uk-UA" w:eastAsia="ru-RU"/>
        </w:rPr>
        <w:t>Основними учасниками і користувачами єдиного інформаційно-освітнього простору мають бути: педагоги, уч</w:t>
      </w:r>
      <w:r w:rsidR="00753E41" w:rsidRPr="00C9797B">
        <w:rPr>
          <w:rFonts w:ascii="Times New Roman" w:eastAsia="Times New Roman" w:hAnsi="Times New Roman"/>
          <w:sz w:val="28"/>
          <w:szCs w:val="28"/>
          <w:lang w:val="uk-UA" w:eastAsia="ru-RU"/>
        </w:rPr>
        <w:t>ні, адміністрація школи, батьки</w:t>
      </w:r>
    </w:p>
    <w:p w:rsidR="00753E41" w:rsidRPr="00C9797B" w:rsidRDefault="00753E41" w:rsidP="00753E41">
      <w:pPr>
        <w:autoSpaceDE w:val="0"/>
        <w:autoSpaceDN w:val="0"/>
        <w:adjustRightInd w:val="0"/>
        <w:spacing w:after="0"/>
        <w:ind w:firstLine="1134"/>
        <w:jc w:val="both"/>
        <w:rPr>
          <w:rFonts w:ascii="Times New Roman" w:eastAsia="Times New Roman" w:hAnsi="Times New Roman"/>
          <w:iCs/>
          <w:sz w:val="28"/>
          <w:szCs w:val="28"/>
          <w:lang w:val="uk-UA" w:eastAsia="ru-RU"/>
        </w:rPr>
      </w:pPr>
    </w:p>
    <w:p w:rsidR="004647D7" w:rsidRPr="00C9797B" w:rsidRDefault="004647D7" w:rsidP="00753E41">
      <w:pPr>
        <w:autoSpaceDE w:val="0"/>
        <w:autoSpaceDN w:val="0"/>
        <w:adjustRightInd w:val="0"/>
        <w:spacing w:after="0"/>
        <w:jc w:val="center"/>
        <w:rPr>
          <w:rFonts w:ascii="Times New Roman" w:eastAsia="Times New Roman" w:hAnsi="Times New Roman"/>
          <w:bCs/>
          <w:sz w:val="28"/>
          <w:szCs w:val="28"/>
          <w:lang w:val="uk-UA" w:eastAsia="ru-RU"/>
        </w:rPr>
      </w:pPr>
    </w:p>
    <w:p w:rsidR="000256D3" w:rsidRPr="00C9797B" w:rsidRDefault="000256D3" w:rsidP="00753E41">
      <w:pPr>
        <w:autoSpaceDE w:val="0"/>
        <w:autoSpaceDN w:val="0"/>
        <w:adjustRightInd w:val="0"/>
        <w:spacing w:after="0"/>
        <w:jc w:val="center"/>
        <w:rPr>
          <w:rFonts w:ascii="Times New Roman" w:eastAsia="Times New Roman" w:hAnsi="Times New Roman"/>
          <w:sz w:val="28"/>
          <w:szCs w:val="28"/>
          <w:lang w:val="uk-UA" w:eastAsia="ru-RU"/>
        </w:rPr>
      </w:pPr>
      <w:r w:rsidRPr="00C9797B">
        <w:rPr>
          <w:rFonts w:ascii="Times New Roman" w:eastAsia="Times New Roman" w:hAnsi="Times New Roman"/>
          <w:bCs/>
          <w:sz w:val="28"/>
          <w:szCs w:val="28"/>
          <w:lang w:val="uk-UA" w:eastAsia="ru-RU"/>
        </w:rPr>
        <w:t>Етапи реалізації програми проекту</w:t>
      </w:r>
    </w:p>
    <w:tbl>
      <w:tblPr>
        <w:tblW w:w="485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479"/>
        <w:gridCol w:w="1946"/>
        <w:gridCol w:w="2050"/>
        <w:gridCol w:w="1909"/>
      </w:tblGrid>
      <w:tr w:rsidR="000256D3" w:rsidRPr="00A175DF" w:rsidTr="000256D3">
        <w:tc>
          <w:tcPr>
            <w:tcW w:w="2157" w:type="pct"/>
            <w:vMerge w:val="restart"/>
            <w:tcBorders>
              <w:top w:val="single" w:sz="4" w:space="0" w:color="000000"/>
              <w:left w:val="single" w:sz="4" w:space="0" w:color="000000"/>
              <w:bottom w:val="single" w:sz="4" w:space="0" w:color="000000"/>
              <w:right w:val="single" w:sz="4" w:space="0" w:color="000000"/>
            </w:tcBorders>
            <w:shd w:val="clear" w:color="auto" w:fill="auto"/>
          </w:tcPr>
          <w:p w:rsidR="000256D3" w:rsidRPr="00C9797B" w:rsidRDefault="000256D3" w:rsidP="00753E41">
            <w:pPr>
              <w:autoSpaceDE w:val="0"/>
              <w:autoSpaceDN w:val="0"/>
              <w:adjustRightInd w:val="0"/>
              <w:spacing w:after="0"/>
              <w:rPr>
                <w:rFonts w:ascii="Times New Roman" w:eastAsia="Times New Roman" w:hAnsi="Times New Roman"/>
                <w:sz w:val="28"/>
                <w:szCs w:val="28"/>
                <w:lang w:val="uk-UA" w:eastAsia="ru-RU"/>
              </w:rPr>
            </w:pPr>
            <w:r w:rsidRPr="00C9797B">
              <w:rPr>
                <w:rFonts w:ascii="Times New Roman" w:eastAsia="Times New Roman" w:hAnsi="Times New Roman"/>
                <w:sz w:val="28"/>
                <w:szCs w:val="28"/>
                <w:lang w:val="uk-UA" w:eastAsia="ru-RU"/>
              </w:rPr>
              <w:t>Напрямки діяльності</w:t>
            </w:r>
          </w:p>
        </w:tc>
        <w:tc>
          <w:tcPr>
            <w:tcW w:w="2843" w:type="pct"/>
            <w:gridSpan w:val="3"/>
            <w:tcBorders>
              <w:top w:val="single" w:sz="4" w:space="0" w:color="000000"/>
              <w:left w:val="single" w:sz="4" w:space="0" w:color="000000"/>
              <w:bottom w:val="single" w:sz="4" w:space="0" w:color="000000"/>
              <w:right w:val="single" w:sz="4" w:space="0" w:color="000000"/>
            </w:tcBorders>
            <w:shd w:val="clear" w:color="auto" w:fill="auto"/>
          </w:tcPr>
          <w:p w:rsidR="000256D3" w:rsidRPr="00C9797B" w:rsidRDefault="000256D3" w:rsidP="00753E41">
            <w:pPr>
              <w:autoSpaceDE w:val="0"/>
              <w:autoSpaceDN w:val="0"/>
              <w:adjustRightInd w:val="0"/>
              <w:spacing w:after="0"/>
              <w:jc w:val="center"/>
              <w:rPr>
                <w:rFonts w:ascii="Times New Roman" w:eastAsia="Times New Roman" w:hAnsi="Times New Roman"/>
                <w:sz w:val="28"/>
                <w:szCs w:val="28"/>
                <w:lang w:val="uk-UA" w:eastAsia="ru-RU"/>
              </w:rPr>
            </w:pPr>
            <w:r w:rsidRPr="00C9797B">
              <w:rPr>
                <w:rFonts w:ascii="Times New Roman" w:eastAsia="Times New Roman" w:hAnsi="Times New Roman"/>
                <w:sz w:val="28"/>
                <w:szCs w:val="28"/>
                <w:lang w:val="uk-UA" w:eastAsia="ru-RU"/>
              </w:rPr>
              <w:t>Етапи реалізації</w:t>
            </w:r>
          </w:p>
        </w:tc>
      </w:tr>
      <w:tr w:rsidR="000256D3" w:rsidRPr="00A175DF" w:rsidTr="00266CA4">
        <w:tc>
          <w:tcPr>
            <w:tcW w:w="215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0256D3" w:rsidRPr="00C9797B" w:rsidRDefault="000256D3" w:rsidP="00753E41">
            <w:pPr>
              <w:spacing w:after="0"/>
              <w:rPr>
                <w:rFonts w:ascii="Times New Roman" w:eastAsia="Times New Roman" w:hAnsi="Times New Roman"/>
                <w:sz w:val="28"/>
                <w:szCs w:val="28"/>
                <w:lang w:val="uk-UA" w:eastAsia="ru-RU"/>
              </w:rPr>
            </w:pPr>
          </w:p>
        </w:tc>
        <w:tc>
          <w:tcPr>
            <w:tcW w:w="937" w:type="pct"/>
            <w:tcBorders>
              <w:top w:val="single" w:sz="4" w:space="0" w:color="000000"/>
              <w:left w:val="single" w:sz="4" w:space="0" w:color="000000"/>
              <w:bottom w:val="single" w:sz="4" w:space="0" w:color="000000"/>
              <w:right w:val="single" w:sz="4" w:space="0" w:color="000000"/>
            </w:tcBorders>
            <w:shd w:val="clear" w:color="auto" w:fill="auto"/>
          </w:tcPr>
          <w:p w:rsidR="000256D3" w:rsidRPr="00C9797B" w:rsidRDefault="000256D3" w:rsidP="00753E41">
            <w:pPr>
              <w:autoSpaceDE w:val="0"/>
              <w:autoSpaceDN w:val="0"/>
              <w:adjustRightInd w:val="0"/>
              <w:spacing w:after="0"/>
              <w:rPr>
                <w:rFonts w:ascii="Times New Roman" w:eastAsia="Times New Roman" w:hAnsi="Times New Roman"/>
                <w:sz w:val="28"/>
                <w:szCs w:val="28"/>
                <w:lang w:val="uk-UA" w:eastAsia="ru-RU"/>
              </w:rPr>
            </w:pPr>
            <w:r w:rsidRPr="00C9797B">
              <w:rPr>
                <w:rFonts w:ascii="Times New Roman" w:eastAsia="Times New Roman" w:hAnsi="Times New Roman"/>
                <w:sz w:val="28"/>
                <w:szCs w:val="28"/>
                <w:lang w:val="uk-UA" w:eastAsia="ru-RU"/>
              </w:rPr>
              <w:t>1 етап (Організаційний)</w:t>
            </w:r>
          </w:p>
        </w:tc>
        <w:tc>
          <w:tcPr>
            <w:tcW w:w="987" w:type="pct"/>
            <w:tcBorders>
              <w:top w:val="single" w:sz="4" w:space="0" w:color="000000"/>
              <w:left w:val="single" w:sz="4" w:space="0" w:color="000000"/>
              <w:bottom w:val="single" w:sz="4" w:space="0" w:color="000000"/>
              <w:right w:val="single" w:sz="4" w:space="0" w:color="000000"/>
            </w:tcBorders>
            <w:shd w:val="clear" w:color="auto" w:fill="auto"/>
          </w:tcPr>
          <w:p w:rsidR="000256D3" w:rsidRPr="00C9797B" w:rsidRDefault="000256D3" w:rsidP="00753E41">
            <w:pPr>
              <w:autoSpaceDE w:val="0"/>
              <w:autoSpaceDN w:val="0"/>
              <w:adjustRightInd w:val="0"/>
              <w:spacing w:after="0"/>
              <w:rPr>
                <w:rFonts w:ascii="Times New Roman" w:eastAsia="Times New Roman" w:hAnsi="Times New Roman"/>
                <w:sz w:val="28"/>
                <w:szCs w:val="28"/>
                <w:lang w:val="uk-UA" w:eastAsia="ru-RU"/>
              </w:rPr>
            </w:pPr>
            <w:r w:rsidRPr="00C9797B">
              <w:rPr>
                <w:rFonts w:ascii="Times New Roman" w:eastAsia="Times New Roman" w:hAnsi="Times New Roman"/>
                <w:sz w:val="28"/>
                <w:szCs w:val="28"/>
                <w:lang w:val="uk-UA" w:eastAsia="ru-RU"/>
              </w:rPr>
              <w:t>2 етап (Реалізаційний)</w:t>
            </w:r>
          </w:p>
        </w:tc>
        <w:tc>
          <w:tcPr>
            <w:tcW w:w="919" w:type="pct"/>
            <w:tcBorders>
              <w:top w:val="single" w:sz="4" w:space="0" w:color="000000"/>
              <w:left w:val="single" w:sz="4" w:space="0" w:color="000000"/>
              <w:bottom w:val="single" w:sz="4" w:space="0" w:color="000000"/>
              <w:right w:val="single" w:sz="4" w:space="0" w:color="000000"/>
            </w:tcBorders>
            <w:shd w:val="clear" w:color="auto" w:fill="auto"/>
          </w:tcPr>
          <w:p w:rsidR="000256D3" w:rsidRPr="00C9797B" w:rsidRDefault="000256D3" w:rsidP="00753E41">
            <w:pPr>
              <w:autoSpaceDE w:val="0"/>
              <w:autoSpaceDN w:val="0"/>
              <w:adjustRightInd w:val="0"/>
              <w:spacing w:after="0"/>
              <w:rPr>
                <w:rFonts w:ascii="Times New Roman" w:eastAsia="Times New Roman" w:hAnsi="Times New Roman"/>
                <w:sz w:val="28"/>
                <w:szCs w:val="28"/>
                <w:lang w:val="uk-UA" w:eastAsia="ru-RU"/>
              </w:rPr>
            </w:pPr>
            <w:r w:rsidRPr="00C9797B">
              <w:rPr>
                <w:rFonts w:ascii="Times New Roman" w:eastAsia="Times New Roman" w:hAnsi="Times New Roman"/>
                <w:sz w:val="28"/>
                <w:szCs w:val="28"/>
                <w:lang w:val="uk-UA" w:eastAsia="ru-RU"/>
              </w:rPr>
              <w:t>3 етап (Узагальнюючий)</w:t>
            </w:r>
          </w:p>
        </w:tc>
      </w:tr>
      <w:tr w:rsidR="000256D3" w:rsidRPr="00A175DF" w:rsidTr="00266CA4">
        <w:tc>
          <w:tcPr>
            <w:tcW w:w="2157" w:type="pct"/>
            <w:tcBorders>
              <w:top w:val="single" w:sz="4" w:space="0" w:color="000000"/>
              <w:left w:val="single" w:sz="4" w:space="0" w:color="000000"/>
              <w:bottom w:val="single" w:sz="4" w:space="0" w:color="000000"/>
              <w:right w:val="single" w:sz="4" w:space="0" w:color="000000"/>
            </w:tcBorders>
            <w:shd w:val="clear" w:color="auto" w:fill="auto"/>
          </w:tcPr>
          <w:p w:rsidR="000256D3" w:rsidRPr="00C9797B" w:rsidRDefault="000256D3" w:rsidP="00753E41">
            <w:pPr>
              <w:autoSpaceDE w:val="0"/>
              <w:autoSpaceDN w:val="0"/>
              <w:adjustRightInd w:val="0"/>
              <w:spacing w:after="0"/>
              <w:rPr>
                <w:rFonts w:ascii="Times New Roman" w:eastAsia="Times New Roman" w:hAnsi="Times New Roman"/>
                <w:sz w:val="28"/>
                <w:szCs w:val="28"/>
                <w:lang w:val="uk-UA" w:eastAsia="ru-RU"/>
              </w:rPr>
            </w:pPr>
            <w:r w:rsidRPr="00C9797B">
              <w:rPr>
                <w:rFonts w:ascii="Times New Roman" w:eastAsia="Times New Roman" w:hAnsi="Times New Roman"/>
                <w:sz w:val="28"/>
                <w:szCs w:val="28"/>
                <w:lang w:val="uk-UA" w:eastAsia="ru-RU"/>
              </w:rPr>
              <w:t>Розробка й затвердження</w:t>
            </w:r>
          </w:p>
          <w:p w:rsidR="000256D3" w:rsidRPr="00C9797B" w:rsidRDefault="000256D3" w:rsidP="00753E41">
            <w:pPr>
              <w:autoSpaceDE w:val="0"/>
              <w:autoSpaceDN w:val="0"/>
              <w:adjustRightInd w:val="0"/>
              <w:spacing w:after="0"/>
              <w:rPr>
                <w:rFonts w:ascii="Times New Roman" w:eastAsia="Times New Roman" w:hAnsi="Times New Roman"/>
                <w:sz w:val="28"/>
                <w:szCs w:val="28"/>
                <w:lang w:val="uk-UA" w:eastAsia="ru-RU"/>
              </w:rPr>
            </w:pPr>
            <w:r w:rsidRPr="00C9797B">
              <w:rPr>
                <w:rFonts w:ascii="Times New Roman" w:eastAsia="Times New Roman" w:hAnsi="Times New Roman"/>
                <w:sz w:val="28"/>
                <w:szCs w:val="28"/>
                <w:lang w:val="uk-UA" w:eastAsia="ru-RU"/>
              </w:rPr>
              <w:t>схеми інформаційного</w:t>
            </w:r>
          </w:p>
          <w:p w:rsidR="000256D3" w:rsidRPr="00C9797B" w:rsidRDefault="000256D3" w:rsidP="00753E41">
            <w:pPr>
              <w:autoSpaceDE w:val="0"/>
              <w:autoSpaceDN w:val="0"/>
              <w:adjustRightInd w:val="0"/>
              <w:spacing w:after="0"/>
              <w:rPr>
                <w:rFonts w:ascii="Times New Roman" w:eastAsia="Times New Roman" w:hAnsi="Times New Roman"/>
                <w:sz w:val="28"/>
                <w:szCs w:val="28"/>
                <w:lang w:val="uk-UA" w:eastAsia="ru-RU"/>
              </w:rPr>
            </w:pPr>
            <w:r w:rsidRPr="00C9797B">
              <w:rPr>
                <w:rFonts w:ascii="Times New Roman" w:eastAsia="Times New Roman" w:hAnsi="Times New Roman"/>
                <w:sz w:val="28"/>
                <w:szCs w:val="28"/>
                <w:lang w:val="uk-UA" w:eastAsia="ru-RU"/>
              </w:rPr>
              <w:t>простору закладу</w:t>
            </w:r>
          </w:p>
        </w:tc>
        <w:tc>
          <w:tcPr>
            <w:tcW w:w="937" w:type="pct"/>
            <w:tcBorders>
              <w:top w:val="single" w:sz="4" w:space="0" w:color="000000"/>
              <w:left w:val="single" w:sz="4" w:space="0" w:color="000000"/>
              <w:bottom w:val="single" w:sz="4" w:space="0" w:color="000000"/>
              <w:right w:val="single" w:sz="4" w:space="0" w:color="000000"/>
            </w:tcBorders>
            <w:shd w:val="clear" w:color="auto" w:fill="auto"/>
          </w:tcPr>
          <w:p w:rsidR="000256D3" w:rsidRPr="00C9797B" w:rsidRDefault="000256D3" w:rsidP="00753E41">
            <w:pPr>
              <w:autoSpaceDE w:val="0"/>
              <w:autoSpaceDN w:val="0"/>
              <w:adjustRightInd w:val="0"/>
              <w:spacing w:after="0"/>
              <w:ind w:left="33" w:hanging="33"/>
              <w:jc w:val="center"/>
              <w:rPr>
                <w:rFonts w:ascii="Times New Roman" w:eastAsia="Times New Roman" w:hAnsi="Times New Roman"/>
                <w:sz w:val="28"/>
                <w:szCs w:val="28"/>
                <w:lang w:val="uk-UA" w:eastAsia="ru-RU"/>
              </w:rPr>
            </w:pPr>
            <w:r w:rsidRPr="00C9797B">
              <w:rPr>
                <w:rFonts w:ascii="Times New Roman" w:eastAsia="Times New Roman" w:hAnsi="Times New Roman"/>
                <w:sz w:val="28"/>
                <w:szCs w:val="28"/>
                <w:lang w:val="uk-UA" w:eastAsia="ru-RU"/>
              </w:rPr>
              <w:t>+</w:t>
            </w:r>
          </w:p>
        </w:tc>
        <w:tc>
          <w:tcPr>
            <w:tcW w:w="987" w:type="pct"/>
            <w:tcBorders>
              <w:top w:val="single" w:sz="4" w:space="0" w:color="000000"/>
              <w:left w:val="single" w:sz="4" w:space="0" w:color="000000"/>
              <w:bottom w:val="single" w:sz="4" w:space="0" w:color="000000"/>
              <w:right w:val="single" w:sz="4" w:space="0" w:color="000000"/>
            </w:tcBorders>
            <w:shd w:val="clear" w:color="auto" w:fill="auto"/>
          </w:tcPr>
          <w:p w:rsidR="000256D3" w:rsidRPr="00C9797B" w:rsidRDefault="000256D3" w:rsidP="00753E41">
            <w:pPr>
              <w:autoSpaceDE w:val="0"/>
              <w:autoSpaceDN w:val="0"/>
              <w:adjustRightInd w:val="0"/>
              <w:spacing w:after="0"/>
              <w:jc w:val="center"/>
              <w:rPr>
                <w:rFonts w:ascii="Times New Roman" w:eastAsia="Times New Roman" w:hAnsi="Times New Roman"/>
                <w:sz w:val="28"/>
                <w:szCs w:val="28"/>
                <w:lang w:val="uk-UA" w:eastAsia="ru-RU"/>
              </w:rPr>
            </w:pPr>
          </w:p>
        </w:tc>
        <w:tc>
          <w:tcPr>
            <w:tcW w:w="919" w:type="pct"/>
            <w:tcBorders>
              <w:top w:val="single" w:sz="4" w:space="0" w:color="000000"/>
              <w:left w:val="single" w:sz="4" w:space="0" w:color="000000"/>
              <w:bottom w:val="single" w:sz="4" w:space="0" w:color="000000"/>
              <w:right w:val="single" w:sz="4" w:space="0" w:color="000000"/>
            </w:tcBorders>
            <w:shd w:val="clear" w:color="auto" w:fill="auto"/>
          </w:tcPr>
          <w:p w:rsidR="000256D3" w:rsidRPr="00C9797B" w:rsidRDefault="000256D3" w:rsidP="00753E41">
            <w:pPr>
              <w:autoSpaceDE w:val="0"/>
              <w:autoSpaceDN w:val="0"/>
              <w:adjustRightInd w:val="0"/>
              <w:spacing w:after="0"/>
              <w:jc w:val="center"/>
              <w:rPr>
                <w:rFonts w:ascii="Times New Roman" w:eastAsia="Times New Roman" w:hAnsi="Times New Roman"/>
                <w:sz w:val="28"/>
                <w:szCs w:val="28"/>
                <w:lang w:val="uk-UA" w:eastAsia="ru-RU"/>
              </w:rPr>
            </w:pPr>
          </w:p>
        </w:tc>
      </w:tr>
      <w:tr w:rsidR="000256D3" w:rsidRPr="00A175DF" w:rsidTr="00266CA4">
        <w:tc>
          <w:tcPr>
            <w:tcW w:w="2157" w:type="pct"/>
            <w:tcBorders>
              <w:top w:val="single" w:sz="4" w:space="0" w:color="000000"/>
              <w:left w:val="single" w:sz="4" w:space="0" w:color="000000"/>
              <w:bottom w:val="single" w:sz="4" w:space="0" w:color="000000"/>
              <w:right w:val="single" w:sz="4" w:space="0" w:color="000000"/>
            </w:tcBorders>
            <w:shd w:val="clear" w:color="auto" w:fill="auto"/>
          </w:tcPr>
          <w:p w:rsidR="000256D3" w:rsidRPr="00C9797B" w:rsidRDefault="000256D3" w:rsidP="00753E41">
            <w:pPr>
              <w:autoSpaceDE w:val="0"/>
              <w:autoSpaceDN w:val="0"/>
              <w:adjustRightInd w:val="0"/>
              <w:spacing w:after="0"/>
              <w:rPr>
                <w:rFonts w:ascii="Times New Roman" w:eastAsia="Times New Roman" w:hAnsi="Times New Roman"/>
                <w:sz w:val="28"/>
                <w:szCs w:val="28"/>
                <w:lang w:val="uk-UA" w:eastAsia="ru-RU"/>
              </w:rPr>
            </w:pPr>
            <w:r w:rsidRPr="00C9797B">
              <w:rPr>
                <w:rFonts w:ascii="Times New Roman" w:eastAsia="Times New Roman" w:hAnsi="Times New Roman"/>
                <w:sz w:val="28"/>
                <w:szCs w:val="28"/>
                <w:lang w:val="uk-UA" w:eastAsia="ru-RU"/>
              </w:rPr>
              <w:t>Розробка регламенту й</w:t>
            </w:r>
          </w:p>
          <w:p w:rsidR="000256D3" w:rsidRPr="00C9797B" w:rsidRDefault="000256D3" w:rsidP="00753E41">
            <w:pPr>
              <w:autoSpaceDE w:val="0"/>
              <w:autoSpaceDN w:val="0"/>
              <w:adjustRightInd w:val="0"/>
              <w:spacing w:after="0"/>
              <w:rPr>
                <w:rFonts w:ascii="Times New Roman" w:eastAsia="Times New Roman" w:hAnsi="Times New Roman"/>
                <w:sz w:val="28"/>
                <w:szCs w:val="28"/>
                <w:lang w:val="uk-UA" w:eastAsia="ru-RU"/>
              </w:rPr>
            </w:pPr>
            <w:r w:rsidRPr="00C9797B">
              <w:rPr>
                <w:rFonts w:ascii="Times New Roman" w:eastAsia="Times New Roman" w:hAnsi="Times New Roman"/>
                <w:sz w:val="28"/>
                <w:szCs w:val="28"/>
                <w:lang w:val="uk-UA" w:eastAsia="ru-RU"/>
              </w:rPr>
              <w:t>документації для проведення</w:t>
            </w:r>
          </w:p>
          <w:p w:rsidR="000256D3" w:rsidRPr="00C9797B" w:rsidRDefault="000256D3" w:rsidP="00753E41">
            <w:pPr>
              <w:autoSpaceDE w:val="0"/>
              <w:autoSpaceDN w:val="0"/>
              <w:adjustRightInd w:val="0"/>
              <w:spacing w:after="0"/>
              <w:rPr>
                <w:rFonts w:ascii="Times New Roman" w:eastAsia="Times New Roman" w:hAnsi="Times New Roman"/>
                <w:sz w:val="28"/>
                <w:szCs w:val="28"/>
                <w:lang w:val="uk-UA" w:eastAsia="ru-RU"/>
              </w:rPr>
            </w:pPr>
            <w:r w:rsidRPr="00C9797B">
              <w:rPr>
                <w:rFonts w:ascii="Times New Roman" w:eastAsia="Times New Roman" w:hAnsi="Times New Roman"/>
                <w:sz w:val="28"/>
                <w:szCs w:val="28"/>
                <w:lang w:val="uk-UA" w:eastAsia="ru-RU"/>
              </w:rPr>
              <w:t>комплексної інвентаризації</w:t>
            </w:r>
          </w:p>
          <w:p w:rsidR="000256D3" w:rsidRPr="00C9797B" w:rsidRDefault="000256D3" w:rsidP="00753E41">
            <w:pPr>
              <w:autoSpaceDE w:val="0"/>
              <w:autoSpaceDN w:val="0"/>
              <w:adjustRightInd w:val="0"/>
              <w:spacing w:after="0"/>
              <w:rPr>
                <w:rFonts w:ascii="Times New Roman" w:eastAsia="Times New Roman" w:hAnsi="Times New Roman"/>
                <w:sz w:val="28"/>
                <w:szCs w:val="28"/>
                <w:lang w:val="uk-UA" w:eastAsia="ru-RU"/>
              </w:rPr>
            </w:pPr>
            <w:r w:rsidRPr="00C9797B">
              <w:rPr>
                <w:rFonts w:ascii="Times New Roman" w:eastAsia="Times New Roman" w:hAnsi="Times New Roman"/>
                <w:sz w:val="28"/>
                <w:szCs w:val="28"/>
                <w:lang w:val="uk-UA" w:eastAsia="ru-RU"/>
              </w:rPr>
              <w:t>мультимедійного</w:t>
            </w:r>
          </w:p>
          <w:p w:rsidR="000256D3" w:rsidRPr="00C9797B" w:rsidRDefault="000256D3" w:rsidP="00753E41">
            <w:pPr>
              <w:autoSpaceDE w:val="0"/>
              <w:autoSpaceDN w:val="0"/>
              <w:adjustRightInd w:val="0"/>
              <w:spacing w:after="0"/>
              <w:rPr>
                <w:rFonts w:ascii="Times New Roman" w:eastAsia="Times New Roman" w:hAnsi="Times New Roman"/>
                <w:sz w:val="28"/>
                <w:szCs w:val="28"/>
                <w:lang w:val="uk-UA" w:eastAsia="ru-RU"/>
              </w:rPr>
            </w:pPr>
            <w:r w:rsidRPr="00C9797B">
              <w:rPr>
                <w:rFonts w:ascii="Times New Roman" w:eastAsia="Times New Roman" w:hAnsi="Times New Roman"/>
                <w:sz w:val="28"/>
                <w:szCs w:val="28"/>
                <w:lang w:val="uk-UA" w:eastAsia="ru-RU"/>
              </w:rPr>
              <w:t>обладнання на предмет</w:t>
            </w:r>
          </w:p>
          <w:p w:rsidR="000256D3" w:rsidRPr="00C9797B" w:rsidRDefault="000256D3" w:rsidP="00753E41">
            <w:pPr>
              <w:autoSpaceDE w:val="0"/>
              <w:autoSpaceDN w:val="0"/>
              <w:adjustRightInd w:val="0"/>
              <w:spacing w:after="0"/>
              <w:rPr>
                <w:rFonts w:ascii="Times New Roman" w:eastAsia="Times New Roman" w:hAnsi="Times New Roman"/>
                <w:sz w:val="28"/>
                <w:szCs w:val="28"/>
                <w:lang w:val="uk-UA" w:eastAsia="ru-RU"/>
              </w:rPr>
            </w:pPr>
            <w:r w:rsidRPr="00C9797B">
              <w:rPr>
                <w:rFonts w:ascii="Times New Roman" w:eastAsia="Times New Roman" w:hAnsi="Times New Roman"/>
                <w:sz w:val="28"/>
                <w:szCs w:val="28"/>
                <w:lang w:val="uk-UA" w:eastAsia="ru-RU"/>
              </w:rPr>
              <w:t>оптимального використання</w:t>
            </w:r>
          </w:p>
          <w:p w:rsidR="000256D3" w:rsidRPr="00C9797B" w:rsidRDefault="000256D3" w:rsidP="00753E41">
            <w:pPr>
              <w:autoSpaceDE w:val="0"/>
              <w:autoSpaceDN w:val="0"/>
              <w:adjustRightInd w:val="0"/>
              <w:spacing w:after="0"/>
              <w:rPr>
                <w:rFonts w:ascii="Times New Roman" w:eastAsia="Times New Roman" w:hAnsi="Times New Roman"/>
                <w:sz w:val="28"/>
                <w:szCs w:val="28"/>
                <w:lang w:val="uk-UA" w:eastAsia="ru-RU"/>
              </w:rPr>
            </w:pPr>
            <w:r w:rsidRPr="00C9797B">
              <w:rPr>
                <w:rFonts w:ascii="Times New Roman" w:eastAsia="Times New Roman" w:hAnsi="Times New Roman"/>
                <w:sz w:val="28"/>
                <w:szCs w:val="28"/>
                <w:lang w:val="uk-UA" w:eastAsia="ru-RU"/>
              </w:rPr>
              <w:t>й інвентаризації.</w:t>
            </w:r>
          </w:p>
        </w:tc>
        <w:tc>
          <w:tcPr>
            <w:tcW w:w="937" w:type="pct"/>
            <w:tcBorders>
              <w:top w:val="single" w:sz="4" w:space="0" w:color="000000"/>
              <w:left w:val="single" w:sz="4" w:space="0" w:color="000000"/>
              <w:bottom w:val="single" w:sz="4" w:space="0" w:color="000000"/>
              <w:right w:val="single" w:sz="4" w:space="0" w:color="000000"/>
            </w:tcBorders>
            <w:shd w:val="clear" w:color="auto" w:fill="auto"/>
          </w:tcPr>
          <w:p w:rsidR="000256D3" w:rsidRPr="00C9797B" w:rsidRDefault="000256D3" w:rsidP="00753E41">
            <w:pPr>
              <w:autoSpaceDE w:val="0"/>
              <w:autoSpaceDN w:val="0"/>
              <w:adjustRightInd w:val="0"/>
              <w:spacing w:after="0"/>
              <w:jc w:val="center"/>
              <w:rPr>
                <w:rFonts w:ascii="Times New Roman" w:eastAsia="Times New Roman" w:hAnsi="Times New Roman"/>
                <w:sz w:val="28"/>
                <w:szCs w:val="28"/>
                <w:lang w:val="uk-UA" w:eastAsia="ru-RU"/>
              </w:rPr>
            </w:pPr>
            <w:r w:rsidRPr="00C9797B">
              <w:rPr>
                <w:rFonts w:ascii="Times New Roman" w:eastAsia="Times New Roman" w:hAnsi="Times New Roman"/>
                <w:sz w:val="28"/>
                <w:szCs w:val="28"/>
                <w:lang w:val="uk-UA" w:eastAsia="ru-RU"/>
              </w:rPr>
              <w:t>+</w:t>
            </w:r>
          </w:p>
        </w:tc>
        <w:tc>
          <w:tcPr>
            <w:tcW w:w="987" w:type="pct"/>
            <w:tcBorders>
              <w:top w:val="single" w:sz="4" w:space="0" w:color="000000"/>
              <w:left w:val="single" w:sz="4" w:space="0" w:color="000000"/>
              <w:bottom w:val="single" w:sz="4" w:space="0" w:color="000000"/>
              <w:right w:val="single" w:sz="4" w:space="0" w:color="000000"/>
            </w:tcBorders>
            <w:shd w:val="clear" w:color="auto" w:fill="auto"/>
          </w:tcPr>
          <w:p w:rsidR="000256D3" w:rsidRPr="00C9797B" w:rsidRDefault="000256D3" w:rsidP="00753E41">
            <w:pPr>
              <w:autoSpaceDE w:val="0"/>
              <w:autoSpaceDN w:val="0"/>
              <w:adjustRightInd w:val="0"/>
              <w:spacing w:after="0"/>
              <w:jc w:val="center"/>
              <w:rPr>
                <w:rFonts w:ascii="Times New Roman" w:eastAsia="Times New Roman" w:hAnsi="Times New Roman"/>
                <w:sz w:val="28"/>
                <w:szCs w:val="28"/>
                <w:lang w:val="uk-UA" w:eastAsia="ru-RU"/>
              </w:rPr>
            </w:pPr>
          </w:p>
        </w:tc>
        <w:tc>
          <w:tcPr>
            <w:tcW w:w="919" w:type="pct"/>
            <w:tcBorders>
              <w:top w:val="single" w:sz="4" w:space="0" w:color="000000"/>
              <w:left w:val="single" w:sz="4" w:space="0" w:color="000000"/>
              <w:bottom w:val="single" w:sz="4" w:space="0" w:color="000000"/>
              <w:right w:val="single" w:sz="4" w:space="0" w:color="000000"/>
            </w:tcBorders>
            <w:shd w:val="clear" w:color="auto" w:fill="auto"/>
          </w:tcPr>
          <w:p w:rsidR="000256D3" w:rsidRPr="00C9797B" w:rsidRDefault="000256D3" w:rsidP="00753E41">
            <w:pPr>
              <w:autoSpaceDE w:val="0"/>
              <w:autoSpaceDN w:val="0"/>
              <w:adjustRightInd w:val="0"/>
              <w:spacing w:after="0"/>
              <w:jc w:val="center"/>
              <w:rPr>
                <w:rFonts w:ascii="Times New Roman" w:eastAsia="Times New Roman" w:hAnsi="Times New Roman"/>
                <w:sz w:val="28"/>
                <w:szCs w:val="28"/>
                <w:lang w:val="uk-UA" w:eastAsia="ru-RU"/>
              </w:rPr>
            </w:pPr>
          </w:p>
        </w:tc>
      </w:tr>
      <w:tr w:rsidR="000256D3" w:rsidRPr="00A175DF" w:rsidTr="00266CA4">
        <w:tc>
          <w:tcPr>
            <w:tcW w:w="2157" w:type="pct"/>
            <w:tcBorders>
              <w:top w:val="single" w:sz="4" w:space="0" w:color="000000"/>
              <w:left w:val="single" w:sz="4" w:space="0" w:color="000000"/>
              <w:bottom w:val="single" w:sz="4" w:space="0" w:color="000000"/>
              <w:right w:val="single" w:sz="4" w:space="0" w:color="000000"/>
            </w:tcBorders>
            <w:shd w:val="clear" w:color="auto" w:fill="auto"/>
          </w:tcPr>
          <w:p w:rsidR="000256D3" w:rsidRPr="00C9797B" w:rsidRDefault="000256D3" w:rsidP="00753E41">
            <w:pPr>
              <w:autoSpaceDE w:val="0"/>
              <w:autoSpaceDN w:val="0"/>
              <w:adjustRightInd w:val="0"/>
              <w:spacing w:after="0"/>
              <w:rPr>
                <w:rFonts w:ascii="Times New Roman" w:eastAsia="Times New Roman" w:hAnsi="Times New Roman"/>
                <w:sz w:val="28"/>
                <w:szCs w:val="28"/>
                <w:lang w:val="uk-UA" w:eastAsia="ru-RU"/>
              </w:rPr>
            </w:pPr>
            <w:r w:rsidRPr="00C9797B">
              <w:rPr>
                <w:rFonts w:ascii="Times New Roman" w:eastAsia="Times New Roman" w:hAnsi="Times New Roman"/>
                <w:sz w:val="28"/>
                <w:szCs w:val="28"/>
                <w:lang w:val="uk-UA" w:eastAsia="ru-RU"/>
              </w:rPr>
              <w:t>Підключення всіх</w:t>
            </w:r>
          </w:p>
          <w:p w:rsidR="000256D3" w:rsidRPr="00C9797B" w:rsidRDefault="000256D3" w:rsidP="00753E41">
            <w:pPr>
              <w:autoSpaceDE w:val="0"/>
              <w:autoSpaceDN w:val="0"/>
              <w:adjustRightInd w:val="0"/>
              <w:spacing w:after="0"/>
              <w:rPr>
                <w:rFonts w:ascii="Times New Roman" w:eastAsia="Times New Roman" w:hAnsi="Times New Roman"/>
                <w:sz w:val="28"/>
                <w:szCs w:val="28"/>
                <w:lang w:val="uk-UA" w:eastAsia="ru-RU"/>
              </w:rPr>
            </w:pPr>
            <w:r w:rsidRPr="00C9797B">
              <w:rPr>
                <w:rFonts w:ascii="Times New Roman" w:eastAsia="Times New Roman" w:hAnsi="Times New Roman"/>
                <w:sz w:val="28"/>
                <w:szCs w:val="28"/>
                <w:lang w:val="uk-UA" w:eastAsia="ru-RU"/>
              </w:rPr>
              <w:t>користувачів навчального</w:t>
            </w:r>
          </w:p>
          <w:p w:rsidR="000256D3" w:rsidRPr="00C9797B" w:rsidRDefault="000256D3" w:rsidP="00753E41">
            <w:pPr>
              <w:autoSpaceDE w:val="0"/>
              <w:autoSpaceDN w:val="0"/>
              <w:adjustRightInd w:val="0"/>
              <w:spacing w:after="0"/>
              <w:rPr>
                <w:rFonts w:ascii="Times New Roman" w:eastAsia="Times New Roman" w:hAnsi="Times New Roman"/>
                <w:sz w:val="28"/>
                <w:szCs w:val="28"/>
                <w:lang w:val="uk-UA" w:eastAsia="ru-RU"/>
              </w:rPr>
            </w:pPr>
            <w:r w:rsidRPr="00C9797B">
              <w:rPr>
                <w:rFonts w:ascii="Times New Roman" w:eastAsia="Times New Roman" w:hAnsi="Times New Roman"/>
                <w:sz w:val="28"/>
                <w:szCs w:val="28"/>
                <w:lang w:val="uk-UA" w:eastAsia="ru-RU"/>
              </w:rPr>
              <w:t>закладу до мережі Інтернет</w:t>
            </w:r>
          </w:p>
        </w:tc>
        <w:tc>
          <w:tcPr>
            <w:tcW w:w="937" w:type="pct"/>
            <w:tcBorders>
              <w:top w:val="single" w:sz="4" w:space="0" w:color="000000"/>
              <w:left w:val="single" w:sz="4" w:space="0" w:color="000000"/>
              <w:bottom w:val="single" w:sz="4" w:space="0" w:color="000000"/>
              <w:right w:val="single" w:sz="4" w:space="0" w:color="000000"/>
            </w:tcBorders>
            <w:shd w:val="clear" w:color="auto" w:fill="auto"/>
          </w:tcPr>
          <w:p w:rsidR="000256D3" w:rsidRPr="00C9797B" w:rsidRDefault="000256D3" w:rsidP="00753E41">
            <w:pPr>
              <w:autoSpaceDE w:val="0"/>
              <w:autoSpaceDN w:val="0"/>
              <w:adjustRightInd w:val="0"/>
              <w:spacing w:after="0"/>
              <w:jc w:val="center"/>
              <w:rPr>
                <w:rFonts w:ascii="Times New Roman" w:eastAsia="Times New Roman" w:hAnsi="Times New Roman"/>
                <w:sz w:val="28"/>
                <w:szCs w:val="28"/>
                <w:lang w:val="uk-UA" w:eastAsia="ru-RU"/>
              </w:rPr>
            </w:pPr>
          </w:p>
        </w:tc>
        <w:tc>
          <w:tcPr>
            <w:tcW w:w="987" w:type="pct"/>
            <w:tcBorders>
              <w:top w:val="single" w:sz="4" w:space="0" w:color="000000"/>
              <w:left w:val="single" w:sz="4" w:space="0" w:color="000000"/>
              <w:bottom w:val="single" w:sz="4" w:space="0" w:color="000000"/>
              <w:right w:val="single" w:sz="4" w:space="0" w:color="000000"/>
            </w:tcBorders>
            <w:shd w:val="clear" w:color="auto" w:fill="auto"/>
          </w:tcPr>
          <w:p w:rsidR="000256D3" w:rsidRPr="00C9797B" w:rsidRDefault="000256D3" w:rsidP="00753E41">
            <w:pPr>
              <w:autoSpaceDE w:val="0"/>
              <w:autoSpaceDN w:val="0"/>
              <w:adjustRightInd w:val="0"/>
              <w:spacing w:after="0"/>
              <w:jc w:val="center"/>
              <w:rPr>
                <w:rFonts w:ascii="Times New Roman" w:eastAsia="Times New Roman" w:hAnsi="Times New Roman"/>
                <w:sz w:val="28"/>
                <w:szCs w:val="28"/>
                <w:lang w:val="uk-UA" w:eastAsia="ru-RU"/>
              </w:rPr>
            </w:pPr>
            <w:r w:rsidRPr="00C9797B">
              <w:rPr>
                <w:rFonts w:ascii="Times New Roman" w:eastAsia="Times New Roman" w:hAnsi="Times New Roman"/>
                <w:sz w:val="28"/>
                <w:szCs w:val="28"/>
                <w:lang w:val="uk-UA" w:eastAsia="ru-RU"/>
              </w:rPr>
              <w:t>+</w:t>
            </w:r>
          </w:p>
        </w:tc>
        <w:tc>
          <w:tcPr>
            <w:tcW w:w="919" w:type="pct"/>
            <w:tcBorders>
              <w:top w:val="single" w:sz="4" w:space="0" w:color="000000"/>
              <w:left w:val="single" w:sz="4" w:space="0" w:color="000000"/>
              <w:bottom w:val="single" w:sz="4" w:space="0" w:color="000000"/>
              <w:right w:val="single" w:sz="4" w:space="0" w:color="000000"/>
            </w:tcBorders>
            <w:shd w:val="clear" w:color="auto" w:fill="auto"/>
          </w:tcPr>
          <w:p w:rsidR="000256D3" w:rsidRPr="00C9797B" w:rsidRDefault="000256D3" w:rsidP="00753E41">
            <w:pPr>
              <w:autoSpaceDE w:val="0"/>
              <w:autoSpaceDN w:val="0"/>
              <w:adjustRightInd w:val="0"/>
              <w:spacing w:after="0"/>
              <w:jc w:val="center"/>
              <w:rPr>
                <w:rFonts w:ascii="Times New Roman" w:eastAsia="Times New Roman" w:hAnsi="Times New Roman"/>
                <w:sz w:val="28"/>
                <w:szCs w:val="28"/>
                <w:lang w:val="uk-UA" w:eastAsia="ru-RU"/>
              </w:rPr>
            </w:pPr>
            <w:r w:rsidRPr="00C9797B">
              <w:rPr>
                <w:rFonts w:ascii="Times New Roman" w:eastAsia="Times New Roman" w:hAnsi="Times New Roman"/>
                <w:sz w:val="28"/>
                <w:szCs w:val="28"/>
                <w:lang w:val="uk-UA" w:eastAsia="ru-RU"/>
              </w:rPr>
              <w:t>+</w:t>
            </w:r>
          </w:p>
        </w:tc>
      </w:tr>
      <w:tr w:rsidR="000256D3" w:rsidRPr="00A175DF" w:rsidTr="00266CA4">
        <w:tc>
          <w:tcPr>
            <w:tcW w:w="2157" w:type="pct"/>
            <w:tcBorders>
              <w:top w:val="single" w:sz="4" w:space="0" w:color="000000"/>
              <w:left w:val="single" w:sz="4" w:space="0" w:color="000000"/>
              <w:bottom w:val="single" w:sz="4" w:space="0" w:color="000000"/>
              <w:right w:val="single" w:sz="4" w:space="0" w:color="000000"/>
            </w:tcBorders>
            <w:shd w:val="clear" w:color="auto" w:fill="auto"/>
          </w:tcPr>
          <w:p w:rsidR="000256D3" w:rsidRPr="00C9797B" w:rsidRDefault="000256D3" w:rsidP="00753E41">
            <w:pPr>
              <w:autoSpaceDE w:val="0"/>
              <w:autoSpaceDN w:val="0"/>
              <w:adjustRightInd w:val="0"/>
              <w:spacing w:after="0"/>
              <w:rPr>
                <w:rFonts w:ascii="Times New Roman" w:eastAsia="Times New Roman" w:hAnsi="Times New Roman"/>
                <w:sz w:val="28"/>
                <w:szCs w:val="28"/>
                <w:lang w:val="uk-UA" w:eastAsia="ru-RU"/>
              </w:rPr>
            </w:pPr>
            <w:r w:rsidRPr="00C9797B">
              <w:rPr>
                <w:rFonts w:ascii="Times New Roman" w:eastAsia="Times New Roman" w:hAnsi="Times New Roman"/>
                <w:sz w:val="28"/>
                <w:szCs w:val="28"/>
                <w:lang w:val="uk-UA" w:eastAsia="ru-RU"/>
              </w:rPr>
              <w:t>Запуск і налаштування</w:t>
            </w:r>
          </w:p>
          <w:p w:rsidR="000256D3" w:rsidRPr="00C9797B" w:rsidRDefault="000256D3" w:rsidP="00753E41">
            <w:pPr>
              <w:autoSpaceDE w:val="0"/>
              <w:autoSpaceDN w:val="0"/>
              <w:adjustRightInd w:val="0"/>
              <w:spacing w:after="0"/>
              <w:rPr>
                <w:rFonts w:ascii="Times New Roman" w:eastAsia="Times New Roman" w:hAnsi="Times New Roman"/>
                <w:sz w:val="28"/>
                <w:szCs w:val="28"/>
                <w:lang w:val="uk-UA" w:eastAsia="ru-RU"/>
              </w:rPr>
            </w:pPr>
            <w:r w:rsidRPr="00C9797B">
              <w:rPr>
                <w:rFonts w:ascii="Times New Roman" w:eastAsia="Times New Roman" w:hAnsi="Times New Roman"/>
                <w:sz w:val="28"/>
                <w:szCs w:val="28"/>
                <w:lang w:val="uk-UA" w:eastAsia="ru-RU"/>
              </w:rPr>
              <w:t>шкільного виділеного сервера</w:t>
            </w:r>
          </w:p>
        </w:tc>
        <w:tc>
          <w:tcPr>
            <w:tcW w:w="937" w:type="pct"/>
            <w:tcBorders>
              <w:top w:val="single" w:sz="4" w:space="0" w:color="000000"/>
              <w:left w:val="single" w:sz="4" w:space="0" w:color="000000"/>
              <w:bottom w:val="single" w:sz="4" w:space="0" w:color="000000"/>
              <w:right w:val="single" w:sz="4" w:space="0" w:color="000000"/>
            </w:tcBorders>
            <w:shd w:val="clear" w:color="auto" w:fill="auto"/>
          </w:tcPr>
          <w:p w:rsidR="000256D3" w:rsidRPr="00C9797B" w:rsidRDefault="000256D3" w:rsidP="00753E41">
            <w:pPr>
              <w:autoSpaceDE w:val="0"/>
              <w:autoSpaceDN w:val="0"/>
              <w:adjustRightInd w:val="0"/>
              <w:spacing w:after="0"/>
              <w:jc w:val="center"/>
              <w:rPr>
                <w:rFonts w:ascii="Times New Roman" w:eastAsia="Times New Roman" w:hAnsi="Times New Roman"/>
                <w:sz w:val="28"/>
                <w:szCs w:val="28"/>
                <w:lang w:val="uk-UA" w:eastAsia="ru-RU"/>
              </w:rPr>
            </w:pPr>
          </w:p>
        </w:tc>
        <w:tc>
          <w:tcPr>
            <w:tcW w:w="987" w:type="pct"/>
            <w:tcBorders>
              <w:top w:val="single" w:sz="4" w:space="0" w:color="000000"/>
              <w:left w:val="single" w:sz="4" w:space="0" w:color="000000"/>
              <w:bottom w:val="single" w:sz="4" w:space="0" w:color="000000"/>
              <w:right w:val="single" w:sz="4" w:space="0" w:color="000000"/>
            </w:tcBorders>
            <w:shd w:val="clear" w:color="auto" w:fill="auto"/>
          </w:tcPr>
          <w:p w:rsidR="000256D3" w:rsidRPr="00C9797B" w:rsidRDefault="000256D3" w:rsidP="00753E41">
            <w:pPr>
              <w:autoSpaceDE w:val="0"/>
              <w:autoSpaceDN w:val="0"/>
              <w:adjustRightInd w:val="0"/>
              <w:spacing w:after="0"/>
              <w:jc w:val="center"/>
              <w:rPr>
                <w:rFonts w:ascii="Times New Roman" w:eastAsia="Times New Roman" w:hAnsi="Times New Roman"/>
                <w:sz w:val="28"/>
                <w:szCs w:val="28"/>
                <w:lang w:val="uk-UA" w:eastAsia="ru-RU"/>
              </w:rPr>
            </w:pPr>
            <w:r w:rsidRPr="00C9797B">
              <w:rPr>
                <w:rFonts w:ascii="Times New Roman" w:eastAsia="Times New Roman" w:hAnsi="Times New Roman"/>
                <w:sz w:val="28"/>
                <w:szCs w:val="28"/>
                <w:lang w:val="uk-UA" w:eastAsia="ru-RU"/>
              </w:rPr>
              <w:t>+</w:t>
            </w:r>
          </w:p>
        </w:tc>
        <w:tc>
          <w:tcPr>
            <w:tcW w:w="919" w:type="pct"/>
            <w:tcBorders>
              <w:top w:val="single" w:sz="4" w:space="0" w:color="000000"/>
              <w:left w:val="single" w:sz="4" w:space="0" w:color="000000"/>
              <w:bottom w:val="single" w:sz="4" w:space="0" w:color="000000"/>
              <w:right w:val="single" w:sz="4" w:space="0" w:color="000000"/>
            </w:tcBorders>
            <w:shd w:val="clear" w:color="auto" w:fill="auto"/>
          </w:tcPr>
          <w:p w:rsidR="000256D3" w:rsidRPr="00C9797B" w:rsidRDefault="000256D3" w:rsidP="00753E41">
            <w:pPr>
              <w:autoSpaceDE w:val="0"/>
              <w:autoSpaceDN w:val="0"/>
              <w:adjustRightInd w:val="0"/>
              <w:spacing w:after="0"/>
              <w:jc w:val="center"/>
              <w:rPr>
                <w:rFonts w:ascii="Times New Roman" w:eastAsia="Times New Roman" w:hAnsi="Times New Roman"/>
                <w:sz w:val="28"/>
                <w:szCs w:val="28"/>
                <w:lang w:val="uk-UA" w:eastAsia="ru-RU"/>
              </w:rPr>
            </w:pPr>
          </w:p>
        </w:tc>
      </w:tr>
      <w:tr w:rsidR="000256D3" w:rsidRPr="00A175DF" w:rsidTr="00266CA4">
        <w:tc>
          <w:tcPr>
            <w:tcW w:w="2157" w:type="pct"/>
            <w:tcBorders>
              <w:top w:val="single" w:sz="4" w:space="0" w:color="000000"/>
              <w:left w:val="single" w:sz="4" w:space="0" w:color="000000"/>
              <w:bottom w:val="single" w:sz="4" w:space="0" w:color="000000"/>
              <w:right w:val="single" w:sz="4" w:space="0" w:color="000000"/>
            </w:tcBorders>
            <w:shd w:val="clear" w:color="auto" w:fill="auto"/>
          </w:tcPr>
          <w:p w:rsidR="000256D3" w:rsidRPr="00C9797B" w:rsidRDefault="000256D3" w:rsidP="00753E41">
            <w:pPr>
              <w:autoSpaceDE w:val="0"/>
              <w:autoSpaceDN w:val="0"/>
              <w:adjustRightInd w:val="0"/>
              <w:spacing w:after="0"/>
              <w:rPr>
                <w:rFonts w:ascii="Times New Roman" w:eastAsia="Times New Roman" w:hAnsi="Times New Roman"/>
                <w:sz w:val="28"/>
                <w:szCs w:val="28"/>
                <w:lang w:val="uk-UA" w:eastAsia="ru-RU"/>
              </w:rPr>
            </w:pPr>
            <w:r w:rsidRPr="00C9797B">
              <w:rPr>
                <w:rFonts w:ascii="Times New Roman" w:eastAsia="Times New Roman" w:hAnsi="Times New Roman"/>
                <w:sz w:val="28"/>
                <w:szCs w:val="28"/>
                <w:lang w:val="uk-UA" w:eastAsia="ru-RU"/>
              </w:rPr>
              <w:t>Створення умов для</w:t>
            </w:r>
          </w:p>
          <w:p w:rsidR="000256D3" w:rsidRPr="00C9797B" w:rsidRDefault="000256D3" w:rsidP="00753E41">
            <w:pPr>
              <w:autoSpaceDE w:val="0"/>
              <w:autoSpaceDN w:val="0"/>
              <w:adjustRightInd w:val="0"/>
              <w:spacing w:after="0"/>
              <w:rPr>
                <w:rFonts w:ascii="Times New Roman" w:eastAsia="Times New Roman" w:hAnsi="Times New Roman"/>
                <w:sz w:val="28"/>
                <w:szCs w:val="28"/>
                <w:lang w:val="uk-UA" w:eastAsia="ru-RU"/>
              </w:rPr>
            </w:pPr>
            <w:r w:rsidRPr="00C9797B">
              <w:rPr>
                <w:rFonts w:ascii="Times New Roman" w:eastAsia="Times New Roman" w:hAnsi="Times New Roman"/>
                <w:sz w:val="28"/>
                <w:szCs w:val="28"/>
                <w:lang w:val="uk-UA" w:eastAsia="ru-RU"/>
              </w:rPr>
              <w:t>навчання співробітників</w:t>
            </w:r>
          </w:p>
          <w:p w:rsidR="000256D3" w:rsidRPr="00C9797B" w:rsidRDefault="000256D3" w:rsidP="00753E41">
            <w:pPr>
              <w:autoSpaceDE w:val="0"/>
              <w:autoSpaceDN w:val="0"/>
              <w:adjustRightInd w:val="0"/>
              <w:spacing w:after="0"/>
              <w:rPr>
                <w:rFonts w:ascii="Times New Roman" w:eastAsia="Times New Roman" w:hAnsi="Times New Roman"/>
                <w:sz w:val="28"/>
                <w:szCs w:val="28"/>
                <w:lang w:val="uk-UA" w:eastAsia="ru-RU"/>
              </w:rPr>
            </w:pPr>
            <w:r w:rsidRPr="00C9797B">
              <w:rPr>
                <w:rFonts w:ascii="Times New Roman" w:eastAsia="Times New Roman" w:hAnsi="Times New Roman"/>
                <w:sz w:val="28"/>
                <w:szCs w:val="28"/>
                <w:lang w:val="uk-UA" w:eastAsia="ru-RU"/>
              </w:rPr>
              <w:t>школи нових комп'ютерних</w:t>
            </w:r>
          </w:p>
          <w:p w:rsidR="000256D3" w:rsidRPr="00C9797B" w:rsidRDefault="000256D3" w:rsidP="00753E41">
            <w:pPr>
              <w:autoSpaceDE w:val="0"/>
              <w:autoSpaceDN w:val="0"/>
              <w:adjustRightInd w:val="0"/>
              <w:spacing w:after="0"/>
              <w:rPr>
                <w:rFonts w:ascii="Times New Roman" w:eastAsia="Times New Roman" w:hAnsi="Times New Roman"/>
                <w:sz w:val="28"/>
                <w:szCs w:val="28"/>
                <w:lang w:val="uk-UA" w:eastAsia="ru-RU"/>
              </w:rPr>
            </w:pPr>
            <w:r w:rsidRPr="00C9797B">
              <w:rPr>
                <w:rFonts w:ascii="Times New Roman" w:eastAsia="Times New Roman" w:hAnsi="Times New Roman"/>
                <w:sz w:val="28"/>
                <w:szCs w:val="28"/>
                <w:lang w:val="uk-UA" w:eastAsia="ru-RU"/>
              </w:rPr>
              <w:t>технологій</w:t>
            </w:r>
          </w:p>
        </w:tc>
        <w:tc>
          <w:tcPr>
            <w:tcW w:w="937" w:type="pct"/>
            <w:tcBorders>
              <w:top w:val="single" w:sz="4" w:space="0" w:color="000000"/>
              <w:left w:val="single" w:sz="4" w:space="0" w:color="000000"/>
              <w:bottom w:val="single" w:sz="4" w:space="0" w:color="000000"/>
              <w:right w:val="single" w:sz="4" w:space="0" w:color="000000"/>
            </w:tcBorders>
            <w:shd w:val="clear" w:color="auto" w:fill="auto"/>
          </w:tcPr>
          <w:p w:rsidR="000256D3" w:rsidRPr="00C9797B" w:rsidRDefault="000256D3" w:rsidP="00753E41">
            <w:pPr>
              <w:autoSpaceDE w:val="0"/>
              <w:autoSpaceDN w:val="0"/>
              <w:adjustRightInd w:val="0"/>
              <w:spacing w:after="0"/>
              <w:jc w:val="center"/>
              <w:rPr>
                <w:rFonts w:ascii="Times New Roman" w:eastAsia="Times New Roman" w:hAnsi="Times New Roman"/>
                <w:sz w:val="28"/>
                <w:szCs w:val="28"/>
                <w:lang w:val="uk-UA" w:eastAsia="ru-RU"/>
              </w:rPr>
            </w:pPr>
            <w:r w:rsidRPr="00C9797B">
              <w:rPr>
                <w:rFonts w:ascii="Times New Roman" w:eastAsia="Times New Roman" w:hAnsi="Times New Roman"/>
                <w:sz w:val="28"/>
                <w:szCs w:val="28"/>
                <w:lang w:val="uk-UA" w:eastAsia="ru-RU"/>
              </w:rPr>
              <w:t>+</w:t>
            </w:r>
          </w:p>
        </w:tc>
        <w:tc>
          <w:tcPr>
            <w:tcW w:w="987" w:type="pct"/>
            <w:tcBorders>
              <w:top w:val="single" w:sz="4" w:space="0" w:color="000000"/>
              <w:left w:val="single" w:sz="4" w:space="0" w:color="000000"/>
              <w:bottom w:val="single" w:sz="4" w:space="0" w:color="000000"/>
              <w:right w:val="single" w:sz="4" w:space="0" w:color="000000"/>
            </w:tcBorders>
            <w:shd w:val="clear" w:color="auto" w:fill="auto"/>
          </w:tcPr>
          <w:p w:rsidR="000256D3" w:rsidRPr="00C9797B" w:rsidRDefault="000256D3" w:rsidP="00753E41">
            <w:pPr>
              <w:autoSpaceDE w:val="0"/>
              <w:autoSpaceDN w:val="0"/>
              <w:adjustRightInd w:val="0"/>
              <w:spacing w:after="0"/>
              <w:jc w:val="center"/>
              <w:rPr>
                <w:rFonts w:ascii="Times New Roman" w:eastAsia="Times New Roman" w:hAnsi="Times New Roman"/>
                <w:sz w:val="28"/>
                <w:szCs w:val="28"/>
                <w:lang w:val="uk-UA" w:eastAsia="ru-RU"/>
              </w:rPr>
            </w:pPr>
            <w:r w:rsidRPr="00C9797B">
              <w:rPr>
                <w:rFonts w:ascii="Times New Roman" w:eastAsia="Times New Roman" w:hAnsi="Times New Roman"/>
                <w:sz w:val="28"/>
                <w:szCs w:val="28"/>
                <w:lang w:val="uk-UA" w:eastAsia="ru-RU"/>
              </w:rPr>
              <w:t>+</w:t>
            </w:r>
          </w:p>
        </w:tc>
        <w:tc>
          <w:tcPr>
            <w:tcW w:w="919" w:type="pct"/>
            <w:tcBorders>
              <w:top w:val="single" w:sz="4" w:space="0" w:color="000000"/>
              <w:left w:val="single" w:sz="4" w:space="0" w:color="000000"/>
              <w:bottom w:val="single" w:sz="4" w:space="0" w:color="000000"/>
              <w:right w:val="single" w:sz="4" w:space="0" w:color="000000"/>
            </w:tcBorders>
            <w:shd w:val="clear" w:color="auto" w:fill="auto"/>
          </w:tcPr>
          <w:p w:rsidR="000256D3" w:rsidRPr="00C9797B" w:rsidRDefault="000256D3" w:rsidP="00753E41">
            <w:pPr>
              <w:autoSpaceDE w:val="0"/>
              <w:autoSpaceDN w:val="0"/>
              <w:adjustRightInd w:val="0"/>
              <w:spacing w:after="0"/>
              <w:jc w:val="center"/>
              <w:rPr>
                <w:rFonts w:ascii="Times New Roman" w:eastAsia="Times New Roman" w:hAnsi="Times New Roman"/>
                <w:sz w:val="28"/>
                <w:szCs w:val="28"/>
                <w:lang w:val="uk-UA" w:eastAsia="ru-RU"/>
              </w:rPr>
            </w:pPr>
            <w:r w:rsidRPr="00C9797B">
              <w:rPr>
                <w:rFonts w:ascii="Times New Roman" w:eastAsia="Times New Roman" w:hAnsi="Times New Roman"/>
                <w:sz w:val="28"/>
                <w:szCs w:val="28"/>
                <w:lang w:val="uk-UA" w:eastAsia="ru-RU"/>
              </w:rPr>
              <w:t>+</w:t>
            </w:r>
          </w:p>
        </w:tc>
      </w:tr>
      <w:tr w:rsidR="000256D3" w:rsidRPr="00A175DF" w:rsidTr="00266CA4">
        <w:tc>
          <w:tcPr>
            <w:tcW w:w="2157" w:type="pct"/>
            <w:tcBorders>
              <w:top w:val="single" w:sz="4" w:space="0" w:color="000000"/>
              <w:left w:val="single" w:sz="4" w:space="0" w:color="000000"/>
              <w:bottom w:val="single" w:sz="4" w:space="0" w:color="000000"/>
              <w:right w:val="single" w:sz="4" w:space="0" w:color="000000"/>
            </w:tcBorders>
            <w:shd w:val="clear" w:color="auto" w:fill="auto"/>
          </w:tcPr>
          <w:p w:rsidR="000256D3" w:rsidRPr="00C9797B" w:rsidRDefault="000256D3" w:rsidP="00753E41">
            <w:pPr>
              <w:autoSpaceDE w:val="0"/>
              <w:autoSpaceDN w:val="0"/>
              <w:adjustRightInd w:val="0"/>
              <w:spacing w:after="0"/>
              <w:rPr>
                <w:rFonts w:ascii="Times New Roman" w:eastAsia="Times New Roman" w:hAnsi="Times New Roman"/>
                <w:sz w:val="28"/>
                <w:szCs w:val="28"/>
                <w:lang w:val="uk-UA" w:eastAsia="ru-RU"/>
              </w:rPr>
            </w:pPr>
            <w:r w:rsidRPr="00C9797B">
              <w:rPr>
                <w:rFonts w:ascii="Times New Roman" w:eastAsia="Times New Roman" w:hAnsi="Times New Roman"/>
                <w:sz w:val="28"/>
                <w:szCs w:val="28"/>
                <w:lang w:val="uk-UA" w:eastAsia="ru-RU"/>
              </w:rPr>
              <w:t>Створення внутрішньої бази</w:t>
            </w:r>
          </w:p>
          <w:p w:rsidR="000256D3" w:rsidRPr="00C9797B" w:rsidRDefault="000256D3" w:rsidP="00753E41">
            <w:pPr>
              <w:autoSpaceDE w:val="0"/>
              <w:autoSpaceDN w:val="0"/>
              <w:adjustRightInd w:val="0"/>
              <w:spacing w:after="0"/>
              <w:rPr>
                <w:rFonts w:ascii="Times New Roman" w:eastAsia="Times New Roman" w:hAnsi="Times New Roman"/>
                <w:sz w:val="28"/>
                <w:szCs w:val="28"/>
                <w:lang w:val="uk-UA" w:eastAsia="ru-RU"/>
              </w:rPr>
            </w:pPr>
            <w:r w:rsidRPr="00C9797B">
              <w:rPr>
                <w:rFonts w:ascii="Times New Roman" w:eastAsia="Times New Roman" w:hAnsi="Times New Roman"/>
                <w:sz w:val="28"/>
                <w:szCs w:val="28"/>
                <w:lang w:val="uk-UA" w:eastAsia="ru-RU"/>
              </w:rPr>
              <w:t>інформаційних ресурсів</w:t>
            </w:r>
          </w:p>
        </w:tc>
        <w:tc>
          <w:tcPr>
            <w:tcW w:w="937" w:type="pct"/>
            <w:tcBorders>
              <w:top w:val="single" w:sz="4" w:space="0" w:color="000000"/>
              <w:left w:val="single" w:sz="4" w:space="0" w:color="000000"/>
              <w:bottom w:val="single" w:sz="4" w:space="0" w:color="000000"/>
              <w:right w:val="single" w:sz="4" w:space="0" w:color="000000"/>
            </w:tcBorders>
            <w:shd w:val="clear" w:color="auto" w:fill="auto"/>
          </w:tcPr>
          <w:p w:rsidR="000256D3" w:rsidRPr="00C9797B" w:rsidRDefault="000256D3" w:rsidP="00753E41">
            <w:pPr>
              <w:autoSpaceDE w:val="0"/>
              <w:autoSpaceDN w:val="0"/>
              <w:adjustRightInd w:val="0"/>
              <w:spacing w:after="0"/>
              <w:jc w:val="center"/>
              <w:rPr>
                <w:rFonts w:ascii="Times New Roman" w:eastAsia="Times New Roman" w:hAnsi="Times New Roman"/>
                <w:sz w:val="28"/>
                <w:szCs w:val="28"/>
                <w:lang w:val="uk-UA" w:eastAsia="ru-RU"/>
              </w:rPr>
            </w:pPr>
            <w:r w:rsidRPr="00C9797B">
              <w:rPr>
                <w:rFonts w:ascii="Times New Roman" w:eastAsia="Times New Roman" w:hAnsi="Times New Roman"/>
                <w:sz w:val="28"/>
                <w:szCs w:val="28"/>
                <w:lang w:val="uk-UA" w:eastAsia="ru-RU"/>
              </w:rPr>
              <w:t>+</w:t>
            </w:r>
          </w:p>
        </w:tc>
        <w:tc>
          <w:tcPr>
            <w:tcW w:w="987" w:type="pct"/>
            <w:tcBorders>
              <w:top w:val="single" w:sz="4" w:space="0" w:color="000000"/>
              <w:left w:val="single" w:sz="4" w:space="0" w:color="000000"/>
              <w:bottom w:val="single" w:sz="4" w:space="0" w:color="000000"/>
              <w:right w:val="single" w:sz="4" w:space="0" w:color="000000"/>
            </w:tcBorders>
            <w:shd w:val="clear" w:color="auto" w:fill="auto"/>
          </w:tcPr>
          <w:p w:rsidR="000256D3" w:rsidRPr="00C9797B" w:rsidRDefault="000256D3" w:rsidP="00753E41">
            <w:pPr>
              <w:autoSpaceDE w:val="0"/>
              <w:autoSpaceDN w:val="0"/>
              <w:adjustRightInd w:val="0"/>
              <w:spacing w:after="0"/>
              <w:jc w:val="center"/>
              <w:rPr>
                <w:rFonts w:ascii="Times New Roman" w:eastAsia="Times New Roman" w:hAnsi="Times New Roman"/>
                <w:sz w:val="28"/>
                <w:szCs w:val="28"/>
                <w:lang w:val="uk-UA" w:eastAsia="ru-RU"/>
              </w:rPr>
            </w:pPr>
            <w:r w:rsidRPr="00C9797B">
              <w:rPr>
                <w:rFonts w:ascii="Times New Roman" w:eastAsia="Times New Roman" w:hAnsi="Times New Roman"/>
                <w:sz w:val="28"/>
                <w:szCs w:val="28"/>
                <w:lang w:val="uk-UA" w:eastAsia="ru-RU"/>
              </w:rPr>
              <w:t>+</w:t>
            </w:r>
          </w:p>
        </w:tc>
        <w:tc>
          <w:tcPr>
            <w:tcW w:w="919" w:type="pct"/>
            <w:tcBorders>
              <w:top w:val="single" w:sz="4" w:space="0" w:color="000000"/>
              <w:left w:val="single" w:sz="4" w:space="0" w:color="000000"/>
              <w:bottom w:val="single" w:sz="4" w:space="0" w:color="000000"/>
              <w:right w:val="single" w:sz="4" w:space="0" w:color="000000"/>
            </w:tcBorders>
            <w:shd w:val="clear" w:color="auto" w:fill="auto"/>
          </w:tcPr>
          <w:p w:rsidR="000256D3" w:rsidRPr="00C9797B" w:rsidRDefault="000256D3" w:rsidP="00753E41">
            <w:pPr>
              <w:autoSpaceDE w:val="0"/>
              <w:autoSpaceDN w:val="0"/>
              <w:adjustRightInd w:val="0"/>
              <w:spacing w:after="0"/>
              <w:jc w:val="center"/>
              <w:rPr>
                <w:rFonts w:ascii="Times New Roman" w:eastAsia="Times New Roman" w:hAnsi="Times New Roman"/>
                <w:sz w:val="28"/>
                <w:szCs w:val="28"/>
                <w:lang w:val="uk-UA" w:eastAsia="ru-RU"/>
              </w:rPr>
            </w:pPr>
            <w:r w:rsidRPr="00C9797B">
              <w:rPr>
                <w:rFonts w:ascii="Times New Roman" w:eastAsia="Times New Roman" w:hAnsi="Times New Roman"/>
                <w:sz w:val="28"/>
                <w:szCs w:val="28"/>
                <w:lang w:val="uk-UA" w:eastAsia="ru-RU"/>
              </w:rPr>
              <w:t>+</w:t>
            </w:r>
          </w:p>
        </w:tc>
      </w:tr>
      <w:tr w:rsidR="000256D3" w:rsidRPr="00A175DF" w:rsidTr="00266CA4">
        <w:tc>
          <w:tcPr>
            <w:tcW w:w="2157" w:type="pct"/>
            <w:tcBorders>
              <w:top w:val="single" w:sz="4" w:space="0" w:color="000000"/>
              <w:left w:val="single" w:sz="4" w:space="0" w:color="000000"/>
              <w:bottom w:val="single" w:sz="4" w:space="0" w:color="000000"/>
              <w:right w:val="single" w:sz="4" w:space="0" w:color="000000"/>
            </w:tcBorders>
            <w:shd w:val="clear" w:color="auto" w:fill="auto"/>
          </w:tcPr>
          <w:p w:rsidR="000256D3" w:rsidRPr="00C9797B" w:rsidRDefault="000256D3" w:rsidP="00753E41">
            <w:pPr>
              <w:autoSpaceDE w:val="0"/>
              <w:autoSpaceDN w:val="0"/>
              <w:adjustRightInd w:val="0"/>
              <w:spacing w:after="0"/>
              <w:rPr>
                <w:rFonts w:ascii="Times New Roman" w:eastAsia="Times New Roman" w:hAnsi="Times New Roman"/>
                <w:sz w:val="28"/>
                <w:szCs w:val="28"/>
                <w:lang w:val="uk-UA" w:eastAsia="ru-RU"/>
              </w:rPr>
            </w:pPr>
            <w:r w:rsidRPr="00C9797B">
              <w:rPr>
                <w:rFonts w:ascii="Times New Roman" w:eastAsia="Times New Roman" w:hAnsi="Times New Roman"/>
                <w:sz w:val="28"/>
                <w:szCs w:val="28"/>
                <w:lang w:val="uk-UA" w:eastAsia="ru-RU"/>
              </w:rPr>
              <w:lastRenderedPageBreak/>
              <w:t>Систематизація інформаційних</w:t>
            </w:r>
          </w:p>
          <w:p w:rsidR="000256D3" w:rsidRPr="00C9797B" w:rsidRDefault="000256D3" w:rsidP="00753E41">
            <w:pPr>
              <w:autoSpaceDE w:val="0"/>
              <w:autoSpaceDN w:val="0"/>
              <w:adjustRightInd w:val="0"/>
              <w:spacing w:after="0"/>
              <w:rPr>
                <w:rFonts w:ascii="Times New Roman" w:eastAsia="Times New Roman" w:hAnsi="Times New Roman"/>
                <w:sz w:val="28"/>
                <w:szCs w:val="28"/>
                <w:lang w:val="uk-UA" w:eastAsia="ru-RU"/>
              </w:rPr>
            </w:pPr>
            <w:r w:rsidRPr="00C9797B">
              <w:rPr>
                <w:rFonts w:ascii="Times New Roman" w:eastAsia="Times New Roman" w:hAnsi="Times New Roman"/>
                <w:sz w:val="28"/>
                <w:szCs w:val="28"/>
                <w:lang w:val="uk-UA" w:eastAsia="ru-RU"/>
              </w:rPr>
              <w:t>ресурсів закладу</w:t>
            </w:r>
          </w:p>
        </w:tc>
        <w:tc>
          <w:tcPr>
            <w:tcW w:w="937" w:type="pct"/>
            <w:tcBorders>
              <w:top w:val="single" w:sz="4" w:space="0" w:color="000000"/>
              <w:left w:val="single" w:sz="4" w:space="0" w:color="000000"/>
              <w:bottom w:val="single" w:sz="4" w:space="0" w:color="000000"/>
              <w:right w:val="single" w:sz="4" w:space="0" w:color="000000"/>
            </w:tcBorders>
            <w:shd w:val="clear" w:color="auto" w:fill="auto"/>
          </w:tcPr>
          <w:p w:rsidR="000256D3" w:rsidRPr="00C9797B" w:rsidRDefault="000256D3" w:rsidP="00753E41">
            <w:pPr>
              <w:autoSpaceDE w:val="0"/>
              <w:autoSpaceDN w:val="0"/>
              <w:adjustRightInd w:val="0"/>
              <w:spacing w:after="0"/>
              <w:jc w:val="center"/>
              <w:rPr>
                <w:rFonts w:ascii="Times New Roman" w:eastAsia="Times New Roman" w:hAnsi="Times New Roman"/>
                <w:sz w:val="28"/>
                <w:szCs w:val="28"/>
                <w:lang w:val="uk-UA" w:eastAsia="ru-RU"/>
              </w:rPr>
            </w:pPr>
          </w:p>
        </w:tc>
        <w:tc>
          <w:tcPr>
            <w:tcW w:w="987" w:type="pct"/>
            <w:tcBorders>
              <w:top w:val="single" w:sz="4" w:space="0" w:color="000000"/>
              <w:left w:val="single" w:sz="4" w:space="0" w:color="000000"/>
              <w:bottom w:val="single" w:sz="4" w:space="0" w:color="000000"/>
              <w:right w:val="single" w:sz="4" w:space="0" w:color="000000"/>
            </w:tcBorders>
            <w:shd w:val="clear" w:color="auto" w:fill="auto"/>
          </w:tcPr>
          <w:p w:rsidR="000256D3" w:rsidRPr="00C9797B" w:rsidRDefault="000256D3" w:rsidP="00753E41">
            <w:pPr>
              <w:autoSpaceDE w:val="0"/>
              <w:autoSpaceDN w:val="0"/>
              <w:adjustRightInd w:val="0"/>
              <w:spacing w:after="0"/>
              <w:jc w:val="center"/>
              <w:rPr>
                <w:rFonts w:ascii="Times New Roman" w:eastAsia="Times New Roman" w:hAnsi="Times New Roman"/>
                <w:sz w:val="28"/>
                <w:szCs w:val="28"/>
                <w:lang w:val="uk-UA" w:eastAsia="ru-RU"/>
              </w:rPr>
            </w:pPr>
            <w:r w:rsidRPr="00C9797B">
              <w:rPr>
                <w:rFonts w:ascii="Times New Roman" w:eastAsia="Times New Roman" w:hAnsi="Times New Roman"/>
                <w:sz w:val="28"/>
                <w:szCs w:val="28"/>
                <w:lang w:val="uk-UA" w:eastAsia="ru-RU"/>
              </w:rPr>
              <w:t>+</w:t>
            </w:r>
          </w:p>
        </w:tc>
        <w:tc>
          <w:tcPr>
            <w:tcW w:w="919" w:type="pct"/>
            <w:tcBorders>
              <w:top w:val="single" w:sz="4" w:space="0" w:color="000000"/>
              <w:left w:val="single" w:sz="4" w:space="0" w:color="000000"/>
              <w:bottom w:val="single" w:sz="4" w:space="0" w:color="000000"/>
              <w:right w:val="single" w:sz="4" w:space="0" w:color="000000"/>
            </w:tcBorders>
            <w:shd w:val="clear" w:color="auto" w:fill="auto"/>
          </w:tcPr>
          <w:p w:rsidR="000256D3" w:rsidRPr="00C9797B" w:rsidRDefault="000256D3" w:rsidP="00753E41">
            <w:pPr>
              <w:autoSpaceDE w:val="0"/>
              <w:autoSpaceDN w:val="0"/>
              <w:adjustRightInd w:val="0"/>
              <w:spacing w:after="0"/>
              <w:jc w:val="center"/>
              <w:rPr>
                <w:rFonts w:ascii="Times New Roman" w:eastAsia="Times New Roman" w:hAnsi="Times New Roman"/>
                <w:sz w:val="28"/>
                <w:szCs w:val="28"/>
                <w:lang w:val="uk-UA" w:eastAsia="ru-RU"/>
              </w:rPr>
            </w:pPr>
            <w:r w:rsidRPr="00C9797B">
              <w:rPr>
                <w:rFonts w:ascii="Times New Roman" w:eastAsia="Times New Roman" w:hAnsi="Times New Roman"/>
                <w:sz w:val="28"/>
                <w:szCs w:val="28"/>
                <w:lang w:val="uk-UA" w:eastAsia="ru-RU"/>
              </w:rPr>
              <w:t>+</w:t>
            </w:r>
          </w:p>
        </w:tc>
      </w:tr>
      <w:tr w:rsidR="000256D3" w:rsidRPr="00A175DF" w:rsidTr="00266CA4">
        <w:tc>
          <w:tcPr>
            <w:tcW w:w="2157" w:type="pct"/>
            <w:tcBorders>
              <w:top w:val="single" w:sz="4" w:space="0" w:color="000000"/>
              <w:left w:val="single" w:sz="4" w:space="0" w:color="000000"/>
              <w:bottom w:val="single" w:sz="4" w:space="0" w:color="000000"/>
              <w:right w:val="single" w:sz="4" w:space="0" w:color="000000"/>
            </w:tcBorders>
            <w:shd w:val="clear" w:color="auto" w:fill="auto"/>
          </w:tcPr>
          <w:p w:rsidR="000256D3" w:rsidRPr="00C9797B" w:rsidRDefault="00FF0471" w:rsidP="00753E41">
            <w:pPr>
              <w:autoSpaceDE w:val="0"/>
              <w:autoSpaceDN w:val="0"/>
              <w:adjustRightInd w:val="0"/>
              <w:spacing w:after="0"/>
              <w:rPr>
                <w:rFonts w:ascii="Times New Roman" w:eastAsia="Times New Roman" w:hAnsi="Times New Roman"/>
                <w:sz w:val="28"/>
                <w:szCs w:val="28"/>
                <w:lang w:val="uk-UA" w:eastAsia="ru-RU"/>
              </w:rPr>
            </w:pPr>
            <w:r w:rsidRPr="00C9797B">
              <w:rPr>
                <w:rFonts w:ascii="Times New Roman" w:eastAsia="Times New Roman" w:hAnsi="Times New Roman"/>
                <w:sz w:val="28"/>
                <w:szCs w:val="28"/>
                <w:lang w:val="uk-UA" w:eastAsia="ru-RU"/>
              </w:rPr>
              <w:t>Удосконалення</w:t>
            </w:r>
            <w:r w:rsidR="000256D3" w:rsidRPr="00C9797B">
              <w:rPr>
                <w:rFonts w:ascii="Times New Roman" w:eastAsia="Times New Roman" w:hAnsi="Times New Roman"/>
                <w:sz w:val="28"/>
                <w:szCs w:val="28"/>
                <w:lang w:val="uk-UA" w:eastAsia="ru-RU"/>
              </w:rPr>
              <w:t xml:space="preserve"> шкільного сайту й</w:t>
            </w:r>
            <w:r w:rsidRPr="00C9797B">
              <w:rPr>
                <w:rFonts w:ascii="Times New Roman" w:eastAsia="Times New Roman" w:hAnsi="Times New Roman"/>
                <w:sz w:val="28"/>
                <w:szCs w:val="28"/>
                <w:lang w:val="uk-UA" w:eastAsia="ru-RU"/>
              </w:rPr>
              <w:t xml:space="preserve"> </w:t>
            </w:r>
            <w:r w:rsidR="000256D3" w:rsidRPr="00C9797B">
              <w:rPr>
                <w:rFonts w:ascii="Times New Roman" w:eastAsia="Times New Roman" w:hAnsi="Times New Roman"/>
                <w:sz w:val="28"/>
                <w:szCs w:val="28"/>
                <w:lang w:val="uk-UA" w:eastAsia="ru-RU"/>
              </w:rPr>
              <w:t>робота з ним</w:t>
            </w:r>
          </w:p>
        </w:tc>
        <w:tc>
          <w:tcPr>
            <w:tcW w:w="937" w:type="pct"/>
            <w:tcBorders>
              <w:top w:val="single" w:sz="4" w:space="0" w:color="000000"/>
              <w:left w:val="single" w:sz="4" w:space="0" w:color="000000"/>
              <w:bottom w:val="single" w:sz="4" w:space="0" w:color="000000"/>
              <w:right w:val="single" w:sz="4" w:space="0" w:color="000000"/>
            </w:tcBorders>
            <w:shd w:val="clear" w:color="auto" w:fill="auto"/>
          </w:tcPr>
          <w:p w:rsidR="000256D3" w:rsidRPr="00C9797B" w:rsidRDefault="00786B36" w:rsidP="00753E41">
            <w:pPr>
              <w:autoSpaceDE w:val="0"/>
              <w:autoSpaceDN w:val="0"/>
              <w:adjustRightInd w:val="0"/>
              <w:spacing w:after="0"/>
              <w:jc w:val="center"/>
              <w:rPr>
                <w:rFonts w:ascii="Times New Roman" w:eastAsia="Times New Roman" w:hAnsi="Times New Roman"/>
                <w:sz w:val="28"/>
                <w:szCs w:val="28"/>
                <w:lang w:val="uk-UA" w:eastAsia="ru-RU"/>
              </w:rPr>
            </w:pPr>
            <w:r w:rsidRPr="00C9797B">
              <w:rPr>
                <w:rFonts w:ascii="Times New Roman" w:eastAsia="Times New Roman" w:hAnsi="Times New Roman"/>
                <w:sz w:val="28"/>
                <w:szCs w:val="28"/>
                <w:lang w:val="uk-UA" w:eastAsia="ru-RU"/>
              </w:rPr>
              <w:t>+</w:t>
            </w:r>
          </w:p>
        </w:tc>
        <w:tc>
          <w:tcPr>
            <w:tcW w:w="987" w:type="pct"/>
            <w:tcBorders>
              <w:top w:val="single" w:sz="4" w:space="0" w:color="000000"/>
              <w:left w:val="single" w:sz="4" w:space="0" w:color="000000"/>
              <w:bottom w:val="single" w:sz="4" w:space="0" w:color="000000"/>
              <w:right w:val="single" w:sz="4" w:space="0" w:color="000000"/>
            </w:tcBorders>
            <w:shd w:val="clear" w:color="auto" w:fill="auto"/>
          </w:tcPr>
          <w:p w:rsidR="000256D3" w:rsidRPr="00C9797B" w:rsidRDefault="000256D3" w:rsidP="00753E41">
            <w:pPr>
              <w:autoSpaceDE w:val="0"/>
              <w:autoSpaceDN w:val="0"/>
              <w:adjustRightInd w:val="0"/>
              <w:spacing w:after="0"/>
              <w:jc w:val="center"/>
              <w:rPr>
                <w:rFonts w:ascii="Times New Roman" w:eastAsia="Times New Roman" w:hAnsi="Times New Roman"/>
                <w:sz w:val="28"/>
                <w:szCs w:val="28"/>
                <w:lang w:val="uk-UA" w:eastAsia="ru-RU"/>
              </w:rPr>
            </w:pPr>
            <w:r w:rsidRPr="00C9797B">
              <w:rPr>
                <w:rFonts w:ascii="Times New Roman" w:eastAsia="Times New Roman" w:hAnsi="Times New Roman"/>
                <w:sz w:val="28"/>
                <w:szCs w:val="28"/>
                <w:lang w:val="uk-UA" w:eastAsia="ru-RU"/>
              </w:rPr>
              <w:t>+</w:t>
            </w:r>
          </w:p>
        </w:tc>
        <w:tc>
          <w:tcPr>
            <w:tcW w:w="919" w:type="pct"/>
            <w:tcBorders>
              <w:top w:val="single" w:sz="4" w:space="0" w:color="000000"/>
              <w:left w:val="single" w:sz="4" w:space="0" w:color="000000"/>
              <w:bottom w:val="single" w:sz="4" w:space="0" w:color="000000"/>
              <w:right w:val="single" w:sz="4" w:space="0" w:color="000000"/>
            </w:tcBorders>
            <w:shd w:val="clear" w:color="auto" w:fill="auto"/>
          </w:tcPr>
          <w:p w:rsidR="000256D3" w:rsidRPr="00C9797B" w:rsidRDefault="000256D3" w:rsidP="00753E41">
            <w:pPr>
              <w:autoSpaceDE w:val="0"/>
              <w:autoSpaceDN w:val="0"/>
              <w:adjustRightInd w:val="0"/>
              <w:spacing w:after="0"/>
              <w:jc w:val="center"/>
              <w:rPr>
                <w:rFonts w:ascii="Times New Roman" w:eastAsia="Times New Roman" w:hAnsi="Times New Roman"/>
                <w:sz w:val="28"/>
                <w:szCs w:val="28"/>
                <w:lang w:val="uk-UA" w:eastAsia="ru-RU"/>
              </w:rPr>
            </w:pPr>
            <w:r w:rsidRPr="00C9797B">
              <w:rPr>
                <w:rFonts w:ascii="Times New Roman" w:eastAsia="Times New Roman" w:hAnsi="Times New Roman"/>
                <w:sz w:val="28"/>
                <w:szCs w:val="28"/>
                <w:lang w:val="uk-UA" w:eastAsia="ru-RU"/>
              </w:rPr>
              <w:t>+</w:t>
            </w:r>
          </w:p>
        </w:tc>
      </w:tr>
      <w:tr w:rsidR="000256D3" w:rsidRPr="00A175DF" w:rsidTr="00266CA4">
        <w:tc>
          <w:tcPr>
            <w:tcW w:w="2157" w:type="pct"/>
            <w:tcBorders>
              <w:top w:val="single" w:sz="4" w:space="0" w:color="000000"/>
              <w:left w:val="single" w:sz="4" w:space="0" w:color="000000"/>
              <w:bottom w:val="single" w:sz="4" w:space="0" w:color="000000"/>
              <w:right w:val="single" w:sz="4" w:space="0" w:color="000000"/>
            </w:tcBorders>
            <w:shd w:val="clear" w:color="auto" w:fill="auto"/>
          </w:tcPr>
          <w:p w:rsidR="000256D3" w:rsidRPr="00C9797B" w:rsidRDefault="000256D3" w:rsidP="00753E41">
            <w:pPr>
              <w:autoSpaceDE w:val="0"/>
              <w:autoSpaceDN w:val="0"/>
              <w:adjustRightInd w:val="0"/>
              <w:spacing w:after="0"/>
              <w:rPr>
                <w:rFonts w:ascii="Times New Roman" w:eastAsia="Times New Roman" w:hAnsi="Times New Roman"/>
                <w:sz w:val="28"/>
                <w:szCs w:val="28"/>
                <w:lang w:val="uk-UA" w:eastAsia="ru-RU"/>
              </w:rPr>
            </w:pPr>
            <w:r w:rsidRPr="00C9797B">
              <w:rPr>
                <w:rFonts w:ascii="Times New Roman" w:eastAsia="Times New Roman" w:hAnsi="Times New Roman"/>
                <w:sz w:val="28"/>
                <w:szCs w:val="28"/>
                <w:lang w:val="uk-UA" w:eastAsia="ru-RU"/>
              </w:rPr>
              <w:t>Інформатизація бібліотечної</w:t>
            </w:r>
          </w:p>
          <w:p w:rsidR="000256D3" w:rsidRPr="00C9797B" w:rsidRDefault="000256D3" w:rsidP="00753E41">
            <w:pPr>
              <w:autoSpaceDE w:val="0"/>
              <w:autoSpaceDN w:val="0"/>
              <w:adjustRightInd w:val="0"/>
              <w:spacing w:after="0"/>
              <w:rPr>
                <w:rFonts w:ascii="Times New Roman" w:eastAsia="Times New Roman" w:hAnsi="Times New Roman"/>
                <w:sz w:val="28"/>
                <w:szCs w:val="28"/>
                <w:lang w:val="uk-UA" w:eastAsia="ru-RU"/>
              </w:rPr>
            </w:pPr>
            <w:r w:rsidRPr="00C9797B">
              <w:rPr>
                <w:rFonts w:ascii="Times New Roman" w:eastAsia="Times New Roman" w:hAnsi="Times New Roman"/>
                <w:sz w:val="28"/>
                <w:szCs w:val="28"/>
                <w:lang w:val="uk-UA" w:eastAsia="ru-RU"/>
              </w:rPr>
              <w:t>діяльності</w:t>
            </w:r>
          </w:p>
        </w:tc>
        <w:tc>
          <w:tcPr>
            <w:tcW w:w="937" w:type="pct"/>
            <w:tcBorders>
              <w:top w:val="single" w:sz="4" w:space="0" w:color="000000"/>
              <w:left w:val="single" w:sz="4" w:space="0" w:color="000000"/>
              <w:bottom w:val="single" w:sz="4" w:space="0" w:color="000000"/>
              <w:right w:val="single" w:sz="4" w:space="0" w:color="000000"/>
            </w:tcBorders>
            <w:shd w:val="clear" w:color="auto" w:fill="auto"/>
          </w:tcPr>
          <w:p w:rsidR="000256D3" w:rsidRPr="00C9797B" w:rsidRDefault="000256D3" w:rsidP="00753E41">
            <w:pPr>
              <w:autoSpaceDE w:val="0"/>
              <w:autoSpaceDN w:val="0"/>
              <w:adjustRightInd w:val="0"/>
              <w:spacing w:after="0"/>
              <w:jc w:val="center"/>
              <w:rPr>
                <w:rFonts w:ascii="Times New Roman" w:eastAsia="Times New Roman" w:hAnsi="Times New Roman"/>
                <w:sz w:val="28"/>
                <w:szCs w:val="28"/>
                <w:lang w:val="uk-UA" w:eastAsia="ru-RU"/>
              </w:rPr>
            </w:pPr>
          </w:p>
        </w:tc>
        <w:tc>
          <w:tcPr>
            <w:tcW w:w="987" w:type="pct"/>
            <w:tcBorders>
              <w:top w:val="single" w:sz="4" w:space="0" w:color="000000"/>
              <w:left w:val="single" w:sz="4" w:space="0" w:color="000000"/>
              <w:bottom w:val="single" w:sz="4" w:space="0" w:color="000000"/>
              <w:right w:val="single" w:sz="4" w:space="0" w:color="000000"/>
            </w:tcBorders>
            <w:shd w:val="clear" w:color="auto" w:fill="auto"/>
          </w:tcPr>
          <w:p w:rsidR="000256D3" w:rsidRPr="00C9797B" w:rsidRDefault="000256D3" w:rsidP="00753E41">
            <w:pPr>
              <w:autoSpaceDE w:val="0"/>
              <w:autoSpaceDN w:val="0"/>
              <w:adjustRightInd w:val="0"/>
              <w:spacing w:after="0"/>
              <w:jc w:val="center"/>
              <w:rPr>
                <w:rFonts w:ascii="Times New Roman" w:eastAsia="Times New Roman" w:hAnsi="Times New Roman"/>
                <w:sz w:val="28"/>
                <w:szCs w:val="28"/>
                <w:lang w:val="uk-UA" w:eastAsia="ru-RU"/>
              </w:rPr>
            </w:pPr>
            <w:r w:rsidRPr="00C9797B">
              <w:rPr>
                <w:rFonts w:ascii="Times New Roman" w:eastAsia="Times New Roman" w:hAnsi="Times New Roman"/>
                <w:sz w:val="28"/>
                <w:szCs w:val="28"/>
                <w:lang w:val="uk-UA" w:eastAsia="ru-RU"/>
              </w:rPr>
              <w:t>+</w:t>
            </w:r>
          </w:p>
        </w:tc>
        <w:tc>
          <w:tcPr>
            <w:tcW w:w="919" w:type="pct"/>
            <w:tcBorders>
              <w:top w:val="single" w:sz="4" w:space="0" w:color="000000"/>
              <w:left w:val="single" w:sz="4" w:space="0" w:color="000000"/>
              <w:bottom w:val="single" w:sz="4" w:space="0" w:color="000000"/>
              <w:right w:val="single" w:sz="4" w:space="0" w:color="000000"/>
            </w:tcBorders>
            <w:shd w:val="clear" w:color="auto" w:fill="auto"/>
          </w:tcPr>
          <w:p w:rsidR="000256D3" w:rsidRPr="00C9797B" w:rsidRDefault="000256D3" w:rsidP="00753E41">
            <w:pPr>
              <w:autoSpaceDE w:val="0"/>
              <w:autoSpaceDN w:val="0"/>
              <w:adjustRightInd w:val="0"/>
              <w:spacing w:after="0"/>
              <w:jc w:val="center"/>
              <w:rPr>
                <w:rFonts w:ascii="Times New Roman" w:eastAsia="Times New Roman" w:hAnsi="Times New Roman"/>
                <w:sz w:val="28"/>
                <w:szCs w:val="28"/>
                <w:lang w:val="uk-UA" w:eastAsia="ru-RU"/>
              </w:rPr>
            </w:pPr>
            <w:r w:rsidRPr="00C9797B">
              <w:rPr>
                <w:rFonts w:ascii="Times New Roman" w:eastAsia="Times New Roman" w:hAnsi="Times New Roman"/>
                <w:sz w:val="28"/>
                <w:szCs w:val="28"/>
                <w:lang w:val="uk-UA" w:eastAsia="ru-RU"/>
              </w:rPr>
              <w:t>+</w:t>
            </w:r>
          </w:p>
        </w:tc>
      </w:tr>
      <w:tr w:rsidR="000256D3" w:rsidRPr="00A175DF" w:rsidTr="00266CA4">
        <w:tc>
          <w:tcPr>
            <w:tcW w:w="2157" w:type="pct"/>
            <w:tcBorders>
              <w:top w:val="single" w:sz="4" w:space="0" w:color="000000"/>
              <w:left w:val="single" w:sz="4" w:space="0" w:color="000000"/>
              <w:bottom w:val="single" w:sz="4" w:space="0" w:color="000000"/>
              <w:right w:val="single" w:sz="4" w:space="0" w:color="000000"/>
            </w:tcBorders>
            <w:shd w:val="clear" w:color="auto" w:fill="auto"/>
          </w:tcPr>
          <w:p w:rsidR="000256D3" w:rsidRPr="00C9797B" w:rsidRDefault="000256D3" w:rsidP="00753E41">
            <w:pPr>
              <w:autoSpaceDE w:val="0"/>
              <w:autoSpaceDN w:val="0"/>
              <w:adjustRightInd w:val="0"/>
              <w:spacing w:after="0"/>
              <w:rPr>
                <w:rFonts w:ascii="Times New Roman" w:eastAsia="Times New Roman" w:hAnsi="Times New Roman"/>
                <w:sz w:val="28"/>
                <w:szCs w:val="28"/>
                <w:lang w:val="uk-UA" w:eastAsia="ru-RU"/>
              </w:rPr>
            </w:pPr>
            <w:r w:rsidRPr="00C9797B">
              <w:rPr>
                <w:rFonts w:ascii="Times New Roman" w:eastAsia="Times New Roman" w:hAnsi="Times New Roman"/>
                <w:sz w:val="28"/>
                <w:szCs w:val="28"/>
                <w:lang w:val="uk-UA" w:eastAsia="ru-RU"/>
              </w:rPr>
              <w:t>Оснащення предметних</w:t>
            </w:r>
          </w:p>
          <w:p w:rsidR="000256D3" w:rsidRPr="00C9797B" w:rsidRDefault="000256D3" w:rsidP="00753E41">
            <w:pPr>
              <w:autoSpaceDE w:val="0"/>
              <w:autoSpaceDN w:val="0"/>
              <w:adjustRightInd w:val="0"/>
              <w:spacing w:after="0"/>
              <w:rPr>
                <w:rFonts w:ascii="Times New Roman" w:eastAsia="Times New Roman" w:hAnsi="Times New Roman"/>
                <w:sz w:val="28"/>
                <w:szCs w:val="28"/>
                <w:lang w:val="uk-UA" w:eastAsia="ru-RU"/>
              </w:rPr>
            </w:pPr>
            <w:r w:rsidRPr="00C9797B">
              <w:rPr>
                <w:rFonts w:ascii="Times New Roman" w:eastAsia="Times New Roman" w:hAnsi="Times New Roman"/>
                <w:sz w:val="28"/>
                <w:szCs w:val="28"/>
                <w:lang w:val="uk-UA" w:eastAsia="ru-RU"/>
              </w:rPr>
              <w:t>кабінетів інтерактивним</w:t>
            </w:r>
          </w:p>
          <w:p w:rsidR="000256D3" w:rsidRPr="00C9797B" w:rsidRDefault="000256D3" w:rsidP="00753E41">
            <w:pPr>
              <w:autoSpaceDE w:val="0"/>
              <w:autoSpaceDN w:val="0"/>
              <w:adjustRightInd w:val="0"/>
              <w:spacing w:after="0"/>
              <w:rPr>
                <w:rFonts w:ascii="Times New Roman" w:eastAsia="Times New Roman" w:hAnsi="Times New Roman"/>
                <w:sz w:val="28"/>
                <w:szCs w:val="28"/>
                <w:lang w:val="uk-UA" w:eastAsia="ru-RU"/>
              </w:rPr>
            </w:pPr>
            <w:r w:rsidRPr="00C9797B">
              <w:rPr>
                <w:rFonts w:ascii="Times New Roman" w:eastAsia="Times New Roman" w:hAnsi="Times New Roman"/>
                <w:sz w:val="28"/>
                <w:szCs w:val="28"/>
                <w:lang w:val="uk-UA" w:eastAsia="ru-RU"/>
              </w:rPr>
              <w:t>устаткуванням</w:t>
            </w:r>
          </w:p>
        </w:tc>
        <w:tc>
          <w:tcPr>
            <w:tcW w:w="937" w:type="pct"/>
            <w:tcBorders>
              <w:top w:val="single" w:sz="4" w:space="0" w:color="000000"/>
              <w:left w:val="single" w:sz="4" w:space="0" w:color="000000"/>
              <w:bottom w:val="single" w:sz="4" w:space="0" w:color="000000"/>
              <w:right w:val="single" w:sz="4" w:space="0" w:color="000000"/>
            </w:tcBorders>
            <w:shd w:val="clear" w:color="auto" w:fill="auto"/>
          </w:tcPr>
          <w:p w:rsidR="000256D3" w:rsidRPr="00C9797B" w:rsidRDefault="000256D3" w:rsidP="00753E41">
            <w:pPr>
              <w:autoSpaceDE w:val="0"/>
              <w:autoSpaceDN w:val="0"/>
              <w:adjustRightInd w:val="0"/>
              <w:spacing w:after="0"/>
              <w:jc w:val="center"/>
              <w:rPr>
                <w:rFonts w:ascii="Times New Roman" w:eastAsia="Times New Roman" w:hAnsi="Times New Roman"/>
                <w:sz w:val="28"/>
                <w:szCs w:val="28"/>
                <w:lang w:val="uk-UA" w:eastAsia="ru-RU"/>
              </w:rPr>
            </w:pPr>
          </w:p>
        </w:tc>
        <w:tc>
          <w:tcPr>
            <w:tcW w:w="987" w:type="pct"/>
            <w:tcBorders>
              <w:top w:val="single" w:sz="4" w:space="0" w:color="000000"/>
              <w:left w:val="single" w:sz="4" w:space="0" w:color="000000"/>
              <w:bottom w:val="single" w:sz="4" w:space="0" w:color="000000"/>
              <w:right w:val="single" w:sz="4" w:space="0" w:color="000000"/>
            </w:tcBorders>
            <w:shd w:val="clear" w:color="auto" w:fill="auto"/>
          </w:tcPr>
          <w:p w:rsidR="000256D3" w:rsidRPr="00C9797B" w:rsidRDefault="000256D3" w:rsidP="00753E41">
            <w:pPr>
              <w:autoSpaceDE w:val="0"/>
              <w:autoSpaceDN w:val="0"/>
              <w:adjustRightInd w:val="0"/>
              <w:spacing w:after="0"/>
              <w:jc w:val="center"/>
              <w:rPr>
                <w:rFonts w:ascii="Times New Roman" w:eastAsia="Times New Roman" w:hAnsi="Times New Roman"/>
                <w:sz w:val="28"/>
                <w:szCs w:val="28"/>
                <w:lang w:val="uk-UA" w:eastAsia="ru-RU"/>
              </w:rPr>
            </w:pPr>
          </w:p>
        </w:tc>
        <w:tc>
          <w:tcPr>
            <w:tcW w:w="919" w:type="pct"/>
            <w:tcBorders>
              <w:top w:val="single" w:sz="4" w:space="0" w:color="000000"/>
              <w:left w:val="single" w:sz="4" w:space="0" w:color="000000"/>
              <w:bottom w:val="single" w:sz="4" w:space="0" w:color="000000"/>
              <w:right w:val="single" w:sz="4" w:space="0" w:color="000000"/>
            </w:tcBorders>
            <w:shd w:val="clear" w:color="auto" w:fill="auto"/>
          </w:tcPr>
          <w:p w:rsidR="000256D3" w:rsidRPr="00C9797B" w:rsidRDefault="000256D3" w:rsidP="00753E41">
            <w:pPr>
              <w:autoSpaceDE w:val="0"/>
              <w:autoSpaceDN w:val="0"/>
              <w:adjustRightInd w:val="0"/>
              <w:spacing w:after="0"/>
              <w:jc w:val="center"/>
              <w:rPr>
                <w:rFonts w:ascii="Times New Roman" w:eastAsia="Times New Roman" w:hAnsi="Times New Roman"/>
                <w:sz w:val="28"/>
                <w:szCs w:val="28"/>
                <w:lang w:val="uk-UA" w:eastAsia="ru-RU"/>
              </w:rPr>
            </w:pPr>
            <w:r w:rsidRPr="00C9797B">
              <w:rPr>
                <w:rFonts w:ascii="Times New Roman" w:eastAsia="Times New Roman" w:hAnsi="Times New Roman"/>
                <w:sz w:val="28"/>
                <w:szCs w:val="28"/>
                <w:lang w:val="uk-UA" w:eastAsia="ru-RU"/>
              </w:rPr>
              <w:t>+</w:t>
            </w:r>
          </w:p>
        </w:tc>
      </w:tr>
      <w:tr w:rsidR="000256D3" w:rsidRPr="00A175DF" w:rsidTr="00266CA4">
        <w:tc>
          <w:tcPr>
            <w:tcW w:w="2157" w:type="pct"/>
            <w:tcBorders>
              <w:top w:val="single" w:sz="4" w:space="0" w:color="000000"/>
              <w:left w:val="single" w:sz="4" w:space="0" w:color="000000"/>
              <w:bottom w:val="single" w:sz="4" w:space="0" w:color="000000"/>
              <w:right w:val="single" w:sz="4" w:space="0" w:color="000000"/>
            </w:tcBorders>
            <w:shd w:val="clear" w:color="auto" w:fill="auto"/>
          </w:tcPr>
          <w:p w:rsidR="000256D3" w:rsidRPr="00C9797B" w:rsidRDefault="000256D3" w:rsidP="00753E41">
            <w:pPr>
              <w:autoSpaceDE w:val="0"/>
              <w:autoSpaceDN w:val="0"/>
              <w:adjustRightInd w:val="0"/>
              <w:spacing w:after="0"/>
              <w:rPr>
                <w:rFonts w:ascii="Times New Roman" w:eastAsia="Times New Roman" w:hAnsi="Times New Roman"/>
                <w:sz w:val="28"/>
                <w:szCs w:val="28"/>
                <w:lang w:val="uk-UA" w:eastAsia="ru-RU"/>
              </w:rPr>
            </w:pPr>
            <w:r w:rsidRPr="00C9797B">
              <w:rPr>
                <w:rFonts w:ascii="Times New Roman" w:eastAsia="Times New Roman" w:hAnsi="Times New Roman"/>
                <w:sz w:val="28"/>
                <w:szCs w:val="28"/>
                <w:lang w:val="uk-UA" w:eastAsia="ru-RU"/>
              </w:rPr>
              <w:t>Впровадження навчальних</w:t>
            </w:r>
          </w:p>
          <w:p w:rsidR="000256D3" w:rsidRPr="00C9797B" w:rsidRDefault="000256D3" w:rsidP="00753E41">
            <w:pPr>
              <w:autoSpaceDE w:val="0"/>
              <w:autoSpaceDN w:val="0"/>
              <w:adjustRightInd w:val="0"/>
              <w:spacing w:after="0"/>
              <w:rPr>
                <w:rFonts w:ascii="Times New Roman" w:eastAsia="Times New Roman" w:hAnsi="Times New Roman"/>
                <w:sz w:val="28"/>
                <w:szCs w:val="28"/>
                <w:lang w:val="uk-UA" w:eastAsia="ru-RU"/>
              </w:rPr>
            </w:pPr>
            <w:r w:rsidRPr="00C9797B">
              <w:rPr>
                <w:rFonts w:ascii="Times New Roman" w:eastAsia="Times New Roman" w:hAnsi="Times New Roman"/>
                <w:sz w:val="28"/>
                <w:szCs w:val="28"/>
                <w:lang w:val="uk-UA" w:eastAsia="ru-RU"/>
              </w:rPr>
              <w:t>програм з ІКТ - підтримкою</w:t>
            </w:r>
          </w:p>
        </w:tc>
        <w:tc>
          <w:tcPr>
            <w:tcW w:w="937" w:type="pct"/>
            <w:tcBorders>
              <w:top w:val="single" w:sz="4" w:space="0" w:color="000000"/>
              <w:left w:val="single" w:sz="4" w:space="0" w:color="000000"/>
              <w:bottom w:val="single" w:sz="4" w:space="0" w:color="000000"/>
              <w:right w:val="single" w:sz="4" w:space="0" w:color="000000"/>
            </w:tcBorders>
            <w:shd w:val="clear" w:color="auto" w:fill="auto"/>
          </w:tcPr>
          <w:p w:rsidR="000256D3" w:rsidRPr="00C9797B" w:rsidRDefault="000256D3" w:rsidP="00753E41">
            <w:pPr>
              <w:autoSpaceDE w:val="0"/>
              <w:autoSpaceDN w:val="0"/>
              <w:adjustRightInd w:val="0"/>
              <w:spacing w:after="0"/>
              <w:jc w:val="center"/>
              <w:rPr>
                <w:rFonts w:ascii="Times New Roman" w:eastAsia="Times New Roman" w:hAnsi="Times New Roman"/>
                <w:sz w:val="28"/>
                <w:szCs w:val="28"/>
                <w:lang w:val="uk-UA" w:eastAsia="ru-RU"/>
              </w:rPr>
            </w:pPr>
            <w:r w:rsidRPr="00C9797B">
              <w:rPr>
                <w:rFonts w:ascii="Times New Roman" w:eastAsia="Times New Roman" w:hAnsi="Times New Roman"/>
                <w:sz w:val="28"/>
                <w:szCs w:val="28"/>
                <w:lang w:val="uk-UA" w:eastAsia="ru-RU"/>
              </w:rPr>
              <w:t>+</w:t>
            </w:r>
          </w:p>
        </w:tc>
        <w:tc>
          <w:tcPr>
            <w:tcW w:w="987" w:type="pct"/>
            <w:tcBorders>
              <w:top w:val="single" w:sz="4" w:space="0" w:color="000000"/>
              <w:left w:val="single" w:sz="4" w:space="0" w:color="000000"/>
              <w:bottom w:val="single" w:sz="4" w:space="0" w:color="000000"/>
              <w:right w:val="single" w:sz="4" w:space="0" w:color="000000"/>
            </w:tcBorders>
            <w:shd w:val="clear" w:color="auto" w:fill="auto"/>
          </w:tcPr>
          <w:p w:rsidR="000256D3" w:rsidRPr="00C9797B" w:rsidRDefault="000256D3" w:rsidP="00753E41">
            <w:pPr>
              <w:autoSpaceDE w:val="0"/>
              <w:autoSpaceDN w:val="0"/>
              <w:adjustRightInd w:val="0"/>
              <w:spacing w:after="0"/>
              <w:jc w:val="center"/>
              <w:rPr>
                <w:rFonts w:ascii="Times New Roman" w:eastAsia="Times New Roman" w:hAnsi="Times New Roman"/>
                <w:sz w:val="28"/>
                <w:szCs w:val="28"/>
                <w:lang w:val="uk-UA" w:eastAsia="ru-RU"/>
              </w:rPr>
            </w:pPr>
            <w:r w:rsidRPr="00C9797B">
              <w:rPr>
                <w:rFonts w:ascii="Times New Roman" w:eastAsia="Times New Roman" w:hAnsi="Times New Roman"/>
                <w:sz w:val="28"/>
                <w:szCs w:val="28"/>
                <w:lang w:val="uk-UA" w:eastAsia="ru-RU"/>
              </w:rPr>
              <w:t>+</w:t>
            </w:r>
          </w:p>
        </w:tc>
        <w:tc>
          <w:tcPr>
            <w:tcW w:w="919" w:type="pct"/>
            <w:tcBorders>
              <w:top w:val="single" w:sz="4" w:space="0" w:color="000000"/>
              <w:left w:val="single" w:sz="4" w:space="0" w:color="000000"/>
              <w:bottom w:val="single" w:sz="4" w:space="0" w:color="000000"/>
              <w:right w:val="single" w:sz="4" w:space="0" w:color="000000"/>
            </w:tcBorders>
            <w:shd w:val="clear" w:color="auto" w:fill="auto"/>
          </w:tcPr>
          <w:p w:rsidR="000256D3" w:rsidRPr="00C9797B" w:rsidRDefault="000256D3" w:rsidP="00753E41">
            <w:pPr>
              <w:autoSpaceDE w:val="0"/>
              <w:autoSpaceDN w:val="0"/>
              <w:adjustRightInd w:val="0"/>
              <w:spacing w:after="0"/>
              <w:jc w:val="center"/>
              <w:rPr>
                <w:rFonts w:ascii="Times New Roman" w:eastAsia="Times New Roman" w:hAnsi="Times New Roman"/>
                <w:sz w:val="28"/>
                <w:szCs w:val="28"/>
                <w:lang w:val="uk-UA" w:eastAsia="ru-RU"/>
              </w:rPr>
            </w:pPr>
            <w:r w:rsidRPr="00C9797B">
              <w:rPr>
                <w:rFonts w:ascii="Times New Roman" w:eastAsia="Times New Roman" w:hAnsi="Times New Roman"/>
                <w:sz w:val="28"/>
                <w:szCs w:val="28"/>
                <w:lang w:val="uk-UA" w:eastAsia="ru-RU"/>
              </w:rPr>
              <w:t>+</w:t>
            </w:r>
          </w:p>
        </w:tc>
      </w:tr>
      <w:tr w:rsidR="000256D3" w:rsidRPr="00A175DF" w:rsidTr="00266CA4">
        <w:tc>
          <w:tcPr>
            <w:tcW w:w="2157" w:type="pct"/>
            <w:tcBorders>
              <w:top w:val="single" w:sz="4" w:space="0" w:color="000000"/>
              <w:left w:val="single" w:sz="4" w:space="0" w:color="000000"/>
              <w:bottom w:val="single" w:sz="4" w:space="0" w:color="000000"/>
              <w:right w:val="single" w:sz="4" w:space="0" w:color="000000"/>
            </w:tcBorders>
            <w:shd w:val="clear" w:color="auto" w:fill="auto"/>
          </w:tcPr>
          <w:p w:rsidR="000256D3" w:rsidRPr="00C9797B" w:rsidRDefault="000256D3" w:rsidP="00753E41">
            <w:pPr>
              <w:autoSpaceDE w:val="0"/>
              <w:autoSpaceDN w:val="0"/>
              <w:adjustRightInd w:val="0"/>
              <w:spacing w:after="0"/>
              <w:rPr>
                <w:rFonts w:ascii="Times New Roman" w:eastAsia="Times New Roman" w:hAnsi="Times New Roman"/>
                <w:sz w:val="28"/>
                <w:szCs w:val="28"/>
                <w:lang w:val="uk-UA" w:eastAsia="ru-RU"/>
              </w:rPr>
            </w:pPr>
            <w:r w:rsidRPr="00C9797B">
              <w:rPr>
                <w:rFonts w:ascii="Times New Roman" w:eastAsia="Times New Roman" w:hAnsi="Times New Roman"/>
                <w:sz w:val="28"/>
                <w:szCs w:val="28"/>
                <w:lang w:val="uk-UA" w:eastAsia="ru-RU"/>
              </w:rPr>
              <w:t>Організація системи</w:t>
            </w:r>
          </w:p>
          <w:p w:rsidR="000256D3" w:rsidRPr="00C9797B" w:rsidRDefault="000256D3" w:rsidP="00753E41">
            <w:pPr>
              <w:autoSpaceDE w:val="0"/>
              <w:autoSpaceDN w:val="0"/>
              <w:adjustRightInd w:val="0"/>
              <w:spacing w:after="0"/>
              <w:rPr>
                <w:rFonts w:ascii="Times New Roman" w:eastAsia="Times New Roman" w:hAnsi="Times New Roman"/>
                <w:sz w:val="28"/>
                <w:szCs w:val="28"/>
                <w:lang w:val="uk-UA" w:eastAsia="ru-RU"/>
              </w:rPr>
            </w:pPr>
            <w:r w:rsidRPr="00C9797B">
              <w:rPr>
                <w:rFonts w:ascii="Times New Roman" w:eastAsia="Times New Roman" w:hAnsi="Times New Roman"/>
                <w:sz w:val="28"/>
                <w:szCs w:val="28"/>
                <w:lang w:val="uk-UA" w:eastAsia="ru-RU"/>
              </w:rPr>
              <w:t>інформаційної безпеки закладу</w:t>
            </w:r>
          </w:p>
        </w:tc>
        <w:tc>
          <w:tcPr>
            <w:tcW w:w="937" w:type="pct"/>
            <w:tcBorders>
              <w:top w:val="single" w:sz="4" w:space="0" w:color="000000"/>
              <w:left w:val="single" w:sz="4" w:space="0" w:color="000000"/>
              <w:bottom w:val="single" w:sz="4" w:space="0" w:color="000000"/>
              <w:right w:val="single" w:sz="4" w:space="0" w:color="000000"/>
            </w:tcBorders>
            <w:shd w:val="clear" w:color="auto" w:fill="auto"/>
          </w:tcPr>
          <w:p w:rsidR="000256D3" w:rsidRPr="00C9797B" w:rsidRDefault="000256D3" w:rsidP="00753E41">
            <w:pPr>
              <w:autoSpaceDE w:val="0"/>
              <w:autoSpaceDN w:val="0"/>
              <w:adjustRightInd w:val="0"/>
              <w:spacing w:after="0"/>
              <w:jc w:val="center"/>
              <w:rPr>
                <w:rFonts w:ascii="Times New Roman" w:eastAsia="Times New Roman" w:hAnsi="Times New Roman"/>
                <w:sz w:val="28"/>
                <w:szCs w:val="28"/>
                <w:lang w:val="uk-UA" w:eastAsia="ru-RU"/>
              </w:rPr>
            </w:pPr>
          </w:p>
        </w:tc>
        <w:tc>
          <w:tcPr>
            <w:tcW w:w="987" w:type="pct"/>
            <w:tcBorders>
              <w:top w:val="single" w:sz="4" w:space="0" w:color="000000"/>
              <w:left w:val="single" w:sz="4" w:space="0" w:color="000000"/>
              <w:bottom w:val="single" w:sz="4" w:space="0" w:color="000000"/>
              <w:right w:val="single" w:sz="4" w:space="0" w:color="000000"/>
            </w:tcBorders>
            <w:shd w:val="clear" w:color="auto" w:fill="auto"/>
          </w:tcPr>
          <w:p w:rsidR="000256D3" w:rsidRPr="00C9797B" w:rsidRDefault="000256D3" w:rsidP="00753E41">
            <w:pPr>
              <w:autoSpaceDE w:val="0"/>
              <w:autoSpaceDN w:val="0"/>
              <w:adjustRightInd w:val="0"/>
              <w:spacing w:after="0"/>
              <w:jc w:val="center"/>
              <w:rPr>
                <w:rFonts w:ascii="Times New Roman" w:eastAsia="Times New Roman" w:hAnsi="Times New Roman"/>
                <w:sz w:val="28"/>
                <w:szCs w:val="28"/>
                <w:lang w:val="uk-UA" w:eastAsia="ru-RU"/>
              </w:rPr>
            </w:pPr>
            <w:r w:rsidRPr="00C9797B">
              <w:rPr>
                <w:rFonts w:ascii="Times New Roman" w:eastAsia="Times New Roman" w:hAnsi="Times New Roman"/>
                <w:sz w:val="28"/>
                <w:szCs w:val="28"/>
                <w:lang w:val="uk-UA" w:eastAsia="ru-RU"/>
              </w:rPr>
              <w:t>+</w:t>
            </w:r>
          </w:p>
        </w:tc>
        <w:tc>
          <w:tcPr>
            <w:tcW w:w="919" w:type="pct"/>
            <w:tcBorders>
              <w:top w:val="single" w:sz="4" w:space="0" w:color="000000"/>
              <w:left w:val="single" w:sz="4" w:space="0" w:color="000000"/>
              <w:bottom w:val="single" w:sz="4" w:space="0" w:color="000000"/>
              <w:right w:val="single" w:sz="4" w:space="0" w:color="000000"/>
            </w:tcBorders>
            <w:shd w:val="clear" w:color="auto" w:fill="auto"/>
          </w:tcPr>
          <w:p w:rsidR="000256D3" w:rsidRPr="00C9797B" w:rsidRDefault="000256D3" w:rsidP="00753E41">
            <w:pPr>
              <w:autoSpaceDE w:val="0"/>
              <w:autoSpaceDN w:val="0"/>
              <w:adjustRightInd w:val="0"/>
              <w:spacing w:after="0"/>
              <w:jc w:val="center"/>
              <w:rPr>
                <w:rFonts w:ascii="Times New Roman" w:eastAsia="Times New Roman" w:hAnsi="Times New Roman"/>
                <w:sz w:val="28"/>
                <w:szCs w:val="28"/>
                <w:lang w:val="uk-UA" w:eastAsia="ru-RU"/>
              </w:rPr>
            </w:pPr>
            <w:r w:rsidRPr="00C9797B">
              <w:rPr>
                <w:rFonts w:ascii="Times New Roman" w:eastAsia="Times New Roman" w:hAnsi="Times New Roman"/>
                <w:sz w:val="28"/>
                <w:szCs w:val="28"/>
                <w:lang w:val="uk-UA" w:eastAsia="ru-RU"/>
              </w:rPr>
              <w:t>+</w:t>
            </w:r>
          </w:p>
        </w:tc>
      </w:tr>
      <w:tr w:rsidR="000256D3" w:rsidRPr="00A175DF" w:rsidTr="00266CA4">
        <w:tc>
          <w:tcPr>
            <w:tcW w:w="2157" w:type="pct"/>
            <w:tcBorders>
              <w:top w:val="single" w:sz="4" w:space="0" w:color="000000"/>
              <w:left w:val="single" w:sz="4" w:space="0" w:color="000000"/>
              <w:bottom w:val="single" w:sz="4" w:space="0" w:color="000000"/>
              <w:right w:val="single" w:sz="4" w:space="0" w:color="000000"/>
            </w:tcBorders>
            <w:shd w:val="clear" w:color="auto" w:fill="auto"/>
          </w:tcPr>
          <w:p w:rsidR="000256D3" w:rsidRPr="00C9797B" w:rsidRDefault="000256D3" w:rsidP="00753E41">
            <w:pPr>
              <w:autoSpaceDE w:val="0"/>
              <w:autoSpaceDN w:val="0"/>
              <w:adjustRightInd w:val="0"/>
              <w:spacing w:after="0"/>
              <w:rPr>
                <w:rFonts w:ascii="Times New Roman" w:eastAsia="Times New Roman" w:hAnsi="Times New Roman"/>
                <w:sz w:val="28"/>
                <w:szCs w:val="28"/>
                <w:lang w:val="uk-UA" w:eastAsia="ru-RU"/>
              </w:rPr>
            </w:pPr>
            <w:r w:rsidRPr="00C9797B">
              <w:rPr>
                <w:rFonts w:ascii="Times New Roman" w:eastAsia="Times New Roman" w:hAnsi="Times New Roman"/>
                <w:sz w:val="28"/>
                <w:szCs w:val="28"/>
                <w:lang w:val="uk-UA" w:eastAsia="ru-RU"/>
              </w:rPr>
              <w:t>Організація внутрішньої</w:t>
            </w:r>
          </w:p>
          <w:p w:rsidR="000256D3" w:rsidRPr="00C9797B" w:rsidRDefault="000256D3" w:rsidP="00753E41">
            <w:pPr>
              <w:autoSpaceDE w:val="0"/>
              <w:autoSpaceDN w:val="0"/>
              <w:adjustRightInd w:val="0"/>
              <w:spacing w:after="0"/>
              <w:rPr>
                <w:rFonts w:ascii="Times New Roman" w:eastAsia="Times New Roman" w:hAnsi="Times New Roman"/>
                <w:sz w:val="28"/>
                <w:szCs w:val="28"/>
                <w:lang w:val="uk-UA" w:eastAsia="ru-RU"/>
              </w:rPr>
            </w:pPr>
            <w:r w:rsidRPr="00C9797B">
              <w:rPr>
                <w:rFonts w:ascii="Times New Roman" w:eastAsia="Times New Roman" w:hAnsi="Times New Roman"/>
                <w:sz w:val="28"/>
                <w:szCs w:val="28"/>
                <w:lang w:val="uk-UA" w:eastAsia="ru-RU"/>
              </w:rPr>
              <w:t>системи підтримки обміну</w:t>
            </w:r>
          </w:p>
          <w:p w:rsidR="000256D3" w:rsidRPr="00C9797B" w:rsidRDefault="000256D3" w:rsidP="00753E41">
            <w:pPr>
              <w:autoSpaceDE w:val="0"/>
              <w:autoSpaceDN w:val="0"/>
              <w:adjustRightInd w:val="0"/>
              <w:spacing w:after="0"/>
              <w:rPr>
                <w:rFonts w:ascii="Times New Roman" w:eastAsia="Times New Roman" w:hAnsi="Times New Roman"/>
                <w:sz w:val="28"/>
                <w:szCs w:val="28"/>
                <w:lang w:val="uk-UA" w:eastAsia="ru-RU"/>
              </w:rPr>
            </w:pPr>
            <w:r w:rsidRPr="00C9797B">
              <w:rPr>
                <w:rFonts w:ascii="Times New Roman" w:eastAsia="Times New Roman" w:hAnsi="Times New Roman"/>
                <w:sz w:val="28"/>
                <w:szCs w:val="28"/>
                <w:lang w:val="uk-UA" w:eastAsia="ru-RU"/>
              </w:rPr>
              <w:t>досвідом в галузі ІКТ</w:t>
            </w:r>
          </w:p>
        </w:tc>
        <w:tc>
          <w:tcPr>
            <w:tcW w:w="937" w:type="pct"/>
            <w:tcBorders>
              <w:top w:val="single" w:sz="4" w:space="0" w:color="000000"/>
              <w:left w:val="single" w:sz="4" w:space="0" w:color="000000"/>
              <w:bottom w:val="single" w:sz="4" w:space="0" w:color="000000"/>
              <w:right w:val="single" w:sz="4" w:space="0" w:color="000000"/>
            </w:tcBorders>
            <w:shd w:val="clear" w:color="auto" w:fill="auto"/>
          </w:tcPr>
          <w:p w:rsidR="000256D3" w:rsidRPr="00C9797B" w:rsidRDefault="000256D3" w:rsidP="00753E41">
            <w:pPr>
              <w:autoSpaceDE w:val="0"/>
              <w:autoSpaceDN w:val="0"/>
              <w:adjustRightInd w:val="0"/>
              <w:spacing w:after="0"/>
              <w:jc w:val="center"/>
              <w:rPr>
                <w:rFonts w:ascii="Times New Roman" w:eastAsia="Times New Roman" w:hAnsi="Times New Roman"/>
                <w:sz w:val="28"/>
                <w:szCs w:val="28"/>
                <w:lang w:val="uk-UA" w:eastAsia="ru-RU"/>
              </w:rPr>
            </w:pPr>
          </w:p>
        </w:tc>
        <w:tc>
          <w:tcPr>
            <w:tcW w:w="987" w:type="pct"/>
            <w:tcBorders>
              <w:top w:val="single" w:sz="4" w:space="0" w:color="000000"/>
              <w:left w:val="single" w:sz="4" w:space="0" w:color="000000"/>
              <w:bottom w:val="single" w:sz="4" w:space="0" w:color="000000"/>
              <w:right w:val="single" w:sz="4" w:space="0" w:color="000000"/>
            </w:tcBorders>
            <w:shd w:val="clear" w:color="auto" w:fill="auto"/>
          </w:tcPr>
          <w:p w:rsidR="000256D3" w:rsidRPr="00C9797B" w:rsidRDefault="000256D3" w:rsidP="00753E41">
            <w:pPr>
              <w:autoSpaceDE w:val="0"/>
              <w:autoSpaceDN w:val="0"/>
              <w:adjustRightInd w:val="0"/>
              <w:spacing w:after="0"/>
              <w:jc w:val="center"/>
              <w:rPr>
                <w:rFonts w:ascii="Times New Roman" w:eastAsia="Times New Roman" w:hAnsi="Times New Roman"/>
                <w:sz w:val="28"/>
                <w:szCs w:val="28"/>
                <w:lang w:val="uk-UA" w:eastAsia="ru-RU"/>
              </w:rPr>
            </w:pPr>
            <w:r w:rsidRPr="00C9797B">
              <w:rPr>
                <w:rFonts w:ascii="Times New Roman" w:eastAsia="Times New Roman" w:hAnsi="Times New Roman"/>
                <w:sz w:val="28"/>
                <w:szCs w:val="28"/>
                <w:lang w:val="uk-UA" w:eastAsia="ru-RU"/>
              </w:rPr>
              <w:t>+</w:t>
            </w:r>
          </w:p>
        </w:tc>
        <w:tc>
          <w:tcPr>
            <w:tcW w:w="919" w:type="pct"/>
            <w:tcBorders>
              <w:top w:val="single" w:sz="4" w:space="0" w:color="000000"/>
              <w:left w:val="single" w:sz="4" w:space="0" w:color="000000"/>
              <w:bottom w:val="single" w:sz="4" w:space="0" w:color="000000"/>
              <w:right w:val="single" w:sz="4" w:space="0" w:color="000000"/>
            </w:tcBorders>
            <w:shd w:val="clear" w:color="auto" w:fill="auto"/>
          </w:tcPr>
          <w:p w:rsidR="000256D3" w:rsidRPr="00C9797B" w:rsidRDefault="000256D3" w:rsidP="00753E41">
            <w:pPr>
              <w:autoSpaceDE w:val="0"/>
              <w:autoSpaceDN w:val="0"/>
              <w:adjustRightInd w:val="0"/>
              <w:spacing w:after="0"/>
              <w:jc w:val="center"/>
              <w:rPr>
                <w:rFonts w:ascii="Times New Roman" w:eastAsia="Times New Roman" w:hAnsi="Times New Roman"/>
                <w:sz w:val="28"/>
                <w:szCs w:val="28"/>
                <w:lang w:val="uk-UA" w:eastAsia="ru-RU"/>
              </w:rPr>
            </w:pPr>
            <w:r w:rsidRPr="00C9797B">
              <w:rPr>
                <w:rFonts w:ascii="Times New Roman" w:eastAsia="Times New Roman" w:hAnsi="Times New Roman"/>
                <w:sz w:val="28"/>
                <w:szCs w:val="28"/>
                <w:lang w:val="uk-UA" w:eastAsia="ru-RU"/>
              </w:rPr>
              <w:t>+</w:t>
            </w:r>
          </w:p>
        </w:tc>
      </w:tr>
    </w:tbl>
    <w:p w:rsidR="000256D3" w:rsidRPr="00C9797B" w:rsidRDefault="000256D3" w:rsidP="00753E41">
      <w:pPr>
        <w:autoSpaceDE w:val="0"/>
        <w:autoSpaceDN w:val="0"/>
        <w:adjustRightInd w:val="0"/>
        <w:spacing w:after="0"/>
        <w:rPr>
          <w:rFonts w:ascii="Times New Roman" w:eastAsia="Times New Roman" w:hAnsi="Times New Roman"/>
          <w:iCs/>
          <w:sz w:val="28"/>
          <w:szCs w:val="28"/>
          <w:lang w:val="uk-UA" w:eastAsia="ru-RU"/>
        </w:rPr>
      </w:pPr>
    </w:p>
    <w:p w:rsidR="00745ADB" w:rsidRPr="00C9797B" w:rsidRDefault="00830345" w:rsidP="00753E41">
      <w:pPr>
        <w:autoSpaceDE w:val="0"/>
        <w:autoSpaceDN w:val="0"/>
        <w:adjustRightInd w:val="0"/>
        <w:spacing w:after="0"/>
        <w:jc w:val="center"/>
        <w:rPr>
          <w:rFonts w:ascii="Times New Roman" w:eastAsia="Times New Roman" w:hAnsi="Times New Roman"/>
          <w:sz w:val="28"/>
          <w:szCs w:val="28"/>
          <w:lang w:val="uk-UA" w:eastAsia="ru-RU"/>
        </w:rPr>
      </w:pPr>
      <w:r w:rsidRPr="00C9797B">
        <w:rPr>
          <w:rFonts w:ascii="Times New Roman" w:eastAsia="Times New Roman" w:hAnsi="Times New Roman"/>
          <w:sz w:val="28"/>
          <w:szCs w:val="28"/>
          <w:lang w:val="uk-UA" w:eastAsia="ru-RU"/>
        </w:rPr>
        <w:t xml:space="preserve">Етапи </w:t>
      </w:r>
      <w:r w:rsidR="009952EC" w:rsidRPr="00C9797B">
        <w:rPr>
          <w:rFonts w:ascii="Times New Roman" w:eastAsia="Times New Roman" w:hAnsi="Times New Roman"/>
          <w:sz w:val="28"/>
          <w:szCs w:val="28"/>
          <w:lang w:val="uk-UA" w:eastAsia="ru-RU"/>
        </w:rPr>
        <w:t xml:space="preserve"> реалізації проекту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1"/>
        <w:gridCol w:w="4687"/>
        <w:gridCol w:w="289"/>
        <w:gridCol w:w="1897"/>
        <w:gridCol w:w="143"/>
        <w:gridCol w:w="2788"/>
      </w:tblGrid>
      <w:tr w:rsidR="00745ADB" w:rsidRPr="00A175DF" w:rsidTr="004647D7">
        <w:tc>
          <w:tcPr>
            <w:tcW w:w="421" w:type="pct"/>
            <w:tcBorders>
              <w:top w:val="single" w:sz="4" w:space="0" w:color="000000"/>
              <w:left w:val="single" w:sz="4" w:space="0" w:color="000000"/>
              <w:bottom w:val="single" w:sz="4" w:space="0" w:color="000000"/>
              <w:right w:val="single" w:sz="4" w:space="0" w:color="000000"/>
            </w:tcBorders>
            <w:shd w:val="clear" w:color="auto" w:fill="auto"/>
          </w:tcPr>
          <w:p w:rsidR="004647D7" w:rsidRPr="00C9797B" w:rsidRDefault="00745ADB" w:rsidP="00753E41">
            <w:pPr>
              <w:autoSpaceDE w:val="0"/>
              <w:autoSpaceDN w:val="0"/>
              <w:adjustRightInd w:val="0"/>
              <w:spacing w:after="0"/>
              <w:jc w:val="center"/>
              <w:rPr>
                <w:rFonts w:ascii="Times New Roman" w:eastAsia="Times New Roman" w:hAnsi="Times New Roman"/>
                <w:sz w:val="28"/>
                <w:szCs w:val="28"/>
                <w:lang w:val="uk-UA" w:eastAsia="ru-RU"/>
              </w:rPr>
            </w:pPr>
            <w:r w:rsidRPr="00C9797B">
              <w:rPr>
                <w:rFonts w:ascii="Times New Roman" w:eastAsia="Times New Roman" w:hAnsi="Times New Roman"/>
                <w:sz w:val="28"/>
                <w:szCs w:val="28"/>
                <w:lang w:val="uk-UA" w:eastAsia="ru-RU"/>
              </w:rPr>
              <w:t xml:space="preserve">№ </w:t>
            </w:r>
          </w:p>
          <w:p w:rsidR="00745ADB" w:rsidRPr="00C9797B" w:rsidRDefault="00745ADB" w:rsidP="00753E41">
            <w:pPr>
              <w:autoSpaceDE w:val="0"/>
              <w:autoSpaceDN w:val="0"/>
              <w:adjustRightInd w:val="0"/>
              <w:spacing w:after="0"/>
              <w:jc w:val="center"/>
              <w:rPr>
                <w:rFonts w:ascii="Times New Roman" w:eastAsia="Times New Roman" w:hAnsi="Times New Roman"/>
                <w:sz w:val="28"/>
                <w:szCs w:val="28"/>
                <w:lang w:val="uk-UA" w:eastAsia="ru-RU"/>
              </w:rPr>
            </w:pPr>
            <w:r w:rsidRPr="00C9797B">
              <w:rPr>
                <w:rFonts w:ascii="Times New Roman" w:eastAsia="Times New Roman" w:hAnsi="Times New Roman"/>
                <w:sz w:val="28"/>
                <w:szCs w:val="28"/>
                <w:lang w:val="uk-UA" w:eastAsia="ru-RU"/>
              </w:rPr>
              <w:t>п/п</w:t>
            </w:r>
          </w:p>
        </w:tc>
        <w:tc>
          <w:tcPr>
            <w:tcW w:w="2324" w:type="pct"/>
            <w:gridSpan w:val="2"/>
            <w:tcBorders>
              <w:top w:val="single" w:sz="4" w:space="0" w:color="000000"/>
              <w:left w:val="single" w:sz="4" w:space="0" w:color="000000"/>
              <w:bottom w:val="single" w:sz="4" w:space="0" w:color="000000"/>
              <w:right w:val="single" w:sz="4" w:space="0" w:color="000000"/>
            </w:tcBorders>
            <w:shd w:val="clear" w:color="auto" w:fill="auto"/>
          </w:tcPr>
          <w:p w:rsidR="00745ADB" w:rsidRPr="00C9797B" w:rsidRDefault="00745ADB" w:rsidP="00753E41">
            <w:pPr>
              <w:autoSpaceDE w:val="0"/>
              <w:autoSpaceDN w:val="0"/>
              <w:adjustRightInd w:val="0"/>
              <w:spacing w:after="0"/>
              <w:jc w:val="center"/>
              <w:rPr>
                <w:rFonts w:ascii="Times New Roman" w:eastAsia="Times New Roman" w:hAnsi="Times New Roman"/>
                <w:sz w:val="28"/>
                <w:szCs w:val="28"/>
                <w:lang w:val="uk-UA" w:eastAsia="ru-RU"/>
              </w:rPr>
            </w:pPr>
            <w:r w:rsidRPr="00C9797B">
              <w:rPr>
                <w:rFonts w:ascii="Times New Roman" w:eastAsia="Times New Roman" w:hAnsi="Times New Roman"/>
                <w:sz w:val="28"/>
                <w:szCs w:val="28"/>
                <w:lang w:val="uk-UA" w:eastAsia="ru-RU"/>
              </w:rPr>
              <w:t>Захід</w:t>
            </w:r>
          </w:p>
        </w:tc>
        <w:tc>
          <w:tcPr>
            <w:tcW w:w="953" w:type="pct"/>
            <w:gridSpan w:val="2"/>
            <w:tcBorders>
              <w:top w:val="single" w:sz="4" w:space="0" w:color="000000"/>
              <w:left w:val="single" w:sz="4" w:space="0" w:color="000000"/>
              <w:bottom w:val="single" w:sz="4" w:space="0" w:color="000000"/>
              <w:right w:val="single" w:sz="4" w:space="0" w:color="000000"/>
            </w:tcBorders>
            <w:shd w:val="clear" w:color="auto" w:fill="auto"/>
          </w:tcPr>
          <w:p w:rsidR="00745ADB" w:rsidRPr="00C9797B" w:rsidRDefault="00745ADB" w:rsidP="00753E41">
            <w:pPr>
              <w:autoSpaceDE w:val="0"/>
              <w:autoSpaceDN w:val="0"/>
              <w:adjustRightInd w:val="0"/>
              <w:spacing w:after="0"/>
              <w:jc w:val="center"/>
              <w:rPr>
                <w:rFonts w:ascii="Times New Roman" w:eastAsia="Times New Roman" w:hAnsi="Times New Roman"/>
                <w:sz w:val="28"/>
                <w:szCs w:val="28"/>
                <w:lang w:val="uk-UA" w:eastAsia="ru-RU"/>
              </w:rPr>
            </w:pPr>
            <w:r w:rsidRPr="00C9797B">
              <w:rPr>
                <w:rFonts w:ascii="Times New Roman" w:eastAsia="Times New Roman" w:hAnsi="Times New Roman"/>
                <w:sz w:val="28"/>
                <w:szCs w:val="28"/>
                <w:lang w:val="uk-UA" w:eastAsia="ru-RU"/>
              </w:rPr>
              <w:t xml:space="preserve">Термін </w:t>
            </w:r>
          </w:p>
        </w:tc>
        <w:tc>
          <w:tcPr>
            <w:tcW w:w="1302" w:type="pct"/>
            <w:tcBorders>
              <w:top w:val="single" w:sz="4" w:space="0" w:color="000000"/>
              <w:left w:val="single" w:sz="4" w:space="0" w:color="000000"/>
              <w:bottom w:val="single" w:sz="4" w:space="0" w:color="000000"/>
              <w:right w:val="single" w:sz="4" w:space="0" w:color="000000"/>
            </w:tcBorders>
            <w:shd w:val="clear" w:color="auto" w:fill="auto"/>
          </w:tcPr>
          <w:p w:rsidR="00745ADB" w:rsidRPr="00C9797B" w:rsidRDefault="00745ADB" w:rsidP="00753E41">
            <w:pPr>
              <w:autoSpaceDE w:val="0"/>
              <w:autoSpaceDN w:val="0"/>
              <w:adjustRightInd w:val="0"/>
              <w:spacing w:after="0"/>
              <w:jc w:val="center"/>
              <w:rPr>
                <w:rFonts w:ascii="Times New Roman" w:eastAsia="Times New Roman" w:hAnsi="Times New Roman"/>
                <w:sz w:val="28"/>
                <w:szCs w:val="28"/>
                <w:lang w:val="uk-UA" w:eastAsia="ru-RU"/>
              </w:rPr>
            </w:pPr>
            <w:r w:rsidRPr="00C9797B">
              <w:rPr>
                <w:rFonts w:ascii="Times New Roman" w:eastAsia="Times New Roman" w:hAnsi="Times New Roman"/>
                <w:sz w:val="28"/>
                <w:szCs w:val="28"/>
                <w:lang w:val="uk-UA" w:eastAsia="ru-RU"/>
              </w:rPr>
              <w:t>Відповідальний</w:t>
            </w:r>
          </w:p>
        </w:tc>
      </w:tr>
      <w:tr w:rsidR="00745ADB" w:rsidRPr="00A175DF" w:rsidTr="00745ADB">
        <w:trPr>
          <w:trHeight w:val="392"/>
        </w:trPr>
        <w:tc>
          <w:tcPr>
            <w:tcW w:w="5000" w:type="pct"/>
            <w:gridSpan w:val="6"/>
            <w:tcBorders>
              <w:top w:val="single" w:sz="4" w:space="0" w:color="000000"/>
              <w:left w:val="single" w:sz="4" w:space="0" w:color="000000"/>
              <w:bottom w:val="single" w:sz="4" w:space="0" w:color="auto"/>
              <w:right w:val="single" w:sz="4" w:space="0" w:color="000000"/>
            </w:tcBorders>
            <w:shd w:val="clear" w:color="auto" w:fill="auto"/>
          </w:tcPr>
          <w:p w:rsidR="00745ADB" w:rsidRPr="00C9797B" w:rsidRDefault="00745ADB" w:rsidP="00753E41">
            <w:pPr>
              <w:autoSpaceDE w:val="0"/>
              <w:autoSpaceDN w:val="0"/>
              <w:adjustRightInd w:val="0"/>
              <w:spacing w:after="0"/>
              <w:jc w:val="center"/>
              <w:rPr>
                <w:rFonts w:ascii="Times New Roman" w:eastAsia="Times New Roman" w:hAnsi="Times New Roman"/>
                <w:sz w:val="28"/>
                <w:szCs w:val="28"/>
                <w:lang w:val="uk-UA" w:eastAsia="ru-RU"/>
              </w:rPr>
            </w:pPr>
            <w:r w:rsidRPr="00C9797B">
              <w:rPr>
                <w:rFonts w:ascii="Times New Roman" w:eastAsia="Times New Roman" w:hAnsi="Times New Roman"/>
                <w:sz w:val="28"/>
                <w:szCs w:val="28"/>
                <w:lang w:val="uk-UA" w:eastAsia="ru-RU"/>
              </w:rPr>
              <w:t>201</w:t>
            </w:r>
            <w:r w:rsidR="00B93D4D">
              <w:rPr>
                <w:rFonts w:ascii="Times New Roman" w:eastAsia="Times New Roman" w:hAnsi="Times New Roman"/>
                <w:sz w:val="28"/>
                <w:szCs w:val="28"/>
                <w:lang w:val="uk-UA" w:eastAsia="ru-RU"/>
              </w:rPr>
              <w:t>8</w:t>
            </w:r>
            <w:r w:rsidR="00786B36" w:rsidRPr="00C9797B">
              <w:rPr>
                <w:rFonts w:ascii="Times New Roman" w:eastAsia="Times New Roman" w:hAnsi="Times New Roman"/>
                <w:sz w:val="28"/>
                <w:szCs w:val="28"/>
                <w:lang w:val="uk-UA" w:eastAsia="ru-RU"/>
              </w:rPr>
              <w:t>-201</w:t>
            </w:r>
            <w:r w:rsidR="00B93D4D">
              <w:rPr>
                <w:rFonts w:ascii="Times New Roman" w:eastAsia="Times New Roman" w:hAnsi="Times New Roman"/>
                <w:sz w:val="28"/>
                <w:szCs w:val="28"/>
                <w:lang w:val="uk-UA" w:eastAsia="ru-RU"/>
              </w:rPr>
              <w:t>9</w:t>
            </w:r>
            <w:r w:rsidRPr="00C9797B">
              <w:rPr>
                <w:rFonts w:ascii="Times New Roman" w:eastAsia="Times New Roman" w:hAnsi="Times New Roman"/>
                <w:sz w:val="28"/>
                <w:szCs w:val="28"/>
                <w:lang w:val="uk-UA" w:eastAsia="ru-RU"/>
              </w:rPr>
              <w:t>рік</w:t>
            </w:r>
          </w:p>
          <w:p w:rsidR="00745ADB" w:rsidRPr="00C9797B" w:rsidRDefault="008A7037" w:rsidP="00753E41">
            <w:pPr>
              <w:autoSpaceDE w:val="0"/>
              <w:autoSpaceDN w:val="0"/>
              <w:adjustRightInd w:val="0"/>
              <w:spacing w:after="0"/>
              <w:jc w:val="center"/>
              <w:rPr>
                <w:rFonts w:ascii="Times New Roman" w:eastAsia="Times New Roman" w:hAnsi="Times New Roman"/>
                <w:sz w:val="28"/>
                <w:szCs w:val="28"/>
                <w:lang w:val="uk-UA" w:eastAsia="ru-RU"/>
              </w:rPr>
            </w:pPr>
            <w:r w:rsidRPr="00C9797B">
              <w:rPr>
                <w:rFonts w:ascii="Times New Roman" w:eastAsia="Times New Roman" w:hAnsi="Times New Roman"/>
                <w:sz w:val="28"/>
                <w:szCs w:val="28"/>
                <w:lang w:val="uk-UA" w:eastAsia="ru-RU"/>
              </w:rPr>
              <w:t>Організаційний етап</w:t>
            </w:r>
          </w:p>
        </w:tc>
      </w:tr>
      <w:tr w:rsidR="00745ADB" w:rsidRPr="00A175DF" w:rsidTr="000B1694">
        <w:trPr>
          <w:trHeight w:val="1052"/>
        </w:trPr>
        <w:tc>
          <w:tcPr>
            <w:tcW w:w="421" w:type="pct"/>
            <w:tcBorders>
              <w:top w:val="single" w:sz="4" w:space="0" w:color="auto"/>
              <w:left w:val="single" w:sz="4" w:space="0" w:color="000000"/>
              <w:bottom w:val="single" w:sz="4" w:space="0" w:color="000000"/>
              <w:right w:val="single" w:sz="4" w:space="0" w:color="000000"/>
            </w:tcBorders>
            <w:shd w:val="clear" w:color="auto" w:fill="auto"/>
          </w:tcPr>
          <w:p w:rsidR="00745ADB" w:rsidRPr="00C9797B" w:rsidRDefault="00745ADB" w:rsidP="00753E41">
            <w:pPr>
              <w:autoSpaceDE w:val="0"/>
              <w:autoSpaceDN w:val="0"/>
              <w:adjustRightInd w:val="0"/>
              <w:spacing w:after="0"/>
              <w:jc w:val="center"/>
              <w:rPr>
                <w:rFonts w:ascii="Times New Roman" w:eastAsia="Times New Roman" w:hAnsi="Times New Roman"/>
                <w:sz w:val="28"/>
                <w:szCs w:val="28"/>
                <w:lang w:val="uk-UA" w:eastAsia="ru-RU"/>
              </w:rPr>
            </w:pPr>
            <w:r w:rsidRPr="00C9797B">
              <w:rPr>
                <w:rFonts w:ascii="Times New Roman" w:eastAsia="Times New Roman" w:hAnsi="Times New Roman"/>
                <w:sz w:val="28"/>
                <w:szCs w:val="28"/>
                <w:lang w:val="uk-UA" w:eastAsia="ru-RU"/>
              </w:rPr>
              <w:t>1</w:t>
            </w:r>
          </w:p>
        </w:tc>
        <w:tc>
          <w:tcPr>
            <w:tcW w:w="2189" w:type="pct"/>
            <w:tcBorders>
              <w:top w:val="single" w:sz="4" w:space="0" w:color="auto"/>
              <w:left w:val="single" w:sz="4" w:space="0" w:color="000000"/>
              <w:bottom w:val="single" w:sz="4" w:space="0" w:color="000000"/>
              <w:right w:val="single" w:sz="4" w:space="0" w:color="000000"/>
            </w:tcBorders>
            <w:shd w:val="clear" w:color="auto" w:fill="auto"/>
          </w:tcPr>
          <w:p w:rsidR="00745ADB" w:rsidRPr="00C9797B" w:rsidRDefault="00745ADB" w:rsidP="00753E41">
            <w:pPr>
              <w:autoSpaceDE w:val="0"/>
              <w:autoSpaceDN w:val="0"/>
              <w:adjustRightInd w:val="0"/>
              <w:spacing w:after="0"/>
              <w:rPr>
                <w:rFonts w:ascii="Times New Roman" w:eastAsia="Times New Roman" w:hAnsi="Times New Roman"/>
                <w:sz w:val="28"/>
                <w:szCs w:val="28"/>
                <w:lang w:val="uk-UA" w:eastAsia="ru-RU"/>
              </w:rPr>
            </w:pPr>
            <w:r w:rsidRPr="00C9797B">
              <w:rPr>
                <w:rFonts w:ascii="Times New Roman" w:eastAsia="Times New Roman" w:hAnsi="Times New Roman"/>
                <w:sz w:val="28"/>
                <w:szCs w:val="28"/>
                <w:lang w:val="uk-UA" w:eastAsia="ru-RU"/>
              </w:rPr>
              <w:t>Моніторинг вивчення реального рівня володіння ІКТ учителями.</w:t>
            </w:r>
          </w:p>
        </w:tc>
        <w:tc>
          <w:tcPr>
            <w:tcW w:w="1021" w:type="pct"/>
            <w:gridSpan w:val="2"/>
            <w:tcBorders>
              <w:top w:val="single" w:sz="4" w:space="0" w:color="auto"/>
              <w:left w:val="single" w:sz="4" w:space="0" w:color="000000"/>
              <w:bottom w:val="single" w:sz="4" w:space="0" w:color="000000"/>
              <w:right w:val="single" w:sz="4" w:space="0" w:color="000000"/>
            </w:tcBorders>
            <w:shd w:val="clear" w:color="auto" w:fill="auto"/>
          </w:tcPr>
          <w:p w:rsidR="00745ADB" w:rsidRPr="00C9797B" w:rsidRDefault="00745ADB" w:rsidP="00753E41">
            <w:pPr>
              <w:autoSpaceDE w:val="0"/>
              <w:autoSpaceDN w:val="0"/>
              <w:adjustRightInd w:val="0"/>
              <w:spacing w:after="0"/>
              <w:jc w:val="center"/>
              <w:rPr>
                <w:rFonts w:ascii="Times New Roman" w:eastAsia="Times New Roman" w:hAnsi="Times New Roman"/>
                <w:sz w:val="28"/>
                <w:szCs w:val="28"/>
                <w:lang w:val="uk-UA" w:eastAsia="ru-RU"/>
              </w:rPr>
            </w:pPr>
            <w:r w:rsidRPr="00C9797B">
              <w:rPr>
                <w:rFonts w:ascii="Times New Roman" w:eastAsia="Times New Roman" w:hAnsi="Times New Roman"/>
                <w:sz w:val="28"/>
                <w:szCs w:val="28"/>
                <w:lang w:val="uk-UA" w:eastAsia="ru-RU"/>
              </w:rPr>
              <w:t>Вересень,</w:t>
            </w:r>
            <w:r w:rsidR="00764B4F" w:rsidRPr="00C9797B">
              <w:rPr>
                <w:rFonts w:ascii="Times New Roman" w:eastAsia="Times New Roman" w:hAnsi="Times New Roman"/>
                <w:sz w:val="28"/>
                <w:szCs w:val="28"/>
                <w:lang w:val="uk-UA" w:eastAsia="ru-RU"/>
              </w:rPr>
              <w:br/>
              <w:t>жовтень</w:t>
            </w:r>
          </w:p>
        </w:tc>
        <w:tc>
          <w:tcPr>
            <w:tcW w:w="1369" w:type="pct"/>
            <w:gridSpan w:val="2"/>
            <w:tcBorders>
              <w:top w:val="single" w:sz="4" w:space="0" w:color="auto"/>
              <w:left w:val="single" w:sz="4" w:space="0" w:color="000000"/>
              <w:bottom w:val="single" w:sz="4" w:space="0" w:color="000000"/>
              <w:right w:val="single" w:sz="4" w:space="0" w:color="000000"/>
            </w:tcBorders>
            <w:shd w:val="clear" w:color="auto" w:fill="auto"/>
          </w:tcPr>
          <w:p w:rsidR="00745ADB" w:rsidRPr="00C9797B" w:rsidRDefault="000B1694" w:rsidP="00753E41">
            <w:pPr>
              <w:autoSpaceDE w:val="0"/>
              <w:autoSpaceDN w:val="0"/>
              <w:adjustRightInd w:val="0"/>
              <w:spacing w:after="0"/>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Кобець В.А.</w:t>
            </w:r>
          </w:p>
        </w:tc>
      </w:tr>
      <w:tr w:rsidR="00745ADB" w:rsidRPr="00A175DF" w:rsidTr="000B1694">
        <w:tc>
          <w:tcPr>
            <w:tcW w:w="421" w:type="pct"/>
            <w:tcBorders>
              <w:top w:val="single" w:sz="4" w:space="0" w:color="000000"/>
              <w:left w:val="single" w:sz="4" w:space="0" w:color="000000"/>
              <w:bottom w:val="single" w:sz="4" w:space="0" w:color="000000"/>
              <w:right w:val="single" w:sz="4" w:space="0" w:color="000000"/>
            </w:tcBorders>
            <w:shd w:val="clear" w:color="auto" w:fill="auto"/>
          </w:tcPr>
          <w:p w:rsidR="00745ADB" w:rsidRPr="00C9797B" w:rsidRDefault="00745ADB" w:rsidP="00753E41">
            <w:pPr>
              <w:autoSpaceDE w:val="0"/>
              <w:autoSpaceDN w:val="0"/>
              <w:adjustRightInd w:val="0"/>
              <w:spacing w:after="0"/>
              <w:jc w:val="center"/>
              <w:rPr>
                <w:rFonts w:ascii="Times New Roman" w:eastAsia="Times New Roman" w:hAnsi="Times New Roman"/>
                <w:sz w:val="28"/>
                <w:szCs w:val="28"/>
                <w:lang w:val="uk-UA" w:eastAsia="ru-RU"/>
              </w:rPr>
            </w:pPr>
            <w:r w:rsidRPr="00C9797B">
              <w:rPr>
                <w:rFonts w:ascii="Times New Roman" w:eastAsia="Times New Roman" w:hAnsi="Times New Roman"/>
                <w:sz w:val="28"/>
                <w:szCs w:val="28"/>
                <w:lang w:val="uk-UA" w:eastAsia="ru-RU"/>
              </w:rPr>
              <w:t>2</w:t>
            </w:r>
          </w:p>
        </w:tc>
        <w:tc>
          <w:tcPr>
            <w:tcW w:w="2189" w:type="pct"/>
            <w:tcBorders>
              <w:top w:val="single" w:sz="4" w:space="0" w:color="000000"/>
              <w:left w:val="single" w:sz="4" w:space="0" w:color="000000"/>
              <w:bottom w:val="single" w:sz="4" w:space="0" w:color="000000"/>
              <w:right w:val="single" w:sz="4" w:space="0" w:color="000000"/>
            </w:tcBorders>
            <w:shd w:val="clear" w:color="auto" w:fill="auto"/>
          </w:tcPr>
          <w:p w:rsidR="00745ADB" w:rsidRPr="00C9797B" w:rsidRDefault="00745ADB" w:rsidP="00753E41">
            <w:pPr>
              <w:autoSpaceDE w:val="0"/>
              <w:autoSpaceDN w:val="0"/>
              <w:adjustRightInd w:val="0"/>
              <w:spacing w:after="0"/>
              <w:jc w:val="both"/>
              <w:rPr>
                <w:rFonts w:ascii="Times New Roman" w:eastAsia="Times New Roman" w:hAnsi="Times New Roman"/>
                <w:sz w:val="28"/>
                <w:szCs w:val="28"/>
                <w:lang w:val="uk-UA" w:eastAsia="ru-RU"/>
              </w:rPr>
            </w:pPr>
            <w:r w:rsidRPr="00C9797B">
              <w:rPr>
                <w:rFonts w:ascii="Times New Roman" w:eastAsia="Times New Roman" w:hAnsi="Times New Roman"/>
                <w:sz w:val="28"/>
                <w:szCs w:val="28"/>
                <w:lang w:val="uk-UA" w:eastAsia="ru-RU"/>
              </w:rPr>
              <w:t>Розробка регламенту й</w:t>
            </w:r>
          </w:p>
          <w:p w:rsidR="00745ADB" w:rsidRPr="00C9797B" w:rsidRDefault="00745ADB" w:rsidP="00753E41">
            <w:pPr>
              <w:autoSpaceDE w:val="0"/>
              <w:autoSpaceDN w:val="0"/>
              <w:adjustRightInd w:val="0"/>
              <w:spacing w:after="0"/>
              <w:jc w:val="both"/>
              <w:rPr>
                <w:rFonts w:ascii="Times New Roman" w:eastAsia="Times New Roman" w:hAnsi="Times New Roman"/>
                <w:sz w:val="28"/>
                <w:szCs w:val="28"/>
                <w:lang w:val="uk-UA" w:eastAsia="ru-RU"/>
              </w:rPr>
            </w:pPr>
            <w:r w:rsidRPr="00C9797B">
              <w:rPr>
                <w:rFonts w:ascii="Times New Roman" w:eastAsia="Times New Roman" w:hAnsi="Times New Roman"/>
                <w:sz w:val="28"/>
                <w:szCs w:val="28"/>
                <w:lang w:val="uk-UA" w:eastAsia="ru-RU"/>
              </w:rPr>
              <w:t>документації для проведення</w:t>
            </w:r>
          </w:p>
          <w:p w:rsidR="00745ADB" w:rsidRPr="00C9797B" w:rsidRDefault="00745ADB" w:rsidP="00753E41">
            <w:pPr>
              <w:autoSpaceDE w:val="0"/>
              <w:autoSpaceDN w:val="0"/>
              <w:adjustRightInd w:val="0"/>
              <w:spacing w:after="0"/>
              <w:jc w:val="both"/>
              <w:rPr>
                <w:rFonts w:ascii="Times New Roman" w:eastAsia="Times New Roman" w:hAnsi="Times New Roman"/>
                <w:sz w:val="28"/>
                <w:szCs w:val="28"/>
                <w:lang w:val="uk-UA" w:eastAsia="ru-RU"/>
              </w:rPr>
            </w:pPr>
            <w:r w:rsidRPr="00C9797B">
              <w:rPr>
                <w:rFonts w:ascii="Times New Roman" w:eastAsia="Times New Roman" w:hAnsi="Times New Roman"/>
                <w:sz w:val="28"/>
                <w:szCs w:val="28"/>
                <w:lang w:val="uk-UA" w:eastAsia="ru-RU"/>
              </w:rPr>
              <w:t>комплексної інвентаризації</w:t>
            </w:r>
          </w:p>
          <w:p w:rsidR="00745ADB" w:rsidRPr="00C9797B" w:rsidRDefault="00745ADB" w:rsidP="00753E41">
            <w:pPr>
              <w:autoSpaceDE w:val="0"/>
              <w:autoSpaceDN w:val="0"/>
              <w:adjustRightInd w:val="0"/>
              <w:spacing w:after="0"/>
              <w:jc w:val="both"/>
              <w:rPr>
                <w:rFonts w:ascii="Times New Roman" w:eastAsia="Times New Roman" w:hAnsi="Times New Roman"/>
                <w:sz w:val="28"/>
                <w:szCs w:val="28"/>
                <w:lang w:val="uk-UA" w:eastAsia="ru-RU"/>
              </w:rPr>
            </w:pPr>
            <w:r w:rsidRPr="00C9797B">
              <w:rPr>
                <w:rFonts w:ascii="Times New Roman" w:eastAsia="Times New Roman" w:hAnsi="Times New Roman"/>
                <w:sz w:val="28"/>
                <w:szCs w:val="28"/>
                <w:lang w:val="uk-UA" w:eastAsia="ru-RU"/>
              </w:rPr>
              <w:t>мультимедійного</w:t>
            </w:r>
          </w:p>
          <w:p w:rsidR="00745ADB" w:rsidRPr="00C9797B" w:rsidRDefault="00745ADB" w:rsidP="00753E41">
            <w:pPr>
              <w:autoSpaceDE w:val="0"/>
              <w:autoSpaceDN w:val="0"/>
              <w:adjustRightInd w:val="0"/>
              <w:spacing w:after="0"/>
              <w:jc w:val="both"/>
              <w:rPr>
                <w:rFonts w:ascii="Times New Roman" w:eastAsia="Times New Roman" w:hAnsi="Times New Roman"/>
                <w:sz w:val="28"/>
                <w:szCs w:val="28"/>
                <w:lang w:val="uk-UA" w:eastAsia="ru-RU"/>
              </w:rPr>
            </w:pPr>
            <w:r w:rsidRPr="00C9797B">
              <w:rPr>
                <w:rFonts w:ascii="Times New Roman" w:eastAsia="Times New Roman" w:hAnsi="Times New Roman"/>
                <w:sz w:val="28"/>
                <w:szCs w:val="28"/>
                <w:lang w:val="uk-UA" w:eastAsia="ru-RU"/>
              </w:rPr>
              <w:t>обладнання на предмет</w:t>
            </w:r>
          </w:p>
          <w:p w:rsidR="00745ADB" w:rsidRPr="00C9797B" w:rsidRDefault="00745ADB" w:rsidP="00753E41">
            <w:pPr>
              <w:autoSpaceDE w:val="0"/>
              <w:autoSpaceDN w:val="0"/>
              <w:adjustRightInd w:val="0"/>
              <w:spacing w:after="0"/>
              <w:jc w:val="both"/>
              <w:rPr>
                <w:rFonts w:ascii="Times New Roman" w:eastAsia="Times New Roman" w:hAnsi="Times New Roman"/>
                <w:sz w:val="28"/>
                <w:szCs w:val="28"/>
                <w:lang w:val="uk-UA" w:eastAsia="ru-RU"/>
              </w:rPr>
            </w:pPr>
            <w:r w:rsidRPr="00C9797B">
              <w:rPr>
                <w:rFonts w:ascii="Times New Roman" w:eastAsia="Times New Roman" w:hAnsi="Times New Roman"/>
                <w:sz w:val="28"/>
                <w:szCs w:val="28"/>
                <w:lang w:val="uk-UA" w:eastAsia="ru-RU"/>
              </w:rPr>
              <w:t>оптимального використання.</w:t>
            </w:r>
          </w:p>
        </w:tc>
        <w:tc>
          <w:tcPr>
            <w:tcW w:w="1021" w:type="pct"/>
            <w:gridSpan w:val="2"/>
            <w:tcBorders>
              <w:top w:val="single" w:sz="4" w:space="0" w:color="000000"/>
              <w:left w:val="single" w:sz="4" w:space="0" w:color="000000"/>
              <w:bottom w:val="single" w:sz="4" w:space="0" w:color="000000"/>
              <w:right w:val="single" w:sz="4" w:space="0" w:color="000000"/>
            </w:tcBorders>
            <w:shd w:val="clear" w:color="auto" w:fill="auto"/>
          </w:tcPr>
          <w:p w:rsidR="00745ADB" w:rsidRPr="00C9797B" w:rsidRDefault="00764B4F" w:rsidP="00753E41">
            <w:pPr>
              <w:autoSpaceDE w:val="0"/>
              <w:autoSpaceDN w:val="0"/>
              <w:adjustRightInd w:val="0"/>
              <w:spacing w:after="0"/>
              <w:jc w:val="center"/>
              <w:rPr>
                <w:rFonts w:ascii="Times New Roman" w:eastAsia="Times New Roman" w:hAnsi="Times New Roman"/>
                <w:sz w:val="28"/>
                <w:szCs w:val="28"/>
                <w:lang w:val="uk-UA" w:eastAsia="ru-RU"/>
              </w:rPr>
            </w:pPr>
            <w:r w:rsidRPr="00C9797B">
              <w:rPr>
                <w:rFonts w:ascii="Times New Roman" w:eastAsia="Times New Roman" w:hAnsi="Times New Roman"/>
                <w:sz w:val="28"/>
                <w:szCs w:val="28"/>
                <w:lang w:val="uk-UA" w:eastAsia="ru-RU"/>
              </w:rPr>
              <w:t>Вересень,  жовтень</w:t>
            </w:r>
          </w:p>
        </w:tc>
        <w:tc>
          <w:tcPr>
            <w:tcW w:w="1369" w:type="pct"/>
            <w:gridSpan w:val="2"/>
            <w:tcBorders>
              <w:top w:val="single" w:sz="4" w:space="0" w:color="000000"/>
              <w:left w:val="single" w:sz="4" w:space="0" w:color="000000"/>
              <w:bottom w:val="single" w:sz="4" w:space="0" w:color="000000"/>
              <w:right w:val="single" w:sz="4" w:space="0" w:color="000000"/>
            </w:tcBorders>
            <w:shd w:val="clear" w:color="auto" w:fill="auto"/>
          </w:tcPr>
          <w:p w:rsidR="00745ADB" w:rsidRPr="00C9797B" w:rsidRDefault="00745ADB" w:rsidP="00753E41">
            <w:pPr>
              <w:autoSpaceDE w:val="0"/>
              <w:autoSpaceDN w:val="0"/>
              <w:adjustRightInd w:val="0"/>
              <w:spacing w:after="0"/>
              <w:rPr>
                <w:rFonts w:ascii="Times New Roman" w:eastAsia="Times New Roman" w:hAnsi="Times New Roman"/>
                <w:sz w:val="28"/>
                <w:szCs w:val="28"/>
                <w:lang w:val="uk-UA" w:eastAsia="ru-RU"/>
              </w:rPr>
            </w:pPr>
            <w:r w:rsidRPr="00C9797B">
              <w:rPr>
                <w:rFonts w:ascii="Times New Roman" w:eastAsia="Times New Roman" w:hAnsi="Times New Roman"/>
                <w:sz w:val="28"/>
                <w:szCs w:val="28"/>
                <w:lang w:val="uk-UA" w:eastAsia="ru-RU"/>
              </w:rPr>
              <w:t>Директор, заступник</w:t>
            </w:r>
            <w:r w:rsidR="00764B4F" w:rsidRPr="00C9797B">
              <w:rPr>
                <w:rFonts w:ascii="Times New Roman" w:eastAsia="Times New Roman" w:hAnsi="Times New Roman"/>
                <w:sz w:val="28"/>
                <w:szCs w:val="28"/>
                <w:lang w:val="uk-UA" w:eastAsia="ru-RU"/>
              </w:rPr>
              <w:t>и</w:t>
            </w:r>
            <w:r w:rsidRPr="00C9797B">
              <w:rPr>
                <w:rFonts w:ascii="Times New Roman" w:eastAsia="Times New Roman" w:hAnsi="Times New Roman"/>
                <w:sz w:val="28"/>
                <w:szCs w:val="28"/>
                <w:lang w:val="uk-UA" w:eastAsia="ru-RU"/>
              </w:rPr>
              <w:t xml:space="preserve"> директора з НВР</w:t>
            </w:r>
          </w:p>
        </w:tc>
      </w:tr>
      <w:tr w:rsidR="00745ADB" w:rsidRPr="00A175DF" w:rsidTr="000B1694">
        <w:tc>
          <w:tcPr>
            <w:tcW w:w="421" w:type="pct"/>
            <w:tcBorders>
              <w:top w:val="single" w:sz="4" w:space="0" w:color="000000"/>
              <w:left w:val="single" w:sz="4" w:space="0" w:color="000000"/>
              <w:bottom w:val="single" w:sz="4" w:space="0" w:color="000000"/>
              <w:right w:val="single" w:sz="4" w:space="0" w:color="000000"/>
            </w:tcBorders>
            <w:shd w:val="clear" w:color="auto" w:fill="auto"/>
          </w:tcPr>
          <w:p w:rsidR="00745ADB" w:rsidRPr="00C9797B" w:rsidRDefault="00745ADB" w:rsidP="00753E41">
            <w:pPr>
              <w:autoSpaceDE w:val="0"/>
              <w:autoSpaceDN w:val="0"/>
              <w:adjustRightInd w:val="0"/>
              <w:spacing w:after="0"/>
              <w:jc w:val="center"/>
              <w:rPr>
                <w:rFonts w:ascii="Times New Roman" w:eastAsia="Times New Roman" w:hAnsi="Times New Roman"/>
                <w:sz w:val="28"/>
                <w:szCs w:val="28"/>
                <w:lang w:val="uk-UA" w:eastAsia="ru-RU"/>
              </w:rPr>
            </w:pPr>
            <w:r w:rsidRPr="00C9797B">
              <w:rPr>
                <w:rFonts w:ascii="Times New Roman" w:eastAsia="Times New Roman" w:hAnsi="Times New Roman"/>
                <w:sz w:val="28"/>
                <w:szCs w:val="28"/>
                <w:lang w:val="uk-UA" w:eastAsia="ru-RU"/>
              </w:rPr>
              <w:t>3</w:t>
            </w:r>
          </w:p>
        </w:tc>
        <w:tc>
          <w:tcPr>
            <w:tcW w:w="2189" w:type="pct"/>
            <w:tcBorders>
              <w:top w:val="single" w:sz="4" w:space="0" w:color="000000"/>
              <w:left w:val="single" w:sz="4" w:space="0" w:color="000000"/>
              <w:bottom w:val="single" w:sz="4" w:space="0" w:color="000000"/>
              <w:right w:val="single" w:sz="4" w:space="0" w:color="000000"/>
            </w:tcBorders>
            <w:shd w:val="clear" w:color="auto" w:fill="auto"/>
          </w:tcPr>
          <w:p w:rsidR="00745ADB" w:rsidRPr="00C9797B" w:rsidRDefault="00745ADB" w:rsidP="00753E41">
            <w:pPr>
              <w:autoSpaceDE w:val="0"/>
              <w:autoSpaceDN w:val="0"/>
              <w:adjustRightInd w:val="0"/>
              <w:spacing w:after="0"/>
              <w:rPr>
                <w:rFonts w:ascii="Times New Roman" w:eastAsia="Times New Roman" w:hAnsi="Times New Roman"/>
                <w:sz w:val="28"/>
                <w:szCs w:val="28"/>
                <w:lang w:val="uk-UA" w:eastAsia="ru-RU"/>
              </w:rPr>
            </w:pPr>
            <w:r w:rsidRPr="00C9797B">
              <w:rPr>
                <w:rFonts w:ascii="Times New Roman" w:eastAsia="Times New Roman" w:hAnsi="Times New Roman"/>
                <w:sz w:val="28"/>
                <w:szCs w:val="28"/>
                <w:lang w:val="uk-UA" w:eastAsia="ru-RU"/>
              </w:rPr>
              <w:t>Створення умов для</w:t>
            </w:r>
          </w:p>
          <w:p w:rsidR="00745ADB" w:rsidRPr="00C9797B" w:rsidRDefault="00745ADB" w:rsidP="00753E41">
            <w:pPr>
              <w:autoSpaceDE w:val="0"/>
              <w:autoSpaceDN w:val="0"/>
              <w:adjustRightInd w:val="0"/>
              <w:spacing w:after="0"/>
              <w:rPr>
                <w:rFonts w:ascii="Times New Roman" w:eastAsia="Times New Roman" w:hAnsi="Times New Roman"/>
                <w:sz w:val="28"/>
                <w:szCs w:val="28"/>
                <w:lang w:val="uk-UA" w:eastAsia="ru-RU"/>
              </w:rPr>
            </w:pPr>
            <w:r w:rsidRPr="00C9797B">
              <w:rPr>
                <w:rFonts w:ascii="Times New Roman" w:eastAsia="Times New Roman" w:hAnsi="Times New Roman"/>
                <w:sz w:val="28"/>
                <w:szCs w:val="28"/>
                <w:lang w:val="uk-UA" w:eastAsia="ru-RU"/>
              </w:rPr>
              <w:t>навчання співробітників</w:t>
            </w:r>
          </w:p>
          <w:p w:rsidR="00745ADB" w:rsidRPr="00C9797B" w:rsidRDefault="00745ADB" w:rsidP="00753E41">
            <w:pPr>
              <w:autoSpaceDE w:val="0"/>
              <w:autoSpaceDN w:val="0"/>
              <w:adjustRightInd w:val="0"/>
              <w:spacing w:after="0"/>
              <w:rPr>
                <w:rFonts w:ascii="Times New Roman" w:eastAsia="Times New Roman" w:hAnsi="Times New Roman"/>
                <w:sz w:val="28"/>
                <w:szCs w:val="28"/>
                <w:lang w:val="uk-UA" w:eastAsia="ru-RU"/>
              </w:rPr>
            </w:pPr>
            <w:r w:rsidRPr="00C9797B">
              <w:rPr>
                <w:rFonts w:ascii="Times New Roman" w:eastAsia="Times New Roman" w:hAnsi="Times New Roman"/>
                <w:sz w:val="28"/>
                <w:szCs w:val="28"/>
                <w:lang w:val="uk-UA" w:eastAsia="ru-RU"/>
              </w:rPr>
              <w:t>школи нових комп'ютерних</w:t>
            </w:r>
          </w:p>
          <w:p w:rsidR="00745ADB" w:rsidRPr="00C9797B" w:rsidRDefault="00745ADB" w:rsidP="00753E41">
            <w:pPr>
              <w:autoSpaceDE w:val="0"/>
              <w:autoSpaceDN w:val="0"/>
              <w:adjustRightInd w:val="0"/>
              <w:spacing w:after="0"/>
              <w:rPr>
                <w:rFonts w:ascii="Times New Roman" w:eastAsia="Times New Roman" w:hAnsi="Times New Roman"/>
                <w:sz w:val="28"/>
                <w:szCs w:val="28"/>
                <w:lang w:val="uk-UA" w:eastAsia="ru-RU"/>
              </w:rPr>
            </w:pPr>
            <w:r w:rsidRPr="00C9797B">
              <w:rPr>
                <w:rFonts w:ascii="Times New Roman" w:eastAsia="Times New Roman" w:hAnsi="Times New Roman"/>
                <w:sz w:val="28"/>
                <w:szCs w:val="28"/>
                <w:lang w:val="uk-UA" w:eastAsia="ru-RU"/>
              </w:rPr>
              <w:t>технологій</w:t>
            </w:r>
          </w:p>
        </w:tc>
        <w:tc>
          <w:tcPr>
            <w:tcW w:w="1021" w:type="pct"/>
            <w:gridSpan w:val="2"/>
            <w:tcBorders>
              <w:top w:val="single" w:sz="4" w:space="0" w:color="000000"/>
              <w:left w:val="single" w:sz="4" w:space="0" w:color="000000"/>
              <w:bottom w:val="single" w:sz="4" w:space="0" w:color="000000"/>
              <w:right w:val="single" w:sz="4" w:space="0" w:color="000000"/>
            </w:tcBorders>
            <w:shd w:val="clear" w:color="auto" w:fill="auto"/>
          </w:tcPr>
          <w:p w:rsidR="00745ADB" w:rsidRPr="00C9797B" w:rsidRDefault="00764B4F" w:rsidP="00753E41">
            <w:pPr>
              <w:autoSpaceDE w:val="0"/>
              <w:autoSpaceDN w:val="0"/>
              <w:adjustRightInd w:val="0"/>
              <w:spacing w:after="0"/>
              <w:jc w:val="center"/>
              <w:rPr>
                <w:rFonts w:ascii="Times New Roman" w:eastAsia="Times New Roman" w:hAnsi="Times New Roman"/>
                <w:sz w:val="28"/>
                <w:szCs w:val="28"/>
                <w:lang w:val="uk-UA" w:eastAsia="ru-RU"/>
              </w:rPr>
            </w:pPr>
            <w:r w:rsidRPr="00C9797B">
              <w:rPr>
                <w:rFonts w:ascii="Times New Roman" w:eastAsia="Times New Roman" w:hAnsi="Times New Roman"/>
                <w:sz w:val="28"/>
                <w:szCs w:val="28"/>
                <w:lang w:val="uk-UA" w:eastAsia="ru-RU"/>
              </w:rPr>
              <w:t>Протягом  року</w:t>
            </w:r>
          </w:p>
        </w:tc>
        <w:tc>
          <w:tcPr>
            <w:tcW w:w="1369" w:type="pct"/>
            <w:gridSpan w:val="2"/>
            <w:tcBorders>
              <w:top w:val="single" w:sz="4" w:space="0" w:color="000000"/>
              <w:left w:val="single" w:sz="4" w:space="0" w:color="000000"/>
              <w:bottom w:val="single" w:sz="4" w:space="0" w:color="000000"/>
              <w:right w:val="single" w:sz="4" w:space="0" w:color="000000"/>
            </w:tcBorders>
            <w:shd w:val="clear" w:color="auto" w:fill="auto"/>
          </w:tcPr>
          <w:p w:rsidR="00745ADB" w:rsidRPr="00C9797B" w:rsidRDefault="00745ADB" w:rsidP="00753E41">
            <w:pPr>
              <w:autoSpaceDE w:val="0"/>
              <w:autoSpaceDN w:val="0"/>
              <w:adjustRightInd w:val="0"/>
              <w:spacing w:after="0"/>
              <w:rPr>
                <w:rFonts w:ascii="Times New Roman" w:eastAsia="Times New Roman" w:hAnsi="Times New Roman"/>
                <w:sz w:val="28"/>
                <w:szCs w:val="28"/>
                <w:lang w:val="uk-UA" w:eastAsia="ru-RU"/>
              </w:rPr>
            </w:pPr>
            <w:r w:rsidRPr="00C9797B">
              <w:rPr>
                <w:rFonts w:ascii="Times New Roman" w:eastAsia="Times New Roman" w:hAnsi="Times New Roman"/>
                <w:sz w:val="28"/>
                <w:szCs w:val="28"/>
                <w:lang w:val="uk-UA" w:eastAsia="ru-RU"/>
              </w:rPr>
              <w:t>Директор школи, заступник</w:t>
            </w:r>
            <w:r w:rsidR="00764B4F" w:rsidRPr="00C9797B">
              <w:rPr>
                <w:rFonts w:ascii="Times New Roman" w:eastAsia="Times New Roman" w:hAnsi="Times New Roman"/>
                <w:sz w:val="28"/>
                <w:szCs w:val="28"/>
                <w:lang w:val="uk-UA" w:eastAsia="ru-RU"/>
              </w:rPr>
              <w:t>и</w:t>
            </w:r>
            <w:r w:rsidRPr="00C9797B">
              <w:rPr>
                <w:rFonts w:ascii="Times New Roman" w:eastAsia="Times New Roman" w:hAnsi="Times New Roman"/>
                <w:sz w:val="28"/>
                <w:szCs w:val="28"/>
                <w:lang w:val="uk-UA" w:eastAsia="ru-RU"/>
              </w:rPr>
              <w:t xml:space="preserve"> директора </w:t>
            </w:r>
          </w:p>
        </w:tc>
      </w:tr>
      <w:tr w:rsidR="00745ADB" w:rsidRPr="00A175DF" w:rsidTr="000B1694">
        <w:trPr>
          <w:trHeight w:val="285"/>
        </w:trPr>
        <w:tc>
          <w:tcPr>
            <w:tcW w:w="421" w:type="pct"/>
            <w:tcBorders>
              <w:top w:val="single" w:sz="4" w:space="0" w:color="000000"/>
              <w:left w:val="single" w:sz="4" w:space="0" w:color="000000"/>
              <w:bottom w:val="single" w:sz="4" w:space="0" w:color="auto"/>
              <w:right w:val="single" w:sz="4" w:space="0" w:color="000000"/>
            </w:tcBorders>
            <w:shd w:val="clear" w:color="auto" w:fill="auto"/>
          </w:tcPr>
          <w:p w:rsidR="00745ADB" w:rsidRPr="00C9797B" w:rsidRDefault="00745ADB" w:rsidP="00753E41">
            <w:pPr>
              <w:autoSpaceDE w:val="0"/>
              <w:autoSpaceDN w:val="0"/>
              <w:adjustRightInd w:val="0"/>
              <w:spacing w:after="0"/>
              <w:jc w:val="center"/>
              <w:rPr>
                <w:rFonts w:ascii="Times New Roman" w:eastAsia="Times New Roman" w:hAnsi="Times New Roman"/>
                <w:sz w:val="28"/>
                <w:szCs w:val="28"/>
                <w:lang w:val="uk-UA" w:eastAsia="ru-RU"/>
              </w:rPr>
            </w:pPr>
            <w:r w:rsidRPr="00C9797B">
              <w:rPr>
                <w:rFonts w:ascii="Times New Roman" w:eastAsia="Times New Roman" w:hAnsi="Times New Roman"/>
                <w:sz w:val="28"/>
                <w:szCs w:val="28"/>
                <w:lang w:val="uk-UA" w:eastAsia="ru-RU"/>
              </w:rPr>
              <w:t>4</w:t>
            </w:r>
          </w:p>
        </w:tc>
        <w:tc>
          <w:tcPr>
            <w:tcW w:w="2189" w:type="pct"/>
            <w:tcBorders>
              <w:top w:val="single" w:sz="4" w:space="0" w:color="000000"/>
              <w:left w:val="single" w:sz="4" w:space="0" w:color="000000"/>
              <w:bottom w:val="single" w:sz="4" w:space="0" w:color="auto"/>
              <w:right w:val="single" w:sz="4" w:space="0" w:color="000000"/>
            </w:tcBorders>
            <w:shd w:val="clear" w:color="auto" w:fill="auto"/>
          </w:tcPr>
          <w:p w:rsidR="00745ADB" w:rsidRPr="00C9797B" w:rsidRDefault="00745ADB" w:rsidP="00753E41">
            <w:pPr>
              <w:autoSpaceDE w:val="0"/>
              <w:autoSpaceDN w:val="0"/>
              <w:adjustRightInd w:val="0"/>
              <w:spacing w:after="0"/>
              <w:rPr>
                <w:rFonts w:ascii="Times New Roman" w:eastAsia="Times New Roman" w:hAnsi="Times New Roman"/>
                <w:sz w:val="28"/>
                <w:szCs w:val="28"/>
                <w:lang w:val="uk-UA" w:eastAsia="ru-RU"/>
              </w:rPr>
            </w:pPr>
            <w:r w:rsidRPr="00C9797B">
              <w:rPr>
                <w:rFonts w:ascii="Times New Roman" w:eastAsia="Times New Roman" w:hAnsi="Times New Roman"/>
                <w:sz w:val="28"/>
                <w:szCs w:val="28"/>
                <w:lang w:val="uk-UA" w:eastAsia="ru-RU"/>
              </w:rPr>
              <w:t>Вивчення передових освітніх технологій</w:t>
            </w:r>
          </w:p>
        </w:tc>
        <w:tc>
          <w:tcPr>
            <w:tcW w:w="1021" w:type="pct"/>
            <w:gridSpan w:val="2"/>
            <w:tcBorders>
              <w:top w:val="single" w:sz="4" w:space="0" w:color="000000"/>
              <w:left w:val="single" w:sz="4" w:space="0" w:color="000000"/>
              <w:bottom w:val="single" w:sz="4" w:space="0" w:color="auto"/>
              <w:right w:val="single" w:sz="4" w:space="0" w:color="000000"/>
            </w:tcBorders>
            <w:shd w:val="clear" w:color="auto" w:fill="auto"/>
          </w:tcPr>
          <w:p w:rsidR="00745ADB" w:rsidRPr="00C9797B" w:rsidRDefault="00745ADB" w:rsidP="00753E41">
            <w:pPr>
              <w:autoSpaceDE w:val="0"/>
              <w:autoSpaceDN w:val="0"/>
              <w:adjustRightInd w:val="0"/>
              <w:spacing w:after="0"/>
              <w:jc w:val="center"/>
              <w:rPr>
                <w:rFonts w:ascii="Times New Roman" w:eastAsia="Times New Roman" w:hAnsi="Times New Roman"/>
                <w:sz w:val="28"/>
                <w:szCs w:val="28"/>
                <w:lang w:val="uk-UA" w:eastAsia="ru-RU"/>
              </w:rPr>
            </w:pPr>
            <w:r w:rsidRPr="00C9797B">
              <w:rPr>
                <w:rFonts w:ascii="Times New Roman" w:eastAsia="Times New Roman" w:hAnsi="Times New Roman"/>
                <w:sz w:val="28"/>
                <w:szCs w:val="28"/>
                <w:lang w:val="uk-UA" w:eastAsia="ru-RU"/>
              </w:rPr>
              <w:t>Протягом року</w:t>
            </w:r>
          </w:p>
        </w:tc>
        <w:tc>
          <w:tcPr>
            <w:tcW w:w="1369" w:type="pct"/>
            <w:gridSpan w:val="2"/>
            <w:tcBorders>
              <w:top w:val="single" w:sz="4" w:space="0" w:color="000000"/>
              <w:left w:val="single" w:sz="4" w:space="0" w:color="000000"/>
              <w:bottom w:val="single" w:sz="4" w:space="0" w:color="auto"/>
              <w:right w:val="single" w:sz="4" w:space="0" w:color="000000"/>
            </w:tcBorders>
            <w:shd w:val="clear" w:color="auto" w:fill="auto"/>
          </w:tcPr>
          <w:p w:rsidR="00764B4F" w:rsidRPr="00C9797B" w:rsidRDefault="00745ADB" w:rsidP="00753E41">
            <w:pPr>
              <w:autoSpaceDE w:val="0"/>
              <w:autoSpaceDN w:val="0"/>
              <w:adjustRightInd w:val="0"/>
              <w:spacing w:after="0"/>
              <w:rPr>
                <w:rFonts w:ascii="Times New Roman" w:eastAsia="Times New Roman" w:hAnsi="Times New Roman"/>
                <w:sz w:val="28"/>
                <w:szCs w:val="28"/>
                <w:lang w:val="uk-UA" w:eastAsia="ru-RU"/>
              </w:rPr>
            </w:pPr>
            <w:r w:rsidRPr="00C9797B">
              <w:rPr>
                <w:rFonts w:ascii="Times New Roman" w:eastAsia="Times New Roman" w:hAnsi="Times New Roman"/>
                <w:sz w:val="28"/>
                <w:szCs w:val="28"/>
                <w:lang w:val="uk-UA" w:eastAsia="ru-RU"/>
              </w:rPr>
              <w:t>Директор, заступник</w:t>
            </w:r>
            <w:r w:rsidR="00764B4F" w:rsidRPr="00C9797B">
              <w:rPr>
                <w:rFonts w:ascii="Times New Roman" w:eastAsia="Times New Roman" w:hAnsi="Times New Roman"/>
                <w:sz w:val="28"/>
                <w:szCs w:val="28"/>
                <w:lang w:val="uk-UA" w:eastAsia="ru-RU"/>
              </w:rPr>
              <w:t>и</w:t>
            </w:r>
            <w:r w:rsidRPr="00C9797B">
              <w:rPr>
                <w:rFonts w:ascii="Times New Roman" w:eastAsia="Times New Roman" w:hAnsi="Times New Roman"/>
                <w:sz w:val="28"/>
                <w:szCs w:val="28"/>
                <w:lang w:val="uk-UA" w:eastAsia="ru-RU"/>
              </w:rPr>
              <w:t xml:space="preserve"> директора, </w:t>
            </w:r>
          </w:p>
          <w:p w:rsidR="00745ADB" w:rsidRPr="00C9797B" w:rsidRDefault="00745ADB" w:rsidP="00753E41">
            <w:pPr>
              <w:autoSpaceDE w:val="0"/>
              <w:autoSpaceDN w:val="0"/>
              <w:adjustRightInd w:val="0"/>
              <w:spacing w:after="0"/>
              <w:rPr>
                <w:rFonts w:ascii="Times New Roman" w:eastAsia="Times New Roman" w:hAnsi="Times New Roman"/>
                <w:sz w:val="28"/>
                <w:szCs w:val="28"/>
                <w:lang w:val="uk-UA" w:eastAsia="ru-RU"/>
              </w:rPr>
            </w:pPr>
          </w:p>
        </w:tc>
      </w:tr>
      <w:tr w:rsidR="00745ADB" w:rsidRPr="00A175DF" w:rsidTr="000B1694">
        <w:trPr>
          <w:trHeight w:val="990"/>
        </w:trPr>
        <w:tc>
          <w:tcPr>
            <w:tcW w:w="421" w:type="pct"/>
            <w:tcBorders>
              <w:top w:val="single" w:sz="4" w:space="0" w:color="auto"/>
              <w:left w:val="single" w:sz="4" w:space="0" w:color="000000"/>
              <w:bottom w:val="single" w:sz="4" w:space="0" w:color="000000"/>
              <w:right w:val="single" w:sz="4" w:space="0" w:color="000000"/>
            </w:tcBorders>
            <w:shd w:val="clear" w:color="auto" w:fill="auto"/>
          </w:tcPr>
          <w:p w:rsidR="00745ADB" w:rsidRPr="00C9797B" w:rsidRDefault="00745ADB" w:rsidP="00753E41">
            <w:pPr>
              <w:autoSpaceDE w:val="0"/>
              <w:autoSpaceDN w:val="0"/>
              <w:adjustRightInd w:val="0"/>
              <w:spacing w:after="0"/>
              <w:jc w:val="center"/>
              <w:rPr>
                <w:rFonts w:ascii="Times New Roman" w:eastAsia="Times New Roman" w:hAnsi="Times New Roman"/>
                <w:sz w:val="28"/>
                <w:szCs w:val="28"/>
                <w:lang w:val="uk-UA" w:eastAsia="ru-RU"/>
              </w:rPr>
            </w:pPr>
            <w:r w:rsidRPr="00C9797B">
              <w:rPr>
                <w:rFonts w:ascii="Times New Roman" w:eastAsia="Times New Roman" w:hAnsi="Times New Roman"/>
                <w:sz w:val="28"/>
                <w:szCs w:val="28"/>
                <w:lang w:val="uk-UA" w:eastAsia="ru-RU"/>
              </w:rPr>
              <w:t>5</w:t>
            </w:r>
          </w:p>
        </w:tc>
        <w:tc>
          <w:tcPr>
            <w:tcW w:w="2189" w:type="pct"/>
            <w:tcBorders>
              <w:top w:val="single" w:sz="4" w:space="0" w:color="auto"/>
              <w:left w:val="single" w:sz="4" w:space="0" w:color="000000"/>
              <w:bottom w:val="single" w:sz="4" w:space="0" w:color="000000"/>
              <w:right w:val="single" w:sz="4" w:space="0" w:color="000000"/>
            </w:tcBorders>
            <w:shd w:val="clear" w:color="auto" w:fill="auto"/>
          </w:tcPr>
          <w:p w:rsidR="00745ADB" w:rsidRPr="00C9797B" w:rsidRDefault="00745ADB" w:rsidP="00753E41">
            <w:pPr>
              <w:autoSpaceDE w:val="0"/>
              <w:autoSpaceDN w:val="0"/>
              <w:adjustRightInd w:val="0"/>
              <w:spacing w:after="0"/>
              <w:rPr>
                <w:rFonts w:ascii="Times New Roman" w:eastAsia="Times New Roman" w:hAnsi="Times New Roman"/>
                <w:sz w:val="28"/>
                <w:szCs w:val="28"/>
                <w:lang w:val="uk-UA" w:eastAsia="ru-RU"/>
              </w:rPr>
            </w:pPr>
            <w:r w:rsidRPr="00C9797B">
              <w:rPr>
                <w:rFonts w:ascii="Times New Roman" w:eastAsia="Times New Roman" w:hAnsi="Times New Roman"/>
                <w:sz w:val="28"/>
                <w:szCs w:val="28"/>
                <w:lang w:val="uk-UA" w:eastAsia="ru-RU"/>
              </w:rPr>
              <w:t xml:space="preserve">Продовження навчання за програмою </w:t>
            </w:r>
            <w:r w:rsidRPr="00C9797B">
              <w:rPr>
                <w:rFonts w:ascii="Times New Roman" w:eastAsia="Times New Roman" w:hAnsi="Times New Roman"/>
                <w:sz w:val="28"/>
                <w:szCs w:val="28"/>
                <w:lang w:val="en-US" w:eastAsia="ru-RU"/>
              </w:rPr>
              <w:t>Intel</w:t>
            </w:r>
            <w:r w:rsidRPr="00C9797B">
              <w:rPr>
                <w:rFonts w:ascii="Times New Roman" w:eastAsia="Times New Roman" w:hAnsi="Times New Roman"/>
                <w:sz w:val="28"/>
                <w:szCs w:val="28"/>
                <w:lang w:eastAsia="ru-RU"/>
              </w:rPr>
              <w:t xml:space="preserve"> </w:t>
            </w:r>
            <w:r w:rsidRPr="00C9797B">
              <w:rPr>
                <w:rFonts w:ascii="Times New Roman" w:eastAsia="Times New Roman" w:hAnsi="Times New Roman"/>
                <w:sz w:val="28"/>
                <w:szCs w:val="28"/>
                <w:lang w:val="uk-UA" w:eastAsia="ru-RU"/>
              </w:rPr>
              <w:t xml:space="preserve">«Навчання для </w:t>
            </w:r>
            <w:r w:rsidRPr="00C9797B">
              <w:rPr>
                <w:rFonts w:ascii="Times New Roman" w:eastAsia="Times New Roman" w:hAnsi="Times New Roman"/>
                <w:sz w:val="28"/>
                <w:szCs w:val="28"/>
                <w:lang w:val="uk-UA" w:eastAsia="ru-RU"/>
              </w:rPr>
              <w:lastRenderedPageBreak/>
              <w:t>майбутнього»</w:t>
            </w:r>
          </w:p>
        </w:tc>
        <w:tc>
          <w:tcPr>
            <w:tcW w:w="1021" w:type="pct"/>
            <w:gridSpan w:val="2"/>
            <w:tcBorders>
              <w:top w:val="single" w:sz="4" w:space="0" w:color="auto"/>
              <w:left w:val="single" w:sz="4" w:space="0" w:color="000000"/>
              <w:bottom w:val="single" w:sz="4" w:space="0" w:color="000000"/>
              <w:right w:val="single" w:sz="4" w:space="0" w:color="000000"/>
            </w:tcBorders>
            <w:shd w:val="clear" w:color="auto" w:fill="auto"/>
          </w:tcPr>
          <w:p w:rsidR="00745ADB" w:rsidRPr="00C9797B" w:rsidRDefault="00745ADB" w:rsidP="00753E41">
            <w:pPr>
              <w:autoSpaceDE w:val="0"/>
              <w:autoSpaceDN w:val="0"/>
              <w:adjustRightInd w:val="0"/>
              <w:spacing w:after="0"/>
              <w:jc w:val="center"/>
              <w:rPr>
                <w:rFonts w:ascii="Times New Roman" w:eastAsia="Times New Roman" w:hAnsi="Times New Roman"/>
                <w:sz w:val="28"/>
                <w:szCs w:val="28"/>
                <w:lang w:val="uk-UA" w:eastAsia="ru-RU"/>
              </w:rPr>
            </w:pPr>
            <w:r w:rsidRPr="00C9797B">
              <w:rPr>
                <w:rFonts w:ascii="Times New Roman" w:eastAsia="Times New Roman" w:hAnsi="Times New Roman"/>
                <w:sz w:val="28"/>
                <w:szCs w:val="28"/>
                <w:lang w:val="uk-UA" w:eastAsia="ru-RU"/>
              </w:rPr>
              <w:lastRenderedPageBreak/>
              <w:t>Протягом року</w:t>
            </w:r>
          </w:p>
        </w:tc>
        <w:tc>
          <w:tcPr>
            <w:tcW w:w="1369" w:type="pct"/>
            <w:gridSpan w:val="2"/>
            <w:tcBorders>
              <w:top w:val="single" w:sz="4" w:space="0" w:color="auto"/>
              <w:left w:val="single" w:sz="4" w:space="0" w:color="000000"/>
              <w:bottom w:val="single" w:sz="4" w:space="0" w:color="000000"/>
              <w:right w:val="single" w:sz="4" w:space="0" w:color="000000"/>
            </w:tcBorders>
            <w:shd w:val="clear" w:color="auto" w:fill="auto"/>
          </w:tcPr>
          <w:p w:rsidR="00745ADB" w:rsidRPr="00C9797B" w:rsidRDefault="000B1694" w:rsidP="00753E41">
            <w:pPr>
              <w:autoSpaceDE w:val="0"/>
              <w:autoSpaceDN w:val="0"/>
              <w:adjustRightInd w:val="0"/>
              <w:spacing w:after="0"/>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Кобець В.А.</w:t>
            </w:r>
          </w:p>
        </w:tc>
      </w:tr>
      <w:tr w:rsidR="00745ADB" w:rsidRPr="00A175DF" w:rsidTr="000B1694">
        <w:trPr>
          <w:trHeight w:val="210"/>
        </w:trPr>
        <w:tc>
          <w:tcPr>
            <w:tcW w:w="421" w:type="pct"/>
            <w:tcBorders>
              <w:top w:val="single" w:sz="4" w:space="0" w:color="000000"/>
              <w:left w:val="single" w:sz="4" w:space="0" w:color="000000"/>
              <w:bottom w:val="single" w:sz="4" w:space="0" w:color="auto"/>
              <w:right w:val="single" w:sz="4" w:space="0" w:color="000000"/>
            </w:tcBorders>
            <w:shd w:val="clear" w:color="auto" w:fill="auto"/>
          </w:tcPr>
          <w:p w:rsidR="00745ADB" w:rsidRPr="00C9797B" w:rsidRDefault="00343EB4" w:rsidP="00753E41">
            <w:pPr>
              <w:autoSpaceDE w:val="0"/>
              <w:autoSpaceDN w:val="0"/>
              <w:adjustRightInd w:val="0"/>
              <w:spacing w:after="0"/>
              <w:jc w:val="center"/>
              <w:rPr>
                <w:rFonts w:ascii="Times New Roman" w:eastAsia="Times New Roman" w:hAnsi="Times New Roman"/>
                <w:sz w:val="28"/>
                <w:szCs w:val="28"/>
                <w:lang w:val="uk-UA" w:eastAsia="ru-RU"/>
              </w:rPr>
            </w:pPr>
            <w:r w:rsidRPr="00C9797B">
              <w:rPr>
                <w:rFonts w:ascii="Times New Roman" w:eastAsia="Times New Roman" w:hAnsi="Times New Roman"/>
                <w:sz w:val="28"/>
                <w:szCs w:val="28"/>
                <w:lang w:val="uk-UA" w:eastAsia="ru-RU"/>
              </w:rPr>
              <w:lastRenderedPageBreak/>
              <w:t>6</w:t>
            </w:r>
          </w:p>
        </w:tc>
        <w:tc>
          <w:tcPr>
            <w:tcW w:w="2189" w:type="pct"/>
            <w:tcBorders>
              <w:top w:val="single" w:sz="4" w:space="0" w:color="000000"/>
              <w:left w:val="single" w:sz="4" w:space="0" w:color="000000"/>
              <w:bottom w:val="single" w:sz="4" w:space="0" w:color="auto"/>
              <w:right w:val="single" w:sz="4" w:space="0" w:color="000000"/>
            </w:tcBorders>
            <w:shd w:val="clear" w:color="auto" w:fill="auto"/>
          </w:tcPr>
          <w:p w:rsidR="00745ADB" w:rsidRPr="00C9797B" w:rsidRDefault="00745ADB" w:rsidP="00753E41">
            <w:pPr>
              <w:autoSpaceDE w:val="0"/>
              <w:autoSpaceDN w:val="0"/>
              <w:adjustRightInd w:val="0"/>
              <w:spacing w:after="0"/>
              <w:rPr>
                <w:rFonts w:ascii="Times New Roman" w:eastAsia="Times New Roman" w:hAnsi="Times New Roman"/>
                <w:sz w:val="28"/>
                <w:szCs w:val="28"/>
                <w:lang w:val="uk-UA" w:eastAsia="ru-RU"/>
              </w:rPr>
            </w:pPr>
            <w:r w:rsidRPr="00C9797B">
              <w:rPr>
                <w:rFonts w:ascii="Times New Roman" w:eastAsia="Times New Roman" w:hAnsi="Times New Roman"/>
                <w:sz w:val="28"/>
                <w:szCs w:val="28"/>
                <w:lang w:val="uk-UA" w:eastAsia="ru-RU"/>
              </w:rPr>
              <w:t>Створення внутрішньої бази</w:t>
            </w:r>
          </w:p>
          <w:p w:rsidR="00745ADB" w:rsidRPr="00C9797B" w:rsidRDefault="00745ADB" w:rsidP="00753E41">
            <w:pPr>
              <w:autoSpaceDE w:val="0"/>
              <w:autoSpaceDN w:val="0"/>
              <w:adjustRightInd w:val="0"/>
              <w:spacing w:after="0"/>
              <w:rPr>
                <w:rFonts w:ascii="Times New Roman" w:eastAsia="Times New Roman" w:hAnsi="Times New Roman"/>
                <w:sz w:val="28"/>
                <w:szCs w:val="28"/>
                <w:lang w:val="uk-UA" w:eastAsia="ru-RU"/>
              </w:rPr>
            </w:pPr>
            <w:r w:rsidRPr="00C9797B">
              <w:rPr>
                <w:rFonts w:ascii="Times New Roman" w:eastAsia="Times New Roman" w:hAnsi="Times New Roman"/>
                <w:sz w:val="28"/>
                <w:szCs w:val="28"/>
                <w:lang w:val="uk-UA" w:eastAsia="ru-RU"/>
              </w:rPr>
              <w:t>інформаційних ресурсів</w:t>
            </w:r>
          </w:p>
          <w:p w:rsidR="00BE06A1" w:rsidRPr="00C9797B" w:rsidRDefault="00BE06A1" w:rsidP="00753E41">
            <w:pPr>
              <w:autoSpaceDE w:val="0"/>
              <w:autoSpaceDN w:val="0"/>
              <w:adjustRightInd w:val="0"/>
              <w:spacing w:after="0"/>
              <w:rPr>
                <w:rFonts w:ascii="Times New Roman" w:eastAsia="Times New Roman" w:hAnsi="Times New Roman"/>
                <w:sz w:val="28"/>
                <w:szCs w:val="28"/>
                <w:lang w:val="uk-UA" w:eastAsia="ru-RU"/>
              </w:rPr>
            </w:pPr>
          </w:p>
        </w:tc>
        <w:tc>
          <w:tcPr>
            <w:tcW w:w="1021" w:type="pct"/>
            <w:gridSpan w:val="2"/>
            <w:tcBorders>
              <w:top w:val="single" w:sz="4" w:space="0" w:color="000000"/>
              <w:left w:val="single" w:sz="4" w:space="0" w:color="000000"/>
              <w:bottom w:val="single" w:sz="4" w:space="0" w:color="auto"/>
              <w:right w:val="single" w:sz="4" w:space="0" w:color="000000"/>
            </w:tcBorders>
            <w:shd w:val="clear" w:color="auto" w:fill="auto"/>
          </w:tcPr>
          <w:p w:rsidR="00745ADB" w:rsidRPr="00C9797B" w:rsidRDefault="00745ADB" w:rsidP="00753E41">
            <w:pPr>
              <w:autoSpaceDE w:val="0"/>
              <w:autoSpaceDN w:val="0"/>
              <w:adjustRightInd w:val="0"/>
              <w:spacing w:after="0"/>
              <w:jc w:val="center"/>
              <w:rPr>
                <w:rFonts w:ascii="Times New Roman" w:eastAsia="Times New Roman" w:hAnsi="Times New Roman"/>
                <w:sz w:val="28"/>
                <w:szCs w:val="28"/>
                <w:lang w:val="uk-UA" w:eastAsia="ru-RU"/>
              </w:rPr>
            </w:pPr>
            <w:r w:rsidRPr="00C9797B">
              <w:rPr>
                <w:rFonts w:ascii="Times New Roman" w:eastAsia="Times New Roman" w:hAnsi="Times New Roman"/>
                <w:sz w:val="28"/>
                <w:szCs w:val="28"/>
                <w:lang w:val="uk-UA" w:eastAsia="ru-RU"/>
              </w:rPr>
              <w:t>Протягом року</w:t>
            </w:r>
          </w:p>
        </w:tc>
        <w:tc>
          <w:tcPr>
            <w:tcW w:w="1369" w:type="pct"/>
            <w:gridSpan w:val="2"/>
            <w:tcBorders>
              <w:top w:val="single" w:sz="4" w:space="0" w:color="000000"/>
              <w:left w:val="single" w:sz="4" w:space="0" w:color="000000"/>
              <w:bottom w:val="single" w:sz="4" w:space="0" w:color="auto"/>
              <w:right w:val="single" w:sz="4" w:space="0" w:color="000000"/>
            </w:tcBorders>
            <w:shd w:val="clear" w:color="auto" w:fill="auto"/>
          </w:tcPr>
          <w:p w:rsidR="00745ADB" w:rsidRPr="00C9797B" w:rsidRDefault="00745ADB" w:rsidP="00753E41">
            <w:pPr>
              <w:autoSpaceDE w:val="0"/>
              <w:autoSpaceDN w:val="0"/>
              <w:adjustRightInd w:val="0"/>
              <w:spacing w:after="0"/>
              <w:rPr>
                <w:rFonts w:ascii="Times New Roman" w:eastAsia="Times New Roman" w:hAnsi="Times New Roman"/>
                <w:sz w:val="28"/>
                <w:szCs w:val="28"/>
                <w:lang w:val="uk-UA" w:eastAsia="ru-RU"/>
              </w:rPr>
            </w:pPr>
            <w:r w:rsidRPr="00C9797B">
              <w:rPr>
                <w:rFonts w:ascii="Times New Roman" w:eastAsia="Times New Roman" w:hAnsi="Times New Roman"/>
                <w:sz w:val="28"/>
                <w:szCs w:val="28"/>
                <w:lang w:val="uk-UA" w:eastAsia="ru-RU"/>
              </w:rPr>
              <w:t>Директор, заступник директора з НВР</w:t>
            </w:r>
          </w:p>
        </w:tc>
      </w:tr>
      <w:tr w:rsidR="00745ADB" w:rsidRPr="00A175DF" w:rsidTr="000B1694">
        <w:tc>
          <w:tcPr>
            <w:tcW w:w="421" w:type="pct"/>
            <w:tcBorders>
              <w:top w:val="single" w:sz="4" w:space="0" w:color="000000"/>
              <w:left w:val="single" w:sz="4" w:space="0" w:color="000000"/>
              <w:bottom w:val="single" w:sz="4" w:space="0" w:color="000000"/>
              <w:right w:val="single" w:sz="4" w:space="0" w:color="000000"/>
            </w:tcBorders>
            <w:shd w:val="clear" w:color="auto" w:fill="auto"/>
          </w:tcPr>
          <w:p w:rsidR="00745ADB" w:rsidRPr="00C9797B" w:rsidRDefault="00343EB4" w:rsidP="00753E41">
            <w:pPr>
              <w:autoSpaceDE w:val="0"/>
              <w:autoSpaceDN w:val="0"/>
              <w:adjustRightInd w:val="0"/>
              <w:spacing w:after="0"/>
              <w:jc w:val="center"/>
              <w:rPr>
                <w:rFonts w:ascii="Times New Roman" w:eastAsia="Times New Roman" w:hAnsi="Times New Roman"/>
                <w:sz w:val="28"/>
                <w:szCs w:val="28"/>
                <w:lang w:val="uk-UA" w:eastAsia="ru-RU"/>
              </w:rPr>
            </w:pPr>
            <w:r w:rsidRPr="00C9797B">
              <w:rPr>
                <w:rFonts w:ascii="Times New Roman" w:eastAsia="Times New Roman" w:hAnsi="Times New Roman"/>
                <w:sz w:val="28"/>
                <w:szCs w:val="28"/>
                <w:lang w:val="uk-UA" w:eastAsia="ru-RU"/>
              </w:rPr>
              <w:t>7</w:t>
            </w:r>
          </w:p>
        </w:tc>
        <w:tc>
          <w:tcPr>
            <w:tcW w:w="2189" w:type="pct"/>
            <w:tcBorders>
              <w:top w:val="single" w:sz="4" w:space="0" w:color="000000"/>
              <w:left w:val="single" w:sz="4" w:space="0" w:color="000000"/>
              <w:bottom w:val="single" w:sz="4" w:space="0" w:color="000000"/>
              <w:right w:val="single" w:sz="4" w:space="0" w:color="000000"/>
            </w:tcBorders>
            <w:shd w:val="clear" w:color="auto" w:fill="auto"/>
          </w:tcPr>
          <w:p w:rsidR="00745ADB" w:rsidRPr="00C9797B" w:rsidRDefault="00745ADB" w:rsidP="00753E41">
            <w:pPr>
              <w:autoSpaceDE w:val="0"/>
              <w:autoSpaceDN w:val="0"/>
              <w:adjustRightInd w:val="0"/>
              <w:spacing w:after="0"/>
              <w:rPr>
                <w:rFonts w:ascii="Times New Roman" w:eastAsia="Times New Roman" w:hAnsi="Times New Roman"/>
                <w:sz w:val="28"/>
                <w:szCs w:val="28"/>
                <w:lang w:val="uk-UA" w:eastAsia="ru-RU"/>
              </w:rPr>
            </w:pPr>
            <w:r w:rsidRPr="00C9797B">
              <w:rPr>
                <w:rFonts w:ascii="Times New Roman" w:eastAsia="Times New Roman" w:hAnsi="Times New Roman"/>
                <w:sz w:val="28"/>
                <w:szCs w:val="28"/>
                <w:lang w:val="uk-UA" w:eastAsia="ru-RU"/>
              </w:rPr>
              <w:t>Впровадження навчальних</w:t>
            </w:r>
          </w:p>
          <w:p w:rsidR="00745ADB" w:rsidRPr="00C9797B" w:rsidRDefault="00745ADB" w:rsidP="00753E41">
            <w:pPr>
              <w:autoSpaceDE w:val="0"/>
              <w:autoSpaceDN w:val="0"/>
              <w:adjustRightInd w:val="0"/>
              <w:spacing w:after="0"/>
              <w:rPr>
                <w:rFonts w:ascii="Times New Roman" w:eastAsia="Times New Roman" w:hAnsi="Times New Roman"/>
                <w:sz w:val="28"/>
                <w:szCs w:val="28"/>
                <w:lang w:val="uk-UA" w:eastAsia="ru-RU"/>
              </w:rPr>
            </w:pPr>
            <w:r w:rsidRPr="00C9797B">
              <w:rPr>
                <w:rFonts w:ascii="Times New Roman" w:eastAsia="Times New Roman" w:hAnsi="Times New Roman"/>
                <w:sz w:val="28"/>
                <w:szCs w:val="28"/>
                <w:lang w:val="uk-UA" w:eastAsia="ru-RU"/>
              </w:rPr>
              <w:t>програм з ІКТ - підтримкою</w:t>
            </w:r>
          </w:p>
        </w:tc>
        <w:tc>
          <w:tcPr>
            <w:tcW w:w="1021" w:type="pct"/>
            <w:gridSpan w:val="2"/>
            <w:tcBorders>
              <w:top w:val="single" w:sz="4" w:space="0" w:color="000000"/>
              <w:left w:val="single" w:sz="4" w:space="0" w:color="000000"/>
              <w:bottom w:val="single" w:sz="4" w:space="0" w:color="000000"/>
              <w:right w:val="single" w:sz="4" w:space="0" w:color="000000"/>
            </w:tcBorders>
            <w:shd w:val="clear" w:color="auto" w:fill="auto"/>
          </w:tcPr>
          <w:p w:rsidR="00745ADB" w:rsidRPr="00C9797B" w:rsidRDefault="00745ADB" w:rsidP="00753E41">
            <w:pPr>
              <w:autoSpaceDE w:val="0"/>
              <w:autoSpaceDN w:val="0"/>
              <w:adjustRightInd w:val="0"/>
              <w:spacing w:after="0"/>
              <w:jc w:val="center"/>
              <w:rPr>
                <w:rFonts w:ascii="Times New Roman" w:eastAsia="Times New Roman" w:hAnsi="Times New Roman"/>
                <w:sz w:val="28"/>
                <w:szCs w:val="28"/>
                <w:lang w:val="uk-UA" w:eastAsia="ru-RU"/>
              </w:rPr>
            </w:pPr>
            <w:r w:rsidRPr="00C9797B">
              <w:rPr>
                <w:rFonts w:ascii="Times New Roman" w:eastAsia="Times New Roman" w:hAnsi="Times New Roman"/>
                <w:sz w:val="28"/>
                <w:szCs w:val="28"/>
                <w:lang w:val="uk-UA" w:eastAsia="ru-RU"/>
              </w:rPr>
              <w:t>Протягом року</w:t>
            </w:r>
          </w:p>
        </w:tc>
        <w:tc>
          <w:tcPr>
            <w:tcW w:w="1369" w:type="pct"/>
            <w:gridSpan w:val="2"/>
            <w:tcBorders>
              <w:top w:val="single" w:sz="4" w:space="0" w:color="000000"/>
              <w:left w:val="single" w:sz="4" w:space="0" w:color="000000"/>
              <w:bottom w:val="single" w:sz="4" w:space="0" w:color="000000"/>
              <w:right w:val="single" w:sz="4" w:space="0" w:color="000000"/>
            </w:tcBorders>
            <w:shd w:val="clear" w:color="auto" w:fill="auto"/>
          </w:tcPr>
          <w:p w:rsidR="00745ADB" w:rsidRPr="00C9797B" w:rsidRDefault="00745ADB" w:rsidP="00753E41">
            <w:pPr>
              <w:autoSpaceDE w:val="0"/>
              <w:autoSpaceDN w:val="0"/>
              <w:adjustRightInd w:val="0"/>
              <w:spacing w:after="0"/>
              <w:rPr>
                <w:rFonts w:ascii="Times New Roman" w:eastAsia="Times New Roman" w:hAnsi="Times New Roman"/>
                <w:sz w:val="28"/>
                <w:szCs w:val="28"/>
                <w:lang w:val="uk-UA" w:eastAsia="ru-RU"/>
              </w:rPr>
            </w:pPr>
            <w:r w:rsidRPr="00C9797B">
              <w:rPr>
                <w:rFonts w:ascii="Times New Roman" w:eastAsia="Times New Roman" w:hAnsi="Times New Roman"/>
                <w:sz w:val="28"/>
                <w:szCs w:val="28"/>
                <w:lang w:val="uk-UA" w:eastAsia="ru-RU"/>
              </w:rPr>
              <w:t>Заступник</w:t>
            </w:r>
            <w:r w:rsidR="00764B4F" w:rsidRPr="00C9797B">
              <w:rPr>
                <w:rFonts w:ascii="Times New Roman" w:eastAsia="Times New Roman" w:hAnsi="Times New Roman"/>
                <w:sz w:val="28"/>
                <w:szCs w:val="28"/>
                <w:lang w:val="uk-UA" w:eastAsia="ru-RU"/>
              </w:rPr>
              <w:t>и</w:t>
            </w:r>
            <w:r w:rsidRPr="00C9797B">
              <w:rPr>
                <w:rFonts w:ascii="Times New Roman" w:eastAsia="Times New Roman" w:hAnsi="Times New Roman"/>
                <w:sz w:val="28"/>
                <w:szCs w:val="28"/>
                <w:lang w:val="uk-UA" w:eastAsia="ru-RU"/>
              </w:rPr>
              <w:t xml:space="preserve"> директора з НВР, вчителі, керівники шкільних МО.</w:t>
            </w:r>
          </w:p>
        </w:tc>
      </w:tr>
      <w:tr w:rsidR="00427905" w:rsidRPr="00A175DF" w:rsidTr="00427905">
        <w:tc>
          <w:tcPr>
            <w:tcW w:w="5000" w:type="pct"/>
            <w:gridSpan w:val="6"/>
            <w:tcBorders>
              <w:top w:val="single" w:sz="4" w:space="0" w:color="000000"/>
              <w:left w:val="single" w:sz="4" w:space="0" w:color="000000"/>
              <w:bottom w:val="single" w:sz="4" w:space="0" w:color="000000"/>
              <w:right w:val="single" w:sz="4" w:space="0" w:color="000000"/>
            </w:tcBorders>
            <w:shd w:val="clear" w:color="auto" w:fill="auto"/>
          </w:tcPr>
          <w:p w:rsidR="00427905" w:rsidRPr="00C9797B" w:rsidRDefault="00427905" w:rsidP="00753E41">
            <w:pPr>
              <w:autoSpaceDE w:val="0"/>
              <w:autoSpaceDN w:val="0"/>
              <w:adjustRightInd w:val="0"/>
              <w:spacing w:after="0"/>
              <w:jc w:val="center"/>
              <w:rPr>
                <w:rFonts w:ascii="Times New Roman" w:eastAsia="Times New Roman" w:hAnsi="Times New Roman"/>
                <w:sz w:val="28"/>
                <w:szCs w:val="28"/>
                <w:lang w:val="uk-UA" w:eastAsia="ru-RU"/>
              </w:rPr>
            </w:pPr>
            <w:r w:rsidRPr="00C9797B">
              <w:rPr>
                <w:rFonts w:ascii="Times New Roman" w:eastAsia="Times New Roman" w:hAnsi="Times New Roman"/>
                <w:sz w:val="28"/>
                <w:szCs w:val="28"/>
                <w:lang w:val="uk-UA" w:eastAsia="ru-RU"/>
              </w:rPr>
              <w:t>Методичні заходи на реалізацію прое</w:t>
            </w:r>
            <w:r w:rsidR="005B6A96" w:rsidRPr="00C9797B">
              <w:rPr>
                <w:rFonts w:ascii="Times New Roman" w:eastAsia="Times New Roman" w:hAnsi="Times New Roman"/>
                <w:sz w:val="28"/>
                <w:szCs w:val="28"/>
                <w:lang w:val="uk-UA" w:eastAsia="ru-RU"/>
              </w:rPr>
              <w:t>кту</w:t>
            </w:r>
          </w:p>
        </w:tc>
      </w:tr>
      <w:tr w:rsidR="00343EB4" w:rsidRPr="00A175DF" w:rsidTr="004647D7">
        <w:tc>
          <w:tcPr>
            <w:tcW w:w="421" w:type="pct"/>
            <w:tcBorders>
              <w:top w:val="single" w:sz="4" w:space="0" w:color="000000"/>
              <w:left w:val="single" w:sz="4" w:space="0" w:color="000000"/>
              <w:bottom w:val="single" w:sz="4" w:space="0" w:color="000000"/>
              <w:right w:val="single" w:sz="4" w:space="0" w:color="000000"/>
            </w:tcBorders>
            <w:shd w:val="clear" w:color="auto" w:fill="auto"/>
          </w:tcPr>
          <w:p w:rsidR="00343EB4" w:rsidRPr="00C9797B" w:rsidRDefault="00343EB4" w:rsidP="00753E41">
            <w:pPr>
              <w:autoSpaceDE w:val="0"/>
              <w:autoSpaceDN w:val="0"/>
              <w:adjustRightInd w:val="0"/>
              <w:spacing w:after="0"/>
              <w:jc w:val="center"/>
              <w:rPr>
                <w:rFonts w:ascii="Times New Roman" w:eastAsia="Times New Roman" w:hAnsi="Times New Roman"/>
                <w:sz w:val="28"/>
                <w:szCs w:val="28"/>
                <w:lang w:val="uk-UA" w:eastAsia="ru-RU"/>
              </w:rPr>
            </w:pPr>
            <w:r w:rsidRPr="00C9797B">
              <w:rPr>
                <w:rFonts w:ascii="Times New Roman" w:eastAsia="Times New Roman" w:hAnsi="Times New Roman"/>
                <w:sz w:val="28"/>
                <w:szCs w:val="28"/>
                <w:lang w:val="uk-UA" w:eastAsia="ru-RU"/>
              </w:rPr>
              <w:t>8</w:t>
            </w:r>
          </w:p>
        </w:tc>
        <w:tc>
          <w:tcPr>
            <w:tcW w:w="2324" w:type="pct"/>
            <w:gridSpan w:val="2"/>
            <w:tcBorders>
              <w:top w:val="single" w:sz="4" w:space="0" w:color="000000"/>
              <w:left w:val="single" w:sz="4" w:space="0" w:color="000000"/>
              <w:bottom w:val="single" w:sz="4" w:space="0" w:color="000000"/>
              <w:right w:val="single" w:sz="4" w:space="0" w:color="000000"/>
            </w:tcBorders>
            <w:shd w:val="clear" w:color="auto" w:fill="auto"/>
          </w:tcPr>
          <w:p w:rsidR="00343EB4" w:rsidRPr="00C9797B" w:rsidRDefault="00343EB4" w:rsidP="00753E41">
            <w:pPr>
              <w:autoSpaceDE w:val="0"/>
              <w:autoSpaceDN w:val="0"/>
              <w:adjustRightInd w:val="0"/>
              <w:spacing w:after="0"/>
              <w:rPr>
                <w:rFonts w:ascii="Times New Roman" w:eastAsia="Times New Roman" w:hAnsi="Times New Roman"/>
                <w:sz w:val="28"/>
                <w:szCs w:val="28"/>
                <w:lang w:val="uk-UA" w:eastAsia="ru-RU"/>
              </w:rPr>
            </w:pPr>
            <w:r w:rsidRPr="00C9797B">
              <w:rPr>
                <w:rFonts w:ascii="Times New Roman" w:eastAsia="Times New Roman" w:hAnsi="Times New Roman"/>
                <w:sz w:val="28"/>
                <w:szCs w:val="28"/>
                <w:lang w:val="uk-UA" w:eastAsia="ru-RU"/>
              </w:rPr>
              <w:t>Круглий стіл  «Проектна</w:t>
            </w:r>
            <w:r w:rsidRPr="00C9797B">
              <w:rPr>
                <w:rFonts w:ascii="Times New Roman" w:eastAsia="Times New Roman" w:hAnsi="Times New Roman"/>
                <w:sz w:val="28"/>
                <w:szCs w:val="28"/>
                <w:lang w:val="uk-UA" w:eastAsia="ru-RU"/>
              </w:rPr>
              <w:br/>
              <w:t>технологія: суть, досвід</w:t>
            </w:r>
            <w:r w:rsidRPr="00C9797B">
              <w:rPr>
                <w:rFonts w:ascii="Times New Roman" w:eastAsia="Times New Roman" w:hAnsi="Times New Roman"/>
                <w:sz w:val="28"/>
                <w:szCs w:val="28"/>
                <w:lang w:val="uk-UA" w:eastAsia="ru-RU"/>
              </w:rPr>
              <w:br/>
              <w:t>використання, перспективи».</w:t>
            </w:r>
          </w:p>
        </w:tc>
        <w:tc>
          <w:tcPr>
            <w:tcW w:w="953" w:type="pct"/>
            <w:gridSpan w:val="2"/>
            <w:tcBorders>
              <w:top w:val="single" w:sz="4" w:space="0" w:color="000000"/>
              <w:left w:val="single" w:sz="4" w:space="0" w:color="000000"/>
              <w:bottom w:val="single" w:sz="4" w:space="0" w:color="000000"/>
              <w:right w:val="single" w:sz="4" w:space="0" w:color="000000"/>
            </w:tcBorders>
            <w:shd w:val="clear" w:color="auto" w:fill="auto"/>
          </w:tcPr>
          <w:p w:rsidR="00343EB4" w:rsidRPr="00C9797B" w:rsidRDefault="00343EB4" w:rsidP="00753E41">
            <w:pPr>
              <w:autoSpaceDE w:val="0"/>
              <w:autoSpaceDN w:val="0"/>
              <w:adjustRightInd w:val="0"/>
              <w:spacing w:after="0"/>
              <w:jc w:val="center"/>
              <w:rPr>
                <w:rFonts w:ascii="Times New Roman" w:eastAsia="Times New Roman" w:hAnsi="Times New Roman"/>
                <w:sz w:val="28"/>
                <w:szCs w:val="28"/>
                <w:lang w:val="uk-UA" w:eastAsia="ru-RU"/>
              </w:rPr>
            </w:pPr>
            <w:r w:rsidRPr="00C9797B">
              <w:rPr>
                <w:rFonts w:ascii="Times New Roman" w:eastAsia="Times New Roman" w:hAnsi="Times New Roman"/>
                <w:sz w:val="28"/>
                <w:szCs w:val="28"/>
                <w:lang w:val="uk-UA" w:eastAsia="ru-RU"/>
              </w:rPr>
              <w:t>Жовтень</w:t>
            </w:r>
          </w:p>
        </w:tc>
        <w:tc>
          <w:tcPr>
            <w:tcW w:w="1302" w:type="pct"/>
            <w:tcBorders>
              <w:top w:val="single" w:sz="4" w:space="0" w:color="000000"/>
              <w:left w:val="single" w:sz="4" w:space="0" w:color="000000"/>
              <w:bottom w:val="single" w:sz="4" w:space="0" w:color="000000"/>
              <w:right w:val="single" w:sz="4" w:space="0" w:color="000000"/>
            </w:tcBorders>
            <w:shd w:val="clear" w:color="auto" w:fill="auto"/>
          </w:tcPr>
          <w:p w:rsidR="00343EB4" w:rsidRPr="00C9797B" w:rsidRDefault="000B1694" w:rsidP="00753E41">
            <w:pPr>
              <w:autoSpaceDE w:val="0"/>
              <w:autoSpaceDN w:val="0"/>
              <w:adjustRightInd w:val="0"/>
              <w:spacing w:after="0"/>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Кобець В.А.</w:t>
            </w:r>
          </w:p>
        </w:tc>
      </w:tr>
      <w:tr w:rsidR="00427905" w:rsidRPr="00A175DF" w:rsidTr="004647D7">
        <w:tc>
          <w:tcPr>
            <w:tcW w:w="421" w:type="pct"/>
            <w:tcBorders>
              <w:top w:val="single" w:sz="4" w:space="0" w:color="000000"/>
              <w:left w:val="single" w:sz="4" w:space="0" w:color="000000"/>
              <w:bottom w:val="single" w:sz="4" w:space="0" w:color="000000"/>
              <w:right w:val="single" w:sz="4" w:space="0" w:color="000000"/>
            </w:tcBorders>
            <w:shd w:val="clear" w:color="auto" w:fill="auto"/>
          </w:tcPr>
          <w:p w:rsidR="00427905" w:rsidRPr="00C9797B" w:rsidRDefault="00427905" w:rsidP="00753E41">
            <w:pPr>
              <w:autoSpaceDE w:val="0"/>
              <w:autoSpaceDN w:val="0"/>
              <w:adjustRightInd w:val="0"/>
              <w:spacing w:after="0"/>
              <w:jc w:val="center"/>
              <w:rPr>
                <w:rFonts w:ascii="Times New Roman" w:eastAsia="Times New Roman" w:hAnsi="Times New Roman"/>
                <w:sz w:val="28"/>
                <w:szCs w:val="28"/>
                <w:lang w:val="uk-UA" w:eastAsia="ru-RU"/>
              </w:rPr>
            </w:pPr>
            <w:r w:rsidRPr="00C9797B">
              <w:rPr>
                <w:rFonts w:ascii="Times New Roman" w:eastAsia="Times New Roman" w:hAnsi="Times New Roman"/>
                <w:sz w:val="28"/>
                <w:szCs w:val="28"/>
                <w:lang w:val="uk-UA" w:eastAsia="ru-RU"/>
              </w:rPr>
              <w:t>9</w:t>
            </w:r>
          </w:p>
        </w:tc>
        <w:tc>
          <w:tcPr>
            <w:tcW w:w="2324" w:type="pct"/>
            <w:gridSpan w:val="2"/>
            <w:tcBorders>
              <w:top w:val="single" w:sz="4" w:space="0" w:color="000000"/>
              <w:left w:val="single" w:sz="4" w:space="0" w:color="000000"/>
              <w:bottom w:val="single" w:sz="4" w:space="0" w:color="000000"/>
              <w:right w:val="single" w:sz="4" w:space="0" w:color="000000"/>
            </w:tcBorders>
            <w:shd w:val="clear" w:color="auto" w:fill="auto"/>
          </w:tcPr>
          <w:p w:rsidR="00427905" w:rsidRPr="00C9797B" w:rsidRDefault="00427905" w:rsidP="00753E41">
            <w:pPr>
              <w:autoSpaceDE w:val="0"/>
              <w:autoSpaceDN w:val="0"/>
              <w:adjustRightInd w:val="0"/>
              <w:spacing w:after="0"/>
              <w:rPr>
                <w:rFonts w:ascii="Times New Roman" w:eastAsia="Times New Roman" w:hAnsi="Times New Roman"/>
                <w:sz w:val="28"/>
                <w:szCs w:val="28"/>
                <w:lang w:val="uk-UA" w:eastAsia="ru-RU"/>
              </w:rPr>
            </w:pPr>
            <w:r w:rsidRPr="00C9797B">
              <w:rPr>
                <w:rFonts w:ascii="Times New Roman" w:eastAsia="Times New Roman" w:hAnsi="Times New Roman"/>
                <w:sz w:val="28"/>
                <w:szCs w:val="28"/>
                <w:lang w:val="uk-UA" w:eastAsia="ru-RU"/>
              </w:rPr>
              <w:t>Семінар «Використання мультимедійної дошки у навчальній та виховній діяльності»</w:t>
            </w:r>
          </w:p>
        </w:tc>
        <w:tc>
          <w:tcPr>
            <w:tcW w:w="953" w:type="pct"/>
            <w:gridSpan w:val="2"/>
            <w:tcBorders>
              <w:top w:val="single" w:sz="4" w:space="0" w:color="000000"/>
              <w:left w:val="single" w:sz="4" w:space="0" w:color="000000"/>
              <w:bottom w:val="single" w:sz="4" w:space="0" w:color="000000"/>
              <w:right w:val="single" w:sz="4" w:space="0" w:color="000000"/>
            </w:tcBorders>
            <w:shd w:val="clear" w:color="auto" w:fill="auto"/>
          </w:tcPr>
          <w:p w:rsidR="00427905" w:rsidRPr="00C9797B" w:rsidRDefault="00427905" w:rsidP="00753E41">
            <w:pPr>
              <w:autoSpaceDE w:val="0"/>
              <w:autoSpaceDN w:val="0"/>
              <w:adjustRightInd w:val="0"/>
              <w:spacing w:after="0"/>
              <w:jc w:val="center"/>
              <w:rPr>
                <w:rFonts w:ascii="Times New Roman" w:eastAsia="Times New Roman" w:hAnsi="Times New Roman"/>
                <w:sz w:val="28"/>
                <w:szCs w:val="28"/>
                <w:lang w:val="uk-UA" w:eastAsia="ru-RU"/>
              </w:rPr>
            </w:pPr>
            <w:r w:rsidRPr="00C9797B">
              <w:rPr>
                <w:rFonts w:ascii="Times New Roman" w:eastAsia="Times New Roman" w:hAnsi="Times New Roman"/>
                <w:sz w:val="28"/>
                <w:szCs w:val="28"/>
                <w:lang w:val="uk-UA" w:eastAsia="ru-RU"/>
              </w:rPr>
              <w:t xml:space="preserve">Листопад </w:t>
            </w:r>
          </w:p>
        </w:tc>
        <w:tc>
          <w:tcPr>
            <w:tcW w:w="1302" w:type="pct"/>
            <w:tcBorders>
              <w:top w:val="single" w:sz="4" w:space="0" w:color="000000"/>
              <w:left w:val="single" w:sz="4" w:space="0" w:color="000000"/>
              <w:bottom w:val="single" w:sz="4" w:space="0" w:color="000000"/>
              <w:right w:val="single" w:sz="4" w:space="0" w:color="000000"/>
            </w:tcBorders>
            <w:shd w:val="clear" w:color="auto" w:fill="auto"/>
          </w:tcPr>
          <w:p w:rsidR="00427905" w:rsidRPr="00C9797B" w:rsidRDefault="000B1694" w:rsidP="00753E41">
            <w:pPr>
              <w:autoSpaceDE w:val="0"/>
              <w:autoSpaceDN w:val="0"/>
              <w:adjustRightInd w:val="0"/>
              <w:spacing w:after="0"/>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Кобець В.А.</w:t>
            </w:r>
          </w:p>
        </w:tc>
      </w:tr>
      <w:tr w:rsidR="00427905" w:rsidRPr="00A175DF" w:rsidTr="004647D7">
        <w:tc>
          <w:tcPr>
            <w:tcW w:w="421" w:type="pct"/>
            <w:tcBorders>
              <w:top w:val="single" w:sz="4" w:space="0" w:color="000000"/>
              <w:left w:val="single" w:sz="4" w:space="0" w:color="000000"/>
              <w:bottom w:val="single" w:sz="4" w:space="0" w:color="000000"/>
              <w:right w:val="single" w:sz="4" w:space="0" w:color="000000"/>
            </w:tcBorders>
            <w:shd w:val="clear" w:color="auto" w:fill="auto"/>
          </w:tcPr>
          <w:p w:rsidR="00427905" w:rsidRPr="00C9797B" w:rsidRDefault="00427905" w:rsidP="00753E41">
            <w:pPr>
              <w:autoSpaceDE w:val="0"/>
              <w:autoSpaceDN w:val="0"/>
              <w:adjustRightInd w:val="0"/>
              <w:spacing w:after="0"/>
              <w:jc w:val="center"/>
              <w:rPr>
                <w:rFonts w:ascii="Times New Roman" w:eastAsia="Times New Roman" w:hAnsi="Times New Roman"/>
                <w:sz w:val="28"/>
                <w:szCs w:val="28"/>
                <w:lang w:val="uk-UA" w:eastAsia="ru-RU"/>
              </w:rPr>
            </w:pPr>
            <w:r w:rsidRPr="00C9797B">
              <w:rPr>
                <w:rFonts w:ascii="Times New Roman" w:eastAsia="Times New Roman" w:hAnsi="Times New Roman"/>
                <w:sz w:val="28"/>
                <w:szCs w:val="28"/>
                <w:lang w:val="uk-UA" w:eastAsia="ru-RU"/>
              </w:rPr>
              <w:t>10</w:t>
            </w:r>
          </w:p>
        </w:tc>
        <w:tc>
          <w:tcPr>
            <w:tcW w:w="2324" w:type="pct"/>
            <w:gridSpan w:val="2"/>
            <w:tcBorders>
              <w:top w:val="single" w:sz="4" w:space="0" w:color="000000"/>
              <w:left w:val="single" w:sz="4" w:space="0" w:color="000000"/>
              <w:bottom w:val="single" w:sz="4" w:space="0" w:color="000000"/>
              <w:right w:val="single" w:sz="4" w:space="0" w:color="000000"/>
            </w:tcBorders>
            <w:shd w:val="clear" w:color="auto" w:fill="auto"/>
          </w:tcPr>
          <w:p w:rsidR="00427905" w:rsidRPr="00C9797B" w:rsidRDefault="00427905" w:rsidP="000B1694">
            <w:pPr>
              <w:autoSpaceDE w:val="0"/>
              <w:autoSpaceDN w:val="0"/>
              <w:adjustRightInd w:val="0"/>
              <w:spacing w:after="0"/>
              <w:rPr>
                <w:rFonts w:ascii="Times New Roman" w:eastAsia="Times New Roman" w:hAnsi="Times New Roman"/>
                <w:sz w:val="28"/>
                <w:szCs w:val="28"/>
                <w:lang w:val="uk-UA" w:eastAsia="ru-RU"/>
              </w:rPr>
            </w:pPr>
            <w:r w:rsidRPr="00C9797B">
              <w:rPr>
                <w:rFonts w:ascii="Times New Roman" w:eastAsia="Times New Roman" w:hAnsi="Times New Roman"/>
                <w:sz w:val="28"/>
                <w:szCs w:val="28"/>
                <w:lang w:val="uk-UA" w:eastAsia="ru-RU"/>
              </w:rPr>
              <w:t xml:space="preserve">Засідання </w:t>
            </w:r>
            <w:r w:rsidR="000B1694">
              <w:rPr>
                <w:rFonts w:ascii="Times New Roman" w:eastAsia="Times New Roman" w:hAnsi="Times New Roman"/>
                <w:sz w:val="28"/>
                <w:szCs w:val="28"/>
                <w:lang w:val="uk-UA" w:eastAsia="ru-RU"/>
              </w:rPr>
              <w:t>МО</w:t>
            </w:r>
            <w:r w:rsidRPr="00C9797B">
              <w:rPr>
                <w:rFonts w:ascii="Times New Roman" w:eastAsia="Times New Roman" w:hAnsi="Times New Roman"/>
                <w:sz w:val="28"/>
                <w:szCs w:val="28"/>
                <w:lang w:val="uk-UA" w:eastAsia="ru-RU"/>
              </w:rPr>
              <w:t xml:space="preserve"> «Комп’ютерні технології – один із шляхів підвищення мотивації на уроках»</w:t>
            </w:r>
          </w:p>
        </w:tc>
        <w:tc>
          <w:tcPr>
            <w:tcW w:w="953" w:type="pct"/>
            <w:gridSpan w:val="2"/>
            <w:tcBorders>
              <w:top w:val="single" w:sz="4" w:space="0" w:color="000000"/>
              <w:left w:val="single" w:sz="4" w:space="0" w:color="000000"/>
              <w:bottom w:val="single" w:sz="4" w:space="0" w:color="000000"/>
              <w:right w:val="single" w:sz="4" w:space="0" w:color="000000"/>
            </w:tcBorders>
            <w:shd w:val="clear" w:color="auto" w:fill="auto"/>
          </w:tcPr>
          <w:p w:rsidR="00427905" w:rsidRPr="00C9797B" w:rsidRDefault="00427905" w:rsidP="00753E41">
            <w:pPr>
              <w:autoSpaceDE w:val="0"/>
              <w:autoSpaceDN w:val="0"/>
              <w:adjustRightInd w:val="0"/>
              <w:spacing w:after="0"/>
              <w:jc w:val="center"/>
              <w:rPr>
                <w:rFonts w:ascii="Times New Roman" w:eastAsia="Times New Roman" w:hAnsi="Times New Roman"/>
                <w:sz w:val="28"/>
                <w:szCs w:val="28"/>
                <w:lang w:val="uk-UA" w:eastAsia="ru-RU"/>
              </w:rPr>
            </w:pPr>
            <w:r w:rsidRPr="00C9797B">
              <w:rPr>
                <w:rFonts w:ascii="Times New Roman" w:eastAsia="Times New Roman" w:hAnsi="Times New Roman"/>
                <w:sz w:val="28"/>
                <w:szCs w:val="28"/>
                <w:lang w:val="uk-UA" w:eastAsia="ru-RU"/>
              </w:rPr>
              <w:t>Грудень</w:t>
            </w:r>
          </w:p>
        </w:tc>
        <w:tc>
          <w:tcPr>
            <w:tcW w:w="1302" w:type="pct"/>
            <w:tcBorders>
              <w:top w:val="single" w:sz="4" w:space="0" w:color="000000"/>
              <w:left w:val="single" w:sz="4" w:space="0" w:color="000000"/>
              <w:bottom w:val="single" w:sz="4" w:space="0" w:color="000000"/>
              <w:right w:val="single" w:sz="4" w:space="0" w:color="000000"/>
            </w:tcBorders>
            <w:shd w:val="clear" w:color="auto" w:fill="auto"/>
          </w:tcPr>
          <w:p w:rsidR="00427905" w:rsidRPr="00C9797B" w:rsidRDefault="00427905" w:rsidP="00753E41">
            <w:pPr>
              <w:autoSpaceDE w:val="0"/>
              <w:autoSpaceDN w:val="0"/>
              <w:adjustRightInd w:val="0"/>
              <w:spacing w:after="0"/>
              <w:rPr>
                <w:rFonts w:ascii="Times New Roman" w:eastAsia="Times New Roman" w:hAnsi="Times New Roman"/>
                <w:sz w:val="28"/>
                <w:szCs w:val="28"/>
                <w:lang w:val="uk-UA" w:eastAsia="ru-RU"/>
              </w:rPr>
            </w:pPr>
            <w:r w:rsidRPr="00C9797B">
              <w:rPr>
                <w:rFonts w:ascii="Times New Roman" w:eastAsia="Times New Roman" w:hAnsi="Times New Roman"/>
                <w:sz w:val="28"/>
                <w:szCs w:val="28"/>
                <w:lang w:val="uk-UA" w:eastAsia="ru-RU"/>
              </w:rPr>
              <w:t>Голови ШМО</w:t>
            </w:r>
          </w:p>
        </w:tc>
      </w:tr>
      <w:tr w:rsidR="00C56A62" w:rsidRPr="00A175DF" w:rsidTr="004647D7">
        <w:tc>
          <w:tcPr>
            <w:tcW w:w="421" w:type="pct"/>
            <w:tcBorders>
              <w:top w:val="single" w:sz="4" w:space="0" w:color="000000"/>
              <w:left w:val="single" w:sz="4" w:space="0" w:color="000000"/>
              <w:bottom w:val="single" w:sz="4" w:space="0" w:color="000000"/>
              <w:right w:val="single" w:sz="4" w:space="0" w:color="000000"/>
            </w:tcBorders>
            <w:shd w:val="clear" w:color="auto" w:fill="auto"/>
          </w:tcPr>
          <w:p w:rsidR="00C56A62" w:rsidRPr="00C9797B" w:rsidRDefault="00C56A62" w:rsidP="00753E41">
            <w:pPr>
              <w:autoSpaceDE w:val="0"/>
              <w:autoSpaceDN w:val="0"/>
              <w:adjustRightInd w:val="0"/>
              <w:spacing w:after="0"/>
              <w:jc w:val="center"/>
              <w:rPr>
                <w:rFonts w:ascii="Times New Roman" w:eastAsia="Times New Roman" w:hAnsi="Times New Roman"/>
                <w:sz w:val="28"/>
                <w:szCs w:val="28"/>
                <w:lang w:val="uk-UA" w:eastAsia="ru-RU"/>
              </w:rPr>
            </w:pPr>
            <w:r w:rsidRPr="00C9797B">
              <w:rPr>
                <w:rFonts w:ascii="Times New Roman" w:eastAsia="Times New Roman" w:hAnsi="Times New Roman"/>
                <w:sz w:val="28"/>
                <w:szCs w:val="28"/>
                <w:lang w:val="uk-UA" w:eastAsia="ru-RU"/>
              </w:rPr>
              <w:t>11</w:t>
            </w:r>
          </w:p>
        </w:tc>
        <w:tc>
          <w:tcPr>
            <w:tcW w:w="2324" w:type="pct"/>
            <w:gridSpan w:val="2"/>
            <w:tcBorders>
              <w:top w:val="single" w:sz="4" w:space="0" w:color="000000"/>
              <w:left w:val="single" w:sz="4" w:space="0" w:color="000000"/>
              <w:bottom w:val="single" w:sz="4" w:space="0" w:color="000000"/>
              <w:right w:val="single" w:sz="4" w:space="0" w:color="000000"/>
            </w:tcBorders>
            <w:shd w:val="clear" w:color="auto" w:fill="auto"/>
          </w:tcPr>
          <w:p w:rsidR="00C56A62" w:rsidRPr="00C9797B" w:rsidRDefault="00C56A62" w:rsidP="00753E41">
            <w:pPr>
              <w:autoSpaceDE w:val="0"/>
              <w:autoSpaceDN w:val="0"/>
              <w:adjustRightInd w:val="0"/>
              <w:spacing w:after="0"/>
              <w:rPr>
                <w:rFonts w:ascii="Times New Roman" w:eastAsia="Times New Roman" w:hAnsi="Times New Roman"/>
                <w:sz w:val="28"/>
                <w:szCs w:val="28"/>
                <w:lang w:val="uk-UA" w:eastAsia="ru-RU"/>
              </w:rPr>
            </w:pPr>
            <w:r w:rsidRPr="00C9797B">
              <w:rPr>
                <w:rFonts w:ascii="Times New Roman" w:eastAsia="Times New Roman" w:hAnsi="Times New Roman"/>
                <w:sz w:val="28"/>
                <w:szCs w:val="28"/>
                <w:lang w:val="uk-UA" w:eastAsia="ru-RU"/>
              </w:rPr>
              <w:t>Семінар «Шляхи впр</w:t>
            </w:r>
            <w:r w:rsidR="003522C0" w:rsidRPr="00C9797B">
              <w:rPr>
                <w:rFonts w:ascii="Times New Roman" w:eastAsia="Times New Roman" w:hAnsi="Times New Roman"/>
                <w:sz w:val="28"/>
                <w:szCs w:val="28"/>
                <w:lang w:val="uk-UA" w:eastAsia="ru-RU"/>
              </w:rPr>
              <w:t>о</w:t>
            </w:r>
            <w:r w:rsidRPr="00C9797B">
              <w:rPr>
                <w:rFonts w:ascii="Times New Roman" w:eastAsia="Times New Roman" w:hAnsi="Times New Roman"/>
                <w:sz w:val="28"/>
                <w:szCs w:val="28"/>
                <w:lang w:val="uk-UA" w:eastAsia="ru-RU"/>
              </w:rPr>
              <w:t>вадження нових технологій. Метод проектів»</w:t>
            </w:r>
          </w:p>
        </w:tc>
        <w:tc>
          <w:tcPr>
            <w:tcW w:w="953" w:type="pct"/>
            <w:gridSpan w:val="2"/>
            <w:tcBorders>
              <w:top w:val="single" w:sz="4" w:space="0" w:color="000000"/>
              <w:left w:val="single" w:sz="4" w:space="0" w:color="000000"/>
              <w:bottom w:val="single" w:sz="4" w:space="0" w:color="000000"/>
              <w:right w:val="single" w:sz="4" w:space="0" w:color="000000"/>
            </w:tcBorders>
            <w:shd w:val="clear" w:color="auto" w:fill="auto"/>
          </w:tcPr>
          <w:p w:rsidR="00C56A62" w:rsidRPr="00C9797B" w:rsidRDefault="00C56A62" w:rsidP="00753E41">
            <w:pPr>
              <w:autoSpaceDE w:val="0"/>
              <w:autoSpaceDN w:val="0"/>
              <w:adjustRightInd w:val="0"/>
              <w:spacing w:after="0"/>
              <w:jc w:val="center"/>
              <w:rPr>
                <w:rFonts w:ascii="Times New Roman" w:eastAsia="Times New Roman" w:hAnsi="Times New Roman"/>
                <w:sz w:val="28"/>
                <w:szCs w:val="28"/>
                <w:lang w:val="uk-UA" w:eastAsia="ru-RU"/>
              </w:rPr>
            </w:pPr>
            <w:r w:rsidRPr="00C9797B">
              <w:rPr>
                <w:rFonts w:ascii="Times New Roman" w:eastAsia="Times New Roman" w:hAnsi="Times New Roman"/>
                <w:sz w:val="28"/>
                <w:szCs w:val="28"/>
                <w:lang w:val="uk-UA" w:eastAsia="ru-RU"/>
              </w:rPr>
              <w:t xml:space="preserve">Лютий </w:t>
            </w:r>
          </w:p>
        </w:tc>
        <w:tc>
          <w:tcPr>
            <w:tcW w:w="1302" w:type="pct"/>
            <w:tcBorders>
              <w:top w:val="single" w:sz="4" w:space="0" w:color="000000"/>
              <w:left w:val="single" w:sz="4" w:space="0" w:color="000000"/>
              <w:bottom w:val="single" w:sz="4" w:space="0" w:color="000000"/>
              <w:right w:val="single" w:sz="4" w:space="0" w:color="000000"/>
            </w:tcBorders>
            <w:shd w:val="clear" w:color="auto" w:fill="auto"/>
          </w:tcPr>
          <w:p w:rsidR="00C56A62" w:rsidRPr="00C9797B" w:rsidRDefault="000B1694" w:rsidP="00753E41">
            <w:pPr>
              <w:autoSpaceDE w:val="0"/>
              <w:autoSpaceDN w:val="0"/>
              <w:adjustRightInd w:val="0"/>
              <w:spacing w:after="0"/>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Кобець В.А.</w:t>
            </w:r>
          </w:p>
        </w:tc>
      </w:tr>
      <w:tr w:rsidR="00427905" w:rsidRPr="00A175DF" w:rsidTr="004647D7">
        <w:tc>
          <w:tcPr>
            <w:tcW w:w="421" w:type="pct"/>
            <w:tcBorders>
              <w:top w:val="single" w:sz="4" w:space="0" w:color="000000"/>
              <w:left w:val="single" w:sz="4" w:space="0" w:color="000000"/>
              <w:bottom w:val="single" w:sz="4" w:space="0" w:color="000000"/>
              <w:right w:val="single" w:sz="4" w:space="0" w:color="000000"/>
            </w:tcBorders>
            <w:shd w:val="clear" w:color="auto" w:fill="auto"/>
          </w:tcPr>
          <w:p w:rsidR="00427905" w:rsidRPr="00C9797B" w:rsidRDefault="00C56A62" w:rsidP="00753E41">
            <w:pPr>
              <w:autoSpaceDE w:val="0"/>
              <w:autoSpaceDN w:val="0"/>
              <w:adjustRightInd w:val="0"/>
              <w:spacing w:after="0"/>
              <w:jc w:val="center"/>
              <w:rPr>
                <w:rFonts w:ascii="Times New Roman" w:eastAsia="Times New Roman" w:hAnsi="Times New Roman"/>
                <w:sz w:val="28"/>
                <w:szCs w:val="28"/>
                <w:lang w:val="uk-UA" w:eastAsia="ru-RU"/>
              </w:rPr>
            </w:pPr>
            <w:r w:rsidRPr="00C9797B">
              <w:rPr>
                <w:rFonts w:ascii="Times New Roman" w:eastAsia="Times New Roman" w:hAnsi="Times New Roman"/>
                <w:sz w:val="28"/>
                <w:szCs w:val="28"/>
                <w:lang w:val="uk-UA" w:eastAsia="ru-RU"/>
              </w:rPr>
              <w:t>12</w:t>
            </w:r>
          </w:p>
        </w:tc>
        <w:tc>
          <w:tcPr>
            <w:tcW w:w="2324" w:type="pct"/>
            <w:gridSpan w:val="2"/>
            <w:tcBorders>
              <w:top w:val="single" w:sz="4" w:space="0" w:color="000000"/>
              <w:left w:val="single" w:sz="4" w:space="0" w:color="000000"/>
              <w:bottom w:val="single" w:sz="4" w:space="0" w:color="000000"/>
              <w:right w:val="single" w:sz="4" w:space="0" w:color="000000"/>
            </w:tcBorders>
            <w:shd w:val="clear" w:color="auto" w:fill="auto"/>
          </w:tcPr>
          <w:p w:rsidR="00427905" w:rsidRPr="00C9797B" w:rsidRDefault="00427905" w:rsidP="00753E41">
            <w:pPr>
              <w:autoSpaceDE w:val="0"/>
              <w:autoSpaceDN w:val="0"/>
              <w:adjustRightInd w:val="0"/>
              <w:spacing w:after="0"/>
              <w:rPr>
                <w:rFonts w:ascii="Times New Roman" w:eastAsia="Times New Roman" w:hAnsi="Times New Roman"/>
                <w:sz w:val="28"/>
                <w:szCs w:val="28"/>
                <w:lang w:val="uk-UA" w:eastAsia="ru-RU"/>
              </w:rPr>
            </w:pPr>
            <w:r w:rsidRPr="00C9797B">
              <w:rPr>
                <w:rFonts w:ascii="Times New Roman" w:eastAsia="Times New Roman" w:hAnsi="Times New Roman"/>
                <w:sz w:val="28"/>
                <w:szCs w:val="28"/>
                <w:lang w:val="uk-UA" w:eastAsia="ru-RU"/>
              </w:rPr>
              <w:t>Педагогічна рада «Стан готовності педагогічного та учнівського колективів школи  до активного використання інформаційно-комунікаційних технологій»</w:t>
            </w:r>
          </w:p>
        </w:tc>
        <w:tc>
          <w:tcPr>
            <w:tcW w:w="953" w:type="pct"/>
            <w:gridSpan w:val="2"/>
            <w:tcBorders>
              <w:top w:val="single" w:sz="4" w:space="0" w:color="000000"/>
              <w:left w:val="single" w:sz="4" w:space="0" w:color="000000"/>
              <w:bottom w:val="single" w:sz="4" w:space="0" w:color="000000"/>
              <w:right w:val="single" w:sz="4" w:space="0" w:color="000000"/>
            </w:tcBorders>
            <w:shd w:val="clear" w:color="auto" w:fill="auto"/>
          </w:tcPr>
          <w:p w:rsidR="00427905" w:rsidRPr="00C9797B" w:rsidRDefault="00427905" w:rsidP="00753E41">
            <w:pPr>
              <w:autoSpaceDE w:val="0"/>
              <w:autoSpaceDN w:val="0"/>
              <w:adjustRightInd w:val="0"/>
              <w:spacing w:after="0"/>
              <w:jc w:val="center"/>
              <w:rPr>
                <w:rFonts w:ascii="Times New Roman" w:eastAsia="Times New Roman" w:hAnsi="Times New Roman"/>
                <w:sz w:val="28"/>
                <w:szCs w:val="28"/>
                <w:lang w:val="uk-UA" w:eastAsia="ru-RU"/>
              </w:rPr>
            </w:pPr>
            <w:r w:rsidRPr="00C9797B">
              <w:rPr>
                <w:rFonts w:ascii="Times New Roman" w:eastAsia="Times New Roman" w:hAnsi="Times New Roman"/>
                <w:sz w:val="28"/>
                <w:szCs w:val="28"/>
                <w:lang w:val="uk-UA" w:eastAsia="ru-RU"/>
              </w:rPr>
              <w:t>Березень</w:t>
            </w:r>
          </w:p>
        </w:tc>
        <w:tc>
          <w:tcPr>
            <w:tcW w:w="1302" w:type="pct"/>
            <w:tcBorders>
              <w:top w:val="single" w:sz="4" w:space="0" w:color="000000"/>
              <w:left w:val="single" w:sz="4" w:space="0" w:color="000000"/>
              <w:bottom w:val="single" w:sz="4" w:space="0" w:color="000000"/>
              <w:right w:val="single" w:sz="4" w:space="0" w:color="000000"/>
            </w:tcBorders>
            <w:shd w:val="clear" w:color="auto" w:fill="auto"/>
          </w:tcPr>
          <w:p w:rsidR="00427905" w:rsidRPr="00C9797B" w:rsidRDefault="00427905" w:rsidP="00753E41">
            <w:pPr>
              <w:autoSpaceDE w:val="0"/>
              <w:autoSpaceDN w:val="0"/>
              <w:adjustRightInd w:val="0"/>
              <w:spacing w:after="0"/>
              <w:rPr>
                <w:rFonts w:ascii="Times New Roman" w:eastAsia="Times New Roman" w:hAnsi="Times New Roman"/>
                <w:sz w:val="28"/>
                <w:szCs w:val="28"/>
                <w:lang w:val="uk-UA" w:eastAsia="ru-RU"/>
              </w:rPr>
            </w:pPr>
            <w:r w:rsidRPr="00C9797B">
              <w:rPr>
                <w:rFonts w:ascii="Times New Roman" w:eastAsia="Times New Roman" w:hAnsi="Times New Roman"/>
                <w:sz w:val="28"/>
                <w:szCs w:val="28"/>
                <w:lang w:val="uk-UA" w:eastAsia="ru-RU"/>
              </w:rPr>
              <w:t>Директор, заступник директора, керівник, вчителі.</w:t>
            </w:r>
          </w:p>
        </w:tc>
      </w:tr>
      <w:tr w:rsidR="00427905" w:rsidRPr="00A175DF" w:rsidTr="00745ADB">
        <w:tc>
          <w:tcPr>
            <w:tcW w:w="5000" w:type="pct"/>
            <w:gridSpan w:val="6"/>
            <w:tcBorders>
              <w:top w:val="single" w:sz="4" w:space="0" w:color="000000"/>
              <w:left w:val="single" w:sz="4" w:space="0" w:color="000000"/>
              <w:bottom w:val="single" w:sz="4" w:space="0" w:color="000000"/>
              <w:right w:val="single" w:sz="4" w:space="0" w:color="000000"/>
            </w:tcBorders>
            <w:shd w:val="clear" w:color="auto" w:fill="auto"/>
          </w:tcPr>
          <w:p w:rsidR="00427905" w:rsidRPr="00C9797B" w:rsidRDefault="00427905" w:rsidP="00944108">
            <w:pPr>
              <w:autoSpaceDE w:val="0"/>
              <w:autoSpaceDN w:val="0"/>
              <w:adjustRightInd w:val="0"/>
              <w:spacing w:after="0"/>
              <w:jc w:val="center"/>
              <w:rPr>
                <w:rFonts w:ascii="Times New Roman" w:eastAsia="Times New Roman" w:hAnsi="Times New Roman"/>
                <w:sz w:val="28"/>
                <w:szCs w:val="28"/>
                <w:lang w:val="uk-UA" w:eastAsia="ru-RU"/>
              </w:rPr>
            </w:pPr>
            <w:r w:rsidRPr="00C9797B">
              <w:rPr>
                <w:rFonts w:ascii="Times New Roman" w:eastAsia="Times New Roman" w:hAnsi="Times New Roman"/>
                <w:sz w:val="28"/>
                <w:szCs w:val="28"/>
                <w:lang w:val="uk-UA" w:eastAsia="ru-RU"/>
              </w:rPr>
              <w:t>ІІ етап (201</w:t>
            </w:r>
            <w:r w:rsidR="00B93D4D">
              <w:rPr>
                <w:rFonts w:ascii="Times New Roman" w:eastAsia="Times New Roman" w:hAnsi="Times New Roman"/>
                <w:sz w:val="28"/>
                <w:szCs w:val="28"/>
                <w:lang w:val="uk-UA" w:eastAsia="ru-RU"/>
              </w:rPr>
              <w:t>9 - 2020</w:t>
            </w:r>
            <w:r w:rsidRPr="00C9797B">
              <w:rPr>
                <w:rFonts w:ascii="Times New Roman" w:eastAsia="Times New Roman" w:hAnsi="Times New Roman"/>
                <w:sz w:val="28"/>
                <w:szCs w:val="28"/>
                <w:lang w:val="uk-UA" w:eastAsia="ru-RU"/>
              </w:rPr>
              <w:t xml:space="preserve"> р.р.) ( (Реалізаційний )</w:t>
            </w:r>
          </w:p>
        </w:tc>
      </w:tr>
      <w:tr w:rsidR="00B93D4D" w:rsidRPr="00A175DF" w:rsidTr="004647D7">
        <w:tc>
          <w:tcPr>
            <w:tcW w:w="421" w:type="pct"/>
            <w:tcBorders>
              <w:top w:val="single" w:sz="4" w:space="0" w:color="000000"/>
              <w:left w:val="single" w:sz="4" w:space="0" w:color="000000"/>
              <w:bottom w:val="single" w:sz="4" w:space="0" w:color="000000"/>
              <w:right w:val="single" w:sz="4" w:space="0" w:color="000000"/>
            </w:tcBorders>
            <w:shd w:val="clear" w:color="auto" w:fill="auto"/>
          </w:tcPr>
          <w:p w:rsidR="00B93D4D" w:rsidRPr="00C9797B" w:rsidRDefault="00B93D4D" w:rsidP="00753E41">
            <w:pPr>
              <w:autoSpaceDE w:val="0"/>
              <w:autoSpaceDN w:val="0"/>
              <w:adjustRightInd w:val="0"/>
              <w:spacing w:after="0"/>
              <w:jc w:val="center"/>
              <w:rPr>
                <w:rFonts w:ascii="Times New Roman" w:eastAsia="Times New Roman" w:hAnsi="Times New Roman"/>
                <w:sz w:val="28"/>
                <w:szCs w:val="28"/>
                <w:lang w:val="uk-UA" w:eastAsia="ru-RU"/>
              </w:rPr>
            </w:pPr>
            <w:r w:rsidRPr="00C9797B">
              <w:rPr>
                <w:rFonts w:ascii="Times New Roman" w:eastAsia="Times New Roman" w:hAnsi="Times New Roman"/>
                <w:sz w:val="28"/>
                <w:szCs w:val="28"/>
                <w:lang w:val="uk-UA" w:eastAsia="ru-RU"/>
              </w:rPr>
              <w:t>1</w:t>
            </w:r>
          </w:p>
        </w:tc>
        <w:tc>
          <w:tcPr>
            <w:tcW w:w="2324" w:type="pct"/>
            <w:gridSpan w:val="2"/>
            <w:tcBorders>
              <w:top w:val="single" w:sz="4" w:space="0" w:color="000000"/>
              <w:left w:val="single" w:sz="4" w:space="0" w:color="000000"/>
              <w:bottom w:val="single" w:sz="4" w:space="0" w:color="000000"/>
              <w:right w:val="single" w:sz="4" w:space="0" w:color="000000"/>
            </w:tcBorders>
            <w:shd w:val="clear" w:color="auto" w:fill="auto"/>
          </w:tcPr>
          <w:p w:rsidR="00B93D4D" w:rsidRPr="00C9797B" w:rsidRDefault="00B93D4D" w:rsidP="000B1694">
            <w:pPr>
              <w:autoSpaceDE w:val="0"/>
              <w:autoSpaceDN w:val="0"/>
              <w:adjustRightInd w:val="0"/>
              <w:spacing w:after="0"/>
              <w:rPr>
                <w:rFonts w:ascii="Times New Roman" w:eastAsia="Times New Roman" w:hAnsi="Times New Roman"/>
                <w:sz w:val="28"/>
                <w:szCs w:val="28"/>
                <w:lang w:val="uk-UA" w:eastAsia="ru-RU"/>
              </w:rPr>
            </w:pPr>
            <w:r w:rsidRPr="00C9797B">
              <w:rPr>
                <w:rFonts w:ascii="Times New Roman" w:eastAsia="Times New Roman" w:hAnsi="Times New Roman"/>
                <w:sz w:val="28"/>
                <w:szCs w:val="28"/>
                <w:lang w:val="uk-UA" w:eastAsia="ru-RU"/>
              </w:rPr>
              <w:t xml:space="preserve">Нарощування </w:t>
            </w:r>
            <w:r>
              <w:rPr>
                <w:rFonts w:ascii="Times New Roman" w:eastAsia="Times New Roman" w:hAnsi="Times New Roman"/>
                <w:sz w:val="28"/>
                <w:szCs w:val="28"/>
                <w:lang w:val="uk-UA" w:eastAsia="ru-RU"/>
              </w:rPr>
              <w:t xml:space="preserve"> комп’ютерної  мережі  у  школі</w:t>
            </w:r>
          </w:p>
        </w:tc>
        <w:tc>
          <w:tcPr>
            <w:tcW w:w="953" w:type="pct"/>
            <w:gridSpan w:val="2"/>
            <w:tcBorders>
              <w:top w:val="single" w:sz="4" w:space="0" w:color="000000"/>
              <w:left w:val="single" w:sz="4" w:space="0" w:color="000000"/>
              <w:bottom w:val="single" w:sz="4" w:space="0" w:color="000000"/>
              <w:right w:val="single" w:sz="4" w:space="0" w:color="000000"/>
            </w:tcBorders>
            <w:shd w:val="clear" w:color="auto" w:fill="auto"/>
          </w:tcPr>
          <w:p w:rsidR="00B93D4D" w:rsidRDefault="00B93D4D">
            <w:r w:rsidRPr="00F011D9">
              <w:rPr>
                <w:rFonts w:ascii="Times New Roman" w:eastAsia="Times New Roman" w:hAnsi="Times New Roman"/>
                <w:sz w:val="28"/>
                <w:szCs w:val="28"/>
                <w:lang w:val="uk-UA" w:eastAsia="ru-RU"/>
              </w:rPr>
              <w:t>Протягом року</w:t>
            </w:r>
          </w:p>
        </w:tc>
        <w:tc>
          <w:tcPr>
            <w:tcW w:w="1302" w:type="pct"/>
            <w:tcBorders>
              <w:top w:val="single" w:sz="4" w:space="0" w:color="000000"/>
              <w:left w:val="single" w:sz="4" w:space="0" w:color="000000"/>
              <w:bottom w:val="single" w:sz="4" w:space="0" w:color="000000"/>
              <w:right w:val="single" w:sz="4" w:space="0" w:color="000000"/>
            </w:tcBorders>
            <w:shd w:val="clear" w:color="auto" w:fill="auto"/>
          </w:tcPr>
          <w:p w:rsidR="00B93D4D" w:rsidRPr="00C9797B" w:rsidRDefault="00B93D4D" w:rsidP="00753E41">
            <w:pPr>
              <w:autoSpaceDE w:val="0"/>
              <w:autoSpaceDN w:val="0"/>
              <w:adjustRightInd w:val="0"/>
              <w:spacing w:after="0"/>
              <w:rPr>
                <w:rFonts w:ascii="Times New Roman" w:eastAsia="Times New Roman" w:hAnsi="Times New Roman"/>
                <w:sz w:val="28"/>
                <w:szCs w:val="28"/>
                <w:lang w:val="uk-UA" w:eastAsia="ru-RU"/>
              </w:rPr>
            </w:pPr>
            <w:r w:rsidRPr="00C9797B">
              <w:rPr>
                <w:rFonts w:ascii="Times New Roman" w:eastAsia="Times New Roman" w:hAnsi="Times New Roman"/>
                <w:sz w:val="28"/>
                <w:szCs w:val="28"/>
                <w:lang w:val="uk-UA" w:eastAsia="ru-RU"/>
              </w:rPr>
              <w:t>Адміністрація,Рада школи</w:t>
            </w:r>
          </w:p>
        </w:tc>
      </w:tr>
      <w:tr w:rsidR="00B93D4D" w:rsidRPr="00A175DF" w:rsidTr="004647D7">
        <w:tc>
          <w:tcPr>
            <w:tcW w:w="421" w:type="pct"/>
            <w:tcBorders>
              <w:top w:val="single" w:sz="4" w:space="0" w:color="000000"/>
              <w:left w:val="single" w:sz="4" w:space="0" w:color="000000"/>
              <w:bottom w:val="single" w:sz="4" w:space="0" w:color="000000"/>
              <w:right w:val="single" w:sz="4" w:space="0" w:color="000000"/>
            </w:tcBorders>
            <w:shd w:val="clear" w:color="auto" w:fill="auto"/>
          </w:tcPr>
          <w:p w:rsidR="00B93D4D" w:rsidRPr="00C9797B" w:rsidRDefault="00B93D4D" w:rsidP="00753E41">
            <w:pPr>
              <w:autoSpaceDE w:val="0"/>
              <w:autoSpaceDN w:val="0"/>
              <w:adjustRightInd w:val="0"/>
              <w:spacing w:after="0"/>
              <w:jc w:val="center"/>
              <w:rPr>
                <w:rFonts w:ascii="Times New Roman" w:eastAsia="Times New Roman" w:hAnsi="Times New Roman"/>
                <w:sz w:val="28"/>
                <w:szCs w:val="28"/>
                <w:lang w:val="uk-UA" w:eastAsia="ru-RU"/>
              </w:rPr>
            </w:pPr>
            <w:r w:rsidRPr="00C9797B">
              <w:rPr>
                <w:rFonts w:ascii="Times New Roman" w:eastAsia="Times New Roman" w:hAnsi="Times New Roman"/>
                <w:sz w:val="28"/>
                <w:szCs w:val="28"/>
                <w:lang w:val="uk-UA" w:eastAsia="ru-RU"/>
              </w:rPr>
              <w:t>2</w:t>
            </w:r>
          </w:p>
        </w:tc>
        <w:tc>
          <w:tcPr>
            <w:tcW w:w="2324" w:type="pct"/>
            <w:gridSpan w:val="2"/>
            <w:tcBorders>
              <w:top w:val="single" w:sz="4" w:space="0" w:color="000000"/>
              <w:left w:val="single" w:sz="4" w:space="0" w:color="000000"/>
              <w:bottom w:val="single" w:sz="4" w:space="0" w:color="000000"/>
              <w:right w:val="single" w:sz="4" w:space="0" w:color="000000"/>
            </w:tcBorders>
            <w:shd w:val="clear" w:color="auto" w:fill="auto"/>
          </w:tcPr>
          <w:p w:rsidR="00B93D4D" w:rsidRPr="00C9797B" w:rsidRDefault="00B93D4D" w:rsidP="00753E41">
            <w:pPr>
              <w:autoSpaceDE w:val="0"/>
              <w:autoSpaceDN w:val="0"/>
              <w:adjustRightInd w:val="0"/>
              <w:spacing w:after="0"/>
              <w:rPr>
                <w:rFonts w:ascii="Times New Roman" w:eastAsia="Times New Roman" w:hAnsi="Times New Roman"/>
                <w:sz w:val="28"/>
                <w:szCs w:val="28"/>
                <w:lang w:val="uk-UA" w:eastAsia="ru-RU"/>
              </w:rPr>
            </w:pPr>
            <w:r w:rsidRPr="00C9797B">
              <w:rPr>
                <w:rFonts w:ascii="Times New Roman" w:eastAsia="Times New Roman" w:hAnsi="Times New Roman"/>
                <w:sz w:val="28"/>
                <w:szCs w:val="28"/>
                <w:lang w:val="uk-UA" w:eastAsia="ru-RU"/>
              </w:rPr>
              <w:t>Запуск і налаштування</w:t>
            </w:r>
          </w:p>
          <w:p w:rsidR="00B93D4D" w:rsidRPr="00C9797B" w:rsidRDefault="00B93D4D" w:rsidP="00753E41">
            <w:pPr>
              <w:autoSpaceDE w:val="0"/>
              <w:autoSpaceDN w:val="0"/>
              <w:adjustRightInd w:val="0"/>
              <w:spacing w:after="0"/>
              <w:rPr>
                <w:rFonts w:ascii="Times New Roman" w:eastAsia="Times New Roman" w:hAnsi="Times New Roman"/>
                <w:sz w:val="28"/>
                <w:szCs w:val="28"/>
                <w:lang w:val="uk-UA" w:eastAsia="ru-RU"/>
              </w:rPr>
            </w:pPr>
            <w:r w:rsidRPr="00C9797B">
              <w:rPr>
                <w:rFonts w:ascii="Times New Roman" w:eastAsia="Times New Roman" w:hAnsi="Times New Roman"/>
                <w:sz w:val="28"/>
                <w:szCs w:val="28"/>
                <w:lang w:val="uk-UA" w:eastAsia="ru-RU"/>
              </w:rPr>
              <w:t>шкільного виділеного сервера</w:t>
            </w:r>
          </w:p>
        </w:tc>
        <w:tc>
          <w:tcPr>
            <w:tcW w:w="953" w:type="pct"/>
            <w:gridSpan w:val="2"/>
            <w:tcBorders>
              <w:top w:val="single" w:sz="4" w:space="0" w:color="000000"/>
              <w:left w:val="single" w:sz="4" w:space="0" w:color="000000"/>
              <w:bottom w:val="single" w:sz="4" w:space="0" w:color="000000"/>
              <w:right w:val="single" w:sz="4" w:space="0" w:color="000000"/>
            </w:tcBorders>
            <w:shd w:val="clear" w:color="auto" w:fill="auto"/>
          </w:tcPr>
          <w:p w:rsidR="00B93D4D" w:rsidRDefault="00B93D4D">
            <w:r w:rsidRPr="00F011D9">
              <w:rPr>
                <w:rFonts w:ascii="Times New Roman" w:eastAsia="Times New Roman" w:hAnsi="Times New Roman"/>
                <w:sz w:val="28"/>
                <w:szCs w:val="28"/>
                <w:lang w:val="uk-UA" w:eastAsia="ru-RU"/>
              </w:rPr>
              <w:t>Протягом року</w:t>
            </w:r>
          </w:p>
        </w:tc>
        <w:tc>
          <w:tcPr>
            <w:tcW w:w="1302" w:type="pct"/>
            <w:tcBorders>
              <w:top w:val="single" w:sz="4" w:space="0" w:color="000000"/>
              <w:left w:val="single" w:sz="4" w:space="0" w:color="000000"/>
              <w:bottom w:val="single" w:sz="4" w:space="0" w:color="000000"/>
              <w:right w:val="single" w:sz="4" w:space="0" w:color="000000"/>
            </w:tcBorders>
            <w:shd w:val="clear" w:color="auto" w:fill="auto"/>
          </w:tcPr>
          <w:p w:rsidR="00B93D4D" w:rsidRPr="00C9797B" w:rsidRDefault="00B93D4D" w:rsidP="000B1694">
            <w:pPr>
              <w:autoSpaceDE w:val="0"/>
              <w:autoSpaceDN w:val="0"/>
              <w:adjustRightInd w:val="0"/>
              <w:spacing w:after="0"/>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Кобець В.А.</w:t>
            </w:r>
          </w:p>
        </w:tc>
      </w:tr>
      <w:tr w:rsidR="00B93D4D" w:rsidRPr="00A175DF" w:rsidTr="004647D7">
        <w:tc>
          <w:tcPr>
            <w:tcW w:w="421" w:type="pct"/>
            <w:tcBorders>
              <w:top w:val="single" w:sz="4" w:space="0" w:color="000000"/>
              <w:left w:val="single" w:sz="4" w:space="0" w:color="000000"/>
              <w:bottom w:val="single" w:sz="4" w:space="0" w:color="000000"/>
              <w:right w:val="single" w:sz="4" w:space="0" w:color="000000"/>
            </w:tcBorders>
            <w:shd w:val="clear" w:color="auto" w:fill="auto"/>
          </w:tcPr>
          <w:p w:rsidR="00B93D4D" w:rsidRPr="00C9797B" w:rsidRDefault="00B93D4D" w:rsidP="00753E41">
            <w:pPr>
              <w:autoSpaceDE w:val="0"/>
              <w:autoSpaceDN w:val="0"/>
              <w:adjustRightInd w:val="0"/>
              <w:spacing w:after="0"/>
              <w:jc w:val="center"/>
              <w:rPr>
                <w:rFonts w:ascii="Times New Roman" w:eastAsia="Times New Roman" w:hAnsi="Times New Roman"/>
                <w:sz w:val="28"/>
                <w:szCs w:val="28"/>
                <w:lang w:val="uk-UA" w:eastAsia="ru-RU"/>
              </w:rPr>
            </w:pPr>
            <w:r w:rsidRPr="00C9797B">
              <w:rPr>
                <w:rFonts w:ascii="Times New Roman" w:eastAsia="Times New Roman" w:hAnsi="Times New Roman"/>
                <w:sz w:val="28"/>
                <w:szCs w:val="28"/>
                <w:lang w:val="uk-UA" w:eastAsia="ru-RU"/>
              </w:rPr>
              <w:t>3</w:t>
            </w:r>
          </w:p>
        </w:tc>
        <w:tc>
          <w:tcPr>
            <w:tcW w:w="2324" w:type="pct"/>
            <w:gridSpan w:val="2"/>
            <w:tcBorders>
              <w:top w:val="single" w:sz="4" w:space="0" w:color="000000"/>
              <w:left w:val="single" w:sz="4" w:space="0" w:color="000000"/>
              <w:bottom w:val="single" w:sz="4" w:space="0" w:color="000000"/>
              <w:right w:val="single" w:sz="4" w:space="0" w:color="000000"/>
            </w:tcBorders>
            <w:shd w:val="clear" w:color="auto" w:fill="auto"/>
          </w:tcPr>
          <w:p w:rsidR="00B93D4D" w:rsidRPr="00C9797B" w:rsidRDefault="00B93D4D" w:rsidP="00753E41">
            <w:pPr>
              <w:autoSpaceDE w:val="0"/>
              <w:autoSpaceDN w:val="0"/>
              <w:adjustRightInd w:val="0"/>
              <w:spacing w:after="0"/>
              <w:rPr>
                <w:rFonts w:ascii="Times New Roman" w:eastAsia="Times New Roman" w:hAnsi="Times New Roman"/>
                <w:sz w:val="28"/>
                <w:szCs w:val="28"/>
                <w:lang w:val="uk-UA" w:eastAsia="ru-RU"/>
              </w:rPr>
            </w:pPr>
            <w:r w:rsidRPr="00C9797B">
              <w:rPr>
                <w:rFonts w:ascii="Times New Roman" w:eastAsia="Times New Roman" w:hAnsi="Times New Roman"/>
                <w:sz w:val="28"/>
                <w:szCs w:val="28"/>
                <w:lang w:val="uk-UA" w:eastAsia="ru-RU"/>
              </w:rPr>
              <w:t>Систематизація інформаційних</w:t>
            </w:r>
          </w:p>
          <w:p w:rsidR="00B93D4D" w:rsidRPr="00C9797B" w:rsidRDefault="00B93D4D" w:rsidP="00753E41">
            <w:pPr>
              <w:autoSpaceDE w:val="0"/>
              <w:autoSpaceDN w:val="0"/>
              <w:adjustRightInd w:val="0"/>
              <w:spacing w:after="0"/>
              <w:rPr>
                <w:rFonts w:ascii="Times New Roman" w:eastAsia="Times New Roman" w:hAnsi="Times New Roman"/>
                <w:sz w:val="28"/>
                <w:szCs w:val="28"/>
                <w:lang w:val="uk-UA" w:eastAsia="ru-RU"/>
              </w:rPr>
            </w:pPr>
            <w:r w:rsidRPr="00C9797B">
              <w:rPr>
                <w:rFonts w:ascii="Times New Roman" w:eastAsia="Times New Roman" w:hAnsi="Times New Roman"/>
                <w:sz w:val="28"/>
                <w:szCs w:val="28"/>
                <w:lang w:val="uk-UA" w:eastAsia="ru-RU"/>
              </w:rPr>
              <w:t>ресурсів закладу</w:t>
            </w:r>
          </w:p>
        </w:tc>
        <w:tc>
          <w:tcPr>
            <w:tcW w:w="953" w:type="pct"/>
            <w:gridSpan w:val="2"/>
            <w:tcBorders>
              <w:top w:val="single" w:sz="4" w:space="0" w:color="000000"/>
              <w:left w:val="single" w:sz="4" w:space="0" w:color="000000"/>
              <w:bottom w:val="single" w:sz="4" w:space="0" w:color="000000"/>
              <w:right w:val="single" w:sz="4" w:space="0" w:color="000000"/>
            </w:tcBorders>
            <w:shd w:val="clear" w:color="auto" w:fill="auto"/>
          </w:tcPr>
          <w:p w:rsidR="00B93D4D" w:rsidRDefault="00B93D4D">
            <w:r w:rsidRPr="00F011D9">
              <w:rPr>
                <w:rFonts w:ascii="Times New Roman" w:eastAsia="Times New Roman" w:hAnsi="Times New Roman"/>
                <w:sz w:val="28"/>
                <w:szCs w:val="28"/>
                <w:lang w:val="uk-UA" w:eastAsia="ru-RU"/>
              </w:rPr>
              <w:t>Протягом року</w:t>
            </w:r>
          </w:p>
        </w:tc>
        <w:tc>
          <w:tcPr>
            <w:tcW w:w="1302" w:type="pct"/>
            <w:tcBorders>
              <w:top w:val="single" w:sz="4" w:space="0" w:color="000000"/>
              <w:left w:val="single" w:sz="4" w:space="0" w:color="000000"/>
              <w:bottom w:val="single" w:sz="4" w:space="0" w:color="000000"/>
              <w:right w:val="single" w:sz="4" w:space="0" w:color="000000"/>
            </w:tcBorders>
            <w:shd w:val="clear" w:color="auto" w:fill="auto"/>
          </w:tcPr>
          <w:p w:rsidR="00B93D4D" w:rsidRPr="00C9797B" w:rsidRDefault="00B93D4D" w:rsidP="000B1694">
            <w:pPr>
              <w:autoSpaceDE w:val="0"/>
              <w:autoSpaceDN w:val="0"/>
              <w:adjustRightInd w:val="0"/>
              <w:spacing w:after="0"/>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Кобець В.А.</w:t>
            </w:r>
          </w:p>
        </w:tc>
      </w:tr>
      <w:tr w:rsidR="00B93D4D" w:rsidRPr="00A175DF" w:rsidTr="004647D7">
        <w:tc>
          <w:tcPr>
            <w:tcW w:w="421" w:type="pct"/>
            <w:tcBorders>
              <w:top w:val="single" w:sz="4" w:space="0" w:color="000000"/>
              <w:left w:val="single" w:sz="4" w:space="0" w:color="000000"/>
              <w:bottom w:val="single" w:sz="4" w:space="0" w:color="000000"/>
              <w:right w:val="single" w:sz="4" w:space="0" w:color="000000"/>
            </w:tcBorders>
            <w:shd w:val="clear" w:color="auto" w:fill="auto"/>
          </w:tcPr>
          <w:p w:rsidR="00B93D4D" w:rsidRPr="00C9797B" w:rsidRDefault="00B93D4D" w:rsidP="00753E41">
            <w:pPr>
              <w:autoSpaceDE w:val="0"/>
              <w:autoSpaceDN w:val="0"/>
              <w:adjustRightInd w:val="0"/>
              <w:spacing w:after="0"/>
              <w:jc w:val="center"/>
              <w:rPr>
                <w:rFonts w:ascii="Times New Roman" w:eastAsia="Times New Roman" w:hAnsi="Times New Roman"/>
                <w:sz w:val="28"/>
                <w:szCs w:val="28"/>
                <w:lang w:val="uk-UA" w:eastAsia="ru-RU"/>
              </w:rPr>
            </w:pPr>
            <w:r w:rsidRPr="00C9797B">
              <w:rPr>
                <w:rFonts w:ascii="Times New Roman" w:eastAsia="Times New Roman" w:hAnsi="Times New Roman"/>
                <w:sz w:val="28"/>
                <w:szCs w:val="28"/>
                <w:lang w:val="uk-UA" w:eastAsia="ru-RU"/>
              </w:rPr>
              <w:t>4</w:t>
            </w:r>
          </w:p>
        </w:tc>
        <w:tc>
          <w:tcPr>
            <w:tcW w:w="2324" w:type="pct"/>
            <w:gridSpan w:val="2"/>
            <w:tcBorders>
              <w:top w:val="single" w:sz="4" w:space="0" w:color="000000"/>
              <w:left w:val="single" w:sz="4" w:space="0" w:color="000000"/>
              <w:bottom w:val="single" w:sz="4" w:space="0" w:color="000000"/>
              <w:right w:val="single" w:sz="4" w:space="0" w:color="000000"/>
            </w:tcBorders>
            <w:shd w:val="clear" w:color="auto" w:fill="auto"/>
          </w:tcPr>
          <w:p w:rsidR="00B93D4D" w:rsidRPr="00C9797B" w:rsidRDefault="00B93D4D" w:rsidP="00753E41">
            <w:pPr>
              <w:autoSpaceDE w:val="0"/>
              <w:autoSpaceDN w:val="0"/>
              <w:adjustRightInd w:val="0"/>
              <w:spacing w:after="0"/>
              <w:rPr>
                <w:rFonts w:ascii="Times New Roman" w:eastAsia="Times New Roman" w:hAnsi="Times New Roman"/>
                <w:sz w:val="28"/>
                <w:szCs w:val="28"/>
                <w:lang w:val="uk-UA" w:eastAsia="ru-RU"/>
              </w:rPr>
            </w:pPr>
            <w:r w:rsidRPr="00C9797B">
              <w:rPr>
                <w:rFonts w:ascii="Times New Roman" w:eastAsia="Times New Roman" w:hAnsi="Times New Roman"/>
                <w:sz w:val="28"/>
                <w:szCs w:val="28"/>
                <w:lang w:val="uk-UA" w:eastAsia="ru-RU"/>
              </w:rPr>
              <w:t>Розвиток шкільного сайту</w:t>
            </w:r>
          </w:p>
          <w:p w:rsidR="00B93D4D" w:rsidRPr="00C9797B" w:rsidRDefault="00B93D4D" w:rsidP="00753E41">
            <w:pPr>
              <w:autoSpaceDE w:val="0"/>
              <w:autoSpaceDN w:val="0"/>
              <w:adjustRightInd w:val="0"/>
              <w:spacing w:after="0"/>
              <w:rPr>
                <w:rFonts w:ascii="Times New Roman" w:eastAsia="Times New Roman" w:hAnsi="Times New Roman"/>
                <w:sz w:val="28"/>
                <w:szCs w:val="28"/>
                <w:lang w:val="uk-UA" w:eastAsia="ru-RU"/>
              </w:rPr>
            </w:pPr>
          </w:p>
        </w:tc>
        <w:tc>
          <w:tcPr>
            <w:tcW w:w="953" w:type="pct"/>
            <w:gridSpan w:val="2"/>
            <w:tcBorders>
              <w:top w:val="single" w:sz="4" w:space="0" w:color="000000"/>
              <w:left w:val="single" w:sz="4" w:space="0" w:color="000000"/>
              <w:bottom w:val="single" w:sz="4" w:space="0" w:color="000000"/>
              <w:right w:val="single" w:sz="4" w:space="0" w:color="000000"/>
            </w:tcBorders>
            <w:shd w:val="clear" w:color="auto" w:fill="auto"/>
          </w:tcPr>
          <w:p w:rsidR="00B93D4D" w:rsidRDefault="00B93D4D">
            <w:r w:rsidRPr="00F011D9">
              <w:rPr>
                <w:rFonts w:ascii="Times New Roman" w:eastAsia="Times New Roman" w:hAnsi="Times New Roman"/>
                <w:sz w:val="28"/>
                <w:szCs w:val="28"/>
                <w:lang w:val="uk-UA" w:eastAsia="ru-RU"/>
              </w:rPr>
              <w:t>Протягом року</w:t>
            </w:r>
          </w:p>
        </w:tc>
        <w:tc>
          <w:tcPr>
            <w:tcW w:w="1302" w:type="pct"/>
            <w:tcBorders>
              <w:top w:val="single" w:sz="4" w:space="0" w:color="000000"/>
              <w:left w:val="single" w:sz="4" w:space="0" w:color="000000"/>
              <w:bottom w:val="single" w:sz="4" w:space="0" w:color="000000"/>
              <w:right w:val="single" w:sz="4" w:space="0" w:color="000000"/>
            </w:tcBorders>
            <w:shd w:val="clear" w:color="auto" w:fill="auto"/>
          </w:tcPr>
          <w:p w:rsidR="00B93D4D" w:rsidRPr="00C9797B" w:rsidRDefault="00B93D4D" w:rsidP="00753E41">
            <w:pPr>
              <w:autoSpaceDE w:val="0"/>
              <w:autoSpaceDN w:val="0"/>
              <w:adjustRightInd w:val="0"/>
              <w:spacing w:after="0"/>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Гарбар В.В..</w:t>
            </w:r>
          </w:p>
        </w:tc>
      </w:tr>
      <w:tr w:rsidR="00B93D4D" w:rsidRPr="00A175DF" w:rsidTr="004647D7">
        <w:tc>
          <w:tcPr>
            <w:tcW w:w="421" w:type="pct"/>
            <w:tcBorders>
              <w:top w:val="single" w:sz="4" w:space="0" w:color="000000"/>
              <w:left w:val="single" w:sz="4" w:space="0" w:color="000000"/>
              <w:bottom w:val="single" w:sz="4" w:space="0" w:color="000000"/>
              <w:right w:val="single" w:sz="4" w:space="0" w:color="000000"/>
            </w:tcBorders>
            <w:shd w:val="clear" w:color="auto" w:fill="auto"/>
          </w:tcPr>
          <w:p w:rsidR="00B93D4D" w:rsidRPr="00C9797B" w:rsidRDefault="00B93D4D" w:rsidP="00753E41">
            <w:pPr>
              <w:autoSpaceDE w:val="0"/>
              <w:autoSpaceDN w:val="0"/>
              <w:adjustRightInd w:val="0"/>
              <w:spacing w:after="0"/>
              <w:jc w:val="center"/>
              <w:rPr>
                <w:rFonts w:ascii="Times New Roman" w:eastAsia="Times New Roman" w:hAnsi="Times New Roman"/>
                <w:sz w:val="28"/>
                <w:szCs w:val="28"/>
                <w:lang w:val="uk-UA" w:eastAsia="ru-RU"/>
              </w:rPr>
            </w:pPr>
            <w:r w:rsidRPr="00C9797B">
              <w:rPr>
                <w:rFonts w:ascii="Times New Roman" w:eastAsia="Times New Roman" w:hAnsi="Times New Roman"/>
                <w:sz w:val="28"/>
                <w:szCs w:val="28"/>
                <w:lang w:val="uk-UA" w:eastAsia="ru-RU"/>
              </w:rPr>
              <w:t>5</w:t>
            </w:r>
          </w:p>
        </w:tc>
        <w:tc>
          <w:tcPr>
            <w:tcW w:w="2324" w:type="pct"/>
            <w:gridSpan w:val="2"/>
            <w:tcBorders>
              <w:top w:val="single" w:sz="4" w:space="0" w:color="000000"/>
              <w:left w:val="single" w:sz="4" w:space="0" w:color="000000"/>
              <w:bottom w:val="single" w:sz="4" w:space="0" w:color="000000"/>
              <w:right w:val="single" w:sz="4" w:space="0" w:color="000000"/>
            </w:tcBorders>
            <w:shd w:val="clear" w:color="auto" w:fill="auto"/>
          </w:tcPr>
          <w:p w:rsidR="00B93D4D" w:rsidRPr="00C9797B" w:rsidRDefault="00B93D4D" w:rsidP="00753E41">
            <w:pPr>
              <w:autoSpaceDE w:val="0"/>
              <w:autoSpaceDN w:val="0"/>
              <w:adjustRightInd w:val="0"/>
              <w:spacing w:after="0"/>
              <w:rPr>
                <w:rFonts w:ascii="Times New Roman" w:eastAsia="Times New Roman" w:hAnsi="Times New Roman"/>
                <w:sz w:val="28"/>
                <w:szCs w:val="28"/>
                <w:lang w:val="uk-UA" w:eastAsia="ru-RU"/>
              </w:rPr>
            </w:pPr>
            <w:r w:rsidRPr="00C9797B">
              <w:rPr>
                <w:rFonts w:ascii="Times New Roman" w:eastAsia="Times New Roman" w:hAnsi="Times New Roman"/>
                <w:sz w:val="28"/>
                <w:szCs w:val="28"/>
                <w:lang w:val="uk-UA" w:eastAsia="ru-RU"/>
              </w:rPr>
              <w:t>Залучення батьків до спілкування через ІКТ – технології</w:t>
            </w:r>
          </w:p>
          <w:p w:rsidR="00B93D4D" w:rsidRPr="00C9797B" w:rsidRDefault="00B93D4D" w:rsidP="00753E41">
            <w:pPr>
              <w:autoSpaceDE w:val="0"/>
              <w:autoSpaceDN w:val="0"/>
              <w:adjustRightInd w:val="0"/>
              <w:spacing w:after="0"/>
              <w:rPr>
                <w:rFonts w:ascii="Times New Roman" w:eastAsia="Times New Roman" w:hAnsi="Times New Roman"/>
                <w:sz w:val="28"/>
                <w:szCs w:val="28"/>
                <w:lang w:val="uk-UA" w:eastAsia="ru-RU"/>
              </w:rPr>
            </w:pPr>
            <w:r w:rsidRPr="00C9797B">
              <w:rPr>
                <w:rFonts w:ascii="Times New Roman" w:eastAsia="Times New Roman" w:hAnsi="Times New Roman"/>
                <w:sz w:val="28"/>
                <w:szCs w:val="28"/>
                <w:lang w:val="uk-UA" w:eastAsia="ru-RU"/>
              </w:rPr>
              <w:t xml:space="preserve"> (сайт школи, блоги  вчителів)</w:t>
            </w:r>
          </w:p>
        </w:tc>
        <w:tc>
          <w:tcPr>
            <w:tcW w:w="953" w:type="pct"/>
            <w:gridSpan w:val="2"/>
            <w:tcBorders>
              <w:top w:val="single" w:sz="4" w:space="0" w:color="000000"/>
              <w:left w:val="single" w:sz="4" w:space="0" w:color="000000"/>
              <w:bottom w:val="single" w:sz="4" w:space="0" w:color="000000"/>
              <w:right w:val="single" w:sz="4" w:space="0" w:color="000000"/>
            </w:tcBorders>
            <w:shd w:val="clear" w:color="auto" w:fill="auto"/>
          </w:tcPr>
          <w:p w:rsidR="00B93D4D" w:rsidRDefault="00B93D4D">
            <w:r w:rsidRPr="00F011D9">
              <w:rPr>
                <w:rFonts w:ascii="Times New Roman" w:eastAsia="Times New Roman" w:hAnsi="Times New Roman"/>
                <w:sz w:val="28"/>
                <w:szCs w:val="28"/>
                <w:lang w:val="uk-UA" w:eastAsia="ru-RU"/>
              </w:rPr>
              <w:t>Протягом року</w:t>
            </w:r>
          </w:p>
        </w:tc>
        <w:tc>
          <w:tcPr>
            <w:tcW w:w="1302" w:type="pct"/>
            <w:tcBorders>
              <w:top w:val="single" w:sz="4" w:space="0" w:color="000000"/>
              <w:left w:val="single" w:sz="4" w:space="0" w:color="000000"/>
              <w:bottom w:val="single" w:sz="4" w:space="0" w:color="000000"/>
              <w:right w:val="single" w:sz="4" w:space="0" w:color="000000"/>
            </w:tcBorders>
            <w:shd w:val="clear" w:color="auto" w:fill="auto"/>
          </w:tcPr>
          <w:p w:rsidR="00B93D4D" w:rsidRPr="00C9797B" w:rsidRDefault="00B93D4D" w:rsidP="00753E41">
            <w:pPr>
              <w:autoSpaceDE w:val="0"/>
              <w:autoSpaceDN w:val="0"/>
              <w:adjustRightInd w:val="0"/>
              <w:spacing w:after="0"/>
              <w:rPr>
                <w:rFonts w:ascii="Times New Roman" w:eastAsia="Times New Roman" w:hAnsi="Times New Roman"/>
                <w:sz w:val="28"/>
                <w:szCs w:val="28"/>
                <w:lang w:val="uk-UA" w:eastAsia="ru-RU"/>
              </w:rPr>
            </w:pPr>
            <w:r w:rsidRPr="00C9797B">
              <w:rPr>
                <w:rFonts w:ascii="Times New Roman" w:eastAsia="Times New Roman" w:hAnsi="Times New Roman"/>
                <w:sz w:val="28"/>
                <w:szCs w:val="28"/>
                <w:lang w:val="uk-UA" w:eastAsia="ru-RU"/>
              </w:rPr>
              <w:t>Адміністрація школи, батьківський комітет.</w:t>
            </w:r>
          </w:p>
        </w:tc>
      </w:tr>
      <w:tr w:rsidR="00B93D4D" w:rsidRPr="00A175DF" w:rsidTr="004647D7">
        <w:tc>
          <w:tcPr>
            <w:tcW w:w="421" w:type="pct"/>
            <w:tcBorders>
              <w:top w:val="single" w:sz="4" w:space="0" w:color="000000"/>
              <w:left w:val="single" w:sz="4" w:space="0" w:color="000000"/>
              <w:bottom w:val="single" w:sz="4" w:space="0" w:color="000000"/>
              <w:right w:val="single" w:sz="4" w:space="0" w:color="000000"/>
            </w:tcBorders>
            <w:shd w:val="clear" w:color="auto" w:fill="auto"/>
          </w:tcPr>
          <w:p w:rsidR="00B93D4D" w:rsidRPr="00C9797B" w:rsidRDefault="00B93D4D" w:rsidP="00753E41">
            <w:pPr>
              <w:autoSpaceDE w:val="0"/>
              <w:autoSpaceDN w:val="0"/>
              <w:adjustRightInd w:val="0"/>
              <w:spacing w:after="0"/>
              <w:jc w:val="center"/>
              <w:rPr>
                <w:rFonts w:ascii="Times New Roman" w:eastAsia="Times New Roman" w:hAnsi="Times New Roman"/>
                <w:sz w:val="28"/>
                <w:szCs w:val="28"/>
                <w:lang w:val="uk-UA" w:eastAsia="ru-RU"/>
              </w:rPr>
            </w:pPr>
            <w:r w:rsidRPr="00C9797B">
              <w:rPr>
                <w:rFonts w:ascii="Times New Roman" w:eastAsia="Times New Roman" w:hAnsi="Times New Roman"/>
                <w:sz w:val="28"/>
                <w:szCs w:val="28"/>
                <w:lang w:val="uk-UA" w:eastAsia="ru-RU"/>
              </w:rPr>
              <w:t>6</w:t>
            </w:r>
          </w:p>
        </w:tc>
        <w:tc>
          <w:tcPr>
            <w:tcW w:w="2324" w:type="pct"/>
            <w:gridSpan w:val="2"/>
            <w:tcBorders>
              <w:top w:val="single" w:sz="4" w:space="0" w:color="000000"/>
              <w:left w:val="single" w:sz="4" w:space="0" w:color="000000"/>
              <w:bottom w:val="single" w:sz="4" w:space="0" w:color="000000"/>
              <w:right w:val="single" w:sz="4" w:space="0" w:color="000000"/>
            </w:tcBorders>
            <w:shd w:val="clear" w:color="auto" w:fill="auto"/>
          </w:tcPr>
          <w:p w:rsidR="00B93D4D" w:rsidRPr="00C9797B" w:rsidRDefault="00B93D4D" w:rsidP="00753E41">
            <w:pPr>
              <w:autoSpaceDE w:val="0"/>
              <w:autoSpaceDN w:val="0"/>
              <w:adjustRightInd w:val="0"/>
              <w:spacing w:after="0"/>
              <w:rPr>
                <w:rFonts w:ascii="Times New Roman" w:eastAsia="Times New Roman" w:hAnsi="Times New Roman"/>
                <w:sz w:val="28"/>
                <w:szCs w:val="28"/>
                <w:lang w:val="uk-UA" w:eastAsia="ru-RU"/>
              </w:rPr>
            </w:pPr>
            <w:r w:rsidRPr="00C9797B">
              <w:rPr>
                <w:rFonts w:ascii="Times New Roman" w:eastAsia="Times New Roman" w:hAnsi="Times New Roman"/>
                <w:sz w:val="28"/>
                <w:szCs w:val="28"/>
                <w:lang w:val="uk-UA" w:eastAsia="ru-RU"/>
              </w:rPr>
              <w:t>Інформатизація бібліотечної</w:t>
            </w:r>
          </w:p>
          <w:p w:rsidR="00B93D4D" w:rsidRPr="00C9797B" w:rsidRDefault="00B93D4D" w:rsidP="00753E41">
            <w:pPr>
              <w:autoSpaceDE w:val="0"/>
              <w:autoSpaceDN w:val="0"/>
              <w:adjustRightInd w:val="0"/>
              <w:spacing w:after="0"/>
              <w:rPr>
                <w:rFonts w:ascii="Times New Roman" w:eastAsia="Times New Roman" w:hAnsi="Times New Roman"/>
                <w:sz w:val="28"/>
                <w:szCs w:val="28"/>
                <w:lang w:val="uk-UA" w:eastAsia="ru-RU"/>
              </w:rPr>
            </w:pPr>
            <w:r w:rsidRPr="00C9797B">
              <w:rPr>
                <w:rFonts w:ascii="Times New Roman" w:eastAsia="Times New Roman" w:hAnsi="Times New Roman"/>
                <w:sz w:val="28"/>
                <w:szCs w:val="28"/>
                <w:lang w:val="uk-UA" w:eastAsia="ru-RU"/>
              </w:rPr>
              <w:lastRenderedPageBreak/>
              <w:t>Діяльності</w:t>
            </w:r>
          </w:p>
          <w:p w:rsidR="00B93D4D" w:rsidRPr="00C9797B" w:rsidRDefault="00B93D4D" w:rsidP="00753E41">
            <w:pPr>
              <w:autoSpaceDE w:val="0"/>
              <w:autoSpaceDN w:val="0"/>
              <w:adjustRightInd w:val="0"/>
              <w:spacing w:after="0"/>
              <w:rPr>
                <w:rFonts w:ascii="Times New Roman" w:eastAsia="Times New Roman" w:hAnsi="Times New Roman"/>
                <w:sz w:val="28"/>
                <w:szCs w:val="28"/>
                <w:lang w:val="uk-UA" w:eastAsia="ru-RU"/>
              </w:rPr>
            </w:pPr>
          </w:p>
        </w:tc>
        <w:tc>
          <w:tcPr>
            <w:tcW w:w="953" w:type="pct"/>
            <w:gridSpan w:val="2"/>
            <w:tcBorders>
              <w:top w:val="single" w:sz="4" w:space="0" w:color="000000"/>
              <w:left w:val="single" w:sz="4" w:space="0" w:color="000000"/>
              <w:bottom w:val="single" w:sz="4" w:space="0" w:color="000000"/>
              <w:right w:val="single" w:sz="4" w:space="0" w:color="000000"/>
            </w:tcBorders>
            <w:shd w:val="clear" w:color="auto" w:fill="auto"/>
          </w:tcPr>
          <w:p w:rsidR="00B93D4D" w:rsidRDefault="00B93D4D">
            <w:r w:rsidRPr="00F011D9">
              <w:rPr>
                <w:rFonts w:ascii="Times New Roman" w:eastAsia="Times New Roman" w:hAnsi="Times New Roman"/>
                <w:sz w:val="28"/>
                <w:szCs w:val="28"/>
                <w:lang w:val="uk-UA" w:eastAsia="ru-RU"/>
              </w:rPr>
              <w:lastRenderedPageBreak/>
              <w:t>Протягом року</w:t>
            </w:r>
          </w:p>
        </w:tc>
        <w:tc>
          <w:tcPr>
            <w:tcW w:w="1302" w:type="pct"/>
            <w:tcBorders>
              <w:top w:val="single" w:sz="4" w:space="0" w:color="000000"/>
              <w:left w:val="single" w:sz="4" w:space="0" w:color="000000"/>
              <w:bottom w:val="single" w:sz="4" w:space="0" w:color="000000"/>
              <w:right w:val="single" w:sz="4" w:space="0" w:color="000000"/>
            </w:tcBorders>
            <w:shd w:val="clear" w:color="auto" w:fill="auto"/>
          </w:tcPr>
          <w:p w:rsidR="00B93D4D" w:rsidRPr="00C9797B" w:rsidRDefault="00B93D4D" w:rsidP="00753E41">
            <w:pPr>
              <w:autoSpaceDE w:val="0"/>
              <w:autoSpaceDN w:val="0"/>
              <w:adjustRightInd w:val="0"/>
              <w:spacing w:after="0"/>
              <w:rPr>
                <w:rFonts w:ascii="Times New Roman" w:eastAsia="Times New Roman" w:hAnsi="Times New Roman"/>
                <w:sz w:val="28"/>
                <w:szCs w:val="28"/>
                <w:lang w:val="uk-UA" w:eastAsia="ru-RU"/>
              </w:rPr>
            </w:pPr>
            <w:r w:rsidRPr="00C9797B">
              <w:rPr>
                <w:rFonts w:ascii="Times New Roman" w:eastAsia="Times New Roman" w:hAnsi="Times New Roman"/>
                <w:sz w:val="28"/>
                <w:szCs w:val="28"/>
                <w:lang w:val="uk-UA" w:eastAsia="ru-RU"/>
              </w:rPr>
              <w:t>Бібліотекар</w:t>
            </w:r>
          </w:p>
        </w:tc>
      </w:tr>
      <w:tr w:rsidR="00B93D4D" w:rsidRPr="00A175DF" w:rsidTr="004647D7">
        <w:tc>
          <w:tcPr>
            <w:tcW w:w="421" w:type="pct"/>
            <w:tcBorders>
              <w:top w:val="single" w:sz="4" w:space="0" w:color="000000"/>
              <w:left w:val="single" w:sz="4" w:space="0" w:color="000000"/>
              <w:bottom w:val="single" w:sz="4" w:space="0" w:color="000000"/>
              <w:right w:val="single" w:sz="4" w:space="0" w:color="000000"/>
            </w:tcBorders>
            <w:shd w:val="clear" w:color="auto" w:fill="auto"/>
          </w:tcPr>
          <w:p w:rsidR="00B93D4D" w:rsidRPr="00C9797B" w:rsidRDefault="00B93D4D" w:rsidP="00753E41">
            <w:pPr>
              <w:autoSpaceDE w:val="0"/>
              <w:autoSpaceDN w:val="0"/>
              <w:adjustRightInd w:val="0"/>
              <w:spacing w:after="0"/>
              <w:jc w:val="center"/>
              <w:rPr>
                <w:rFonts w:ascii="Times New Roman" w:eastAsia="Times New Roman" w:hAnsi="Times New Roman"/>
                <w:sz w:val="28"/>
                <w:szCs w:val="28"/>
                <w:lang w:val="uk-UA" w:eastAsia="ru-RU"/>
              </w:rPr>
            </w:pPr>
            <w:r w:rsidRPr="00C9797B">
              <w:rPr>
                <w:rFonts w:ascii="Times New Roman" w:eastAsia="Times New Roman" w:hAnsi="Times New Roman"/>
                <w:sz w:val="28"/>
                <w:szCs w:val="28"/>
                <w:lang w:val="uk-UA" w:eastAsia="ru-RU"/>
              </w:rPr>
              <w:lastRenderedPageBreak/>
              <w:t>7</w:t>
            </w:r>
          </w:p>
        </w:tc>
        <w:tc>
          <w:tcPr>
            <w:tcW w:w="2324" w:type="pct"/>
            <w:gridSpan w:val="2"/>
            <w:tcBorders>
              <w:top w:val="single" w:sz="4" w:space="0" w:color="000000"/>
              <w:left w:val="single" w:sz="4" w:space="0" w:color="000000"/>
              <w:bottom w:val="single" w:sz="4" w:space="0" w:color="000000"/>
              <w:right w:val="single" w:sz="4" w:space="0" w:color="000000"/>
            </w:tcBorders>
            <w:shd w:val="clear" w:color="auto" w:fill="auto"/>
          </w:tcPr>
          <w:p w:rsidR="00B93D4D" w:rsidRPr="00C9797B" w:rsidRDefault="00B93D4D" w:rsidP="00753E41">
            <w:pPr>
              <w:autoSpaceDE w:val="0"/>
              <w:autoSpaceDN w:val="0"/>
              <w:adjustRightInd w:val="0"/>
              <w:spacing w:after="0"/>
              <w:rPr>
                <w:rFonts w:ascii="Times New Roman" w:eastAsia="Times New Roman" w:hAnsi="Times New Roman"/>
                <w:sz w:val="28"/>
                <w:szCs w:val="28"/>
                <w:lang w:val="uk-UA" w:eastAsia="ru-RU"/>
              </w:rPr>
            </w:pPr>
            <w:r w:rsidRPr="00C9797B">
              <w:rPr>
                <w:rFonts w:ascii="Times New Roman" w:eastAsia="Times New Roman" w:hAnsi="Times New Roman"/>
                <w:sz w:val="28"/>
                <w:szCs w:val="28"/>
                <w:lang w:val="uk-UA" w:eastAsia="ru-RU"/>
              </w:rPr>
              <w:t>Продовження впровадження навчальних програм з ІКТ - підтримкою</w:t>
            </w:r>
          </w:p>
        </w:tc>
        <w:tc>
          <w:tcPr>
            <w:tcW w:w="953" w:type="pct"/>
            <w:gridSpan w:val="2"/>
            <w:tcBorders>
              <w:top w:val="single" w:sz="4" w:space="0" w:color="000000"/>
              <w:left w:val="single" w:sz="4" w:space="0" w:color="000000"/>
              <w:bottom w:val="single" w:sz="4" w:space="0" w:color="000000"/>
              <w:right w:val="single" w:sz="4" w:space="0" w:color="000000"/>
            </w:tcBorders>
            <w:shd w:val="clear" w:color="auto" w:fill="auto"/>
          </w:tcPr>
          <w:p w:rsidR="00B93D4D" w:rsidRDefault="00B93D4D">
            <w:r w:rsidRPr="009B0A58">
              <w:rPr>
                <w:rFonts w:ascii="Times New Roman" w:eastAsia="Times New Roman" w:hAnsi="Times New Roman"/>
                <w:sz w:val="28"/>
                <w:szCs w:val="28"/>
                <w:lang w:val="uk-UA" w:eastAsia="ru-RU"/>
              </w:rPr>
              <w:t>Протягом року</w:t>
            </w:r>
          </w:p>
        </w:tc>
        <w:tc>
          <w:tcPr>
            <w:tcW w:w="1302" w:type="pct"/>
            <w:tcBorders>
              <w:top w:val="single" w:sz="4" w:space="0" w:color="000000"/>
              <w:left w:val="single" w:sz="4" w:space="0" w:color="000000"/>
              <w:bottom w:val="single" w:sz="4" w:space="0" w:color="000000"/>
              <w:right w:val="single" w:sz="4" w:space="0" w:color="000000"/>
            </w:tcBorders>
            <w:shd w:val="clear" w:color="auto" w:fill="auto"/>
          </w:tcPr>
          <w:p w:rsidR="00B93D4D" w:rsidRPr="00C9797B" w:rsidRDefault="00B93D4D" w:rsidP="000B1694">
            <w:pPr>
              <w:autoSpaceDE w:val="0"/>
              <w:autoSpaceDN w:val="0"/>
              <w:adjustRightInd w:val="0"/>
              <w:spacing w:after="0"/>
              <w:rPr>
                <w:rFonts w:ascii="Times New Roman" w:eastAsia="Times New Roman" w:hAnsi="Times New Roman"/>
                <w:sz w:val="28"/>
                <w:szCs w:val="28"/>
                <w:lang w:val="uk-UA" w:eastAsia="ru-RU"/>
              </w:rPr>
            </w:pPr>
            <w:r w:rsidRPr="00C9797B">
              <w:rPr>
                <w:rFonts w:ascii="Times New Roman" w:eastAsia="Times New Roman" w:hAnsi="Times New Roman"/>
                <w:sz w:val="28"/>
                <w:szCs w:val="28"/>
                <w:lang w:val="uk-UA" w:eastAsia="ru-RU"/>
              </w:rPr>
              <w:t>Директор, заступник директора, вчителі.</w:t>
            </w:r>
          </w:p>
        </w:tc>
      </w:tr>
      <w:tr w:rsidR="00B93D4D" w:rsidRPr="000B1694" w:rsidTr="004647D7">
        <w:tc>
          <w:tcPr>
            <w:tcW w:w="421" w:type="pct"/>
            <w:tcBorders>
              <w:top w:val="single" w:sz="4" w:space="0" w:color="000000"/>
              <w:left w:val="single" w:sz="4" w:space="0" w:color="000000"/>
              <w:bottom w:val="single" w:sz="4" w:space="0" w:color="000000"/>
              <w:right w:val="single" w:sz="4" w:space="0" w:color="000000"/>
            </w:tcBorders>
            <w:shd w:val="clear" w:color="auto" w:fill="auto"/>
          </w:tcPr>
          <w:p w:rsidR="00B93D4D" w:rsidRPr="00C9797B" w:rsidRDefault="00B93D4D" w:rsidP="00753E41">
            <w:pPr>
              <w:autoSpaceDE w:val="0"/>
              <w:autoSpaceDN w:val="0"/>
              <w:adjustRightInd w:val="0"/>
              <w:spacing w:after="0"/>
              <w:jc w:val="center"/>
              <w:rPr>
                <w:rFonts w:ascii="Times New Roman" w:eastAsia="Times New Roman" w:hAnsi="Times New Roman"/>
                <w:sz w:val="28"/>
                <w:szCs w:val="28"/>
                <w:lang w:val="uk-UA" w:eastAsia="ru-RU"/>
              </w:rPr>
            </w:pPr>
            <w:r w:rsidRPr="00C9797B">
              <w:rPr>
                <w:rFonts w:ascii="Times New Roman" w:eastAsia="Times New Roman" w:hAnsi="Times New Roman"/>
                <w:sz w:val="28"/>
                <w:szCs w:val="28"/>
                <w:lang w:val="uk-UA" w:eastAsia="ru-RU"/>
              </w:rPr>
              <w:t>8</w:t>
            </w:r>
          </w:p>
        </w:tc>
        <w:tc>
          <w:tcPr>
            <w:tcW w:w="2324" w:type="pct"/>
            <w:gridSpan w:val="2"/>
            <w:tcBorders>
              <w:top w:val="single" w:sz="4" w:space="0" w:color="000000"/>
              <w:left w:val="single" w:sz="4" w:space="0" w:color="000000"/>
              <w:bottom w:val="single" w:sz="4" w:space="0" w:color="000000"/>
              <w:right w:val="single" w:sz="4" w:space="0" w:color="000000"/>
            </w:tcBorders>
            <w:shd w:val="clear" w:color="auto" w:fill="auto"/>
          </w:tcPr>
          <w:p w:rsidR="00B93D4D" w:rsidRPr="00C9797B" w:rsidRDefault="00B93D4D" w:rsidP="00753E41">
            <w:pPr>
              <w:autoSpaceDE w:val="0"/>
              <w:autoSpaceDN w:val="0"/>
              <w:adjustRightInd w:val="0"/>
              <w:spacing w:after="0"/>
              <w:rPr>
                <w:rFonts w:ascii="Times New Roman" w:eastAsia="Times New Roman" w:hAnsi="Times New Roman"/>
                <w:sz w:val="28"/>
                <w:szCs w:val="28"/>
                <w:lang w:val="uk-UA" w:eastAsia="ru-RU"/>
              </w:rPr>
            </w:pPr>
            <w:r w:rsidRPr="00C9797B">
              <w:rPr>
                <w:rFonts w:ascii="Times New Roman" w:eastAsia="Times New Roman" w:hAnsi="Times New Roman"/>
                <w:sz w:val="28"/>
                <w:szCs w:val="28"/>
                <w:lang w:val="uk-UA" w:eastAsia="ru-RU"/>
              </w:rPr>
              <w:t>Організація системи</w:t>
            </w:r>
          </w:p>
          <w:p w:rsidR="00B93D4D" w:rsidRPr="00C9797B" w:rsidRDefault="00B93D4D" w:rsidP="00753E41">
            <w:pPr>
              <w:autoSpaceDE w:val="0"/>
              <w:autoSpaceDN w:val="0"/>
              <w:adjustRightInd w:val="0"/>
              <w:spacing w:after="0"/>
              <w:rPr>
                <w:rFonts w:ascii="Times New Roman" w:eastAsia="Times New Roman" w:hAnsi="Times New Roman"/>
                <w:sz w:val="28"/>
                <w:szCs w:val="28"/>
                <w:lang w:val="uk-UA" w:eastAsia="ru-RU"/>
              </w:rPr>
            </w:pPr>
            <w:r w:rsidRPr="00C9797B">
              <w:rPr>
                <w:rFonts w:ascii="Times New Roman" w:eastAsia="Times New Roman" w:hAnsi="Times New Roman"/>
                <w:sz w:val="28"/>
                <w:szCs w:val="28"/>
                <w:lang w:val="uk-UA" w:eastAsia="ru-RU"/>
              </w:rPr>
              <w:t>інформаційної безпеки закладу</w:t>
            </w:r>
          </w:p>
        </w:tc>
        <w:tc>
          <w:tcPr>
            <w:tcW w:w="953" w:type="pct"/>
            <w:gridSpan w:val="2"/>
            <w:tcBorders>
              <w:top w:val="single" w:sz="4" w:space="0" w:color="000000"/>
              <w:left w:val="single" w:sz="4" w:space="0" w:color="000000"/>
              <w:bottom w:val="single" w:sz="4" w:space="0" w:color="000000"/>
              <w:right w:val="single" w:sz="4" w:space="0" w:color="000000"/>
            </w:tcBorders>
            <w:shd w:val="clear" w:color="auto" w:fill="auto"/>
          </w:tcPr>
          <w:p w:rsidR="00B93D4D" w:rsidRDefault="00B93D4D">
            <w:r w:rsidRPr="009B0A58">
              <w:rPr>
                <w:rFonts w:ascii="Times New Roman" w:eastAsia="Times New Roman" w:hAnsi="Times New Roman"/>
                <w:sz w:val="28"/>
                <w:szCs w:val="28"/>
                <w:lang w:val="uk-UA" w:eastAsia="ru-RU"/>
              </w:rPr>
              <w:t>Протягом року</w:t>
            </w:r>
          </w:p>
        </w:tc>
        <w:tc>
          <w:tcPr>
            <w:tcW w:w="1302" w:type="pct"/>
            <w:tcBorders>
              <w:top w:val="single" w:sz="4" w:space="0" w:color="000000"/>
              <w:left w:val="single" w:sz="4" w:space="0" w:color="000000"/>
              <w:bottom w:val="single" w:sz="4" w:space="0" w:color="000000"/>
              <w:right w:val="single" w:sz="4" w:space="0" w:color="000000"/>
            </w:tcBorders>
            <w:shd w:val="clear" w:color="auto" w:fill="auto"/>
          </w:tcPr>
          <w:p w:rsidR="00B93D4D" w:rsidRPr="00C9797B" w:rsidRDefault="00B93D4D" w:rsidP="00753E41">
            <w:pPr>
              <w:autoSpaceDE w:val="0"/>
              <w:autoSpaceDN w:val="0"/>
              <w:adjustRightInd w:val="0"/>
              <w:spacing w:after="0"/>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Гарбар В.В., Кобець В.А.,</w:t>
            </w:r>
            <w:r w:rsidRPr="00C9797B">
              <w:rPr>
                <w:rFonts w:ascii="Times New Roman" w:eastAsia="Times New Roman" w:hAnsi="Times New Roman"/>
                <w:sz w:val="28"/>
                <w:szCs w:val="28"/>
                <w:lang w:val="uk-UA" w:eastAsia="ru-RU"/>
              </w:rPr>
              <w:t>батьківський комітет.</w:t>
            </w:r>
          </w:p>
        </w:tc>
      </w:tr>
      <w:tr w:rsidR="00B93D4D" w:rsidRPr="00A175DF" w:rsidTr="004647D7">
        <w:tc>
          <w:tcPr>
            <w:tcW w:w="421" w:type="pct"/>
            <w:tcBorders>
              <w:top w:val="single" w:sz="4" w:space="0" w:color="000000"/>
              <w:left w:val="single" w:sz="4" w:space="0" w:color="000000"/>
              <w:bottom w:val="single" w:sz="4" w:space="0" w:color="000000"/>
              <w:right w:val="single" w:sz="4" w:space="0" w:color="000000"/>
            </w:tcBorders>
            <w:shd w:val="clear" w:color="auto" w:fill="auto"/>
          </w:tcPr>
          <w:p w:rsidR="00B93D4D" w:rsidRPr="00C9797B" w:rsidRDefault="00B93D4D" w:rsidP="00753E41">
            <w:pPr>
              <w:autoSpaceDE w:val="0"/>
              <w:autoSpaceDN w:val="0"/>
              <w:adjustRightInd w:val="0"/>
              <w:spacing w:after="0"/>
              <w:jc w:val="center"/>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9</w:t>
            </w:r>
          </w:p>
        </w:tc>
        <w:tc>
          <w:tcPr>
            <w:tcW w:w="2324" w:type="pct"/>
            <w:gridSpan w:val="2"/>
            <w:tcBorders>
              <w:top w:val="single" w:sz="4" w:space="0" w:color="000000"/>
              <w:left w:val="single" w:sz="4" w:space="0" w:color="000000"/>
              <w:bottom w:val="single" w:sz="4" w:space="0" w:color="000000"/>
              <w:right w:val="single" w:sz="4" w:space="0" w:color="000000"/>
            </w:tcBorders>
            <w:shd w:val="clear" w:color="auto" w:fill="auto"/>
          </w:tcPr>
          <w:p w:rsidR="00B93D4D" w:rsidRPr="00C9797B" w:rsidRDefault="00B93D4D" w:rsidP="00753E41">
            <w:pPr>
              <w:autoSpaceDE w:val="0"/>
              <w:autoSpaceDN w:val="0"/>
              <w:adjustRightInd w:val="0"/>
              <w:spacing w:after="0"/>
              <w:rPr>
                <w:rFonts w:ascii="Times New Roman" w:eastAsia="Times New Roman" w:hAnsi="Times New Roman"/>
                <w:sz w:val="28"/>
                <w:szCs w:val="28"/>
                <w:lang w:val="uk-UA" w:eastAsia="ru-RU"/>
              </w:rPr>
            </w:pPr>
            <w:r w:rsidRPr="00C9797B">
              <w:rPr>
                <w:rFonts w:ascii="Times New Roman" w:eastAsia="Times New Roman" w:hAnsi="Times New Roman"/>
                <w:sz w:val="28"/>
                <w:szCs w:val="28"/>
                <w:lang w:val="uk-UA" w:eastAsia="ru-RU"/>
              </w:rPr>
              <w:t>Організація внутрішньої</w:t>
            </w:r>
          </w:p>
          <w:p w:rsidR="00B93D4D" w:rsidRPr="00C9797B" w:rsidRDefault="00B93D4D" w:rsidP="00753E41">
            <w:pPr>
              <w:autoSpaceDE w:val="0"/>
              <w:autoSpaceDN w:val="0"/>
              <w:adjustRightInd w:val="0"/>
              <w:spacing w:after="0"/>
              <w:rPr>
                <w:rFonts w:ascii="Times New Roman" w:eastAsia="Times New Roman" w:hAnsi="Times New Roman"/>
                <w:sz w:val="28"/>
                <w:szCs w:val="28"/>
                <w:lang w:val="uk-UA" w:eastAsia="ru-RU"/>
              </w:rPr>
            </w:pPr>
            <w:r w:rsidRPr="00C9797B">
              <w:rPr>
                <w:rFonts w:ascii="Times New Roman" w:eastAsia="Times New Roman" w:hAnsi="Times New Roman"/>
                <w:sz w:val="28"/>
                <w:szCs w:val="28"/>
                <w:lang w:val="uk-UA" w:eastAsia="ru-RU"/>
              </w:rPr>
              <w:t>системи підтримки обміну досвідом в галузі ІКТ</w:t>
            </w:r>
          </w:p>
        </w:tc>
        <w:tc>
          <w:tcPr>
            <w:tcW w:w="953" w:type="pct"/>
            <w:gridSpan w:val="2"/>
            <w:tcBorders>
              <w:top w:val="single" w:sz="4" w:space="0" w:color="000000"/>
              <w:left w:val="single" w:sz="4" w:space="0" w:color="000000"/>
              <w:bottom w:val="single" w:sz="4" w:space="0" w:color="000000"/>
              <w:right w:val="single" w:sz="4" w:space="0" w:color="000000"/>
            </w:tcBorders>
            <w:shd w:val="clear" w:color="auto" w:fill="auto"/>
          </w:tcPr>
          <w:p w:rsidR="00B93D4D" w:rsidRDefault="00B93D4D">
            <w:r w:rsidRPr="009B0A58">
              <w:rPr>
                <w:rFonts w:ascii="Times New Roman" w:eastAsia="Times New Roman" w:hAnsi="Times New Roman"/>
                <w:sz w:val="28"/>
                <w:szCs w:val="28"/>
                <w:lang w:val="uk-UA" w:eastAsia="ru-RU"/>
              </w:rPr>
              <w:t>Протягом року</w:t>
            </w:r>
          </w:p>
        </w:tc>
        <w:tc>
          <w:tcPr>
            <w:tcW w:w="1302" w:type="pct"/>
            <w:tcBorders>
              <w:top w:val="single" w:sz="4" w:space="0" w:color="000000"/>
              <w:left w:val="single" w:sz="4" w:space="0" w:color="000000"/>
              <w:bottom w:val="single" w:sz="4" w:space="0" w:color="000000"/>
              <w:right w:val="single" w:sz="4" w:space="0" w:color="000000"/>
            </w:tcBorders>
            <w:shd w:val="clear" w:color="auto" w:fill="auto"/>
          </w:tcPr>
          <w:p w:rsidR="00B93D4D" w:rsidRPr="00C9797B" w:rsidRDefault="00B93D4D" w:rsidP="000B1694">
            <w:pPr>
              <w:autoSpaceDE w:val="0"/>
              <w:autoSpaceDN w:val="0"/>
              <w:adjustRightInd w:val="0"/>
              <w:spacing w:after="0"/>
              <w:rPr>
                <w:rFonts w:ascii="Times New Roman" w:eastAsia="Times New Roman" w:hAnsi="Times New Roman"/>
                <w:sz w:val="28"/>
                <w:szCs w:val="28"/>
                <w:lang w:val="uk-UA" w:eastAsia="ru-RU"/>
              </w:rPr>
            </w:pPr>
            <w:r w:rsidRPr="00C9797B">
              <w:rPr>
                <w:rFonts w:ascii="Times New Roman" w:eastAsia="Times New Roman" w:hAnsi="Times New Roman"/>
                <w:sz w:val="28"/>
                <w:szCs w:val="28"/>
                <w:lang w:val="uk-UA" w:eastAsia="ru-RU"/>
              </w:rPr>
              <w:t>Заступники  директора</w:t>
            </w:r>
          </w:p>
        </w:tc>
      </w:tr>
      <w:tr w:rsidR="005B6A96" w:rsidRPr="00A175DF" w:rsidTr="005B6A96">
        <w:tc>
          <w:tcPr>
            <w:tcW w:w="5000" w:type="pct"/>
            <w:gridSpan w:val="6"/>
            <w:tcBorders>
              <w:top w:val="single" w:sz="4" w:space="0" w:color="000000"/>
              <w:left w:val="single" w:sz="4" w:space="0" w:color="000000"/>
              <w:bottom w:val="single" w:sz="4" w:space="0" w:color="000000"/>
              <w:right w:val="single" w:sz="4" w:space="0" w:color="000000"/>
            </w:tcBorders>
            <w:shd w:val="clear" w:color="auto" w:fill="auto"/>
          </w:tcPr>
          <w:p w:rsidR="005B6A96" w:rsidRPr="00C9797B" w:rsidRDefault="005B6A96" w:rsidP="00753E41">
            <w:pPr>
              <w:autoSpaceDE w:val="0"/>
              <w:autoSpaceDN w:val="0"/>
              <w:adjustRightInd w:val="0"/>
              <w:spacing w:after="0"/>
              <w:jc w:val="center"/>
              <w:rPr>
                <w:rFonts w:ascii="Times New Roman" w:eastAsia="Times New Roman" w:hAnsi="Times New Roman"/>
                <w:sz w:val="28"/>
                <w:szCs w:val="28"/>
                <w:lang w:val="uk-UA" w:eastAsia="ru-RU"/>
              </w:rPr>
            </w:pPr>
            <w:r w:rsidRPr="00C9797B">
              <w:rPr>
                <w:rFonts w:ascii="Times New Roman" w:eastAsia="Times New Roman" w:hAnsi="Times New Roman"/>
                <w:sz w:val="28"/>
                <w:szCs w:val="28"/>
                <w:lang w:val="uk-UA" w:eastAsia="ru-RU"/>
              </w:rPr>
              <w:t>Методичні заходи на реалізацію проекту</w:t>
            </w:r>
          </w:p>
        </w:tc>
      </w:tr>
      <w:tr w:rsidR="00B93D4D" w:rsidRPr="00A175DF" w:rsidTr="004647D7">
        <w:tc>
          <w:tcPr>
            <w:tcW w:w="421" w:type="pct"/>
            <w:tcBorders>
              <w:top w:val="single" w:sz="4" w:space="0" w:color="000000"/>
              <w:left w:val="single" w:sz="4" w:space="0" w:color="000000"/>
              <w:bottom w:val="single" w:sz="4" w:space="0" w:color="000000"/>
              <w:right w:val="single" w:sz="4" w:space="0" w:color="000000"/>
            </w:tcBorders>
            <w:shd w:val="clear" w:color="auto" w:fill="auto"/>
          </w:tcPr>
          <w:p w:rsidR="00B93D4D" w:rsidRPr="00C9797B" w:rsidRDefault="00B93D4D" w:rsidP="00753E41">
            <w:pPr>
              <w:autoSpaceDE w:val="0"/>
              <w:autoSpaceDN w:val="0"/>
              <w:adjustRightInd w:val="0"/>
              <w:spacing w:after="0"/>
              <w:jc w:val="center"/>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10</w:t>
            </w:r>
          </w:p>
        </w:tc>
        <w:tc>
          <w:tcPr>
            <w:tcW w:w="2324" w:type="pct"/>
            <w:gridSpan w:val="2"/>
            <w:tcBorders>
              <w:top w:val="single" w:sz="4" w:space="0" w:color="000000"/>
              <w:left w:val="single" w:sz="4" w:space="0" w:color="000000"/>
              <w:bottom w:val="single" w:sz="4" w:space="0" w:color="000000"/>
              <w:right w:val="single" w:sz="4" w:space="0" w:color="000000"/>
            </w:tcBorders>
            <w:shd w:val="clear" w:color="auto" w:fill="auto"/>
          </w:tcPr>
          <w:p w:rsidR="00B93D4D" w:rsidRPr="00C9797B" w:rsidRDefault="00B93D4D" w:rsidP="00753E41">
            <w:pPr>
              <w:autoSpaceDE w:val="0"/>
              <w:autoSpaceDN w:val="0"/>
              <w:adjustRightInd w:val="0"/>
              <w:spacing w:after="0"/>
              <w:rPr>
                <w:rFonts w:ascii="Times New Roman" w:eastAsia="Times New Roman" w:hAnsi="Times New Roman"/>
                <w:sz w:val="28"/>
                <w:szCs w:val="28"/>
                <w:lang w:val="uk-UA" w:eastAsia="ru-RU"/>
              </w:rPr>
            </w:pPr>
            <w:r w:rsidRPr="00C9797B">
              <w:rPr>
                <w:rFonts w:ascii="Times New Roman" w:eastAsia="Times New Roman" w:hAnsi="Times New Roman"/>
                <w:sz w:val="28"/>
                <w:szCs w:val="28"/>
                <w:lang w:val="uk-UA" w:eastAsia="ru-RU"/>
              </w:rPr>
              <w:t>Педагогічна рада «Використання ІКТ в процесі самоосвіти вчителів як засіб підвищення професійної компетентності»</w:t>
            </w:r>
          </w:p>
        </w:tc>
        <w:tc>
          <w:tcPr>
            <w:tcW w:w="953" w:type="pct"/>
            <w:gridSpan w:val="2"/>
            <w:tcBorders>
              <w:top w:val="single" w:sz="4" w:space="0" w:color="000000"/>
              <w:left w:val="single" w:sz="4" w:space="0" w:color="000000"/>
              <w:bottom w:val="single" w:sz="4" w:space="0" w:color="000000"/>
              <w:right w:val="single" w:sz="4" w:space="0" w:color="000000"/>
            </w:tcBorders>
            <w:shd w:val="clear" w:color="auto" w:fill="auto"/>
          </w:tcPr>
          <w:p w:rsidR="00B93D4D" w:rsidRDefault="00B93D4D">
            <w:r w:rsidRPr="00444DEB">
              <w:rPr>
                <w:rFonts w:ascii="Times New Roman" w:eastAsia="Times New Roman" w:hAnsi="Times New Roman"/>
                <w:sz w:val="28"/>
                <w:szCs w:val="28"/>
                <w:lang w:val="uk-UA" w:eastAsia="ru-RU"/>
              </w:rPr>
              <w:t>Протягом року</w:t>
            </w:r>
          </w:p>
        </w:tc>
        <w:tc>
          <w:tcPr>
            <w:tcW w:w="1302" w:type="pct"/>
            <w:tcBorders>
              <w:top w:val="single" w:sz="4" w:space="0" w:color="000000"/>
              <w:left w:val="single" w:sz="4" w:space="0" w:color="000000"/>
              <w:bottom w:val="single" w:sz="4" w:space="0" w:color="000000"/>
              <w:right w:val="single" w:sz="4" w:space="0" w:color="000000"/>
            </w:tcBorders>
            <w:shd w:val="clear" w:color="auto" w:fill="auto"/>
          </w:tcPr>
          <w:p w:rsidR="00B93D4D" w:rsidRPr="00C9797B" w:rsidRDefault="00B93D4D" w:rsidP="00753E41">
            <w:pPr>
              <w:autoSpaceDE w:val="0"/>
              <w:autoSpaceDN w:val="0"/>
              <w:adjustRightInd w:val="0"/>
              <w:spacing w:after="0"/>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Кобець В.А.</w:t>
            </w:r>
          </w:p>
        </w:tc>
      </w:tr>
      <w:tr w:rsidR="00B93D4D" w:rsidRPr="00A175DF" w:rsidTr="004647D7">
        <w:tc>
          <w:tcPr>
            <w:tcW w:w="421" w:type="pct"/>
            <w:tcBorders>
              <w:top w:val="single" w:sz="4" w:space="0" w:color="000000"/>
              <w:left w:val="single" w:sz="4" w:space="0" w:color="000000"/>
              <w:bottom w:val="single" w:sz="4" w:space="0" w:color="000000"/>
              <w:right w:val="single" w:sz="4" w:space="0" w:color="000000"/>
            </w:tcBorders>
            <w:shd w:val="clear" w:color="auto" w:fill="auto"/>
          </w:tcPr>
          <w:p w:rsidR="00B93D4D" w:rsidRPr="00C9797B" w:rsidRDefault="00B93D4D" w:rsidP="00753E41">
            <w:pPr>
              <w:autoSpaceDE w:val="0"/>
              <w:autoSpaceDN w:val="0"/>
              <w:adjustRightInd w:val="0"/>
              <w:spacing w:after="0"/>
              <w:jc w:val="center"/>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11</w:t>
            </w:r>
          </w:p>
        </w:tc>
        <w:tc>
          <w:tcPr>
            <w:tcW w:w="2324" w:type="pct"/>
            <w:gridSpan w:val="2"/>
            <w:tcBorders>
              <w:top w:val="single" w:sz="4" w:space="0" w:color="000000"/>
              <w:left w:val="single" w:sz="4" w:space="0" w:color="000000"/>
              <w:bottom w:val="single" w:sz="4" w:space="0" w:color="000000"/>
              <w:right w:val="single" w:sz="4" w:space="0" w:color="000000"/>
            </w:tcBorders>
            <w:shd w:val="clear" w:color="auto" w:fill="auto"/>
          </w:tcPr>
          <w:p w:rsidR="00B93D4D" w:rsidRPr="00C9797B" w:rsidRDefault="00B93D4D" w:rsidP="00753E41">
            <w:pPr>
              <w:autoSpaceDE w:val="0"/>
              <w:autoSpaceDN w:val="0"/>
              <w:adjustRightInd w:val="0"/>
              <w:spacing w:after="0"/>
              <w:rPr>
                <w:rFonts w:ascii="Times New Roman" w:eastAsia="Times New Roman" w:hAnsi="Times New Roman"/>
                <w:sz w:val="28"/>
                <w:szCs w:val="28"/>
                <w:lang w:val="uk-UA" w:eastAsia="ru-RU"/>
              </w:rPr>
            </w:pPr>
            <w:r w:rsidRPr="00C9797B">
              <w:rPr>
                <w:rFonts w:ascii="Times New Roman" w:eastAsia="Times New Roman" w:hAnsi="Times New Roman"/>
                <w:sz w:val="28"/>
                <w:szCs w:val="28"/>
                <w:lang w:val="uk-UA" w:eastAsia="ru-RU"/>
              </w:rPr>
              <w:t>Семінар  «Можливості ІКТ та мультимедійних засобів навчання в організації активної навчально-пізнавальної діяльності школярів»</w:t>
            </w:r>
          </w:p>
        </w:tc>
        <w:tc>
          <w:tcPr>
            <w:tcW w:w="953" w:type="pct"/>
            <w:gridSpan w:val="2"/>
            <w:tcBorders>
              <w:top w:val="single" w:sz="4" w:space="0" w:color="000000"/>
              <w:left w:val="single" w:sz="4" w:space="0" w:color="000000"/>
              <w:bottom w:val="single" w:sz="4" w:space="0" w:color="000000"/>
              <w:right w:val="single" w:sz="4" w:space="0" w:color="000000"/>
            </w:tcBorders>
            <w:shd w:val="clear" w:color="auto" w:fill="auto"/>
          </w:tcPr>
          <w:p w:rsidR="00B93D4D" w:rsidRDefault="00B93D4D">
            <w:r w:rsidRPr="00444DEB">
              <w:rPr>
                <w:rFonts w:ascii="Times New Roman" w:eastAsia="Times New Roman" w:hAnsi="Times New Roman"/>
                <w:sz w:val="28"/>
                <w:szCs w:val="28"/>
                <w:lang w:val="uk-UA" w:eastAsia="ru-RU"/>
              </w:rPr>
              <w:t>Протягом року</w:t>
            </w:r>
          </w:p>
        </w:tc>
        <w:tc>
          <w:tcPr>
            <w:tcW w:w="1302" w:type="pct"/>
            <w:tcBorders>
              <w:top w:val="single" w:sz="4" w:space="0" w:color="000000"/>
              <w:left w:val="single" w:sz="4" w:space="0" w:color="000000"/>
              <w:bottom w:val="single" w:sz="4" w:space="0" w:color="000000"/>
              <w:right w:val="single" w:sz="4" w:space="0" w:color="000000"/>
            </w:tcBorders>
            <w:shd w:val="clear" w:color="auto" w:fill="auto"/>
          </w:tcPr>
          <w:p w:rsidR="00B93D4D" w:rsidRPr="00C9797B" w:rsidRDefault="00B93D4D" w:rsidP="000B1694">
            <w:pPr>
              <w:autoSpaceDE w:val="0"/>
              <w:autoSpaceDN w:val="0"/>
              <w:adjustRightInd w:val="0"/>
              <w:spacing w:after="0"/>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Кобець В.А.</w:t>
            </w:r>
            <w:r w:rsidRPr="00C9797B">
              <w:rPr>
                <w:rFonts w:ascii="Times New Roman" w:eastAsia="Times New Roman" w:hAnsi="Times New Roman"/>
                <w:sz w:val="28"/>
                <w:szCs w:val="28"/>
                <w:lang w:val="uk-UA" w:eastAsia="ru-RU"/>
              </w:rPr>
              <w:t xml:space="preserve">  </w:t>
            </w:r>
          </w:p>
        </w:tc>
      </w:tr>
      <w:tr w:rsidR="00B93D4D" w:rsidRPr="000B1694" w:rsidTr="004647D7">
        <w:tc>
          <w:tcPr>
            <w:tcW w:w="421" w:type="pct"/>
            <w:tcBorders>
              <w:top w:val="single" w:sz="4" w:space="0" w:color="000000"/>
              <w:left w:val="single" w:sz="4" w:space="0" w:color="000000"/>
              <w:bottom w:val="single" w:sz="4" w:space="0" w:color="000000"/>
              <w:right w:val="single" w:sz="4" w:space="0" w:color="000000"/>
            </w:tcBorders>
            <w:shd w:val="clear" w:color="auto" w:fill="auto"/>
          </w:tcPr>
          <w:p w:rsidR="00B93D4D" w:rsidRPr="00C9797B" w:rsidRDefault="00B93D4D" w:rsidP="000B1694">
            <w:pPr>
              <w:autoSpaceDE w:val="0"/>
              <w:autoSpaceDN w:val="0"/>
              <w:adjustRightInd w:val="0"/>
              <w:spacing w:after="0"/>
              <w:jc w:val="center"/>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12</w:t>
            </w:r>
          </w:p>
        </w:tc>
        <w:tc>
          <w:tcPr>
            <w:tcW w:w="2324" w:type="pct"/>
            <w:gridSpan w:val="2"/>
            <w:tcBorders>
              <w:top w:val="single" w:sz="4" w:space="0" w:color="000000"/>
              <w:left w:val="single" w:sz="4" w:space="0" w:color="000000"/>
              <w:bottom w:val="single" w:sz="4" w:space="0" w:color="000000"/>
              <w:right w:val="single" w:sz="4" w:space="0" w:color="000000"/>
            </w:tcBorders>
            <w:shd w:val="clear" w:color="auto" w:fill="auto"/>
          </w:tcPr>
          <w:p w:rsidR="00B93D4D" w:rsidRPr="00C9797B" w:rsidRDefault="00B93D4D" w:rsidP="00753E41">
            <w:pPr>
              <w:autoSpaceDE w:val="0"/>
              <w:autoSpaceDN w:val="0"/>
              <w:adjustRightInd w:val="0"/>
              <w:spacing w:after="0"/>
              <w:rPr>
                <w:rFonts w:ascii="Times New Roman" w:eastAsia="Times New Roman" w:hAnsi="Times New Roman"/>
                <w:sz w:val="28"/>
                <w:szCs w:val="28"/>
                <w:lang w:val="uk-UA" w:eastAsia="ru-RU"/>
              </w:rPr>
            </w:pPr>
            <w:r w:rsidRPr="00C9797B">
              <w:rPr>
                <w:rFonts w:ascii="Times New Roman" w:eastAsia="Times New Roman" w:hAnsi="Times New Roman"/>
                <w:sz w:val="28"/>
                <w:szCs w:val="28"/>
                <w:lang w:val="uk-UA" w:eastAsia="ru-RU"/>
              </w:rPr>
              <w:t>Семінар «Конструювання та раціональна організація комп'ютерного-орієнтованого уроку. Перспективи та вдосконалення»</w:t>
            </w:r>
          </w:p>
        </w:tc>
        <w:tc>
          <w:tcPr>
            <w:tcW w:w="953" w:type="pct"/>
            <w:gridSpan w:val="2"/>
            <w:tcBorders>
              <w:top w:val="single" w:sz="4" w:space="0" w:color="000000"/>
              <w:left w:val="single" w:sz="4" w:space="0" w:color="000000"/>
              <w:bottom w:val="single" w:sz="4" w:space="0" w:color="000000"/>
              <w:right w:val="single" w:sz="4" w:space="0" w:color="000000"/>
            </w:tcBorders>
            <w:shd w:val="clear" w:color="auto" w:fill="auto"/>
          </w:tcPr>
          <w:p w:rsidR="00B93D4D" w:rsidRDefault="00B93D4D">
            <w:r w:rsidRPr="00444DEB">
              <w:rPr>
                <w:rFonts w:ascii="Times New Roman" w:eastAsia="Times New Roman" w:hAnsi="Times New Roman"/>
                <w:sz w:val="28"/>
                <w:szCs w:val="28"/>
                <w:lang w:val="uk-UA" w:eastAsia="ru-RU"/>
              </w:rPr>
              <w:t>Протягом року</w:t>
            </w:r>
          </w:p>
        </w:tc>
        <w:tc>
          <w:tcPr>
            <w:tcW w:w="1302" w:type="pct"/>
            <w:tcBorders>
              <w:top w:val="single" w:sz="4" w:space="0" w:color="000000"/>
              <w:left w:val="single" w:sz="4" w:space="0" w:color="000000"/>
              <w:bottom w:val="single" w:sz="4" w:space="0" w:color="000000"/>
              <w:right w:val="single" w:sz="4" w:space="0" w:color="000000"/>
            </w:tcBorders>
            <w:shd w:val="clear" w:color="auto" w:fill="auto"/>
          </w:tcPr>
          <w:p w:rsidR="00B93D4D" w:rsidRPr="00C9797B" w:rsidRDefault="00B93D4D" w:rsidP="00753E41">
            <w:pPr>
              <w:autoSpaceDE w:val="0"/>
              <w:autoSpaceDN w:val="0"/>
              <w:adjustRightInd w:val="0"/>
              <w:spacing w:after="0"/>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Кобець В.А.</w:t>
            </w:r>
            <w:r w:rsidRPr="00C9797B">
              <w:rPr>
                <w:rFonts w:ascii="Times New Roman" w:eastAsia="Times New Roman" w:hAnsi="Times New Roman"/>
                <w:sz w:val="28"/>
                <w:szCs w:val="28"/>
                <w:lang w:val="uk-UA" w:eastAsia="ru-RU"/>
              </w:rPr>
              <w:t xml:space="preserve">  </w:t>
            </w:r>
          </w:p>
        </w:tc>
      </w:tr>
      <w:tr w:rsidR="00B93D4D" w:rsidRPr="000B1694" w:rsidTr="004647D7">
        <w:tc>
          <w:tcPr>
            <w:tcW w:w="421" w:type="pct"/>
            <w:tcBorders>
              <w:top w:val="single" w:sz="4" w:space="0" w:color="000000"/>
              <w:left w:val="single" w:sz="4" w:space="0" w:color="000000"/>
              <w:bottom w:val="single" w:sz="4" w:space="0" w:color="000000"/>
              <w:right w:val="single" w:sz="4" w:space="0" w:color="000000"/>
            </w:tcBorders>
            <w:shd w:val="clear" w:color="auto" w:fill="auto"/>
          </w:tcPr>
          <w:p w:rsidR="00B93D4D" w:rsidRPr="00C9797B" w:rsidRDefault="00B93D4D" w:rsidP="00753E41">
            <w:pPr>
              <w:autoSpaceDE w:val="0"/>
              <w:autoSpaceDN w:val="0"/>
              <w:adjustRightInd w:val="0"/>
              <w:spacing w:after="0"/>
              <w:jc w:val="center"/>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13</w:t>
            </w:r>
          </w:p>
        </w:tc>
        <w:tc>
          <w:tcPr>
            <w:tcW w:w="2324" w:type="pct"/>
            <w:gridSpan w:val="2"/>
            <w:tcBorders>
              <w:top w:val="single" w:sz="4" w:space="0" w:color="000000"/>
              <w:left w:val="single" w:sz="4" w:space="0" w:color="000000"/>
              <w:bottom w:val="single" w:sz="4" w:space="0" w:color="000000"/>
              <w:right w:val="single" w:sz="4" w:space="0" w:color="000000"/>
            </w:tcBorders>
            <w:shd w:val="clear" w:color="auto" w:fill="auto"/>
          </w:tcPr>
          <w:p w:rsidR="00B93D4D" w:rsidRPr="00C9797B" w:rsidRDefault="00B93D4D" w:rsidP="00753E41">
            <w:pPr>
              <w:autoSpaceDE w:val="0"/>
              <w:autoSpaceDN w:val="0"/>
              <w:adjustRightInd w:val="0"/>
              <w:spacing w:after="0"/>
              <w:rPr>
                <w:rFonts w:ascii="Times New Roman" w:eastAsia="Times New Roman" w:hAnsi="Times New Roman"/>
                <w:sz w:val="28"/>
                <w:szCs w:val="28"/>
                <w:lang w:val="uk-UA" w:eastAsia="ru-RU"/>
              </w:rPr>
            </w:pPr>
            <w:r w:rsidRPr="00C9797B">
              <w:rPr>
                <w:rFonts w:ascii="Times New Roman" w:eastAsia="Times New Roman" w:hAnsi="Times New Roman"/>
                <w:sz w:val="28"/>
                <w:szCs w:val="28"/>
                <w:lang w:val="uk-UA" w:eastAsia="ru-RU"/>
              </w:rPr>
              <w:t>Батьківський  лекторій «Безпека в Інтернеті - контроль»</w:t>
            </w:r>
          </w:p>
        </w:tc>
        <w:tc>
          <w:tcPr>
            <w:tcW w:w="953" w:type="pct"/>
            <w:gridSpan w:val="2"/>
            <w:tcBorders>
              <w:top w:val="single" w:sz="4" w:space="0" w:color="000000"/>
              <w:left w:val="single" w:sz="4" w:space="0" w:color="000000"/>
              <w:bottom w:val="single" w:sz="4" w:space="0" w:color="000000"/>
              <w:right w:val="single" w:sz="4" w:space="0" w:color="000000"/>
            </w:tcBorders>
            <w:shd w:val="clear" w:color="auto" w:fill="auto"/>
          </w:tcPr>
          <w:p w:rsidR="00B93D4D" w:rsidRDefault="00B93D4D">
            <w:r w:rsidRPr="00444DEB">
              <w:rPr>
                <w:rFonts w:ascii="Times New Roman" w:eastAsia="Times New Roman" w:hAnsi="Times New Roman"/>
                <w:sz w:val="28"/>
                <w:szCs w:val="28"/>
                <w:lang w:val="uk-UA" w:eastAsia="ru-RU"/>
              </w:rPr>
              <w:t>Протягом року</w:t>
            </w:r>
          </w:p>
        </w:tc>
        <w:tc>
          <w:tcPr>
            <w:tcW w:w="1302" w:type="pct"/>
            <w:tcBorders>
              <w:top w:val="single" w:sz="4" w:space="0" w:color="000000"/>
              <w:left w:val="single" w:sz="4" w:space="0" w:color="000000"/>
              <w:bottom w:val="single" w:sz="4" w:space="0" w:color="000000"/>
              <w:right w:val="single" w:sz="4" w:space="0" w:color="000000"/>
            </w:tcBorders>
            <w:shd w:val="clear" w:color="auto" w:fill="auto"/>
          </w:tcPr>
          <w:p w:rsidR="00B93D4D" w:rsidRPr="00C9797B" w:rsidRDefault="00B93D4D" w:rsidP="00753E41">
            <w:pPr>
              <w:spacing w:after="0"/>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Заступники директора</w:t>
            </w:r>
          </w:p>
        </w:tc>
      </w:tr>
      <w:tr w:rsidR="00FF0471" w:rsidRPr="00A175DF" w:rsidTr="00745ADB">
        <w:tc>
          <w:tcPr>
            <w:tcW w:w="5000" w:type="pct"/>
            <w:gridSpan w:val="6"/>
            <w:tcBorders>
              <w:top w:val="single" w:sz="4" w:space="0" w:color="000000"/>
              <w:left w:val="single" w:sz="4" w:space="0" w:color="000000"/>
              <w:bottom w:val="single" w:sz="4" w:space="0" w:color="000000"/>
              <w:right w:val="single" w:sz="4" w:space="0" w:color="000000"/>
            </w:tcBorders>
            <w:shd w:val="clear" w:color="auto" w:fill="auto"/>
          </w:tcPr>
          <w:p w:rsidR="00FF0471" w:rsidRPr="00C9797B" w:rsidRDefault="00FF0471" w:rsidP="00944108">
            <w:pPr>
              <w:autoSpaceDE w:val="0"/>
              <w:autoSpaceDN w:val="0"/>
              <w:adjustRightInd w:val="0"/>
              <w:spacing w:after="0"/>
              <w:jc w:val="center"/>
              <w:rPr>
                <w:rFonts w:ascii="Times New Roman" w:eastAsia="Times New Roman" w:hAnsi="Times New Roman"/>
                <w:sz w:val="28"/>
                <w:szCs w:val="28"/>
                <w:lang w:val="uk-UA" w:eastAsia="ru-RU"/>
              </w:rPr>
            </w:pPr>
            <w:r w:rsidRPr="00C9797B">
              <w:rPr>
                <w:rFonts w:ascii="Times New Roman" w:eastAsia="Times New Roman" w:hAnsi="Times New Roman"/>
                <w:sz w:val="28"/>
                <w:szCs w:val="28"/>
                <w:lang w:val="en-US" w:eastAsia="ru-RU"/>
              </w:rPr>
              <w:t>III</w:t>
            </w:r>
            <w:r w:rsidRPr="000B1694">
              <w:rPr>
                <w:rFonts w:ascii="Times New Roman" w:eastAsia="Times New Roman" w:hAnsi="Times New Roman"/>
                <w:sz w:val="28"/>
                <w:szCs w:val="28"/>
                <w:lang w:val="uk-UA" w:eastAsia="ru-RU"/>
              </w:rPr>
              <w:t xml:space="preserve"> </w:t>
            </w:r>
            <w:r w:rsidRPr="00C9797B">
              <w:rPr>
                <w:rFonts w:ascii="Times New Roman" w:eastAsia="Times New Roman" w:hAnsi="Times New Roman"/>
                <w:sz w:val="28"/>
                <w:szCs w:val="28"/>
                <w:lang w:val="uk-UA" w:eastAsia="ru-RU"/>
              </w:rPr>
              <w:t>е</w:t>
            </w:r>
            <w:r w:rsidRPr="000B1694">
              <w:rPr>
                <w:rFonts w:ascii="Times New Roman" w:eastAsia="Times New Roman" w:hAnsi="Times New Roman"/>
                <w:sz w:val="28"/>
                <w:szCs w:val="28"/>
                <w:lang w:val="uk-UA" w:eastAsia="ru-RU"/>
              </w:rPr>
              <w:t xml:space="preserve">тап </w:t>
            </w:r>
            <w:r w:rsidRPr="00C9797B">
              <w:rPr>
                <w:rFonts w:ascii="Times New Roman" w:eastAsia="Times New Roman" w:hAnsi="Times New Roman"/>
                <w:sz w:val="28"/>
                <w:szCs w:val="28"/>
                <w:lang w:val="uk-UA" w:eastAsia="ru-RU"/>
              </w:rPr>
              <w:t>(Узагальнюючий)</w:t>
            </w:r>
            <w:r w:rsidRPr="00C9797B">
              <w:rPr>
                <w:rFonts w:ascii="Times New Roman" w:eastAsia="Times New Roman" w:hAnsi="Times New Roman"/>
                <w:sz w:val="28"/>
                <w:szCs w:val="28"/>
                <w:lang w:eastAsia="ru-RU"/>
              </w:rPr>
              <w:t xml:space="preserve">  20</w:t>
            </w:r>
            <w:r w:rsidR="00B93D4D">
              <w:rPr>
                <w:rFonts w:ascii="Times New Roman" w:eastAsia="Times New Roman" w:hAnsi="Times New Roman"/>
                <w:sz w:val="28"/>
                <w:szCs w:val="28"/>
                <w:lang w:val="uk-UA" w:eastAsia="ru-RU"/>
              </w:rPr>
              <w:t>20-2023</w:t>
            </w:r>
            <w:r w:rsidRPr="00C9797B">
              <w:rPr>
                <w:rFonts w:ascii="Times New Roman" w:eastAsia="Times New Roman" w:hAnsi="Times New Roman"/>
                <w:sz w:val="28"/>
                <w:szCs w:val="28"/>
                <w:lang w:val="uk-UA" w:eastAsia="ru-RU"/>
              </w:rPr>
              <w:t xml:space="preserve"> рік</w:t>
            </w:r>
          </w:p>
        </w:tc>
      </w:tr>
      <w:tr w:rsidR="00FF0471" w:rsidRPr="00A175DF" w:rsidTr="004647D7">
        <w:tc>
          <w:tcPr>
            <w:tcW w:w="421" w:type="pct"/>
            <w:tcBorders>
              <w:top w:val="single" w:sz="4" w:space="0" w:color="000000"/>
              <w:left w:val="single" w:sz="4" w:space="0" w:color="000000"/>
              <w:bottom w:val="single" w:sz="4" w:space="0" w:color="000000"/>
              <w:right w:val="single" w:sz="4" w:space="0" w:color="000000"/>
            </w:tcBorders>
            <w:shd w:val="clear" w:color="auto" w:fill="auto"/>
          </w:tcPr>
          <w:p w:rsidR="00FF0471" w:rsidRPr="00C9797B" w:rsidRDefault="00FF0471" w:rsidP="00753E41">
            <w:pPr>
              <w:autoSpaceDE w:val="0"/>
              <w:autoSpaceDN w:val="0"/>
              <w:adjustRightInd w:val="0"/>
              <w:spacing w:after="0"/>
              <w:jc w:val="center"/>
              <w:rPr>
                <w:rFonts w:ascii="Times New Roman" w:eastAsia="Times New Roman" w:hAnsi="Times New Roman"/>
                <w:sz w:val="28"/>
                <w:szCs w:val="28"/>
                <w:lang w:val="uk-UA" w:eastAsia="ru-RU"/>
              </w:rPr>
            </w:pPr>
            <w:r w:rsidRPr="00C9797B">
              <w:rPr>
                <w:rFonts w:ascii="Times New Roman" w:eastAsia="Times New Roman" w:hAnsi="Times New Roman"/>
                <w:sz w:val="28"/>
                <w:szCs w:val="28"/>
                <w:lang w:val="uk-UA" w:eastAsia="ru-RU"/>
              </w:rPr>
              <w:t>1</w:t>
            </w:r>
          </w:p>
        </w:tc>
        <w:tc>
          <w:tcPr>
            <w:tcW w:w="2324" w:type="pct"/>
            <w:gridSpan w:val="2"/>
            <w:tcBorders>
              <w:top w:val="single" w:sz="4" w:space="0" w:color="000000"/>
              <w:left w:val="single" w:sz="4" w:space="0" w:color="000000"/>
              <w:bottom w:val="single" w:sz="4" w:space="0" w:color="000000"/>
              <w:right w:val="single" w:sz="4" w:space="0" w:color="000000"/>
            </w:tcBorders>
            <w:shd w:val="clear" w:color="auto" w:fill="auto"/>
          </w:tcPr>
          <w:p w:rsidR="00FF0471" w:rsidRPr="00C9797B" w:rsidRDefault="00FF0471" w:rsidP="00753E41">
            <w:pPr>
              <w:autoSpaceDE w:val="0"/>
              <w:autoSpaceDN w:val="0"/>
              <w:adjustRightInd w:val="0"/>
              <w:spacing w:after="0"/>
              <w:rPr>
                <w:rFonts w:ascii="Times New Roman" w:eastAsia="Times New Roman" w:hAnsi="Times New Roman"/>
                <w:sz w:val="28"/>
                <w:szCs w:val="28"/>
                <w:lang w:val="uk-UA" w:eastAsia="ru-RU"/>
              </w:rPr>
            </w:pPr>
            <w:r w:rsidRPr="00C9797B">
              <w:rPr>
                <w:rFonts w:ascii="Times New Roman" w:eastAsia="Times New Roman" w:hAnsi="Times New Roman"/>
                <w:sz w:val="28"/>
                <w:szCs w:val="28"/>
                <w:lang w:val="uk-UA" w:eastAsia="ru-RU"/>
              </w:rPr>
              <w:t>Мультимедійне оснащення навчальних кабінетів.</w:t>
            </w:r>
          </w:p>
          <w:p w:rsidR="00FF0471" w:rsidRPr="00C9797B" w:rsidRDefault="00FF0471" w:rsidP="00753E41">
            <w:pPr>
              <w:autoSpaceDE w:val="0"/>
              <w:autoSpaceDN w:val="0"/>
              <w:adjustRightInd w:val="0"/>
              <w:spacing w:after="0"/>
              <w:rPr>
                <w:rFonts w:ascii="Times New Roman" w:eastAsia="Times New Roman" w:hAnsi="Times New Roman"/>
                <w:sz w:val="28"/>
                <w:szCs w:val="28"/>
                <w:lang w:val="uk-UA" w:eastAsia="ru-RU"/>
              </w:rPr>
            </w:pPr>
            <w:r w:rsidRPr="00C9797B">
              <w:rPr>
                <w:rFonts w:ascii="Times New Roman" w:eastAsia="Times New Roman" w:hAnsi="Times New Roman"/>
                <w:sz w:val="28"/>
                <w:szCs w:val="28"/>
                <w:lang w:val="uk-UA" w:eastAsia="ru-RU"/>
              </w:rPr>
              <w:t>Створення умов для</w:t>
            </w:r>
          </w:p>
          <w:p w:rsidR="00FF0471" w:rsidRPr="00C9797B" w:rsidRDefault="00FF0471" w:rsidP="00753E41">
            <w:pPr>
              <w:autoSpaceDE w:val="0"/>
              <w:autoSpaceDN w:val="0"/>
              <w:adjustRightInd w:val="0"/>
              <w:spacing w:after="0"/>
              <w:rPr>
                <w:rFonts w:ascii="Times New Roman" w:eastAsia="Times New Roman" w:hAnsi="Times New Roman"/>
                <w:sz w:val="28"/>
                <w:szCs w:val="28"/>
                <w:lang w:val="uk-UA" w:eastAsia="ru-RU"/>
              </w:rPr>
            </w:pPr>
            <w:r w:rsidRPr="00C9797B">
              <w:rPr>
                <w:rFonts w:ascii="Times New Roman" w:eastAsia="Times New Roman" w:hAnsi="Times New Roman"/>
                <w:sz w:val="28"/>
                <w:szCs w:val="28"/>
                <w:lang w:val="uk-UA" w:eastAsia="ru-RU"/>
              </w:rPr>
              <w:t>навчання співробітників</w:t>
            </w:r>
          </w:p>
          <w:p w:rsidR="00FF0471" w:rsidRPr="00C9797B" w:rsidRDefault="00FF0471" w:rsidP="00753E41">
            <w:pPr>
              <w:autoSpaceDE w:val="0"/>
              <w:autoSpaceDN w:val="0"/>
              <w:adjustRightInd w:val="0"/>
              <w:spacing w:after="0"/>
              <w:rPr>
                <w:rFonts w:ascii="Times New Roman" w:eastAsia="Times New Roman" w:hAnsi="Times New Roman"/>
                <w:sz w:val="28"/>
                <w:szCs w:val="28"/>
                <w:lang w:val="uk-UA" w:eastAsia="ru-RU"/>
              </w:rPr>
            </w:pPr>
            <w:r w:rsidRPr="00C9797B">
              <w:rPr>
                <w:rFonts w:ascii="Times New Roman" w:eastAsia="Times New Roman" w:hAnsi="Times New Roman"/>
                <w:sz w:val="28"/>
                <w:szCs w:val="28"/>
                <w:lang w:val="uk-UA" w:eastAsia="ru-RU"/>
              </w:rPr>
              <w:t xml:space="preserve">школи нових комп'ютерних технологій. </w:t>
            </w:r>
          </w:p>
        </w:tc>
        <w:tc>
          <w:tcPr>
            <w:tcW w:w="953" w:type="pct"/>
            <w:gridSpan w:val="2"/>
            <w:tcBorders>
              <w:top w:val="single" w:sz="4" w:space="0" w:color="000000"/>
              <w:left w:val="single" w:sz="4" w:space="0" w:color="000000"/>
              <w:bottom w:val="single" w:sz="4" w:space="0" w:color="000000"/>
              <w:right w:val="single" w:sz="4" w:space="0" w:color="000000"/>
            </w:tcBorders>
            <w:shd w:val="clear" w:color="auto" w:fill="auto"/>
          </w:tcPr>
          <w:p w:rsidR="00FF0471" w:rsidRPr="00C9797B" w:rsidRDefault="00FF0471" w:rsidP="00944108">
            <w:pPr>
              <w:autoSpaceDE w:val="0"/>
              <w:autoSpaceDN w:val="0"/>
              <w:adjustRightInd w:val="0"/>
              <w:spacing w:after="0"/>
              <w:jc w:val="center"/>
              <w:rPr>
                <w:rFonts w:ascii="Times New Roman" w:eastAsia="Times New Roman" w:hAnsi="Times New Roman"/>
                <w:sz w:val="28"/>
                <w:szCs w:val="28"/>
                <w:lang w:val="uk-UA" w:eastAsia="ru-RU"/>
              </w:rPr>
            </w:pPr>
            <w:r w:rsidRPr="00C9797B">
              <w:rPr>
                <w:rFonts w:ascii="Times New Roman" w:eastAsia="Times New Roman" w:hAnsi="Times New Roman"/>
                <w:sz w:val="28"/>
                <w:szCs w:val="28"/>
                <w:lang w:val="uk-UA" w:eastAsia="ru-RU"/>
              </w:rPr>
              <w:t>201</w:t>
            </w:r>
            <w:r w:rsidR="00B93D4D">
              <w:rPr>
                <w:rFonts w:ascii="Times New Roman" w:eastAsia="Times New Roman" w:hAnsi="Times New Roman"/>
                <w:sz w:val="28"/>
                <w:szCs w:val="28"/>
                <w:lang w:val="uk-UA" w:eastAsia="ru-RU"/>
              </w:rPr>
              <w:t>9</w:t>
            </w:r>
            <w:r w:rsidRPr="00C9797B">
              <w:rPr>
                <w:rFonts w:ascii="Times New Roman" w:eastAsia="Times New Roman" w:hAnsi="Times New Roman"/>
                <w:sz w:val="28"/>
                <w:szCs w:val="28"/>
                <w:lang w:val="uk-UA" w:eastAsia="ru-RU"/>
              </w:rPr>
              <w:t xml:space="preserve"> рік</w:t>
            </w:r>
          </w:p>
        </w:tc>
        <w:tc>
          <w:tcPr>
            <w:tcW w:w="1302" w:type="pct"/>
            <w:tcBorders>
              <w:top w:val="single" w:sz="4" w:space="0" w:color="000000"/>
              <w:left w:val="single" w:sz="4" w:space="0" w:color="000000"/>
              <w:bottom w:val="single" w:sz="4" w:space="0" w:color="000000"/>
              <w:right w:val="single" w:sz="4" w:space="0" w:color="000000"/>
            </w:tcBorders>
            <w:shd w:val="clear" w:color="auto" w:fill="auto"/>
          </w:tcPr>
          <w:p w:rsidR="00FF0471" w:rsidRPr="00C9797B" w:rsidRDefault="00FF0471" w:rsidP="00944108">
            <w:pPr>
              <w:autoSpaceDE w:val="0"/>
              <w:autoSpaceDN w:val="0"/>
              <w:adjustRightInd w:val="0"/>
              <w:spacing w:after="0"/>
              <w:jc w:val="center"/>
              <w:rPr>
                <w:rFonts w:ascii="Times New Roman" w:eastAsia="Times New Roman" w:hAnsi="Times New Roman"/>
                <w:sz w:val="28"/>
                <w:szCs w:val="28"/>
                <w:lang w:val="uk-UA" w:eastAsia="ru-RU"/>
              </w:rPr>
            </w:pPr>
            <w:r w:rsidRPr="00C9797B">
              <w:rPr>
                <w:rFonts w:ascii="Times New Roman" w:eastAsia="Times New Roman" w:hAnsi="Times New Roman"/>
                <w:sz w:val="28"/>
                <w:szCs w:val="28"/>
                <w:lang w:val="uk-UA" w:eastAsia="ru-RU"/>
              </w:rPr>
              <w:t xml:space="preserve">Директор, заступники директора, </w:t>
            </w:r>
            <w:r w:rsidR="00944108">
              <w:rPr>
                <w:rFonts w:ascii="Times New Roman" w:eastAsia="Times New Roman" w:hAnsi="Times New Roman"/>
                <w:sz w:val="28"/>
                <w:szCs w:val="28"/>
                <w:lang w:val="uk-UA" w:eastAsia="ru-RU"/>
              </w:rPr>
              <w:t>с</w:t>
            </w:r>
            <w:r w:rsidRPr="00C9797B">
              <w:rPr>
                <w:rFonts w:ascii="Times New Roman" w:eastAsia="Times New Roman" w:hAnsi="Times New Roman"/>
                <w:sz w:val="28"/>
                <w:szCs w:val="28"/>
                <w:lang w:val="uk-UA" w:eastAsia="ru-RU"/>
              </w:rPr>
              <w:t>понсори.</w:t>
            </w:r>
          </w:p>
        </w:tc>
      </w:tr>
      <w:tr w:rsidR="00FF0471" w:rsidRPr="00A175DF" w:rsidTr="004647D7">
        <w:tc>
          <w:tcPr>
            <w:tcW w:w="421" w:type="pct"/>
            <w:tcBorders>
              <w:top w:val="single" w:sz="4" w:space="0" w:color="000000"/>
              <w:left w:val="single" w:sz="4" w:space="0" w:color="000000"/>
              <w:bottom w:val="single" w:sz="4" w:space="0" w:color="000000"/>
              <w:right w:val="single" w:sz="4" w:space="0" w:color="000000"/>
            </w:tcBorders>
            <w:shd w:val="clear" w:color="auto" w:fill="auto"/>
          </w:tcPr>
          <w:p w:rsidR="00FF0471" w:rsidRPr="00C9797B" w:rsidRDefault="00FF0471" w:rsidP="00753E41">
            <w:pPr>
              <w:autoSpaceDE w:val="0"/>
              <w:autoSpaceDN w:val="0"/>
              <w:adjustRightInd w:val="0"/>
              <w:spacing w:after="0"/>
              <w:jc w:val="center"/>
              <w:rPr>
                <w:rFonts w:ascii="Times New Roman" w:eastAsia="Times New Roman" w:hAnsi="Times New Roman"/>
                <w:sz w:val="28"/>
                <w:szCs w:val="28"/>
                <w:lang w:val="uk-UA" w:eastAsia="ru-RU"/>
              </w:rPr>
            </w:pPr>
            <w:r w:rsidRPr="00C9797B">
              <w:rPr>
                <w:rFonts w:ascii="Times New Roman" w:eastAsia="Times New Roman" w:hAnsi="Times New Roman"/>
                <w:sz w:val="28"/>
                <w:szCs w:val="28"/>
                <w:lang w:val="uk-UA" w:eastAsia="ru-RU"/>
              </w:rPr>
              <w:t>2</w:t>
            </w:r>
          </w:p>
        </w:tc>
        <w:tc>
          <w:tcPr>
            <w:tcW w:w="2324" w:type="pct"/>
            <w:gridSpan w:val="2"/>
            <w:tcBorders>
              <w:top w:val="single" w:sz="4" w:space="0" w:color="000000"/>
              <w:left w:val="single" w:sz="4" w:space="0" w:color="000000"/>
              <w:bottom w:val="single" w:sz="4" w:space="0" w:color="000000"/>
              <w:right w:val="single" w:sz="4" w:space="0" w:color="000000"/>
            </w:tcBorders>
            <w:shd w:val="clear" w:color="auto" w:fill="auto"/>
          </w:tcPr>
          <w:p w:rsidR="00FF0471" w:rsidRPr="00C9797B" w:rsidRDefault="00FF0471" w:rsidP="00753E41">
            <w:pPr>
              <w:autoSpaceDE w:val="0"/>
              <w:autoSpaceDN w:val="0"/>
              <w:adjustRightInd w:val="0"/>
              <w:spacing w:after="0"/>
              <w:rPr>
                <w:rFonts w:ascii="Times New Roman" w:eastAsia="Times New Roman" w:hAnsi="Times New Roman"/>
                <w:sz w:val="28"/>
                <w:szCs w:val="28"/>
                <w:lang w:val="uk-UA" w:eastAsia="ru-RU"/>
              </w:rPr>
            </w:pPr>
            <w:r w:rsidRPr="00C9797B">
              <w:rPr>
                <w:rFonts w:ascii="Times New Roman" w:eastAsia="Times New Roman" w:hAnsi="Times New Roman"/>
                <w:sz w:val="28"/>
                <w:szCs w:val="28"/>
                <w:lang w:val="uk-UA" w:eastAsia="ru-RU"/>
              </w:rPr>
              <w:t>Систематизація інформаційних</w:t>
            </w:r>
          </w:p>
          <w:p w:rsidR="00FF0471" w:rsidRPr="00C9797B" w:rsidRDefault="00FF0471" w:rsidP="00753E41">
            <w:pPr>
              <w:autoSpaceDE w:val="0"/>
              <w:autoSpaceDN w:val="0"/>
              <w:adjustRightInd w:val="0"/>
              <w:spacing w:after="0"/>
              <w:rPr>
                <w:rFonts w:ascii="Times New Roman" w:eastAsia="Times New Roman" w:hAnsi="Times New Roman"/>
                <w:sz w:val="28"/>
                <w:szCs w:val="28"/>
                <w:lang w:val="uk-UA" w:eastAsia="ru-RU"/>
              </w:rPr>
            </w:pPr>
            <w:r w:rsidRPr="00C9797B">
              <w:rPr>
                <w:rFonts w:ascii="Times New Roman" w:eastAsia="Times New Roman" w:hAnsi="Times New Roman"/>
                <w:sz w:val="28"/>
                <w:szCs w:val="28"/>
                <w:lang w:val="uk-UA" w:eastAsia="ru-RU"/>
              </w:rPr>
              <w:t>ресурсів закладу</w:t>
            </w:r>
          </w:p>
        </w:tc>
        <w:tc>
          <w:tcPr>
            <w:tcW w:w="953" w:type="pct"/>
            <w:gridSpan w:val="2"/>
            <w:tcBorders>
              <w:top w:val="single" w:sz="4" w:space="0" w:color="000000"/>
              <w:left w:val="single" w:sz="4" w:space="0" w:color="000000"/>
              <w:bottom w:val="single" w:sz="4" w:space="0" w:color="000000"/>
              <w:right w:val="single" w:sz="4" w:space="0" w:color="000000"/>
            </w:tcBorders>
            <w:shd w:val="clear" w:color="auto" w:fill="auto"/>
          </w:tcPr>
          <w:p w:rsidR="00FF0471" w:rsidRPr="00C9797B" w:rsidRDefault="00FF0471" w:rsidP="00944108">
            <w:pPr>
              <w:autoSpaceDE w:val="0"/>
              <w:autoSpaceDN w:val="0"/>
              <w:adjustRightInd w:val="0"/>
              <w:spacing w:after="0"/>
              <w:jc w:val="center"/>
              <w:rPr>
                <w:rFonts w:ascii="Times New Roman" w:eastAsia="Times New Roman" w:hAnsi="Times New Roman"/>
                <w:sz w:val="28"/>
                <w:szCs w:val="28"/>
                <w:lang w:val="uk-UA" w:eastAsia="ru-RU"/>
              </w:rPr>
            </w:pPr>
            <w:r w:rsidRPr="00C9797B">
              <w:rPr>
                <w:rFonts w:ascii="Times New Roman" w:eastAsia="Times New Roman" w:hAnsi="Times New Roman"/>
                <w:sz w:val="28"/>
                <w:szCs w:val="28"/>
                <w:lang w:val="uk-UA" w:eastAsia="ru-RU"/>
              </w:rPr>
              <w:t>201</w:t>
            </w:r>
            <w:r w:rsidR="00B93D4D">
              <w:rPr>
                <w:rFonts w:ascii="Times New Roman" w:eastAsia="Times New Roman" w:hAnsi="Times New Roman"/>
                <w:sz w:val="28"/>
                <w:szCs w:val="28"/>
                <w:lang w:val="uk-UA" w:eastAsia="ru-RU"/>
              </w:rPr>
              <w:t>9-2020</w:t>
            </w:r>
            <w:r w:rsidRPr="00C9797B">
              <w:rPr>
                <w:rFonts w:ascii="Times New Roman" w:eastAsia="Times New Roman" w:hAnsi="Times New Roman"/>
                <w:sz w:val="28"/>
                <w:szCs w:val="28"/>
                <w:lang w:val="uk-UA" w:eastAsia="ru-RU"/>
              </w:rPr>
              <w:t xml:space="preserve"> рік</w:t>
            </w:r>
          </w:p>
        </w:tc>
        <w:tc>
          <w:tcPr>
            <w:tcW w:w="1302" w:type="pct"/>
            <w:tcBorders>
              <w:top w:val="single" w:sz="4" w:space="0" w:color="000000"/>
              <w:left w:val="single" w:sz="4" w:space="0" w:color="000000"/>
              <w:bottom w:val="single" w:sz="4" w:space="0" w:color="000000"/>
              <w:right w:val="single" w:sz="4" w:space="0" w:color="000000"/>
            </w:tcBorders>
            <w:shd w:val="clear" w:color="auto" w:fill="auto"/>
          </w:tcPr>
          <w:p w:rsidR="00FF0471" w:rsidRPr="00C9797B" w:rsidRDefault="00FF0471" w:rsidP="00753E41">
            <w:pPr>
              <w:autoSpaceDE w:val="0"/>
              <w:autoSpaceDN w:val="0"/>
              <w:adjustRightInd w:val="0"/>
              <w:spacing w:after="0"/>
              <w:jc w:val="center"/>
              <w:rPr>
                <w:rFonts w:ascii="Times New Roman" w:eastAsia="Times New Roman" w:hAnsi="Times New Roman"/>
                <w:sz w:val="28"/>
                <w:szCs w:val="28"/>
                <w:lang w:val="uk-UA" w:eastAsia="ru-RU"/>
              </w:rPr>
            </w:pPr>
            <w:r w:rsidRPr="00C9797B">
              <w:rPr>
                <w:rFonts w:ascii="Times New Roman" w:eastAsia="Times New Roman" w:hAnsi="Times New Roman"/>
                <w:sz w:val="28"/>
                <w:szCs w:val="28"/>
                <w:lang w:val="uk-UA" w:eastAsia="ru-RU"/>
              </w:rPr>
              <w:t>Директор</w:t>
            </w:r>
            <w:r w:rsidR="009952EC" w:rsidRPr="00C9797B">
              <w:rPr>
                <w:rFonts w:ascii="Times New Roman" w:eastAsia="Times New Roman" w:hAnsi="Times New Roman"/>
                <w:sz w:val="28"/>
                <w:szCs w:val="28"/>
                <w:lang w:val="uk-UA" w:eastAsia="ru-RU"/>
              </w:rPr>
              <w:t>, заступники директора, вчителі</w:t>
            </w:r>
          </w:p>
        </w:tc>
      </w:tr>
      <w:tr w:rsidR="00FF0471" w:rsidRPr="00A175DF" w:rsidTr="004647D7">
        <w:tc>
          <w:tcPr>
            <w:tcW w:w="421" w:type="pct"/>
            <w:tcBorders>
              <w:top w:val="single" w:sz="4" w:space="0" w:color="000000"/>
              <w:left w:val="single" w:sz="4" w:space="0" w:color="000000"/>
              <w:bottom w:val="single" w:sz="4" w:space="0" w:color="000000"/>
              <w:right w:val="single" w:sz="4" w:space="0" w:color="000000"/>
            </w:tcBorders>
            <w:shd w:val="clear" w:color="auto" w:fill="auto"/>
          </w:tcPr>
          <w:p w:rsidR="00FF0471" w:rsidRPr="00C9797B" w:rsidRDefault="00FF0471" w:rsidP="00753E41">
            <w:pPr>
              <w:autoSpaceDE w:val="0"/>
              <w:autoSpaceDN w:val="0"/>
              <w:adjustRightInd w:val="0"/>
              <w:spacing w:after="0"/>
              <w:jc w:val="center"/>
              <w:rPr>
                <w:rFonts w:ascii="Times New Roman" w:eastAsia="Times New Roman" w:hAnsi="Times New Roman"/>
                <w:sz w:val="28"/>
                <w:szCs w:val="28"/>
                <w:lang w:val="uk-UA" w:eastAsia="ru-RU"/>
              </w:rPr>
            </w:pPr>
            <w:r w:rsidRPr="00C9797B">
              <w:rPr>
                <w:rFonts w:ascii="Times New Roman" w:eastAsia="Times New Roman" w:hAnsi="Times New Roman"/>
                <w:sz w:val="28"/>
                <w:szCs w:val="28"/>
                <w:lang w:val="uk-UA" w:eastAsia="ru-RU"/>
              </w:rPr>
              <w:t>3</w:t>
            </w:r>
          </w:p>
        </w:tc>
        <w:tc>
          <w:tcPr>
            <w:tcW w:w="2324" w:type="pct"/>
            <w:gridSpan w:val="2"/>
            <w:tcBorders>
              <w:top w:val="single" w:sz="4" w:space="0" w:color="000000"/>
              <w:left w:val="single" w:sz="4" w:space="0" w:color="000000"/>
              <w:bottom w:val="single" w:sz="4" w:space="0" w:color="000000"/>
              <w:right w:val="single" w:sz="4" w:space="0" w:color="000000"/>
            </w:tcBorders>
            <w:shd w:val="clear" w:color="auto" w:fill="auto"/>
          </w:tcPr>
          <w:p w:rsidR="00FF0471" w:rsidRPr="00C9797B" w:rsidRDefault="00FF0471" w:rsidP="00753E41">
            <w:pPr>
              <w:autoSpaceDE w:val="0"/>
              <w:autoSpaceDN w:val="0"/>
              <w:adjustRightInd w:val="0"/>
              <w:spacing w:after="0"/>
              <w:rPr>
                <w:rFonts w:ascii="Times New Roman" w:eastAsia="Times New Roman" w:hAnsi="Times New Roman"/>
                <w:sz w:val="28"/>
                <w:szCs w:val="28"/>
                <w:lang w:val="uk-UA" w:eastAsia="ru-RU"/>
              </w:rPr>
            </w:pPr>
            <w:r w:rsidRPr="00C9797B">
              <w:rPr>
                <w:rFonts w:ascii="Times New Roman" w:eastAsia="Times New Roman" w:hAnsi="Times New Roman"/>
                <w:sz w:val="28"/>
                <w:szCs w:val="28"/>
                <w:lang w:val="uk-UA" w:eastAsia="ru-RU"/>
              </w:rPr>
              <w:t>Оснащення предметних</w:t>
            </w:r>
          </w:p>
          <w:p w:rsidR="00FF0471" w:rsidRPr="00C9797B" w:rsidRDefault="00FF0471" w:rsidP="00753E41">
            <w:pPr>
              <w:autoSpaceDE w:val="0"/>
              <w:autoSpaceDN w:val="0"/>
              <w:adjustRightInd w:val="0"/>
              <w:spacing w:after="0"/>
              <w:rPr>
                <w:rFonts w:ascii="Times New Roman" w:eastAsia="Times New Roman" w:hAnsi="Times New Roman"/>
                <w:sz w:val="28"/>
                <w:szCs w:val="28"/>
                <w:lang w:val="uk-UA" w:eastAsia="ru-RU"/>
              </w:rPr>
            </w:pPr>
            <w:r w:rsidRPr="00C9797B">
              <w:rPr>
                <w:rFonts w:ascii="Times New Roman" w:eastAsia="Times New Roman" w:hAnsi="Times New Roman"/>
                <w:sz w:val="28"/>
                <w:szCs w:val="28"/>
                <w:lang w:val="uk-UA" w:eastAsia="ru-RU"/>
              </w:rPr>
              <w:t>кабінетів інтерактивним</w:t>
            </w:r>
          </w:p>
          <w:p w:rsidR="00FF0471" w:rsidRPr="00C9797B" w:rsidRDefault="00FF0471" w:rsidP="00753E41">
            <w:pPr>
              <w:autoSpaceDE w:val="0"/>
              <w:autoSpaceDN w:val="0"/>
              <w:adjustRightInd w:val="0"/>
              <w:spacing w:after="0"/>
              <w:rPr>
                <w:rFonts w:ascii="Times New Roman" w:eastAsia="Times New Roman" w:hAnsi="Times New Roman"/>
                <w:sz w:val="28"/>
                <w:szCs w:val="28"/>
                <w:lang w:val="uk-UA" w:eastAsia="ru-RU"/>
              </w:rPr>
            </w:pPr>
            <w:r w:rsidRPr="00C9797B">
              <w:rPr>
                <w:rFonts w:ascii="Times New Roman" w:eastAsia="Times New Roman" w:hAnsi="Times New Roman"/>
                <w:sz w:val="28"/>
                <w:szCs w:val="28"/>
                <w:lang w:val="uk-UA" w:eastAsia="ru-RU"/>
              </w:rPr>
              <w:t>устаткуванням</w:t>
            </w:r>
          </w:p>
        </w:tc>
        <w:tc>
          <w:tcPr>
            <w:tcW w:w="953" w:type="pct"/>
            <w:gridSpan w:val="2"/>
            <w:tcBorders>
              <w:top w:val="single" w:sz="4" w:space="0" w:color="000000"/>
              <w:left w:val="single" w:sz="4" w:space="0" w:color="000000"/>
              <w:bottom w:val="single" w:sz="4" w:space="0" w:color="000000"/>
              <w:right w:val="single" w:sz="4" w:space="0" w:color="000000"/>
            </w:tcBorders>
            <w:shd w:val="clear" w:color="auto" w:fill="auto"/>
          </w:tcPr>
          <w:p w:rsidR="00FF0471" w:rsidRPr="00C9797B" w:rsidRDefault="00B93D4D" w:rsidP="00944108">
            <w:pPr>
              <w:autoSpaceDE w:val="0"/>
              <w:autoSpaceDN w:val="0"/>
              <w:adjustRightInd w:val="0"/>
              <w:spacing w:after="0"/>
              <w:jc w:val="center"/>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2021-2023</w:t>
            </w:r>
            <w:r w:rsidR="00FF0471" w:rsidRPr="00C9797B">
              <w:rPr>
                <w:rFonts w:ascii="Times New Roman" w:eastAsia="Times New Roman" w:hAnsi="Times New Roman"/>
                <w:sz w:val="28"/>
                <w:szCs w:val="28"/>
                <w:lang w:val="uk-UA" w:eastAsia="ru-RU"/>
              </w:rPr>
              <w:t xml:space="preserve"> рік</w:t>
            </w:r>
          </w:p>
        </w:tc>
        <w:tc>
          <w:tcPr>
            <w:tcW w:w="1302" w:type="pct"/>
            <w:tcBorders>
              <w:top w:val="single" w:sz="4" w:space="0" w:color="000000"/>
              <w:left w:val="single" w:sz="4" w:space="0" w:color="000000"/>
              <w:bottom w:val="single" w:sz="4" w:space="0" w:color="000000"/>
              <w:right w:val="single" w:sz="4" w:space="0" w:color="000000"/>
            </w:tcBorders>
            <w:shd w:val="clear" w:color="auto" w:fill="auto"/>
          </w:tcPr>
          <w:p w:rsidR="00FF0471" w:rsidRPr="00C9797B" w:rsidRDefault="00FF0471" w:rsidP="00753E41">
            <w:pPr>
              <w:autoSpaceDE w:val="0"/>
              <w:autoSpaceDN w:val="0"/>
              <w:adjustRightInd w:val="0"/>
              <w:spacing w:after="0"/>
              <w:jc w:val="center"/>
              <w:rPr>
                <w:rFonts w:ascii="Times New Roman" w:eastAsia="Times New Roman" w:hAnsi="Times New Roman"/>
                <w:sz w:val="28"/>
                <w:szCs w:val="28"/>
                <w:lang w:val="uk-UA" w:eastAsia="ru-RU"/>
              </w:rPr>
            </w:pPr>
            <w:r w:rsidRPr="00C9797B">
              <w:rPr>
                <w:rFonts w:ascii="Times New Roman" w:eastAsia="Times New Roman" w:hAnsi="Times New Roman"/>
                <w:sz w:val="28"/>
                <w:szCs w:val="28"/>
                <w:lang w:val="uk-UA" w:eastAsia="ru-RU"/>
              </w:rPr>
              <w:t>Директор, заступники директора, керівник, спонсори.</w:t>
            </w:r>
          </w:p>
        </w:tc>
      </w:tr>
      <w:tr w:rsidR="00FF0471" w:rsidRPr="00A175DF" w:rsidTr="005B6A96">
        <w:tc>
          <w:tcPr>
            <w:tcW w:w="5000" w:type="pct"/>
            <w:gridSpan w:val="6"/>
            <w:tcBorders>
              <w:top w:val="single" w:sz="4" w:space="0" w:color="000000"/>
              <w:left w:val="single" w:sz="4" w:space="0" w:color="000000"/>
              <w:bottom w:val="single" w:sz="4" w:space="0" w:color="000000"/>
              <w:right w:val="single" w:sz="4" w:space="0" w:color="000000"/>
            </w:tcBorders>
            <w:shd w:val="clear" w:color="auto" w:fill="auto"/>
          </w:tcPr>
          <w:p w:rsidR="00FF0471" w:rsidRPr="00C9797B" w:rsidRDefault="00FF0471" w:rsidP="00753E41">
            <w:pPr>
              <w:autoSpaceDE w:val="0"/>
              <w:autoSpaceDN w:val="0"/>
              <w:adjustRightInd w:val="0"/>
              <w:spacing w:after="0"/>
              <w:jc w:val="center"/>
              <w:rPr>
                <w:rFonts w:ascii="Times New Roman" w:eastAsia="Times New Roman" w:hAnsi="Times New Roman"/>
                <w:sz w:val="28"/>
                <w:szCs w:val="28"/>
                <w:lang w:val="uk-UA" w:eastAsia="ru-RU"/>
              </w:rPr>
            </w:pPr>
            <w:r w:rsidRPr="00C9797B">
              <w:rPr>
                <w:rFonts w:ascii="Times New Roman" w:eastAsia="Times New Roman" w:hAnsi="Times New Roman"/>
                <w:sz w:val="28"/>
                <w:szCs w:val="28"/>
                <w:lang w:val="uk-UA" w:eastAsia="ru-RU"/>
              </w:rPr>
              <w:lastRenderedPageBreak/>
              <w:t>Методичні заходи на реалізацію проекту</w:t>
            </w:r>
          </w:p>
        </w:tc>
      </w:tr>
      <w:tr w:rsidR="00FF0471" w:rsidRPr="00A175DF" w:rsidTr="004647D7">
        <w:tc>
          <w:tcPr>
            <w:tcW w:w="421" w:type="pct"/>
            <w:tcBorders>
              <w:top w:val="single" w:sz="4" w:space="0" w:color="000000"/>
              <w:left w:val="single" w:sz="4" w:space="0" w:color="000000"/>
              <w:bottom w:val="single" w:sz="4" w:space="0" w:color="000000"/>
              <w:right w:val="single" w:sz="4" w:space="0" w:color="000000"/>
            </w:tcBorders>
            <w:shd w:val="clear" w:color="auto" w:fill="auto"/>
          </w:tcPr>
          <w:p w:rsidR="00FF0471" w:rsidRPr="00C9797B" w:rsidRDefault="00492861" w:rsidP="00753E41">
            <w:pPr>
              <w:autoSpaceDE w:val="0"/>
              <w:autoSpaceDN w:val="0"/>
              <w:adjustRightInd w:val="0"/>
              <w:spacing w:after="0"/>
              <w:jc w:val="center"/>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4</w:t>
            </w:r>
          </w:p>
        </w:tc>
        <w:tc>
          <w:tcPr>
            <w:tcW w:w="2324" w:type="pct"/>
            <w:gridSpan w:val="2"/>
            <w:tcBorders>
              <w:top w:val="single" w:sz="4" w:space="0" w:color="000000"/>
              <w:left w:val="single" w:sz="4" w:space="0" w:color="000000"/>
              <w:bottom w:val="single" w:sz="4" w:space="0" w:color="000000"/>
              <w:right w:val="single" w:sz="4" w:space="0" w:color="000000"/>
            </w:tcBorders>
            <w:shd w:val="clear" w:color="auto" w:fill="auto"/>
          </w:tcPr>
          <w:p w:rsidR="00FF0471" w:rsidRPr="00C9797B" w:rsidRDefault="00FF0471" w:rsidP="00753E41">
            <w:pPr>
              <w:autoSpaceDE w:val="0"/>
              <w:autoSpaceDN w:val="0"/>
              <w:adjustRightInd w:val="0"/>
              <w:spacing w:after="0"/>
              <w:rPr>
                <w:rFonts w:ascii="Times New Roman" w:eastAsia="Times New Roman" w:hAnsi="Times New Roman"/>
                <w:sz w:val="28"/>
                <w:szCs w:val="28"/>
                <w:lang w:val="uk-UA" w:eastAsia="ru-RU"/>
              </w:rPr>
            </w:pPr>
            <w:r w:rsidRPr="00C9797B">
              <w:rPr>
                <w:rFonts w:ascii="Times New Roman" w:eastAsia="Times New Roman" w:hAnsi="Times New Roman"/>
                <w:sz w:val="28"/>
                <w:szCs w:val="28"/>
                <w:lang w:val="uk-UA" w:eastAsia="ru-RU"/>
              </w:rPr>
              <w:t>Семінар «Можливості Інтернет для вчителя та учня. Участь вчителів та учнів у телекомунікаційних проектах»</w:t>
            </w:r>
          </w:p>
        </w:tc>
        <w:tc>
          <w:tcPr>
            <w:tcW w:w="953" w:type="pct"/>
            <w:gridSpan w:val="2"/>
            <w:tcBorders>
              <w:top w:val="single" w:sz="4" w:space="0" w:color="000000"/>
              <w:left w:val="single" w:sz="4" w:space="0" w:color="000000"/>
              <w:bottom w:val="single" w:sz="4" w:space="0" w:color="000000"/>
              <w:right w:val="single" w:sz="4" w:space="0" w:color="000000"/>
            </w:tcBorders>
            <w:shd w:val="clear" w:color="auto" w:fill="auto"/>
          </w:tcPr>
          <w:p w:rsidR="00FF0471" w:rsidRPr="00C9797B" w:rsidRDefault="00BE5DC4" w:rsidP="00492861">
            <w:pPr>
              <w:autoSpaceDE w:val="0"/>
              <w:autoSpaceDN w:val="0"/>
              <w:adjustRightInd w:val="0"/>
              <w:spacing w:after="0"/>
              <w:jc w:val="center"/>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2020-2021</w:t>
            </w:r>
            <w:r w:rsidR="00FF0471" w:rsidRPr="00C9797B">
              <w:rPr>
                <w:rFonts w:ascii="Times New Roman" w:eastAsia="Times New Roman" w:hAnsi="Times New Roman"/>
                <w:sz w:val="28"/>
                <w:szCs w:val="28"/>
                <w:lang w:val="uk-UA" w:eastAsia="ru-RU"/>
              </w:rPr>
              <w:t xml:space="preserve"> н.р.</w:t>
            </w:r>
          </w:p>
        </w:tc>
        <w:tc>
          <w:tcPr>
            <w:tcW w:w="1302" w:type="pct"/>
            <w:tcBorders>
              <w:top w:val="single" w:sz="4" w:space="0" w:color="000000"/>
              <w:left w:val="single" w:sz="4" w:space="0" w:color="000000"/>
              <w:bottom w:val="single" w:sz="4" w:space="0" w:color="000000"/>
              <w:right w:val="single" w:sz="4" w:space="0" w:color="000000"/>
            </w:tcBorders>
            <w:shd w:val="clear" w:color="auto" w:fill="auto"/>
          </w:tcPr>
          <w:p w:rsidR="00FF0471" w:rsidRPr="00C9797B" w:rsidRDefault="00492861" w:rsidP="00753E41">
            <w:pPr>
              <w:autoSpaceDE w:val="0"/>
              <w:autoSpaceDN w:val="0"/>
              <w:adjustRightInd w:val="0"/>
              <w:spacing w:after="0"/>
              <w:jc w:val="center"/>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Кобець В.А.</w:t>
            </w:r>
          </w:p>
        </w:tc>
      </w:tr>
      <w:tr w:rsidR="00FF0471" w:rsidRPr="00A175DF" w:rsidTr="004647D7">
        <w:tc>
          <w:tcPr>
            <w:tcW w:w="421" w:type="pct"/>
            <w:tcBorders>
              <w:top w:val="single" w:sz="4" w:space="0" w:color="000000"/>
              <w:left w:val="single" w:sz="4" w:space="0" w:color="000000"/>
              <w:bottom w:val="single" w:sz="4" w:space="0" w:color="000000"/>
              <w:right w:val="single" w:sz="4" w:space="0" w:color="000000"/>
            </w:tcBorders>
            <w:shd w:val="clear" w:color="auto" w:fill="auto"/>
          </w:tcPr>
          <w:p w:rsidR="00FF0471" w:rsidRPr="00C9797B" w:rsidRDefault="00492861" w:rsidP="00753E41">
            <w:pPr>
              <w:autoSpaceDE w:val="0"/>
              <w:autoSpaceDN w:val="0"/>
              <w:adjustRightInd w:val="0"/>
              <w:spacing w:after="0"/>
              <w:jc w:val="center"/>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5</w:t>
            </w:r>
          </w:p>
        </w:tc>
        <w:tc>
          <w:tcPr>
            <w:tcW w:w="2324" w:type="pct"/>
            <w:gridSpan w:val="2"/>
            <w:tcBorders>
              <w:top w:val="single" w:sz="4" w:space="0" w:color="000000"/>
              <w:left w:val="single" w:sz="4" w:space="0" w:color="000000"/>
              <w:bottom w:val="single" w:sz="4" w:space="0" w:color="000000"/>
              <w:right w:val="single" w:sz="4" w:space="0" w:color="000000"/>
            </w:tcBorders>
            <w:shd w:val="clear" w:color="auto" w:fill="auto"/>
          </w:tcPr>
          <w:p w:rsidR="00FF0471" w:rsidRPr="00C9797B" w:rsidRDefault="00FF0471" w:rsidP="00753E41">
            <w:pPr>
              <w:autoSpaceDE w:val="0"/>
              <w:autoSpaceDN w:val="0"/>
              <w:adjustRightInd w:val="0"/>
              <w:spacing w:after="0"/>
              <w:rPr>
                <w:rFonts w:ascii="Times New Roman" w:eastAsia="Times New Roman" w:hAnsi="Times New Roman"/>
                <w:sz w:val="28"/>
                <w:szCs w:val="28"/>
                <w:lang w:val="uk-UA" w:eastAsia="ru-RU"/>
              </w:rPr>
            </w:pPr>
            <w:r w:rsidRPr="00C9797B">
              <w:rPr>
                <w:rFonts w:ascii="Times New Roman" w:eastAsia="Times New Roman" w:hAnsi="Times New Roman"/>
                <w:sz w:val="28"/>
                <w:szCs w:val="28"/>
                <w:lang w:val="uk-UA" w:eastAsia="ru-RU"/>
              </w:rPr>
              <w:t>Педагогічна рада «Рівень сформованості інформаційно-комунікаційної компетентності вчителів і учнів школи. Ефективність використання Ікт в роботі з обдарованими дітьми»</w:t>
            </w:r>
          </w:p>
        </w:tc>
        <w:tc>
          <w:tcPr>
            <w:tcW w:w="953" w:type="pct"/>
            <w:gridSpan w:val="2"/>
            <w:tcBorders>
              <w:top w:val="single" w:sz="4" w:space="0" w:color="000000"/>
              <w:left w:val="single" w:sz="4" w:space="0" w:color="000000"/>
              <w:bottom w:val="single" w:sz="4" w:space="0" w:color="000000"/>
              <w:right w:val="single" w:sz="4" w:space="0" w:color="000000"/>
            </w:tcBorders>
            <w:shd w:val="clear" w:color="auto" w:fill="auto"/>
          </w:tcPr>
          <w:p w:rsidR="00FF0471" w:rsidRPr="00C9797B" w:rsidRDefault="00BE5DC4" w:rsidP="00492861">
            <w:pPr>
              <w:autoSpaceDE w:val="0"/>
              <w:autoSpaceDN w:val="0"/>
              <w:adjustRightInd w:val="0"/>
              <w:spacing w:after="0"/>
              <w:jc w:val="center"/>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2021-2022</w:t>
            </w:r>
            <w:r w:rsidR="00FF0471" w:rsidRPr="00C9797B">
              <w:rPr>
                <w:rFonts w:ascii="Times New Roman" w:eastAsia="Times New Roman" w:hAnsi="Times New Roman"/>
                <w:sz w:val="28"/>
                <w:szCs w:val="28"/>
                <w:lang w:val="uk-UA" w:eastAsia="ru-RU"/>
              </w:rPr>
              <w:t xml:space="preserve"> н.р.</w:t>
            </w:r>
          </w:p>
        </w:tc>
        <w:tc>
          <w:tcPr>
            <w:tcW w:w="1302" w:type="pct"/>
            <w:tcBorders>
              <w:top w:val="single" w:sz="4" w:space="0" w:color="000000"/>
              <w:left w:val="single" w:sz="4" w:space="0" w:color="000000"/>
              <w:bottom w:val="single" w:sz="4" w:space="0" w:color="000000"/>
              <w:right w:val="single" w:sz="4" w:space="0" w:color="000000"/>
            </w:tcBorders>
            <w:shd w:val="clear" w:color="auto" w:fill="auto"/>
          </w:tcPr>
          <w:p w:rsidR="00FF0471" w:rsidRDefault="00492861" w:rsidP="00753E41">
            <w:pPr>
              <w:autoSpaceDE w:val="0"/>
              <w:autoSpaceDN w:val="0"/>
              <w:adjustRightInd w:val="0"/>
              <w:spacing w:after="0"/>
              <w:jc w:val="center"/>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Кобець В.А.</w:t>
            </w:r>
          </w:p>
          <w:p w:rsidR="00492861" w:rsidRPr="00C9797B" w:rsidRDefault="00492861" w:rsidP="00753E41">
            <w:pPr>
              <w:autoSpaceDE w:val="0"/>
              <w:autoSpaceDN w:val="0"/>
              <w:adjustRightInd w:val="0"/>
              <w:spacing w:after="0"/>
              <w:jc w:val="center"/>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Гарбар В.В.</w:t>
            </w:r>
          </w:p>
        </w:tc>
      </w:tr>
      <w:tr w:rsidR="00FF0471" w:rsidRPr="00A175DF" w:rsidTr="004647D7">
        <w:tc>
          <w:tcPr>
            <w:tcW w:w="421" w:type="pct"/>
            <w:tcBorders>
              <w:top w:val="single" w:sz="4" w:space="0" w:color="000000"/>
              <w:left w:val="single" w:sz="4" w:space="0" w:color="000000"/>
              <w:bottom w:val="single" w:sz="4" w:space="0" w:color="000000"/>
              <w:right w:val="single" w:sz="4" w:space="0" w:color="000000"/>
            </w:tcBorders>
            <w:shd w:val="clear" w:color="auto" w:fill="auto"/>
          </w:tcPr>
          <w:p w:rsidR="00FF0471" w:rsidRPr="00C9797B" w:rsidRDefault="00492861" w:rsidP="00753E41">
            <w:pPr>
              <w:autoSpaceDE w:val="0"/>
              <w:autoSpaceDN w:val="0"/>
              <w:adjustRightInd w:val="0"/>
              <w:spacing w:after="0"/>
              <w:jc w:val="center"/>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6</w:t>
            </w:r>
          </w:p>
        </w:tc>
        <w:tc>
          <w:tcPr>
            <w:tcW w:w="2324" w:type="pct"/>
            <w:gridSpan w:val="2"/>
            <w:tcBorders>
              <w:top w:val="single" w:sz="4" w:space="0" w:color="000000"/>
              <w:left w:val="single" w:sz="4" w:space="0" w:color="000000"/>
              <w:bottom w:val="single" w:sz="4" w:space="0" w:color="000000"/>
              <w:right w:val="single" w:sz="4" w:space="0" w:color="000000"/>
            </w:tcBorders>
            <w:shd w:val="clear" w:color="auto" w:fill="auto"/>
          </w:tcPr>
          <w:p w:rsidR="00FF0471" w:rsidRPr="00C9797B" w:rsidRDefault="00FF0471" w:rsidP="00753E41">
            <w:pPr>
              <w:autoSpaceDE w:val="0"/>
              <w:autoSpaceDN w:val="0"/>
              <w:adjustRightInd w:val="0"/>
              <w:spacing w:after="0"/>
              <w:rPr>
                <w:rFonts w:ascii="Times New Roman" w:eastAsia="Times New Roman" w:hAnsi="Times New Roman"/>
                <w:sz w:val="28"/>
                <w:szCs w:val="28"/>
                <w:lang w:val="uk-UA" w:eastAsia="ru-RU"/>
              </w:rPr>
            </w:pPr>
            <w:r w:rsidRPr="00C9797B">
              <w:rPr>
                <w:rFonts w:ascii="Times New Roman" w:eastAsia="Times New Roman" w:hAnsi="Times New Roman"/>
                <w:sz w:val="28"/>
                <w:szCs w:val="28"/>
                <w:lang w:val="uk-UA" w:eastAsia="ru-RU"/>
              </w:rPr>
              <w:t>Педагогічна рада «Результати апробації методів використання можливостей медіа теки та мережі Інтернет у навчальній діяльності, пошуку інформації</w:t>
            </w:r>
          </w:p>
        </w:tc>
        <w:tc>
          <w:tcPr>
            <w:tcW w:w="953" w:type="pct"/>
            <w:gridSpan w:val="2"/>
            <w:tcBorders>
              <w:top w:val="single" w:sz="4" w:space="0" w:color="000000"/>
              <w:left w:val="single" w:sz="4" w:space="0" w:color="000000"/>
              <w:bottom w:val="single" w:sz="4" w:space="0" w:color="000000"/>
              <w:right w:val="single" w:sz="4" w:space="0" w:color="000000"/>
            </w:tcBorders>
            <w:shd w:val="clear" w:color="auto" w:fill="auto"/>
          </w:tcPr>
          <w:p w:rsidR="00FF0471" w:rsidRPr="00C9797B" w:rsidRDefault="00BE5DC4" w:rsidP="00753E41">
            <w:pPr>
              <w:autoSpaceDE w:val="0"/>
              <w:autoSpaceDN w:val="0"/>
              <w:adjustRightInd w:val="0"/>
              <w:spacing w:after="0"/>
              <w:jc w:val="center"/>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2022-2023</w:t>
            </w:r>
            <w:r w:rsidR="00FF0471" w:rsidRPr="00C9797B">
              <w:rPr>
                <w:rFonts w:ascii="Times New Roman" w:eastAsia="Times New Roman" w:hAnsi="Times New Roman"/>
                <w:sz w:val="28"/>
                <w:szCs w:val="28"/>
                <w:lang w:val="uk-UA" w:eastAsia="ru-RU"/>
              </w:rPr>
              <w:t xml:space="preserve"> рік</w:t>
            </w:r>
          </w:p>
        </w:tc>
        <w:tc>
          <w:tcPr>
            <w:tcW w:w="1302" w:type="pct"/>
            <w:tcBorders>
              <w:top w:val="single" w:sz="4" w:space="0" w:color="000000"/>
              <w:left w:val="single" w:sz="4" w:space="0" w:color="000000"/>
              <w:bottom w:val="single" w:sz="4" w:space="0" w:color="000000"/>
              <w:right w:val="single" w:sz="4" w:space="0" w:color="000000"/>
            </w:tcBorders>
            <w:shd w:val="clear" w:color="auto" w:fill="auto"/>
          </w:tcPr>
          <w:p w:rsidR="00FF0471" w:rsidRPr="00C9797B" w:rsidRDefault="00492861" w:rsidP="00492861">
            <w:pPr>
              <w:autoSpaceDE w:val="0"/>
              <w:autoSpaceDN w:val="0"/>
              <w:adjustRightInd w:val="0"/>
              <w:spacing w:after="0"/>
              <w:jc w:val="center"/>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Кобець В.А.</w:t>
            </w:r>
          </w:p>
        </w:tc>
      </w:tr>
      <w:tr w:rsidR="00FF0471" w:rsidRPr="00A175DF" w:rsidTr="004647D7">
        <w:tc>
          <w:tcPr>
            <w:tcW w:w="421" w:type="pct"/>
            <w:tcBorders>
              <w:top w:val="single" w:sz="4" w:space="0" w:color="000000"/>
              <w:left w:val="single" w:sz="4" w:space="0" w:color="000000"/>
              <w:bottom w:val="single" w:sz="4" w:space="0" w:color="000000"/>
              <w:right w:val="single" w:sz="4" w:space="0" w:color="000000"/>
            </w:tcBorders>
            <w:shd w:val="clear" w:color="auto" w:fill="auto"/>
          </w:tcPr>
          <w:p w:rsidR="00FF0471" w:rsidRPr="00C9797B" w:rsidRDefault="00492861" w:rsidP="00753E41">
            <w:pPr>
              <w:autoSpaceDE w:val="0"/>
              <w:autoSpaceDN w:val="0"/>
              <w:adjustRightInd w:val="0"/>
              <w:spacing w:after="0"/>
              <w:jc w:val="center"/>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7</w:t>
            </w:r>
          </w:p>
        </w:tc>
        <w:tc>
          <w:tcPr>
            <w:tcW w:w="2324" w:type="pct"/>
            <w:gridSpan w:val="2"/>
            <w:tcBorders>
              <w:top w:val="single" w:sz="4" w:space="0" w:color="000000"/>
              <w:left w:val="single" w:sz="4" w:space="0" w:color="000000"/>
              <w:bottom w:val="single" w:sz="4" w:space="0" w:color="000000"/>
              <w:right w:val="single" w:sz="4" w:space="0" w:color="000000"/>
            </w:tcBorders>
            <w:shd w:val="clear" w:color="auto" w:fill="auto"/>
          </w:tcPr>
          <w:p w:rsidR="00FF0471" w:rsidRPr="00C9797B" w:rsidRDefault="00FF0471" w:rsidP="00753E41">
            <w:pPr>
              <w:autoSpaceDE w:val="0"/>
              <w:autoSpaceDN w:val="0"/>
              <w:adjustRightInd w:val="0"/>
              <w:spacing w:after="0"/>
              <w:rPr>
                <w:rFonts w:ascii="Times New Roman" w:eastAsia="Times New Roman" w:hAnsi="Times New Roman"/>
                <w:sz w:val="28"/>
                <w:szCs w:val="28"/>
                <w:lang w:val="uk-UA" w:eastAsia="ru-RU"/>
              </w:rPr>
            </w:pPr>
            <w:r w:rsidRPr="00C9797B">
              <w:rPr>
                <w:rFonts w:ascii="Times New Roman" w:eastAsia="Times New Roman" w:hAnsi="Times New Roman"/>
                <w:sz w:val="28"/>
                <w:szCs w:val="28"/>
                <w:lang w:val="uk-UA" w:eastAsia="ru-RU"/>
              </w:rPr>
              <w:t>Семінар «Інформаційно-комунікаційні технології. Суть, досвід використання, перспективи»</w:t>
            </w:r>
          </w:p>
        </w:tc>
        <w:tc>
          <w:tcPr>
            <w:tcW w:w="953" w:type="pct"/>
            <w:gridSpan w:val="2"/>
            <w:tcBorders>
              <w:top w:val="single" w:sz="4" w:space="0" w:color="000000"/>
              <w:left w:val="single" w:sz="4" w:space="0" w:color="000000"/>
              <w:bottom w:val="single" w:sz="4" w:space="0" w:color="000000"/>
              <w:right w:val="single" w:sz="4" w:space="0" w:color="000000"/>
            </w:tcBorders>
            <w:shd w:val="clear" w:color="auto" w:fill="auto"/>
          </w:tcPr>
          <w:p w:rsidR="00FF0471" w:rsidRPr="00C9797B" w:rsidRDefault="00BE5DC4" w:rsidP="00492861">
            <w:pPr>
              <w:autoSpaceDE w:val="0"/>
              <w:autoSpaceDN w:val="0"/>
              <w:adjustRightInd w:val="0"/>
              <w:spacing w:after="0"/>
              <w:jc w:val="center"/>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2022-2023</w:t>
            </w:r>
            <w:r w:rsidR="00FF0471" w:rsidRPr="00C9797B">
              <w:rPr>
                <w:rFonts w:ascii="Times New Roman" w:eastAsia="Times New Roman" w:hAnsi="Times New Roman"/>
                <w:sz w:val="28"/>
                <w:szCs w:val="28"/>
                <w:lang w:val="uk-UA" w:eastAsia="ru-RU"/>
              </w:rPr>
              <w:t xml:space="preserve"> рік</w:t>
            </w:r>
          </w:p>
        </w:tc>
        <w:tc>
          <w:tcPr>
            <w:tcW w:w="1302" w:type="pct"/>
            <w:tcBorders>
              <w:top w:val="single" w:sz="4" w:space="0" w:color="000000"/>
              <w:left w:val="single" w:sz="4" w:space="0" w:color="000000"/>
              <w:bottom w:val="single" w:sz="4" w:space="0" w:color="000000"/>
              <w:right w:val="single" w:sz="4" w:space="0" w:color="000000"/>
            </w:tcBorders>
            <w:shd w:val="clear" w:color="auto" w:fill="auto"/>
          </w:tcPr>
          <w:p w:rsidR="00FF0471" w:rsidRPr="00C9797B" w:rsidRDefault="00492861" w:rsidP="00753E41">
            <w:pPr>
              <w:autoSpaceDE w:val="0"/>
              <w:autoSpaceDN w:val="0"/>
              <w:adjustRightInd w:val="0"/>
              <w:spacing w:after="0"/>
              <w:jc w:val="center"/>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Кобець В.А.</w:t>
            </w:r>
          </w:p>
          <w:p w:rsidR="00FF0471" w:rsidRPr="00C9797B" w:rsidRDefault="00FF0471" w:rsidP="00753E41">
            <w:pPr>
              <w:autoSpaceDE w:val="0"/>
              <w:autoSpaceDN w:val="0"/>
              <w:adjustRightInd w:val="0"/>
              <w:spacing w:after="0"/>
              <w:jc w:val="center"/>
              <w:rPr>
                <w:rFonts w:ascii="Times New Roman" w:eastAsia="Times New Roman" w:hAnsi="Times New Roman"/>
                <w:sz w:val="28"/>
                <w:szCs w:val="28"/>
                <w:lang w:val="uk-UA" w:eastAsia="ru-RU"/>
              </w:rPr>
            </w:pPr>
          </w:p>
        </w:tc>
      </w:tr>
      <w:tr w:rsidR="00FF0471" w:rsidRPr="00A175DF" w:rsidTr="004647D7">
        <w:tc>
          <w:tcPr>
            <w:tcW w:w="421" w:type="pct"/>
            <w:tcBorders>
              <w:top w:val="single" w:sz="4" w:space="0" w:color="000000"/>
              <w:left w:val="single" w:sz="4" w:space="0" w:color="000000"/>
              <w:bottom w:val="single" w:sz="4" w:space="0" w:color="000000"/>
              <w:right w:val="single" w:sz="4" w:space="0" w:color="000000"/>
            </w:tcBorders>
            <w:shd w:val="clear" w:color="auto" w:fill="auto"/>
          </w:tcPr>
          <w:p w:rsidR="00FF0471" w:rsidRPr="00C9797B" w:rsidRDefault="00492861" w:rsidP="00753E41">
            <w:pPr>
              <w:autoSpaceDE w:val="0"/>
              <w:autoSpaceDN w:val="0"/>
              <w:adjustRightInd w:val="0"/>
              <w:spacing w:after="0"/>
              <w:jc w:val="center"/>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8</w:t>
            </w:r>
          </w:p>
        </w:tc>
        <w:tc>
          <w:tcPr>
            <w:tcW w:w="2324" w:type="pct"/>
            <w:gridSpan w:val="2"/>
            <w:tcBorders>
              <w:top w:val="single" w:sz="4" w:space="0" w:color="000000"/>
              <w:left w:val="single" w:sz="4" w:space="0" w:color="000000"/>
              <w:bottom w:val="single" w:sz="4" w:space="0" w:color="000000"/>
              <w:right w:val="single" w:sz="4" w:space="0" w:color="000000"/>
            </w:tcBorders>
            <w:shd w:val="clear" w:color="auto" w:fill="auto"/>
          </w:tcPr>
          <w:p w:rsidR="00FF0471" w:rsidRPr="00C9797B" w:rsidRDefault="00FF0471" w:rsidP="00753E41">
            <w:pPr>
              <w:autoSpaceDE w:val="0"/>
              <w:autoSpaceDN w:val="0"/>
              <w:adjustRightInd w:val="0"/>
              <w:spacing w:after="0"/>
              <w:rPr>
                <w:rFonts w:ascii="Times New Roman" w:eastAsia="Times New Roman" w:hAnsi="Times New Roman"/>
                <w:sz w:val="28"/>
                <w:szCs w:val="28"/>
                <w:lang w:val="uk-UA" w:eastAsia="ru-RU"/>
              </w:rPr>
            </w:pPr>
            <w:r w:rsidRPr="00C9797B">
              <w:rPr>
                <w:rFonts w:ascii="Times New Roman" w:eastAsia="Times New Roman" w:hAnsi="Times New Roman"/>
                <w:sz w:val="28"/>
                <w:szCs w:val="28"/>
                <w:lang w:val="uk-UA" w:eastAsia="ru-RU"/>
              </w:rPr>
              <w:t>Батьківський  лекторій «Безпека в Інтернеті - контроль»</w:t>
            </w:r>
          </w:p>
        </w:tc>
        <w:tc>
          <w:tcPr>
            <w:tcW w:w="953" w:type="pct"/>
            <w:gridSpan w:val="2"/>
            <w:tcBorders>
              <w:top w:val="single" w:sz="4" w:space="0" w:color="000000"/>
              <w:left w:val="single" w:sz="4" w:space="0" w:color="000000"/>
              <w:bottom w:val="single" w:sz="4" w:space="0" w:color="000000"/>
              <w:right w:val="single" w:sz="4" w:space="0" w:color="000000"/>
            </w:tcBorders>
            <w:shd w:val="clear" w:color="auto" w:fill="auto"/>
          </w:tcPr>
          <w:p w:rsidR="00FF0471" w:rsidRPr="00C9797B" w:rsidRDefault="00BE5DC4" w:rsidP="00492861">
            <w:pPr>
              <w:autoSpaceDE w:val="0"/>
              <w:autoSpaceDN w:val="0"/>
              <w:adjustRightInd w:val="0"/>
              <w:spacing w:after="0"/>
              <w:jc w:val="center"/>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Щорічно</w:t>
            </w:r>
          </w:p>
        </w:tc>
        <w:tc>
          <w:tcPr>
            <w:tcW w:w="1302" w:type="pct"/>
            <w:tcBorders>
              <w:top w:val="single" w:sz="4" w:space="0" w:color="000000"/>
              <w:left w:val="single" w:sz="4" w:space="0" w:color="000000"/>
              <w:bottom w:val="single" w:sz="4" w:space="0" w:color="000000"/>
              <w:right w:val="single" w:sz="4" w:space="0" w:color="000000"/>
            </w:tcBorders>
            <w:shd w:val="clear" w:color="auto" w:fill="auto"/>
          </w:tcPr>
          <w:p w:rsidR="00FF0471" w:rsidRPr="00C9797B" w:rsidRDefault="00492861" w:rsidP="00753E41">
            <w:pPr>
              <w:spacing w:after="0"/>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Заступники директора</w:t>
            </w:r>
          </w:p>
        </w:tc>
      </w:tr>
      <w:tr w:rsidR="00FF0471" w:rsidRPr="00A175DF" w:rsidTr="004647D7">
        <w:tc>
          <w:tcPr>
            <w:tcW w:w="421" w:type="pct"/>
            <w:tcBorders>
              <w:top w:val="single" w:sz="4" w:space="0" w:color="000000"/>
              <w:left w:val="single" w:sz="4" w:space="0" w:color="000000"/>
              <w:bottom w:val="single" w:sz="4" w:space="0" w:color="000000"/>
              <w:right w:val="single" w:sz="4" w:space="0" w:color="000000"/>
            </w:tcBorders>
            <w:shd w:val="clear" w:color="auto" w:fill="auto"/>
          </w:tcPr>
          <w:p w:rsidR="00FF0471" w:rsidRPr="00C9797B" w:rsidRDefault="00492861" w:rsidP="00492861">
            <w:pPr>
              <w:autoSpaceDE w:val="0"/>
              <w:autoSpaceDN w:val="0"/>
              <w:adjustRightInd w:val="0"/>
              <w:spacing w:after="0"/>
              <w:jc w:val="center"/>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9</w:t>
            </w:r>
          </w:p>
        </w:tc>
        <w:tc>
          <w:tcPr>
            <w:tcW w:w="2324" w:type="pct"/>
            <w:gridSpan w:val="2"/>
            <w:tcBorders>
              <w:top w:val="single" w:sz="4" w:space="0" w:color="000000"/>
              <w:left w:val="single" w:sz="4" w:space="0" w:color="000000"/>
              <w:bottom w:val="single" w:sz="4" w:space="0" w:color="000000"/>
              <w:right w:val="single" w:sz="4" w:space="0" w:color="000000"/>
            </w:tcBorders>
            <w:shd w:val="clear" w:color="auto" w:fill="auto"/>
          </w:tcPr>
          <w:p w:rsidR="00FF0471" w:rsidRPr="00C9797B" w:rsidRDefault="00995592" w:rsidP="00BE5DC4">
            <w:pPr>
              <w:autoSpaceDE w:val="0"/>
              <w:autoSpaceDN w:val="0"/>
              <w:adjustRightInd w:val="0"/>
              <w:spacing w:after="0"/>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Підсумкова конференція</w:t>
            </w:r>
            <w:r w:rsidR="00FF0471" w:rsidRPr="00C9797B">
              <w:rPr>
                <w:rFonts w:ascii="Times New Roman" w:eastAsia="Times New Roman" w:hAnsi="Times New Roman"/>
                <w:sz w:val="28"/>
                <w:szCs w:val="28"/>
                <w:lang w:val="uk-UA" w:eastAsia="ru-RU"/>
              </w:rPr>
              <w:t xml:space="preserve"> «Єдиний інформаційний простір навчального закладу – запорука ефективного функціонування школи» </w:t>
            </w:r>
          </w:p>
        </w:tc>
        <w:tc>
          <w:tcPr>
            <w:tcW w:w="953" w:type="pct"/>
            <w:gridSpan w:val="2"/>
            <w:tcBorders>
              <w:top w:val="single" w:sz="4" w:space="0" w:color="000000"/>
              <w:left w:val="single" w:sz="4" w:space="0" w:color="000000"/>
              <w:bottom w:val="single" w:sz="4" w:space="0" w:color="000000"/>
              <w:right w:val="single" w:sz="4" w:space="0" w:color="000000"/>
            </w:tcBorders>
            <w:shd w:val="clear" w:color="auto" w:fill="auto"/>
          </w:tcPr>
          <w:p w:rsidR="00FF0471" w:rsidRPr="00C9797B" w:rsidRDefault="00BE5DC4" w:rsidP="00492861">
            <w:pPr>
              <w:autoSpaceDE w:val="0"/>
              <w:autoSpaceDN w:val="0"/>
              <w:adjustRightInd w:val="0"/>
              <w:spacing w:after="0"/>
              <w:jc w:val="center"/>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2022-2023</w:t>
            </w:r>
            <w:r w:rsidR="00FF0471" w:rsidRPr="00C9797B">
              <w:rPr>
                <w:rFonts w:ascii="Times New Roman" w:eastAsia="Times New Roman" w:hAnsi="Times New Roman"/>
                <w:sz w:val="28"/>
                <w:szCs w:val="28"/>
                <w:lang w:val="uk-UA" w:eastAsia="ru-RU"/>
              </w:rPr>
              <w:t xml:space="preserve"> рік</w:t>
            </w:r>
          </w:p>
        </w:tc>
        <w:tc>
          <w:tcPr>
            <w:tcW w:w="1302" w:type="pct"/>
            <w:tcBorders>
              <w:top w:val="single" w:sz="4" w:space="0" w:color="000000"/>
              <w:left w:val="single" w:sz="4" w:space="0" w:color="000000"/>
              <w:bottom w:val="single" w:sz="4" w:space="0" w:color="000000"/>
              <w:right w:val="single" w:sz="4" w:space="0" w:color="000000"/>
            </w:tcBorders>
            <w:shd w:val="clear" w:color="auto" w:fill="auto"/>
          </w:tcPr>
          <w:p w:rsidR="00FF0471" w:rsidRDefault="00492861" w:rsidP="00753E41">
            <w:pPr>
              <w:autoSpaceDE w:val="0"/>
              <w:autoSpaceDN w:val="0"/>
              <w:adjustRightInd w:val="0"/>
              <w:spacing w:after="0"/>
              <w:jc w:val="center"/>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Кобець В.А.</w:t>
            </w:r>
          </w:p>
          <w:p w:rsidR="00492861" w:rsidRPr="00C9797B" w:rsidRDefault="00492861" w:rsidP="00753E41">
            <w:pPr>
              <w:autoSpaceDE w:val="0"/>
              <w:autoSpaceDN w:val="0"/>
              <w:adjustRightInd w:val="0"/>
              <w:spacing w:after="0"/>
              <w:jc w:val="center"/>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Гарбар В.В.</w:t>
            </w:r>
          </w:p>
          <w:p w:rsidR="00FF0471" w:rsidRPr="00C9797B" w:rsidRDefault="00FF0471" w:rsidP="00753E41">
            <w:pPr>
              <w:autoSpaceDE w:val="0"/>
              <w:autoSpaceDN w:val="0"/>
              <w:adjustRightInd w:val="0"/>
              <w:spacing w:after="0"/>
              <w:jc w:val="center"/>
              <w:rPr>
                <w:rFonts w:ascii="Times New Roman" w:eastAsia="Times New Roman" w:hAnsi="Times New Roman"/>
                <w:sz w:val="28"/>
                <w:szCs w:val="28"/>
                <w:lang w:val="uk-UA" w:eastAsia="ru-RU"/>
              </w:rPr>
            </w:pPr>
          </w:p>
        </w:tc>
      </w:tr>
    </w:tbl>
    <w:p w:rsidR="00745ADB" w:rsidRPr="00C9797B" w:rsidRDefault="00745ADB" w:rsidP="00753E41">
      <w:pPr>
        <w:autoSpaceDE w:val="0"/>
        <w:autoSpaceDN w:val="0"/>
        <w:adjustRightInd w:val="0"/>
        <w:spacing w:after="0"/>
        <w:jc w:val="center"/>
        <w:rPr>
          <w:rFonts w:ascii="Times New Roman" w:eastAsia="Times New Roman" w:hAnsi="Times New Roman"/>
          <w:sz w:val="28"/>
          <w:szCs w:val="28"/>
          <w:lang w:val="uk-UA" w:eastAsia="ru-RU"/>
        </w:rPr>
      </w:pPr>
    </w:p>
    <w:p w:rsidR="00830345" w:rsidRPr="00C9797B" w:rsidRDefault="00830345" w:rsidP="00753E41">
      <w:pPr>
        <w:autoSpaceDE w:val="0"/>
        <w:autoSpaceDN w:val="0"/>
        <w:adjustRightInd w:val="0"/>
        <w:spacing w:after="0"/>
        <w:rPr>
          <w:rFonts w:ascii="Times New Roman" w:eastAsia="Times New Roman" w:hAnsi="Times New Roman"/>
          <w:b/>
          <w:iCs/>
          <w:sz w:val="28"/>
          <w:szCs w:val="28"/>
          <w:lang w:val="uk-UA" w:eastAsia="ru-RU"/>
        </w:rPr>
      </w:pPr>
      <w:r w:rsidRPr="00C9797B">
        <w:rPr>
          <w:rFonts w:ascii="Times New Roman" w:eastAsia="Times New Roman" w:hAnsi="Times New Roman"/>
          <w:b/>
          <w:iCs/>
          <w:sz w:val="28"/>
          <w:szCs w:val="28"/>
          <w:lang w:val="uk-UA" w:eastAsia="ru-RU"/>
        </w:rPr>
        <w:t>Очікувані  результати:</w:t>
      </w:r>
    </w:p>
    <w:p w:rsidR="00830345" w:rsidRPr="00C9797B" w:rsidRDefault="00830345" w:rsidP="00753E41">
      <w:pPr>
        <w:numPr>
          <w:ilvl w:val="0"/>
          <w:numId w:val="5"/>
        </w:numPr>
        <w:autoSpaceDE w:val="0"/>
        <w:autoSpaceDN w:val="0"/>
        <w:adjustRightInd w:val="0"/>
        <w:spacing w:after="0"/>
        <w:contextualSpacing/>
        <w:rPr>
          <w:rFonts w:ascii="Times New Roman" w:eastAsia="Times New Roman" w:hAnsi="Times New Roman"/>
          <w:iCs/>
          <w:sz w:val="28"/>
          <w:szCs w:val="28"/>
          <w:lang w:val="uk-UA" w:eastAsia="ru-RU"/>
        </w:rPr>
      </w:pPr>
      <w:r w:rsidRPr="00C9797B">
        <w:rPr>
          <w:rFonts w:ascii="Times New Roman" w:eastAsia="Times New Roman" w:hAnsi="Times New Roman"/>
          <w:iCs/>
          <w:sz w:val="28"/>
          <w:szCs w:val="28"/>
          <w:lang w:val="uk-UA" w:eastAsia="ru-RU"/>
        </w:rPr>
        <w:t xml:space="preserve">створення </w:t>
      </w:r>
      <w:r w:rsidRPr="00C9797B">
        <w:rPr>
          <w:rFonts w:ascii="Times New Roman" w:eastAsia="Times New Roman" w:hAnsi="Times New Roman"/>
          <w:iCs/>
          <w:sz w:val="28"/>
          <w:szCs w:val="28"/>
          <w:lang w:eastAsia="ru-RU"/>
        </w:rPr>
        <w:t xml:space="preserve"> визначених </w:t>
      </w:r>
      <w:r w:rsidRPr="00C9797B">
        <w:rPr>
          <w:rFonts w:ascii="Times New Roman" w:eastAsia="Times New Roman" w:hAnsi="Times New Roman"/>
          <w:iCs/>
          <w:sz w:val="28"/>
          <w:szCs w:val="28"/>
          <w:lang w:val="uk-UA" w:eastAsia="ru-RU"/>
        </w:rPr>
        <w:t>інформаційних і телекомунікаційних</w:t>
      </w:r>
      <w:r w:rsidRPr="00C9797B">
        <w:rPr>
          <w:rFonts w:ascii="Times New Roman" w:eastAsia="Times New Roman" w:hAnsi="Times New Roman"/>
          <w:iCs/>
          <w:sz w:val="28"/>
          <w:szCs w:val="28"/>
          <w:lang w:eastAsia="ru-RU"/>
        </w:rPr>
        <w:t xml:space="preserve"> систем</w:t>
      </w:r>
      <w:r w:rsidRPr="00C9797B">
        <w:rPr>
          <w:rFonts w:ascii="Times New Roman" w:eastAsia="Times New Roman" w:hAnsi="Times New Roman"/>
          <w:iCs/>
          <w:sz w:val="28"/>
          <w:szCs w:val="28"/>
          <w:lang w:val="uk-UA" w:eastAsia="ru-RU"/>
        </w:rPr>
        <w:t xml:space="preserve"> для розвитку інформаційної культури педагогів, учнів та батьків;</w:t>
      </w:r>
    </w:p>
    <w:p w:rsidR="00B8379A" w:rsidRPr="00C9797B" w:rsidRDefault="00B8379A" w:rsidP="00753E41">
      <w:pPr>
        <w:numPr>
          <w:ilvl w:val="0"/>
          <w:numId w:val="5"/>
        </w:numPr>
        <w:autoSpaceDE w:val="0"/>
        <w:autoSpaceDN w:val="0"/>
        <w:adjustRightInd w:val="0"/>
        <w:spacing w:after="0"/>
        <w:contextualSpacing/>
        <w:rPr>
          <w:rFonts w:ascii="Times New Roman" w:eastAsia="Times New Roman" w:hAnsi="Times New Roman"/>
          <w:iCs/>
          <w:sz w:val="28"/>
          <w:szCs w:val="28"/>
          <w:lang w:val="uk-UA" w:eastAsia="ru-RU"/>
        </w:rPr>
      </w:pPr>
      <w:r w:rsidRPr="00C9797B">
        <w:rPr>
          <w:rFonts w:ascii="Times New Roman" w:eastAsia="Times New Roman" w:hAnsi="Times New Roman"/>
          <w:iCs/>
          <w:sz w:val="28"/>
          <w:szCs w:val="28"/>
          <w:lang w:val="uk-UA" w:eastAsia="ru-RU"/>
        </w:rPr>
        <w:t>створення комп’ютерної інфраструктури навчального закладу;</w:t>
      </w:r>
    </w:p>
    <w:p w:rsidR="00830345" w:rsidRPr="00C9797B" w:rsidRDefault="00830345" w:rsidP="00753E41">
      <w:pPr>
        <w:numPr>
          <w:ilvl w:val="0"/>
          <w:numId w:val="5"/>
        </w:numPr>
        <w:autoSpaceDE w:val="0"/>
        <w:autoSpaceDN w:val="0"/>
        <w:adjustRightInd w:val="0"/>
        <w:spacing w:after="0"/>
        <w:contextualSpacing/>
        <w:rPr>
          <w:rFonts w:ascii="Times New Roman" w:eastAsia="Times New Roman" w:hAnsi="Times New Roman"/>
          <w:iCs/>
          <w:sz w:val="28"/>
          <w:szCs w:val="28"/>
          <w:lang w:val="uk-UA" w:eastAsia="ru-RU"/>
        </w:rPr>
      </w:pPr>
      <w:r w:rsidRPr="00C9797B">
        <w:rPr>
          <w:rFonts w:ascii="Times New Roman" w:eastAsia="Times New Roman" w:hAnsi="Times New Roman"/>
          <w:iCs/>
          <w:sz w:val="28"/>
          <w:szCs w:val="28"/>
          <w:lang w:val="uk-UA" w:eastAsia="ru-RU"/>
        </w:rPr>
        <w:t xml:space="preserve">об’єднання вчителів різних спеціальностей для реалізації </w:t>
      </w:r>
      <w:r w:rsidR="00B8379A" w:rsidRPr="00C9797B">
        <w:rPr>
          <w:rFonts w:ascii="Times New Roman" w:eastAsia="Times New Roman" w:hAnsi="Times New Roman"/>
          <w:iCs/>
          <w:sz w:val="28"/>
          <w:szCs w:val="28"/>
          <w:lang w:val="uk-UA" w:eastAsia="ru-RU"/>
        </w:rPr>
        <w:t>П</w:t>
      </w:r>
      <w:r w:rsidRPr="00C9797B">
        <w:rPr>
          <w:rFonts w:ascii="Times New Roman" w:eastAsia="Times New Roman" w:hAnsi="Times New Roman"/>
          <w:iCs/>
          <w:sz w:val="28"/>
          <w:szCs w:val="28"/>
          <w:lang w:val="uk-UA" w:eastAsia="ru-RU"/>
        </w:rPr>
        <w:t>рограми</w:t>
      </w:r>
      <w:r w:rsidR="00B8379A" w:rsidRPr="00C9797B">
        <w:rPr>
          <w:rFonts w:ascii="Times New Roman" w:eastAsia="Times New Roman" w:hAnsi="Times New Roman"/>
          <w:iCs/>
          <w:sz w:val="28"/>
          <w:szCs w:val="28"/>
          <w:lang w:val="uk-UA" w:eastAsia="ru-RU"/>
        </w:rPr>
        <w:t xml:space="preserve"> розвиту школи</w:t>
      </w:r>
      <w:r w:rsidRPr="00C9797B">
        <w:rPr>
          <w:rFonts w:ascii="Times New Roman" w:eastAsia="Times New Roman" w:hAnsi="Times New Roman"/>
          <w:iCs/>
          <w:sz w:val="28"/>
          <w:szCs w:val="28"/>
          <w:lang w:val="uk-UA" w:eastAsia="ru-RU"/>
        </w:rPr>
        <w:t>;</w:t>
      </w:r>
    </w:p>
    <w:p w:rsidR="00830345" w:rsidRPr="00C9797B" w:rsidRDefault="00830345" w:rsidP="00753E41">
      <w:pPr>
        <w:numPr>
          <w:ilvl w:val="0"/>
          <w:numId w:val="5"/>
        </w:numPr>
        <w:autoSpaceDE w:val="0"/>
        <w:autoSpaceDN w:val="0"/>
        <w:adjustRightInd w:val="0"/>
        <w:spacing w:after="0"/>
        <w:contextualSpacing/>
        <w:rPr>
          <w:rFonts w:ascii="Times New Roman" w:eastAsia="Times New Roman" w:hAnsi="Times New Roman"/>
          <w:iCs/>
          <w:sz w:val="28"/>
          <w:szCs w:val="28"/>
          <w:lang w:val="uk-UA" w:eastAsia="ru-RU"/>
        </w:rPr>
      </w:pPr>
      <w:r w:rsidRPr="00C9797B">
        <w:rPr>
          <w:rFonts w:ascii="Times New Roman" w:eastAsia="Times New Roman" w:hAnsi="Times New Roman"/>
          <w:iCs/>
          <w:sz w:val="28"/>
          <w:szCs w:val="28"/>
          <w:lang w:val="uk-UA" w:eastAsia="ru-RU"/>
        </w:rPr>
        <w:t>створення загальношкільної матеріально – технічної та науково – методичної  бази даних;</w:t>
      </w:r>
    </w:p>
    <w:p w:rsidR="00830345" w:rsidRPr="00C9797B" w:rsidRDefault="00830345" w:rsidP="00753E41">
      <w:pPr>
        <w:numPr>
          <w:ilvl w:val="0"/>
          <w:numId w:val="5"/>
        </w:numPr>
        <w:autoSpaceDE w:val="0"/>
        <w:autoSpaceDN w:val="0"/>
        <w:adjustRightInd w:val="0"/>
        <w:spacing w:after="0"/>
        <w:contextualSpacing/>
        <w:rPr>
          <w:rFonts w:ascii="Times New Roman" w:eastAsia="Times New Roman" w:hAnsi="Times New Roman"/>
          <w:iCs/>
          <w:sz w:val="28"/>
          <w:szCs w:val="28"/>
          <w:lang w:val="uk-UA" w:eastAsia="ru-RU"/>
        </w:rPr>
      </w:pPr>
      <w:r w:rsidRPr="00C9797B">
        <w:rPr>
          <w:rFonts w:ascii="Times New Roman" w:eastAsia="Times New Roman" w:hAnsi="Times New Roman"/>
          <w:iCs/>
          <w:sz w:val="28"/>
          <w:szCs w:val="28"/>
          <w:lang w:val="uk-UA" w:eastAsia="ru-RU"/>
        </w:rPr>
        <w:t>оновлення наповнюваності шкільного сайту;</w:t>
      </w:r>
    </w:p>
    <w:p w:rsidR="002334C4" w:rsidRPr="00C9797B" w:rsidRDefault="00830345" w:rsidP="00753E41">
      <w:pPr>
        <w:numPr>
          <w:ilvl w:val="0"/>
          <w:numId w:val="5"/>
        </w:numPr>
        <w:autoSpaceDE w:val="0"/>
        <w:autoSpaceDN w:val="0"/>
        <w:adjustRightInd w:val="0"/>
        <w:spacing w:after="0"/>
        <w:contextualSpacing/>
        <w:rPr>
          <w:rFonts w:ascii="Times New Roman" w:eastAsia="Times New Roman" w:hAnsi="Times New Roman"/>
          <w:iCs/>
          <w:sz w:val="28"/>
          <w:szCs w:val="28"/>
          <w:lang w:val="uk-UA" w:eastAsia="ru-RU"/>
        </w:rPr>
      </w:pPr>
      <w:r w:rsidRPr="00C9797B">
        <w:rPr>
          <w:rFonts w:ascii="Times New Roman" w:eastAsia="Times New Roman" w:hAnsi="Times New Roman"/>
          <w:iCs/>
          <w:sz w:val="28"/>
          <w:szCs w:val="28"/>
          <w:lang w:val="uk-UA" w:eastAsia="ru-RU"/>
        </w:rPr>
        <w:t xml:space="preserve">практичне засвоєння, а в подальшому застосування  педагогами та учнями ІКТ в </w:t>
      </w:r>
      <w:r w:rsidR="00C420D8" w:rsidRPr="00C9797B">
        <w:rPr>
          <w:rFonts w:ascii="Times New Roman" w:eastAsia="Times New Roman" w:hAnsi="Times New Roman"/>
          <w:iCs/>
          <w:sz w:val="28"/>
          <w:szCs w:val="28"/>
          <w:lang w:val="uk-UA" w:eastAsia="ru-RU"/>
        </w:rPr>
        <w:t xml:space="preserve">навчально – виховному процесі. </w:t>
      </w:r>
    </w:p>
    <w:p w:rsidR="00BE5DC4" w:rsidRDefault="00BE5DC4" w:rsidP="00753E41">
      <w:pPr>
        <w:pStyle w:val="a5"/>
        <w:spacing w:before="0" w:beforeAutospacing="0" w:after="0" w:afterAutospacing="0" w:line="276" w:lineRule="auto"/>
        <w:ind w:left="1068"/>
        <w:jc w:val="center"/>
        <w:rPr>
          <w:b/>
          <w:sz w:val="28"/>
          <w:szCs w:val="28"/>
          <w:lang w:val="uk-UA"/>
        </w:rPr>
      </w:pPr>
    </w:p>
    <w:p w:rsidR="00BE5DC4" w:rsidRDefault="00BE5DC4" w:rsidP="00753E41">
      <w:pPr>
        <w:pStyle w:val="a5"/>
        <w:spacing w:before="0" w:beforeAutospacing="0" w:after="0" w:afterAutospacing="0" w:line="276" w:lineRule="auto"/>
        <w:ind w:left="1068"/>
        <w:jc w:val="center"/>
        <w:rPr>
          <w:b/>
          <w:sz w:val="28"/>
          <w:szCs w:val="28"/>
          <w:lang w:val="uk-UA"/>
        </w:rPr>
      </w:pPr>
    </w:p>
    <w:p w:rsidR="00BE5DC4" w:rsidRDefault="00BE5DC4" w:rsidP="00753E41">
      <w:pPr>
        <w:pStyle w:val="a5"/>
        <w:spacing w:before="0" w:beforeAutospacing="0" w:after="0" w:afterAutospacing="0" w:line="276" w:lineRule="auto"/>
        <w:ind w:left="1068"/>
        <w:jc w:val="center"/>
        <w:rPr>
          <w:b/>
          <w:sz w:val="28"/>
          <w:szCs w:val="28"/>
          <w:lang w:val="uk-UA"/>
        </w:rPr>
      </w:pPr>
    </w:p>
    <w:p w:rsidR="00BE5DC4" w:rsidRDefault="00BE5DC4" w:rsidP="00753E41">
      <w:pPr>
        <w:pStyle w:val="a5"/>
        <w:spacing w:before="0" w:beforeAutospacing="0" w:after="0" w:afterAutospacing="0" w:line="276" w:lineRule="auto"/>
        <w:ind w:left="1068"/>
        <w:jc w:val="center"/>
        <w:rPr>
          <w:b/>
          <w:sz w:val="28"/>
          <w:szCs w:val="28"/>
          <w:lang w:val="uk-UA"/>
        </w:rPr>
      </w:pPr>
    </w:p>
    <w:p w:rsidR="00C420D8" w:rsidRPr="00C9797B" w:rsidRDefault="00C420D8" w:rsidP="00753E41">
      <w:pPr>
        <w:pStyle w:val="a5"/>
        <w:spacing w:before="0" w:beforeAutospacing="0" w:after="0" w:afterAutospacing="0" w:line="276" w:lineRule="auto"/>
        <w:ind w:left="1068"/>
        <w:jc w:val="center"/>
        <w:rPr>
          <w:b/>
          <w:sz w:val="28"/>
          <w:szCs w:val="28"/>
          <w:lang w:val="uk-UA"/>
        </w:rPr>
      </w:pPr>
      <w:r w:rsidRPr="00C9797B">
        <w:rPr>
          <w:b/>
          <w:sz w:val="28"/>
          <w:szCs w:val="28"/>
          <w:lang w:val="uk-UA"/>
        </w:rPr>
        <w:lastRenderedPageBreak/>
        <w:t>Розділ ІІ. Удосконалення навчально-виховного процесу</w:t>
      </w:r>
    </w:p>
    <w:p w:rsidR="00C420D8" w:rsidRPr="00C9797B" w:rsidRDefault="00C420D8" w:rsidP="00753E41">
      <w:pPr>
        <w:pStyle w:val="a5"/>
        <w:spacing w:before="0" w:beforeAutospacing="0" w:after="0" w:afterAutospacing="0" w:line="276" w:lineRule="auto"/>
        <w:ind w:left="1068"/>
        <w:jc w:val="center"/>
        <w:rPr>
          <w:b/>
          <w:sz w:val="28"/>
          <w:szCs w:val="28"/>
          <w:lang w:val="uk-UA"/>
        </w:rPr>
      </w:pPr>
      <w:r w:rsidRPr="00C9797B">
        <w:rPr>
          <w:b/>
          <w:sz w:val="28"/>
          <w:szCs w:val="28"/>
          <w:lang w:val="uk-UA"/>
        </w:rPr>
        <w:t>Проект «Профільне навчання»</w:t>
      </w:r>
    </w:p>
    <w:p w:rsidR="00C420D8" w:rsidRPr="00C9797B" w:rsidRDefault="00C420D8" w:rsidP="00753E41">
      <w:pPr>
        <w:pStyle w:val="a5"/>
        <w:spacing w:before="0" w:beforeAutospacing="0" w:after="0" w:afterAutospacing="0" w:line="276" w:lineRule="auto"/>
        <w:ind w:left="1068"/>
        <w:jc w:val="center"/>
        <w:rPr>
          <w:sz w:val="28"/>
          <w:szCs w:val="28"/>
          <w:lang w:val="uk-UA"/>
        </w:rPr>
      </w:pPr>
    </w:p>
    <w:p w:rsidR="00C420D8" w:rsidRPr="00C9797B" w:rsidRDefault="00C420D8" w:rsidP="00753E41">
      <w:pPr>
        <w:spacing w:after="0"/>
        <w:ind w:firstLine="560"/>
        <w:jc w:val="both"/>
        <w:rPr>
          <w:rFonts w:ascii="Times New Roman" w:hAnsi="Times New Roman"/>
          <w:sz w:val="28"/>
          <w:szCs w:val="28"/>
          <w:lang w:val="uk-UA"/>
        </w:rPr>
      </w:pPr>
      <w:r w:rsidRPr="00C9797B">
        <w:rPr>
          <w:rFonts w:ascii="Times New Roman" w:hAnsi="Times New Roman"/>
          <w:b/>
          <w:sz w:val="28"/>
          <w:szCs w:val="28"/>
          <w:lang w:val="uk-UA"/>
        </w:rPr>
        <w:t>Мета:</w:t>
      </w:r>
      <w:r w:rsidRPr="00C9797B">
        <w:rPr>
          <w:rFonts w:ascii="Times New Roman" w:hAnsi="Times New Roman"/>
          <w:sz w:val="28"/>
          <w:szCs w:val="28"/>
          <w:lang w:val="uk-UA"/>
        </w:rPr>
        <w:t xml:space="preserve"> забезпечення рівного доступу до здобуття якісної загальноосвітньої профільної та допрофесійної підготовки учнівської молоді; виявлення та розвиток її професійних інтересів; реалізація ідей неперервної освіти впродовж життя.</w:t>
      </w:r>
    </w:p>
    <w:p w:rsidR="00C420D8" w:rsidRPr="00C9797B" w:rsidRDefault="00C420D8" w:rsidP="00753E41">
      <w:pPr>
        <w:spacing w:after="0"/>
        <w:ind w:firstLine="560"/>
        <w:jc w:val="both"/>
        <w:rPr>
          <w:rFonts w:ascii="Times New Roman" w:hAnsi="Times New Roman"/>
          <w:sz w:val="28"/>
          <w:szCs w:val="28"/>
        </w:rPr>
      </w:pPr>
      <w:r w:rsidRPr="00C9797B">
        <w:rPr>
          <w:rFonts w:ascii="Times New Roman" w:hAnsi="Times New Roman"/>
          <w:sz w:val="28"/>
          <w:szCs w:val="28"/>
        </w:rPr>
        <w:t>Завдання проекту:</w:t>
      </w:r>
    </w:p>
    <w:p w:rsidR="00C420D8" w:rsidRPr="00C9797B" w:rsidRDefault="00C420D8" w:rsidP="007A1443">
      <w:pPr>
        <w:numPr>
          <w:ilvl w:val="0"/>
          <w:numId w:val="8"/>
        </w:numPr>
        <w:spacing w:after="0"/>
        <w:jc w:val="both"/>
        <w:rPr>
          <w:rFonts w:ascii="Times New Roman" w:hAnsi="Times New Roman"/>
          <w:sz w:val="28"/>
          <w:szCs w:val="28"/>
        </w:rPr>
      </w:pPr>
      <w:r w:rsidRPr="00C9797B">
        <w:rPr>
          <w:rFonts w:ascii="Times New Roman" w:hAnsi="Times New Roman"/>
          <w:sz w:val="28"/>
          <w:szCs w:val="28"/>
        </w:rPr>
        <w:t>забезпечити рівний і безоплатний доступ старшокласників до профільної  підготовки;</w:t>
      </w:r>
    </w:p>
    <w:p w:rsidR="00C420D8" w:rsidRPr="00C9797B" w:rsidRDefault="00C420D8" w:rsidP="007A1443">
      <w:pPr>
        <w:numPr>
          <w:ilvl w:val="0"/>
          <w:numId w:val="8"/>
        </w:numPr>
        <w:spacing w:after="0"/>
        <w:jc w:val="both"/>
        <w:rPr>
          <w:rFonts w:ascii="Times New Roman" w:hAnsi="Times New Roman"/>
          <w:sz w:val="28"/>
          <w:szCs w:val="28"/>
        </w:rPr>
      </w:pPr>
      <w:r w:rsidRPr="00C9797B">
        <w:rPr>
          <w:rFonts w:ascii="Times New Roman" w:hAnsi="Times New Roman"/>
          <w:sz w:val="28"/>
          <w:szCs w:val="28"/>
        </w:rPr>
        <w:t>забезпечити диференціацію, варіативність, багатопрофільність навчання;</w:t>
      </w:r>
    </w:p>
    <w:p w:rsidR="00C420D8" w:rsidRPr="00C9797B" w:rsidRDefault="00C420D8" w:rsidP="007A1443">
      <w:pPr>
        <w:numPr>
          <w:ilvl w:val="0"/>
          <w:numId w:val="8"/>
        </w:numPr>
        <w:spacing w:after="0"/>
        <w:jc w:val="both"/>
        <w:rPr>
          <w:rFonts w:ascii="Times New Roman" w:hAnsi="Times New Roman"/>
          <w:sz w:val="28"/>
          <w:szCs w:val="28"/>
        </w:rPr>
      </w:pPr>
      <w:r w:rsidRPr="00C9797B">
        <w:rPr>
          <w:rFonts w:ascii="Times New Roman" w:hAnsi="Times New Roman"/>
          <w:sz w:val="28"/>
          <w:szCs w:val="28"/>
        </w:rPr>
        <w:t>сприяти поєднанню загальноосвітньої та професійної освіти;</w:t>
      </w:r>
    </w:p>
    <w:p w:rsidR="00C420D8" w:rsidRPr="00C9797B" w:rsidRDefault="00C420D8" w:rsidP="007A1443">
      <w:pPr>
        <w:numPr>
          <w:ilvl w:val="0"/>
          <w:numId w:val="8"/>
        </w:numPr>
        <w:spacing w:after="0"/>
        <w:jc w:val="both"/>
        <w:rPr>
          <w:rFonts w:ascii="Times New Roman" w:hAnsi="Times New Roman"/>
          <w:sz w:val="28"/>
          <w:szCs w:val="28"/>
        </w:rPr>
      </w:pPr>
      <w:r w:rsidRPr="00C9797B">
        <w:rPr>
          <w:rFonts w:ascii="Times New Roman" w:hAnsi="Times New Roman"/>
          <w:sz w:val="28"/>
          <w:szCs w:val="28"/>
        </w:rPr>
        <w:t>спрямувати підлітків щодо майбутньої професійної діяльності;</w:t>
      </w:r>
    </w:p>
    <w:p w:rsidR="00C420D8" w:rsidRPr="00C9797B" w:rsidRDefault="00C420D8" w:rsidP="007A1443">
      <w:pPr>
        <w:numPr>
          <w:ilvl w:val="0"/>
          <w:numId w:val="8"/>
        </w:numPr>
        <w:spacing w:after="0"/>
        <w:jc w:val="both"/>
        <w:rPr>
          <w:rFonts w:ascii="Times New Roman" w:hAnsi="Times New Roman"/>
          <w:sz w:val="28"/>
          <w:szCs w:val="28"/>
        </w:rPr>
      </w:pPr>
      <w:r w:rsidRPr="00C9797B">
        <w:rPr>
          <w:rFonts w:ascii="Times New Roman" w:hAnsi="Times New Roman"/>
          <w:sz w:val="28"/>
          <w:szCs w:val="28"/>
        </w:rPr>
        <w:t>налагодити моніторинговий супровід ефективності профільного навчання;</w:t>
      </w:r>
    </w:p>
    <w:p w:rsidR="00C420D8" w:rsidRPr="00C9797B" w:rsidRDefault="00C420D8" w:rsidP="007A1443">
      <w:pPr>
        <w:numPr>
          <w:ilvl w:val="0"/>
          <w:numId w:val="8"/>
        </w:numPr>
        <w:spacing w:after="0"/>
        <w:jc w:val="both"/>
        <w:rPr>
          <w:rFonts w:ascii="Times New Roman" w:hAnsi="Times New Roman"/>
          <w:sz w:val="28"/>
          <w:szCs w:val="28"/>
        </w:rPr>
      </w:pPr>
      <w:r w:rsidRPr="00C9797B">
        <w:rPr>
          <w:rFonts w:ascii="Times New Roman" w:hAnsi="Times New Roman"/>
          <w:sz w:val="28"/>
          <w:szCs w:val="28"/>
        </w:rPr>
        <w:t>створити сучасну матеріально-технічну базу для організації якісного профільного навчання.</w:t>
      </w:r>
    </w:p>
    <w:p w:rsidR="00C420D8" w:rsidRPr="00C9797B" w:rsidRDefault="00C420D8" w:rsidP="00753E41">
      <w:pPr>
        <w:spacing w:after="0"/>
        <w:ind w:firstLine="560"/>
        <w:jc w:val="both"/>
        <w:rPr>
          <w:rFonts w:ascii="Times New Roman" w:hAnsi="Times New Roman"/>
          <w:sz w:val="28"/>
          <w:szCs w:val="28"/>
          <w:lang w:val="uk-UA"/>
        </w:rPr>
      </w:pPr>
      <w:r w:rsidRPr="00C9797B">
        <w:rPr>
          <w:rFonts w:ascii="Times New Roman" w:hAnsi="Times New Roman"/>
          <w:sz w:val="28"/>
          <w:szCs w:val="28"/>
        </w:rPr>
        <w:t>Пріоритети проекту: формування соціальної, комунікативної, інформаційної, технічної, технологічної компетенцій учнів на допрофільному рівні та створення умов для врахування й розвитку навчально-пізнавальних і професійних інтересів, нахилів, здібностей і потреб учнів школи в процесі їхньої загальноосвітньої підготовки.</w:t>
      </w:r>
    </w:p>
    <w:p w:rsidR="00C420D8" w:rsidRPr="00C9797B" w:rsidRDefault="00C420D8" w:rsidP="00753E41">
      <w:pPr>
        <w:pStyle w:val="a5"/>
        <w:spacing w:before="0" w:beforeAutospacing="0" w:after="0" w:afterAutospacing="0" w:line="276" w:lineRule="auto"/>
        <w:ind w:left="1068"/>
        <w:jc w:val="center"/>
        <w:rPr>
          <w:sz w:val="28"/>
          <w:szCs w:val="28"/>
          <w:lang w:val="uk-UA"/>
        </w:rPr>
      </w:pPr>
      <w:r w:rsidRPr="00C9797B">
        <w:rPr>
          <w:sz w:val="28"/>
          <w:szCs w:val="28"/>
          <w:lang w:val="uk-UA"/>
        </w:rPr>
        <w:t xml:space="preserve">Шляхи реалізації проекту </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6"/>
        <w:gridCol w:w="3146"/>
        <w:gridCol w:w="2192"/>
        <w:gridCol w:w="2672"/>
        <w:gridCol w:w="1418"/>
      </w:tblGrid>
      <w:tr w:rsidR="00C420D8" w:rsidRPr="00A175DF" w:rsidTr="009B728C">
        <w:tc>
          <w:tcPr>
            <w:tcW w:w="496" w:type="dxa"/>
          </w:tcPr>
          <w:p w:rsidR="00C420D8" w:rsidRPr="00C9797B" w:rsidRDefault="00C420D8" w:rsidP="00753E41">
            <w:pPr>
              <w:pStyle w:val="a5"/>
              <w:spacing w:before="0" w:beforeAutospacing="0" w:after="0" w:afterAutospacing="0" w:line="276" w:lineRule="auto"/>
              <w:jc w:val="center"/>
              <w:rPr>
                <w:sz w:val="28"/>
                <w:szCs w:val="28"/>
                <w:lang w:val="uk-UA"/>
              </w:rPr>
            </w:pPr>
            <w:r w:rsidRPr="00C9797B">
              <w:rPr>
                <w:sz w:val="28"/>
                <w:szCs w:val="28"/>
                <w:lang w:val="uk-UA"/>
              </w:rPr>
              <w:t>№</w:t>
            </w:r>
          </w:p>
        </w:tc>
        <w:tc>
          <w:tcPr>
            <w:tcW w:w="3146" w:type="dxa"/>
          </w:tcPr>
          <w:p w:rsidR="00C420D8" w:rsidRPr="00C9797B" w:rsidRDefault="00C420D8" w:rsidP="00753E41">
            <w:pPr>
              <w:pStyle w:val="a5"/>
              <w:spacing w:before="0" w:beforeAutospacing="0" w:after="0" w:afterAutospacing="0" w:line="276" w:lineRule="auto"/>
              <w:jc w:val="center"/>
              <w:rPr>
                <w:sz w:val="28"/>
                <w:szCs w:val="28"/>
                <w:lang w:val="uk-UA"/>
              </w:rPr>
            </w:pPr>
            <w:r w:rsidRPr="00C9797B">
              <w:rPr>
                <w:sz w:val="28"/>
                <w:szCs w:val="28"/>
                <w:lang w:val="uk-UA"/>
              </w:rPr>
              <w:t>Зміст заходу</w:t>
            </w:r>
          </w:p>
        </w:tc>
        <w:tc>
          <w:tcPr>
            <w:tcW w:w="2192" w:type="dxa"/>
          </w:tcPr>
          <w:p w:rsidR="00C420D8" w:rsidRPr="00C9797B" w:rsidRDefault="00C420D8" w:rsidP="00753E41">
            <w:pPr>
              <w:pStyle w:val="a5"/>
              <w:spacing w:before="0" w:beforeAutospacing="0" w:after="0" w:afterAutospacing="0" w:line="276" w:lineRule="auto"/>
              <w:jc w:val="center"/>
              <w:rPr>
                <w:sz w:val="28"/>
                <w:szCs w:val="28"/>
                <w:lang w:val="uk-UA"/>
              </w:rPr>
            </w:pPr>
            <w:r w:rsidRPr="00C9797B">
              <w:rPr>
                <w:sz w:val="28"/>
                <w:szCs w:val="28"/>
                <w:lang w:val="uk-UA"/>
              </w:rPr>
              <w:t>Термін реалізації</w:t>
            </w:r>
          </w:p>
        </w:tc>
        <w:tc>
          <w:tcPr>
            <w:tcW w:w="2672" w:type="dxa"/>
          </w:tcPr>
          <w:p w:rsidR="00C420D8" w:rsidRPr="00C9797B" w:rsidRDefault="00C420D8" w:rsidP="00753E41">
            <w:pPr>
              <w:pStyle w:val="a5"/>
              <w:spacing w:before="0" w:beforeAutospacing="0" w:after="0" w:afterAutospacing="0" w:line="276" w:lineRule="auto"/>
              <w:jc w:val="center"/>
              <w:rPr>
                <w:sz w:val="28"/>
                <w:szCs w:val="28"/>
                <w:lang w:val="uk-UA"/>
              </w:rPr>
            </w:pPr>
            <w:r w:rsidRPr="00C9797B">
              <w:rPr>
                <w:sz w:val="28"/>
                <w:szCs w:val="28"/>
                <w:lang w:val="uk-UA"/>
              </w:rPr>
              <w:t>Виконавці</w:t>
            </w:r>
          </w:p>
        </w:tc>
        <w:tc>
          <w:tcPr>
            <w:tcW w:w="1418" w:type="dxa"/>
          </w:tcPr>
          <w:p w:rsidR="00C420D8" w:rsidRPr="00C9797B" w:rsidRDefault="00C420D8" w:rsidP="00753E41">
            <w:pPr>
              <w:pStyle w:val="a5"/>
              <w:spacing w:before="0" w:beforeAutospacing="0" w:after="0" w:afterAutospacing="0" w:line="276" w:lineRule="auto"/>
              <w:jc w:val="center"/>
              <w:rPr>
                <w:sz w:val="28"/>
                <w:szCs w:val="28"/>
                <w:lang w:val="uk-UA"/>
              </w:rPr>
            </w:pPr>
            <w:r w:rsidRPr="00C9797B">
              <w:rPr>
                <w:sz w:val="28"/>
                <w:szCs w:val="28"/>
                <w:lang w:val="uk-UA"/>
              </w:rPr>
              <w:t xml:space="preserve">Примітки </w:t>
            </w:r>
          </w:p>
        </w:tc>
      </w:tr>
      <w:tr w:rsidR="00C420D8" w:rsidRPr="00A175DF" w:rsidTr="009B728C">
        <w:tc>
          <w:tcPr>
            <w:tcW w:w="9924" w:type="dxa"/>
            <w:gridSpan w:val="5"/>
          </w:tcPr>
          <w:p w:rsidR="00C420D8" w:rsidRPr="00C9797B" w:rsidRDefault="00C420D8" w:rsidP="00753E41">
            <w:pPr>
              <w:pStyle w:val="a5"/>
              <w:spacing w:before="0" w:beforeAutospacing="0" w:after="0" w:afterAutospacing="0" w:line="276" w:lineRule="auto"/>
              <w:jc w:val="center"/>
              <w:rPr>
                <w:sz w:val="28"/>
                <w:szCs w:val="28"/>
                <w:lang w:val="uk-UA"/>
              </w:rPr>
            </w:pPr>
            <w:r w:rsidRPr="00C9797B">
              <w:rPr>
                <w:sz w:val="28"/>
                <w:szCs w:val="28"/>
                <w:lang w:val="uk-UA"/>
              </w:rPr>
              <w:t xml:space="preserve">Інформаційно-організаційні заходи </w:t>
            </w:r>
          </w:p>
        </w:tc>
      </w:tr>
      <w:tr w:rsidR="00C420D8" w:rsidRPr="00A175DF" w:rsidTr="009B728C">
        <w:tc>
          <w:tcPr>
            <w:tcW w:w="496" w:type="dxa"/>
          </w:tcPr>
          <w:p w:rsidR="00C420D8" w:rsidRPr="00C9797B" w:rsidRDefault="00C420D8" w:rsidP="00753E41">
            <w:pPr>
              <w:pStyle w:val="a5"/>
              <w:spacing w:before="0" w:beforeAutospacing="0" w:after="0" w:afterAutospacing="0" w:line="276" w:lineRule="auto"/>
              <w:jc w:val="center"/>
              <w:rPr>
                <w:sz w:val="28"/>
                <w:szCs w:val="28"/>
                <w:lang w:val="uk-UA"/>
              </w:rPr>
            </w:pPr>
            <w:r w:rsidRPr="00C9797B">
              <w:rPr>
                <w:sz w:val="28"/>
                <w:szCs w:val="28"/>
                <w:lang w:val="uk-UA"/>
              </w:rPr>
              <w:t>1.</w:t>
            </w:r>
          </w:p>
        </w:tc>
        <w:tc>
          <w:tcPr>
            <w:tcW w:w="3146" w:type="dxa"/>
          </w:tcPr>
          <w:p w:rsidR="00C420D8" w:rsidRPr="00A175DF" w:rsidRDefault="00C420D8" w:rsidP="00753E41">
            <w:pPr>
              <w:spacing w:after="0"/>
              <w:rPr>
                <w:rFonts w:ascii="Times New Roman" w:hAnsi="Times New Roman"/>
                <w:sz w:val="28"/>
                <w:szCs w:val="28"/>
                <w:lang w:val="uk-UA"/>
              </w:rPr>
            </w:pPr>
            <w:r w:rsidRPr="00A175DF">
              <w:rPr>
                <w:rFonts w:ascii="Times New Roman" w:hAnsi="Times New Roman"/>
                <w:sz w:val="28"/>
                <w:szCs w:val="28"/>
                <w:lang w:val="uk-UA"/>
              </w:rPr>
              <w:t>Продовжити роботу над удосконаленням організаційно-педагогічних та інформаційних умов реалізації профільного навчання</w:t>
            </w:r>
          </w:p>
        </w:tc>
        <w:tc>
          <w:tcPr>
            <w:tcW w:w="2192" w:type="dxa"/>
          </w:tcPr>
          <w:p w:rsidR="00C420D8" w:rsidRPr="00C9797B" w:rsidRDefault="00C420D8" w:rsidP="00753E41">
            <w:pPr>
              <w:pStyle w:val="a5"/>
              <w:spacing w:before="0" w:beforeAutospacing="0" w:after="0" w:afterAutospacing="0" w:line="276" w:lineRule="auto"/>
              <w:jc w:val="center"/>
              <w:rPr>
                <w:sz w:val="28"/>
                <w:szCs w:val="28"/>
                <w:lang w:val="uk-UA"/>
              </w:rPr>
            </w:pPr>
            <w:r w:rsidRPr="00C9797B">
              <w:rPr>
                <w:sz w:val="28"/>
                <w:szCs w:val="28"/>
                <w:lang w:val="uk-UA"/>
              </w:rPr>
              <w:t xml:space="preserve">Постійно  </w:t>
            </w:r>
          </w:p>
        </w:tc>
        <w:tc>
          <w:tcPr>
            <w:tcW w:w="2672" w:type="dxa"/>
          </w:tcPr>
          <w:p w:rsidR="00C420D8" w:rsidRPr="00C9797B" w:rsidRDefault="00811365" w:rsidP="00753E41">
            <w:pPr>
              <w:pStyle w:val="a5"/>
              <w:spacing w:before="0" w:beforeAutospacing="0" w:after="0" w:afterAutospacing="0" w:line="276" w:lineRule="auto"/>
              <w:jc w:val="center"/>
              <w:rPr>
                <w:sz w:val="28"/>
                <w:szCs w:val="28"/>
                <w:lang w:val="uk-UA"/>
              </w:rPr>
            </w:pPr>
            <w:r>
              <w:rPr>
                <w:sz w:val="28"/>
                <w:szCs w:val="28"/>
                <w:lang w:val="uk-UA"/>
              </w:rPr>
              <w:t>Адміністраці школи</w:t>
            </w:r>
          </w:p>
        </w:tc>
        <w:tc>
          <w:tcPr>
            <w:tcW w:w="1418" w:type="dxa"/>
          </w:tcPr>
          <w:p w:rsidR="00C420D8" w:rsidRPr="00C9797B" w:rsidRDefault="00C420D8" w:rsidP="00753E41">
            <w:pPr>
              <w:pStyle w:val="a5"/>
              <w:spacing w:before="0" w:beforeAutospacing="0" w:after="0" w:afterAutospacing="0" w:line="276" w:lineRule="auto"/>
              <w:jc w:val="center"/>
              <w:rPr>
                <w:sz w:val="28"/>
                <w:szCs w:val="28"/>
                <w:lang w:val="uk-UA"/>
              </w:rPr>
            </w:pPr>
          </w:p>
        </w:tc>
      </w:tr>
      <w:tr w:rsidR="00C420D8" w:rsidRPr="00A175DF" w:rsidTr="009B728C">
        <w:tc>
          <w:tcPr>
            <w:tcW w:w="496" w:type="dxa"/>
          </w:tcPr>
          <w:p w:rsidR="00C420D8" w:rsidRPr="00C9797B" w:rsidRDefault="00C420D8" w:rsidP="00753E41">
            <w:pPr>
              <w:pStyle w:val="a5"/>
              <w:spacing w:before="0" w:beforeAutospacing="0" w:after="0" w:afterAutospacing="0" w:line="276" w:lineRule="auto"/>
              <w:jc w:val="center"/>
              <w:rPr>
                <w:sz w:val="28"/>
                <w:szCs w:val="28"/>
                <w:lang w:val="uk-UA"/>
              </w:rPr>
            </w:pPr>
            <w:r w:rsidRPr="00C9797B">
              <w:rPr>
                <w:sz w:val="28"/>
                <w:szCs w:val="28"/>
                <w:lang w:val="uk-UA"/>
              </w:rPr>
              <w:t>2</w:t>
            </w:r>
          </w:p>
        </w:tc>
        <w:tc>
          <w:tcPr>
            <w:tcW w:w="3146" w:type="dxa"/>
          </w:tcPr>
          <w:p w:rsidR="00C420D8" w:rsidRPr="00A175DF" w:rsidRDefault="00C420D8" w:rsidP="00753E41">
            <w:pPr>
              <w:spacing w:after="0"/>
              <w:rPr>
                <w:rFonts w:ascii="Times New Roman" w:hAnsi="Times New Roman"/>
                <w:sz w:val="28"/>
                <w:szCs w:val="28"/>
                <w:lang w:val="uk-UA"/>
              </w:rPr>
            </w:pPr>
            <w:r w:rsidRPr="00A175DF">
              <w:rPr>
                <w:rFonts w:ascii="Times New Roman" w:hAnsi="Times New Roman"/>
                <w:sz w:val="28"/>
                <w:szCs w:val="28"/>
                <w:lang w:val="uk-UA"/>
              </w:rPr>
              <w:t>Вивчення нормативно-правової бази організації допрофільної підготовки та профільного навчання</w:t>
            </w:r>
          </w:p>
        </w:tc>
        <w:tc>
          <w:tcPr>
            <w:tcW w:w="2192" w:type="dxa"/>
          </w:tcPr>
          <w:p w:rsidR="00C420D8" w:rsidRPr="00C9797B" w:rsidRDefault="00C420D8" w:rsidP="00753E41">
            <w:pPr>
              <w:pStyle w:val="a5"/>
              <w:spacing w:before="0" w:beforeAutospacing="0" w:after="0" w:afterAutospacing="0" w:line="276" w:lineRule="auto"/>
              <w:jc w:val="center"/>
              <w:rPr>
                <w:sz w:val="28"/>
                <w:szCs w:val="28"/>
                <w:lang w:val="uk-UA"/>
              </w:rPr>
            </w:pPr>
            <w:r w:rsidRPr="00C9797B">
              <w:rPr>
                <w:sz w:val="28"/>
                <w:szCs w:val="28"/>
                <w:lang w:val="uk-UA"/>
              </w:rPr>
              <w:t>кожного року</w:t>
            </w:r>
          </w:p>
          <w:p w:rsidR="00C420D8" w:rsidRPr="00C9797B" w:rsidRDefault="00C420D8" w:rsidP="00753E41">
            <w:pPr>
              <w:pStyle w:val="a5"/>
              <w:spacing w:before="0" w:beforeAutospacing="0" w:after="0" w:afterAutospacing="0" w:line="276" w:lineRule="auto"/>
              <w:rPr>
                <w:sz w:val="28"/>
                <w:szCs w:val="28"/>
                <w:lang w:val="uk-UA"/>
              </w:rPr>
            </w:pPr>
            <w:r w:rsidRPr="00C9797B">
              <w:rPr>
                <w:sz w:val="28"/>
                <w:szCs w:val="28"/>
                <w:lang w:val="uk-UA"/>
              </w:rPr>
              <w:t xml:space="preserve"> </w:t>
            </w:r>
          </w:p>
        </w:tc>
        <w:tc>
          <w:tcPr>
            <w:tcW w:w="2672" w:type="dxa"/>
          </w:tcPr>
          <w:p w:rsidR="00C420D8" w:rsidRPr="00C9797B" w:rsidRDefault="00811365" w:rsidP="00753E41">
            <w:pPr>
              <w:pStyle w:val="a5"/>
              <w:spacing w:before="0" w:beforeAutospacing="0" w:after="0" w:afterAutospacing="0" w:line="276" w:lineRule="auto"/>
              <w:jc w:val="center"/>
              <w:rPr>
                <w:sz w:val="28"/>
                <w:szCs w:val="28"/>
                <w:lang w:val="uk-UA"/>
              </w:rPr>
            </w:pPr>
            <w:r>
              <w:rPr>
                <w:sz w:val="28"/>
                <w:szCs w:val="28"/>
                <w:lang w:val="uk-UA"/>
              </w:rPr>
              <w:t>Кобець В.А.</w:t>
            </w:r>
          </w:p>
        </w:tc>
        <w:tc>
          <w:tcPr>
            <w:tcW w:w="1418" w:type="dxa"/>
          </w:tcPr>
          <w:p w:rsidR="00C420D8" w:rsidRPr="00C9797B" w:rsidRDefault="00C420D8" w:rsidP="00753E41">
            <w:pPr>
              <w:pStyle w:val="a5"/>
              <w:spacing w:before="0" w:beforeAutospacing="0" w:after="0" w:afterAutospacing="0" w:line="276" w:lineRule="auto"/>
              <w:jc w:val="center"/>
              <w:rPr>
                <w:sz w:val="28"/>
                <w:szCs w:val="28"/>
                <w:lang w:val="uk-UA"/>
              </w:rPr>
            </w:pPr>
          </w:p>
        </w:tc>
      </w:tr>
      <w:tr w:rsidR="00C420D8" w:rsidRPr="00BC6230" w:rsidTr="009B728C">
        <w:tc>
          <w:tcPr>
            <w:tcW w:w="496" w:type="dxa"/>
          </w:tcPr>
          <w:p w:rsidR="00C420D8" w:rsidRPr="00C9797B" w:rsidRDefault="00C420D8" w:rsidP="00753E41">
            <w:pPr>
              <w:pStyle w:val="a5"/>
              <w:spacing w:before="0" w:beforeAutospacing="0" w:after="0" w:afterAutospacing="0" w:line="276" w:lineRule="auto"/>
              <w:jc w:val="center"/>
              <w:rPr>
                <w:sz w:val="28"/>
                <w:szCs w:val="28"/>
                <w:lang w:val="uk-UA"/>
              </w:rPr>
            </w:pPr>
            <w:r w:rsidRPr="00C9797B">
              <w:rPr>
                <w:sz w:val="28"/>
                <w:szCs w:val="28"/>
                <w:lang w:val="uk-UA"/>
              </w:rPr>
              <w:t>3</w:t>
            </w:r>
          </w:p>
        </w:tc>
        <w:tc>
          <w:tcPr>
            <w:tcW w:w="3146" w:type="dxa"/>
          </w:tcPr>
          <w:p w:rsidR="00C420D8" w:rsidRPr="00A175DF" w:rsidRDefault="00C420D8" w:rsidP="00753E41">
            <w:pPr>
              <w:spacing w:after="0"/>
              <w:rPr>
                <w:rFonts w:ascii="Times New Roman" w:hAnsi="Times New Roman"/>
                <w:sz w:val="28"/>
                <w:szCs w:val="28"/>
                <w:lang w:val="uk-UA"/>
              </w:rPr>
            </w:pPr>
            <w:r w:rsidRPr="00A175DF">
              <w:rPr>
                <w:rFonts w:ascii="Times New Roman" w:hAnsi="Times New Roman"/>
                <w:sz w:val="28"/>
                <w:szCs w:val="28"/>
                <w:lang w:val="uk-UA"/>
              </w:rPr>
              <w:t xml:space="preserve">Провести моніторингове дослідження готовності вчителів до роботи в </w:t>
            </w:r>
            <w:r w:rsidRPr="00A175DF">
              <w:rPr>
                <w:rFonts w:ascii="Times New Roman" w:hAnsi="Times New Roman"/>
                <w:sz w:val="28"/>
                <w:szCs w:val="28"/>
                <w:lang w:val="uk-UA"/>
              </w:rPr>
              <w:lastRenderedPageBreak/>
              <w:t>профільних класах</w:t>
            </w:r>
          </w:p>
        </w:tc>
        <w:tc>
          <w:tcPr>
            <w:tcW w:w="2192" w:type="dxa"/>
          </w:tcPr>
          <w:p w:rsidR="00C420D8" w:rsidRPr="00C9797B" w:rsidRDefault="00C420D8" w:rsidP="00753E41">
            <w:pPr>
              <w:pStyle w:val="a5"/>
              <w:spacing w:before="0" w:beforeAutospacing="0" w:after="0" w:afterAutospacing="0" w:line="276" w:lineRule="auto"/>
              <w:jc w:val="center"/>
              <w:rPr>
                <w:sz w:val="28"/>
                <w:szCs w:val="28"/>
                <w:lang w:val="uk-UA"/>
              </w:rPr>
            </w:pPr>
            <w:r w:rsidRPr="00C9797B">
              <w:rPr>
                <w:sz w:val="28"/>
                <w:szCs w:val="28"/>
                <w:lang w:val="uk-UA"/>
              </w:rPr>
              <w:lastRenderedPageBreak/>
              <w:t>Протягом І семестру</w:t>
            </w:r>
          </w:p>
          <w:p w:rsidR="00C420D8" w:rsidRPr="00C9797B" w:rsidRDefault="00C420D8" w:rsidP="00753E41">
            <w:pPr>
              <w:pStyle w:val="a5"/>
              <w:spacing w:before="0" w:beforeAutospacing="0" w:after="0" w:afterAutospacing="0" w:line="276" w:lineRule="auto"/>
              <w:jc w:val="center"/>
              <w:rPr>
                <w:sz w:val="28"/>
                <w:szCs w:val="28"/>
                <w:lang w:val="uk-UA"/>
              </w:rPr>
            </w:pPr>
            <w:r w:rsidRPr="00C9797B">
              <w:rPr>
                <w:sz w:val="28"/>
                <w:szCs w:val="28"/>
                <w:lang w:val="uk-UA"/>
              </w:rPr>
              <w:t>кожного року</w:t>
            </w:r>
          </w:p>
        </w:tc>
        <w:tc>
          <w:tcPr>
            <w:tcW w:w="2672" w:type="dxa"/>
          </w:tcPr>
          <w:p w:rsidR="00C420D8" w:rsidRPr="00C9797B" w:rsidRDefault="00811365" w:rsidP="00753E41">
            <w:pPr>
              <w:pStyle w:val="a5"/>
              <w:spacing w:before="0" w:beforeAutospacing="0" w:after="0" w:afterAutospacing="0" w:line="276" w:lineRule="auto"/>
              <w:jc w:val="center"/>
              <w:rPr>
                <w:sz w:val="28"/>
                <w:szCs w:val="28"/>
                <w:lang w:val="uk-UA"/>
              </w:rPr>
            </w:pPr>
            <w:r>
              <w:rPr>
                <w:sz w:val="28"/>
                <w:szCs w:val="28"/>
                <w:lang w:val="uk-UA"/>
              </w:rPr>
              <w:t>Психолог школи</w:t>
            </w:r>
          </w:p>
        </w:tc>
        <w:tc>
          <w:tcPr>
            <w:tcW w:w="1418" w:type="dxa"/>
          </w:tcPr>
          <w:p w:rsidR="00C420D8" w:rsidRPr="00C9797B" w:rsidRDefault="00C420D8" w:rsidP="00753E41">
            <w:pPr>
              <w:pStyle w:val="a5"/>
              <w:spacing w:before="0" w:beforeAutospacing="0" w:after="0" w:afterAutospacing="0" w:line="276" w:lineRule="auto"/>
              <w:jc w:val="center"/>
              <w:rPr>
                <w:sz w:val="28"/>
                <w:szCs w:val="28"/>
                <w:lang w:val="uk-UA"/>
              </w:rPr>
            </w:pPr>
          </w:p>
        </w:tc>
      </w:tr>
      <w:tr w:rsidR="00C420D8" w:rsidRPr="00A175DF" w:rsidTr="009B728C">
        <w:tc>
          <w:tcPr>
            <w:tcW w:w="496" w:type="dxa"/>
          </w:tcPr>
          <w:p w:rsidR="00C420D8" w:rsidRPr="00C9797B" w:rsidRDefault="00C420D8" w:rsidP="00753E41">
            <w:pPr>
              <w:pStyle w:val="a5"/>
              <w:spacing w:before="0" w:beforeAutospacing="0" w:after="0" w:afterAutospacing="0" w:line="276" w:lineRule="auto"/>
              <w:jc w:val="center"/>
              <w:rPr>
                <w:sz w:val="28"/>
                <w:szCs w:val="28"/>
                <w:lang w:val="uk-UA"/>
              </w:rPr>
            </w:pPr>
            <w:r w:rsidRPr="00C9797B">
              <w:rPr>
                <w:sz w:val="28"/>
                <w:szCs w:val="28"/>
                <w:lang w:val="uk-UA"/>
              </w:rPr>
              <w:lastRenderedPageBreak/>
              <w:t>4</w:t>
            </w:r>
          </w:p>
        </w:tc>
        <w:tc>
          <w:tcPr>
            <w:tcW w:w="3146" w:type="dxa"/>
          </w:tcPr>
          <w:p w:rsidR="00C420D8" w:rsidRPr="00A175DF" w:rsidRDefault="00C420D8" w:rsidP="00753E41">
            <w:pPr>
              <w:spacing w:after="0"/>
              <w:rPr>
                <w:rFonts w:ascii="Times New Roman" w:hAnsi="Times New Roman"/>
                <w:sz w:val="28"/>
                <w:szCs w:val="28"/>
                <w:lang w:val="uk-UA"/>
              </w:rPr>
            </w:pPr>
            <w:r w:rsidRPr="00A175DF">
              <w:rPr>
                <w:rFonts w:ascii="Times New Roman" w:hAnsi="Times New Roman"/>
                <w:sz w:val="28"/>
                <w:szCs w:val="28"/>
                <w:lang w:val="uk-UA"/>
              </w:rPr>
              <w:t xml:space="preserve">На основі аналізу удосконалювати  позакласну роботу , направлену на  розвиток </w:t>
            </w:r>
            <w:r w:rsidR="009952EC" w:rsidRPr="00A175DF">
              <w:rPr>
                <w:rFonts w:ascii="Times New Roman" w:hAnsi="Times New Roman"/>
                <w:sz w:val="28"/>
                <w:szCs w:val="28"/>
                <w:lang w:val="uk-UA"/>
              </w:rPr>
              <w:t xml:space="preserve"> мовленнєвих компетенцій  учнів</w:t>
            </w:r>
          </w:p>
        </w:tc>
        <w:tc>
          <w:tcPr>
            <w:tcW w:w="2192" w:type="dxa"/>
          </w:tcPr>
          <w:p w:rsidR="00C420D8" w:rsidRPr="00C9797B" w:rsidRDefault="00C420D8" w:rsidP="00753E41">
            <w:pPr>
              <w:pStyle w:val="a5"/>
              <w:spacing w:before="0" w:beforeAutospacing="0" w:after="0" w:afterAutospacing="0" w:line="276" w:lineRule="auto"/>
              <w:jc w:val="center"/>
              <w:rPr>
                <w:sz w:val="28"/>
                <w:szCs w:val="28"/>
                <w:lang w:val="uk-UA"/>
              </w:rPr>
            </w:pPr>
            <w:r w:rsidRPr="00C9797B">
              <w:rPr>
                <w:sz w:val="28"/>
                <w:szCs w:val="28"/>
                <w:lang w:val="uk-UA"/>
              </w:rPr>
              <w:t>Постійно</w:t>
            </w:r>
          </w:p>
        </w:tc>
        <w:tc>
          <w:tcPr>
            <w:tcW w:w="2672" w:type="dxa"/>
          </w:tcPr>
          <w:p w:rsidR="00C420D8" w:rsidRPr="00C9797B" w:rsidRDefault="00811365" w:rsidP="00753E41">
            <w:pPr>
              <w:pStyle w:val="a5"/>
              <w:spacing w:before="0" w:beforeAutospacing="0" w:after="0" w:afterAutospacing="0" w:line="276" w:lineRule="auto"/>
              <w:jc w:val="center"/>
              <w:rPr>
                <w:sz w:val="28"/>
                <w:szCs w:val="28"/>
                <w:lang w:val="uk-UA"/>
              </w:rPr>
            </w:pPr>
            <w:r>
              <w:rPr>
                <w:sz w:val="28"/>
                <w:szCs w:val="28"/>
                <w:lang w:val="uk-UA"/>
              </w:rPr>
              <w:t>Психолог школи, класні керівники</w:t>
            </w:r>
          </w:p>
        </w:tc>
        <w:tc>
          <w:tcPr>
            <w:tcW w:w="1418" w:type="dxa"/>
          </w:tcPr>
          <w:p w:rsidR="00C420D8" w:rsidRPr="00C9797B" w:rsidRDefault="00C420D8" w:rsidP="00753E41">
            <w:pPr>
              <w:pStyle w:val="a5"/>
              <w:spacing w:before="0" w:beforeAutospacing="0" w:after="0" w:afterAutospacing="0" w:line="276" w:lineRule="auto"/>
              <w:jc w:val="center"/>
              <w:rPr>
                <w:sz w:val="28"/>
                <w:szCs w:val="28"/>
                <w:lang w:val="uk-UA"/>
              </w:rPr>
            </w:pPr>
          </w:p>
        </w:tc>
      </w:tr>
      <w:tr w:rsidR="00C420D8" w:rsidRPr="00A175DF" w:rsidTr="009B728C">
        <w:tc>
          <w:tcPr>
            <w:tcW w:w="496" w:type="dxa"/>
          </w:tcPr>
          <w:p w:rsidR="00C420D8" w:rsidRPr="00C9797B" w:rsidRDefault="00C420D8" w:rsidP="00753E41">
            <w:pPr>
              <w:pStyle w:val="a5"/>
              <w:spacing w:before="0" w:beforeAutospacing="0" w:after="0" w:afterAutospacing="0" w:line="276" w:lineRule="auto"/>
              <w:jc w:val="center"/>
              <w:rPr>
                <w:sz w:val="28"/>
                <w:szCs w:val="28"/>
                <w:lang w:val="uk-UA"/>
              </w:rPr>
            </w:pPr>
            <w:r w:rsidRPr="00C9797B">
              <w:rPr>
                <w:sz w:val="28"/>
                <w:szCs w:val="28"/>
                <w:lang w:val="uk-UA"/>
              </w:rPr>
              <w:t>5</w:t>
            </w:r>
          </w:p>
        </w:tc>
        <w:tc>
          <w:tcPr>
            <w:tcW w:w="3146" w:type="dxa"/>
          </w:tcPr>
          <w:p w:rsidR="00C420D8" w:rsidRPr="00A175DF" w:rsidRDefault="00C420D8" w:rsidP="00753E41">
            <w:pPr>
              <w:spacing w:after="0"/>
              <w:rPr>
                <w:rFonts w:ascii="Times New Roman" w:hAnsi="Times New Roman"/>
                <w:sz w:val="28"/>
                <w:szCs w:val="28"/>
                <w:lang w:val="uk-UA"/>
              </w:rPr>
            </w:pPr>
            <w:r w:rsidRPr="00A175DF">
              <w:rPr>
                <w:rFonts w:ascii="Times New Roman" w:hAnsi="Times New Roman"/>
                <w:sz w:val="28"/>
                <w:szCs w:val="28"/>
                <w:lang w:val="uk-UA"/>
              </w:rPr>
              <w:t>Оснащення предметних кабінетів відповідно до змістовного наповнення компоненту державного стандарту освіти на профільному рівні</w:t>
            </w:r>
          </w:p>
        </w:tc>
        <w:tc>
          <w:tcPr>
            <w:tcW w:w="2192" w:type="dxa"/>
          </w:tcPr>
          <w:p w:rsidR="009C186F" w:rsidRPr="00C9797B" w:rsidRDefault="009C186F" w:rsidP="00753E41">
            <w:pPr>
              <w:pStyle w:val="a5"/>
              <w:spacing w:before="0" w:beforeAutospacing="0" w:after="0" w:afterAutospacing="0" w:line="276" w:lineRule="auto"/>
              <w:jc w:val="center"/>
              <w:rPr>
                <w:sz w:val="28"/>
                <w:szCs w:val="28"/>
                <w:lang w:val="uk-UA"/>
              </w:rPr>
            </w:pPr>
            <w:r w:rsidRPr="00C9797B">
              <w:rPr>
                <w:sz w:val="28"/>
                <w:szCs w:val="28"/>
                <w:lang w:val="uk-UA"/>
              </w:rPr>
              <w:t xml:space="preserve">І етап </w:t>
            </w:r>
          </w:p>
          <w:p w:rsidR="00C420D8" w:rsidRPr="00C9797B" w:rsidRDefault="009C186F" w:rsidP="00753E41">
            <w:pPr>
              <w:pStyle w:val="a5"/>
              <w:spacing w:before="0" w:beforeAutospacing="0" w:after="0" w:afterAutospacing="0" w:line="276" w:lineRule="auto"/>
              <w:jc w:val="center"/>
              <w:rPr>
                <w:sz w:val="28"/>
                <w:szCs w:val="28"/>
                <w:lang w:val="uk-UA"/>
              </w:rPr>
            </w:pPr>
            <w:r w:rsidRPr="00C9797B">
              <w:rPr>
                <w:sz w:val="28"/>
                <w:szCs w:val="28"/>
                <w:lang w:val="uk-UA"/>
              </w:rPr>
              <w:t>201</w:t>
            </w:r>
            <w:r w:rsidR="00BE5DC4">
              <w:rPr>
                <w:sz w:val="28"/>
                <w:szCs w:val="28"/>
                <w:lang w:val="uk-UA"/>
              </w:rPr>
              <w:t>8-2020</w:t>
            </w:r>
          </w:p>
          <w:p w:rsidR="009C186F" w:rsidRPr="00C9797B" w:rsidRDefault="00C420D8" w:rsidP="00753E41">
            <w:pPr>
              <w:pStyle w:val="a5"/>
              <w:spacing w:before="0" w:beforeAutospacing="0" w:after="0" w:afterAutospacing="0" w:line="276" w:lineRule="auto"/>
              <w:jc w:val="center"/>
              <w:rPr>
                <w:sz w:val="28"/>
                <w:szCs w:val="28"/>
                <w:lang w:val="uk-UA"/>
              </w:rPr>
            </w:pPr>
            <w:r w:rsidRPr="00C9797B">
              <w:rPr>
                <w:sz w:val="28"/>
                <w:szCs w:val="28"/>
                <w:lang w:val="uk-UA"/>
              </w:rPr>
              <w:t>ІІ етап (удосконалення) протягом</w:t>
            </w:r>
          </w:p>
          <w:p w:rsidR="009952EC" w:rsidRPr="00C9797B" w:rsidRDefault="00BE5DC4" w:rsidP="00811365">
            <w:pPr>
              <w:pStyle w:val="a5"/>
              <w:spacing w:before="0" w:beforeAutospacing="0" w:after="0" w:afterAutospacing="0" w:line="276" w:lineRule="auto"/>
              <w:jc w:val="center"/>
              <w:rPr>
                <w:sz w:val="28"/>
                <w:szCs w:val="28"/>
                <w:lang w:val="uk-UA"/>
              </w:rPr>
            </w:pPr>
            <w:r>
              <w:rPr>
                <w:sz w:val="28"/>
                <w:szCs w:val="28"/>
                <w:lang w:val="uk-UA"/>
              </w:rPr>
              <w:t xml:space="preserve"> 2020</w:t>
            </w:r>
            <w:r w:rsidR="00C420D8" w:rsidRPr="00C9797B">
              <w:rPr>
                <w:sz w:val="28"/>
                <w:szCs w:val="28"/>
                <w:lang w:val="uk-UA"/>
              </w:rPr>
              <w:t>-20</w:t>
            </w:r>
            <w:r>
              <w:rPr>
                <w:sz w:val="28"/>
                <w:szCs w:val="28"/>
                <w:lang w:val="uk-UA"/>
              </w:rPr>
              <w:t>23</w:t>
            </w:r>
          </w:p>
        </w:tc>
        <w:tc>
          <w:tcPr>
            <w:tcW w:w="2672" w:type="dxa"/>
          </w:tcPr>
          <w:p w:rsidR="00C420D8" w:rsidRPr="00C9797B" w:rsidRDefault="00811365" w:rsidP="00753E41">
            <w:pPr>
              <w:pStyle w:val="a5"/>
              <w:spacing w:before="0" w:beforeAutospacing="0" w:after="0" w:afterAutospacing="0" w:line="276" w:lineRule="auto"/>
              <w:jc w:val="center"/>
              <w:rPr>
                <w:sz w:val="28"/>
                <w:szCs w:val="28"/>
                <w:lang w:val="uk-UA"/>
              </w:rPr>
            </w:pPr>
            <w:r>
              <w:rPr>
                <w:sz w:val="28"/>
                <w:szCs w:val="28"/>
                <w:lang w:val="uk-UA"/>
              </w:rPr>
              <w:t>Директор школи</w:t>
            </w:r>
          </w:p>
        </w:tc>
        <w:tc>
          <w:tcPr>
            <w:tcW w:w="1418" w:type="dxa"/>
          </w:tcPr>
          <w:p w:rsidR="00C420D8" w:rsidRPr="00C9797B" w:rsidRDefault="00C420D8" w:rsidP="00753E41">
            <w:pPr>
              <w:pStyle w:val="a5"/>
              <w:spacing w:before="0" w:beforeAutospacing="0" w:after="0" w:afterAutospacing="0" w:line="276" w:lineRule="auto"/>
              <w:jc w:val="center"/>
              <w:rPr>
                <w:sz w:val="28"/>
                <w:szCs w:val="28"/>
                <w:lang w:val="uk-UA"/>
              </w:rPr>
            </w:pPr>
          </w:p>
        </w:tc>
      </w:tr>
      <w:tr w:rsidR="00C420D8" w:rsidRPr="00A175DF" w:rsidTr="009B728C">
        <w:tc>
          <w:tcPr>
            <w:tcW w:w="496" w:type="dxa"/>
          </w:tcPr>
          <w:p w:rsidR="00C420D8" w:rsidRPr="00C9797B" w:rsidRDefault="00C420D8" w:rsidP="00753E41">
            <w:pPr>
              <w:pStyle w:val="a5"/>
              <w:spacing w:before="0" w:beforeAutospacing="0" w:after="0" w:afterAutospacing="0" w:line="276" w:lineRule="auto"/>
              <w:jc w:val="center"/>
              <w:rPr>
                <w:sz w:val="28"/>
                <w:szCs w:val="28"/>
                <w:lang w:val="uk-UA"/>
              </w:rPr>
            </w:pPr>
            <w:r w:rsidRPr="00C9797B">
              <w:rPr>
                <w:sz w:val="28"/>
                <w:szCs w:val="28"/>
                <w:lang w:val="uk-UA"/>
              </w:rPr>
              <w:t>6</w:t>
            </w:r>
          </w:p>
        </w:tc>
        <w:tc>
          <w:tcPr>
            <w:tcW w:w="3146" w:type="dxa"/>
          </w:tcPr>
          <w:p w:rsidR="00C420D8" w:rsidRPr="00A175DF" w:rsidRDefault="00C420D8" w:rsidP="00753E41">
            <w:pPr>
              <w:spacing w:after="0"/>
              <w:rPr>
                <w:rFonts w:ascii="Times New Roman" w:hAnsi="Times New Roman"/>
                <w:sz w:val="28"/>
                <w:szCs w:val="28"/>
                <w:lang w:val="uk-UA"/>
              </w:rPr>
            </w:pPr>
            <w:r w:rsidRPr="00A175DF">
              <w:rPr>
                <w:rFonts w:ascii="Times New Roman" w:hAnsi="Times New Roman"/>
                <w:sz w:val="28"/>
                <w:szCs w:val="28"/>
                <w:lang w:val="uk-UA"/>
              </w:rPr>
              <w:t>Розміщувати інформацію з питань змісту й напрямів профілізації школи на веб-сайті закладу</w:t>
            </w:r>
          </w:p>
        </w:tc>
        <w:tc>
          <w:tcPr>
            <w:tcW w:w="2192" w:type="dxa"/>
          </w:tcPr>
          <w:p w:rsidR="00C420D8" w:rsidRPr="00C9797B" w:rsidRDefault="00BE5DC4" w:rsidP="00753E41">
            <w:pPr>
              <w:pStyle w:val="a5"/>
              <w:spacing w:before="0" w:beforeAutospacing="0" w:after="0" w:afterAutospacing="0" w:line="276" w:lineRule="auto"/>
              <w:jc w:val="center"/>
              <w:rPr>
                <w:sz w:val="28"/>
                <w:szCs w:val="28"/>
                <w:lang w:val="uk-UA"/>
              </w:rPr>
            </w:pPr>
            <w:r w:rsidRPr="00C9797B">
              <w:rPr>
                <w:sz w:val="28"/>
                <w:szCs w:val="28"/>
                <w:lang w:val="uk-UA"/>
              </w:rPr>
              <w:t>Постійно</w:t>
            </w:r>
          </w:p>
        </w:tc>
        <w:tc>
          <w:tcPr>
            <w:tcW w:w="2672" w:type="dxa"/>
          </w:tcPr>
          <w:p w:rsidR="00C420D8" w:rsidRPr="00C9797B" w:rsidRDefault="00811365" w:rsidP="00753E41">
            <w:pPr>
              <w:pStyle w:val="a5"/>
              <w:spacing w:before="0" w:beforeAutospacing="0" w:after="0" w:afterAutospacing="0" w:line="276" w:lineRule="auto"/>
              <w:jc w:val="center"/>
              <w:rPr>
                <w:sz w:val="28"/>
                <w:szCs w:val="28"/>
                <w:lang w:val="uk-UA"/>
              </w:rPr>
            </w:pPr>
            <w:r>
              <w:rPr>
                <w:sz w:val="28"/>
                <w:szCs w:val="28"/>
                <w:lang w:val="uk-UA"/>
              </w:rPr>
              <w:t>Гарбар В.В.</w:t>
            </w:r>
          </w:p>
        </w:tc>
        <w:tc>
          <w:tcPr>
            <w:tcW w:w="1418" w:type="dxa"/>
          </w:tcPr>
          <w:p w:rsidR="00C420D8" w:rsidRPr="00C9797B" w:rsidRDefault="00C420D8" w:rsidP="00753E41">
            <w:pPr>
              <w:pStyle w:val="a5"/>
              <w:spacing w:before="0" w:beforeAutospacing="0" w:after="0" w:afterAutospacing="0" w:line="276" w:lineRule="auto"/>
              <w:jc w:val="center"/>
              <w:rPr>
                <w:sz w:val="28"/>
                <w:szCs w:val="28"/>
                <w:lang w:val="uk-UA"/>
              </w:rPr>
            </w:pPr>
          </w:p>
        </w:tc>
      </w:tr>
      <w:tr w:rsidR="00C420D8" w:rsidRPr="00BC6230" w:rsidTr="009B728C">
        <w:tc>
          <w:tcPr>
            <w:tcW w:w="496" w:type="dxa"/>
          </w:tcPr>
          <w:p w:rsidR="00C420D8" w:rsidRPr="00C9797B" w:rsidRDefault="00C420D8" w:rsidP="00753E41">
            <w:pPr>
              <w:pStyle w:val="a5"/>
              <w:spacing w:before="0" w:beforeAutospacing="0" w:after="0" w:afterAutospacing="0" w:line="276" w:lineRule="auto"/>
              <w:jc w:val="center"/>
              <w:rPr>
                <w:sz w:val="28"/>
                <w:szCs w:val="28"/>
                <w:lang w:val="uk-UA"/>
              </w:rPr>
            </w:pPr>
            <w:r w:rsidRPr="00C9797B">
              <w:rPr>
                <w:sz w:val="28"/>
                <w:szCs w:val="28"/>
                <w:lang w:val="uk-UA"/>
              </w:rPr>
              <w:t>7</w:t>
            </w:r>
          </w:p>
        </w:tc>
        <w:tc>
          <w:tcPr>
            <w:tcW w:w="3146" w:type="dxa"/>
          </w:tcPr>
          <w:p w:rsidR="00C420D8" w:rsidRPr="00A175DF" w:rsidRDefault="00C420D8" w:rsidP="00753E41">
            <w:pPr>
              <w:spacing w:after="0"/>
              <w:rPr>
                <w:rFonts w:ascii="Times New Roman" w:hAnsi="Times New Roman"/>
                <w:sz w:val="28"/>
                <w:szCs w:val="28"/>
                <w:lang w:val="uk-UA"/>
              </w:rPr>
            </w:pPr>
            <w:r w:rsidRPr="00A175DF">
              <w:rPr>
                <w:rFonts w:ascii="Times New Roman" w:hAnsi="Times New Roman"/>
                <w:sz w:val="28"/>
                <w:szCs w:val="28"/>
                <w:lang w:val="uk-UA"/>
              </w:rPr>
              <w:t>Здійснювати моніторинг щодо відстеження ефективності системи профільного навчання</w:t>
            </w:r>
          </w:p>
        </w:tc>
        <w:tc>
          <w:tcPr>
            <w:tcW w:w="2192" w:type="dxa"/>
          </w:tcPr>
          <w:p w:rsidR="009C186F" w:rsidRPr="00C9797B" w:rsidRDefault="00C420D8" w:rsidP="00753E41">
            <w:pPr>
              <w:pStyle w:val="a5"/>
              <w:spacing w:before="0" w:beforeAutospacing="0" w:after="0" w:afterAutospacing="0" w:line="276" w:lineRule="auto"/>
              <w:jc w:val="center"/>
              <w:rPr>
                <w:sz w:val="28"/>
                <w:szCs w:val="28"/>
                <w:lang w:val="uk-UA"/>
              </w:rPr>
            </w:pPr>
            <w:r w:rsidRPr="00C9797B">
              <w:rPr>
                <w:sz w:val="28"/>
                <w:szCs w:val="28"/>
                <w:lang w:val="uk-UA"/>
              </w:rPr>
              <w:t xml:space="preserve">Постійно </w:t>
            </w:r>
          </w:p>
          <w:p w:rsidR="00C420D8" w:rsidRPr="00C9797B" w:rsidRDefault="00C420D8" w:rsidP="00811365">
            <w:pPr>
              <w:pStyle w:val="a5"/>
              <w:spacing w:before="0" w:beforeAutospacing="0" w:after="0" w:afterAutospacing="0" w:line="276" w:lineRule="auto"/>
              <w:jc w:val="center"/>
              <w:rPr>
                <w:sz w:val="28"/>
                <w:szCs w:val="28"/>
                <w:lang w:val="uk-UA"/>
              </w:rPr>
            </w:pPr>
          </w:p>
        </w:tc>
        <w:tc>
          <w:tcPr>
            <w:tcW w:w="2672" w:type="dxa"/>
          </w:tcPr>
          <w:p w:rsidR="00C420D8" w:rsidRPr="00C9797B" w:rsidRDefault="00811365" w:rsidP="00753E41">
            <w:pPr>
              <w:pStyle w:val="a5"/>
              <w:spacing w:before="0" w:beforeAutospacing="0" w:after="0" w:afterAutospacing="0" w:line="276" w:lineRule="auto"/>
              <w:jc w:val="center"/>
              <w:rPr>
                <w:sz w:val="28"/>
                <w:szCs w:val="28"/>
                <w:lang w:val="uk-UA"/>
              </w:rPr>
            </w:pPr>
            <w:r>
              <w:rPr>
                <w:sz w:val="28"/>
                <w:szCs w:val="28"/>
                <w:lang w:val="uk-UA"/>
              </w:rPr>
              <w:t xml:space="preserve"> класні керівники, психолог школи</w:t>
            </w:r>
          </w:p>
        </w:tc>
        <w:tc>
          <w:tcPr>
            <w:tcW w:w="1418" w:type="dxa"/>
          </w:tcPr>
          <w:p w:rsidR="00C420D8" w:rsidRPr="00C9797B" w:rsidRDefault="00C420D8" w:rsidP="00753E41">
            <w:pPr>
              <w:pStyle w:val="a5"/>
              <w:spacing w:before="0" w:beforeAutospacing="0" w:after="0" w:afterAutospacing="0" w:line="276" w:lineRule="auto"/>
              <w:jc w:val="center"/>
              <w:rPr>
                <w:sz w:val="28"/>
                <w:szCs w:val="28"/>
                <w:lang w:val="uk-UA"/>
              </w:rPr>
            </w:pPr>
          </w:p>
        </w:tc>
      </w:tr>
      <w:tr w:rsidR="00C420D8" w:rsidRPr="00BC6230" w:rsidTr="009B728C">
        <w:tc>
          <w:tcPr>
            <w:tcW w:w="496" w:type="dxa"/>
          </w:tcPr>
          <w:p w:rsidR="00C420D8" w:rsidRPr="00C9797B" w:rsidRDefault="00C420D8" w:rsidP="00753E41">
            <w:pPr>
              <w:pStyle w:val="a5"/>
              <w:spacing w:before="0" w:beforeAutospacing="0" w:after="0" w:afterAutospacing="0" w:line="276" w:lineRule="auto"/>
              <w:jc w:val="center"/>
              <w:rPr>
                <w:sz w:val="28"/>
                <w:szCs w:val="28"/>
                <w:lang w:val="uk-UA"/>
              </w:rPr>
            </w:pPr>
            <w:r w:rsidRPr="00C9797B">
              <w:rPr>
                <w:sz w:val="28"/>
                <w:szCs w:val="28"/>
                <w:lang w:val="uk-UA"/>
              </w:rPr>
              <w:t>8</w:t>
            </w:r>
          </w:p>
        </w:tc>
        <w:tc>
          <w:tcPr>
            <w:tcW w:w="3146" w:type="dxa"/>
          </w:tcPr>
          <w:p w:rsidR="00C420D8" w:rsidRPr="00A175DF" w:rsidRDefault="00C420D8" w:rsidP="00753E41">
            <w:pPr>
              <w:spacing w:after="0"/>
              <w:rPr>
                <w:rFonts w:ascii="Times New Roman" w:hAnsi="Times New Roman"/>
                <w:sz w:val="28"/>
                <w:szCs w:val="28"/>
                <w:lang w:val="uk-UA"/>
              </w:rPr>
            </w:pPr>
            <w:r w:rsidRPr="00A175DF">
              <w:rPr>
                <w:rFonts w:ascii="Times New Roman" w:hAnsi="Times New Roman"/>
                <w:sz w:val="28"/>
                <w:szCs w:val="28"/>
                <w:lang w:val="uk-UA"/>
              </w:rPr>
              <w:t>Проводити системний моніторинг щодо вивчення думки учнів, батьків, педагогів із питань організації профільного навчання</w:t>
            </w:r>
          </w:p>
        </w:tc>
        <w:tc>
          <w:tcPr>
            <w:tcW w:w="2192" w:type="dxa"/>
          </w:tcPr>
          <w:p w:rsidR="00C420D8" w:rsidRPr="00C9797B" w:rsidRDefault="00BE5DC4" w:rsidP="00811365">
            <w:pPr>
              <w:pStyle w:val="a5"/>
              <w:spacing w:before="0" w:beforeAutospacing="0" w:after="0" w:afterAutospacing="0" w:line="276" w:lineRule="auto"/>
              <w:jc w:val="center"/>
              <w:rPr>
                <w:sz w:val="28"/>
                <w:szCs w:val="28"/>
                <w:lang w:val="uk-UA"/>
              </w:rPr>
            </w:pPr>
            <w:r w:rsidRPr="00C9797B">
              <w:rPr>
                <w:sz w:val="28"/>
                <w:szCs w:val="28"/>
                <w:lang w:val="uk-UA"/>
              </w:rPr>
              <w:t>Постійно</w:t>
            </w:r>
            <w:r w:rsidR="009C186F" w:rsidRPr="00C9797B">
              <w:rPr>
                <w:sz w:val="28"/>
                <w:szCs w:val="28"/>
                <w:lang w:val="uk-UA"/>
              </w:rPr>
              <w:t xml:space="preserve"> </w:t>
            </w:r>
          </w:p>
        </w:tc>
        <w:tc>
          <w:tcPr>
            <w:tcW w:w="2672" w:type="dxa"/>
          </w:tcPr>
          <w:p w:rsidR="00C420D8" w:rsidRPr="00C9797B" w:rsidRDefault="00811365" w:rsidP="00753E41">
            <w:pPr>
              <w:pStyle w:val="a5"/>
              <w:spacing w:before="0" w:beforeAutospacing="0" w:after="0" w:afterAutospacing="0" w:line="276" w:lineRule="auto"/>
              <w:jc w:val="center"/>
              <w:rPr>
                <w:sz w:val="28"/>
                <w:szCs w:val="28"/>
                <w:lang w:val="uk-UA"/>
              </w:rPr>
            </w:pPr>
            <w:r>
              <w:rPr>
                <w:sz w:val="28"/>
                <w:szCs w:val="28"/>
                <w:lang w:val="uk-UA"/>
              </w:rPr>
              <w:t>Заступники директора, класні керівники, психолог школи</w:t>
            </w:r>
          </w:p>
        </w:tc>
        <w:tc>
          <w:tcPr>
            <w:tcW w:w="1418" w:type="dxa"/>
          </w:tcPr>
          <w:p w:rsidR="00C420D8" w:rsidRPr="00C9797B" w:rsidRDefault="00C420D8" w:rsidP="00753E41">
            <w:pPr>
              <w:pStyle w:val="a5"/>
              <w:spacing w:before="0" w:beforeAutospacing="0" w:after="0" w:afterAutospacing="0" w:line="276" w:lineRule="auto"/>
              <w:jc w:val="center"/>
              <w:rPr>
                <w:sz w:val="28"/>
                <w:szCs w:val="28"/>
                <w:lang w:val="uk-UA"/>
              </w:rPr>
            </w:pPr>
          </w:p>
        </w:tc>
      </w:tr>
      <w:tr w:rsidR="00C420D8" w:rsidRPr="00A175DF" w:rsidTr="009B728C">
        <w:tc>
          <w:tcPr>
            <w:tcW w:w="496" w:type="dxa"/>
          </w:tcPr>
          <w:p w:rsidR="00C420D8" w:rsidRPr="00C9797B" w:rsidRDefault="00C420D8" w:rsidP="00753E41">
            <w:pPr>
              <w:pStyle w:val="a5"/>
              <w:spacing w:before="0" w:beforeAutospacing="0" w:after="0" w:afterAutospacing="0" w:line="276" w:lineRule="auto"/>
              <w:jc w:val="center"/>
              <w:rPr>
                <w:sz w:val="28"/>
                <w:szCs w:val="28"/>
                <w:lang w:val="uk-UA"/>
              </w:rPr>
            </w:pPr>
            <w:r w:rsidRPr="00C9797B">
              <w:rPr>
                <w:sz w:val="28"/>
                <w:szCs w:val="28"/>
                <w:lang w:val="uk-UA"/>
              </w:rPr>
              <w:t>9</w:t>
            </w:r>
          </w:p>
        </w:tc>
        <w:tc>
          <w:tcPr>
            <w:tcW w:w="3146" w:type="dxa"/>
          </w:tcPr>
          <w:p w:rsidR="00C420D8" w:rsidRPr="00A175DF" w:rsidRDefault="00C420D8" w:rsidP="00753E41">
            <w:pPr>
              <w:spacing w:after="0"/>
              <w:rPr>
                <w:rFonts w:ascii="Times New Roman" w:hAnsi="Times New Roman"/>
                <w:sz w:val="28"/>
                <w:szCs w:val="28"/>
                <w:lang w:val="uk-UA"/>
              </w:rPr>
            </w:pPr>
            <w:r w:rsidRPr="00A175DF">
              <w:rPr>
                <w:rFonts w:ascii="Times New Roman" w:hAnsi="Times New Roman"/>
                <w:sz w:val="28"/>
                <w:szCs w:val="28"/>
                <w:lang w:val="uk-UA"/>
              </w:rPr>
              <w:t>Забезпечувати комп’</w:t>
            </w:r>
            <w:r w:rsidRPr="00A175DF">
              <w:rPr>
                <w:rFonts w:ascii="Times New Roman" w:hAnsi="Times New Roman"/>
                <w:sz w:val="28"/>
                <w:szCs w:val="28"/>
              </w:rPr>
              <w:t>ютерну підтримку викладання профільних дисци</w:t>
            </w:r>
            <w:r w:rsidRPr="00A175DF">
              <w:rPr>
                <w:rFonts w:ascii="Times New Roman" w:hAnsi="Times New Roman"/>
                <w:sz w:val="28"/>
                <w:szCs w:val="28"/>
                <w:lang w:val="uk-UA"/>
              </w:rPr>
              <w:t>плін</w:t>
            </w:r>
          </w:p>
        </w:tc>
        <w:tc>
          <w:tcPr>
            <w:tcW w:w="2192" w:type="dxa"/>
          </w:tcPr>
          <w:p w:rsidR="00C420D8" w:rsidRPr="00C9797B" w:rsidRDefault="00BE5DC4" w:rsidP="00811365">
            <w:pPr>
              <w:pStyle w:val="a5"/>
              <w:spacing w:before="0" w:beforeAutospacing="0" w:after="0" w:afterAutospacing="0" w:line="276" w:lineRule="auto"/>
              <w:jc w:val="center"/>
              <w:rPr>
                <w:sz w:val="28"/>
                <w:szCs w:val="28"/>
                <w:lang w:val="uk-UA"/>
              </w:rPr>
            </w:pPr>
            <w:r w:rsidRPr="00C9797B">
              <w:rPr>
                <w:sz w:val="28"/>
                <w:szCs w:val="28"/>
                <w:lang w:val="uk-UA"/>
              </w:rPr>
              <w:t>Постійно</w:t>
            </w:r>
          </w:p>
        </w:tc>
        <w:tc>
          <w:tcPr>
            <w:tcW w:w="2672" w:type="dxa"/>
          </w:tcPr>
          <w:p w:rsidR="00C420D8" w:rsidRPr="00C9797B" w:rsidRDefault="00811365" w:rsidP="00753E41">
            <w:pPr>
              <w:pStyle w:val="a5"/>
              <w:spacing w:before="0" w:beforeAutospacing="0" w:after="0" w:afterAutospacing="0" w:line="276" w:lineRule="auto"/>
              <w:jc w:val="center"/>
              <w:rPr>
                <w:sz w:val="28"/>
                <w:szCs w:val="28"/>
                <w:lang w:val="uk-UA"/>
              </w:rPr>
            </w:pPr>
            <w:r>
              <w:rPr>
                <w:sz w:val="28"/>
                <w:szCs w:val="28"/>
                <w:lang w:val="uk-UA"/>
              </w:rPr>
              <w:t>Гарбар В.В.</w:t>
            </w:r>
          </w:p>
        </w:tc>
        <w:tc>
          <w:tcPr>
            <w:tcW w:w="1418" w:type="dxa"/>
          </w:tcPr>
          <w:p w:rsidR="00C420D8" w:rsidRPr="00C9797B" w:rsidRDefault="00C420D8" w:rsidP="00753E41">
            <w:pPr>
              <w:pStyle w:val="a5"/>
              <w:spacing w:before="0" w:beforeAutospacing="0" w:after="0" w:afterAutospacing="0" w:line="276" w:lineRule="auto"/>
              <w:jc w:val="center"/>
              <w:rPr>
                <w:sz w:val="28"/>
                <w:szCs w:val="28"/>
                <w:lang w:val="uk-UA"/>
              </w:rPr>
            </w:pPr>
          </w:p>
        </w:tc>
      </w:tr>
      <w:tr w:rsidR="00C420D8" w:rsidRPr="00BC6230" w:rsidTr="009B728C">
        <w:tc>
          <w:tcPr>
            <w:tcW w:w="496" w:type="dxa"/>
          </w:tcPr>
          <w:p w:rsidR="00C420D8" w:rsidRPr="00C9797B" w:rsidRDefault="00C420D8" w:rsidP="00753E41">
            <w:pPr>
              <w:pStyle w:val="a5"/>
              <w:spacing w:before="0" w:beforeAutospacing="0" w:after="0" w:afterAutospacing="0" w:line="276" w:lineRule="auto"/>
              <w:jc w:val="center"/>
              <w:rPr>
                <w:sz w:val="28"/>
                <w:szCs w:val="28"/>
                <w:lang w:val="uk-UA"/>
              </w:rPr>
            </w:pPr>
            <w:r w:rsidRPr="00C9797B">
              <w:rPr>
                <w:sz w:val="28"/>
                <w:szCs w:val="28"/>
                <w:lang w:val="uk-UA"/>
              </w:rPr>
              <w:t>10</w:t>
            </w:r>
          </w:p>
        </w:tc>
        <w:tc>
          <w:tcPr>
            <w:tcW w:w="3146" w:type="dxa"/>
          </w:tcPr>
          <w:p w:rsidR="00C420D8" w:rsidRPr="00A175DF" w:rsidRDefault="00C420D8" w:rsidP="00753E41">
            <w:pPr>
              <w:spacing w:after="0"/>
              <w:rPr>
                <w:rFonts w:ascii="Times New Roman" w:hAnsi="Times New Roman"/>
                <w:sz w:val="28"/>
                <w:szCs w:val="28"/>
                <w:lang w:val="uk-UA"/>
              </w:rPr>
            </w:pPr>
            <w:r w:rsidRPr="00A175DF">
              <w:rPr>
                <w:rFonts w:ascii="Times New Roman" w:hAnsi="Times New Roman"/>
                <w:sz w:val="28"/>
                <w:szCs w:val="28"/>
                <w:lang w:val="uk-UA"/>
              </w:rPr>
              <w:t>Проводити аналіз працевлаштування випускників школи з урахуванням обраного профілю з метою корекції профілізації</w:t>
            </w:r>
          </w:p>
        </w:tc>
        <w:tc>
          <w:tcPr>
            <w:tcW w:w="2192" w:type="dxa"/>
          </w:tcPr>
          <w:p w:rsidR="00C420D8" w:rsidRPr="00C9797B" w:rsidRDefault="00E75B3B" w:rsidP="00753E41">
            <w:pPr>
              <w:pStyle w:val="a5"/>
              <w:spacing w:before="0" w:beforeAutospacing="0" w:after="0" w:afterAutospacing="0" w:line="276" w:lineRule="auto"/>
              <w:jc w:val="center"/>
              <w:rPr>
                <w:sz w:val="28"/>
                <w:szCs w:val="28"/>
                <w:lang w:val="uk-UA"/>
              </w:rPr>
            </w:pPr>
            <w:r w:rsidRPr="00C9797B">
              <w:rPr>
                <w:sz w:val="28"/>
                <w:szCs w:val="28"/>
                <w:lang w:val="uk-UA"/>
              </w:rPr>
              <w:t xml:space="preserve">Щороку </w:t>
            </w:r>
          </w:p>
        </w:tc>
        <w:tc>
          <w:tcPr>
            <w:tcW w:w="2672" w:type="dxa"/>
          </w:tcPr>
          <w:p w:rsidR="00C420D8" w:rsidRPr="00C9797B" w:rsidRDefault="00811365" w:rsidP="00753E41">
            <w:pPr>
              <w:pStyle w:val="a5"/>
              <w:spacing w:before="0" w:beforeAutospacing="0" w:after="0" w:afterAutospacing="0" w:line="276" w:lineRule="auto"/>
              <w:jc w:val="center"/>
              <w:rPr>
                <w:sz w:val="28"/>
                <w:szCs w:val="28"/>
                <w:lang w:val="uk-UA"/>
              </w:rPr>
            </w:pPr>
            <w:r>
              <w:rPr>
                <w:sz w:val="28"/>
                <w:szCs w:val="28"/>
                <w:lang w:val="uk-UA"/>
              </w:rPr>
              <w:t>Адміністрація школи,</w:t>
            </w:r>
            <w:r w:rsidR="00C420D8" w:rsidRPr="00C9797B">
              <w:rPr>
                <w:sz w:val="28"/>
                <w:szCs w:val="28"/>
                <w:lang w:val="uk-UA"/>
              </w:rPr>
              <w:t>кл.керівники</w:t>
            </w:r>
          </w:p>
        </w:tc>
        <w:tc>
          <w:tcPr>
            <w:tcW w:w="1418" w:type="dxa"/>
          </w:tcPr>
          <w:p w:rsidR="00C420D8" w:rsidRPr="00C9797B" w:rsidRDefault="00C420D8" w:rsidP="00753E41">
            <w:pPr>
              <w:pStyle w:val="a5"/>
              <w:spacing w:before="0" w:beforeAutospacing="0" w:after="0" w:afterAutospacing="0" w:line="276" w:lineRule="auto"/>
              <w:jc w:val="center"/>
              <w:rPr>
                <w:sz w:val="28"/>
                <w:szCs w:val="28"/>
                <w:lang w:val="uk-UA"/>
              </w:rPr>
            </w:pPr>
          </w:p>
        </w:tc>
      </w:tr>
      <w:tr w:rsidR="00C420D8" w:rsidRPr="00A175DF" w:rsidTr="009B728C">
        <w:tc>
          <w:tcPr>
            <w:tcW w:w="496" w:type="dxa"/>
          </w:tcPr>
          <w:p w:rsidR="00C420D8" w:rsidRPr="00C9797B" w:rsidRDefault="00C420D8" w:rsidP="00753E41">
            <w:pPr>
              <w:pStyle w:val="a5"/>
              <w:spacing w:before="0" w:beforeAutospacing="0" w:after="0" w:afterAutospacing="0" w:line="276" w:lineRule="auto"/>
              <w:jc w:val="center"/>
              <w:rPr>
                <w:sz w:val="28"/>
                <w:szCs w:val="28"/>
                <w:lang w:val="uk-UA"/>
              </w:rPr>
            </w:pPr>
            <w:r w:rsidRPr="00C9797B">
              <w:rPr>
                <w:sz w:val="28"/>
                <w:szCs w:val="28"/>
                <w:lang w:val="uk-UA"/>
              </w:rPr>
              <w:t>11</w:t>
            </w:r>
          </w:p>
        </w:tc>
        <w:tc>
          <w:tcPr>
            <w:tcW w:w="3146" w:type="dxa"/>
          </w:tcPr>
          <w:p w:rsidR="00C420D8" w:rsidRPr="00A175DF" w:rsidRDefault="00C420D8" w:rsidP="00811365">
            <w:pPr>
              <w:spacing w:after="0"/>
              <w:rPr>
                <w:rFonts w:ascii="Times New Roman" w:hAnsi="Times New Roman"/>
                <w:sz w:val="28"/>
                <w:szCs w:val="28"/>
                <w:lang w:val="uk-UA"/>
              </w:rPr>
            </w:pPr>
            <w:r w:rsidRPr="00A175DF">
              <w:rPr>
                <w:rFonts w:ascii="Times New Roman" w:hAnsi="Times New Roman"/>
                <w:sz w:val="28"/>
                <w:szCs w:val="28"/>
                <w:lang w:val="uk-UA"/>
              </w:rPr>
              <w:t>Створювати навчально-</w:t>
            </w:r>
            <w:r w:rsidRPr="00A175DF">
              <w:rPr>
                <w:rFonts w:ascii="Times New Roman" w:hAnsi="Times New Roman"/>
                <w:sz w:val="28"/>
                <w:szCs w:val="28"/>
                <w:lang w:val="uk-UA"/>
              </w:rPr>
              <w:lastRenderedPageBreak/>
              <w:t xml:space="preserve">матеріальну базу забезпечення профільного навчання в школі </w:t>
            </w:r>
          </w:p>
        </w:tc>
        <w:tc>
          <w:tcPr>
            <w:tcW w:w="2192" w:type="dxa"/>
          </w:tcPr>
          <w:p w:rsidR="009952EC" w:rsidRPr="00C9797B" w:rsidRDefault="00C420D8" w:rsidP="00753E41">
            <w:pPr>
              <w:pStyle w:val="a5"/>
              <w:spacing w:before="0" w:beforeAutospacing="0" w:after="0" w:afterAutospacing="0" w:line="276" w:lineRule="auto"/>
              <w:jc w:val="center"/>
              <w:rPr>
                <w:sz w:val="28"/>
                <w:szCs w:val="28"/>
                <w:lang w:val="uk-UA"/>
              </w:rPr>
            </w:pPr>
            <w:r w:rsidRPr="00C9797B">
              <w:rPr>
                <w:sz w:val="28"/>
                <w:szCs w:val="28"/>
                <w:lang w:val="uk-UA"/>
              </w:rPr>
              <w:lastRenderedPageBreak/>
              <w:t xml:space="preserve">Постійно </w:t>
            </w:r>
          </w:p>
          <w:p w:rsidR="00C420D8" w:rsidRPr="00C9797B" w:rsidRDefault="00C420D8" w:rsidP="00811365">
            <w:pPr>
              <w:pStyle w:val="a5"/>
              <w:spacing w:before="0" w:beforeAutospacing="0" w:after="0" w:afterAutospacing="0" w:line="276" w:lineRule="auto"/>
              <w:jc w:val="center"/>
              <w:rPr>
                <w:sz w:val="28"/>
                <w:szCs w:val="28"/>
                <w:lang w:val="uk-UA"/>
              </w:rPr>
            </w:pPr>
          </w:p>
        </w:tc>
        <w:tc>
          <w:tcPr>
            <w:tcW w:w="2672" w:type="dxa"/>
          </w:tcPr>
          <w:p w:rsidR="00C420D8" w:rsidRPr="00C9797B" w:rsidRDefault="00811365" w:rsidP="00753E41">
            <w:pPr>
              <w:pStyle w:val="a5"/>
              <w:spacing w:before="0" w:beforeAutospacing="0" w:after="0" w:afterAutospacing="0" w:line="276" w:lineRule="auto"/>
              <w:jc w:val="center"/>
              <w:rPr>
                <w:sz w:val="28"/>
                <w:szCs w:val="28"/>
                <w:lang w:val="uk-UA"/>
              </w:rPr>
            </w:pPr>
            <w:r>
              <w:rPr>
                <w:sz w:val="28"/>
                <w:szCs w:val="28"/>
                <w:lang w:val="uk-UA"/>
              </w:rPr>
              <w:lastRenderedPageBreak/>
              <w:t>Директор школи</w:t>
            </w:r>
          </w:p>
        </w:tc>
        <w:tc>
          <w:tcPr>
            <w:tcW w:w="1418" w:type="dxa"/>
          </w:tcPr>
          <w:p w:rsidR="00C420D8" w:rsidRPr="00C9797B" w:rsidRDefault="00C420D8" w:rsidP="00753E41">
            <w:pPr>
              <w:pStyle w:val="a5"/>
              <w:spacing w:before="0" w:beforeAutospacing="0" w:after="0" w:afterAutospacing="0" w:line="276" w:lineRule="auto"/>
              <w:jc w:val="center"/>
              <w:rPr>
                <w:sz w:val="28"/>
                <w:szCs w:val="28"/>
                <w:lang w:val="uk-UA"/>
              </w:rPr>
            </w:pPr>
          </w:p>
        </w:tc>
      </w:tr>
      <w:tr w:rsidR="00C420D8" w:rsidRPr="00A175DF" w:rsidTr="009B728C">
        <w:tc>
          <w:tcPr>
            <w:tcW w:w="9924" w:type="dxa"/>
            <w:gridSpan w:val="5"/>
          </w:tcPr>
          <w:p w:rsidR="00C420D8" w:rsidRPr="00C9797B" w:rsidRDefault="00C420D8" w:rsidP="00753E41">
            <w:pPr>
              <w:pStyle w:val="a5"/>
              <w:spacing w:before="0" w:beforeAutospacing="0" w:after="0" w:afterAutospacing="0" w:line="276" w:lineRule="auto"/>
              <w:jc w:val="center"/>
              <w:rPr>
                <w:sz w:val="28"/>
                <w:szCs w:val="28"/>
                <w:lang w:val="uk-UA"/>
              </w:rPr>
            </w:pPr>
            <w:r w:rsidRPr="00C9797B">
              <w:rPr>
                <w:sz w:val="28"/>
                <w:szCs w:val="28"/>
                <w:lang w:val="uk-UA"/>
              </w:rPr>
              <w:lastRenderedPageBreak/>
              <w:t xml:space="preserve">Психолого-педагогічні заходи </w:t>
            </w:r>
          </w:p>
        </w:tc>
      </w:tr>
      <w:tr w:rsidR="00C420D8" w:rsidRPr="00A175DF" w:rsidTr="009B728C">
        <w:tc>
          <w:tcPr>
            <w:tcW w:w="496" w:type="dxa"/>
          </w:tcPr>
          <w:p w:rsidR="00C420D8" w:rsidRPr="00C9797B" w:rsidRDefault="00C420D8" w:rsidP="00753E41">
            <w:pPr>
              <w:pStyle w:val="a5"/>
              <w:spacing w:before="0" w:beforeAutospacing="0" w:after="0" w:afterAutospacing="0" w:line="276" w:lineRule="auto"/>
              <w:jc w:val="center"/>
              <w:rPr>
                <w:sz w:val="28"/>
                <w:szCs w:val="28"/>
                <w:lang w:val="uk-UA"/>
              </w:rPr>
            </w:pPr>
          </w:p>
        </w:tc>
        <w:tc>
          <w:tcPr>
            <w:tcW w:w="3146" w:type="dxa"/>
          </w:tcPr>
          <w:p w:rsidR="00C420D8" w:rsidRPr="00A175DF" w:rsidRDefault="00C420D8" w:rsidP="00753E41">
            <w:pPr>
              <w:spacing w:after="0"/>
              <w:rPr>
                <w:rFonts w:ascii="Times New Roman" w:hAnsi="Times New Roman"/>
                <w:sz w:val="28"/>
                <w:szCs w:val="28"/>
                <w:lang w:val="uk-UA"/>
              </w:rPr>
            </w:pPr>
          </w:p>
        </w:tc>
        <w:tc>
          <w:tcPr>
            <w:tcW w:w="2192" w:type="dxa"/>
          </w:tcPr>
          <w:p w:rsidR="00C420D8" w:rsidRPr="00C9797B" w:rsidRDefault="00C420D8" w:rsidP="0041767F">
            <w:pPr>
              <w:pStyle w:val="a5"/>
              <w:spacing w:before="0" w:beforeAutospacing="0" w:after="0" w:afterAutospacing="0" w:line="276" w:lineRule="auto"/>
              <w:jc w:val="center"/>
              <w:rPr>
                <w:sz w:val="28"/>
                <w:szCs w:val="28"/>
                <w:lang w:val="uk-UA"/>
              </w:rPr>
            </w:pPr>
          </w:p>
        </w:tc>
        <w:tc>
          <w:tcPr>
            <w:tcW w:w="2672" w:type="dxa"/>
          </w:tcPr>
          <w:p w:rsidR="00C420D8" w:rsidRPr="00C9797B" w:rsidRDefault="00C420D8" w:rsidP="00753E41">
            <w:pPr>
              <w:pStyle w:val="a5"/>
              <w:spacing w:before="0" w:beforeAutospacing="0" w:after="0" w:afterAutospacing="0" w:line="276" w:lineRule="auto"/>
              <w:jc w:val="center"/>
              <w:rPr>
                <w:sz w:val="28"/>
                <w:szCs w:val="28"/>
                <w:lang w:val="uk-UA"/>
              </w:rPr>
            </w:pPr>
          </w:p>
        </w:tc>
        <w:tc>
          <w:tcPr>
            <w:tcW w:w="1418" w:type="dxa"/>
          </w:tcPr>
          <w:p w:rsidR="00C420D8" w:rsidRPr="00C9797B" w:rsidRDefault="00C420D8" w:rsidP="00753E41">
            <w:pPr>
              <w:pStyle w:val="a5"/>
              <w:spacing w:before="0" w:beforeAutospacing="0" w:after="0" w:afterAutospacing="0" w:line="276" w:lineRule="auto"/>
              <w:jc w:val="center"/>
              <w:rPr>
                <w:sz w:val="28"/>
                <w:szCs w:val="28"/>
                <w:lang w:val="uk-UA"/>
              </w:rPr>
            </w:pPr>
          </w:p>
        </w:tc>
      </w:tr>
      <w:tr w:rsidR="00C420D8" w:rsidRPr="00A175DF" w:rsidTr="009B728C">
        <w:tc>
          <w:tcPr>
            <w:tcW w:w="496" w:type="dxa"/>
          </w:tcPr>
          <w:p w:rsidR="00C420D8" w:rsidRPr="00C9797B" w:rsidRDefault="00BE5DC4" w:rsidP="00753E41">
            <w:pPr>
              <w:pStyle w:val="a5"/>
              <w:spacing w:before="0" w:beforeAutospacing="0" w:after="0" w:afterAutospacing="0" w:line="276" w:lineRule="auto"/>
              <w:jc w:val="center"/>
              <w:rPr>
                <w:sz w:val="28"/>
                <w:szCs w:val="28"/>
                <w:lang w:val="uk-UA"/>
              </w:rPr>
            </w:pPr>
            <w:r>
              <w:rPr>
                <w:sz w:val="28"/>
                <w:szCs w:val="28"/>
                <w:lang w:val="uk-UA"/>
              </w:rPr>
              <w:t>12</w:t>
            </w:r>
          </w:p>
        </w:tc>
        <w:tc>
          <w:tcPr>
            <w:tcW w:w="3146" w:type="dxa"/>
            <w:tcBorders>
              <w:bottom w:val="single" w:sz="4" w:space="0" w:color="auto"/>
            </w:tcBorders>
          </w:tcPr>
          <w:p w:rsidR="00C420D8" w:rsidRPr="00A175DF" w:rsidRDefault="00C420D8" w:rsidP="00753E41">
            <w:pPr>
              <w:spacing w:after="0"/>
              <w:rPr>
                <w:rFonts w:ascii="Times New Roman" w:hAnsi="Times New Roman"/>
                <w:sz w:val="28"/>
                <w:szCs w:val="28"/>
                <w:lang w:val="uk-UA"/>
              </w:rPr>
            </w:pPr>
            <w:r w:rsidRPr="00A175DF">
              <w:rPr>
                <w:rFonts w:ascii="Times New Roman" w:hAnsi="Times New Roman"/>
                <w:sz w:val="28"/>
                <w:szCs w:val="28"/>
                <w:lang w:val="uk-UA"/>
              </w:rPr>
              <w:t>Забезпечити умови для розвитку творчих здібностей учнів, реалізації їхніх природних задатків, нахилів шляхом</w:t>
            </w:r>
          </w:p>
          <w:p w:rsidR="00C420D8" w:rsidRPr="00C9797B" w:rsidRDefault="00C420D8" w:rsidP="00753E41">
            <w:pPr>
              <w:pStyle w:val="12"/>
              <w:numPr>
                <w:ilvl w:val="0"/>
                <w:numId w:val="6"/>
              </w:numPr>
              <w:spacing w:after="0"/>
              <w:rPr>
                <w:rFonts w:ascii="Times New Roman" w:hAnsi="Times New Roman"/>
                <w:sz w:val="28"/>
                <w:szCs w:val="28"/>
                <w:lang w:val="uk-UA"/>
              </w:rPr>
            </w:pPr>
            <w:r w:rsidRPr="00C9797B">
              <w:rPr>
                <w:rFonts w:ascii="Times New Roman" w:hAnsi="Times New Roman"/>
                <w:sz w:val="28"/>
                <w:szCs w:val="28"/>
                <w:lang w:val="uk-UA"/>
              </w:rPr>
              <w:t xml:space="preserve">включення до варіативної складової навчальних планів спецкурсів та факультативів; </w:t>
            </w:r>
          </w:p>
          <w:p w:rsidR="00C420D8" w:rsidRPr="00C9797B" w:rsidRDefault="00C420D8" w:rsidP="00753E41">
            <w:pPr>
              <w:pStyle w:val="12"/>
              <w:numPr>
                <w:ilvl w:val="0"/>
                <w:numId w:val="6"/>
              </w:numPr>
              <w:spacing w:after="0"/>
              <w:rPr>
                <w:rFonts w:ascii="Times New Roman" w:hAnsi="Times New Roman"/>
                <w:sz w:val="28"/>
                <w:szCs w:val="28"/>
                <w:lang w:val="uk-UA"/>
              </w:rPr>
            </w:pPr>
            <w:r w:rsidRPr="00C9797B">
              <w:rPr>
                <w:rFonts w:ascii="Times New Roman" w:hAnsi="Times New Roman"/>
                <w:sz w:val="28"/>
                <w:szCs w:val="28"/>
                <w:lang w:val="uk-UA"/>
              </w:rPr>
              <w:t>удосконалення навчальних планів спецкурсів та факультативів;</w:t>
            </w:r>
          </w:p>
          <w:p w:rsidR="00C420D8" w:rsidRPr="0041767F" w:rsidRDefault="00C420D8" w:rsidP="00753E41">
            <w:pPr>
              <w:pStyle w:val="12"/>
              <w:numPr>
                <w:ilvl w:val="0"/>
                <w:numId w:val="6"/>
              </w:numPr>
              <w:spacing w:after="0"/>
              <w:rPr>
                <w:rFonts w:ascii="Times New Roman" w:hAnsi="Times New Roman"/>
                <w:sz w:val="28"/>
                <w:szCs w:val="28"/>
                <w:lang w:val="uk-UA"/>
              </w:rPr>
            </w:pPr>
            <w:r w:rsidRPr="0041767F">
              <w:rPr>
                <w:rFonts w:ascii="Times New Roman" w:hAnsi="Times New Roman"/>
                <w:sz w:val="28"/>
                <w:szCs w:val="28"/>
                <w:lang w:val="uk-UA"/>
              </w:rPr>
              <w:t>залучення до проектної діяльності залучення до участі у предметних конкурсах, олімпіадах, тощо</w:t>
            </w:r>
          </w:p>
          <w:p w:rsidR="00C420D8" w:rsidRPr="00A175DF" w:rsidRDefault="00C420D8" w:rsidP="00753E41">
            <w:pPr>
              <w:spacing w:after="0"/>
              <w:ind w:left="390"/>
              <w:rPr>
                <w:rFonts w:ascii="Times New Roman" w:hAnsi="Times New Roman"/>
                <w:sz w:val="28"/>
                <w:szCs w:val="28"/>
                <w:lang w:val="uk-UA"/>
              </w:rPr>
            </w:pPr>
          </w:p>
        </w:tc>
        <w:tc>
          <w:tcPr>
            <w:tcW w:w="2192" w:type="dxa"/>
          </w:tcPr>
          <w:p w:rsidR="00C420D8" w:rsidRPr="00C9797B" w:rsidRDefault="00C420D8" w:rsidP="00753E41">
            <w:pPr>
              <w:pStyle w:val="a5"/>
              <w:spacing w:before="0" w:beforeAutospacing="0" w:after="0" w:afterAutospacing="0" w:line="276" w:lineRule="auto"/>
              <w:jc w:val="center"/>
              <w:rPr>
                <w:sz w:val="28"/>
                <w:szCs w:val="28"/>
                <w:lang w:val="uk-UA"/>
              </w:rPr>
            </w:pPr>
            <w:r w:rsidRPr="00C9797B">
              <w:rPr>
                <w:sz w:val="28"/>
                <w:szCs w:val="28"/>
                <w:lang w:val="uk-UA"/>
              </w:rPr>
              <w:t xml:space="preserve">Постійно </w:t>
            </w:r>
          </w:p>
        </w:tc>
        <w:tc>
          <w:tcPr>
            <w:tcW w:w="2672" w:type="dxa"/>
          </w:tcPr>
          <w:p w:rsidR="00C420D8" w:rsidRPr="00C9797B" w:rsidRDefault="0041767F" w:rsidP="00753E41">
            <w:pPr>
              <w:pStyle w:val="a5"/>
              <w:spacing w:before="0" w:beforeAutospacing="0" w:after="0" w:afterAutospacing="0" w:line="276" w:lineRule="auto"/>
              <w:jc w:val="center"/>
              <w:rPr>
                <w:sz w:val="28"/>
                <w:szCs w:val="28"/>
                <w:lang w:val="uk-UA"/>
              </w:rPr>
            </w:pPr>
            <w:r>
              <w:rPr>
                <w:sz w:val="28"/>
                <w:szCs w:val="28"/>
                <w:lang w:val="uk-UA"/>
              </w:rPr>
              <w:t>Адміністраці школи, класні керівники</w:t>
            </w:r>
          </w:p>
        </w:tc>
        <w:tc>
          <w:tcPr>
            <w:tcW w:w="1418" w:type="dxa"/>
          </w:tcPr>
          <w:p w:rsidR="00C420D8" w:rsidRPr="00C9797B" w:rsidRDefault="00C420D8" w:rsidP="00753E41">
            <w:pPr>
              <w:pStyle w:val="a5"/>
              <w:spacing w:before="0" w:beforeAutospacing="0" w:after="0" w:afterAutospacing="0" w:line="276" w:lineRule="auto"/>
              <w:jc w:val="center"/>
              <w:rPr>
                <w:sz w:val="28"/>
                <w:szCs w:val="28"/>
                <w:lang w:val="uk-UA"/>
              </w:rPr>
            </w:pPr>
          </w:p>
        </w:tc>
      </w:tr>
      <w:tr w:rsidR="00C420D8" w:rsidRPr="00A175DF" w:rsidTr="009B728C">
        <w:tc>
          <w:tcPr>
            <w:tcW w:w="496" w:type="dxa"/>
          </w:tcPr>
          <w:p w:rsidR="00C420D8" w:rsidRPr="00C9797B" w:rsidRDefault="00BE5DC4" w:rsidP="00753E41">
            <w:pPr>
              <w:pStyle w:val="a5"/>
              <w:spacing w:before="0" w:beforeAutospacing="0" w:after="0" w:afterAutospacing="0" w:line="276" w:lineRule="auto"/>
              <w:jc w:val="center"/>
              <w:rPr>
                <w:sz w:val="28"/>
                <w:szCs w:val="28"/>
                <w:lang w:val="uk-UA"/>
              </w:rPr>
            </w:pPr>
            <w:r>
              <w:rPr>
                <w:sz w:val="28"/>
                <w:szCs w:val="28"/>
                <w:lang w:val="uk-UA"/>
              </w:rPr>
              <w:t>13</w:t>
            </w:r>
          </w:p>
        </w:tc>
        <w:tc>
          <w:tcPr>
            <w:tcW w:w="3146" w:type="dxa"/>
          </w:tcPr>
          <w:p w:rsidR="00C420D8" w:rsidRPr="00A175DF" w:rsidRDefault="00C420D8" w:rsidP="00753E41">
            <w:pPr>
              <w:spacing w:after="0"/>
              <w:rPr>
                <w:rFonts w:ascii="Times New Roman" w:hAnsi="Times New Roman"/>
                <w:sz w:val="28"/>
                <w:szCs w:val="28"/>
                <w:lang w:val="uk-UA"/>
              </w:rPr>
            </w:pPr>
            <w:r w:rsidRPr="00A175DF">
              <w:rPr>
                <w:rFonts w:ascii="Times New Roman" w:hAnsi="Times New Roman"/>
                <w:sz w:val="28"/>
                <w:szCs w:val="28"/>
                <w:lang w:val="uk-UA"/>
              </w:rPr>
              <w:t>Поповнювати бібліотечні фонди навчально-методичною, сучасною довідковою літературою відповідно до профілю навчання</w:t>
            </w:r>
          </w:p>
        </w:tc>
        <w:tc>
          <w:tcPr>
            <w:tcW w:w="2192" w:type="dxa"/>
          </w:tcPr>
          <w:p w:rsidR="009C186F" w:rsidRPr="00C9797B" w:rsidRDefault="00C420D8" w:rsidP="00753E41">
            <w:pPr>
              <w:pStyle w:val="a5"/>
              <w:spacing w:before="0" w:beforeAutospacing="0" w:after="0" w:afterAutospacing="0" w:line="276" w:lineRule="auto"/>
              <w:jc w:val="center"/>
              <w:rPr>
                <w:sz w:val="28"/>
                <w:szCs w:val="28"/>
                <w:lang w:val="uk-UA"/>
              </w:rPr>
            </w:pPr>
            <w:r w:rsidRPr="00C9797B">
              <w:rPr>
                <w:sz w:val="28"/>
                <w:szCs w:val="28"/>
                <w:lang w:val="uk-UA"/>
              </w:rPr>
              <w:t>Постійно</w:t>
            </w:r>
          </w:p>
          <w:p w:rsidR="00C420D8" w:rsidRPr="00C9797B" w:rsidRDefault="009C186F" w:rsidP="00BE5DC4">
            <w:pPr>
              <w:pStyle w:val="a5"/>
              <w:spacing w:before="0" w:beforeAutospacing="0" w:after="0" w:afterAutospacing="0" w:line="276" w:lineRule="auto"/>
              <w:jc w:val="center"/>
              <w:rPr>
                <w:sz w:val="28"/>
                <w:szCs w:val="28"/>
                <w:lang w:val="uk-UA"/>
              </w:rPr>
            </w:pPr>
            <w:r w:rsidRPr="00C9797B">
              <w:rPr>
                <w:sz w:val="28"/>
                <w:szCs w:val="28"/>
                <w:lang w:val="uk-UA"/>
              </w:rPr>
              <w:t xml:space="preserve"> </w:t>
            </w:r>
          </w:p>
        </w:tc>
        <w:tc>
          <w:tcPr>
            <w:tcW w:w="2672" w:type="dxa"/>
          </w:tcPr>
          <w:p w:rsidR="00C420D8" w:rsidRPr="00C9797B" w:rsidRDefault="0041767F" w:rsidP="00753E41">
            <w:pPr>
              <w:pStyle w:val="a5"/>
              <w:spacing w:before="0" w:beforeAutospacing="0" w:after="0" w:afterAutospacing="0" w:line="276" w:lineRule="auto"/>
              <w:jc w:val="center"/>
              <w:rPr>
                <w:sz w:val="28"/>
                <w:szCs w:val="28"/>
                <w:lang w:val="uk-UA"/>
              </w:rPr>
            </w:pPr>
            <w:r>
              <w:rPr>
                <w:sz w:val="28"/>
                <w:szCs w:val="28"/>
                <w:lang w:val="uk-UA"/>
              </w:rPr>
              <w:t>Адміністраці школи, зав.бібліотекою</w:t>
            </w:r>
          </w:p>
        </w:tc>
        <w:tc>
          <w:tcPr>
            <w:tcW w:w="1418" w:type="dxa"/>
          </w:tcPr>
          <w:p w:rsidR="00C420D8" w:rsidRPr="00C9797B" w:rsidRDefault="00C420D8" w:rsidP="00753E41">
            <w:pPr>
              <w:pStyle w:val="a5"/>
              <w:spacing w:before="0" w:beforeAutospacing="0" w:after="0" w:afterAutospacing="0" w:line="276" w:lineRule="auto"/>
              <w:jc w:val="center"/>
              <w:rPr>
                <w:sz w:val="28"/>
                <w:szCs w:val="28"/>
                <w:lang w:val="uk-UA"/>
              </w:rPr>
            </w:pPr>
          </w:p>
        </w:tc>
      </w:tr>
      <w:tr w:rsidR="00C420D8" w:rsidRPr="00A175DF" w:rsidTr="009B728C">
        <w:tc>
          <w:tcPr>
            <w:tcW w:w="496" w:type="dxa"/>
          </w:tcPr>
          <w:p w:rsidR="00C420D8" w:rsidRPr="00C9797B" w:rsidRDefault="00BE5DC4" w:rsidP="00753E41">
            <w:pPr>
              <w:pStyle w:val="a5"/>
              <w:spacing w:before="0" w:beforeAutospacing="0" w:after="0" w:afterAutospacing="0" w:line="276" w:lineRule="auto"/>
              <w:jc w:val="center"/>
              <w:rPr>
                <w:sz w:val="28"/>
                <w:szCs w:val="28"/>
                <w:lang w:val="uk-UA"/>
              </w:rPr>
            </w:pPr>
            <w:r>
              <w:rPr>
                <w:sz w:val="28"/>
                <w:szCs w:val="28"/>
                <w:lang w:val="uk-UA"/>
              </w:rPr>
              <w:t>14</w:t>
            </w:r>
          </w:p>
        </w:tc>
        <w:tc>
          <w:tcPr>
            <w:tcW w:w="3146" w:type="dxa"/>
          </w:tcPr>
          <w:p w:rsidR="00C420D8" w:rsidRPr="00A175DF" w:rsidRDefault="00C420D8" w:rsidP="00753E41">
            <w:pPr>
              <w:spacing w:after="0"/>
              <w:rPr>
                <w:rFonts w:ascii="Times New Roman" w:hAnsi="Times New Roman"/>
                <w:sz w:val="28"/>
                <w:szCs w:val="28"/>
                <w:lang w:val="uk-UA"/>
              </w:rPr>
            </w:pPr>
            <w:r w:rsidRPr="00A175DF">
              <w:rPr>
                <w:rFonts w:ascii="Times New Roman" w:hAnsi="Times New Roman"/>
                <w:sz w:val="28"/>
                <w:szCs w:val="28"/>
                <w:lang w:val="uk-UA"/>
              </w:rPr>
              <w:t xml:space="preserve">Забезпечити психолого-педагогічний супровід допрофільної </w:t>
            </w:r>
            <w:r w:rsidRPr="00A175DF">
              <w:rPr>
                <w:rFonts w:ascii="Times New Roman" w:hAnsi="Times New Roman"/>
                <w:sz w:val="28"/>
                <w:szCs w:val="28"/>
                <w:lang w:val="uk-UA"/>
              </w:rPr>
              <w:lastRenderedPageBreak/>
              <w:t>підготовки та профільного навчання</w:t>
            </w:r>
          </w:p>
        </w:tc>
        <w:tc>
          <w:tcPr>
            <w:tcW w:w="2192" w:type="dxa"/>
          </w:tcPr>
          <w:p w:rsidR="009C186F" w:rsidRPr="00C9797B" w:rsidRDefault="009C186F" w:rsidP="00753E41">
            <w:pPr>
              <w:pStyle w:val="a5"/>
              <w:spacing w:before="0" w:beforeAutospacing="0" w:after="0" w:afterAutospacing="0" w:line="276" w:lineRule="auto"/>
              <w:jc w:val="center"/>
              <w:rPr>
                <w:sz w:val="28"/>
                <w:szCs w:val="28"/>
                <w:lang w:val="uk-UA"/>
              </w:rPr>
            </w:pPr>
            <w:r w:rsidRPr="00C9797B">
              <w:rPr>
                <w:sz w:val="28"/>
                <w:szCs w:val="28"/>
                <w:lang w:val="uk-UA"/>
              </w:rPr>
              <w:lastRenderedPageBreak/>
              <w:t xml:space="preserve">Постійно  </w:t>
            </w:r>
          </w:p>
          <w:p w:rsidR="00C420D8" w:rsidRPr="00C9797B" w:rsidRDefault="00C420D8" w:rsidP="0041767F">
            <w:pPr>
              <w:pStyle w:val="a5"/>
              <w:spacing w:before="0" w:beforeAutospacing="0" w:after="0" w:afterAutospacing="0" w:line="276" w:lineRule="auto"/>
              <w:jc w:val="center"/>
              <w:rPr>
                <w:sz w:val="28"/>
                <w:szCs w:val="28"/>
                <w:lang w:val="uk-UA"/>
              </w:rPr>
            </w:pPr>
          </w:p>
        </w:tc>
        <w:tc>
          <w:tcPr>
            <w:tcW w:w="2672" w:type="dxa"/>
          </w:tcPr>
          <w:p w:rsidR="00C420D8" w:rsidRPr="00C9797B" w:rsidRDefault="00C420D8" w:rsidP="0041767F">
            <w:pPr>
              <w:pStyle w:val="a5"/>
              <w:spacing w:before="0" w:beforeAutospacing="0" w:after="0" w:afterAutospacing="0" w:line="276" w:lineRule="auto"/>
              <w:jc w:val="center"/>
              <w:rPr>
                <w:sz w:val="28"/>
                <w:szCs w:val="28"/>
                <w:lang w:val="uk-UA"/>
              </w:rPr>
            </w:pPr>
            <w:r w:rsidRPr="00C9797B">
              <w:rPr>
                <w:sz w:val="28"/>
                <w:szCs w:val="28"/>
                <w:lang w:val="uk-UA"/>
              </w:rPr>
              <w:t>Психолог</w:t>
            </w:r>
            <w:r w:rsidR="0041767F">
              <w:rPr>
                <w:sz w:val="28"/>
                <w:szCs w:val="28"/>
                <w:lang w:val="uk-UA"/>
              </w:rPr>
              <w:t xml:space="preserve"> школи</w:t>
            </w:r>
          </w:p>
        </w:tc>
        <w:tc>
          <w:tcPr>
            <w:tcW w:w="1418" w:type="dxa"/>
          </w:tcPr>
          <w:p w:rsidR="00C420D8" w:rsidRPr="00C9797B" w:rsidRDefault="00C420D8" w:rsidP="00753E41">
            <w:pPr>
              <w:pStyle w:val="a5"/>
              <w:spacing w:before="0" w:beforeAutospacing="0" w:after="0" w:afterAutospacing="0" w:line="276" w:lineRule="auto"/>
              <w:jc w:val="center"/>
              <w:rPr>
                <w:sz w:val="28"/>
                <w:szCs w:val="28"/>
                <w:lang w:val="uk-UA"/>
              </w:rPr>
            </w:pPr>
          </w:p>
        </w:tc>
      </w:tr>
      <w:tr w:rsidR="00C420D8" w:rsidRPr="00A175DF" w:rsidTr="009B728C">
        <w:tc>
          <w:tcPr>
            <w:tcW w:w="496" w:type="dxa"/>
          </w:tcPr>
          <w:p w:rsidR="00C420D8" w:rsidRPr="00C9797B" w:rsidRDefault="00C420D8" w:rsidP="00753E41">
            <w:pPr>
              <w:pStyle w:val="a5"/>
              <w:spacing w:before="0" w:beforeAutospacing="0" w:after="0" w:afterAutospacing="0" w:line="276" w:lineRule="auto"/>
              <w:jc w:val="center"/>
              <w:rPr>
                <w:sz w:val="28"/>
                <w:szCs w:val="28"/>
                <w:lang w:val="uk-UA"/>
              </w:rPr>
            </w:pPr>
            <w:r w:rsidRPr="00C9797B">
              <w:rPr>
                <w:sz w:val="28"/>
                <w:szCs w:val="28"/>
                <w:lang w:val="uk-UA"/>
              </w:rPr>
              <w:lastRenderedPageBreak/>
              <w:t>20</w:t>
            </w:r>
          </w:p>
        </w:tc>
        <w:tc>
          <w:tcPr>
            <w:tcW w:w="3146" w:type="dxa"/>
          </w:tcPr>
          <w:p w:rsidR="00C420D8" w:rsidRPr="00A175DF" w:rsidRDefault="00C420D8" w:rsidP="00753E41">
            <w:pPr>
              <w:spacing w:after="0"/>
              <w:rPr>
                <w:rFonts w:ascii="Times New Roman" w:hAnsi="Times New Roman"/>
                <w:sz w:val="28"/>
                <w:szCs w:val="28"/>
                <w:lang w:val="uk-UA"/>
              </w:rPr>
            </w:pPr>
            <w:r w:rsidRPr="00A175DF">
              <w:rPr>
                <w:rFonts w:ascii="Times New Roman" w:hAnsi="Times New Roman"/>
                <w:sz w:val="28"/>
                <w:szCs w:val="28"/>
                <w:lang w:val="uk-UA"/>
              </w:rPr>
              <w:t>Поповнювати банк науково-методичних матеріалів із профільного навчання</w:t>
            </w:r>
          </w:p>
        </w:tc>
        <w:tc>
          <w:tcPr>
            <w:tcW w:w="2192" w:type="dxa"/>
          </w:tcPr>
          <w:p w:rsidR="009C186F" w:rsidRPr="00C9797B" w:rsidRDefault="009C186F" w:rsidP="00753E41">
            <w:pPr>
              <w:pStyle w:val="a5"/>
              <w:spacing w:before="0" w:beforeAutospacing="0" w:after="0" w:afterAutospacing="0" w:line="276" w:lineRule="auto"/>
              <w:jc w:val="center"/>
              <w:rPr>
                <w:sz w:val="28"/>
                <w:szCs w:val="28"/>
                <w:lang w:val="uk-UA"/>
              </w:rPr>
            </w:pPr>
            <w:r w:rsidRPr="00C9797B">
              <w:rPr>
                <w:sz w:val="28"/>
                <w:szCs w:val="28"/>
                <w:lang w:val="uk-UA"/>
              </w:rPr>
              <w:t xml:space="preserve">Постійно  </w:t>
            </w:r>
          </w:p>
          <w:p w:rsidR="00C420D8" w:rsidRPr="00C9797B" w:rsidRDefault="00C420D8" w:rsidP="00753E41">
            <w:pPr>
              <w:pStyle w:val="a5"/>
              <w:spacing w:before="0" w:beforeAutospacing="0" w:after="0" w:afterAutospacing="0" w:line="276" w:lineRule="auto"/>
              <w:jc w:val="center"/>
              <w:rPr>
                <w:sz w:val="28"/>
                <w:szCs w:val="28"/>
                <w:lang w:val="uk-UA"/>
              </w:rPr>
            </w:pPr>
          </w:p>
        </w:tc>
        <w:tc>
          <w:tcPr>
            <w:tcW w:w="2672" w:type="dxa"/>
          </w:tcPr>
          <w:p w:rsidR="00C420D8" w:rsidRPr="00C9797B" w:rsidRDefault="0041767F" w:rsidP="00753E41">
            <w:pPr>
              <w:pStyle w:val="a5"/>
              <w:spacing w:before="0" w:beforeAutospacing="0" w:after="0" w:afterAutospacing="0" w:line="276" w:lineRule="auto"/>
              <w:jc w:val="center"/>
              <w:rPr>
                <w:sz w:val="28"/>
                <w:szCs w:val="28"/>
                <w:lang w:val="uk-UA"/>
              </w:rPr>
            </w:pPr>
            <w:r>
              <w:rPr>
                <w:sz w:val="28"/>
                <w:szCs w:val="28"/>
                <w:lang w:val="uk-UA"/>
              </w:rPr>
              <w:t>Адміністраці школи</w:t>
            </w:r>
          </w:p>
        </w:tc>
        <w:tc>
          <w:tcPr>
            <w:tcW w:w="1418" w:type="dxa"/>
          </w:tcPr>
          <w:p w:rsidR="00C420D8" w:rsidRPr="00C9797B" w:rsidRDefault="00C420D8" w:rsidP="00753E41">
            <w:pPr>
              <w:pStyle w:val="a5"/>
              <w:spacing w:before="0" w:beforeAutospacing="0" w:after="0" w:afterAutospacing="0" w:line="276" w:lineRule="auto"/>
              <w:jc w:val="center"/>
              <w:rPr>
                <w:sz w:val="28"/>
                <w:szCs w:val="28"/>
                <w:lang w:val="uk-UA"/>
              </w:rPr>
            </w:pPr>
          </w:p>
        </w:tc>
      </w:tr>
      <w:tr w:rsidR="00C420D8" w:rsidRPr="00A175DF" w:rsidTr="009B728C">
        <w:tc>
          <w:tcPr>
            <w:tcW w:w="9924" w:type="dxa"/>
            <w:gridSpan w:val="5"/>
          </w:tcPr>
          <w:p w:rsidR="00C420D8" w:rsidRPr="00C9797B" w:rsidRDefault="00C420D8" w:rsidP="00753E41">
            <w:pPr>
              <w:pStyle w:val="a5"/>
              <w:spacing w:before="0" w:beforeAutospacing="0" w:after="0" w:afterAutospacing="0" w:line="276" w:lineRule="auto"/>
              <w:jc w:val="center"/>
              <w:rPr>
                <w:sz w:val="28"/>
                <w:szCs w:val="28"/>
                <w:lang w:val="uk-UA"/>
              </w:rPr>
            </w:pPr>
            <w:r w:rsidRPr="00C9797B">
              <w:rPr>
                <w:sz w:val="28"/>
                <w:szCs w:val="28"/>
                <w:lang w:val="uk-UA"/>
              </w:rPr>
              <w:t>Методичні заходи на реалізацію проекту</w:t>
            </w:r>
          </w:p>
        </w:tc>
      </w:tr>
      <w:tr w:rsidR="00C420D8" w:rsidRPr="00A175DF" w:rsidTr="009B728C">
        <w:tc>
          <w:tcPr>
            <w:tcW w:w="496" w:type="dxa"/>
          </w:tcPr>
          <w:p w:rsidR="00C420D8" w:rsidRPr="00C9797B" w:rsidRDefault="00C420D8" w:rsidP="00753E41">
            <w:pPr>
              <w:pStyle w:val="a5"/>
              <w:spacing w:before="0" w:beforeAutospacing="0" w:after="0" w:afterAutospacing="0" w:line="276" w:lineRule="auto"/>
              <w:jc w:val="center"/>
              <w:rPr>
                <w:sz w:val="28"/>
                <w:szCs w:val="28"/>
                <w:lang w:val="uk-UA"/>
              </w:rPr>
            </w:pPr>
            <w:r w:rsidRPr="00C9797B">
              <w:rPr>
                <w:sz w:val="28"/>
                <w:szCs w:val="28"/>
                <w:lang w:val="uk-UA"/>
              </w:rPr>
              <w:t>21</w:t>
            </w:r>
          </w:p>
        </w:tc>
        <w:tc>
          <w:tcPr>
            <w:tcW w:w="3146" w:type="dxa"/>
          </w:tcPr>
          <w:p w:rsidR="00C420D8" w:rsidRPr="00A175DF" w:rsidRDefault="00C420D8" w:rsidP="00753E41">
            <w:pPr>
              <w:spacing w:after="0"/>
              <w:rPr>
                <w:rFonts w:ascii="Times New Roman" w:hAnsi="Times New Roman"/>
                <w:sz w:val="28"/>
                <w:szCs w:val="28"/>
                <w:lang w:val="uk-UA"/>
              </w:rPr>
            </w:pPr>
            <w:r w:rsidRPr="00A175DF">
              <w:rPr>
                <w:rFonts w:ascii="Times New Roman" w:hAnsi="Times New Roman"/>
                <w:sz w:val="28"/>
                <w:szCs w:val="28"/>
                <w:lang w:val="uk-UA"/>
              </w:rPr>
              <w:t>Методична рада «Моніторинговий супровід ефективності профільного навчання»</w:t>
            </w:r>
          </w:p>
        </w:tc>
        <w:tc>
          <w:tcPr>
            <w:tcW w:w="2192" w:type="dxa"/>
          </w:tcPr>
          <w:p w:rsidR="00C420D8" w:rsidRPr="00C9797B" w:rsidRDefault="00C420D8" w:rsidP="0041767F">
            <w:pPr>
              <w:pStyle w:val="a5"/>
              <w:spacing w:before="0" w:beforeAutospacing="0" w:after="0" w:afterAutospacing="0" w:line="276" w:lineRule="auto"/>
              <w:jc w:val="center"/>
              <w:rPr>
                <w:sz w:val="28"/>
                <w:szCs w:val="28"/>
                <w:lang w:val="uk-UA"/>
              </w:rPr>
            </w:pPr>
            <w:r w:rsidRPr="00C9797B">
              <w:rPr>
                <w:sz w:val="28"/>
                <w:szCs w:val="28"/>
                <w:lang w:val="uk-UA"/>
              </w:rPr>
              <w:t>201</w:t>
            </w:r>
            <w:r w:rsidR="00BE5DC4">
              <w:rPr>
                <w:sz w:val="28"/>
                <w:szCs w:val="28"/>
                <w:lang w:val="uk-UA"/>
              </w:rPr>
              <w:t>8</w:t>
            </w:r>
            <w:r w:rsidRPr="00C9797B">
              <w:rPr>
                <w:sz w:val="28"/>
                <w:szCs w:val="28"/>
                <w:lang w:val="uk-UA"/>
              </w:rPr>
              <w:t xml:space="preserve"> - 201</w:t>
            </w:r>
            <w:r w:rsidR="00BE5DC4">
              <w:rPr>
                <w:sz w:val="28"/>
                <w:szCs w:val="28"/>
                <w:lang w:val="uk-UA"/>
              </w:rPr>
              <w:t>9</w:t>
            </w:r>
          </w:p>
        </w:tc>
        <w:tc>
          <w:tcPr>
            <w:tcW w:w="2672" w:type="dxa"/>
          </w:tcPr>
          <w:p w:rsidR="00C420D8" w:rsidRPr="00C9797B" w:rsidRDefault="0041767F" w:rsidP="00753E41">
            <w:pPr>
              <w:pStyle w:val="a5"/>
              <w:spacing w:before="0" w:beforeAutospacing="0" w:after="0" w:afterAutospacing="0" w:line="276" w:lineRule="auto"/>
              <w:jc w:val="center"/>
              <w:rPr>
                <w:sz w:val="28"/>
                <w:szCs w:val="28"/>
                <w:lang w:val="uk-UA"/>
              </w:rPr>
            </w:pPr>
            <w:r>
              <w:rPr>
                <w:sz w:val="28"/>
                <w:szCs w:val="28"/>
                <w:lang w:val="uk-UA"/>
              </w:rPr>
              <w:t>Кобець В.А.</w:t>
            </w:r>
          </w:p>
        </w:tc>
        <w:tc>
          <w:tcPr>
            <w:tcW w:w="1418" w:type="dxa"/>
          </w:tcPr>
          <w:p w:rsidR="00C420D8" w:rsidRPr="00C9797B" w:rsidRDefault="00C420D8" w:rsidP="00753E41">
            <w:pPr>
              <w:pStyle w:val="a5"/>
              <w:spacing w:before="0" w:beforeAutospacing="0" w:after="0" w:afterAutospacing="0" w:line="276" w:lineRule="auto"/>
              <w:jc w:val="center"/>
              <w:rPr>
                <w:sz w:val="28"/>
                <w:szCs w:val="28"/>
                <w:lang w:val="uk-UA"/>
              </w:rPr>
            </w:pPr>
          </w:p>
        </w:tc>
      </w:tr>
      <w:tr w:rsidR="00C420D8" w:rsidRPr="00A175DF" w:rsidTr="009B728C">
        <w:tc>
          <w:tcPr>
            <w:tcW w:w="496" w:type="dxa"/>
          </w:tcPr>
          <w:p w:rsidR="00C420D8" w:rsidRPr="00C9797B" w:rsidRDefault="00C420D8" w:rsidP="00753E41">
            <w:pPr>
              <w:pStyle w:val="a5"/>
              <w:spacing w:before="0" w:beforeAutospacing="0" w:after="0" w:afterAutospacing="0" w:line="276" w:lineRule="auto"/>
              <w:jc w:val="center"/>
              <w:rPr>
                <w:sz w:val="28"/>
                <w:szCs w:val="28"/>
                <w:lang w:val="uk-UA"/>
              </w:rPr>
            </w:pPr>
            <w:r w:rsidRPr="00C9797B">
              <w:rPr>
                <w:sz w:val="28"/>
                <w:szCs w:val="28"/>
                <w:lang w:val="uk-UA"/>
              </w:rPr>
              <w:t>22</w:t>
            </w:r>
          </w:p>
        </w:tc>
        <w:tc>
          <w:tcPr>
            <w:tcW w:w="3146" w:type="dxa"/>
          </w:tcPr>
          <w:p w:rsidR="00C420D8" w:rsidRPr="00A175DF" w:rsidRDefault="00C420D8" w:rsidP="00753E41">
            <w:pPr>
              <w:spacing w:after="0"/>
              <w:rPr>
                <w:rFonts w:ascii="Times New Roman" w:hAnsi="Times New Roman"/>
                <w:sz w:val="28"/>
                <w:szCs w:val="28"/>
                <w:lang w:val="uk-UA"/>
              </w:rPr>
            </w:pPr>
            <w:r w:rsidRPr="00A175DF">
              <w:rPr>
                <w:rFonts w:ascii="Times New Roman" w:hAnsi="Times New Roman"/>
                <w:sz w:val="28"/>
                <w:szCs w:val="28"/>
                <w:lang w:val="uk-UA"/>
              </w:rPr>
              <w:t>Нарада при заступникові директора питання: «Сучасні методики на шляху  удосконалення профільного навчання в середній школі»</w:t>
            </w:r>
          </w:p>
        </w:tc>
        <w:tc>
          <w:tcPr>
            <w:tcW w:w="2192" w:type="dxa"/>
          </w:tcPr>
          <w:p w:rsidR="00C420D8" w:rsidRPr="00C9797B" w:rsidRDefault="00BE5DC4" w:rsidP="00BE5DC4">
            <w:pPr>
              <w:pStyle w:val="a5"/>
              <w:spacing w:before="0" w:beforeAutospacing="0" w:after="0" w:afterAutospacing="0" w:line="276" w:lineRule="auto"/>
              <w:jc w:val="center"/>
              <w:rPr>
                <w:sz w:val="28"/>
                <w:szCs w:val="28"/>
                <w:lang w:val="uk-UA"/>
              </w:rPr>
            </w:pPr>
            <w:r>
              <w:rPr>
                <w:sz w:val="28"/>
                <w:szCs w:val="28"/>
                <w:lang w:val="uk-UA"/>
              </w:rPr>
              <w:t>2020</w:t>
            </w:r>
            <w:r w:rsidR="00C420D8" w:rsidRPr="00C9797B">
              <w:rPr>
                <w:sz w:val="28"/>
                <w:szCs w:val="28"/>
                <w:lang w:val="uk-UA"/>
              </w:rPr>
              <w:t>- 20</w:t>
            </w:r>
            <w:r>
              <w:rPr>
                <w:sz w:val="28"/>
                <w:szCs w:val="28"/>
                <w:lang w:val="uk-UA"/>
              </w:rPr>
              <w:t>21</w:t>
            </w:r>
          </w:p>
        </w:tc>
        <w:tc>
          <w:tcPr>
            <w:tcW w:w="2672" w:type="dxa"/>
          </w:tcPr>
          <w:p w:rsidR="00C420D8" w:rsidRPr="00C9797B" w:rsidRDefault="0041767F" w:rsidP="00753E41">
            <w:pPr>
              <w:pStyle w:val="a5"/>
              <w:spacing w:before="0" w:beforeAutospacing="0" w:after="0" w:afterAutospacing="0" w:line="276" w:lineRule="auto"/>
              <w:jc w:val="center"/>
              <w:rPr>
                <w:sz w:val="28"/>
                <w:szCs w:val="28"/>
                <w:lang w:val="uk-UA"/>
              </w:rPr>
            </w:pPr>
            <w:r>
              <w:rPr>
                <w:sz w:val="28"/>
                <w:szCs w:val="28"/>
                <w:lang w:val="uk-UA"/>
              </w:rPr>
              <w:t>Кобець В.А.</w:t>
            </w:r>
          </w:p>
        </w:tc>
        <w:tc>
          <w:tcPr>
            <w:tcW w:w="1418" w:type="dxa"/>
          </w:tcPr>
          <w:p w:rsidR="00C420D8" w:rsidRPr="00C9797B" w:rsidRDefault="00C420D8" w:rsidP="00753E41">
            <w:pPr>
              <w:pStyle w:val="a5"/>
              <w:spacing w:before="0" w:beforeAutospacing="0" w:after="0" w:afterAutospacing="0" w:line="276" w:lineRule="auto"/>
              <w:jc w:val="center"/>
              <w:rPr>
                <w:sz w:val="28"/>
                <w:szCs w:val="28"/>
                <w:lang w:val="uk-UA"/>
              </w:rPr>
            </w:pPr>
          </w:p>
        </w:tc>
      </w:tr>
      <w:tr w:rsidR="00C420D8" w:rsidRPr="00A175DF" w:rsidTr="009B728C">
        <w:tc>
          <w:tcPr>
            <w:tcW w:w="496" w:type="dxa"/>
          </w:tcPr>
          <w:p w:rsidR="00C420D8" w:rsidRPr="00C9797B" w:rsidRDefault="00C420D8" w:rsidP="00753E41">
            <w:pPr>
              <w:pStyle w:val="a5"/>
              <w:spacing w:before="0" w:beforeAutospacing="0" w:after="0" w:afterAutospacing="0" w:line="276" w:lineRule="auto"/>
              <w:jc w:val="center"/>
              <w:rPr>
                <w:sz w:val="28"/>
                <w:szCs w:val="28"/>
                <w:lang w:val="uk-UA"/>
              </w:rPr>
            </w:pPr>
            <w:r w:rsidRPr="00C9797B">
              <w:rPr>
                <w:sz w:val="28"/>
                <w:szCs w:val="28"/>
                <w:lang w:val="uk-UA"/>
              </w:rPr>
              <w:t xml:space="preserve"> 23</w:t>
            </w:r>
          </w:p>
        </w:tc>
        <w:tc>
          <w:tcPr>
            <w:tcW w:w="3146" w:type="dxa"/>
          </w:tcPr>
          <w:p w:rsidR="00C420D8" w:rsidRPr="00A175DF" w:rsidRDefault="00C420D8" w:rsidP="00753E41">
            <w:pPr>
              <w:spacing w:after="0"/>
              <w:rPr>
                <w:rFonts w:ascii="Times New Roman" w:hAnsi="Times New Roman"/>
                <w:sz w:val="28"/>
                <w:szCs w:val="28"/>
                <w:lang w:val="uk-UA"/>
              </w:rPr>
            </w:pPr>
            <w:r w:rsidRPr="00A175DF">
              <w:rPr>
                <w:rFonts w:ascii="Times New Roman" w:hAnsi="Times New Roman"/>
                <w:sz w:val="28"/>
                <w:szCs w:val="28"/>
                <w:lang w:val="uk-UA"/>
              </w:rPr>
              <w:t>Педагогічна рада «Використання ІКТ в реалізації допрофільної підготовки та профільного навчання»</w:t>
            </w:r>
          </w:p>
        </w:tc>
        <w:tc>
          <w:tcPr>
            <w:tcW w:w="2192" w:type="dxa"/>
          </w:tcPr>
          <w:p w:rsidR="00C420D8" w:rsidRPr="00C9797B" w:rsidRDefault="00BE5DC4" w:rsidP="00697541">
            <w:pPr>
              <w:pStyle w:val="a5"/>
              <w:spacing w:before="0" w:beforeAutospacing="0" w:after="0" w:afterAutospacing="0" w:line="276" w:lineRule="auto"/>
              <w:jc w:val="center"/>
              <w:rPr>
                <w:sz w:val="28"/>
                <w:szCs w:val="28"/>
                <w:lang w:val="uk-UA"/>
              </w:rPr>
            </w:pPr>
            <w:r>
              <w:rPr>
                <w:sz w:val="28"/>
                <w:szCs w:val="28"/>
                <w:lang w:val="uk-UA"/>
              </w:rPr>
              <w:t>2021-2022</w:t>
            </w:r>
            <w:r w:rsidR="009C186F" w:rsidRPr="00C9797B">
              <w:rPr>
                <w:sz w:val="28"/>
                <w:szCs w:val="28"/>
                <w:lang w:val="uk-UA"/>
              </w:rPr>
              <w:t xml:space="preserve"> </w:t>
            </w:r>
          </w:p>
        </w:tc>
        <w:tc>
          <w:tcPr>
            <w:tcW w:w="2672" w:type="dxa"/>
          </w:tcPr>
          <w:p w:rsidR="00C420D8" w:rsidRPr="00C9797B" w:rsidRDefault="00697541" w:rsidP="00753E41">
            <w:pPr>
              <w:pStyle w:val="a5"/>
              <w:spacing w:before="0" w:beforeAutospacing="0" w:after="0" w:afterAutospacing="0" w:line="276" w:lineRule="auto"/>
              <w:jc w:val="center"/>
              <w:rPr>
                <w:sz w:val="28"/>
                <w:szCs w:val="28"/>
                <w:lang w:val="uk-UA"/>
              </w:rPr>
            </w:pPr>
            <w:r>
              <w:rPr>
                <w:sz w:val="28"/>
                <w:szCs w:val="28"/>
                <w:lang w:val="uk-UA"/>
              </w:rPr>
              <w:t>Кобець В.А.</w:t>
            </w:r>
          </w:p>
        </w:tc>
        <w:tc>
          <w:tcPr>
            <w:tcW w:w="1418" w:type="dxa"/>
          </w:tcPr>
          <w:p w:rsidR="00C420D8" w:rsidRPr="00C9797B" w:rsidRDefault="00C420D8" w:rsidP="00753E41">
            <w:pPr>
              <w:pStyle w:val="a5"/>
              <w:spacing w:before="0" w:beforeAutospacing="0" w:after="0" w:afterAutospacing="0" w:line="276" w:lineRule="auto"/>
              <w:jc w:val="center"/>
              <w:rPr>
                <w:sz w:val="28"/>
                <w:szCs w:val="28"/>
                <w:lang w:val="uk-UA"/>
              </w:rPr>
            </w:pPr>
          </w:p>
        </w:tc>
      </w:tr>
      <w:tr w:rsidR="00C420D8" w:rsidRPr="00A175DF" w:rsidTr="009B728C">
        <w:tc>
          <w:tcPr>
            <w:tcW w:w="496" w:type="dxa"/>
          </w:tcPr>
          <w:p w:rsidR="00C420D8" w:rsidRPr="00C9797B" w:rsidRDefault="00C420D8" w:rsidP="00753E41">
            <w:pPr>
              <w:pStyle w:val="a5"/>
              <w:spacing w:before="0" w:beforeAutospacing="0" w:after="0" w:afterAutospacing="0" w:line="276" w:lineRule="auto"/>
              <w:jc w:val="center"/>
              <w:rPr>
                <w:sz w:val="28"/>
                <w:szCs w:val="28"/>
                <w:lang w:val="uk-UA"/>
              </w:rPr>
            </w:pPr>
            <w:r w:rsidRPr="00C9797B">
              <w:rPr>
                <w:sz w:val="28"/>
                <w:szCs w:val="28"/>
                <w:lang w:val="uk-UA"/>
              </w:rPr>
              <w:t>24</w:t>
            </w:r>
          </w:p>
        </w:tc>
        <w:tc>
          <w:tcPr>
            <w:tcW w:w="3146" w:type="dxa"/>
          </w:tcPr>
          <w:p w:rsidR="00C420D8" w:rsidRPr="00A175DF" w:rsidRDefault="00C420D8" w:rsidP="00753E41">
            <w:pPr>
              <w:spacing w:after="0"/>
              <w:rPr>
                <w:rFonts w:ascii="Times New Roman" w:hAnsi="Times New Roman"/>
                <w:sz w:val="28"/>
                <w:szCs w:val="28"/>
                <w:lang w:val="uk-UA"/>
              </w:rPr>
            </w:pPr>
            <w:r w:rsidRPr="00A175DF">
              <w:rPr>
                <w:rFonts w:ascii="Times New Roman" w:hAnsi="Times New Roman"/>
                <w:sz w:val="28"/>
                <w:szCs w:val="28"/>
                <w:lang w:val="uk-UA"/>
              </w:rPr>
              <w:t>Нарада при директорові: «Стан реалізації проекту «Профільне навчання»</w:t>
            </w:r>
          </w:p>
        </w:tc>
        <w:tc>
          <w:tcPr>
            <w:tcW w:w="2192" w:type="dxa"/>
          </w:tcPr>
          <w:p w:rsidR="00C420D8" w:rsidRPr="00C9797B" w:rsidRDefault="00BE5DC4" w:rsidP="00697541">
            <w:pPr>
              <w:pStyle w:val="a5"/>
              <w:spacing w:before="0" w:beforeAutospacing="0" w:after="0" w:afterAutospacing="0" w:line="276" w:lineRule="auto"/>
              <w:jc w:val="center"/>
              <w:rPr>
                <w:sz w:val="28"/>
                <w:szCs w:val="28"/>
                <w:lang w:val="uk-UA"/>
              </w:rPr>
            </w:pPr>
            <w:r>
              <w:rPr>
                <w:sz w:val="28"/>
                <w:szCs w:val="28"/>
                <w:lang w:val="uk-UA"/>
              </w:rPr>
              <w:t>2022</w:t>
            </w:r>
            <w:r w:rsidR="00C420D8" w:rsidRPr="00C9797B">
              <w:rPr>
                <w:sz w:val="28"/>
                <w:szCs w:val="28"/>
                <w:lang w:val="uk-UA"/>
              </w:rPr>
              <w:t xml:space="preserve"> - 20</w:t>
            </w:r>
            <w:r>
              <w:rPr>
                <w:sz w:val="28"/>
                <w:szCs w:val="28"/>
                <w:lang w:val="uk-UA"/>
              </w:rPr>
              <w:t>23</w:t>
            </w:r>
          </w:p>
        </w:tc>
        <w:tc>
          <w:tcPr>
            <w:tcW w:w="2672" w:type="dxa"/>
          </w:tcPr>
          <w:p w:rsidR="00C420D8" w:rsidRPr="00C9797B" w:rsidRDefault="00697541" w:rsidP="00753E41">
            <w:pPr>
              <w:pStyle w:val="a5"/>
              <w:spacing w:before="0" w:beforeAutospacing="0" w:after="0" w:afterAutospacing="0" w:line="276" w:lineRule="auto"/>
              <w:jc w:val="center"/>
              <w:rPr>
                <w:sz w:val="28"/>
                <w:szCs w:val="28"/>
                <w:lang w:val="uk-UA"/>
              </w:rPr>
            </w:pPr>
            <w:r>
              <w:rPr>
                <w:sz w:val="28"/>
                <w:szCs w:val="28"/>
                <w:lang w:val="uk-UA"/>
              </w:rPr>
              <w:t>Жданюк В.І.</w:t>
            </w:r>
          </w:p>
        </w:tc>
        <w:tc>
          <w:tcPr>
            <w:tcW w:w="1418" w:type="dxa"/>
          </w:tcPr>
          <w:p w:rsidR="00C420D8" w:rsidRPr="00C9797B" w:rsidRDefault="00C420D8" w:rsidP="00753E41">
            <w:pPr>
              <w:pStyle w:val="a5"/>
              <w:spacing w:before="0" w:beforeAutospacing="0" w:after="0" w:afterAutospacing="0" w:line="276" w:lineRule="auto"/>
              <w:jc w:val="center"/>
              <w:rPr>
                <w:sz w:val="28"/>
                <w:szCs w:val="28"/>
                <w:lang w:val="uk-UA"/>
              </w:rPr>
            </w:pPr>
          </w:p>
        </w:tc>
      </w:tr>
      <w:tr w:rsidR="00C420D8" w:rsidRPr="00A175DF" w:rsidTr="009B728C">
        <w:tc>
          <w:tcPr>
            <w:tcW w:w="496" w:type="dxa"/>
          </w:tcPr>
          <w:p w:rsidR="00C420D8" w:rsidRPr="00C9797B" w:rsidRDefault="00C420D8" w:rsidP="00753E41">
            <w:pPr>
              <w:pStyle w:val="a5"/>
              <w:spacing w:before="0" w:beforeAutospacing="0" w:after="0" w:afterAutospacing="0" w:line="276" w:lineRule="auto"/>
              <w:jc w:val="center"/>
              <w:rPr>
                <w:sz w:val="28"/>
                <w:szCs w:val="28"/>
                <w:lang w:val="uk-UA"/>
              </w:rPr>
            </w:pPr>
            <w:r w:rsidRPr="00C9797B">
              <w:rPr>
                <w:sz w:val="28"/>
                <w:szCs w:val="28"/>
                <w:lang w:val="uk-UA"/>
              </w:rPr>
              <w:t>25</w:t>
            </w:r>
          </w:p>
        </w:tc>
        <w:tc>
          <w:tcPr>
            <w:tcW w:w="3146" w:type="dxa"/>
          </w:tcPr>
          <w:p w:rsidR="00C420D8" w:rsidRPr="00A175DF" w:rsidRDefault="00C420D8" w:rsidP="00753E41">
            <w:pPr>
              <w:spacing w:after="0"/>
              <w:rPr>
                <w:rFonts w:ascii="Times New Roman" w:hAnsi="Times New Roman"/>
                <w:sz w:val="28"/>
                <w:szCs w:val="28"/>
                <w:lang w:val="uk-UA"/>
              </w:rPr>
            </w:pPr>
            <w:r w:rsidRPr="00A175DF">
              <w:rPr>
                <w:rFonts w:ascii="Times New Roman" w:hAnsi="Times New Roman"/>
                <w:sz w:val="28"/>
                <w:szCs w:val="28"/>
                <w:lang w:val="uk-UA"/>
              </w:rPr>
              <w:t>Нарада при заступникові директора: «Профільне навчання:погляд в майбутнє»</w:t>
            </w:r>
          </w:p>
        </w:tc>
        <w:tc>
          <w:tcPr>
            <w:tcW w:w="2192" w:type="dxa"/>
          </w:tcPr>
          <w:p w:rsidR="00C420D8" w:rsidRPr="00C9797B" w:rsidRDefault="00BE5DC4" w:rsidP="00697541">
            <w:pPr>
              <w:pStyle w:val="a5"/>
              <w:spacing w:before="0" w:beforeAutospacing="0" w:after="0" w:afterAutospacing="0" w:line="276" w:lineRule="auto"/>
              <w:jc w:val="center"/>
              <w:rPr>
                <w:sz w:val="28"/>
                <w:szCs w:val="28"/>
                <w:lang w:val="uk-UA"/>
              </w:rPr>
            </w:pPr>
            <w:r>
              <w:rPr>
                <w:sz w:val="28"/>
                <w:szCs w:val="28"/>
                <w:lang w:val="uk-UA"/>
              </w:rPr>
              <w:t>2022</w:t>
            </w:r>
            <w:r w:rsidR="00C420D8" w:rsidRPr="00C9797B">
              <w:rPr>
                <w:sz w:val="28"/>
                <w:szCs w:val="28"/>
                <w:lang w:val="uk-UA"/>
              </w:rPr>
              <w:t xml:space="preserve"> - 20</w:t>
            </w:r>
            <w:r>
              <w:rPr>
                <w:sz w:val="28"/>
                <w:szCs w:val="28"/>
                <w:lang w:val="uk-UA"/>
              </w:rPr>
              <w:t>23</w:t>
            </w:r>
          </w:p>
        </w:tc>
        <w:tc>
          <w:tcPr>
            <w:tcW w:w="2672" w:type="dxa"/>
          </w:tcPr>
          <w:p w:rsidR="00C420D8" w:rsidRPr="00C9797B" w:rsidRDefault="00697541" w:rsidP="00753E41">
            <w:pPr>
              <w:pStyle w:val="a5"/>
              <w:spacing w:before="0" w:beforeAutospacing="0" w:after="0" w:afterAutospacing="0" w:line="276" w:lineRule="auto"/>
              <w:jc w:val="center"/>
              <w:rPr>
                <w:sz w:val="28"/>
                <w:szCs w:val="28"/>
                <w:lang w:val="uk-UA"/>
              </w:rPr>
            </w:pPr>
            <w:r>
              <w:rPr>
                <w:sz w:val="28"/>
                <w:szCs w:val="28"/>
                <w:lang w:val="uk-UA"/>
              </w:rPr>
              <w:t>Кобець В.А.</w:t>
            </w:r>
          </w:p>
        </w:tc>
        <w:tc>
          <w:tcPr>
            <w:tcW w:w="1418" w:type="dxa"/>
          </w:tcPr>
          <w:p w:rsidR="00C420D8" w:rsidRPr="00C9797B" w:rsidRDefault="00C420D8" w:rsidP="00753E41">
            <w:pPr>
              <w:pStyle w:val="a5"/>
              <w:spacing w:before="0" w:beforeAutospacing="0" w:after="0" w:afterAutospacing="0" w:line="276" w:lineRule="auto"/>
              <w:jc w:val="center"/>
              <w:rPr>
                <w:sz w:val="28"/>
                <w:szCs w:val="28"/>
                <w:lang w:val="uk-UA"/>
              </w:rPr>
            </w:pPr>
          </w:p>
        </w:tc>
      </w:tr>
    </w:tbl>
    <w:p w:rsidR="00C420D8" w:rsidRPr="00C9797B" w:rsidRDefault="00C420D8" w:rsidP="00753E41">
      <w:pPr>
        <w:pStyle w:val="a5"/>
        <w:spacing w:before="0" w:beforeAutospacing="0" w:after="0" w:afterAutospacing="0" w:line="276" w:lineRule="auto"/>
        <w:ind w:left="1068"/>
        <w:rPr>
          <w:b/>
          <w:sz w:val="28"/>
          <w:szCs w:val="28"/>
          <w:lang w:val="uk-UA"/>
        </w:rPr>
      </w:pPr>
    </w:p>
    <w:p w:rsidR="00C420D8" w:rsidRPr="00C9797B" w:rsidRDefault="00C420D8" w:rsidP="00753E41">
      <w:pPr>
        <w:pStyle w:val="a5"/>
        <w:spacing w:before="0" w:beforeAutospacing="0" w:after="0" w:afterAutospacing="0" w:line="276" w:lineRule="auto"/>
        <w:ind w:left="1068"/>
        <w:rPr>
          <w:b/>
          <w:sz w:val="28"/>
          <w:szCs w:val="28"/>
          <w:lang w:val="uk-UA"/>
        </w:rPr>
      </w:pPr>
      <w:r w:rsidRPr="00C9797B">
        <w:rPr>
          <w:b/>
          <w:sz w:val="28"/>
          <w:szCs w:val="28"/>
          <w:lang w:val="uk-UA"/>
        </w:rPr>
        <w:t>Очікувані результати:</w:t>
      </w:r>
    </w:p>
    <w:p w:rsidR="00C420D8" w:rsidRPr="00C9797B" w:rsidRDefault="00C420D8" w:rsidP="007A1443">
      <w:pPr>
        <w:numPr>
          <w:ilvl w:val="0"/>
          <w:numId w:val="9"/>
        </w:numPr>
        <w:spacing w:after="0"/>
        <w:jc w:val="both"/>
        <w:rPr>
          <w:rFonts w:ascii="Times New Roman" w:hAnsi="Times New Roman"/>
          <w:sz w:val="28"/>
          <w:szCs w:val="28"/>
        </w:rPr>
      </w:pPr>
      <w:r w:rsidRPr="00C9797B">
        <w:rPr>
          <w:rFonts w:ascii="Times New Roman" w:hAnsi="Times New Roman"/>
          <w:sz w:val="28"/>
          <w:szCs w:val="28"/>
        </w:rPr>
        <w:t>впровадження нових моделей профільного навчання;</w:t>
      </w:r>
    </w:p>
    <w:p w:rsidR="00C420D8" w:rsidRPr="00C9797B" w:rsidRDefault="00C420D8" w:rsidP="007A1443">
      <w:pPr>
        <w:numPr>
          <w:ilvl w:val="0"/>
          <w:numId w:val="9"/>
        </w:numPr>
        <w:spacing w:after="0"/>
        <w:jc w:val="both"/>
        <w:rPr>
          <w:rFonts w:ascii="Times New Roman" w:hAnsi="Times New Roman"/>
          <w:sz w:val="28"/>
          <w:szCs w:val="28"/>
        </w:rPr>
      </w:pPr>
      <w:r w:rsidRPr="00C9797B">
        <w:rPr>
          <w:rFonts w:ascii="Times New Roman" w:hAnsi="Times New Roman"/>
          <w:sz w:val="28"/>
          <w:szCs w:val="28"/>
        </w:rPr>
        <w:t>підготовка педагогів для реалізації профільного навчання;</w:t>
      </w:r>
    </w:p>
    <w:p w:rsidR="00C420D8" w:rsidRPr="00C9797B" w:rsidRDefault="00C420D8" w:rsidP="007A1443">
      <w:pPr>
        <w:numPr>
          <w:ilvl w:val="0"/>
          <w:numId w:val="9"/>
        </w:numPr>
        <w:spacing w:after="0"/>
        <w:jc w:val="both"/>
        <w:rPr>
          <w:rFonts w:ascii="Times New Roman" w:hAnsi="Times New Roman"/>
          <w:sz w:val="28"/>
          <w:szCs w:val="28"/>
        </w:rPr>
      </w:pPr>
      <w:r w:rsidRPr="00C9797B">
        <w:rPr>
          <w:rFonts w:ascii="Times New Roman" w:hAnsi="Times New Roman"/>
          <w:sz w:val="28"/>
          <w:szCs w:val="28"/>
        </w:rPr>
        <w:t>сприяння оснащенню кабінетів для профільного навчання старшокласників;</w:t>
      </w:r>
    </w:p>
    <w:p w:rsidR="00C420D8" w:rsidRPr="00C9797B" w:rsidRDefault="00C420D8" w:rsidP="007A1443">
      <w:pPr>
        <w:numPr>
          <w:ilvl w:val="0"/>
          <w:numId w:val="9"/>
        </w:numPr>
        <w:spacing w:after="0"/>
        <w:jc w:val="both"/>
        <w:rPr>
          <w:rFonts w:ascii="Times New Roman" w:hAnsi="Times New Roman"/>
          <w:sz w:val="28"/>
          <w:szCs w:val="28"/>
        </w:rPr>
      </w:pPr>
      <w:r w:rsidRPr="00C9797B">
        <w:rPr>
          <w:rFonts w:ascii="Times New Roman" w:hAnsi="Times New Roman"/>
          <w:sz w:val="28"/>
          <w:szCs w:val="28"/>
        </w:rPr>
        <w:t xml:space="preserve">налагодження конструктивних зв’язків </w:t>
      </w:r>
      <w:r w:rsidRPr="00C9797B">
        <w:rPr>
          <w:rFonts w:ascii="Times New Roman" w:hAnsi="Times New Roman"/>
          <w:sz w:val="28"/>
          <w:szCs w:val="28"/>
          <w:lang w:val="uk-UA"/>
        </w:rPr>
        <w:t>зі</w:t>
      </w:r>
      <w:r w:rsidRPr="00C9797B">
        <w:rPr>
          <w:rFonts w:ascii="Times New Roman" w:hAnsi="Times New Roman"/>
          <w:sz w:val="28"/>
          <w:szCs w:val="28"/>
        </w:rPr>
        <w:t xml:space="preserve"> школами та вузами;</w:t>
      </w:r>
    </w:p>
    <w:p w:rsidR="00C420D8" w:rsidRPr="00C9797B" w:rsidRDefault="00C420D8" w:rsidP="007A1443">
      <w:pPr>
        <w:numPr>
          <w:ilvl w:val="0"/>
          <w:numId w:val="9"/>
        </w:numPr>
        <w:spacing w:after="0"/>
        <w:jc w:val="both"/>
        <w:rPr>
          <w:rFonts w:ascii="Times New Roman" w:hAnsi="Times New Roman"/>
          <w:sz w:val="28"/>
          <w:szCs w:val="28"/>
        </w:rPr>
      </w:pPr>
      <w:r w:rsidRPr="00C9797B">
        <w:rPr>
          <w:rFonts w:ascii="Times New Roman" w:hAnsi="Times New Roman"/>
          <w:sz w:val="28"/>
          <w:szCs w:val="28"/>
        </w:rPr>
        <w:t>запровадження системного моніторингового спостереження за якістю профільного навчання;</w:t>
      </w:r>
    </w:p>
    <w:p w:rsidR="00C420D8" w:rsidRPr="00C9797B" w:rsidRDefault="00C420D8" w:rsidP="007A1443">
      <w:pPr>
        <w:numPr>
          <w:ilvl w:val="0"/>
          <w:numId w:val="9"/>
        </w:numPr>
        <w:spacing w:after="0"/>
        <w:jc w:val="both"/>
        <w:rPr>
          <w:rFonts w:ascii="Times New Roman" w:hAnsi="Times New Roman"/>
          <w:sz w:val="28"/>
          <w:szCs w:val="28"/>
        </w:rPr>
      </w:pPr>
      <w:r w:rsidRPr="00C9797B">
        <w:rPr>
          <w:rFonts w:ascii="Times New Roman" w:hAnsi="Times New Roman"/>
          <w:sz w:val="28"/>
          <w:szCs w:val="28"/>
          <w:lang w:val="uk-UA"/>
        </w:rPr>
        <w:lastRenderedPageBreak/>
        <w:t>підготовка учнів до свідомого вибору майбутньої професії.</w:t>
      </w:r>
    </w:p>
    <w:p w:rsidR="00C420D8" w:rsidRPr="00C9797B" w:rsidRDefault="00C420D8" w:rsidP="004647D7">
      <w:pPr>
        <w:spacing w:after="0"/>
        <w:rPr>
          <w:rFonts w:ascii="Times New Roman" w:hAnsi="Times New Roman"/>
          <w:sz w:val="28"/>
          <w:szCs w:val="28"/>
          <w:lang w:val="uk-UA"/>
        </w:rPr>
      </w:pPr>
    </w:p>
    <w:p w:rsidR="00C420D8" w:rsidRPr="00C9797B" w:rsidRDefault="00C420D8" w:rsidP="00753E41">
      <w:pPr>
        <w:spacing w:after="0"/>
        <w:ind w:left="720"/>
        <w:jc w:val="center"/>
        <w:rPr>
          <w:rFonts w:ascii="Times New Roman" w:hAnsi="Times New Roman"/>
          <w:b/>
          <w:sz w:val="28"/>
          <w:szCs w:val="28"/>
          <w:lang w:val="uk-UA"/>
        </w:rPr>
      </w:pPr>
      <w:r w:rsidRPr="00C9797B">
        <w:rPr>
          <w:rFonts w:ascii="Times New Roman" w:hAnsi="Times New Roman"/>
          <w:b/>
          <w:sz w:val="28"/>
          <w:szCs w:val="28"/>
          <w:lang w:val="uk-UA"/>
        </w:rPr>
        <w:t>Проект «Обдарована дитина»</w:t>
      </w:r>
    </w:p>
    <w:p w:rsidR="00C420D8" w:rsidRPr="00C9797B" w:rsidRDefault="00C420D8" w:rsidP="004647D7">
      <w:pPr>
        <w:pStyle w:val="a5"/>
        <w:spacing w:before="0" w:beforeAutospacing="0" w:after="0" w:afterAutospacing="0" w:line="276" w:lineRule="auto"/>
        <w:ind w:firstLine="708"/>
        <w:jc w:val="both"/>
        <w:rPr>
          <w:sz w:val="28"/>
          <w:szCs w:val="28"/>
          <w:lang w:val="uk-UA"/>
        </w:rPr>
      </w:pPr>
      <w:r w:rsidRPr="00C9797B">
        <w:rPr>
          <w:b/>
          <w:sz w:val="28"/>
          <w:szCs w:val="28"/>
          <w:lang w:val="uk-UA"/>
        </w:rPr>
        <w:t>Мета:</w:t>
      </w:r>
      <w:r w:rsidRPr="00C9797B">
        <w:rPr>
          <w:sz w:val="28"/>
          <w:szCs w:val="28"/>
          <w:lang w:val="uk-UA"/>
        </w:rPr>
        <w:t xml:space="preserve"> створення оптимальних умов  для виявлення, розвитку і реалізації потенційних можливостей обдарованих дітей у всіх напрямках: інтелектуального, творчого, спортивного,естетичного.</w:t>
      </w:r>
    </w:p>
    <w:p w:rsidR="00C420D8" w:rsidRPr="00C9797B" w:rsidRDefault="00C420D8" w:rsidP="00753E41">
      <w:pPr>
        <w:pStyle w:val="a5"/>
        <w:spacing w:before="0" w:beforeAutospacing="0" w:after="0" w:afterAutospacing="0" w:line="276" w:lineRule="auto"/>
        <w:ind w:left="1068"/>
        <w:jc w:val="both"/>
        <w:rPr>
          <w:sz w:val="28"/>
          <w:szCs w:val="28"/>
          <w:lang w:val="uk-UA"/>
        </w:rPr>
      </w:pPr>
    </w:p>
    <w:p w:rsidR="00C420D8" w:rsidRPr="00C9797B" w:rsidRDefault="00C420D8" w:rsidP="004647D7">
      <w:pPr>
        <w:pStyle w:val="a5"/>
        <w:spacing w:before="0" w:beforeAutospacing="0" w:after="0" w:afterAutospacing="0" w:line="276" w:lineRule="auto"/>
        <w:ind w:left="1068"/>
        <w:jc w:val="center"/>
        <w:rPr>
          <w:sz w:val="28"/>
          <w:szCs w:val="28"/>
          <w:lang w:val="uk-UA"/>
        </w:rPr>
      </w:pPr>
      <w:r w:rsidRPr="00C9797B">
        <w:rPr>
          <w:sz w:val="28"/>
          <w:szCs w:val="28"/>
          <w:lang w:val="uk-UA"/>
        </w:rPr>
        <w:t xml:space="preserve">Шляхи реалізації проекту </w:t>
      </w:r>
    </w:p>
    <w:tbl>
      <w:tblPr>
        <w:tblW w:w="1034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22"/>
        <w:gridCol w:w="3745"/>
        <w:gridCol w:w="1866"/>
        <w:gridCol w:w="2273"/>
        <w:gridCol w:w="1843"/>
      </w:tblGrid>
      <w:tr w:rsidR="00C420D8" w:rsidRPr="00A175DF" w:rsidTr="00453DC9">
        <w:tc>
          <w:tcPr>
            <w:tcW w:w="622" w:type="dxa"/>
          </w:tcPr>
          <w:p w:rsidR="00C420D8" w:rsidRPr="00C9797B" w:rsidRDefault="00C420D8" w:rsidP="00753E41">
            <w:pPr>
              <w:pStyle w:val="a5"/>
              <w:spacing w:before="0" w:beforeAutospacing="0" w:after="0" w:afterAutospacing="0" w:line="276" w:lineRule="auto"/>
              <w:jc w:val="center"/>
              <w:rPr>
                <w:sz w:val="28"/>
                <w:szCs w:val="28"/>
                <w:lang w:val="uk-UA"/>
              </w:rPr>
            </w:pPr>
            <w:r w:rsidRPr="00C9797B">
              <w:rPr>
                <w:sz w:val="28"/>
                <w:szCs w:val="28"/>
                <w:lang w:val="uk-UA"/>
              </w:rPr>
              <w:t>№</w:t>
            </w:r>
          </w:p>
        </w:tc>
        <w:tc>
          <w:tcPr>
            <w:tcW w:w="3745" w:type="dxa"/>
          </w:tcPr>
          <w:p w:rsidR="00C420D8" w:rsidRPr="00C9797B" w:rsidRDefault="00C420D8" w:rsidP="00753E41">
            <w:pPr>
              <w:pStyle w:val="a5"/>
              <w:spacing w:before="0" w:beforeAutospacing="0" w:after="0" w:afterAutospacing="0" w:line="276" w:lineRule="auto"/>
              <w:jc w:val="center"/>
              <w:rPr>
                <w:sz w:val="28"/>
                <w:szCs w:val="28"/>
                <w:lang w:val="uk-UA"/>
              </w:rPr>
            </w:pPr>
            <w:r w:rsidRPr="00C9797B">
              <w:rPr>
                <w:sz w:val="28"/>
                <w:szCs w:val="28"/>
                <w:lang w:val="uk-UA"/>
              </w:rPr>
              <w:t>Зміст заходу</w:t>
            </w:r>
          </w:p>
        </w:tc>
        <w:tc>
          <w:tcPr>
            <w:tcW w:w="1866" w:type="dxa"/>
          </w:tcPr>
          <w:p w:rsidR="00C420D8" w:rsidRPr="00C9797B" w:rsidRDefault="00C420D8" w:rsidP="00753E41">
            <w:pPr>
              <w:pStyle w:val="a5"/>
              <w:spacing w:before="0" w:beforeAutospacing="0" w:after="0" w:afterAutospacing="0" w:line="276" w:lineRule="auto"/>
              <w:jc w:val="center"/>
              <w:rPr>
                <w:sz w:val="28"/>
                <w:szCs w:val="28"/>
                <w:lang w:val="uk-UA"/>
              </w:rPr>
            </w:pPr>
            <w:r w:rsidRPr="00C9797B">
              <w:rPr>
                <w:sz w:val="28"/>
                <w:szCs w:val="28"/>
                <w:lang w:val="uk-UA"/>
              </w:rPr>
              <w:t>Термін реалізації</w:t>
            </w:r>
          </w:p>
        </w:tc>
        <w:tc>
          <w:tcPr>
            <w:tcW w:w="2273" w:type="dxa"/>
          </w:tcPr>
          <w:p w:rsidR="00C420D8" w:rsidRPr="00C9797B" w:rsidRDefault="00C420D8" w:rsidP="00753E41">
            <w:pPr>
              <w:pStyle w:val="a5"/>
              <w:spacing w:before="0" w:beforeAutospacing="0" w:after="0" w:afterAutospacing="0" w:line="276" w:lineRule="auto"/>
              <w:jc w:val="center"/>
              <w:rPr>
                <w:sz w:val="28"/>
                <w:szCs w:val="28"/>
                <w:lang w:val="uk-UA"/>
              </w:rPr>
            </w:pPr>
            <w:r w:rsidRPr="00C9797B">
              <w:rPr>
                <w:sz w:val="28"/>
                <w:szCs w:val="28"/>
                <w:lang w:val="uk-UA"/>
              </w:rPr>
              <w:t>Виконавці</w:t>
            </w:r>
          </w:p>
        </w:tc>
        <w:tc>
          <w:tcPr>
            <w:tcW w:w="1843" w:type="dxa"/>
          </w:tcPr>
          <w:p w:rsidR="00C420D8" w:rsidRPr="00C9797B" w:rsidRDefault="00C420D8" w:rsidP="00753E41">
            <w:pPr>
              <w:pStyle w:val="a5"/>
              <w:spacing w:before="0" w:beforeAutospacing="0" w:after="0" w:afterAutospacing="0" w:line="276" w:lineRule="auto"/>
              <w:jc w:val="center"/>
              <w:rPr>
                <w:sz w:val="28"/>
                <w:szCs w:val="28"/>
                <w:lang w:val="uk-UA"/>
              </w:rPr>
            </w:pPr>
            <w:r w:rsidRPr="00C9797B">
              <w:rPr>
                <w:sz w:val="28"/>
                <w:szCs w:val="28"/>
                <w:lang w:val="uk-UA"/>
              </w:rPr>
              <w:t>Забезпечення реалізації проекту</w:t>
            </w:r>
          </w:p>
        </w:tc>
      </w:tr>
      <w:tr w:rsidR="00C420D8" w:rsidRPr="00A175DF" w:rsidTr="00453DC9">
        <w:tc>
          <w:tcPr>
            <w:tcW w:w="10349" w:type="dxa"/>
            <w:gridSpan w:val="5"/>
          </w:tcPr>
          <w:p w:rsidR="00C420D8" w:rsidRPr="00C9797B" w:rsidRDefault="00C420D8" w:rsidP="00753E41">
            <w:pPr>
              <w:pStyle w:val="a5"/>
              <w:spacing w:before="0" w:beforeAutospacing="0" w:after="0" w:afterAutospacing="0" w:line="276" w:lineRule="auto"/>
              <w:jc w:val="center"/>
              <w:rPr>
                <w:sz w:val="28"/>
                <w:szCs w:val="28"/>
                <w:lang w:val="uk-UA"/>
              </w:rPr>
            </w:pPr>
            <w:r w:rsidRPr="00C9797B">
              <w:rPr>
                <w:sz w:val="28"/>
                <w:szCs w:val="28"/>
                <w:lang w:val="uk-UA"/>
              </w:rPr>
              <w:t>Організаційно-педагогічні заходи</w:t>
            </w:r>
          </w:p>
        </w:tc>
      </w:tr>
      <w:tr w:rsidR="00C420D8" w:rsidRPr="00A175DF" w:rsidTr="00453DC9">
        <w:tc>
          <w:tcPr>
            <w:tcW w:w="622" w:type="dxa"/>
          </w:tcPr>
          <w:p w:rsidR="00C420D8" w:rsidRPr="00C9797B" w:rsidRDefault="00C420D8" w:rsidP="00753E41">
            <w:pPr>
              <w:pStyle w:val="a5"/>
              <w:spacing w:before="0" w:beforeAutospacing="0" w:after="0" w:afterAutospacing="0" w:line="276" w:lineRule="auto"/>
              <w:jc w:val="center"/>
              <w:rPr>
                <w:sz w:val="28"/>
                <w:szCs w:val="28"/>
                <w:lang w:val="uk-UA"/>
              </w:rPr>
            </w:pPr>
            <w:r w:rsidRPr="00C9797B">
              <w:rPr>
                <w:sz w:val="28"/>
                <w:szCs w:val="28"/>
                <w:lang w:val="uk-UA"/>
              </w:rPr>
              <w:t>1</w:t>
            </w:r>
          </w:p>
        </w:tc>
        <w:tc>
          <w:tcPr>
            <w:tcW w:w="3745" w:type="dxa"/>
          </w:tcPr>
          <w:p w:rsidR="00C420D8" w:rsidRPr="00A175DF" w:rsidRDefault="00C420D8" w:rsidP="00753E41">
            <w:pPr>
              <w:spacing w:after="0"/>
              <w:rPr>
                <w:rFonts w:ascii="Times New Roman" w:hAnsi="Times New Roman"/>
                <w:sz w:val="28"/>
                <w:szCs w:val="28"/>
                <w:lang w:val="uk-UA"/>
              </w:rPr>
            </w:pPr>
            <w:r w:rsidRPr="00A175DF">
              <w:rPr>
                <w:rFonts w:ascii="Times New Roman" w:hAnsi="Times New Roman"/>
                <w:sz w:val="28"/>
                <w:szCs w:val="28"/>
                <w:lang w:val="uk-UA"/>
              </w:rPr>
              <w:t xml:space="preserve"> Систематично поповнювати  шкільний інформаційний банк даних про:</w:t>
            </w:r>
          </w:p>
          <w:p w:rsidR="00C420D8" w:rsidRPr="00A175DF" w:rsidRDefault="00C420D8" w:rsidP="007A1443">
            <w:pPr>
              <w:numPr>
                <w:ilvl w:val="1"/>
                <w:numId w:val="7"/>
              </w:numPr>
              <w:tabs>
                <w:tab w:val="clear" w:pos="1440"/>
              </w:tabs>
              <w:spacing w:after="0"/>
              <w:ind w:left="432"/>
              <w:rPr>
                <w:rFonts w:ascii="Times New Roman" w:hAnsi="Times New Roman"/>
                <w:sz w:val="28"/>
                <w:szCs w:val="28"/>
                <w:lang w:val="uk-UA"/>
              </w:rPr>
            </w:pPr>
            <w:r w:rsidRPr="00A175DF">
              <w:rPr>
                <w:rFonts w:ascii="Times New Roman" w:hAnsi="Times New Roman"/>
                <w:sz w:val="28"/>
                <w:szCs w:val="28"/>
                <w:lang w:val="uk-UA"/>
              </w:rPr>
              <w:t>інтелектуально обдарованих дітей;</w:t>
            </w:r>
          </w:p>
          <w:p w:rsidR="00C420D8" w:rsidRPr="00A175DF" w:rsidRDefault="00C420D8" w:rsidP="007A1443">
            <w:pPr>
              <w:numPr>
                <w:ilvl w:val="1"/>
                <w:numId w:val="7"/>
              </w:numPr>
              <w:tabs>
                <w:tab w:val="clear" w:pos="1440"/>
              </w:tabs>
              <w:spacing w:after="0"/>
              <w:ind w:left="432"/>
              <w:rPr>
                <w:rFonts w:ascii="Times New Roman" w:hAnsi="Times New Roman"/>
                <w:sz w:val="28"/>
                <w:szCs w:val="28"/>
                <w:lang w:val="uk-UA"/>
              </w:rPr>
            </w:pPr>
            <w:r w:rsidRPr="00A175DF">
              <w:rPr>
                <w:rFonts w:ascii="Times New Roman" w:hAnsi="Times New Roman"/>
                <w:sz w:val="28"/>
                <w:szCs w:val="28"/>
                <w:lang w:val="uk-UA"/>
              </w:rPr>
              <w:t>творчо обдарованих дітей;</w:t>
            </w:r>
          </w:p>
          <w:p w:rsidR="00C420D8" w:rsidRPr="00A175DF" w:rsidRDefault="00C420D8" w:rsidP="007A1443">
            <w:pPr>
              <w:numPr>
                <w:ilvl w:val="1"/>
                <w:numId w:val="7"/>
              </w:numPr>
              <w:tabs>
                <w:tab w:val="clear" w:pos="1440"/>
              </w:tabs>
              <w:spacing w:after="0"/>
              <w:ind w:left="432"/>
              <w:rPr>
                <w:rFonts w:ascii="Times New Roman" w:hAnsi="Times New Roman"/>
                <w:sz w:val="28"/>
                <w:szCs w:val="28"/>
                <w:lang w:val="uk-UA"/>
              </w:rPr>
            </w:pPr>
            <w:r w:rsidRPr="00A175DF">
              <w:rPr>
                <w:rFonts w:ascii="Times New Roman" w:hAnsi="Times New Roman"/>
                <w:sz w:val="28"/>
                <w:szCs w:val="28"/>
                <w:lang w:val="uk-UA"/>
              </w:rPr>
              <w:t>спортивно обдарованих дітей;</w:t>
            </w:r>
          </w:p>
          <w:p w:rsidR="00C420D8" w:rsidRPr="00A175DF" w:rsidRDefault="00C420D8" w:rsidP="007A1443">
            <w:pPr>
              <w:numPr>
                <w:ilvl w:val="1"/>
                <w:numId w:val="7"/>
              </w:numPr>
              <w:tabs>
                <w:tab w:val="clear" w:pos="1440"/>
              </w:tabs>
              <w:spacing w:after="0"/>
              <w:ind w:left="432"/>
              <w:rPr>
                <w:rFonts w:ascii="Times New Roman" w:hAnsi="Times New Roman"/>
                <w:sz w:val="28"/>
                <w:szCs w:val="28"/>
                <w:lang w:val="uk-UA"/>
              </w:rPr>
            </w:pPr>
            <w:r w:rsidRPr="00A175DF">
              <w:rPr>
                <w:rFonts w:ascii="Times New Roman" w:hAnsi="Times New Roman"/>
                <w:sz w:val="28"/>
                <w:szCs w:val="28"/>
                <w:lang w:val="uk-UA"/>
              </w:rPr>
              <w:t>технічно обдарованих дітей</w:t>
            </w:r>
          </w:p>
        </w:tc>
        <w:tc>
          <w:tcPr>
            <w:tcW w:w="1866" w:type="dxa"/>
          </w:tcPr>
          <w:p w:rsidR="00C420D8" w:rsidRPr="00C9797B" w:rsidRDefault="00C420D8" w:rsidP="00753E41">
            <w:pPr>
              <w:pStyle w:val="a5"/>
              <w:spacing w:before="0" w:beforeAutospacing="0" w:after="0" w:afterAutospacing="0" w:line="276" w:lineRule="auto"/>
              <w:jc w:val="center"/>
              <w:rPr>
                <w:sz w:val="28"/>
                <w:szCs w:val="28"/>
                <w:lang w:val="uk-UA"/>
              </w:rPr>
            </w:pPr>
            <w:r w:rsidRPr="00C9797B">
              <w:rPr>
                <w:sz w:val="28"/>
                <w:szCs w:val="28"/>
                <w:lang w:val="uk-UA"/>
              </w:rPr>
              <w:t>До 01.10 кожного року</w:t>
            </w:r>
          </w:p>
        </w:tc>
        <w:tc>
          <w:tcPr>
            <w:tcW w:w="2273" w:type="dxa"/>
          </w:tcPr>
          <w:p w:rsidR="00C420D8" w:rsidRPr="00C9797B" w:rsidRDefault="00087F12" w:rsidP="00753E41">
            <w:pPr>
              <w:pStyle w:val="a5"/>
              <w:spacing w:before="0" w:beforeAutospacing="0" w:after="0" w:afterAutospacing="0" w:line="276" w:lineRule="auto"/>
              <w:jc w:val="center"/>
              <w:rPr>
                <w:sz w:val="28"/>
                <w:szCs w:val="28"/>
                <w:lang w:val="uk-UA"/>
              </w:rPr>
            </w:pPr>
            <w:r>
              <w:rPr>
                <w:sz w:val="28"/>
                <w:szCs w:val="28"/>
                <w:lang w:val="uk-UA"/>
              </w:rPr>
              <w:t>Гарбар В.В.,</w:t>
            </w:r>
            <w:r w:rsidR="00C420D8" w:rsidRPr="00C9797B">
              <w:rPr>
                <w:sz w:val="28"/>
                <w:szCs w:val="28"/>
                <w:lang w:val="uk-UA"/>
              </w:rPr>
              <w:t>класні керівники</w:t>
            </w:r>
          </w:p>
          <w:p w:rsidR="00C420D8" w:rsidRPr="00A175DF" w:rsidRDefault="00C420D8" w:rsidP="00753E41">
            <w:pPr>
              <w:spacing w:after="0"/>
              <w:rPr>
                <w:rFonts w:ascii="Times New Roman" w:hAnsi="Times New Roman"/>
                <w:sz w:val="28"/>
                <w:szCs w:val="28"/>
                <w:lang w:val="uk-UA" w:eastAsia="ru-RU"/>
              </w:rPr>
            </w:pPr>
          </w:p>
          <w:p w:rsidR="00C420D8" w:rsidRPr="00A175DF" w:rsidRDefault="00C420D8" w:rsidP="00753E41">
            <w:pPr>
              <w:spacing w:after="0"/>
              <w:rPr>
                <w:rFonts w:ascii="Times New Roman" w:hAnsi="Times New Roman"/>
                <w:sz w:val="28"/>
                <w:szCs w:val="28"/>
                <w:lang w:val="uk-UA" w:eastAsia="ru-RU"/>
              </w:rPr>
            </w:pPr>
          </w:p>
          <w:p w:rsidR="00C420D8" w:rsidRPr="00A175DF" w:rsidRDefault="00C420D8" w:rsidP="00753E41">
            <w:pPr>
              <w:spacing w:after="0"/>
              <w:rPr>
                <w:rFonts w:ascii="Times New Roman" w:hAnsi="Times New Roman"/>
                <w:sz w:val="28"/>
                <w:szCs w:val="28"/>
                <w:lang w:val="uk-UA" w:eastAsia="ru-RU"/>
              </w:rPr>
            </w:pPr>
          </w:p>
          <w:p w:rsidR="00C420D8" w:rsidRPr="00A175DF" w:rsidRDefault="00C420D8" w:rsidP="00753E41">
            <w:pPr>
              <w:spacing w:after="0"/>
              <w:rPr>
                <w:rFonts w:ascii="Times New Roman" w:hAnsi="Times New Roman"/>
                <w:sz w:val="28"/>
                <w:szCs w:val="28"/>
                <w:lang w:val="uk-UA" w:eastAsia="ru-RU"/>
              </w:rPr>
            </w:pPr>
          </w:p>
          <w:p w:rsidR="00C420D8" w:rsidRPr="00A175DF" w:rsidRDefault="00C420D8" w:rsidP="00753E41">
            <w:pPr>
              <w:spacing w:after="0"/>
              <w:jc w:val="center"/>
              <w:rPr>
                <w:rFonts w:ascii="Times New Roman" w:hAnsi="Times New Roman"/>
                <w:sz w:val="28"/>
                <w:szCs w:val="28"/>
                <w:lang w:val="uk-UA" w:eastAsia="ru-RU"/>
              </w:rPr>
            </w:pPr>
            <w:r w:rsidRPr="00A175DF">
              <w:rPr>
                <w:rFonts w:ascii="Times New Roman" w:hAnsi="Times New Roman"/>
                <w:sz w:val="28"/>
                <w:szCs w:val="28"/>
                <w:lang w:val="uk-UA" w:eastAsia="ru-RU"/>
              </w:rPr>
              <w:t xml:space="preserve"> </w:t>
            </w:r>
          </w:p>
        </w:tc>
        <w:tc>
          <w:tcPr>
            <w:tcW w:w="1843" w:type="dxa"/>
          </w:tcPr>
          <w:p w:rsidR="00C420D8" w:rsidRPr="00C9797B" w:rsidRDefault="00C420D8" w:rsidP="00753E41">
            <w:pPr>
              <w:pStyle w:val="a5"/>
              <w:spacing w:before="0" w:beforeAutospacing="0" w:after="0" w:afterAutospacing="0" w:line="276" w:lineRule="auto"/>
              <w:jc w:val="center"/>
              <w:rPr>
                <w:sz w:val="28"/>
                <w:szCs w:val="28"/>
                <w:lang w:val="uk-UA"/>
              </w:rPr>
            </w:pPr>
          </w:p>
        </w:tc>
      </w:tr>
      <w:tr w:rsidR="00C420D8" w:rsidRPr="00087F12" w:rsidTr="00453DC9">
        <w:tc>
          <w:tcPr>
            <w:tcW w:w="622" w:type="dxa"/>
          </w:tcPr>
          <w:p w:rsidR="00C420D8" w:rsidRPr="00C9797B" w:rsidRDefault="00C420D8" w:rsidP="00753E41">
            <w:pPr>
              <w:pStyle w:val="a5"/>
              <w:spacing w:before="0" w:beforeAutospacing="0" w:after="0" w:afterAutospacing="0" w:line="276" w:lineRule="auto"/>
              <w:jc w:val="center"/>
              <w:rPr>
                <w:sz w:val="28"/>
                <w:szCs w:val="28"/>
                <w:lang w:val="uk-UA"/>
              </w:rPr>
            </w:pPr>
            <w:r w:rsidRPr="00C9797B">
              <w:rPr>
                <w:sz w:val="28"/>
                <w:szCs w:val="28"/>
                <w:lang w:val="uk-UA"/>
              </w:rPr>
              <w:t>2</w:t>
            </w:r>
          </w:p>
        </w:tc>
        <w:tc>
          <w:tcPr>
            <w:tcW w:w="3745" w:type="dxa"/>
          </w:tcPr>
          <w:p w:rsidR="00C420D8" w:rsidRPr="00A175DF" w:rsidRDefault="00C420D8" w:rsidP="00753E41">
            <w:pPr>
              <w:spacing w:after="0"/>
              <w:rPr>
                <w:rFonts w:ascii="Times New Roman" w:hAnsi="Times New Roman"/>
                <w:sz w:val="28"/>
                <w:szCs w:val="28"/>
                <w:lang w:val="uk-UA"/>
              </w:rPr>
            </w:pPr>
            <w:r w:rsidRPr="00A175DF">
              <w:rPr>
                <w:rFonts w:ascii="Times New Roman" w:hAnsi="Times New Roman"/>
                <w:sz w:val="28"/>
                <w:szCs w:val="28"/>
                <w:lang w:val="uk-UA"/>
              </w:rPr>
              <w:t>Висвітлювати інформацію про обдарованих дітей на шкільному сайті відповідно до розробленої форми</w:t>
            </w:r>
          </w:p>
        </w:tc>
        <w:tc>
          <w:tcPr>
            <w:tcW w:w="1866" w:type="dxa"/>
          </w:tcPr>
          <w:p w:rsidR="00C420D8" w:rsidRPr="00C9797B" w:rsidRDefault="00C420D8" w:rsidP="00753E41">
            <w:pPr>
              <w:pStyle w:val="a5"/>
              <w:spacing w:before="0" w:beforeAutospacing="0" w:after="0" w:afterAutospacing="0" w:line="276" w:lineRule="auto"/>
              <w:jc w:val="center"/>
              <w:rPr>
                <w:sz w:val="28"/>
                <w:szCs w:val="28"/>
                <w:lang w:val="uk-UA"/>
              </w:rPr>
            </w:pPr>
            <w:r w:rsidRPr="00C9797B">
              <w:rPr>
                <w:sz w:val="28"/>
                <w:szCs w:val="28"/>
                <w:lang w:val="uk-UA"/>
              </w:rPr>
              <w:t>систематично</w:t>
            </w:r>
          </w:p>
        </w:tc>
        <w:tc>
          <w:tcPr>
            <w:tcW w:w="2273" w:type="dxa"/>
          </w:tcPr>
          <w:p w:rsidR="00C420D8" w:rsidRPr="00C9797B" w:rsidRDefault="00087F12" w:rsidP="001043FD">
            <w:pPr>
              <w:pStyle w:val="a5"/>
              <w:spacing w:before="0" w:beforeAutospacing="0" w:after="0" w:afterAutospacing="0" w:line="276" w:lineRule="auto"/>
              <w:jc w:val="center"/>
              <w:rPr>
                <w:sz w:val="28"/>
                <w:szCs w:val="28"/>
                <w:lang w:val="uk-UA"/>
              </w:rPr>
            </w:pPr>
            <w:r>
              <w:rPr>
                <w:sz w:val="28"/>
                <w:szCs w:val="28"/>
                <w:lang w:val="uk-UA"/>
              </w:rPr>
              <w:t>Гарбар</w:t>
            </w:r>
            <w:r w:rsidR="001043FD">
              <w:rPr>
                <w:sz w:val="28"/>
                <w:szCs w:val="28"/>
                <w:lang w:val="uk-UA"/>
              </w:rPr>
              <w:t>В</w:t>
            </w:r>
            <w:r>
              <w:rPr>
                <w:sz w:val="28"/>
                <w:szCs w:val="28"/>
                <w:lang w:val="uk-UA"/>
              </w:rPr>
              <w:t>.</w:t>
            </w:r>
            <w:r w:rsidR="001043FD">
              <w:rPr>
                <w:sz w:val="28"/>
                <w:szCs w:val="28"/>
                <w:lang w:val="uk-UA"/>
              </w:rPr>
              <w:t>В</w:t>
            </w:r>
            <w:r>
              <w:rPr>
                <w:sz w:val="28"/>
                <w:szCs w:val="28"/>
                <w:lang w:val="uk-UA"/>
              </w:rPr>
              <w:t>.</w:t>
            </w:r>
            <w:r w:rsidR="00C420D8" w:rsidRPr="00C9797B">
              <w:rPr>
                <w:sz w:val="28"/>
                <w:szCs w:val="28"/>
                <w:lang w:val="uk-UA"/>
              </w:rPr>
              <w:t xml:space="preserve"> «</w:t>
            </w:r>
            <w:r w:rsidR="00C420D8" w:rsidRPr="00C9797B">
              <w:rPr>
                <w:bCs/>
                <w:sz w:val="28"/>
                <w:szCs w:val="28"/>
                <w:lang w:val="uk-UA"/>
              </w:rPr>
              <w:t xml:space="preserve">Психолого –педагогічні </w:t>
            </w:r>
            <w:r w:rsidR="00C420D8" w:rsidRPr="00087F12">
              <w:rPr>
                <w:bCs/>
                <w:sz w:val="28"/>
                <w:szCs w:val="28"/>
                <w:lang w:val="uk-UA"/>
              </w:rPr>
              <w:t>-</w:t>
            </w:r>
            <w:r w:rsidR="00C420D8" w:rsidRPr="00C9797B">
              <w:rPr>
                <w:bCs/>
                <w:sz w:val="28"/>
                <w:szCs w:val="28"/>
                <w:lang w:val="uk-UA"/>
              </w:rPr>
              <w:t xml:space="preserve"> </w:t>
            </w:r>
            <w:r w:rsidR="00C420D8" w:rsidRPr="00087F12">
              <w:rPr>
                <w:bCs/>
                <w:sz w:val="28"/>
                <w:szCs w:val="28"/>
                <w:lang w:val="uk-UA"/>
              </w:rPr>
              <w:t xml:space="preserve">основи розвитку </w:t>
            </w:r>
            <w:r w:rsidR="00C420D8" w:rsidRPr="00C9797B">
              <w:rPr>
                <w:bCs/>
                <w:sz w:val="28"/>
                <w:szCs w:val="28"/>
                <w:lang w:val="uk-UA"/>
              </w:rPr>
              <w:t xml:space="preserve"> </w:t>
            </w:r>
            <w:r w:rsidR="00C420D8" w:rsidRPr="00087F12">
              <w:rPr>
                <w:bCs/>
                <w:sz w:val="28"/>
                <w:szCs w:val="28"/>
                <w:lang w:val="uk-UA"/>
              </w:rPr>
              <w:t>обдарованої особистості в інформаційному просторі</w:t>
            </w:r>
            <w:r w:rsidR="00C420D8" w:rsidRPr="00C9797B">
              <w:rPr>
                <w:bCs/>
                <w:sz w:val="28"/>
                <w:szCs w:val="28"/>
                <w:lang w:val="uk-UA"/>
              </w:rPr>
              <w:t>»</w:t>
            </w:r>
          </w:p>
        </w:tc>
        <w:tc>
          <w:tcPr>
            <w:tcW w:w="1843" w:type="dxa"/>
          </w:tcPr>
          <w:p w:rsidR="00C420D8" w:rsidRPr="00C9797B" w:rsidRDefault="00C420D8" w:rsidP="00753E41">
            <w:pPr>
              <w:pStyle w:val="a5"/>
              <w:spacing w:before="0" w:beforeAutospacing="0" w:after="0" w:afterAutospacing="0" w:line="276" w:lineRule="auto"/>
              <w:jc w:val="center"/>
              <w:rPr>
                <w:sz w:val="28"/>
                <w:szCs w:val="28"/>
                <w:lang w:val="uk-UA"/>
              </w:rPr>
            </w:pPr>
          </w:p>
        </w:tc>
      </w:tr>
      <w:tr w:rsidR="00C420D8" w:rsidRPr="00087F12" w:rsidTr="00453DC9">
        <w:tc>
          <w:tcPr>
            <w:tcW w:w="622" w:type="dxa"/>
          </w:tcPr>
          <w:p w:rsidR="00C420D8" w:rsidRPr="00C9797B" w:rsidRDefault="00C420D8" w:rsidP="00753E41">
            <w:pPr>
              <w:pStyle w:val="a5"/>
              <w:spacing w:before="0" w:beforeAutospacing="0" w:after="0" w:afterAutospacing="0" w:line="276" w:lineRule="auto"/>
              <w:jc w:val="center"/>
              <w:rPr>
                <w:sz w:val="28"/>
                <w:szCs w:val="28"/>
                <w:lang w:val="uk-UA"/>
              </w:rPr>
            </w:pPr>
            <w:r w:rsidRPr="00C9797B">
              <w:rPr>
                <w:sz w:val="28"/>
                <w:szCs w:val="28"/>
                <w:lang w:val="uk-UA"/>
              </w:rPr>
              <w:t>3</w:t>
            </w:r>
          </w:p>
        </w:tc>
        <w:tc>
          <w:tcPr>
            <w:tcW w:w="3745" w:type="dxa"/>
          </w:tcPr>
          <w:p w:rsidR="00C420D8" w:rsidRPr="00A175DF" w:rsidRDefault="00C420D8" w:rsidP="00753E41">
            <w:pPr>
              <w:spacing w:after="0"/>
              <w:rPr>
                <w:rFonts w:ascii="Times New Roman" w:hAnsi="Times New Roman"/>
                <w:sz w:val="28"/>
                <w:szCs w:val="28"/>
                <w:lang w:val="uk-UA"/>
              </w:rPr>
            </w:pPr>
            <w:r w:rsidRPr="00A175DF">
              <w:rPr>
                <w:rFonts w:ascii="Times New Roman" w:hAnsi="Times New Roman"/>
                <w:sz w:val="28"/>
                <w:szCs w:val="28"/>
                <w:lang w:val="uk-UA"/>
              </w:rPr>
              <w:t xml:space="preserve">Оформити  і поповнювати портфоліо для роботи з обдарованими дітьми з метою визначення творчо обдарованих підлітків та надання їм необхідної підтримки; </w:t>
            </w:r>
          </w:p>
        </w:tc>
        <w:tc>
          <w:tcPr>
            <w:tcW w:w="1866" w:type="dxa"/>
          </w:tcPr>
          <w:p w:rsidR="00C420D8" w:rsidRPr="00C9797B" w:rsidRDefault="00C420D8" w:rsidP="00753E41">
            <w:pPr>
              <w:pStyle w:val="a5"/>
              <w:spacing w:before="0" w:beforeAutospacing="0" w:after="0" w:afterAutospacing="0" w:line="276" w:lineRule="auto"/>
              <w:jc w:val="center"/>
              <w:rPr>
                <w:sz w:val="28"/>
                <w:szCs w:val="28"/>
                <w:lang w:val="uk-UA"/>
              </w:rPr>
            </w:pPr>
            <w:r w:rsidRPr="00C9797B">
              <w:rPr>
                <w:sz w:val="28"/>
                <w:szCs w:val="28"/>
                <w:lang w:val="uk-UA"/>
              </w:rPr>
              <w:t>До  01.10 кожного року</w:t>
            </w:r>
          </w:p>
          <w:p w:rsidR="00C420D8" w:rsidRPr="00C9797B" w:rsidRDefault="00C420D8" w:rsidP="00753E41">
            <w:pPr>
              <w:pStyle w:val="a5"/>
              <w:spacing w:before="0" w:beforeAutospacing="0" w:after="0" w:afterAutospacing="0" w:line="276" w:lineRule="auto"/>
              <w:jc w:val="center"/>
              <w:rPr>
                <w:sz w:val="28"/>
                <w:szCs w:val="28"/>
                <w:lang w:val="uk-UA"/>
              </w:rPr>
            </w:pPr>
          </w:p>
          <w:p w:rsidR="00C420D8" w:rsidRPr="00C9797B" w:rsidRDefault="00C420D8" w:rsidP="00753E41">
            <w:pPr>
              <w:pStyle w:val="a5"/>
              <w:spacing w:before="0" w:beforeAutospacing="0" w:after="0" w:afterAutospacing="0" w:line="276" w:lineRule="auto"/>
              <w:jc w:val="center"/>
              <w:rPr>
                <w:sz w:val="28"/>
                <w:szCs w:val="28"/>
                <w:lang w:val="uk-UA"/>
              </w:rPr>
            </w:pPr>
          </w:p>
          <w:p w:rsidR="00C420D8" w:rsidRPr="00C9797B" w:rsidRDefault="00C420D8" w:rsidP="00753E41">
            <w:pPr>
              <w:pStyle w:val="a5"/>
              <w:spacing w:before="0" w:beforeAutospacing="0" w:after="0" w:afterAutospacing="0" w:line="276" w:lineRule="auto"/>
              <w:jc w:val="center"/>
              <w:rPr>
                <w:sz w:val="28"/>
                <w:szCs w:val="28"/>
                <w:lang w:val="uk-UA"/>
              </w:rPr>
            </w:pPr>
          </w:p>
          <w:p w:rsidR="00C420D8" w:rsidRPr="00C9797B" w:rsidRDefault="00C420D8" w:rsidP="00753E41">
            <w:pPr>
              <w:pStyle w:val="a5"/>
              <w:spacing w:before="0" w:beforeAutospacing="0" w:after="0" w:afterAutospacing="0" w:line="276" w:lineRule="auto"/>
              <w:jc w:val="center"/>
              <w:rPr>
                <w:sz w:val="28"/>
                <w:szCs w:val="28"/>
                <w:lang w:val="uk-UA"/>
              </w:rPr>
            </w:pPr>
          </w:p>
          <w:p w:rsidR="00C420D8" w:rsidRPr="00C9797B" w:rsidRDefault="00C420D8" w:rsidP="00753E41">
            <w:pPr>
              <w:pStyle w:val="a5"/>
              <w:spacing w:before="0" w:beforeAutospacing="0" w:after="0" w:afterAutospacing="0" w:line="276" w:lineRule="auto"/>
              <w:jc w:val="center"/>
              <w:rPr>
                <w:sz w:val="28"/>
                <w:szCs w:val="28"/>
                <w:lang w:val="uk-UA"/>
              </w:rPr>
            </w:pPr>
          </w:p>
          <w:p w:rsidR="00C420D8" w:rsidRPr="00C9797B" w:rsidRDefault="00C420D8" w:rsidP="00753E41">
            <w:pPr>
              <w:pStyle w:val="a5"/>
              <w:spacing w:before="0" w:beforeAutospacing="0" w:after="0" w:afterAutospacing="0" w:line="276" w:lineRule="auto"/>
              <w:jc w:val="center"/>
              <w:rPr>
                <w:sz w:val="28"/>
                <w:szCs w:val="28"/>
                <w:lang w:val="uk-UA"/>
              </w:rPr>
            </w:pPr>
          </w:p>
        </w:tc>
        <w:tc>
          <w:tcPr>
            <w:tcW w:w="2273" w:type="dxa"/>
          </w:tcPr>
          <w:p w:rsidR="00C420D8" w:rsidRPr="00A175DF" w:rsidRDefault="00087F12" w:rsidP="00087F12">
            <w:pPr>
              <w:spacing w:after="0"/>
              <w:jc w:val="center"/>
              <w:rPr>
                <w:rFonts w:ascii="Times New Roman" w:hAnsi="Times New Roman"/>
                <w:sz w:val="28"/>
                <w:szCs w:val="28"/>
                <w:lang w:val="uk-UA" w:eastAsia="ru-RU"/>
              </w:rPr>
            </w:pPr>
            <w:r>
              <w:rPr>
                <w:rFonts w:ascii="Times New Roman" w:hAnsi="Times New Roman"/>
                <w:sz w:val="28"/>
                <w:szCs w:val="28"/>
                <w:lang w:val="uk-UA" w:eastAsia="ru-RU"/>
              </w:rPr>
              <w:t>Класні керівники, Гарбар В.В.</w:t>
            </w:r>
            <w:r w:rsidR="00C420D8" w:rsidRPr="00A175DF">
              <w:rPr>
                <w:rFonts w:ascii="Times New Roman" w:hAnsi="Times New Roman"/>
                <w:sz w:val="28"/>
                <w:szCs w:val="28"/>
                <w:lang w:val="uk-UA" w:eastAsia="ru-RU"/>
              </w:rPr>
              <w:t xml:space="preserve"> </w:t>
            </w:r>
            <w:r w:rsidR="00C420D8" w:rsidRPr="00A175DF">
              <w:rPr>
                <w:rFonts w:ascii="Times New Roman" w:hAnsi="Times New Roman"/>
                <w:sz w:val="28"/>
                <w:szCs w:val="28"/>
                <w:lang w:val="uk-UA"/>
              </w:rPr>
              <w:t>«</w:t>
            </w:r>
            <w:r w:rsidR="00C420D8" w:rsidRPr="00A175DF">
              <w:rPr>
                <w:rFonts w:ascii="Times New Roman" w:hAnsi="Times New Roman"/>
                <w:bCs/>
                <w:sz w:val="28"/>
                <w:szCs w:val="28"/>
                <w:lang w:val="uk-UA"/>
              </w:rPr>
              <w:t xml:space="preserve">Психолого –педагогічні </w:t>
            </w:r>
            <w:r w:rsidR="00C420D8" w:rsidRPr="00087F12">
              <w:rPr>
                <w:rFonts w:ascii="Times New Roman" w:hAnsi="Times New Roman"/>
                <w:bCs/>
                <w:sz w:val="28"/>
                <w:szCs w:val="28"/>
                <w:lang w:val="uk-UA"/>
              </w:rPr>
              <w:t>-</w:t>
            </w:r>
            <w:r w:rsidR="00C420D8" w:rsidRPr="00A175DF">
              <w:rPr>
                <w:rFonts w:ascii="Times New Roman" w:hAnsi="Times New Roman"/>
                <w:bCs/>
                <w:sz w:val="28"/>
                <w:szCs w:val="28"/>
                <w:lang w:val="uk-UA"/>
              </w:rPr>
              <w:t xml:space="preserve"> </w:t>
            </w:r>
            <w:r w:rsidR="00C420D8" w:rsidRPr="00087F12">
              <w:rPr>
                <w:rFonts w:ascii="Times New Roman" w:hAnsi="Times New Roman"/>
                <w:bCs/>
                <w:sz w:val="28"/>
                <w:szCs w:val="28"/>
                <w:lang w:val="uk-UA"/>
              </w:rPr>
              <w:t xml:space="preserve">основи розвитку </w:t>
            </w:r>
            <w:r w:rsidR="00C420D8" w:rsidRPr="00A175DF">
              <w:rPr>
                <w:rFonts w:ascii="Times New Roman" w:hAnsi="Times New Roman"/>
                <w:bCs/>
                <w:sz w:val="28"/>
                <w:szCs w:val="28"/>
                <w:lang w:val="uk-UA"/>
              </w:rPr>
              <w:t xml:space="preserve"> </w:t>
            </w:r>
            <w:r w:rsidR="00C420D8" w:rsidRPr="00087F12">
              <w:rPr>
                <w:rFonts w:ascii="Times New Roman" w:hAnsi="Times New Roman"/>
                <w:bCs/>
                <w:sz w:val="28"/>
                <w:szCs w:val="28"/>
                <w:lang w:val="uk-UA"/>
              </w:rPr>
              <w:t xml:space="preserve">обдарованої особистості в інформаційному </w:t>
            </w:r>
            <w:r w:rsidR="00C420D8" w:rsidRPr="00087F12">
              <w:rPr>
                <w:rFonts w:ascii="Times New Roman" w:hAnsi="Times New Roman"/>
                <w:bCs/>
                <w:sz w:val="28"/>
                <w:szCs w:val="28"/>
                <w:lang w:val="uk-UA"/>
              </w:rPr>
              <w:lastRenderedPageBreak/>
              <w:t>просторі</w:t>
            </w:r>
            <w:r w:rsidR="00C420D8" w:rsidRPr="00A175DF">
              <w:rPr>
                <w:rFonts w:ascii="Times New Roman" w:hAnsi="Times New Roman"/>
                <w:bCs/>
                <w:sz w:val="28"/>
                <w:szCs w:val="28"/>
                <w:lang w:val="uk-UA"/>
              </w:rPr>
              <w:t>»</w:t>
            </w:r>
          </w:p>
        </w:tc>
        <w:tc>
          <w:tcPr>
            <w:tcW w:w="1843" w:type="dxa"/>
          </w:tcPr>
          <w:p w:rsidR="00C420D8" w:rsidRPr="00C9797B" w:rsidRDefault="00C420D8" w:rsidP="00753E41">
            <w:pPr>
              <w:pStyle w:val="a5"/>
              <w:spacing w:before="0" w:beforeAutospacing="0" w:after="0" w:afterAutospacing="0" w:line="276" w:lineRule="auto"/>
              <w:jc w:val="center"/>
              <w:rPr>
                <w:sz w:val="28"/>
                <w:szCs w:val="28"/>
                <w:lang w:val="uk-UA"/>
              </w:rPr>
            </w:pPr>
          </w:p>
        </w:tc>
      </w:tr>
      <w:tr w:rsidR="00C420D8" w:rsidRPr="00A175DF" w:rsidTr="00453DC9">
        <w:tc>
          <w:tcPr>
            <w:tcW w:w="622" w:type="dxa"/>
          </w:tcPr>
          <w:p w:rsidR="00C420D8" w:rsidRPr="00C9797B" w:rsidRDefault="00C420D8" w:rsidP="00753E41">
            <w:pPr>
              <w:pStyle w:val="a5"/>
              <w:spacing w:before="0" w:beforeAutospacing="0" w:after="0" w:afterAutospacing="0" w:line="276" w:lineRule="auto"/>
              <w:jc w:val="center"/>
              <w:rPr>
                <w:sz w:val="28"/>
                <w:szCs w:val="28"/>
                <w:lang w:val="uk-UA"/>
              </w:rPr>
            </w:pPr>
            <w:r w:rsidRPr="00C9797B">
              <w:rPr>
                <w:sz w:val="28"/>
                <w:szCs w:val="28"/>
                <w:lang w:val="uk-UA"/>
              </w:rPr>
              <w:lastRenderedPageBreak/>
              <w:t>4</w:t>
            </w:r>
          </w:p>
        </w:tc>
        <w:tc>
          <w:tcPr>
            <w:tcW w:w="3745" w:type="dxa"/>
          </w:tcPr>
          <w:p w:rsidR="00C420D8" w:rsidRPr="00A175DF" w:rsidRDefault="00C420D8" w:rsidP="00753E41">
            <w:pPr>
              <w:spacing w:after="0"/>
              <w:jc w:val="both"/>
              <w:rPr>
                <w:rFonts w:ascii="Times New Roman" w:hAnsi="Times New Roman"/>
                <w:sz w:val="28"/>
                <w:szCs w:val="28"/>
                <w:lang w:val="uk-UA"/>
              </w:rPr>
            </w:pPr>
            <w:r w:rsidRPr="00A175DF">
              <w:rPr>
                <w:rFonts w:ascii="Times New Roman" w:hAnsi="Times New Roman"/>
                <w:sz w:val="28"/>
                <w:szCs w:val="28"/>
                <w:lang w:val="uk-UA"/>
              </w:rPr>
              <w:t xml:space="preserve">Здійснювати інформаційно-педагогічний супровід обдарованих дітей з метою надання консультацій щодо створення  особистих порт фоліо в рамках </w:t>
            </w:r>
          </w:p>
          <w:p w:rsidR="00C420D8" w:rsidRPr="00A175DF" w:rsidRDefault="00C420D8" w:rsidP="007A1443">
            <w:pPr>
              <w:numPr>
                <w:ilvl w:val="0"/>
                <w:numId w:val="17"/>
              </w:numPr>
              <w:spacing w:after="0"/>
              <w:jc w:val="both"/>
              <w:rPr>
                <w:rFonts w:ascii="Times New Roman" w:hAnsi="Times New Roman"/>
                <w:sz w:val="28"/>
                <w:szCs w:val="28"/>
                <w:lang w:val="uk-UA"/>
              </w:rPr>
            </w:pPr>
            <w:r w:rsidRPr="00A175DF">
              <w:rPr>
                <w:rFonts w:ascii="Times New Roman" w:hAnsi="Times New Roman"/>
                <w:sz w:val="28"/>
                <w:szCs w:val="28"/>
                <w:lang w:val="uk-UA"/>
              </w:rPr>
              <w:t>круглого столу «Портфоліо учня – крок до успіху»</w:t>
            </w:r>
          </w:p>
          <w:p w:rsidR="00C420D8" w:rsidRPr="00A175DF" w:rsidRDefault="00C420D8" w:rsidP="007A1443">
            <w:pPr>
              <w:numPr>
                <w:ilvl w:val="0"/>
                <w:numId w:val="17"/>
              </w:numPr>
              <w:spacing w:after="0"/>
              <w:jc w:val="both"/>
              <w:rPr>
                <w:rFonts w:ascii="Times New Roman" w:hAnsi="Times New Roman"/>
                <w:sz w:val="28"/>
                <w:szCs w:val="28"/>
                <w:lang w:val="uk-UA"/>
              </w:rPr>
            </w:pPr>
            <w:r w:rsidRPr="00A175DF">
              <w:rPr>
                <w:rFonts w:ascii="Times New Roman" w:hAnsi="Times New Roman"/>
                <w:sz w:val="28"/>
                <w:szCs w:val="28"/>
                <w:lang w:val="uk-UA"/>
              </w:rPr>
              <w:t>педагогічних консультацій</w:t>
            </w:r>
          </w:p>
          <w:p w:rsidR="00C420D8" w:rsidRPr="00A175DF" w:rsidRDefault="00C420D8" w:rsidP="00753E41">
            <w:pPr>
              <w:spacing w:after="0"/>
              <w:jc w:val="both"/>
              <w:rPr>
                <w:rFonts w:ascii="Times New Roman" w:hAnsi="Times New Roman"/>
                <w:sz w:val="28"/>
                <w:szCs w:val="28"/>
                <w:lang w:val="uk-UA"/>
              </w:rPr>
            </w:pPr>
          </w:p>
          <w:p w:rsidR="00C420D8" w:rsidRPr="00A175DF" w:rsidRDefault="00C420D8" w:rsidP="00753E41">
            <w:pPr>
              <w:spacing w:after="0"/>
              <w:rPr>
                <w:rFonts w:ascii="Times New Roman" w:hAnsi="Times New Roman"/>
                <w:sz w:val="28"/>
                <w:szCs w:val="28"/>
                <w:lang w:val="uk-UA"/>
              </w:rPr>
            </w:pPr>
          </w:p>
        </w:tc>
        <w:tc>
          <w:tcPr>
            <w:tcW w:w="1866" w:type="dxa"/>
          </w:tcPr>
          <w:p w:rsidR="00C420D8" w:rsidRPr="00C9797B" w:rsidRDefault="00C420D8" w:rsidP="00753E41">
            <w:pPr>
              <w:pStyle w:val="a5"/>
              <w:spacing w:before="0" w:beforeAutospacing="0" w:after="0" w:afterAutospacing="0" w:line="276" w:lineRule="auto"/>
              <w:jc w:val="center"/>
              <w:rPr>
                <w:sz w:val="28"/>
                <w:szCs w:val="28"/>
                <w:lang w:val="uk-UA"/>
              </w:rPr>
            </w:pPr>
          </w:p>
          <w:p w:rsidR="00C420D8" w:rsidRPr="00C9797B" w:rsidRDefault="00C420D8" w:rsidP="00753E41">
            <w:pPr>
              <w:pStyle w:val="a5"/>
              <w:spacing w:before="0" w:beforeAutospacing="0" w:after="0" w:afterAutospacing="0" w:line="276" w:lineRule="auto"/>
              <w:jc w:val="center"/>
              <w:rPr>
                <w:sz w:val="28"/>
                <w:szCs w:val="28"/>
                <w:lang w:val="uk-UA"/>
              </w:rPr>
            </w:pPr>
          </w:p>
          <w:p w:rsidR="00C420D8" w:rsidRPr="00C9797B" w:rsidRDefault="00C420D8" w:rsidP="00753E41">
            <w:pPr>
              <w:pStyle w:val="a5"/>
              <w:spacing w:before="0" w:beforeAutospacing="0" w:after="0" w:afterAutospacing="0" w:line="276" w:lineRule="auto"/>
              <w:jc w:val="center"/>
              <w:rPr>
                <w:sz w:val="28"/>
                <w:szCs w:val="28"/>
                <w:lang w:val="uk-UA"/>
              </w:rPr>
            </w:pPr>
          </w:p>
          <w:p w:rsidR="00C420D8" w:rsidRPr="00C9797B" w:rsidRDefault="00C420D8" w:rsidP="00753E41">
            <w:pPr>
              <w:pStyle w:val="a5"/>
              <w:spacing w:before="0" w:beforeAutospacing="0" w:after="0" w:afterAutospacing="0" w:line="276" w:lineRule="auto"/>
              <w:jc w:val="center"/>
              <w:rPr>
                <w:sz w:val="28"/>
                <w:szCs w:val="28"/>
                <w:lang w:val="uk-UA"/>
              </w:rPr>
            </w:pPr>
          </w:p>
          <w:p w:rsidR="00C420D8" w:rsidRPr="00C9797B" w:rsidRDefault="00C420D8" w:rsidP="00753E41">
            <w:pPr>
              <w:pStyle w:val="a5"/>
              <w:spacing w:before="0" w:beforeAutospacing="0" w:after="0" w:afterAutospacing="0" w:line="276" w:lineRule="auto"/>
              <w:jc w:val="center"/>
              <w:rPr>
                <w:sz w:val="28"/>
                <w:szCs w:val="28"/>
                <w:lang w:val="uk-UA"/>
              </w:rPr>
            </w:pPr>
          </w:p>
          <w:p w:rsidR="00C420D8" w:rsidRPr="00C9797B" w:rsidRDefault="00C420D8" w:rsidP="00753E41">
            <w:pPr>
              <w:pStyle w:val="a5"/>
              <w:spacing w:before="0" w:beforeAutospacing="0" w:after="0" w:afterAutospacing="0" w:line="276" w:lineRule="auto"/>
              <w:jc w:val="center"/>
              <w:rPr>
                <w:sz w:val="28"/>
                <w:szCs w:val="28"/>
                <w:lang w:val="uk-UA"/>
              </w:rPr>
            </w:pPr>
          </w:p>
          <w:p w:rsidR="00C420D8" w:rsidRPr="00C9797B" w:rsidRDefault="00C420D8" w:rsidP="00753E41">
            <w:pPr>
              <w:pStyle w:val="a5"/>
              <w:spacing w:before="0" w:beforeAutospacing="0" w:after="0" w:afterAutospacing="0" w:line="276" w:lineRule="auto"/>
              <w:jc w:val="center"/>
              <w:rPr>
                <w:sz w:val="28"/>
                <w:szCs w:val="28"/>
                <w:lang w:val="uk-UA"/>
              </w:rPr>
            </w:pPr>
          </w:p>
          <w:p w:rsidR="00C420D8" w:rsidRPr="00C9797B" w:rsidRDefault="00C420D8" w:rsidP="00753E41">
            <w:pPr>
              <w:pStyle w:val="a5"/>
              <w:spacing w:before="0" w:beforeAutospacing="0" w:after="0" w:afterAutospacing="0" w:line="276" w:lineRule="auto"/>
              <w:jc w:val="center"/>
              <w:rPr>
                <w:sz w:val="28"/>
                <w:szCs w:val="28"/>
                <w:lang w:val="uk-UA"/>
              </w:rPr>
            </w:pPr>
            <w:r w:rsidRPr="00C9797B">
              <w:rPr>
                <w:sz w:val="28"/>
                <w:szCs w:val="28"/>
                <w:lang w:val="uk-UA"/>
              </w:rPr>
              <w:t>До 15.12 кожного року</w:t>
            </w:r>
          </w:p>
          <w:p w:rsidR="00C420D8" w:rsidRPr="00C9797B" w:rsidRDefault="00C420D8" w:rsidP="00753E41">
            <w:pPr>
              <w:pStyle w:val="a5"/>
              <w:spacing w:before="0" w:beforeAutospacing="0" w:after="0" w:afterAutospacing="0" w:line="276" w:lineRule="auto"/>
              <w:jc w:val="center"/>
              <w:rPr>
                <w:sz w:val="28"/>
                <w:szCs w:val="28"/>
                <w:lang w:val="uk-UA"/>
              </w:rPr>
            </w:pPr>
          </w:p>
          <w:p w:rsidR="00C420D8" w:rsidRPr="00C9797B" w:rsidRDefault="00C420D8" w:rsidP="00753E41">
            <w:pPr>
              <w:pStyle w:val="a5"/>
              <w:spacing w:before="0" w:beforeAutospacing="0" w:after="0" w:afterAutospacing="0" w:line="276" w:lineRule="auto"/>
              <w:jc w:val="center"/>
              <w:rPr>
                <w:sz w:val="28"/>
                <w:szCs w:val="28"/>
                <w:lang w:val="uk-UA"/>
              </w:rPr>
            </w:pPr>
            <w:r w:rsidRPr="00C9797B">
              <w:rPr>
                <w:sz w:val="28"/>
                <w:szCs w:val="28"/>
                <w:lang w:val="uk-UA"/>
              </w:rPr>
              <w:t xml:space="preserve">систематично  </w:t>
            </w:r>
          </w:p>
        </w:tc>
        <w:tc>
          <w:tcPr>
            <w:tcW w:w="2273" w:type="dxa"/>
          </w:tcPr>
          <w:p w:rsidR="00C420D8" w:rsidRDefault="00087F12" w:rsidP="00753E41">
            <w:pPr>
              <w:pStyle w:val="a5"/>
              <w:spacing w:before="0" w:beforeAutospacing="0" w:after="0" w:afterAutospacing="0" w:line="276" w:lineRule="auto"/>
              <w:jc w:val="center"/>
              <w:rPr>
                <w:sz w:val="28"/>
                <w:szCs w:val="28"/>
                <w:lang w:val="uk-UA"/>
              </w:rPr>
            </w:pPr>
            <w:r>
              <w:rPr>
                <w:sz w:val="28"/>
                <w:szCs w:val="28"/>
                <w:lang w:val="uk-UA"/>
              </w:rPr>
              <w:t>Гарбар В.В.</w:t>
            </w:r>
          </w:p>
          <w:p w:rsidR="00087F12" w:rsidRPr="00C9797B" w:rsidRDefault="00087F12" w:rsidP="00753E41">
            <w:pPr>
              <w:pStyle w:val="a5"/>
              <w:spacing w:before="0" w:beforeAutospacing="0" w:after="0" w:afterAutospacing="0" w:line="276" w:lineRule="auto"/>
              <w:jc w:val="center"/>
              <w:rPr>
                <w:sz w:val="28"/>
                <w:szCs w:val="28"/>
                <w:lang w:val="uk-UA"/>
              </w:rPr>
            </w:pPr>
            <w:r>
              <w:rPr>
                <w:sz w:val="28"/>
                <w:szCs w:val="28"/>
                <w:lang w:val="uk-UA"/>
              </w:rPr>
              <w:t>Класні керівники</w:t>
            </w:r>
          </w:p>
          <w:p w:rsidR="00C420D8" w:rsidRPr="00C9797B" w:rsidRDefault="00C420D8" w:rsidP="00753E41">
            <w:pPr>
              <w:pStyle w:val="a5"/>
              <w:spacing w:before="0" w:beforeAutospacing="0" w:after="0" w:afterAutospacing="0" w:line="276" w:lineRule="auto"/>
              <w:jc w:val="center"/>
              <w:rPr>
                <w:sz w:val="28"/>
                <w:szCs w:val="28"/>
                <w:lang w:val="uk-UA"/>
              </w:rPr>
            </w:pPr>
            <w:r w:rsidRPr="00C9797B">
              <w:rPr>
                <w:sz w:val="28"/>
                <w:szCs w:val="28"/>
                <w:lang w:val="uk-UA"/>
              </w:rPr>
              <w:t xml:space="preserve"> «</w:t>
            </w:r>
            <w:r w:rsidRPr="00C9797B">
              <w:rPr>
                <w:bCs/>
                <w:sz w:val="28"/>
                <w:szCs w:val="28"/>
                <w:lang w:val="uk-UA"/>
              </w:rPr>
              <w:t xml:space="preserve">Психолого –педагогічні </w:t>
            </w:r>
            <w:r w:rsidRPr="00C9797B">
              <w:rPr>
                <w:bCs/>
                <w:sz w:val="28"/>
                <w:szCs w:val="28"/>
              </w:rPr>
              <w:t>-</w:t>
            </w:r>
            <w:r w:rsidRPr="00C9797B">
              <w:rPr>
                <w:bCs/>
                <w:sz w:val="28"/>
                <w:szCs w:val="28"/>
                <w:lang w:val="uk-UA"/>
              </w:rPr>
              <w:t xml:space="preserve"> </w:t>
            </w:r>
            <w:r w:rsidRPr="00C9797B">
              <w:rPr>
                <w:bCs/>
                <w:sz w:val="28"/>
                <w:szCs w:val="28"/>
              </w:rPr>
              <w:t xml:space="preserve">основи розвитку </w:t>
            </w:r>
            <w:r w:rsidRPr="00C9797B">
              <w:rPr>
                <w:bCs/>
                <w:sz w:val="28"/>
                <w:szCs w:val="28"/>
                <w:lang w:val="uk-UA"/>
              </w:rPr>
              <w:t xml:space="preserve"> </w:t>
            </w:r>
            <w:r w:rsidRPr="00C9797B">
              <w:rPr>
                <w:bCs/>
                <w:sz w:val="28"/>
                <w:szCs w:val="28"/>
              </w:rPr>
              <w:t>обдарованої особистості в інформаційному просторі</w:t>
            </w:r>
            <w:r w:rsidRPr="00C9797B">
              <w:rPr>
                <w:bCs/>
                <w:sz w:val="28"/>
                <w:szCs w:val="28"/>
                <w:lang w:val="uk-UA"/>
              </w:rPr>
              <w:t>»</w:t>
            </w:r>
          </w:p>
        </w:tc>
        <w:tc>
          <w:tcPr>
            <w:tcW w:w="1843" w:type="dxa"/>
          </w:tcPr>
          <w:p w:rsidR="00C420D8" w:rsidRPr="00C9797B" w:rsidRDefault="00C420D8" w:rsidP="00753E41">
            <w:pPr>
              <w:pStyle w:val="a5"/>
              <w:spacing w:before="0" w:beforeAutospacing="0" w:after="0" w:afterAutospacing="0" w:line="276" w:lineRule="auto"/>
              <w:jc w:val="center"/>
              <w:rPr>
                <w:sz w:val="28"/>
                <w:szCs w:val="28"/>
                <w:lang w:val="uk-UA"/>
              </w:rPr>
            </w:pPr>
          </w:p>
        </w:tc>
      </w:tr>
      <w:tr w:rsidR="00C420D8" w:rsidRPr="00A175DF" w:rsidTr="00453DC9">
        <w:tc>
          <w:tcPr>
            <w:tcW w:w="622" w:type="dxa"/>
          </w:tcPr>
          <w:p w:rsidR="00C420D8" w:rsidRPr="00C9797B" w:rsidRDefault="00C420D8" w:rsidP="00753E41">
            <w:pPr>
              <w:pStyle w:val="a5"/>
              <w:spacing w:before="0" w:beforeAutospacing="0" w:after="0" w:afterAutospacing="0" w:line="276" w:lineRule="auto"/>
              <w:jc w:val="center"/>
              <w:rPr>
                <w:sz w:val="28"/>
                <w:szCs w:val="28"/>
                <w:lang w:val="uk-UA"/>
              </w:rPr>
            </w:pPr>
            <w:r w:rsidRPr="00C9797B">
              <w:rPr>
                <w:sz w:val="28"/>
                <w:szCs w:val="28"/>
                <w:lang w:val="uk-UA"/>
              </w:rPr>
              <w:t>5</w:t>
            </w:r>
          </w:p>
        </w:tc>
        <w:tc>
          <w:tcPr>
            <w:tcW w:w="3745" w:type="dxa"/>
          </w:tcPr>
          <w:p w:rsidR="00C420D8" w:rsidRPr="00A175DF" w:rsidRDefault="00C420D8" w:rsidP="00753E41">
            <w:pPr>
              <w:spacing w:after="0"/>
              <w:jc w:val="both"/>
              <w:rPr>
                <w:rFonts w:ascii="Times New Roman" w:hAnsi="Times New Roman"/>
                <w:sz w:val="28"/>
                <w:szCs w:val="28"/>
                <w:lang w:val="uk-UA"/>
              </w:rPr>
            </w:pPr>
            <w:r w:rsidRPr="00A175DF">
              <w:rPr>
                <w:rFonts w:ascii="Times New Roman" w:hAnsi="Times New Roman"/>
                <w:sz w:val="28"/>
                <w:szCs w:val="28"/>
                <w:lang w:val="uk-UA"/>
              </w:rPr>
              <w:t>Забезпечення умов для систематичного підвищення майстерності вчителів, які працюють з обдарованими дітьми шляхом участі в семінарах і практикумах.</w:t>
            </w:r>
          </w:p>
          <w:p w:rsidR="004647D7" w:rsidRPr="00A175DF" w:rsidRDefault="004647D7" w:rsidP="00753E41">
            <w:pPr>
              <w:spacing w:after="0"/>
              <w:jc w:val="both"/>
              <w:rPr>
                <w:rFonts w:ascii="Times New Roman" w:hAnsi="Times New Roman"/>
                <w:sz w:val="28"/>
                <w:szCs w:val="28"/>
                <w:lang w:val="uk-UA"/>
              </w:rPr>
            </w:pPr>
          </w:p>
        </w:tc>
        <w:tc>
          <w:tcPr>
            <w:tcW w:w="1866" w:type="dxa"/>
          </w:tcPr>
          <w:p w:rsidR="00C420D8" w:rsidRPr="00C9797B" w:rsidRDefault="00C420D8" w:rsidP="00753E41">
            <w:pPr>
              <w:pStyle w:val="a5"/>
              <w:spacing w:before="0" w:beforeAutospacing="0" w:after="0" w:afterAutospacing="0" w:line="276" w:lineRule="auto"/>
              <w:jc w:val="center"/>
              <w:rPr>
                <w:sz w:val="28"/>
                <w:szCs w:val="28"/>
                <w:lang w:val="uk-UA"/>
              </w:rPr>
            </w:pPr>
            <w:r w:rsidRPr="00C9797B">
              <w:rPr>
                <w:sz w:val="28"/>
                <w:szCs w:val="28"/>
                <w:lang w:val="uk-UA"/>
              </w:rPr>
              <w:t xml:space="preserve">Постійно </w:t>
            </w:r>
          </w:p>
        </w:tc>
        <w:tc>
          <w:tcPr>
            <w:tcW w:w="2273" w:type="dxa"/>
          </w:tcPr>
          <w:p w:rsidR="00C420D8" w:rsidRPr="00C9797B" w:rsidRDefault="00212094" w:rsidP="00753E41">
            <w:pPr>
              <w:pStyle w:val="a5"/>
              <w:spacing w:before="0" w:beforeAutospacing="0" w:after="0" w:afterAutospacing="0" w:line="276" w:lineRule="auto"/>
              <w:jc w:val="center"/>
              <w:rPr>
                <w:sz w:val="28"/>
                <w:szCs w:val="28"/>
                <w:lang w:val="uk-UA"/>
              </w:rPr>
            </w:pPr>
            <w:r w:rsidRPr="00C9797B">
              <w:rPr>
                <w:sz w:val="28"/>
                <w:szCs w:val="28"/>
                <w:lang w:val="uk-UA"/>
              </w:rPr>
              <w:t>Д</w:t>
            </w:r>
            <w:r w:rsidR="00C420D8" w:rsidRPr="00C9797B">
              <w:rPr>
                <w:sz w:val="28"/>
                <w:szCs w:val="28"/>
                <w:lang w:val="uk-UA"/>
              </w:rPr>
              <w:t>ирекція</w:t>
            </w:r>
            <w:r>
              <w:rPr>
                <w:sz w:val="28"/>
                <w:szCs w:val="28"/>
                <w:lang w:val="uk-UA"/>
              </w:rPr>
              <w:t xml:space="preserve"> </w:t>
            </w:r>
          </w:p>
        </w:tc>
        <w:tc>
          <w:tcPr>
            <w:tcW w:w="1843" w:type="dxa"/>
          </w:tcPr>
          <w:p w:rsidR="00C420D8" w:rsidRPr="00C9797B" w:rsidRDefault="00C420D8" w:rsidP="00753E41">
            <w:pPr>
              <w:pStyle w:val="a5"/>
              <w:spacing w:before="0" w:beforeAutospacing="0" w:after="0" w:afterAutospacing="0" w:line="276" w:lineRule="auto"/>
              <w:jc w:val="center"/>
              <w:rPr>
                <w:sz w:val="28"/>
                <w:szCs w:val="28"/>
                <w:lang w:val="uk-UA"/>
              </w:rPr>
            </w:pPr>
          </w:p>
        </w:tc>
      </w:tr>
      <w:tr w:rsidR="00C420D8" w:rsidRPr="00A175DF" w:rsidTr="00453DC9">
        <w:tc>
          <w:tcPr>
            <w:tcW w:w="622" w:type="dxa"/>
          </w:tcPr>
          <w:p w:rsidR="00C420D8" w:rsidRPr="00C9797B" w:rsidRDefault="00C420D8" w:rsidP="00753E41">
            <w:pPr>
              <w:pStyle w:val="a5"/>
              <w:spacing w:before="0" w:beforeAutospacing="0" w:after="0" w:afterAutospacing="0" w:line="276" w:lineRule="auto"/>
              <w:jc w:val="center"/>
              <w:rPr>
                <w:sz w:val="28"/>
                <w:szCs w:val="28"/>
                <w:lang w:val="uk-UA"/>
              </w:rPr>
            </w:pPr>
            <w:r w:rsidRPr="00C9797B">
              <w:rPr>
                <w:sz w:val="28"/>
                <w:szCs w:val="28"/>
                <w:lang w:val="uk-UA"/>
              </w:rPr>
              <w:t>6</w:t>
            </w:r>
          </w:p>
        </w:tc>
        <w:tc>
          <w:tcPr>
            <w:tcW w:w="3745" w:type="dxa"/>
          </w:tcPr>
          <w:p w:rsidR="00C420D8" w:rsidRPr="00A175DF" w:rsidRDefault="00C420D8" w:rsidP="00753E41">
            <w:pPr>
              <w:spacing w:after="0"/>
              <w:rPr>
                <w:rFonts w:ascii="Times New Roman" w:hAnsi="Times New Roman"/>
                <w:sz w:val="28"/>
                <w:szCs w:val="28"/>
                <w:lang w:val="uk-UA"/>
              </w:rPr>
            </w:pPr>
            <w:r w:rsidRPr="00A175DF">
              <w:rPr>
                <w:rFonts w:ascii="Times New Roman" w:hAnsi="Times New Roman"/>
                <w:sz w:val="28"/>
                <w:szCs w:val="28"/>
                <w:lang w:val="uk-UA"/>
              </w:rPr>
              <w:t>Поновлювати методичними рекомендаціями науково-методичну базу даних з формування психолого-фізіологічної стійкості, профілактики стресів, розумових, емоційних перевантажень учнів</w:t>
            </w:r>
          </w:p>
        </w:tc>
        <w:tc>
          <w:tcPr>
            <w:tcW w:w="1866" w:type="dxa"/>
          </w:tcPr>
          <w:p w:rsidR="00C420D8" w:rsidRPr="00C9797B" w:rsidRDefault="00C420D8" w:rsidP="00753E41">
            <w:pPr>
              <w:pStyle w:val="a5"/>
              <w:spacing w:before="0" w:beforeAutospacing="0" w:after="0" w:afterAutospacing="0" w:line="276" w:lineRule="auto"/>
              <w:jc w:val="center"/>
              <w:rPr>
                <w:sz w:val="28"/>
                <w:szCs w:val="28"/>
                <w:lang w:val="uk-UA"/>
              </w:rPr>
            </w:pPr>
            <w:r w:rsidRPr="00C9797B">
              <w:rPr>
                <w:sz w:val="28"/>
                <w:szCs w:val="28"/>
                <w:lang w:val="uk-UA"/>
              </w:rPr>
              <w:t>До 15.09 кожного року</w:t>
            </w:r>
          </w:p>
        </w:tc>
        <w:tc>
          <w:tcPr>
            <w:tcW w:w="2273" w:type="dxa"/>
          </w:tcPr>
          <w:p w:rsidR="00C420D8" w:rsidRPr="00C9797B" w:rsidRDefault="00087F12" w:rsidP="00753E41">
            <w:pPr>
              <w:pStyle w:val="a5"/>
              <w:spacing w:before="0" w:beforeAutospacing="0" w:after="0" w:afterAutospacing="0" w:line="276" w:lineRule="auto"/>
              <w:jc w:val="center"/>
              <w:rPr>
                <w:sz w:val="28"/>
                <w:szCs w:val="28"/>
                <w:lang w:val="uk-UA"/>
              </w:rPr>
            </w:pPr>
            <w:r>
              <w:rPr>
                <w:sz w:val="28"/>
                <w:szCs w:val="28"/>
                <w:lang w:val="uk-UA"/>
              </w:rPr>
              <w:t>Психолог школи</w:t>
            </w:r>
          </w:p>
          <w:p w:rsidR="00C420D8" w:rsidRPr="00C9797B" w:rsidRDefault="00C420D8" w:rsidP="00753E41">
            <w:pPr>
              <w:pStyle w:val="a5"/>
              <w:spacing w:before="0" w:beforeAutospacing="0" w:after="0" w:afterAutospacing="0" w:line="276" w:lineRule="auto"/>
              <w:jc w:val="center"/>
              <w:rPr>
                <w:sz w:val="28"/>
                <w:szCs w:val="28"/>
                <w:lang w:val="uk-UA"/>
              </w:rPr>
            </w:pPr>
            <w:r w:rsidRPr="00C9797B">
              <w:rPr>
                <w:sz w:val="28"/>
                <w:szCs w:val="28"/>
                <w:lang w:val="uk-UA"/>
              </w:rPr>
              <w:t>«</w:t>
            </w:r>
            <w:r w:rsidRPr="00C9797B">
              <w:rPr>
                <w:bCs/>
                <w:sz w:val="28"/>
                <w:szCs w:val="28"/>
                <w:lang w:val="uk-UA"/>
              </w:rPr>
              <w:t xml:space="preserve">Психолого –педагогічні </w:t>
            </w:r>
            <w:r w:rsidRPr="00C9797B">
              <w:rPr>
                <w:bCs/>
                <w:sz w:val="28"/>
                <w:szCs w:val="28"/>
              </w:rPr>
              <w:t>-</w:t>
            </w:r>
            <w:r w:rsidRPr="00C9797B">
              <w:rPr>
                <w:bCs/>
                <w:sz w:val="28"/>
                <w:szCs w:val="28"/>
                <w:lang w:val="uk-UA"/>
              </w:rPr>
              <w:t xml:space="preserve"> </w:t>
            </w:r>
            <w:r w:rsidRPr="00C9797B">
              <w:rPr>
                <w:bCs/>
                <w:sz w:val="28"/>
                <w:szCs w:val="28"/>
              </w:rPr>
              <w:t xml:space="preserve">основи розвитку </w:t>
            </w:r>
            <w:r w:rsidRPr="00C9797B">
              <w:rPr>
                <w:bCs/>
                <w:sz w:val="28"/>
                <w:szCs w:val="28"/>
                <w:lang w:val="uk-UA"/>
              </w:rPr>
              <w:t xml:space="preserve"> </w:t>
            </w:r>
            <w:r w:rsidRPr="00C9797B">
              <w:rPr>
                <w:bCs/>
                <w:sz w:val="28"/>
                <w:szCs w:val="28"/>
              </w:rPr>
              <w:t>обдарованої особистості в інформаційному просторі</w:t>
            </w:r>
            <w:r w:rsidRPr="00C9797B">
              <w:rPr>
                <w:bCs/>
                <w:sz w:val="28"/>
                <w:szCs w:val="28"/>
                <w:lang w:val="uk-UA"/>
              </w:rPr>
              <w:t>»</w:t>
            </w:r>
          </w:p>
        </w:tc>
        <w:tc>
          <w:tcPr>
            <w:tcW w:w="1843" w:type="dxa"/>
          </w:tcPr>
          <w:p w:rsidR="00C420D8" w:rsidRPr="00C9797B" w:rsidRDefault="00C420D8" w:rsidP="00753E41">
            <w:pPr>
              <w:pStyle w:val="a5"/>
              <w:spacing w:before="0" w:beforeAutospacing="0" w:after="0" w:afterAutospacing="0" w:line="276" w:lineRule="auto"/>
              <w:jc w:val="center"/>
              <w:rPr>
                <w:sz w:val="28"/>
                <w:szCs w:val="28"/>
                <w:lang w:val="uk-UA"/>
              </w:rPr>
            </w:pPr>
          </w:p>
        </w:tc>
      </w:tr>
      <w:tr w:rsidR="00C420D8" w:rsidRPr="00A175DF" w:rsidTr="00453DC9">
        <w:tc>
          <w:tcPr>
            <w:tcW w:w="622" w:type="dxa"/>
          </w:tcPr>
          <w:p w:rsidR="00C420D8" w:rsidRPr="00C9797B" w:rsidRDefault="00C420D8" w:rsidP="00753E41">
            <w:pPr>
              <w:pStyle w:val="a5"/>
              <w:spacing w:before="0" w:beforeAutospacing="0" w:after="0" w:afterAutospacing="0" w:line="276" w:lineRule="auto"/>
              <w:jc w:val="center"/>
              <w:rPr>
                <w:sz w:val="28"/>
                <w:szCs w:val="28"/>
                <w:lang w:val="uk-UA"/>
              </w:rPr>
            </w:pPr>
            <w:r w:rsidRPr="00C9797B">
              <w:rPr>
                <w:sz w:val="28"/>
                <w:szCs w:val="28"/>
                <w:lang w:val="uk-UA"/>
              </w:rPr>
              <w:t>7</w:t>
            </w:r>
          </w:p>
        </w:tc>
        <w:tc>
          <w:tcPr>
            <w:tcW w:w="3745" w:type="dxa"/>
          </w:tcPr>
          <w:p w:rsidR="00C420D8" w:rsidRPr="00A175DF" w:rsidRDefault="00C420D8" w:rsidP="00753E41">
            <w:pPr>
              <w:spacing w:after="0"/>
              <w:rPr>
                <w:rFonts w:ascii="Times New Roman" w:hAnsi="Times New Roman"/>
                <w:sz w:val="28"/>
                <w:szCs w:val="28"/>
                <w:lang w:val="uk-UA"/>
              </w:rPr>
            </w:pPr>
            <w:r w:rsidRPr="00A175DF">
              <w:rPr>
                <w:rFonts w:ascii="Times New Roman" w:hAnsi="Times New Roman"/>
                <w:sz w:val="28"/>
                <w:szCs w:val="28"/>
                <w:lang w:val="uk-UA"/>
              </w:rPr>
              <w:t>Здійснення особистісно орієнтованого підходу до учнів шляхом впровадження нових технологій навчання та виховання</w:t>
            </w:r>
          </w:p>
        </w:tc>
        <w:tc>
          <w:tcPr>
            <w:tcW w:w="1866" w:type="dxa"/>
          </w:tcPr>
          <w:p w:rsidR="00C420D8" w:rsidRPr="00C9797B" w:rsidRDefault="00C420D8" w:rsidP="00087F12">
            <w:pPr>
              <w:pStyle w:val="a5"/>
              <w:spacing w:before="0" w:beforeAutospacing="0" w:after="0" w:afterAutospacing="0" w:line="276" w:lineRule="auto"/>
              <w:jc w:val="center"/>
              <w:rPr>
                <w:sz w:val="28"/>
                <w:szCs w:val="28"/>
                <w:lang w:val="uk-UA"/>
              </w:rPr>
            </w:pPr>
            <w:r w:rsidRPr="00C9797B">
              <w:rPr>
                <w:sz w:val="28"/>
                <w:szCs w:val="28"/>
                <w:lang w:val="uk-UA"/>
              </w:rPr>
              <w:t>Протягом 201</w:t>
            </w:r>
            <w:r w:rsidR="00087F12">
              <w:rPr>
                <w:sz w:val="28"/>
                <w:szCs w:val="28"/>
                <w:lang w:val="uk-UA"/>
              </w:rPr>
              <w:t>3</w:t>
            </w:r>
            <w:r w:rsidRPr="00C9797B">
              <w:rPr>
                <w:sz w:val="28"/>
                <w:szCs w:val="28"/>
                <w:lang w:val="uk-UA"/>
              </w:rPr>
              <w:t>-201</w:t>
            </w:r>
            <w:r w:rsidR="00087F12">
              <w:rPr>
                <w:sz w:val="28"/>
                <w:szCs w:val="28"/>
                <w:lang w:val="uk-UA"/>
              </w:rPr>
              <w:t>8</w:t>
            </w:r>
          </w:p>
        </w:tc>
        <w:tc>
          <w:tcPr>
            <w:tcW w:w="2273" w:type="dxa"/>
          </w:tcPr>
          <w:p w:rsidR="00C420D8" w:rsidRPr="00C9797B" w:rsidRDefault="00C420D8" w:rsidP="00753E41">
            <w:pPr>
              <w:pStyle w:val="a5"/>
              <w:spacing w:before="0" w:beforeAutospacing="0" w:after="0" w:afterAutospacing="0" w:line="276" w:lineRule="auto"/>
              <w:jc w:val="center"/>
              <w:rPr>
                <w:sz w:val="28"/>
                <w:szCs w:val="28"/>
                <w:lang w:val="uk-UA"/>
              </w:rPr>
            </w:pPr>
            <w:r w:rsidRPr="00C9797B">
              <w:rPr>
                <w:sz w:val="28"/>
                <w:szCs w:val="28"/>
                <w:lang w:val="uk-UA"/>
              </w:rPr>
              <w:t>Вчителі, класні керівники</w:t>
            </w:r>
          </w:p>
        </w:tc>
        <w:tc>
          <w:tcPr>
            <w:tcW w:w="1843" w:type="dxa"/>
          </w:tcPr>
          <w:p w:rsidR="00C420D8" w:rsidRPr="00C9797B" w:rsidRDefault="00C420D8" w:rsidP="00753E41">
            <w:pPr>
              <w:pStyle w:val="a5"/>
              <w:spacing w:before="0" w:beforeAutospacing="0" w:after="0" w:afterAutospacing="0" w:line="276" w:lineRule="auto"/>
              <w:jc w:val="center"/>
              <w:rPr>
                <w:sz w:val="28"/>
                <w:szCs w:val="28"/>
                <w:lang w:val="uk-UA"/>
              </w:rPr>
            </w:pPr>
          </w:p>
        </w:tc>
      </w:tr>
      <w:tr w:rsidR="00C420D8" w:rsidRPr="00A175DF" w:rsidTr="00453DC9">
        <w:tc>
          <w:tcPr>
            <w:tcW w:w="622" w:type="dxa"/>
          </w:tcPr>
          <w:p w:rsidR="00C420D8" w:rsidRPr="00C9797B" w:rsidRDefault="00C420D8" w:rsidP="00753E41">
            <w:pPr>
              <w:pStyle w:val="a5"/>
              <w:spacing w:before="0" w:beforeAutospacing="0" w:after="0" w:afterAutospacing="0" w:line="276" w:lineRule="auto"/>
              <w:jc w:val="center"/>
              <w:rPr>
                <w:sz w:val="28"/>
                <w:szCs w:val="28"/>
                <w:lang w:val="uk-UA"/>
              </w:rPr>
            </w:pPr>
            <w:r w:rsidRPr="00C9797B">
              <w:rPr>
                <w:sz w:val="28"/>
                <w:szCs w:val="28"/>
                <w:lang w:val="uk-UA"/>
              </w:rPr>
              <w:t>8</w:t>
            </w:r>
          </w:p>
        </w:tc>
        <w:tc>
          <w:tcPr>
            <w:tcW w:w="3745" w:type="dxa"/>
          </w:tcPr>
          <w:p w:rsidR="00C420D8" w:rsidRPr="00A175DF" w:rsidRDefault="00C420D8" w:rsidP="00753E41">
            <w:pPr>
              <w:spacing w:after="0"/>
              <w:rPr>
                <w:rFonts w:ascii="Times New Roman" w:hAnsi="Times New Roman"/>
                <w:sz w:val="28"/>
                <w:szCs w:val="28"/>
                <w:lang w:val="uk-UA"/>
              </w:rPr>
            </w:pPr>
            <w:r w:rsidRPr="00A175DF">
              <w:rPr>
                <w:rFonts w:ascii="Times New Roman" w:hAnsi="Times New Roman"/>
                <w:sz w:val="28"/>
                <w:szCs w:val="28"/>
                <w:lang w:val="uk-UA"/>
              </w:rPr>
              <w:t>Координація дій з культурно-просвітницькими закладами міста</w:t>
            </w:r>
          </w:p>
        </w:tc>
        <w:tc>
          <w:tcPr>
            <w:tcW w:w="1866" w:type="dxa"/>
          </w:tcPr>
          <w:p w:rsidR="00C420D8" w:rsidRPr="00C9797B" w:rsidRDefault="00C420D8" w:rsidP="00753E41">
            <w:pPr>
              <w:pStyle w:val="a5"/>
              <w:spacing w:before="0" w:beforeAutospacing="0" w:after="0" w:afterAutospacing="0" w:line="276" w:lineRule="auto"/>
              <w:jc w:val="center"/>
              <w:rPr>
                <w:sz w:val="28"/>
                <w:szCs w:val="28"/>
                <w:lang w:val="uk-UA"/>
              </w:rPr>
            </w:pPr>
            <w:r w:rsidRPr="00C9797B">
              <w:rPr>
                <w:sz w:val="28"/>
                <w:szCs w:val="28"/>
                <w:lang w:val="uk-UA"/>
              </w:rPr>
              <w:t>Постійно</w:t>
            </w:r>
          </w:p>
        </w:tc>
        <w:tc>
          <w:tcPr>
            <w:tcW w:w="2273" w:type="dxa"/>
          </w:tcPr>
          <w:p w:rsidR="00C420D8" w:rsidRPr="00C9797B" w:rsidRDefault="00C420D8" w:rsidP="00753E41">
            <w:pPr>
              <w:pStyle w:val="a5"/>
              <w:spacing w:before="0" w:beforeAutospacing="0" w:after="0" w:afterAutospacing="0" w:line="276" w:lineRule="auto"/>
              <w:jc w:val="center"/>
              <w:rPr>
                <w:sz w:val="28"/>
                <w:szCs w:val="28"/>
                <w:lang w:val="uk-UA"/>
              </w:rPr>
            </w:pPr>
            <w:r w:rsidRPr="00C9797B">
              <w:rPr>
                <w:sz w:val="28"/>
                <w:szCs w:val="28"/>
                <w:lang w:val="uk-UA"/>
              </w:rPr>
              <w:t>Адміністрація</w:t>
            </w:r>
          </w:p>
        </w:tc>
        <w:tc>
          <w:tcPr>
            <w:tcW w:w="1843" w:type="dxa"/>
          </w:tcPr>
          <w:p w:rsidR="00C420D8" w:rsidRPr="00C9797B" w:rsidRDefault="00C420D8" w:rsidP="00753E41">
            <w:pPr>
              <w:pStyle w:val="a5"/>
              <w:spacing w:before="0" w:beforeAutospacing="0" w:after="0" w:afterAutospacing="0" w:line="276" w:lineRule="auto"/>
              <w:jc w:val="center"/>
              <w:rPr>
                <w:sz w:val="28"/>
                <w:szCs w:val="28"/>
                <w:lang w:val="uk-UA"/>
              </w:rPr>
            </w:pPr>
          </w:p>
        </w:tc>
      </w:tr>
      <w:tr w:rsidR="00C420D8" w:rsidRPr="00A175DF" w:rsidTr="00453DC9">
        <w:tc>
          <w:tcPr>
            <w:tcW w:w="622" w:type="dxa"/>
          </w:tcPr>
          <w:p w:rsidR="00C420D8" w:rsidRPr="00C9797B" w:rsidRDefault="00C420D8" w:rsidP="00753E41">
            <w:pPr>
              <w:pStyle w:val="a5"/>
              <w:spacing w:before="0" w:beforeAutospacing="0" w:after="0" w:afterAutospacing="0" w:line="276" w:lineRule="auto"/>
              <w:jc w:val="center"/>
              <w:rPr>
                <w:sz w:val="28"/>
                <w:szCs w:val="28"/>
                <w:lang w:val="uk-UA"/>
              </w:rPr>
            </w:pPr>
            <w:r w:rsidRPr="00C9797B">
              <w:rPr>
                <w:sz w:val="28"/>
                <w:szCs w:val="28"/>
                <w:lang w:val="uk-UA"/>
              </w:rPr>
              <w:t>9</w:t>
            </w:r>
          </w:p>
        </w:tc>
        <w:tc>
          <w:tcPr>
            <w:tcW w:w="3745" w:type="dxa"/>
          </w:tcPr>
          <w:p w:rsidR="00C420D8" w:rsidRPr="00A175DF" w:rsidRDefault="00C420D8" w:rsidP="00753E41">
            <w:pPr>
              <w:spacing w:after="0"/>
              <w:rPr>
                <w:rFonts w:ascii="Times New Roman" w:hAnsi="Times New Roman"/>
                <w:sz w:val="28"/>
                <w:szCs w:val="28"/>
                <w:lang w:val="uk-UA"/>
              </w:rPr>
            </w:pPr>
            <w:r w:rsidRPr="00A175DF">
              <w:rPr>
                <w:rFonts w:ascii="Times New Roman" w:hAnsi="Times New Roman"/>
                <w:sz w:val="28"/>
                <w:szCs w:val="28"/>
                <w:lang w:val="uk-UA"/>
              </w:rPr>
              <w:t xml:space="preserve">Здійснення педагогічного відбору методик педагогічних технологій, </w:t>
            </w:r>
            <w:r w:rsidRPr="00A175DF">
              <w:rPr>
                <w:rFonts w:ascii="Times New Roman" w:hAnsi="Times New Roman"/>
                <w:sz w:val="28"/>
                <w:szCs w:val="28"/>
                <w:lang w:val="uk-UA"/>
              </w:rPr>
              <w:lastRenderedPageBreak/>
              <w:t>особистісно розвивальних методик з предметів, що відповідають формам і завданням навчання обдарованих дітей. Поповнювати методичну</w:t>
            </w:r>
          </w:p>
          <w:p w:rsidR="00C420D8" w:rsidRPr="00A175DF" w:rsidRDefault="00C420D8" w:rsidP="00753E41">
            <w:pPr>
              <w:spacing w:after="0"/>
              <w:rPr>
                <w:rFonts w:ascii="Times New Roman" w:hAnsi="Times New Roman"/>
                <w:sz w:val="28"/>
                <w:szCs w:val="28"/>
                <w:lang w:val="uk-UA"/>
              </w:rPr>
            </w:pPr>
            <w:r w:rsidRPr="00A175DF">
              <w:rPr>
                <w:rFonts w:ascii="Times New Roman" w:hAnsi="Times New Roman"/>
                <w:sz w:val="28"/>
                <w:szCs w:val="28"/>
                <w:lang w:val="uk-UA"/>
              </w:rPr>
              <w:t>Скарбничку «Сучасні форми, методи і прийоми роботи з обдарованими дітьми»</w:t>
            </w:r>
          </w:p>
        </w:tc>
        <w:tc>
          <w:tcPr>
            <w:tcW w:w="1866" w:type="dxa"/>
          </w:tcPr>
          <w:p w:rsidR="00C420D8" w:rsidRPr="00C9797B" w:rsidRDefault="00C420D8" w:rsidP="00753E41">
            <w:pPr>
              <w:pStyle w:val="a5"/>
              <w:spacing w:before="0" w:beforeAutospacing="0" w:after="0" w:afterAutospacing="0" w:line="276" w:lineRule="auto"/>
              <w:jc w:val="center"/>
              <w:rPr>
                <w:sz w:val="28"/>
                <w:szCs w:val="28"/>
                <w:lang w:val="uk-UA"/>
              </w:rPr>
            </w:pPr>
            <w:r w:rsidRPr="00C9797B">
              <w:rPr>
                <w:sz w:val="28"/>
                <w:szCs w:val="28"/>
                <w:lang w:val="uk-UA"/>
              </w:rPr>
              <w:lastRenderedPageBreak/>
              <w:t xml:space="preserve">Постійно </w:t>
            </w:r>
          </w:p>
        </w:tc>
        <w:tc>
          <w:tcPr>
            <w:tcW w:w="2273" w:type="dxa"/>
          </w:tcPr>
          <w:p w:rsidR="00C420D8" w:rsidRPr="00C9797B" w:rsidRDefault="00C420D8" w:rsidP="00753E41">
            <w:pPr>
              <w:pStyle w:val="a5"/>
              <w:spacing w:before="0" w:beforeAutospacing="0" w:after="0" w:afterAutospacing="0" w:line="276" w:lineRule="auto"/>
              <w:jc w:val="center"/>
              <w:rPr>
                <w:sz w:val="28"/>
                <w:szCs w:val="28"/>
                <w:lang w:val="uk-UA"/>
              </w:rPr>
            </w:pPr>
            <w:r w:rsidRPr="00C9797B">
              <w:rPr>
                <w:sz w:val="28"/>
                <w:szCs w:val="28"/>
                <w:lang w:val="uk-UA"/>
              </w:rPr>
              <w:t xml:space="preserve">Керівники МО </w:t>
            </w:r>
          </w:p>
        </w:tc>
        <w:tc>
          <w:tcPr>
            <w:tcW w:w="1843" w:type="dxa"/>
          </w:tcPr>
          <w:p w:rsidR="00C420D8" w:rsidRPr="00C9797B" w:rsidRDefault="00C420D8" w:rsidP="00753E41">
            <w:pPr>
              <w:pStyle w:val="a5"/>
              <w:spacing w:before="0" w:beforeAutospacing="0" w:after="0" w:afterAutospacing="0" w:line="276" w:lineRule="auto"/>
              <w:jc w:val="center"/>
              <w:rPr>
                <w:sz w:val="28"/>
                <w:szCs w:val="28"/>
                <w:lang w:val="uk-UA"/>
              </w:rPr>
            </w:pPr>
          </w:p>
        </w:tc>
      </w:tr>
      <w:tr w:rsidR="00C420D8" w:rsidRPr="00A175DF" w:rsidTr="00453DC9">
        <w:tc>
          <w:tcPr>
            <w:tcW w:w="622" w:type="dxa"/>
          </w:tcPr>
          <w:p w:rsidR="00C420D8" w:rsidRPr="00C9797B" w:rsidRDefault="00C420D8" w:rsidP="00753E41">
            <w:pPr>
              <w:pStyle w:val="a5"/>
              <w:spacing w:before="0" w:beforeAutospacing="0" w:after="0" w:afterAutospacing="0" w:line="276" w:lineRule="auto"/>
              <w:jc w:val="center"/>
              <w:rPr>
                <w:sz w:val="28"/>
                <w:szCs w:val="28"/>
                <w:lang w:val="uk-UA"/>
              </w:rPr>
            </w:pPr>
            <w:r w:rsidRPr="00C9797B">
              <w:rPr>
                <w:sz w:val="28"/>
                <w:szCs w:val="28"/>
                <w:lang w:val="uk-UA"/>
              </w:rPr>
              <w:lastRenderedPageBreak/>
              <w:t>10</w:t>
            </w:r>
          </w:p>
        </w:tc>
        <w:tc>
          <w:tcPr>
            <w:tcW w:w="3745" w:type="dxa"/>
          </w:tcPr>
          <w:p w:rsidR="00C420D8" w:rsidRPr="00A175DF" w:rsidRDefault="00C420D8" w:rsidP="00753E41">
            <w:pPr>
              <w:spacing w:after="0"/>
              <w:rPr>
                <w:rFonts w:ascii="Times New Roman" w:hAnsi="Times New Roman"/>
                <w:sz w:val="28"/>
                <w:szCs w:val="28"/>
                <w:lang w:val="uk-UA"/>
              </w:rPr>
            </w:pPr>
            <w:r w:rsidRPr="00A175DF">
              <w:rPr>
                <w:rFonts w:ascii="Times New Roman" w:hAnsi="Times New Roman"/>
                <w:sz w:val="28"/>
                <w:szCs w:val="28"/>
                <w:lang w:val="uk-UA"/>
              </w:rPr>
              <w:t>Здійснити  моніторинг стану здоров’я обдарованих дітей</w:t>
            </w:r>
          </w:p>
        </w:tc>
        <w:tc>
          <w:tcPr>
            <w:tcW w:w="1866" w:type="dxa"/>
          </w:tcPr>
          <w:p w:rsidR="00C420D8" w:rsidRPr="00C9797B" w:rsidRDefault="00C420D8" w:rsidP="00753E41">
            <w:pPr>
              <w:pStyle w:val="a5"/>
              <w:spacing w:before="0" w:beforeAutospacing="0" w:after="0" w:afterAutospacing="0" w:line="276" w:lineRule="auto"/>
              <w:jc w:val="center"/>
              <w:rPr>
                <w:sz w:val="28"/>
                <w:szCs w:val="28"/>
                <w:lang w:val="uk-UA"/>
              </w:rPr>
            </w:pPr>
            <w:r w:rsidRPr="00C9797B">
              <w:rPr>
                <w:sz w:val="28"/>
                <w:szCs w:val="28"/>
                <w:lang w:val="uk-UA"/>
              </w:rPr>
              <w:t>Постійно</w:t>
            </w:r>
          </w:p>
        </w:tc>
        <w:tc>
          <w:tcPr>
            <w:tcW w:w="2273" w:type="dxa"/>
          </w:tcPr>
          <w:p w:rsidR="00C420D8" w:rsidRPr="00C9797B" w:rsidRDefault="00C420D8" w:rsidP="00087F12">
            <w:pPr>
              <w:pStyle w:val="a5"/>
              <w:spacing w:before="0" w:beforeAutospacing="0" w:after="0" w:afterAutospacing="0" w:line="276" w:lineRule="auto"/>
              <w:jc w:val="center"/>
              <w:rPr>
                <w:sz w:val="28"/>
                <w:szCs w:val="28"/>
                <w:lang w:val="uk-UA"/>
              </w:rPr>
            </w:pPr>
            <w:r w:rsidRPr="00C9797B">
              <w:rPr>
                <w:sz w:val="28"/>
                <w:szCs w:val="28"/>
                <w:lang w:val="uk-UA"/>
              </w:rPr>
              <w:t>Медична сестра</w:t>
            </w:r>
          </w:p>
        </w:tc>
        <w:tc>
          <w:tcPr>
            <w:tcW w:w="1843" w:type="dxa"/>
          </w:tcPr>
          <w:p w:rsidR="00C420D8" w:rsidRPr="00C9797B" w:rsidRDefault="00C420D8" w:rsidP="00753E41">
            <w:pPr>
              <w:pStyle w:val="a5"/>
              <w:spacing w:before="0" w:beforeAutospacing="0" w:after="0" w:afterAutospacing="0" w:line="276" w:lineRule="auto"/>
              <w:jc w:val="center"/>
              <w:rPr>
                <w:sz w:val="28"/>
                <w:szCs w:val="28"/>
                <w:lang w:val="uk-UA"/>
              </w:rPr>
            </w:pPr>
          </w:p>
        </w:tc>
      </w:tr>
      <w:tr w:rsidR="00C420D8" w:rsidRPr="00A175DF" w:rsidTr="00453DC9">
        <w:tc>
          <w:tcPr>
            <w:tcW w:w="622" w:type="dxa"/>
          </w:tcPr>
          <w:p w:rsidR="00C420D8" w:rsidRPr="00C9797B" w:rsidRDefault="00C420D8" w:rsidP="00753E41">
            <w:pPr>
              <w:pStyle w:val="a5"/>
              <w:spacing w:before="0" w:beforeAutospacing="0" w:after="0" w:afterAutospacing="0" w:line="276" w:lineRule="auto"/>
              <w:jc w:val="center"/>
              <w:rPr>
                <w:sz w:val="28"/>
                <w:szCs w:val="28"/>
                <w:lang w:val="uk-UA"/>
              </w:rPr>
            </w:pPr>
            <w:r w:rsidRPr="00C9797B">
              <w:rPr>
                <w:sz w:val="28"/>
                <w:szCs w:val="28"/>
                <w:lang w:val="uk-UA"/>
              </w:rPr>
              <w:t>11</w:t>
            </w:r>
          </w:p>
        </w:tc>
        <w:tc>
          <w:tcPr>
            <w:tcW w:w="3745" w:type="dxa"/>
          </w:tcPr>
          <w:p w:rsidR="00C420D8" w:rsidRPr="00A175DF" w:rsidRDefault="00C420D8" w:rsidP="00753E41">
            <w:pPr>
              <w:spacing w:after="0"/>
              <w:rPr>
                <w:rFonts w:ascii="Times New Roman" w:hAnsi="Times New Roman"/>
                <w:sz w:val="28"/>
                <w:szCs w:val="28"/>
                <w:lang w:val="uk-UA"/>
              </w:rPr>
            </w:pPr>
            <w:r w:rsidRPr="00A175DF">
              <w:rPr>
                <w:rFonts w:ascii="Times New Roman" w:hAnsi="Times New Roman"/>
                <w:sz w:val="28"/>
                <w:szCs w:val="28"/>
                <w:lang w:val="uk-UA"/>
              </w:rPr>
              <w:t xml:space="preserve">Пропаганда кращих авторських розробок дидактичного, психолого-педагогічного забезпечення навчально-виховного процесу </w:t>
            </w:r>
          </w:p>
          <w:p w:rsidR="00C420D8" w:rsidRPr="00A175DF" w:rsidRDefault="00C420D8" w:rsidP="00087F12">
            <w:pPr>
              <w:spacing w:after="0"/>
              <w:rPr>
                <w:rFonts w:ascii="Times New Roman" w:hAnsi="Times New Roman"/>
                <w:sz w:val="28"/>
                <w:szCs w:val="28"/>
                <w:lang w:val="uk-UA"/>
              </w:rPr>
            </w:pPr>
          </w:p>
          <w:p w:rsidR="00C420D8" w:rsidRPr="00A175DF" w:rsidRDefault="00C420D8" w:rsidP="00753E41">
            <w:pPr>
              <w:spacing w:after="0"/>
              <w:rPr>
                <w:rFonts w:ascii="Times New Roman" w:hAnsi="Times New Roman"/>
                <w:sz w:val="28"/>
                <w:szCs w:val="28"/>
                <w:lang w:val="uk-UA"/>
              </w:rPr>
            </w:pPr>
          </w:p>
        </w:tc>
        <w:tc>
          <w:tcPr>
            <w:tcW w:w="1866" w:type="dxa"/>
          </w:tcPr>
          <w:p w:rsidR="00C420D8" w:rsidRPr="00C9797B" w:rsidRDefault="00C420D8" w:rsidP="00753E41">
            <w:pPr>
              <w:pStyle w:val="a5"/>
              <w:spacing w:before="0" w:beforeAutospacing="0" w:after="0" w:afterAutospacing="0" w:line="276" w:lineRule="auto"/>
              <w:jc w:val="center"/>
              <w:rPr>
                <w:sz w:val="28"/>
                <w:szCs w:val="28"/>
                <w:lang w:val="uk-UA"/>
              </w:rPr>
            </w:pPr>
          </w:p>
          <w:p w:rsidR="00C420D8" w:rsidRPr="00C9797B" w:rsidRDefault="00C420D8" w:rsidP="00753E41">
            <w:pPr>
              <w:pStyle w:val="a5"/>
              <w:spacing w:before="0" w:beforeAutospacing="0" w:after="0" w:afterAutospacing="0" w:line="276" w:lineRule="auto"/>
              <w:jc w:val="center"/>
              <w:rPr>
                <w:sz w:val="28"/>
                <w:szCs w:val="28"/>
                <w:lang w:val="uk-UA"/>
              </w:rPr>
            </w:pPr>
          </w:p>
          <w:p w:rsidR="00C420D8" w:rsidRPr="00C9797B" w:rsidRDefault="00C420D8" w:rsidP="00753E41">
            <w:pPr>
              <w:pStyle w:val="a5"/>
              <w:spacing w:before="0" w:beforeAutospacing="0" w:after="0" w:afterAutospacing="0" w:line="276" w:lineRule="auto"/>
              <w:rPr>
                <w:sz w:val="28"/>
                <w:szCs w:val="28"/>
                <w:lang w:val="uk-UA"/>
              </w:rPr>
            </w:pPr>
            <w:r w:rsidRPr="00C9797B">
              <w:rPr>
                <w:sz w:val="28"/>
                <w:szCs w:val="28"/>
                <w:lang w:val="uk-UA"/>
              </w:rPr>
              <w:t>2 рази на рік</w:t>
            </w:r>
          </w:p>
          <w:p w:rsidR="00C420D8" w:rsidRPr="00C9797B" w:rsidRDefault="00C420D8" w:rsidP="00753E41">
            <w:pPr>
              <w:pStyle w:val="a5"/>
              <w:spacing w:before="0" w:beforeAutospacing="0" w:after="0" w:afterAutospacing="0" w:line="276" w:lineRule="auto"/>
              <w:rPr>
                <w:sz w:val="28"/>
                <w:szCs w:val="28"/>
                <w:lang w:val="uk-UA"/>
              </w:rPr>
            </w:pPr>
          </w:p>
          <w:p w:rsidR="00C420D8" w:rsidRPr="00C9797B" w:rsidRDefault="00C420D8" w:rsidP="00753E41">
            <w:pPr>
              <w:pStyle w:val="a5"/>
              <w:spacing w:before="0" w:beforeAutospacing="0" w:after="0" w:afterAutospacing="0" w:line="276" w:lineRule="auto"/>
              <w:rPr>
                <w:sz w:val="28"/>
                <w:szCs w:val="28"/>
                <w:lang w:val="uk-UA"/>
              </w:rPr>
            </w:pPr>
          </w:p>
          <w:p w:rsidR="00C420D8" w:rsidRPr="00C9797B" w:rsidRDefault="00C420D8" w:rsidP="00753E41">
            <w:pPr>
              <w:pStyle w:val="a5"/>
              <w:spacing w:before="0" w:beforeAutospacing="0" w:after="0" w:afterAutospacing="0" w:line="276" w:lineRule="auto"/>
              <w:rPr>
                <w:sz w:val="28"/>
                <w:szCs w:val="28"/>
                <w:lang w:val="uk-UA"/>
              </w:rPr>
            </w:pPr>
          </w:p>
        </w:tc>
        <w:tc>
          <w:tcPr>
            <w:tcW w:w="2273" w:type="dxa"/>
          </w:tcPr>
          <w:p w:rsidR="00C420D8" w:rsidRPr="00C9797B" w:rsidRDefault="00C420D8" w:rsidP="00753E41">
            <w:pPr>
              <w:pStyle w:val="a5"/>
              <w:spacing w:before="0" w:beforeAutospacing="0" w:after="0" w:afterAutospacing="0" w:line="276" w:lineRule="auto"/>
              <w:jc w:val="center"/>
              <w:rPr>
                <w:sz w:val="28"/>
                <w:szCs w:val="28"/>
                <w:lang w:val="uk-UA"/>
              </w:rPr>
            </w:pPr>
            <w:r w:rsidRPr="00C9797B">
              <w:rPr>
                <w:sz w:val="28"/>
                <w:szCs w:val="28"/>
                <w:lang w:val="uk-UA"/>
              </w:rPr>
              <w:t>Керівники МО</w:t>
            </w:r>
          </w:p>
          <w:p w:rsidR="00C420D8" w:rsidRPr="00C9797B" w:rsidRDefault="005428C7" w:rsidP="00753E41">
            <w:pPr>
              <w:pStyle w:val="a5"/>
              <w:spacing w:before="0" w:beforeAutospacing="0" w:after="0" w:afterAutospacing="0" w:line="276" w:lineRule="auto"/>
              <w:jc w:val="center"/>
              <w:rPr>
                <w:sz w:val="28"/>
                <w:szCs w:val="28"/>
                <w:lang w:val="uk-UA"/>
              </w:rPr>
            </w:pPr>
            <w:r w:rsidRPr="00C9797B">
              <w:rPr>
                <w:sz w:val="28"/>
                <w:szCs w:val="28"/>
                <w:lang w:val="uk-UA"/>
              </w:rPr>
              <w:t>«</w:t>
            </w:r>
            <w:r w:rsidRPr="00C9797B">
              <w:rPr>
                <w:bCs/>
                <w:sz w:val="28"/>
                <w:szCs w:val="28"/>
                <w:lang w:val="uk-UA"/>
              </w:rPr>
              <w:t xml:space="preserve">Психолого –педагогічні </w:t>
            </w:r>
            <w:r w:rsidRPr="00C9797B">
              <w:rPr>
                <w:bCs/>
                <w:sz w:val="28"/>
                <w:szCs w:val="28"/>
              </w:rPr>
              <w:t>-</w:t>
            </w:r>
            <w:r w:rsidRPr="00C9797B">
              <w:rPr>
                <w:bCs/>
                <w:sz w:val="28"/>
                <w:szCs w:val="28"/>
                <w:lang w:val="uk-UA"/>
              </w:rPr>
              <w:t xml:space="preserve"> </w:t>
            </w:r>
            <w:r w:rsidRPr="00C9797B">
              <w:rPr>
                <w:bCs/>
                <w:sz w:val="28"/>
                <w:szCs w:val="28"/>
              </w:rPr>
              <w:t xml:space="preserve">основи розвитку </w:t>
            </w:r>
            <w:r w:rsidRPr="00C9797B">
              <w:rPr>
                <w:bCs/>
                <w:sz w:val="28"/>
                <w:szCs w:val="28"/>
                <w:lang w:val="uk-UA"/>
              </w:rPr>
              <w:t xml:space="preserve"> </w:t>
            </w:r>
            <w:r w:rsidRPr="00C9797B">
              <w:rPr>
                <w:bCs/>
                <w:sz w:val="28"/>
                <w:szCs w:val="28"/>
              </w:rPr>
              <w:t xml:space="preserve">обдарованої особистості в інформацій </w:t>
            </w:r>
            <w:r w:rsidR="00C420D8" w:rsidRPr="00C9797B">
              <w:rPr>
                <w:bCs/>
                <w:sz w:val="28"/>
                <w:szCs w:val="28"/>
              </w:rPr>
              <w:t>ому просторі</w:t>
            </w:r>
            <w:r w:rsidR="00C420D8" w:rsidRPr="00C9797B">
              <w:rPr>
                <w:bCs/>
                <w:sz w:val="28"/>
                <w:szCs w:val="28"/>
                <w:lang w:val="uk-UA"/>
              </w:rPr>
              <w:t>»</w:t>
            </w:r>
          </w:p>
        </w:tc>
        <w:tc>
          <w:tcPr>
            <w:tcW w:w="1843" w:type="dxa"/>
          </w:tcPr>
          <w:p w:rsidR="00C420D8" w:rsidRPr="00C9797B" w:rsidRDefault="00C420D8" w:rsidP="00753E41">
            <w:pPr>
              <w:pStyle w:val="a5"/>
              <w:spacing w:before="0" w:beforeAutospacing="0" w:after="0" w:afterAutospacing="0" w:line="276" w:lineRule="auto"/>
              <w:jc w:val="center"/>
              <w:rPr>
                <w:sz w:val="28"/>
                <w:szCs w:val="28"/>
                <w:lang w:val="uk-UA"/>
              </w:rPr>
            </w:pPr>
          </w:p>
        </w:tc>
      </w:tr>
      <w:tr w:rsidR="00C420D8" w:rsidRPr="00A175DF" w:rsidTr="00453DC9">
        <w:tc>
          <w:tcPr>
            <w:tcW w:w="10349" w:type="dxa"/>
            <w:gridSpan w:val="5"/>
          </w:tcPr>
          <w:p w:rsidR="00C420D8" w:rsidRPr="00C9797B" w:rsidRDefault="00C420D8" w:rsidP="00753E41">
            <w:pPr>
              <w:pStyle w:val="a5"/>
              <w:spacing w:before="0" w:beforeAutospacing="0" w:after="0" w:afterAutospacing="0" w:line="276" w:lineRule="auto"/>
              <w:jc w:val="center"/>
              <w:rPr>
                <w:sz w:val="28"/>
                <w:szCs w:val="28"/>
                <w:lang w:val="uk-UA"/>
              </w:rPr>
            </w:pPr>
            <w:r w:rsidRPr="00C9797B">
              <w:rPr>
                <w:sz w:val="28"/>
                <w:szCs w:val="28"/>
                <w:lang w:val="uk-UA"/>
              </w:rPr>
              <w:t xml:space="preserve">Соціально-психологічне забезпечення </w:t>
            </w:r>
          </w:p>
        </w:tc>
      </w:tr>
      <w:tr w:rsidR="00C420D8" w:rsidRPr="00A175DF" w:rsidTr="00453DC9">
        <w:tc>
          <w:tcPr>
            <w:tcW w:w="622" w:type="dxa"/>
          </w:tcPr>
          <w:p w:rsidR="00C420D8" w:rsidRPr="00C9797B" w:rsidRDefault="00C420D8" w:rsidP="00753E41">
            <w:pPr>
              <w:pStyle w:val="a5"/>
              <w:spacing w:before="0" w:beforeAutospacing="0" w:after="0" w:afterAutospacing="0" w:line="276" w:lineRule="auto"/>
              <w:jc w:val="center"/>
              <w:rPr>
                <w:sz w:val="28"/>
                <w:szCs w:val="28"/>
                <w:lang w:val="uk-UA"/>
              </w:rPr>
            </w:pPr>
            <w:r w:rsidRPr="00C9797B">
              <w:rPr>
                <w:sz w:val="28"/>
                <w:szCs w:val="28"/>
                <w:lang w:val="uk-UA"/>
              </w:rPr>
              <w:t>12</w:t>
            </w:r>
          </w:p>
        </w:tc>
        <w:tc>
          <w:tcPr>
            <w:tcW w:w="3745" w:type="dxa"/>
          </w:tcPr>
          <w:p w:rsidR="00C420D8" w:rsidRPr="00A175DF" w:rsidRDefault="00C420D8" w:rsidP="00753E41">
            <w:pPr>
              <w:spacing w:after="0"/>
              <w:rPr>
                <w:rFonts w:ascii="Times New Roman" w:hAnsi="Times New Roman"/>
                <w:sz w:val="28"/>
                <w:szCs w:val="28"/>
                <w:lang w:val="uk-UA"/>
              </w:rPr>
            </w:pPr>
            <w:r w:rsidRPr="00A175DF">
              <w:rPr>
                <w:rFonts w:ascii="Times New Roman" w:hAnsi="Times New Roman"/>
                <w:sz w:val="28"/>
                <w:szCs w:val="28"/>
                <w:lang w:val="uk-UA"/>
              </w:rPr>
              <w:t>Розробка та апробація системи ранньої поетапної діагностики та своєчасного виявлення талановитих дітей</w:t>
            </w:r>
          </w:p>
        </w:tc>
        <w:tc>
          <w:tcPr>
            <w:tcW w:w="1866" w:type="dxa"/>
          </w:tcPr>
          <w:p w:rsidR="009C186F" w:rsidRPr="00C9797B" w:rsidRDefault="009C186F" w:rsidP="00753E41">
            <w:pPr>
              <w:pStyle w:val="a5"/>
              <w:spacing w:before="0" w:beforeAutospacing="0" w:after="0" w:afterAutospacing="0" w:line="276" w:lineRule="auto"/>
              <w:jc w:val="center"/>
              <w:rPr>
                <w:sz w:val="28"/>
                <w:szCs w:val="28"/>
                <w:lang w:val="uk-UA"/>
              </w:rPr>
            </w:pPr>
          </w:p>
          <w:p w:rsidR="00C420D8" w:rsidRPr="00C9797B" w:rsidRDefault="009C186F" w:rsidP="00087F12">
            <w:pPr>
              <w:pStyle w:val="a5"/>
              <w:spacing w:before="0" w:beforeAutospacing="0" w:after="0" w:afterAutospacing="0" w:line="276" w:lineRule="auto"/>
              <w:jc w:val="center"/>
              <w:rPr>
                <w:sz w:val="28"/>
                <w:szCs w:val="28"/>
                <w:lang w:val="uk-UA"/>
              </w:rPr>
            </w:pPr>
            <w:r w:rsidRPr="00C9797B">
              <w:rPr>
                <w:sz w:val="28"/>
                <w:szCs w:val="28"/>
                <w:lang w:val="uk-UA"/>
              </w:rPr>
              <w:t>201</w:t>
            </w:r>
            <w:r w:rsidR="00BE5DC4">
              <w:rPr>
                <w:sz w:val="28"/>
                <w:szCs w:val="28"/>
                <w:lang w:val="uk-UA"/>
              </w:rPr>
              <w:t>8</w:t>
            </w:r>
            <w:r w:rsidRPr="00C9797B">
              <w:rPr>
                <w:sz w:val="28"/>
                <w:szCs w:val="28"/>
                <w:lang w:val="uk-UA"/>
              </w:rPr>
              <w:t xml:space="preserve"> – 201</w:t>
            </w:r>
            <w:r w:rsidR="00BE5DC4">
              <w:rPr>
                <w:sz w:val="28"/>
                <w:szCs w:val="28"/>
                <w:lang w:val="uk-UA"/>
              </w:rPr>
              <w:t>9</w:t>
            </w:r>
          </w:p>
        </w:tc>
        <w:tc>
          <w:tcPr>
            <w:tcW w:w="2273" w:type="dxa"/>
          </w:tcPr>
          <w:p w:rsidR="00C420D8" w:rsidRPr="00C9797B" w:rsidRDefault="00087F12" w:rsidP="00753E41">
            <w:pPr>
              <w:pStyle w:val="a5"/>
              <w:spacing w:before="0" w:beforeAutospacing="0" w:after="0" w:afterAutospacing="0" w:line="276" w:lineRule="auto"/>
              <w:jc w:val="center"/>
              <w:rPr>
                <w:sz w:val="28"/>
                <w:szCs w:val="28"/>
                <w:lang w:val="uk-UA"/>
              </w:rPr>
            </w:pPr>
            <w:r>
              <w:rPr>
                <w:sz w:val="28"/>
                <w:szCs w:val="28"/>
                <w:lang w:val="uk-UA"/>
              </w:rPr>
              <w:t xml:space="preserve">Психолог школи </w:t>
            </w:r>
          </w:p>
        </w:tc>
        <w:tc>
          <w:tcPr>
            <w:tcW w:w="1843" w:type="dxa"/>
          </w:tcPr>
          <w:p w:rsidR="00C420D8" w:rsidRPr="00C9797B" w:rsidRDefault="00C420D8" w:rsidP="00753E41">
            <w:pPr>
              <w:pStyle w:val="a5"/>
              <w:spacing w:before="0" w:beforeAutospacing="0" w:after="0" w:afterAutospacing="0" w:line="276" w:lineRule="auto"/>
              <w:jc w:val="center"/>
              <w:rPr>
                <w:sz w:val="28"/>
                <w:szCs w:val="28"/>
                <w:lang w:val="uk-UA"/>
              </w:rPr>
            </w:pPr>
          </w:p>
        </w:tc>
      </w:tr>
      <w:tr w:rsidR="00C420D8" w:rsidRPr="00A175DF" w:rsidTr="00453DC9">
        <w:tc>
          <w:tcPr>
            <w:tcW w:w="622" w:type="dxa"/>
          </w:tcPr>
          <w:p w:rsidR="00C420D8" w:rsidRPr="00C9797B" w:rsidRDefault="00C420D8" w:rsidP="00753E41">
            <w:pPr>
              <w:pStyle w:val="a5"/>
              <w:spacing w:before="0" w:beforeAutospacing="0" w:after="0" w:afterAutospacing="0" w:line="276" w:lineRule="auto"/>
              <w:jc w:val="center"/>
              <w:rPr>
                <w:sz w:val="28"/>
                <w:szCs w:val="28"/>
                <w:lang w:val="uk-UA"/>
              </w:rPr>
            </w:pPr>
            <w:r w:rsidRPr="00C9797B">
              <w:rPr>
                <w:sz w:val="28"/>
                <w:szCs w:val="28"/>
                <w:lang w:val="uk-UA"/>
              </w:rPr>
              <w:t>13</w:t>
            </w:r>
          </w:p>
        </w:tc>
        <w:tc>
          <w:tcPr>
            <w:tcW w:w="3745" w:type="dxa"/>
          </w:tcPr>
          <w:p w:rsidR="00C420D8" w:rsidRPr="00A175DF" w:rsidRDefault="00C420D8" w:rsidP="00753E41">
            <w:pPr>
              <w:spacing w:after="0"/>
              <w:rPr>
                <w:rFonts w:ascii="Times New Roman" w:hAnsi="Times New Roman"/>
                <w:sz w:val="28"/>
                <w:szCs w:val="28"/>
                <w:lang w:val="uk-UA"/>
              </w:rPr>
            </w:pPr>
            <w:r w:rsidRPr="00A175DF">
              <w:rPr>
                <w:rFonts w:ascii="Times New Roman" w:hAnsi="Times New Roman"/>
                <w:sz w:val="28"/>
                <w:szCs w:val="28"/>
                <w:lang w:val="uk-UA"/>
              </w:rPr>
              <w:t>Здійснювати психологічний моніторинг з метою виявлення обдарованих учнів</w:t>
            </w:r>
          </w:p>
        </w:tc>
        <w:tc>
          <w:tcPr>
            <w:tcW w:w="1866" w:type="dxa"/>
          </w:tcPr>
          <w:p w:rsidR="00C420D8" w:rsidRPr="00C9797B" w:rsidRDefault="00C420D8" w:rsidP="009C186F">
            <w:pPr>
              <w:pStyle w:val="a5"/>
              <w:spacing w:before="0" w:beforeAutospacing="0" w:after="0" w:afterAutospacing="0" w:line="276" w:lineRule="auto"/>
              <w:jc w:val="center"/>
              <w:rPr>
                <w:sz w:val="28"/>
                <w:szCs w:val="28"/>
                <w:lang w:val="uk-UA"/>
              </w:rPr>
            </w:pPr>
            <w:r w:rsidRPr="00C9797B">
              <w:rPr>
                <w:sz w:val="28"/>
                <w:szCs w:val="28"/>
                <w:lang w:val="uk-UA"/>
              </w:rPr>
              <w:t>Постійно</w:t>
            </w:r>
          </w:p>
        </w:tc>
        <w:tc>
          <w:tcPr>
            <w:tcW w:w="2273" w:type="dxa"/>
          </w:tcPr>
          <w:p w:rsidR="00C420D8" w:rsidRPr="00C9797B" w:rsidRDefault="00087F12" w:rsidP="00753E41">
            <w:pPr>
              <w:pStyle w:val="a5"/>
              <w:spacing w:before="0" w:beforeAutospacing="0" w:after="0" w:afterAutospacing="0" w:line="276" w:lineRule="auto"/>
              <w:jc w:val="center"/>
              <w:rPr>
                <w:sz w:val="28"/>
                <w:szCs w:val="28"/>
                <w:lang w:val="uk-UA"/>
              </w:rPr>
            </w:pPr>
            <w:r>
              <w:rPr>
                <w:sz w:val="28"/>
                <w:szCs w:val="28"/>
                <w:lang w:val="uk-UA"/>
              </w:rPr>
              <w:t>Психолог школи</w:t>
            </w:r>
          </w:p>
        </w:tc>
        <w:tc>
          <w:tcPr>
            <w:tcW w:w="1843" w:type="dxa"/>
          </w:tcPr>
          <w:p w:rsidR="00C420D8" w:rsidRPr="00C9797B" w:rsidRDefault="00C420D8" w:rsidP="00753E41">
            <w:pPr>
              <w:pStyle w:val="a5"/>
              <w:spacing w:before="0" w:beforeAutospacing="0" w:after="0" w:afterAutospacing="0" w:line="276" w:lineRule="auto"/>
              <w:jc w:val="center"/>
              <w:rPr>
                <w:sz w:val="28"/>
                <w:szCs w:val="28"/>
                <w:lang w:val="uk-UA"/>
              </w:rPr>
            </w:pPr>
          </w:p>
        </w:tc>
      </w:tr>
      <w:tr w:rsidR="00C420D8" w:rsidRPr="00A175DF" w:rsidTr="00453DC9">
        <w:tc>
          <w:tcPr>
            <w:tcW w:w="622" w:type="dxa"/>
          </w:tcPr>
          <w:p w:rsidR="00C420D8" w:rsidRPr="00C9797B" w:rsidRDefault="00C420D8" w:rsidP="00753E41">
            <w:pPr>
              <w:pStyle w:val="a5"/>
              <w:spacing w:before="0" w:beforeAutospacing="0" w:after="0" w:afterAutospacing="0" w:line="276" w:lineRule="auto"/>
              <w:jc w:val="center"/>
              <w:rPr>
                <w:sz w:val="28"/>
                <w:szCs w:val="28"/>
                <w:lang w:val="uk-UA"/>
              </w:rPr>
            </w:pPr>
            <w:r w:rsidRPr="00C9797B">
              <w:rPr>
                <w:sz w:val="28"/>
                <w:szCs w:val="28"/>
                <w:lang w:val="uk-UA"/>
              </w:rPr>
              <w:t>14</w:t>
            </w:r>
          </w:p>
        </w:tc>
        <w:tc>
          <w:tcPr>
            <w:tcW w:w="3745" w:type="dxa"/>
          </w:tcPr>
          <w:p w:rsidR="00C420D8" w:rsidRPr="00A175DF" w:rsidRDefault="00C420D8" w:rsidP="004647D7">
            <w:pPr>
              <w:spacing w:after="0"/>
              <w:rPr>
                <w:rFonts w:ascii="Times New Roman" w:hAnsi="Times New Roman"/>
                <w:sz w:val="28"/>
                <w:szCs w:val="28"/>
                <w:lang w:val="uk-UA"/>
              </w:rPr>
            </w:pPr>
            <w:r w:rsidRPr="00A175DF">
              <w:rPr>
                <w:rFonts w:ascii="Times New Roman" w:hAnsi="Times New Roman"/>
                <w:sz w:val="28"/>
                <w:szCs w:val="28"/>
                <w:lang w:val="uk-UA"/>
              </w:rPr>
              <w:t>Організація постійно діючого семінару для учителів, які працюють з обдарованими дітьми, спрямованого на підвищення рівня їхньої психолого-педагогічної підготовки</w:t>
            </w:r>
          </w:p>
        </w:tc>
        <w:tc>
          <w:tcPr>
            <w:tcW w:w="1866" w:type="dxa"/>
          </w:tcPr>
          <w:p w:rsidR="00C420D8" w:rsidRPr="00C9797B" w:rsidRDefault="00C420D8" w:rsidP="009C186F">
            <w:pPr>
              <w:pStyle w:val="a5"/>
              <w:spacing w:before="0" w:beforeAutospacing="0" w:after="0" w:afterAutospacing="0" w:line="276" w:lineRule="auto"/>
              <w:jc w:val="center"/>
              <w:rPr>
                <w:sz w:val="28"/>
                <w:szCs w:val="28"/>
                <w:lang w:val="uk-UA"/>
              </w:rPr>
            </w:pPr>
            <w:r w:rsidRPr="00C9797B">
              <w:rPr>
                <w:sz w:val="28"/>
                <w:szCs w:val="28"/>
                <w:lang w:val="uk-UA"/>
              </w:rPr>
              <w:t>Постійно</w:t>
            </w:r>
          </w:p>
        </w:tc>
        <w:tc>
          <w:tcPr>
            <w:tcW w:w="2273" w:type="dxa"/>
          </w:tcPr>
          <w:p w:rsidR="00C420D8" w:rsidRPr="00C9797B" w:rsidRDefault="00087F12" w:rsidP="00753E41">
            <w:pPr>
              <w:pStyle w:val="a5"/>
              <w:spacing w:before="0" w:beforeAutospacing="0" w:after="0" w:afterAutospacing="0" w:line="276" w:lineRule="auto"/>
              <w:jc w:val="center"/>
              <w:rPr>
                <w:sz w:val="28"/>
                <w:szCs w:val="28"/>
                <w:lang w:val="uk-UA"/>
              </w:rPr>
            </w:pPr>
            <w:r>
              <w:rPr>
                <w:sz w:val="28"/>
                <w:szCs w:val="28"/>
                <w:lang w:val="uk-UA"/>
              </w:rPr>
              <w:t>Психолог школи</w:t>
            </w:r>
          </w:p>
        </w:tc>
        <w:tc>
          <w:tcPr>
            <w:tcW w:w="1843" w:type="dxa"/>
          </w:tcPr>
          <w:p w:rsidR="00C420D8" w:rsidRPr="00C9797B" w:rsidRDefault="00C420D8" w:rsidP="00753E41">
            <w:pPr>
              <w:pStyle w:val="a5"/>
              <w:spacing w:before="0" w:beforeAutospacing="0" w:after="0" w:afterAutospacing="0" w:line="276" w:lineRule="auto"/>
              <w:jc w:val="center"/>
              <w:rPr>
                <w:sz w:val="28"/>
                <w:szCs w:val="28"/>
                <w:lang w:val="uk-UA"/>
              </w:rPr>
            </w:pPr>
          </w:p>
        </w:tc>
      </w:tr>
      <w:tr w:rsidR="00C420D8" w:rsidRPr="00A175DF" w:rsidTr="00453DC9">
        <w:tc>
          <w:tcPr>
            <w:tcW w:w="622" w:type="dxa"/>
          </w:tcPr>
          <w:p w:rsidR="00C420D8" w:rsidRPr="00C9797B" w:rsidRDefault="00C420D8" w:rsidP="00753E41">
            <w:pPr>
              <w:pStyle w:val="a5"/>
              <w:spacing w:before="0" w:beforeAutospacing="0" w:after="0" w:afterAutospacing="0" w:line="276" w:lineRule="auto"/>
              <w:jc w:val="center"/>
              <w:rPr>
                <w:sz w:val="28"/>
                <w:szCs w:val="28"/>
                <w:lang w:val="uk-UA"/>
              </w:rPr>
            </w:pPr>
            <w:r w:rsidRPr="00C9797B">
              <w:rPr>
                <w:sz w:val="28"/>
                <w:szCs w:val="28"/>
                <w:lang w:val="uk-UA"/>
              </w:rPr>
              <w:t>15</w:t>
            </w:r>
          </w:p>
        </w:tc>
        <w:tc>
          <w:tcPr>
            <w:tcW w:w="3745" w:type="dxa"/>
          </w:tcPr>
          <w:p w:rsidR="00C420D8" w:rsidRPr="00A175DF" w:rsidRDefault="00C420D8" w:rsidP="004647D7">
            <w:pPr>
              <w:spacing w:after="0"/>
              <w:rPr>
                <w:rFonts w:ascii="Times New Roman" w:hAnsi="Times New Roman"/>
                <w:sz w:val="28"/>
                <w:szCs w:val="28"/>
                <w:lang w:val="uk-UA"/>
              </w:rPr>
            </w:pPr>
            <w:r w:rsidRPr="00A175DF">
              <w:rPr>
                <w:rFonts w:ascii="Times New Roman" w:hAnsi="Times New Roman"/>
                <w:sz w:val="28"/>
                <w:szCs w:val="28"/>
                <w:lang w:val="uk-UA"/>
              </w:rPr>
              <w:t xml:space="preserve">Проведення психологічних обстежень особистісних особливостей обдарованих дітей  за методикою ПДО, Леонгарда, Шмішека, </w:t>
            </w:r>
            <w:r w:rsidRPr="00A175DF">
              <w:rPr>
                <w:rFonts w:ascii="Times New Roman" w:hAnsi="Times New Roman"/>
                <w:sz w:val="28"/>
                <w:szCs w:val="28"/>
                <w:lang w:val="uk-UA"/>
              </w:rPr>
              <w:lastRenderedPageBreak/>
              <w:t>Кетелла.</w:t>
            </w:r>
          </w:p>
        </w:tc>
        <w:tc>
          <w:tcPr>
            <w:tcW w:w="1866" w:type="dxa"/>
          </w:tcPr>
          <w:p w:rsidR="00C420D8" w:rsidRPr="00C9797B" w:rsidRDefault="00C420D8" w:rsidP="009C186F">
            <w:pPr>
              <w:pStyle w:val="a5"/>
              <w:spacing w:before="0" w:beforeAutospacing="0" w:after="0" w:afterAutospacing="0" w:line="276" w:lineRule="auto"/>
              <w:jc w:val="center"/>
              <w:rPr>
                <w:sz w:val="28"/>
                <w:szCs w:val="28"/>
                <w:lang w:val="uk-UA"/>
              </w:rPr>
            </w:pPr>
            <w:r w:rsidRPr="00C9797B">
              <w:rPr>
                <w:sz w:val="28"/>
                <w:szCs w:val="28"/>
                <w:lang w:val="uk-UA"/>
              </w:rPr>
              <w:lastRenderedPageBreak/>
              <w:t>Постійно</w:t>
            </w:r>
          </w:p>
        </w:tc>
        <w:tc>
          <w:tcPr>
            <w:tcW w:w="2273" w:type="dxa"/>
          </w:tcPr>
          <w:p w:rsidR="00C420D8" w:rsidRPr="00C9797B" w:rsidRDefault="00087F12" w:rsidP="009C186F">
            <w:pPr>
              <w:pStyle w:val="a5"/>
              <w:spacing w:before="0" w:beforeAutospacing="0" w:after="0" w:afterAutospacing="0" w:line="276" w:lineRule="auto"/>
              <w:jc w:val="center"/>
              <w:rPr>
                <w:sz w:val="28"/>
                <w:szCs w:val="28"/>
                <w:lang w:val="uk-UA"/>
              </w:rPr>
            </w:pPr>
            <w:r>
              <w:rPr>
                <w:sz w:val="28"/>
                <w:szCs w:val="28"/>
                <w:lang w:val="uk-UA"/>
              </w:rPr>
              <w:t>Психолог школи</w:t>
            </w:r>
          </w:p>
        </w:tc>
        <w:tc>
          <w:tcPr>
            <w:tcW w:w="1843" w:type="dxa"/>
          </w:tcPr>
          <w:p w:rsidR="00C420D8" w:rsidRPr="00C9797B" w:rsidRDefault="00C420D8" w:rsidP="00753E41">
            <w:pPr>
              <w:pStyle w:val="a5"/>
              <w:spacing w:before="0" w:beforeAutospacing="0" w:after="0" w:afterAutospacing="0" w:line="276" w:lineRule="auto"/>
              <w:jc w:val="center"/>
              <w:rPr>
                <w:sz w:val="28"/>
                <w:szCs w:val="28"/>
                <w:lang w:val="uk-UA"/>
              </w:rPr>
            </w:pPr>
          </w:p>
        </w:tc>
      </w:tr>
      <w:tr w:rsidR="00C420D8" w:rsidRPr="00A175DF" w:rsidTr="00453DC9">
        <w:tc>
          <w:tcPr>
            <w:tcW w:w="622" w:type="dxa"/>
          </w:tcPr>
          <w:p w:rsidR="00C420D8" w:rsidRPr="00C9797B" w:rsidRDefault="00C420D8" w:rsidP="00753E41">
            <w:pPr>
              <w:pStyle w:val="a5"/>
              <w:spacing w:before="0" w:beforeAutospacing="0" w:after="0" w:afterAutospacing="0" w:line="276" w:lineRule="auto"/>
              <w:jc w:val="center"/>
              <w:rPr>
                <w:sz w:val="28"/>
                <w:szCs w:val="28"/>
                <w:lang w:val="uk-UA"/>
              </w:rPr>
            </w:pPr>
            <w:r w:rsidRPr="00C9797B">
              <w:rPr>
                <w:sz w:val="28"/>
                <w:szCs w:val="28"/>
                <w:lang w:val="uk-UA"/>
              </w:rPr>
              <w:lastRenderedPageBreak/>
              <w:t>16</w:t>
            </w:r>
          </w:p>
        </w:tc>
        <w:tc>
          <w:tcPr>
            <w:tcW w:w="3745" w:type="dxa"/>
          </w:tcPr>
          <w:p w:rsidR="00C420D8" w:rsidRPr="00A175DF" w:rsidRDefault="00C420D8" w:rsidP="004647D7">
            <w:pPr>
              <w:spacing w:after="0"/>
              <w:rPr>
                <w:rFonts w:ascii="Times New Roman" w:hAnsi="Times New Roman"/>
                <w:sz w:val="28"/>
                <w:szCs w:val="28"/>
                <w:lang w:val="uk-UA"/>
              </w:rPr>
            </w:pPr>
            <w:r w:rsidRPr="00A175DF">
              <w:rPr>
                <w:rFonts w:ascii="Times New Roman" w:hAnsi="Times New Roman"/>
                <w:sz w:val="28"/>
                <w:szCs w:val="28"/>
                <w:lang w:val="uk-UA"/>
              </w:rPr>
              <w:t>Впровадження в роботу рекомендацій з профілактики емоційних та розумових перевантажень, запобігання стресів обдарованих дітей</w:t>
            </w:r>
          </w:p>
        </w:tc>
        <w:tc>
          <w:tcPr>
            <w:tcW w:w="1866" w:type="dxa"/>
          </w:tcPr>
          <w:p w:rsidR="00C420D8" w:rsidRPr="00C9797B" w:rsidRDefault="00C420D8" w:rsidP="009C186F">
            <w:pPr>
              <w:pStyle w:val="a5"/>
              <w:spacing w:before="0" w:beforeAutospacing="0" w:after="0" w:afterAutospacing="0" w:line="276" w:lineRule="auto"/>
              <w:jc w:val="center"/>
              <w:rPr>
                <w:sz w:val="28"/>
                <w:szCs w:val="28"/>
                <w:lang w:val="uk-UA"/>
              </w:rPr>
            </w:pPr>
            <w:r w:rsidRPr="00C9797B">
              <w:rPr>
                <w:sz w:val="28"/>
                <w:szCs w:val="28"/>
                <w:lang w:val="uk-UA"/>
              </w:rPr>
              <w:t>Постійно</w:t>
            </w:r>
          </w:p>
        </w:tc>
        <w:tc>
          <w:tcPr>
            <w:tcW w:w="2273" w:type="dxa"/>
          </w:tcPr>
          <w:p w:rsidR="00C420D8" w:rsidRPr="00C9797B" w:rsidRDefault="00087F12" w:rsidP="009C186F">
            <w:pPr>
              <w:pStyle w:val="a5"/>
              <w:spacing w:before="0" w:beforeAutospacing="0" w:after="0" w:afterAutospacing="0" w:line="276" w:lineRule="auto"/>
              <w:jc w:val="center"/>
              <w:rPr>
                <w:sz w:val="28"/>
                <w:szCs w:val="28"/>
                <w:lang w:val="uk-UA"/>
              </w:rPr>
            </w:pPr>
            <w:r>
              <w:rPr>
                <w:sz w:val="28"/>
                <w:szCs w:val="28"/>
                <w:lang w:val="uk-UA"/>
              </w:rPr>
              <w:t>Психолог школи</w:t>
            </w:r>
          </w:p>
        </w:tc>
        <w:tc>
          <w:tcPr>
            <w:tcW w:w="1843" w:type="dxa"/>
          </w:tcPr>
          <w:p w:rsidR="00C420D8" w:rsidRPr="00C9797B" w:rsidRDefault="00C420D8" w:rsidP="00753E41">
            <w:pPr>
              <w:pStyle w:val="a5"/>
              <w:spacing w:before="0" w:beforeAutospacing="0" w:after="0" w:afterAutospacing="0" w:line="276" w:lineRule="auto"/>
              <w:jc w:val="center"/>
              <w:rPr>
                <w:sz w:val="28"/>
                <w:szCs w:val="28"/>
                <w:lang w:val="uk-UA"/>
              </w:rPr>
            </w:pPr>
          </w:p>
        </w:tc>
      </w:tr>
      <w:tr w:rsidR="00C420D8" w:rsidRPr="00A175DF" w:rsidTr="00453DC9">
        <w:tc>
          <w:tcPr>
            <w:tcW w:w="622" w:type="dxa"/>
          </w:tcPr>
          <w:p w:rsidR="00C420D8" w:rsidRPr="00C9797B" w:rsidRDefault="00C420D8" w:rsidP="00753E41">
            <w:pPr>
              <w:pStyle w:val="a5"/>
              <w:spacing w:before="0" w:beforeAutospacing="0" w:after="0" w:afterAutospacing="0" w:line="276" w:lineRule="auto"/>
              <w:jc w:val="center"/>
              <w:rPr>
                <w:sz w:val="28"/>
                <w:szCs w:val="28"/>
                <w:lang w:val="uk-UA"/>
              </w:rPr>
            </w:pPr>
            <w:r w:rsidRPr="00C9797B">
              <w:rPr>
                <w:sz w:val="28"/>
                <w:szCs w:val="28"/>
                <w:lang w:val="uk-UA"/>
              </w:rPr>
              <w:t>17</w:t>
            </w:r>
          </w:p>
        </w:tc>
        <w:tc>
          <w:tcPr>
            <w:tcW w:w="3745" w:type="dxa"/>
          </w:tcPr>
          <w:p w:rsidR="00C420D8" w:rsidRPr="00A175DF" w:rsidRDefault="00C420D8" w:rsidP="004647D7">
            <w:pPr>
              <w:spacing w:after="0"/>
              <w:rPr>
                <w:rFonts w:ascii="Times New Roman" w:hAnsi="Times New Roman"/>
                <w:sz w:val="28"/>
                <w:szCs w:val="28"/>
                <w:lang w:val="uk-UA"/>
              </w:rPr>
            </w:pPr>
            <w:r w:rsidRPr="00A175DF">
              <w:rPr>
                <w:rFonts w:ascii="Times New Roman" w:hAnsi="Times New Roman"/>
                <w:sz w:val="28"/>
                <w:szCs w:val="28"/>
                <w:lang w:val="uk-UA"/>
              </w:rPr>
              <w:t>Удосконалення алгоритмів, пам’яток для обдарованих дітей, способів проведення самостійної науково-практичної діяльності.</w:t>
            </w:r>
          </w:p>
          <w:p w:rsidR="004647D7" w:rsidRPr="00A175DF" w:rsidRDefault="004647D7" w:rsidP="004647D7">
            <w:pPr>
              <w:spacing w:after="0"/>
              <w:rPr>
                <w:rFonts w:ascii="Times New Roman" w:hAnsi="Times New Roman"/>
                <w:sz w:val="28"/>
                <w:szCs w:val="28"/>
                <w:lang w:val="uk-UA"/>
              </w:rPr>
            </w:pPr>
          </w:p>
        </w:tc>
        <w:tc>
          <w:tcPr>
            <w:tcW w:w="1866" w:type="dxa"/>
          </w:tcPr>
          <w:p w:rsidR="00C420D8" w:rsidRPr="00C9797B" w:rsidRDefault="00BE5DC4" w:rsidP="00087F12">
            <w:pPr>
              <w:pStyle w:val="a5"/>
              <w:spacing w:before="0" w:beforeAutospacing="0" w:after="0" w:afterAutospacing="0" w:line="276" w:lineRule="auto"/>
              <w:jc w:val="center"/>
              <w:rPr>
                <w:sz w:val="28"/>
                <w:szCs w:val="28"/>
                <w:lang w:val="uk-UA"/>
              </w:rPr>
            </w:pPr>
            <w:r>
              <w:rPr>
                <w:sz w:val="28"/>
                <w:szCs w:val="28"/>
                <w:lang w:val="uk-UA"/>
              </w:rPr>
              <w:t>Протягом 2019</w:t>
            </w:r>
            <w:r w:rsidR="009C186F" w:rsidRPr="00C9797B">
              <w:rPr>
                <w:sz w:val="28"/>
                <w:szCs w:val="28"/>
                <w:lang w:val="uk-UA"/>
              </w:rPr>
              <w:t>-20</w:t>
            </w:r>
            <w:r>
              <w:rPr>
                <w:sz w:val="28"/>
                <w:szCs w:val="28"/>
                <w:lang w:val="uk-UA"/>
              </w:rPr>
              <w:t>20</w:t>
            </w:r>
          </w:p>
        </w:tc>
        <w:tc>
          <w:tcPr>
            <w:tcW w:w="2273" w:type="dxa"/>
          </w:tcPr>
          <w:p w:rsidR="00C420D8" w:rsidRPr="00C9797B" w:rsidRDefault="00087F12" w:rsidP="00753E41">
            <w:pPr>
              <w:pStyle w:val="a5"/>
              <w:spacing w:before="0" w:beforeAutospacing="0" w:after="0" w:afterAutospacing="0" w:line="276" w:lineRule="auto"/>
              <w:jc w:val="center"/>
              <w:rPr>
                <w:sz w:val="28"/>
                <w:szCs w:val="28"/>
                <w:lang w:val="uk-UA"/>
              </w:rPr>
            </w:pPr>
            <w:r>
              <w:rPr>
                <w:sz w:val="28"/>
                <w:szCs w:val="28"/>
                <w:lang w:val="uk-UA"/>
              </w:rPr>
              <w:t>Психолог школи</w:t>
            </w:r>
          </w:p>
        </w:tc>
        <w:tc>
          <w:tcPr>
            <w:tcW w:w="1843" w:type="dxa"/>
          </w:tcPr>
          <w:p w:rsidR="00C420D8" w:rsidRPr="00C9797B" w:rsidRDefault="00C420D8" w:rsidP="00753E41">
            <w:pPr>
              <w:pStyle w:val="a5"/>
              <w:spacing w:before="0" w:beforeAutospacing="0" w:after="0" w:afterAutospacing="0" w:line="276" w:lineRule="auto"/>
              <w:jc w:val="center"/>
              <w:rPr>
                <w:sz w:val="28"/>
                <w:szCs w:val="28"/>
                <w:lang w:val="uk-UA"/>
              </w:rPr>
            </w:pPr>
          </w:p>
        </w:tc>
      </w:tr>
      <w:tr w:rsidR="00C420D8" w:rsidRPr="00A175DF" w:rsidTr="00453DC9">
        <w:tc>
          <w:tcPr>
            <w:tcW w:w="622" w:type="dxa"/>
          </w:tcPr>
          <w:p w:rsidR="00C420D8" w:rsidRPr="00C9797B" w:rsidRDefault="00C420D8" w:rsidP="00753E41">
            <w:pPr>
              <w:pStyle w:val="a5"/>
              <w:spacing w:before="0" w:beforeAutospacing="0" w:after="0" w:afterAutospacing="0" w:line="276" w:lineRule="auto"/>
              <w:jc w:val="center"/>
              <w:rPr>
                <w:sz w:val="28"/>
                <w:szCs w:val="28"/>
                <w:lang w:val="uk-UA"/>
              </w:rPr>
            </w:pPr>
            <w:r w:rsidRPr="00C9797B">
              <w:rPr>
                <w:sz w:val="28"/>
                <w:szCs w:val="28"/>
                <w:lang w:val="uk-UA"/>
              </w:rPr>
              <w:t>18</w:t>
            </w:r>
          </w:p>
        </w:tc>
        <w:tc>
          <w:tcPr>
            <w:tcW w:w="3745" w:type="dxa"/>
          </w:tcPr>
          <w:p w:rsidR="00C420D8" w:rsidRPr="00A175DF" w:rsidRDefault="00C420D8" w:rsidP="004647D7">
            <w:pPr>
              <w:spacing w:after="0"/>
              <w:rPr>
                <w:rFonts w:ascii="Times New Roman" w:hAnsi="Times New Roman"/>
                <w:sz w:val="28"/>
                <w:szCs w:val="28"/>
                <w:lang w:val="uk-UA"/>
              </w:rPr>
            </w:pPr>
            <w:r w:rsidRPr="00A175DF">
              <w:rPr>
                <w:rFonts w:ascii="Times New Roman" w:hAnsi="Times New Roman"/>
                <w:sz w:val="28"/>
                <w:szCs w:val="28"/>
                <w:lang w:val="uk-UA"/>
              </w:rPr>
              <w:t xml:space="preserve">Залучення учнів до соціологічних досліджень як форми наукової роботи учнів </w:t>
            </w:r>
          </w:p>
        </w:tc>
        <w:tc>
          <w:tcPr>
            <w:tcW w:w="1866" w:type="dxa"/>
          </w:tcPr>
          <w:p w:rsidR="00C420D8" w:rsidRPr="00C9797B" w:rsidRDefault="00C420D8" w:rsidP="00753E41">
            <w:pPr>
              <w:pStyle w:val="a5"/>
              <w:spacing w:before="0" w:beforeAutospacing="0" w:after="0" w:afterAutospacing="0" w:line="276" w:lineRule="auto"/>
              <w:jc w:val="center"/>
              <w:rPr>
                <w:sz w:val="28"/>
                <w:szCs w:val="28"/>
                <w:lang w:val="uk-UA"/>
              </w:rPr>
            </w:pPr>
            <w:r w:rsidRPr="00C9797B">
              <w:rPr>
                <w:sz w:val="28"/>
                <w:szCs w:val="28"/>
                <w:lang w:val="uk-UA"/>
              </w:rPr>
              <w:t>Постійно</w:t>
            </w:r>
          </w:p>
        </w:tc>
        <w:tc>
          <w:tcPr>
            <w:tcW w:w="2273" w:type="dxa"/>
          </w:tcPr>
          <w:p w:rsidR="00C420D8" w:rsidRPr="00C9797B" w:rsidRDefault="00087F12" w:rsidP="00753E41">
            <w:pPr>
              <w:pStyle w:val="a5"/>
              <w:spacing w:before="0" w:beforeAutospacing="0" w:after="0" w:afterAutospacing="0" w:line="276" w:lineRule="auto"/>
              <w:jc w:val="center"/>
              <w:rPr>
                <w:sz w:val="28"/>
                <w:szCs w:val="28"/>
                <w:lang w:val="uk-UA"/>
              </w:rPr>
            </w:pPr>
            <w:r>
              <w:rPr>
                <w:sz w:val="28"/>
                <w:szCs w:val="28"/>
                <w:lang w:val="uk-UA"/>
              </w:rPr>
              <w:t>Психолог школи</w:t>
            </w:r>
          </w:p>
        </w:tc>
        <w:tc>
          <w:tcPr>
            <w:tcW w:w="1843" w:type="dxa"/>
          </w:tcPr>
          <w:p w:rsidR="00C420D8" w:rsidRPr="00C9797B" w:rsidRDefault="00C420D8" w:rsidP="00753E41">
            <w:pPr>
              <w:pStyle w:val="a5"/>
              <w:spacing w:before="0" w:beforeAutospacing="0" w:after="0" w:afterAutospacing="0" w:line="276" w:lineRule="auto"/>
              <w:jc w:val="center"/>
              <w:rPr>
                <w:sz w:val="28"/>
                <w:szCs w:val="28"/>
                <w:lang w:val="uk-UA"/>
              </w:rPr>
            </w:pPr>
          </w:p>
        </w:tc>
      </w:tr>
      <w:tr w:rsidR="00C420D8" w:rsidRPr="00A175DF" w:rsidTr="00453DC9">
        <w:tc>
          <w:tcPr>
            <w:tcW w:w="622" w:type="dxa"/>
          </w:tcPr>
          <w:p w:rsidR="00C420D8" w:rsidRPr="00C9797B" w:rsidRDefault="00C420D8" w:rsidP="00753E41">
            <w:pPr>
              <w:pStyle w:val="a5"/>
              <w:spacing w:before="0" w:beforeAutospacing="0" w:after="0" w:afterAutospacing="0" w:line="276" w:lineRule="auto"/>
              <w:jc w:val="center"/>
              <w:rPr>
                <w:sz w:val="28"/>
                <w:szCs w:val="28"/>
                <w:lang w:val="uk-UA"/>
              </w:rPr>
            </w:pPr>
            <w:r w:rsidRPr="00C9797B">
              <w:rPr>
                <w:sz w:val="28"/>
                <w:szCs w:val="28"/>
                <w:lang w:val="uk-UA"/>
              </w:rPr>
              <w:t>19</w:t>
            </w:r>
          </w:p>
        </w:tc>
        <w:tc>
          <w:tcPr>
            <w:tcW w:w="3745" w:type="dxa"/>
          </w:tcPr>
          <w:p w:rsidR="00C420D8" w:rsidRPr="00A175DF" w:rsidRDefault="00C420D8" w:rsidP="004647D7">
            <w:pPr>
              <w:spacing w:after="0"/>
              <w:rPr>
                <w:rFonts w:ascii="Times New Roman" w:hAnsi="Times New Roman"/>
                <w:sz w:val="28"/>
                <w:szCs w:val="28"/>
                <w:lang w:val="uk-UA"/>
              </w:rPr>
            </w:pPr>
            <w:r w:rsidRPr="00A175DF">
              <w:rPr>
                <w:rFonts w:ascii="Times New Roman" w:hAnsi="Times New Roman"/>
                <w:sz w:val="28"/>
                <w:szCs w:val="28"/>
                <w:lang w:val="uk-UA"/>
              </w:rPr>
              <w:t>Організація консультування батьків щодо роботи з обдарованими дітьми</w:t>
            </w:r>
          </w:p>
        </w:tc>
        <w:tc>
          <w:tcPr>
            <w:tcW w:w="1866" w:type="dxa"/>
          </w:tcPr>
          <w:p w:rsidR="00C420D8" w:rsidRPr="00C9797B" w:rsidRDefault="00C420D8" w:rsidP="00753E41">
            <w:pPr>
              <w:pStyle w:val="a5"/>
              <w:spacing w:before="0" w:beforeAutospacing="0" w:after="0" w:afterAutospacing="0" w:line="276" w:lineRule="auto"/>
              <w:jc w:val="center"/>
              <w:rPr>
                <w:sz w:val="28"/>
                <w:szCs w:val="28"/>
                <w:lang w:val="uk-UA"/>
              </w:rPr>
            </w:pPr>
            <w:r w:rsidRPr="00C9797B">
              <w:rPr>
                <w:sz w:val="28"/>
                <w:szCs w:val="28"/>
                <w:lang w:val="uk-UA"/>
              </w:rPr>
              <w:t>Постійно</w:t>
            </w:r>
          </w:p>
        </w:tc>
        <w:tc>
          <w:tcPr>
            <w:tcW w:w="2273" w:type="dxa"/>
          </w:tcPr>
          <w:p w:rsidR="00C420D8" w:rsidRPr="00C9797B" w:rsidRDefault="00087F12" w:rsidP="00753E41">
            <w:pPr>
              <w:pStyle w:val="a5"/>
              <w:spacing w:before="0" w:beforeAutospacing="0" w:after="0" w:afterAutospacing="0" w:line="276" w:lineRule="auto"/>
              <w:jc w:val="center"/>
              <w:rPr>
                <w:sz w:val="28"/>
                <w:szCs w:val="28"/>
                <w:lang w:val="uk-UA"/>
              </w:rPr>
            </w:pPr>
            <w:r>
              <w:rPr>
                <w:sz w:val="28"/>
                <w:szCs w:val="28"/>
                <w:lang w:val="uk-UA"/>
              </w:rPr>
              <w:t>Психолог школи</w:t>
            </w:r>
          </w:p>
        </w:tc>
        <w:tc>
          <w:tcPr>
            <w:tcW w:w="1843" w:type="dxa"/>
          </w:tcPr>
          <w:p w:rsidR="00C420D8" w:rsidRPr="00C9797B" w:rsidRDefault="00C420D8" w:rsidP="00753E41">
            <w:pPr>
              <w:pStyle w:val="a5"/>
              <w:spacing w:before="0" w:beforeAutospacing="0" w:after="0" w:afterAutospacing="0" w:line="276" w:lineRule="auto"/>
              <w:jc w:val="center"/>
              <w:rPr>
                <w:sz w:val="28"/>
                <w:szCs w:val="28"/>
                <w:lang w:val="uk-UA"/>
              </w:rPr>
            </w:pPr>
          </w:p>
        </w:tc>
      </w:tr>
      <w:tr w:rsidR="00C420D8" w:rsidRPr="00A175DF" w:rsidTr="00453DC9">
        <w:tc>
          <w:tcPr>
            <w:tcW w:w="622" w:type="dxa"/>
          </w:tcPr>
          <w:p w:rsidR="00C420D8" w:rsidRPr="00C9797B" w:rsidRDefault="00C420D8" w:rsidP="00753E41">
            <w:pPr>
              <w:pStyle w:val="a5"/>
              <w:spacing w:before="0" w:beforeAutospacing="0" w:after="0" w:afterAutospacing="0" w:line="276" w:lineRule="auto"/>
              <w:jc w:val="center"/>
              <w:rPr>
                <w:sz w:val="28"/>
                <w:szCs w:val="28"/>
                <w:lang w:val="uk-UA"/>
              </w:rPr>
            </w:pPr>
            <w:r w:rsidRPr="00C9797B">
              <w:rPr>
                <w:sz w:val="28"/>
                <w:szCs w:val="28"/>
                <w:lang w:val="uk-UA"/>
              </w:rPr>
              <w:t>20</w:t>
            </w:r>
          </w:p>
        </w:tc>
        <w:tc>
          <w:tcPr>
            <w:tcW w:w="3745" w:type="dxa"/>
          </w:tcPr>
          <w:p w:rsidR="00C420D8" w:rsidRPr="00A175DF" w:rsidRDefault="00C420D8" w:rsidP="004647D7">
            <w:pPr>
              <w:spacing w:after="0"/>
              <w:rPr>
                <w:rFonts w:ascii="Times New Roman" w:hAnsi="Times New Roman"/>
                <w:sz w:val="28"/>
                <w:szCs w:val="28"/>
                <w:lang w:val="uk-UA"/>
              </w:rPr>
            </w:pPr>
            <w:r w:rsidRPr="00A175DF">
              <w:rPr>
                <w:rFonts w:ascii="Times New Roman" w:hAnsi="Times New Roman"/>
                <w:sz w:val="28"/>
                <w:szCs w:val="28"/>
                <w:lang w:val="uk-UA"/>
              </w:rPr>
              <w:t>Підвищення рівня мотивації учнів школи як основа успішного навчання</w:t>
            </w:r>
          </w:p>
        </w:tc>
        <w:tc>
          <w:tcPr>
            <w:tcW w:w="1866" w:type="dxa"/>
          </w:tcPr>
          <w:p w:rsidR="00C420D8" w:rsidRPr="00C9797B" w:rsidRDefault="00C420D8" w:rsidP="00753E41">
            <w:pPr>
              <w:pStyle w:val="a5"/>
              <w:spacing w:before="0" w:beforeAutospacing="0" w:after="0" w:afterAutospacing="0" w:line="276" w:lineRule="auto"/>
              <w:jc w:val="center"/>
              <w:rPr>
                <w:sz w:val="28"/>
                <w:szCs w:val="28"/>
                <w:lang w:val="uk-UA"/>
              </w:rPr>
            </w:pPr>
            <w:r w:rsidRPr="00C9797B">
              <w:rPr>
                <w:sz w:val="28"/>
                <w:szCs w:val="28"/>
                <w:lang w:val="uk-UA"/>
              </w:rPr>
              <w:t>Постійно</w:t>
            </w:r>
          </w:p>
        </w:tc>
        <w:tc>
          <w:tcPr>
            <w:tcW w:w="2273" w:type="dxa"/>
          </w:tcPr>
          <w:p w:rsidR="00C420D8" w:rsidRPr="00C9797B" w:rsidRDefault="00C420D8" w:rsidP="00753E41">
            <w:pPr>
              <w:pStyle w:val="a5"/>
              <w:spacing w:before="0" w:beforeAutospacing="0" w:after="0" w:afterAutospacing="0" w:line="276" w:lineRule="auto"/>
              <w:jc w:val="center"/>
              <w:rPr>
                <w:sz w:val="28"/>
                <w:szCs w:val="28"/>
                <w:lang w:val="uk-UA"/>
              </w:rPr>
            </w:pPr>
            <w:r w:rsidRPr="00C9797B">
              <w:rPr>
                <w:sz w:val="28"/>
                <w:szCs w:val="28"/>
                <w:lang w:val="uk-UA"/>
              </w:rPr>
              <w:t>Психолог, вчителі</w:t>
            </w:r>
          </w:p>
        </w:tc>
        <w:tc>
          <w:tcPr>
            <w:tcW w:w="1843" w:type="dxa"/>
          </w:tcPr>
          <w:p w:rsidR="00C420D8" w:rsidRPr="00C9797B" w:rsidRDefault="00C420D8" w:rsidP="00753E41">
            <w:pPr>
              <w:pStyle w:val="a5"/>
              <w:spacing w:before="0" w:beforeAutospacing="0" w:after="0" w:afterAutospacing="0" w:line="276" w:lineRule="auto"/>
              <w:jc w:val="center"/>
              <w:rPr>
                <w:sz w:val="28"/>
                <w:szCs w:val="28"/>
                <w:lang w:val="uk-UA"/>
              </w:rPr>
            </w:pPr>
          </w:p>
        </w:tc>
      </w:tr>
      <w:tr w:rsidR="00C420D8" w:rsidRPr="00A175DF" w:rsidTr="00453DC9">
        <w:tc>
          <w:tcPr>
            <w:tcW w:w="10349" w:type="dxa"/>
            <w:gridSpan w:val="5"/>
          </w:tcPr>
          <w:p w:rsidR="00C420D8" w:rsidRPr="00C9797B" w:rsidRDefault="00C420D8" w:rsidP="00753E41">
            <w:pPr>
              <w:pStyle w:val="a5"/>
              <w:spacing w:before="0" w:beforeAutospacing="0" w:after="0" w:afterAutospacing="0" w:line="276" w:lineRule="auto"/>
              <w:jc w:val="center"/>
              <w:rPr>
                <w:sz w:val="28"/>
                <w:szCs w:val="28"/>
                <w:lang w:val="uk-UA"/>
              </w:rPr>
            </w:pPr>
            <w:r w:rsidRPr="00C9797B">
              <w:rPr>
                <w:sz w:val="28"/>
                <w:szCs w:val="28"/>
                <w:lang w:val="uk-UA"/>
              </w:rPr>
              <w:t xml:space="preserve">Педагогічний супровід </w:t>
            </w:r>
          </w:p>
        </w:tc>
      </w:tr>
      <w:tr w:rsidR="00C420D8" w:rsidRPr="00A175DF" w:rsidTr="00453DC9">
        <w:tc>
          <w:tcPr>
            <w:tcW w:w="622" w:type="dxa"/>
          </w:tcPr>
          <w:p w:rsidR="00C420D8" w:rsidRPr="00C9797B" w:rsidRDefault="00C420D8" w:rsidP="00753E41">
            <w:pPr>
              <w:pStyle w:val="a5"/>
              <w:spacing w:before="0" w:beforeAutospacing="0" w:after="0" w:afterAutospacing="0" w:line="276" w:lineRule="auto"/>
              <w:jc w:val="center"/>
              <w:rPr>
                <w:sz w:val="28"/>
                <w:szCs w:val="28"/>
                <w:lang w:val="uk-UA"/>
              </w:rPr>
            </w:pPr>
            <w:r w:rsidRPr="00C9797B">
              <w:rPr>
                <w:sz w:val="28"/>
                <w:szCs w:val="28"/>
                <w:lang w:val="uk-UA"/>
              </w:rPr>
              <w:t>21</w:t>
            </w:r>
          </w:p>
        </w:tc>
        <w:tc>
          <w:tcPr>
            <w:tcW w:w="3745" w:type="dxa"/>
          </w:tcPr>
          <w:p w:rsidR="00C420D8" w:rsidRPr="00A175DF" w:rsidRDefault="00C420D8" w:rsidP="00753E41">
            <w:pPr>
              <w:spacing w:after="0"/>
              <w:rPr>
                <w:rFonts w:ascii="Times New Roman" w:hAnsi="Times New Roman"/>
                <w:sz w:val="28"/>
                <w:szCs w:val="28"/>
                <w:lang w:val="uk-UA"/>
              </w:rPr>
            </w:pPr>
            <w:r w:rsidRPr="00A175DF">
              <w:rPr>
                <w:rFonts w:ascii="Times New Roman" w:hAnsi="Times New Roman"/>
                <w:sz w:val="28"/>
                <w:szCs w:val="28"/>
                <w:lang w:val="uk-UA"/>
              </w:rPr>
              <w:t>Удосконалення  системи заходів по ефективній підготовці учнів до участі у І етапу олімпіад з базових дисциплін</w:t>
            </w:r>
          </w:p>
        </w:tc>
        <w:tc>
          <w:tcPr>
            <w:tcW w:w="1866" w:type="dxa"/>
          </w:tcPr>
          <w:p w:rsidR="00C420D8" w:rsidRPr="00C9797B" w:rsidRDefault="00C420D8" w:rsidP="00753E41">
            <w:pPr>
              <w:pStyle w:val="a5"/>
              <w:spacing w:before="0" w:beforeAutospacing="0" w:after="0" w:afterAutospacing="0" w:line="276" w:lineRule="auto"/>
              <w:jc w:val="center"/>
              <w:rPr>
                <w:sz w:val="28"/>
                <w:szCs w:val="28"/>
                <w:lang w:val="uk-UA"/>
              </w:rPr>
            </w:pPr>
            <w:r w:rsidRPr="00C9797B">
              <w:rPr>
                <w:sz w:val="28"/>
                <w:szCs w:val="28"/>
                <w:lang w:val="uk-UA"/>
              </w:rPr>
              <w:t xml:space="preserve">Постійно   </w:t>
            </w:r>
          </w:p>
        </w:tc>
        <w:tc>
          <w:tcPr>
            <w:tcW w:w="2273" w:type="dxa"/>
          </w:tcPr>
          <w:p w:rsidR="00C420D8" w:rsidRPr="00C9797B" w:rsidRDefault="00087F12" w:rsidP="00753E41">
            <w:pPr>
              <w:pStyle w:val="a5"/>
              <w:spacing w:before="0" w:beforeAutospacing="0" w:after="0" w:afterAutospacing="0" w:line="276" w:lineRule="auto"/>
              <w:jc w:val="center"/>
              <w:rPr>
                <w:sz w:val="28"/>
                <w:szCs w:val="28"/>
                <w:lang w:val="uk-UA"/>
              </w:rPr>
            </w:pPr>
            <w:r>
              <w:rPr>
                <w:sz w:val="28"/>
                <w:szCs w:val="28"/>
                <w:lang w:val="uk-UA"/>
              </w:rPr>
              <w:t>Кобець В.А.</w:t>
            </w:r>
          </w:p>
          <w:p w:rsidR="00C420D8" w:rsidRPr="00C9797B" w:rsidRDefault="00C420D8" w:rsidP="00753E41">
            <w:pPr>
              <w:pStyle w:val="a5"/>
              <w:spacing w:before="0" w:beforeAutospacing="0" w:after="0" w:afterAutospacing="0" w:line="276" w:lineRule="auto"/>
              <w:jc w:val="center"/>
              <w:rPr>
                <w:sz w:val="28"/>
                <w:szCs w:val="28"/>
                <w:lang w:val="uk-UA"/>
              </w:rPr>
            </w:pPr>
            <w:r w:rsidRPr="00C9797B">
              <w:rPr>
                <w:sz w:val="28"/>
                <w:szCs w:val="28"/>
                <w:lang w:val="uk-UA"/>
              </w:rPr>
              <w:t>Керівники МО</w:t>
            </w:r>
          </w:p>
        </w:tc>
        <w:tc>
          <w:tcPr>
            <w:tcW w:w="1843" w:type="dxa"/>
          </w:tcPr>
          <w:p w:rsidR="00C420D8" w:rsidRPr="00C9797B" w:rsidRDefault="00C420D8" w:rsidP="00753E41">
            <w:pPr>
              <w:pStyle w:val="a5"/>
              <w:spacing w:before="0" w:beforeAutospacing="0" w:after="0" w:afterAutospacing="0" w:line="276" w:lineRule="auto"/>
              <w:jc w:val="center"/>
              <w:rPr>
                <w:sz w:val="28"/>
                <w:szCs w:val="28"/>
                <w:lang w:val="uk-UA"/>
              </w:rPr>
            </w:pPr>
          </w:p>
        </w:tc>
      </w:tr>
      <w:tr w:rsidR="00C420D8" w:rsidRPr="00A175DF" w:rsidTr="00453DC9">
        <w:tc>
          <w:tcPr>
            <w:tcW w:w="622" w:type="dxa"/>
          </w:tcPr>
          <w:p w:rsidR="00C420D8" w:rsidRPr="00C9797B" w:rsidRDefault="00C420D8" w:rsidP="00753E41">
            <w:pPr>
              <w:pStyle w:val="a5"/>
              <w:spacing w:before="0" w:beforeAutospacing="0" w:after="0" w:afterAutospacing="0" w:line="276" w:lineRule="auto"/>
              <w:jc w:val="center"/>
              <w:rPr>
                <w:sz w:val="28"/>
                <w:szCs w:val="28"/>
                <w:lang w:val="uk-UA"/>
              </w:rPr>
            </w:pPr>
            <w:r w:rsidRPr="00C9797B">
              <w:rPr>
                <w:sz w:val="28"/>
                <w:szCs w:val="28"/>
                <w:lang w:val="uk-UA"/>
              </w:rPr>
              <w:t>22</w:t>
            </w:r>
          </w:p>
        </w:tc>
        <w:tc>
          <w:tcPr>
            <w:tcW w:w="3745" w:type="dxa"/>
          </w:tcPr>
          <w:p w:rsidR="00C420D8" w:rsidRPr="00A175DF" w:rsidRDefault="00C420D8" w:rsidP="00753E41">
            <w:pPr>
              <w:spacing w:after="0"/>
              <w:rPr>
                <w:rFonts w:ascii="Times New Roman" w:hAnsi="Times New Roman"/>
                <w:sz w:val="28"/>
                <w:szCs w:val="28"/>
                <w:lang w:val="uk-UA"/>
              </w:rPr>
            </w:pPr>
            <w:r w:rsidRPr="00A175DF">
              <w:rPr>
                <w:rFonts w:ascii="Times New Roman" w:hAnsi="Times New Roman"/>
                <w:sz w:val="28"/>
                <w:szCs w:val="28"/>
                <w:lang w:val="uk-UA"/>
              </w:rPr>
              <w:t xml:space="preserve">Організація і проведення  шкільних предметних олімпіад        </w:t>
            </w:r>
          </w:p>
        </w:tc>
        <w:tc>
          <w:tcPr>
            <w:tcW w:w="1866" w:type="dxa"/>
          </w:tcPr>
          <w:p w:rsidR="00C420D8" w:rsidRPr="00C9797B" w:rsidRDefault="00C420D8" w:rsidP="00753E41">
            <w:pPr>
              <w:pStyle w:val="a5"/>
              <w:spacing w:before="0" w:beforeAutospacing="0" w:after="0" w:afterAutospacing="0" w:line="276" w:lineRule="auto"/>
              <w:jc w:val="center"/>
              <w:rPr>
                <w:sz w:val="28"/>
                <w:szCs w:val="28"/>
                <w:lang w:val="uk-UA"/>
              </w:rPr>
            </w:pPr>
            <w:r w:rsidRPr="00C9797B">
              <w:rPr>
                <w:sz w:val="28"/>
                <w:szCs w:val="28"/>
                <w:lang w:val="uk-UA"/>
              </w:rPr>
              <w:t>Жовтень кожного року</w:t>
            </w:r>
          </w:p>
        </w:tc>
        <w:tc>
          <w:tcPr>
            <w:tcW w:w="2273" w:type="dxa"/>
          </w:tcPr>
          <w:p w:rsidR="00C420D8" w:rsidRPr="00C9797B" w:rsidRDefault="00087F12" w:rsidP="00753E41">
            <w:pPr>
              <w:pStyle w:val="a5"/>
              <w:spacing w:before="0" w:beforeAutospacing="0" w:after="0" w:afterAutospacing="0" w:line="276" w:lineRule="auto"/>
              <w:jc w:val="center"/>
              <w:rPr>
                <w:sz w:val="28"/>
                <w:szCs w:val="28"/>
                <w:lang w:val="uk-UA"/>
              </w:rPr>
            </w:pPr>
            <w:r>
              <w:rPr>
                <w:sz w:val="28"/>
                <w:szCs w:val="28"/>
                <w:lang w:val="uk-UA"/>
              </w:rPr>
              <w:t>Кобець В.А.</w:t>
            </w:r>
          </w:p>
          <w:p w:rsidR="00C420D8" w:rsidRPr="00C9797B" w:rsidRDefault="00C420D8" w:rsidP="00753E41">
            <w:pPr>
              <w:pStyle w:val="a5"/>
              <w:spacing w:before="0" w:beforeAutospacing="0" w:after="0" w:afterAutospacing="0" w:line="276" w:lineRule="auto"/>
              <w:jc w:val="center"/>
              <w:rPr>
                <w:sz w:val="28"/>
                <w:szCs w:val="28"/>
                <w:lang w:val="uk-UA"/>
              </w:rPr>
            </w:pPr>
            <w:r w:rsidRPr="00C9797B">
              <w:rPr>
                <w:sz w:val="28"/>
                <w:szCs w:val="28"/>
                <w:lang w:val="uk-UA"/>
              </w:rPr>
              <w:t>Керівники МО</w:t>
            </w:r>
          </w:p>
        </w:tc>
        <w:tc>
          <w:tcPr>
            <w:tcW w:w="1843" w:type="dxa"/>
          </w:tcPr>
          <w:p w:rsidR="00C420D8" w:rsidRPr="00C9797B" w:rsidRDefault="00C420D8" w:rsidP="00753E41">
            <w:pPr>
              <w:pStyle w:val="a5"/>
              <w:spacing w:before="0" w:beforeAutospacing="0" w:after="0" w:afterAutospacing="0" w:line="276" w:lineRule="auto"/>
              <w:jc w:val="center"/>
              <w:rPr>
                <w:sz w:val="28"/>
                <w:szCs w:val="28"/>
                <w:lang w:val="uk-UA"/>
              </w:rPr>
            </w:pPr>
          </w:p>
        </w:tc>
      </w:tr>
      <w:tr w:rsidR="00C420D8" w:rsidRPr="00A175DF" w:rsidTr="00453DC9">
        <w:tc>
          <w:tcPr>
            <w:tcW w:w="622" w:type="dxa"/>
          </w:tcPr>
          <w:p w:rsidR="00C420D8" w:rsidRPr="00C9797B" w:rsidRDefault="00C420D8" w:rsidP="001043FD">
            <w:pPr>
              <w:pStyle w:val="a5"/>
              <w:spacing w:before="0" w:beforeAutospacing="0" w:after="0" w:afterAutospacing="0" w:line="276" w:lineRule="auto"/>
              <w:jc w:val="center"/>
              <w:rPr>
                <w:sz w:val="28"/>
                <w:szCs w:val="28"/>
                <w:lang w:val="uk-UA"/>
              </w:rPr>
            </w:pPr>
            <w:r w:rsidRPr="00C9797B">
              <w:rPr>
                <w:sz w:val="28"/>
                <w:szCs w:val="28"/>
                <w:lang w:val="uk-UA"/>
              </w:rPr>
              <w:t>2</w:t>
            </w:r>
            <w:r w:rsidR="001043FD">
              <w:rPr>
                <w:sz w:val="28"/>
                <w:szCs w:val="28"/>
                <w:lang w:val="uk-UA"/>
              </w:rPr>
              <w:t>3</w:t>
            </w:r>
          </w:p>
        </w:tc>
        <w:tc>
          <w:tcPr>
            <w:tcW w:w="3745" w:type="dxa"/>
          </w:tcPr>
          <w:p w:rsidR="00C420D8" w:rsidRPr="00A175DF" w:rsidRDefault="00C420D8" w:rsidP="00087F12">
            <w:pPr>
              <w:spacing w:after="0"/>
              <w:rPr>
                <w:rFonts w:ascii="Times New Roman" w:hAnsi="Times New Roman"/>
                <w:sz w:val="28"/>
                <w:szCs w:val="28"/>
                <w:lang w:val="uk-UA"/>
              </w:rPr>
            </w:pPr>
            <w:r w:rsidRPr="00A175DF">
              <w:rPr>
                <w:rFonts w:ascii="Times New Roman" w:hAnsi="Times New Roman"/>
                <w:sz w:val="28"/>
                <w:szCs w:val="28"/>
                <w:lang w:val="uk-UA"/>
              </w:rPr>
              <w:t xml:space="preserve">Організувати та взяти участь в міжнародних інтерактивних конкурсах предметів  природночо- математичного циклу („Колосок”, „Кенгуру”, «Левеня» та інші), філологічного циклу ( «Грінвіч», «Орлятко», </w:t>
            </w:r>
            <w:r w:rsidRPr="00A175DF">
              <w:rPr>
                <w:rFonts w:ascii="Times New Roman" w:hAnsi="Times New Roman"/>
                <w:sz w:val="28"/>
                <w:szCs w:val="28"/>
                <w:lang w:val="uk-UA"/>
              </w:rPr>
              <w:lastRenderedPageBreak/>
              <w:t>«Русский медвежонок» та інші)</w:t>
            </w:r>
          </w:p>
        </w:tc>
        <w:tc>
          <w:tcPr>
            <w:tcW w:w="1866" w:type="dxa"/>
          </w:tcPr>
          <w:p w:rsidR="00C420D8" w:rsidRPr="00C9797B" w:rsidRDefault="00C420D8" w:rsidP="00753E41">
            <w:pPr>
              <w:pStyle w:val="a5"/>
              <w:spacing w:before="0" w:beforeAutospacing="0" w:after="0" w:afterAutospacing="0" w:line="276" w:lineRule="auto"/>
              <w:jc w:val="center"/>
              <w:rPr>
                <w:sz w:val="28"/>
                <w:szCs w:val="28"/>
                <w:lang w:val="uk-UA"/>
              </w:rPr>
            </w:pPr>
            <w:r w:rsidRPr="00C9797B">
              <w:rPr>
                <w:sz w:val="28"/>
                <w:szCs w:val="28"/>
                <w:lang w:val="uk-UA"/>
              </w:rPr>
              <w:lastRenderedPageBreak/>
              <w:t>Кожного   року</w:t>
            </w:r>
          </w:p>
        </w:tc>
        <w:tc>
          <w:tcPr>
            <w:tcW w:w="2273" w:type="dxa"/>
          </w:tcPr>
          <w:p w:rsidR="00C420D8" w:rsidRPr="00C9797B" w:rsidRDefault="00087F12" w:rsidP="00753E41">
            <w:pPr>
              <w:pStyle w:val="a5"/>
              <w:spacing w:before="0" w:beforeAutospacing="0" w:after="0" w:afterAutospacing="0" w:line="276" w:lineRule="auto"/>
              <w:jc w:val="center"/>
              <w:rPr>
                <w:sz w:val="28"/>
                <w:szCs w:val="28"/>
                <w:lang w:val="uk-UA"/>
              </w:rPr>
            </w:pPr>
            <w:r>
              <w:rPr>
                <w:sz w:val="28"/>
                <w:szCs w:val="28"/>
                <w:lang w:val="uk-UA"/>
              </w:rPr>
              <w:t>Кобець В.А.</w:t>
            </w:r>
          </w:p>
          <w:p w:rsidR="00C420D8" w:rsidRPr="00C9797B" w:rsidRDefault="00C420D8" w:rsidP="00753E41">
            <w:pPr>
              <w:pStyle w:val="a5"/>
              <w:spacing w:before="0" w:beforeAutospacing="0" w:after="0" w:afterAutospacing="0" w:line="276" w:lineRule="auto"/>
              <w:jc w:val="center"/>
              <w:rPr>
                <w:sz w:val="28"/>
                <w:szCs w:val="28"/>
                <w:lang w:val="uk-UA"/>
              </w:rPr>
            </w:pPr>
            <w:r w:rsidRPr="00C9797B">
              <w:rPr>
                <w:sz w:val="28"/>
                <w:szCs w:val="28"/>
                <w:lang w:val="uk-UA"/>
              </w:rPr>
              <w:t>Керівники МО</w:t>
            </w:r>
          </w:p>
        </w:tc>
        <w:tc>
          <w:tcPr>
            <w:tcW w:w="1843" w:type="dxa"/>
          </w:tcPr>
          <w:p w:rsidR="00C420D8" w:rsidRPr="00C9797B" w:rsidRDefault="00C420D8" w:rsidP="00753E41">
            <w:pPr>
              <w:pStyle w:val="a5"/>
              <w:spacing w:before="0" w:beforeAutospacing="0" w:after="0" w:afterAutospacing="0" w:line="276" w:lineRule="auto"/>
              <w:jc w:val="center"/>
              <w:rPr>
                <w:sz w:val="28"/>
                <w:szCs w:val="28"/>
                <w:lang w:val="uk-UA"/>
              </w:rPr>
            </w:pPr>
          </w:p>
        </w:tc>
      </w:tr>
      <w:tr w:rsidR="00C420D8" w:rsidRPr="00A175DF" w:rsidTr="00453DC9">
        <w:tc>
          <w:tcPr>
            <w:tcW w:w="622" w:type="dxa"/>
          </w:tcPr>
          <w:p w:rsidR="00C420D8" w:rsidRPr="00C9797B" w:rsidRDefault="00C420D8" w:rsidP="001043FD">
            <w:pPr>
              <w:pStyle w:val="a5"/>
              <w:spacing w:before="0" w:beforeAutospacing="0" w:after="0" w:afterAutospacing="0" w:line="276" w:lineRule="auto"/>
              <w:jc w:val="center"/>
              <w:rPr>
                <w:sz w:val="28"/>
                <w:szCs w:val="28"/>
                <w:lang w:val="uk-UA"/>
              </w:rPr>
            </w:pPr>
            <w:r w:rsidRPr="00C9797B">
              <w:rPr>
                <w:sz w:val="28"/>
                <w:szCs w:val="28"/>
                <w:lang w:val="uk-UA"/>
              </w:rPr>
              <w:lastRenderedPageBreak/>
              <w:t>2</w:t>
            </w:r>
            <w:r w:rsidR="001043FD">
              <w:rPr>
                <w:sz w:val="28"/>
                <w:szCs w:val="28"/>
                <w:lang w:val="uk-UA"/>
              </w:rPr>
              <w:t>4</w:t>
            </w:r>
          </w:p>
        </w:tc>
        <w:tc>
          <w:tcPr>
            <w:tcW w:w="3745" w:type="dxa"/>
          </w:tcPr>
          <w:p w:rsidR="00C420D8" w:rsidRPr="00A175DF" w:rsidRDefault="00C420D8" w:rsidP="00753E41">
            <w:pPr>
              <w:spacing w:after="0"/>
              <w:rPr>
                <w:rFonts w:ascii="Times New Roman" w:hAnsi="Times New Roman"/>
                <w:sz w:val="28"/>
                <w:szCs w:val="28"/>
                <w:lang w:val="uk-UA"/>
              </w:rPr>
            </w:pPr>
            <w:r w:rsidRPr="00A175DF">
              <w:rPr>
                <w:rFonts w:ascii="Times New Roman" w:hAnsi="Times New Roman"/>
                <w:sz w:val="28"/>
                <w:szCs w:val="28"/>
                <w:lang w:val="uk-UA"/>
              </w:rPr>
              <w:t xml:space="preserve">На  сторінках  шкільного сайту систематично наповнювати рубрику  «Вісті з олімпіад» за результатами участі учнів  </w:t>
            </w:r>
          </w:p>
        </w:tc>
        <w:tc>
          <w:tcPr>
            <w:tcW w:w="1866" w:type="dxa"/>
          </w:tcPr>
          <w:p w:rsidR="00C420D8" w:rsidRPr="00C9797B" w:rsidRDefault="00C420D8" w:rsidP="00753E41">
            <w:pPr>
              <w:pStyle w:val="a5"/>
              <w:spacing w:before="0" w:beforeAutospacing="0" w:after="0" w:afterAutospacing="0" w:line="276" w:lineRule="auto"/>
              <w:jc w:val="center"/>
              <w:rPr>
                <w:sz w:val="28"/>
                <w:szCs w:val="28"/>
                <w:lang w:val="uk-UA"/>
              </w:rPr>
            </w:pPr>
            <w:r w:rsidRPr="00C9797B">
              <w:rPr>
                <w:sz w:val="28"/>
                <w:szCs w:val="28"/>
                <w:lang w:val="uk-UA"/>
              </w:rPr>
              <w:t>Постійно кожного року</w:t>
            </w:r>
          </w:p>
        </w:tc>
        <w:tc>
          <w:tcPr>
            <w:tcW w:w="2273" w:type="dxa"/>
          </w:tcPr>
          <w:p w:rsidR="00C420D8" w:rsidRPr="00C9797B" w:rsidRDefault="00087F12" w:rsidP="00753E41">
            <w:pPr>
              <w:pStyle w:val="a5"/>
              <w:spacing w:before="0" w:beforeAutospacing="0" w:after="0" w:afterAutospacing="0" w:line="276" w:lineRule="auto"/>
              <w:jc w:val="center"/>
              <w:rPr>
                <w:sz w:val="28"/>
                <w:szCs w:val="28"/>
                <w:lang w:val="uk-UA"/>
              </w:rPr>
            </w:pPr>
            <w:r>
              <w:rPr>
                <w:sz w:val="28"/>
                <w:szCs w:val="28"/>
                <w:lang w:val="uk-UA"/>
              </w:rPr>
              <w:t>Гарбар В.В.</w:t>
            </w:r>
          </w:p>
          <w:p w:rsidR="00C420D8" w:rsidRPr="00C9797B" w:rsidRDefault="00C420D8" w:rsidP="00753E41">
            <w:pPr>
              <w:pStyle w:val="a5"/>
              <w:spacing w:before="0" w:beforeAutospacing="0" w:after="0" w:afterAutospacing="0" w:line="276" w:lineRule="auto"/>
              <w:jc w:val="center"/>
              <w:rPr>
                <w:sz w:val="28"/>
                <w:szCs w:val="28"/>
                <w:lang w:val="uk-UA"/>
              </w:rPr>
            </w:pPr>
            <w:r w:rsidRPr="00C9797B">
              <w:rPr>
                <w:sz w:val="28"/>
                <w:szCs w:val="28"/>
                <w:lang w:val="uk-UA"/>
              </w:rPr>
              <w:t>Керівники МО</w:t>
            </w:r>
          </w:p>
        </w:tc>
        <w:tc>
          <w:tcPr>
            <w:tcW w:w="1843" w:type="dxa"/>
          </w:tcPr>
          <w:p w:rsidR="00C420D8" w:rsidRPr="00C9797B" w:rsidRDefault="00C420D8" w:rsidP="00753E41">
            <w:pPr>
              <w:pStyle w:val="a5"/>
              <w:spacing w:before="0" w:beforeAutospacing="0" w:after="0" w:afterAutospacing="0" w:line="276" w:lineRule="auto"/>
              <w:jc w:val="center"/>
              <w:rPr>
                <w:sz w:val="28"/>
                <w:szCs w:val="28"/>
                <w:lang w:val="uk-UA"/>
              </w:rPr>
            </w:pPr>
          </w:p>
        </w:tc>
      </w:tr>
      <w:tr w:rsidR="00C420D8" w:rsidRPr="00A175DF" w:rsidTr="00453DC9">
        <w:tc>
          <w:tcPr>
            <w:tcW w:w="622" w:type="dxa"/>
          </w:tcPr>
          <w:p w:rsidR="00C420D8" w:rsidRPr="00C9797B" w:rsidRDefault="00C420D8" w:rsidP="00753E41">
            <w:pPr>
              <w:pStyle w:val="a5"/>
              <w:spacing w:before="0" w:beforeAutospacing="0" w:after="0" w:afterAutospacing="0" w:line="276" w:lineRule="auto"/>
              <w:jc w:val="center"/>
              <w:rPr>
                <w:sz w:val="28"/>
                <w:szCs w:val="28"/>
                <w:lang w:val="uk-UA"/>
              </w:rPr>
            </w:pPr>
          </w:p>
          <w:p w:rsidR="00C420D8" w:rsidRPr="00C9797B" w:rsidRDefault="00C420D8" w:rsidP="001043FD">
            <w:pPr>
              <w:pStyle w:val="a5"/>
              <w:spacing w:before="0" w:beforeAutospacing="0" w:after="0" w:afterAutospacing="0" w:line="276" w:lineRule="auto"/>
              <w:jc w:val="center"/>
              <w:rPr>
                <w:sz w:val="28"/>
                <w:szCs w:val="28"/>
                <w:lang w:val="uk-UA"/>
              </w:rPr>
            </w:pPr>
            <w:r w:rsidRPr="00C9797B">
              <w:rPr>
                <w:sz w:val="28"/>
                <w:szCs w:val="28"/>
                <w:lang w:val="uk-UA"/>
              </w:rPr>
              <w:t>2</w:t>
            </w:r>
            <w:r w:rsidR="001043FD">
              <w:rPr>
                <w:sz w:val="28"/>
                <w:szCs w:val="28"/>
                <w:lang w:val="uk-UA"/>
              </w:rPr>
              <w:t>5</w:t>
            </w:r>
          </w:p>
        </w:tc>
        <w:tc>
          <w:tcPr>
            <w:tcW w:w="3745" w:type="dxa"/>
          </w:tcPr>
          <w:p w:rsidR="00C420D8" w:rsidRPr="00A175DF" w:rsidRDefault="00C420D8" w:rsidP="00753E41">
            <w:pPr>
              <w:spacing w:after="0"/>
              <w:rPr>
                <w:rFonts w:ascii="Times New Roman" w:hAnsi="Times New Roman"/>
                <w:sz w:val="28"/>
                <w:szCs w:val="28"/>
                <w:lang w:val="uk-UA"/>
              </w:rPr>
            </w:pPr>
            <w:r w:rsidRPr="00A175DF">
              <w:rPr>
                <w:rFonts w:ascii="Times New Roman" w:hAnsi="Times New Roman"/>
                <w:sz w:val="28"/>
                <w:szCs w:val="28"/>
                <w:lang w:val="uk-UA"/>
              </w:rPr>
              <w:t>Продовжити традицію визначення «Золотої десятки» учнів за результатами навчання</w:t>
            </w:r>
          </w:p>
          <w:p w:rsidR="00C420D8" w:rsidRPr="00A175DF" w:rsidRDefault="00C420D8" w:rsidP="00753E41">
            <w:pPr>
              <w:spacing w:after="0"/>
              <w:rPr>
                <w:rFonts w:ascii="Times New Roman" w:hAnsi="Times New Roman"/>
                <w:sz w:val="28"/>
                <w:szCs w:val="28"/>
                <w:lang w:val="uk-UA"/>
              </w:rPr>
            </w:pPr>
            <w:r w:rsidRPr="00A175DF">
              <w:rPr>
                <w:rFonts w:ascii="Times New Roman" w:hAnsi="Times New Roman"/>
                <w:sz w:val="28"/>
                <w:szCs w:val="28"/>
                <w:lang w:val="uk-UA"/>
              </w:rPr>
              <w:t>із оприлюдненням результатів на сайті школи та занесенням на «Дошку пошани»</w:t>
            </w:r>
          </w:p>
        </w:tc>
        <w:tc>
          <w:tcPr>
            <w:tcW w:w="1866" w:type="dxa"/>
          </w:tcPr>
          <w:p w:rsidR="00C420D8" w:rsidRPr="00C9797B" w:rsidRDefault="00C420D8" w:rsidP="00753E41">
            <w:pPr>
              <w:pStyle w:val="a5"/>
              <w:spacing w:before="0" w:beforeAutospacing="0" w:after="0" w:afterAutospacing="0" w:line="276" w:lineRule="auto"/>
              <w:jc w:val="center"/>
              <w:rPr>
                <w:sz w:val="28"/>
                <w:szCs w:val="28"/>
                <w:lang w:val="uk-UA"/>
              </w:rPr>
            </w:pPr>
            <w:r w:rsidRPr="00C9797B">
              <w:rPr>
                <w:sz w:val="28"/>
                <w:szCs w:val="28"/>
                <w:lang w:val="uk-UA"/>
              </w:rPr>
              <w:t>1 семестр, червень кожного року</w:t>
            </w:r>
          </w:p>
        </w:tc>
        <w:tc>
          <w:tcPr>
            <w:tcW w:w="2273" w:type="dxa"/>
          </w:tcPr>
          <w:p w:rsidR="00C420D8" w:rsidRPr="00C9797B" w:rsidRDefault="00087F12" w:rsidP="00753E41">
            <w:pPr>
              <w:pStyle w:val="a5"/>
              <w:spacing w:before="0" w:beforeAutospacing="0" w:after="0" w:afterAutospacing="0" w:line="276" w:lineRule="auto"/>
              <w:jc w:val="center"/>
              <w:rPr>
                <w:sz w:val="28"/>
                <w:szCs w:val="28"/>
                <w:lang w:val="uk-UA"/>
              </w:rPr>
            </w:pPr>
            <w:r>
              <w:rPr>
                <w:sz w:val="28"/>
                <w:szCs w:val="28"/>
                <w:lang w:val="uk-UA"/>
              </w:rPr>
              <w:t>Гусарук О.М.</w:t>
            </w:r>
          </w:p>
          <w:p w:rsidR="00C420D8" w:rsidRPr="00C9797B" w:rsidRDefault="00C420D8" w:rsidP="00753E41">
            <w:pPr>
              <w:pStyle w:val="a5"/>
              <w:spacing w:before="0" w:beforeAutospacing="0" w:after="0" w:afterAutospacing="0" w:line="276" w:lineRule="auto"/>
              <w:jc w:val="center"/>
              <w:rPr>
                <w:sz w:val="28"/>
                <w:szCs w:val="28"/>
                <w:lang w:val="uk-UA"/>
              </w:rPr>
            </w:pPr>
            <w:r w:rsidRPr="00C9797B">
              <w:rPr>
                <w:sz w:val="28"/>
                <w:szCs w:val="28"/>
                <w:lang w:val="uk-UA"/>
              </w:rPr>
              <w:t>Класні керівники</w:t>
            </w:r>
          </w:p>
        </w:tc>
        <w:tc>
          <w:tcPr>
            <w:tcW w:w="1843" w:type="dxa"/>
          </w:tcPr>
          <w:p w:rsidR="00C420D8" w:rsidRPr="00C9797B" w:rsidRDefault="00C420D8" w:rsidP="00753E41">
            <w:pPr>
              <w:pStyle w:val="a5"/>
              <w:spacing w:before="0" w:beforeAutospacing="0" w:after="0" w:afterAutospacing="0" w:line="276" w:lineRule="auto"/>
              <w:jc w:val="center"/>
              <w:rPr>
                <w:sz w:val="28"/>
                <w:szCs w:val="28"/>
                <w:lang w:val="uk-UA"/>
              </w:rPr>
            </w:pPr>
          </w:p>
        </w:tc>
      </w:tr>
      <w:tr w:rsidR="00C420D8" w:rsidRPr="00A175DF" w:rsidTr="00453DC9">
        <w:tc>
          <w:tcPr>
            <w:tcW w:w="622" w:type="dxa"/>
          </w:tcPr>
          <w:p w:rsidR="00C420D8" w:rsidRPr="00C9797B" w:rsidRDefault="00C420D8" w:rsidP="001043FD">
            <w:pPr>
              <w:pStyle w:val="a5"/>
              <w:spacing w:before="0" w:beforeAutospacing="0" w:after="0" w:afterAutospacing="0" w:line="276" w:lineRule="auto"/>
              <w:jc w:val="center"/>
              <w:rPr>
                <w:sz w:val="28"/>
                <w:szCs w:val="28"/>
                <w:lang w:val="uk-UA"/>
              </w:rPr>
            </w:pPr>
            <w:r w:rsidRPr="00C9797B">
              <w:rPr>
                <w:sz w:val="28"/>
                <w:szCs w:val="28"/>
                <w:lang w:val="uk-UA"/>
              </w:rPr>
              <w:t>2</w:t>
            </w:r>
            <w:r w:rsidR="001043FD">
              <w:rPr>
                <w:sz w:val="28"/>
                <w:szCs w:val="28"/>
                <w:lang w:val="uk-UA"/>
              </w:rPr>
              <w:t>6</w:t>
            </w:r>
          </w:p>
        </w:tc>
        <w:tc>
          <w:tcPr>
            <w:tcW w:w="3745" w:type="dxa"/>
          </w:tcPr>
          <w:p w:rsidR="00C420D8" w:rsidRPr="00A175DF" w:rsidRDefault="00C420D8" w:rsidP="00753E41">
            <w:pPr>
              <w:spacing w:after="0"/>
              <w:rPr>
                <w:rFonts w:ascii="Times New Roman" w:hAnsi="Times New Roman"/>
                <w:sz w:val="28"/>
                <w:szCs w:val="28"/>
                <w:lang w:val="uk-UA"/>
              </w:rPr>
            </w:pPr>
            <w:r w:rsidRPr="00A175DF">
              <w:rPr>
                <w:rFonts w:ascii="Times New Roman" w:hAnsi="Times New Roman"/>
                <w:sz w:val="28"/>
                <w:szCs w:val="28"/>
                <w:lang w:val="uk-UA"/>
              </w:rPr>
              <w:t>Відзначати переможців та призерів олімпіад:</w:t>
            </w:r>
          </w:p>
          <w:p w:rsidR="00C420D8" w:rsidRPr="00A175DF" w:rsidRDefault="00087F12" w:rsidP="00087F12">
            <w:pPr>
              <w:tabs>
                <w:tab w:val="num" w:pos="2345"/>
              </w:tabs>
              <w:spacing w:after="0"/>
              <w:ind w:left="720"/>
              <w:rPr>
                <w:rFonts w:ascii="Times New Roman" w:hAnsi="Times New Roman"/>
                <w:sz w:val="28"/>
                <w:szCs w:val="28"/>
                <w:lang w:val="uk-UA"/>
              </w:rPr>
            </w:pPr>
            <w:r>
              <w:rPr>
                <w:rFonts w:ascii="Times New Roman" w:hAnsi="Times New Roman"/>
                <w:sz w:val="28"/>
                <w:szCs w:val="28"/>
                <w:lang w:val="uk-UA"/>
              </w:rPr>
              <w:t>а)</w:t>
            </w:r>
            <w:r w:rsidR="00C420D8" w:rsidRPr="00A175DF">
              <w:rPr>
                <w:rFonts w:ascii="Times New Roman" w:hAnsi="Times New Roman"/>
                <w:sz w:val="28"/>
                <w:szCs w:val="28"/>
                <w:lang w:val="uk-UA"/>
              </w:rPr>
              <w:t>у наказі;</w:t>
            </w:r>
          </w:p>
          <w:p w:rsidR="00C420D8" w:rsidRPr="00087F12" w:rsidRDefault="00087F12" w:rsidP="00087F12">
            <w:pPr>
              <w:tabs>
                <w:tab w:val="num" w:pos="612"/>
                <w:tab w:val="num" w:pos="2345"/>
              </w:tabs>
              <w:spacing w:after="0"/>
              <w:ind w:left="720"/>
              <w:rPr>
                <w:rFonts w:ascii="Times New Roman" w:hAnsi="Times New Roman"/>
                <w:sz w:val="28"/>
                <w:szCs w:val="28"/>
                <w:lang w:val="uk-UA"/>
              </w:rPr>
            </w:pPr>
            <w:r>
              <w:rPr>
                <w:rFonts w:ascii="Times New Roman" w:hAnsi="Times New Roman"/>
                <w:sz w:val="28"/>
                <w:szCs w:val="28"/>
                <w:lang w:val="uk-UA"/>
              </w:rPr>
              <w:t>б)</w:t>
            </w:r>
            <w:r w:rsidR="00C420D8" w:rsidRPr="00087F12">
              <w:rPr>
                <w:rFonts w:ascii="Times New Roman" w:hAnsi="Times New Roman"/>
                <w:sz w:val="28"/>
                <w:szCs w:val="28"/>
                <w:lang w:val="uk-UA"/>
              </w:rPr>
              <w:t xml:space="preserve">занесенням на Дошку пошани </w:t>
            </w:r>
          </w:p>
          <w:p w:rsidR="00C420D8" w:rsidRPr="00A175DF" w:rsidRDefault="00087F12" w:rsidP="00087F12">
            <w:pPr>
              <w:tabs>
                <w:tab w:val="num" w:pos="2345"/>
              </w:tabs>
              <w:spacing w:after="0"/>
              <w:ind w:left="720"/>
              <w:rPr>
                <w:rFonts w:ascii="Times New Roman" w:hAnsi="Times New Roman"/>
                <w:sz w:val="28"/>
                <w:szCs w:val="28"/>
                <w:lang w:val="uk-UA"/>
              </w:rPr>
            </w:pPr>
            <w:r>
              <w:rPr>
                <w:rFonts w:ascii="Times New Roman" w:hAnsi="Times New Roman"/>
                <w:sz w:val="28"/>
                <w:szCs w:val="28"/>
                <w:lang w:val="uk-UA"/>
              </w:rPr>
              <w:t>в)</w:t>
            </w:r>
            <w:r w:rsidR="00C420D8" w:rsidRPr="00A175DF">
              <w:rPr>
                <w:rFonts w:ascii="Times New Roman" w:hAnsi="Times New Roman"/>
                <w:sz w:val="28"/>
                <w:szCs w:val="28"/>
                <w:lang w:val="uk-UA"/>
              </w:rPr>
              <w:t xml:space="preserve">нагородженням призами  </w:t>
            </w:r>
          </w:p>
        </w:tc>
        <w:tc>
          <w:tcPr>
            <w:tcW w:w="1866" w:type="dxa"/>
          </w:tcPr>
          <w:p w:rsidR="00C420D8" w:rsidRPr="00C9797B" w:rsidRDefault="00C420D8" w:rsidP="00753E41">
            <w:pPr>
              <w:pStyle w:val="a5"/>
              <w:spacing w:before="0" w:beforeAutospacing="0" w:after="0" w:afterAutospacing="0" w:line="276" w:lineRule="auto"/>
              <w:jc w:val="center"/>
              <w:rPr>
                <w:sz w:val="28"/>
                <w:szCs w:val="28"/>
                <w:lang w:val="uk-UA"/>
              </w:rPr>
            </w:pPr>
            <w:r w:rsidRPr="00C9797B">
              <w:rPr>
                <w:sz w:val="28"/>
                <w:szCs w:val="28"/>
                <w:lang w:val="uk-UA"/>
              </w:rPr>
              <w:t>Травень кожного року</w:t>
            </w:r>
          </w:p>
        </w:tc>
        <w:tc>
          <w:tcPr>
            <w:tcW w:w="2273" w:type="dxa"/>
          </w:tcPr>
          <w:p w:rsidR="00C420D8" w:rsidRPr="00C9797B" w:rsidRDefault="00087F12" w:rsidP="00753E41">
            <w:pPr>
              <w:pStyle w:val="a5"/>
              <w:spacing w:before="0" w:beforeAutospacing="0" w:after="0" w:afterAutospacing="0" w:line="276" w:lineRule="auto"/>
              <w:jc w:val="center"/>
              <w:rPr>
                <w:sz w:val="28"/>
                <w:szCs w:val="28"/>
                <w:lang w:val="uk-UA"/>
              </w:rPr>
            </w:pPr>
            <w:r>
              <w:rPr>
                <w:sz w:val="28"/>
                <w:szCs w:val="28"/>
                <w:lang w:val="uk-UA"/>
              </w:rPr>
              <w:t>Гусарук О.М.</w:t>
            </w:r>
          </w:p>
          <w:p w:rsidR="00C420D8" w:rsidRPr="00C9797B" w:rsidRDefault="00C420D8" w:rsidP="00753E41">
            <w:pPr>
              <w:pStyle w:val="a5"/>
              <w:spacing w:before="0" w:beforeAutospacing="0" w:after="0" w:afterAutospacing="0" w:line="276" w:lineRule="auto"/>
              <w:jc w:val="center"/>
              <w:rPr>
                <w:sz w:val="28"/>
                <w:szCs w:val="28"/>
                <w:lang w:val="uk-UA"/>
              </w:rPr>
            </w:pPr>
          </w:p>
        </w:tc>
        <w:tc>
          <w:tcPr>
            <w:tcW w:w="1843" w:type="dxa"/>
          </w:tcPr>
          <w:p w:rsidR="00C420D8" w:rsidRPr="00C9797B" w:rsidRDefault="00C420D8" w:rsidP="00753E41">
            <w:pPr>
              <w:pStyle w:val="a5"/>
              <w:spacing w:before="0" w:beforeAutospacing="0" w:after="0" w:afterAutospacing="0" w:line="276" w:lineRule="auto"/>
              <w:jc w:val="center"/>
              <w:rPr>
                <w:sz w:val="28"/>
                <w:szCs w:val="28"/>
                <w:lang w:val="uk-UA"/>
              </w:rPr>
            </w:pPr>
          </w:p>
        </w:tc>
      </w:tr>
      <w:tr w:rsidR="00C420D8" w:rsidRPr="00A175DF" w:rsidTr="00453DC9">
        <w:tc>
          <w:tcPr>
            <w:tcW w:w="622" w:type="dxa"/>
          </w:tcPr>
          <w:p w:rsidR="00C420D8" w:rsidRPr="00C9797B" w:rsidRDefault="00C420D8" w:rsidP="00753E41">
            <w:pPr>
              <w:pStyle w:val="a5"/>
              <w:spacing w:before="0" w:beforeAutospacing="0" w:after="0" w:afterAutospacing="0" w:line="276" w:lineRule="auto"/>
              <w:jc w:val="center"/>
              <w:rPr>
                <w:sz w:val="28"/>
                <w:szCs w:val="28"/>
                <w:lang w:val="uk-UA"/>
              </w:rPr>
            </w:pPr>
          </w:p>
        </w:tc>
        <w:tc>
          <w:tcPr>
            <w:tcW w:w="3745" w:type="dxa"/>
          </w:tcPr>
          <w:p w:rsidR="00C420D8" w:rsidRPr="00C9797B" w:rsidRDefault="00C420D8" w:rsidP="00087F12">
            <w:pPr>
              <w:pStyle w:val="12"/>
              <w:spacing w:after="0"/>
              <w:ind w:left="360"/>
              <w:rPr>
                <w:rFonts w:ascii="Times New Roman" w:hAnsi="Times New Roman"/>
                <w:sz w:val="28"/>
                <w:szCs w:val="28"/>
                <w:lang w:val="uk-UA"/>
              </w:rPr>
            </w:pPr>
          </w:p>
        </w:tc>
        <w:tc>
          <w:tcPr>
            <w:tcW w:w="1866" w:type="dxa"/>
          </w:tcPr>
          <w:p w:rsidR="00C420D8" w:rsidRPr="00C9797B" w:rsidRDefault="00C420D8" w:rsidP="00087F12">
            <w:pPr>
              <w:pStyle w:val="a5"/>
              <w:spacing w:before="0" w:beforeAutospacing="0" w:after="0" w:afterAutospacing="0" w:line="276" w:lineRule="auto"/>
              <w:jc w:val="center"/>
              <w:rPr>
                <w:sz w:val="28"/>
                <w:szCs w:val="28"/>
                <w:lang w:val="uk-UA"/>
              </w:rPr>
            </w:pPr>
          </w:p>
        </w:tc>
        <w:tc>
          <w:tcPr>
            <w:tcW w:w="2273" w:type="dxa"/>
          </w:tcPr>
          <w:p w:rsidR="00C420D8" w:rsidRPr="00C9797B" w:rsidRDefault="00C420D8" w:rsidP="00753E41">
            <w:pPr>
              <w:pStyle w:val="a5"/>
              <w:spacing w:before="0" w:beforeAutospacing="0" w:after="0" w:afterAutospacing="0" w:line="276" w:lineRule="auto"/>
              <w:jc w:val="center"/>
              <w:rPr>
                <w:sz w:val="28"/>
                <w:szCs w:val="28"/>
                <w:lang w:val="uk-UA"/>
              </w:rPr>
            </w:pPr>
          </w:p>
        </w:tc>
        <w:tc>
          <w:tcPr>
            <w:tcW w:w="1843" w:type="dxa"/>
          </w:tcPr>
          <w:p w:rsidR="00C420D8" w:rsidRPr="00C9797B" w:rsidRDefault="00C420D8" w:rsidP="00753E41">
            <w:pPr>
              <w:pStyle w:val="a5"/>
              <w:spacing w:before="0" w:beforeAutospacing="0" w:after="0" w:afterAutospacing="0" w:line="276" w:lineRule="auto"/>
              <w:jc w:val="center"/>
              <w:rPr>
                <w:sz w:val="28"/>
                <w:szCs w:val="28"/>
                <w:lang w:val="uk-UA"/>
              </w:rPr>
            </w:pPr>
          </w:p>
        </w:tc>
      </w:tr>
      <w:tr w:rsidR="00C420D8" w:rsidRPr="00A175DF" w:rsidTr="00453DC9">
        <w:tc>
          <w:tcPr>
            <w:tcW w:w="622" w:type="dxa"/>
          </w:tcPr>
          <w:p w:rsidR="00C420D8" w:rsidRPr="00C9797B" w:rsidRDefault="001043FD" w:rsidP="00753E41">
            <w:pPr>
              <w:pStyle w:val="a5"/>
              <w:spacing w:before="0" w:beforeAutospacing="0" w:after="0" w:afterAutospacing="0" w:line="276" w:lineRule="auto"/>
              <w:jc w:val="center"/>
              <w:rPr>
                <w:sz w:val="28"/>
                <w:szCs w:val="28"/>
                <w:lang w:val="uk-UA"/>
              </w:rPr>
            </w:pPr>
            <w:r>
              <w:rPr>
                <w:sz w:val="28"/>
                <w:szCs w:val="28"/>
                <w:lang w:val="uk-UA"/>
              </w:rPr>
              <w:t>28</w:t>
            </w:r>
          </w:p>
        </w:tc>
        <w:tc>
          <w:tcPr>
            <w:tcW w:w="3745" w:type="dxa"/>
          </w:tcPr>
          <w:p w:rsidR="00C420D8" w:rsidRPr="00A175DF" w:rsidRDefault="00C420D8" w:rsidP="00753E41">
            <w:pPr>
              <w:spacing w:after="0"/>
              <w:rPr>
                <w:rFonts w:ascii="Times New Roman" w:hAnsi="Times New Roman"/>
                <w:sz w:val="28"/>
                <w:szCs w:val="28"/>
                <w:lang w:val="uk-UA"/>
              </w:rPr>
            </w:pPr>
            <w:r w:rsidRPr="00A175DF">
              <w:rPr>
                <w:rFonts w:ascii="Times New Roman" w:hAnsi="Times New Roman"/>
                <w:sz w:val="28"/>
                <w:szCs w:val="28"/>
                <w:lang w:val="uk-UA"/>
              </w:rPr>
              <w:t xml:space="preserve">Започаткувати та удосконалити роботу гуртків, направлених на розвиток творчості  </w:t>
            </w:r>
          </w:p>
          <w:p w:rsidR="00C420D8" w:rsidRPr="00A175DF" w:rsidRDefault="00C420D8" w:rsidP="00753E41">
            <w:pPr>
              <w:spacing w:after="0"/>
              <w:rPr>
                <w:rFonts w:ascii="Times New Roman" w:hAnsi="Times New Roman"/>
                <w:sz w:val="28"/>
                <w:szCs w:val="28"/>
                <w:lang w:val="uk-UA"/>
              </w:rPr>
            </w:pPr>
            <w:r w:rsidRPr="00A175DF">
              <w:rPr>
                <w:rFonts w:ascii="Times New Roman" w:hAnsi="Times New Roman"/>
                <w:sz w:val="28"/>
                <w:szCs w:val="28"/>
                <w:lang w:val="uk-UA"/>
              </w:rPr>
              <w:t xml:space="preserve">естетично обдарованих дітей </w:t>
            </w:r>
          </w:p>
          <w:p w:rsidR="00C420D8" w:rsidRPr="00C9797B" w:rsidRDefault="00C420D8" w:rsidP="00BE5DC4">
            <w:pPr>
              <w:pStyle w:val="12"/>
              <w:spacing w:after="0"/>
              <w:rPr>
                <w:rFonts w:ascii="Times New Roman" w:hAnsi="Times New Roman"/>
                <w:sz w:val="28"/>
                <w:szCs w:val="28"/>
                <w:lang w:val="uk-UA"/>
              </w:rPr>
            </w:pPr>
          </w:p>
        </w:tc>
        <w:tc>
          <w:tcPr>
            <w:tcW w:w="1866" w:type="dxa"/>
          </w:tcPr>
          <w:p w:rsidR="00C420D8" w:rsidRPr="00C9797B" w:rsidRDefault="00C420D8" w:rsidP="00087F12">
            <w:pPr>
              <w:pStyle w:val="a5"/>
              <w:spacing w:before="0" w:beforeAutospacing="0" w:after="0" w:afterAutospacing="0" w:line="276" w:lineRule="auto"/>
              <w:jc w:val="center"/>
              <w:rPr>
                <w:sz w:val="28"/>
                <w:szCs w:val="28"/>
                <w:lang w:val="uk-UA"/>
              </w:rPr>
            </w:pPr>
            <w:r w:rsidRPr="00C9797B">
              <w:rPr>
                <w:sz w:val="28"/>
                <w:szCs w:val="28"/>
                <w:lang w:val="uk-UA"/>
              </w:rPr>
              <w:t>До 1.10.201</w:t>
            </w:r>
            <w:r w:rsidR="00BE5DC4">
              <w:rPr>
                <w:sz w:val="28"/>
                <w:szCs w:val="28"/>
                <w:lang w:val="uk-UA"/>
              </w:rPr>
              <w:t>8</w:t>
            </w:r>
          </w:p>
        </w:tc>
        <w:tc>
          <w:tcPr>
            <w:tcW w:w="2273" w:type="dxa"/>
          </w:tcPr>
          <w:p w:rsidR="00C420D8" w:rsidRPr="00C9797B" w:rsidRDefault="00087F12" w:rsidP="00753E41">
            <w:pPr>
              <w:pStyle w:val="a5"/>
              <w:spacing w:before="0" w:beforeAutospacing="0" w:after="0" w:afterAutospacing="0" w:line="276" w:lineRule="auto"/>
              <w:jc w:val="center"/>
              <w:rPr>
                <w:sz w:val="28"/>
                <w:szCs w:val="28"/>
                <w:lang w:val="uk-UA"/>
              </w:rPr>
            </w:pPr>
            <w:r>
              <w:rPr>
                <w:sz w:val="28"/>
                <w:szCs w:val="28"/>
                <w:lang w:val="uk-UA"/>
              </w:rPr>
              <w:t>Гусарук О.М.</w:t>
            </w:r>
          </w:p>
        </w:tc>
        <w:tc>
          <w:tcPr>
            <w:tcW w:w="1843" w:type="dxa"/>
          </w:tcPr>
          <w:p w:rsidR="00C420D8" w:rsidRPr="00C9797B" w:rsidRDefault="00C420D8" w:rsidP="00753E41">
            <w:pPr>
              <w:pStyle w:val="a5"/>
              <w:spacing w:before="0" w:beforeAutospacing="0" w:after="0" w:afterAutospacing="0" w:line="276" w:lineRule="auto"/>
              <w:jc w:val="center"/>
              <w:rPr>
                <w:sz w:val="28"/>
                <w:szCs w:val="28"/>
                <w:lang w:val="uk-UA"/>
              </w:rPr>
            </w:pPr>
          </w:p>
        </w:tc>
      </w:tr>
      <w:tr w:rsidR="00C420D8" w:rsidRPr="00A175DF" w:rsidTr="00453DC9">
        <w:tc>
          <w:tcPr>
            <w:tcW w:w="622" w:type="dxa"/>
          </w:tcPr>
          <w:p w:rsidR="00C420D8" w:rsidRPr="00C9797B" w:rsidRDefault="001043FD" w:rsidP="00753E41">
            <w:pPr>
              <w:pStyle w:val="a5"/>
              <w:spacing w:before="0" w:beforeAutospacing="0" w:after="0" w:afterAutospacing="0" w:line="276" w:lineRule="auto"/>
              <w:jc w:val="center"/>
              <w:rPr>
                <w:sz w:val="28"/>
                <w:szCs w:val="28"/>
                <w:lang w:val="uk-UA"/>
              </w:rPr>
            </w:pPr>
            <w:r>
              <w:rPr>
                <w:sz w:val="28"/>
                <w:szCs w:val="28"/>
                <w:lang w:val="uk-UA"/>
              </w:rPr>
              <w:t>29</w:t>
            </w:r>
          </w:p>
        </w:tc>
        <w:tc>
          <w:tcPr>
            <w:tcW w:w="3745" w:type="dxa"/>
          </w:tcPr>
          <w:p w:rsidR="00C420D8" w:rsidRPr="00A175DF" w:rsidRDefault="00C420D8" w:rsidP="00753E41">
            <w:pPr>
              <w:spacing w:after="0"/>
              <w:rPr>
                <w:rFonts w:ascii="Times New Roman" w:hAnsi="Times New Roman"/>
                <w:sz w:val="28"/>
                <w:szCs w:val="28"/>
                <w:lang w:val="uk-UA"/>
              </w:rPr>
            </w:pPr>
            <w:r w:rsidRPr="00A175DF">
              <w:rPr>
                <w:rFonts w:ascii="Times New Roman" w:hAnsi="Times New Roman"/>
                <w:sz w:val="28"/>
                <w:szCs w:val="28"/>
                <w:lang w:val="uk-UA"/>
              </w:rPr>
              <w:t>Проводити творчі звіти учасників гуртків наприкінці кожного року</w:t>
            </w:r>
          </w:p>
        </w:tc>
        <w:tc>
          <w:tcPr>
            <w:tcW w:w="1866" w:type="dxa"/>
          </w:tcPr>
          <w:p w:rsidR="00C420D8" w:rsidRPr="00C9797B" w:rsidRDefault="00C420D8" w:rsidP="00753E41">
            <w:pPr>
              <w:pStyle w:val="a5"/>
              <w:spacing w:before="0" w:beforeAutospacing="0" w:after="0" w:afterAutospacing="0" w:line="276" w:lineRule="auto"/>
              <w:jc w:val="center"/>
              <w:rPr>
                <w:sz w:val="28"/>
                <w:szCs w:val="28"/>
                <w:lang w:val="uk-UA"/>
              </w:rPr>
            </w:pPr>
            <w:r w:rsidRPr="00C9797B">
              <w:rPr>
                <w:sz w:val="28"/>
                <w:szCs w:val="28"/>
                <w:lang w:val="uk-UA"/>
              </w:rPr>
              <w:t>Травень кожного року</w:t>
            </w:r>
          </w:p>
        </w:tc>
        <w:tc>
          <w:tcPr>
            <w:tcW w:w="2273" w:type="dxa"/>
          </w:tcPr>
          <w:p w:rsidR="00C420D8" w:rsidRPr="00C9797B" w:rsidRDefault="00322D0A" w:rsidP="00753E41">
            <w:pPr>
              <w:pStyle w:val="a5"/>
              <w:spacing w:before="0" w:beforeAutospacing="0" w:after="0" w:afterAutospacing="0" w:line="276" w:lineRule="auto"/>
              <w:jc w:val="center"/>
              <w:rPr>
                <w:sz w:val="28"/>
                <w:szCs w:val="28"/>
                <w:lang w:val="uk-UA"/>
              </w:rPr>
            </w:pPr>
            <w:r>
              <w:rPr>
                <w:sz w:val="28"/>
                <w:szCs w:val="28"/>
                <w:lang w:val="uk-UA"/>
              </w:rPr>
              <w:t>Гусарук О.М., керівники гуртків</w:t>
            </w:r>
          </w:p>
        </w:tc>
        <w:tc>
          <w:tcPr>
            <w:tcW w:w="1843" w:type="dxa"/>
          </w:tcPr>
          <w:p w:rsidR="00C420D8" w:rsidRPr="00C9797B" w:rsidRDefault="00C420D8" w:rsidP="00753E41">
            <w:pPr>
              <w:pStyle w:val="a5"/>
              <w:spacing w:before="0" w:beforeAutospacing="0" w:after="0" w:afterAutospacing="0" w:line="276" w:lineRule="auto"/>
              <w:jc w:val="center"/>
              <w:rPr>
                <w:sz w:val="28"/>
                <w:szCs w:val="28"/>
                <w:lang w:val="uk-UA"/>
              </w:rPr>
            </w:pPr>
          </w:p>
        </w:tc>
      </w:tr>
      <w:tr w:rsidR="00C420D8" w:rsidRPr="00A175DF" w:rsidTr="00453DC9">
        <w:tc>
          <w:tcPr>
            <w:tcW w:w="622" w:type="dxa"/>
          </w:tcPr>
          <w:p w:rsidR="00C420D8" w:rsidRPr="00C9797B" w:rsidRDefault="001043FD" w:rsidP="00753E41">
            <w:pPr>
              <w:pStyle w:val="a5"/>
              <w:spacing w:before="0" w:beforeAutospacing="0" w:after="0" w:afterAutospacing="0" w:line="276" w:lineRule="auto"/>
              <w:jc w:val="center"/>
              <w:rPr>
                <w:sz w:val="28"/>
                <w:szCs w:val="28"/>
                <w:lang w:val="uk-UA"/>
              </w:rPr>
            </w:pPr>
            <w:r>
              <w:rPr>
                <w:sz w:val="28"/>
                <w:szCs w:val="28"/>
                <w:lang w:val="uk-UA"/>
              </w:rPr>
              <w:t>30</w:t>
            </w:r>
          </w:p>
        </w:tc>
        <w:tc>
          <w:tcPr>
            <w:tcW w:w="3745" w:type="dxa"/>
          </w:tcPr>
          <w:p w:rsidR="00C420D8" w:rsidRPr="00A175DF" w:rsidRDefault="00C420D8" w:rsidP="00753E41">
            <w:pPr>
              <w:spacing w:after="0"/>
              <w:rPr>
                <w:rFonts w:ascii="Times New Roman" w:hAnsi="Times New Roman"/>
                <w:sz w:val="28"/>
                <w:szCs w:val="28"/>
                <w:lang w:val="uk-UA"/>
              </w:rPr>
            </w:pPr>
            <w:r w:rsidRPr="00A175DF">
              <w:rPr>
                <w:rFonts w:ascii="Times New Roman" w:hAnsi="Times New Roman"/>
                <w:sz w:val="28"/>
                <w:szCs w:val="28"/>
                <w:lang w:val="uk-UA"/>
              </w:rPr>
              <w:t>Проведення фестивалю «Найталановитіший»</w:t>
            </w:r>
          </w:p>
        </w:tc>
        <w:tc>
          <w:tcPr>
            <w:tcW w:w="1866" w:type="dxa"/>
          </w:tcPr>
          <w:p w:rsidR="00C420D8" w:rsidRPr="00C9797B" w:rsidRDefault="00C420D8" w:rsidP="00753E41">
            <w:pPr>
              <w:pStyle w:val="a5"/>
              <w:spacing w:before="0" w:beforeAutospacing="0" w:after="0" w:afterAutospacing="0" w:line="276" w:lineRule="auto"/>
              <w:jc w:val="center"/>
              <w:rPr>
                <w:sz w:val="28"/>
                <w:szCs w:val="28"/>
                <w:lang w:val="uk-UA"/>
              </w:rPr>
            </w:pPr>
            <w:r w:rsidRPr="00C9797B">
              <w:rPr>
                <w:sz w:val="28"/>
                <w:szCs w:val="28"/>
                <w:lang w:val="uk-UA"/>
              </w:rPr>
              <w:t>Кожного року</w:t>
            </w:r>
          </w:p>
        </w:tc>
        <w:tc>
          <w:tcPr>
            <w:tcW w:w="2273" w:type="dxa"/>
          </w:tcPr>
          <w:p w:rsidR="00C420D8" w:rsidRPr="00C9797B" w:rsidRDefault="00322D0A" w:rsidP="00753E41">
            <w:pPr>
              <w:pStyle w:val="a5"/>
              <w:spacing w:before="0" w:beforeAutospacing="0" w:after="0" w:afterAutospacing="0" w:line="276" w:lineRule="auto"/>
              <w:jc w:val="center"/>
              <w:rPr>
                <w:sz w:val="28"/>
                <w:szCs w:val="28"/>
                <w:lang w:val="uk-UA"/>
              </w:rPr>
            </w:pPr>
            <w:r>
              <w:rPr>
                <w:sz w:val="28"/>
                <w:szCs w:val="28"/>
                <w:lang w:val="uk-UA"/>
              </w:rPr>
              <w:t>Кусарук О.М., класні керівники</w:t>
            </w:r>
          </w:p>
        </w:tc>
        <w:tc>
          <w:tcPr>
            <w:tcW w:w="1843" w:type="dxa"/>
          </w:tcPr>
          <w:p w:rsidR="00C420D8" w:rsidRPr="00C9797B" w:rsidRDefault="00C420D8" w:rsidP="00753E41">
            <w:pPr>
              <w:pStyle w:val="a5"/>
              <w:spacing w:before="0" w:beforeAutospacing="0" w:after="0" w:afterAutospacing="0" w:line="276" w:lineRule="auto"/>
              <w:jc w:val="center"/>
              <w:rPr>
                <w:sz w:val="28"/>
                <w:szCs w:val="28"/>
                <w:lang w:val="uk-UA"/>
              </w:rPr>
            </w:pPr>
          </w:p>
        </w:tc>
      </w:tr>
      <w:tr w:rsidR="00C420D8" w:rsidRPr="00A175DF" w:rsidTr="00453DC9">
        <w:tc>
          <w:tcPr>
            <w:tcW w:w="622" w:type="dxa"/>
          </w:tcPr>
          <w:p w:rsidR="00C420D8" w:rsidRPr="00C9797B" w:rsidRDefault="001043FD" w:rsidP="00753E41">
            <w:pPr>
              <w:pStyle w:val="a5"/>
              <w:spacing w:before="0" w:beforeAutospacing="0" w:after="0" w:afterAutospacing="0" w:line="276" w:lineRule="auto"/>
              <w:jc w:val="center"/>
              <w:rPr>
                <w:sz w:val="28"/>
                <w:szCs w:val="28"/>
                <w:lang w:val="uk-UA"/>
              </w:rPr>
            </w:pPr>
            <w:r>
              <w:rPr>
                <w:sz w:val="28"/>
                <w:szCs w:val="28"/>
                <w:lang w:val="uk-UA"/>
              </w:rPr>
              <w:t>31</w:t>
            </w:r>
          </w:p>
        </w:tc>
        <w:tc>
          <w:tcPr>
            <w:tcW w:w="3745" w:type="dxa"/>
          </w:tcPr>
          <w:p w:rsidR="00C420D8" w:rsidRPr="00A175DF" w:rsidRDefault="00C420D8" w:rsidP="00753E41">
            <w:pPr>
              <w:spacing w:after="0"/>
              <w:rPr>
                <w:rFonts w:ascii="Times New Roman" w:hAnsi="Times New Roman"/>
                <w:sz w:val="28"/>
                <w:szCs w:val="28"/>
                <w:lang w:val="uk-UA"/>
              </w:rPr>
            </w:pPr>
            <w:r w:rsidRPr="00A175DF">
              <w:rPr>
                <w:rFonts w:ascii="Times New Roman" w:hAnsi="Times New Roman"/>
                <w:sz w:val="28"/>
                <w:szCs w:val="28"/>
                <w:lang w:val="uk-UA"/>
              </w:rPr>
              <w:t>Залучення обдарованих учнів до підбору матеріалу для шкільного музею</w:t>
            </w:r>
          </w:p>
        </w:tc>
        <w:tc>
          <w:tcPr>
            <w:tcW w:w="1866" w:type="dxa"/>
          </w:tcPr>
          <w:p w:rsidR="00C420D8" w:rsidRPr="00C9797B" w:rsidRDefault="009C186F" w:rsidP="00322D0A">
            <w:pPr>
              <w:pStyle w:val="a5"/>
              <w:spacing w:before="0" w:beforeAutospacing="0" w:after="0" w:afterAutospacing="0" w:line="276" w:lineRule="auto"/>
              <w:jc w:val="center"/>
              <w:rPr>
                <w:sz w:val="28"/>
                <w:szCs w:val="28"/>
                <w:lang w:val="uk-UA"/>
              </w:rPr>
            </w:pPr>
            <w:r w:rsidRPr="00C9797B">
              <w:rPr>
                <w:sz w:val="28"/>
                <w:szCs w:val="28"/>
                <w:lang w:val="uk-UA"/>
              </w:rPr>
              <w:t>Протягом  201</w:t>
            </w:r>
            <w:r w:rsidR="00322D0A">
              <w:rPr>
                <w:sz w:val="28"/>
                <w:szCs w:val="28"/>
                <w:lang w:val="uk-UA"/>
              </w:rPr>
              <w:t>3</w:t>
            </w:r>
            <w:r w:rsidRPr="00C9797B">
              <w:rPr>
                <w:sz w:val="28"/>
                <w:szCs w:val="28"/>
                <w:lang w:val="uk-UA"/>
              </w:rPr>
              <w:t>-201</w:t>
            </w:r>
            <w:r w:rsidR="00322D0A">
              <w:rPr>
                <w:sz w:val="28"/>
                <w:szCs w:val="28"/>
                <w:lang w:val="uk-UA"/>
              </w:rPr>
              <w:t>4</w:t>
            </w:r>
          </w:p>
        </w:tc>
        <w:tc>
          <w:tcPr>
            <w:tcW w:w="2273" w:type="dxa"/>
          </w:tcPr>
          <w:p w:rsidR="00C420D8" w:rsidRDefault="00322D0A" w:rsidP="00753E41">
            <w:pPr>
              <w:pStyle w:val="a5"/>
              <w:spacing w:before="0" w:beforeAutospacing="0" w:after="0" w:afterAutospacing="0" w:line="276" w:lineRule="auto"/>
              <w:jc w:val="center"/>
              <w:rPr>
                <w:sz w:val="28"/>
                <w:szCs w:val="28"/>
                <w:lang w:val="uk-UA"/>
              </w:rPr>
            </w:pPr>
            <w:r>
              <w:rPr>
                <w:sz w:val="28"/>
                <w:szCs w:val="28"/>
                <w:lang w:val="uk-UA"/>
              </w:rPr>
              <w:t>Гусарук О.М.</w:t>
            </w:r>
          </w:p>
          <w:p w:rsidR="00322D0A" w:rsidRPr="00C9797B" w:rsidRDefault="00322D0A" w:rsidP="00753E41">
            <w:pPr>
              <w:pStyle w:val="a5"/>
              <w:spacing w:before="0" w:beforeAutospacing="0" w:after="0" w:afterAutospacing="0" w:line="276" w:lineRule="auto"/>
              <w:jc w:val="center"/>
              <w:rPr>
                <w:sz w:val="28"/>
                <w:szCs w:val="28"/>
                <w:lang w:val="uk-UA"/>
              </w:rPr>
            </w:pPr>
            <w:r>
              <w:rPr>
                <w:sz w:val="28"/>
                <w:szCs w:val="28"/>
                <w:lang w:val="uk-UA"/>
              </w:rPr>
              <w:t>Блищик Г.А.</w:t>
            </w:r>
          </w:p>
        </w:tc>
        <w:tc>
          <w:tcPr>
            <w:tcW w:w="1843" w:type="dxa"/>
          </w:tcPr>
          <w:p w:rsidR="00C420D8" w:rsidRPr="00C9797B" w:rsidRDefault="00C420D8" w:rsidP="00753E41">
            <w:pPr>
              <w:pStyle w:val="a5"/>
              <w:spacing w:before="0" w:beforeAutospacing="0" w:after="0" w:afterAutospacing="0" w:line="276" w:lineRule="auto"/>
              <w:jc w:val="center"/>
              <w:rPr>
                <w:sz w:val="28"/>
                <w:szCs w:val="28"/>
                <w:lang w:val="uk-UA"/>
              </w:rPr>
            </w:pPr>
          </w:p>
        </w:tc>
      </w:tr>
      <w:tr w:rsidR="00C420D8" w:rsidRPr="00A175DF" w:rsidTr="00453DC9">
        <w:tc>
          <w:tcPr>
            <w:tcW w:w="622" w:type="dxa"/>
          </w:tcPr>
          <w:p w:rsidR="00C420D8" w:rsidRPr="00C9797B" w:rsidRDefault="001043FD" w:rsidP="00753E41">
            <w:pPr>
              <w:pStyle w:val="a5"/>
              <w:spacing w:before="0" w:beforeAutospacing="0" w:after="0" w:afterAutospacing="0" w:line="276" w:lineRule="auto"/>
              <w:jc w:val="center"/>
              <w:rPr>
                <w:sz w:val="28"/>
                <w:szCs w:val="28"/>
                <w:lang w:val="uk-UA"/>
              </w:rPr>
            </w:pPr>
            <w:r>
              <w:rPr>
                <w:sz w:val="28"/>
                <w:szCs w:val="28"/>
                <w:lang w:val="uk-UA"/>
              </w:rPr>
              <w:t>32</w:t>
            </w:r>
          </w:p>
        </w:tc>
        <w:tc>
          <w:tcPr>
            <w:tcW w:w="3745" w:type="dxa"/>
          </w:tcPr>
          <w:p w:rsidR="00C420D8" w:rsidRPr="00A175DF" w:rsidRDefault="00C420D8" w:rsidP="00753E41">
            <w:pPr>
              <w:spacing w:after="0"/>
              <w:rPr>
                <w:rFonts w:ascii="Times New Roman" w:hAnsi="Times New Roman"/>
                <w:sz w:val="28"/>
                <w:szCs w:val="28"/>
                <w:lang w:val="uk-UA"/>
              </w:rPr>
            </w:pPr>
            <w:r w:rsidRPr="00A175DF">
              <w:rPr>
                <w:rFonts w:ascii="Times New Roman" w:hAnsi="Times New Roman"/>
                <w:sz w:val="28"/>
                <w:szCs w:val="28"/>
                <w:lang w:val="uk-UA"/>
              </w:rPr>
              <w:t xml:space="preserve"> Започаткувати щорічну конференцію для учнів, присвячену пам’ятній </w:t>
            </w:r>
            <w:r w:rsidRPr="00A175DF">
              <w:rPr>
                <w:rFonts w:ascii="Times New Roman" w:hAnsi="Times New Roman"/>
                <w:sz w:val="28"/>
                <w:szCs w:val="28"/>
                <w:lang w:val="uk-UA"/>
              </w:rPr>
              <w:lastRenderedPageBreak/>
              <w:t xml:space="preserve">історичній або культурній даті  </w:t>
            </w:r>
          </w:p>
        </w:tc>
        <w:tc>
          <w:tcPr>
            <w:tcW w:w="1866" w:type="dxa"/>
          </w:tcPr>
          <w:p w:rsidR="00C420D8" w:rsidRPr="00C9797B" w:rsidRDefault="00C420D8" w:rsidP="00753E41">
            <w:pPr>
              <w:pStyle w:val="a5"/>
              <w:spacing w:before="0" w:beforeAutospacing="0" w:after="0" w:afterAutospacing="0" w:line="276" w:lineRule="auto"/>
              <w:jc w:val="center"/>
              <w:rPr>
                <w:sz w:val="28"/>
                <w:szCs w:val="28"/>
                <w:lang w:val="uk-UA"/>
              </w:rPr>
            </w:pPr>
            <w:r w:rsidRPr="00C9797B">
              <w:rPr>
                <w:sz w:val="28"/>
                <w:szCs w:val="28"/>
                <w:lang w:val="uk-UA"/>
              </w:rPr>
              <w:lastRenderedPageBreak/>
              <w:t>щорічно</w:t>
            </w:r>
          </w:p>
        </w:tc>
        <w:tc>
          <w:tcPr>
            <w:tcW w:w="2273" w:type="dxa"/>
          </w:tcPr>
          <w:p w:rsidR="00C420D8" w:rsidRPr="00C9797B" w:rsidRDefault="00322D0A" w:rsidP="00753E41">
            <w:pPr>
              <w:pStyle w:val="a5"/>
              <w:spacing w:before="0" w:beforeAutospacing="0" w:after="0" w:afterAutospacing="0" w:line="276" w:lineRule="auto"/>
              <w:jc w:val="center"/>
              <w:rPr>
                <w:sz w:val="28"/>
                <w:szCs w:val="28"/>
                <w:lang w:val="uk-UA"/>
              </w:rPr>
            </w:pPr>
            <w:r>
              <w:rPr>
                <w:sz w:val="28"/>
                <w:szCs w:val="28"/>
                <w:lang w:val="uk-UA"/>
              </w:rPr>
              <w:t>Гусарук О.М.</w:t>
            </w:r>
          </w:p>
          <w:p w:rsidR="00C420D8" w:rsidRPr="00C9797B" w:rsidRDefault="00C420D8" w:rsidP="00753E41">
            <w:pPr>
              <w:pStyle w:val="a5"/>
              <w:spacing w:before="0" w:beforeAutospacing="0" w:after="0" w:afterAutospacing="0" w:line="276" w:lineRule="auto"/>
              <w:jc w:val="center"/>
              <w:rPr>
                <w:sz w:val="28"/>
                <w:szCs w:val="28"/>
                <w:lang w:val="uk-UA"/>
              </w:rPr>
            </w:pPr>
            <w:r w:rsidRPr="00C9797B">
              <w:rPr>
                <w:sz w:val="28"/>
                <w:szCs w:val="28"/>
                <w:lang w:val="uk-UA"/>
              </w:rPr>
              <w:t>Керівники МО</w:t>
            </w:r>
          </w:p>
        </w:tc>
        <w:tc>
          <w:tcPr>
            <w:tcW w:w="1843" w:type="dxa"/>
          </w:tcPr>
          <w:p w:rsidR="00C420D8" w:rsidRPr="00C9797B" w:rsidRDefault="00C420D8" w:rsidP="00753E41">
            <w:pPr>
              <w:pStyle w:val="a5"/>
              <w:spacing w:before="0" w:beforeAutospacing="0" w:after="0" w:afterAutospacing="0" w:line="276" w:lineRule="auto"/>
              <w:jc w:val="center"/>
              <w:rPr>
                <w:sz w:val="28"/>
                <w:szCs w:val="28"/>
                <w:lang w:val="uk-UA"/>
              </w:rPr>
            </w:pPr>
          </w:p>
        </w:tc>
      </w:tr>
      <w:tr w:rsidR="00C420D8" w:rsidRPr="00A175DF" w:rsidTr="00453DC9">
        <w:tc>
          <w:tcPr>
            <w:tcW w:w="622" w:type="dxa"/>
          </w:tcPr>
          <w:p w:rsidR="00C420D8" w:rsidRPr="00C9797B" w:rsidRDefault="001043FD" w:rsidP="00753E41">
            <w:pPr>
              <w:pStyle w:val="a5"/>
              <w:spacing w:before="0" w:beforeAutospacing="0" w:after="0" w:afterAutospacing="0" w:line="276" w:lineRule="auto"/>
              <w:jc w:val="center"/>
              <w:rPr>
                <w:sz w:val="28"/>
                <w:szCs w:val="28"/>
                <w:lang w:val="uk-UA"/>
              </w:rPr>
            </w:pPr>
            <w:r>
              <w:rPr>
                <w:sz w:val="28"/>
                <w:szCs w:val="28"/>
                <w:lang w:val="uk-UA"/>
              </w:rPr>
              <w:lastRenderedPageBreak/>
              <w:t>33</w:t>
            </w:r>
          </w:p>
        </w:tc>
        <w:tc>
          <w:tcPr>
            <w:tcW w:w="3745" w:type="dxa"/>
          </w:tcPr>
          <w:p w:rsidR="009C186F" w:rsidRPr="00A175DF" w:rsidRDefault="00C420D8" w:rsidP="00753E41">
            <w:pPr>
              <w:spacing w:after="0"/>
              <w:rPr>
                <w:rFonts w:ascii="Times New Roman" w:hAnsi="Times New Roman"/>
                <w:sz w:val="28"/>
                <w:szCs w:val="28"/>
                <w:lang w:val="uk-UA"/>
              </w:rPr>
            </w:pPr>
            <w:r w:rsidRPr="00A175DF">
              <w:rPr>
                <w:rFonts w:ascii="Times New Roman" w:hAnsi="Times New Roman"/>
                <w:sz w:val="28"/>
                <w:szCs w:val="28"/>
                <w:lang w:val="uk-UA"/>
              </w:rPr>
              <w:t>Залучення учнів до міжнародних дослідницьких проект</w:t>
            </w:r>
            <w:r w:rsidR="004647D7" w:rsidRPr="00A175DF">
              <w:rPr>
                <w:rFonts w:ascii="Times New Roman" w:hAnsi="Times New Roman"/>
                <w:sz w:val="28"/>
                <w:szCs w:val="28"/>
                <w:lang w:val="uk-UA"/>
              </w:rPr>
              <w:t>ів (у тому числі комунікаційних</w:t>
            </w:r>
          </w:p>
        </w:tc>
        <w:tc>
          <w:tcPr>
            <w:tcW w:w="1866" w:type="dxa"/>
          </w:tcPr>
          <w:p w:rsidR="00C420D8" w:rsidRPr="00C9797B" w:rsidRDefault="00C420D8" w:rsidP="00753E41">
            <w:pPr>
              <w:pStyle w:val="a5"/>
              <w:spacing w:before="0" w:beforeAutospacing="0" w:after="0" w:afterAutospacing="0" w:line="276" w:lineRule="auto"/>
              <w:jc w:val="center"/>
              <w:rPr>
                <w:sz w:val="28"/>
                <w:szCs w:val="28"/>
                <w:lang w:val="uk-UA"/>
              </w:rPr>
            </w:pPr>
            <w:r w:rsidRPr="00C9797B">
              <w:rPr>
                <w:sz w:val="28"/>
                <w:szCs w:val="28"/>
                <w:lang w:val="uk-UA"/>
              </w:rPr>
              <w:t>Постійно</w:t>
            </w:r>
          </w:p>
        </w:tc>
        <w:tc>
          <w:tcPr>
            <w:tcW w:w="2273" w:type="dxa"/>
          </w:tcPr>
          <w:p w:rsidR="00C420D8" w:rsidRPr="00C9797B" w:rsidRDefault="00322D0A" w:rsidP="00753E41">
            <w:pPr>
              <w:pStyle w:val="a5"/>
              <w:spacing w:before="0" w:beforeAutospacing="0" w:after="0" w:afterAutospacing="0" w:line="276" w:lineRule="auto"/>
              <w:jc w:val="center"/>
              <w:rPr>
                <w:sz w:val="28"/>
                <w:szCs w:val="28"/>
                <w:lang w:val="uk-UA"/>
              </w:rPr>
            </w:pPr>
            <w:r>
              <w:rPr>
                <w:sz w:val="28"/>
                <w:szCs w:val="28"/>
                <w:lang w:val="uk-UA"/>
              </w:rPr>
              <w:t>Адміністація,</w:t>
            </w:r>
          </w:p>
          <w:p w:rsidR="00C420D8" w:rsidRPr="00C9797B" w:rsidRDefault="00C420D8" w:rsidP="00753E41">
            <w:pPr>
              <w:pStyle w:val="a5"/>
              <w:spacing w:before="0" w:beforeAutospacing="0" w:after="0" w:afterAutospacing="0" w:line="276" w:lineRule="auto"/>
              <w:jc w:val="center"/>
              <w:rPr>
                <w:sz w:val="28"/>
                <w:szCs w:val="28"/>
                <w:lang w:val="uk-UA"/>
              </w:rPr>
            </w:pPr>
            <w:r w:rsidRPr="00C9797B">
              <w:rPr>
                <w:sz w:val="28"/>
                <w:szCs w:val="28"/>
                <w:lang w:val="uk-UA"/>
              </w:rPr>
              <w:t>вчителі</w:t>
            </w:r>
          </w:p>
        </w:tc>
        <w:tc>
          <w:tcPr>
            <w:tcW w:w="1843" w:type="dxa"/>
          </w:tcPr>
          <w:p w:rsidR="00C420D8" w:rsidRPr="00C9797B" w:rsidRDefault="00C420D8" w:rsidP="00753E41">
            <w:pPr>
              <w:pStyle w:val="a5"/>
              <w:spacing w:before="0" w:beforeAutospacing="0" w:after="0" w:afterAutospacing="0" w:line="276" w:lineRule="auto"/>
              <w:jc w:val="center"/>
              <w:rPr>
                <w:sz w:val="28"/>
                <w:szCs w:val="28"/>
                <w:lang w:val="uk-UA"/>
              </w:rPr>
            </w:pPr>
          </w:p>
        </w:tc>
      </w:tr>
      <w:tr w:rsidR="00C420D8" w:rsidRPr="00A175DF" w:rsidTr="00453DC9">
        <w:tc>
          <w:tcPr>
            <w:tcW w:w="622" w:type="dxa"/>
          </w:tcPr>
          <w:p w:rsidR="00C420D8" w:rsidRPr="00C9797B" w:rsidRDefault="001043FD" w:rsidP="00753E41">
            <w:pPr>
              <w:pStyle w:val="a5"/>
              <w:spacing w:before="0" w:beforeAutospacing="0" w:after="0" w:afterAutospacing="0" w:line="276" w:lineRule="auto"/>
              <w:jc w:val="center"/>
              <w:rPr>
                <w:sz w:val="28"/>
                <w:szCs w:val="28"/>
                <w:lang w:val="uk-UA"/>
              </w:rPr>
            </w:pPr>
            <w:r>
              <w:rPr>
                <w:sz w:val="28"/>
                <w:szCs w:val="28"/>
                <w:lang w:val="uk-UA"/>
              </w:rPr>
              <w:t>34</w:t>
            </w:r>
          </w:p>
        </w:tc>
        <w:tc>
          <w:tcPr>
            <w:tcW w:w="3745" w:type="dxa"/>
          </w:tcPr>
          <w:p w:rsidR="00C420D8" w:rsidRPr="00A175DF" w:rsidRDefault="00C420D8" w:rsidP="00753E41">
            <w:pPr>
              <w:spacing w:after="0"/>
              <w:rPr>
                <w:rFonts w:ascii="Times New Roman" w:hAnsi="Times New Roman"/>
                <w:sz w:val="28"/>
                <w:szCs w:val="28"/>
                <w:lang w:val="uk-UA"/>
              </w:rPr>
            </w:pPr>
            <w:r w:rsidRPr="00A175DF">
              <w:rPr>
                <w:rFonts w:ascii="Times New Roman" w:hAnsi="Times New Roman"/>
                <w:sz w:val="28"/>
                <w:szCs w:val="28"/>
                <w:lang w:val="uk-UA"/>
              </w:rPr>
              <w:t>Наприкінці року проводити День знань ( шкільне свято обдарованої молоді )</w:t>
            </w:r>
          </w:p>
        </w:tc>
        <w:tc>
          <w:tcPr>
            <w:tcW w:w="1866" w:type="dxa"/>
          </w:tcPr>
          <w:p w:rsidR="00C420D8" w:rsidRPr="00C9797B" w:rsidRDefault="00C420D8" w:rsidP="00753E41">
            <w:pPr>
              <w:pStyle w:val="a5"/>
              <w:spacing w:before="0" w:beforeAutospacing="0" w:after="0" w:afterAutospacing="0" w:line="276" w:lineRule="auto"/>
              <w:jc w:val="center"/>
              <w:rPr>
                <w:sz w:val="28"/>
                <w:szCs w:val="28"/>
                <w:lang w:val="uk-UA"/>
              </w:rPr>
            </w:pPr>
            <w:r w:rsidRPr="00C9797B">
              <w:rPr>
                <w:sz w:val="28"/>
                <w:szCs w:val="28"/>
                <w:lang w:val="uk-UA"/>
              </w:rPr>
              <w:t>Травень кожного року</w:t>
            </w:r>
          </w:p>
        </w:tc>
        <w:tc>
          <w:tcPr>
            <w:tcW w:w="2273" w:type="dxa"/>
          </w:tcPr>
          <w:p w:rsidR="00C420D8" w:rsidRPr="00C9797B" w:rsidRDefault="00322D0A" w:rsidP="00753E41">
            <w:pPr>
              <w:pStyle w:val="a5"/>
              <w:spacing w:before="0" w:beforeAutospacing="0" w:after="0" w:afterAutospacing="0" w:line="276" w:lineRule="auto"/>
              <w:jc w:val="center"/>
              <w:rPr>
                <w:sz w:val="28"/>
                <w:szCs w:val="28"/>
                <w:lang w:val="uk-UA"/>
              </w:rPr>
            </w:pPr>
            <w:r>
              <w:rPr>
                <w:sz w:val="28"/>
                <w:szCs w:val="28"/>
                <w:lang w:val="uk-UA"/>
              </w:rPr>
              <w:t>Гусарук О.М.</w:t>
            </w:r>
          </w:p>
        </w:tc>
        <w:tc>
          <w:tcPr>
            <w:tcW w:w="1843" w:type="dxa"/>
          </w:tcPr>
          <w:p w:rsidR="00C420D8" w:rsidRPr="00C9797B" w:rsidRDefault="00C420D8" w:rsidP="00753E41">
            <w:pPr>
              <w:pStyle w:val="a5"/>
              <w:spacing w:before="0" w:beforeAutospacing="0" w:after="0" w:afterAutospacing="0" w:line="276" w:lineRule="auto"/>
              <w:jc w:val="center"/>
              <w:rPr>
                <w:sz w:val="28"/>
                <w:szCs w:val="28"/>
                <w:lang w:val="uk-UA"/>
              </w:rPr>
            </w:pPr>
          </w:p>
        </w:tc>
      </w:tr>
      <w:tr w:rsidR="00C420D8" w:rsidRPr="00A175DF" w:rsidTr="00453DC9">
        <w:tc>
          <w:tcPr>
            <w:tcW w:w="622" w:type="dxa"/>
          </w:tcPr>
          <w:p w:rsidR="00C420D8" w:rsidRPr="00C9797B" w:rsidRDefault="001043FD" w:rsidP="00753E41">
            <w:pPr>
              <w:pStyle w:val="a5"/>
              <w:spacing w:before="0" w:beforeAutospacing="0" w:after="0" w:afterAutospacing="0" w:line="276" w:lineRule="auto"/>
              <w:jc w:val="center"/>
              <w:rPr>
                <w:sz w:val="28"/>
                <w:szCs w:val="28"/>
                <w:lang w:val="uk-UA"/>
              </w:rPr>
            </w:pPr>
            <w:r>
              <w:rPr>
                <w:sz w:val="28"/>
                <w:szCs w:val="28"/>
                <w:lang w:val="uk-UA"/>
              </w:rPr>
              <w:t>35</w:t>
            </w:r>
          </w:p>
        </w:tc>
        <w:tc>
          <w:tcPr>
            <w:tcW w:w="3745" w:type="dxa"/>
          </w:tcPr>
          <w:p w:rsidR="00C420D8" w:rsidRPr="00A175DF" w:rsidRDefault="00C420D8" w:rsidP="00753E41">
            <w:pPr>
              <w:spacing w:after="0"/>
              <w:rPr>
                <w:rFonts w:ascii="Times New Roman" w:hAnsi="Times New Roman"/>
                <w:sz w:val="28"/>
                <w:szCs w:val="28"/>
                <w:lang w:val="uk-UA"/>
              </w:rPr>
            </w:pPr>
            <w:r w:rsidRPr="00A175DF">
              <w:rPr>
                <w:rFonts w:ascii="Times New Roman" w:hAnsi="Times New Roman"/>
                <w:sz w:val="28"/>
                <w:szCs w:val="28"/>
                <w:lang w:val="uk-UA"/>
              </w:rPr>
              <w:t>Організація творчих звітів вчителів, що працюють з обдарованими дітьми</w:t>
            </w:r>
          </w:p>
          <w:p w:rsidR="004647D7" w:rsidRPr="00A175DF" w:rsidRDefault="004647D7" w:rsidP="00753E41">
            <w:pPr>
              <w:spacing w:after="0"/>
              <w:rPr>
                <w:rFonts w:ascii="Times New Roman" w:hAnsi="Times New Roman"/>
                <w:sz w:val="28"/>
                <w:szCs w:val="28"/>
                <w:lang w:val="uk-UA"/>
              </w:rPr>
            </w:pPr>
          </w:p>
        </w:tc>
        <w:tc>
          <w:tcPr>
            <w:tcW w:w="1866" w:type="dxa"/>
          </w:tcPr>
          <w:p w:rsidR="00C420D8" w:rsidRPr="00C9797B" w:rsidRDefault="00C420D8" w:rsidP="00753E41">
            <w:pPr>
              <w:pStyle w:val="a5"/>
              <w:spacing w:before="0" w:beforeAutospacing="0" w:after="0" w:afterAutospacing="0" w:line="276" w:lineRule="auto"/>
              <w:jc w:val="center"/>
              <w:rPr>
                <w:sz w:val="28"/>
                <w:szCs w:val="28"/>
                <w:lang w:val="uk-UA"/>
              </w:rPr>
            </w:pPr>
            <w:r w:rsidRPr="00C9797B">
              <w:rPr>
                <w:sz w:val="28"/>
                <w:szCs w:val="28"/>
                <w:lang w:val="uk-UA"/>
              </w:rPr>
              <w:t>Травень кожного року</w:t>
            </w:r>
          </w:p>
        </w:tc>
        <w:tc>
          <w:tcPr>
            <w:tcW w:w="2273" w:type="dxa"/>
          </w:tcPr>
          <w:p w:rsidR="00C420D8" w:rsidRPr="00C9797B" w:rsidRDefault="00322D0A" w:rsidP="00753E41">
            <w:pPr>
              <w:pStyle w:val="a5"/>
              <w:spacing w:before="0" w:beforeAutospacing="0" w:after="0" w:afterAutospacing="0" w:line="276" w:lineRule="auto"/>
              <w:jc w:val="center"/>
              <w:rPr>
                <w:sz w:val="28"/>
                <w:szCs w:val="28"/>
                <w:lang w:val="uk-UA"/>
              </w:rPr>
            </w:pPr>
            <w:r>
              <w:rPr>
                <w:sz w:val="28"/>
                <w:szCs w:val="28"/>
                <w:lang w:val="uk-UA"/>
              </w:rPr>
              <w:t>Гусарук О.М.</w:t>
            </w:r>
          </w:p>
          <w:p w:rsidR="00C420D8" w:rsidRPr="00C9797B" w:rsidRDefault="00C420D8" w:rsidP="00753E41">
            <w:pPr>
              <w:pStyle w:val="a5"/>
              <w:spacing w:before="0" w:beforeAutospacing="0" w:after="0" w:afterAutospacing="0" w:line="276" w:lineRule="auto"/>
              <w:jc w:val="center"/>
              <w:rPr>
                <w:sz w:val="28"/>
                <w:szCs w:val="28"/>
                <w:lang w:val="uk-UA"/>
              </w:rPr>
            </w:pPr>
            <w:r w:rsidRPr="00C9797B">
              <w:rPr>
                <w:sz w:val="28"/>
                <w:szCs w:val="28"/>
                <w:lang w:val="uk-UA"/>
              </w:rPr>
              <w:t>Керівники МО</w:t>
            </w:r>
          </w:p>
        </w:tc>
        <w:tc>
          <w:tcPr>
            <w:tcW w:w="1843" w:type="dxa"/>
          </w:tcPr>
          <w:p w:rsidR="00C420D8" w:rsidRPr="00C9797B" w:rsidRDefault="00C420D8" w:rsidP="00753E41">
            <w:pPr>
              <w:pStyle w:val="a5"/>
              <w:spacing w:before="0" w:beforeAutospacing="0" w:after="0" w:afterAutospacing="0" w:line="276" w:lineRule="auto"/>
              <w:jc w:val="center"/>
              <w:rPr>
                <w:sz w:val="28"/>
                <w:szCs w:val="28"/>
                <w:lang w:val="uk-UA"/>
              </w:rPr>
            </w:pPr>
          </w:p>
        </w:tc>
      </w:tr>
      <w:tr w:rsidR="00C420D8" w:rsidRPr="00A175DF" w:rsidTr="00453DC9">
        <w:tc>
          <w:tcPr>
            <w:tcW w:w="622" w:type="dxa"/>
          </w:tcPr>
          <w:p w:rsidR="00C420D8" w:rsidRPr="00C9797B" w:rsidRDefault="001043FD" w:rsidP="00753E41">
            <w:pPr>
              <w:pStyle w:val="a5"/>
              <w:spacing w:before="0" w:beforeAutospacing="0" w:after="0" w:afterAutospacing="0" w:line="276" w:lineRule="auto"/>
              <w:jc w:val="center"/>
              <w:rPr>
                <w:sz w:val="28"/>
                <w:szCs w:val="28"/>
                <w:lang w:val="uk-UA"/>
              </w:rPr>
            </w:pPr>
            <w:r>
              <w:rPr>
                <w:sz w:val="28"/>
                <w:szCs w:val="28"/>
                <w:lang w:val="uk-UA"/>
              </w:rPr>
              <w:t>36</w:t>
            </w:r>
          </w:p>
        </w:tc>
        <w:tc>
          <w:tcPr>
            <w:tcW w:w="3745" w:type="dxa"/>
          </w:tcPr>
          <w:p w:rsidR="00C420D8" w:rsidRPr="00A175DF" w:rsidRDefault="00C420D8" w:rsidP="00753E41">
            <w:pPr>
              <w:spacing w:after="0"/>
              <w:rPr>
                <w:rFonts w:ascii="Times New Roman" w:hAnsi="Times New Roman"/>
                <w:sz w:val="28"/>
                <w:szCs w:val="28"/>
                <w:lang w:val="uk-UA"/>
              </w:rPr>
            </w:pPr>
            <w:r w:rsidRPr="00A175DF">
              <w:rPr>
                <w:rFonts w:ascii="Times New Roman" w:hAnsi="Times New Roman"/>
                <w:sz w:val="28"/>
                <w:szCs w:val="28"/>
                <w:lang w:val="uk-UA"/>
              </w:rPr>
              <w:t>Оформлення інформаційно-аналітичного документа:</w:t>
            </w:r>
          </w:p>
          <w:p w:rsidR="00C420D8" w:rsidRPr="00A175DF" w:rsidRDefault="00C420D8" w:rsidP="00322D0A">
            <w:pPr>
              <w:spacing w:after="0"/>
              <w:rPr>
                <w:rFonts w:ascii="Times New Roman" w:hAnsi="Times New Roman"/>
                <w:sz w:val="28"/>
                <w:szCs w:val="28"/>
                <w:lang w:val="uk-UA"/>
              </w:rPr>
            </w:pPr>
            <w:r w:rsidRPr="00A175DF">
              <w:rPr>
                <w:rFonts w:ascii="Times New Roman" w:hAnsi="Times New Roman"/>
                <w:sz w:val="28"/>
                <w:szCs w:val="28"/>
                <w:lang w:val="uk-UA"/>
              </w:rPr>
              <w:t>«Моніторинг результативності роботи  з обдарованими учнями»</w:t>
            </w:r>
          </w:p>
        </w:tc>
        <w:tc>
          <w:tcPr>
            <w:tcW w:w="1866" w:type="dxa"/>
          </w:tcPr>
          <w:p w:rsidR="00C420D8" w:rsidRPr="00C9797B" w:rsidRDefault="00C420D8" w:rsidP="00753E41">
            <w:pPr>
              <w:pStyle w:val="a5"/>
              <w:spacing w:before="0" w:beforeAutospacing="0" w:after="0" w:afterAutospacing="0" w:line="276" w:lineRule="auto"/>
              <w:jc w:val="center"/>
              <w:rPr>
                <w:sz w:val="28"/>
                <w:szCs w:val="28"/>
                <w:lang w:val="uk-UA"/>
              </w:rPr>
            </w:pPr>
            <w:r w:rsidRPr="00C9797B">
              <w:rPr>
                <w:sz w:val="28"/>
                <w:szCs w:val="28"/>
                <w:lang w:val="uk-UA"/>
              </w:rPr>
              <w:t>Травень кожного року</w:t>
            </w:r>
          </w:p>
        </w:tc>
        <w:tc>
          <w:tcPr>
            <w:tcW w:w="2273" w:type="dxa"/>
          </w:tcPr>
          <w:p w:rsidR="00C420D8" w:rsidRPr="00C9797B" w:rsidRDefault="00322D0A" w:rsidP="00753E41">
            <w:pPr>
              <w:pStyle w:val="a5"/>
              <w:spacing w:before="0" w:beforeAutospacing="0" w:after="0" w:afterAutospacing="0" w:line="276" w:lineRule="auto"/>
              <w:jc w:val="center"/>
              <w:rPr>
                <w:sz w:val="28"/>
                <w:szCs w:val="28"/>
                <w:lang w:val="uk-UA"/>
              </w:rPr>
            </w:pPr>
            <w:r>
              <w:rPr>
                <w:sz w:val="28"/>
                <w:szCs w:val="28"/>
                <w:lang w:val="uk-UA"/>
              </w:rPr>
              <w:t>Гусарук О.М.</w:t>
            </w:r>
          </w:p>
          <w:p w:rsidR="00C420D8" w:rsidRPr="00C9797B" w:rsidRDefault="00C420D8" w:rsidP="00753E41">
            <w:pPr>
              <w:pStyle w:val="a5"/>
              <w:spacing w:before="0" w:beforeAutospacing="0" w:after="0" w:afterAutospacing="0" w:line="276" w:lineRule="auto"/>
              <w:jc w:val="center"/>
              <w:rPr>
                <w:sz w:val="28"/>
                <w:szCs w:val="28"/>
                <w:lang w:val="uk-UA"/>
              </w:rPr>
            </w:pPr>
            <w:r w:rsidRPr="00C9797B">
              <w:rPr>
                <w:sz w:val="28"/>
                <w:szCs w:val="28"/>
                <w:lang w:val="uk-UA"/>
              </w:rPr>
              <w:t>Керівники МО</w:t>
            </w:r>
          </w:p>
        </w:tc>
        <w:tc>
          <w:tcPr>
            <w:tcW w:w="1843" w:type="dxa"/>
          </w:tcPr>
          <w:p w:rsidR="00C420D8" w:rsidRPr="00C9797B" w:rsidRDefault="00C420D8" w:rsidP="00753E41">
            <w:pPr>
              <w:pStyle w:val="a5"/>
              <w:spacing w:before="0" w:beforeAutospacing="0" w:after="0" w:afterAutospacing="0" w:line="276" w:lineRule="auto"/>
              <w:jc w:val="center"/>
              <w:rPr>
                <w:sz w:val="28"/>
                <w:szCs w:val="28"/>
                <w:lang w:val="uk-UA"/>
              </w:rPr>
            </w:pPr>
          </w:p>
        </w:tc>
      </w:tr>
      <w:tr w:rsidR="00C420D8" w:rsidRPr="00A175DF" w:rsidTr="00453DC9">
        <w:tc>
          <w:tcPr>
            <w:tcW w:w="10349" w:type="dxa"/>
            <w:gridSpan w:val="5"/>
          </w:tcPr>
          <w:p w:rsidR="00C420D8" w:rsidRPr="00C9797B" w:rsidRDefault="00C420D8" w:rsidP="00753E41">
            <w:pPr>
              <w:pStyle w:val="a5"/>
              <w:spacing w:before="0" w:beforeAutospacing="0" w:after="0" w:afterAutospacing="0" w:line="276" w:lineRule="auto"/>
              <w:jc w:val="center"/>
              <w:rPr>
                <w:sz w:val="28"/>
                <w:szCs w:val="28"/>
                <w:lang w:val="uk-UA"/>
              </w:rPr>
            </w:pPr>
            <w:r w:rsidRPr="00C9797B">
              <w:rPr>
                <w:sz w:val="28"/>
                <w:szCs w:val="28"/>
                <w:lang w:val="uk-UA"/>
              </w:rPr>
              <w:t>Методичні заходи на реалізацію проекту</w:t>
            </w:r>
          </w:p>
        </w:tc>
      </w:tr>
      <w:tr w:rsidR="00C420D8" w:rsidRPr="00A175DF" w:rsidTr="00453DC9">
        <w:tc>
          <w:tcPr>
            <w:tcW w:w="622" w:type="dxa"/>
          </w:tcPr>
          <w:p w:rsidR="00C420D8" w:rsidRPr="00C9797B" w:rsidRDefault="001043FD" w:rsidP="00753E41">
            <w:pPr>
              <w:pStyle w:val="a5"/>
              <w:spacing w:before="0" w:beforeAutospacing="0" w:after="0" w:afterAutospacing="0" w:line="276" w:lineRule="auto"/>
              <w:jc w:val="center"/>
              <w:rPr>
                <w:sz w:val="28"/>
                <w:szCs w:val="28"/>
                <w:lang w:val="uk-UA"/>
              </w:rPr>
            </w:pPr>
            <w:r>
              <w:rPr>
                <w:sz w:val="28"/>
                <w:szCs w:val="28"/>
                <w:lang w:val="uk-UA"/>
              </w:rPr>
              <w:t>37</w:t>
            </w:r>
          </w:p>
        </w:tc>
        <w:tc>
          <w:tcPr>
            <w:tcW w:w="3745" w:type="dxa"/>
          </w:tcPr>
          <w:p w:rsidR="00C420D8" w:rsidRPr="00A175DF" w:rsidRDefault="00C420D8" w:rsidP="00753E41">
            <w:pPr>
              <w:spacing w:after="0"/>
              <w:rPr>
                <w:rFonts w:ascii="Times New Roman" w:hAnsi="Times New Roman"/>
                <w:sz w:val="28"/>
                <w:szCs w:val="28"/>
                <w:lang w:val="uk-UA"/>
              </w:rPr>
            </w:pPr>
            <w:r w:rsidRPr="00A175DF">
              <w:rPr>
                <w:rFonts w:ascii="Times New Roman" w:hAnsi="Times New Roman"/>
                <w:sz w:val="28"/>
                <w:szCs w:val="28"/>
                <w:lang w:val="uk-UA"/>
              </w:rPr>
              <w:t xml:space="preserve">Педагогічна рада </w:t>
            </w:r>
          </w:p>
          <w:p w:rsidR="00C420D8" w:rsidRPr="00A175DF" w:rsidRDefault="00C420D8" w:rsidP="007A1443">
            <w:pPr>
              <w:pStyle w:val="a3"/>
              <w:numPr>
                <w:ilvl w:val="0"/>
                <w:numId w:val="21"/>
              </w:numPr>
              <w:spacing w:after="0"/>
              <w:rPr>
                <w:rFonts w:ascii="Times New Roman" w:hAnsi="Times New Roman"/>
                <w:sz w:val="28"/>
                <w:szCs w:val="28"/>
                <w:lang w:val="uk-UA"/>
              </w:rPr>
            </w:pPr>
            <w:r w:rsidRPr="00A175DF">
              <w:rPr>
                <w:rFonts w:ascii="Times New Roman" w:hAnsi="Times New Roman"/>
                <w:sz w:val="28"/>
                <w:szCs w:val="28"/>
                <w:lang w:val="uk-UA"/>
              </w:rPr>
              <w:t>«Науково – методичне забезпечення роботи з обдарованими дітьми»</w:t>
            </w:r>
          </w:p>
          <w:p w:rsidR="00C420D8" w:rsidRPr="00A175DF" w:rsidRDefault="00C420D8" w:rsidP="00BE5DC4">
            <w:pPr>
              <w:spacing w:after="0"/>
              <w:ind w:left="720"/>
              <w:jc w:val="both"/>
              <w:rPr>
                <w:rFonts w:ascii="Times New Roman" w:hAnsi="Times New Roman"/>
                <w:sz w:val="28"/>
                <w:szCs w:val="28"/>
                <w:lang w:val="uk-UA"/>
              </w:rPr>
            </w:pPr>
          </w:p>
        </w:tc>
        <w:tc>
          <w:tcPr>
            <w:tcW w:w="1866" w:type="dxa"/>
          </w:tcPr>
          <w:p w:rsidR="00C420D8" w:rsidRPr="00C9797B" w:rsidRDefault="001104D7" w:rsidP="00753E41">
            <w:pPr>
              <w:pStyle w:val="a5"/>
              <w:spacing w:before="0" w:beforeAutospacing="0" w:after="0" w:afterAutospacing="0" w:line="276" w:lineRule="auto"/>
              <w:jc w:val="center"/>
              <w:rPr>
                <w:sz w:val="28"/>
                <w:szCs w:val="28"/>
                <w:lang w:val="uk-UA"/>
              </w:rPr>
            </w:pPr>
            <w:r w:rsidRPr="00C9797B">
              <w:rPr>
                <w:sz w:val="28"/>
                <w:szCs w:val="28"/>
                <w:lang w:val="uk-UA"/>
              </w:rPr>
              <w:t>Травень кожного року</w:t>
            </w:r>
          </w:p>
          <w:p w:rsidR="00C420D8" w:rsidRPr="00C9797B" w:rsidRDefault="00C420D8" w:rsidP="00753E41">
            <w:pPr>
              <w:pStyle w:val="a5"/>
              <w:spacing w:before="0" w:beforeAutospacing="0" w:after="0" w:afterAutospacing="0" w:line="276" w:lineRule="auto"/>
              <w:jc w:val="center"/>
              <w:rPr>
                <w:sz w:val="28"/>
                <w:szCs w:val="28"/>
                <w:lang w:val="uk-UA"/>
              </w:rPr>
            </w:pPr>
          </w:p>
          <w:p w:rsidR="00C420D8" w:rsidRPr="00C9797B" w:rsidRDefault="00C420D8" w:rsidP="00753E41">
            <w:pPr>
              <w:pStyle w:val="a5"/>
              <w:spacing w:before="0" w:beforeAutospacing="0" w:after="0" w:afterAutospacing="0" w:line="276" w:lineRule="auto"/>
              <w:jc w:val="center"/>
              <w:rPr>
                <w:sz w:val="28"/>
                <w:szCs w:val="28"/>
                <w:lang w:val="uk-UA"/>
              </w:rPr>
            </w:pPr>
          </w:p>
          <w:p w:rsidR="00C420D8" w:rsidRPr="00C9797B" w:rsidRDefault="00C420D8" w:rsidP="00BE5DC4">
            <w:pPr>
              <w:pStyle w:val="a5"/>
              <w:spacing w:before="0" w:beforeAutospacing="0" w:after="0" w:afterAutospacing="0" w:line="276" w:lineRule="auto"/>
              <w:rPr>
                <w:sz w:val="28"/>
                <w:szCs w:val="28"/>
                <w:lang w:val="uk-UA"/>
              </w:rPr>
            </w:pPr>
          </w:p>
        </w:tc>
        <w:tc>
          <w:tcPr>
            <w:tcW w:w="2273" w:type="dxa"/>
          </w:tcPr>
          <w:p w:rsidR="00C420D8" w:rsidRPr="00C9797B" w:rsidRDefault="00322D0A" w:rsidP="00753E41">
            <w:pPr>
              <w:pStyle w:val="a5"/>
              <w:spacing w:before="0" w:beforeAutospacing="0" w:after="0" w:afterAutospacing="0" w:line="276" w:lineRule="auto"/>
              <w:jc w:val="center"/>
              <w:rPr>
                <w:sz w:val="28"/>
                <w:szCs w:val="28"/>
                <w:lang w:val="uk-UA"/>
              </w:rPr>
            </w:pPr>
            <w:r>
              <w:rPr>
                <w:sz w:val="28"/>
                <w:szCs w:val="28"/>
                <w:lang w:val="uk-UA"/>
              </w:rPr>
              <w:t>Кобець В.А.</w:t>
            </w:r>
          </w:p>
          <w:p w:rsidR="00C420D8" w:rsidRPr="00C9797B" w:rsidRDefault="00C420D8" w:rsidP="00753E41">
            <w:pPr>
              <w:pStyle w:val="a5"/>
              <w:spacing w:before="0" w:beforeAutospacing="0" w:after="0" w:afterAutospacing="0" w:line="276" w:lineRule="auto"/>
              <w:jc w:val="center"/>
              <w:rPr>
                <w:sz w:val="28"/>
                <w:szCs w:val="28"/>
                <w:lang w:val="uk-UA"/>
              </w:rPr>
            </w:pPr>
          </w:p>
          <w:p w:rsidR="00C420D8" w:rsidRPr="00C9797B" w:rsidRDefault="00C420D8" w:rsidP="00753E41">
            <w:pPr>
              <w:pStyle w:val="a5"/>
              <w:spacing w:before="0" w:beforeAutospacing="0" w:after="0" w:afterAutospacing="0" w:line="276" w:lineRule="auto"/>
              <w:jc w:val="center"/>
              <w:rPr>
                <w:sz w:val="28"/>
                <w:szCs w:val="28"/>
                <w:lang w:val="uk-UA"/>
              </w:rPr>
            </w:pPr>
          </w:p>
          <w:p w:rsidR="00C420D8" w:rsidRPr="00C9797B" w:rsidRDefault="00C420D8" w:rsidP="00753E41">
            <w:pPr>
              <w:pStyle w:val="a5"/>
              <w:spacing w:before="0" w:beforeAutospacing="0" w:after="0" w:afterAutospacing="0" w:line="276" w:lineRule="auto"/>
              <w:jc w:val="center"/>
              <w:rPr>
                <w:sz w:val="28"/>
                <w:szCs w:val="28"/>
                <w:lang w:val="uk-UA"/>
              </w:rPr>
            </w:pPr>
          </w:p>
          <w:p w:rsidR="00C420D8" w:rsidRPr="00C9797B" w:rsidRDefault="00C420D8" w:rsidP="00753E41">
            <w:pPr>
              <w:pStyle w:val="a5"/>
              <w:spacing w:before="0" w:beforeAutospacing="0" w:after="0" w:afterAutospacing="0" w:line="276" w:lineRule="auto"/>
              <w:jc w:val="center"/>
              <w:rPr>
                <w:sz w:val="28"/>
                <w:szCs w:val="28"/>
                <w:lang w:val="uk-UA"/>
              </w:rPr>
            </w:pPr>
          </w:p>
          <w:p w:rsidR="00C420D8" w:rsidRPr="00C9797B" w:rsidRDefault="00C420D8" w:rsidP="00753E41">
            <w:pPr>
              <w:pStyle w:val="a5"/>
              <w:spacing w:before="0" w:beforeAutospacing="0" w:after="0" w:afterAutospacing="0" w:line="276" w:lineRule="auto"/>
              <w:jc w:val="center"/>
              <w:rPr>
                <w:sz w:val="28"/>
                <w:szCs w:val="28"/>
                <w:lang w:val="uk-UA"/>
              </w:rPr>
            </w:pPr>
          </w:p>
          <w:p w:rsidR="00C420D8" w:rsidRPr="00C9797B" w:rsidRDefault="00C420D8" w:rsidP="00753E41">
            <w:pPr>
              <w:pStyle w:val="a5"/>
              <w:spacing w:before="0" w:beforeAutospacing="0" w:after="0" w:afterAutospacing="0" w:line="276" w:lineRule="auto"/>
              <w:jc w:val="center"/>
              <w:rPr>
                <w:sz w:val="28"/>
                <w:szCs w:val="28"/>
                <w:lang w:val="uk-UA"/>
              </w:rPr>
            </w:pPr>
          </w:p>
          <w:p w:rsidR="00C420D8" w:rsidRPr="00C9797B" w:rsidRDefault="00C420D8" w:rsidP="00753E41">
            <w:pPr>
              <w:pStyle w:val="a5"/>
              <w:spacing w:before="0" w:beforeAutospacing="0" w:after="0" w:afterAutospacing="0" w:line="276" w:lineRule="auto"/>
              <w:jc w:val="center"/>
              <w:rPr>
                <w:sz w:val="28"/>
                <w:szCs w:val="28"/>
                <w:lang w:val="uk-UA"/>
              </w:rPr>
            </w:pPr>
          </w:p>
          <w:p w:rsidR="00C420D8" w:rsidRPr="00C9797B" w:rsidRDefault="00C420D8" w:rsidP="00753E41">
            <w:pPr>
              <w:pStyle w:val="a5"/>
              <w:spacing w:before="0" w:beforeAutospacing="0" w:after="0" w:afterAutospacing="0" w:line="276" w:lineRule="auto"/>
              <w:jc w:val="center"/>
              <w:rPr>
                <w:sz w:val="28"/>
                <w:szCs w:val="28"/>
                <w:lang w:val="uk-UA"/>
              </w:rPr>
            </w:pPr>
          </w:p>
          <w:p w:rsidR="00322D0A" w:rsidRPr="00C9797B" w:rsidRDefault="00322D0A" w:rsidP="00753E41">
            <w:pPr>
              <w:pStyle w:val="a5"/>
              <w:spacing w:before="0" w:beforeAutospacing="0" w:after="0" w:afterAutospacing="0" w:line="276" w:lineRule="auto"/>
              <w:rPr>
                <w:sz w:val="28"/>
                <w:szCs w:val="28"/>
                <w:lang w:val="uk-UA"/>
              </w:rPr>
            </w:pPr>
          </w:p>
        </w:tc>
        <w:tc>
          <w:tcPr>
            <w:tcW w:w="1843" w:type="dxa"/>
          </w:tcPr>
          <w:p w:rsidR="00C420D8" w:rsidRPr="00C9797B" w:rsidRDefault="00C420D8" w:rsidP="00753E41">
            <w:pPr>
              <w:pStyle w:val="a5"/>
              <w:spacing w:before="0" w:beforeAutospacing="0" w:after="0" w:afterAutospacing="0" w:line="276" w:lineRule="auto"/>
              <w:jc w:val="center"/>
              <w:rPr>
                <w:sz w:val="28"/>
                <w:szCs w:val="28"/>
                <w:lang w:val="uk-UA"/>
              </w:rPr>
            </w:pPr>
          </w:p>
        </w:tc>
      </w:tr>
      <w:tr w:rsidR="00C420D8" w:rsidRPr="00A175DF" w:rsidTr="00453DC9">
        <w:tc>
          <w:tcPr>
            <w:tcW w:w="622" w:type="dxa"/>
          </w:tcPr>
          <w:p w:rsidR="00C420D8" w:rsidRPr="00C9797B" w:rsidRDefault="001043FD" w:rsidP="00753E41">
            <w:pPr>
              <w:pStyle w:val="a5"/>
              <w:spacing w:before="0" w:beforeAutospacing="0" w:after="0" w:afterAutospacing="0" w:line="276" w:lineRule="auto"/>
              <w:jc w:val="center"/>
              <w:rPr>
                <w:sz w:val="28"/>
                <w:szCs w:val="28"/>
                <w:lang w:val="uk-UA"/>
              </w:rPr>
            </w:pPr>
            <w:r>
              <w:rPr>
                <w:sz w:val="28"/>
                <w:szCs w:val="28"/>
                <w:lang w:val="uk-UA"/>
              </w:rPr>
              <w:t>38</w:t>
            </w:r>
          </w:p>
        </w:tc>
        <w:tc>
          <w:tcPr>
            <w:tcW w:w="3745" w:type="dxa"/>
          </w:tcPr>
          <w:p w:rsidR="00C420D8" w:rsidRPr="00A175DF" w:rsidRDefault="00C420D8" w:rsidP="00322D0A">
            <w:pPr>
              <w:spacing w:after="0"/>
              <w:rPr>
                <w:rFonts w:ascii="Times New Roman" w:hAnsi="Times New Roman"/>
                <w:sz w:val="28"/>
                <w:szCs w:val="28"/>
                <w:lang w:val="uk-UA"/>
              </w:rPr>
            </w:pPr>
            <w:r w:rsidRPr="00A175DF">
              <w:rPr>
                <w:rFonts w:ascii="Times New Roman" w:hAnsi="Times New Roman"/>
                <w:sz w:val="28"/>
                <w:szCs w:val="28"/>
                <w:lang w:val="uk-UA"/>
              </w:rPr>
              <w:t>Круглий</w:t>
            </w:r>
            <w:r w:rsidR="00322D0A">
              <w:rPr>
                <w:rFonts w:ascii="Times New Roman" w:hAnsi="Times New Roman"/>
                <w:sz w:val="28"/>
                <w:szCs w:val="28"/>
                <w:lang w:val="uk-UA"/>
              </w:rPr>
              <w:t xml:space="preserve"> стіл «Результативність роботи </w:t>
            </w:r>
            <w:r w:rsidRPr="00A175DF">
              <w:rPr>
                <w:rFonts w:ascii="Times New Roman" w:hAnsi="Times New Roman"/>
                <w:sz w:val="28"/>
                <w:szCs w:val="28"/>
                <w:lang w:val="uk-UA"/>
              </w:rPr>
              <w:t xml:space="preserve"> з обдарованими дітьми»</w:t>
            </w:r>
          </w:p>
        </w:tc>
        <w:tc>
          <w:tcPr>
            <w:tcW w:w="1866" w:type="dxa"/>
          </w:tcPr>
          <w:p w:rsidR="00C420D8" w:rsidRPr="00C9797B" w:rsidRDefault="00C420D8" w:rsidP="00322D0A">
            <w:pPr>
              <w:pStyle w:val="a5"/>
              <w:spacing w:before="0" w:beforeAutospacing="0" w:after="0" w:afterAutospacing="0" w:line="276" w:lineRule="auto"/>
              <w:jc w:val="center"/>
              <w:rPr>
                <w:sz w:val="28"/>
                <w:szCs w:val="28"/>
                <w:lang w:val="uk-UA"/>
              </w:rPr>
            </w:pPr>
            <w:r w:rsidRPr="00C9797B">
              <w:rPr>
                <w:sz w:val="28"/>
                <w:szCs w:val="28"/>
                <w:lang w:val="uk-UA"/>
              </w:rPr>
              <w:t>201</w:t>
            </w:r>
            <w:r w:rsidR="001104D7">
              <w:rPr>
                <w:sz w:val="28"/>
                <w:szCs w:val="28"/>
                <w:lang w:val="uk-UA"/>
              </w:rPr>
              <w:t>8-2019</w:t>
            </w:r>
            <w:r w:rsidRPr="00C9797B">
              <w:rPr>
                <w:sz w:val="28"/>
                <w:szCs w:val="28"/>
                <w:lang w:val="uk-UA"/>
              </w:rPr>
              <w:t xml:space="preserve"> </w:t>
            </w:r>
          </w:p>
        </w:tc>
        <w:tc>
          <w:tcPr>
            <w:tcW w:w="2273" w:type="dxa"/>
          </w:tcPr>
          <w:p w:rsidR="00C420D8" w:rsidRPr="00C9797B" w:rsidRDefault="001043FD" w:rsidP="00753E41">
            <w:pPr>
              <w:pStyle w:val="a5"/>
              <w:spacing w:before="0" w:beforeAutospacing="0" w:after="0" w:afterAutospacing="0" w:line="276" w:lineRule="auto"/>
              <w:jc w:val="center"/>
              <w:rPr>
                <w:sz w:val="28"/>
                <w:szCs w:val="28"/>
                <w:lang w:val="uk-UA"/>
              </w:rPr>
            </w:pPr>
            <w:r>
              <w:rPr>
                <w:sz w:val="28"/>
                <w:szCs w:val="28"/>
                <w:lang w:val="uk-UA"/>
              </w:rPr>
              <w:t>Гусарук О.М.</w:t>
            </w:r>
          </w:p>
          <w:p w:rsidR="00C420D8" w:rsidRPr="00C9797B" w:rsidRDefault="00C420D8" w:rsidP="00753E41">
            <w:pPr>
              <w:pStyle w:val="a5"/>
              <w:spacing w:before="0" w:beforeAutospacing="0" w:after="0" w:afterAutospacing="0" w:line="276" w:lineRule="auto"/>
              <w:jc w:val="center"/>
              <w:rPr>
                <w:sz w:val="28"/>
                <w:szCs w:val="28"/>
                <w:lang w:val="uk-UA"/>
              </w:rPr>
            </w:pPr>
          </w:p>
        </w:tc>
        <w:tc>
          <w:tcPr>
            <w:tcW w:w="1843" w:type="dxa"/>
          </w:tcPr>
          <w:p w:rsidR="00C420D8" w:rsidRPr="00C9797B" w:rsidRDefault="00C420D8" w:rsidP="00753E41">
            <w:pPr>
              <w:pStyle w:val="a5"/>
              <w:spacing w:before="0" w:beforeAutospacing="0" w:after="0" w:afterAutospacing="0" w:line="276" w:lineRule="auto"/>
              <w:jc w:val="center"/>
              <w:rPr>
                <w:sz w:val="28"/>
                <w:szCs w:val="28"/>
                <w:lang w:val="uk-UA"/>
              </w:rPr>
            </w:pPr>
          </w:p>
        </w:tc>
      </w:tr>
      <w:tr w:rsidR="00C420D8" w:rsidRPr="00A175DF" w:rsidTr="00453DC9">
        <w:tc>
          <w:tcPr>
            <w:tcW w:w="622" w:type="dxa"/>
          </w:tcPr>
          <w:p w:rsidR="00C420D8" w:rsidRPr="00C9797B" w:rsidRDefault="001043FD" w:rsidP="00753E41">
            <w:pPr>
              <w:pStyle w:val="a5"/>
              <w:spacing w:before="0" w:beforeAutospacing="0" w:after="0" w:afterAutospacing="0" w:line="276" w:lineRule="auto"/>
              <w:jc w:val="center"/>
              <w:rPr>
                <w:sz w:val="28"/>
                <w:szCs w:val="28"/>
                <w:lang w:val="uk-UA"/>
              </w:rPr>
            </w:pPr>
            <w:r>
              <w:rPr>
                <w:sz w:val="28"/>
                <w:szCs w:val="28"/>
                <w:lang w:val="uk-UA"/>
              </w:rPr>
              <w:t>39</w:t>
            </w:r>
          </w:p>
        </w:tc>
        <w:tc>
          <w:tcPr>
            <w:tcW w:w="3745" w:type="dxa"/>
          </w:tcPr>
          <w:p w:rsidR="00C420D8" w:rsidRPr="00A175DF" w:rsidRDefault="00C420D8" w:rsidP="00753E41">
            <w:pPr>
              <w:spacing w:after="0"/>
              <w:rPr>
                <w:rFonts w:ascii="Times New Roman" w:hAnsi="Times New Roman"/>
                <w:sz w:val="28"/>
                <w:szCs w:val="28"/>
                <w:lang w:val="uk-UA"/>
              </w:rPr>
            </w:pPr>
            <w:r w:rsidRPr="00A175DF">
              <w:rPr>
                <w:rFonts w:ascii="Times New Roman" w:hAnsi="Times New Roman"/>
                <w:sz w:val="28"/>
                <w:szCs w:val="28"/>
                <w:lang w:val="uk-UA"/>
              </w:rPr>
              <w:t xml:space="preserve">Нарада при директорові </w:t>
            </w:r>
          </w:p>
          <w:p w:rsidR="00C420D8" w:rsidRPr="00A175DF" w:rsidRDefault="00C420D8" w:rsidP="00753E41">
            <w:pPr>
              <w:spacing w:after="0"/>
              <w:rPr>
                <w:rFonts w:ascii="Times New Roman" w:hAnsi="Times New Roman"/>
                <w:sz w:val="28"/>
                <w:szCs w:val="28"/>
                <w:lang w:val="uk-UA"/>
              </w:rPr>
            </w:pPr>
            <w:r w:rsidRPr="00A175DF">
              <w:rPr>
                <w:rFonts w:ascii="Times New Roman" w:hAnsi="Times New Roman"/>
                <w:sz w:val="28"/>
                <w:szCs w:val="28"/>
                <w:lang w:val="uk-UA"/>
              </w:rPr>
              <w:t>«Робота з обдарованими: проблеми і перспективи»</w:t>
            </w:r>
          </w:p>
        </w:tc>
        <w:tc>
          <w:tcPr>
            <w:tcW w:w="1866" w:type="dxa"/>
          </w:tcPr>
          <w:p w:rsidR="00C420D8" w:rsidRPr="00C9797B" w:rsidRDefault="00C420D8" w:rsidP="00322D0A">
            <w:pPr>
              <w:pStyle w:val="a5"/>
              <w:spacing w:before="0" w:beforeAutospacing="0" w:after="0" w:afterAutospacing="0" w:line="276" w:lineRule="auto"/>
              <w:jc w:val="center"/>
              <w:rPr>
                <w:sz w:val="28"/>
                <w:szCs w:val="28"/>
                <w:lang w:val="uk-UA"/>
              </w:rPr>
            </w:pPr>
            <w:r w:rsidRPr="00C9797B">
              <w:rPr>
                <w:sz w:val="28"/>
                <w:szCs w:val="28"/>
                <w:lang w:val="uk-UA"/>
              </w:rPr>
              <w:t>201</w:t>
            </w:r>
            <w:r w:rsidR="001104D7">
              <w:rPr>
                <w:sz w:val="28"/>
                <w:szCs w:val="28"/>
                <w:lang w:val="uk-UA"/>
              </w:rPr>
              <w:t>9-2020</w:t>
            </w:r>
            <w:r w:rsidRPr="00C9797B">
              <w:rPr>
                <w:sz w:val="28"/>
                <w:szCs w:val="28"/>
                <w:lang w:val="uk-UA"/>
              </w:rPr>
              <w:t xml:space="preserve"> </w:t>
            </w:r>
          </w:p>
        </w:tc>
        <w:tc>
          <w:tcPr>
            <w:tcW w:w="2273" w:type="dxa"/>
          </w:tcPr>
          <w:p w:rsidR="00C420D8" w:rsidRPr="00C9797B" w:rsidRDefault="00322D0A" w:rsidP="00753E41">
            <w:pPr>
              <w:pStyle w:val="a5"/>
              <w:spacing w:before="0" w:beforeAutospacing="0" w:after="0" w:afterAutospacing="0" w:line="276" w:lineRule="auto"/>
              <w:jc w:val="center"/>
              <w:rPr>
                <w:sz w:val="28"/>
                <w:szCs w:val="28"/>
                <w:lang w:val="uk-UA"/>
              </w:rPr>
            </w:pPr>
            <w:r>
              <w:rPr>
                <w:sz w:val="28"/>
                <w:szCs w:val="28"/>
                <w:lang w:val="uk-UA"/>
              </w:rPr>
              <w:t>Гусарук О.М.</w:t>
            </w:r>
          </w:p>
          <w:p w:rsidR="00C420D8" w:rsidRPr="00C9797B" w:rsidRDefault="00C420D8" w:rsidP="00753E41">
            <w:pPr>
              <w:pStyle w:val="a5"/>
              <w:spacing w:before="0" w:beforeAutospacing="0" w:after="0" w:afterAutospacing="0" w:line="276" w:lineRule="auto"/>
              <w:jc w:val="center"/>
              <w:rPr>
                <w:sz w:val="28"/>
                <w:szCs w:val="28"/>
                <w:lang w:val="uk-UA"/>
              </w:rPr>
            </w:pPr>
          </w:p>
        </w:tc>
        <w:tc>
          <w:tcPr>
            <w:tcW w:w="1843" w:type="dxa"/>
          </w:tcPr>
          <w:p w:rsidR="00C420D8" w:rsidRPr="00C9797B" w:rsidRDefault="00C420D8" w:rsidP="00753E41">
            <w:pPr>
              <w:pStyle w:val="a5"/>
              <w:spacing w:before="0" w:beforeAutospacing="0" w:after="0" w:afterAutospacing="0" w:line="276" w:lineRule="auto"/>
              <w:jc w:val="center"/>
              <w:rPr>
                <w:sz w:val="28"/>
                <w:szCs w:val="28"/>
                <w:lang w:val="uk-UA"/>
              </w:rPr>
            </w:pPr>
          </w:p>
        </w:tc>
      </w:tr>
      <w:tr w:rsidR="00C420D8" w:rsidRPr="00A175DF" w:rsidTr="00453DC9">
        <w:tc>
          <w:tcPr>
            <w:tcW w:w="622" w:type="dxa"/>
          </w:tcPr>
          <w:p w:rsidR="00C420D8" w:rsidRPr="00C9797B" w:rsidRDefault="001043FD" w:rsidP="00753E41">
            <w:pPr>
              <w:pStyle w:val="a5"/>
              <w:spacing w:before="0" w:beforeAutospacing="0" w:after="0" w:afterAutospacing="0" w:line="276" w:lineRule="auto"/>
              <w:jc w:val="center"/>
              <w:rPr>
                <w:sz w:val="28"/>
                <w:szCs w:val="28"/>
                <w:lang w:val="uk-UA"/>
              </w:rPr>
            </w:pPr>
            <w:r>
              <w:rPr>
                <w:sz w:val="28"/>
                <w:szCs w:val="28"/>
                <w:lang w:val="uk-UA"/>
              </w:rPr>
              <w:t>40</w:t>
            </w:r>
          </w:p>
        </w:tc>
        <w:tc>
          <w:tcPr>
            <w:tcW w:w="3745" w:type="dxa"/>
          </w:tcPr>
          <w:p w:rsidR="00C420D8" w:rsidRPr="00A175DF" w:rsidRDefault="00C420D8" w:rsidP="00753E41">
            <w:pPr>
              <w:spacing w:after="0"/>
              <w:rPr>
                <w:rFonts w:ascii="Times New Roman" w:hAnsi="Times New Roman"/>
                <w:sz w:val="28"/>
                <w:szCs w:val="28"/>
                <w:lang w:val="uk-UA"/>
              </w:rPr>
            </w:pPr>
            <w:r w:rsidRPr="00A175DF">
              <w:rPr>
                <w:rFonts w:ascii="Times New Roman" w:hAnsi="Times New Roman"/>
                <w:sz w:val="28"/>
                <w:szCs w:val="28"/>
                <w:lang w:val="uk-UA"/>
              </w:rPr>
              <w:t xml:space="preserve">Семінар «Шляхи підвищення рівня мотивації </w:t>
            </w:r>
            <w:r w:rsidR="00E75B3B" w:rsidRPr="00A175DF">
              <w:rPr>
                <w:rFonts w:ascii="Times New Roman" w:hAnsi="Times New Roman"/>
                <w:sz w:val="28"/>
                <w:szCs w:val="28"/>
                <w:lang w:val="uk-UA"/>
              </w:rPr>
              <w:t xml:space="preserve">саморозвитку </w:t>
            </w:r>
            <w:r w:rsidRPr="00A175DF">
              <w:rPr>
                <w:rFonts w:ascii="Times New Roman" w:hAnsi="Times New Roman"/>
                <w:sz w:val="28"/>
                <w:szCs w:val="28"/>
                <w:lang w:val="uk-UA"/>
              </w:rPr>
              <w:t>учнів школи як основа успішного навчання»</w:t>
            </w:r>
          </w:p>
        </w:tc>
        <w:tc>
          <w:tcPr>
            <w:tcW w:w="1866" w:type="dxa"/>
          </w:tcPr>
          <w:p w:rsidR="00C420D8" w:rsidRPr="00C9797B" w:rsidRDefault="001104D7" w:rsidP="00322D0A">
            <w:pPr>
              <w:pStyle w:val="a5"/>
              <w:spacing w:before="0" w:beforeAutospacing="0" w:after="0" w:afterAutospacing="0" w:line="276" w:lineRule="auto"/>
              <w:jc w:val="center"/>
              <w:rPr>
                <w:sz w:val="28"/>
                <w:szCs w:val="28"/>
                <w:lang w:val="uk-UA"/>
              </w:rPr>
            </w:pPr>
            <w:r>
              <w:rPr>
                <w:sz w:val="28"/>
                <w:szCs w:val="28"/>
                <w:lang w:val="uk-UA"/>
              </w:rPr>
              <w:t>2020-2021</w:t>
            </w:r>
            <w:r w:rsidR="00C420D8" w:rsidRPr="00C9797B">
              <w:rPr>
                <w:sz w:val="28"/>
                <w:szCs w:val="28"/>
                <w:lang w:val="uk-UA"/>
              </w:rPr>
              <w:t xml:space="preserve"> </w:t>
            </w:r>
          </w:p>
        </w:tc>
        <w:tc>
          <w:tcPr>
            <w:tcW w:w="2273" w:type="dxa"/>
          </w:tcPr>
          <w:p w:rsidR="00C420D8" w:rsidRPr="00C9797B" w:rsidRDefault="00322D0A" w:rsidP="00753E41">
            <w:pPr>
              <w:pStyle w:val="a5"/>
              <w:spacing w:before="0" w:beforeAutospacing="0" w:after="0" w:afterAutospacing="0" w:line="276" w:lineRule="auto"/>
              <w:jc w:val="center"/>
              <w:rPr>
                <w:sz w:val="28"/>
                <w:szCs w:val="28"/>
                <w:lang w:val="uk-UA"/>
              </w:rPr>
            </w:pPr>
            <w:r>
              <w:rPr>
                <w:sz w:val="28"/>
                <w:szCs w:val="28"/>
                <w:lang w:val="uk-UA"/>
              </w:rPr>
              <w:t>Кобець В.А.</w:t>
            </w:r>
          </w:p>
          <w:p w:rsidR="00C420D8" w:rsidRPr="00C9797B" w:rsidRDefault="00C420D8" w:rsidP="00753E41">
            <w:pPr>
              <w:pStyle w:val="a5"/>
              <w:spacing w:before="0" w:beforeAutospacing="0" w:after="0" w:afterAutospacing="0" w:line="276" w:lineRule="auto"/>
              <w:jc w:val="center"/>
              <w:rPr>
                <w:sz w:val="28"/>
                <w:szCs w:val="28"/>
                <w:lang w:val="uk-UA"/>
              </w:rPr>
            </w:pPr>
          </w:p>
        </w:tc>
        <w:tc>
          <w:tcPr>
            <w:tcW w:w="1843" w:type="dxa"/>
          </w:tcPr>
          <w:p w:rsidR="00C420D8" w:rsidRPr="00C9797B" w:rsidRDefault="00C420D8" w:rsidP="00753E41">
            <w:pPr>
              <w:pStyle w:val="a5"/>
              <w:spacing w:before="0" w:beforeAutospacing="0" w:after="0" w:afterAutospacing="0" w:line="276" w:lineRule="auto"/>
              <w:jc w:val="center"/>
              <w:rPr>
                <w:sz w:val="28"/>
                <w:szCs w:val="28"/>
                <w:lang w:val="uk-UA"/>
              </w:rPr>
            </w:pPr>
          </w:p>
        </w:tc>
      </w:tr>
      <w:tr w:rsidR="00C420D8" w:rsidRPr="00A175DF" w:rsidTr="00453DC9">
        <w:tc>
          <w:tcPr>
            <w:tcW w:w="622" w:type="dxa"/>
          </w:tcPr>
          <w:p w:rsidR="00C420D8" w:rsidRPr="00C9797B" w:rsidRDefault="001043FD" w:rsidP="00753E41">
            <w:pPr>
              <w:pStyle w:val="a5"/>
              <w:spacing w:before="0" w:beforeAutospacing="0" w:after="0" w:afterAutospacing="0" w:line="276" w:lineRule="auto"/>
              <w:jc w:val="center"/>
              <w:rPr>
                <w:sz w:val="28"/>
                <w:szCs w:val="28"/>
                <w:lang w:val="uk-UA"/>
              </w:rPr>
            </w:pPr>
            <w:r>
              <w:rPr>
                <w:sz w:val="28"/>
                <w:szCs w:val="28"/>
                <w:lang w:val="uk-UA"/>
              </w:rPr>
              <w:lastRenderedPageBreak/>
              <w:t>41</w:t>
            </w:r>
          </w:p>
        </w:tc>
        <w:tc>
          <w:tcPr>
            <w:tcW w:w="3745" w:type="dxa"/>
          </w:tcPr>
          <w:p w:rsidR="00C420D8" w:rsidRPr="00A175DF" w:rsidRDefault="00C420D8" w:rsidP="00753E41">
            <w:pPr>
              <w:spacing w:after="0"/>
              <w:rPr>
                <w:rFonts w:ascii="Times New Roman" w:hAnsi="Times New Roman"/>
                <w:sz w:val="28"/>
                <w:szCs w:val="28"/>
                <w:lang w:val="uk-UA"/>
              </w:rPr>
            </w:pPr>
            <w:r w:rsidRPr="00A175DF">
              <w:rPr>
                <w:rFonts w:ascii="Times New Roman" w:hAnsi="Times New Roman"/>
                <w:sz w:val="28"/>
                <w:szCs w:val="28"/>
                <w:lang w:val="uk-UA"/>
              </w:rPr>
              <w:t xml:space="preserve">Методична рада «Роль наставника у творчому зростанні учня» </w:t>
            </w:r>
          </w:p>
        </w:tc>
        <w:tc>
          <w:tcPr>
            <w:tcW w:w="1866" w:type="dxa"/>
          </w:tcPr>
          <w:p w:rsidR="00C420D8" w:rsidRPr="00C9797B" w:rsidRDefault="001104D7" w:rsidP="00322D0A">
            <w:pPr>
              <w:pStyle w:val="a5"/>
              <w:spacing w:before="0" w:beforeAutospacing="0" w:after="0" w:afterAutospacing="0" w:line="276" w:lineRule="auto"/>
              <w:jc w:val="center"/>
              <w:rPr>
                <w:sz w:val="28"/>
                <w:szCs w:val="28"/>
                <w:lang w:val="uk-UA"/>
              </w:rPr>
            </w:pPr>
            <w:r>
              <w:rPr>
                <w:sz w:val="28"/>
                <w:szCs w:val="28"/>
                <w:lang w:val="uk-UA"/>
              </w:rPr>
              <w:t>2021-2022</w:t>
            </w:r>
            <w:r w:rsidR="00C420D8" w:rsidRPr="00C9797B">
              <w:rPr>
                <w:sz w:val="28"/>
                <w:szCs w:val="28"/>
                <w:lang w:val="uk-UA"/>
              </w:rPr>
              <w:t xml:space="preserve"> </w:t>
            </w:r>
          </w:p>
        </w:tc>
        <w:tc>
          <w:tcPr>
            <w:tcW w:w="2273" w:type="dxa"/>
          </w:tcPr>
          <w:p w:rsidR="00C420D8" w:rsidRPr="00C9797B" w:rsidRDefault="00322D0A" w:rsidP="00753E41">
            <w:pPr>
              <w:pStyle w:val="a5"/>
              <w:spacing w:before="0" w:beforeAutospacing="0" w:after="0" w:afterAutospacing="0" w:line="276" w:lineRule="auto"/>
              <w:jc w:val="center"/>
              <w:rPr>
                <w:sz w:val="28"/>
                <w:szCs w:val="28"/>
                <w:lang w:val="uk-UA"/>
              </w:rPr>
            </w:pPr>
            <w:r>
              <w:rPr>
                <w:sz w:val="28"/>
                <w:szCs w:val="28"/>
                <w:lang w:val="uk-UA"/>
              </w:rPr>
              <w:t>Гусарук О.М.</w:t>
            </w:r>
          </w:p>
          <w:p w:rsidR="00C420D8" w:rsidRPr="00C9797B" w:rsidRDefault="00C420D8" w:rsidP="00753E41">
            <w:pPr>
              <w:pStyle w:val="a5"/>
              <w:spacing w:before="0" w:beforeAutospacing="0" w:after="0" w:afterAutospacing="0" w:line="276" w:lineRule="auto"/>
              <w:jc w:val="center"/>
              <w:rPr>
                <w:sz w:val="28"/>
                <w:szCs w:val="28"/>
                <w:lang w:val="uk-UA"/>
              </w:rPr>
            </w:pPr>
          </w:p>
        </w:tc>
        <w:tc>
          <w:tcPr>
            <w:tcW w:w="1843" w:type="dxa"/>
          </w:tcPr>
          <w:p w:rsidR="00C420D8" w:rsidRPr="00C9797B" w:rsidRDefault="00C420D8" w:rsidP="00753E41">
            <w:pPr>
              <w:pStyle w:val="a5"/>
              <w:spacing w:before="0" w:beforeAutospacing="0" w:after="0" w:afterAutospacing="0" w:line="276" w:lineRule="auto"/>
              <w:jc w:val="center"/>
              <w:rPr>
                <w:sz w:val="28"/>
                <w:szCs w:val="28"/>
                <w:lang w:val="uk-UA"/>
              </w:rPr>
            </w:pPr>
          </w:p>
        </w:tc>
      </w:tr>
    </w:tbl>
    <w:p w:rsidR="00C420D8" w:rsidRPr="00C9797B" w:rsidRDefault="00C420D8" w:rsidP="00753E41">
      <w:pPr>
        <w:pStyle w:val="a5"/>
        <w:spacing w:before="0" w:beforeAutospacing="0" w:after="0" w:afterAutospacing="0" w:line="276" w:lineRule="auto"/>
        <w:rPr>
          <w:sz w:val="28"/>
          <w:szCs w:val="28"/>
          <w:lang w:val="uk-UA"/>
        </w:rPr>
      </w:pPr>
    </w:p>
    <w:p w:rsidR="00C420D8" w:rsidRPr="00C9797B" w:rsidRDefault="00C420D8" w:rsidP="00753E41">
      <w:pPr>
        <w:pStyle w:val="a5"/>
        <w:spacing w:before="0" w:beforeAutospacing="0" w:after="0" w:afterAutospacing="0" w:line="276" w:lineRule="auto"/>
        <w:rPr>
          <w:sz w:val="28"/>
          <w:szCs w:val="28"/>
          <w:lang w:val="uk-UA"/>
        </w:rPr>
      </w:pPr>
      <w:r w:rsidRPr="00C9797B">
        <w:rPr>
          <w:sz w:val="28"/>
          <w:szCs w:val="28"/>
          <w:lang w:val="uk-UA"/>
        </w:rPr>
        <w:t xml:space="preserve">Очікувані результати: </w:t>
      </w:r>
    </w:p>
    <w:p w:rsidR="00C420D8" w:rsidRPr="00C9797B" w:rsidRDefault="00C420D8" w:rsidP="007A1443">
      <w:pPr>
        <w:pStyle w:val="a5"/>
        <w:numPr>
          <w:ilvl w:val="0"/>
          <w:numId w:val="10"/>
        </w:numPr>
        <w:spacing w:before="0" w:beforeAutospacing="0" w:after="0" w:afterAutospacing="0" w:line="276" w:lineRule="auto"/>
        <w:ind w:left="0" w:firstLine="0"/>
        <w:jc w:val="both"/>
        <w:rPr>
          <w:sz w:val="28"/>
          <w:szCs w:val="28"/>
          <w:lang w:val="uk-UA"/>
        </w:rPr>
      </w:pPr>
      <w:r w:rsidRPr="00C9797B">
        <w:rPr>
          <w:sz w:val="28"/>
          <w:szCs w:val="28"/>
          <w:lang w:val="uk-UA"/>
        </w:rPr>
        <w:t>формування банку даних із різноманітних напрямків роботи з обдарованими дітьми;</w:t>
      </w:r>
    </w:p>
    <w:p w:rsidR="00C420D8" w:rsidRPr="00C9797B" w:rsidRDefault="00DE1812" w:rsidP="007A1443">
      <w:pPr>
        <w:pStyle w:val="a5"/>
        <w:numPr>
          <w:ilvl w:val="0"/>
          <w:numId w:val="10"/>
        </w:numPr>
        <w:spacing w:before="0" w:beforeAutospacing="0" w:after="0" w:afterAutospacing="0" w:line="276" w:lineRule="auto"/>
        <w:ind w:left="0" w:firstLine="0"/>
        <w:jc w:val="both"/>
        <w:rPr>
          <w:sz w:val="28"/>
          <w:szCs w:val="28"/>
          <w:lang w:val="uk-UA"/>
        </w:rPr>
      </w:pPr>
      <w:r w:rsidRPr="00C9797B">
        <w:rPr>
          <w:sz w:val="28"/>
          <w:szCs w:val="28"/>
          <w:lang w:val="uk-UA"/>
        </w:rPr>
        <w:t xml:space="preserve">створення системи </w:t>
      </w:r>
      <w:r w:rsidR="00C420D8" w:rsidRPr="00C9797B">
        <w:rPr>
          <w:sz w:val="28"/>
          <w:szCs w:val="28"/>
          <w:lang w:val="uk-UA"/>
        </w:rPr>
        <w:t xml:space="preserve">виявлення та </w:t>
      </w:r>
      <w:r w:rsidRPr="00C9797B">
        <w:rPr>
          <w:sz w:val="28"/>
          <w:szCs w:val="28"/>
          <w:lang w:val="uk-UA"/>
        </w:rPr>
        <w:t>розвитку</w:t>
      </w:r>
      <w:r w:rsidR="00C420D8" w:rsidRPr="00C9797B">
        <w:rPr>
          <w:sz w:val="28"/>
          <w:szCs w:val="28"/>
          <w:lang w:val="uk-UA"/>
        </w:rPr>
        <w:t xml:space="preserve"> обдарованих і талановитих дітей;</w:t>
      </w:r>
    </w:p>
    <w:p w:rsidR="00C420D8" w:rsidRPr="00C9797B" w:rsidRDefault="00DE1812" w:rsidP="007A1443">
      <w:pPr>
        <w:pStyle w:val="a5"/>
        <w:numPr>
          <w:ilvl w:val="0"/>
          <w:numId w:val="10"/>
        </w:numPr>
        <w:spacing w:before="0" w:beforeAutospacing="0" w:after="0" w:afterAutospacing="0" w:line="276" w:lineRule="auto"/>
        <w:ind w:left="0" w:firstLine="0"/>
        <w:jc w:val="both"/>
        <w:rPr>
          <w:sz w:val="28"/>
          <w:szCs w:val="28"/>
          <w:lang w:val="uk-UA"/>
        </w:rPr>
      </w:pPr>
      <w:r w:rsidRPr="00C9797B">
        <w:rPr>
          <w:sz w:val="28"/>
          <w:szCs w:val="28"/>
          <w:lang w:val="uk-UA"/>
        </w:rPr>
        <w:t>створення</w:t>
      </w:r>
      <w:r w:rsidR="00C420D8" w:rsidRPr="00C9797B">
        <w:rPr>
          <w:sz w:val="28"/>
          <w:szCs w:val="28"/>
          <w:lang w:val="uk-UA"/>
        </w:rPr>
        <w:t xml:space="preserve"> умов для їх самореалізації через надання якісних освітніх послуг, особистісно-орієнтоване навчання і виховання, доступ до сучасних і традиційних інформаційних ресурсів.</w:t>
      </w:r>
    </w:p>
    <w:p w:rsidR="00483DD8" w:rsidRPr="00C9797B" w:rsidRDefault="00483DD8" w:rsidP="00753E41">
      <w:pPr>
        <w:pStyle w:val="a5"/>
        <w:spacing w:before="0" w:beforeAutospacing="0" w:after="0" w:afterAutospacing="0" w:line="276" w:lineRule="auto"/>
        <w:ind w:left="1068"/>
        <w:jc w:val="center"/>
        <w:rPr>
          <w:b/>
          <w:sz w:val="28"/>
          <w:szCs w:val="28"/>
          <w:lang w:val="uk-UA"/>
        </w:rPr>
      </w:pPr>
      <w:r w:rsidRPr="00C9797B">
        <w:rPr>
          <w:b/>
          <w:sz w:val="28"/>
          <w:szCs w:val="28"/>
          <w:lang w:val="uk-UA"/>
        </w:rPr>
        <w:t>Проект «Інновації у сучасній школі»</w:t>
      </w:r>
    </w:p>
    <w:p w:rsidR="00483DD8" w:rsidRPr="00C9797B" w:rsidRDefault="00483DD8" w:rsidP="00753E41">
      <w:pPr>
        <w:pStyle w:val="a5"/>
        <w:spacing w:before="0" w:beforeAutospacing="0" w:after="0" w:afterAutospacing="0" w:line="276" w:lineRule="auto"/>
        <w:ind w:left="1068"/>
        <w:jc w:val="center"/>
        <w:rPr>
          <w:sz w:val="28"/>
          <w:szCs w:val="28"/>
          <w:lang w:val="uk-UA"/>
        </w:rPr>
      </w:pPr>
    </w:p>
    <w:p w:rsidR="00483DD8" w:rsidRPr="00C9797B" w:rsidRDefault="00483DD8" w:rsidP="00753E41">
      <w:pPr>
        <w:spacing w:after="0"/>
        <w:ind w:firstLine="560"/>
        <w:jc w:val="both"/>
        <w:rPr>
          <w:rFonts w:ascii="Times New Roman" w:hAnsi="Times New Roman"/>
          <w:sz w:val="28"/>
          <w:szCs w:val="28"/>
          <w:lang w:val="uk-UA"/>
        </w:rPr>
      </w:pPr>
      <w:r w:rsidRPr="00C9797B">
        <w:rPr>
          <w:rFonts w:ascii="Times New Roman" w:hAnsi="Times New Roman"/>
          <w:b/>
          <w:sz w:val="28"/>
          <w:szCs w:val="28"/>
          <w:lang w:val="uk-UA"/>
        </w:rPr>
        <w:t>Мета:</w:t>
      </w:r>
      <w:r w:rsidRPr="00C9797B">
        <w:rPr>
          <w:rFonts w:ascii="Times New Roman" w:hAnsi="Times New Roman"/>
          <w:sz w:val="28"/>
          <w:szCs w:val="28"/>
          <w:lang w:val="uk-UA"/>
        </w:rPr>
        <w:t xml:space="preserve"> підвищення рівня майстерності вчителів, спрямування їхньої роботи на реалізацію творчого потенціалу, пошук ефективних шляхів застосування результатів досліджень.</w:t>
      </w:r>
    </w:p>
    <w:p w:rsidR="00483DD8" w:rsidRPr="00C9797B" w:rsidRDefault="00483DD8" w:rsidP="004647D7">
      <w:pPr>
        <w:spacing w:after="0"/>
        <w:jc w:val="both"/>
        <w:rPr>
          <w:rFonts w:ascii="Times New Roman" w:hAnsi="Times New Roman"/>
          <w:sz w:val="28"/>
          <w:szCs w:val="28"/>
          <w:lang w:val="uk-UA"/>
        </w:rPr>
      </w:pPr>
      <w:r w:rsidRPr="00C9797B">
        <w:rPr>
          <w:rFonts w:ascii="Times New Roman" w:hAnsi="Times New Roman"/>
          <w:sz w:val="28"/>
          <w:szCs w:val="28"/>
        </w:rPr>
        <w:t>Завдання проекту:</w:t>
      </w:r>
    </w:p>
    <w:p w:rsidR="00483DD8" w:rsidRPr="00C9797B" w:rsidRDefault="00483DD8" w:rsidP="007A1443">
      <w:pPr>
        <w:pStyle w:val="a3"/>
        <w:numPr>
          <w:ilvl w:val="0"/>
          <w:numId w:val="11"/>
        </w:numPr>
        <w:spacing w:after="0"/>
        <w:jc w:val="both"/>
        <w:rPr>
          <w:rFonts w:ascii="Times New Roman" w:hAnsi="Times New Roman"/>
          <w:sz w:val="28"/>
          <w:szCs w:val="28"/>
          <w:lang w:val="uk-UA"/>
        </w:rPr>
      </w:pPr>
      <w:r w:rsidRPr="00C9797B">
        <w:rPr>
          <w:rFonts w:ascii="Times New Roman" w:hAnsi="Times New Roman"/>
          <w:sz w:val="28"/>
          <w:szCs w:val="28"/>
          <w:lang w:val="uk-UA"/>
        </w:rPr>
        <w:t>оновлення змісту навчання та побудова його на концептуальній основі новаторських освітніх технологій;</w:t>
      </w:r>
    </w:p>
    <w:p w:rsidR="00483DD8" w:rsidRPr="00C9797B" w:rsidRDefault="00483DD8" w:rsidP="007A1443">
      <w:pPr>
        <w:pStyle w:val="a3"/>
        <w:numPr>
          <w:ilvl w:val="0"/>
          <w:numId w:val="11"/>
        </w:numPr>
        <w:spacing w:after="0"/>
        <w:jc w:val="both"/>
        <w:rPr>
          <w:rFonts w:ascii="Times New Roman" w:hAnsi="Times New Roman"/>
          <w:sz w:val="28"/>
          <w:szCs w:val="28"/>
          <w:lang w:val="uk-UA"/>
        </w:rPr>
      </w:pPr>
      <w:r w:rsidRPr="00C9797B">
        <w:rPr>
          <w:rFonts w:ascii="Times New Roman" w:hAnsi="Times New Roman"/>
          <w:sz w:val="28"/>
          <w:szCs w:val="28"/>
          <w:lang w:val="uk-UA"/>
        </w:rPr>
        <w:t>розвиток системи забезпечення якості освітніх послуг;</w:t>
      </w:r>
    </w:p>
    <w:p w:rsidR="00483DD8" w:rsidRPr="00C9797B" w:rsidRDefault="00483DD8" w:rsidP="007A1443">
      <w:pPr>
        <w:pStyle w:val="a3"/>
        <w:numPr>
          <w:ilvl w:val="0"/>
          <w:numId w:val="11"/>
        </w:numPr>
        <w:spacing w:after="0"/>
        <w:jc w:val="both"/>
        <w:rPr>
          <w:rFonts w:ascii="Times New Roman" w:hAnsi="Times New Roman"/>
          <w:sz w:val="28"/>
          <w:szCs w:val="28"/>
          <w:lang w:val="uk-UA"/>
        </w:rPr>
      </w:pPr>
      <w:r w:rsidRPr="00C9797B">
        <w:rPr>
          <w:rFonts w:ascii="Times New Roman" w:hAnsi="Times New Roman"/>
          <w:sz w:val="28"/>
          <w:szCs w:val="28"/>
          <w:lang w:val="uk-UA"/>
        </w:rPr>
        <w:t>підвищення ефективності управління якістю освіти в школі;</w:t>
      </w:r>
    </w:p>
    <w:p w:rsidR="00483DD8" w:rsidRPr="00C9797B" w:rsidRDefault="00483DD8" w:rsidP="007A1443">
      <w:pPr>
        <w:pStyle w:val="a3"/>
        <w:numPr>
          <w:ilvl w:val="0"/>
          <w:numId w:val="11"/>
        </w:numPr>
        <w:spacing w:after="0"/>
        <w:jc w:val="both"/>
        <w:rPr>
          <w:rFonts w:ascii="Times New Roman" w:hAnsi="Times New Roman"/>
          <w:sz w:val="28"/>
          <w:szCs w:val="28"/>
          <w:lang w:val="uk-UA"/>
        </w:rPr>
      </w:pPr>
      <w:r w:rsidRPr="00C9797B">
        <w:rPr>
          <w:rFonts w:ascii="Times New Roman" w:hAnsi="Times New Roman"/>
          <w:sz w:val="28"/>
          <w:szCs w:val="28"/>
          <w:lang w:val="uk-UA"/>
        </w:rPr>
        <w:t>підвищення конкуренто</w:t>
      </w:r>
      <w:r w:rsidR="004532C2" w:rsidRPr="00C9797B">
        <w:rPr>
          <w:rFonts w:ascii="Times New Roman" w:hAnsi="Times New Roman"/>
          <w:sz w:val="28"/>
          <w:szCs w:val="28"/>
          <w:lang w:val="uk-UA"/>
        </w:rPr>
        <w:t xml:space="preserve">здатності школи в соціумі </w:t>
      </w:r>
      <w:r w:rsidR="00311D6E">
        <w:rPr>
          <w:rFonts w:ascii="Times New Roman" w:hAnsi="Times New Roman"/>
          <w:sz w:val="28"/>
          <w:szCs w:val="28"/>
          <w:lang w:val="uk-UA"/>
        </w:rPr>
        <w:t>району</w:t>
      </w:r>
      <w:r w:rsidR="004532C2" w:rsidRPr="00C9797B">
        <w:rPr>
          <w:rFonts w:ascii="Times New Roman" w:hAnsi="Times New Roman"/>
          <w:sz w:val="28"/>
          <w:szCs w:val="28"/>
          <w:lang w:val="uk-UA"/>
        </w:rPr>
        <w:t>;</w:t>
      </w:r>
    </w:p>
    <w:p w:rsidR="00326008" w:rsidRPr="00C9797B" w:rsidRDefault="00326008" w:rsidP="007A1443">
      <w:pPr>
        <w:pStyle w:val="a3"/>
        <w:numPr>
          <w:ilvl w:val="0"/>
          <w:numId w:val="11"/>
        </w:numPr>
        <w:spacing w:after="0"/>
        <w:jc w:val="both"/>
        <w:rPr>
          <w:rFonts w:ascii="Times New Roman" w:hAnsi="Times New Roman"/>
          <w:sz w:val="28"/>
          <w:szCs w:val="28"/>
          <w:lang w:val="uk-UA"/>
        </w:rPr>
      </w:pPr>
      <w:r w:rsidRPr="00C9797B">
        <w:rPr>
          <w:rFonts w:ascii="Times New Roman" w:hAnsi="Times New Roman"/>
          <w:sz w:val="28"/>
          <w:szCs w:val="28"/>
        </w:rPr>
        <w:t>пошук та розробка ефективних методів навчання і виховання учнів, управління навчальним процесом та професійним розвитком педагогів</w:t>
      </w:r>
      <w:r w:rsidR="004532C2" w:rsidRPr="00C9797B">
        <w:rPr>
          <w:rFonts w:ascii="Times New Roman" w:hAnsi="Times New Roman"/>
          <w:sz w:val="28"/>
          <w:szCs w:val="28"/>
          <w:lang w:val="uk-UA"/>
        </w:rPr>
        <w:t>;</w:t>
      </w:r>
    </w:p>
    <w:p w:rsidR="008530B2" w:rsidRPr="00C9797B" w:rsidRDefault="00326008" w:rsidP="007A1443">
      <w:pPr>
        <w:pStyle w:val="a3"/>
        <w:numPr>
          <w:ilvl w:val="0"/>
          <w:numId w:val="11"/>
        </w:numPr>
        <w:spacing w:after="0"/>
        <w:jc w:val="both"/>
        <w:rPr>
          <w:rFonts w:ascii="Times New Roman" w:hAnsi="Times New Roman"/>
          <w:sz w:val="28"/>
          <w:szCs w:val="28"/>
          <w:lang w:val="uk-UA"/>
        </w:rPr>
      </w:pPr>
      <w:r w:rsidRPr="00C9797B">
        <w:rPr>
          <w:rFonts w:ascii="Times New Roman" w:hAnsi="Times New Roman"/>
          <w:sz w:val="28"/>
          <w:szCs w:val="28"/>
          <w:lang w:val="uk-UA"/>
        </w:rPr>
        <w:t>упровадження нових та модернізованих форм і методів управлінської діяльності</w:t>
      </w:r>
      <w:r w:rsidR="004532C2" w:rsidRPr="00C9797B">
        <w:rPr>
          <w:rFonts w:ascii="Times New Roman" w:hAnsi="Times New Roman"/>
          <w:sz w:val="28"/>
          <w:szCs w:val="28"/>
          <w:lang w:val="uk-UA"/>
        </w:rPr>
        <w:t>.</w:t>
      </w:r>
    </w:p>
    <w:p w:rsidR="00453DC9" w:rsidRPr="00C9797B" w:rsidRDefault="00453DC9" w:rsidP="004647D7">
      <w:pPr>
        <w:spacing w:after="0"/>
        <w:jc w:val="both"/>
        <w:rPr>
          <w:rFonts w:ascii="Times New Roman" w:hAnsi="Times New Roman"/>
          <w:sz w:val="28"/>
          <w:szCs w:val="28"/>
          <w:lang w:val="uk-UA"/>
        </w:rPr>
      </w:pPr>
    </w:p>
    <w:p w:rsidR="00C9797B" w:rsidRPr="00C9797B" w:rsidRDefault="00C9797B" w:rsidP="004647D7">
      <w:pPr>
        <w:spacing w:after="0"/>
        <w:jc w:val="both"/>
        <w:rPr>
          <w:rFonts w:ascii="Times New Roman" w:hAnsi="Times New Roman"/>
          <w:sz w:val="28"/>
          <w:szCs w:val="28"/>
          <w:lang w:val="uk-UA"/>
        </w:rPr>
      </w:pPr>
    </w:p>
    <w:p w:rsidR="00C9797B" w:rsidRPr="00C9797B" w:rsidRDefault="00C9797B" w:rsidP="004647D7">
      <w:pPr>
        <w:spacing w:after="0"/>
        <w:jc w:val="both"/>
        <w:rPr>
          <w:rFonts w:ascii="Times New Roman" w:hAnsi="Times New Roman"/>
          <w:sz w:val="28"/>
          <w:szCs w:val="28"/>
          <w:lang w:val="uk-UA"/>
        </w:rPr>
      </w:pPr>
    </w:p>
    <w:p w:rsidR="00C9797B" w:rsidRPr="00C9797B" w:rsidRDefault="00C9797B" w:rsidP="004647D7">
      <w:pPr>
        <w:spacing w:after="0"/>
        <w:jc w:val="both"/>
        <w:rPr>
          <w:rFonts w:ascii="Times New Roman" w:hAnsi="Times New Roman"/>
          <w:sz w:val="28"/>
          <w:szCs w:val="28"/>
          <w:lang w:val="uk-UA"/>
        </w:rPr>
      </w:pPr>
    </w:p>
    <w:p w:rsidR="00557A82" w:rsidRPr="00C9797B" w:rsidRDefault="008530B2" w:rsidP="004647D7">
      <w:pPr>
        <w:pStyle w:val="a5"/>
        <w:spacing w:before="0" w:beforeAutospacing="0" w:after="0" w:afterAutospacing="0" w:line="276" w:lineRule="auto"/>
        <w:ind w:left="1068"/>
        <w:jc w:val="center"/>
        <w:rPr>
          <w:sz w:val="28"/>
          <w:szCs w:val="28"/>
          <w:lang w:val="uk-UA"/>
        </w:rPr>
      </w:pPr>
      <w:r w:rsidRPr="00C9797B">
        <w:rPr>
          <w:sz w:val="28"/>
          <w:szCs w:val="28"/>
          <w:lang w:val="uk-UA"/>
        </w:rPr>
        <w:t xml:space="preserve">Шляхи реалізації проекту </w:t>
      </w:r>
    </w:p>
    <w:p w:rsidR="004647D7" w:rsidRPr="00C9797B" w:rsidRDefault="004647D7" w:rsidP="004647D7">
      <w:pPr>
        <w:pStyle w:val="a5"/>
        <w:spacing w:before="0" w:beforeAutospacing="0" w:after="0" w:afterAutospacing="0" w:line="276" w:lineRule="auto"/>
        <w:ind w:left="1068"/>
        <w:jc w:val="center"/>
        <w:rPr>
          <w:sz w:val="28"/>
          <w:szCs w:val="28"/>
          <w:lang w:val="uk-UA"/>
        </w:rPr>
      </w:pPr>
    </w:p>
    <w:tbl>
      <w:tblPr>
        <w:tblpPr w:leftFromText="180" w:rightFromText="180" w:vertAnchor="text" w:tblpX="-34" w:tblpY="1"/>
        <w:tblW w:w="9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44"/>
        <w:gridCol w:w="5352"/>
        <w:gridCol w:w="1417"/>
        <w:gridCol w:w="2092"/>
      </w:tblGrid>
      <w:tr w:rsidR="00C80BB0" w:rsidRPr="00A175DF" w:rsidTr="00311D6E">
        <w:tc>
          <w:tcPr>
            <w:tcW w:w="744" w:type="dxa"/>
          </w:tcPr>
          <w:p w:rsidR="00C80BB0" w:rsidRPr="00A175DF" w:rsidRDefault="00C80BB0" w:rsidP="00311D6E">
            <w:pPr>
              <w:pStyle w:val="a5"/>
              <w:spacing w:before="0" w:beforeAutospacing="0" w:after="0" w:afterAutospacing="0" w:line="276" w:lineRule="auto"/>
              <w:jc w:val="center"/>
              <w:rPr>
                <w:sz w:val="28"/>
                <w:szCs w:val="28"/>
                <w:lang w:val="uk-UA"/>
              </w:rPr>
            </w:pPr>
            <w:r w:rsidRPr="00A175DF">
              <w:rPr>
                <w:sz w:val="28"/>
                <w:szCs w:val="28"/>
                <w:lang w:val="uk-UA"/>
              </w:rPr>
              <w:t>№</w:t>
            </w:r>
          </w:p>
        </w:tc>
        <w:tc>
          <w:tcPr>
            <w:tcW w:w="5352" w:type="dxa"/>
          </w:tcPr>
          <w:p w:rsidR="00C80BB0" w:rsidRPr="00A175DF" w:rsidRDefault="00C80BB0" w:rsidP="00311D6E">
            <w:pPr>
              <w:pStyle w:val="a5"/>
              <w:spacing w:before="0" w:beforeAutospacing="0" w:after="0" w:afterAutospacing="0" w:line="276" w:lineRule="auto"/>
              <w:jc w:val="center"/>
              <w:rPr>
                <w:sz w:val="28"/>
                <w:szCs w:val="28"/>
                <w:lang w:val="uk-UA"/>
              </w:rPr>
            </w:pPr>
            <w:r w:rsidRPr="00A175DF">
              <w:rPr>
                <w:sz w:val="28"/>
                <w:szCs w:val="28"/>
                <w:lang w:val="uk-UA"/>
              </w:rPr>
              <w:t>Зміст заходу</w:t>
            </w:r>
          </w:p>
        </w:tc>
        <w:tc>
          <w:tcPr>
            <w:tcW w:w="1417" w:type="dxa"/>
          </w:tcPr>
          <w:p w:rsidR="00C80BB0" w:rsidRPr="00A175DF" w:rsidRDefault="00C80BB0" w:rsidP="00311D6E">
            <w:pPr>
              <w:pStyle w:val="a5"/>
              <w:spacing w:before="0" w:beforeAutospacing="0" w:after="0" w:afterAutospacing="0" w:line="276" w:lineRule="auto"/>
              <w:jc w:val="center"/>
              <w:rPr>
                <w:sz w:val="28"/>
                <w:szCs w:val="28"/>
                <w:lang w:val="uk-UA"/>
              </w:rPr>
            </w:pPr>
            <w:r w:rsidRPr="00A175DF">
              <w:rPr>
                <w:sz w:val="28"/>
                <w:szCs w:val="28"/>
                <w:lang w:val="uk-UA"/>
              </w:rPr>
              <w:t>Термін реалізації</w:t>
            </w:r>
          </w:p>
        </w:tc>
        <w:tc>
          <w:tcPr>
            <w:tcW w:w="2092" w:type="dxa"/>
          </w:tcPr>
          <w:p w:rsidR="00C80BB0" w:rsidRPr="00A175DF" w:rsidRDefault="00C80BB0" w:rsidP="00311D6E">
            <w:pPr>
              <w:pStyle w:val="a5"/>
              <w:spacing w:before="0" w:beforeAutospacing="0" w:after="0" w:afterAutospacing="0" w:line="276" w:lineRule="auto"/>
              <w:jc w:val="center"/>
              <w:rPr>
                <w:sz w:val="28"/>
                <w:szCs w:val="28"/>
                <w:lang w:val="uk-UA"/>
              </w:rPr>
            </w:pPr>
            <w:r w:rsidRPr="00A175DF">
              <w:rPr>
                <w:sz w:val="28"/>
                <w:szCs w:val="28"/>
                <w:lang w:val="uk-UA"/>
              </w:rPr>
              <w:t>Виконавці</w:t>
            </w:r>
          </w:p>
        </w:tc>
      </w:tr>
      <w:tr w:rsidR="00C80BB0" w:rsidRPr="00A175DF" w:rsidTr="00311D6E">
        <w:tc>
          <w:tcPr>
            <w:tcW w:w="744" w:type="dxa"/>
          </w:tcPr>
          <w:p w:rsidR="00C80BB0" w:rsidRPr="00A175DF" w:rsidRDefault="00C80BB0" w:rsidP="00311D6E">
            <w:pPr>
              <w:pStyle w:val="a5"/>
              <w:spacing w:before="0" w:beforeAutospacing="0" w:after="0" w:afterAutospacing="0" w:line="276" w:lineRule="auto"/>
              <w:jc w:val="center"/>
              <w:rPr>
                <w:sz w:val="28"/>
                <w:szCs w:val="28"/>
                <w:lang w:val="uk-UA"/>
              </w:rPr>
            </w:pPr>
            <w:r w:rsidRPr="00A175DF">
              <w:rPr>
                <w:sz w:val="28"/>
                <w:szCs w:val="28"/>
                <w:lang w:val="uk-UA"/>
              </w:rPr>
              <w:t>1</w:t>
            </w:r>
          </w:p>
        </w:tc>
        <w:tc>
          <w:tcPr>
            <w:tcW w:w="5352" w:type="dxa"/>
          </w:tcPr>
          <w:p w:rsidR="00C80BB0" w:rsidRPr="00A175DF" w:rsidRDefault="00C80BB0" w:rsidP="00311D6E">
            <w:pPr>
              <w:pStyle w:val="a5"/>
              <w:spacing w:before="0" w:beforeAutospacing="0" w:after="0" w:afterAutospacing="0" w:line="276" w:lineRule="auto"/>
              <w:rPr>
                <w:sz w:val="28"/>
                <w:szCs w:val="28"/>
                <w:lang w:val="uk-UA"/>
              </w:rPr>
            </w:pPr>
            <w:r w:rsidRPr="00A175DF">
              <w:rPr>
                <w:sz w:val="28"/>
                <w:szCs w:val="28"/>
                <w:lang w:val="uk-UA"/>
              </w:rPr>
              <w:t xml:space="preserve">Теоретична, науково  - методична підтримка педагогів до </w:t>
            </w:r>
            <w:r w:rsidR="0015535B" w:rsidRPr="00A175DF">
              <w:rPr>
                <w:sz w:val="28"/>
                <w:szCs w:val="28"/>
                <w:lang w:val="uk-UA"/>
              </w:rPr>
              <w:t xml:space="preserve"> інноваційної роботи </w:t>
            </w:r>
            <w:r w:rsidRPr="00A175DF">
              <w:rPr>
                <w:sz w:val="28"/>
                <w:szCs w:val="28"/>
                <w:lang w:val="uk-UA"/>
              </w:rPr>
              <w:t>, створення сприятливого психологічного клімату.</w:t>
            </w:r>
          </w:p>
        </w:tc>
        <w:tc>
          <w:tcPr>
            <w:tcW w:w="1417" w:type="dxa"/>
          </w:tcPr>
          <w:p w:rsidR="00C80BB0" w:rsidRPr="00A175DF" w:rsidRDefault="00C80BB0" w:rsidP="00311D6E">
            <w:pPr>
              <w:pStyle w:val="a5"/>
              <w:spacing w:before="0" w:beforeAutospacing="0" w:after="0" w:afterAutospacing="0" w:line="276" w:lineRule="auto"/>
              <w:jc w:val="center"/>
              <w:rPr>
                <w:sz w:val="28"/>
                <w:szCs w:val="28"/>
                <w:lang w:val="uk-UA"/>
              </w:rPr>
            </w:pPr>
            <w:r w:rsidRPr="00A175DF">
              <w:rPr>
                <w:sz w:val="28"/>
                <w:szCs w:val="28"/>
                <w:lang w:val="uk-UA"/>
              </w:rPr>
              <w:t>Постійно</w:t>
            </w:r>
          </w:p>
        </w:tc>
        <w:tc>
          <w:tcPr>
            <w:tcW w:w="2092" w:type="dxa"/>
          </w:tcPr>
          <w:p w:rsidR="00C80BB0" w:rsidRPr="00A175DF" w:rsidRDefault="00C80BB0" w:rsidP="00311D6E">
            <w:pPr>
              <w:pStyle w:val="a5"/>
              <w:spacing w:before="0" w:beforeAutospacing="0" w:after="0" w:afterAutospacing="0" w:line="276" w:lineRule="auto"/>
              <w:rPr>
                <w:sz w:val="28"/>
                <w:szCs w:val="28"/>
                <w:lang w:val="uk-UA"/>
              </w:rPr>
            </w:pPr>
            <w:r w:rsidRPr="00A175DF">
              <w:rPr>
                <w:sz w:val="28"/>
                <w:szCs w:val="28"/>
                <w:lang w:val="uk-UA"/>
              </w:rPr>
              <w:t>Адміністрація</w:t>
            </w:r>
          </w:p>
        </w:tc>
      </w:tr>
      <w:tr w:rsidR="00C80BB0" w:rsidRPr="00A175DF" w:rsidTr="00311D6E">
        <w:trPr>
          <w:trHeight w:val="341"/>
        </w:trPr>
        <w:tc>
          <w:tcPr>
            <w:tcW w:w="744" w:type="dxa"/>
          </w:tcPr>
          <w:p w:rsidR="00C80BB0" w:rsidRPr="00A175DF" w:rsidRDefault="001043FD" w:rsidP="00311D6E">
            <w:pPr>
              <w:pStyle w:val="a5"/>
              <w:spacing w:before="0" w:beforeAutospacing="0" w:after="0" w:afterAutospacing="0" w:line="276" w:lineRule="auto"/>
              <w:jc w:val="center"/>
              <w:rPr>
                <w:sz w:val="28"/>
                <w:szCs w:val="28"/>
                <w:lang w:val="uk-UA"/>
              </w:rPr>
            </w:pPr>
            <w:r>
              <w:rPr>
                <w:sz w:val="28"/>
                <w:szCs w:val="28"/>
                <w:lang w:val="uk-UA"/>
              </w:rPr>
              <w:t>2</w:t>
            </w:r>
          </w:p>
        </w:tc>
        <w:tc>
          <w:tcPr>
            <w:tcW w:w="5352" w:type="dxa"/>
          </w:tcPr>
          <w:p w:rsidR="00C80BB0" w:rsidRPr="00A175DF" w:rsidRDefault="00C80BB0" w:rsidP="00311D6E">
            <w:pPr>
              <w:pStyle w:val="a5"/>
              <w:spacing w:before="0" w:beforeAutospacing="0" w:after="0" w:afterAutospacing="0" w:line="276" w:lineRule="auto"/>
              <w:rPr>
                <w:sz w:val="28"/>
                <w:szCs w:val="28"/>
                <w:lang w:val="uk-UA"/>
              </w:rPr>
            </w:pPr>
            <w:r w:rsidRPr="00A175DF">
              <w:rPr>
                <w:sz w:val="28"/>
                <w:szCs w:val="28"/>
                <w:lang w:val="uk-UA"/>
              </w:rPr>
              <w:t>Запровад</w:t>
            </w:r>
            <w:r w:rsidR="00055981" w:rsidRPr="00A175DF">
              <w:rPr>
                <w:sz w:val="28"/>
                <w:szCs w:val="28"/>
                <w:lang w:val="uk-UA"/>
              </w:rPr>
              <w:t>ж</w:t>
            </w:r>
            <w:r w:rsidRPr="00A175DF">
              <w:rPr>
                <w:sz w:val="28"/>
                <w:szCs w:val="28"/>
                <w:lang w:val="uk-UA"/>
              </w:rPr>
              <w:t>ення інновацій в управлінні навчальним закладом</w:t>
            </w:r>
          </w:p>
        </w:tc>
        <w:tc>
          <w:tcPr>
            <w:tcW w:w="1417" w:type="dxa"/>
          </w:tcPr>
          <w:p w:rsidR="00C80BB0" w:rsidRPr="00A175DF" w:rsidRDefault="00C80BB0" w:rsidP="00311D6E">
            <w:pPr>
              <w:pStyle w:val="a5"/>
              <w:spacing w:before="0" w:beforeAutospacing="0" w:after="0" w:afterAutospacing="0" w:line="276" w:lineRule="auto"/>
              <w:jc w:val="center"/>
              <w:rPr>
                <w:sz w:val="28"/>
                <w:szCs w:val="28"/>
                <w:lang w:val="uk-UA"/>
              </w:rPr>
            </w:pPr>
            <w:r w:rsidRPr="00A175DF">
              <w:rPr>
                <w:sz w:val="28"/>
                <w:szCs w:val="28"/>
                <w:lang w:val="uk-UA"/>
              </w:rPr>
              <w:t>Постійно</w:t>
            </w:r>
          </w:p>
        </w:tc>
        <w:tc>
          <w:tcPr>
            <w:tcW w:w="2092" w:type="dxa"/>
          </w:tcPr>
          <w:p w:rsidR="00C80BB0" w:rsidRPr="00A175DF" w:rsidRDefault="00311D6E" w:rsidP="00311D6E">
            <w:pPr>
              <w:pStyle w:val="a5"/>
              <w:spacing w:before="0" w:beforeAutospacing="0" w:after="0" w:afterAutospacing="0" w:line="276" w:lineRule="auto"/>
              <w:rPr>
                <w:sz w:val="28"/>
                <w:szCs w:val="28"/>
                <w:lang w:val="uk-UA"/>
              </w:rPr>
            </w:pPr>
            <w:r>
              <w:rPr>
                <w:sz w:val="28"/>
                <w:szCs w:val="28"/>
                <w:lang w:val="uk-UA"/>
              </w:rPr>
              <w:t>Кобець В.А.</w:t>
            </w:r>
          </w:p>
        </w:tc>
      </w:tr>
      <w:tr w:rsidR="00C80BB0" w:rsidRPr="00A175DF" w:rsidTr="00311D6E">
        <w:trPr>
          <w:trHeight w:val="1885"/>
        </w:trPr>
        <w:tc>
          <w:tcPr>
            <w:tcW w:w="744" w:type="dxa"/>
          </w:tcPr>
          <w:p w:rsidR="00C80BB0" w:rsidRPr="00A175DF" w:rsidRDefault="001043FD" w:rsidP="00311D6E">
            <w:pPr>
              <w:pStyle w:val="a5"/>
              <w:spacing w:before="0" w:beforeAutospacing="0" w:after="0" w:afterAutospacing="0" w:line="276" w:lineRule="auto"/>
              <w:jc w:val="center"/>
              <w:rPr>
                <w:sz w:val="28"/>
                <w:szCs w:val="28"/>
                <w:lang w:val="uk-UA"/>
              </w:rPr>
            </w:pPr>
            <w:r>
              <w:rPr>
                <w:sz w:val="28"/>
                <w:szCs w:val="28"/>
                <w:lang w:val="uk-UA"/>
              </w:rPr>
              <w:lastRenderedPageBreak/>
              <w:t>3</w:t>
            </w:r>
          </w:p>
        </w:tc>
        <w:tc>
          <w:tcPr>
            <w:tcW w:w="5352" w:type="dxa"/>
          </w:tcPr>
          <w:p w:rsidR="00C80BB0" w:rsidRPr="00A175DF" w:rsidRDefault="00C80BB0" w:rsidP="00311D6E">
            <w:pPr>
              <w:pStyle w:val="a5"/>
              <w:spacing w:before="0" w:beforeAutospacing="0" w:after="0" w:afterAutospacing="0" w:line="276" w:lineRule="auto"/>
              <w:rPr>
                <w:sz w:val="28"/>
                <w:szCs w:val="28"/>
                <w:lang w:val="uk-UA"/>
              </w:rPr>
            </w:pPr>
            <w:r w:rsidRPr="00A175DF">
              <w:rPr>
                <w:sz w:val="28"/>
                <w:szCs w:val="28"/>
                <w:lang w:val="uk-UA"/>
              </w:rPr>
              <w:t>Створення картотеки з проблеми «Інноваційні технології навчання»</w:t>
            </w:r>
          </w:p>
        </w:tc>
        <w:tc>
          <w:tcPr>
            <w:tcW w:w="1417" w:type="dxa"/>
          </w:tcPr>
          <w:p w:rsidR="00C80BB0" w:rsidRPr="00A175DF" w:rsidRDefault="00C80BB0" w:rsidP="00311D6E">
            <w:pPr>
              <w:pStyle w:val="a5"/>
              <w:spacing w:before="0" w:beforeAutospacing="0" w:after="0" w:afterAutospacing="0" w:line="276" w:lineRule="auto"/>
              <w:jc w:val="center"/>
              <w:rPr>
                <w:sz w:val="28"/>
                <w:szCs w:val="28"/>
                <w:lang w:val="uk-UA"/>
              </w:rPr>
            </w:pPr>
            <w:r w:rsidRPr="00A175DF">
              <w:rPr>
                <w:sz w:val="28"/>
                <w:szCs w:val="28"/>
                <w:lang w:val="uk-UA"/>
              </w:rPr>
              <w:t>201</w:t>
            </w:r>
            <w:r w:rsidR="001104D7">
              <w:rPr>
                <w:sz w:val="28"/>
                <w:szCs w:val="28"/>
                <w:lang w:val="uk-UA"/>
              </w:rPr>
              <w:t>9</w:t>
            </w:r>
            <w:r w:rsidRPr="00A175DF">
              <w:rPr>
                <w:sz w:val="28"/>
                <w:szCs w:val="28"/>
                <w:lang w:val="uk-UA"/>
              </w:rPr>
              <w:t xml:space="preserve"> р.</w:t>
            </w:r>
          </w:p>
        </w:tc>
        <w:tc>
          <w:tcPr>
            <w:tcW w:w="2092" w:type="dxa"/>
          </w:tcPr>
          <w:p w:rsidR="00C80BB0" w:rsidRPr="00A175DF" w:rsidRDefault="00311D6E" w:rsidP="00311D6E">
            <w:pPr>
              <w:pStyle w:val="a5"/>
              <w:spacing w:before="0" w:beforeAutospacing="0" w:after="0" w:afterAutospacing="0" w:line="276" w:lineRule="auto"/>
              <w:rPr>
                <w:sz w:val="28"/>
                <w:szCs w:val="28"/>
              </w:rPr>
            </w:pPr>
            <w:r>
              <w:rPr>
                <w:sz w:val="28"/>
                <w:szCs w:val="28"/>
                <w:lang w:val="uk-UA"/>
              </w:rPr>
              <w:t>Гарбар В.В.</w:t>
            </w:r>
          </w:p>
          <w:p w:rsidR="00C80BB0" w:rsidRPr="00A175DF" w:rsidRDefault="00C80BB0" w:rsidP="00311D6E">
            <w:pPr>
              <w:pStyle w:val="a5"/>
              <w:spacing w:before="0" w:beforeAutospacing="0" w:after="0" w:afterAutospacing="0" w:line="276" w:lineRule="auto"/>
              <w:rPr>
                <w:sz w:val="28"/>
                <w:szCs w:val="28"/>
                <w:lang w:val="uk-UA"/>
              </w:rPr>
            </w:pPr>
          </w:p>
        </w:tc>
      </w:tr>
      <w:tr w:rsidR="00C80BB0" w:rsidRPr="00311D6E" w:rsidTr="00311D6E">
        <w:tc>
          <w:tcPr>
            <w:tcW w:w="744" w:type="dxa"/>
          </w:tcPr>
          <w:p w:rsidR="00C80BB0" w:rsidRPr="00A175DF" w:rsidRDefault="001043FD" w:rsidP="00311D6E">
            <w:pPr>
              <w:pStyle w:val="a5"/>
              <w:spacing w:before="0" w:beforeAutospacing="0" w:after="0" w:afterAutospacing="0" w:line="276" w:lineRule="auto"/>
              <w:jc w:val="center"/>
              <w:rPr>
                <w:sz w:val="28"/>
                <w:szCs w:val="28"/>
                <w:lang w:val="uk-UA"/>
              </w:rPr>
            </w:pPr>
            <w:r>
              <w:rPr>
                <w:sz w:val="28"/>
                <w:szCs w:val="28"/>
                <w:lang w:val="uk-UA"/>
              </w:rPr>
              <w:t>4</w:t>
            </w:r>
          </w:p>
        </w:tc>
        <w:tc>
          <w:tcPr>
            <w:tcW w:w="5352" w:type="dxa"/>
          </w:tcPr>
          <w:p w:rsidR="00C80BB0" w:rsidRPr="00A175DF" w:rsidRDefault="00C80BB0" w:rsidP="00311D6E">
            <w:pPr>
              <w:pStyle w:val="a5"/>
              <w:spacing w:before="0" w:beforeAutospacing="0" w:after="0" w:afterAutospacing="0" w:line="276" w:lineRule="auto"/>
              <w:rPr>
                <w:sz w:val="28"/>
                <w:szCs w:val="28"/>
                <w:lang w:val="uk-UA"/>
              </w:rPr>
            </w:pPr>
            <w:r w:rsidRPr="00A175DF">
              <w:rPr>
                <w:sz w:val="28"/>
                <w:szCs w:val="28"/>
                <w:lang w:val="uk-UA"/>
              </w:rPr>
              <w:t>Опрацювання науково-методичної літератури з даної проблеми.</w:t>
            </w:r>
            <w:r w:rsidRPr="00A175DF">
              <w:rPr>
                <w:bCs/>
                <w:sz w:val="28"/>
                <w:szCs w:val="28"/>
                <w:lang w:val="uk-UA"/>
              </w:rPr>
              <w:t xml:space="preserve"> Здійснювати інформаційне забезпечення педагогів із питань запровадження освітніх інновацій (ознайомлення педагогічних працівників із науковими процесами, рекомендаціям іншими матеріалами)</w:t>
            </w:r>
          </w:p>
        </w:tc>
        <w:tc>
          <w:tcPr>
            <w:tcW w:w="1417" w:type="dxa"/>
          </w:tcPr>
          <w:p w:rsidR="00C80BB0" w:rsidRPr="00A175DF" w:rsidRDefault="00C80BB0" w:rsidP="00311D6E">
            <w:pPr>
              <w:pStyle w:val="a5"/>
              <w:spacing w:before="0" w:beforeAutospacing="0" w:after="0" w:afterAutospacing="0" w:line="276" w:lineRule="auto"/>
              <w:jc w:val="center"/>
              <w:rPr>
                <w:sz w:val="28"/>
                <w:szCs w:val="28"/>
                <w:lang w:val="uk-UA"/>
              </w:rPr>
            </w:pPr>
            <w:r w:rsidRPr="00A175DF">
              <w:rPr>
                <w:sz w:val="28"/>
                <w:szCs w:val="28"/>
                <w:lang w:val="uk-UA"/>
              </w:rPr>
              <w:t>201</w:t>
            </w:r>
            <w:r w:rsidR="001104D7">
              <w:rPr>
                <w:sz w:val="28"/>
                <w:szCs w:val="28"/>
                <w:lang w:val="uk-UA"/>
              </w:rPr>
              <w:t>9</w:t>
            </w:r>
            <w:r w:rsidRPr="00A175DF">
              <w:rPr>
                <w:sz w:val="28"/>
                <w:szCs w:val="28"/>
                <w:lang w:val="uk-UA"/>
              </w:rPr>
              <w:t xml:space="preserve"> р.</w:t>
            </w:r>
          </w:p>
        </w:tc>
        <w:tc>
          <w:tcPr>
            <w:tcW w:w="2092" w:type="dxa"/>
          </w:tcPr>
          <w:p w:rsidR="00C80BB0" w:rsidRPr="00A175DF" w:rsidRDefault="00311D6E" w:rsidP="00311D6E">
            <w:pPr>
              <w:pStyle w:val="a5"/>
              <w:spacing w:before="0" w:beforeAutospacing="0" w:after="0" w:afterAutospacing="0" w:line="276" w:lineRule="auto"/>
              <w:rPr>
                <w:sz w:val="28"/>
                <w:szCs w:val="28"/>
                <w:lang w:val="uk-UA"/>
              </w:rPr>
            </w:pPr>
            <w:r>
              <w:rPr>
                <w:sz w:val="28"/>
                <w:szCs w:val="28"/>
                <w:lang w:val="uk-UA"/>
              </w:rPr>
              <w:t>Кобець В.А.</w:t>
            </w:r>
            <w:r w:rsidR="00C80BB0" w:rsidRPr="00A175DF">
              <w:rPr>
                <w:sz w:val="28"/>
                <w:szCs w:val="28"/>
                <w:lang w:val="uk-UA"/>
              </w:rPr>
              <w:t xml:space="preserve"> </w:t>
            </w:r>
            <w:r w:rsidR="00C80BB0" w:rsidRPr="00311D6E">
              <w:rPr>
                <w:sz w:val="28"/>
                <w:szCs w:val="28"/>
                <w:lang w:val="uk-UA"/>
              </w:rPr>
              <w:t>«</w:t>
            </w:r>
            <w:r w:rsidR="00C80BB0" w:rsidRPr="00A175DF">
              <w:rPr>
                <w:sz w:val="28"/>
                <w:szCs w:val="28"/>
                <w:lang w:val="uk-UA"/>
              </w:rPr>
              <w:t>Інновації у сучасній школі</w:t>
            </w:r>
            <w:r w:rsidR="00C80BB0" w:rsidRPr="00311D6E">
              <w:rPr>
                <w:sz w:val="28"/>
                <w:szCs w:val="28"/>
                <w:lang w:val="uk-UA"/>
              </w:rPr>
              <w:t>»</w:t>
            </w:r>
          </w:p>
        </w:tc>
      </w:tr>
      <w:tr w:rsidR="00C80BB0" w:rsidRPr="00311D6E" w:rsidTr="00311D6E">
        <w:tc>
          <w:tcPr>
            <w:tcW w:w="744" w:type="dxa"/>
          </w:tcPr>
          <w:p w:rsidR="00C80BB0" w:rsidRPr="00A175DF" w:rsidRDefault="001043FD" w:rsidP="00311D6E">
            <w:pPr>
              <w:pStyle w:val="a5"/>
              <w:spacing w:before="0" w:beforeAutospacing="0" w:after="0" w:afterAutospacing="0" w:line="276" w:lineRule="auto"/>
              <w:jc w:val="center"/>
              <w:rPr>
                <w:sz w:val="28"/>
                <w:szCs w:val="28"/>
                <w:lang w:val="uk-UA"/>
              </w:rPr>
            </w:pPr>
            <w:r>
              <w:rPr>
                <w:sz w:val="28"/>
                <w:szCs w:val="28"/>
                <w:lang w:val="uk-UA"/>
              </w:rPr>
              <w:t>5</w:t>
            </w:r>
          </w:p>
        </w:tc>
        <w:tc>
          <w:tcPr>
            <w:tcW w:w="5352" w:type="dxa"/>
          </w:tcPr>
          <w:p w:rsidR="00C80BB0" w:rsidRPr="00A175DF" w:rsidRDefault="00C80BB0" w:rsidP="00311D6E">
            <w:pPr>
              <w:pStyle w:val="a5"/>
              <w:spacing w:before="0" w:beforeAutospacing="0" w:after="0" w:afterAutospacing="0" w:line="276" w:lineRule="auto"/>
              <w:rPr>
                <w:sz w:val="28"/>
                <w:szCs w:val="28"/>
                <w:lang w:val="uk-UA"/>
              </w:rPr>
            </w:pPr>
            <w:r w:rsidRPr="00A175DF">
              <w:rPr>
                <w:sz w:val="28"/>
                <w:szCs w:val="28"/>
                <w:lang w:val="uk-UA"/>
              </w:rPr>
              <w:t xml:space="preserve">Вивчення педагогічного досвіду вчителів школи, </w:t>
            </w:r>
            <w:r w:rsidR="00311D6E">
              <w:rPr>
                <w:sz w:val="28"/>
                <w:szCs w:val="28"/>
                <w:lang w:val="uk-UA"/>
              </w:rPr>
              <w:t xml:space="preserve">району </w:t>
            </w:r>
            <w:r w:rsidRPr="00A175DF">
              <w:rPr>
                <w:sz w:val="28"/>
                <w:szCs w:val="28"/>
                <w:lang w:val="uk-UA"/>
              </w:rPr>
              <w:t>, України</w:t>
            </w:r>
          </w:p>
        </w:tc>
        <w:tc>
          <w:tcPr>
            <w:tcW w:w="1417" w:type="dxa"/>
          </w:tcPr>
          <w:p w:rsidR="00C80BB0" w:rsidRPr="00A175DF" w:rsidRDefault="001104D7" w:rsidP="00311D6E">
            <w:pPr>
              <w:pStyle w:val="a5"/>
              <w:spacing w:before="0" w:beforeAutospacing="0" w:after="0" w:afterAutospacing="0" w:line="276" w:lineRule="auto"/>
              <w:jc w:val="center"/>
              <w:rPr>
                <w:sz w:val="28"/>
                <w:szCs w:val="28"/>
                <w:lang w:val="uk-UA"/>
              </w:rPr>
            </w:pPr>
            <w:r>
              <w:rPr>
                <w:sz w:val="28"/>
                <w:szCs w:val="28"/>
                <w:lang w:val="uk-UA"/>
              </w:rPr>
              <w:t>2020</w:t>
            </w:r>
            <w:r w:rsidR="00C80BB0" w:rsidRPr="00A175DF">
              <w:rPr>
                <w:sz w:val="28"/>
                <w:szCs w:val="28"/>
                <w:lang w:val="uk-UA"/>
              </w:rPr>
              <w:t xml:space="preserve"> р.</w:t>
            </w:r>
          </w:p>
        </w:tc>
        <w:tc>
          <w:tcPr>
            <w:tcW w:w="2092" w:type="dxa"/>
          </w:tcPr>
          <w:p w:rsidR="00C80BB0" w:rsidRPr="00A175DF" w:rsidRDefault="00311D6E" w:rsidP="00311D6E">
            <w:pPr>
              <w:pStyle w:val="a5"/>
              <w:spacing w:before="0" w:beforeAutospacing="0" w:after="0" w:afterAutospacing="0" w:line="276" w:lineRule="auto"/>
              <w:rPr>
                <w:sz w:val="28"/>
                <w:szCs w:val="28"/>
                <w:lang w:val="uk-UA"/>
              </w:rPr>
            </w:pPr>
            <w:r>
              <w:rPr>
                <w:sz w:val="28"/>
                <w:szCs w:val="28"/>
                <w:lang w:val="uk-UA"/>
              </w:rPr>
              <w:t>Кобець В.А.</w:t>
            </w:r>
            <w:r w:rsidR="00C80BB0" w:rsidRPr="00A175DF">
              <w:rPr>
                <w:sz w:val="28"/>
                <w:szCs w:val="28"/>
                <w:lang w:val="uk-UA"/>
              </w:rPr>
              <w:t xml:space="preserve"> </w:t>
            </w:r>
            <w:r w:rsidR="00C80BB0" w:rsidRPr="00311D6E">
              <w:rPr>
                <w:sz w:val="28"/>
                <w:szCs w:val="28"/>
                <w:lang w:val="uk-UA"/>
              </w:rPr>
              <w:t>«</w:t>
            </w:r>
            <w:r w:rsidR="00C80BB0" w:rsidRPr="00A175DF">
              <w:rPr>
                <w:sz w:val="28"/>
                <w:szCs w:val="28"/>
                <w:lang w:val="uk-UA"/>
              </w:rPr>
              <w:t>Інновації у сучасній школі</w:t>
            </w:r>
            <w:r w:rsidR="00C80BB0" w:rsidRPr="00311D6E">
              <w:rPr>
                <w:sz w:val="28"/>
                <w:szCs w:val="28"/>
                <w:lang w:val="uk-UA"/>
              </w:rPr>
              <w:t>»</w:t>
            </w:r>
          </w:p>
        </w:tc>
      </w:tr>
      <w:tr w:rsidR="00C80BB0" w:rsidRPr="00A175DF" w:rsidTr="00311D6E">
        <w:tc>
          <w:tcPr>
            <w:tcW w:w="744" w:type="dxa"/>
          </w:tcPr>
          <w:p w:rsidR="00C80BB0" w:rsidRPr="00A175DF" w:rsidRDefault="001043FD" w:rsidP="00311D6E">
            <w:pPr>
              <w:pStyle w:val="a5"/>
              <w:spacing w:before="0" w:beforeAutospacing="0" w:after="0" w:afterAutospacing="0" w:line="276" w:lineRule="auto"/>
              <w:jc w:val="center"/>
              <w:rPr>
                <w:sz w:val="28"/>
                <w:szCs w:val="28"/>
                <w:lang w:val="uk-UA"/>
              </w:rPr>
            </w:pPr>
            <w:r>
              <w:rPr>
                <w:sz w:val="28"/>
                <w:szCs w:val="28"/>
                <w:lang w:val="uk-UA"/>
              </w:rPr>
              <w:t>6</w:t>
            </w:r>
          </w:p>
        </w:tc>
        <w:tc>
          <w:tcPr>
            <w:tcW w:w="5352" w:type="dxa"/>
          </w:tcPr>
          <w:p w:rsidR="00C80BB0" w:rsidRPr="00A175DF" w:rsidRDefault="00C80BB0" w:rsidP="00311D6E">
            <w:pPr>
              <w:pStyle w:val="a5"/>
              <w:spacing w:before="0" w:beforeAutospacing="0" w:after="0" w:afterAutospacing="0" w:line="276" w:lineRule="auto"/>
              <w:rPr>
                <w:sz w:val="28"/>
                <w:szCs w:val="28"/>
                <w:lang w:val="uk-UA"/>
              </w:rPr>
            </w:pPr>
            <w:r w:rsidRPr="00A175DF">
              <w:rPr>
                <w:sz w:val="28"/>
                <w:szCs w:val="28"/>
                <w:lang w:val="uk-UA"/>
              </w:rPr>
              <w:t>Діагностування рівня підготовленості педагогічних працівників школи до інноваційної діяльності</w:t>
            </w:r>
          </w:p>
        </w:tc>
        <w:tc>
          <w:tcPr>
            <w:tcW w:w="1417" w:type="dxa"/>
          </w:tcPr>
          <w:p w:rsidR="00C80BB0" w:rsidRPr="00A175DF" w:rsidRDefault="001104D7" w:rsidP="00311D6E">
            <w:pPr>
              <w:pStyle w:val="a5"/>
              <w:spacing w:before="0" w:beforeAutospacing="0" w:after="0" w:afterAutospacing="0" w:line="276" w:lineRule="auto"/>
              <w:jc w:val="center"/>
              <w:rPr>
                <w:sz w:val="28"/>
                <w:szCs w:val="28"/>
                <w:lang w:val="uk-UA"/>
              </w:rPr>
            </w:pPr>
            <w:r>
              <w:rPr>
                <w:sz w:val="28"/>
                <w:szCs w:val="28"/>
                <w:lang w:val="uk-UA"/>
              </w:rPr>
              <w:t>2021</w:t>
            </w:r>
            <w:r w:rsidR="00C80BB0" w:rsidRPr="00A175DF">
              <w:rPr>
                <w:sz w:val="28"/>
                <w:szCs w:val="28"/>
                <w:lang w:val="uk-UA"/>
              </w:rPr>
              <w:t xml:space="preserve"> рік</w:t>
            </w:r>
          </w:p>
        </w:tc>
        <w:tc>
          <w:tcPr>
            <w:tcW w:w="2092" w:type="dxa"/>
          </w:tcPr>
          <w:p w:rsidR="00C80BB0" w:rsidRPr="00A175DF" w:rsidRDefault="00311D6E" w:rsidP="00311D6E">
            <w:pPr>
              <w:pStyle w:val="a5"/>
              <w:spacing w:before="0" w:beforeAutospacing="0" w:after="0" w:afterAutospacing="0" w:line="276" w:lineRule="auto"/>
              <w:rPr>
                <w:sz w:val="28"/>
                <w:szCs w:val="28"/>
                <w:lang w:val="uk-UA"/>
              </w:rPr>
            </w:pPr>
            <w:r>
              <w:rPr>
                <w:sz w:val="28"/>
                <w:szCs w:val="28"/>
                <w:lang w:val="uk-UA"/>
              </w:rPr>
              <w:t>Кобець В.А.,Сильман Г.М.</w:t>
            </w:r>
          </w:p>
        </w:tc>
      </w:tr>
      <w:tr w:rsidR="00C80BB0" w:rsidRPr="00311D6E" w:rsidTr="00311D6E">
        <w:tc>
          <w:tcPr>
            <w:tcW w:w="744" w:type="dxa"/>
          </w:tcPr>
          <w:p w:rsidR="00C80BB0" w:rsidRPr="00A175DF" w:rsidRDefault="001043FD" w:rsidP="00311D6E">
            <w:pPr>
              <w:pStyle w:val="a5"/>
              <w:spacing w:before="0" w:beforeAutospacing="0" w:after="0" w:afterAutospacing="0" w:line="276" w:lineRule="auto"/>
              <w:jc w:val="center"/>
              <w:rPr>
                <w:sz w:val="28"/>
                <w:szCs w:val="28"/>
                <w:lang w:val="uk-UA"/>
              </w:rPr>
            </w:pPr>
            <w:r>
              <w:rPr>
                <w:sz w:val="28"/>
                <w:szCs w:val="28"/>
                <w:lang w:val="uk-UA"/>
              </w:rPr>
              <w:t>7</w:t>
            </w:r>
          </w:p>
        </w:tc>
        <w:tc>
          <w:tcPr>
            <w:tcW w:w="5352" w:type="dxa"/>
          </w:tcPr>
          <w:p w:rsidR="00C80BB0" w:rsidRPr="00A175DF" w:rsidRDefault="00C80BB0" w:rsidP="00311D6E">
            <w:pPr>
              <w:pStyle w:val="a5"/>
              <w:spacing w:before="0" w:beforeAutospacing="0" w:after="0" w:afterAutospacing="0" w:line="276" w:lineRule="auto"/>
              <w:rPr>
                <w:sz w:val="28"/>
                <w:szCs w:val="28"/>
                <w:lang w:val="uk-UA"/>
              </w:rPr>
            </w:pPr>
            <w:r w:rsidRPr="00A175DF">
              <w:rPr>
                <w:sz w:val="28"/>
                <w:szCs w:val="28"/>
                <w:lang w:val="uk-UA"/>
              </w:rPr>
              <w:t>Розробка рекомендацій щодо впровадження інновацій у практику роботи школи :</w:t>
            </w:r>
          </w:p>
          <w:p w:rsidR="00C80BB0" w:rsidRPr="00A175DF" w:rsidRDefault="00C80BB0" w:rsidP="00311D6E">
            <w:pPr>
              <w:pStyle w:val="a5"/>
              <w:numPr>
                <w:ilvl w:val="0"/>
                <w:numId w:val="2"/>
              </w:numPr>
              <w:spacing w:before="0" w:beforeAutospacing="0" w:after="0" w:afterAutospacing="0" w:line="276" w:lineRule="auto"/>
              <w:rPr>
                <w:sz w:val="28"/>
                <w:szCs w:val="28"/>
                <w:lang w:val="uk-UA"/>
              </w:rPr>
            </w:pPr>
            <w:r w:rsidRPr="00A175DF">
              <w:rPr>
                <w:sz w:val="28"/>
                <w:szCs w:val="28"/>
                <w:lang w:val="uk-UA"/>
              </w:rPr>
              <w:t>рекомендувати педагогам для опрацювання сучасні науково-методичні посібники, монографії, рекомендації конференції</w:t>
            </w:r>
            <w:r w:rsidRPr="00A175DF">
              <w:rPr>
                <w:b/>
                <w:sz w:val="28"/>
                <w:szCs w:val="28"/>
                <w:lang w:val="uk-UA"/>
              </w:rPr>
              <w:t>;</w:t>
            </w:r>
          </w:p>
          <w:p w:rsidR="00C80BB0" w:rsidRPr="00A175DF" w:rsidRDefault="00C80BB0" w:rsidP="00311D6E">
            <w:pPr>
              <w:pStyle w:val="a5"/>
              <w:numPr>
                <w:ilvl w:val="0"/>
                <w:numId w:val="2"/>
              </w:numPr>
              <w:spacing w:before="0" w:beforeAutospacing="0" w:after="0" w:afterAutospacing="0" w:line="276" w:lineRule="auto"/>
              <w:rPr>
                <w:sz w:val="28"/>
                <w:szCs w:val="28"/>
                <w:lang w:val="uk-UA"/>
              </w:rPr>
            </w:pPr>
            <w:r w:rsidRPr="00A175DF">
              <w:rPr>
                <w:sz w:val="28"/>
                <w:szCs w:val="28"/>
                <w:lang w:val="uk-UA"/>
              </w:rPr>
              <w:t>надавати методичну допомогу педагогам в розробці індивідуальної траекторії професійного і особистого розвитку.</w:t>
            </w:r>
          </w:p>
        </w:tc>
        <w:tc>
          <w:tcPr>
            <w:tcW w:w="1417" w:type="dxa"/>
          </w:tcPr>
          <w:p w:rsidR="00C80BB0" w:rsidRPr="00A175DF" w:rsidRDefault="001104D7" w:rsidP="00311D6E">
            <w:pPr>
              <w:pStyle w:val="a5"/>
              <w:spacing w:before="0" w:beforeAutospacing="0" w:after="0" w:afterAutospacing="0" w:line="276" w:lineRule="auto"/>
              <w:jc w:val="center"/>
              <w:rPr>
                <w:sz w:val="28"/>
                <w:szCs w:val="28"/>
                <w:lang w:val="uk-UA"/>
              </w:rPr>
            </w:pPr>
            <w:r>
              <w:rPr>
                <w:sz w:val="28"/>
                <w:szCs w:val="28"/>
                <w:lang w:val="uk-UA"/>
              </w:rPr>
              <w:t>2021-2023</w:t>
            </w:r>
            <w:r w:rsidR="00C80BB0" w:rsidRPr="00A175DF">
              <w:rPr>
                <w:sz w:val="28"/>
                <w:szCs w:val="28"/>
                <w:lang w:val="uk-UA"/>
              </w:rPr>
              <w:t>н.р.</w:t>
            </w:r>
          </w:p>
          <w:p w:rsidR="00C80BB0" w:rsidRPr="00A175DF" w:rsidRDefault="00C80BB0" w:rsidP="00311D6E">
            <w:pPr>
              <w:spacing w:after="0" w:line="240" w:lineRule="auto"/>
              <w:jc w:val="center"/>
              <w:rPr>
                <w:lang w:val="uk-UA" w:eastAsia="ru-RU"/>
              </w:rPr>
            </w:pPr>
          </w:p>
        </w:tc>
        <w:tc>
          <w:tcPr>
            <w:tcW w:w="2092" w:type="dxa"/>
          </w:tcPr>
          <w:p w:rsidR="00C80BB0" w:rsidRPr="00A175DF" w:rsidRDefault="00311D6E" w:rsidP="00311D6E">
            <w:pPr>
              <w:pStyle w:val="a5"/>
              <w:spacing w:before="0" w:beforeAutospacing="0" w:after="0" w:afterAutospacing="0" w:line="276" w:lineRule="auto"/>
              <w:rPr>
                <w:sz w:val="28"/>
                <w:szCs w:val="28"/>
                <w:lang w:val="uk-UA"/>
              </w:rPr>
            </w:pPr>
            <w:r>
              <w:rPr>
                <w:sz w:val="28"/>
                <w:szCs w:val="28"/>
                <w:lang w:val="uk-UA"/>
              </w:rPr>
              <w:t>Кобець В.А</w:t>
            </w:r>
            <w:r w:rsidR="00C80BB0" w:rsidRPr="00A175DF">
              <w:rPr>
                <w:sz w:val="28"/>
                <w:szCs w:val="28"/>
                <w:lang w:val="uk-UA"/>
              </w:rPr>
              <w:t xml:space="preserve"> </w:t>
            </w:r>
            <w:r w:rsidR="00C80BB0" w:rsidRPr="00311D6E">
              <w:rPr>
                <w:sz w:val="28"/>
                <w:szCs w:val="28"/>
                <w:lang w:val="uk-UA"/>
              </w:rPr>
              <w:t>«</w:t>
            </w:r>
            <w:r w:rsidR="00C80BB0" w:rsidRPr="00A175DF">
              <w:rPr>
                <w:sz w:val="28"/>
                <w:szCs w:val="28"/>
                <w:lang w:val="uk-UA"/>
              </w:rPr>
              <w:t>Інновації у сучасній школі</w:t>
            </w:r>
            <w:r w:rsidR="00C80BB0" w:rsidRPr="00311D6E">
              <w:rPr>
                <w:sz w:val="28"/>
                <w:szCs w:val="28"/>
                <w:lang w:val="uk-UA"/>
              </w:rPr>
              <w:t>»</w:t>
            </w:r>
          </w:p>
        </w:tc>
      </w:tr>
      <w:tr w:rsidR="00C80BB0" w:rsidRPr="00311D6E" w:rsidTr="00311D6E">
        <w:tc>
          <w:tcPr>
            <w:tcW w:w="744" w:type="dxa"/>
          </w:tcPr>
          <w:p w:rsidR="00C80BB0" w:rsidRPr="00A175DF" w:rsidRDefault="001043FD" w:rsidP="00311D6E">
            <w:pPr>
              <w:pStyle w:val="a5"/>
              <w:spacing w:before="0" w:beforeAutospacing="0" w:after="0" w:afterAutospacing="0" w:line="276" w:lineRule="auto"/>
              <w:jc w:val="center"/>
              <w:rPr>
                <w:sz w:val="28"/>
                <w:szCs w:val="28"/>
                <w:lang w:val="uk-UA"/>
              </w:rPr>
            </w:pPr>
            <w:r>
              <w:rPr>
                <w:sz w:val="28"/>
                <w:szCs w:val="28"/>
                <w:lang w:val="uk-UA"/>
              </w:rPr>
              <w:t>8</w:t>
            </w:r>
          </w:p>
        </w:tc>
        <w:tc>
          <w:tcPr>
            <w:tcW w:w="5352" w:type="dxa"/>
          </w:tcPr>
          <w:p w:rsidR="00C80BB0" w:rsidRPr="00A175DF" w:rsidRDefault="00C80BB0" w:rsidP="00311D6E">
            <w:pPr>
              <w:pStyle w:val="a5"/>
              <w:spacing w:before="0" w:beforeAutospacing="0" w:after="0" w:afterAutospacing="0" w:line="276" w:lineRule="auto"/>
              <w:rPr>
                <w:sz w:val="28"/>
                <w:szCs w:val="28"/>
                <w:lang w:val="uk-UA"/>
              </w:rPr>
            </w:pPr>
            <w:r w:rsidRPr="00A175DF">
              <w:rPr>
                <w:sz w:val="28"/>
                <w:szCs w:val="28"/>
                <w:lang w:val="uk-UA"/>
              </w:rPr>
              <w:t>Апробація теоретичних положень та методичних рекомендацій</w:t>
            </w:r>
          </w:p>
        </w:tc>
        <w:tc>
          <w:tcPr>
            <w:tcW w:w="1417" w:type="dxa"/>
          </w:tcPr>
          <w:p w:rsidR="00C80BB0" w:rsidRPr="00A175DF" w:rsidRDefault="001104D7" w:rsidP="00311D6E">
            <w:pPr>
              <w:pStyle w:val="a5"/>
              <w:spacing w:before="0" w:beforeAutospacing="0" w:after="0" w:afterAutospacing="0" w:line="276" w:lineRule="auto"/>
              <w:jc w:val="center"/>
              <w:rPr>
                <w:sz w:val="28"/>
                <w:szCs w:val="28"/>
                <w:lang w:val="uk-UA"/>
              </w:rPr>
            </w:pPr>
            <w:r>
              <w:rPr>
                <w:sz w:val="28"/>
                <w:szCs w:val="28"/>
                <w:lang w:val="uk-UA"/>
              </w:rPr>
              <w:t>2018</w:t>
            </w:r>
            <w:r w:rsidR="00C80BB0" w:rsidRPr="00A175DF">
              <w:rPr>
                <w:sz w:val="28"/>
                <w:szCs w:val="28"/>
                <w:lang w:val="uk-UA"/>
              </w:rPr>
              <w:t>-201</w:t>
            </w:r>
            <w:r>
              <w:rPr>
                <w:sz w:val="28"/>
                <w:szCs w:val="28"/>
                <w:lang w:val="uk-UA"/>
              </w:rPr>
              <w:t>9</w:t>
            </w:r>
            <w:r w:rsidR="00C80BB0" w:rsidRPr="00A175DF">
              <w:rPr>
                <w:sz w:val="28"/>
                <w:szCs w:val="28"/>
                <w:lang w:val="uk-UA"/>
              </w:rPr>
              <w:t xml:space="preserve"> н.р.</w:t>
            </w:r>
          </w:p>
        </w:tc>
        <w:tc>
          <w:tcPr>
            <w:tcW w:w="2092" w:type="dxa"/>
          </w:tcPr>
          <w:p w:rsidR="00C80BB0" w:rsidRPr="00A175DF" w:rsidRDefault="00311D6E" w:rsidP="00311D6E">
            <w:pPr>
              <w:pStyle w:val="a5"/>
              <w:spacing w:before="0" w:beforeAutospacing="0" w:after="0" w:afterAutospacing="0" w:line="276" w:lineRule="auto"/>
              <w:rPr>
                <w:sz w:val="28"/>
                <w:szCs w:val="28"/>
                <w:lang w:val="uk-UA"/>
              </w:rPr>
            </w:pPr>
            <w:r>
              <w:rPr>
                <w:sz w:val="28"/>
                <w:szCs w:val="28"/>
                <w:lang w:val="uk-UA"/>
              </w:rPr>
              <w:t>Кобець В.А.</w:t>
            </w:r>
            <w:r w:rsidR="00C80BB0" w:rsidRPr="00A175DF">
              <w:rPr>
                <w:sz w:val="28"/>
                <w:szCs w:val="28"/>
                <w:lang w:val="uk-UA"/>
              </w:rPr>
              <w:t xml:space="preserve"> </w:t>
            </w:r>
            <w:r w:rsidR="00C80BB0" w:rsidRPr="00311D6E">
              <w:rPr>
                <w:sz w:val="28"/>
                <w:szCs w:val="28"/>
                <w:lang w:val="uk-UA"/>
              </w:rPr>
              <w:t>«</w:t>
            </w:r>
            <w:r w:rsidR="00C80BB0" w:rsidRPr="00A175DF">
              <w:rPr>
                <w:sz w:val="28"/>
                <w:szCs w:val="28"/>
                <w:lang w:val="uk-UA"/>
              </w:rPr>
              <w:t>Інновації у сучасній школі</w:t>
            </w:r>
            <w:r w:rsidR="00C80BB0" w:rsidRPr="00311D6E">
              <w:rPr>
                <w:sz w:val="28"/>
                <w:szCs w:val="28"/>
                <w:lang w:val="uk-UA"/>
              </w:rPr>
              <w:t>»</w:t>
            </w:r>
          </w:p>
        </w:tc>
      </w:tr>
      <w:tr w:rsidR="00C80BB0" w:rsidRPr="00311D6E" w:rsidTr="00311D6E">
        <w:tc>
          <w:tcPr>
            <w:tcW w:w="744" w:type="dxa"/>
          </w:tcPr>
          <w:p w:rsidR="00C80BB0" w:rsidRPr="00A175DF" w:rsidRDefault="001043FD" w:rsidP="001043FD">
            <w:pPr>
              <w:pStyle w:val="a5"/>
              <w:spacing w:before="0" w:beforeAutospacing="0" w:after="0" w:afterAutospacing="0" w:line="276" w:lineRule="auto"/>
              <w:jc w:val="center"/>
              <w:rPr>
                <w:sz w:val="28"/>
                <w:szCs w:val="28"/>
                <w:lang w:val="uk-UA"/>
              </w:rPr>
            </w:pPr>
            <w:r>
              <w:rPr>
                <w:sz w:val="28"/>
                <w:szCs w:val="28"/>
                <w:lang w:val="uk-UA"/>
              </w:rPr>
              <w:t>9</w:t>
            </w:r>
          </w:p>
        </w:tc>
        <w:tc>
          <w:tcPr>
            <w:tcW w:w="5352" w:type="dxa"/>
          </w:tcPr>
          <w:p w:rsidR="00C80BB0" w:rsidRPr="00A175DF" w:rsidRDefault="00C80BB0" w:rsidP="00311D6E">
            <w:pPr>
              <w:pStyle w:val="a5"/>
              <w:spacing w:before="0" w:beforeAutospacing="0" w:after="0" w:afterAutospacing="0" w:line="276" w:lineRule="auto"/>
              <w:rPr>
                <w:sz w:val="28"/>
                <w:szCs w:val="28"/>
                <w:lang w:val="uk-UA"/>
              </w:rPr>
            </w:pPr>
            <w:r w:rsidRPr="00A175DF">
              <w:rPr>
                <w:sz w:val="28"/>
                <w:szCs w:val="28"/>
                <w:lang w:val="uk-UA"/>
              </w:rPr>
              <w:t>Проведення роботи з колективом школи щодо впровадження обраної технології навчання:</w:t>
            </w:r>
          </w:p>
          <w:p w:rsidR="00C80BB0" w:rsidRPr="00A175DF" w:rsidRDefault="00C80BB0" w:rsidP="00311D6E">
            <w:pPr>
              <w:pStyle w:val="a5"/>
              <w:numPr>
                <w:ilvl w:val="0"/>
                <w:numId w:val="2"/>
              </w:numPr>
              <w:spacing w:before="0" w:beforeAutospacing="0" w:after="0" w:afterAutospacing="0" w:line="276" w:lineRule="auto"/>
              <w:rPr>
                <w:sz w:val="28"/>
                <w:szCs w:val="28"/>
                <w:lang w:val="uk-UA"/>
              </w:rPr>
            </w:pPr>
            <w:r w:rsidRPr="00A175DF">
              <w:rPr>
                <w:sz w:val="28"/>
                <w:szCs w:val="28"/>
                <w:lang w:val="uk-UA"/>
              </w:rPr>
              <w:t>психологічна і мотиваційна підготовка;</w:t>
            </w:r>
          </w:p>
          <w:p w:rsidR="00C80BB0" w:rsidRPr="00A175DF" w:rsidRDefault="00C80BB0" w:rsidP="00311D6E">
            <w:pPr>
              <w:pStyle w:val="a5"/>
              <w:numPr>
                <w:ilvl w:val="0"/>
                <w:numId w:val="2"/>
              </w:numPr>
              <w:spacing w:before="0" w:beforeAutospacing="0" w:after="0" w:afterAutospacing="0" w:line="276" w:lineRule="auto"/>
              <w:rPr>
                <w:sz w:val="28"/>
                <w:szCs w:val="28"/>
                <w:lang w:val="uk-UA"/>
              </w:rPr>
            </w:pPr>
            <w:r w:rsidRPr="00A175DF">
              <w:rPr>
                <w:sz w:val="28"/>
                <w:szCs w:val="28"/>
                <w:lang w:val="uk-UA"/>
              </w:rPr>
              <w:lastRenderedPageBreak/>
              <w:t>теоретична підготовка.</w:t>
            </w:r>
          </w:p>
        </w:tc>
        <w:tc>
          <w:tcPr>
            <w:tcW w:w="1417" w:type="dxa"/>
          </w:tcPr>
          <w:p w:rsidR="00C80BB0" w:rsidRPr="00A175DF" w:rsidRDefault="00C80BB0" w:rsidP="00311D6E">
            <w:pPr>
              <w:pStyle w:val="a5"/>
              <w:spacing w:before="0" w:beforeAutospacing="0" w:after="0" w:afterAutospacing="0" w:line="276" w:lineRule="auto"/>
              <w:jc w:val="center"/>
              <w:rPr>
                <w:sz w:val="28"/>
                <w:szCs w:val="28"/>
                <w:lang w:val="uk-UA"/>
              </w:rPr>
            </w:pPr>
            <w:r w:rsidRPr="00A175DF">
              <w:rPr>
                <w:sz w:val="28"/>
                <w:szCs w:val="28"/>
                <w:lang w:val="uk-UA"/>
              </w:rPr>
              <w:lastRenderedPageBreak/>
              <w:t>201</w:t>
            </w:r>
            <w:r w:rsidR="001104D7">
              <w:rPr>
                <w:sz w:val="28"/>
                <w:szCs w:val="28"/>
                <w:lang w:val="uk-UA"/>
              </w:rPr>
              <w:t>9-2020</w:t>
            </w:r>
            <w:r w:rsidRPr="00A175DF">
              <w:rPr>
                <w:sz w:val="28"/>
                <w:szCs w:val="28"/>
                <w:lang w:val="uk-UA"/>
              </w:rPr>
              <w:t xml:space="preserve"> н.р</w:t>
            </w:r>
          </w:p>
        </w:tc>
        <w:tc>
          <w:tcPr>
            <w:tcW w:w="2092" w:type="dxa"/>
          </w:tcPr>
          <w:p w:rsidR="00C80BB0" w:rsidRPr="00A175DF" w:rsidRDefault="00311D6E" w:rsidP="00311D6E">
            <w:pPr>
              <w:pStyle w:val="a5"/>
              <w:spacing w:before="0" w:beforeAutospacing="0" w:after="0" w:afterAutospacing="0" w:line="276" w:lineRule="auto"/>
              <w:rPr>
                <w:sz w:val="28"/>
                <w:szCs w:val="28"/>
                <w:lang w:val="uk-UA"/>
              </w:rPr>
            </w:pPr>
            <w:r>
              <w:rPr>
                <w:sz w:val="28"/>
                <w:szCs w:val="28"/>
                <w:lang w:val="uk-UA"/>
              </w:rPr>
              <w:t>Сильман Г.М.</w:t>
            </w:r>
            <w:r w:rsidR="00C80BB0" w:rsidRPr="00A175DF">
              <w:rPr>
                <w:sz w:val="28"/>
                <w:szCs w:val="28"/>
                <w:lang w:val="uk-UA"/>
              </w:rPr>
              <w:t xml:space="preserve"> </w:t>
            </w:r>
            <w:r w:rsidR="00C80BB0" w:rsidRPr="00311D6E">
              <w:rPr>
                <w:sz w:val="28"/>
                <w:szCs w:val="28"/>
                <w:lang w:val="uk-UA"/>
              </w:rPr>
              <w:t>«</w:t>
            </w:r>
            <w:r w:rsidR="00C80BB0" w:rsidRPr="00A175DF">
              <w:rPr>
                <w:sz w:val="28"/>
                <w:szCs w:val="28"/>
                <w:lang w:val="uk-UA"/>
              </w:rPr>
              <w:t>Інновації у сучасній школі</w:t>
            </w:r>
            <w:r w:rsidR="00C80BB0" w:rsidRPr="00311D6E">
              <w:rPr>
                <w:sz w:val="28"/>
                <w:szCs w:val="28"/>
                <w:lang w:val="uk-UA"/>
              </w:rPr>
              <w:t>»</w:t>
            </w:r>
          </w:p>
        </w:tc>
      </w:tr>
      <w:tr w:rsidR="00C80BB0" w:rsidRPr="00A175DF" w:rsidTr="00311D6E">
        <w:tc>
          <w:tcPr>
            <w:tcW w:w="744" w:type="dxa"/>
          </w:tcPr>
          <w:p w:rsidR="00C80BB0" w:rsidRPr="00A175DF" w:rsidRDefault="00C80BB0" w:rsidP="001043FD">
            <w:pPr>
              <w:pStyle w:val="a5"/>
              <w:spacing w:before="0" w:beforeAutospacing="0" w:after="0" w:afterAutospacing="0" w:line="276" w:lineRule="auto"/>
              <w:jc w:val="center"/>
              <w:rPr>
                <w:sz w:val="28"/>
                <w:szCs w:val="28"/>
                <w:lang w:val="uk-UA"/>
              </w:rPr>
            </w:pPr>
            <w:r w:rsidRPr="00A175DF">
              <w:rPr>
                <w:sz w:val="28"/>
                <w:szCs w:val="28"/>
                <w:lang w:val="uk-UA"/>
              </w:rPr>
              <w:lastRenderedPageBreak/>
              <w:t>1</w:t>
            </w:r>
            <w:r w:rsidR="001043FD">
              <w:rPr>
                <w:sz w:val="28"/>
                <w:szCs w:val="28"/>
                <w:lang w:val="uk-UA"/>
              </w:rPr>
              <w:t>0</w:t>
            </w:r>
          </w:p>
        </w:tc>
        <w:tc>
          <w:tcPr>
            <w:tcW w:w="5352" w:type="dxa"/>
          </w:tcPr>
          <w:p w:rsidR="00C80BB0" w:rsidRPr="00A175DF" w:rsidRDefault="00C80BB0" w:rsidP="00311D6E">
            <w:pPr>
              <w:pStyle w:val="a5"/>
              <w:spacing w:before="0" w:beforeAutospacing="0" w:after="0" w:afterAutospacing="0" w:line="276" w:lineRule="auto"/>
              <w:rPr>
                <w:sz w:val="28"/>
                <w:szCs w:val="28"/>
              </w:rPr>
            </w:pPr>
            <w:r w:rsidRPr="00A175DF">
              <w:rPr>
                <w:sz w:val="28"/>
                <w:szCs w:val="28"/>
              </w:rPr>
              <w:t>Поповн</w:t>
            </w:r>
            <w:r w:rsidRPr="00A175DF">
              <w:rPr>
                <w:sz w:val="28"/>
                <w:szCs w:val="28"/>
                <w:lang w:val="uk-UA"/>
              </w:rPr>
              <w:t>ення</w:t>
            </w:r>
            <w:r w:rsidRPr="00A175DF">
              <w:rPr>
                <w:sz w:val="28"/>
                <w:szCs w:val="28"/>
              </w:rPr>
              <w:t xml:space="preserve"> інформаційн</w:t>
            </w:r>
            <w:r w:rsidRPr="00A175DF">
              <w:rPr>
                <w:sz w:val="28"/>
                <w:szCs w:val="28"/>
                <w:lang w:val="uk-UA"/>
              </w:rPr>
              <w:t>ої</w:t>
            </w:r>
            <w:r w:rsidRPr="00A175DF">
              <w:rPr>
                <w:sz w:val="28"/>
                <w:szCs w:val="28"/>
              </w:rPr>
              <w:t xml:space="preserve"> баз</w:t>
            </w:r>
            <w:r w:rsidRPr="00A175DF">
              <w:rPr>
                <w:sz w:val="28"/>
                <w:szCs w:val="28"/>
                <w:lang w:val="uk-UA"/>
              </w:rPr>
              <w:t>и</w:t>
            </w:r>
            <w:r w:rsidRPr="00A175DF">
              <w:rPr>
                <w:sz w:val="28"/>
                <w:szCs w:val="28"/>
              </w:rPr>
              <w:t xml:space="preserve"> даних на вчителів, які спроможні запроваджувати інноваційні технології.</w:t>
            </w:r>
          </w:p>
          <w:p w:rsidR="00C80BB0" w:rsidRPr="00A175DF" w:rsidRDefault="00C80BB0" w:rsidP="00311D6E">
            <w:pPr>
              <w:pStyle w:val="a5"/>
              <w:spacing w:before="0" w:beforeAutospacing="0" w:after="0" w:afterAutospacing="0" w:line="276" w:lineRule="auto"/>
              <w:rPr>
                <w:sz w:val="28"/>
                <w:szCs w:val="28"/>
                <w:lang w:val="uk-UA"/>
              </w:rPr>
            </w:pPr>
          </w:p>
        </w:tc>
        <w:tc>
          <w:tcPr>
            <w:tcW w:w="1417" w:type="dxa"/>
          </w:tcPr>
          <w:p w:rsidR="00C80BB0" w:rsidRPr="00A175DF" w:rsidRDefault="001104D7" w:rsidP="00311D6E">
            <w:pPr>
              <w:pStyle w:val="a5"/>
              <w:spacing w:before="0" w:beforeAutospacing="0" w:after="0" w:afterAutospacing="0" w:line="276" w:lineRule="auto"/>
              <w:jc w:val="center"/>
              <w:rPr>
                <w:sz w:val="28"/>
                <w:szCs w:val="28"/>
                <w:lang w:val="uk-UA"/>
              </w:rPr>
            </w:pPr>
            <w:r>
              <w:rPr>
                <w:sz w:val="28"/>
                <w:szCs w:val="28"/>
                <w:lang w:val="uk-UA"/>
              </w:rPr>
              <w:t>2019-2020</w:t>
            </w:r>
            <w:r w:rsidR="00C80BB0" w:rsidRPr="00A175DF">
              <w:rPr>
                <w:sz w:val="28"/>
                <w:szCs w:val="28"/>
                <w:lang w:val="uk-UA"/>
              </w:rPr>
              <w:t xml:space="preserve"> н.р.</w:t>
            </w:r>
          </w:p>
        </w:tc>
        <w:tc>
          <w:tcPr>
            <w:tcW w:w="2092" w:type="dxa"/>
          </w:tcPr>
          <w:p w:rsidR="00C80BB0" w:rsidRPr="00A175DF" w:rsidRDefault="00311D6E" w:rsidP="00311D6E">
            <w:pPr>
              <w:pStyle w:val="a5"/>
              <w:spacing w:before="0" w:beforeAutospacing="0" w:after="0" w:afterAutospacing="0" w:line="276" w:lineRule="auto"/>
              <w:rPr>
                <w:sz w:val="28"/>
                <w:szCs w:val="28"/>
                <w:lang w:val="uk-UA"/>
              </w:rPr>
            </w:pPr>
            <w:r>
              <w:rPr>
                <w:sz w:val="28"/>
                <w:szCs w:val="28"/>
                <w:lang w:val="uk-UA"/>
              </w:rPr>
              <w:t>Кобець В.А.</w:t>
            </w:r>
          </w:p>
        </w:tc>
      </w:tr>
      <w:tr w:rsidR="00C80BB0" w:rsidRPr="00A175DF" w:rsidTr="00311D6E">
        <w:tc>
          <w:tcPr>
            <w:tcW w:w="744" w:type="dxa"/>
          </w:tcPr>
          <w:p w:rsidR="00C80BB0" w:rsidRPr="00A175DF" w:rsidRDefault="001043FD" w:rsidP="00311D6E">
            <w:pPr>
              <w:pStyle w:val="a5"/>
              <w:spacing w:before="0" w:beforeAutospacing="0" w:after="0" w:afterAutospacing="0" w:line="276" w:lineRule="auto"/>
              <w:jc w:val="center"/>
              <w:rPr>
                <w:sz w:val="28"/>
                <w:szCs w:val="28"/>
                <w:lang w:val="uk-UA"/>
              </w:rPr>
            </w:pPr>
            <w:r>
              <w:rPr>
                <w:sz w:val="28"/>
                <w:szCs w:val="28"/>
                <w:lang w:val="uk-UA"/>
              </w:rPr>
              <w:t>11</w:t>
            </w:r>
          </w:p>
        </w:tc>
        <w:tc>
          <w:tcPr>
            <w:tcW w:w="5352" w:type="dxa"/>
          </w:tcPr>
          <w:p w:rsidR="00C80BB0" w:rsidRPr="00A175DF" w:rsidRDefault="00C80BB0" w:rsidP="00311D6E">
            <w:pPr>
              <w:pStyle w:val="a5"/>
              <w:spacing w:before="0" w:beforeAutospacing="0" w:after="0" w:afterAutospacing="0" w:line="276" w:lineRule="auto"/>
              <w:rPr>
                <w:sz w:val="28"/>
                <w:szCs w:val="28"/>
                <w:lang w:val="uk-UA"/>
              </w:rPr>
            </w:pPr>
            <w:r w:rsidRPr="00A175DF">
              <w:rPr>
                <w:sz w:val="28"/>
                <w:szCs w:val="28"/>
                <w:lang w:val="uk-UA"/>
              </w:rPr>
              <w:t>Управління процесом впровадження інноваційних знахідок у школі</w:t>
            </w:r>
          </w:p>
        </w:tc>
        <w:tc>
          <w:tcPr>
            <w:tcW w:w="1417" w:type="dxa"/>
          </w:tcPr>
          <w:p w:rsidR="00C80BB0" w:rsidRPr="00A175DF" w:rsidRDefault="00C80BB0" w:rsidP="00311D6E">
            <w:pPr>
              <w:pStyle w:val="a5"/>
              <w:spacing w:before="0" w:beforeAutospacing="0" w:after="0" w:afterAutospacing="0" w:line="276" w:lineRule="auto"/>
              <w:jc w:val="center"/>
              <w:rPr>
                <w:sz w:val="28"/>
                <w:szCs w:val="28"/>
                <w:lang w:val="uk-UA"/>
              </w:rPr>
            </w:pPr>
            <w:r w:rsidRPr="00A175DF">
              <w:rPr>
                <w:sz w:val="28"/>
                <w:szCs w:val="28"/>
                <w:lang w:val="uk-UA"/>
              </w:rPr>
              <w:t>201</w:t>
            </w:r>
            <w:r w:rsidR="008924CB">
              <w:rPr>
                <w:sz w:val="28"/>
                <w:szCs w:val="28"/>
                <w:lang w:val="uk-UA"/>
              </w:rPr>
              <w:t>8-2023</w:t>
            </w:r>
            <w:r w:rsidRPr="00A175DF">
              <w:rPr>
                <w:sz w:val="28"/>
                <w:szCs w:val="28"/>
                <w:lang w:val="uk-UA"/>
              </w:rPr>
              <w:t xml:space="preserve"> н.р.</w:t>
            </w:r>
          </w:p>
        </w:tc>
        <w:tc>
          <w:tcPr>
            <w:tcW w:w="2092" w:type="dxa"/>
          </w:tcPr>
          <w:p w:rsidR="00C80BB0" w:rsidRPr="00A175DF" w:rsidRDefault="00311D6E" w:rsidP="00311D6E">
            <w:pPr>
              <w:pStyle w:val="a5"/>
              <w:spacing w:before="0" w:beforeAutospacing="0" w:after="0" w:afterAutospacing="0" w:line="276" w:lineRule="auto"/>
              <w:rPr>
                <w:sz w:val="28"/>
                <w:szCs w:val="28"/>
                <w:lang w:val="uk-UA"/>
              </w:rPr>
            </w:pPr>
            <w:r>
              <w:rPr>
                <w:sz w:val="28"/>
                <w:szCs w:val="28"/>
                <w:lang w:val="uk-UA"/>
              </w:rPr>
              <w:t>Адміністраці школи</w:t>
            </w:r>
            <w:r w:rsidR="00C80BB0" w:rsidRPr="00A175DF">
              <w:rPr>
                <w:sz w:val="28"/>
                <w:szCs w:val="28"/>
                <w:lang w:val="uk-UA"/>
              </w:rPr>
              <w:t xml:space="preserve"> </w:t>
            </w:r>
          </w:p>
        </w:tc>
      </w:tr>
      <w:tr w:rsidR="00C80BB0" w:rsidRPr="00311D6E" w:rsidTr="00311D6E">
        <w:tc>
          <w:tcPr>
            <w:tcW w:w="744" w:type="dxa"/>
          </w:tcPr>
          <w:p w:rsidR="00C80BB0" w:rsidRPr="00A175DF" w:rsidRDefault="001043FD" w:rsidP="00311D6E">
            <w:pPr>
              <w:pStyle w:val="a5"/>
              <w:spacing w:before="0" w:beforeAutospacing="0" w:after="0" w:afterAutospacing="0" w:line="276" w:lineRule="auto"/>
              <w:jc w:val="center"/>
              <w:rPr>
                <w:sz w:val="28"/>
                <w:szCs w:val="28"/>
                <w:lang w:val="uk-UA"/>
              </w:rPr>
            </w:pPr>
            <w:r>
              <w:rPr>
                <w:sz w:val="28"/>
                <w:szCs w:val="28"/>
                <w:lang w:val="uk-UA"/>
              </w:rPr>
              <w:t>12</w:t>
            </w:r>
          </w:p>
        </w:tc>
        <w:tc>
          <w:tcPr>
            <w:tcW w:w="5352" w:type="dxa"/>
          </w:tcPr>
          <w:p w:rsidR="00C80BB0" w:rsidRPr="00A175DF" w:rsidRDefault="00C80BB0" w:rsidP="00311D6E">
            <w:pPr>
              <w:pStyle w:val="a5"/>
              <w:spacing w:before="0" w:beforeAutospacing="0" w:after="0" w:afterAutospacing="0" w:line="276" w:lineRule="auto"/>
              <w:rPr>
                <w:sz w:val="28"/>
                <w:szCs w:val="28"/>
                <w:lang w:val="uk-UA"/>
              </w:rPr>
            </w:pPr>
            <w:r w:rsidRPr="00A175DF">
              <w:rPr>
                <w:sz w:val="28"/>
                <w:szCs w:val="28"/>
                <w:lang w:val="uk-UA"/>
              </w:rPr>
              <w:t>Освоєння нових педагогічних ідей шляхом залучення педагогів до інноваційної діяльності:</w:t>
            </w:r>
          </w:p>
          <w:p w:rsidR="00C80BB0" w:rsidRPr="00A175DF" w:rsidRDefault="00C80BB0" w:rsidP="00311D6E">
            <w:pPr>
              <w:pStyle w:val="a5"/>
              <w:numPr>
                <w:ilvl w:val="0"/>
                <w:numId w:val="2"/>
              </w:numPr>
              <w:spacing w:before="0" w:beforeAutospacing="0" w:after="0" w:afterAutospacing="0" w:line="276" w:lineRule="auto"/>
              <w:rPr>
                <w:sz w:val="28"/>
                <w:szCs w:val="28"/>
                <w:lang w:val="uk-UA"/>
              </w:rPr>
            </w:pPr>
            <w:r w:rsidRPr="00A175DF">
              <w:rPr>
                <w:sz w:val="28"/>
                <w:szCs w:val="28"/>
                <w:lang w:val="uk-UA"/>
              </w:rPr>
              <w:t>засідання педагогічної ради, круглі столи,семінари тощо;</w:t>
            </w:r>
          </w:p>
          <w:p w:rsidR="00C80BB0" w:rsidRPr="00A175DF" w:rsidRDefault="00C80BB0" w:rsidP="00311D6E">
            <w:pPr>
              <w:pStyle w:val="a5"/>
              <w:numPr>
                <w:ilvl w:val="0"/>
                <w:numId w:val="2"/>
              </w:numPr>
              <w:spacing w:before="0" w:beforeAutospacing="0" w:after="0" w:afterAutospacing="0" w:line="276" w:lineRule="auto"/>
              <w:rPr>
                <w:sz w:val="28"/>
                <w:szCs w:val="28"/>
                <w:lang w:val="uk-UA"/>
              </w:rPr>
            </w:pPr>
            <w:r w:rsidRPr="00A175DF">
              <w:rPr>
                <w:sz w:val="28"/>
                <w:szCs w:val="28"/>
                <w:lang w:val="uk-UA"/>
              </w:rPr>
              <w:t>творча діяльність педагогів у методичних об'єднаннях;</w:t>
            </w:r>
          </w:p>
          <w:p w:rsidR="00C80BB0" w:rsidRPr="00A175DF" w:rsidRDefault="00C80BB0" w:rsidP="00311D6E">
            <w:pPr>
              <w:pStyle w:val="a5"/>
              <w:numPr>
                <w:ilvl w:val="0"/>
                <w:numId w:val="2"/>
              </w:numPr>
              <w:spacing w:before="0" w:beforeAutospacing="0" w:after="0" w:afterAutospacing="0" w:line="276" w:lineRule="auto"/>
              <w:rPr>
                <w:sz w:val="28"/>
                <w:szCs w:val="28"/>
                <w:lang w:val="uk-UA"/>
              </w:rPr>
            </w:pPr>
            <w:r w:rsidRPr="00A175DF">
              <w:rPr>
                <w:sz w:val="28"/>
                <w:szCs w:val="28"/>
                <w:lang w:val="uk-UA"/>
              </w:rPr>
              <w:t>участь у науково-практичних  конференціях;</w:t>
            </w:r>
          </w:p>
          <w:p w:rsidR="00C80BB0" w:rsidRPr="00A175DF" w:rsidRDefault="00C80BB0" w:rsidP="00311D6E">
            <w:pPr>
              <w:pStyle w:val="a5"/>
              <w:numPr>
                <w:ilvl w:val="0"/>
                <w:numId w:val="2"/>
              </w:numPr>
              <w:spacing w:before="0" w:beforeAutospacing="0" w:after="0" w:afterAutospacing="0" w:line="276" w:lineRule="auto"/>
              <w:rPr>
                <w:sz w:val="28"/>
                <w:szCs w:val="28"/>
                <w:lang w:val="uk-UA"/>
              </w:rPr>
            </w:pPr>
            <w:r w:rsidRPr="00A175DF">
              <w:rPr>
                <w:sz w:val="28"/>
                <w:szCs w:val="28"/>
                <w:lang w:val="uk-UA"/>
              </w:rPr>
              <w:t>узагальнення власного досвіду й досвіду своїх колег;</w:t>
            </w:r>
          </w:p>
          <w:p w:rsidR="00C80BB0" w:rsidRPr="00A175DF" w:rsidRDefault="00DB5D7B" w:rsidP="00311D6E">
            <w:pPr>
              <w:pStyle w:val="a5"/>
              <w:numPr>
                <w:ilvl w:val="0"/>
                <w:numId w:val="2"/>
              </w:numPr>
              <w:spacing w:before="0" w:beforeAutospacing="0" w:after="0" w:afterAutospacing="0" w:line="276" w:lineRule="auto"/>
              <w:rPr>
                <w:sz w:val="28"/>
                <w:szCs w:val="28"/>
                <w:lang w:val="uk-UA"/>
              </w:rPr>
            </w:pPr>
            <w:r w:rsidRPr="00A175DF">
              <w:rPr>
                <w:sz w:val="28"/>
                <w:szCs w:val="28"/>
                <w:lang w:val="uk-UA"/>
              </w:rPr>
              <w:t>заняття на курсах підвищення кваліфікації;</w:t>
            </w:r>
          </w:p>
          <w:p w:rsidR="00DB5D7B" w:rsidRPr="00A175DF" w:rsidRDefault="00DB5D7B" w:rsidP="00311D6E">
            <w:pPr>
              <w:pStyle w:val="a5"/>
              <w:numPr>
                <w:ilvl w:val="0"/>
                <w:numId w:val="2"/>
              </w:numPr>
              <w:spacing w:before="0" w:beforeAutospacing="0" w:after="0" w:afterAutospacing="0" w:line="276" w:lineRule="auto"/>
              <w:rPr>
                <w:sz w:val="28"/>
                <w:szCs w:val="28"/>
                <w:lang w:val="uk-UA"/>
              </w:rPr>
            </w:pPr>
            <w:r w:rsidRPr="00A175DF">
              <w:rPr>
                <w:sz w:val="28"/>
                <w:szCs w:val="28"/>
                <w:lang w:val="uk-UA"/>
              </w:rPr>
              <w:t>самостійна дослідницька, творча робота над темою, проблемою.</w:t>
            </w:r>
          </w:p>
        </w:tc>
        <w:tc>
          <w:tcPr>
            <w:tcW w:w="1417" w:type="dxa"/>
          </w:tcPr>
          <w:p w:rsidR="00C80BB0" w:rsidRPr="00A175DF" w:rsidRDefault="00C80BB0" w:rsidP="00311D6E">
            <w:pPr>
              <w:pStyle w:val="a5"/>
              <w:spacing w:before="0" w:beforeAutospacing="0" w:after="0" w:afterAutospacing="0" w:line="276" w:lineRule="auto"/>
              <w:jc w:val="center"/>
              <w:rPr>
                <w:sz w:val="28"/>
                <w:szCs w:val="28"/>
                <w:lang w:val="uk-UA"/>
              </w:rPr>
            </w:pPr>
            <w:r w:rsidRPr="00A175DF">
              <w:rPr>
                <w:sz w:val="28"/>
                <w:szCs w:val="28"/>
                <w:lang w:val="uk-UA"/>
              </w:rPr>
              <w:t>201</w:t>
            </w:r>
            <w:r w:rsidR="008924CB">
              <w:rPr>
                <w:sz w:val="28"/>
                <w:szCs w:val="28"/>
                <w:lang w:val="uk-UA"/>
              </w:rPr>
              <w:t>8-2023</w:t>
            </w:r>
            <w:r w:rsidRPr="00A175DF">
              <w:rPr>
                <w:sz w:val="28"/>
                <w:szCs w:val="28"/>
                <w:lang w:val="uk-UA"/>
              </w:rPr>
              <w:t xml:space="preserve"> н.р.</w:t>
            </w:r>
          </w:p>
        </w:tc>
        <w:tc>
          <w:tcPr>
            <w:tcW w:w="2092" w:type="dxa"/>
          </w:tcPr>
          <w:p w:rsidR="00C80BB0" w:rsidRPr="00A175DF" w:rsidRDefault="00311D6E" w:rsidP="00311D6E">
            <w:pPr>
              <w:pStyle w:val="a5"/>
              <w:spacing w:before="0" w:beforeAutospacing="0" w:after="0" w:afterAutospacing="0" w:line="276" w:lineRule="auto"/>
              <w:rPr>
                <w:sz w:val="28"/>
                <w:szCs w:val="28"/>
                <w:lang w:val="uk-UA"/>
              </w:rPr>
            </w:pPr>
            <w:r>
              <w:rPr>
                <w:sz w:val="28"/>
                <w:szCs w:val="28"/>
                <w:lang w:val="uk-UA"/>
              </w:rPr>
              <w:t>Кобець В.А</w:t>
            </w:r>
            <w:r w:rsidR="00C80BB0" w:rsidRPr="00A175DF">
              <w:rPr>
                <w:sz w:val="28"/>
                <w:szCs w:val="28"/>
                <w:lang w:val="uk-UA"/>
              </w:rPr>
              <w:t xml:space="preserve"> </w:t>
            </w:r>
            <w:r w:rsidR="00C80BB0" w:rsidRPr="00311D6E">
              <w:rPr>
                <w:sz w:val="28"/>
                <w:szCs w:val="28"/>
                <w:lang w:val="uk-UA"/>
              </w:rPr>
              <w:t>«</w:t>
            </w:r>
            <w:r w:rsidR="00C80BB0" w:rsidRPr="00A175DF">
              <w:rPr>
                <w:sz w:val="28"/>
                <w:szCs w:val="28"/>
                <w:lang w:val="uk-UA"/>
              </w:rPr>
              <w:t>Інновації у сучасній школі</w:t>
            </w:r>
            <w:r w:rsidR="00C80BB0" w:rsidRPr="00311D6E">
              <w:rPr>
                <w:sz w:val="28"/>
                <w:szCs w:val="28"/>
                <w:lang w:val="uk-UA"/>
              </w:rPr>
              <w:t>»</w:t>
            </w:r>
          </w:p>
        </w:tc>
      </w:tr>
      <w:tr w:rsidR="00C80BB0" w:rsidRPr="00311D6E" w:rsidTr="00311D6E">
        <w:tc>
          <w:tcPr>
            <w:tcW w:w="744" w:type="dxa"/>
          </w:tcPr>
          <w:p w:rsidR="00C80BB0" w:rsidRPr="00A175DF" w:rsidRDefault="001043FD" w:rsidP="00311D6E">
            <w:pPr>
              <w:pStyle w:val="a5"/>
              <w:spacing w:before="0" w:beforeAutospacing="0" w:after="0" w:afterAutospacing="0" w:line="276" w:lineRule="auto"/>
              <w:jc w:val="center"/>
              <w:rPr>
                <w:sz w:val="28"/>
                <w:szCs w:val="28"/>
                <w:lang w:val="uk-UA"/>
              </w:rPr>
            </w:pPr>
            <w:r>
              <w:rPr>
                <w:sz w:val="28"/>
                <w:szCs w:val="28"/>
                <w:lang w:val="uk-UA"/>
              </w:rPr>
              <w:t>13</w:t>
            </w:r>
          </w:p>
        </w:tc>
        <w:tc>
          <w:tcPr>
            <w:tcW w:w="5352" w:type="dxa"/>
          </w:tcPr>
          <w:p w:rsidR="00C80BB0" w:rsidRPr="00A175DF" w:rsidRDefault="00C80BB0" w:rsidP="00311D6E">
            <w:pPr>
              <w:pStyle w:val="a5"/>
              <w:spacing w:before="0" w:beforeAutospacing="0" w:after="0" w:afterAutospacing="0" w:line="276" w:lineRule="auto"/>
              <w:rPr>
                <w:sz w:val="28"/>
                <w:szCs w:val="28"/>
                <w:lang w:val="uk-UA"/>
              </w:rPr>
            </w:pPr>
            <w:r w:rsidRPr="00A175DF">
              <w:rPr>
                <w:sz w:val="28"/>
                <w:szCs w:val="28"/>
                <w:lang w:val="uk-UA"/>
              </w:rPr>
              <w:t xml:space="preserve">Узагальнення досвіду роботи </w:t>
            </w:r>
            <w:r w:rsidR="00311D6E">
              <w:rPr>
                <w:sz w:val="28"/>
                <w:szCs w:val="28"/>
                <w:lang w:val="uk-UA"/>
              </w:rPr>
              <w:t>,</w:t>
            </w:r>
            <w:r w:rsidRPr="00A175DF">
              <w:rPr>
                <w:sz w:val="28"/>
                <w:szCs w:val="28"/>
                <w:lang w:val="uk-UA"/>
              </w:rPr>
              <w:t xml:space="preserve"> розробка рекомендацій та порад щодо впровадження в практику роботи школи інноваційних технологій</w:t>
            </w:r>
          </w:p>
        </w:tc>
        <w:tc>
          <w:tcPr>
            <w:tcW w:w="1417" w:type="dxa"/>
          </w:tcPr>
          <w:p w:rsidR="00C80BB0" w:rsidRPr="00A175DF" w:rsidRDefault="008924CB" w:rsidP="00311D6E">
            <w:pPr>
              <w:pStyle w:val="a5"/>
              <w:spacing w:before="0" w:beforeAutospacing="0" w:after="0" w:afterAutospacing="0" w:line="276" w:lineRule="auto"/>
              <w:jc w:val="center"/>
              <w:rPr>
                <w:sz w:val="28"/>
                <w:szCs w:val="28"/>
                <w:lang w:val="uk-UA"/>
              </w:rPr>
            </w:pPr>
            <w:r>
              <w:rPr>
                <w:sz w:val="28"/>
                <w:szCs w:val="28"/>
                <w:lang w:val="uk-UA"/>
              </w:rPr>
              <w:t>2022-2023</w:t>
            </w:r>
            <w:r w:rsidR="00C80BB0" w:rsidRPr="00A175DF">
              <w:rPr>
                <w:sz w:val="28"/>
                <w:szCs w:val="28"/>
                <w:lang w:val="uk-UA"/>
              </w:rPr>
              <w:t xml:space="preserve"> н.р.</w:t>
            </w:r>
          </w:p>
        </w:tc>
        <w:tc>
          <w:tcPr>
            <w:tcW w:w="2092" w:type="dxa"/>
          </w:tcPr>
          <w:p w:rsidR="00C80BB0" w:rsidRPr="00A175DF" w:rsidRDefault="00311D6E" w:rsidP="00311D6E">
            <w:pPr>
              <w:pStyle w:val="a5"/>
              <w:spacing w:before="0" w:beforeAutospacing="0" w:after="0" w:afterAutospacing="0" w:line="276" w:lineRule="auto"/>
              <w:rPr>
                <w:sz w:val="28"/>
                <w:szCs w:val="28"/>
                <w:lang w:val="uk-UA"/>
              </w:rPr>
            </w:pPr>
            <w:r>
              <w:rPr>
                <w:sz w:val="28"/>
                <w:szCs w:val="28"/>
                <w:lang w:val="uk-UA"/>
              </w:rPr>
              <w:t>Кобець В.А.</w:t>
            </w:r>
            <w:r w:rsidR="00C80BB0" w:rsidRPr="00A175DF">
              <w:rPr>
                <w:sz w:val="28"/>
                <w:szCs w:val="28"/>
                <w:lang w:val="uk-UA"/>
              </w:rPr>
              <w:t xml:space="preserve"> </w:t>
            </w:r>
            <w:r w:rsidR="00C80BB0" w:rsidRPr="00311D6E">
              <w:rPr>
                <w:sz w:val="28"/>
                <w:szCs w:val="28"/>
                <w:lang w:val="uk-UA"/>
              </w:rPr>
              <w:t>«</w:t>
            </w:r>
            <w:r w:rsidR="00C80BB0" w:rsidRPr="00A175DF">
              <w:rPr>
                <w:sz w:val="28"/>
                <w:szCs w:val="28"/>
                <w:lang w:val="uk-UA"/>
              </w:rPr>
              <w:t>Інновації у сучасній школі</w:t>
            </w:r>
            <w:r w:rsidR="00C80BB0" w:rsidRPr="00311D6E">
              <w:rPr>
                <w:sz w:val="28"/>
                <w:szCs w:val="28"/>
                <w:lang w:val="uk-UA"/>
              </w:rPr>
              <w:t>»</w:t>
            </w:r>
          </w:p>
        </w:tc>
      </w:tr>
      <w:tr w:rsidR="00C80BB0" w:rsidRPr="00311D6E" w:rsidTr="00311D6E">
        <w:tc>
          <w:tcPr>
            <w:tcW w:w="744" w:type="dxa"/>
          </w:tcPr>
          <w:p w:rsidR="00C80BB0" w:rsidRPr="00A175DF" w:rsidRDefault="001043FD" w:rsidP="00311D6E">
            <w:pPr>
              <w:pStyle w:val="a5"/>
              <w:spacing w:before="0" w:beforeAutospacing="0" w:after="0" w:afterAutospacing="0" w:line="276" w:lineRule="auto"/>
              <w:jc w:val="center"/>
              <w:rPr>
                <w:sz w:val="28"/>
                <w:szCs w:val="28"/>
                <w:lang w:val="uk-UA"/>
              </w:rPr>
            </w:pPr>
            <w:r>
              <w:rPr>
                <w:sz w:val="28"/>
                <w:szCs w:val="28"/>
                <w:lang w:val="uk-UA"/>
              </w:rPr>
              <w:t>14</w:t>
            </w:r>
          </w:p>
        </w:tc>
        <w:tc>
          <w:tcPr>
            <w:tcW w:w="5352" w:type="dxa"/>
          </w:tcPr>
          <w:p w:rsidR="00C80BB0" w:rsidRPr="00A175DF" w:rsidRDefault="00C80BB0" w:rsidP="00311D6E">
            <w:pPr>
              <w:pStyle w:val="a5"/>
              <w:spacing w:before="0" w:beforeAutospacing="0" w:after="0" w:afterAutospacing="0" w:line="276" w:lineRule="auto"/>
              <w:rPr>
                <w:sz w:val="28"/>
                <w:szCs w:val="28"/>
                <w:lang w:val="uk-UA"/>
              </w:rPr>
            </w:pPr>
            <w:r w:rsidRPr="00A175DF">
              <w:rPr>
                <w:sz w:val="28"/>
                <w:szCs w:val="28"/>
                <w:lang w:val="uk-UA"/>
              </w:rPr>
              <w:t>Вивчення та узагальнення стану роботи з упровадження інноваційних процесів у школі</w:t>
            </w:r>
          </w:p>
        </w:tc>
        <w:tc>
          <w:tcPr>
            <w:tcW w:w="1417" w:type="dxa"/>
          </w:tcPr>
          <w:p w:rsidR="00C80BB0" w:rsidRPr="00A175DF" w:rsidRDefault="008924CB" w:rsidP="00311D6E">
            <w:pPr>
              <w:pStyle w:val="a5"/>
              <w:spacing w:before="0" w:beforeAutospacing="0" w:after="0" w:afterAutospacing="0" w:line="276" w:lineRule="auto"/>
              <w:jc w:val="center"/>
              <w:rPr>
                <w:sz w:val="28"/>
                <w:szCs w:val="28"/>
                <w:lang w:val="uk-UA"/>
              </w:rPr>
            </w:pPr>
            <w:r>
              <w:rPr>
                <w:sz w:val="28"/>
                <w:szCs w:val="28"/>
                <w:lang w:val="uk-UA"/>
              </w:rPr>
              <w:t>2022-2023</w:t>
            </w:r>
            <w:r w:rsidR="00C80BB0" w:rsidRPr="00A175DF">
              <w:rPr>
                <w:sz w:val="28"/>
                <w:szCs w:val="28"/>
                <w:lang w:val="uk-UA"/>
              </w:rPr>
              <w:t>н.р.</w:t>
            </w:r>
          </w:p>
        </w:tc>
        <w:tc>
          <w:tcPr>
            <w:tcW w:w="2092" w:type="dxa"/>
          </w:tcPr>
          <w:p w:rsidR="00C80BB0" w:rsidRPr="00A175DF" w:rsidRDefault="00311D6E" w:rsidP="00311D6E">
            <w:pPr>
              <w:pStyle w:val="a5"/>
              <w:spacing w:before="0" w:beforeAutospacing="0" w:after="0" w:afterAutospacing="0" w:line="276" w:lineRule="auto"/>
              <w:rPr>
                <w:sz w:val="28"/>
                <w:szCs w:val="28"/>
                <w:lang w:val="uk-UA"/>
              </w:rPr>
            </w:pPr>
            <w:r>
              <w:rPr>
                <w:sz w:val="28"/>
                <w:szCs w:val="28"/>
                <w:lang w:val="uk-UA"/>
              </w:rPr>
              <w:t>Кобець В.А.</w:t>
            </w:r>
            <w:r w:rsidR="00C80BB0" w:rsidRPr="00A175DF">
              <w:rPr>
                <w:sz w:val="28"/>
                <w:szCs w:val="28"/>
                <w:lang w:val="uk-UA"/>
              </w:rPr>
              <w:t xml:space="preserve"> </w:t>
            </w:r>
            <w:r w:rsidR="00C80BB0" w:rsidRPr="00311D6E">
              <w:rPr>
                <w:sz w:val="28"/>
                <w:szCs w:val="28"/>
                <w:lang w:val="uk-UA"/>
              </w:rPr>
              <w:t>«</w:t>
            </w:r>
            <w:r w:rsidR="00C80BB0" w:rsidRPr="00A175DF">
              <w:rPr>
                <w:sz w:val="28"/>
                <w:szCs w:val="28"/>
                <w:lang w:val="uk-UA"/>
              </w:rPr>
              <w:t>Інновації у сучасній школі</w:t>
            </w:r>
            <w:r w:rsidR="00C80BB0" w:rsidRPr="00311D6E">
              <w:rPr>
                <w:sz w:val="28"/>
                <w:szCs w:val="28"/>
                <w:lang w:val="uk-UA"/>
              </w:rPr>
              <w:t>»</w:t>
            </w:r>
          </w:p>
        </w:tc>
      </w:tr>
      <w:tr w:rsidR="00C80BB0" w:rsidRPr="00311D6E" w:rsidTr="00311D6E">
        <w:tc>
          <w:tcPr>
            <w:tcW w:w="744" w:type="dxa"/>
          </w:tcPr>
          <w:p w:rsidR="00C80BB0" w:rsidRPr="00A175DF" w:rsidRDefault="001043FD" w:rsidP="00311D6E">
            <w:pPr>
              <w:pStyle w:val="a5"/>
              <w:spacing w:before="0" w:beforeAutospacing="0" w:after="0" w:afterAutospacing="0" w:line="276" w:lineRule="auto"/>
              <w:jc w:val="center"/>
              <w:rPr>
                <w:sz w:val="28"/>
                <w:szCs w:val="28"/>
                <w:lang w:val="uk-UA"/>
              </w:rPr>
            </w:pPr>
            <w:r>
              <w:rPr>
                <w:sz w:val="28"/>
                <w:szCs w:val="28"/>
                <w:lang w:val="uk-UA"/>
              </w:rPr>
              <w:t>15</w:t>
            </w:r>
          </w:p>
        </w:tc>
        <w:tc>
          <w:tcPr>
            <w:tcW w:w="5352" w:type="dxa"/>
          </w:tcPr>
          <w:p w:rsidR="00C80BB0" w:rsidRPr="00A175DF" w:rsidRDefault="00C80BB0" w:rsidP="00311D6E">
            <w:pPr>
              <w:pStyle w:val="a5"/>
              <w:spacing w:before="0" w:beforeAutospacing="0" w:after="0" w:afterAutospacing="0" w:line="276" w:lineRule="auto"/>
              <w:rPr>
                <w:sz w:val="28"/>
                <w:szCs w:val="28"/>
                <w:lang w:val="uk-UA"/>
              </w:rPr>
            </w:pPr>
            <w:r w:rsidRPr="00A175DF">
              <w:rPr>
                <w:sz w:val="28"/>
                <w:szCs w:val="28"/>
                <w:lang w:val="uk-UA"/>
              </w:rPr>
              <w:t>Захист напрацювань на засіданнях педагогічної ради, методичної ради</w:t>
            </w:r>
          </w:p>
        </w:tc>
        <w:tc>
          <w:tcPr>
            <w:tcW w:w="1417" w:type="dxa"/>
          </w:tcPr>
          <w:p w:rsidR="00C80BB0" w:rsidRPr="00A175DF" w:rsidRDefault="008924CB" w:rsidP="00311D6E">
            <w:pPr>
              <w:pStyle w:val="a5"/>
              <w:spacing w:before="0" w:beforeAutospacing="0" w:after="0" w:afterAutospacing="0" w:line="276" w:lineRule="auto"/>
              <w:jc w:val="center"/>
              <w:rPr>
                <w:sz w:val="28"/>
                <w:szCs w:val="28"/>
                <w:lang w:val="uk-UA"/>
              </w:rPr>
            </w:pPr>
            <w:r>
              <w:rPr>
                <w:sz w:val="28"/>
                <w:szCs w:val="28"/>
                <w:lang w:val="uk-UA"/>
              </w:rPr>
              <w:t>2022-2023</w:t>
            </w:r>
            <w:r w:rsidR="00C80BB0" w:rsidRPr="00A175DF">
              <w:rPr>
                <w:sz w:val="28"/>
                <w:szCs w:val="28"/>
                <w:lang w:val="uk-UA"/>
              </w:rPr>
              <w:t xml:space="preserve"> н.р.</w:t>
            </w:r>
          </w:p>
        </w:tc>
        <w:tc>
          <w:tcPr>
            <w:tcW w:w="2092" w:type="dxa"/>
          </w:tcPr>
          <w:p w:rsidR="00C80BB0" w:rsidRPr="00A175DF" w:rsidRDefault="00311D6E" w:rsidP="00311D6E">
            <w:pPr>
              <w:pStyle w:val="a5"/>
              <w:spacing w:before="0" w:beforeAutospacing="0" w:after="0" w:afterAutospacing="0" w:line="276" w:lineRule="auto"/>
              <w:rPr>
                <w:sz w:val="28"/>
                <w:szCs w:val="28"/>
                <w:lang w:val="uk-UA"/>
              </w:rPr>
            </w:pPr>
            <w:r>
              <w:rPr>
                <w:sz w:val="28"/>
                <w:szCs w:val="28"/>
                <w:lang w:val="uk-UA"/>
              </w:rPr>
              <w:t>Кобець В.А.</w:t>
            </w:r>
            <w:r w:rsidR="00C80BB0" w:rsidRPr="00A175DF">
              <w:rPr>
                <w:sz w:val="28"/>
                <w:szCs w:val="28"/>
                <w:lang w:val="uk-UA"/>
              </w:rPr>
              <w:t xml:space="preserve"> </w:t>
            </w:r>
            <w:r w:rsidR="00C80BB0" w:rsidRPr="00311D6E">
              <w:rPr>
                <w:sz w:val="28"/>
                <w:szCs w:val="28"/>
                <w:lang w:val="uk-UA"/>
              </w:rPr>
              <w:t>«</w:t>
            </w:r>
            <w:r w:rsidR="00C80BB0" w:rsidRPr="00A175DF">
              <w:rPr>
                <w:sz w:val="28"/>
                <w:szCs w:val="28"/>
                <w:lang w:val="uk-UA"/>
              </w:rPr>
              <w:t>Інновації у сучасній школі</w:t>
            </w:r>
            <w:r w:rsidR="00C80BB0" w:rsidRPr="00311D6E">
              <w:rPr>
                <w:sz w:val="28"/>
                <w:szCs w:val="28"/>
                <w:lang w:val="uk-UA"/>
              </w:rPr>
              <w:t>»</w:t>
            </w:r>
          </w:p>
        </w:tc>
      </w:tr>
      <w:tr w:rsidR="00C80BB0" w:rsidRPr="00311D6E" w:rsidTr="00311D6E">
        <w:tc>
          <w:tcPr>
            <w:tcW w:w="744" w:type="dxa"/>
          </w:tcPr>
          <w:p w:rsidR="00C80BB0" w:rsidRPr="00A175DF" w:rsidRDefault="001043FD" w:rsidP="00311D6E">
            <w:pPr>
              <w:pStyle w:val="a5"/>
              <w:spacing w:before="0" w:beforeAutospacing="0" w:after="0" w:afterAutospacing="0" w:line="276" w:lineRule="auto"/>
              <w:jc w:val="center"/>
              <w:rPr>
                <w:sz w:val="28"/>
                <w:szCs w:val="28"/>
                <w:lang w:val="uk-UA"/>
              </w:rPr>
            </w:pPr>
            <w:r>
              <w:rPr>
                <w:sz w:val="28"/>
                <w:szCs w:val="28"/>
                <w:lang w:val="uk-UA"/>
              </w:rPr>
              <w:t>16</w:t>
            </w:r>
          </w:p>
        </w:tc>
        <w:tc>
          <w:tcPr>
            <w:tcW w:w="5352" w:type="dxa"/>
          </w:tcPr>
          <w:p w:rsidR="00C80BB0" w:rsidRPr="00A175DF" w:rsidRDefault="00C80BB0" w:rsidP="00311D6E">
            <w:pPr>
              <w:pStyle w:val="a5"/>
              <w:spacing w:before="0" w:beforeAutospacing="0" w:after="0" w:afterAutospacing="0" w:line="276" w:lineRule="auto"/>
              <w:rPr>
                <w:sz w:val="28"/>
                <w:szCs w:val="28"/>
                <w:lang w:val="uk-UA"/>
              </w:rPr>
            </w:pPr>
            <w:r w:rsidRPr="00A175DF">
              <w:rPr>
                <w:sz w:val="28"/>
                <w:szCs w:val="28"/>
                <w:lang w:val="uk-UA"/>
              </w:rPr>
              <w:t>Моніторинг якості інноваційної діяльності</w:t>
            </w:r>
          </w:p>
        </w:tc>
        <w:tc>
          <w:tcPr>
            <w:tcW w:w="1417" w:type="dxa"/>
          </w:tcPr>
          <w:p w:rsidR="00C80BB0" w:rsidRPr="00A175DF" w:rsidRDefault="008924CB" w:rsidP="00311D6E">
            <w:pPr>
              <w:pStyle w:val="a5"/>
              <w:spacing w:before="0" w:beforeAutospacing="0" w:after="0" w:afterAutospacing="0" w:line="276" w:lineRule="auto"/>
              <w:jc w:val="center"/>
              <w:rPr>
                <w:sz w:val="28"/>
                <w:szCs w:val="28"/>
                <w:lang w:val="uk-UA"/>
              </w:rPr>
            </w:pPr>
            <w:r>
              <w:rPr>
                <w:sz w:val="28"/>
                <w:szCs w:val="28"/>
                <w:lang w:val="uk-UA"/>
              </w:rPr>
              <w:t>2022-2023</w:t>
            </w:r>
            <w:r w:rsidR="00C80BB0" w:rsidRPr="00A175DF">
              <w:rPr>
                <w:sz w:val="28"/>
                <w:szCs w:val="28"/>
                <w:lang w:val="uk-UA"/>
              </w:rPr>
              <w:t xml:space="preserve"> н.р.</w:t>
            </w:r>
          </w:p>
        </w:tc>
        <w:tc>
          <w:tcPr>
            <w:tcW w:w="2092" w:type="dxa"/>
          </w:tcPr>
          <w:p w:rsidR="00C80BB0" w:rsidRPr="00A175DF" w:rsidRDefault="00311D6E" w:rsidP="00311D6E">
            <w:pPr>
              <w:pStyle w:val="a5"/>
              <w:spacing w:before="0" w:beforeAutospacing="0" w:after="0" w:afterAutospacing="0" w:line="276" w:lineRule="auto"/>
              <w:rPr>
                <w:sz w:val="28"/>
                <w:szCs w:val="28"/>
                <w:lang w:val="uk-UA"/>
              </w:rPr>
            </w:pPr>
            <w:r>
              <w:rPr>
                <w:sz w:val="28"/>
                <w:szCs w:val="28"/>
                <w:lang w:val="uk-UA"/>
              </w:rPr>
              <w:t>Кобець В.А.</w:t>
            </w:r>
            <w:r w:rsidR="00C80BB0" w:rsidRPr="00A175DF">
              <w:rPr>
                <w:sz w:val="28"/>
                <w:szCs w:val="28"/>
                <w:lang w:val="uk-UA"/>
              </w:rPr>
              <w:t xml:space="preserve"> </w:t>
            </w:r>
            <w:r w:rsidR="00C80BB0" w:rsidRPr="00311D6E">
              <w:rPr>
                <w:sz w:val="28"/>
                <w:szCs w:val="28"/>
                <w:lang w:val="uk-UA"/>
              </w:rPr>
              <w:t>«</w:t>
            </w:r>
            <w:r w:rsidR="00C80BB0" w:rsidRPr="00A175DF">
              <w:rPr>
                <w:sz w:val="28"/>
                <w:szCs w:val="28"/>
                <w:lang w:val="uk-UA"/>
              </w:rPr>
              <w:t>Інновації у сучасній школі</w:t>
            </w:r>
            <w:r w:rsidR="00C80BB0" w:rsidRPr="00311D6E">
              <w:rPr>
                <w:sz w:val="28"/>
                <w:szCs w:val="28"/>
                <w:lang w:val="uk-UA"/>
              </w:rPr>
              <w:t>»</w:t>
            </w:r>
          </w:p>
        </w:tc>
      </w:tr>
      <w:tr w:rsidR="00C80BB0" w:rsidRPr="00311D6E" w:rsidTr="00311D6E">
        <w:tc>
          <w:tcPr>
            <w:tcW w:w="744" w:type="dxa"/>
          </w:tcPr>
          <w:p w:rsidR="00C80BB0" w:rsidRPr="00A175DF" w:rsidRDefault="001043FD" w:rsidP="00311D6E">
            <w:pPr>
              <w:pStyle w:val="a5"/>
              <w:spacing w:before="0" w:beforeAutospacing="0" w:after="0" w:afterAutospacing="0" w:line="276" w:lineRule="auto"/>
              <w:jc w:val="center"/>
              <w:rPr>
                <w:sz w:val="28"/>
                <w:szCs w:val="28"/>
                <w:lang w:val="uk-UA"/>
              </w:rPr>
            </w:pPr>
            <w:r>
              <w:rPr>
                <w:sz w:val="28"/>
                <w:szCs w:val="28"/>
                <w:lang w:val="uk-UA"/>
              </w:rPr>
              <w:t>17</w:t>
            </w:r>
          </w:p>
        </w:tc>
        <w:tc>
          <w:tcPr>
            <w:tcW w:w="5352" w:type="dxa"/>
          </w:tcPr>
          <w:p w:rsidR="00C80BB0" w:rsidRPr="00A175DF" w:rsidRDefault="00C80BB0" w:rsidP="00311D6E">
            <w:pPr>
              <w:pStyle w:val="a5"/>
              <w:spacing w:before="0" w:beforeAutospacing="0" w:after="0" w:afterAutospacing="0" w:line="276" w:lineRule="auto"/>
              <w:rPr>
                <w:sz w:val="28"/>
                <w:szCs w:val="28"/>
                <w:lang w:val="uk-UA"/>
              </w:rPr>
            </w:pPr>
            <w:r w:rsidRPr="00A175DF">
              <w:rPr>
                <w:sz w:val="28"/>
                <w:szCs w:val="28"/>
                <w:lang w:val="uk-UA"/>
              </w:rPr>
              <w:t xml:space="preserve">Оприлюднення результатів інноваційного пошуку. Спільно із вчителем </w:t>
            </w:r>
            <w:r w:rsidRPr="00A175DF">
              <w:rPr>
                <w:sz w:val="28"/>
                <w:szCs w:val="28"/>
                <w:lang w:val="uk-UA"/>
              </w:rPr>
              <w:lastRenderedPageBreak/>
              <w:t>висвітлювати позитивний досвід запровадження інноваційних технологій в засобах масової інформації.</w:t>
            </w:r>
          </w:p>
        </w:tc>
        <w:tc>
          <w:tcPr>
            <w:tcW w:w="1417" w:type="dxa"/>
          </w:tcPr>
          <w:p w:rsidR="00C80BB0" w:rsidRPr="00A175DF" w:rsidRDefault="008924CB" w:rsidP="00311D6E">
            <w:pPr>
              <w:pStyle w:val="a5"/>
              <w:spacing w:before="0" w:beforeAutospacing="0" w:after="0" w:afterAutospacing="0" w:line="276" w:lineRule="auto"/>
              <w:jc w:val="center"/>
              <w:rPr>
                <w:sz w:val="28"/>
                <w:szCs w:val="28"/>
                <w:lang w:val="uk-UA"/>
              </w:rPr>
            </w:pPr>
            <w:r>
              <w:rPr>
                <w:sz w:val="28"/>
                <w:szCs w:val="28"/>
                <w:lang w:val="uk-UA"/>
              </w:rPr>
              <w:lastRenderedPageBreak/>
              <w:t>2022-2023</w:t>
            </w:r>
            <w:r w:rsidR="00C80BB0" w:rsidRPr="00A175DF">
              <w:rPr>
                <w:sz w:val="28"/>
                <w:szCs w:val="28"/>
                <w:lang w:val="uk-UA"/>
              </w:rPr>
              <w:t xml:space="preserve"> н.р.</w:t>
            </w:r>
          </w:p>
        </w:tc>
        <w:tc>
          <w:tcPr>
            <w:tcW w:w="2092" w:type="dxa"/>
          </w:tcPr>
          <w:p w:rsidR="00C80BB0" w:rsidRPr="00A175DF" w:rsidRDefault="00311D6E" w:rsidP="00311D6E">
            <w:pPr>
              <w:pStyle w:val="a5"/>
              <w:spacing w:before="0" w:beforeAutospacing="0" w:after="0" w:afterAutospacing="0" w:line="276" w:lineRule="auto"/>
              <w:rPr>
                <w:sz w:val="28"/>
                <w:szCs w:val="28"/>
                <w:lang w:val="uk-UA"/>
              </w:rPr>
            </w:pPr>
            <w:r>
              <w:rPr>
                <w:sz w:val="28"/>
                <w:szCs w:val="28"/>
                <w:lang w:val="uk-UA"/>
              </w:rPr>
              <w:t>Гарбар В.В.</w:t>
            </w:r>
            <w:r w:rsidR="00C80BB0" w:rsidRPr="00A175DF">
              <w:rPr>
                <w:sz w:val="28"/>
                <w:szCs w:val="28"/>
                <w:lang w:val="uk-UA"/>
              </w:rPr>
              <w:t xml:space="preserve"> </w:t>
            </w:r>
            <w:r w:rsidR="00C80BB0" w:rsidRPr="00311D6E">
              <w:rPr>
                <w:sz w:val="28"/>
                <w:szCs w:val="28"/>
                <w:lang w:val="uk-UA"/>
              </w:rPr>
              <w:t>«</w:t>
            </w:r>
            <w:r w:rsidR="00C80BB0" w:rsidRPr="00A175DF">
              <w:rPr>
                <w:sz w:val="28"/>
                <w:szCs w:val="28"/>
                <w:lang w:val="uk-UA"/>
              </w:rPr>
              <w:t xml:space="preserve">Інновації у </w:t>
            </w:r>
            <w:r w:rsidR="00C80BB0" w:rsidRPr="00A175DF">
              <w:rPr>
                <w:sz w:val="28"/>
                <w:szCs w:val="28"/>
                <w:lang w:val="uk-UA"/>
              </w:rPr>
              <w:lastRenderedPageBreak/>
              <w:t>сучасній школі</w:t>
            </w:r>
            <w:r w:rsidR="00C80BB0" w:rsidRPr="00311D6E">
              <w:rPr>
                <w:sz w:val="28"/>
                <w:szCs w:val="28"/>
                <w:lang w:val="uk-UA"/>
              </w:rPr>
              <w:t>»</w:t>
            </w:r>
          </w:p>
        </w:tc>
      </w:tr>
      <w:tr w:rsidR="00C80BB0" w:rsidRPr="00311D6E" w:rsidTr="00311D6E">
        <w:tc>
          <w:tcPr>
            <w:tcW w:w="744" w:type="dxa"/>
          </w:tcPr>
          <w:p w:rsidR="00C80BB0" w:rsidRPr="00A175DF" w:rsidRDefault="001043FD" w:rsidP="00311D6E">
            <w:pPr>
              <w:pStyle w:val="a5"/>
              <w:spacing w:before="0" w:beforeAutospacing="0" w:after="0" w:afterAutospacing="0" w:line="276" w:lineRule="auto"/>
              <w:jc w:val="center"/>
              <w:rPr>
                <w:sz w:val="28"/>
                <w:szCs w:val="28"/>
                <w:lang w:val="uk-UA"/>
              </w:rPr>
            </w:pPr>
            <w:r>
              <w:rPr>
                <w:sz w:val="28"/>
                <w:szCs w:val="28"/>
                <w:lang w:val="uk-UA"/>
              </w:rPr>
              <w:lastRenderedPageBreak/>
              <w:t>19</w:t>
            </w:r>
          </w:p>
        </w:tc>
        <w:tc>
          <w:tcPr>
            <w:tcW w:w="5352" w:type="dxa"/>
          </w:tcPr>
          <w:p w:rsidR="00C80BB0" w:rsidRPr="00A175DF" w:rsidRDefault="00C80BB0" w:rsidP="00311D6E">
            <w:pPr>
              <w:pStyle w:val="a5"/>
              <w:spacing w:before="0" w:beforeAutospacing="0" w:after="0" w:afterAutospacing="0" w:line="276" w:lineRule="auto"/>
              <w:rPr>
                <w:sz w:val="28"/>
                <w:szCs w:val="28"/>
                <w:lang w:val="uk-UA"/>
              </w:rPr>
            </w:pPr>
            <w:r w:rsidRPr="00A175DF">
              <w:rPr>
                <w:sz w:val="28"/>
                <w:szCs w:val="28"/>
                <w:lang w:val="uk-UA"/>
              </w:rPr>
              <w:t>Проектування оновленого освітнього простору школи</w:t>
            </w:r>
          </w:p>
        </w:tc>
        <w:tc>
          <w:tcPr>
            <w:tcW w:w="1417" w:type="dxa"/>
          </w:tcPr>
          <w:p w:rsidR="00C80BB0" w:rsidRPr="00A175DF" w:rsidRDefault="008924CB" w:rsidP="00311D6E">
            <w:pPr>
              <w:pStyle w:val="a5"/>
              <w:spacing w:before="0" w:beforeAutospacing="0" w:after="0" w:afterAutospacing="0" w:line="276" w:lineRule="auto"/>
              <w:jc w:val="center"/>
              <w:rPr>
                <w:sz w:val="28"/>
                <w:szCs w:val="28"/>
                <w:lang w:val="uk-UA"/>
              </w:rPr>
            </w:pPr>
            <w:r>
              <w:rPr>
                <w:sz w:val="28"/>
                <w:szCs w:val="28"/>
                <w:lang w:val="uk-UA"/>
              </w:rPr>
              <w:t>2022-2023</w:t>
            </w:r>
            <w:r w:rsidR="00C80BB0" w:rsidRPr="00A175DF">
              <w:rPr>
                <w:sz w:val="28"/>
                <w:szCs w:val="28"/>
                <w:lang w:val="uk-UA"/>
              </w:rPr>
              <w:t xml:space="preserve"> н.р.</w:t>
            </w:r>
          </w:p>
        </w:tc>
        <w:tc>
          <w:tcPr>
            <w:tcW w:w="2092" w:type="dxa"/>
          </w:tcPr>
          <w:p w:rsidR="00C80BB0" w:rsidRPr="00A175DF" w:rsidRDefault="008924CB" w:rsidP="00311D6E">
            <w:pPr>
              <w:pStyle w:val="a5"/>
              <w:spacing w:before="0" w:beforeAutospacing="0" w:after="0" w:afterAutospacing="0" w:line="276" w:lineRule="auto"/>
              <w:rPr>
                <w:sz w:val="28"/>
                <w:szCs w:val="28"/>
                <w:lang w:val="uk-UA"/>
              </w:rPr>
            </w:pPr>
            <w:r w:rsidRPr="00A175DF">
              <w:rPr>
                <w:sz w:val="28"/>
                <w:szCs w:val="28"/>
                <w:lang w:val="uk-UA"/>
              </w:rPr>
              <w:t>Адміністрація</w:t>
            </w:r>
          </w:p>
        </w:tc>
      </w:tr>
      <w:tr w:rsidR="00C80BB0" w:rsidRPr="00A175DF" w:rsidTr="00311D6E">
        <w:tc>
          <w:tcPr>
            <w:tcW w:w="744" w:type="dxa"/>
          </w:tcPr>
          <w:p w:rsidR="00C80BB0" w:rsidRPr="00A175DF" w:rsidRDefault="00AC6857" w:rsidP="00311D6E">
            <w:pPr>
              <w:pStyle w:val="a5"/>
              <w:spacing w:before="0" w:beforeAutospacing="0" w:after="0" w:afterAutospacing="0" w:line="276" w:lineRule="auto"/>
              <w:jc w:val="center"/>
              <w:rPr>
                <w:sz w:val="28"/>
                <w:szCs w:val="28"/>
                <w:lang w:val="uk-UA"/>
              </w:rPr>
            </w:pPr>
            <w:r>
              <w:rPr>
                <w:sz w:val="28"/>
                <w:szCs w:val="28"/>
                <w:lang w:val="uk-UA"/>
              </w:rPr>
              <w:t>20</w:t>
            </w:r>
          </w:p>
        </w:tc>
        <w:tc>
          <w:tcPr>
            <w:tcW w:w="5352" w:type="dxa"/>
          </w:tcPr>
          <w:p w:rsidR="00C80BB0" w:rsidRPr="00A175DF" w:rsidRDefault="00DB5D7B" w:rsidP="00311D6E">
            <w:pPr>
              <w:pStyle w:val="a5"/>
              <w:spacing w:before="0" w:beforeAutospacing="0" w:after="0" w:afterAutospacing="0" w:line="276" w:lineRule="auto"/>
              <w:rPr>
                <w:sz w:val="28"/>
                <w:szCs w:val="28"/>
                <w:lang w:val="uk-UA"/>
              </w:rPr>
            </w:pPr>
            <w:r w:rsidRPr="00A175DF">
              <w:rPr>
                <w:sz w:val="28"/>
                <w:szCs w:val="28"/>
                <w:lang w:val="uk-UA"/>
              </w:rPr>
              <w:t>Здійснювати діагностику</w:t>
            </w:r>
            <w:r w:rsidR="00C80BB0" w:rsidRPr="00311D6E">
              <w:rPr>
                <w:sz w:val="28"/>
                <w:szCs w:val="28"/>
                <w:lang w:val="uk-UA"/>
              </w:rPr>
              <w:t xml:space="preserve"> </w:t>
            </w:r>
            <w:r w:rsidRPr="00A175DF">
              <w:rPr>
                <w:sz w:val="28"/>
                <w:szCs w:val="28"/>
                <w:lang w:val="uk-UA"/>
              </w:rPr>
              <w:t xml:space="preserve">щодо виявлення готовності педагога до інноваційної діяльності </w:t>
            </w:r>
            <w:r w:rsidR="00C80BB0" w:rsidRPr="00311D6E">
              <w:rPr>
                <w:sz w:val="28"/>
                <w:szCs w:val="28"/>
                <w:lang w:val="uk-UA"/>
              </w:rPr>
              <w:t>(анкетування, аналіз навчально-вихов</w:t>
            </w:r>
            <w:r w:rsidR="00C80BB0" w:rsidRPr="00A175DF">
              <w:rPr>
                <w:sz w:val="28"/>
                <w:szCs w:val="28"/>
              </w:rPr>
              <w:t xml:space="preserve">ного </w:t>
            </w:r>
            <w:r w:rsidR="00C80BB0" w:rsidRPr="00A175DF">
              <w:rPr>
                <w:sz w:val="28"/>
                <w:szCs w:val="28"/>
                <w:lang w:val="uk-UA"/>
              </w:rPr>
              <w:t>п</w:t>
            </w:r>
            <w:r w:rsidR="00C80BB0" w:rsidRPr="00A175DF">
              <w:rPr>
                <w:sz w:val="28"/>
                <w:szCs w:val="28"/>
              </w:rPr>
              <w:t>роцесу, участь у методичних заходах)</w:t>
            </w:r>
          </w:p>
        </w:tc>
        <w:tc>
          <w:tcPr>
            <w:tcW w:w="1417" w:type="dxa"/>
          </w:tcPr>
          <w:p w:rsidR="00C80BB0" w:rsidRPr="00A175DF" w:rsidRDefault="00C80BB0" w:rsidP="00927B03">
            <w:pPr>
              <w:pStyle w:val="a5"/>
              <w:spacing w:before="0" w:beforeAutospacing="0" w:after="0" w:afterAutospacing="0" w:line="276" w:lineRule="auto"/>
              <w:jc w:val="center"/>
              <w:rPr>
                <w:sz w:val="28"/>
                <w:szCs w:val="28"/>
                <w:lang w:val="uk-UA"/>
              </w:rPr>
            </w:pPr>
            <w:r w:rsidRPr="00A175DF">
              <w:rPr>
                <w:sz w:val="28"/>
                <w:szCs w:val="28"/>
                <w:lang w:val="uk-UA"/>
              </w:rPr>
              <w:t>201</w:t>
            </w:r>
            <w:r w:rsidR="00927B03">
              <w:rPr>
                <w:sz w:val="28"/>
                <w:szCs w:val="28"/>
                <w:lang w:val="uk-UA"/>
              </w:rPr>
              <w:t>3</w:t>
            </w:r>
            <w:r w:rsidRPr="00A175DF">
              <w:rPr>
                <w:sz w:val="28"/>
                <w:szCs w:val="28"/>
                <w:lang w:val="uk-UA"/>
              </w:rPr>
              <w:t>-201</w:t>
            </w:r>
            <w:r w:rsidR="00927B03">
              <w:rPr>
                <w:sz w:val="28"/>
                <w:szCs w:val="28"/>
                <w:lang w:val="uk-UA"/>
              </w:rPr>
              <w:t>8</w:t>
            </w:r>
            <w:r w:rsidRPr="00A175DF">
              <w:rPr>
                <w:sz w:val="28"/>
                <w:szCs w:val="28"/>
                <w:lang w:val="uk-UA"/>
              </w:rPr>
              <w:t xml:space="preserve"> н.р.</w:t>
            </w:r>
          </w:p>
        </w:tc>
        <w:tc>
          <w:tcPr>
            <w:tcW w:w="2092" w:type="dxa"/>
          </w:tcPr>
          <w:p w:rsidR="00C80BB0" w:rsidRPr="00A175DF" w:rsidRDefault="00927B03" w:rsidP="00311D6E">
            <w:pPr>
              <w:pStyle w:val="a5"/>
              <w:spacing w:before="0" w:beforeAutospacing="0" w:after="0" w:afterAutospacing="0" w:line="276" w:lineRule="auto"/>
              <w:rPr>
                <w:sz w:val="28"/>
                <w:szCs w:val="28"/>
                <w:lang w:val="uk-UA"/>
              </w:rPr>
            </w:pPr>
            <w:r>
              <w:rPr>
                <w:sz w:val="28"/>
                <w:szCs w:val="28"/>
                <w:lang w:val="uk-UA"/>
              </w:rPr>
              <w:t>Сильман Г.М.</w:t>
            </w:r>
          </w:p>
        </w:tc>
      </w:tr>
      <w:tr w:rsidR="00C80BB0" w:rsidRPr="00A175DF" w:rsidTr="00311D6E">
        <w:tc>
          <w:tcPr>
            <w:tcW w:w="744" w:type="dxa"/>
          </w:tcPr>
          <w:p w:rsidR="00C80BB0" w:rsidRPr="00A175DF" w:rsidRDefault="00AC6857" w:rsidP="00311D6E">
            <w:pPr>
              <w:pStyle w:val="a5"/>
              <w:spacing w:before="0" w:beforeAutospacing="0" w:after="0" w:afterAutospacing="0" w:line="276" w:lineRule="auto"/>
              <w:jc w:val="center"/>
              <w:rPr>
                <w:sz w:val="28"/>
                <w:szCs w:val="28"/>
                <w:lang w:val="uk-UA"/>
              </w:rPr>
            </w:pPr>
            <w:r>
              <w:rPr>
                <w:sz w:val="28"/>
                <w:szCs w:val="28"/>
                <w:lang w:val="uk-UA"/>
              </w:rPr>
              <w:t>21</w:t>
            </w:r>
          </w:p>
        </w:tc>
        <w:tc>
          <w:tcPr>
            <w:tcW w:w="5352" w:type="dxa"/>
          </w:tcPr>
          <w:p w:rsidR="00C80BB0" w:rsidRPr="00A175DF" w:rsidRDefault="00DB5D7B" w:rsidP="00311D6E">
            <w:pPr>
              <w:pStyle w:val="a5"/>
              <w:spacing w:before="0" w:beforeAutospacing="0" w:after="0" w:afterAutospacing="0" w:line="276" w:lineRule="auto"/>
              <w:rPr>
                <w:sz w:val="28"/>
                <w:szCs w:val="28"/>
                <w:lang w:val="uk-UA"/>
              </w:rPr>
            </w:pPr>
            <w:r w:rsidRPr="00A175DF">
              <w:rPr>
                <w:sz w:val="28"/>
                <w:szCs w:val="28"/>
                <w:lang w:val="uk-UA"/>
              </w:rPr>
              <w:t xml:space="preserve">Координація </w:t>
            </w:r>
            <w:r w:rsidR="00C80BB0" w:rsidRPr="00A175DF">
              <w:rPr>
                <w:sz w:val="28"/>
                <w:szCs w:val="28"/>
                <w:lang w:val="uk-UA"/>
              </w:rPr>
              <w:t>та супровід окремих інноваційних проектів</w:t>
            </w:r>
          </w:p>
        </w:tc>
        <w:tc>
          <w:tcPr>
            <w:tcW w:w="1417" w:type="dxa"/>
          </w:tcPr>
          <w:p w:rsidR="00C80BB0" w:rsidRPr="00A175DF" w:rsidRDefault="00C80BB0" w:rsidP="00311D6E">
            <w:pPr>
              <w:pStyle w:val="a5"/>
              <w:spacing w:before="0" w:beforeAutospacing="0" w:after="0" w:afterAutospacing="0" w:line="276" w:lineRule="auto"/>
              <w:jc w:val="center"/>
              <w:rPr>
                <w:sz w:val="28"/>
                <w:szCs w:val="28"/>
                <w:lang w:val="uk-UA"/>
              </w:rPr>
            </w:pPr>
            <w:r w:rsidRPr="00A175DF">
              <w:rPr>
                <w:sz w:val="28"/>
                <w:szCs w:val="28"/>
                <w:lang w:val="uk-UA"/>
              </w:rPr>
              <w:t>За потребою</w:t>
            </w:r>
          </w:p>
        </w:tc>
        <w:tc>
          <w:tcPr>
            <w:tcW w:w="2092" w:type="dxa"/>
          </w:tcPr>
          <w:p w:rsidR="00C80BB0" w:rsidRPr="00A175DF" w:rsidRDefault="00C80BB0" w:rsidP="00311D6E">
            <w:pPr>
              <w:pStyle w:val="a5"/>
              <w:spacing w:before="0" w:beforeAutospacing="0" w:after="0" w:afterAutospacing="0" w:line="276" w:lineRule="auto"/>
              <w:rPr>
                <w:sz w:val="28"/>
                <w:szCs w:val="28"/>
                <w:lang w:val="uk-UA"/>
              </w:rPr>
            </w:pPr>
            <w:r w:rsidRPr="00A175DF">
              <w:rPr>
                <w:sz w:val="28"/>
                <w:szCs w:val="28"/>
                <w:lang w:val="uk-UA"/>
              </w:rPr>
              <w:t>Адміністрація</w:t>
            </w:r>
          </w:p>
        </w:tc>
      </w:tr>
      <w:tr w:rsidR="00C80BB0" w:rsidRPr="00A175DF" w:rsidTr="00311D6E">
        <w:tc>
          <w:tcPr>
            <w:tcW w:w="744" w:type="dxa"/>
          </w:tcPr>
          <w:p w:rsidR="00C80BB0" w:rsidRPr="00A175DF" w:rsidRDefault="00C80BB0" w:rsidP="00311D6E">
            <w:pPr>
              <w:pStyle w:val="a5"/>
              <w:spacing w:before="0" w:beforeAutospacing="0" w:after="0" w:afterAutospacing="0" w:line="276" w:lineRule="auto"/>
              <w:jc w:val="center"/>
              <w:rPr>
                <w:sz w:val="28"/>
                <w:szCs w:val="28"/>
                <w:lang w:val="uk-UA"/>
              </w:rPr>
            </w:pPr>
          </w:p>
        </w:tc>
        <w:tc>
          <w:tcPr>
            <w:tcW w:w="5352" w:type="dxa"/>
          </w:tcPr>
          <w:p w:rsidR="00C80BB0" w:rsidRPr="00A175DF" w:rsidRDefault="00C80BB0" w:rsidP="00311D6E">
            <w:pPr>
              <w:pStyle w:val="a5"/>
              <w:spacing w:before="0" w:beforeAutospacing="0" w:after="0" w:afterAutospacing="0" w:line="276" w:lineRule="auto"/>
              <w:rPr>
                <w:sz w:val="28"/>
                <w:szCs w:val="28"/>
                <w:lang w:val="uk-UA"/>
              </w:rPr>
            </w:pPr>
          </w:p>
        </w:tc>
        <w:tc>
          <w:tcPr>
            <w:tcW w:w="1417" w:type="dxa"/>
          </w:tcPr>
          <w:p w:rsidR="00C80BB0" w:rsidRPr="00A175DF" w:rsidRDefault="00C80BB0" w:rsidP="00927B03">
            <w:pPr>
              <w:pStyle w:val="a5"/>
              <w:spacing w:before="0" w:beforeAutospacing="0" w:after="0" w:afterAutospacing="0" w:line="276" w:lineRule="auto"/>
              <w:jc w:val="center"/>
              <w:rPr>
                <w:sz w:val="28"/>
                <w:szCs w:val="28"/>
                <w:lang w:val="uk-UA"/>
              </w:rPr>
            </w:pPr>
          </w:p>
        </w:tc>
        <w:tc>
          <w:tcPr>
            <w:tcW w:w="2092" w:type="dxa"/>
          </w:tcPr>
          <w:p w:rsidR="00C80BB0" w:rsidRPr="00A175DF" w:rsidRDefault="00C80BB0" w:rsidP="00311D6E">
            <w:pPr>
              <w:pStyle w:val="a5"/>
              <w:spacing w:before="0" w:beforeAutospacing="0" w:after="0" w:afterAutospacing="0" w:line="276" w:lineRule="auto"/>
              <w:rPr>
                <w:sz w:val="28"/>
                <w:szCs w:val="28"/>
                <w:lang w:val="uk-UA"/>
              </w:rPr>
            </w:pPr>
          </w:p>
        </w:tc>
      </w:tr>
      <w:tr w:rsidR="00C80BB0" w:rsidRPr="00A175DF" w:rsidTr="00311D6E">
        <w:tc>
          <w:tcPr>
            <w:tcW w:w="744" w:type="dxa"/>
          </w:tcPr>
          <w:p w:rsidR="00C80BB0" w:rsidRPr="00A175DF" w:rsidRDefault="00AC6857" w:rsidP="00311D6E">
            <w:pPr>
              <w:pStyle w:val="a5"/>
              <w:spacing w:before="0" w:beforeAutospacing="0" w:after="0" w:afterAutospacing="0" w:line="276" w:lineRule="auto"/>
              <w:jc w:val="center"/>
              <w:rPr>
                <w:sz w:val="28"/>
                <w:szCs w:val="28"/>
                <w:lang w:val="uk-UA"/>
              </w:rPr>
            </w:pPr>
            <w:r>
              <w:rPr>
                <w:sz w:val="28"/>
                <w:szCs w:val="28"/>
                <w:lang w:val="uk-UA"/>
              </w:rPr>
              <w:t>2</w:t>
            </w:r>
            <w:r w:rsidR="008924CB">
              <w:rPr>
                <w:sz w:val="28"/>
                <w:szCs w:val="28"/>
                <w:lang w:val="uk-UA"/>
              </w:rPr>
              <w:t>2</w:t>
            </w:r>
          </w:p>
        </w:tc>
        <w:tc>
          <w:tcPr>
            <w:tcW w:w="5352" w:type="dxa"/>
          </w:tcPr>
          <w:p w:rsidR="00C80BB0" w:rsidRPr="00A175DF" w:rsidRDefault="00C80BB0" w:rsidP="00311D6E">
            <w:pPr>
              <w:pStyle w:val="a5"/>
              <w:spacing w:before="0" w:beforeAutospacing="0" w:after="0" w:afterAutospacing="0" w:line="276" w:lineRule="auto"/>
              <w:rPr>
                <w:sz w:val="28"/>
                <w:szCs w:val="28"/>
                <w:lang w:val="uk-UA"/>
              </w:rPr>
            </w:pPr>
            <w:r w:rsidRPr="00A175DF">
              <w:rPr>
                <w:sz w:val="28"/>
                <w:szCs w:val="28"/>
                <w:lang w:val="uk-UA"/>
              </w:rPr>
              <w:t>Семінар «Інновації в навчанні. Шляхи впровадження»</w:t>
            </w:r>
          </w:p>
          <w:p w:rsidR="00C80BB0" w:rsidRPr="00A175DF" w:rsidRDefault="00C80BB0" w:rsidP="00311D6E">
            <w:pPr>
              <w:pStyle w:val="a5"/>
              <w:spacing w:before="0" w:beforeAutospacing="0" w:after="0" w:afterAutospacing="0" w:line="276" w:lineRule="auto"/>
              <w:rPr>
                <w:sz w:val="28"/>
                <w:szCs w:val="28"/>
                <w:lang w:val="uk-UA"/>
              </w:rPr>
            </w:pPr>
          </w:p>
        </w:tc>
        <w:tc>
          <w:tcPr>
            <w:tcW w:w="1417" w:type="dxa"/>
          </w:tcPr>
          <w:p w:rsidR="00C80BB0" w:rsidRPr="00A175DF" w:rsidRDefault="008924CB" w:rsidP="00927B03">
            <w:pPr>
              <w:pStyle w:val="a5"/>
              <w:spacing w:before="0" w:beforeAutospacing="0" w:after="0" w:afterAutospacing="0" w:line="276" w:lineRule="auto"/>
              <w:jc w:val="center"/>
              <w:rPr>
                <w:sz w:val="28"/>
                <w:szCs w:val="28"/>
                <w:lang w:val="uk-UA"/>
              </w:rPr>
            </w:pPr>
            <w:r>
              <w:rPr>
                <w:sz w:val="28"/>
                <w:szCs w:val="28"/>
                <w:lang w:val="uk-UA"/>
              </w:rPr>
              <w:t>2021-2022</w:t>
            </w:r>
            <w:r w:rsidR="00C80BB0" w:rsidRPr="00A175DF">
              <w:rPr>
                <w:sz w:val="28"/>
                <w:szCs w:val="28"/>
                <w:lang w:val="uk-UA"/>
              </w:rPr>
              <w:t xml:space="preserve"> н.р.</w:t>
            </w:r>
          </w:p>
        </w:tc>
        <w:tc>
          <w:tcPr>
            <w:tcW w:w="2092" w:type="dxa"/>
          </w:tcPr>
          <w:p w:rsidR="00C80BB0" w:rsidRPr="00A175DF" w:rsidRDefault="00927B03" w:rsidP="00311D6E">
            <w:pPr>
              <w:pStyle w:val="a5"/>
              <w:spacing w:before="0" w:beforeAutospacing="0" w:after="0" w:afterAutospacing="0" w:line="276" w:lineRule="auto"/>
              <w:rPr>
                <w:sz w:val="28"/>
                <w:szCs w:val="28"/>
                <w:lang w:val="uk-UA"/>
              </w:rPr>
            </w:pPr>
            <w:r w:rsidRPr="00A175DF">
              <w:rPr>
                <w:sz w:val="28"/>
                <w:szCs w:val="28"/>
                <w:lang w:val="uk-UA"/>
              </w:rPr>
              <w:t>Адміністрація</w:t>
            </w:r>
          </w:p>
        </w:tc>
      </w:tr>
      <w:tr w:rsidR="00C80BB0" w:rsidRPr="00A175DF" w:rsidTr="00311D6E">
        <w:tc>
          <w:tcPr>
            <w:tcW w:w="744" w:type="dxa"/>
          </w:tcPr>
          <w:p w:rsidR="00C80BB0" w:rsidRPr="00A175DF" w:rsidRDefault="00AC6857" w:rsidP="00311D6E">
            <w:pPr>
              <w:pStyle w:val="a5"/>
              <w:spacing w:before="0" w:beforeAutospacing="0" w:after="0" w:afterAutospacing="0" w:line="276" w:lineRule="auto"/>
              <w:jc w:val="center"/>
              <w:rPr>
                <w:sz w:val="28"/>
                <w:szCs w:val="28"/>
                <w:lang w:val="uk-UA"/>
              </w:rPr>
            </w:pPr>
            <w:r>
              <w:rPr>
                <w:sz w:val="28"/>
                <w:szCs w:val="28"/>
                <w:lang w:val="uk-UA"/>
              </w:rPr>
              <w:t>24</w:t>
            </w:r>
          </w:p>
        </w:tc>
        <w:tc>
          <w:tcPr>
            <w:tcW w:w="5352" w:type="dxa"/>
          </w:tcPr>
          <w:p w:rsidR="00C80BB0" w:rsidRPr="00A175DF" w:rsidRDefault="00C80BB0" w:rsidP="00311D6E">
            <w:pPr>
              <w:pStyle w:val="a5"/>
              <w:spacing w:before="0" w:beforeAutospacing="0" w:after="0" w:afterAutospacing="0" w:line="276" w:lineRule="auto"/>
              <w:rPr>
                <w:sz w:val="28"/>
                <w:szCs w:val="28"/>
                <w:lang w:val="uk-UA"/>
              </w:rPr>
            </w:pPr>
            <w:r w:rsidRPr="00A175DF">
              <w:rPr>
                <w:sz w:val="28"/>
                <w:szCs w:val="28"/>
                <w:lang w:val="uk-UA"/>
              </w:rPr>
              <w:t>Методична рада «Удосконалення самоосвіти вчителя – чинник професійного зростання»</w:t>
            </w:r>
          </w:p>
        </w:tc>
        <w:tc>
          <w:tcPr>
            <w:tcW w:w="1417" w:type="dxa"/>
          </w:tcPr>
          <w:p w:rsidR="00C80BB0" w:rsidRPr="00A175DF" w:rsidRDefault="00C80BB0" w:rsidP="00927B03">
            <w:pPr>
              <w:pStyle w:val="a5"/>
              <w:spacing w:before="0" w:beforeAutospacing="0" w:after="0" w:afterAutospacing="0" w:line="276" w:lineRule="auto"/>
              <w:jc w:val="center"/>
              <w:rPr>
                <w:sz w:val="28"/>
                <w:szCs w:val="28"/>
                <w:lang w:val="uk-UA"/>
              </w:rPr>
            </w:pPr>
            <w:r w:rsidRPr="00A175DF">
              <w:rPr>
                <w:sz w:val="28"/>
                <w:szCs w:val="28"/>
                <w:lang w:val="uk-UA"/>
              </w:rPr>
              <w:t>201</w:t>
            </w:r>
            <w:r w:rsidR="008924CB">
              <w:rPr>
                <w:sz w:val="28"/>
                <w:szCs w:val="28"/>
                <w:lang w:val="uk-UA"/>
              </w:rPr>
              <w:t>9-2020</w:t>
            </w:r>
            <w:r w:rsidRPr="00A175DF">
              <w:rPr>
                <w:sz w:val="28"/>
                <w:szCs w:val="28"/>
                <w:lang w:val="uk-UA"/>
              </w:rPr>
              <w:t xml:space="preserve"> н.р.</w:t>
            </w:r>
          </w:p>
        </w:tc>
        <w:tc>
          <w:tcPr>
            <w:tcW w:w="2092" w:type="dxa"/>
          </w:tcPr>
          <w:p w:rsidR="00C80BB0" w:rsidRPr="00A175DF" w:rsidRDefault="00927B03" w:rsidP="00311D6E">
            <w:pPr>
              <w:pStyle w:val="a5"/>
              <w:spacing w:before="0" w:beforeAutospacing="0" w:after="0" w:afterAutospacing="0" w:line="276" w:lineRule="auto"/>
              <w:rPr>
                <w:sz w:val="28"/>
                <w:szCs w:val="28"/>
                <w:lang w:val="uk-UA"/>
              </w:rPr>
            </w:pPr>
            <w:r w:rsidRPr="00A175DF">
              <w:rPr>
                <w:sz w:val="28"/>
                <w:szCs w:val="28"/>
                <w:lang w:val="uk-UA"/>
              </w:rPr>
              <w:t>Адміністрація</w:t>
            </w:r>
          </w:p>
        </w:tc>
      </w:tr>
      <w:tr w:rsidR="00C80BB0" w:rsidRPr="00A175DF" w:rsidTr="00311D6E">
        <w:tc>
          <w:tcPr>
            <w:tcW w:w="744" w:type="dxa"/>
          </w:tcPr>
          <w:p w:rsidR="00C80BB0" w:rsidRPr="00A175DF" w:rsidRDefault="00AC6857" w:rsidP="00311D6E">
            <w:pPr>
              <w:pStyle w:val="a5"/>
              <w:spacing w:before="0" w:beforeAutospacing="0" w:after="0" w:afterAutospacing="0" w:line="276" w:lineRule="auto"/>
              <w:jc w:val="center"/>
              <w:rPr>
                <w:sz w:val="28"/>
                <w:szCs w:val="28"/>
                <w:lang w:val="uk-UA"/>
              </w:rPr>
            </w:pPr>
            <w:r>
              <w:rPr>
                <w:sz w:val="28"/>
                <w:szCs w:val="28"/>
                <w:lang w:val="uk-UA"/>
              </w:rPr>
              <w:t>25</w:t>
            </w:r>
          </w:p>
        </w:tc>
        <w:tc>
          <w:tcPr>
            <w:tcW w:w="5352" w:type="dxa"/>
          </w:tcPr>
          <w:p w:rsidR="00C80BB0" w:rsidRPr="00A175DF" w:rsidRDefault="00C80BB0" w:rsidP="00311D6E">
            <w:pPr>
              <w:pStyle w:val="a5"/>
              <w:spacing w:before="0" w:beforeAutospacing="0" w:after="0" w:afterAutospacing="0" w:line="276" w:lineRule="auto"/>
              <w:rPr>
                <w:sz w:val="28"/>
                <w:szCs w:val="28"/>
                <w:lang w:val="uk-UA"/>
              </w:rPr>
            </w:pPr>
            <w:r w:rsidRPr="00A175DF">
              <w:rPr>
                <w:sz w:val="28"/>
                <w:szCs w:val="28"/>
                <w:lang w:val="uk-UA"/>
              </w:rPr>
              <w:t>Круглий стіл «Професійне зростання вчителя у сучасному освітньому просторі»</w:t>
            </w:r>
          </w:p>
        </w:tc>
        <w:tc>
          <w:tcPr>
            <w:tcW w:w="1417" w:type="dxa"/>
          </w:tcPr>
          <w:p w:rsidR="00C80BB0" w:rsidRPr="00A175DF" w:rsidRDefault="008924CB" w:rsidP="00927B03">
            <w:pPr>
              <w:pStyle w:val="a5"/>
              <w:spacing w:before="0" w:beforeAutospacing="0" w:after="0" w:afterAutospacing="0" w:line="276" w:lineRule="auto"/>
              <w:jc w:val="center"/>
              <w:rPr>
                <w:sz w:val="28"/>
                <w:szCs w:val="28"/>
                <w:lang w:val="uk-UA"/>
              </w:rPr>
            </w:pPr>
            <w:r>
              <w:rPr>
                <w:sz w:val="28"/>
                <w:szCs w:val="28"/>
                <w:lang w:val="uk-UA"/>
              </w:rPr>
              <w:t>2021-2022</w:t>
            </w:r>
            <w:r w:rsidR="00C80BB0" w:rsidRPr="00A175DF">
              <w:rPr>
                <w:sz w:val="28"/>
                <w:szCs w:val="28"/>
                <w:lang w:val="uk-UA"/>
              </w:rPr>
              <w:t xml:space="preserve"> н.р.</w:t>
            </w:r>
          </w:p>
        </w:tc>
        <w:tc>
          <w:tcPr>
            <w:tcW w:w="2092" w:type="dxa"/>
          </w:tcPr>
          <w:p w:rsidR="00C80BB0" w:rsidRPr="00A175DF" w:rsidRDefault="00927B03" w:rsidP="00311D6E">
            <w:pPr>
              <w:pStyle w:val="a5"/>
              <w:spacing w:before="0" w:beforeAutospacing="0" w:after="0" w:afterAutospacing="0" w:line="276" w:lineRule="auto"/>
              <w:rPr>
                <w:sz w:val="28"/>
                <w:szCs w:val="28"/>
                <w:lang w:val="uk-UA"/>
              </w:rPr>
            </w:pPr>
            <w:r w:rsidRPr="00A175DF">
              <w:rPr>
                <w:sz w:val="28"/>
                <w:szCs w:val="28"/>
                <w:lang w:val="uk-UA"/>
              </w:rPr>
              <w:t>Адміністрація</w:t>
            </w:r>
          </w:p>
        </w:tc>
      </w:tr>
    </w:tbl>
    <w:p w:rsidR="007A39AB" w:rsidRPr="00C9797B" w:rsidRDefault="007A39AB" w:rsidP="00134DBB">
      <w:pPr>
        <w:spacing w:after="0"/>
        <w:ind w:left="720"/>
        <w:rPr>
          <w:rFonts w:ascii="Times New Roman" w:hAnsi="Times New Roman"/>
          <w:sz w:val="28"/>
          <w:szCs w:val="28"/>
          <w:lang w:val="uk-UA"/>
        </w:rPr>
      </w:pPr>
    </w:p>
    <w:p w:rsidR="005665A5" w:rsidRDefault="005665A5" w:rsidP="00134DBB">
      <w:pPr>
        <w:pStyle w:val="a5"/>
        <w:spacing w:before="0" w:beforeAutospacing="0" w:after="0" w:afterAutospacing="0" w:line="276" w:lineRule="auto"/>
        <w:jc w:val="center"/>
        <w:rPr>
          <w:b/>
          <w:sz w:val="28"/>
          <w:szCs w:val="28"/>
          <w:lang w:val="uk-UA"/>
        </w:rPr>
      </w:pPr>
    </w:p>
    <w:p w:rsidR="005665A5" w:rsidRDefault="005665A5" w:rsidP="00134DBB">
      <w:pPr>
        <w:pStyle w:val="a5"/>
        <w:spacing w:before="0" w:beforeAutospacing="0" w:after="0" w:afterAutospacing="0" w:line="276" w:lineRule="auto"/>
        <w:jc w:val="center"/>
        <w:rPr>
          <w:b/>
          <w:sz w:val="28"/>
          <w:szCs w:val="28"/>
          <w:lang w:val="uk-UA"/>
        </w:rPr>
      </w:pPr>
    </w:p>
    <w:p w:rsidR="005665A5" w:rsidRDefault="005665A5" w:rsidP="00134DBB">
      <w:pPr>
        <w:pStyle w:val="a5"/>
        <w:spacing w:before="0" w:beforeAutospacing="0" w:after="0" w:afterAutospacing="0" w:line="276" w:lineRule="auto"/>
        <w:jc w:val="center"/>
        <w:rPr>
          <w:b/>
          <w:sz w:val="28"/>
          <w:szCs w:val="28"/>
          <w:lang w:val="uk-UA"/>
        </w:rPr>
      </w:pPr>
    </w:p>
    <w:p w:rsidR="005665A5" w:rsidRDefault="005665A5" w:rsidP="00134DBB">
      <w:pPr>
        <w:pStyle w:val="a5"/>
        <w:spacing w:before="0" w:beforeAutospacing="0" w:after="0" w:afterAutospacing="0" w:line="276" w:lineRule="auto"/>
        <w:jc w:val="center"/>
        <w:rPr>
          <w:b/>
          <w:sz w:val="28"/>
          <w:szCs w:val="28"/>
          <w:lang w:val="uk-UA"/>
        </w:rPr>
      </w:pPr>
    </w:p>
    <w:p w:rsidR="005665A5" w:rsidRDefault="005665A5" w:rsidP="00134DBB">
      <w:pPr>
        <w:pStyle w:val="a5"/>
        <w:spacing w:before="0" w:beforeAutospacing="0" w:after="0" w:afterAutospacing="0" w:line="276" w:lineRule="auto"/>
        <w:jc w:val="center"/>
        <w:rPr>
          <w:b/>
          <w:sz w:val="28"/>
          <w:szCs w:val="28"/>
          <w:lang w:val="uk-UA"/>
        </w:rPr>
      </w:pPr>
    </w:p>
    <w:p w:rsidR="005665A5" w:rsidRDefault="005665A5" w:rsidP="00134DBB">
      <w:pPr>
        <w:pStyle w:val="a5"/>
        <w:spacing w:before="0" w:beforeAutospacing="0" w:after="0" w:afterAutospacing="0" w:line="276" w:lineRule="auto"/>
        <w:jc w:val="center"/>
        <w:rPr>
          <w:b/>
          <w:sz w:val="28"/>
          <w:szCs w:val="28"/>
          <w:lang w:val="uk-UA"/>
        </w:rPr>
      </w:pPr>
    </w:p>
    <w:p w:rsidR="005665A5" w:rsidRDefault="005665A5" w:rsidP="00134DBB">
      <w:pPr>
        <w:pStyle w:val="a5"/>
        <w:spacing w:before="0" w:beforeAutospacing="0" w:after="0" w:afterAutospacing="0" w:line="276" w:lineRule="auto"/>
        <w:jc w:val="center"/>
        <w:rPr>
          <w:b/>
          <w:sz w:val="28"/>
          <w:szCs w:val="28"/>
          <w:lang w:val="uk-UA"/>
        </w:rPr>
      </w:pPr>
    </w:p>
    <w:p w:rsidR="005665A5" w:rsidRDefault="005665A5" w:rsidP="00134DBB">
      <w:pPr>
        <w:pStyle w:val="a5"/>
        <w:spacing w:before="0" w:beforeAutospacing="0" w:after="0" w:afterAutospacing="0" w:line="276" w:lineRule="auto"/>
        <w:jc w:val="center"/>
        <w:rPr>
          <w:b/>
          <w:sz w:val="28"/>
          <w:szCs w:val="28"/>
          <w:lang w:val="uk-UA"/>
        </w:rPr>
      </w:pPr>
    </w:p>
    <w:p w:rsidR="005665A5" w:rsidRDefault="005665A5" w:rsidP="00134DBB">
      <w:pPr>
        <w:pStyle w:val="a5"/>
        <w:spacing w:before="0" w:beforeAutospacing="0" w:after="0" w:afterAutospacing="0" w:line="276" w:lineRule="auto"/>
        <w:jc w:val="center"/>
        <w:rPr>
          <w:b/>
          <w:sz w:val="28"/>
          <w:szCs w:val="28"/>
          <w:lang w:val="uk-UA"/>
        </w:rPr>
      </w:pPr>
    </w:p>
    <w:p w:rsidR="005665A5" w:rsidRDefault="005665A5" w:rsidP="00134DBB">
      <w:pPr>
        <w:pStyle w:val="a5"/>
        <w:spacing w:before="0" w:beforeAutospacing="0" w:after="0" w:afterAutospacing="0" w:line="276" w:lineRule="auto"/>
        <w:jc w:val="center"/>
        <w:rPr>
          <w:b/>
          <w:sz w:val="28"/>
          <w:szCs w:val="28"/>
          <w:lang w:val="uk-UA"/>
        </w:rPr>
      </w:pPr>
    </w:p>
    <w:p w:rsidR="005665A5" w:rsidRDefault="005665A5" w:rsidP="00134DBB">
      <w:pPr>
        <w:pStyle w:val="a5"/>
        <w:spacing w:before="0" w:beforeAutospacing="0" w:after="0" w:afterAutospacing="0" w:line="276" w:lineRule="auto"/>
        <w:jc w:val="center"/>
        <w:rPr>
          <w:b/>
          <w:sz w:val="28"/>
          <w:szCs w:val="28"/>
          <w:lang w:val="uk-UA"/>
        </w:rPr>
      </w:pPr>
    </w:p>
    <w:p w:rsidR="005665A5" w:rsidRDefault="005665A5" w:rsidP="00134DBB">
      <w:pPr>
        <w:pStyle w:val="a5"/>
        <w:spacing w:before="0" w:beforeAutospacing="0" w:after="0" w:afterAutospacing="0" w:line="276" w:lineRule="auto"/>
        <w:jc w:val="center"/>
        <w:rPr>
          <w:b/>
          <w:sz w:val="28"/>
          <w:szCs w:val="28"/>
          <w:lang w:val="uk-UA"/>
        </w:rPr>
      </w:pPr>
    </w:p>
    <w:p w:rsidR="005665A5" w:rsidRDefault="005665A5" w:rsidP="00134DBB">
      <w:pPr>
        <w:pStyle w:val="a5"/>
        <w:spacing w:before="0" w:beforeAutospacing="0" w:after="0" w:afterAutospacing="0" w:line="276" w:lineRule="auto"/>
        <w:jc w:val="center"/>
        <w:rPr>
          <w:b/>
          <w:sz w:val="28"/>
          <w:szCs w:val="28"/>
          <w:lang w:val="uk-UA"/>
        </w:rPr>
      </w:pPr>
    </w:p>
    <w:p w:rsidR="005665A5" w:rsidRDefault="005665A5" w:rsidP="00134DBB">
      <w:pPr>
        <w:pStyle w:val="a5"/>
        <w:spacing w:before="0" w:beforeAutospacing="0" w:after="0" w:afterAutospacing="0" w:line="276" w:lineRule="auto"/>
        <w:jc w:val="center"/>
        <w:rPr>
          <w:b/>
          <w:sz w:val="28"/>
          <w:szCs w:val="28"/>
          <w:lang w:val="uk-UA"/>
        </w:rPr>
      </w:pPr>
    </w:p>
    <w:p w:rsidR="005665A5" w:rsidRDefault="005665A5" w:rsidP="00134DBB">
      <w:pPr>
        <w:pStyle w:val="a5"/>
        <w:spacing w:before="0" w:beforeAutospacing="0" w:after="0" w:afterAutospacing="0" w:line="276" w:lineRule="auto"/>
        <w:jc w:val="center"/>
        <w:rPr>
          <w:b/>
          <w:sz w:val="28"/>
          <w:szCs w:val="28"/>
          <w:lang w:val="uk-UA"/>
        </w:rPr>
      </w:pPr>
    </w:p>
    <w:p w:rsidR="00A90669" w:rsidRDefault="00A90669" w:rsidP="00134DBB">
      <w:pPr>
        <w:pStyle w:val="a5"/>
        <w:spacing w:before="0" w:beforeAutospacing="0" w:after="0" w:afterAutospacing="0" w:line="276" w:lineRule="auto"/>
        <w:jc w:val="center"/>
        <w:rPr>
          <w:b/>
          <w:sz w:val="28"/>
          <w:szCs w:val="28"/>
          <w:lang w:val="uk-UA"/>
        </w:rPr>
      </w:pPr>
    </w:p>
    <w:p w:rsidR="00A90669" w:rsidRDefault="00A90669" w:rsidP="00134DBB">
      <w:pPr>
        <w:pStyle w:val="a5"/>
        <w:spacing w:before="0" w:beforeAutospacing="0" w:after="0" w:afterAutospacing="0" w:line="276" w:lineRule="auto"/>
        <w:jc w:val="center"/>
        <w:rPr>
          <w:b/>
          <w:sz w:val="28"/>
          <w:szCs w:val="28"/>
          <w:lang w:val="uk-UA"/>
        </w:rPr>
      </w:pPr>
    </w:p>
    <w:p w:rsidR="00A90669" w:rsidRDefault="00A90669" w:rsidP="00134DBB">
      <w:pPr>
        <w:pStyle w:val="a5"/>
        <w:spacing w:before="0" w:beforeAutospacing="0" w:after="0" w:afterAutospacing="0" w:line="276" w:lineRule="auto"/>
        <w:jc w:val="center"/>
        <w:rPr>
          <w:b/>
          <w:sz w:val="28"/>
          <w:szCs w:val="28"/>
          <w:lang w:val="uk-UA"/>
        </w:rPr>
      </w:pPr>
    </w:p>
    <w:p w:rsidR="00A90669" w:rsidRDefault="00A90669" w:rsidP="00134DBB">
      <w:pPr>
        <w:pStyle w:val="a5"/>
        <w:spacing w:before="0" w:beforeAutospacing="0" w:after="0" w:afterAutospacing="0" w:line="276" w:lineRule="auto"/>
        <w:jc w:val="center"/>
        <w:rPr>
          <w:b/>
          <w:sz w:val="28"/>
          <w:szCs w:val="28"/>
          <w:lang w:val="uk-UA"/>
        </w:rPr>
      </w:pPr>
    </w:p>
    <w:p w:rsidR="00A90669" w:rsidRDefault="00A90669" w:rsidP="00134DBB">
      <w:pPr>
        <w:pStyle w:val="a5"/>
        <w:spacing w:before="0" w:beforeAutospacing="0" w:after="0" w:afterAutospacing="0" w:line="276" w:lineRule="auto"/>
        <w:jc w:val="center"/>
        <w:rPr>
          <w:b/>
          <w:sz w:val="28"/>
          <w:szCs w:val="28"/>
          <w:lang w:val="uk-UA"/>
        </w:rPr>
      </w:pPr>
    </w:p>
    <w:p w:rsidR="00A90669" w:rsidRDefault="00A90669" w:rsidP="00134DBB">
      <w:pPr>
        <w:pStyle w:val="a5"/>
        <w:spacing w:before="0" w:beforeAutospacing="0" w:after="0" w:afterAutospacing="0" w:line="276" w:lineRule="auto"/>
        <w:jc w:val="center"/>
        <w:rPr>
          <w:b/>
          <w:sz w:val="28"/>
          <w:szCs w:val="28"/>
          <w:lang w:val="uk-UA"/>
        </w:rPr>
      </w:pPr>
    </w:p>
    <w:p w:rsidR="006C7778" w:rsidRPr="00C9797B" w:rsidRDefault="00D0719A" w:rsidP="00134DBB">
      <w:pPr>
        <w:pStyle w:val="a5"/>
        <w:spacing w:before="0" w:beforeAutospacing="0" w:after="0" w:afterAutospacing="0" w:line="276" w:lineRule="auto"/>
        <w:jc w:val="center"/>
        <w:rPr>
          <w:b/>
          <w:sz w:val="28"/>
          <w:szCs w:val="28"/>
          <w:lang w:val="uk-UA"/>
        </w:rPr>
      </w:pPr>
      <w:r w:rsidRPr="00C9797B">
        <w:rPr>
          <w:b/>
          <w:sz w:val="28"/>
          <w:szCs w:val="28"/>
          <w:lang w:val="uk-UA"/>
        </w:rPr>
        <w:t>Очікувані результати:</w:t>
      </w:r>
    </w:p>
    <w:p w:rsidR="009C7121" w:rsidRPr="00C9797B" w:rsidRDefault="00D0719A" w:rsidP="007A1443">
      <w:pPr>
        <w:numPr>
          <w:ilvl w:val="0"/>
          <w:numId w:val="9"/>
        </w:numPr>
        <w:spacing w:after="0"/>
        <w:jc w:val="both"/>
        <w:rPr>
          <w:rFonts w:ascii="Times New Roman" w:hAnsi="Times New Roman"/>
          <w:b/>
          <w:sz w:val="28"/>
          <w:szCs w:val="28"/>
          <w:lang w:val="uk-UA"/>
        </w:rPr>
      </w:pPr>
      <w:r w:rsidRPr="00C9797B">
        <w:rPr>
          <w:rFonts w:ascii="Times New Roman" w:hAnsi="Times New Roman"/>
          <w:sz w:val="28"/>
          <w:szCs w:val="28"/>
          <w:lang w:val="uk-UA"/>
        </w:rPr>
        <w:t>узагальнення основних шляхів, форм, засобів та умов, які забезпечують якісну організацію навчально-виховного процесу</w:t>
      </w:r>
      <w:r w:rsidR="004532C2" w:rsidRPr="00C9797B">
        <w:rPr>
          <w:rFonts w:ascii="Times New Roman" w:hAnsi="Times New Roman"/>
          <w:sz w:val="28"/>
          <w:szCs w:val="28"/>
          <w:lang w:val="uk-UA"/>
        </w:rPr>
        <w:t>;</w:t>
      </w:r>
    </w:p>
    <w:p w:rsidR="00D0719A" w:rsidRPr="00C9797B" w:rsidRDefault="006C7778" w:rsidP="007A1443">
      <w:pPr>
        <w:numPr>
          <w:ilvl w:val="0"/>
          <w:numId w:val="9"/>
        </w:numPr>
        <w:spacing w:after="0"/>
        <w:jc w:val="both"/>
        <w:rPr>
          <w:rFonts w:ascii="Times New Roman" w:hAnsi="Times New Roman"/>
          <w:sz w:val="28"/>
          <w:szCs w:val="28"/>
          <w:lang w:val="uk-UA"/>
        </w:rPr>
      </w:pPr>
      <w:r w:rsidRPr="00C9797B">
        <w:rPr>
          <w:rFonts w:ascii="Times New Roman" w:hAnsi="Times New Roman"/>
          <w:sz w:val="28"/>
          <w:szCs w:val="28"/>
          <w:lang w:val="uk-UA"/>
        </w:rPr>
        <w:t>відкритість школи до нововведень в умовах динамічного розвитку освіти</w:t>
      </w:r>
      <w:r w:rsidR="004532C2" w:rsidRPr="00C9797B">
        <w:rPr>
          <w:rFonts w:ascii="Times New Roman" w:hAnsi="Times New Roman"/>
          <w:sz w:val="28"/>
          <w:szCs w:val="28"/>
          <w:lang w:val="uk-UA"/>
        </w:rPr>
        <w:t>:</w:t>
      </w:r>
    </w:p>
    <w:p w:rsidR="006C7778" w:rsidRPr="00C9797B" w:rsidRDefault="00D63C9A" w:rsidP="007A1443">
      <w:pPr>
        <w:numPr>
          <w:ilvl w:val="0"/>
          <w:numId w:val="9"/>
        </w:numPr>
        <w:spacing w:after="0"/>
        <w:jc w:val="both"/>
        <w:rPr>
          <w:rFonts w:ascii="Times New Roman" w:hAnsi="Times New Roman"/>
          <w:sz w:val="28"/>
          <w:szCs w:val="28"/>
          <w:lang w:val="uk-UA"/>
        </w:rPr>
      </w:pPr>
      <w:r w:rsidRPr="00C9797B">
        <w:rPr>
          <w:rFonts w:ascii="Times New Roman" w:hAnsi="Times New Roman"/>
          <w:sz w:val="28"/>
          <w:szCs w:val="28"/>
          <w:lang w:val="uk-UA"/>
        </w:rPr>
        <w:t xml:space="preserve">ефективна </w:t>
      </w:r>
      <w:r w:rsidR="006C7778" w:rsidRPr="00C9797B">
        <w:rPr>
          <w:rFonts w:ascii="Times New Roman" w:hAnsi="Times New Roman"/>
          <w:sz w:val="28"/>
          <w:szCs w:val="28"/>
          <w:lang w:val="uk-UA"/>
        </w:rPr>
        <w:t>організація науково – методичних структур колегіального управління (науково – методичні ради, малі педагогічні</w:t>
      </w:r>
      <w:r w:rsidR="004532C2" w:rsidRPr="00C9797B">
        <w:rPr>
          <w:rFonts w:ascii="Times New Roman" w:hAnsi="Times New Roman"/>
          <w:sz w:val="28"/>
          <w:szCs w:val="28"/>
          <w:lang w:val="uk-UA"/>
        </w:rPr>
        <w:t xml:space="preserve"> ради, творчі групи</w:t>
      </w:r>
      <w:r w:rsidR="006C7778" w:rsidRPr="00C9797B">
        <w:rPr>
          <w:rFonts w:ascii="Times New Roman" w:hAnsi="Times New Roman"/>
          <w:sz w:val="28"/>
          <w:szCs w:val="28"/>
          <w:lang w:val="uk-UA"/>
        </w:rPr>
        <w:t>, тощо)</w:t>
      </w:r>
      <w:r w:rsidR="004532C2" w:rsidRPr="00C9797B">
        <w:rPr>
          <w:rFonts w:ascii="Times New Roman" w:hAnsi="Times New Roman"/>
          <w:sz w:val="28"/>
          <w:szCs w:val="28"/>
          <w:lang w:val="uk-UA"/>
        </w:rPr>
        <w:t>;</w:t>
      </w:r>
    </w:p>
    <w:p w:rsidR="006C7778" w:rsidRPr="00C9797B" w:rsidRDefault="0065684E" w:rsidP="007A1443">
      <w:pPr>
        <w:numPr>
          <w:ilvl w:val="0"/>
          <w:numId w:val="9"/>
        </w:numPr>
        <w:spacing w:after="0"/>
        <w:jc w:val="both"/>
        <w:rPr>
          <w:rFonts w:ascii="Times New Roman" w:hAnsi="Times New Roman"/>
          <w:sz w:val="28"/>
          <w:szCs w:val="28"/>
          <w:lang w:val="uk-UA"/>
        </w:rPr>
      </w:pPr>
      <w:r w:rsidRPr="00C9797B">
        <w:rPr>
          <w:rFonts w:ascii="Times New Roman" w:hAnsi="Times New Roman"/>
          <w:sz w:val="28"/>
          <w:szCs w:val="28"/>
          <w:lang w:val="uk-UA"/>
        </w:rPr>
        <w:t>запровадження інноваційної діяльності в роботі педагогів, адміністраці школи</w:t>
      </w:r>
      <w:r w:rsidR="004532C2" w:rsidRPr="00C9797B">
        <w:rPr>
          <w:rFonts w:ascii="Times New Roman" w:hAnsi="Times New Roman"/>
          <w:sz w:val="28"/>
          <w:szCs w:val="28"/>
          <w:lang w:val="uk-UA"/>
        </w:rPr>
        <w:t>;</w:t>
      </w:r>
    </w:p>
    <w:p w:rsidR="0065684E" w:rsidRPr="00C9797B" w:rsidRDefault="0065684E" w:rsidP="007A1443">
      <w:pPr>
        <w:numPr>
          <w:ilvl w:val="0"/>
          <w:numId w:val="9"/>
        </w:numPr>
        <w:spacing w:after="0"/>
        <w:jc w:val="both"/>
        <w:rPr>
          <w:rFonts w:ascii="Times New Roman" w:hAnsi="Times New Roman"/>
          <w:sz w:val="28"/>
          <w:szCs w:val="28"/>
          <w:lang w:val="uk-UA"/>
        </w:rPr>
      </w:pPr>
      <w:r w:rsidRPr="00C9797B">
        <w:rPr>
          <w:rFonts w:ascii="Times New Roman" w:hAnsi="Times New Roman"/>
          <w:sz w:val="28"/>
          <w:szCs w:val="28"/>
          <w:lang w:val="uk-UA"/>
        </w:rPr>
        <w:t>удосконалення рівня освітніх послуг</w:t>
      </w:r>
      <w:r w:rsidR="004532C2" w:rsidRPr="00C9797B">
        <w:rPr>
          <w:rFonts w:ascii="Times New Roman" w:hAnsi="Times New Roman"/>
          <w:sz w:val="28"/>
          <w:szCs w:val="28"/>
          <w:lang w:val="uk-UA"/>
        </w:rPr>
        <w:t>;</w:t>
      </w:r>
    </w:p>
    <w:p w:rsidR="00326008" w:rsidRPr="00C9797B" w:rsidRDefault="00326008" w:rsidP="007A1443">
      <w:pPr>
        <w:numPr>
          <w:ilvl w:val="0"/>
          <w:numId w:val="9"/>
        </w:numPr>
        <w:spacing w:after="0"/>
        <w:jc w:val="both"/>
        <w:rPr>
          <w:rFonts w:ascii="Times New Roman" w:hAnsi="Times New Roman"/>
          <w:sz w:val="28"/>
          <w:szCs w:val="28"/>
          <w:lang w:val="uk-UA"/>
        </w:rPr>
      </w:pPr>
      <w:r w:rsidRPr="00C9797B">
        <w:rPr>
          <w:rFonts w:ascii="Times New Roman" w:hAnsi="Times New Roman"/>
          <w:sz w:val="28"/>
          <w:szCs w:val="28"/>
          <w:lang w:val="uk-UA"/>
        </w:rPr>
        <w:t>створити у педагогічному колективі загальноосвітнього навчального закладу власну модель інноваційного розвитку</w:t>
      </w:r>
      <w:r w:rsidR="004532C2" w:rsidRPr="00C9797B">
        <w:rPr>
          <w:rFonts w:ascii="Times New Roman" w:hAnsi="Times New Roman"/>
          <w:sz w:val="28"/>
          <w:szCs w:val="28"/>
          <w:lang w:val="uk-UA"/>
        </w:rPr>
        <w:t>;</w:t>
      </w:r>
      <w:r w:rsidRPr="00C9797B">
        <w:rPr>
          <w:rFonts w:ascii="Times New Roman" w:hAnsi="Times New Roman"/>
          <w:sz w:val="28"/>
          <w:szCs w:val="28"/>
          <w:lang w:val="uk-UA"/>
        </w:rPr>
        <w:t xml:space="preserve"> </w:t>
      </w:r>
    </w:p>
    <w:p w:rsidR="00326008" w:rsidRPr="00C9797B" w:rsidRDefault="00326008" w:rsidP="007A1443">
      <w:pPr>
        <w:numPr>
          <w:ilvl w:val="0"/>
          <w:numId w:val="9"/>
        </w:numPr>
        <w:spacing w:after="0"/>
        <w:jc w:val="both"/>
        <w:rPr>
          <w:rFonts w:ascii="Times New Roman" w:hAnsi="Times New Roman"/>
          <w:sz w:val="28"/>
          <w:szCs w:val="28"/>
          <w:lang w:val="uk-UA"/>
        </w:rPr>
      </w:pPr>
      <w:r w:rsidRPr="00C9797B">
        <w:rPr>
          <w:rFonts w:ascii="Times New Roman" w:hAnsi="Times New Roman"/>
          <w:sz w:val="28"/>
          <w:szCs w:val="28"/>
          <w:lang w:val="uk-UA"/>
        </w:rPr>
        <w:t>забезпечити розвиток інформаційної взаємодії та інтеграцію загальноосвітнього навчального закладу у світовий інформаційний освітній простір.</w:t>
      </w:r>
    </w:p>
    <w:p w:rsidR="00D63C9A" w:rsidRPr="00C9797B" w:rsidRDefault="00D63C9A" w:rsidP="00753E41">
      <w:pPr>
        <w:spacing w:after="0"/>
        <w:jc w:val="both"/>
        <w:rPr>
          <w:rFonts w:ascii="Times New Roman" w:hAnsi="Times New Roman"/>
          <w:sz w:val="28"/>
          <w:szCs w:val="28"/>
          <w:lang w:val="uk-UA"/>
        </w:rPr>
      </w:pPr>
    </w:p>
    <w:p w:rsidR="00D63C9A" w:rsidRPr="00C9797B" w:rsidRDefault="00D63C9A" w:rsidP="00753E41">
      <w:pPr>
        <w:spacing w:after="0"/>
        <w:jc w:val="both"/>
        <w:rPr>
          <w:rFonts w:ascii="Times New Roman" w:hAnsi="Times New Roman"/>
          <w:sz w:val="28"/>
          <w:szCs w:val="28"/>
          <w:lang w:val="uk-UA"/>
        </w:rPr>
      </w:pPr>
    </w:p>
    <w:p w:rsidR="00134DBB" w:rsidRPr="00C9797B" w:rsidRDefault="00134DBB" w:rsidP="00753E41">
      <w:pPr>
        <w:spacing w:after="0"/>
        <w:jc w:val="both"/>
        <w:rPr>
          <w:rFonts w:ascii="Times New Roman" w:hAnsi="Times New Roman"/>
          <w:sz w:val="28"/>
          <w:szCs w:val="28"/>
          <w:lang w:val="uk-UA"/>
        </w:rPr>
      </w:pPr>
    </w:p>
    <w:p w:rsidR="00134DBB" w:rsidRPr="00C9797B" w:rsidRDefault="00134DBB" w:rsidP="00753E41">
      <w:pPr>
        <w:spacing w:after="0"/>
        <w:jc w:val="both"/>
        <w:rPr>
          <w:rFonts w:ascii="Times New Roman" w:hAnsi="Times New Roman"/>
          <w:sz w:val="28"/>
          <w:szCs w:val="28"/>
          <w:lang w:val="uk-UA"/>
        </w:rPr>
      </w:pPr>
    </w:p>
    <w:p w:rsidR="00134DBB" w:rsidRPr="00C9797B" w:rsidRDefault="00134DBB" w:rsidP="00753E41">
      <w:pPr>
        <w:spacing w:after="0"/>
        <w:jc w:val="both"/>
        <w:rPr>
          <w:rFonts w:ascii="Times New Roman" w:hAnsi="Times New Roman"/>
          <w:sz w:val="28"/>
          <w:szCs w:val="28"/>
          <w:lang w:val="uk-UA"/>
        </w:rPr>
      </w:pPr>
    </w:p>
    <w:p w:rsidR="00134DBB" w:rsidRPr="00C9797B" w:rsidRDefault="00134DBB" w:rsidP="00753E41">
      <w:pPr>
        <w:spacing w:after="0"/>
        <w:jc w:val="both"/>
        <w:rPr>
          <w:rFonts w:ascii="Times New Roman" w:hAnsi="Times New Roman"/>
          <w:sz w:val="28"/>
          <w:szCs w:val="28"/>
          <w:lang w:val="uk-UA"/>
        </w:rPr>
      </w:pPr>
    </w:p>
    <w:p w:rsidR="00134DBB" w:rsidRPr="00C9797B" w:rsidRDefault="00134DBB" w:rsidP="00753E41">
      <w:pPr>
        <w:spacing w:after="0"/>
        <w:jc w:val="both"/>
        <w:rPr>
          <w:rFonts w:ascii="Times New Roman" w:hAnsi="Times New Roman"/>
          <w:sz w:val="28"/>
          <w:szCs w:val="28"/>
          <w:lang w:val="uk-UA"/>
        </w:rPr>
      </w:pPr>
    </w:p>
    <w:p w:rsidR="00134DBB" w:rsidRDefault="00134DBB" w:rsidP="00753E41">
      <w:pPr>
        <w:spacing w:after="0"/>
        <w:jc w:val="both"/>
        <w:rPr>
          <w:rFonts w:ascii="Times New Roman" w:hAnsi="Times New Roman"/>
          <w:sz w:val="28"/>
          <w:szCs w:val="28"/>
          <w:lang w:val="uk-UA"/>
        </w:rPr>
      </w:pPr>
    </w:p>
    <w:p w:rsidR="005665A5" w:rsidRDefault="005665A5" w:rsidP="00753E41">
      <w:pPr>
        <w:spacing w:after="0"/>
        <w:jc w:val="both"/>
        <w:rPr>
          <w:rFonts w:ascii="Times New Roman" w:hAnsi="Times New Roman"/>
          <w:sz w:val="28"/>
          <w:szCs w:val="28"/>
          <w:lang w:val="uk-UA"/>
        </w:rPr>
      </w:pPr>
    </w:p>
    <w:p w:rsidR="005665A5" w:rsidRPr="00C9797B" w:rsidRDefault="005665A5" w:rsidP="00753E41">
      <w:pPr>
        <w:spacing w:after="0"/>
        <w:jc w:val="both"/>
        <w:rPr>
          <w:rFonts w:ascii="Times New Roman" w:hAnsi="Times New Roman"/>
          <w:sz w:val="28"/>
          <w:szCs w:val="28"/>
          <w:lang w:val="uk-UA"/>
        </w:rPr>
      </w:pPr>
    </w:p>
    <w:p w:rsidR="002C766D" w:rsidRPr="00C9797B" w:rsidRDefault="002C766D" w:rsidP="00753E41">
      <w:pPr>
        <w:pStyle w:val="a5"/>
        <w:spacing w:before="0" w:beforeAutospacing="0" w:after="0" w:afterAutospacing="0" w:line="276" w:lineRule="auto"/>
        <w:jc w:val="center"/>
        <w:rPr>
          <w:b/>
          <w:sz w:val="28"/>
          <w:szCs w:val="28"/>
          <w:lang w:val="uk-UA"/>
        </w:rPr>
      </w:pPr>
      <w:r w:rsidRPr="00C9797B">
        <w:rPr>
          <w:b/>
          <w:sz w:val="28"/>
          <w:szCs w:val="28"/>
          <w:lang w:val="uk-UA"/>
        </w:rPr>
        <w:t xml:space="preserve">Проект «Школа </w:t>
      </w:r>
      <w:r w:rsidR="0035280A" w:rsidRPr="00C9797B">
        <w:rPr>
          <w:b/>
          <w:sz w:val="28"/>
          <w:szCs w:val="28"/>
          <w:lang w:val="uk-UA"/>
        </w:rPr>
        <w:t xml:space="preserve">- </w:t>
      </w:r>
      <w:r w:rsidRPr="00C9797B">
        <w:rPr>
          <w:b/>
          <w:sz w:val="28"/>
          <w:szCs w:val="28"/>
          <w:lang w:val="uk-UA"/>
        </w:rPr>
        <w:t>толерантне середовище»</w:t>
      </w:r>
    </w:p>
    <w:p w:rsidR="004033CC" w:rsidRPr="00C9797B" w:rsidRDefault="004033CC" w:rsidP="00753E41">
      <w:pPr>
        <w:shd w:val="clear" w:color="auto" w:fill="FFFFFF"/>
        <w:spacing w:after="0" w:line="240" w:lineRule="auto"/>
        <w:jc w:val="center"/>
        <w:rPr>
          <w:rFonts w:ascii="Times New Roman" w:eastAsia="Times New Roman" w:hAnsi="Times New Roman"/>
          <w:b/>
          <w:bCs/>
          <w:sz w:val="28"/>
          <w:szCs w:val="28"/>
          <w:lang w:eastAsia="ru-RU"/>
        </w:rPr>
      </w:pPr>
    </w:p>
    <w:p w:rsidR="004033CC" w:rsidRPr="00C9797B" w:rsidRDefault="004033CC" w:rsidP="00753E41">
      <w:pPr>
        <w:shd w:val="clear" w:color="auto" w:fill="FFFFFF"/>
        <w:spacing w:after="0" w:line="240" w:lineRule="auto"/>
        <w:jc w:val="both"/>
        <w:rPr>
          <w:rFonts w:ascii="Times New Roman" w:eastAsia="Times New Roman" w:hAnsi="Times New Roman"/>
          <w:b/>
          <w:bCs/>
          <w:sz w:val="28"/>
          <w:szCs w:val="28"/>
          <w:lang w:val="uk-UA" w:eastAsia="ru-RU"/>
        </w:rPr>
      </w:pPr>
      <w:r w:rsidRPr="00C9797B">
        <w:rPr>
          <w:rFonts w:ascii="Times New Roman" w:eastAsia="Times New Roman" w:hAnsi="Times New Roman"/>
          <w:b/>
          <w:bCs/>
          <w:sz w:val="28"/>
          <w:szCs w:val="28"/>
          <w:lang w:val="uk-UA" w:eastAsia="ru-RU"/>
        </w:rPr>
        <w:t>Мета проекту:</w:t>
      </w:r>
    </w:p>
    <w:p w:rsidR="004033CC" w:rsidRPr="00C9797B" w:rsidRDefault="004033CC" w:rsidP="00753E41">
      <w:pPr>
        <w:shd w:val="clear" w:color="auto" w:fill="FFFFFF"/>
        <w:spacing w:after="0" w:line="240" w:lineRule="auto"/>
        <w:jc w:val="both"/>
        <w:rPr>
          <w:rFonts w:ascii="Times New Roman" w:eastAsia="Times New Roman" w:hAnsi="Times New Roman"/>
          <w:b/>
          <w:bCs/>
          <w:i/>
          <w:sz w:val="28"/>
          <w:szCs w:val="28"/>
          <w:lang w:eastAsia="ru-RU"/>
        </w:rPr>
      </w:pPr>
    </w:p>
    <w:p w:rsidR="004033CC" w:rsidRPr="00C9797B" w:rsidRDefault="004033CC" w:rsidP="007A1443">
      <w:pPr>
        <w:pStyle w:val="a3"/>
        <w:numPr>
          <w:ilvl w:val="0"/>
          <w:numId w:val="18"/>
        </w:numPr>
        <w:spacing w:after="0" w:line="240" w:lineRule="auto"/>
        <w:rPr>
          <w:rFonts w:ascii="Times New Roman" w:eastAsia="Times New Roman" w:hAnsi="Times New Roman"/>
          <w:sz w:val="28"/>
          <w:szCs w:val="28"/>
          <w:lang w:val="uk-UA" w:eastAsia="ru-RU"/>
        </w:rPr>
      </w:pPr>
      <w:r w:rsidRPr="00C9797B">
        <w:rPr>
          <w:rFonts w:ascii="Times New Roman" w:eastAsia="Times New Roman" w:hAnsi="Times New Roman"/>
          <w:sz w:val="28"/>
          <w:szCs w:val="28"/>
          <w:lang w:val="uk-UA" w:eastAsia="ru-RU"/>
        </w:rPr>
        <w:t>сприяти розвитку особистості дитини, формуванню її інтелектуального та морального потенціалу; формуванню особистості патріота України, гідногогромадянина, який усвідомлює свою приналежність до сучасної</w:t>
      </w:r>
    </w:p>
    <w:p w:rsidR="004033CC" w:rsidRPr="00C9797B" w:rsidRDefault="004033CC" w:rsidP="00753E41">
      <w:pPr>
        <w:pStyle w:val="a3"/>
        <w:spacing w:after="0" w:line="240" w:lineRule="auto"/>
        <w:rPr>
          <w:rFonts w:ascii="Times New Roman" w:eastAsia="Times New Roman" w:hAnsi="Times New Roman"/>
          <w:sz w:val="28"/>
          <w:szCs w:val="28"/>
          <w:lang w:val="uk-UA" w:eastAsia="ru-RU"/>
        </w:rPr>
      </w:pPr>
      <w:r w:rsidRPr="00C9797B">
        <w:rPr>
          <w:rFonts w:ascii="Times New Roman" w:eastAsia="Times New Roman" w:hAnsi="Times New Roman"/>
          <w:sz w:val="28"/>
          <w:szCs w:val="28"/>
          <w:lang w:val="uk-UA" w:eastAsia="ru-RU"/>
        </w:rPr>
        <w:t>Європейської цивілізації;</w:t>
      </w:r>
    </w:p>
    <w:p w:rsidR="004033CC" w:rsidRPr="00C9797B" w:rsidRDefault="004033CC" w:rsidP="007A1443">
      <w:pPr>
        <w:pStyle w:val="a3"/>
        <w:numPr>
          <w:ilvl w:val="0"/>
          <w:numId w:val="18"/>
        </w:numPr>
        <w:spacing w:after="0" w:line="240" w:lineRule="auto"/>
        <w:rPr>
          <w:rFonts w:ascii="Times New Roman" w:eastAsia="Times New Roman" w:hAnsi="Times New Roman"/>
          <w:sz w:val="28"/>
          <w:szCs w:val="28"/>
          <w:lang w:val="uk-UA" w:eastAsia="ru-RU"/>
        </w:rPr>
      </w:pPr>
      <w:r w:rsidRPr="00C9797B">
        <w:rPr>
          <w:rFonts w:ascii="Times New Roman" w:eastAsia="Times New Roman" w:hAnsi="Times New Roman"/>
          <w:sz w:val="28"/>
          <w:szCs w:val="28"/>
          <w:lang w:val="uk-UA" w:eastAsia="ru-RU"/>
        </w:rPr>
        <w:t>скоординувати зусилля педагогічної, батьківської громадськості для</w:t>
      </w:r>
    </w:p>
    <w:p w:rsidR="004033CC" w:rsidRPr="00C9797B" w:rsidRDefault="004033CC" w:rsidP="00753E41">
      <w:pPr>
        <w:pStyle w:val="a3"/>
        <w:shd w:val="clear" w:color="auto" w:fill="FFFFFF"/>
        <w:spacing w:after="0" w:line="240" w:lineRule="auto"/>
        <w:jc w:val="both"/>
        <w:rPr>
          <w:rFonts w:ascii="Times New Roman" w:eastAsia="Times New Roman" w:hAnsi="Times New Roman"/>
          <w:sz w:val="28"/>
          <w:szCs w:val="28"/>
          <w:lang w:val="uk-UA" w:eastAsia="ru-RU"/>
        </w:rPr>
      </w:pPr>
      <w:r w:rsidRPr="00C9797B">
        <w:rPr>
          <w:rFonts w:ascii="Times New Roman" w:eastAsia="Times New Roman" w:hAnsi="Times New Roman"/>
          <w:sz w:val="28"/>
          <w:szCs w:val="28"/>
          <w:lang w:val="uk-UA" w:eastAsia="ru-RU"/>
        </w:rPr>
        <w:t>попередження протиправних дій та вчинків серед учнівської молоді;</w:t>
      </w:r>
    </w:p>
    <w:p w:rsidR="004033CC" w:rsidRPr="00C9797B" w:rsidRDefault="004033CC" w:rsidP="007A1443">
      <w:pPr>
        <w:pStyle w:val="a3"/>
        <w:numPr>
          <w:ilvl w:val="0"/>
          <w:numId w:val="18"/>
        </w:numPr>
        <w:shd w:val="clear" w:color="auto" w:fill="FFFFFF"/>
        <w:spacing w:after="0" w:line="240" w:lineRule="auto"/>
        <w:jc w:val="both"/>
        <w:rPr>
          <w:rFonts w:ascii="Times New Roman" w:eastAsia="Times New Roman" w:hAnsi="Times New Roman"/>
          <w:sz w:val="28"/>
          <w:szCs w:val="28"/>
          <w:lang w:val="uk-UA" w:eastAsia="ru-RU"/>
        </w:rPr>
      </w:pPr>
      <w:r w:rsidRPr="00C9797B">
        <w:rPr>
          <w:rFonts w:ascii="Times New Roman" w:eastAsia="Times New Roman" w:hAnsi="Times New Roman"/>
          <w:sz w:val="28"/>
          <w:szCs w:val="28"/>
          <w:lang w:val="uk-UA" w:eastAsia="ru-RU"/>
        </w:rPr>
        <w:t>організувати профілактичну роботу на основі глибокого вивчення причин і умов, які сприяють скоєнню учнями правопорушень;</w:t>
      </w:r>
    </w:p>
    <w:p w:rsidR="004033CC" w:rsidRPr="00C9797B" w:rsidRDefault="004033CC" w:rsidP="007A1443">
      <w:pPr>
        <w:pStyle w:val="a3"/>
        <w:numPr>
          <w:ilvl w:val="0"/>
          <w:numId w:val="18"/>
        </w:numPr>
        <w:shd w:val="clear" w:color="auto" w:fill="FFFFFF"/>
        <w:spacing w:after="0" w:line="240" w:lineRule="auto"/>
        <w:jc w:val="both"/>
        <w:rPr>
          <w:rFonts w:ascii="Times New Roman" w:eastAsia="Times New Roman" w:hAnsi="Times New Roman"/>
          <w:sz w:val="28"/>
          <w:szCs w:val="28"/>
          <w:lang w:val="uk-UA" w:eastAsia="ru-RU"/>
        </w:rPr>
      </w:pPr>
      <w:r w:rsidRPr="00C9797B">
        <w:rPr>
          <w:rFonts w:ascii="Times New Roman" w:eastAsia="Times New Roman" w:hAnsi="Times New Roman"/>
          <w:sz w:val="28"/>
          <w:szCs w:val="28"/>
          <w:lang w:val="uk-UA" w:eastAsia="ru-RU"/>
        </w:rPr>
        <w:t>забезпечити організацію змістовного дозвілля й відпочинку;</w:t>
      </w:r>
    </w:p>
    <w:p w:rsidR="004033CC" w:rsidRPr="00C9797B" w:rsidRDefault="004033CC" w:rsidP="007A1443">
      <w:pPr>
        <w:pStyle w:val="a3"/>
        <w:numPr>
          <w:ilvl w:val="0"/>
          <w:numId w:val="18"/>
        </w:numPr>
        <w:shd w:val="clear" w:color="auto" w:fill="FFFFFF"/>
        <w:spacing w:after="0" w:line="240" w:lineRule="auto"/>
        <w:jc w:val="both"/>
        <w:rPr>
          <w:rFonts w:ascii="Times New Roman" w:eastAsia="Times New Roman" w:hAnsi="Times New Roman"/>
          <w:sz w:val="28"/>
          <w:szCs w:val="28"/>
          <w:lang w:val="uk-UA" w:eastAsia="ru-RU"/>
        </w:rPr>
      </w:pPr>
      <w:r w:rsidRPr="00C9797B">
        <w:rPr>
          <w:rFonts w:ascii="Times New Roman" w:eastAsia="Times New Roman" w:hAnsi="Times New Roman"/>
          <w:sz w:val="28"/>
          <w:szCs w:val="28"/>
          <w:lang w:val="uk-UA" w:eastAsia="ru-RU"/>
        </w:rPr>
        <w:t>поліпшити роботу психологічної служби, головну увагу приділити соціально-психолого-педагогічній допомозі учням та їхнім батькам, захисту прав та інтересів неповнолітніх;</w:t>
      </w:r>
    </w:p>
    <w:p w:rsidR="004033CC" w:rsidRPr="00C9797B" w:rsidRDefault="004033CC" w:rsidP="007A1443">
      <w:pPr>
        <w:pStyle w:val="a3"/>
        <w:numPr>
          <w:ilvl w:val="0"/>
          <w:numId w:val="18"/>
        </w:numPr>
        <w:shd w:val="clear" w:color="auto" w:fill="FFFFFF"/>
        <w:spacing w:after="0" w:line="240" w:lineRule="auto"/>
        <w:jc w:val="both"/>
        <w:rPr>
          <w:rFonts w:ascii="Times New Roman" w:eastAsia="Times New Roman" w:hAnsi="Times New Roman"/>
          <w:sz w:val="28"/>
          <w:szCs w:val="28"/>
          <w:lang w:val="uk-UA" w:eastAsia="ru-RU"/>
        </w:rPr>
      </w:pPr>
      <w:r w:rsidRPr="00C9797B">
        <w:rPr>
          <w:rFonts w:ascii="Times New Roman" w:eastAsia="Times New Roman" w:hAnsi="Times New Roman"/>
          <w:sz w:val="28"/>
          <w:szCs w:val="28"/>
          <w:lang w:val="uk-UA" w:eastAsia="ru-RU"/>
        </w:rPr>
        <w:t>налагодити правову пропаганду й освіту через наочну агітацію та шкільну газету;</w:t>
      </w:r>
    </w:p>
    <w:p w:rsidR="004033CC" w:rsidRPr="00C9797B" w:rsidRDefault="004033CC" w:rsidP="007A1443">
      <w:pPr>
        <w:pStyle w:val="a3"/>
        <w:numPr>
          <w:ilvl w:val="0"/>
          <w:numId w:val="18"/>
        </w:numPr>
        <w:shd w:val="clear" w:color="auto" w:fill="FFFFFF"/>
        <w:spacing w:after="0" w:line="240" w:lineRule="auto"/>
        <w:jc w:val="both"/>
        <w:rPr>
          <w:rFonts w:ascii="Times New Roman" w:eastAsia="Times New Roman" w:hAnsi="Times New Roman"/>
          <w:sz w:val="28"/>
          <w:szCs w:val="28"/>
          <w:lang w:val="uk-UA" w:eastAsia="ru-RU"/>
        </w:rPr>
      </w:pPr>
      <w:r w:rsidRPr="00C9797B">
        <w:rPr>
          <w:rFonts w:ascii="Times New Roman" w:eastAsia="Times New Roman" w:hAnsi="Times New Roman"/>
          <w:sz w:val="28"/>
          <w:szCs w:val="28"/>
          <w:lang w:val="uk-UA" w:eastAsia="ru-RU"/>
        </w:rPr>
        <w:t>сприяти розвитку інформаційно-комунікаційних та комунікативних компетентностей учасників навчально-виховного процесу</w:t>
      </w:r>
    </w:p>
    <w:p w:rsidR="004033CC" w:rsidRPr="00C9797B" w:rsidRDefault="004033CC" w:rsidP="00753E41">
      <w:pPr>
        <w:shd w:val="clear" w:color="auto" w:fill="FFFFFF"/>
        <w:spacing w:after="0" w:line="240" w:lineRule="auto"/>
        <w:jc w:val="both"/>
        <w:rPr>
          <w:rFonts w:ascii="Times New Roman" w:eastAsia="Times New Roman" w:hAnsi="Times New Roman"/>
          <w:sz w:val="28"/>
          <w:szCs w:val="28"/>
          <w:lang w:val="uk-UA" w:eastAsia="ru-RU"/>
        </w:rPr>
      </w:pPr>
    </w:p>
    <w:p w:rsidR="004033CC" w:rsidRPr="00C9797B" w:rsidRDefault="004033CC" w:rsidP="00753E41">
      <w:pPr>
        <w:shd w:val="clear" w:color="auto" w:fill="FFFFFF"/>
        <w:spacing w:after="0" w:line="240" w:lineRule="auto"/>
        <w:jc w:val="both"/>
        <w:rPr>
          <w:rFonts w:ascii="Times New Roman" w:eastAsia="Times New Roman" w:hAnsi="Times New Roman"/>
          <w:sz w:val="28"/>
          <w:szCs w:val="28"/>
          <w:lang w:val="uk-UA" w:eastAsia="ru-RU"/>
        </w:rPr>
      </w:pPr>
    </w:p>
    <w:p w:rsidR="004033CC" w:rsidRPr="00C9797B" w:rsidRDefault="004033CC" w:rsidP="00753E41">
      <w:pPr>
        <w:shd w:val="clear" w:color="auto" w:fill="FFFFFF"/>
        <w:spacing w:after="0" w:line="240" w:lineRule="auto"/>
        <w:jc w:val="center"/>
        <w:rPr>
          <w:rFonts w:ascii="Times New Roman" w:eastAsia="Times New Roman" w:hAnsi="Times New Roman"/>
          <w:b/>
          <w:bCs/>
          <w:sz w:val="28"/>
          <w:szCs w:val="28"/>
          <w:lang w:val="uk-UA" w:eastAsia="ru-RU"/>
        </w:rPr>
      </w:pPr>
      <w:r w:rsidRPr="00C9797B">
        <w:rPr>
          <w:rFonts w:ascii="Times New Roman" w:eastAsia="Times New Roman" w:hAnsi="Times New Roman"/>
          <w:b/>
          <w:bCs/>
          <w:sz w:val="28"/>
          <w:szCs w:val="28"/>
          <w:lang w:val="uk-UA" w:eastAsia="ru-RU"/>
        </w:rPr>
        <w:t>Шляхи реалізації проекту</w:t>
      </w:r>
    </w:p>
    <w:p w:rsidR="004033CC" w:rsidRPr="00C9797B" w:rsidRDefault="004033CC" w:rsidP="00753E41">
      <w:pPr>
        <w:shd w:val="clear" w:color="auto" w:fill="FFFFFF"/>
        <w:spacing w:after="0" w:line="240" w:lineRule="auto"/>
        <w:jc w:val="center"/>
        <w:rPr>
          <w:rFonts w:ascii="Times New Roman" w:eastAsia="Times New Roman" w:hAnsi="Times New Roman"/>
          <w:sz w:val="28"/>
          <w:szCs w:val="28"/>
          <w:lang w:val="uk-UA" w:eastAsia="ru-RU"/>
        </w:rPr>
      </w:pPr>
    </w:p>
    <w:tbl>
      <w:tblPr>
        <w:tblW w:w="9881" w:type="dxa"/>
        <w:tblInd w:w="40" w:type="dxa"/>
        <w:tblLayout w:type="fixed"/>
        <w:tblCellMar>
          <w:left w:w="40" w:type="dxa"/>
          <w:right w:w="40" w:type="dxa"/>
        </w:tblCellMar>
        <w:tblLook w:val="0000" w:firstRow="0" w:lastRow="0" w:firstColumn="0" w:lastColumn="0" w:noHBand="0" w:noVBand="0"/>
      </w:tblPr>
      <w:tblGrid>
        <w:gridCol w:w="374"/>
        <w:gridCol w:w="4162"/>
        <w:gridCol w:w="1801"/>
        <w:gridCol w:w="1583"/>
        <w:gridCol w:w="1961"/>
      </w:tblGrid>
      <w:tr w:rsidR="004033CC" w:rsidRPr="00A175DF" w:rsidTr="009C186F">
        <w:trPr>
          <w:trHeight w:val="432"/>
        </w:trPr>
        <w:tc>
          <w:tcPr>
            <w:tcW w:w="374" w:type="dxa"/>
            <w:tcBorders>
              <w:top w:val="single" w:sz="6" w:space="0" w:color="auto"/>
              <w:left w:val="single" w:sz="6" w:space="0" w:color="auto"/>
              <w:bottom w:val="single" w:sz="6" w:space="0" w:color="auto"/>
              <w:right w:val="single" w:sz="6" w:space="0" w:color="auto"/>
            </w:tcBorders>
            <w:shd w:val="clear" w:color="auto" w:fill="FFFFFF"/>
          </w:tcPr>
          <w:p w:rsidR="004033CC" w:rsidRPr="00C9797B" w:rsidRDefault="004033CC" w:rsidP="00753E41">
            <w:pPr>
              <w:shd w:val="clear" w:color="auto" w:fill="FFFFFF"/>
              <w:spacing w:after="0" w:line="240" w:lineRule="auto"/>
              <w:rPr>
                <w:rFonts w:ascii="Times New Roman" w:eastAsia="Times New Roman" w:hAnsi="Times New Roman"/>
                <w:sz w:val="28"/>
                <w:szCs w:val="28"/>
                <w:lang w:val="uk-UA" w:eastAsia="ru-RU"/>
              </w:rPr>
            </w:pPr>
            <w:r w:rsidRPr="00C9797B">
              <w:rPr>
                <w:rFonts w:ascii="Times New Roman" w:eastAsia="Times New Roman" w:hAnsi="Times New Roman"/>
                <w:b/>
                <w:sz w:val="28"/>
                <w:szCs w:val="28"/>
                <w:lang w:val="uk-UA" w:eastAsia="ru-RU"/>
              </w:rPr>
              <w:t>№</w:t>
            </w:r>
          </w:p>
        </w:tc>
        <w:tc>
          <w:tcPr>
            <w:tcW w:w="4162" w:type="dxa"/>
            <w:tcBorders>
              <w:top w:val="single" w:sz="6" w:space="0" w:color="auto"/>
              <w:left w:val="single" w:sz="6" w:space="0" w:color="auto"/>
              <w:bottom w:val="single" w:sz="6" w:space="0" w:color="auto"/>
              <w:right w:val="single" w:sz="6" w:space="0" w:color="auto"/>
            </w:tcBorders>
            <w:shd w:val="clear" w:color="auto" w:fill="FFFFFF"/>
          </w:tcPr>
          <w:p w:rsidR="004033CC" w:rsidRPr="00C9797B" w:rsidRDefault="004033CC" w:rsidP="00753E41">
            <w:pPr>
              <w:shd w:val="clear" w:color="auto" w:fill="FFFFFF"/>
              <w:spacing w:after="0" w:line="240" w:lineRule="auto"/>
              <w:jc w:val="center"/>
              <w:rPr>
                <w:rFonts w:ascii="Times New Roman" w:eastAsia="Times New Roman" w:hAnsi="Times New Roman"/>
                <w:b/>
                <w:sz w:val="28"/>
                <w:szCs w:val="28"/>
                <w:lang w:val="uk-UA" w:eastAsia="ru-RU"/>
              </w:rPr>
            </w:pPr>
            <w:r w:rsidRPr="00C9797B">
              <w:rPr>
                <w:rFonts w:ascii="Times New Roman" w:eastAsia="Times New Roman" w:hAnsi="Times New Roman"/>
                <w:b/>
                <w:bCs/>
                <w:sz w:val="28"/>
                <w:szCs w:val="28"/>
                <w:lang w:val="uk-UA" w:eastAsia="ru-RU"/>
              </w:rPr>
              <w:t xml:space="preserve">Зміст </w:t>
            </w:r>
            <w:r w:rsidRPr="00C9797B">
              <w:rPr>
                <w:rFonts w:ascii="Times New Roman" w:eastAsia="Times New Roman" w:hAnsi="Times New Roman"/>
                <w:b/>
                <w:sz w:val="28"/>
                <w:szCs w:val="28"/>
                <w:lang w:val="uk-UA" w:eastAsia="ru-RU"/>
              </w:rPr>
              <w:t>заходу</w:t>
            </w:r>
          </w:p>
        </w:tc>
        <w:tc>
          <w:tcPr>
            <w:tcW w:w="1801" w:type="dxa"/>
            <w:tcBorders>
              <w:top w:val="single" w:sz="6" w:space="0" w:color="auto"/>
              <w:left w:val="single" w:sz="6" w:space="0" w:color="auto"/>
              <w:bottom w:val="single" w:sz="6" w:space="0" w:color="auto"/>
              <w:right w:val="single" w:sz="6" w:space="0" w:color="auto"/>
            </w:tcBorders>
            <w:shd w:val="clear" w:color="auto" w:fill="FFFFFF"/>
          </w:tcPr>
          <w:p w:rsidR="004033CC" w:rsidRPr="00C9797B" w:rsidRDefault="004033CC" w:rsidP="00753E41">
            <w:pPr>
              <w:shd w:val="clear" w:color="auto" w:fill="FFFFFF"/>
              <w:spacing w:after="0" w:line="240" w:lineRule="auto"/>
              <w:jc w:val="center"/>
              <w:rPr>
                <w:rFonts w:ascii="Times New Roman" w:eastAsia="Times New Roman" w:hAnsi="Times New Roman"/>
                <w:b/>
                <w:sz w:val="28"/>
                <w:szCs w:val="28"/>
                <w:lang w:val="uk-UA" w:eastAsia="ru-RU"/>
              </w:rPr>
            </w:pPr>
            <w:r w:rsidRPr="00C9797B">
              <w:rPr>
                <w:rFonts w:ascii="Times New Roman" w:eastAsia="Times New Roman" w:hAnsi="Times New Roman"/>
                <w:b/>
                <w:sz w:val="28"/>
                <w:szCs w:val="28"/>
                <w:lang w:val="uk-UA" w:eastAsia="ru-RU"/>
              </w:rPr>
              <w:t>Термін виконання</w:t>
            </w:r>
          </w:p>
        </w:tc>
        <w:tc>
          <w:tcPr>
            <w:tcW w:w="1583" w:type="dxa"/>
            <w:tcBorders>
              <w:top w:val="single" w:sz="6" w:space="0" w:color="auto"/>
              <w:left w:val="single" w:sz="6" w:space="0" w:color="auto"/>
              <w:bottom w:val="single" w:sz="6" w:space="0" w:color="auto"/>
              <w:right w:val="single" w:sz="6" w:space="0" w:color="auto"/>
            </w:tcBorders>
            <w:shd w:val="clear" w:color="auto" w:fill="FFFFFF"/>
          </w:tcPr>
          <w:p w:rsidR="004033CC" w:rsidRPr="00C9797B" w:rsidRDefault="004033CC" w:rsidP="00753E41">
            <w:pPr>
              <w:shd w:val="clear" w:color="auto" w:fill="FFFFFF"/>
              <w:spacing w:after="0" w:line="240" w:lineRule="auto"/>
              <w:rPr>
                <w:rFonts w:ascii="Times New Roman" w:eastAsia="Times New Roman" w:hAnsi="Times New Roman"/>
                <w:sz w:val="28"/>
                <w:szCs w:val="28"/>
                <w:lang w:val="uk-UA" w:eastAsia="ru-RU"/>
              </w:rPr>
            </w:pPr>
            <w:r w:rsidRPr="00C9797B">
              <w:rPr>
                <w:rFonts w:ascii="Times New Roman" w:eastAsia="Times New Roman" w:hAnsi="Times New Roman"/>
                <w:b/>
                <w:bCs/>
                <w:sz w:val="28"/>
                <w:szCs w:val="28"/>
                <w:lang w:val="uk-UA" w:eastAsia="ru-RU"/>
              </w:rPr>
              <w:t>Виконавці</w:t>
            </w:r>
          </w:p>
        </w:tc>
        <w:tc>
          <w:tcPr>
            <w:tcW w:w="1961" w:type="dxa"/>
            <w:tcBorders>
              <w:top w:val="single" w:sz="6" w:space="0" w:color="auto"/>
              <w:left w:val="single" w:sz="6" w:space="0" w:color="auto"/>
              <w:bottom w:val="single" w:sz="6" w:space="0" w:color="auto"/>
              <w:right w:val="single" w:sz="6" w:space="0" w:color="auto"/>
            </w:tcBorders>
            <w:shd w:val="clear" w:color="auto" w:fill="FFFFFF"/>
          </w:tcPr>
          <w:p w:rsidR="004033CC" w:rsidRPr="00C9797B" w:rsidRDefault="004033CC" w:rsidP="00753E41">
            <w:pPr>
              <w:shd w:val="clear" w:color="auto" w:fill="FFFFFF"/>
              <w:spacing w:after="0" w:line="240" w:lineRule="auto"/>
              <w:rPr>
                <w:rFonts w:ascii="Times New Roman" w:eastAsia="Times New Roman" w:hAnsi="Times New Roman"/>
                <w:sz w:val="28"/>
                <w:szCs w:val="28"/>
                <w:lang w:val="uk-UA" w:eastAsia="ru-RU"/>
              </w:rPr>
            </w:pPr>
            <w:r w:rsidRPr="00C9797B">
              <w:rPr>
                <w:rFonts w:ascii="Times New Roman" w:eastAsia="Times New Roman" w:hAnsi="Times New Roman"/>
                <w:b/>
                <w:sz w:val="28"/>
                <w:szCs w:val="28"/>
                <w:lang w:val="uk-UA" w:eastAsia="ru-RU"/>
              </w:rPr>
              <w:t>Забезпечення реалізації проекту</w:t>
            </w:r>
          </w:p>
        </w:tc>
      </w:tr>
      <w:tr w:rsidR="004033CC" w:rsidRPr="00A175DF" w:rsidTr="009C186F">
        <w:trPr>
          <w:trHeight w:val="1955"/>
        </w:trPr>
        <w:tc>
          <w:tcPr>
            <w:tcW w:w="374" w:type="dxa"/>
            <w:tcBorders>
              <w:top w:val="single" w:sz="6" w:space="0" w:color="auto"/>
              <w:left w:val="single" w:sz="6" w:space="0" w:color="auto"/>
              <w:right w:val="single" w:sz="6" w:space="0" w:color="auto"/>
            </w:tcBorders>
            <w:shd w:val="clear" w:color="auto" w:fill="FFFFFF"/>
          </w:tcPr>
          <w:p w:rsidR="004033CC" w:rsidRPr="00C9797B" w:rsidRDefault="004033CC" w:rsidP="00753E41">
            <w:pPr>
              <w:shd w:val="clear" w:color="auto" w:fill="FFFFFF"/>
              <w:spacing w:after="0" w:line="240" w:lineRule="auto"/>
              <w:rPr>
                <w:rFonts w:ascii="Times New Roman" w:eastAsia="Times New Roman" w:hAnsi="Times New Roman"/>
                <w:bCs/>
                <w:sz w:val="28"/>
                <w:szCs w:val="28"/>
                <w:lang w:val="uk-UA" w:eastAsia="ru-RU"/>
              </w:rPr>
            </w:pPr>
            <w:r w:rsidRPr="00C9797B">
              <w:rPr>
                <w:rFonts w:ascii="Times New Roman" w:eastAsia="Times New Roman" w:hAnsi="Times New Roman"/>
                <w:bCs/>
                <w:sz w:val="28"/>
                <w:szCs w:val="28"/>
                <w:lang w:val="uk-UA" w:eastAsia="ru-RU"/>
              </w:rPr>
              <w:t>1</w:t>
            </w:r>
          </w:p>
        </w:tc>
        <w:tc>
          <w:tcPr>
            <w:tcW w:w="4162" w:type="dxa"/>
            <w:tcBorders>
              <w:top w:val="single" w:sz="6" w:space="0" w:color="auto"/>
              <w:left w:val="single" w:sz="6" w:space="0" w:color="auto"/>
              <w:right w:val="single" w:sz="6" w:space="0" w:color="auto"/>
            </w:tcBorders>
            <w:shd w:val="clear" w:color="auto" w:fill="FFFFFF"/>
          </w:tcPr>
          <w:p w:rsidR="004033CC" w:rsidRPr="00C9797B" w:rsidRDefault="004033CC" w:rsidP="00753E41">
            <w:pPr>
              <w:shd w:val="clear" w:color="auto" w:fill="FFFFFF"/>
              <w:spacing w:after="0" w:line="240" w:lineRule="auto"/>
              <w:rPr>
                <w:rFonts w:ascii="Times New Roman" w:eastAsia="Times New Roman" w:hAnsi="Times New Roman"/>
                <w:sz w:val="28"/>
                <w:szCs w:val="28"/>
                <w:lang w:val="uk-UA" w:eastAsia="ru-RU"/>
              </w:rPr>
            </w:pPr>
            <w:r w:rsidRPr="00C9797B">
              <w:rPr>
                <w:rFonts w:ascii="Times New Roman" w:eastAsia="Times New Roman" w:hAnsi="Times New Roman"/>
                <w:sz w:val="28"/>
                <w:szCs w:val="28"/>
                <w:lang w:val="uk-UA" w:eastAsia="ru-RU"/>
              </w:rPr>
              <w:t>Ознайомити вчителів школи із завданням розвитку комунікативних та інформаційно – комунікаційних компетенцій  учнів в умовах особистісно зорієнтованого і діяльнісного підходів у виховній роботі</w:t>
            </w:r>
          </w:p>
        </w:tc>
        <w:tc>
          <w:tcPr>
            <w:tcW w:w="1801" w:type="dxa"/>
            <w:tcBorders>
              <w:top w:val="single" w:sz="6" w:space="0" w:color="auto"/>
              <w:left w:val="single" w:sz="6" w:space="0" w:color="auto"/>
              <w:right w:val="single" w:sz="6" w:space="0" w:color="auto"/>
            </w:tcBorders>
            <w:shd w:val="clear" w:color="auto" w:fill="FFFFFF"/>
          </w:tcPr>
          <w:p w:rsidR="009C186F" w:rsidRPr="00C9797B" w:rsidRDefault="004033CC" w:rsidP="009C186F">
            <w:pPr>
              <w:shd w:val="clear" w:color="auto" w:fill="FFFFFF"/>
              <w:spacing w:after="0" w:line="240" w:lineRule="auto"/>
              <w:jc w:val="center"/>
              <w:rPr>
                <w:rFonts w:ascii="Times New Roman" w:eastAsia="Times New Roman" w:hAnsi="Times New Roman"/>
                <w:sz w:val="28"/>
                <w:szCs w:val="28"/>
                <w:lang w:val="uk-UA" w:eastAsia="ru-RU"/>
              </w:rPr>
            </w:pPr>
            <w:r w:rsidRPr="00C9797B">
              <w:rPr>
                <w:rFonts w:ascii="Times New Roman" w:eastAsia="Times New Roman" w:hAnsi="Times New Roman"/>
                <w:sz w:val="28"/>
                <w:szCs w:val="28"/>
                <w:lang w:val="uk-UA" w:eastAsia="ru-RU"/>
              </w:rPr>
              <w:t>Вересень</w:t>
            </w:r>
          </w:p>
          <w:p w:rsidR="004033CC" w:rsidRPr="00C9797B" w:rsidRDefault="008924CB" w:rsidP="00380914">
            <w:pPr>
              <w:shd w:val="clear" w:color="auto" w:fill="FFFFFF"/>
              <w:spacing w:after="0" w:line="240" w:lineRule="auto"/>
              <w:jc w:val="center"/>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2018</w:t>
            </w:r>
          </w:p>
        </w:tc>
        <w:tc>
          <w:tcPr>
            <w:tcW w:w="1583" w:type="dxa"/>
            <w:tcBorders>
              <w:top w:val="single" w:sz="6" w:space="0" w:color="auto"/>
              <w:left w:val="single" w:sz="6" w:space="0" w:color="auto"/>
              <w:right w:val="single" w:sz="6" w:space="0" w:color="auto"/>
            </w:tcBorders>
            <w:shd w:val="clear" w:color="auto" w:fill="FFFFFF"/>
          </w:tcPr>
          <w:p w:rsidR="004033CC" w:rsidRPr="00C9797B" w:rsidRDefault="00380914" w:rsidP="00753E41">
            <w:pPr>
              <w:shd w:val="clear" w:color="auto" w:fill="FFFFFF"/>
              <w:spacing w:after="0" w:line="240" w:lineRule="auto"/>
              <w:rPr>
                <w:rFonts w:ascii="Times New Roman" w:eastAsia="Times New Roman" w:hAnsi="Times New Roman"/>
                <w:bCs/>
                <w:sz w:val="28"/>
                <w:szCs w:val="28"/>
                <w:lang w:val="uk-UA" w:eastAsia="ru-RU"/>
              </w:rPr>
            </w:pPr>
            <w:r>
              <w:rPr>
                <w:rFonts w:ascii="Times New Roman" w:eastAsia="Times New Roman" w:hAnsi="Times New Roman"/>
                <w:bCs/>
                <w:sz w:val="28"/>
                <w:szCs w:val="28"/>
                <w:lang w:val="uk-UA" w:eastAsia="ru-RU"/>
              </w:rPr>
              <w:t>Гусарук О.М.</w:t>
            </w:r>
          </w:p>
        </w:tc>
        <w:tc>
          <w:tcPr>
            <w:tcW w:w="1961" w:type="dxa"/>
            <w:tcBorders>
              <w:top w:val="single" w:sz="6" w:space="0" w:color="auto"/>
              <w:left w:val="single" w:sz="6" w:space="0" w:color="auto"/>
              <w:right w:val="single" w:sz="6" w:space="0" w:color="auto"/>
            </w:tcBorders>
            <w:shd w:val="clear" w:color="auto" w:fill="FFFFFF"/>
          </w:tcPr>
          <w:p w:rsidR="004033CC" w:rsidRPr="00C9797B" w:rsidRDefault="004033CC" w:rsidP="00753E41">
            <w:pPr>
              <w:shd w:val="clear" w:color="auto" w:fill="FFFFFF"/>
              <w:spacing w:after="0" w:line="240" w:lineRule="auto"/>
              <w:rPr>
                <w:rFonts w:ascii="Times New Roman" w:eastAsia="Times New Roman" w:hAnsi="Times New Roman"/>
                <w:sz w:val="28"/>
                <w:szCs w:val="28"/>
                <w:lang w:val="uk-UA" w:eastAsia="ru-RU"/>
              </w:rPr>
            </w:pPr>
            <w:r w:rsidRPr="00C9797B">
              <w:rPr>
                <w:rFonts w:ascii="Times New Roman" w:eastAsia="Times New Roman" w:hAnsi="Times New Roman"/>
                <w:sz w:val="28"/>
                <w:szCs w:val="28"/>
                <w:lang w:val="uk-UA" w:eastAsia="ru-RU"/>
              </w:rPr>
              <w:t xml:space="preserve">Нарада </w:t>
            </w:r>
            <w:r w:rsidRPr="00C9797B">
              <w:rPr>
                <w:rFonts w:ascii="Times New Roman" w:eastAsia="Times New Roman" w:hAnsi="Times New Roman"/>
                <w:sz w:val="28"/>
                <w:szCs w:val="28"/>
                <w:lang w:eastAsia="ru-RU"/>
              </w:rPr>
              <w:t>при заступнику директора з виховної роботи</w:t>
            </w:r>
          </w:p>
        </w:tc>
      </w:tr>
      <w:tr w:rsidR="004033CC" w:rsidRPr="00A175DF" w:rsidTr="009C186F">
        <w:trPr>
          <w:trHeight w:val="1955"/>
        </w:trPr>
        <w:tc>
          <w:tcPr>
            <w:tcW w:w="374" w:type="dxa"/>
            <w:tcBorders>
              <w:top w:val="single" w:sz="6" w:space="0" w:color="auto"/>
              <w:left w:val="single" w:sz="6" w:space="0" w:color="auto"/>
              <w:right w:val="single" w:sz="6" w:space="0" w:color="auto"/>
            </w:tcBorders>
            <w:shd w:val="clear" w:color="auto" w:fill="FFFFFF"/>
          </w:tcPr>
          <w:p w:rsidR="004033CC" w:rsidRPr="00C9797B" w:rsidRDefault="004033CC" w:rsidP="00753E41">
            <w:pPr>
              <w:shd w:val="clear" w:color="auto" w:fill="FFFFFF"/>
              <w:spacing w:after="0" w:line="240" w:lineRule="auto"/>
              <w:rPr>
                <w:rFonts w:ascii="Times New Roman" w:eastAsia="Times New Roman" w:hAnsi="Times New Roman"/>
                <w:bCs/>
                <w:sz w:val="28"/>
                <w:szCs w:val="28"/>
                <w:lang w:val="uk-UA" w:eastAsia="ru-RU"/>
              </w:rPr>
            </w:pPr>
            <w:r w:rsidRPr="00C9797B">
              <w:rPr>
                <w:rFonts w:ascii="Times New Roman" w:eastAsia="Times New Roman" w:hAnsi="Times New Roman"/>
                <w:bCs/>
                <w:sz w:val="28"/>
                <w:szCs w:val="28"/>
                <w:lang w:val="uk-UA" w:eastAsia="ru-RU"/>
              </w:rPr>
              <w:t>2</w:t>
            </w:r>
          </w:p>
        </w:tc>
        <w:tc>
          <w:tcPr>
            <w:tcW w:w="4162" w:type="dxa"/>
            <w:tcBorders>
              <w:top w:val="single" w:sz="6" w:space="0" w:color="auto"/>
              <w:left w:val="single" w:sz="6" w:space="0" w:color="auto"/>
              <w:right w:val="single" w:sz="6" w:space="0" w:color="auto"/>
            </w:tcBorders>
            <w:shd w:val="clear" w:color="auto" w:fill="FFFFFF"/>
          </w:tcPr>
          <w:p w:rsidR="004033CC" w:rsidRPr="00C9797B" w:rsidRDefault="004033CC" w:rsidP="00753E41">
            <w:pPr>
              <w:shd w:val="clear" w:color="auto" w:fill="FFFFFF"/>
              <w:spacing w:after="0" w:line="240" w:lineRule="auto"/>
              <w:rPr>
                <w:rFonts w:ascii="Times New Roman" w:eastAsia="Times New Roman" w:hAnsi="Times New Roman"/>
                <w:sz w:val="28"/>
                <w:szCs w:val="28"/>
                <w:lang w:val="uk-UA" w:eastAsia="ru-RU"/>
              </w:rPr>
            </w:pPr>
            <w:r w:rsidRPr="00C9797B">
              <w:rPr>
                <w:rFonts w:ascii="Times New Roman" w:eastAsia="Times New Roman" w:hAnsi="Times New Roman"/>
                <w:sz w:val="28"/>
                <w:szCs w:val="28"/>
                <w:lang w:val="uk-UA" w:eastAsia="ru-RU"/>
              </w:rPr>
              <w:t xml:space="preserve"> «Комунікативна культура як сукупність знань, умінь, навичок забезпечення взаємодії людей у конкретній соціокультурній ситуації»</w:t>
            </w:r>
          </w:p>
        </w:tc>
        <w:tc>
          <w:tcPr>
            <w:tcW w:w="1801" w:type="dxa"/>
            <w:tcBorders>
              <w:top w:val="single" w:sz="6" w:space="0" w:color="auto"/>
              <w:left w:val="single" w:sz="6" w:space="0" w:color="auto"/>
              <w:right w:val="single" w:sz="6" w:space="0" w:color="auto"/>
            </w:tcBorders>
            <w:shd w:val="clear" w:color="auto" w:fill="FFFFFF"/>
          </w:tcPr>
          <w:p w:rsidR="009C186F" w:rsidRPr="00C9797B" w:rsidRDefault="004033CC" w:rsidP="009C186F">
            <w:pPr>
              <w:shd w:val="clear" w:color="auto" w:fill="FFFFFF"/>
              <w:spacing w:after="0" w:line="240" w:lineRule="auto"/>
              <w:jc w:val="center"/>
              <w:rPr>
                <w:rFonts w:ascii="Times New Roman" w:eastAsia="Times New Roman" w:hAnsi="Times New Roman"/>
                <w:sz w:val="28"/>
                <w:szCs w:val="28"/>
                <w:lang w:val="uk-UA" w:eastAsia="ru-RU"/>
              </w:rPr>
            </w:pPr>
            <w:r w:rsidRPr="00C9797B">
              <w:rPr>
                <w:rFonts w:ascii="Times New Roman" w:eastAsia="Times New Roman" w:hAnsi="Times New Roman"/>
                <w:sz w:val="28"/>
                <w:szCs w:val="28"/>
                <w:lang w:val="uk-UA" w:eastAsia="ru-RU"/>
              </w:rPr>
              <w:t>Січень</w:t>
            </w:r>
          </w:p>
          <w:p w:rsidR="004033CC" w:rsidRPr="00C9797B" w:rsidRDefault="004033CC" w:rsidP="00380914">
            <w:pPr>
              <w:shd w:val="clear" w:color="auto" w:fill="FFFFFF"/>
              <w:spacing w:after="0" w:line="240" w:lineRule="auto"/>
              <w:jc w:val="center"/>
              <w:rPr>
                <w:rFonts w:ascii="Times New Roman" w:eastAsia="Times New Roman" w:hAnsi="Times New Roman"/>
                <w:sz w:val="28"/>
                <w:szCs w:val="28"/>
                <w:lang w:val="uk-UA" w:eastAsia="ru-RU"/>
              </w:rPr>
            </w:pPr>
            <w:r w:rsidRPr="00C9797B">
              <w:rPr>
                <w:rFonts w:ascii="Times New Roman" w:eastAsia="Times New Roman" w:hAnsi="Times New Roman"/>
                <w:sz w:val="28"/>
                <w:szCs w:val="28"/>
                <w:lang w:val="uk-UA" w:eastAsia="ru-RU"/>
              </w:rPr>
              <w:t>201</w:t>
            </w:r>
            <w:r w:rsidR="008924CB">
              <w:rPr>
                <w:rFonts w:ascii="Times New Roman" w:eastAsia="Times New Roman" w:hAnsi="Times New Roman"/>
                <w:sz w:val="28"/>
                <w:szCs w:val="28"/>
                <w:lang w:val="uk-UA" w:eastAsia="ru-RU"/>
              </w:rPr>
              <w:t>9</w:t>
            </w:r>
            <w:r w:rsidRPr="00C9797B">
              <w:rPr>
                <w:rFonts w:ascii="Times New Roman" w:eastAsia="Times New Roman" w:hAnsi="Times New Roman"/>
                <w:sz w:val="28"/>
                <w:szCs w:val="28"/>
                <w:lang w:val="uk-UA" w:eastAsia="ru-RU"/>
              </w:rPr>
              <w:t xml:space="preserve"> р.</w:t>
            </w:r>
          </w:p>
        </w:tc>
        <w:tc>
          <w:tcPr>
            <w:tcW w:w="1583" w:type="dxa"/>
            <w:tcBorders>
              <w:top w:val="single" w:sz="6" w:space="0" w:color="auto"/>
              <w:left w:val="single" w:sz="6" w:space="0" w:color="auto"/>
              <w:right w:val="single" w:sz="6" w:space="0" w:color="auto"/>
            </w:tcBorders>
            <w:shd w:val="clear" w:color="auto" w:fill="FFFFFF"/>
          </w:tcPr>
          <w:p w:rsidR="004033CC" w:rsidRPr="00C9797B" w:rsidRDefault="00380914" w:rsidP="00753E41">
            <w:pPr>
              <w:shd w:val="clear" w:color="auto" w:fill="FFFFFF"/>
              <w:spacing w:after="0" w:line="240" w:lineRule="auto"/>
              <w:rPr>
                <w:rFonts w:ascii="Times New Roman" w:eastAsia="Times New Roman" w:hAnsi="Times New Roman"/>
                <w:bCs/>
                <w:sz w:val="28"/>
                <w:szCs w:val="28"/>
                <w:lang w:val="uk-UA" w:eastAsia="ru-RU"/>
              </w:rPr>
            </w:pPr>
            <w:r>
              <w:rPr>
                <w:rFonts w:ascii="Times New Roman" w:eastAsia="Times New Roman" w:hAnsi="Times New Roman"/>
                <w:bCs/>
                <w:sz w:val="28"/>
                <w:szCs w:val="28"/>
                <w:lang w:val="uk-UA" w:eastAsia="ru-RU"/>
              </w:rPr>
              <w:t>Гусарук О.М.</w:t>
            </w:r>
          </w:p>
        </w:tc>
        <w:tc>
          <w:tcPr>
            <w:tcW w:w="1961" w:type="dxa"/>
            <w:tcBorders>
              <w:top w:val="single" w:sz="6" w:space="0" w:color="auto"/>
              <w:left w:val="single" w:sz="6" w:space="0" w:color="auto"/>
              <w:right w:val="single" w:sz="6" w:space="0" w:color="auto"/>
            </w:tcBorders>
            <w:shd w:val="clear" w:color="auto" w:fill="FFFFFF"/>
          </w:tcPr>
          <w:p w:rsidR="004033CC" w:rsidRPr="00C9797B" w:rsidRDefault="004033CC" w:rsidP="00753E41">
            <w:pPr>
              <w:shd w:val="clear" w:color="auto" w:fill="FFFFFF"/>
              <w:spacing w:after="0" w:line="240" w:lineRule="auto"/>
              <w:rPr>
                <w:rFonts w:ascii="Times New Roman" w:eastAsia="Times New Roman" w:hAnsi="Times New Roman"/>
                <w:sz w:val="28"/>
                <w:szCs w:val="28"/>
                <w:lang w:val="uk-UA" w:eastAsia="ru-RU"/>
              </w:rPr>
            </w:pPr>
            <w:r w:rsidRPr="00C9797B">
              <w:rPr>
                <w:rFonts w:ascii="Times New Roman" w:eastAsia="Times New Roman" w:hAnsi="Times New Roman"/>
                <w:sz w:val="28"/>
                <w:szCs w:val="28"/>
                <w:lang w:val="uk-UA" w:eastAsia="ru-RU"/>
              </w:rPr>
              <w:t>Педагогічна рада</w:t>
            </w:r>
          </w:p>
        </w:tc>
      </w:tr>
      <w:tr w:rsidR="004033CC" w:rsidRPr="00A175DF" w:rsidTr="009C186F">
        <w:trPr>
          <w:trHeight w:val="1955"/>
        </w:trPr>
        <w:tc>
          <w:tcPr>
            <w:tcW w:w="374" w:type="dxa"/>
            <w:tcBorders>
              <w:top w:val="single" w:sz="6" w:space="0" w:color="auto"/>
              <w:left w:val="single" w:sz="6" w:space="0" w:color="auto"/>
              <w:right w:val="single" w:sz="6" w:space="0" w:color="auto"/>
            </w:tcBorders>
            <w:shd w:val="clear" w:color="auto" w:fill="FFFFFF"/>
          </w:tcPr>
          <w:p w:rsidR="004033CC" w:rsidRPr="00C9797B" w:rsidRDefault="004033CC" w:rsidP="00753E41">
            <w:pPr>
              <w:shd w:val="clear" w:color="auto" w:fill="FFFFFF"/>
              <w:spacing w:after="0" w:line="240" w:lineRule="auto"/>
              <w:rPr>
                <w:rFonts w:ascii="Times New Roman" w:eastAsia="Times New Roman" w:hAnsi="Times New Roman"/>
                <w:sz w:val="28"/>
                <w:szCs w:val="28"/>
                <w:lang w:val="uk-UA" w:eastAsia="ru-RU"/>
              </w:rPr>
            </w:pPr>
            <w:r w:rsidRPr="00C9797B">
              <w:rPr>
                <w:rFonts w:ascii="Times New Roman" w:eastAsia="Times New Roman" w:hAnsi="Times New Roman"/>
                <w:bCs/>
                <w:sz w:val="28"/>
                <w:szCs w:val="28"/>
                <w:lang w:val="uk-UA" w:eastAsia="ru-RU"/>
              </w:rPr>
              <w:lastRenderedPageBreak/>
              <w:t>3</w:t>
            </w:r>
          </w:p>
        </w:tc>
        <w:tc>
          <w:tcPr>
            <w:tcW w:w="4162" w:type="dxa"/>
            <w:tcBorders>
              <w:top w:val="single" w:sz="6" w:space="0" w:color="auto"/>
              <w:left w:val="single" w:sz="6" w:space="0" w:color="auto"/>
              <w:right w:val="single" w:sz="6" w:space="0" w:color="auto"/>
            </w:tcBorders>
            <w:shd w:val="clear" w:color="auto" w:fill="FFFFFF"/>
          </w:tcPr>
          <w:p w:rsidR="004033CC" w:rsidRPr="00C9797B" w:rsidRDefault="004033CC" w:rsidP="00753E41">
            <w:pPr>
              <w:shd w:val="clear" w:color="auto" w:fill="FFFFFF"/>
              <w:spacing w:after="0" w:line="240" w:lineRule="auto"/>
              <w:rPr>
                <w:rFonts w:ascii="Times New Roman" w:eastAsia="Times New Roman" w:hAnsi="Times New Roman"/>
                <w:sz w:val="28"/>
                <w:szCs w:val="28"/>
                <w:lang w:val="uk-UA" w:eastAsia="ru-RU"/>
              </w:rPr>
            </w:pPr>
            <w:r w:rsidRPr="00C9797B">
              <w:rPr>
                <w:rFonts w:ascii="Times New Roman" w:eastAsia="Times New Roman" w:hAnsi="Times New Roman"/>
                <w:sz w:val="28"/>
                <w:szCs w:val="28"/>
                <w:lang w:val="uk-UA" w:eastAsia="ru-RU"/>
              </w:rPr>
              <w:t>Розглянути стан роботи з профілактики правопорушень в учнівському середовищі</w:t>
            </w:r>
          </w:p>
        </w:tc>
        <w:tc>
          <w:tcPr>
            <w:tcW w:w="1801" w:type="dxa"/>
            <w:tcBorders>
              <w:top w:val="single" w:sz="6" w:space="0" w:color="auto"/>
              <w:left w:val="single" w:sz="6" w:space="0" w:color="auto"/>
              <w:right w:val="single" w:sz="6" w:space="0" w:color="auto"/>
            </w:tcBorders>
            <w:shd w:val="clear" w:color="auto" w:fill="FFFFFF"/>
          </w:tcPr>
          <w:p w:rsidR="004033CC" w:rsidRPr="00C9797B" w:rsidRDefault="008924CB" w:rsidP="00380914">
            <w:pPr>
              <w:shd w:val="clear" w:color="auto" w:fill="FFFFFF"/>
              <w:spacing w:after="0" w:line="240" w:lineRule="auto"/>
              <w:jc w:val="center"/>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Щорічно</w:t>
            </w:r>
            <w:r w:rsidR="004033CC" w:rsidRPr="00C9797B">
              <w:rPr>
                <w:rFonts w:ascii="Times New Roman" w:eastAsia="Times New Roman" w:hAnsi="Times New Roman"/>
                <w:sz w:val="28"/>
                <w:szCs w:val="28"/>
                <w:lang w:val="uk-UA" w:eastAsia="ru-RU"/>
              </w:rPr>
              <w:t>.</w:t>
            </w:r>
          </w:p>
        </w:tc>
        <w:tc>
          <w:tcPr>
            <w:tcW w:w="1583" w:type="dxa"/>
            <w:tcBorders>
              <w:top w:val="single" w:sz="6" w:space="0" w:color="auto"/>
              <w:left w:val="single" w:sz="6" w:space="0" w:color="auto"/>
              <w:right w:val="single" w:sz="6" w:space="0" w:color="auto"/>
            </w:tcBorders>
            <w:shd w:val="clear" w:color="auto" w:fill="FFFFFF"/>
          </w:tcPr>
          <w:p w:rsidR="004033CC" w:rsidRPr="00C9797B" w:rsidRDefault="004033CC" w:rsidP="00753E41">
            <w:pPr>
              <w:shd w:val="clear" w:color="auto" w:fill="FFFFFF"/>
              <w:spacing w:after="0" w:line="240" w:lineRule="auto"/>
              <w:rPr>
                <w:rFonts w:ascii="Times New Roman" w:eastAsia="Times New Roman" w:hAnsi="Times New Roman"/>
                <w:bCs/>
                <w:sz w:val="28"/>
                <w:szCs w:val="28"/>
                <w:lang w:val="uk-UA" w:eastAsia="ru-RU"/>
              </w:rPr>
            </w:pPr>
            <w:r w:rsidRPr="00C9797B">
              <w:rPr>
                <w:rFonts w:ascii="Times New Roman" w:eastAsia="Times New Roman" w:hAnsi="Times New Roman"/>
                <w:bCs/>
                <w:sz w:val="28"/>
                <w:szCs w:val="28"/>
                <w:lang w:val="uk-UA" w:eastAsia="ru-RU"/>
              </w:rPr>
              <w:t>Адміністра-</w:t>
            </w:r>
          </w:p>
          <w:p w:rsidR="004033CC" w:rsidRPr="00C9797B" w:rsidRDefault="004033CC" w:rsidP="00753E41">
            <w:pPr>
              <w:shd w:val="clear" w:color="auto" w:fill="FFFFFF"/>
              <w:spacing w:after="0" w:line="240" w:lineRule="auto"/>
              <w:rPr>
                <w:rFonts w:ascii="Times New Roman" w:eastAsia="Times New Roman" w:hAnsi="Times New Roman"/>
                <w:sz w:val="28"/>
                <w:szCs w:val="28"/>
                <w:lang w:val="uk-UA" w:eastAsia="ru-RU"/>
              </w:rPr>
            </w:pPr>
            <w:r w:rsidRPr="00C9797B">
              <w:rPr>
                <w:rFonts w:ascii="Times New Roman" w:eastAsia="Times New Roman" w:hAnsi="Times New Roman"/>
                <w:bCs/>
                <w:sz w:val="28"/>
                <w:szCs w:val="28"/>
                <w:lang w:val="uk-UA" w:eastAsia="ru-RU"/>
              </w:rPr>
              <w:t>ція школи,</w:t>
            </w:r>
          </w:p>
          <w:p w:rsidR="004033CC" w:rsidRPr="00C9797B" w:rsidRDefault="004033CC" w:rsidP="00753E41">
            <w:pPr>
              <w:shd w:val="clear" w:color="auto" w:fill="FFFFFF"/>
              <w:spacing w:after="0" w:line="240" w:lineRule="auto"/>
              <w:rPr>
                <w:rFonts w:ascii="Times New Roman" w:eastAsia="Times New Roman" w:hAnsi="Times New Roman"/>
                <w:sz w:val="28"/>
                <w:szCs w:val="28"/>
                <w:lang w:val="uk-UA" w:eastAsia="ru-RU"/>
              </w:rPr>
            </w:pPr>
            <w:r w:rsidRPr="00C9797B">
              <w:rPr>
                <w:rFonts w:ascii="Times New Roman" w:eastAsia="Times New Roman" w:hAnsi="Times New Roman"/>
                <w:sz w:val="28"/>
                <w:szCs w:val="28"/>
                <w:lang w:val="uk-UA" w:eastAsia="ru-RU"/>
              </w:rPr>
              <w:t>соціально-</w:t>
            </w:r>
          </w:p>
          <w:p w:rsidR="004033CC" w:rsidRPr="00C9797B" w:rsidRDefault="004033CC" w:rsidP="00753E41">
            <w:pPr>
              <w:shd w:val="clear" w:color="auto" w:fill="FFFFFF"/>
              <w:spacing w:after="0" w:line="240" w:lineRule="auto"/>
              <w:rPr>
                <w:rFonts w:ascii="Times New Roman" w:eastAsia="Times New Roman" w:hAnsi="Times New Roman"/>
                <w:sz w:val="28"/>
                <w:szCs w:val="28"/>
                <w:lang w:val="uk-UA" w:eastAsia="ru-RU"/>
              </w:rPr>
            </w:pPr>
            <w:r w:rsidRPr="00C9797B">
              <w:rPr>
                <w:rFonts w:ascii="Times New Roman" w:eastAsia="Times New Roman" w:hAnsi="Times New Roman"/>
                <w:sz w:val="28"/>
                <w:szCs w:val="28"/>
                <w:lang w:val="uk-UA" w:eastAsia="ru-RU"/>
              </w:rPr>
              <w:t>психологіч-на служба</w:t>
            </w:r>
          </w:p>
        </w:tc>
        <w:tc>
          <w:tcPr>
            <w:tcW w:w="1961" w:type="dxa"/>
            <w:tcBorders>
              <w:top w:val="single" w:sz="6" w:space="0" w:color="auto"/>
              <w:left w:val="single" w:sz="6" w:space="0" w:color="auto"/>
              <w:right w:val="single" w:sz="6" w:space="0" w:color="auto"/>
            </w:tcBorders>
            <w:shd w:val="clear" w:color="auto" w:fill="FFFFFF"/>
          </w:tcPr>
          <w:p w:rsidR="004033CC" w:rsidRPr="00C9797B" w:rsidRDefault="004033CC" w:rsidP="00753E41">
            <w:pPr>
              <w:shd w:val="clear" w:color="auto" w:fill="FFFFFF"/>
              <w:spacing w:after="0" w:line="240" w:lineRule="auto"/>
              <w:rPr>
                <w:rFonts w:ascii="Times New Roman" w:eastAsia="Times New Roman" w:hAnsi="Times New Roman"/>
                <w:sz w:val="28"/>
                <w:szCs w:val="28"/>
                <w:lang w:val="uk-UA" w:eastAsia="ru-RU"/>
              </w:rPr>
            </w:pPr>
            <w:r w:rsidRPr="00C9797B">
              <w:rPr>
                <w:rFonts w:ascii="Times New Roman" w:eastAsia="Times New Roman" w:hAnsi="Times New Roman"/>
                <w:sz w:val="28"/>
                <w:szCs w:val="28"/>
                <w:lang w:val="uk-UA" w:eastAsia="ru-RU"/>
              </w:rPr>
              <w:t>Наради</w:t>
            </w:r>
            <w:r w:rsidRPr="00C9797B">
              <w:rPr>
                <w:rFonts w:ascii="Times New Roman" w:eastAsia="Times New Roman" w:hAnsi="Times New Roman"/>
                <w:sz w:val="28"/>
                <w:szCs w:val="28"/>
                <w:lang w:eastAsia="ru-RU"/>
              </w:rPr>
              <w:t xml:space="preserve"> при директор</w:t>
            </w:r>
            <w:r w:rsidRPr="00C9797B">
              <w:rPr>
                <w:rFonts w:ascii="Times New Roman" w:eastAsia="Times New Roman" w:hAnsi="Times New Roman"/>
                <w:sz w:val="28"/>
                <w:szCs w:val="28"/>
                <w:lang w:val="uk-UA" w:eastAsia="ru-RU"/>
              </w:rPr>
              <w:t>і, засідання педагогічної ради, накази по школі</w:t>
            </w:r>
          </w:p>
        </w:tc>
      </w:tr>
      <w:tr w:rsidR="004033CC" w:rsidRPr="00A175DF" w:rsidTr="009C186F">
        <w:trPr>
          <w:trHeight w:val="1333"/>
        </w:trPr>
        <w:tc>
          <w:tcPr>
            <w:tcW w:w="374" w:type="dxa"/>
            <w:tcBorders>
              <w:top w:val="single" w:sz="6" w:space="0" w:color="auto"/>
              <w:left w:val="single" w:sz="6" w:space="0" w:color="auto"/>
              <w:right w:val="single" w:sz="6" w:space="0" w:color="auto"/>
            </w:tcBorders>
            <w:shd w:val="clear" w:color="auto" w:fill="FFFFFF"/>
          </w:tcPr>
          <w:p w:rsidR="004033CC" w:rsidRPr="00C9797B" w:rsidRDefault="004033CC" w:rsidP="00753E41">
            <w:pPr>
              <w:shd w:val="clear" w:color="auto" w:fill="FFFFFF"/>
              <w:spacing w:after="0" w:line="240" w:lineRule="auto"/>
              <w:rPr>
                <w:rFonts w:ascii="Times New Roman" w:eastAsia="Times New Roman" w:hAnsi="Times New Roman"/>
                <w:sz w:val="28"/>
                <w:szCs w:val="28"/>
                <w:lang w:val="uk-UA" w:eastAsia="ru-RU"/>
              </w:rPr>
            </w:pPr>
            <w:r w:rsidRPr="00C9797B">
              <w:rPr>
                <w:rFonts w:ascii="Times New Roman" w:eastAsia="Times New Roman" w:hAnsi="Times New Roman"/>
                <w:bCs/>
                <w:sz w:val="28"/>
                <w:szCs w:val="28"/>
                <w:lang w:val="uk-UA" w:eastAsia="ru-RU"/>
              </w:rPr>
              <w:t>4</w:t>
            </w:r>
          </w:p>
        </w:tc>
        <w:tc>
          <w:tcPr>
            <w:tcW w:w="4162" w:type="dxa"/>
            <w:tcBorders>
              <w:top w:val="single" w:sz="6" w:space="0" w:color="auto"/>
              <w:left w:val="single" w:sz="6" w:space="0" w:color="auto"/>
              <w:right w:val="single" w:sz="6" w:space="0" w:color="auto"/>
            </w:tcBorders>
            <w:shd w:val="clear" w:color="auto" w:fill="FFFFFF"/>
          </w:tcPr>
          <w:p w:rsidR="004033CC" w:rsidRPr="00C9797B" w:rsidRDefault="004033CC" w:rsidP="00753E41">
            <w:pPr>
              <w:shd w:val="clear" w:color="auto" w:fill="FFFFFF"/>
              <w:spacing w:after="0" w:line="240" w:lineRule="auto"/>
              <w:rPr>
                <w:rFonts w:ascii="Times New Roman" w:eastAsia="Times New Roman" w:hAnsi="Times New Roman"/>
                <w:sz w:val="28"/>
                <w:szCs w:val="28"/>
                <w:lang w:val="uk-UA" w:eastAsia="ru-RU"/>
              </w:rPr>
            </w:pPr>
            <w:r w:rsidRPr="00C9797B">
              <w:rPr>
                <w:rFonts w:ascii="Times New Roman" w:eastAsia="Times New Roman" w:hAnsi="Times New Roman"/>
                <w:sz w:val="28"/>
                <w:szCs w:val="28"/>
                <w:lang w:val="uk-UA" w:eastAsia="ru-RU"/>
              </w:rPr>
              <w:t>Вивчити стан та поширеність дитячої бездоглядності та безпритульності</w:t>
            </w:r>
          </w:p>
        </w:tc>
        <w:tc>
          <w:tcPr>
            <w:tcW w:w="1801" w:type="dxa"/>
            <w:tcBorders>
              <w:top w:val="single" w:sz="6" w:space="0" w:color="auto"/>
              <w:left w:val="single" w:sz="6" w:space="0" w:color="auto"/>
              <w:right w:val="single" w:sz="6" w:space="0" w:color="auto"/>
            </w:tcBorders>
            <w:shd w:val="clear" w:color="auto" w:fill="FFFFFF"/>
          </w:tcPr>
          <w:p w:rsidR="004033CC" w:rsidRPr="00C9797B" w:rsidRDefault="003C3B83" w:rsidP="00380914">
            <w:pPr>
              <w:shd w:val="clear" w:color="auto" w:fill="FFFFFF"/>
              <w:spacing w:after="0" w:line="240" w:lineRule="auto"/>
              <w:jc w:val="center"/>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Щорічно</w:t>
            </w:r>
            <w:r w:rsidRPr="00C9797B">
              <w:rPr>
                <w:rFonts w:ascii="Times New Roman" w:eastAsia="Times New Roman" w:hAnsi="Times New Roman"/>
                <w:sz w:val="28"/>
                <w:szCs w:val="28"/>
                <w:lang w:val="uk-UA" w:eastAsia="ru-RU"/>
              </w:rPr>
              <w:t>.</w:t>
            </w:r>
            <w:r w:rsidR="004033CC" w:rsidRPr="00C9797B">
              <w:rPr>
                <w:rFonts w:ascii="Times New Roman" w:eastAsia="Times New Roman" w:hAnsi="Times New Roman"/>
                <w:sz w:val="28"/>
                <w:szCs w:val="28"/>
                <w:lang w:val="uk-UA" w:eastAsia="ru-RU"/>
              </w:rPr>
              <w:t>.</w:t>
            </w:r>
          </w:p>
        </w:tc>
        <w:tc>
          <w:tcPr>
            <w:tcW w:w="1583" w:type="dxa"/>
            <w:tcBorders>
              <w:top w:val="single" w:sz="6" w:space="0" w:color="auto"/>
              <w:left w:val="single" w:sz="6" w:space="0" w:color="auto"/>
              <w:right w:val="single" w:sz="6" w:space="0" w:color="auto"/>
            </w:tcBorders>
            <w:shd w:val="clear" w:color="auto" w:fill="FFFFFF"/>
          </w:tcPr>
          <w:p w:rsidR="004033CC" w:rsidRPr="00C9797B" w:rsidRDefault="004033CC" w:rsidP="00753E41">
            <w:pPr>
              <w:shd w:val="clear" w:color="auto" w:fill="FFFFFF"/>
              <w:spacing w:after="0" w:line="240" w:lineRule="auto"/>
              <w:rPr>
                <w:rFonts w:ascii="Times New Roman" w:eastAsia="Times New Roman" w:hAnsi="Times New Roman"/>
                <w:sz w:val="28"/>
                <w:szCs w:val="28"/>
                <w:lang w:val="uk-UA" w:eastAsia="ru-RU"/>
              </w:rPr>
            </w:pPr>
            <w:r w:rsidRPr="00C9797B">
              <w:rPr>
                <w:rFonts w:ascii="Times New Roman" w:eastAsia="Times New Roman" w:hAnsi="Times New Roman"/>
                <w:sz w:val="28"/>
                <w:szCs w:val="28"/>
                <w:lang w:val="uk-UA" w:eastAsia="ru-RU"/>
              </w:rPr>
              <w:t>Соціально-</w:t>
            </w:r>
          </w:p>
          <w:p w:rsidR="004033CC" w:rsidRPr="00C9797B" w:rsidRDefault="004033CC" w:rsidP="00753E41">
            <w:pPr>
              <w:shd w:val="clear" w:color="auto" w:fill="FFFFFF"/>
              <w:spacing w:after="0" w:line="240" w:lineRule="auto"/>
              <w:rPr>
                <w:rFonts w:ascii="Times New Roman" w:eastAsia="Times New Roman" w:hAnsi="Times New Roman"/>
                <w:sz w:val="28"/>
                <w:szCs w:val="28"/>
                <w:lang w:val="uk-UA" w:eastAsia="ru-RU"/>
              </w:rPr>
            </w:pPr>
            <w:r w:rsidRPr="00C9797B">
              <w:rPr>
                <w:rFonts w:ascii="Times New Roman" w:eastAsia="Times New Roman" w:hAnsi="Times New Roman"/>
                <w:sz w:val="28"/>
                <w:szCs w:val="28"/>
                <w:lang w:val="uk-UA" w:eastAsia="ru-RU"/>
              </w:rPr>
              <w:t>психологіч-на служба</w:t>
            </w:r>
          </w:p>
        </w:tc>
        <w:tc>
          <w:tcPr>
            <w:tcW w:w="1961" w:type="dxa"/>
            <w:tcBorders>
              <w:top w:val="single" w:sz="6" w:space="0" w:color="auto"/>
              <w:left w:val="single" w:sz="6" w:space="0" w:color="auto"/>
              <w:right w:val="single" w:sz="6" w:space="0" w:color="auto"/>
            </w:tcBorders>
            <w:shd w:val="clear" w:color="auto" w:fill="FFFFFF"/>
          </w:tcPr>
          <w:p w:rsidR="004033CC" w:rsidRPr="00C9797B" w:rsidRDefault="004033CC" w:rsidP="00753E41">
            <w:pPr>
              <w:shd w:val="clear" w:color="auto" w:fill="FFFFFF"/>
              <w:spacing w:after="0" w:line="240" w:lineRule="auto"/>
              <w:rPr>
                <w:rFonts w:ascii="Times New Roman" w:eastAsia="Times New Roman" w:hAnsi="Times New Roman"/>
                <w:sz w:val="28"/>
                <w:szCs w:val="28"/>
                <w:lang w:val="uk-UA" w:eastAsia="ru-RU"/>
              </w:rPr>
            </w:pPr>
            <w:r w:rsidRPr="00C9797B">
              <w:rPr>
                <w:rFonts w:ascii="Times New Roman" w:eastAsia="Times New Roman" w:hAnsi="Times New Roman"/>
                <w:sz w:val="28"/>
                <w:szCs w:val="28"/>
                <w:lang w:val="uk-UA" w:eastAsia="ru-RU"/>
              </w:rPr>
              <w:t>Збір інформації</w:t>
            </w:r>
          </w:p>
        </w:tc>
      </w:tr>
      <w:tr w:rsidR="004033CC" w:rsidRPr="00A175DF" w:rsidTr="009C186F">
        <w:trPr>
          <w:trHeight w:val="1333"/>
        </w:trPr>
        <w:tc>
          <w:tcPr>
            <w:tcW w:w="374" w:type="dxa"/>
            <w:tcBorders>
              <w:top w:val="single" w:sz="6" w:space="0" w:color="auto"/>
              <w:left w:val="single" w:sz="6" w:space="0" w:color="auto"/>
              <w:right w:val="single" w:sz="6" w:space="0" w:color="auto"/>
            </w:tcBorders>
            <w:shd w:val="clear" w:color="auto" w:fill="FFFFFF"/>
          </w:tcPr>
          <w:p w:rsidR="004033CC" w:rsidRPr="00C9797B" w:rsidRDefault="004033CC" w:rsidP="00753E41">
            <w:pPr>
              <w:shd w:val="clear" w:color="auto" w:fill="FFFFFF"/>
              <w:spacing w:after="0" w:line="240" w:lineRule="auto"/>
              <w:rPr>
                <w:rFonts w:ascii="Times New Roman" w:eastAsia="Times New Roman" w:hAnsi="Times New Roman"/>
                <w:bCs/>
                <w:sz w:val="28"/>
                <w:szCs w:val="28"/>
                <w:lang w:val="uk-UA" w:eastAsia="ru-RU"/>
              </w:rPr>
            </w:pPr>
            <w:r w:rsidRPr="00C9797B">
              <w:rPr>
                <w:rFonts w:ascii="Times New Roman" w:eastAsia="Times New Roman" w:hAnsi="Times New Roman"/>
                <w:bCs/>
                <w:sz w:val="28"/>
                <w:szCs w:val="28"/>
                <w:lang w:val="uk-UA" w:eastAsia="ru-RU"/>
              </w:rPr>
              <w:t>5</w:t>
            </w:r>
          </w:p>
        </w:tc>
        <w:tc>
          <w:tcPr>
            <w:tcW w:w="4162" w:type="dxa"/>
            <w:tcBorders>
              <w:top w:val="single" w:sz="6" w:space="0" w:color="auto"/>
              <w:left w:val="single" w:sz="6" w:space="0" w:color="auto"/>
              <w:right w:val="single" w:sz="6" w:space="0" w:color="auto"/>
            </w:tcBorders>
            <w:shd w:val="clear" w:color="auto" w:fill="FFFFFF"/>
          </w:tcPr>
          <w:p w:rsidR="004033CC" w:rsidRPr="00C9797B" w:rsidRDefault="004033CC" w:rsidP="00753E41">
            <w:pPr>
              <w:shd w:val="clear" w:color="auto" w:fill="FFFFFF"/>
              <w:spacing w:after="0" w:line="240" w:lineRule="auto"/>
              <w:rPr>
                <w:rFonts w:ascii="Times New Roman" w:eastAsia="Times New Roman" w:hAnsi="Times New Roman"/>
                <w:sz w:val="28"/>
                <w:szCs w:val="28"/>
                <w:lang w:val="uk-UA" w:eastAsia="ru-RU"/>
              </w:rPr>
            </w:pPr>
            <w:r w:rsidRPr="00C9797B">
              <w:rPr>
                <w:rFonts w:ascii="Times New Roman" w:eastAsia="Times New Roman" w:hAnsi="Times New Roman"/>
                <w:sz w:val="28"/>
                <w:szCs w:val="28"/>
                <w:lang w:val="uk-UA" w:eastAsia="ru-RU"/>
              </w:rPr>
              <w:t>«Запровадження в навчально – виховний процес здоров’язберігаючих технологій, створення безпечних умов навчання та виховання дітей»</w:t>
            </w:r>
          </w:p>
        </w:tc>
        <w:tc>
          <w:tcPr>
            <w:tcW w:w="1801" w:type="dxa"/>
            <w:tcBorders>
              <w:top w:val="single" w:sz="6" w:space="0" w:color="auto"/>
              <w:left w:val="single" w:sz="6" w:space="0" w:color="auto"/>
              <w:right w:val="single" w:sz="6" w:space="0" w:color="auto"/>
            </w:tcBorders>
            <w:shd w:val="clear" w:color="auto" w:fill="FFFFFF"/>
          </w:tcPr>
          <w:p w:rsidR="004033CC" w:rsidRPr="00C9797B" w:rsidRDefault="003C3B83" w:rsidP="00380914">
            <w:pPr>
              <w:shd w:val="clear" w:color="auto" w:fill="FFFFFF"/>
              <w:spacing w:after="0" w:line="240" w:lineRule="auto"/>
              <w:jc w:val="center"/>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Щорічно</w:t>
            </w:r>
            <w:r w:rsidRPr="00C9797B">
              <w:rPr>
                <w:rFonts w:ascii="Times New Roman" w:eastAsia="Times New Roman" w:hAnsi="Times New Roman"/>
                <w:sz w:val="28"/>
                <w:szCs w:val="28"/>
                <w:lang w:val="uk-UA" w:eastAsia="ru-RU"/>
              </w:rPr>
              <w:t>.</w:t>
            </w:r>
            <w:r w:rsidR="004033CC" w:rsidRPr="00C9797B">
              <w:rPr>
                <w:rFonts w:ascii="Times New Roman" w:eastAsia="Times New Roman" w:hAnsi="Times New Roman"/>
                <w:sz w:val="28"/>
                <w:szCs w:val="28"/>
                <w:lang w:val="uk-UA" w:eastAsia="ru-RU"/>
              </w:rPr>
              <w:t>.</w:t>
            </w:r>
          </w:p>
        </w:tc>
        <w:tc>
          <w:tcPr>
            <w:tcW w:w="1583" w:type="dxa"/>
            <w:tcBorders>
              <w:top w:val="single" w:sz="6" w:space="0" w:color="auto"/>
              <w:left w:val="single" w:sz="6" w:space="0" w:color="auto"/>
              <w:right w:val="single" w:sz="6" w:space="0" w:color="auto"/>
            </w:tcBorders>
            <w:shd w:val="clear" w:color="auto" w:fill="FFFFFF"/>
          </w:tcPr>
          <w:p w:rsidR="004033CC" w:rsidRPr="00C9797B" w:rsidRDefault="00380914" w:rsidP="00CA6E38">
            <w:pPr>
              <w:shd w:val="clear" w:color="auto" w:fill="FFFFFF"/>
              <w:spacing w:after="0" w:line="240" w:lineRule="auto"/>
              <w:jc w:val="center"/>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Гусарук О.М.</w:t>
            </w:r>
          </w:p>
        </w:tc>
        <w:tc>
          <w:tcPr>
            <w:tcW w:w="1961" w:type="dxa"/>
            <w:tcBorders>
              <w:top w:val="single" w:sz="6" w:space="0" w:color="auto"/>
              <w:left w:val="single" w:sz="6" w:space="0" w:color="auto"/>
              <w:right w:val="single" w:sz="6" w:space="0" w:color="auto"/>
            </w:tcBorders>
            <w:shd w:val="clear" w:color="auto" w:fill="FFFFFF"/>
          </w:tcPr>
          <w:p w:rsidR="004033CC" w:rsidRPr="00C9797B" w:rsidRDefault="004033CC" w:rsidP="00753E41">
            <w:pPr>
              <w:shd w:val="clear" w:color="auto" w:fill="FFFFFF"/>
              <w:spacing w:after="0" w:line="240" w:lineRule="auto"/>
              <w:rPr>
                <w:rFonts w:ascii="Times New Roman" w:eastAsia="Times New Roman" w:hAnsi="Times New Roman"/>
                <w:sz w:val="28"/>
                <w:szCs w:val="28"/>
                <w:lang w:val="uk-UA" w:eastAsia="ru-RU"/>
              </w:rPr>
            </w:pPr>
            <w:r w:rsidRPr="00C9797B">
              <w:rPr>
                <w:rFonts w:ascii="Times New Roman" w:eastAsia="Times New Roman" w:hAnsi="Times New Roman"/>
                <w:sz w:val="28"/>
                <w:szCs w:val="28"/>
                <w:lang w:val="uk-UA" w:eastAsia="ru-RU"/>
              </w:rPr>
              <w:t>Семінар</w:t>
            </w:r>
          </w:p>
        </w:tc>
      </w:tr>
      <w:tr w:rsidR="004033CC" w:rsidRPr="00A175DF" w:rsidTr="004647D7">
        <w:trPr>
          <w:trHeight w:val="679"/>
        </w:trPr>
        <w:tc>
          <w:tcPr>
            <w:tcW w:w="374" w:type="dxa"/>
            <w:tcBorders>
              <w:top w:val="single" w:sz="6" w:space="0" w:color="auto"/>
              <w:left w:val="single" w:sz="6" w:space="0" w:color="auto"/>
              <w:right w:val="single" w:sz="6" w:space="0" w:color="auto"/>
            </w:tcBorders>
            <w:shd w:val="clear" w:color="auto" w:fill="FFFFFF"/>
          </w:tcPr>
          <w:p w:rsidR="004033CC" w:rsidRPr="00C9797B" w:rsidRDefault="004033CC" w:rsidP="00753E41">
            <w:pPr>
              <w:shd w:val="clear" w:color="auto" w:fill="FFFFFF"/>
              <w:spacing w:after="0" w:line="240" w:lineRule="auto"/>
              <w:rPr>
                <w:rFonts w:ascii="Times New Roman" w:eastAsia="Times New Roman" w:hAnsi="Times New Roman"/>
                <w:sz w:val="28"/>
                <w:szCs w:val="28"/>
                <w:lang w:val="uk-UA" w:eastAsia="ru-RU"/>
              </w:rPr>
            </w:pPr>
            <w:r w:rsidRPr="00C9797B">
              <w:rPr>
                <w:rFonts w:ascii="Times New Roman" w:eastAsia="Times New Roman" w:hAnsi="Times New Roman"/>
                <w:bCs/>
                <w:sz w:val="28"/>
                <w:szCs w:val="28"/>
                <w:lang w:val="uk-UA" w:eastAsia="ru-RU"/>
              </w:rPr>
              <w:t>6</w:t>
            </w:r>
          </w:p>
        </w:tc>
        <w:tc>
          <w:tcPr>
            <w:tcW w:w="4162" w:type="dxa"/>
            <w:tcBorders>
              <w:top w:val="single" w:sz="6" w:space="0" w:color="auto"/>
              <w:left w:val="single" w:sz="6" w:space="0" w:color="auto"/>
              <w:right w:val="single" w:sz="6" w:space="0" w:color="auto"/>
            </w:tcBorders>
            <w:shd w:val="clear" w:color="auto" w:fill="FFFFFF"/>
          </w:tcPr>
          <w:p w:rsidR="004033CC" w:rsidRPr="00C9797B" w:rsidRDefault="004033CC" w:rsidP="00753E41">
            <w:pPr>
              <w:shd w:val="clear" w:color="auto" w:fill="FFFFFF"/>
              <w:spacing w:after="0" w:line="240" w:lineRule="auto"/>
              <w:rPr>
                <w:rFonts w:ascii="Times New Roman" w:eastAsia="Times New Roman" w:hAnsi="Times New Roman"/>
                <w:sz w:val="28"/>
                <w:szCs w:val="28"/>
                <w:lang w:val="uk-UA" w:eastAsia="ru-RU"/>
              </w:rPr>
            </w:pPr>
            <w:r w:rsidRPr="00C9797B">
              <w:rPr>
                <w:rFonts w:ascii="Times New Roman" w:eastAsia="Times New Roman" w:hAnsi="Times New Roman"/>
                <w:sz w:val="28"/>
                <w:szCs w:val="28"/>
                <w:lang w:val="uk-UA" w:eastAsia="ru-RU"/>
              </w:rPr>
              <w:t>Продовжити вивчення</w:t>
            </w:r>
          </w:p>
          <w:p w:rsidR="004033CC" w:rsidRPr="00C9797B" w:rsidRDefault="004033CC" w:rsidP="00753E41">
            <w:pPr>
              <w:shd w:val="clear" w:color="auto" w:fill="FFFFFF"/>
              <w:spacing w:after="0" w:line="240" w:lineRule="auto"/>
              <w:rPr>
                <w:rFonts w:ascii="Times New Roman" w:eastAsia="Times New Roman" w:hAnsi="Times New Roman"/>
                <w:sz w:val="28"/>
                <w:szCs w:val="28"/>
                <w:lang w:val="uk-UA" w:eastAsia="ru-RU"/>
              </w:rPr>
            </w:pPr>
            <w:r w:rsidRPr="00C9797B">
              <w:rPr>
                <w:rFonts w:ascii="Times New Roman" w:eastAsia="Times New Roman" w:hAnsi="Times New Roman"/>
                <w:sz w:val="28"/>
                <w:szCs w:val="28"/>
                <w:lang w:val="uk-UA" w:eastAsia="ru-RU"/>
              </w:rPr>
              <w:t>Конституції України</w:t>
            </w:r>
          </w:p>
        </w:tc>
        <w:tc>
          <w:tcPr>
            <w:tcW w:w="1801" w:type="dxa"/>
            <w:tcBorders>
              <w:top w:val="single" w:sz="6" w:space="0" w:color="auto"/>
              <w:left w:val="single" w:sz="6" w:space="0" w:color="auto"/>
              <w:right w:val="single" w:sz="6" w:space="0" w:color="auto"/>
            </w:tcBorders>
            <w:shd w:val="clear" w:color="auto" w:fill="FFFFFF"/>
          </w:tcPr>
          <w:p w:rsidR="004033CC" w:rsidRPr="00C9797B" w:rsidRDefault="003C3B83" w:rsidP="00380914">
            <w:pPr>
              <w:shd w:val="clear" w:color="auto" w:fill="FFFFFF"/>
              <w:spacing w:after="0" w:line="240" w:lineRule="auto"/>
              <w:jc w:val="center"/>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Щорічно</w:t>
            </w:r>
            <w:r w:rsidRPr="00C9797B">
              <w:rPr>
                <w:rFonts w:ascii="Times New Roman" w:eastAsia="Times New Roman" w:hAnsi="Times New Roman"/>
                <w:sz w:val="28"/>
                <w:szCs w:val="28"/>
                <w:lang w:val="uk-UA" w:eastAsia="ru-RU"/>
              </w:rPr>
              <w:t>.</w:t>
            </w:r>
            <w:r w:rsidR="004033CC" w:rsidRPr="00C9797B">
              <w:rPr>
                <w:rFonts w:ascii="Times New Roman" w:eastAsia="Times New Roman" w:hAnsi="Times New Roman"/>
                <w:sz w:val="28"/>
                <w:szCs w:val="28"/>
                <w:lang w:val="uk-UA" w:eastAsia="ru-RU"/>
              </w:rPr>
              <w:t>.</w:t>
            </w:r>
          </w:p>
        </w:tc>
        <w:tc>
          <w:tcPr>
            <w:tcW w:w="1583" w:type="dxa"/>
            <w:tcBorders>
              <w:top w:val="single" w:sz="6" w:space="0" w:color="auto"/>
              <w:left w:val="single" w:sz="6" w:space="0" w:color="auto"/>
              <w:right w:val="single" w:sz="6" w:space="0" w:color="auto"/>
            </w:tcBorders>
            <w:shd w:val="clear" w:color="auto" w:fill="FFFFFF"/>
          </w:tcPr>
          <w:p w:rsidR="004033CC" w:rsidRPr="00C9797B" w:rsidRDefault="004033CC" w:rsidP="00CA6E38">
            <w:pPr>
              <w:shd w:val="clear" w:color="auto" w:fill="FFFFFF"/>
              <w:spacing w:after="0" w:line="240" w:lineRule="auto"/>
              <w:jc w:val="center"/>
              <w:rPr>
                <w:rFonts w:ascii="Times New Roman" w:eastAsia="Times New Roman" w:hAnsi="Times New Roman"/>
                <w:sz w:val="28"/>
                <w:szCs w:val="28"/>
                <w:lang w:val="uk-UA" w:eastAsia="ru-RU"/>
              </w:rPr>
            </w:pPr>
            <w:r w:rsidRPr="00C9797B">
              <w:rPr>
                <w:rFonts w:ascii="Times New Roman" w:eastAsia="Times New Roman" w:hAnsi="Times New Roman"/>
                <w:sz w:val="28"/>
                <w:szCs w:val="28"/>
                <w:lang w:val="uk-UA" w:eastAsia="ru-RU"/>
              </w:rPr>
              <w:t>Вчитель права</w:t>
            </w:r>
          </w:p>
        </w:tc>
        <w:tc>
          <w:tcPr>
            <w:tcW w:w="1961" w:type="dxa"/>
            <w:tcBorders>
              <w:top w:val="single" w:sz="6" w:space="0" w:color="auto"/>
              <w:left w:val="single" w:sz="6" w:space="0" w:color="auto"/>
              <w:right w:val="single" w:sz="6" w:space="0" w:color="auto"/>
            </w:tcBorders>
            <w:shd w:val="clear" w:color="auto" w:fill="FFFFFF"/>
          </w:tcPr>
          <w:p w:rsidR="004033CC" w:rsidRPr="00C9797B" w:rsidRDefault="004033CC" w:rsidP="00753E41">
            <w:pPr>
              <w:shd w:val="clear" w:color="auto" w:fill="FFFFFF"/>
              <w:spacing w:after="0" w:line="240" w:lineRule="auto"/>
              <w:rPr>
                <w:rFonts w:ascii="Times New Roman" w:eastAsia="Times New Roman" w:hAnsi="Times New Roman"/>
                <w:sz w:val="28"/>
                <w:szCs w:val="28"/>
                <w:lang w:val="uk-UA" w:eastAsia="ru-RU"/>
              </w:rPr>
            </w:pPr>
            <w:r w:rsidRPr="00C9797B">
              <w:rPr>
                <w:rFonts w:ascii="Times New Roman" w:eastAsia="Times New Roman" w:hAnsi="Times New Roman"/>
                <w:sz w:val="28"/>
                <w:szCs w:val="28"/>
                <w:lang w:val="uk-UA" w:eastAsia="ru-RU"/>
              </w:rPr>
              <w:t>Уроки права, виховні години</w:t>
            </w:r>
          </w:p>
        </w:tc>
      </w:tr>
      <w:tr w:rsidR="004033CC" w:rsidRPr="00A175DF" w:rsidTr="009C186F">
        <w:trPr>
          <w:trHeight w:val="1159"/>
        </w:trPr>
        <w:tc>
          <w:tcPr>
            <w:tcW w:w="374" w:type="dxa"/>
            <w:tcBorders>
              <w:top w:val="single" w:sz="6" w:space="0" w:color="auto"/>
              <w:left w:val="single" w:sz="6" w:space="0" w:color="auto"/>
              <w:right w:val="single" w:sz="6" w:space="0" w:color="auto"/>
            </w:tcBorders>
            <w:shd w:val="clear" w:color="auto" w:fill="FFFFFF"/>
          </w:tcPr>
          <w:p w:rsidR="004033CC" w:rsidRPr="00C9797B" w:rsidRDefault="004033CC" w:rsidP="00753E41">
            <w:pPr>
              <w:shd w:val="clear" w:color="auto" w:fill="FFFFFF"/>
              <w:spacing w:after="0" w:line="240" w:lineRule="auto"/>
              <w:rPr>
                <w:rFonts w:ascii="Times New Roman" w:eastAsia="Times New Roman" w:hAnsi="Times New Roman"/>
                <w:bCs/>
                <w:sz w:val="28"/>
                <w:szCs w:val="28"/>
                <w:lang w:val="uk-UA" w:eastAsia="ru-RU"/>
              </w:rPr>
            </w:pPr>
            <w:r w:rsidRPr="00C9797B">
              <w:rPr>
                <w:rFonts w:ascii="Times New Roman" w:eastAsia="Times New Roman" w:hAnsi="Times New Roman"/>
                <w:bCs/>
                <w:sz w:val="28"/>
                <w:szCs w:val="28"/>
                <w:lang w:val="uk-UA" w:eastAsia="ru-RU"/>
              </w:rPr>
              <w:t>7</w:t>
            </w:r>
          </w:p>
        </w:tc>
        <w:tc>
          <w:tcPr>
            <w:tcW w:w="4162" w:type="dxa"/>
            <w:tcBorders>
              <w:top w:val="single" w:sz="6" w:space="0" w:color="auto"/>
              <w:left w:val="single" w:sz="6" w:space="0" w:color="auto"/>
              <w:right w:val="single" w:sz="6" w:space="0" w:color="auto"/>
            </w:tcBorders>
            <w:shd w:val="clear" w:color="auto" w:fill="FFFFFF"/>
          </w:tcPr>
          <w:p w:rsidR="004033CC" w:rsidRPr="00C9797B" w:rsidRDefault="004033CC" w:rsidP="00753E41">
            <w:pPr>
              <w:shd w:val="clear" w:color="auto" w:fill="FFFFFF"/>
              <w:spacing w:after="0" w:line="240" w:lineRule="auto"/>
              <w:rPr>
                <w:rFonts w:ascii="Times New Roman" w:eastAsia="Times New Roman" w:hAnsi="Times New Roman"/>
                <w:sz w:val="28"/>
                <w:szCs w:val="28"/>
                <w:lang w:val="uk-UA" w:eastAsia="ru-RU"/>
              </w:rPr>
            </w:pPr>
            <w:r w:rsidRPr="00C9797B">
              <w:rPr>
                <w:rFonts w:ascii="Times New Roman" w:eastAsia="Times New Roman" w:hAnsi="Times New Roman"/>
                <w:sz w:val="28"/>
                <w:szCs w:val="28"/>
                <w:lang w:val="uk-UA" w:eastAsia="ru-RU"/>
              </w:rPr>
              <w:t xml:space="preserve">Аналіз результатів педагогічного процесу з метою виявлення загальних та окремих проблем у виховній роботі </w:t>
            </w:r>
          </w:p>
        </w:tc>
        <w:tc>
          <w:tcPr>
            <w:tcW w:w="1801" w:type="dxa"/>
            <w:tcBorders>
              <w:top w:val="single" w:sz="6" w:space="0" w:color="auto"/>
              <w:left w:val="single" w:sz="6" w:space="0" w:color="auto"/>
              <w:right w:val="single" w:sz="6" w:space="0" w:color="auto"/>
            </w:tcBorders>
            <w:shd w:val="clear" w:color="auto" w:fill="FFFFFF"/>
          </w:tcPr>
          <w:p w:rsidR="004033CC" w:rsidRPr="00C9797B" w:rsidRDefault="003C3B83" w:rsidP="00380914">
            <w:pPr>
              <w:shd w:val="clear" w:color="auto" w:fill="FFFFFF"/>
              <w:spacing w:after="0" w:line="240" w:lineRule="auto"/>
              <w:jc w:val="center"/>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Щорічно</w:t>
            </w:r>
            <w:r w:rsidRPr="00C9797B">
              <w:rPr>
                <w:rFonts w:ascii="Times New Roman" w:eastAsia="Times New Roman" w:hAnsi="Times New Roman"/>
                <w:sz w:val="28"/>
                <w:szCs w:val="28"/>
                <w:lang w:val="uk-UA" w:eastAsia="ru-RU"/>
              </w:rPr>
              <w:t>.</w:t>
            </w:r>
          </w:p>
        </w:tc>
        <w:tc>
          <w:tcPr>
            <w:tcW w:w="1583" w:type="dxa"/>
            <w:tcBorders>
              <w:top w:val="single" w:sz="6" w:space="0" w:color="auto"/>
              <w:left w:val="single" w:sz="6" w:space="0" w:color="auto"/>
              <w:right w:val="single" w:sz="6" w:space="0" w:color="auto"/>
            </w:tcBorders>
            <w:shd w:val="clear" w:color="auto" w:fill="FFFFFF"/>
          </w:tcPr>
          <w:p w:rsidR="004033CC" w:rsidRPr="00C9797B" w:rsidRDefault="00380914" w:rsidP="00CA6E38">
            <w:pPr>
              <w:shd w:val="clear" w:color="auto" w:fill="FFFFFF"/>
              <w:spacing w:after="0" w:line="240" w:lineRule="auto"/>
              <w:jc w:val="center"/>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Гусарук О.М.</w:t>
            </w:r>
          </w:p>
        </w:tc>
        <w:tc>
          <w:tcPr>
            <w:tcW w:w="1961" w:type="dxa"/>
            <w:tcBorders>
              <w:top w:val="single" w:sz="6" w:space="0" w:color="auto"/>
              <w:left w:val="single" w:sz="6" w:space="0" w:color="auto"/>
              <w:right w:val="single" w:sz="6" w:space="0" w:color="auto"/>
            </w:tcBorders>
            <w:shd w:val="clear" w:color="auto" w:fill="FFFFFF"/>
          </w:tcPr>
          <w:p w:rsidR="004033CC" w:rsidRPr="00C9797B" w:rsidRDefault="004033CC" w:rsidP="00753E41">
            <w:pPr>
              <w:shd w:val="clear" w:color="auto" w:fill="FFFFFF"/>
              <w:spacing w:after="0" w:line="240" w:lineRule="auto"/>
              <w:rPr>
                <w:rFonts w:ascii="Times New Roman" w:eastAsia="Times New Roman" w:hAnsi="Times New Roman"/>
                <w:sz w:val="28"/>
                <w:szCs w:val="28"/>
                <w:lang w:val="uk-UA" w:eastAsia="ru-RU"/>
              </w:rPr>
            </w:pPr>
            <w:r w:rsidRPr="00C9797B">
              <w:rPr>
                <w:rFonts w:ascii="Times New Roman" w:eastAsia="Times New Roman" w:hAnsi="Times New Roman"/>
                <w:sz w:val="28"/>
                <w:szCs w:val="28"/>
                <w:lang w:val="uk-UA" w:eastAsia="ru-RU"/>
              </w:rPr>
              <w:t>Довідки,накази по школі</w:t>
            </w:r>
          </w:p>
        </w:tc>
      </w:tr>
      <w:tr w:rsidR="004033CC" w:rsidRPr="00A175DF" w:rsidTr="009C186F">
        <w:trPr>
          <w:trHeight w:val="1159"/>
        </w:trPr>
        <w:tc>
          <w:tcPr>
            <w:tcW w:w="374" w:type="dxa"/>
            <w:tcBorders>
              <w:top w:val="single" w:sz="6" w:space="0" w:color="auto"/>
              <w:left w:val="single" w:sz="6" w:space="0" w:color="auto"/>
              <w:right w:val="single" w:sz="6" w:space="0" w:color="auto"/>
            </w:tcBorders>
            <w:shd w:val="clear" w:color="auto" w:fill="FFFFFF"/>
          </w:tcPr>
          <w:p w:rsidR="004033CC" w:rsidRPr="00C9797B" w:rsidRDefault="004033CC" w:rsidP="00753E41">
            <w:pPr>
              <w:shd w:val="clear" w:color="auto" w:fill="FFFFFF"/>
              <w:spacing w:after="0" w:line="240" w:lineRule="auto"/>
              <w:rPr>
                <w:rFonts w:ascii="Times New Roman" w:eastAsia="Times New Roman" w:hAnsi="Times New Roman"/>
                <w:bCs/>
                <w:sz w:val="28"/>
                <w:szCs w:val="28"/>
                <w:lang w:val="uk-UA" w:eastAsia="ru-RU"/>
              </w:rPr>
            </w:pPr>
            <w:r w:rsidRPr="00C9797B">
              <w:rPr>
                <w:rFonts w:ascii="Times New Roman" w:eastAsia="Times New Roman" w:hAnsi="Times New Roman"/>
                <w:bCs/>
                <w:sz w:val="28"/>
                <w:szCs w:val="28"/>
                <w:lang w:val="uk-UA" w:eastAsia="ru-RU"/>
              </w:rPr>
              <w:t>8</w:t>
            </w:r>
          </w:p>
        </w:tc>
        <w:tc>
          <w:tcPr>
            <w:tcW w:w="4162" w:type="dxa"/>
            <w:tcBorders>
              <w:top w:val="single" w:sz="6" w:space="0" w:color="auto"/>
              <w:left w:val="single" w:sz="6" w:space="0" w:color="auto"/>
              <w:right w:val="single" w:sz="6" w:space="0" w:color="auto"/>
            </w:tcBorders>
            <w:shd w:val="clear" w:color="auto" w:fill="FFFFFF"/>
          </w:tcPr>
          <w:p w:rsidR="004033CC" w:rsidRPr="00C9797B" w:rsidRDefault="004033CC" w:rsidP="00753E41">
            <w:pPr>
              <w:shd w:val="clear" w:color="auto" w:fill="FFFFFF"/>
              <w:spacing w:after="0" w:line="240" w:lineRule="auto"/>
              <w:rPr>
                <w:rFonts w:ascii="Times New Roman" w:eastAsia="Times New Roman" w:hAnsi="Times New Roman"/>
                <w:sz w:val="28"/>
                <w:szCs w:val="28"/>
                <w:lang w:val="uk-UA" w:eastAsia="ru-RU"/>
              </w:rPr>
            </w:pPr>
            <w:r w:rsidRPr="00C9797B">
              <w:rPr>
                <w:rFonts w:ascii="Times New Roman" w:eastAsia="Times New Roman" w:hAnsi="Times New Roman"/>
                <w:sz w:val="28"/>
                <w:szCs w:val="28"/>
                <w:lang w:val="uk-UA" w:eastAsia="ru-RU"/>
              </w:rPr>
              <w:t>Взаємовідвідування уроків, виховних заходів із метою запозичення кращого досвіду реалізації проблеми, з наступним аналізом</w:t>
            </w:r>
          </w:p>
        </w:tc>
        <w:tc>
          <w:tcPr>
            <w:tcW w:w="1801" w:type="dxa"/>
            <w:tcBorders>
              <w:top w:val="single" w:sz="6" w:space="0" w:color="auto"/>
              <w:left w:val="single" w:sz="6" w:space="0" w:color="auto"/>
              <w:right w:val="single" w:sz="6" w:space="0" w:color="auto"/>
            </w:tcBorders>
            <w:shd w:val="clear" w:color="auto" w:fill="FFFFFF"/>
          </w:tcPr>
          <w:p w:rsidR="004033CC" w:rsidRPr="00C9797B" w:rsidRDefault="004033CC" w:rsidP="00380914">
            <w:pPr>
              <w:spacing w:after="0" w:line="240" w:lineRule="auto"/>
              <w:jc w:val="center"/>
              <w:rPr>
                <w:rFonts w:ascii="Times New Roman" w:eastAsia="Times New Roman" w:hAnsi="Times New Roman"/>
                <w:sz w:val="28"/>
                <w:szCs w:val="28"/>
                <w:lang w:val="uk-UA" w:eastAsia="ru-RU"/>
              </w:rPr>
            </w:pPr>
            <w:r w:rsidRPr="00C9797B">
              <w:rPr>
                <w:rFonts w:ascii="Times New Roman" w:eastAsia="Times New Roman" w:hAnsi="Times New Roman"/>
                <w:sz w:val="28"/>
                <w:szCs w:val="28"/>
                <w:lang w:val="uk-UA" w:eastAsia="ru-RU"/>
              </w:rPr>
              <w:t>.</w:t>
            </w:r>
            <w:r w:rsidR="003C3B83">
              <w:rPr>
                <w:rFonts w:ascii="Times New Roman" w:eastAsia="Times New Roman" w:hAnsi="Times New Roman"/>
                <w:sz w:val="28"/>
                <w:szCs w:val="28"/>
                <w:lang w:val="uk-UA" w:eastAsia="ru-RU"/>
              </w:rPr>
              <w:t>Щорічно</w:t>
            </w:r>
            <w:r w:rsidR="003C3B83" w:rsidRPr="00C9797B">
              <w:rPr>
                <w:rFonts w:ascii="Times New Roman" w:eastAsia="Times New Roman" w:hAnsi="Times New Roman"/>
                <w:sz w:val="28"/>
                <w:szCs w:val="28"/>
                <w:lang w:val="uk-UA" w:eastAsia="ru-RU"/>
              </w:rPr>
              <w:t>.</w:t>
            </w:r>
          </w:p>
        </w:tc>
        <w:tc>
          <w:tcPr>
            <w:tcW w:w="1583" w:type="dxa"/>
            <w:tcBorders>
              <w:top w:val="single" w:sz="6" w:space="0" w:color="auto"/>
              <w:left w:val="single" w:sz="6" w:space="0" w:color="auto"/>
              <w:right w:val="single" w:sz="6" w:space="0" w:color="auto"/>
            </w:tcBorders>
            <w:shd w:val="clear" w:color="auto" w:fill="FFFFFF"/>
          </w:tcPr>
          <w:p w:rsidR="004033CC" w:rsidRPr="00C9797B" w:rsidRDefault="004033CC" w:rsidP="00CA6E38">
            <w:pPr>
              <w:shd w:val="clear" w:color="auto" w:fill="FFFFFF"/>
              <w:spacing w:after="0" w:line="240" w:lineRule="auto"/>
              <w:jc w:val="center"/>
              <w:rPr>
                <w:rFonts w:ascii="Times New Roman" w:eastAsia="Times New Roman" w:hAnsi="Times New Roman"/>
                <w:bCs/>
                <w:sz w:val="28"/>
                <w:szCs w:val="28"/>
                <w:lang w:val="uk-UA" w:eastAsia="ru-RU"/>
              </w:rPr>
            </w:pPr>
            <w:r w:rsidRPr="00C9797B">
              <w:rPr>
                <w:rFonts w:ascii="Times New Roman" w:eastAsia="Times New Roman" w:hAnsi="Times New Roman"/>
                <w:bCs/>
                <w:sz w:val="28"/>
                <w:szCs w:val="28"/>
                <w:lang w:val="uk-UA" w:eastAsia="ru-RU"/>
              </w:rPr>
              <w:t>Класні керівники,</w:t>
            </w:r>
          </w:p>
          <w:p w:rsidR="004033CC" w:rsidRPr="00C9797B" w:rsidRDefault="004033CC" w:rsidP="00CA6E38">
            <w:pPr>
              <w:shd w:val="clear" w:color="auto" w:fill="FFFFFF"/>
              <w:spacing w:after="0" w:line="240" w:lineRule="auto"/>
              <w:jc w:val="center"/>
              <w:rPr>
                <w:rFonts w:ascii="Times New Roman" w:eastAsia="Times New Roman" w:hAnsi="Times New Roman"/>
                <w:bCs/>
                <w:sz w:val="28"/>
                <w:szCs w:val="28"/>
                <w:lang w:val="uk-UA" w:eastAsia="ru-RU"/>
              </w:rPr>
            </w:pPr>
            <w:r w:rsidRPr="00C9797B">
              <w:rPr>
                <w:rFonts w:ascii="Times New Roman" w:eastAsia="Times New Roman" w:hAnsi="Times New Roman"/>
                <w:bCs/>
                <w:sz w:val="28"/>
                <w:szCs w:val="28"/>
                <w:lang w:val="uk-UA" w:eastAsia="ru-RU"/>
              </w:rPr>
              <w:t>вчителі школи</w:t>
            </w:r>
          </w:p>
        </w:tc>
        <w:tc>
          <w:tcPr>
            <w:tcW w:w="1961" w:type="dxa"/>
            <w:tcBorders>
              <w:top w:val="single" w:sz="6" w:space="0" w:color="auto"/>
              <w:left w:val="single" w:sz="6" w:space="0" w:color="auto"/>
              <w:right w:val="single" w:sz="6" w:space="0" w:color="auto"/>
            </w:tcBorders>
            <w:shd w:val="clear" w:color="auto" w:fill="FFFFFF"/>
          </w:tcPr>
          <w:p w:rsidR="004033CC" w:rsidRPr="00C9797B" w:rsidRDefault="004033CC" w:rsidP="00753E41">
            <w:pPr>
              <w:shd w:val="clear" w:color="auto" w:fill="FFFFFF"/>
              <w:spacing w:after="0" w:line="240" w:lineRule="auto"/>
              <w:rPr>
                <w:rFonts w:ascii="Times New Roman" w:eastAsia="Times New Roman" w:hAnsi="Times New Roman"/>
                <w:sz w:val="28"/>
                <w:szCs w:val="28"/>
                <w:lang w:val="uk-UA" w:eastAsia="ru-RU"/>
              </w:rPr>
            </w:pPr>
            <w:r w:rsidRPr="00C9797B">
              <w:rPr>
                <w:rFonts w:ascii="Times New Roman" w:eastAsia="Times New Roman" w:hAnsi="Times New Roman"/>
                <w:sz w:val="28"/>
                <w:szCs w:val="28"/>
                <w:lang w:val="uk-UA" w:eastAsia="ru-RU"/>
              </w:rPr>
              <w:t>Засідання методичного об’єднання</w:t>
            </w:r>
          </w:p>
        </w:tc>
      </w:tr>
      <w:tr w:rsidR="004033CC" w:rsidRPr="00A175DF" w:rsidTr="009C186F">
        <w:trPr>
          <w:trHeight w:val="1372"/>
        </w:trPr>
        <w:tc>
          <w:tcPr>
            <w:tcW w:w="374" w:type="dxa"/>
            <w:tcBorders>
              <w:top w:val="single" w:sz="6" w:space="0" w:color="auto"/>
              <w:left w:val="single" w:sz="6" w:space="0" w:color="auto"/>
              <w:right w:val="single" w:sz="6" w:space="0" w:color="auto"/>
            </w:tcBorders>
            <w:shd w:val="clear" w:color="auto" w:fill="FFFFFF"/>
          </w:tcPr>
          <w:p w:rsidR="004033CC" w:rsidRPr="00C9797B" w:rsidRDefault="004033CC" w:rsidP="00753E41">
            <w:pPr>
              <w:shd w:val="clear" w:color="auto" w:fill="FFFFFF"/>
              <w:spacing w:after="0" w:line="240" w:lineRule="auto"/>
              <w:rPr>
                <w:rFonts w:ascii="Times New Roman" w:eastAsia="Times New Roman" w:hAnsi="Times New Roman"/>
                <w:sz w:val="28"/>
                <w:szCs w:val="28"/>
                <w:lang w:val="uk-UA" w:eastAsia="ru-RU"/>
              </w:rPr>
            </w:pPr>
            <w:r w:rsidRPr="00C9797B">
              <w:rPr>
                <w:rFonts w:ascii="Times New Roman" w:eastAsia="Times New Roman" w:hAnsi="Times New Roman"/>
                <w:bCs/>
                <w:sz w:val="28"/>
                <w:szCs w:val="28"/>
                <w:lang w:val="uk-UA" w:eastAsia="ru-RU"/>
              </w:rPr>
              <w:t>9</w:t>
            </w:r>
          </w:p>
        </w:tc>
        <w:tc>
          <w:tcPr>
            <w:tcW w:w="4162" w:type="dxa"/>
            <w:tcBorders>
              <w:top w:val="single" w:sz="6" w:space="0" w:color="auto"/>
              <w:left w:val="single" w:sz="6" w:space="0" w:color="auto"/>
              <w:right w:val="single" w:sz="6" w:space="0" w:color="auto"/>
            </w:tcBorders>
            <w:shd w:val="clear" w:color="auto" w:fill="FFFFFF"/>
          </w:tcPr>
          <w:p w:rsidR="004033CC" w:rsidRPr="00C9797B" w:rsidRDefault="004033CC" w:rsidP="00753E41">
            <w:pPr>
              <w:shd w:val="clear" w:color="auto" w:fill="FFFFFF"/>
              <w:spacing w:after="0" w:line="240" w:lineRule="auto"/>
              <w:rPr>
                <w:rFonts w:ascii="Times New Roman" w:eastAsia="Times New Roman" w:hAnsi="Times New Roman"/>
                <w:sz w:val="28"/>
                <w:szCs w:val="28"/>
                <w:lang w:val="uk-UA" w:eastAsia="ru-RU"/>
              </w:rPr>
            </w:pPr>
            <w:r w:rsidRPr="00C9797B">
              <w:rPr>
                <w:rFonts w:ascii="Times New Roman" w:eastAsia="Times New Roman" w:hAnsi="Times New Roman"/>
                <w:sz w:val="28"/>
                <w:szCs w:val="28"/>
                <w:lang w:val="uk-UA" w:eastAsia="ru-RU"/>
              </w:rPr>
              <w:t>Брати участь у щорічних конкурсах дружин юних пожежників та юних інспекторів</w:t>
            </w:r>
          </w:p>
          <w:p w:rsidR="004033CC" w:rsidRPr="00C9797B" w:rsidRDefault="004033CC" w:rsidP="00380914">
            <w:pPr>
              <w:shd w:val="clear" w:color="auto" w:fill="FFFFFF"/>
              <w:spacing w:after="0" w:line="240" w:lineRule="auto"/>
              <w:rPr>
                <w:rFonts w:ascii="Times New Roman" w:eastAsia="Times New Roman" w:hAnsi="Times New Roman"/>
                <w:sz w:val="28"/>
                <w:szCs w:val="28"/>
                <w:lang w:val="uk-UA" w:eastAsia="ru-RU"/>
              </w:rPr>
            </w:pPr>
            <w:r w:rsidRPr="00C9797B">
              <w:rPr>
                <w:rFonts w:ascii="Times New Roman" w:eastAsia="Times New Roman" w:hAnsi="Times New Roman"/>
                <w:sz w:val="28"/>
                <w:szCs w:val="28"/>
                <w:lang w:val="uk-UA" w:eastAsia="ru-RU"/>
              </w:rPr>
              <w:t xml:space="preserve">руху </w:t>
            </w:r>
          </w:p>
        </w:tc>
        <w:tc>
          <w:tcPr>
            <w:tcW w:w="1801" w:type="dxa"/>
            <w:tcBorders>
              <w:top w:val="single" w:sz="6" w:space="0" w:color="auto"/>
              <w:left w:val="single" w:sz="6" w:space="0" w:color="auto"/>
              <w:right w:val="single" w:sz="6" w:space="0" w:color="auto"/>
            </w:tcBorders>
            <w:shd w:val="clear" w:color="auto" w:fill="FFFFFF"/>
          </w:tcPr>
          <w:p w:rsidR="004033CC" w:rsidRPr="00C9797B" w:rsidRDefault="003C3B83" w:rsidP="00380914">
            <w:pPr>
              <w:shd w:val="clear" w:color="auto" w:fill="FFFFFF"/>
              <w:spacing w:after="0" w:line="240" w:lineRule="auto"/>
              <w:jc w:val="center"/>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Щорічно</w:t>
            </w:r>
            <w:r w:rsidRPr="00C9797B">
              <w:rPr>
                <w:rFonts w:ascii="Times New Roman" w:eastAsia="Times New Roman" w:hAnsi="Times New Roman"/>
                <w:sz w:val="28"/>
                <w:szCs w:val="28"/>
                <w:lang w:val="uk-UA" w:eastAsia="ru-RU"/>
              </w:rPr>
              <w:t>.</w:t>
            </w:r>
          </w:p>
        </w:tc>
        <w:tc>
          <w:tcPr>
            <w:tcW w:w="1583" w:type="dxa"/>
            <w:tcBorders>
              <w:top w:val="single" w:sz="6" w:space="0" w:color="auto"/>
              <w:left w:val="single" w:sz="6" w:space="0" w:color="auto"/>
              <w:right w:val="single" w:sz="6" w:space="0" w:color="auto"/>
            </w:tcBorders>
            <w:shd w:val="clear" w:color="auto" w:fill="FFFFFF"/>
          </w:tcPr>
          <w:p w:rsidR="004033CC" w:rsidRPr="00C9797B" w:rsidRDefault="004033CC" w:rsidP="00753E41">
            <w:pPr>
              <w:shd w:val="clear" w:color="auto" w:fill="FFFFFF"/>
              <w:spacing w:after="0" w:line="240" w:lineRule="auto"/>
              <w:rPr>
                <w:rFonts w:ascii="Times New Roman" w:eastAsia="Times New Roman" w:hAnsi="Times New Roman"/>
                <w:sz w:val="28"/>
                <w:szCs w:val="28"/>
                <w:lang w:val="uk-UA" w:eastAsia="ru-RU"/>
              </w:rPr>
            </w:pPr>
            <w:r w:rsidRPr="00C9797B">
              <w:rPr>
                <w:rFonts w:ascii="Times New Roman" w:eastAsia="Times New Roman" w:hAnsi="Times New Roman"/>
                <w:sz w:val="28"/>
                <w:szCs w:val="28"/>
                <w:lang w:val="uk-UA" w:eastAsia="ru-RU"/>
              </w:rPr>
              <w:t>Адміністра-ція, вчителі школи</w:t>
            </w:r>
          </w:p>
        </w:tc>
        <w:tc>
          <w:tcPr>
            <w:tcW w:w="1961" w:type="dxa"/>
            <w:tcBorders>
              <w:top w:val="single" w:sz="6" w:space="0" w:color="auto"/>
              <w:left w:val="single" w:sz="6" w:space="0" w:color="auto"/>
              <w:right w:val="single" w:sz="6" w:space="0" w:color="auto"/>
            </w:tcBorders>
            <w:shd w:val="clear" w:color="auto" w:fill="FFFFFF"/>
          </w:tcPr>
          <w:p w:rsidR="004033CC" w:rsidRPr="00C9797B" w:rsidRDefault="004033CC" w:rsidP="00753E41">
            <w:pPr>
              <w:shd w:val="clear" w:color="auto" w:fill="FFFFFF"/>
              <w:spacing w:after="0" w:line="240" w:lineRule="auto"/>
              <w:rPr>
                <w:rFonts w:ascii="Times New Roman" w:eastAsia="Times New Roman" w:hAnsi="Times New Roman"/>
                <w:sz w:val="28"/>
                <w:szCs w:val="28"/>
                <w:lang w:val="uk-UA" w:eastAsia="ru-RU"/>
              </w:rPr>
            </w:pPr>
            <w:r w:rsidRPr="00C9797B">
              <w:rPr>
                <w:rFonts w:ascii="Times New Roman" w:eastAsia="Times New Roman" w:hAnsi="Times New Roman"/>
                <w:sz w:val="28"/>
                <w:szCs w:val="28"/>
                <w:lang w:val="uk-UA" w:eastAsia="ru-RU"/>
              </w:rPr>
              <w:t>Підготовка та участь у щорічних конкурсах</w:t>
            </w:r>
          </w:p>
        </w:tc>
      </w:tr>
      <w:tr w:rsidR="004033CC" w:rsidRPr="00A175DF" w:rsidTr="009C186F">
        <w:trPr>
          <w:trHeight w:val="1372"/>
        </w:trPr>
        <w:tc>
          <w:tcPr>
            <w:tcW w:w="374" w:type="dxa"/>
            <w:tcBorders>
              <w:top w:val="single" w:sz="6" w:space="0" w:color="auto"/>
              <w:left w:val="single" w:sz="6" w:space="0" w:color="auto"/>
              <w:right w:val="single" w:sz="6" w:space="0" w:color="auto"/>
            </w:tcBorders>
            <w:shd w:val="clear" w:color="auto" w:fill="FFFFFF"/>
          </w:tcPr>
          <w:p w:rsidR="004033CC" w:rsidRPr="00C9797B" w:rsidRDefault="004033CC" w:rsidP="00753E41">
            <w:pPr>
              <w:shd w:val="clear" w:color="auto" w:fill="FFFFFF"/>
              <w:spacing w:after="0" w:line="240" w:lineRule="auto"/>
              <w:rPr>
                <w:rFonts w:ascii="Times New Roman" w:eastAsia="Times New Roman" w:hAnsi="Times New Roman"/>
                <w:sz w:val="28"/>
                <w:szCs w:val="28"/>
                <w:lang w:val="uk-UA" w:eastAsia="ru-RU"/>
              </w:rPr>
            </w:pPr>
            <w:r w:rsidRPr="00C9797B">
              <w:rPr>
                <w:rFonts w:ascii="Times New Roman" w:eastAsia="Times New Roman" w:hAnsi="Times New Roman"/>
                <w:bCs/>
                <w:sz w:val="28"/>
                <w:szCs w:val="28"/>
                <w:lang w:val="uk-UA" w:eastAsia="ru-RU"/>
              </w:rPr>
              <w:t>10</w:t>
            </w:r>
          </w:p>
        </w:tc>
        <w:tc>
          <w:tcPr>
            <w:tcW w:w="4162" w:type="dxa"/>
            <w:tcBorders>
              <w:top w:val="single" w:sz="6" w:space="0" w:color="auto"/>
              <w:left w:val="single" w:sz="6" w:space="0" w:color="auto"/>
              <w:right w:val="single" w:sz="6" w:space="0" w:color="auto"/>
            </w:tcBorders>
            <w:shd w:val="clear" w:color="auto" w:fill="FFFFFF"/>
          </w:tcPr>
          <w:p w:rsidR="004033CC" w:rsidRPr="00C9797B" w:rsidRDefault="004033CC" w:rsidP="00753E41">
            <w:pPr>
              <w:shd w:val="clear" w:color="auto" w:fill="FFFFFF"/>
              <w:spacing w:after="0" w:line="240" w:lineRule="auto"/>
              <w:rPr>
                <w:rFonts w:ascii="Times New Roman" w:eastAsia="Times New Roman" w:hAnsi="Times New Roman"/>
                <w:sz w:val="28"/>
                <w:szCs w:val="28"/>
                <w:lang w:val="uk-UA" w:eastAsia="ru-RU"/>
              </w:rPr>
            </w:pPr>
            <w:r w:rsidRPr="00C9797B">
              <w:rPr>
                <w:rFonts w:ascii="Times New Roman" w:eastAsia="Times New Roman" w:hAnsi="Times New Roman"/>
                <w:sz w:val="28"/>
                <w:szCs w:val="28"/>
                <w:lang w:val="uk-UA" w:eastAsia="ru-RU"/>
              </w:rPr>
              <w:t>Розробити заходи щодо профі-лактики дитячої бездоглядності та безпритульності, правової та психологічної підтримки дітей та підлітків, які потрапили</w:t>
            </w:r>
          </w:p>
          <w:p w:rsidR="004033CC" w:rsidRPr="00C9797B" w:rsidRDefault="004033CC" w:rsidP="00753E41">
            <w:pPr>
              <w:shd w:val="clear" w:color="auto" w:fill="FFFFFF"/>
              <w:spacing w:after="0" w:line="240" w:lineRule="auto"/>
              <w:rPr>
                <w:rFonts w:ascii="Times New Roman" w:eastAsia="Times New Roman" w:hAnsi="Times New Roman"/>
                <w:sz w:val="28"/>
                <w:szCs w:val="28"/>
                <w:lang w:val="uk-UA" w:eastAsia="ru-RU"/>
              </w:rPr>
            </w:pPr>
            <w:r w:rsidRPr="00C9797B">
              <w:rPr>
                <w:rFonts w:ascii="Times New Roman" w:eastAsia="Times New Roman" w:hAnsi="Times New Roman"/>
                <w:sz w:val="28"/>
                <w:szCs w:val="28"/>
                <w:lang w:val="uk-UA" w:eastAsia="ru-RU"/>
              </w:rPr>
              <w:t>в складні соціальні умови</w:t>
            </w:r>
          </w:p>
        </w:tc>
        <w:tc>
          <w:tcPr>
            <w:tcW w:w="1801" w:type="dxa"/>
            <w:tcBorders>
              <w:top w:val="single" w:sz="6" w:space="0" w:color="auto"/>
              <w:left w:val="single" w:sz="6" w:space="0" w:color="auto"/>
              <w:right w:val="single" w:sz="6" w:space="0" w:color="auto"/>
            </w:tcBorders>
            <w:shd w:val="clear" w:color="auto" w:fill="FFFFFF"/>
          </w:tcPr>
          <w:p w:rsidR="004033CC" w:rsidRPr="00C9797B" w:rsidRDefault="003C3B83" w:rsidP="00380914">
            <w:pPr>
              <w:shd w:val="clear" w:color="auto" w:fill="FFFFFF"/>
              <w:spacing w:after="0" w:line="240" w:lineRule="auto"/>
              <w:jc w:val="center"/>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Щорічно</w:t>
            </w:r>
            <w:r w:rsidRPr="00C9797B">
              <w:rPr>
                <w:rFonts w:ascii="Times New Roman" w:eastAsia="Times New Roman" w:hAnsi="Times New Roman"/>
                <w:sz w:val="28"/>
                <w:szCs w:val="28"/>
                <w:lang w:val="uk-UA" w:eastAsia="ru-RU"/>
              </w:rPr>
              <w:t>.</w:t>
            </w:r>
          </w:p>
        </w:tc>
        <w:tc>
          <w:tcPr>
            <w:tcW w:w="1583" w:type="dxa"/>
            <w:tcBorders>
              <w:top w:val="single" w:sz="6" w:space="0" w:color="auto"/>
              <w:left w:val="single" w:sz="6" w:space="0" w:color="auto"/>
              <w:right w:val="single" w:sz="6" w:space="0" w:color="auto"/>
            </w:tcBorders>
            <w:shd w:val="clear" w:color="auto" w:fill="FFFFFF"/>
          </w:tcPr>
          <w:p w:rsidR="004033CC" w:rsidRPr="00C9797B" w:rsidRDefault="004033CC" w:rsidP="00753E41">
            <w:pPr>
              <w:shd w:val="clear" w:color="auto" w:fill="FFFFFF"/>
              <w:spacing w:after="0" w:line="240" w:lineRule="auto"/>
              <w:rPr>
                <w:rFonts w:ascii="Times New Roman" w:eastAsia="Times New Roman" w:hAnsi="Times New Roman"/>
                <w:sz w:val="28"/>
                <w:szCs w:val="28"/>
                <w:lang w:eastAsia="ru-RU"/>
              </w:rPr>
            </w:pPr>
            <w:r w:rsidRPr="00C9797B">
              <w:rPr>
                <w:rFonts w:ascii="Times New Roman" w:eastAsia="Times New Roman" w:hAnsi="Times New Roman"/>
                <w:sz w:val="28"/>
                <w:szCs w:val="28"/>
                <w:lang w:eastAsia="ru-RU"/>
              </w:rPr>
              <w:t>Адм</w:t>
            </w:r>
            <w:r w:rsidRPr="00C9797B">
              <w:rPr>
                <w:rFonts w:ascii="Times New Roman" w:eastAsia="Times New Roman" w:hAnsi="Times New Roman"/>
                <w:sz w:val="28"/>
                <w:szCs w:val="28"/>
                <w:lang w:val="uk-UA" w:eastAsia="ru-RU"/>
              </w:rPr>
              <w:t>і</w:t>
            </w:r>
            <w:r w:rsidRPr="00C9797B">
              <w:rPr>
                <w:rFonts w:ascii="Times New Roman" w:eastAsia="Times New Roman" w:hAnsi="Times New Roman"/>
                <w:sz w:val="28"/>
                <w:szCs w:val="28"/>
                <w:lang w:eastAsia="ru-RU"/>
              </w:rPr>
              <w:t>ністра-ція</w:t>
            </w:r>
          </w:p>
        </w:tc>
        <w:tc>
          <w:tcPr>
            <w:tcW w:w="1961" w:type="dxa"/>
            <w:tcBorders>
              <w:top w:val="single" w:sz="6" w:space="0" w:color="auto"/>
              <w:left w:val="single" w:sz="6" w:space="0" w:color="auto"/>
              <w:right w:val="single" w:sz="6" w:space="0" w:color="auto"/>
            </w:tcBorders>
            <w:shd w:val="clear" w:color="auto" w:fill="FFFFFF"/>
          </w:tcPr>
          <w:p w:rsidR="004033CC" w:rsidRPr="00C9797B" w:rsidRDefault="004033CC" w:rsidP="00753E41">
            <w:pPr>
              <w:shd w:val="clear" w:color="auto" w:fill="FFFFFF"/>
              <w:spacing w:after="0" w:line="240" w:lineRule="auto"/>
              <w:rPr>
                <w:rFonts w:ascii="Times New Roman" w:eastAsia="Times New Roman" w:hAnsi="Times New Roman"/>
                <w:sz w:val="28"/>
                <w:szCs w:val="28"/>
                <w:lang w:val="uk-UA" w:eastAsia="ru-RU"/>
              </w:rPr>
            </w:pPr>
            <w:r w:rsidRPr="00C9797B">
              <w:rPr>
                <w:rFonts w:ascii="Times New Roman" w:eastAsia="Times New Roman" w:hAnsi="Times New Roman"/>
                <w:sz w:val="28"/>
                <w:szCs w:val="28"/>
                <w:lang w:val="uk-UA" w:eastAsia="ru-RU"/>
              </w:rPr>
              <w:t xml:space="preserve">Виконання заходів </w:t>
            </w:r>
          </w:p>
        </w:tc>
      </w:tr>
      <w:tr w:rsidR="004033CC" w:rsidRPr="00A175DF" w:rsidTr="009C186F">
        <w:trPr>
          <w:trHeight w:val="209"/>
        </w:trPr>
        <w:tc>
          <w:tcPr>
            <w:tcW w:w="374" w:type="dxa"/>
            <w:tcBorders>
              <w:top w:val="nil"/>
              <w:left w:val="single" w:sz="6" w:space="0" w:color="auto"/>
              <w:bottom w:val="single" w:sz="6" w:space="0" w:color="auto"/>
              <w:right w:val="single" w:sz="6" w:space="0" w:color="auto"/>
            </w:tcBorders>
            <w:shd w:val="clear" w:color="auto" w:fill="FFFFFF"/>
          </w:tcPr>
          <w:p w:rsidR="004033CC" w:rsidRPr="00C9797B" w:rsidRDefault="004033CC" w:rsidP="00753E41">
            <w:pPr>
              <w:shd w:val="clear" w:color="auto" w:fill="FFFFFF"/>
              <w:spacing w:after="0" w:line="240" w:lineRule="auto"/>
              <w:rPr>
                <w:rFonts w:ascii="Times New Roman" w:eastAsia="Times New Roman" w:hAnsi="Times New Roman"/>
                <w:sz w:val="28"/>
                <w:szCs w:val="28"/>
                <w:lang w:val="uk-UA" w:eastAsia="ru-RU"/>
              </w:rPr>
            </w:pPr>
            <w:r w:rsidRPr="00C9797B">
              <w:rPr>
                <w:rFonts w:ascii="Times New Roman" w:eastAsia="Times New Roman" w:hAnsi="Times New Roman"/>
                <w:sz w:val="28"/>
                <w:szCs w:val="28"/>
                <w:lang w:val="uk-UA" w:eastAsia="ru-RU"/>
              </w:rPr>
              <w:t>11</w:t>
            </w:r>
          </w:p>
        </w:tc>
        <w:tc>
          <w:tcPr>
            <w:tcW w:w="4162" w:type="dxa"/>
            <w:tcBorders>
              <w:top w:val="nil"/>
              <w:left w:val="single" w:sz="6" w:space="0" w:color="auto"/>
              <w:bottom w:val="single" w:sz="6" w:space="0" w:color="auto"/>
              <w:right w:val="single" w:sz="6" w:space="0" w:color="auto"/>
            </w:tcBorders>
            <w:shd w:val="clear" w:color="auto" w:fill="FFFFFF"/>
          </w:tcPr>
          <w:p w:rsidR="004033CC" w:rsidRPr="00C9797B" w:rsidRDefault="004033CC" w:rsidP="00753E41">
            <w:pPr>
              <w:shd w:val="clear" w:color="auto" w:fill="FFFFFF"/>
              <w:spacing w:after="0" w:line="240" w:lineRule="auto"/>
              <w:rPr>
                <w:rFonts w:ascii="Times New Roman" w:eastAsia="Times New Roman" w:hAnsi="Times New Roman"/>
                <w:sz w:val="28"/>
                <w:szCs w:val="28"/>
                <w:lang w:val="uk-UA" w:eastAsia="ru-RU"/>
              </w:rPr>
            </w:pPr>
            <w:r w:rsidRPr="00C9797B">
              <w:rPr>
                <w:rFonts w:ascii="Times New Roman" w:eastAsia="Times New Roman" w:hAnsi="Times New Roman"/>
                <w:sz w:val="28"/>
                <w:szCs w:val="28"/>
                <w:lang w:val="uk-UA" w:eastAsia="ru-RU"/>
              </w:rPr>
              <w:t>Підготувати банк розробок ви-ховних заходів із правознавства, з проблем профілактики злочин-ності, наркоманії, алкоголізму серед дітей та підлітків, із питань за</w:t>
            </w:r>
            <w:r w:rsidRPr="00C9797B">
              <w:rPr>
                <w:rFonts w:ascii="Times New Roman" w:eastAsia="Times New Roman" w:hAnsi="Times New Roman"/>
                <w:sz w:val="28"/>
                <w:szCs w:val="28"/>
                <w:lang w:val="uk-UA" w:eastAsia="ru-RU"/>
              </w:rPr>
              <w:softHyphen/>
              <w:t>побігання транспортного травматизму серед дітей та пожежної безпеки</w:t>
            </w:r>
          </w:p>
        </w:tc>
        <w:tc>
          <w:tcPr>
            <w:tcW w:w="1801" w:type="dxa"/>
            <w:tcBorders>
              <w:top w:val="nil"/>
              <w:left w:val="single" w:sz="6" w:space="0" w:color="auto"/>
              <w:bottom w:val="single" w:sz="6" w:space="0" w:color="auto"/>
              <w:right w:val="single" w:sz="6" w:space="0" w:color="auto"/>
            </w:tcBorders>
            <w:shd w:val="clear" w:color="auto" w:fill="FFFFFF"/>
          </w:tcPr>
          <w:p w:rsidR="004033CC" w:rsidRPr="00C9797B" w:rsidRDefault="004033CC" w:rsidP="00380914">
            <w:pPr>
              <w:shd w:val="clear" w:color="auto" w:fill="FFFFFF"/>
              <w:spacing w:after="0" w:line="240" w:lineRule="auto"/>
              <w:jc w:val="center"/>
              <w:rPr>
                <w:rFonts w:ascii="Times New Roman" w:eastAsia="Times New Roman" w:hAnsi="Times New Roman"/>
                <w:sz w:val="28"/>
                <w:szCs w:val="28"/>
                <w:lang w:val="uk-UA" w:eastAsia="ru-RU"/>
              </w:rPr>
            </w:pPr>
          </w:p>
        </w:tc>
        <w:tc>
          <w:tcPr>
            <w:tcW w:w="1583" w:type="dxa"/>
            <w:tcBorders>
              <w:top w:val="nil"/>
              <w:left w:val="single" w:sz="6" w:space="0" w:color="auto"/>
              <w:bottom w:val="single" w:sz="6" w:space="0" w:color="auto"/>
              <w:right w:val="single" w:sz="6" w:space="0" w:color="auto"/>
            </w:tcBorders>
            <w:shd w:val="clear" w:color="auto" w:fill="FFFFFF"/>
          </w:tcPr>
          <w:p w:rsidR="004033CC" w:rsidRPr="00C9797B" w:rsidRDefault="004033CC" w:rsidP="00753E41">
            <w:pPr>
              <w:shd w:val="clear" w:color="auto" w:fill="FFFFFF"/>
              <w:spacing w:after="0" w:line="240" w:lineRule="auto"/>
              <w:rPr>
                <w:rFonts w:ascii="Times New Roman" w:eastAsia="Times New Roman" w:hAnsi="Times New Roman"/>
                <w:sz w:val="28"/>
                <w:szCs w:val="28"/>
                <w:lang w:val="uk-UA" w:eastAsia="ru-RU"/>
              </w:rPr>
            </w:pPr>
            <w:r w:rsidRPr="00C9797B">
              <w:rPr>
                <w:rFonts w:ascii="Times New Roman" w:eastAsia="Times New Roman" w:hAnsi="Times New Roman"/>
                <w:sz w:val="28"/>
                <w:szCs w:val="28"/>
                <w:lang w:val="uk-UA" w:eastAsia="ru-RU"/>
              </w:rPr>
              <w:t>Соціально-психо</w:t>
            </w:r>
            <w:r w:rsidRPr="00C9797B">
              <w:rPr>
                <w:rFonts w:ascii="Times New Roman" w:eastAsia="Times New Roman" w:hAnsi="Times New Roman"/>
                <w:sz w:val="28"/>
                <w:szCs w:val="28"/>
                <w:lang w:val="uk-UA" w:eastAsia="ru-RU"/>
              </w:rPr>
              <w:softHyphen/>
              <w:t>логічна служба</w:t>
            </w:r>
          </w:p>
        </w:tc>
        <w:tc>
          <w:tcPr>
            <w:tcW w:w="1961" w:type="dxa"/>
            <w:tcBorders>
              <w:top w:val="nil"/>
              <w:left w:val="single" w:sz="6" w:space="0" w:color="auto"/>
              <w:bottom w:val="single" w:sz="6" w:space="0" w:color="auto"/>
              <w:right w:val="single" w:sz="6" w:space="0" w:color="auto"/>
            </w:tcBorders>
            <w:shd w:val="clear" w:color="auto" w:fill="FFFFFF"/>
          </w:tcPr>
          <w:p w:rsidR="004033CC" w:rsidRPr="00C9797B" w:rsidRDefault="004033CC" w:rsidP="00753E41">
            <w:pPr>
              <w:shd w:val="clear" w:color="auto" w:fill="FFFFFF"/>
              <w:spacing w:after="0" w:line="240" w:lineRule="auto"/>
              <w:rPr>
                <w:rFonts w:ascii="Times New Roman" w:eastAsia="Times New Roman" w:hAnsi="Times New Roman"/>
                <w:sz w:val="28"/>
                <w:szCs w:val="28"/>
                <w:lang w:val="uk-UA" w:eastAsia="ru-RU"/>
              </w:rPr>
            </w:pPr>
            <w:r w:rsidRPr="00C9797B">
              <w:rPr>
                <w:rFonts w:ascii="Times New Roman" w:eastAsia="Times New Roman" w:hAnsi="Times New Roman"/>
                <w:sz w:val="28"/>
                <w:szCs w:val="28"/>
                <w:lang w:val="uk-UA" w:eastAsia="ru-RU"/>
              </w:rPr>
              <w:t>Створення методичних матеріалів</w:t>
            </w:r>
          </w:p>
        </w:tc>
      </w:tr>
      <w:tr w:rsidR="004033CC" w:rsidRPr="00A175DF" w:rsidTr="009C186F">
        <w:trPr>
          <w:trHeight w:val="209"/>
        </w:trPr>
        <w:tc>
          <w:tcPr>
            <w:tcW w:w="374" w:type="dxa"/>
            <w:tcBorders>
              <w:top w:val="nil"/>
              <w:left w:val="single" w:sz="6" w:space="0" w:color="auto"/>
              <w:bottom w:val="single" w:sz="6" w:space="0" w:color="auto"/>
              <w:right w:val="single" w:sz="6" w:space="0" w:color="auto"/>
            </w:tcBorders>
            <w:shd w:val="clear" w:color="auto" w:fill="FFFFFF"/>
          </w:tcPr>
          <w:p w:rsidR="004033CC" w:rsidRPr="00C9797B" w:rsidRDefault="004033CC" w:rsidP="00753E41">
            <w:pPr>
              <w:shd w:val="clear" w:color="auto" w:fill="FFFFFF"/>
              <w:spacing w:after="0" w:line="240" w:lineRule="auto"/>
              <w:rPr>
                <w:rFonts w:ascii="Times New Roman" w:eastAsia="Times New Roman" w:hAnsi="Times New Roman"/>
                <w:sz w:val="28"/>
                <w:szCs w:val="28"/>
                <w:lang w:val="uk-UA" w:eastAsia="ru-RU"/>
              </w:rPr>
            </w:pPr>
            <w:r w:rsidRPr="00C9797B">
              <w:rPr>
                <w:rFonts w:ascii="Times New Roman" w:eastAsia="Times New Roman" w:hAnsi="Times New Roman"/>
                <w:sz w:val="28"/>
                <w:szCs w:val="28"/>
                <w:lang w:val="uk-UA" w:eastAsia="ru-RU"/>
              </w:rPr>
              <w:t>12</w:t>
            </w:r>
          </w:p>
        </w:tc>
        <w:tc>
          <w:tcPr>
            <w:tcW w:w="4162" w:type="dxa"/>
            <w:tcBorders>
              <w:top w:val="nil"/>
              <w:left w:val="single" w:sz="6" w:space="0" w:color="auto"/>
              <w:bottom w:val="single" w:sz="6" w:space="0" w:color="auto"/>
              <w:right w:val="single" w:sz="6" w:space="0" w:color="auto"/>
            </w:tcBorders>
            <w:shd w:val="clear" w:color="auto" w:fill="FFFFFF"/>
          </w:tcPr>
          <w:p w:rsidR="004033CC" w:rsidRPr="00C9797B" w:rsidRDefault="004033CC" w:rsidP="00753E41">
            <w:pPr>
              <w:shd w:val="clear" w:color="auto" w:fill="FFFFFF"/>
              <w:spacing w:after="0" w:line="240" w:lineRule="auto"/>
              <w:rPr>
                <w:rFonts w:ascii="Times New Roman" w:eastAsia="Times New Roman" w:hAnsi="Times New Roman"/>
                <w:sz w:val="28"/>
                <w:szCs w:val="28"/>
                <w:lang w:val="uk-UA" w:eastAsia="ru-RU"/>
              </w:rPr>
            </w:pPr>
            <w:r w:rsidRPr="00C9797B">
              <w:rPr>
                <w:rFonts w:ascii="Times New Roman" w:eastAsia="Times New Roman" w:hAnsi="Times New Roman"/>
                <w:sz w:val="28"/>
                <w:szCs w:val="28"/>
                <w:lang w:val="uk-UA" w:eastAsia="ru-RU"/>
              </w:rPr>
              <w:t>Проводити зустрічі з підлітками з метою профілактики правопо-</w:t>
            </w:r>
            <w:r w:rsidRPr="00C9797B">
              <w:rPr>
                <w:rFonts w:ascii="Times New Roman" w:eastAsia="Times New Roman" w:hAnsi="Times New Roman"/>
                <w:sz w:val="28"/>
                <w:szCs w:val="28"/>
                <w:lang w:val="uk-UA" w:eastAsia="ru-RU"/>
              </w:rPr>
              <w:lastRenderedPageBreak/>
              <w:t>рушень та навчання правильної поведінки в кризових ситуаціях</w:t>
            </w:r>
          </w:p>
        </w:tc>
        <w:tc>
          <w:tcPr>
            <w:tcW w:w="1801" w:type="dxa"/>
            <w:tcBorders>
              <w:top w:val="nil"/>
              <w:left w:val="single" w:sz="6" w:space="0" w:color="auto"/>
              <w:bottom w:val="single" w:sz="6" w:space="0" w:color="auto"/>
              <w:right w:val="single" w:sz="6" w:space="0" w:color="auto"/>
            </w:tcBorders>
            <w:shd w:val="clear" w:color="auto" w:fill="FFFFFF"/>
          </w:tcPr>
          <w:p w:rsidR="004033CC" w:rsidRPr="00C9797B" w:rsidRDefault="003C3B83" w:rsidP="00380914">
            <w:pPr>
              <w:shd w:val="clear" w:color="auto" w:fill="FFFFFF"/>
              <w:spacing w:after="0" w:line="240" w:lineRule="auto"/>
              <w:jc w:val="center"/>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lastRenderedPageBreak/>
              <w:t>Щорічно</w:t>
            </w:r>
            <w:r w:rsidRPr="00C9797B">
              <w:rPr>
                <w:rFonts w:ascii="Times New Roman" w:eastAsia="Times New Roman" w:hAnsi="Times New Roman"/>
                <w:sz w:val="28"/>
                <w:szCs w:val="28"/>
                <w:lang w:val="uk-UA" w:eastAsia="ru-RU"/>
              </w:rPr>
              <w:t>.</w:t>
            </w:r>
            <w:r w:rsidR="004033CC" w:rsidRPr="00C9797B">
              <w:rPr>
                <w:rFonts w:ascii="Times New Roman" w:eastAsia="Times New Roman" w:hAnsi="Times New Roman"/>
                <w:sz w:val="28"/>
                <w:szCs w:val="28"/>
                <w:lang w:val="uk-UA" w:eastAsia="ru-RU"/>
              </w:rPr>
              <w:t>.</w:t>
            </w:r>
          </w:p>
        </w:tc>
        <w:tc>
          <w:tcPr>
            <w:tcW w:w="1583" w:type="dxa"/>
            <w:tcBorders>
              <w:top w:val="nil"/>
              <w:left w:val="single" w:sz="6" w:space="0" w:color="auto"/>
              <w:bottom w:val="single" w:sz="6" w:space="0" w:color="auto"/>
              <w:right w:val="single" w:sz="6" w:space="0" w:color="auto"/>
            </w:tcBorders>
            <w:shd w:val="clear" w:color="auto" w:fill="FFFFFF"/>
          </w:tcPr>
          <w:p w:rsidR="004033CC" w:rsidRPr="00C9797B" w:rsidRDefault="004033CC" w:rsidP="00753E41">
            <w:pPr>
              <w:shd w:val="clear" w:color="auto" w:fill="FFFFFF"/>
              <w:spacing w:after="0" w:line="240" w:lineRule="auto"/>
              <w:rPr>
                <w:rFonts w:ascii="Times New Roman" w:eastAsia="Times New Roman" w:hAnsi="Times New Roman"/>
                <w:sz w:val="28"/>
                <w:szCs w:val="28"/>
                <w:lang w:val="uk-UA" w:eastAsia="ru-RU"/>
              </w:rPr>
            </w:pPr>
            <w:r w:rsidRPr="00C9797B">
              <w:rPr>
                <w:rFonts w:ascii="Times New Roman" w:eastAsia="Times New Roman" w:hAnsi="Times New Roman"/>
                <w:sz w:val="28"/>
                <w:szCs w:val="28"/>
                <w:lang w:val="uk-UA" w:eastAsia="ru-RU"/>
              </w:rPr>
              <w:t>Соціально-психо-</w:t>
            </w:r>
            <w:r w:rsidRPr="00C9797B">
              <w:rPr>
                <w:rFonts w:ascii="Times New Roman" w:eastAsia="Times New Roman" w:hAnsi="Times New Roman"/>
                <w:sz w:val="28"/>
                <w:szCs w:val="28"/>
                <w:lang w:val="uk-UA" w:eastAsia="ru-RU"/>
              </w:rPr>
              <w:lastRenderedPageBreak/>
              <w:t>логічна служба</w:t>
            </w:r>
          </w:p>
        </w:tc>
        <w:tc>
          <w:tcPr>
            <w:tcW w:w="1961" w:type="dxa"/>
            <w:tcBorders>
              <w:top w:val="nil"/>
              <w:left w:val="single" w:sz="6" w:space="0" w:color="auto"/>
              <w:bottom w:val="single" w:sz="6" w:space="0" w:color="auto"/>
              <w:right w:val="single" w:sz="6" w:space="0" w:color="auto"/>
            </w:tcBorders>
            <w:shd w:val="clear" w:color="auto" w:fill="FFFFFF"/>
          </w:tcPr>
          <w:p w:rsidR="004033CC" w:rsidRPr="00C9797B" w:rsidRDefault="004033CC" w:rsidP="00753E41">
            <w:pPr>
              <w:shd w:val="clear" w:color="auto" w:fill="FFFFFF"/>
              <w:spacing w:after="0" w:line="240" w:lineRule="auto"/>
              <w:rPr>
                <w:rFonts w:ascii="Times New Roman" w:eastAsia="Times New Roman" w:hAnsi="Times New Roman"/>
                <w:sz w:val="28"/>
                <w:szCs w:val="28"/>
                <w:lang w:val="uk-UA" w:eastAsia="ru-RU"/>
              </w:rPr>
            </w:pPr>
            <w:r w:rsidRPr="00C9797B">
              <w:rPr>
                <w:rFonts w:ascii="Times New Roman" w:eastAsia="Times New Roman" w:hAnsi="Times New Roman"/>
                <w:sz w:val="28"/>
                <w:szCs w:val="28"/>
                <w:lang w:val="uk-UA" w:eastAsia="ru-RU"/>
              </w:rPr>
              <w:lastRenderedPageBreak/>
              <w:t>Засідання ради профілактики</w:t>
            </w:r>
          </w:p>
        </w:tc>
      </w:tr>
      <w:tr w:rsidR="004033CC" w:rsidRPr="00A175DF" w:rsidTr="009C186F">
        <w:trPr>
          <w:trHeight w:val="209"/>
        </w:trPr>
        <w:tc>
          <w:tcPr>
            <w:tcW w:w="374" w:type="dxa"/>
            <w:tcBorders>
              <w:top w:val="nil"/>
              <w:left w:val="single" w:sz="6" w:space="0" w:color="auto"/>
              <w:bottom w:val="single" w:sz="6" w:space="0" w:color="auto"/>
              <w:right w:val="single" w:sz="6" w:space="0" w:color="auto"/>
            </w:tcBorders>
            <w:shd w:val="clear" w:color="auto" w:fill="FFFFFF"/>
          </w:tcPr>
          <w:p w:rsidR="004033CC" w:rsidRPr="00C9797B" w:rsidRDefault="004033CC" w:rsidP="00753E41">
            <w:pPr>
              <w:shd w:val="clear" w:color="auto" w:fill="FFFFFF"/>
              <w:spacing w:after="0" w:line="240" w:lineRule="auto"/>
              <w:rPr>
                <w:rFonts w:ascii="Times New Roman" w:eastAsia="Times New Roman" w:hAnsi="Times New Roman"/>
                <w:sz w:val="28"/>
                <w:szCs w:val="28"/>
                <w:lang w:val="uk-UA" w:eastAsia="ru-RU"/>
              </w:rPr>
            </w:pPr>
            <w:r w:rsidRPr="00C9797B">
              <w:rPr>
                <w:rFonts w:ascii="Times New Roman" w:eastAsia="Times New Roman" w:hAnsi="Times New Roman"/>
                <w:sz w:val="28"/>
                <w:szCs w:val="28"/>
                <w:lang w:val="uk-UA" w:eastAsia="ru-RU"/>
              </w:rPr>
              <w:lastRenderedPageBreak/>
              <w:t>13</w:t>
            </w:r>
          </w:p>
        </w:tc>
        <w:tc>
          <w:tcPr>
            <w:tcW w:w="4162" w:type="dxa"/>
            <w:tcBorders>
              <w:top w:val="nil"/>
              <w:left w:val="single" w:sz="6" w:space="0" w:color="auto"/>
              <w:bottom w:val="single" w:sz="6" w:space="0" w:color="auto"/>
              <w:right w:val="single" w:sz="6" w:space="0" w:color="auto"/>
            </w:tcBorders>
            <w:shd w:val="clear" w:color="auto" w:fill="FFFFFF"/>
          </w:tcPr>
          <w:p w:rsidR="004033CC" w:rsidRPr="00C9797B" w:rsidRDefault="004033CC" w:rsidP="00753E41">
            <w:pPr>
              <w:shd w:val="clear" w:color="auto" w:fill="FFFFFF"/>
              <w:spacing w:after="0" w:line="240" w:lineRule="auto"/>
              <w:rPr>
                <w:rFonts w:ascii="Times New Roman" w:eastAsia="Times New Roman" w:hAnsi="Times New Roman"/>
                <w:sz w:val="28"/>
                <w:szCs w:val="28"/>
                <w:lang w:val="uk-UA" w:eastAsia="ru-RU"/>
              </w:rPr>
            </w:pPr>
            <w:r w:rsidRPr="00C9797B">
              <w:rPr>
                <w:rFonts w:ascii="Times New Roman" w:eastAsia="Times New Roman" w:hAnsi="Times New Roman"/>
                <w:sz w:val="28"/>
                <w:szCs w:val="28"/>
                <w:lang w:val="uk-UA" w:eastAsia="ru-RU"/>
              </w:rPr>
              <w:t>Проводити моніторинги щодо проявів насилля над дітьми, бездогляд</w:t>
            </w:r>
            <w:r w:rsidRPr="00C9797B">
              <w:rPr>
                <w:rFonts w:ascii="Times New Roman" w:eastAsia="Times New Roman" w:hAnsi="Times New Roman"/>
                <w:sz w:val="28"/>
                <w:szCs w:val="28"/>
                <w:lang w:val="uk-UA" w:eastAsia="ru-RU"/>
              </w:rPr>
              <w:softHyphen/>
              <w:t>ності, правопорушень серед неповнолітніх і рівня обі-знаності дітей та учнівської мо-лоді з пи</w:t>
            </w:r>
            <w:r w:rsidRPr="00C9797B">
              <w:rPr>
                <w:rFonts w:ascii="Times New Roman" w:eastAsia="Times New Roman" w:hAnsi="Times New Roman"/>
                <w:sz w:val="28"/>
                <w:szCs w:val="28"/>
                <w:lang w:val="uk-UA" w:eastAsia="ru-RU"/>
              </w:rPr>
              <w:softHyphen/>
              <w:t>тань негативного впли-ву на життя й здоров'я  алко</w:t>
            </w:r>
            <w:r w:rsidRPr="00C9797B">
              <w:rPr>
                <w:rFonts w:ascii="Times New Roman" w:eastAsia="Times New Roman" w:hAnsi="Times New Roman"/>
                <w:sz w:val="28"/>
                <w:szCs w:val="28"/>
                <w:lang w:val="uk-UA" w:eastAsia="ru-RU"/>
              </w:rPr>
              <w:softHyphen/>
              <w:t>го-лю, тютюну, наркотиків</w:t>
            </w:r>
          </w:p>
        </w:tc>
        <w:tc>
          <w:tcPr>
            <w:tcW w:w="1801" w:type="dxa"/>
            <w:tcBorders>
              <w:top w:val="nil"/>
              <w:left w:val="single" w:sz="6" w:space="0" w:color="auto"/>
              <w:bottom w:val="single" w:sz="6" w:space="0" w:color="auto"/>
              <w:right w:val="single" w:sz="6" w:space="0" w:color="auto"/>
            </w:tcBorders>
            <w:shd w:val="clear" w:color="auto" w:fill="FFFFFF"/>
          </w:tcPr>
          <w:p w:rsidR="004033CC" w:rsidRPr="00C9797B" w:rsidRDefault="003C3B83" w:rsidP="00380914">
            <w:pPr>
              <w:shd w:val="clear" w:color="auto" w:fill="FFFFFF"/>
              <w:spacing w:after="0" w:line="240" w:lineRule="auto"/>
              <w:jc w:val="center"/>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Щорічно</w:t>
            </w:r>
            <w:r w:rsidRPr="00C9797B">
              <w:rPr>
                <w:rFonts w:ascii="Times New Roman" w:eastAsia="Times New Roman" w:hAnsi="Times New Roman"/>
                <w:sz w:val="28"/>
                <w:szCs w:val="28"/>
                <w:lang w:val="uk-UA" w:eastAsia="ru-RU"/>
              </w:rPr>
              <w:t>.</w:t>
            </w:r>
          </w:p>
        </w:tc>
        <w:tc>
          <w:tcPr>
            <w:tcW w:w="1583" w:type="dxa"/>
            <w:tcBorders>
              <w:top w:val="nil"/>
              <w:left w:val="single" w:sz="6" w:space="0" w:color="auto"/>
              <w:bottom w:val="single" w:sz="6" w:space="0" w:color="auto"/>
              <w:right w:val="single" w:sz="6" w:space="0" w:color="auto"/>
            </w:tcBorders>
            <w:shd w:val="clear" w:color="auto" w:fill="FFFFFF"/>
          </w:tcPr>
          <w:p w:rsidR="004033CC" w:rsidRPr="00C9797B" w:rsidRDefault="004033CC" w:rsidP="00753E41">
            <w:pPr>
              <w:shd w:val="clear" w:color="auto" w:fill="FFFFFF"/>
              <w:spacing w:after="0" w:line="240" w:lineRule="auto"/>
              <w:rPr>
                <w:rFonts w:ascii="Times New Roman" w:eastAsia="Times New Roman" w:hAnsi="Times New Roman"/>
                <w:sz w:val="28"/>
                <w:szCs w:val="28"/>
                <w:lang w:val="uk-UA" w:eastAsia="ru-RU"/>
              </w:rPr>
            </w:pPr>
            <w:r w:rsidRPr="00C9797B">
              <w:rPr>
                <w:rFonts w:ascii="Times New Roman" w:eastAsia="Times New Roman" w:hAnsi="Times New Roman"/>
                <w:sz w:val="28"/>
                <w:szCs w:val="28"/>
                <w:lang w:val="uk-UA" w:eastAsia="ru-RU"/>
              </w:rPr>
              <w:t>Соціально-психо</w:t>
            </w:r>
            <w:r w:rsidRPr="00C9797B">
              <w:rPr>
                <w:rFonts w:ascii="Times New Roman" w:eastAsia="Times New Roman" w:hAnsi="Times New Roman"/>
                <w:sz w:val="28"/>
                <w:szCs w:val="28"/>
                <w:lang w:val="uk-UA" w:eastAsia="ru-RU"/>
              </w:rPr>
              <w:softHyphen/>
              <w:t>логічна служба</w:t>
            </w:r>
          </w:p>
        </w:tc>
        <w:tc>
          <w:tcPr>
            <w:tcW w:w="1961" w:type="dxa"/>
            <w:tcBorders>
              <w:top w:val="nil"/>
              <w:left w:val="single" w:sz="6" w:space="0" w:color="auto"/>
              <w:bottom w:val="single" w:sz="6" w:space="0" w:color="auto"/>
              <w:right w:val="single" w:sz="6" w:space="0" w:color="auto"/>
            </w:tcBorders>
            <w:shd w:val="clear" w:color="auto" w:fill="FFFFFF"/>
          </w:tcPr>
          <w:p w:rsidR="004033CC" w:rsidRPr="00C9797B" w:rsidRDefault="004033CC" w:rsidP="00753E41">
            <w:pPr>
              <w:shd w:val="clear" w:color="auto" w:fill="FFFFFF"/>
              <w:spacing w:after="0" w:line="240" w:lineRule="auto"/>
              <w:rPr>
                <w:rFonts w:ascii="Times New Roman" w:eastAsia="Times New Roman" w:hAnsi="Times New Roman"/>
                <w:sz w:val="28"/>
                <w:szCs w:val="28"/>
                <w:lang w:val="uk-UA" w:eastAsia="ru-RU"/>
              </w:rPr>
            </w:pPr>
            <w:r w:rsidRPr="00C9797B">
              <w:rPr>
                <w:rFonts w:ascii="Times New Roman" w:eastAsia="Times New Roman" w:hAnsi="Times New Roman"/>
                <w:sz w:val="28"/>
                <w:szCs w:val="28"/>
                <w:lang w:val="uk-UA" w:eastAsia="ru-RU"/>
              </w:rPr>
              <w:t>Наради при заступнику директора з виховної роботи</w:t>
            </w:r>
          </w:p>
        </w:tc>
      </w:tr>
      <w:tr w:rsidR="004033CC" w:rsidRPr="00A175DF" w:rsidTr="009C186F">
        <w:trPr>
          <w:trHeight w:val="209"/>
        </w:trPr>
        <w:tc>
          <w:tcPr>
            <w:tcW w:w="374" w:type="dxa"/>
            <w:tcBorders>
              <w:top w:val="nil"/>
              <w:left w:val="single" w:sz="6" w:space="0" w:color="auto"/>
              <w:bottom w:val="single" w:sz="6" w:space="0" w:color="auto"/>
              <w:right w:val="single" w:sz="6" w:space="0" w:color="auto"/>
            </w:tcBorders>
            <w:shd w:val="clear" w:color="auto" w:fill="FFFFFF"/>
          </w:tcPr>
          <w:p w:rsidR="004033CC" w:rsidRPr="00C9797B" w:rsidRDefault="004033CC" w:rsidP="00753E41">
            <w:pPr>
              <w:shd w:val="clear" w:color="auto" w:fill="FFFFFF"/>
              <w:spacing w:after="0" w:line="240" w:lineRule="auto"/>
              <w:rPr>
                <w:rFonts w:ascii="Times New Roman" w:eastAsia="Times New Roman" w:hAnsi="Times New Roman"/>
                <w:sz w:val="28"/>
                <w:szCs w:val="28"/>
                <w:lang w:val="uk-UA" w:eastAsia="ru-RU"/>
              </w:rPr>
            </w:pPr>
            <w:r w:rsidRPr="00C9797B">
              <w:rPr>
                <w:rFonts w:ascii="Times New Roman" w:eastAsia="Times New Roman" w:hAnsi="Times New Roman"/>
                <w:sz w:val="28"/>
                <w:szCs w:val="28"/>
                <w:lang w:val="uk-UA" w:eastAsia="ru-RU"/>
              </w:rPr>
              <w:t>14</w:t>
            </w:r>
          </w:p>
        </w:tc>
        <w:tc>
          <w:tcPr>
            <w:tcW w:w="4162" w:type="dxa"/>
            <w:tcBorders>
              <w:top w:val="nil"/>
              <w:left w:val="single" w:sz="6" w:space="0" w:color="auto"/>
              <w:bottom w:val="single" w:sz="6" w:space="0" w:color="auto"/>
              <w:right w:val="single" w:sz="6" w:space="0" w:color="auto"/>
            </w:tcBorders>
            <w:shd w:val="clear" w:color="auto" w:fill="FFFFFF"/>
          </w:tcPr>
          <w:p w:rsidR="004033CC" w:rsidRPr="00C9797B" w:rsidRDefault="004033CC" w:rsidP="00753E41">
            <w:pPr>
              <w:shd w:val="clear" w:color="auto" w:fill="FFFFFF"/>
              <w:spacing w:after="0" w:line="240" w:lineRule="auto"/>
              <w:rPr>
                <w:rFonts w:ascii="Times New Roman" w:eastAsia="Times New Roman" w:hAnsi="Times New Roman"/>
                <w:sz w:val="28"/>
                <w:szCs w:val="28"/>
                <w:lang w:val="uk-UA" w:eastAsia="ru-RU"/>
              </w:rPr>
            </w:pPr>
            <w:r w:rsidRPr="00C9797B">
              <w:rPr>
                <w:rFonts w:ascii="Times New Roman" w:eastAsia="Times New Roman" w:hAnsi="Times New Roman"/>
                <w:sz w:val="28"/>
                <w:szCs w:val="28"/>
                <w:lang w:val="uk-UA" w:eastAsia="ru-RU"/>
              </w:rPr>
              <w:t>Залучення учнів школи до активного громадсь</w:t>
            </w:r>
            <w:r w:rsidRPr="00C9797B">
              <w:rPr>
                <w:rFonts w:ascii="Times New Roman" w:eastAsia="Times New Roman" w:hAnsi="Times New Roman"/>
                <w:sz w:val="28"/>
                <w:szCs w:val="28"/>
                <w:lang w:val="uk-UA" w:eastAsia="ru-RU"/>
              </w:rPr>
              <w:softHyphen/>
              <w:t>кого життя й запобігання антисоціальній поведінці та організу</w:t>
            </w:r>
            <w:r w:rsidRPr="00C9797B">
              <w:rPr>
                <w:rFonts w:ascii="Times New Roman" w:eastAsia="Times New Roman" w:hAnsi="Times New Roman"/>
                <w:sz w:val="28"/>
                <w:szCs w:val="28"/>
                <w:lang w:val="uk-UA" w:eastAsia="ru-RU"/>
              </w:rPr>
              <w:softHyphen/>
              <w:t>вати проведення рейдів із питань запобігання негативним проявам у мо</w:t>
            </w:r>
            <w:r w:rsidRPr="00C9797B">
              <w:rPr>
                <w:rFonts w:ascii="Times New Roman" w:eastAsia="Times New Roman" w:hAnsi="Times New Roman"/>
                <w:sz w:val="28"/>
                <w:szCs w:val="28"/>
                <w:lang w:val="uk-UA" w:eastAsia="ru-RU"/>
              </w:rPr>
              <w:softHyphen/>
              <w:t>лодіжному середовищі</w:t>
            </w:r>
          </w:p>
        </w:tc>
        <w:tc>
          <w:tcPr>
            <w:tcW w:w="1801" w:type="dxa"/>
            <w:tcBorders>
              <w:top w:val="nil"/>
              <w:left w:val="single" w:sz="6" w:space="0" w:color="auto"/>
              <w:bottom w:val="single" w:sz="6" w:space="0" w:color="auto"/>
              <w:right w:val="single" w:sz="6" w:space="0" w:color="auto"/>
            </w:tcBorders>
            <w:shd w:val="clear" w:color="auto" w:fill="FFFFFF"/>
          </w:tcPr>
          <w:p w:rsidR="004033CC" w:rsidRPr="00C9797B" w:rsidRDefault="008109ED" w:rsidP="00380914">
            <w:pPr>
              <w:shd w:val="clear" w:color="auto" w:fill="FFFFFF"/>
              <w:spacing w:after="0" w:line="240" w:lineRule="auto"/>
              <w:jc w:val="center"/>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Щорічно</w:t>
            </w:r>
            <w:r w:rsidRPr="00C9797B">
              <w:rPr>
                <w:rFonts w:ascii="Times New Roman" w:eastAsia="Times New Roman" w:hAnsi="Times New Roman"/>
                <w:sz w:val="28"/>
                <w:szCs w:val="28"/>
                <w:lang w:val="uk-UA" w:eastAsia="ru-RU"/>
              </w:rPr>
              <w:t>.</w:t>
            </w:r>
            <w:r w:rsidR="004033CC" w:rsidRPr="00C9797B">
              <w:rPr>
                <w:rFonts w:ascii="Times New Roman" w:eastAsia="Times New Roman" w:hAnsi="Times New Roman"/>
                <w:sz w:val="28"/>
                <w:szCs w:val="28"/>
                <w:lang w:val="uk-UA" w:eastAsia="ru-RU"/>
              </w:rPr>
              <w:t>.</w:t>
            </w:r>
          </w:p>
        </w:tc>
        <w:tc>
          <w:tcPr>
            <w:tcW w:w="1583" w:type="dxa"/>
            <w:tcBorders>
              <w:top w:val="nil"/>
              <w:left w:val="single" w:sz="6" w:space="0" w:color="auto"/>
              <w:bottom w:val="single" w:sz="6" w:space="0" w:color="auto"/>
              <w:right w:val="single" w:sz="6" w:space="0" w:color="auto"/>
            </w:tcBorders>
            <w:shd w:val="clear" w:color="auto" w:fill="FFFFFF"/>
          </w:tcPr>
          <w:p w:rsidR="004033CC" w:rsidRPr="00C9797B" w:rsidRDefault="004033CC" w:rsidP="00753E41">
            <w:pPr>
              <w:shd w:val="clear" w:color="auto" w:fill="FFFFFF"/>
              <w:spacing w:after="0" w:line="240" w:lineRule="auto"/>
              <w:rPr>
                <w:rFonts w:ascii="Times New Roman" w:eastAsia="Times New Roman" w:hAnsi="Times New Roman"/>
                <w:sz w:val="28"/>
                <w:szCs w:val="28"/>
                <w:lang w:val="uk-UA" w:eastAsia="ru-RU"/>
              </w:rPr>
            </w:pPr>
            <w:r w:rsidRPr="00C9797B">
              <w:rPr>
                <w:rFonts w:ascii="Times New Roman" w:eastAsia="Times New Roman" w:hAnsi="Times New Roman"/>
                <w:sz w:val="28"/>
                <w:szCs w:val="28"/>
                <w:lang w:val="uk-UA" w:eastAsia="ru-RU"/>
              </w:rPr>
              <w:t>Соціально-психо</w:t>
            </w:r>
            <w:r w:rsidRPr="00C9797B">
              <w:rPr>
                <w:rFonts w:ascii="Times New Roman" w:eastAsia="Times New Roman" w:hAnsi="Times New Roman"/>
                <w:sz w:val="28"/>
                <w:szCs w:val="28"/>
                <w:lang w:val="uk-UA" w:eastAsia="ru-RU"/>
              </w:rPr>
              <w:softHyphen/>
              <w:t>логічна служба</w:t>
            </w:r>
          </w:p>
        </w:tc>
        <w:tc>
          <w:tcPr>
            <w:tcW w:w="1961" w:type="dxa"/>
            <w:tcBorders>
              <w:top w:val="nil"/>
              <w:left w:val="single" w:sz="6" w:space="0" w:color="auto"/>
              <w:bottom w:val="single" w:sz="6" w:space="0" w:color="auto"/>
              <w:right w:val="single" w:sz="6" w:space="0" w:color="auto"/>
            </w:tcBorders>
            <w:shd w:val="clear" w:color="auto" w:fill="FFFFFF"/>
          </w:tcPr>
          <w:p w:rsidR="004033CC" w:rsidRPr="00C9797B" w:rsidRDefault="004033CC" w:rsidP="00753E41">
            <w:pPr>
              <w:shd w:val="clear" w:color="auto" w:fill="FFFFFF"/>
              <w:spacing w:after="0" w:line="240" w:lineRule="auto"/>
              <w:rPr>
                <w:rFonts w:ascii="Times New Roman" w:eastAsia="Times New Roman" w:hAnsi="Times New Roman"/>
                <w:sz w:val="28"/>
                <w:szCs w:val="28"/>
                <w:lang w:val="uk-UA" w:eastAsia="ru-RU"/>
              </w:rPr>
            </w:pPr>
            <w:r w:rsidRPr="00C9797B">
              <w:rPr>
                <w:rFonts w:ascii="Times New Roman" w:eastAsia="Times New Roman" w:hAnsi="Times New Roman"/>
                <w:sz w:val="28"/>
                <w:szCs w:val="28"/>
                <w:lang w:val="uk-UA" w:eastAsia="ru-RU"/>
              </w:rPr>
              <w:t>Участь у все</w:t>
            </w:r>
            <w:r w:rsidRPr="00C9797B">
              <w:rPr>
                <w:rFonts w:ascii="Times New Roman" w:eastAsia="Times New Roman" w:hAnsi="Times New Roman"/>
                <w:sz w:val="28"/>
                <w:szCs w:val="28"/>
                <w:lang w:val="uk-UA" w:eastAsia="ru-RU"/>
              </w:rPr>
              <w:softHyphen/>
              <w:t>українських акціях «Життя без тютюно-паління»,</w:t>
            </w:r>
          </w:p>
          <w:p w:rsidR="004033CC" w:rsidRPr="00C9797B" w:rsidRDefault="004033CC" w:rsidP="00753E41">
            <w:pPr>
              <w:shd w:val="clear" w:color="auto" w:fill="FFFFFF"/>
              <w:spacing w:after="0" w:line="240" w:lineRule="auto"/>
              <w:rPr>
                <w:rFonts w:ascii="Times New Roman" w:eastAsia="Times New Roman" w:hAnsi="Times New Roman"/>
                <w:sz w:val="28"/>
                <w:szCs w:val="28"/>
                <w:lang w:val="uk-UA" w:eastAsia="ru-RU"/>
              </w:rPr>
            </w:pPr>
            <w:r w:rsidRPr="00C9797B">
              <w:rPr>
                <w:rFonts w:ascii="Times New Roman" w:eastAsia="Times New Roman" w:hAnsi="Times New Roman"/>
                <w:sz w:val="28"/>
                <w:szCs w:val="28"/>
                <w:lang w:val="uk-UA" w:eastAsia="ru-RU"/>
              </w:rPr>
              <w:t>«Анти-наркотик», «Тверезість»</w:t>
            </w:r>
          </w:p>
        </w:tc>
      </w:tr>
      <w:tr w:rsidR="004033CC" w:rsidRPr="00A175DF" w:rsidTr="009C186F">
        <w:trPr>
          <w:trHeight w:val="209"/>
        </w:trPr>
        <w:tc>
          <w:tcPr>
            <w:tcW w:w="374" w:type="dxa"/>
            <w:tcBorders>
              <w:top w:val="nil"/>
              <w:left w:val="single" w:sz="6" w:space="0" w:color="auto"/>
              <w:bottom w:val="single" w:sz="6" w:space="0" w:color="auto"/>
              <w:right w:val="single" w:sz="6" w:space="0" w:color="auto"/>
            </w:tcBorders>
            <w:shd w:val="clear" w:color="auto" w:fill="FFFFFF"/>
          </w:tcPr>
          <w:p w:rsidR="004033CC" w:rsidRPr="00C9797B" w:rsidRDefault="004033CC" w:rsidP="00753E41">
            <w:pPr>
              <w:shd w:val="clear" w:color="auto" w:fill="FFFFFF"/>
              <w:spacing w:after="0" w:line="240" w:lineRule="auto"/>
              <w:rPr>
                <w:rFonts w:ascii="Times New Roman" w:eastAsia="Times New Roman" w:hAnsi="Times New Roman"/>
                <w:sz w:val="28"/>
                <w:szCs w:val="28"/>
                <w:lang w:val="uk-UA" w:eastAsia="ru-RU"/>
              </w:rPr>
            </w:pPr>
            <w:r w:rsidRPr="00C9797B">
              <w:rPr>
                <w:rFonts w:ascii="Times New Roman" w:eastAsia="Times New Roman" w:hAnsi="Times New Roman"/>
                <w:sz w:val="28"/>
                <w:szCs w:val="28"/>
                <w:lang w:val="uk-UA" w:eastAsia="ru-RU"/>
              </w:rPr>
              <w:t>15</w:t>
            </w:r>
          </w:p>
        </w:tc>
        <w:tc>
          <w:tcPr>
            <w:tcW w:w="4162" w:type="dxa"/>
            <w:tcBorders>
              <w:top w:val="nil"/>
              <w:left w:val="single" w:sz="6" w:space="0" w:color="auto"/>
              <w:bottom w:val="single" w:sz="6" w:space="0" w:color="auto"/>
              <w:right w:val="single" w:sz="6" w:space="0" w:color="auto"/>
            </w:tcBorders>
            <w:shd w:val="clear" w:color="auto" w:fill="FFFFFF"/>
          </w:tcPr>
          <w:p w:rsidR="004033CC" w:rsidRPr="00C9797B" w:rsidRDefault="004033CC" w:rsidP="00753E41">
            <w:pPr>
              <w:shd w:val="clear" w:color="auto" w:fill="FFFFFF"/>
              <w:spacing w:after="0" w:line="240" w:lineRule="auto"/>
              <w:rPr>
                <w:rFonts w:ascii="Times New Roman" w:eastAsia="Times New Roman" w:hAnsi="Times New Roman"/>
                <w:sz w:val="28"/>
                <w:szCs w:val="28"/>
                <w:lang w:val="uk-UA" w:eastAsia="ru-RU"/>
              </w:rPr>
            </w:pPr>
            <w:r w:rsidRPr="00C9797B">
              <w:rPr>
                <w:rFonts w:ascii="Times New Roman" w:eastAsia="Times New Roman" w:hAnsi="Times New Roman"/>
                <w:sz w:val="28"/>
                <w:szCs w:val="28"/>
                <w:lang w:val="uk-UA" w:eastAsia="ru-RU"/>
              </w:rPr>
              <w:t>«Розвиток комунікативних компетенцій учнів у позаурочній діяльності»</w:t>
            </w:r>
          </w:p>
        </w:tc>
        <w:tc>
          <w:tcPr>
            <w:tcW w:w="1801" w:type="dxa"/>
            <w:tcBorders>
              <w:top w:val="nil"/>
              <w:left w:val="single" w:sz="6" w:space="0" w:color="auto"/>
              <w:bottom w:val="single" w:sz="6" w:space="0" w:color="auto"/>
              <w:right w:val="single" w:sz="6" w:space="0" w:color="auto"/>
            </w:tcBorders>
            <w:shd w:val="clear" w:color="auto" w:fill="FFFFFF"/>
          </w:tcPr>
          <w:p w:rsidR="004033CC" w:rsidRPr="00C9797B" w:rsidRDefault="008109ED" w:rsidP="00380914">
            <w:pPr>
              <w:shd w:val="clear" w:color="auto" w:fill="FFFFFF"/>
              <w:spacing w:after="0" w:line="240" w:lineRule="auto"/>
              <w:jc w:val="center"/>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 xml:space="preserve"> Щорічно</w:t>
            </w:r>
            <w:r w:rsidRPr="00C9797B">
              <w:rPr>
                <w:rFonts w:ascii="Times New Roman" w:eastAsia="Times New Roman" w:hAnsi="Times New Roman"/>
                <w:sz w:val="28"/>
                <w:szCs w:val="28"/>
                <w:lang w:val="uk-UA" w:eastAsia="ru-RU"/>
              </w:rPr>
              <w:t>.</w:t>
            </w:r>
          </w:p>
        </w:tc>
        <w:tc>
          <w:tcPr>
            <w:tcW w:w="1583" w:type="dxa"/>
            <w:tcBorders>
              <w:top w:val="nil"/>
              <w:left w:val="single" w:sz="6" w:space="0" w:color="auto"/>
              <w:bottom w:val="single" w:sz="6" w:space="0" w:color="auto"/>
              <w:right w:val="single" w:sz="6" w:space="0" w:color="auto"/>
            </w:tcBorders>
            <w:shd w:val="clear" w:color="auto" w:fill="FFFFFF"/>
          </w:tcPr>
          <w:p w:rsidR="004033CC" w:rsidRPr="00C9797B" w:rsidRDefault="00380914" w:rsidP="00753E41">
            <w:pPr>
              <w:shd w:val="clear" w:color="auto" w:fill="FFFFFF"/>
              <w:spacing w:after="0" w:line="240" w:lineRule="auto"/>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Гусарук О.М.</w:t>
            </w:r>
          </w:p>
        </w:tc>
        <w:tc>
          <w:tcPr>
            <w:tcW w:w="1961" w:type="dxa"/>
            <w:tcBorders>
              <w:top w:val="nil"/>
              <w:left w:val="single" w:sz="6" w:space="0" w:color="auto"/>
              <w:bottom w:val="single" w:sz="6" w:space="0" w:color="auto"/>
              <w:right w:val="single" w:sz="6" w:space="0" w:color="auto"/>
            </w:tcBorders>
            <w:shd w:val="clear" w:color="auto" w:fill="FFFFFF"/>
          </w:tcPr>
          <w:p w:rsidR="004033CC" w:rsidRPr="00C9797B" w:rsidRDefault="004033CC" w:rsidP="00753E41">
            <w:pPr>
              <w:shd w:val="clear" w:color="auto" w:fill="FFFFFF"/>
              <w:spacing w:after="0" w:line="240" w:lineRule="auto"/>
              <w:rPr>
                <w:rFonts w:ascii="Times New Roman" w:eastAsia="Times New Roman" w:hAnsi="Times New Roman"/>
                <w:sz w:val="28"/>
                <w:szCs w:val="28"/>
                <w:lang w:val="uk-UA" w:eastAsia="ru-RU"/>
              </w:rPr>
            </w:pPr>
            <w:r w:rsidRPr="00C9797B">
              <w:rPr>
                <w:rFonts w:ascii="Times New Roman" w:eastAsia="Times New Roman" w:hAnsi="Times New Roman"/>
                <w:sz w:val="28"/>
                <w:szCs w:val="28"/>
                <w:lang w:val="uk-UA" w:eastAsia="ru-RU"/>
              </w:rPr>
              <w:t>Педагогічна рада</w:t>
            </w:r>
          </w:p>
        </w:tc>
      </w:tr>
      <w:tr w:rsidR="004033CC" w:rsidRPr="00A175DF" w:rsidTr="009C186F">
        <w:trPr>
          <w:trHeight w:val="209"/>
        </w:trPr>
        <w:tc>
          <w:tcPr>
            <w:tcW w:w="374" w:type="dxa"/>
            <w:tcBorders>
              <w:top w:val="nil"/>
              <w:left w:val="single" w:sz="6" w:space="0" w:color="auto"/>
              <w:bottom w:val="single" w:sz="6" w:space="0" w:color="auto"/>
              <w:right w:val="single" w:sz="6" w:space="0" w:color="auto"/>
            </w:tcBorders>
            <w:shd w:val="clear" w:color="auto" w:fill="FFFFFF"/>
          </w:tcPr>
          <w:p w:rsidR="004033CC" w:rsidRPr="00C9797B" w:rsidRDefault="004033CC" w:rsidP="00753E41">
            <w:pPr>
              <w:shd w:val="clear" w:color="auto" w:fill="FFFFFF"/>
              <w:spacing w:after="0" w:line="240" w:lineRule="auto"/>
              <w:rPr>
                <w:rFonts w:ascii="Times New Roman" w:eastAsia="Times New Roman" w:hAnsi="Times New Roman"/>
                <w:sz w:val="28"/>
                <w:szCs w:val="28"/>
                <w:lang w:val="uk-UA" w:eastAsia="ru-RU"/>
              </w:rPr>
            </w:pPr>
            <w:r w:rsidRPr="00C9797B">
              <w:rPr>
                <w:rFonts w:ascii="Times New Roman" w:eastAsia="Times New Roman" w:hAnsi="Times New Roman"/>
                <w:sz w:val="28"/>
                <w:szCs w:val="28"/>
                <w:lang w:val="uk-UA" w:eastAsia="ru-RU"/>
              </w:rPr>
              <w:t>16</w:t>
            </w:r>
          </w:p>
        </w:tc>
        <w:tc>
          <w:tcPr>
            <w:tcW w:w="4162" w:type="dxa"/>
            <w:tcBorders>
              <w:top w:val="nil"/>
              <w:left w:val="single" w:sz="6" w:space="0" w:color="auto"/>
              <w:bottom w:val="single" w:sz="6" w:space="0" w:color="auto"/>
              <w:right w:val="single" w:sz="6" w:space="0" w:color="auto"/>
            </w:tcBorders>
            <w:shd w:val="clear" w:color="auto" w:fill="FFFFFF"/>
          </w:tcPr>
          <w:p w:rsidR="004033CC" w:rsidRPr="00C9797B" w:rsidRDefault="004033CC" w:rsidP="00753E41">
            <w:pPr>
              <w:shd w:val="clear" w:color="auto" w:fill="FFFFFF"/>
              <w:spacing w:after="0" w:line="240" w:lineRule="auto"/>
              <w:rPr>
                <w:rFonts w:ascii="Times New Roman" w:eastAsia="Times New Roman" w:hAnsi="Times New Roman"/>
                <w:sz w:val="28"/>
                <w:szCs w:val="28"/>
                <w:lang w:val="uk-UA" w:eastAsia="ru-RU"/>
              </w:rPr>
            </w:pPr>
            <w:r w:rsidRPr="00C9797B">
              <w:rPr>
                <w:rFonts w:ascii="Times New Roman" w:eastAsia="Times New Roman" w:hAnsi="Times New Roman"/>
                <w:sz w:val="28"/>
                <w:szCs w:val="28"/>
                <w:lang w:val="uk-UA" w:eastAsia="ru-RU"/>
              </w:rPr>
              <w:t>«Формування культури спілкування,безпечного толерантного середовища та інформаційної культури учасників навчально-виховного процесу»</w:t>
            </w:r>
          </w:p>
        </w:tc>
        <w:tc>
          <w:tcPr>
            <w:tcW w:w="1801" w:type="dxa"/>
            <w:tcBorders>
              <w:top w:val="nil"/>
              <w:left w:val="single" w:sz="6" w:space="0" w:color="auto"/>
              <w:bottom w:val="single" w:sz="6" w:space="0" w:color="auto"/>
              <w:right w:val="single" w:sz="6" w:space="0" w:color="auto"/>
            </w:tcBorders>
            <w:shd w:val="clear" w:color="auto" w:fill="FFFFFF"/>
          </w:tcPr>
          <w:p w:rsidR="004033CC" w:rsidRPr="00C9797B" w:rsidRDefault="008109ED" w:rsidP="00380914">
            <w:pPr>
              <w:shd w:val="clear" w:color="auto" w:fill="FFFFFF"/>
              <w:spacing w:after="0" w:line="240" w:lineRule="auto"/>
              <w:jc w:val="center"/>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Щорічно</w:t>
            </w:r>
            <w:r w:rsidRPr="00C9797B">
              <w:rPr>
                <w:rFonts w:ascii="Times New Roman" w:eastAsia="Times New Roman" w:hAnsi="Times New Roman"/>
                <w:sz w:val="28"/>
                <w:szCs w:val="28"/>
                <w:lang w:val="uk-UA" w:eastAsia="ru-RU"/>
              </w:rPr>
              <w:t>.</w:t>
            </w:r>
          </w:p>
        </w:tc>
        <w:tc>
          <w:tcPr>
            <w:tcW w:w="1583" w:type="dxa"/>
            <w:tcBorders>
              <w:top w:val="nil"/>
              <w:left w:val="single" w:sz="6" w:space="0" w:color="auto"/>
              <w:bottom w:val="single" w:sz="6" w:space="0" w:color="auto"/>
              <w:right w:val="single" w:sz="6" w:space="0" w:color="auto"/>
            </w:tcBorders>
            <w:shd w:val="clear" w:color="auto" w:fill="FFFFFF"/>
          </w:tcPr>
          <w:p w:rsidR="004033CC" w:rsidRPr="00C9797B" w:rsidRDefault="00380914" w:rsidP="00753E41">
            <w:pPr>
              <w:shd w:val="clear" w:color="auto" w:fill="FFFFFF"/>
              <w:spacing w:after="0" w:line="240" w:lineRule="auto"/>
              <w:rPr>
                <w:rFonts w:ascii="Times New Roman" w:eastAsia="Times New Roman" w:hAnsi="Times New Roman"/>
                <w:bCs/>
                <w:sz w:val="28"/>
                <w:szCs w:val="28"/>
                <w:lang w:val="uk-UA" w:eastAsia="ru-RU"/>
              </w:rPr>
            </w:pPr>
            <w:r>
              <w:rPr>
                <w:rFonts w:ascii="Times New Roman" w:eastAsia="Times New Roman" w:hAnsi="Times New Roman"/>
                <w:bCs/>
                <w:sz w:val="28"/>
                <w:szCs w:val="28"/>
                <w:lang w:val="uk-UA" w:eastAsia="ru-RU"/>
              </w:rPr>
              <w:t>Гусарук О.М.</w:t>
            </w:r>
          </w:p>
        </w:tc>
        <w:tc>
          <w:tcPr>
            <w:tcW w:w="1961" w:type="dxa"/>
            <w:tcBorders>
              <w:top w:val="nil"/>
              <w:left w:val="single" w:sz="6" w:space="0" w:color="auto"/>
              <w:bottom w:val="single" w:sz="6" w:space="0" w:color="auto"/>
              <w:right w:val="single" w:sz="6" w:space="0" w:color="auto"/>
            </w:tcBorders>
            <w:shd w:val="clear" w:color="auto" w:fill="FFFFFF"/>
          </w:tcPr>
          <w:p w:rsidR="004033CC" w:rsidRPr="00C9797B" w:rsidRDefault="004033CC" w:rsidP="00753E41">
            <w:pPr>
              <w:shd w:val="clear" w:color="auto" w:fill="FFFFFF"/>
              <w:spacing w:after="0" w:line="240" w:lineRule="auto"/>
              <w:rPr>
                <w:rFonts w:ascii="Times New Roman" w:eastAsia="Times New Roman" w:hAnsi="Times New Roman"/>
                <w:sz w:val="28"/>
                <w:szCs w:val="28"/>
                <w:lang w:val="uk-UA" w:eastAsia="ru-RU"/>
              </w:rPr>
            </w:pPr>
            <w:r w:rsidRPr="00C9797B">
              <w:rPr>
                <w:rFonts w:ascii="Times New Roman" w:eastAsia="Times New Roman" w:hAnsi="Times New Roman"/>
                <w:sz w:val="28"/>
                <w:szCs w:val="28"/>
                <w:lang w:val="uk-UA" w:eastAsia="ru-RU"/>
              </w:rPr>
              <w:t>Конференція</w:t>
            </w:r>
          </w:p>
        </w:tc>
      </w:tr>
      <w:tr w:rsidR="004033CC" w:rsidRPr="00A175DF" w:rsidTr="009C186F">
        <w:trPr>
          <w:trHeight w:val="1935"/>
        </w:trPr>
        <w:tc>
          <w:tcPr>
            <w:tcW w:w="374" w:type="dxa"/>
            <w:tcBorders>
              <w:top w:val="nil"/>
              <w:left w:val="single" w:sz="6" w:space="0" w:color="auto"/>
              <w:right w:val="single" w:sz="6" w:space="0" w:color="auto"/>
            </w:tcBorders>
            <w:shd w:val="clear" w:color="auto" w:fill="FFFFFF"/>
          </w:tcPr>
          <w:p w:rsidR="004033CC" w:rsidRPr="00C9797B" w:rsidRDefault="004033CC" w:rsidP="00753E41">
            <w:pPr>
              <w:shd w:val="clear" w:color="auto" w:fill="FFFFFF"/>
              <w:spacing w:after="0" w:line="240" w:lineRule="auto"/>
              <w:rPr>
                <w:rFonts w:ascii="Times New Roman" w:eastAsia="Times New Roman" w:hAnsi="Times New Roman"/>
                <w:sz w:val="28"/>
                <w:szCs w:val="28"/>
                <w:lang w:val="uk-UA" w:eastAsia="ru-RU"/>
              </w:rPr>
            </w:pPr>
            <w:r w:rsidRPr="00C9797B">
              <w:rPr>
                <w:rFonts w:ascii="Times New Roman" w:eastAsia="Times New Roman" w:hAnsi="Times New Roman"/>
                <w:sz w:val="28"/>
                <w:szCs w:val="28"/>
                <w:lang w:val="uk-UA" w:eastAsia="ru-RU"/>
              </w:rPr>
              <w:t>17</w:t>
            </w:r>
          </w:p>
        </w:tc>
        <w:tc>
          <w:tcPr>
            <w:tcW w:w="4162" w:type="dxa"/>
            <w:tcBorders>
              <w:top w:val="nil"/>
              <w:left w:val="single" w:sz="6" w:space="0" w:color="auto"/>
              <w:right w:val="single" w:sz="6" w:space="0" w:color="auto"/>
            </w:tcBorders>
            <w:shd w:val="clear" w:color="auto" w:fill="FFFFFF"/>
          </w:tcPr>
          <w:p w:rsidR="004033CC" w:rsidRPr="00C9797B" w:rsidRDefault="004033CC" w:rsidP="00753E41">
            <w:pPr>
              <w:shd w:val="clear" w:color="auto" w:fill="FFFFFF"/>
              <w:spacing w:after="0" w:line="240" w:lineRule="auto"/>
              <w:rPr>
                <w:rFonts w:ascii="Times New Roman" w:eastAsia="Times New Roman" w:hAnsi="Times New Roman"/>
                <w:sz w:val="28"/>
                <w:szCs w:val="28"/>
                <w:lang w:val="uk-UA" w:eastAsia="ru-RU"/>
              </w:rPr>
            </w:pPr>
            <w:r w:rsidRPr="00C9797B">
              <w:rPr>
                <w:rFonts w:ascii="Times New Roman" w:eastAsia="Times New Roman" w:hAnsi="Times New Roman"/>
                <w:sz w:val="28"/>
                <w:szCs w:val="28"/>
                <w:lang w:val="uk-UA" w:eastAsia="ru-RU"/>
              </w:rPr>
              <w:t>Переглянути й допов</w:t>
            </w:r>
            <w:r w:rsidRPr="00C9797B">
              <w:rPr>
                <w:rFonts w:ascii="Times New Roman" w:eastAsia="Times New Roman" w:hAnsi="Times New Roman"/>
                <w:sz w:val="28"/>
                <w:szCs w:val="28"/>
                <w:lang w:val="uk-UA" w:eastAsia="ru-RU"/>
              </w:rPr>
              <w:softHyphen/>
              <w:t>нити Пра-вила вну</w:t>
            </w:r>
            <w:r w:rsidRPr="00C9797B">
              <w:rPr>
                <w:rFonts w:ascii="Times New Roman" w:eastAsia="Times New Roman" w:hAnsi="Times New Roman"/>
                <w:sz w:val="28"/>
                <w:szCs w:val="28"/>
                <w:lang w:val="uk-UA" w:eastAsia="ru-RU"/>
              </w:rPr>
              <w:softHyphen/>
              <w:t>трішнього розпорядку з метою максимального гаранту-вання безпеки життєдіяльності учасників навчально-виховного процесу</w:t>
            </w:r>
          </w:p>
        </w:tc>
        <w:tc>
          <w:tcPr>
            <w:tcW w:w="1801" w:type="dxa"/>
            <w:tcBorders>
              <w:top w:val="nil"/>
              <w:left w:val="single" w:sz="6" w:space="0" w:color="auto"/>
              <w:right w:val="single" w:sz="6" w:space="0" w:color="auto"/>
            </w:tcBorders>
            <w:shd w:val="clear" w:color="auto" w:fill="FFFFFF"/>
          </w:tcPr>
          <w:p w:rsidR="004033CC" w:rsidRPr="00C9797B" w:rsidRDefault="008109ED" w:rsidP="00380914">
            <w:pPr>
              <w:shd w:val="clear" w:color="auto" w:fill="FFFFFF"/>
              <w:spacing w:after="0" w:line="240" w:lineRule="auto"/>
              <w:jc w:val="center"/>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Щорічно</w:t>
            </w:r>
            <w:r w:rsidRPr="00C9797B">
              <w:rPr>
                <w:rFonts w:ascii="Times New Roman" w:eastAsia="Times New Roman" w:hAnsi="Times New Roman"/>
                <w:sz w:val="28"/>
                <w:szCs w:val="28"/>
                <w:lang w:val="uk-UA" w:eastAsia="ru-RU"/>
              </w:rPr>
              <w:t>.</w:t>
            </w:r>
          </w:p>
        </w:tc>
        <w:tc>
          <w:tcPr>
            <w:tcW w:w="1583" w:type="dxa"/>
            <w:tcBorders>
              <w:top w:val="nil"/>
              <w:left w:val="single" w:sz="6" w:space="0" w:color="auto"/>
              <w:right w:val="single" w:sz="6" w:space="0" w:color="auto"/>
            </w:tcBorders>
            <w:shd w:val="clear" w:color="auto" w:fill="FFFFFF"/>
          </w:tcPr>
          <w:p w:rsidR="004033CC" w:rsidRPr="00C9797B" w:rsidRDefault="004033CC" w:rsidP="00753E41">
            <w:pPr>
              <w:shd w:val="clear" w:color="auto" w:fill="FFFFFF"/>
              <w:spacing w:after="0" w:line="240" w:lineRule="auto"/>
              <w:rPr>
                <w:rFonts w:ascii="Times New Roman" w:eastAsia="Times New Roman" w:hAnsi="Times New Roman"/>
                <w:sz w:val="28"/>
                <w:szCs w:val="28"/>
                <w:lang w:val="uk-UA" w:eastAsia="ru-RU"/>
              </w:rPr>
            </w:pPr>
            <w:r w:rsidRPr="00C9797B">
              <w:rPr>
                <w:rFonts w:ascii="Times New Roman" w:eastAsia="Times New Roman" w:hAnsi="Times New Roman"/>
                <w:sz w:val="28"/>
                <w:szCs w:val="28"/>
                <w:lang w:val="uk-UA" w:eastAsia="ru-RU"/>
              </w:rPr>
              <w:t>Адміністра-ція</w:t>
            </w:r>
          </w:p>
        </w:tc>
        <w:tc>
          <w:tcPr>
            <w:tcW w:w="1961" w:type="dxa"/>
            <w:tcBorders>
              <w:top w:val="nil"/>
              <w:left w:val="single" w:sz="6" w:space="0" w:color="auto"/>
              <w:right w:val="single" w:sz="6" w:space="0" w:color="auto"/>
            </w:tcBorders>
            <w:shd w:val="clear" w:color="auto" w:fill="FFFFFF"/>
          </w:tcPr>
          <w:p w:rsidR="004033CC" w:rsidRPr="00C9797B" w:rsidRDefault="004033CC" w:rsidP="00753E41">
            <w:pPr>
              <w:shd w:val="clear" w:color="auto" w:fill="FFFFFF"/>
              <w:spacing w:after="0" w:line="240" w:lineRule="auto"/>
              <w:rPr>
                <w:rFonts w:ascii="Times New Roman" w:eastAsia="Times New Roman" w:hAnsi="Times New Roman"/>
                <w:sz w:val="28"/>
                <w:szCs w:val="28"/>
                <w:lang w:val="uk-UA" w:eastAsia="ru-RU"/>
              </w:rPr>
            </w:pPr>
            <w:r w:rsidRPr="00C9797B">
              <w:rPr>
                <w:rFonts w:ascii="Times New Roman" w:eastAsia="Times New Roman" w:hAnsi="Times New Roman"/>
                <w:sz w:val="28"/>
                <w:szCs w:val="28"/>
                <w:lang w:val="uk-UA" w:eastAsia="ru-RU"/>
              </w:rPr>
              <w:t xml:space="preserve">Проведення Тижнів </w:t>
            </w:r>
          </w:p>
          <w:p w:rsidR="004033CC" w:rsidRPr="00C9797B" w:rsidRDefault="004033CC" w:rsidP="00753E41">
            <w:pPr>
              <w:spacing w:after="0" w:line="240" w:lineRule="auto"/>
              <w:rPr>
                <w:rFonts w:ascii="Times New Roman" w:eastAsia="Times New Roman" w:hAnsi="Times New Roman"/>
                <w:sz w:val="28"/>
                <w:szCs w:val="28"/>
                <w:lang w:val="uk-UA" w:eastAsia="ru-RU"/>
              </w:rPr>
            </w:pPr>
            <w:r w:rsidRPr="00C9797B">
              <w:rPr>
                <w:rFonts w:ascii="Times New Roman" w:eastAsia="Times New Roman" w:hAnsi="Times New Roman"/>
                <w:sz w:val="28"/>
                <w:szCs w:val="28"/>
                <w:lang w:val="uk-UA" w:eastAsia="ru-RU"/>
              </w:rPr>
              <w:t>безпеки життєдіяльно-сті</w:t>
            </w:r>
          </w:p>
        </w:tc>
      </w:tr>
      <w:tr w:rsidR="004033CC" w:rsidRPr="00A175DF" w:rsidTr="009C186F">
        <w:trPr>
          <w:trHeight w:val="209"/>
        </w:trPr>
        <w:tc>
          <w:tcPr>
            <w:tcW w:w="374" w:type="dxa"/>
            <w:tcBorders>
              <w:top w:val="nil"/>
              <w:left w:val="single" w:sz="6" w:space="0" w:color="auto"/>
              <w:bottom w:val="single" w:sz="6" w:space="0" w:color="auto"/>
              <w:right w:val="single" w:sz="6" w:space="0" w:color="auto"/>
            </w:tcBorders>
            <w:shd w:val="clear" w:color="auto" w:fill="FFFFFF"/>
          </w:tcPr>
          <w:p w:rsidR="004033CC" w:rsidRPr="00C9797B" w:rsidRDefault="004033CC" w:rsidP="00753E41">
            <w:pPr>
              <w:shd w:val="clear" w:color="auto" w:fill="FFFFFF"/>
              <w:spacing w:after="0" w:line="240" w:lineRule="auto"/>
              <w:rPr>
                <w:rFonts w:ascii="Times New Roman" w:eastAsia="Times New Roman" w:hAnsi="Times New Roman"/>
                <w:sz w:val="28"/>
                <w:szCs w:val="28"/>
                <w:lang w:val="uk-UA" w:eastAsia="ru-RU"/>
              </w:rPr>
            </w:pPr>
            <w:r w:rsidRPr="00C9797B">
              <w:rPr>
                <w:rFonts w:ascii="Times New Roman" w:eastAsia="Times New Roman" w:hAnsi="Times New Roman"/>
                <w:sz w:val="28"/>
                <w:szCs w:val="28"/>
                <w:lang w:val="uk-UA" w:eastAsia="ru-RU"/>
              </w:rPr>
              <w:t>18</w:t>
            </w:r>
          </w:p>
        </w:tc>
        <w:tc>
          <w:tcPr>
            <w:tcW w:w="4162" w:type="dxa"/>
            <w:tcBorders>
              <w:top w:val="nil"/>
              <w:left w:val="single" w:sz="6" w:space="0" w:color="auto"/>
              <w:bottom w:val="single" w:sz="6" w:space="0" w:color="auto"/>
              <w:right w:val="single" w:sz="6" w:space="0" w:color="auto"/>
            </w:tcBorders>
            <w:shd w:val="clear" w:color="auto" w:fill="FFFFFF"/>
          </w:tcPr>
          <w:p w:rsidR="004033CC" w:rsidRPr="00C9797B" w:rsidRDefault="004033CC" w:rsidP="00753E41">
            <w:pPr>
              <w:shd w:val="clear" w:color="auto" w:fill="FFFFFF"/>
              <w:spacing w:after="0" w:line="240" w:lineRule="auto"/>
              <w:rPr>
                <w:rFonts w:ascii="Times New Roman" w:eastAsia="Times New Roman" w:hAnsi="Times New Roman"/>
                <w:sz w:val="28"/>
                <w:szCs w:val="28"/>
                <w:lang w:val="uk-UA" w:eastAsia="ru-RU"/>
              </w:rPr>
            </w:pPr>
            <w:r w:rsidRPr="00C9797B">
              <w:rPr>
                <w:rFonts w:ascii="Times New Roman" w:eastAsia="Times New Roman" w:hAnsi="Times New Roman"/>
                <w:sz w:val="28"/>
                <w:szCs w:val="28"/>
                <w:lang w:val="uk-UA" w:eastAsia="ru-RU"/>
              </w:rPr>
              <w:t>Активізувати діяльність педаго-гічного колективу з органами учнівсь</w:t>
            </w:r>
            <w:r w:rsidRPr="00C9797B">
              <w:rPr>
                <w:rFonts w:ascii="Times New Roman" w:eastAsia="Times New Roman" w:hAnsi="Times New Roman"/>
                <w:sz w:val="28"/>
                <w:szCs w:val="28"/>
                <w:lang w:val="uk-UA" w:eastAsia="ru-RU"/>
              </w:rPr>
              <w:softHyphen/>
              <w:t>кого та батьківського са-моврядування з фор</w:t>
            </w:r>
            <w:r w:rsidRPr="00C9797B">
              <w:rPr>
                <w:rFonts w:ascii="Times New Roman" w:eastAsia="Times New Roman" w:hAnsi="Times New Roman"/>
                <w:sz w:val="28"/>
                <w:szCs w:val="28"/>
                <w:lang w:val="uk-UA" w:eastAsia="ru-RU"/>
              </w:rPr>
              <w:softHyphen/>
              <w:t xml:space="preserve">мування в дітей і молоді духовності, </w:t>
            </w:r>
          </w:p>
          <w:p w:rsidR="004033CC" w:rsidRPr="00C9797B" w:rsidRDefault="004033CC" w:rsidP="00753E41">
            <w:pPr>
              <w:shd w:val="clear" w:color="auto" w:fill="FFFFFF"/>
              <w:spacing w:after="0" w:line="240" w:lineRule="auto"/>
              <w:rPr>
                <w:rFonts w:ascii="Times New Roman" w:eastAsia="Times New Roman" w:hAnsi="Times New Roman"/>
                <w:sz w:val="28"/>
                <w:szCs w:val="28"/>
                <w:lang w:val="uk-UA" w:eastAsia="ru-RU"/>
              </w:rPr>
            </w:pPr>
            <w:r w:rsidRPr="00C9797B">
              <w:rPr>
                <w:rFonts w:ascii="Times New Roman" w:eastAsia="Times New Roman" w:hAnsi="Times New Roman"/>
                <w:sz w:val="28"/>
                <w:szCs w:val="28"/>
                <w:lang w:val="uk-UA" w:eastAsia="ru-RU"/>
              </w:rPr>
              <w:t>моральної культури, толерантності, уміння жити в грома</w:t>
            </w:r>
            <w:r w:rsidRPr="00C9797B">
              <w:rPr>
                <w:rFonts w:ascii="Times New Roman" w:eastAsia="Times New Roman" w:hAnsi="Times New Roman"/>
                <w:sz w:val="28"/>
                <w:szCs w:val="28"/>
                <w:lang w:val="uk-UA" w:eastAsia="ru-RU"/>
              </w:rPr>
              <w:softHyphen/>
              <w:t>дянському суспільстві</w:t>
            </w:r>
          </w:p>
        </w:tc>
        <w:tc>
          <w:tcPr>
            <w:tcW w:w="1801" w:type="dxa"/>
            <w:tcBorders>
              <w:top w:val="nil"/>
              <w:left w:val="single" w:sz="6" w:space="0" w:color="auto"/>
              <w:bottom w:val="single" w:sz="6" w:space="0" w:color="auto"/>
              <w:right w:val="single" w:sz="6" w:space="0" w:color="auto"/>
            </w:tcBorders>
            <w:shd w:val="clear" w:color="auto" w:fill="FFFFFF"/>
          </w:tcPr>
          <w:p w:rsidR="004033CC" w:rsidRPr="00C9797B" w:rsidRDefault="004033CC" w:rsidP="00380914">
            <w:pPr>
              <w:shd w:val="clear" w:color="auto" w:fill="FFFFFF"/>
              <w:spacing w:after="0" w:line="240" w:lineRule="auto"/>
              <w:jc w:val="center"/>
              <w:rPr>
                <w:rFonts w:ascii="Times New Roman" w:eastAsia="Times New Roman" w:hAnsi="Times New Roman"/>
                <w:sz w:val="28"/>
                <w:szCs w:val="28"/>
                <w:lang w:val="uk-UA" w:eastAsia="ru-RU"/>
              </w:rPr>
            </w:pPr>
          </w:p>
        </w:tc>
        <w:tc>
          <w:tcPr>
            <w:tcW w:w="1583" w:type="dxa"/>
            <w:tcBorders>
              <w:top w:val="nil"/>
              <w:left w:val="single" w:sz="6" w:space="0" w:color="auto"/>
              <w:bottom w:val="single" w:sz="6" w:space="0" w:color="auto"/>
              <w:right w:val="single" w:sz="6" w:space="0" w:color="auto"/>
            </w:tcBorders>
            <w:shd w:val="clear" w:color="auto" w:fill="FFFFFF"/>
          </w:tcPr>
          <w:p w:rsidR="004033CC" w:rsidRPr="00C9797B" w:rsidRDefault="004033CC" w:rsidP="00753E41">
            <w:pPr>
              <w:shd w:val="clear" w:color="auto" w:fill="FFFFFF"/>
              <w:spacing w:after="0" w:line="240" w:lineRule="auto"/>
              <w:rPr>
                <w:rFonts w:ascii="Times New Roman" w:eastAsia="Times New Roman" w:hAnsi="Times New Roman"/>
                <w:sz w:val="28"/>
                <w:szCs w:val="28"/>
                <w:lang w:val="uk-UA" w:eastAsia="ru-RU"/>
              </w:rPr>
            </w:pPr>
            <w:r w:rsidRPr="00C9797B">
              <w:rPr>
                <w:rFonts w:ascii="Times New Roman" w:eastAsia="Times New Roman" w:hAnsi="Times New Roman"/>
                <w:sz w:val="28"/>
                <w:szCs w:val="28"/>
                <w:lang w:val="uk-UA" w:eastAsia="ru-RU"/>
              </w:rPr>
              <w:t>Адміні</w:t>
            </w:r>
            <w:r w:rsidRPr="00C9797B">
              <w:rPr>
                <w:rFonts w:ascii="Times New Roman" w:eastAsia="Times New Roman" w:hAnsi="Times New Roman"/>
                <w:sz w:val="28"/>
                <w:szCs w:val="28"/>
                <w:lang w:val="uk-UA" w:eastAsia="ru-RU"/>
              </w:rPr>
              <w:softHyphen/>
              <w:t>страція, соціально-психо</w:t>
            </w:r>
            <w:r w:rsidRPr="00C9797B">
              <w:rPr>
                <w:rFonts w:ascii="Times New Roman" w:eastAsia="Times New Roman" w:hAnsi="Times New Roman"/>
                <w:sz w:val="28"/>
                <w:szCs w:val="28"/>
                <w:lang w:val="uk-UA" w:eastAsia="ru-RU"/>
              </w:rPr>
              <w:softHyphen/>
              <w:t>логічна служба</w:t>
            </w:r>
          </w:p>
        </w:tc>
        <w:tc>
          <w:tcPr>
            <w:tcW w:w="1961" w:type="dxa"/>
            <w:tcBorders>
              <w:top w:val="nil"/>
              <w:left w:val="single" w:sz="6" w:space="0" w:color="auto"/>
              <w:bottom w:val="single" w:sz="6" w:space="0" w:color="auto"/>
              <w:right w:val="single" w:sz="6" w:space="0" w:color="auto"/>
            </w:tcBorders>
            <w:shd w:val="clear" w:color="auto" w:fill="FFFFFF"/>
          </w:tcPr>
          <w:p w:rsidR="004033CC" w:rsidRPr="00C9797B" w:rsidRDefault="004033CC" w:rsidP="00753E41">
            <w:pPr>
              <w:shd w:val="clear" w:color="auto" w:fill="FFFFFF"/>
              <w:spacing w:after="0" w:line="240" w:lineRule="auto"/>
              <w:rPr>
                <w:rFonts w:ascii="Times New Roman" w:eastAsia="Times New Roman" w:hAnsi="Times New Roman"/>
                <w:sz w:val="28"/>
                <w:szCs w:val="28"/>
                <w:lang w:val="uk-UA" w:eastAsia="ru-RU"/>
              </w:rPr>
            </w:pPr>
            <w:r w:rsidRPr="00C9797B">
              <w:rPr>
                <w:rFonts w:ascii="Times New Roman" w:eastAsia="Times New Roman" w:hAnsi="Times New Roman"/>
                <w:sz w:val="28"/>
                <w:szCs w:val="28"/>
                <w:lang w:val="uk-UA" w:eastAsia="ru-RU"/>
              </w:rPr>
              <w:t>Проведення батьківських лекторіїв, спільних виховних заходів</w:t>
            </w:r>
          </w:p>
        </w:tc>
      </w:tr>
      <w:tr w:rsidR="004033CC" w:rsidRPr="00A175DF" w:rsidTr="009C186F">
        <w:trPr>
          <w:trHeight w:val="209"/>
        </w:trPr>
        <w:tc>
          <w:tcPr>
            <w:tcW w:w="374" w:type="dxa"/>
            <w:tcBorders>
              <w:top w:val="nil"/>
              <w:left w:val="single" w:sz="6" w:space="0" w:color="auto"/>
              <w:bottom w:val="single" w:sz="6" w:space="0" w:color="auto"/>
              <w:right w:val="single" w:sz="6" w:space="0" w:color="auto"/>
            </w:tcBorders>
            <w:shd w:val="clear" w:color="auto" w:fill="FFFFFF"/>
          </w:tcPr>
          <w:p w:rsidR="004033CC" w:rsidRPr="00C9797B" w:rsidRDefault="004033CC" w:rsidP="00753E41">
            <w:pPr>
              <w:shd w:val="clear" w:color="auto" w:fill="FFFFFF"/>
              <w:spacing w:after="0" w:line="240" w:lineRule="auto"/>
              <w:rPr>
                <w:rFonts w:ascii="Times New Roman" w:eastAsia="Times New Roman" w:hAnsi="Times New Roman"/>
                <w:sz w:val="28"/>
                <w:szCs w:val="28"/>
                <w:lang w:val="uk-UA" w:eastAsia="ru-RU"/>
              </w:rPr>
            </w:pPr>
            <w:r w:rsidRPr="00C9797B">
              <w:rPr>
                <w:rFonts w:ascii="Times New Roman" w:eastAsia="Times New Roman" w:hAnsi="Times New Roman"/>
                <w:sz w:val="28"/>
                <w:szCs w:val="28"/>
                <w:lang w:val="uk-UA" w:eastAsia="ru-RU"/>
              </w:rPr>
              <w:t>19</w:t>
            </w:r>
          </w:p>
        </w:tc>
        <w:tc>
          <w:tcPr>
            <w:tcW w:w="4162" w:type="dxa"/>
            <w:tcBorders>
              <w:top w:val="nil"/>
              <w:left w:val="single" w:sz="6" w:space="0" w:color="auto"/>
              <w:bottom w:val="single" w:sz="6" w:space="0" w:color="auto"/>
              <w:right w:val="single" w:sz="6" w:space="0" w:color="auto"/>
            </w:tcBorders>
            <w:shd w:val="clear" w:color="auto" w:fill="FFFFFF"/>
          </w:tcPr>
          <w:p w:rsidR="004033CC" w:rsidRPr="00C9797B" w:rsidRDefault="004033CC" w:rsidP="00753E41">
            <w:pPr>
              <w:shd w:val="clear" w:color="auto" w:fill="FFFFFF"/>
              <w:spacing w:after="0" w:line="240" w:lineRule="auto"/>
              <w:rPr>
                <w:rFonts w:ascii="Times New Roman" w:eastAsia="Times New Roman" w:hAnsi="Times New Roman"/>
                <w:sz w:val="28"/>
                <w:szCs w:val="28"/>
                <w:lang w:val="uk-UA" w:eastAsia="ru-RU"/>
              </w:rPr>
            </w:pPr>
            <w:r w:rsidRPr="00C9797B">
              <w:rPr>
                <w:rFonts w:ascii="Times New Roman" w:eastAsia="Times New Roman" w:hAnsi="Times New Roman"/>
                <w:sz w:val="28"/>
                <w:szCs w:val="28"/>
                <w:lang w:val="uk-UA" w:eastAsia="ru-RU"/>
              </w:rPr>
              <w:t>Забезпечити розвиток гурткової роботи, органі</w:t>
            </w:r>
            <w:r w:rsidRPr="00C9797B">
              <w:rPr>
                <w:rFonts w:ascii="Times New Roman" w:eastAsia="Times New Roman" w:hAnsi="Times New Roman"/>
                <w:sz w:val="28"/>
                <w:szCs w:val="28"/>
                <w:lang w:val="uk-UA" w:eastAsia="ru-RU"/>
              </w:rPr>
              <w:softHyphen/>
              <w:t xml:space="preserve">зованого дозвілля шляхом максимального залуче-ння педагогів та батьківської громадськості; сприяти участі </w:t>
            </w:r>
            <w:r w:rsidRPr="00C9797B">
              <w:rPr>
                <w:rFonts w:ascii="Times New Roman" w:eastAsia="Times New Roman" w:hAnsi="Times New Roman"/>
                <w:sz w:val="28"/>
                <w:szCs w:val="28"/>
                <w:lang w:val="uk-UA" w:eastAsia="ru-RU"/>
              </w:rPr>
              <w:lastRenderedPageBreak/>
              <w:t>кожного педа</w:t>
            </w:r>
            <w:r w:rsidRPr="00C9797B">
              <w:rPr>
                <w:rFonts w:ascii="Times New Roman" w:eastAsia="Times New Roman" w:hAnsi="Times New Roman"/>
                <w:sz w:val="28"/>
                <w:szCs w:val="28"/>
                <w:lang w:val="uk-UA" w:eastAsia="ru-RU"/>
              </w:rPr>
              <w:softHyphen/>
              <w:t>гогічного праців-ника у виховній, гуртковій та позанавчальній роботі</w:t>
            </w:r>
          </w:p>
        </w:tc>
        <w:tc>
          <w:tcPr>
            <w:tcW w:w="1801" w:type="dxa"/>
            <w:tcBorders>
              <w:top w:val="nil"/>
              <w:left w:val="single" w:sz="6" w:space="0" w:color="auto"/>
              <w:bottom w:val="single" w:sz="6" w:space="0" w:color="auto"/>
              <w:right w:val="single" w:sz="6" w:space="0" w:color="auto"/>
            </w:tcBorders>
            <w:shd w:val="clear" w:color="auto" w:fill="FFFFFF"/>
          </w:tcPr>
          <w:p w:rsidR="004033CC" w:rsidRPr="00C9797B" w:rsidRDefault="008109ED" w:rsidP="009C186F">
            <w:pPr>
              <w:shd w:val="clear" w:color="auto" w:fill="FFFFFF"/>
              <w:spacing w:after="0" w:line="240" w:lineRule="auto"/>
              <w:jc w:val="center"/>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lastRenderedPageBreak/>
              <w:t>Щорічно</w:t>
            </w:r>
            <w:r w:rsidR="004033CC" w:rsidRPr="00C9797B">
              <w:rPr>
                <w:rFonts w:ascii="Times New Roman" w:eastAsia="Times New Roman" w:hAnsi="Times New Roman"/>
                <w:sz w:val="28"/>
                <w:szCs w:val="28"/>
                <w:lang w:val="uk-UA" w:eastAsia="ru-RU"/>
              </w:rPr>
              <w:t>.</w:t>
            </w:r>
          </w:p>
        </w:tc>
        <w:tc>
          <w:tcPr>
            <w:tcW w:w="1583" w:type="dxa"/>
            <w:tcBorders>
              <w:top w:val="nil"/>
              <w:left w:val="single" w:sz="6" w:space="0" w:color="auto"/>
              <w:bottom w:val="single" w:sz="6" w:space="0" w:color="auto"/>
              <w:right w:val="single" w:sz="6" w:space="0" w:color="auto"/>
            </w:tcBorders>
            <w:shd w:val="clear" w:color="auto" w:fill="FFFFFF"/>
          </w:tcPr>
          <w:p w:rsidR="004033CC" w:rsidRPr="00C9797B" w:rsidRDefault="004033CC" w:rsidP="00753E41">
            <w:pPr>
              <w:shd w:val="clear" w:color="auto" w:fill="FFFFFF"/>
              <w:spacing w:after="0" w:line="240" w:lineRule="auto"/>
              <w:rPr>
                <w:rFonts w:ascii="Times New Roman" w:eastAsia="Times New Roman" w:hAnsi="Times New Roman"/>
                <w:sz w:val="28"/>
                <w:szCs w:val="28"/>
                <w:lang w:val="uk-UA" w:eastAsia="ru-RU"/>
              </w:rPr>
            </w:pPr>
            <w:r w:rsidRPr="00C9797B">
              <w:rPr>
                <w:rFonts w:ascii="Times New Roman" w:eastAsia="Times New Roman" w:hAnsi="Times New Roman"/>
                <w:sz w:val="28"/>
                <w:szCs w:val="28"/>
                <w:lang w:val="uk-UA" w:eastAsia="ru-RU"/>
              </w:rPr>
              <w:t>Адмінстра-ція</w:t>
            </w:r>
          </w:p>
        </w:tc>
        <w:tc>
          <w:tcPr>
            <w:tcW w:w="1961" w:type="dxa"/>
            <w:tcBorders>
              <w:top w:val="nil"/>
              <w:left w:val="single" w:sz="6" w:space="0" w:color="auto"/>
              <w:bottom w:val="single" w:sz="6" w:space="0" w:color="auto"/>
              <w:right w:val="single" w:sz="6" w:space="0" w:color="auto"/>
            </w:tcBorders>
            <w:shd w:val="clear" w:color="auto" w:fill="FFFFFF"/>
          </w:tcPr>
          <w:p w:rsidR="004033CC" w:rsidRPr="00C9797B" w:rsidRDefault="004033CC" w:rsidP="00753E41">
            <w:pPr>
              <w:shd w:val="clear" w:color="auto" w:fill="FFFFFF"/>
              <w:spacing w:after="0" w:line="240" w:lineRule="auto"/>
              <w:rPr>
                <w:rFonts w:ascii="Times New Roman" w:eastAsia="Times New Roman" w:hAnsi="Times New Roman"/>
                <w:sz w:val="28"/>
                <w:szCs w:val="28"/>
                <w:lang w:val="uk-UA" w:eastAsia="ru-RU"/>
              </w:rPr>
            </w:pPr>
            <w:r w:rsidRPr="00C9797B">
              <w:rPr>
                <w:rFonts w:ascii="Times New Roman" w:eastAsia="Times New Roman" w:hAnsi="Times New Roman"/>
                <w:sz w:val="28"/>
                <w:szCs w:val="28"/>
                <w:lang w:val="uk-UA" w:eastAsia="ru-RU"/>
              </w:rPr>
              <w:t>Робота гуртків,факуль-тативів, секцій</w:t>
            </w:r>
          </w:p>
        </w:tc>
      </w:tr>
      <w:tr w:rsidR="004033CC" w:rsidRPr="00A175DF" w:rsidTr="009C186F">
        <w:trPr>
          <w:trHeight w:val="209"/>
        </w:trPr>
        <w:tc>
          <w:tcPr>
            <w:tcW w:w="374" w:type="dxa"/>
            <w:tcBorders>
              <w:top w:val="nil"/>
              <w:left w:val="single" w:sz="6" w:space="0" w:color="auto"/>
              <w:bottom w:val="single" w:sz="6" w:space="0" w:color="auto"/>
              <w:right w:val="single" w:sz="6" w:space="0" w:color="auto"/>
            </w:tcBorders>
            <w:shd w:val="clear" w:color="auto" w:fill="FFFFFF"/>
          </w:tcPr>
          <w:p w:rsidR="004033CC" w:rsidRPr="00C9797B" w:rsidRDefault="004033CC" w:rsidP="00753E41">
            <w:pPr>
              <w:shd w:val="clear" w:color="auto" w:fill="FFFFFF"/>
              <w:spacing w:after="0" w:line="240" w:lineRule="auto"/>
              <w:rPr>
                <w:rFonts w:ascii="Times New Roman" w:eastAsia="Times New Roman" w:hAnsi="Times New Roman"/>
                <w:sz w:val="28"/>
                <w:szCs w:val="28"/>
                <w:lang w:val="uk-UA" w:eastAsia="ru-RU"/>
              </w:rPr>
            </w:pPr>
            <w:r w:rsidRPr="00C9797B">
              <w:rPr>
                <w:rFonts w:ascii="Times New Roman" w:eastAsia="Times New Roman" w:hAnsi="Times New Roman"/>
                <w:sz w:val="28"/>
                <w:szCs w:val="28"/>
                <w:lang w:val="uk-UA" w:eastAsia="ru-RU"/>
              </w:rPr>
              <w:lastRenderedPageBreak/>
              <w:t>20</w:t>
            </w:r>
          </w:p>
        </w:tc>
        <w:tc>
          <w:tcPr>
            <w:tcW w:w="4162" w:type="dxa"/>
            <w:tcBorders>
              <w:top w:val="nil"/>
              <w:left w:val="single" w:sz="6" w:space="0" w:color="auto"/>
              <w:bottom w:val="single" w:sz="6" w:space="0" w:color="auto"/>
              <w:right w:val="single" w:sz="6" w:space="0" w:color="auto"/>
            </w:tcBorders>
            <w:shd w:val="clear" w:color="auto" w:fill="FFFFFF"/>
          </w:tcPr>
          <w:p w:rsidR="004033CC" w:rsidRPr="00C9797B" w:rsidRDefault="004033CC" w:rsidP="00753E41">
            <w:pPr>
              <w:shd w:val="clear" w:color="auto" w:fill="FFFFFF"/>
              <w:spacing w:after="0" w:line="240" w:lineRule="auto"/>
              <w:rPr>
                <w:rFonts w:ascii="Times New Roman" w:eastAsia="Times New Roman" w:hAnsi="Times New Roman"/>
                <w:sz w:val="28"/>
                <w:szCs w:val="28"/>
                <w:lang w:val="uk-UA" w:eastAsia="ru-RU"/>
              </w:rPr>
            </w:pPr>
            <w:r w:rsidRPr="00C9797B">
              <w:rPr>
                <w:rFonts w:ascii="Times New Roman" w:eastAsia="Times New Roman" w:hAnsi="Times New Roman"/>
                <w:sz w:val="28"/>
                <w:szCs w:val="28"/>
                <w:lang w:val="uk-UA" w:eastAsia="ru-RU"/>
              </w:rPr>
              <w:t>Розробити методичні рекомен-дації щодо організації роботи в закладі із запобігання злочинно-сті й право</w:t>
            </w:r>
            <w:r w:rsidRPr="00C9797B">
              <w:rPr>
                <w:rFonts w:ascii="Times New Roman" w:eastAsia="Times New Roman" w:hAnsi="Times New Roman"/>
                <w:sz w:val="28"/>
                <w:szCs w:val="28"/>
                <w:lang w:val="uk-UA" w:eastAsia="ru-RU"/>
              </w:rPr>
              <w:softHyphen/>
              <w:t>порушень серед дітей і підлітків, дитячої бездоглядно-сті, бродяж</w:t>
            </w:r>
            <w:r w:rsidRPr="00C9797B">
              <w:rPr>
                <w:rFonts w:ascii="Times New Roman" w:eastAsia="Times New Roman" w:hAnsi="Times New Roman"/>
                <w:sz w:val="28"/>
                <w:szCs w:val="28"/>
                <w:lang w:val="uk-UA" w:eastAsia="ru-RU"/>
              </w:rPr>
              <w:softHyphen/>
              <w:t>ництва та жебрацтва</w:t>
            </w:r>
          </w:p>
        </w:tc>
        <w:tc>
          <w:tcPr>
            <w:tcW w:w="1801" w:type="dxa"/>
            <w:tcBorders>
              <w:top w:val="nil"/>
              <w:left w:val="single" w:sz="6" w:space="0" w:color="auto"/>
              <w:bottom w:val="single" w:sz="6" w:space="0" w:color="auto"/>
              <w:right w:val="single" w:sz="6" w:space="0" w:color="auto"/>
            </w:tcBorders>
            <w:shd w:val="clear" w:color="auto" w:fill="FFFFFF"/>
          </w:tcPr>
          <w:p w:rsidR="004033CC" w:rsidRPr="00C9797B" w:rsidRDefault="004033CC" w:rsidP="00380914">
            <w:pPr>
              <w:shd w:val="clear" w:color="auto" w:fill="FFFFFF"/>
              <w:spacing w:after="0" w:line="240" w:lineRule="auto"/>
              <w:jc w:val="center"/>
              <w:rPr>
                <w:rFonts w:ascii="Times New Roman" w:eastAsia="Times New Roman" w:hAnsi="Times New Roman"/>
                <w:sz w:val="28"/>
                <w:szCs w:val="28"/>
                <w:lang w:val="uk-UA" w:eastAsia="ru-RU"/>
              </w:rPr>
            </w:pPr>
            <w:r w:rsidRPr="00C9797B">
              <w:rPr>
                <w:rFonts w:ascii="Times New Roman" w:eastAsia="Times New Roman" w:hAnsi="Times New Roman"/>
                <w:sz w:val="28"/>
                <w:szCs w:val="28"/>
                <w:lang w:val="uk-UA" w:eastAsia="ru-RU"/>
              </w:rPr>
              <w:t>.</w:t>
            </w:r>
            <w:r w:rsidR="008109ED">
              <w:rPr>
                <w:rFonts w:ascii="Times New Roman" w:eastAsia="Times New Roman" w:hAnsi="Times New Roman"/>
                <w:sz w:val="28"/>
                <w:szCs w:val="28"/>
                <w:lang w:val="uk-UA" w:eastAsia="ru-RU"/>
              </w:rPr>
              <w:t xml:space="preserve"> Щорічно</w:t>
            </w:r>
            <w:r w:rsidR="008109ED" w:rsidRPr="00C9797B">
              <w:rPr>
                <w:rFonts w:ascii="Times New Roman" w:eastAsia="Times New Roman" w:hAnsi="Times New Roman"/>
                <w:sz w:val="28"/>
                <w:szCs w:val="28"/>
                <w:lang w:val="uk-UA" w:eastAsia="ru-RU"/>
              </w:rPr>
              <w:t>.</w:t>
            </w:r>
          </w:p>
        </w:tc>
        <w:tc>
          <w:tcPr>
            <w:tcW w:w="1583" w:type="dxa"/>
            <w:tcBorders>
              <w:top w:val="nil"/>
              <w:left w:val="single" w:sz="6" w:space="0" w:color="auto"/>
              <w:bottom w:val="single" w:sz="6" w:space="0" w:color="auto"/>
              <w:right w:val="single" w:sz="6" w:space="0" w:color="auto"/>
            </w:tcBorders>
            <w:shd w:val="clear" w:color="auto" w:fill="FFFFFF"/>
          </w:tcPr>
          <w:p w:rsidR="004033CC" w:rsidRPr="00C9797B" w:rsidRDefault="004033CC" w:rsidP="00753E41">
            <w:pPr>
              <w:shd w:val="clear" w:color="auto" w:fill="FFFFFF"/>
              <w:spacing w:after="0" w:line="240" w:lineRule="auto"/>
              <w:rPr>
                <w:rFonts w:ascii="Times New Roman" w:eastAsia="Times New Roman" w:hAnsi="Times New Roman"/>
                <w:sz w:val="28"/>
                <w:szCs w:val="28"/>
                <w:lang w:val="uk-UA" w:eastAsia="ru-RU"/>
              </w:rPr>
            </w:pPr>
            <w:r w:rsidRPr="00C9797B">
              <w:rPr>
                <w:rFonts w:ascii="Times New Roman" w:eastAsia="Times New Roman" w:hAnsi="Times New Roman"/>
                <w:sz w:val="28"/>
                <w:szCs w:val="28"/>
                <w:lang w:val="uk-UA" w:eastAsia="ru-RU"/>
              </w:rPr>
              <w:t>Адміністра-ція, соціально-психологіч-на служба</w:t>
            </w:r>
          </w:p>
        </w:tc>
        <w:tc>
          <w:tcPr>
            <w:tcW w:w="1961" w:type="dxa"/>
            <w:tcBorders>
              <w:top w:val="nil"/>
              <w:left w:val="single" w:sz="6" w:space="0" w:color="auto"/>
              <w:bottom w:val="single" w:sz="6" w:space="0" w:color="auto"/>
              <w:right w:val="single" w:sz="6" w:space="0" w:color="auto"/>
            </w:tcBorders>
            <w:shd w:val="clear" w:color="auto" w:fill="FFFFFF"/>
          </w:tcPr>
          <w:p w:rsidR="004033CC" w:rsidRPr="00C9797B" w:rsidRDefault="004033CC" w:rsidP="00753E41">
            <w:pPr>
              <w:shd w:val="clear" w:color="auto" w:fill="FFFFFF"/>
              <w:spacing w:after="0" w:line="240" w:lineRule="auto"/>
              <w:rPr>
                <w:rFonts w:ascii="Times New Roman" w:eastAsia="Times New Roman" w:hAnsi="Times New Roman"/>
                <w:sz w:val="28"/>
                <w:szCs w:val="28"/>
                <w:lang w:val="uk-UA" w:eastAsia="ru-RU"/>
              </w:rPr>
            </w:pPr>
            <w:r w:rsidRPr="00C9797B">
              <w:rPr>
                <w:rFonts w:ascii="Times New Roman" w:eastAsia="Times New Roman" w:hAnsi="Times New Roman"/>
                <w:sz w:val="28"/>
                <w:szCs w:val="28"/>
                <w:lang w:val="uk-UA" w:eastAsia="ru-RU"/>
              </w:rPr>
              <w:t>Створення методичних рекомендацій</w:t>
            </w:r>
          </w:p>
        </w:tc>
      </w:tr>
      <w:tr w:rsidR="004033CC" w:rsidRPr="00A175DF" w:rsidTr="009C186F">
        <w:trPr>
          <w:trHeight w:val="209"/>
        </w:trPr>
        <w:tc>
          <w:tcPr>
            <w:tcW w:w="374" w:type="dxa"/>
            <w:tcBorders>
              <w:top w:val="nil"/>
              <w:left w:val="single" w:sz="6" w:space="0" w:color="auto"/>
              <w:bottom w:val="single" w:sz="6" w:space="0" w:color="auto"/>
              <w:right w:val="single" w:sz="6" w:space="0" w:color="auto"/>
            </w:tcBorders>
            <w:shd w:val="clear" w:color="auto" w:fill="FFFFFF"/>
          </w:tcPr>
          <w:p w:rsidR="004033CC" w:rsidRPr="00C9797B" w:rsidRDefault="004033CC" w:rsidP="00753E41">
            <w:pPr>
              <w:shd w:val="clear" w:color="auto" w:fill="FFFFFF"/>
              <w:spacing w:after="0" w:line="240" w:lineRule="auto"/>
              <w:rPr>
                <w:rFonts w:ascii="Times New Roman" w:eastAsia="Times New Roman" w:hAnsi="Times New Roman"/>
                <w:sz w:val="28"/>
                <w:szCs w:val="28"/>
                <w:lang w:val="uk-UA" w:eastAsia="ru-RU"/>
              </w:rPr>
            </w:pPr>
            <w:r w:rsidRPr="00C9797B">
              <w:rPr>
                <w:rFonts w:ascii="Times New Roman" w:eastAsia="Times New Roman" w:hAnsi="Times New Roman"/>
                <w:sz w:val="28"/>
                <w:szCs w:val="28"/>
                <w:lang w:val="uk-UA" w:eastAsia="ru-RU"/>
              </w:rPr>
              <w:t>21</w:t>
            </w:r>
          </w:p>
        </w:tc>
        <w:tc>
          <w:tcPr>
            <w:tcW w:w="4162" w:type="dxa"/>
            <w:tcBorders>
              <w:top w:val="nil"/>
              <w:left w:val="single" w:sz="6" w:space="0" w:color="auto"/>
              <w:bottom w:val="single" w:sz="6" w:space="0" w:color="auto"/>
              <w:right w:val="single" w:sz="6" w:space="0" w:color="auto"/>
            </w:tcBorders>
            <w:shd w:val="clear" w:color="auto" w:fill="FFFFFF"/>
          </w:tcPr>
          <w:p w:rsidR="004033CC" w:rsidRPr="00C9797B" w:rsidRDefault="004033CC" w:rsidP="00753E41">
            <w:pPr>
              <w:shd w:val="clear" w:color="auto" w:fill="FFFFFF"/>
              <w:spacing w:after="0" w:line="240" w:lineRule="auto"/>
              <w:rPr>
                <w:rFonts w:ascii="Times New Roman" w:eastAsia="Times New Roman" w:hAnsi="Times New Roman"/>
                <w:sz w:val="28"/>
                <w:szCs w:val="28"/>
                <w:lang w:val="uk-UA" w:eastAsia="ru-RU"/>
              </w:rPr>
            </w:pPr>
            <w:r w:rsidRPr="00C9797B">
              <w:rPr>
                <w:rFonts w:ascii="Times New Roman" w:eastAsia="Times New Roman" w:hAnsi="Times New Roman"/>
                <w:sz w:val="28"/>
                <w:szCs w:val="28"/>
                <w:lang w:val="uk-UA" w:eastAsia="ru-RU"/>
              </w:rPr>
              <w:t>Створювати умови для реаліза-ції програми «Рівний-рівному»</w:t>
            </w:r>
          </w:p>
        </w:tc>
        <w:tc>
          <w:tcPr>
            <w:tcW w:w="1801" w:type="dxa"/>
            <w:tcBorders>
              <w:top w:val="nil"/>
              <w:left w:val="single" w:sz="6" w:space="0" w:color="auto"/>
              <w:bottom w:val="single" w:sz="6" w:space="0" w:color="auto"/>
              <w:right w:val="single" w:sz="6" w:space="0" w:color="auto"/>
            </w:tcBorders>
            <w:shd w:val="clear" w:color="auto" w:fill="FFFFFF"/>
          </w:tcPr>
          <w:p w:rsidR="004033CC" w:rsidRPr="00C9797B" w:rsidRDefault="008109ED" w:rsidP="00380914">
            <w:pPr>
              <w:shd w:val="clear" w:color="auto" w:fill="FFFFFF"/>
              <w:spacing w:after="0" w:line="240" w:lineRule="auto"/>
              <w:jc w:val="center"/>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Щорічно</w:t>
            </w:r>
            <w:r w:rsidRPr="00C9797B">
              <w:rPr>
                <w:rFonts w:ascii="Times New Roman" w:eastAsia="Times New Roman" w:hAnsi="Times New Roman"/>
                <w:sz w:val="28"/>
                <w:szCs w:val="28"/>
                <w:lang w:val="uk-UA" w:eastAsia="ru-RU"/>
              </w:rPr>
              <w:t>.</w:t>
            </w:r>
          </w:p>
        </w:tc>
        <w:tc>
          <w:tcPr>
            <w:tcW w:w="1583" w:type="dxa"/>
            <w:tcBorders>
              <w:top w:val="nil"/>
              <w:left w:val="single" w:sz="6" w:space="0" w:color="auto"/>
              <w:bottom w:val="single" w:sz="6" w:space="0" w:color="auto"/>
              <w:right w:val="single" w:sz="6" w:space="0" w:color="auto"/>
            </w:tcBorders>
            <w:shd w:val="clear" w:color="auto" w:fill="FFFFFF"/>
          </w:tcPr>
          <w:p w:rsidR="004033CC" w:rsidRPr="00C9797B" w:rsidRDefault="004033CC" w:rsidP="00753E41">
            <w:pPr>
              <w:shd w:val="clear" w:color="auto" w:fill="FFFFFF"/>
              <w:spacing w:after="0" w:line="240" w:lineRule="auto"/>
              <w:rPr>
                <w:rFonts w:ascii="Times New Roman" w:eastAsia="Times New Roman" w:hAnsi="Times New Roman"/>
                <w:sz w:val="28"/>
                <w:szCs w:val="28"/>
                <w:lang w:val="uk-UA" w:eastAsia="ru-RU"/>
              </w:rPr>
            </w:pPr>
            <w:r w:rsidRPr="00C9797B">
              <w:rPr>
                <w:rFonts w:ascii="Times New Roman" w:eastAsia="Times New Roman" w:hAnsi="Times New Roman"/>
                <w:sz w:val="28"/>
                <w:szCs w:val="28"/>
                <w:lang w:val="uk-UA" w:eastAsia="ru-RU"/>
              </w:rPr>
              <w:t>Адміністра-ція</w:t>
            </w:r>
          </w:p>
        </w:tc>
        <w:tc>
          <w:tcPr>
            <w:tcW w:w="1961" w:type="dxa"/>
            <w:tcBorders>
              <w:top w:val="nil"/>
              <w:left w:val="single" w:sz="6" w:space="0" w:color="auto"/>
              <w:bottom w:val="single" w:sz="6" w:space="0" w:color="auto"/>
              <w:right w:val="single" w:sz="6" w:space="0" w:color="auto"/>
            </w:tcBorders>
            <w:shd w:val="clear" w:color="auto" w:fill="FFFFFF"/>
          </w:tcPr>
          <w:p w:rsidR="004033CC" w:rsidRPr="00C9797B" w:rsidRDefault="004033CC" w:rsidP="00753E41">
            <w:pPr>
              <w:shd w:val="clear" w:color="auto" w:fill="FFFFFF"/>
              <w:spacing w:after="0" w:line="240" w:lineRule="auto"/>
              <w:rPr>
                <w:rFonts w:ascii="Times New Roman" w:eastAsia="Times New Roman" w:hAnsi="Times New Roman"/>
                <w:sz w:val="28"/>
                <w:szCs w:val="28"/>
                <w:lang w:val="uk-UA" w:eastAsia="ru-RU"/>
              </w:rPr>
            </w:pPr>
            <w:r w:rsidRPr="00C9797B">
              <w:rPr>
                <w:rFonts w:ascii="Times New Roman" w:eastAsia="Times New Roman" w:hAnsi="Times New Roman"/>
                <w:sz w:val="28"/>
                <w:szCs w:val="28"/>
                <w:lang w:val="uk-UA" w:eastAsia="ru-RU"/>
              </w:rPr>
              <w:t xml:space="preserve">Виконання програми </w:t>
            </w:r>
          </w:p>
        </w:tc>
      </w:tr>
      <w:tr w:rsidR="004033CC" w:rsidRPr="00A175DF" w:rsidTr="009C186F">
        <w:trPr>
          <w:trHeight w:val="4812"/>
        </w:trPr>
        <w:tc>
          <w:tcPr>
            <w:tcW w:w="374" w:type="dxa"/>
            <w:tcBorders>
              <w:top w:val="nil"/>
              <w:left w:val="single" w:sz="6" w:space="0" w:color="auto"/>
              <w:right w:val="single" w:sz="6" w:space="0" w:color="auto"/>
            </w:tcBorders>
            <w:shd w:val="clear" w:color="auto" w:fill="FFFFFF"/>
          </w:tcPr>
          <w:p w:rsidR="004033CC" w:rsidRPr="00C9797B" w:rsidRDefault="004033CC" w:rsidP="00753E41">
            <w:pPr>
              <w:shd w:val="clear" w:color="auto" w:fill="FFFFFF"/>
              <w:spacing w:after="0" w:line="240" w:lineRule="auto"/>
              <w:rPr>
                <w:rFonts w:ascii="Times New Roman" w:eastAsia="Times New Roman" w:hAnsi="Times New Roman"/>
                <w:sz w:val="28"/>
                <w:szCs w:val="28"/>
                <w:lang w:val="uk-UA" w:eastAsia="ru-RU"/>
              </w:rPr>
            </w:pPr>
            <w:r w:rsidRPr="00C9797B">
              <w:rPr>
                <w:rFonts w:ascii="Times New Roman" w:eastAsia="Times New Roman" w:hAnsi="Times New Roman"/>
                <w:sz w:val="28"/>
                <w:szCs w:val="28"/>
                <w:lang w:val="uk-UA" w:eastAsia="ru-RU"/>
              </w:rPr>
              <w:t>22</w:t>
            </w:r>
          </w:p>
        </w:tc>
        <w:tc>
          <w:tcPr>
            <w:tcW w:w="4162" w:type="dxa"/>
            <w:tcBorders>
              <w:top w:val="nil"/>
              <w:left w:val="single" w:sz="6" w:space="0" w:color="auto"/>
              <w:right w:val="single" w:sz="6" w:space="0" w:color="auto"/>
            </w:tcBorders>
            <w:shd w:val="clear" w:color="auto" w:fill="FFFFFF"/>
          </w:tcPr>
          <w:p w:rsidR="004033CC" w:rsidRPr="00C9797B" w:rsidRDefault="004033CC" w:rsidP="00380914">
            <w:pPr>
              <w:shd w:val="clear" w:color="auto" w:fill="FFFFFF"/>
              <w:spacing w:after="0" w:line="240" w:lineRule="auto"/>
              <w:rPr>
                <w:rFonts w:ascii="Times New Roman" w:eastAsia="Times New Roman" w:hAnsi="Times New Roman"/>
                <w:sz w:val="28"/>
                <w:szCs w:val="28"/>
                <w:lang w:val="uk-UA" w:eastAsia="ru-RU"/>
              </w:rPr>
            </w:pPr>
            <w:r w:rsidRPr="00C9797B">
              <w:rPr>
                <w:rFonts w:ascii="Times New Roman" w:eastAsia="Times New Roman" w:hAnsi="Times New Roman"/>
                <w:sz w:val="28"/>
                <w:szCs w:val="28"/>
                <w:lang w:val="uk-UA" w:eastAsia="ru-RU"/>
              </w:rPr>
              <w:t>Проводити семінари-тренінги за</w:t>
            </w:r>
            <w:r w:rsidR="00380914">
              <w:rPr>
                <w:rFonts w:ascii="Times New Roman" w:eastAsia="Times New Roman" w:hAnsi="Times New Roman"/>
                <w:sz w:val="28"/>
                <w:szCs w:val="28"/>
                <w:lang w:val="uk-UA" w:eastAsia="ru-RU"/>
              </w:rPr>
              <w:t xml:space="preserve"> участю адміністрації, практичного</w:t>
            </w:r>
            <w:r w:rsidRPr="00C9797B">
              <w:rPr>
                <w:rFonts w:ascii="Times New Roman" w:eastAsia="Times New Roman" w:hAnsi="Times New Roman"/>
                <w:sz w:val="28"/>
                <w:szCs w:val="28"/>
                <w:lang w:val="uk-UA" w:eastAsia="ru-RU"/>
              </w:rPr>
              <w:t xml:space="preserve"> психолог</w:t>
            </w:r>
            <w:r w:rsidR="00380914">
              <w:rPr>
                <w:rFonts w:ascii="Times New Roman" w:eastAsia="Times New Roman" w:hAnsi="Times New Roman"/>
                <w:sz w:val="28"/>
                <w:szCs w:val="28"/>
                <w:lang w:val="uk-UA" w:eastAsia="ru-RU"/>
              </w:rPr>
              <w:t>а</w:t>
            </w:r>
            <w:r w:rsidRPr="00C9797B">
              <w:rPr>
                <w:rFonts w:ascii="Times New Roman" w:eastAsia="Times New Roman" w:hAnsi="Times New Roman"/>
                <w:sz w:val="28"/>
                <w:szCs w:val="28"/>
                <w:lang w:val="uk-UA" w:eastAsia="ru-RU"/>
              </w:rPr>
              <w:t>, соціальн</w:t>
            </w:r>
            <w:r w:rsidR="00380914">
              <w:rPr>
                <w:rFonts w:ascii="Times New Roman" w:eastAsia="Times New Roman" w:hAnsi="Times New Roman"/>
                <w:sz w:val="28"/>
                <w:szCs w:val="28"/>
                <w:lang w:val="uk-UA" w:eastAsia="ru-RU"/>
              </w:rPr>
              <w:t>ого</w:t>
            </w:r>
            <w:r w:rsidRPr="00C9797B">
              <w:rPr>
                <w:rFonts w:ascii="Times New Roman" w:eastAsia="Times New Roman" w:hAnsi="Times New Roman"/>
                <w:sz w:val="28"/>
                <w:szCs w:val="28"/>
                <w:lang w:val="uk-UA" w:eastAsia="ru-RU"/>
              </w:rPr>
              <w:t xml:space="preserve"> пе</w:t>
            </w:r>
            <w:r w:rsidR="00380914">
              <w:rPr>
                <w:rFonts w:ascii="Times New Roman" w:eastAsia="Times New Roman" w:hAnsi="Times New Roman"/>
                <w:sz w:val="28"/>
                <w:szCs w:val="28"/>
                <w:lang w:val="uk-UA" w:eastAsia="ru-RU"/>
              </w:rPr>
              <w:t>д</w:t>
            </w:r>
            <w:r w:rsidRPr="00C9797B">
              <w:rPr>
                <w:rFonts w:ascii="Times New Roman" w:eastAsia="Times New Roman" w:hAnsi="Times New Roman"/>
                <w:sz w:val="28"/>
                <w:szCs w:val="28"/>
                <w:lang w:val="uk-UA" w:eastAsia="ru-RU"/>
              </w:rPr>
              <w:t>агог</w:t>
            </w:r>
            <w:r w:rsidR="00380914">
              <w:rPr>
                <w:rFonts w:ascii="Times New Roman" w:eastAsia="Times New Roman" w:hAnsi="Times New Roman"/>
                <w:sz w:val="28"/>
                <w:szCs w:val="28"/>
                <w:lang w:val="uk-UA" w:eastAsia="ru-RU"/>
              </w:rPr>
              <w:t>а</w:t>
            </w:r>
            <w:r w:rsidRPr="00C9797B">
              <w:rPr>
                <w:rFonts w:ascii="Times New Roman" w:eastAsia="Times New Roman" w:hAnsi="Times New Roman"/>
                <w:sz w:val="28"/>
                <w:szCs w:val="28"/>
                <w:lang w:val="uk-UA" w:eastAsia="ru-RU"/>
              </w:rPr>
              <w:t xml:space="preserve"> та класних керівників із питань профілактики насильства, жорстокості та впливу сучасних телекомунікаційних технологій на психіку дітей, організації дієвої антитютюнової, антиалкогольної та антинарко-тичної пропаганди, тактики по-ведінки з учнями, які підозрю-ються у вжи</w:t>
            </w:r>
            <w:r w:rsidRPr="00C9797B">
              <w:rPr>
                <w:rFonts w:ascii="Times New Roman" w:eastAsia="Times New Roman" w:hAnsi="Times New Roman"/>
                <w:sz w:val="28"/>
                <w:szCs w:val="28"/>
                <w:lang w:val="uk-UA" w:eastAsia="ru-RU"/>
              </w:rPr>
              <w:softHyphen/>
              <w:t>ванні алкогольних, наркотичних та психо</w:t>
            </w:r>
            <w:r w:rsidRPr="00C9797B">
              <w:rPr>
                <w:rFonts w:ascii="Times New Roman" w:eastAsia="Times New Roman" w:hAnsi="Times New Roman"/>
                <w:sz w:val="28"/>
                <w:szCs w:val="28"/>
                <w:lang w:val="uk-UA" w:eastAsia="ru-RU"/>
              </w:rPr>
              <w:softHyphen/>
              <w:t>тропних речовин</w:t>
            </w:r>
          </w:p>
        </w:tc>
        <w:tc>
          <w:tcPr>
            <w:tcW w:w="1801" w:type="dxa"/>
            <w:tcBorders>
              <w:top w:val="nil"/>
              <w:left w:val="single" w:sz="6" w:space="0" w:color="auto"/>
              <w:right w:val="single" w:sz="6" w:space="0" w:color="auto"/>
            </w:tcBorders>
            <w:shd w:val="clear" w:color="auto" w:fill="FFFFFF"/>
          </w:tcPr>
          <w:p w:rsidR="004033CC" w:rsidRPr="00C9797B" w:rsidRDefault="008109ED" w:rsidP="00380914">
            <w:pPr>
              <w:shd w:val="clear" w:color="auto" w:fill="FFFFFF"/>
              <w:spacing w:after="0" w:line="240" w:lineRule="auto"/>
              <w:jc w:val="center"/>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Щорічно</w:t>
            </w:r>
            <w:r w:rsidRPr="00C9797B">
              <w:rPr>
                <w:rFonts w:ascii="Times New Roman" w:eastAsia="Times New Roman" w:hAnsi="Times New Roman"/>
                <w:sz w:val="28"/>
                <w:szCs w:val="28"/>
                <w:lang w:val="uk-UA" w:eastAsia="ru-RU"/>
              </w:rPr>
              <w:t>.</w:t>
            </w:r>
            <w:r w:rsidR="004033CC" w:rsidRPr="00C9797B">
              <w:rPr>
                <w:rFonts w:ascii="Times New Roman" w:eastAsia="Times New Roman" w:hAnsi="Times New Roman"/>
                <w:sz w:val="28"/>
                <w:szCs w:val="28"/>
                <w:lang w:val="uk-UA" w:eastAsia="ru-RU"/>
              </w:rPr>
              <w:t>.</w:t>
            </w:r>
          </w:p>
        </w:tc>
        <w:tc>
          <w:tcPr>
            <w:tcW w:w="1583" w:type="dxa"/>
            <w:tcBorders>
              <w:top w:val="nil"/>
              <w:left w:val="single" w:sz="6" w:space="0" w:color="auto"/>
              <w:right w:val="single" w:sz="6" w:space="0" w:color="auto"/>
            </w:tcBorders>
            <w:shd w:val="clear" w:color="auto" w:fill="FFFFFF"/>
          </w:tcPr>
          <w:p w:rsidR="004033CC" w:rsidRPr="00C9797B" w:rsidRDefault="004033CC" w:rsidP="00753E41">
            <w:pPr>
              <w:shd w:val="clear" w:color="auto" w:fill="FFFFFF"/>
              <w:spacing w:after="0" w:line="240" w:lineRule="auto"/>
              <w:rPr>
                <w:rFonts w:ascii="Times New Roman" w:eastAsia="Times New Roman" w:hAnsi="Times New Roman"/>
                <w:sz w:val="28"/>
                <w:szCs w:val="28"/>
                <w:lang w:val="uk-UA" w:eastAsia="ru-RU"/>
              </w:rPr>
            </w:pPr>
            <w:r w:rsidRPr="00C9797B">
              <w:rPr>
                <w:rFonts w:ascii="Times New Roman" w:eastAsia="Times New Roman" w:hAnsi="Times New Roman"/>
                <w:sz w:val="28"/>
                <w:szCs w:val="28"/>
                <w:lang w:val="uk-UA" w:eastAsia="ru-RU"/>
              </w:rPr>
              <w:t>Адміністра-ція, соціально-психологіч-на служба</w:t>
            </w:r>
          </w:p>
        </w:tc>
        <w:tc>
          <w:tcPr>
            <w:tcW w:w="1961" w:type="dxa"/>
            <w:tcBorders>
              <w:top w:val="nil"/>
              <w:left w:val="single" w:sz="6" w:space="0" w:color="auto"/>
              <w:right w:val="single" w:sz="6" w:space="0" w:color="auto"/>
            </w:tcBorders>
            <w:shd w:val="clear" w:color="auto" w:fill="FFFFFF"/>
          </w:tcPr>
          <w:p w:rsidR="004033CC" w:rsidRPr="00C9797B" w:rsidRDefault="004033CC" w:rsidP="00753E41">
            <w:pPr>
              <w:shd w:val="clear" w:color="auto" w:fill="FFFFFF"/>
              <w:spacing w:after="0" w:line="240" w:lineRule="auto"/>
              <w:rPr>
                <w:rFonts w:ascii="Times New Roman" w:eastAsia="Times New Roman" w:hAnsi="Times New Roman"/>
                <w:sz w:val="28"/>
                <w:szCs w:val="28"/>
                <w:lang w:val="uk-UA" w:eastAsia="ru-RU"/>
              </w:rPr>
            </w:pPr>
            <w:r w:rsidRPr="00C9797B">
              <w:rPr>
                <w:rFonts w:ascii="Times New Roman" w:eastAsia="Times New Roman" w:hAnsi="Times New Roman"/>
                <w:sz w:val="28"/>
                <w:szCs w:val="28"/>
                <w:lang w:val="uk-UA" w:eastAsia="ru-RU"/>
              </w:rPr>
              <w:t>Проведення просвітниць-ких заходів, семінарів-тренінгів</w:t>
            </w:r>
          </w:p>
        </w:tc>
      </w:tr>
      <w:tr w:rsidR="004033CC" w:rsidRPr="00A175DF" w:rsidTr="009C186F">
        <w:trPr>
          <w:trHeight w:val="209"/>
        </w:trPr>
        <w:tc>
          <w:tcPr>
            <w:tcW w:w="374" w:type="dxa"/>
            <w:tcBorders>
              <w:top w:val="nil"/>
              <w:left w:val="single" w:sz="6" w:space="0" w:color="auto"/>
              <w:bottom w:val="single" w:sz="6" w:space="0" w:color="auto"/>
              <w:right w:val="single" w:sz="6" w:space="0" w:color="auto"/>
            </w:tcBorders>
            <w:shd w:val="clear" w:color="auto" w:fill="FFFFFF"/>
          </w:tcPr>
          <w:p w:rsidR="004033CC" w:rsidRPr="00C9797B" w:rsidRDefault="004033CC" w:rsidP="00753E41">
            <w:pPr>
              <w:shd w:val="clear" w:color="auto" w:fill="FFFFFF"/>
              <w:spacing w:after="0" w:line="240" w:lineRule="auto"/>
              <w:rPr>
                <w:rFonts w:ascii="Times New Roman" w:eastAsia="Times New Roman" w:hAnsi="Times New Roman"/>
                <w:sz w:val="28"/>
                <w:szCs w:val="28"/>
                <w:lang w:val="uk-UA" w:eastAsia="ru-RU"/>
              </w:rPr>
            </w:pPr>
            <w:r w:rsidRPr="00C9797B">
              <w:rPr>
                <w:rFonts w:ascii="Times New Roman" w:eastAsia="Times New Roman" w:hAnsi="Times New Roman"/>
                <w:sz w:val="28"/>
                <w:szCs w:val="28"/>
                <w:lang w:val="uk-UA" w:eastAsia="ru-RU"/>
              </w:rPr>
              <w:t>23</w:t>
            </w:r>
          </w:p>
        </w:tc>
        <w:tc>
          <w:tcPr>
            <w:tcW w:w="4162" w:type="dxa"/>
            <w:tcBorders>
              <w:top w:val="nil"/>
              <w:left w:val="single" w:sz="6" w:space="0" w:color="auto"/>
              <w:bottom w:val="single" w:sz="6" w:space="0" w:color="auto"/>
              <w:right w:val="single" w:sz="6" w:space="0" w:color="auto"/>
            </w:tcBorders>
            <w:shd w:val="clear" w:color="auto" w:fill="FFFFFF"/>
          </w:tcPr>
          <w:p w:rsidR="004033CC" w:rsidRPr="00C9797B" w:rsidRDefault="004033CC" w:rsidP="00753E41">
            <w:pPr>
              <w:shd w:val="clear" w:color="auto" w:fill="FFFFFF"/>
              <w:spacing w:after="0" w:line="240" w:lineRule="auto"/>
              <w:rPr>
                <w:rFonts w:ascii="Times New Roman" w:eastAsia="Times New Roman" w:hAnsi="Times New Roman"/>
                <w:sz w:val="28"/>
                <w:szCs w:val="28"/>
                <w:lang w:val="uk-UA" w:eastAsia="ru-RU"/>
              </w:rPr>
            </w:pPr>
            <w:r w:rsidRPr="00C9797B">
              <w:rPr>
                <w:rFonts w:ascii="Times New Roman" w:eastAsia="Times New Roman" w:hAnsi="Times New Roman"/>
                <w:sz w:val="28"/>
                <w:szCs w:val="28"/>
                <w:lang w:val="uk-UA" w:eastAsia="ru-RU"/>
              </w:rPr>
              <w:t>Продовжити впрова</w:t>
            </w:r>
            <w:r w:rsidRPr="00C9797B">
              <w:rPr>
                <w:rFonts w:ascii="Times New Roman" w:eastAsia="Times New Roman" w:hAnsi="Times New Roman"/>
                <w:sz w:val="28"/>
                <w:szCs w:val="28"/>
                <w:lang w:val="uk-UA" w:eastAsia="ru-RU"/>
              </w:rPr>
              <w:softHyphen/>
              <w:t>дження в практику роботи школи комп-лексної програми щодо форму-вання в учнів навичок здо</w:t>
            </w:r>
            <w:r w:rsidRPr="00C9797B">
              <w:rPr>
                <w:rFonts w:ascii="Times New Roman" w:eastAsia="Times New Roman" w:hAnsi="Times New Roman"/>
                <w:sz w:val="28"/>
                <w:szCs w:val="28"/>
                <w:lang w:val="uk-UA" w:eastAsia="ru-RU"/>
              </w:rPr>
              <w:softHyphen/>
              <w:t xml:space="preserve">рового способу життя </w:t>
            </w:r>
          </w:p>
        </w:tc>
        <w:tc>
          <w:tcPr>
            <w:tcW w:w="1801" w:type="dxa"/>
            <w:tcBorders>
              <w:top w:val="nil"/>
              <w:left w:val="single" w:sz="6" w:space="0" w:color="auto"/>
              <w:bottom w:val="single" w:sz="6" w:space="0" w:color="auto"/>
              <w:right w:val="single" w:sz="6" w:space="0" w:color="auto"/>
            </w:tcBorders>
            <w:shd w:val="clear" w:color="auto" w:fill="FFFFFF"/>
          </w:tcPr>
          <w:p w:rsidR="004033CC" w:rsidRPr="00C9797B" w:rsidRDefault="008109ED" w:rsidP="00380914">
            <w:pPr>
              <w:shd w:val="clear" w:color="auto" w:fill="FFFFFF"/>
              <w:spacing w:after="0" w:line="240" w:lineRule="auto"/>
              <w:jc w:val="center"/>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Щорічно</w:t>
            </w:r>
            <w:r w:rsidRPr="00C9797B">
              <w:rPr>
                <w:rFonts w:ascii="Times New Roman" w:eastAsia="Times New Roman" w:hAnsi="Times New Roman"/>
                <w:sz w:val="28"/>
                <w:szCs w:val="28"/>
                <w:lang w:val="uk-UA" w:eastAsia="ru-RU"/>
              </w:rPr>
              <w:t>.</w:t>
            </w:r>
          </w:p>
        </w:tc>
        <w:tc>
          <w:tcPr>
            <w:tcW w:w="1583" w:type="dxa"/>
            <w:tcBorders>
              <w:top w:val="nil"/>
              <w:left w:val="single" w:sz="6" w:space="0" w:color="auto"/>
              <w:bottom w:val="single" w:sz="6" w:space="0" w:color="auto"/>
              <w:right w:val="single" w:sz="6" w:space="0" w:color="auto"/>
            </w:tcBorders>
            <w:shd w:val="clear" w:color="auto" w:fill="FFFFFF"/>
          </w:tcPr>
          <w:p w:rsidR="004033CC" w:rsidRPr="00C9797B" w:rsidRDefault="004033CC" w:rsidP="00753E41">
            <w:pPr>
              <w:shd w:val="clear" w:color="auto" w:fill="FFFFFF"/>
              <w:spacing w:after="0" w:line="240" w:lineRule="auto"/>
              <w:rPr>
                <w:rFonts w:ascii="Times New Roman" w:eastAsia="Times New Roman" w:hAnsi="Times New Roman"/>
                <w:sz w:val="28"/>
                <w:szCs w:val="28"/>
                <w:lang w:val="uk-UA" w:eastAsia="ru-RU"/>
              </w:rPr>
            </w:pPr>
            <w:r w:rsidRPr="00C9797B">
              <w:rPr>
                <w:rFonts w:ascii="Times New Roman" w:eastAsia="Times New Roman" w:hAnsi="Times New Roman"/>
                <w:sz w:val="28"/>
                <w:szCs w:val="28"/>
                <w:lang w:val="uk-UA" w:eastAsia="ru-RU"/>
              </w:rPr>
              <w:t>Соціально-психо</w:t>
            </w:r>
            <w:r w:rsidRPr="00C9797B">
              <w:rPr>
                <w:rFonts w:ascii="Times New Roman" w:eastAsia="Times New Roman" w:hAnsi="Times New Roman"/>
                <w:sz w:val="28"/>
                <w:szCs w:val="28"/>
                <w:lang w:val="uk-UA" w:eastAsia="ru-RU"/>
              </w:rPr>
              <w:softHyphen/>
              <w:t>логічна служба,</w:t>
            </w:r>
          </w:p>
          <w:p w:rsidR="004033CC" w:rsidRPr="00C9797B" w:rsidRDefault="004033CC" w:rsidP="00753E41">
            <w:pPr>
              <w:shd w:val="clear" w:color="auto" w:fill="FFFFFF"/>
              <w:spacing w:after="0" w:line="240" w:lineRule="auto"/>
              <w:rPr>
                <w:rFonts w:ascii="Times New Roman" w:eastAsia="Times New Roman" w:hAnsi="Times New Roman"/>
                <w:sz w:val="28"/>
                <w:szCs w:val="28"/>
                <w:lang w:val="uk-UA" w:eastAsia="ru-RU"/>
              </w:rPr>
            </w:pPr>
            <w:r w:rsidRPr="00C9797B">
              <w:rPr>
                <w:rFonts w:ascii="Times New Roman" w:eastAsia="Times New Roman" w:hAnsi="Times New Roman"/>
                <w:sz w:val="28"/>
                <w:szCs w:val="28"/>
                <w:lang w:val="uk-UA" w:eastAsia="ru-RU"/>
              </w:rPr>
              <w:t>вчителі школи</w:t>
            </w:r>
          </w:p>
        </w:tc>
        <w:tc>
          <w:tcPr>
            <w:tcW w:w="1961" w:type="dxa"/>
            <w:tcBorders>
              <w:top w:val="nil"/>
              <w:left w:val="single" w:sz="6" w:space="0" w:color="auto"/>
              <w:bottom w:val="single" w:sz="6" w:space="0" w:color="auto"/>
              <w:right w:val="single" w:sz="6" w:space="0" w:color="auto"/>
            </w:tcBorders>
            <w:shd w:val="clear" w:color="auto" w:fill="FFFFFF"/>
          </w:tcPr>
          <w:p w:rsidR="004033CC" w:rsidRPr="00C9797B" w:rsidRDefault="004033CC" w:rsidP="00753E41">
            <w:pPr>
              <w:shd w:val="clear" w:color="auto" w:fill="FFFFFF"/>
              <w:spacing w:after="0" w:line="240" w:lineRule="auto"/>
              <w:rPr>
                <w:rFonts w:ascii="Times New Roman" w:eastAsia="Times New Roman" w:hAnsi="Times New Roman"/>
                <w:sz w:val="28"/>
                <w:szCs w:val="28"/>
                <w:lang w:val="uk-UA" w:eastAsia="ru-RU"/>
              </w:rPr>
            </w:pPr>
            <w:r w:rsidRPr="00C9797B">
              <w:rPr>
                <w:rFonts w:ascii="Times New Roman" w:eastAsia="Times New Roman" w:hAnsi="Times New Roman"/>
                <w:sz w:val="28"/>
                <w:szCs w:val="28"/>
                <w:lang w:val="uk-UA" w:eastAsia="ru-RU"/>
              </w:rPr>
              <w:t>За планом виховної роботи</w:t>
            </w:r>
          </w:p>
        </w:tc>
      </w:tr>
      <w:tr w:rsidR="004033CC" w:rsidRPr="00A175DF" w:rsidTr="009C186F">
        <w:trPr>
          <w:trHeight w:val="209"/>
        </w:trPr>
        <w:tc>
          <w:tcPr>
            <w:tcW w:w="374" w:type="dxa"/>
            <w:tcBorders>
              <w:top w:val="nil"/>
              <w:left w:val="single" w:sz="6" w:space="0" w:color="auto"/>
              <w:bottom w:val="single" w:sz="6" w:space="0" w:color="auto"/>
              <w:right w:val="single" w:sz="6" w:space="0" w:color="auto"/>
            </w:tcBorders>
            <w:shd w:val="clear" w:color="auto" w:fill="FFFFFF"/>
          </w:tcPr>
          <w:p w:rsidR="004033CC" w:rsidRPr="00C9797B" w:rsidRDefault="004033CC" w:rsidP="00753E41">
            <w:pPr>
              <w:shd w:val="clear" w:color="auto" w:fill="FFFFFF"/>
              <w:spacing w:after="0" w:line="240" w:lineRule="auto"/>
              <w:rPr>
                <w:rFonts w:ascii="Times New Roman" w:eastAsia="Times New Roman" w:hAnsi="Times New Roman"/>
                <w:sz w:val="28"/>
                <w:szCs w:val="28"/>
                <w:lang w:val="uk-UA" w:eastAsia="ru-RU"/>
              </w:rPr>
            </w:pPr>
            <w:r w:rsidRPr="00C9797B">
              <w:rPr>
                <w:rFonts w:ascii="Times New Roman" w:eastAsia="Times New Roman" w:hAnsi="Times New Roman"/>
                <w:sz w:val="28"/>
                <w:szCs w:val="28"/>
                <w:lang w:val="uk-UA" w:eastAsia="ru-RU"/>
              </w:rPr>
              <w:t>24</w:t>
            </w:r>
          </w:p>
        </w:tc>
        <w:tc>
          <w:tcPr>
            <w:tcW w:w="4162" w:type="dxa"/>
            <w:tcBorders>
              <w:top w:val="nil"/>
              <w:left w:val="single" w:sz="6" w:space="0" w:color="auto"/>
              <w:bottom w:val="single" w:sz="6" w:space="0" w:color="auto"/>
              <w:right w:val="single" w:sz="6" w:space="0" w:color="auto"/>
            </w:tcBorders>
            <w:shd w:val="clear" w:color="auto" w:fill="FFFFFF"/>
          </w:tcPr>
          <w:p w:rsidR="004033CC" w:rsidRPr="00C9797B" w:rsidRDefault="004033CC" w:rsidP="00753E41">
            <w:pPr>
              <w:shd w:val="clear" w:color="auto" w:fill="FFFFFF"/>
              <w:spacing w:after="0" w:line="240" w:lineRule="auto"/>
              <w:rPr>
                <w:rFonts w:ascii="Times New Roman" w:eastAsia="Times New Roman" w:hAnsi="Times New Roman"/>
                <w:sz w:val="28"/>
                <w:szCs w:val="28"/>
                <w:lang w:val="uk-UA" w:eastAsia="ru-RU"/>
              </w:rPr>
            </w:pPr>
            <w:r w:rsidRPr="00C9797B">
              <w:rPr>
                <w:rFonts w:ascii="Times New Roman" w:eastAsia="Times New Roman" w:hAnsi="Times New Roman"/>
                <w:sz w:val="28"/>
                <w:szCs w:val="28"/>
                <w:lang w:val="uk-UA" w:eastAsia="ru-RU"/>
              </w:rPr>
              <w:t>Продовжити зустрічі дітей та підлітків із представниками міліції, інспекторами служби у справах неповнолітніх</w:t>
            </w:r>
          </w:p>
        </w:tc>
        <w:tc>
          <w:tcPr>
            <w:tcW w:w="1801" w:type="dxa"/>
            <w:tcBorders>
              <w:top w:val="nil"/>
              <w:left w:val="single" w:sz="6" w:space="0" w:color="auto"/>
              <w:bottom w:val="single" w:sz="6" w:space="0" w:color="auto"/>
              <w:right w:val="single" w:sz="6" w:space="0" w:color="auto"/>
            </w:tcBorders>
            <w:shd w:val="clear" w:color="auto" w:fill="FFFFFF"/>
          </w:tcPr>
          <w:p w:rsidR="004033CC" w:rsidRPr="00C9797B" w:rsidRDefault="008109ED" w:rsidP="00380914">
            <w:pPr>
              <w:shd w:val="clear" w:color="auto" w:fill="FFFFFF"/>
              <w:spacing w:after="0" w:line="240" w:lineRule="auto"/>
              <w:jc w:val="center"/>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Щорічно</w:t>
            </w:r>
            <w:r w:rsidRPr="00C9797B">
              <w:rPr>
                <w:rFonts w:ascii="Times New Roman" w:eastAsia="Times New Roman" w:hAnsi="Times New Roman"/>
                <w:sz w:val="28"/>
                <w:szCs w:val="28"/>
                <w:lang w:val="uk-UA" w:eastAsia="ru-RU"/>
              </w:rPr>
              <w:t>.</w:t>
            </w:r>
            <w:r w:rsidR="004033CC" w:rsidRPr="00C9797B">
              <w:rPr>
                <w:rFonts w:ascii="Times New Roman" w:eastAsia="Times New Roman" w:hAnsi="Times New Roman"/>
                <w:sz w:val="28"/>
                <w:szCs w:val="28"/>
                <w:lang w:val="uk-UA" w:eastAsia="ru-RU"/>
              </w:rPr>
              <w:t>.</w:t>
            </w:r>
          </w:p>
        </w:tc>
        <w:tc>
          <w:tcPr>
            <w:tcW w:w="1583" w:type="dxa"/>
            <w:tcBorders>
              <w:top w:val="nil"/>
              <w:left w:val="single" w:sz="6" w:space="0" w:color="auto"/>
              <w:bottom w:val="single" w:sz="6" w:space="0" w:color="auto"/>
              <w:right w:val="single" w:sz="6" w:space="0" w:color="auto"/>
            </w:tcBorders>
            <w:shd w:val="clear" w:color="auto" w:fill="FFFFFF"/>
          </w:tcPr>
          <w:p w:rsidR="004033CC" w:rsidRPr="00C9797B" w:rsidRDefault="004033CC" w:rsidP="00753E41">
            <w:pPr>
              <w:shd w:val="clear" w:color="auto" w:fill="FFFFFF"/>
              <w:spacing w:after="0" w:line="240" w:lineRule="auto"/>
              <w:rPr>
                <w:rFonts w:ascii="Times New Roman" w:eastAsia="Times New Roman" w:hAnsi="Times New Roman"/>
                <w:sz w:val="28"/>
                <w:szCs w:val="28"/>
                <w:lang w:val="uk-UA" w:eastAsia="ru-RU"/>
              </w:rPr>
            </w:pPr>
            <w:r w:rsidRPr="00C9797B">
              <w:rPr>
                <w:rFonts w:ascii="Times New Roman" w:eastAsia="Times New Roman" w:hAnsi="Times New Roman"/>
                <w:sz w:val="28"/>
                <w:szCs w:val="28"/>
                <w:lang w:val="uk-UA" w:eastAsia="ru-RU"/>
              </w:rPr>
              <w:t>Заступник директора з ВР,соціаль-ний педагог</w:t>
            </w:r>
          </w:p>
        </w:tc>
        <w:tc>
          <w:tcPr>
            <w:tcW w:w="1961" w:type="dxa"/>
            <w:tcBorders>
              <w:top w:val="nil"/>
              <w:left w:val="single" w:sz="6" w:space="0" w:color="auto"/>
              <w:bottom w:val="single" w:sz="6" w:space="0" w:color="auto"/>
              <w:right w:val="single" w:sz="6" w:space="0" w:color="auto"/>
            </w:tcBorders>
            <w:shd w:val="clear" w:color="auto" w:fill="FFFFFF"/>
          </w:tcPr>
          <w:p w:rsidR="004033CC" w:rsidRPr="00C9797B" w:rsidRDefault="004033CC" w:rsidP="00753E41">
            <w:pPr>
              <w:shd w:val="clear" w:color="auto" w:fill="FFFFFF"/>
              <w:spacing w:after="0" w:line="240" w:lineRule="auto"/>
              <w:rPr>
                <w:rFonts w:ascii="Times New Roman" w:eastAsia="Times New Roman" w:hAnsi="Times New Roman"/>
                <w:sz w:val="28"/>
                <w:szCs w:val="28"/>
                <w:lang w:val="uk-UA" w:eastAsia="ru-RU"/>
              </w:rPr>
            </w:pPr>
            <w:r w:rsidRPr="00C9797B">
              <w:rPr>
                <w:rFonts w:ascii="Times New Roman" w:eastAsia="Times New Roman" w:hAnsi="Times New Roman"/>
                <w:sz w:val="28"/>
                <w:szCs w:val="28"/>
                <w:lang w:val="uk-UA" w:eastAsia="ru-RU"/>
              </w:rPr>
              <w:t>Організація та проведення зустрічі</w:t>
            </w:r>
          </w:p>
        </w:tc>
      </w:tr>
      <w:tr w:rsidR="004033CC" w:rsidRPr="00A175DF" w:rsidTr="009C186F">
        <w:trPr>
          <w:trHeight w:val="209"/>
        </w:trPr>
        <w:tc>
          <w:tcPr>
            <w:tcW w:w="374" w:type="dxa"/>
            <w:tcBorders>
              <w:top w:val="nil"/>
              <w:left w:val="single" w:sz="6" w:space="0" w:color="auto"/>
              <w:bottom w:val="single" w:sz="6" w:space="0" w:color="auto"/>
              <w:right w:val="single" w:sz="6" w:space="0" w:color="auto"/>
            </w:tcBorders>
            <w:shd w:val="clear" w:color="auto" w:fill="FFFFFF"/>
          </w:tcPr>
          <w:p w:rsidR="004033CC" w:rsidRPr="00C9797B" w:rsidRDefault="004033CC" w:rsidP="00753E41">
            <w:pPr>
              <w:shd w:val="clear" w:color="auto" w:fill="FFFFFF"/>
              <w:spacing w:after="0" w:line="240" w:lineRule="auto"/>
              <w:rPr>
                <w:rFonts w:ascii="Times New Roman" w:eastAsia="Times New Roman" w:hAnsi="Times New Roman"/>
                <w:sz w:val="28"/>
                <w:szCs w:val="28"/>
                <w:lang w:val="uk-UA" w:eastAsia="ru-RU"/>
              </w:rPr>
            </w:pPr>
            <w:r w:rsidRPr="00C9797B">
              <w:rPr>
                <w:rFonts w:ascii="Times New Roman" w:eastAsia="Times New Roman" w:hAnsi="Times New Roman"/>
                <w:sz w:val="28"/>
                <w:szCs w:val="28"/>
                <w:lang w:val="uk-UA" w:eastAsia="ru-RU"/>
              </w:rPr>
              <w:t>25</w:t>
            </w:r>
          </w:p>
        </w:tc>
        <w:tc>
          <w:tcPr>
            <w:tcW w:w="4162" w:type="dxa"/>
            <w:tcBorders>
              <w:top w:val="nil"/>
              <w:left w:val="single" w:sz="6" w:space="0" w:color="auto"/>
              <w:bottom w:val="single" w:sz="6" w:space="0" w:color="auto"/>
              <w:right w:val="single" w:sz="6" w:space="0" w:color="auto"/>
            </w:tcBorders>
            <w:shd w:val="clear" w:color="auto" w:fill="FFFFFF"/>
          </w:tcPr>
          <w:p w:rsidR="004033CC" w:rsidRPr="00C9797B" w:rsidRDefault="004033CC" w:rsidP="00753E41">
            <w:pPr>
              <w:shd w:val="clear" w:color="auto" w:fill="FFFFFF"/>
              <w:spacing w:after="0" w:line="240" w:lineRule="auto"/>
              <w:rPr>
                <w:rFonts w:ascii="Times New Roman" w:eastAsia="Times New Roman" w:hAnsi="Times New Roman"/>
                <w:sz w:val="28"/>
                <w:szCs w:val="28"/>
                <w:lang w:val="uk-UA" w:eastAsia="ru-RU"/>
              </w:rPr>
            </w:pPr>
            <w:r w:rsidRPr="00C9797B">
              <w:rPr>
                <w:rFonts w:ascii="Times New Roman" w:eastAsia="Times New Roman" w:hAnsi="Times New Roman"/>
                <w:sz w:val="28"/>
                <w:szCs w:val="28"/>
                <w:lang w:val="uk-UA" w:eastAsia="ru-RU"/>
              </w:rPr>
              <w:t>Проводити виховні заходи на правову тематику, круглі столи, конференції</w:t>
            </w:r>
          </w:p>
        </w:tc>
        <w:tc>
          <w:tcPr>
            <w:tcW w:w="1801" w:type="dxa"/>
            <w:tcBorders>
              <w:top w:val="nil"/>
              <w:left w:val="single" w:sz="6" w:space="0" w:color="auto"/>
              <w:bottom w:val="single" w:sz="6" w:space="0" w:color="auto"/>
              <w:right w:val="single" w:sz="6" w:space="0" w:color="auto"/>
            </w:tcBorders>
            <w:shd w:val="clear" w:color="auto" w:fill="FFFFFF"/>
          </w:tcPr>
          <w:p w:rsidR="004033CC" w:rsidRPr="00C9797B" w:rsidRDefault="008109ED" w:rsidP="008109ED">
            <w:pPr>
              <w:shd w:val="clear" w:color="auto" w:fill="FFFFFF"/>
              <w:spacing w:after="0" w:line="240" w:lineRule="auto"/>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Щорічно</w:t>
            </w:r>
            <w:r w:rsidRPr="00C9797B">
              <w:rPr>
                <w:rFonts w:ascii="Times New Roman" w:eastAsia="Times New Roman" w:hAnsi="Times New Roman"/>
                <w:sz w:val="28"/>
                <w:szCs w:val="28"/>
                <w:lang w:val="uk-UA" w:eastAsia="ru-RU"/>
              </w:rPr>
              <w:t>.</w:t>
            </w:r>
          </w:p>
        </w:tc>
        <w:tc>
          <w:tcPr>
            <w:tcW w:w="1583" w:type="dxa"/>
            <w:tcBorders>
              <w:top w:val="nil"/>
              <w:left w:val="single" w:sz="6" w:space="0" w:color="auto"/>
              <w:bottom w:val="single" w:sz="6" w:space="0" w:color="auto"/>
              <w:right w:val="single" w:sz="6" w:space="0" w:color="auto"/>
            </w:tcBorders>
            <w:shd w:val="clear" w:color="auto" w:fill="FFFFFF"/>
          </w:tcPr>
          <w:p w:rsidR="004033CC" w:rsidRPr="00C9797B" w:rsidRDefault="004033CC" w:rsidP="00753E41">
            <w:pPr>
              <w:shd w:val="clear" w:color="auto" w:fill="FFFFFF"/>
              <w:spacing w:after="0" w:line="240" w:lineRule="auto"/>
              <w:rPr>
                <w:rFonts w:ascii="Times New Roman" w:eastAsia="Times New Roman" w:hAnsi="Times New Roman"/>
                <w:sz w:val="28"/>
                <w:szCs w:val="28"/>
                <w:lang w:val="uk-UA" w:eastAsia="ru-RU"/>
              </w:rPr>
            </w:pPr>
            <w:r w:rsidRPr="00C9797B">
              <w:rPr>
                <w:rFonts w:ascii="Times New Roman" w:eastAsia="Times New Roman" w:hAnsi="Times New Roman"/>
                <w:sz w:val="28"/>
                <w:szCs w:val="28"/>
                <w:lang w:val="uk-UA" w:eastAsia="ru-RU"/>
              </w:rPr>
              <w:t>Заступник директора з ВР</w:t>
            </w:r>
          </w:p>
        </w:tc>
        <w:tc>
          <w:tcPr>
            <w:tcW w:w="1961" w:type="dxa"/>
            <w:tcBorders>
              <w:top w:val="nil"/>
              <w:left w:val="single" w:sz="6" w:space="0" w:color="auto"/>
              <w:bottom w:val="single" w:sz="6" w:space="0" w:color="auto"/>
              <w:right w:val="single" w:sz="6" w:space="0" w:color="auto"/>
            </w:tcBorders>
            <w:shd w:val="clear" w:color="auto" w:fill="FFFFFF"/>
          </w:tcPr>
          <w:p w:rsidR="004033CC" w:rsidRPr="00C9797B" w:rsidRDefault="004033CC" w:rsidP="00753E41">
            <w:pPr>
              <w:shd w:val="clear" w:color="auto" w:fill="FFFFFF"/>
              <w:spacing w:after="0" w:line="240" w:lineRule="auto"/>
              <w:rPr>
                <w:rFonts w:ascii="Times New Roman" w:eastAsia="Times New Roman" w:hAnsi="Times New Roman"/>
                <w:sz w:val="28"/>
                <w:szCs w:val="28"/>
                <w:lang w:val="uk-UA" w:eastAsia="ru-RU"/>
              </w:rPr>
            </w:pPr>
            <w:r w:rsidRPr="00C9797B">
              <w:rPr>
                <w:rFonts w:ascii="Times New Roman" w:eastAsia="Times New Roman" w:hAnsi="Times New Roman"/>
                <w:sz w:val="28"/>
                <w:szCs w:val="28"/>
                <w:lang w:val="uk-UA" w:eastAsia="ru-RU"/>
              </w:rPr>
              <w:t>Організація та проведення заходів</w:t>
            </w:r>
          </w:p>
        </w:tc>
      </w:tr>
      <w:tr w:rsidR="004033CC" w:rsidRPr="00A175DF" w:rsidTr="009C186F">
        <w:trPr>
          <w:trHeight w:val="209"/>
        </w:trPr>
        <w:tc>
          <w:tcPr>
            <w:tcW w:w="374" w:type="dxa"/>
            <w:tcBorders>
              <w:top w:val="nil"/>
              <w:left w:val="single" w:sz="6" w:space="0" w:color="auto"/>
              <w:bottom w:val="single" w:sz="6" w:space="0" w:color="auto"/>
              <w:right w:val="single" w:sz="6" w:space="0" w:color="auto"/>
            </w:tcBorders>
            <w:shd w:val="clear" w:color="auto" w:fill="FFFFFF"/>
          </w:tcPr>
          <w:p w:rsidR="004033CC" w:rsidRPr="00C9797B" w:rsidRDefault="004033CC" w:rsidP="00753E41">
            <w:pPr>
              <w:shd w:val="clear" w:color="auto" w:fill="FFFFFF"/>
              <w:spacing w:after="0" w:line="240" w:lineRule="auto"/>
              <w:rPr>
                <w:rFonts w:ascii="Times New Roman" w:eastAsia="Times New Roman" w:hAnsi="Times New Roman"/>
                <w:sz w:val="28"/>
                <w:szCs w:val="28"/>
                <w:lang w:val="uk-UA" w:eastAsia="ru-RU"/>
              </w:rPr>
            </w:pPr>
            <w:r w:rsidRPr="00C9797B">
              <w:rPr>
                <w:rFonts w:ascii="Times New Roman" w:eastAsia="Times New Roman" w:hAnsi="Times New Roman"/>
                <w:sz w:val="28"/>
                <w:szCs w:val="28"/>
                <w:lang w:val="uk-UA" w:eastAsia="ru-RU"/>
              </w:rPr>
              <w:t>26</w:t>
            </w:r>
          </w:p>
        </w:tc>
        <w:tc>
          <w:tcPr>
            <w:tcW w:w="4162" w:type="dxa"/>
            <w:tcBorders>
              <w:top w:val="nil"/>
              <w:left w:val="single" w:sz="6" w:space="0" w:color="auto"/>
              <w:bottom w:val="single" w:sz="6" w:space="0" w:color="auto"/>
              <w:right w:val="single" w:sz="6" w:space="0" w:color="auto"/>
            </w:tcBorders>
            <w:shd w:val="clear" w:color="auto" w:fill="FFFFFF"/>
          </w:tcPr>
          <w:p w:rsidR="004033CC" w:rsidRPr="00C9797B" w:rsidRDefault="004033CC" w:rsidP="00753E41">
            <w:pPr>
              <w:shd w:val="clear" w:color="auto" w:fill="FFFFFF"/>
              <w:spacing w:after="0" w:line="240" w:lineRule="auto"/>
              <w:rPr>
                <w:rFonts w:ascii="Times New Roman" w:eastAsia="Times New Roman" w:hAnsi="Times New Roman"/>
                <w:sz w:val="28"/>
                <w:szCs w:val="28"/>
                <w:lang w:val="uk-UA" w:eastAsia="ru-RU"/>
              </w:rPr>
            </w:pPr>
            <w:r w:rsidRPr="00C9797B">
              <w:rPr>
                <w:rFonts w:ascii="Times New Roman" w:eastAsia="Times New Roman" w:hAnsi="Times New Roman"/>
                <w:sz w:val="28"/>
                <w:szCs w:val="28"/>
                <w:lang w:val="uk-UA" w:eastAsia="ru-RU"/>
              </w:rPr>
              <w:t>Медичним працівникам під час медичного огляду виявляти ді-тей і підлітків, схильних до вжи-вання алкоголю та наркотичних речовин</w:t>
            </w:r>
          </w:p>
        </w:tc>
        <w:tc>
          <w:tcPr>
            <w:tcW w:w="1801" w:type="dxa"/>
            <w:tcBorders>
              <w:top w:val="nil"/>
              <w:left w:val="single" w:sz="6" w:space="0" w:color="auto"/>
              <w:bottom w:val="single" w:sz="6" w:space="0" w:color="auto"/>
              <w:right w:val="single" w:sz="6" w:space="0" w:color="auto"/>
            </w:tcBorders>
            <w:shd w:val="clear" w:color="auto" w:fill="FFFFFF"/>
          </w:tcPr>
          <w:p w:rsidR="004033CC" w:rsidRPr="00C9797B" w:rsidRDefault="008109ED" w:rsidP="00380914">
            <w:pPr>
              <w:shd w:val="clear" w:color="auto" w:fill="FFFFFF"/>
              <w:spacing w:after="0" w:line="240" w:lineRule="auto"/>
              <w:jc w:val="center"/>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Щорічно</w:t>
            </w:r>
            <w:r w:rsidRPr="00C9797B">
              <w:rPr>
                <w:rFonts w:ascii="Times New Roman" w:eastAsia="Times New Roman" w:hAnsi="Times New Roman"/>
                <w:sz w:val="28"/>
                <w:szCs w:val="28"/>
                <w:lang w:val="uk-UA" w:eastAsia="ru-RU"/>
              </w:rPr>
              <w:t>.</w:t>
            </w:r>
            <w:r w:rsidR="004033CC" w:rsidRPr="00C9797B">
              <w:rPr>
                <w:rFonts w:ascii="Times New Roman" w:eastAsia="Times New Roman" w:hAnsi="Times New Roman"/>
                <w:sz w:val="28"/>
                <w:szCs w:val="28"/>
                <w:lang w:val="uk-UA" w:eastAsia="ru-RU"/>
              </w:rPr>
              <w:t>.</w:t>
            </w:r>
          </w:p>
        </w:tc>
        <w:tc>
          <w:tcPr>
            <w:tcW w:w="1583" w:type="dxa"/>
            <w:tcBorders>
              <w:top w:val="nil"/>
              <w:left w:val="single" w:sz="6" w:space="0" w:color="auto"/>
              <w:bottom w:val="single" w:sz="6" w:space="0" w:color="auto"/>
              <w:right w:val="single" w:sz="6" w:space="0" w:color="auto"/>
            </w:tcBorders>
            <w:shd w:val="clear" w:color="auto" w:fill="FFFFFF"/>
          </w:tcPr>
          <w:p w:rsidR="004033CC" w:rsidRPr="00C9797B" w:rsidRDefault="004033CC" w:rsidP="00002A22">
            <w:pPr>
              <w:shd w:val="clear" w:color="auto" w:fill="FFFFFF"/>
              <w:spacing w:after="0" w:line="240" w:lineRule="auto"/>
              <w:rPr>
                <w:rFonts w:ascii="Times New Roman" w:eastAsia="Times New Roman" w:hAnsi="Times New Roman"/>
                <w:sz w:val="28"/>
                <w:szCs w:val="28"/>
                <w:lang w:val="uk-UA" w:eastAsia="ru-RU"/>
              </w:rPr>
            </w:pPr>
            <w:r w:rsidRPr="00C9797B">
              <w:rPr>
                <w:rFonts w:ascii="Times New Roman" w:eastAsia="Times New Roman" w:hAnsi="Times New Roman"/>
                <w:sz w:val="28"/>
                <w:szCs w:val="28"/>
                <w:lang w:val="uk-UA" w:eastAsia="ru-RU"/>
              </w:rPr>
              <w:t>Медичн</w:t>
            </w:r>
            <w:r w:rsidR="00002A22">
              <w:rPr>
                <w:rFonts w:ascii="Times New Roman" w:eastAsia="Times New Roman" w:hAnsi="Times New Roman"/>
                <w:sz w:val="28"/>
                <w:szCs w:val="28"/>
                <w:lang w:val="uk-UA" w:eastAsia="ru-RU"/>
              </w:rPr>
              <w:t>ий</w:t>
            </w:r>
            <w:r w:rsidRPr="00C9797B">
              <w:rPr>
                <w:rFonts w:ascii="Times New Roman" w:eastAsia="Times New Roman" w:hAnsi="Times New Roman"/>
                <w:sz w:val="28"/>
                <w:szCs w:val="28"/>
                <w:lang w:val="uk-UA" w:eastAsia="ru-RU"/>
              </w:rPr>
              <w:t xml:space="preserve"> працівник </w:t>
            </w:r>
          </w:p>
        </w:tc>
        <w:tc>
          <w:tcPr>
            <w:tcW w:w="1961" w:type="dxa"/>
            <w:tcBorders>
              <w:top w:val="nil"/>
              <w:left w:val="single" w:sz="6" w:space="0" w:color="auto"/>
              <w:bottom w:val="single" w:sz="6" w:space="0" w:color="auto"/>
              <w:right w:val="single" w:sz="6" w:space="0" w:color="auto"/>
            </w:tcBorders>
            <w:shd w:val="clear" w:color="auto" w:fill="FFFFFF"/>
          </w:tcPr>
          <w:p w:rsidR="004033CC" w:rsidRPr="00C9797B" w:rsidRDefault="004033CC" w:rsidP="00753E41">
            <w:pPr>
              <w:shd w:val="clear" w:color="auto" w:fill="FFFFFF"/>
              <w:spacing w:after="0" w:line="240" w:lineRule="auto"/>
              <w:rPr>
                <w:rFonts w:ascii="Times New Roman" w:eastAsia="Times New Roman" w:hAnsi="Times New Roman"/>
                <w:sz w:val="28"/>
                <w:szCs w:val="28"/>
                <w:lang w:val="uk-UA" w:eastAsia="ru-RU"/>
              </w:rPr>
            </w:pPr>
            <w:r w:rsidRPr="00C9797B">
              <w:rPr>
                <w:rFonts w:ascii="Times New Roman" w:eastAsia="Times New Roman" w:hAnsi="Times New Roman"/>
                <w:sz w:val="28"/>
                <w:szCs w:val="28"/>
                <w:lang w:val="uk-UA" w:eastAsia="ru-RU"/>
              </w:rPr>
              <w:t>Проведення медичних оглядів та рейдів по школі</w:t>
            </w:r>
          </w:p>
        </w:tc>
      </w:tr>
      <w:tr w:rsidR="004033CC" w:rsidRPr="00A175DF" w:rsidTr="009C186F">
        <w:trPr>
          <w:trHeight w:val="2349"/>
        </w:trPr>
        <w:tc>
          <w:tcPr>
            <w:tcW w:w="374" w:type="dxa"/>
            <w:tcBorders>
              <w:top w:val="nil"/>
              <w:left w:val="single" w:sz="6" w:space="0" w:color="auto"/>
              <w:right w:val="single" w:sz="6" w:space="0" w:color="auto"/>
            </w:tcBorders>
            <w:shd w:val="clear" w:color="auto" w:fill="FFFFFF"/>
          </w:tcPr>
          <w:p w:rsidR="004033CC" w:rsidRPr="00C9797B" w:rsidRDefault="004033CC" w:rsidP="00753E41">
            <w:pPr>
              <w:shd w:val="clear" w:color="auto" w:fill="FFFFFF"/>
              <w:spacing w:after="0" w:line="240" w:lineRule="auto"/>
              <w:rPr>
                <w:rFonts w:ascii="Times New Roman" w:eastAsia="Times New Roman" w:hAnsi="Times New Roman"/>
                <w:sz w:val="28"/>
                <w:szCs w:val="28"/>
                <w:lang w:val="uk-UA" w:eastAsia="ru-RU"/>
              </w:rPr>
            </w:pPr>
            <w:r w:rsidRPr="00C9797B">
              <w:rPr>
                <w:rFonts w:ascii="Times New Roman" w:eastAsia="Times New Roman" w:hAnsi="Times New Roman"/>
                <w:sz w:val="28"/>
                <w:szCs w:val="28"/>
                <w:lang w:val="uk-UA" w:eastAsia="ru-RU"/>
              </w:rPr>
              <w:lastRenderedPageBreak/>
              <w:t>27</w:t>
            </w:r>
          </w:p>
        </w:tc>
        <w:tc>
          <w:tcPr>
            <w:tcW w:w="4162" w:type="dxa"/>
            <w:tcBorders>
              <w:top w:val="nil"/>
              <w:left w:val="single" w:sz="6" w:space="0" w:color="auto"/>
              <w:right w:val="single" w:sz="6" w:space="0" w:color="auto"/>
            </w:tcBorders>
            <w:shd w:val="clear" w:color="auto" w:fill="FFFFFF"/>
          </w:tcPr>
          <w:p w:rsidR="004033CC" w:rsidRPr="00C9797B" w:rsidRDefault="004033CC" w:rsidP="00753E41">
            <w:pPr>
              <w:shd w:val="clear" w:color="auto" w:fill="FFFFFF"/>
              <w:spacing w:after="0" w:line="240" w:lineRule="auto"/>
              <w:rPr>
                <w:rFonts w:ascii="Times New Roman" w:eastAsia="Times New Roman" w:hAnsi="Times New Roman"/>
                <w:sz w:val="28"/>
                <w:szCs w:val="28"/>
                <w:lang w:val="uk-UA" w:eastAsia="ru-RU"/>
              </w:rPr>
            </w:pPr>
            <w:r w:rsidRPr="00C9797B">
              <w:rPr>
                <w:rFonts w:ascii="Times New Roman" w:eastAsia="Times New Roman" w:hAnsi="Times New Roman"/>
                <w:sz w:val="28"/>
                <w:szCs w:val="28"/>
                <w:lang w:val="uk-UA" w:eastAsia="ru-RU"/>
              </w:rPr>
              <w:t>Із метою превентивного вихо-вання школярів сприяти використанню в просвітницькій роботі наочності, навчальних відеофільмів,які сприяють здоровому способу життя</w:t>
            </w:r>
          </w:p>
        </w:tc>
        <w:tc>
          <w:tcPr>
            <w:tcW w:w="1801" w:type="dxa"/>
            <w:tcBorders>
              <w:top w:val="nil"/>
              <w:left w:val="single" w:sz="6" w:space="0" w:color="auto"/>
              <w:right w:val="single" w:sz="6" w:space="0" w:color="auto"/>
            </w:tcBorders>
            <w:shd w:val="clear" w:color="auto" w:fill="FFFFFF"/>
          </w:tcPr>
          <w:p w:rsidR="004033CC" w:rsidRPr="00C9797B" w:rsidRDefault="004033CC" w:rsidP="009C186F">
            <w:pPr>
              <w:shd w:val="clear" w:color="auto" w:fill="FFFFFF"/>
              <w:spacing w:after="0" w:line="240" w:lineRule="auto"/>
              <w:jc w:val="center"/>
              <w:rPr>
                <w:rFonts w:ascii="Times New Roman" w:eastAsia="Times New Roman" w:hAnsi="Times New Roman"/>
                <w:sz w:val="28"/>
                <w:szCs w:val="28"/>
                <w:lang w:val="uk-UA" w:eastAsia="ru-RU"/>
              </w:rPr>
            </w:pPr>
            <w:r w:rsidRPr="00C9797B">
              <w:rPr>
                <w:rFonts w:ascii="Times New Roman" w:eastAsia="Times New Roman" w:hAnsi="Times New Roman"/>
                <w:sz w:val="28"/>
                <w:szCs w:val="28"/>
                <w:lang w:val="uk-UA" w:eastAsia="ru-RU"/>
              </w:rPr>
              <w:t>Постійно</w:t>
            </w:r>
          </w:p>
        </w:tc>
        <w:tc>
          <w:tcPr>
            <w:tcW w:w="1583" w:type="dxa"/>
            <w:tcBorders>
              <w:top w:val="nil"/>
              <w:left w:val="single" w:sz="6" w:space="0" w:color="auto"/>
              <w:right w:val="single" w:sz="6" w:space="0" w:color="auto"/>
            </w:tcBorders>
            <w:shd w:val="clear" w:color="auto" w:fill="FFFFFF"/>
          </w:tcPr>
          <w:p w:rsidR="004033CC" w:rsidRPr="00C9797B" w:rsidRDefault="004033CC" w:rsidP="00753E41">
            <w:pPr>
              <w:shd w:val="clear" w:color="auto" w:fill="FFFFFF"/>
              <w:spacing w:after="0" w:line="240" w:lineRule="auto"/>
              <w:rPr>
                <w:rFonts w:ascii="Times New Roman" w:eastAsia="Times New Roman" w:hAnsi="Times New Roman"/>
                <w:sz w:val="28"/>
                <w:szCs w:val="28"/>
                <w:lang w:val="uk-UA" w:eastAsia="ru-RU"/>
              </w:rPr>
            </w:pPr>
            <w:r w:rsidRPr="00C9797B">
              <w:rPr>
                <w:rFonts w:ascii="Times New Roman" w:eastAsia="Times New Roman" w:hAnsi="Times New Roman"/>
                <w:sz w:val="28"/>
                <w:szCs w:val="28"/>
                <w:lang w:val="uk-UA" w:eastAsia="ru-RU"/>
              </w:rPr>
              <w:t>Заступник директора з ВР, соціально-психо</w:t>
            </w:r>
            <w:r w:rsidRPr="00C9797B">
              <w:rPr>
                <w:rFonts w:ascii="Times New Roman" w:eastAsia="Times New Roman" w:hAnsi="Times New Roman"/>
                <w:sz w:val="28"/>
                <w:szCs w:val="28"/>
                <w:lang w:val="uk-UA" w:eastAsia="ru-RU"/>
              </w:rPr>
              <w:softHyphen/>
              <w:t>логічна служба</w:t>
            </w:r>
          </w:p>
        </w:tc>
        <w:tc>
          <w:tcPr>
            <w:tcW w:w="1961" w:type="dxa"/>
            <w:tcBorders>
              <w:top w:val="nil"/>
              <w:left w:val="single" w:sz="6" w:space="0" w:color="auto"/>
              <w:right w:val="single" w:sz="6" w:space="0" w:color="auto"/>
            </w:tcBorders>
            <w:shd w:val="clear" w:color="auto" w:fill="FFFFFF"/>
          </w:tcPr>
          <w:p w:rsidR="004033CC" w:rsidRPr="00C9797B" w:rsidRDefault="004033CC" w:rsidP="00753E41">
            <w:pPr>
              <w:shd w:val="clear" w:color="auto" w:fill="FFFFFF"/>
              <w:spacing w:after="0" w:line="240" w:lineRule="auto"/>
              <w:rPr>
                <w:rFonts w:ascii="Times New Roman" w:eastAsia="Times New Roman" w:hAnsi="Times New Roman"/>
                <w:sz w:val="28"/>
                <w:szCs w:val="28"/>
                <w:lang w:val="uk-UA" w:eastAsia="ru-RU"/>
              </w:rPr>
            </w:pPr>
            <w:r w:rsidRPr="00C9797B">
              <w:rPr>
                <w:rFonts w:ascii="Times New Roman" w:eastAsia="Times New Roman" w:hAnsi="Times New Roman"/>
                <w:sz w:val="28"/>
                <w:szCs w:val="28"/>
                <w:lang w:val="uk-UA" w:eastAsia="ru-RU"/>
              </w:rPr>
              <w:t>За планом виховної роботи</w:t>
            </w:r>
          </w:p>
        </w:tc>
      </w:tr>
      <w:tr w:rsidR="004033CC" w:rsidRPr="00A175DF" w:rsidTr="009C186F">
        <w:trPr>
          <w:trHeight w:val="1188"/>
        </w:trPr>
        <w:tc>
          <w:tcPr>
            <w:tcW w:w="374" w:type="dxa"/>
            <w:tcBorders>
              <w:top w:val="single" w:sz="6" w:space="0" w:color="auto"/>
              <w:left w:val="single" w:sz="6" w:space="0" w:color="auto"/>
              <w:bottom w:val="single" w:sz="6" w:space="0" w:color="auto"/>
              <w:right w:val="single" w:sz="6" w:space="0" w:color="auto"/>
            </w:tcBorders>
            <w:shd w:val="clear" w:color="auto" w:fill="FFFFFF"/>
          </w:tcPr>
          <w:p w:rsidR="004033CC" w:rsidRPr="00C9797B" w:rsidRDefault="004033CC" w:rsidP="00753E41">
            <w:pPr>
              <w:shd w:val="clear" w:color="auto" w:fill="FFFFFF"/>
              <w:spacing w:after="0" w:line="240" w:lineRule="auto"/>
              <w:rPr>
                <w:rFonts w:ascii="Times New Roman" w:eastAsia="Times New Roman" w:hAnsi="Times New Roman"/>
                <w:sz w:val="28"/>
                <w:szCs w:val="28"/>
                <w:lang w:val="uk-UA" w:eastAsia="ru-RU"/>
              </w:rPr>
            </w:pPr>
            <w:r w:rsidRPr="00C9797B">
              <w:rPr>
                <w:rFonts w:ascii="Times New Roman" w:eastAsia="Times New Roman" w:hAnsi="Times New Roman"/>
                <w:sz w:val="28"/>
                <w:szCs w:val="28"/>
                <w:lang w:val="uk-UA" w:eastAsia="ru-RU"/>
              </w:rPr>
              <w:t>28</w:t>
            </w:r>
          </w:p>
        </w:tc>
        <w:tc>
          <w:tcPr>
            <w:tcW w:w="4162" w:type="dxa"/>
            <w:tcBorders>
              <w:top w:val="single" w:sz="6" w:space="0" w:color="auto"/>
              <w:left w:val="single" w:sz="6" w:space="0" w:color="auto"/>
              <w:bottom w:val="single" w:sz="6" w:space="0" w:color="auto"/>
              <w:right w:val="single" w:sz="6" w:space="0" w:color="auto"/>
            </w:tcBorders>
            <w:shd w:val="clear" w:color="auto" w:fill="FFFFFF"/>
          </w:tcPr>
          <w:p w:rsidR="004033CC" w:rsidRPr="00C9797B" w:rsidRDefault="004033CC" w:rsidP="00753E41">
            <w:pPr>
              <w:shd w:val="clear" w:color="auto" w:fill="FFFFFF"/>
              <w:spacing w:after="0" w:line="240" w:lineRule="auto"/>
              <w:rPr>
                <w:rFonts w:ascii="Times New Roman" w:eastAsia="Times New Roman" w:hAnsi="Times New Roman"/>
                <w:sz w:val="28"/>
                <w:szCs w:val="28"/>
                <w:lang w:val="uk-UA" w:eastAsia="ru-RU"/>
              </w:rPr>
            </w:pPr>
            <w:r w:rsidRPr="00C9797B">
              <w:rPr>
                <w:rFonts w:ascii="Times New Roman" w:eastAsia="Times New Roman" w:hAnsi="Times New Roman"/>
                <w:sz w:val="28"/>
                <w:szCs w:val="28"/>
                <w:lang w:val="uk-UA" w:eastAsia="ru-RU"/>
              </w:rPr>
              <w:t>Оформити в бібліотеці виставку літератури про шкідливість нар-котичних засобів, психотропних речовин та алкоголю</w:t>
            </w:r>
          </w:p>
        </w:tc>
        <w:tc>
          <w:tcPr>
            <w:tcW w:w="1801" w:type="dxa"/>
            <w:tcBorders>
              <w:top w:val="single" w:sz="6" w:space="0" w:color="auto"/>
              <w:left w:val="single" w:sz="6" w:space="0" w:color="auto"/>
              <w:bottom w:val="single" w:sz="6" w:space="0" w:color="auto"/>
              <w:right w:val="single" w:sz="6" w:space="0" w:color="auto"/>
            </w:tcBorders>
            <w:shd w:val="clear" w:color="auto" w:fill="FFFFFF"/>
          </w:tcPr>
          <w:p w:rsidR="004033CC" w:rsidRPr="00C9797B" w:rsidRDefault="008109ED" w:rsidP="00002A22">
            <w:pPr>
              <w:shd w:val="clear" w:color="auto" w:fill="FFFFFF"/>
              <w:spacing w:after="0" w:line="240" w:lineRule="auto"/>
              <w:jc w:val="center"/>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Щорічно</w:t>
            </w:r>
            <w:r w:rsidRPr="00C9797B">
              <w:rPr>
                <w:rFonts w:ascii="Times New Roman" w:eastAsia="Times New Roman" w:hAnsi="Times New Roman"/>
                <w:sz w:val="28"/>
                <w:szCs w:val="28"/>
                <w:lang w:val="uk-UA" w:eastAsia="ru-RU"/>
              </w:rPr>
              <w:t>.</w:t>
            </w:r>
            <w:r w:rsidR="004033CC" w:rsidRPr="00C9797B">
              <w:rPr>
                <w:rFonts w:ascii="Times New Roman" w:eastAsia="Times New Roman" w:hAnsi="Times New Roman"/>
                <w:sz w:val="28"/>
                <w:szCs w:val="28"/>
                <w:lang w:val="uk-UA" w:eastAsia="ru-RU"/>
              </w:rPr>
              <w:t>.</w:t>
            </w:r>
          </w:p>
        </w:tc>
        <w:tc>
          <w:tcPr>
            <w:tcW w:w="1583" w:type="dxa"/>
            <w:tcBorders>
              <w:top w:val="single" w:sz="6" w:space="0" w:color="auto"/>
              <w:left w:val="single" w:sz="6" w:space="0" w:color="auto"/>
              <w:bottom w:val="single" w:sz="6" w:space="0" w:color="auto"/>
              <w:right w:val="single" w:sz="6" w:space="0" w:color="auto"/>
            </w:tcBorders>
            <w:shd w:val="clear" w:color="auto" w:fill="FFFFFF"/>
          </w:tcPr>
          <w:p w:rsidR="004033CC" w:rsidRPr="00C9797B" w:rsidRDefault="004033CC" w:rsidP="00753E41">
            <w:pPr>
              <w:shd w:val="clear" w:color="auto" w:fill="FFFFFF"/>
              <w:spacing w:after="0" w:line="240" w:lineRule="auto"/>
              <w:rPr>
                <w:rFonts w:ascii="Times New Roman" w:eastAsia="Times New Roman" w:hAnsi="Times New Roman"/>
                <w:sz w:val="28"/>
                <w:szCs w:val="28"/>
                <w:lang w:val="uk-UA" w:eastAsia="ru-RU"/>
              </w:rPr>
            </w:pPr>
            <w:r w:rsidRPr="00C9797B">
              <w:rPr>
                <w:rFonts w:ascii="Times New Roman" w:eastAsia="Times New Roman" w:hAnsi="Times New Roman"/>
                <w:sz w:val="28"/>
                <w:szCs w:val="28"/>
                <w:lang w:val="uk-UA" w:eastAsia="ru-RU"/>
              </w:rPr>
              <w:t>Адмі</w:t>
            </w:r>
            <w:r w:rsidRPr="00C9797B">
              <w:rPr>
                <w:rFonts w:ascii="Times New Roman" w:eastAsia="Times New Roman" w:hAnsi="Times New Roman"/>
                <w:sz w:val="28"/>
                <w:szCs w:val="28"/>
                <w:lang w:val="uk-UA" w:eastAsia="ru-RU"/>
              </w:rPr>
              <w:softHyphen/>
              <w:t>ністрація, бібліотекар школи</w:t>
            </w:r>
          </w:p>
        </w:tc>
        <w:tc>
          <w:tcPr>
            <w:tcW w:w="1961" w:type="dxa"/>
            <w:tcBorders>
              <w:top w:val="single" w:sz="6" w:space="0" w:color="auto"/>
              <w:left w:val="single" w:sz="6" w:space="0" w:color="auto"/>
              <w:bottom w:val="single" w:sz="6" w:space="0" w:color="auto"/>
              <w:right w:val="single" w:sz="6" w:space="0" w:color="auto"/>
            </w:tcBorders>
            <w:shd w:val="clear" w:color="auto" w:fill="FFFFFF"/>
          </w:tcPr>
          <w:p w:rsidR="004033CC" w:rsidRPr="00C9797B" w:rsidRDefault="004033CC" w:rsidP="00753E41">
            <w:pPr>
              <w:shd w:val="clear" w:color="auto" w:fill="FFFFFF"/>
              <w:spacing w:after="0" w:line="240" w:lineRule="auto"/>
              <w:rPr>
                <w:rFonts w:ascii="Times New Roman" w:eastAsia="Times New Roman" w:hAnsi="Times New Roman"/>
                <w:sz w:val="28"/>
                <w:szCs w:val="28"/>
                <w:lang w:val="uk-UA" w:eastAsia="ru-RU"/>
              </w:rPr>
            </w:pPr>
            <w:r w:rsidRPr="00C9797B">
              <w:rPr>
                <w:rFonts w:ascii="Times New Roman" w:eastAsia="Times New Roman" w:hAnsi="Times New Roman"/>
                <w:sz w:val="28"/>
                <w:szCs w:val="28"/>
                <w:lang w:val="uk-UA" w:eastAsia="ru-RU"/>
              </w:rPr>
              <w:t>Оформлення виставки літератури</w:t>
            </w:r>
          </w:p>
        </w:tc>
      </w:tr>
      <w:tr w:rsidR="004033CC" w:rsidRPr="00A175DF" w:rsidTr="009C186F">
        <w:trPr>
          <w:trHeight w:val="1188"/>
        </w:trPr>
        <w:tc>
          <w:tcPr>
            <w:tcW w:w="374" w:type="dxa"/>
            <w:tcBorders>
              <w:top w:val="single" w:sz="6" w:space="0" w:color="auto"/>
              <w:left w:val="single" w:sz="6" w:space="0" w:color="auto"/>
              <w:bottom w:val="single" w:sz="6" w:space="0" w:color="auto"/>
              <w:right w:val="single" w:sz="6" w:space="0" w:color="auto"/>
            </w:tcBorders>
            <w:shd w:val="clear" w:color="auto" w:fill="FFFFFF"/>
          </w:tcPr>
          <w:p w:rsidR="004033CC" w:rsidRPr="00C9797B" w:rsidRDefault="004033CC" w:rsidP="00753E41">
            <w:pPr>
              <w:shd w:val="clear" w:color="auto" w:fill="FFFFFF"/>
              <w:spacing w:after="0" w:line="240" w:lineRule="auto"/>
              <w:rPr>
                <w:rFonts w:ascii="Times New Roman" w:eastAsia="Times New Roman" w:hAnsi="Times New Roman"/>
                <w:sz w:val="28"/>
                <w:szCs w:val="28"/>
                <w:lang w:val="uk-UA" w:eastAsia="ru-RU"/>
              </w:rPr>
            </w:pPr>
            <w:r w:rsidRPr="00C9797B">
              <w:rPr>
                <w:rFonts w:ascii="Times New Roman" w:eastAsia="Times New Roman" w:hAnsi="Times New Roman"/>
                <w:sz w:val="28"/>
                <w:szCs w:val="28"/>
                <w:lang w:val="uk-UA" w:eastAsia="ru-RU"/>
              </w:rPr>
              <w:t>29</w:t>
            </w:r>
          </w:p>
        </w:tc>
        <w:tc>
          <w:tcPr>
            <w:tcW w:w="4162" w:type="dxa"/>
            <w:tcBorders>
              <w:top w:val="single" w:sz="6" w:space="0" w:color="auto"/>
              <w:left w:val="single" w:sz="6" w:space="0" w:color="auto"/>
              <w:bottom w:val="single" w:sz="6" w:space="0" w:color="auto"/>
              <w:right w:val="single" w:sz="6" w:space="0" w:color="auto"/>
            </w:tcBorders>
            <w:shd w:val="clear" w:color="auto" w:fill="FFFFFF"/>
          </w:tcPr>
          <w:p w:rsidR="004033CC" w:rsidRPr="00C9797B" w:rsidRDefault="004033CC" w:rsidP="00753E41">
            <w:pPr>
              <w:shd w:val="clear" w:color="auto" w:fill="FFFFFF"/>
              <w:spacing w:after="0" w:line="240" w:lineRule="auto"/>
              <w:rPr>
                <w:rFonts w:ascii="Times New Roman" w:eastAsia="Times New Roman" w:hAnsi="Times New Roman"/>
                <w:sz w:val="28"/>
                <w:szCs w:val="28"/>
                <w:lang w:val="uk-UA" w:eastAsia="ru-RU"/>
              </w:rPr>
            </w:pPr>
            <w:r w:rsidRPr="00C9797B">
              <w:rPr>
                <w:rFonts w:ascii="Times New Roman" w:eastAsia="Times New Roman" w:hAnsi="Times New Roman"/>
                <w:sz w:val="28"/>
                <w:szCs w:val="28"/>
                <w:lang w:val="uk-UA" w:eastAsia="ru-RU"/>
              </w:rPr>
              <w:t>Сприяти розвитку особистості дитини, формування її інтелектуального та творчого потенціалу, формування патріота України</w:t>
            </w:r>
          </w:p>
        </w:tc>
        <w:tc>
          <w:tcPr>
            <w:tcW w:w="1801" w:type="dxa"/>
            <w:tcBorders>
              <w:top w:val="single" w:sz="6" w:space="0" w:color="auto"/>
              <w:left w:val="single" w:sz="6" w:space="0" w:color="auto"/>
              <w:bottom w:val="single" w:sz="6" w:space="0" w:color="auto"/>
              <w:right w:val="single" w:sz="6" w:space="0" w:color="auto"/>
            </w:tcBorders>
            <w:shd w:val="clear" w:color="auto" w:fill="FFFFFF"/>
          </w:tcPr>
          <w:p w:rsidR="004033CC" w:rsidRPr="00C9797B" w:rsidRDefault="008109ED" w:rsidP="00002A22">
            <w:pPr>
              <w:shd w:val="clear" w:color="auto" w:fill="FFFFFF"/>
              <w:spacing w:after="0" w:line="240" w:lineRule="auto"/>
              <w:jc w:val="center"/>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Щорічно</w:t>
            </w:r>
            <w:r w:rsidRPr="00C9797B">
              <w:rPr>
                <w:rFonts w:ascii="Times New Roman" w:eastAsia="Times New Roman" w:hAnsi="Times New Roman"/>
                <w:sz w:val="28"/>
                <w:szCs w:val="28"/>
                <w:lang w:val="uk-UA" w:eastAsia="ru-RU"/>
              </w:rPr>
              <w:t>.</w:t>
            </w:r>
            <w:r w:rsidR="004033CC" w:rsidRPr="00C9797B">
              <w:rPr>
                <w:rFonts w:ascii="Times New Roman" w:eastAsia="Times New Roman" w:hAnsi="Times New Roman"/>
                <w:sz w:val="28"/>
                <w:szCs w:val="28"/>
                <w:lang w:val="uk-UA" w:eastAsia="ru-RU"/>
              </w:rPr>
              <w:t>.</w:t>
            </w:r>
          </w:p>
        </w:tc>
        <w:tc>
          <w:tcPr>
            <w:tcW w:w="1583" w:type="dxa"/>
            <w:tcBorders>
              <w:top w:val="single" w:sz="6" w:space="0" w:color="auto"/>
              <w:left w:val="single" w:sz="6" w:space="0" w:color="auto"/>
              <w:bottom w:val="single" w:sz="6" w:space="0" w:color="auto"/>
              <w:right w:val="single" w:sz="6" w:space="0" w:color="auto"/>
            </w:tcBorders>
            <w:shd w:val="clear" w:color="auto" w:fill="FFFFFF"/>
          </w:tcPr>
          <w:p w:rsidR="004033CC" w:rsidRPr="00C9797B" w:rsidRDefault="004033CC" w:rsidP="00753E41">
            <w:pPr>
              <w:shd w:val="clear" w:color="auto" w:fill="FFFFFF"/>
              <w:spacing w:after="0" w:line="240" w:lineRule="auto"/>
              <w:rPr>
                <w:rFonts w:ascii="Times New Roman" w:eastAsia="Times New Roman" w:hAnsi="Times New Roman"/>
                <w:sz w:val="28"/>
                <w:szCs w:val="28"/>
                <w:lang w:val="uk-UA" w:eastAsia="ru-RU"/>
              </w:rPr>
            </w:pPr>
            <w:r w:rsidRPr="00C9797B">
              <w:rPr>
                <w:rFonts w:ascii="Times New Roman" w:eastAsia="Times New Roman" w:hAnsi="Times New Roman"/>
                <w:sz w:val="28"/>
                <w:szCs w:val="28"/>
                <w:lang w:val="uk-UA" w:eastAsia="ru-RU"/>
              </w:rPr>
              <w:t>Адміністра-ція, вчителі школи</w:t>
            </w:r>
          </w:p>
        </w:tc>
        <w:tc>
          <w:tcPr>
            <w:tcW w:w="1961" w:type="dxa"/>
            <w:tcBorders>
              <w:top w:val="single" w:sz="6" w:space="0" w:color="auto"/>
              <w:left w:val="single" w:sz="6" w:space="0" w:color="auto"/>
              <w:bottom w:val="single" w:sz="6" w:space="0" w:color="auto"/>
              <w:right w:val="single" w:sz="6" w:space="0" w:color="auto"/>
            </w:tcBorders>
            <w:shd w:val="clear" w:color="auto" w:fill="FFFFFF"/>
          </w:tcPr>
          <w:p w:rsidR="004033CC" w:rsidRPr="00C9797B" w:rsidRDefault="004033CC" w:rsidP="00753E41">
            <w:pPr>
              <w:shd w:val="clear" w:color="auto" w:fill="FFFFFF"/>
              <w:spacing w:after="0" w:line="240" w:lineRule="auto"/>
              <w:rPr>
                <w:rFonts w:ascii="Times New Roman" w:eastAsia="Times New Roman" w:hAnsi="Times New Roman"/>
                <w:sz w:val="28"/>
                <w:szCs w:val="28"/>
                <w:lang w:val="uk-UA" w:eastAsia="ru-RU"/>
              </w:rPr>
            </w:pPr>
            <w:r w:rsidRPr="00C9797B">
              <w:rPr>
                <w:rFonts w:ascii="Times New Roman" w:eastAsia="Times New Roman" w:hAnsi="Times New Roman"/>
                <w:sz w:val="28"/>
                <w:szCs w:val="28"/>
                <w:lang w:val="uk-UA" w:eastAsia="ru-RU"/>
              </w:rPr>
              <w:t>За планом виховної роботи</w:t>
            </w:r>
          </w:p>
        </w:tc>
      </w:tr>
      <w:tr w:rsidR="004033CC" w:rsidRPr="00A175DF" w:rsidTr="009C186F">
        <w:trPr>
          <w:trHeight w:val="1188"/>
        </w:trPr>
        <w:tc>
          <w:tcPr>
            <w:tcW w:w="374" w:type="dxa"/>
            <w:tcBorders>
              <w:top w:val="single" w:sz="6" w:space="0" w:color="auto"/>
              <w:left w:val="single" w:sz="6" w:space="0" w:color="auto"/>
              <w:bottom w:val="single" w:sz="6" w:space="0" w:color="auto"/>
              <w:right w:val="single" w:sz="6" w:space="0" w:color="auto"/>
            </w:tcBorders>
            <w:shd w:val="clear" w:color="auto" w:fill="FFFFFF"/>
          </w:tcPr>
          <w:p w:rsidR="004033CC" w:rsidRPr="00C9797B" w:rsidRDefault="004033CC" w:rsidP="00753E41">
            <w:pPr>
              <w:shd w:val="clear" w:color="auto" w:fill="FFFFFF"/>
              <w:spacing w:after="0" w:line="240" w:lineRule="auto"/>
              <w:rPr>
                <w:rFonts w:ascii="Times New Roman" w:eastAsia="Times New Roman" w:hAnsi="Times New Roman"/>
                <w:sz w:val="28"/>
                <w:szCs w:val="28"/>
                <w:lang w:val="uk-UA" w:eastAsia="ru-RU"/>
              </w:rPr>
            </w:pPr>
            <w:r w:rsidRPr="00C9797B">
              <w:rPr>
                <w:rFonts w:ascii="Times New Roman" w:eastAsia="Times New Roman" w:hAnsi="Times New Roman"/>
                <w:sz w:val="28"/>
                <w:szCs w:val="28"/>
                <w:lang w:val="uk-UA" w:eastAsia="ru-RU"/>
              </w:rPr>
              <w:t>30</w:t>
            </w:r>
          </w:p>
        </w:tc>
        <w:tc>
          <w:tcPr>
            <w:tcW w:w="4162" w:type="dxa"/>
            <w:tcBorders>
              <w:top w:val="single" w:sz="6" w:space="0" w:color="auto"/>
              <w:left w:val="single" w:sz="6" w:space="0" w:color="auto"/>
              <w:bottom w:val="single" w:sz="6" w:space="0" w:color="auto"/>
              <w:right w:val="single" w:sz="6" w:space="0" w:color="auto"/>
            </w:tcBorders>
            <w:shd w:val="clear" w:color="auto" w:fill="FFFFFF"/>
          </w:tcPr>
          <w:p w:rsidR="004033CC" w:rsidRPr="00C9797B" w:rsidRDefault="004033CC" w:rsidP="00753E41">
            <w:pPr>
              <w:shd w:val="clear" w:color="auto" w:fill="FFFFFF"/>
              <w:spacing w:after="0" w:line="240" w:lineRule="auto"/>
              <w:rPr>
                <w:rFonts w:ascii="Times New Roman" w:eastAsia="Times New Roman" w:hAnsi="Times New Roman"/>
                <w:sz w:val="28"/>
                <w:szCs w:val="28"/>
                <w:lang w:val="uk-UA" w:eastAsia="ru-RU"/>
              </w:rPr>
            </w:pPr>
            <w:r w:rsidRPr="00C9797B">
              <w:rPr>
                <w:rFonts w:ascii="Times New Roman" w:eastAsia="Times New Roman" w:hAnsi="Times New Roman"/>
                <w:sz w:val="28"/>
                <w:szCs w:val="28"/>
                <w:lang w:val="uk-UA" w:eastAsia="ru-RU"/>
              </w:rPr>
              <w:t>Продовжити роботу над підвищенням психологічної і професійної компетентностей, опанування інноваційними методами й технологіями надання психологічних послуг.</w:t>
            </w:r>
          </w:p>
        </w:tc>
        <w:tc>
          <w:tcPr>
            <w:tcW w:w="1801" w:type="dxa"/>
            <w:tcBorders>
              <w:top w:val="single" w:sz="6" w:space="0" w:color="auto"/>
              <w:left w:val="single" w:sz="6" w:space="0" w:color="auto"/>
              <w:bottom w:val="single" w:sz="6" w:space="0" w:color="auto"/>
              <w:right w:val="single" w:sz="6" w:space="0" w:color="auto"/>
            </w:tcBorders>
            <w:shd w:val="clear" w:color="auto" w:fill="FFFFFF"/>
          </w:tcPr>
          <w:p w:rsidR="004033CC" w:rsidRPr="00C9797B" w:rsidRDefault="008109ED" w:rsidP="00002A22">
            <w:pPr>
              <w:shd w:val="clear" w:color="auto" w:fill="FFFFFF"/>
              <w:spacing w:after="0" w:line="240" w:lineRule="auto"/>
              <w:jc w:val="center"/>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Щорічно</w:t>
            </w:r>
            <w:r w:rsidRPr="00C9797B">
              <w:rPr>
                <w:rFonts w:ascii="Times New Roman" w:eastAsia="Times New Roman" w:hAnsi="Times New Roman"/>
                <w:sz w:val="28"/>
                <w:szCs w:val="28"/>
                <w:lang w:val="uk-UA" w:eastAsia="ru-RU"/>
              </w:rPr>
              <w:t>.</w:t>
            </w:r>
            <w:r w:rsidR="004033CC" w:rsidRPr="00C9797B">
              <w:rPr>
                <w:rFonts w:ascii="Times New Roman" w:eastAsia="Times New Roman" w:hAnsi="Times New Roman"/>
                <w:sz w:val="28"/>
                <w:szCs w:val="28"/>
                <w:lang w:val="uk-UA" w:eastAsia="ru-RU"/>
              </w:rPr>
              <w:t>.</w:t>
            </w:r>
          </w:p>
        </w:tc>
        <w:tc>
          <w:tcPr>
            <w:tcW w:w="1583" w:type="dxa"/>
            <w:tcBorders>
              <w:top w:val="single" w:sz="6" w:space="0" w:color="auto"/>
              <w:left w:val="single" w:sz="6" w:space="0" w:color="auto"/>
              <w:bottom w:val="single" w:sz="6" w:space="0" w:color="auto"/>
              <w:right w:val="single" w:sz="6" w:space="0" w:color="auto"/>
            </w:tcBorders>
            <w:shd w:val="clear" w:color="auto" w:fill="FFFFFF"/>
          </w:tcPr>
          <w:p w:rsidR="004033CC" w:rsidRPr="00C9797B" w:rsidRDefault="004033CC" w:rsidP="00753E41">
            <w:pPr>
              <w:shd w:val="clear" w:color="auto" w:fill="FFFFFF"/>
              <w:spacing w:after="0" w:line="240" w:lineRule="auto"/>
              <w:rPr>
                <w:rFonts w:ascii="Times New Roman" w:eastAsia="Times New Roman" w:hAnsi="Times New Roman"/>
                <w:sz w:val="28"/>
                <w:szCs w:val="28"/>
                <w:lang w:val="uk-UA" w:eastAsia="ru-RU"/>
              </w:rPr>
            </w:pPr>
            <w:r w:rsidRPr="00C9797B">
              <w:rPr>
                <w:rFonts w:ascii="Times New Roman" w:eastAsia="Times New Roman" w:hAnsi="Times New Roman"/>
                <w:sz w:val="28"/>
                <w:szCs w:val="28"/>
                <w:lang w:val="uk-UA" w:eastAsia="ru-RU"/>
              </w:rPr>
              <w:t>Соціально-психо</w:t>
            </w:r>
            <w:r w:rsidRPr="00C9797B">
              <w:rPr>
                <w:rFonts w:ascii="Times New Roman" w:eastAsia="Times New Roman" w:hAnsi="Times New Roman"/>
                <w:sz w:val="28"/>
                <w:szCs w:val="28"/>
                <w:lang w:val="uk-UA" w:eastAsia="ru-RU"/>
              </w:rPr>
              <w:softHyphen/>
              <w:t>логічна служба,</w:t>
            </w:r>
          </w:p>
          <w:p w:rsidR="004033CC" w:rsidRPr="00C9797B" w:rsidRDefault="004033CC" w:rsidP="00753E41">
            <w:pPr>
              <w:shd w:val="clear" w:color="auto" w:fill="FFFFFF"/>
              <w:spacing w:after="0" w:line="240" w:lineRule="auto"/>
              <w:rPr>
                <w:rFonts w:ascii="Times New Roman" w:eastAsia="Times New Roman" w:hAnsi="Times New Roman"/>
                <w:sz w:val="28"/>
                <w:szCs w:val="28"/>
                <w:lang w:val="uk-UA" w:eastAsia="ru-RU"/>
              </w:rPr>
            </w:pPr>
            <w:r w:rsidRPr="00C9797B">
              <w:rPr>
                <w:rFonts w:ascii="Times New Roman" w:eastAsia="Times New Roman" w:hAnsi="Times New Roman"/>
                <w:sz w:val="28"/>
                <w:szCs w:val="28"/>
                <w:lang w:val="uk-UA" w:eastAsia="ru-RU"/>
              </w:rPr>
              <w:t>вчителі школи</w:t>
            </w:r>
          </w:p>
        </w:tc>
        <w:tc>
          <w:tcPr>
            <w:tcW w:w="1961" w:type="dxa"/>
            <w:tcBorders>
              <w:top w:val="single" w:sz="6" w:space="0" w:color="auto"/>
              <w:left w:val="single" w:sz="6" w:space="0" w:color="auto"/>
              <w:bottom w:val="single" w:sz="6" w:space="0" w:color="auto"/>
              <w:right w:val="single" w:sz="6" w:space="0" w:color="auto"/>
            </w:tcBorders>
            <w:shd w:val="clear" w:color="auto" w:fill="FFFFFF"/>
          </w:tcPr>
          <w:p w:rsidR="004033CC" w:rsidRPr="00C9797B" w:rsidRDefault="004033CC" w:rsidP="00753E41">
            <w:pPr>
              <w:shd w:val="clear" w:color="auto" w:fill="FFFFFF"/>
              <w:spacing w:after="0" w:line="240" w:lineRule="auto"/>
              <w:rPr>
                <w:rFonts w:ascii="Times New Roman" w:eastAsia="Times New Roman" w:hAnsi="Times New Roman"/>
                <w:sz w:val="28"/>
                <w:szCs w:val="28"/>
                <w:lang w:val="uk-UA" w:eastAsia="ru-RU"/>
              </w:rPr>
            </w:pPr>
            <w:r w:rsidRPr="00C9797B">
              <w:rPr>
                <w:rFonts w:ascii="Times New Roman" w:eastAsia="Times New Roman" w:hAnsi="Times New Roman"/>
                <w:sz w:val="28"/>
                <w:szCs w:val="28"/>
                <w:lang w:val="uk-UA" w:eastAsia="ru-RU"/>
              </w:rPr>
              <w:t>Тренінги, семінари</w:t>
            </w:r>
          </w:p>
        </w:tc>
      </w:tr>
      <w:tr w:rsidR="004033CC" w:rsidRPr="00A175DF" w:rsidTr="009C186F">
        <w:trPr>
          <w:trHeight w:val="1188"/>
        </w:trPr>
        <w:tc>
          <w:tcPr>
            <w:tcW w:w="374" w:type="dxa"/>
            <w:tcBorders>
              <w:top w:val="single" w:sz="6" w:space="0" w:color="auto"/>
              <w:left w:val="single" w:sz="6" w:space="0" w:color="auto"/>
              <w:bottom w:val="single" w:sz="6" w:space="0" w:color="auto"/>
              <w:right w:val="single" w:sz="6" w:space="0" w:color="auto"/>
            </w:tcBorders>
            <w:shd w:val="clear" w:color="auto" w:fill="FFFFFF"/>
          </w:tcPr>
          <w:p w:rsidR="004033CC" w:rsidRPr="00C9797B" w:rsidRDefault="00AC6857" w:rsidP="00753E41">
            <w:pPr>
              <w:shd w:val="clear" w:color="auto" w:fill="FFFFFF"/>
              <w:spacing w:after="0" w:line="240" w:lineRule="auto"/>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31</w:t>
            </w:r>
          </w:p>
        </w:tc>
        <w:tc>
          <w:tcPr>
            <w:tcW w:w="4162" w:type="dxa"/>
            <w:tcBorders>
              <w:top w:val="single" w:sz="6" w:space="0" w:color="auto"/>
              <w:left w:val="single" w:sz="6" w:space="0" w:color="auto"/>
              <w:bottom w:val="single" w:sz="6" w:space="0" w:color="auto"/>
              <w:right w:val="single" w:sz="6" w:space="0" w:color="auto"/>
            </w:tcBorders>
            <w:shd w:val="clear" w:color="auto" w:fill="FFFFFF"/>
          </w:tcPr>
          <w:p w:rsidR="004033CC" w:rsidRPr="00C9797B" w:rsidRDefault="004033CC" w:rsidP="00753E41">
            <w:pPr>
              <w:spacing w:after="0" w:line="240" w:lineRule="auto"/>
              <w:rPr>
                <w:rFonts w:ascii="Times New Roman" w:eastAsia="Times New Roman" w:hAnsi="Times New Roman"/>
                <w:sz w:val="28"/>
                <w:szCs w:val="28"/>
                <w:lang w:val="uk-UA" w:eastAsia="ru-RU"/>
              </w:rPr>
            </w:pPr>
            <w:r w:rsidRPr="00C9797B">
              <w:rPr>
                <w:rFonts w:ascii="Times New Roman" w:eastAsia="Times New Roman" w:hAnsi="Times New Roman"/>
                <w:sz w:val="28"/>
                <w:szCs w:val="28"/>
                <w:lang w:val="uk-UA" w:eastAsia="ru-RU"/>
              </w:rPr>
              <w:t>Формування інформаційної та комунікаційної культури учасників навчально – виховного процесу</w:t>
            </w:r>
          </w:p>
        </w:tc>
        <w:tc>
          <w:tcPr>
            <w:tcW w:w="1801" w:type="dxa"/>
            <w:tcBorders>
              <w:top w:val="single" w:sz="6" w:space="0" w:color="auto"/>
              <w:left w:val="single" w:sz="6" w:space="0" w:color="auto"/>
              <w:bottom w:val="single" w:sz="6" w:space="0" w:color="auto"/>
              <w:right w:val="single" w:sz="6" w:space="0" w:color="auto"/>
            </w:tcBorders>
            <w:shd w:val="clear" w:color="auto" w:fill="FFFFFF"/>
          </w:tcPr>
          <w:p w:rsidR="004033CC" w:rsidRPr="00C9797B" w:rsidRDefault="008109ED" w:rsidP="00002A22">
            <w:pPr>
              <w:shd w:val="clear" w:color="auto" w:fill="FFFFFF"/>
              <w:spacing w:after="0" w:line="240" w:lineRule="auto"/>
              <w:jc w:val="center"/>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Щорічно</w:t>
            </w:r>
            <w:r w:rsidRPr="00C9797B">
              <w:rPr>
                <w:rFonts w:ascii="Times New Roman" w:eastAsia="Times New Roman" w:hAnsi="Times New Roman"/>
                <w:sz w:val="28"/>
                <w:szCs w:val="28"/>
                <w:lang w:val="uk-UA" w:eastAsia="ru-RU"/>
              </w:rPr>
              <w:t>.</w:t>
            </w:r>
            <w:r w:rsidR="004033CC" w:rsidRPr="00C9797B">
              <w:rPr>
                <w:rFonts w:ascii="Times New Roman" w:eastAsia="Times New Roman" w:hAnsi="Times New Roman"/>
                <w:sz w:val="28"/>
                <w:szCs w:val="28"/>
                <w:lang w:val="uk-UA" w:eastAsia="ru-RU"/>
              </w:rPr>
              <w:t>.</w:t>
            </w:r>
          </w:p>
        </w:tc>
        <w:tc>
          <w:tcPr>
            <w:tcW w:w="1583" w:type="dxa"/>
            <w:tcBorders>
              <w:top w:val="single" w:sz="6" w:space="0" w:color="auto"/>
              <w:left w:val="single" w:sz="6" w:space="0" w:color="auto"/>
              <w:bottom w:val="single" w:sz="6" w:space="0" w:color="auto"/>
              <w:right w:val="single" w:sz="6" w:space="0" w:color="auto"/>
            </w:tcBorders>
            <w:shd w:val="clear" w:color="auto" w:fill="FFFFFF"/>
          </w:tcPr>
          <w:p w:rsidR="004033CC" w:rsidRPr="00C9797B" w:rsidRDefault="004033CC" w:rsidP="00753E41">
            <w:pPr>
              <w:shd w:val="clear" w:color="auto" w:fill="FFFFFF"/>
              <w:spacing w:after="0" w:line="240" w:lineRule="auto"/>
              <w:rPr>
                <w:rFonts w:ascii="Times New Roman" w:eastAsia="Times New Roman" w:hAnsi="Times New Roman"/>
                <w:sz w:val="28"/>
                <w:szCs w:val="28"/>
                <w:lang w:val="uk-UA" w:eastAsia="ru-RU"/>
              </w:rPr>
            </w:pPr>
            <w:r w:rsidRPr="00C9797B">
              <w:rPr>
                <w:rFonts w:ascii="Times New Roman" w:eastAsia="Times New Roman" w:hAnsi="Times New Roman"/>
                <w:sz w:val="28"/>
                <w:szCs w:val="28"/>
                <w:lang w:val="uk-UA" w:eastAsia="ru-RU"/>
              </w:rPr>
              <w:t>Адміністра-ція</w:t>
            </w:r>
          </w:p>
        </w:tc>
        <w:tc>
          <w:tcPr>
            <w:tcW w:w="1961" w:type="dxa"/>
            <w:tcBorders>
              <w:top w:val="single" w:sz="6" w:space="0" w:color="auto"/>
              <w:left w:val="single" w:sz="6" w:space="0" w:color="auto"/>
              <w:bottom w:val="single" w:sz="6" w:space="0" w:color="auto"/>
              <w:right w:val="single" w:sz="6" w:space="0" w:color="auto"/>
            </w:tcBorders>
            <w:shd w:val="clear" w:color="auto" w:fill="FFFFFF"/>
          </w:tcPr>
          <w:p w:rsidR="004033CC" w:rsidRPr="00C9797B" w:rsidRDefault="004033CC" w:rsidP="00753E41">
            <w:pPr>
              <w:shd w:val="clear" w:color="auto" w:fill="FFFFFF"/>
              <w:spacing w:after="0" w:line="240" w:lineRule="auto"/>
              <w:rPr>
                <w:rFonts w:ascii="Times New Roman" w:eastAsia="Times New Roman" w:hAnsi="Times New Roman"/>
                <w:sz w:val="28"/>
                <w:szCs w:val="28"/>
                <w:lang w:val="uk-UA" w:eastAsia="ru-RU"/>
              </w:rPr>
            </w:pPr>
            <w:r w:rsidRPr="00C9797B">
              <w:rPr>
                <w:rFonts w:ascii="Times New Roman" w:eastAsia="Times New Roman" w:hAnsi="Times New Roman"/>
                <w:sz w:val="28"/>
                <w:szCs w:val="28"/>
                <w:lang w:val="uk-UA" w:eastAsia="ru-RU"/>
              </w:rPr>
              <w:t>Наради, виховні заходи</w:t>
            </w:r>
          </w:p>
        </w:tc>
      </w:tr>
      <w:tr w:rsidR="004033CC" w:rsidRPr="00A175DF" w:rsidTr="009C186F">
        <w:trPr>
          <w:trHeight w:val="1188"/>
        </w:trPr>
        <w:tc>
          <w:tcPr>
            <w:tcW w:w="374" w:type="dxa"/>
            <w:tcBorders>
              <w:top w:val="single" w:sz="6" w:space="0" w:color="auto"/>
              <w:left w:val="single" w:sz="6" w:space="0" w:color="auto"/>
              <w:bottom w:val="single" w:sz="6" w:space="0" w:color="auto"/>
              <w:right w:val="single" w:sz="6" w:space="0" w:color="auto"/>
            </w:tcBorders>
            <w:shd w:val="clear" w:color="auto" w:fill="FFFFFF"/>
          </w:tcPr>
          <w:p w:rsidR="004033CC" w:rsidRPr="00C9797B" w:rsidRDefault="004033CC" w:rsidP="00AC6857">
            <w:pPr>
              <w:shd w:val="clear" w:color="auto" w:fill="FFFFFF"/>
              <w:spacing w:after="0" w:line="240" w:lineRule="auto"/>
              <w:rPr>
                <w:rFonts w:ascii="Times New Roman" w:eastAsia="Times New Roman" w:hAnsi="Times New Roman"/>
                <w:sz w:val="28"/>
                <w:szCs w:val="28"/>
                <w:lang w:val="uk-UA" w:eastAsia="ru-RU"/>
              </w:rPr>
            </w:pPr>
            <w:r w:rsidRPr="00C9797B">
              <w:rPr>
                <w:rFonts w:ascii="Times New Roman" w:eastAsia="Times New Roman" w:hAnsi="Times New Roman"/>
                <w:sz w:val="28"/>
                <w:szCs w:val="28"/>
                <w:lang w:val="uk-UA" w:eastAsia="ru-RU"/>
              </w:rPr>
              <w:t>3</w:t>
            </w:r>
            <w:r w:rsidR="00AC6857">
              <w:rPr>
                <w:rFonts w:ascii="Times New Roman" w:eastAsia="Times New Roman" w:hAnsi="Times New Roman"/>
                <w:sz w:val="28"/>
                <w:szCs w:val="28"/>
                <w:lang w:val="uk-UA" w:eastAsia="ru-RU"/>
              </w:rPr>
              <w:t>2</w:t>
            </w:r>
          </w:p>
        </w:tc>
        <w:tc>
          <w:tcPr>
            <w:tcW w:w="4162" w:type="dxa"/>
            <w:tcBorders>
              <w:top w:val="single" w:sz="6" w:space="0" w:color="auto"/>
              <w:left w:val="single" w:sz="6" w:space="0" w:color="auto"/>
              <w:bottom w:val="single" w:sz="6" w:space="0" w:color="auto"/>
              <w:right w:val="single" w:sz="6" w:space="0" w:color="auto"/>
            </w:tcBorders>
            <w:shd w:val="clear" w:color="auto" w:fill="FFFFFF"/>
          </w:tcPr>
          <w:p w:rsidR="004033CC" w:rsidRPr="00C9797B" w:rsidRDefault="004033CC" w:rsidP="00753E41">
            <w:pPr>
              <w:spacing w:after="0" w:line="240" w:lineRule="auto"/>
              <w:rPr>
                <w:rFonts w:ascii="Times New Roman" w:eastAsia="Times New Roman" w:hAnsi="Times New Roman"/>
                <w:sz w:val="28"/>
                <w:szCs w:val="28"/>
                <w:lang w:val="uk-UA" w:eastAsia="ru-RU"/>
              </w:rPr>
            </w:pPr>
            <w:r w:rsidRPr="00C9797B">
              <w:rPr>
                <w:rFonts w:ascii="Times New Roman" w:eastAsia="Times New Roman" w:hAnsi="Times New Roman"/>
                <w:sz w:val="28"/>
                <w:szCs w:val="28"/>
                <w:lang w:val="uk-UA" w:eastAsia="ru-RU"/>
              </w:rPr>
              <w:t>Організація та проведення виховних заходів спрямованих на розвиток комунікації, навичок роботи в групі,самопрезентації, ораторського мистецтва  учнів</w:t>
            </w:r>
          </w:p>
        </w:tc>
        <w:tc>
          <w:tcPr>
            <w:tcW w:w="1801" w:type="dxa"/>
            <w:tcBorders>
              <w:top w:val="single" w:sz="6" w:space="0" w:color="auto"/>
              <w:left w:val="single" w:sz="6" w:space="0" w:color="auto"/>
              <w:bottom w:val="single" w:sz="6" w:space="0" w:color="auto"/>
              <w:right w:val="single" w:sz="6" w:space="0" w:color="auto"/>
            </w:tcBorders>
            <w:shd w:val="clear" w:color="auto" w:fill="FFFFFF"/>
          </w:tcPr>
          <w:p w:rsidR="004033CC" w:rsidRPr="00C9797B" w:rsidRDefault="004033CC" w:rsidP="00002A22">
            <w:pPr>
              <w:shd w:val="clear" w:color="auto" w:fill="FFFFFF"/>
              <w:spacing w:after="0" w:line="240" w:lineRule="auto"/>
              <w:jc w:val="center"/>
              <w:rPr>
                <w:rFonts w:ascii="Times New Roman" w:eastAsia="Times New Roman" w:hAnsi="Times New Roman"/>
                <w:sz w:val="28"/>
                <w:szCs w:val="28"/>
                <w:lang w:val="uk-UA" w:eastAsia="ru-RU"/>
              </w:rPr>
            </w:pPr>
            <w:r w:rsidRPr="00C9797B">
              <w:rPr>
                <w:rFonts w:ascii="Times New Roman" w:eastAsia="Times New Roman" w:hAnsi="Times New Roman"/>
                <w:sz w:val="28"/>
                <w:szCs w:val="28"/>
                <w:lang w:val="uk-UA" w:eastAsia="ru-RU"/>
              </w:rPr>
              <w:t>.</w:t>
            </w:r>
            <w:r w:rsidR="008109ED">
              <w:rPr>
                <w:rFonts w:ascii="Times New Roman" w:eastAsia="Times New Roman" w:hAnsi="Times New Roman"/>
                <w:sz w:val="28"/>
                <w:szCs w:val="28"/>
                <w:lang w:val="uk-UA" w:eastAsia="ru-RU"/>
              </w:rPr>
              <w:t xml:space="preserve"> Щорічно</w:t>
            </w:r>
            <w:r w:rsidR="008109ED" w:rsidRPr="00C9797B">
              <w:rPr>
                <w:rFonts w:ascii="Times New Roman" w:eastAsia="Times New Roman" w:hAnsi="Times New Roman"/>
                <w:sz w:val="28"/>
                <w:szCs w:val="28"/>
                <w:lang w:val="uk-UA" w:eastAsia="ru-RU"/>
              </w:rPr>
              <w:t>.</w:t>
            </w:r>
          </w:p>
        </w:tc>
        <w:tc>
          <w:tcPr>
            <w:tcW w:w="1583" w:type="dxa"/>
            <w:tcBorders>
              <w:top w:val="single" w:sz="6" w:space="0" w:color="auto"/>
              <w:left w:val="single" w:sz="6" w:space="0" w:color="auto"/>
              <w:bottom w:val="single" w:sz="6" w:space="0" w:color="auto"/>
              <w:right w:val="single" w:sz="6" w:space="0" w:color="auto"/>
            </w:tcBorders>
            <w:shd w:val="clear" w:color="auto" w:fill="FFFFFF"/>
          </w:tcPr>
          <w:p w:rsidR="004033CC" w:rsidRPr="00C9797B" w:rsidRDefault="004033CC" w:rsidP="00753E41">
            <w:pPr>
              <w:spacing w:after="0" w:line="240" w:lineRule="auto"/>
              <w:contextualSpacing/>
              <w:jc w:val="both"/>
              <w:rPr>
                <w:rFonts w:ascii="Times New Roman" w:eastAsia="Times New Roman" w:hAnsi="Times New Roman"/>
                <w:sz w:val="28"/>
                <w:szCs w:val="28"/>
                <w:lang w:val="uk-UA"/>
              </w:rPr>
            </w:pPr>
            <w:r w:rsidRPr="00C9797B">
              <w:rPr>
                <w:rFonts w:ascii="Times New Roman" w:eastAsia="Times New Roman" w:hAnsi="Times New Roman"/>
                <w:sz w:val="28"/>
                <w:szCs w:val="28"/>
                <w:lang w:val="uk-UA"/>
              </w:rPr>
              <w:t>Педагогічні працівники</w:t>
            </w:r>
          </w:p>
        </w:tc>
        <w:tc>
          <w:tcPr>
            <w:tcW w:w="1961" w:type="dxa"/>
            <w:tcBorders>
              <w:top w:val="single" w:sz="6" w:space="0" w:color="auto"/>
              <w:left w:val="single" w:sz="6" w:space="0" w:color="auto"/>
              <w:bottom w:val="single" w:sz="6" w:space="0" w:color="auto"/>
              <w:right w:val="single" w:sz="6" w:space="0" w:color="auto"/>
            </w:tcBorders>
            <w:shd w:val="clear" w:color="auto" w:fill="FFFFFF"/>
          </w:tcPr>
          <w:p w:rsidR="004033CC" w:rsidRPr="00C9797B" w:rsidRDefault="004033CC" w:rsidP="00753E41">
            <w:pPr>
              <w:shd w:val="clear" w:color="auto" w:fill="FFFFFF"/>
              <w:spacing w:after="0" w:line="240" w:lineRule="auto"/>
              <w:rPr>
                <w:rFonts w:ascii="Times New Roman" w:eastAsia="Times New Roman" w:hAnsi="Times New Roman"/>
                <w:sz w:val="28"/>
                <w:szCs w:val="28"/>
                <w:lang w:val="uk-UA" w:eastAsia="ru-RU"/>
              </w:rPr>
            </w:pPr>
            <w:r w:rsidRPr="00C9797B">
              <w:rPr>
                <w:rFonts w:ascii="Times New Roman" w:eastAsia="Times New Roman" w:hAnsi="Times New Roman"/>
                <w:sz w:val="28"/>
                <w:szCs w:val="28"/>
                <w:lang w:val="uk-UA" w:eastAsia="ru-RU"/>
              </w:rPr>
              <w:t>Навчально- виховна дільність</w:t>
            </w:r>
          </w:p>
        </w:tc>
      </w:tr>
      <w:tr w:rsidR="004033CC" w:rsidRPr="00A175DF" w:rsidTr="009C186F">
        <w:trPr>
          <w:trHeight w:val="426"/>
        </w:trPr>
        <w:tc>
          <w:tcPr>
            <w:tcW w:w="374" w:type="dxa"/>
            <w:tcBorders>
              <w:top w:val="single" w:sz="6" w:space="0" w:color="auto"/>
              <w:left w:val="single" w:sz="6" w:space="0" w:color="auto"/>
              <w:bottom w:val="single" w:sz="6" w:space="0" w:color="auto"/>
              <w:right w:val="single" w:sz="6" w:space="0" w:color="auto"/>
            </w:tcBorders>
            <w:shd w:val="clear" w:color="auto" w:fill="FFFFFF"/>
          </w:tcPr>
          <w:p w:rsidR="004033CC" w:rsidRPr="00C9797B" w:rsidRDefault="00AC6857" w:rsidP="00753E41">
            <w:pPr>
              <w:shd w:val="clear" w:color="auto" w:fill="FFFFFF"/>
              <w:spacing w:after="0" w:line="240" w:lineRule="auto"/>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33</w:t>
            </w:r>
          </w:p>
        </w:tc>
        <w:tc>
          <w:tcPr>
            <w:tcW w:w="4162" w:type="dxa"/>
            <w:tcBorders>
              <w:top w:val="single" w:sz="6" w:space="0" w:color="auto"/>
              <w:left w:val="single" w:sz="6" w:space="0" w:color="auto"/>
              <w:bottom w:val="single" w:sz="6" w:space="0" w:color="auto"/>
              <w:right w:val="single" w:sz="6" w:space="0" w:color="auto"/>
            </w:tcBorders>
            <w:shd w:val="clear" w:color="auto" w:fill="FFFFFF"/>
          </w:tcPr>
          <w:p w:rsidR="004033CC" w:rsidRPr="00C9797B" w:rsidRDefault="004033CC" w:rsidP="00753E41">
            <w:pPr>
              <w:spacing w:after="0" w:line="240" w:lineRule="auto"/>
              <w:rPr>
                <w:rFonts w:ascii="Times New Roman" w:eastAsia="Times New Roman" w:hAnsi="Times New Roman"/>
                <w:sz w:val="28"/>
                <w:szCs w:val="28"/>
                <w:lang w:val="uk-UA" w:eastAsia="ru-RU"/>
              </w:rPr>
            </w:pPr>
            <w:r w:rsidRPr="00C9797B">
              <w:rPr>
                <w:rFonts w:ascii="Times New Roman" w:eastAsia="Times New Roman" w:hAnsi="Times New Roman"/>
                <w:sz w:val="28"/>
                <w:szCs w:val="28"/>
                <w:lang w:val="uk-UA" w:eastAsia="ru-RU"/>
              </w:rPr>
              <w:t>Аналіз результатів роботи над проектом</w:t>
            </w:r>
          </w:p>
        </w:tc>
        <w:tc>
          <w:tcPr>
            <w:tcW w:w="1801" w:type="dxa"/>
            <w:tcBorders>
              <w:top w:val="single" w:sz="6" w:space="0" w:color="auto"/>
              <w:left w:val="single" w:sz="6" w:space="0" w:color="auto"/>
              <w:bottom w:val="single" w:sz="6" w:space="0" w:color="auto"/>
              <w:right w:val="single" w:sz="6" w:space="0" w:color="auto"/>
            </w:tcBorders>
            <w:shd w:val="clear" w:color="auto" w:fill="FFFFFF"/>
          </w:tcPr>
          <w:p w:rsidR="004033CC" w:rsidRPr="00C9797B" w:rsidRDefault="008109ED" w:rsidP="00002A22">
            <w:pPr>
              <w:shd w:val="clear" w:color="auto" w:fill="FFFFFF"/>
              <w:spacing w:after="0" w:line="240" w:lineRule="auto"/>
              <w:jc w:val="center"/>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Щорічно</w:t>
            </w:r>
            <w:r w:rsidRPr="00C9797B">
              <w:rPr>
                <w:rFonts w:ascii="Times New Roman" w:eastAsia="Times New Roman" w:hAnsi="Times New Roman"/>
                <w:sz w:val="28"/>
                <w:szCs w:val="28"/>
                <w:lang w:val="uk-UA" w:eastAsia="ru-RU"/>
              </w:rPr>
              <w:t>.</w:t>
            </w:r>
          </w:p>
        </w:tc>
        <w:tc>
          <w:tcPr>
            <w:tcW w:w="1583" w:type="dxa"/>
            <w:tcBorders>
              <w:top w:val="single" w:sz="6" w:space="0" w:color="auto"/>
              <w:left w:val="single" w:sz="6" w:space="0" w:color="auto"/>
              <w:bottom w:val="single" w:sz="6" w:space="0" w:color="auto"/>
              <w:right w:val="single" w:sz="6" w:space="0" w:color="auto"/>
            </w:tcBorders>
            <w:shd w:val="clear" w:color="auto" w:fill="FFFFFF"/>
          </w:tcPr>
          <w:p w:rsidR="004033CC" w:rsidRPr="00C9797B" w:rsidRDefault="00002A22" w:rsidP="00753E41">
            <w:pPr>
              <w:shd w:val="clear" w:color="auto" w:fill="FFFFFF"/>
              <w:spacing w:after="0" w:line="240" w:lineRule="auto"/>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Гусарук О.М.</w:t>
            </w:r>
          </w:p>
        </w:tc>
        <w:tc>
          <w:tcPr>
            <w:tcW w:w="1961" w:type="dxa"/>
            <w:tcBorders>
              <w:top w:val="single" w:sz="6" w:space="0" w:color="auto"/>
              <w:left w:val="single" w:sz="6" w:space="0" w:color="auto"/>
              <w:bottom w:val="single" w:sz="6" w:space="0" w:color="auto"/>
              <w:right w:val="single" w:sz="6" w:space="0" w:color="auto"/>
            </w:tcBorders>
            <w:shd w:val="clear" w:color="auto" w:fill="FFFFFF"/>
          </w:tcPr>
          <w:p w:rsidR="004033CC" w:rsidRPr="00C9797B" w:rsidRDefault="004033CC" w:rsidP="00753E41">
            <w:pPr>
              <w:shd w:val="clear" w:color="auto" w:fill="FFFFFF"/>
              <w:spacing w:after="0" w:line="240" w:lineRule="auto"/>
              <w:rPr>
                <w:rFonts w:ascii="Times New Roman" w:eastAsia="Times New Roman" w:hAnsi="Times New Roman"/>
                <w:sz w:val="28"/>
                <w:szCs w:val="28"/>
                <w:lang w:val="uk-UA" w:eastAsia="ru-RU"/>
              </w:rPr>
            </w:pPr>
            <w:r w:rsidRPr="00C9797B">
              <w:rPr>
                <w:rFonts w:ascii="Times New Roman" w:eastAsia="Times New Roman" w:hAnsi="Times New Roman"/>
                <w:sz w:val="28"/>
                <w:szCs w:val="28"/>
                <w:lang w:val="uk-UA" w:eastAsia="ru-RU"/>
              </w:rPr>
              <w:t>Анкетування,</w:t>
            </w:r>
          </w:p>
          <w:p w:rsidR="004033CC" w:rsidRPr="00C9797B" w:rsidRDefault="004033CC" w:rsidP="00753E41">
            <w:pPr>
              <w:shd w:val="clear" w:color="auto" w:fill="FFFFFF"/>
              <w:spacing w:after="0" w:line="240" w:lineRule="auto"/>
              <w:rPr>
                <w:rFonts w:ascii="Times New Roman" w:eastAsia="Times New Roman" w:hAnsi="Times New Roman"/>
                <w:sz w:val="28"/>
                <w:szCs w:val="28"/>
                <w:lang w:val="uk-UA" w:eastAsia="ru-RU"/>
              </w:rPr>
            </w:pPr>
            <w:r w:rsidRPr="00C9797B">
              <w:rPr>
                <w:rFonts w:ascii="Times New Roman" w:eastAsia="Times New Roman" w:hAnsi="Times New Roman"/>
                <w:sz w:val="28"/>
                <w:szCs w:val="28"/>
                <w:lang w:val="uk-UA" w:eastAsia="ru-RU"/>
              </w:rPr>
              <w:t>засідання методичного об’єднання</w:t>
            </w:r>
          </w:p>
        </w:tc>
      </w:tr>
    </w:tbl>
    <w:p w:rsidR="004033CC" w:rsidRPr="00C9797B" w:rsidRDefault="004033CC" w:rsidP="00753E41">
      <w:pPr>
        <w:shd w:val="clear" w:color="auto" w:fill="FFFFFF"/>
        <w:spacing w:after="0" w:line="240" w:lineRule="auto"/>
        <w:rPr>
          <w:rFonts w:ascii="Times New Roman" w:eastAsia="Times New Roman" w:hAnsi="Times New Roman"/>
          <w:b/>
          <w:i/>
          <w:iCs/>
          <w:sz w:val="28"/>
          <w:szCs w:val="28"/>
          <w:lang w:val="uk-UA" w:eastAsia="ru-RU"/>
        </w:rPr>
      </w:pPr>
    </w:p>
    <w:p w:rsidR="00C9797B" w:rsidRPr="00C9797B" w:rsidRDefault="00C9797B" w:rsidP="00753E41">
      <w:pPr>
        <w:spacing w:after="0" w:line="360" w:lineRule="auto"/>
        <w:ind w:left="1068"/>
        <w:rPr>
          <w:rFonts w:ascii="Times New Roman" w:eastAsia="Times New Roman" w:hAnsi="Times New Roman"/>
          <w:b/>
          <w:sz w:val="28"/>
          <w:szCs w:val="28"/>
          <w:lang w:val="uk-UA" w:eastAsia="ru-RU"/>
        </w:rPr>
      </w:pPr>
    </w:p>
    <w:p w:rsidR="004033CC" w:rsidRPr="00C9797B" w:rsidRDefault="004033CC" w:rsidP="00753E41">
      <w:pPr>
        <w:spacing w:after="0" w:line="360" w:lineRule="auto"/>
        <w:ind w:left="1068"/>
        <w:rPr>
          <w:rFonts w:ascii="Times New Roman" w:eastAsia="Times New Roman" w:hAnsi="Times New Roman"/>
          <w:b/>
          <w:sz w:val="28"/>
          <w:szCs w:val="28"/>
          <w:lang w:val="uk-UA" w:eastAsia="ru-RU"/>
        </w:rPr>
      </w:pPr>
      <w:r w:rsidRPr="00C9797B">
        <w:rPr>
          <w:rFonts w:ascii="Times New Roman" w:eastAsia="Times New Roman" w:hAnsi="Times New Roman"/>
          <w:b/>
          <w:sz w:val="28"/>
          <w:szCs w:val="28"/>
          <w:lang w:val="uk-UA" w:eastAsia="ru-RU"/>
        </w:rPr>
        <w:t>Очікувані результати:</w:t>
      </w:r>
    </w:p>
    <w:p w:rsidR="004033CC" w:rsidRPr="00C9797B" w:rsidRDefault="004033CC" w:rsidP="007A1443">
      <w:pPr>
        <w:pStyle w:val="a3"/>
        <w:numPr>
          <w:ilvl w:val="0"/>
          <w:numId w:val="20"/>
        </w:numPr>
        <w:shd w:val="clear" w:color="auto" w:fill="FFFFFF"/>
        <w:spacing w:after="0" w:line="240" w:lineRule="auto"/>
        <w:rPr>
          <w:rFonts w:ascii="Times New Roman" w:eastAsia="Times New Roman" w:hAnsi="Times New Roman"/>
          <w:sz w:val="28"/>
          <w:szCs w:val="28"/>
          <w:lang w:val="uk-UA" w:eastAsia="ru-RU"/>
        </w:rPr>
      </w:pPr>
      <w:r w:rsidRPr="00C9797B">
        <w:rPr>
          <w:rFonts w:ascii="Times New Roman" w:eastAsia="Times New Roman" w:hAnsi="Times New Roman"/>
          <w:sz w:val="28"/>
          <w:szCs w:val="28"/>
          <w:lang w:val="uk-UA" w:eastAsia="ru-RU"/>
        </w:rPr>
        <w:t xml:space="preserve">створення системи виховної та профілактичної роботи </w:t>
      </w:r>
      <w:r w:rsidRPr="00C9797B">
        <w:rPr>
          <w:rFonts w:ascii="Times New Roman" w:eastAsia="Times New Roman" w:hAnsi="Times New Roman"/>
          <w:smallCaps/>
          <w:sz w:val="28"/>
          <w:szCs w:val="28"/>
          <w:lang w:val="uk-UA" w:eastAsia="ru-RU"/>
        </w:rPr>
        <w:t xml:space="preserve">в </w:t>
      </w:r>
      <w:r w:rsidRPr="00C9797B">
        <w:rPr>
          <w:rFonts w:ascii="Times New Roman" w:eastAsia="Times New Roman" w:hAnsi="Times New Roman"/>
          <w:sz w:val="28"/>
          <w:szCs w:val="28"/>
          <w:lang w:val="uk-UA" w:eastAsia="ru-RU"/>
        </w:rPr>
        <w:t>школі;</w:t>
      </w:r>
    </w:p>
    <w:p w:rsidR="004033CC" w:rsidRPr="00C9797B" w:rsidRDefault="004033CC" w:rsidP="007A1443">
      <w:pPr>
        <w:pStyle w:val="a3"/>
        <w:numPr>
          <w:ilvl w:val="0"/>
          <w:numId w:val="19"/>
        </w:numPr>
        <w:shd w:val="clear" w:color="auto" w:fill="FFFFFF"/>
        <w:spacing w:after="0" w:line="240" w:lineRule="auto"/>
        <w:rPr>
          <w:rFonts w:ascii="Times New Roman" w:eastAsia="Times New Roman" w:hAnsi="Times New Roman"/>
          <w:sz w:val="28"/>
          <w:szCs w:val="28"/>
          <w:lang w:val="uk-UA" w:eastAsia="ru-RU"/>
        </w:rPr>
      </w:pPr>
      <w:r w:rsidRPr="00C9797B">
        <w:rPr>
          <w:rFonts w:ascii="Times New Roman" w:eastAsia="Times New Roman" w:hAnsi="Times New Roman"/>
          <w:sz w:val="28"/>
          <w:szCs w:val="28"/>
          <w:lang w:val="uk-UA" w:eastAsia="ru-RU"/>
        </w:rPr>
        <w:t>усвідомлення дітьми негативного впливу на організм шкідливих речовин;</w:t>
      </w:r>
    </w:p>
    <w:p w:rsidR="004033CC" w:rsidRPr="00C9797B" w:rsidRDefault="004033CC" w:rsidP="007A1443">
      <w:pPr>
        <w:pStyle w:val="a3"/>
        <w:numPr>
          <w:ilvl w:val="0"/>
          <w:numId w:val="19"/>
        </w:numPr>
        <w:shd w:val="clear" w:color="auto" w:fill="FFFFFF"/>
        <w:spacing w:after="0" w:line="240" w:lineRule="auto"/>
        <w:rPr>
          <w:rFonts w:ascii="Times New Roman" w:eastAsia="Times New Roman" w:hAnsi="Times New Roman"/>
          <w:sz w:val="28"/>
          <w:szCs w:val="28"/>
          <w:lang w:val="uk-UA" w:eastAsia="ru-RU"/>
        </w:rPr>
      </w:pPr>
      <w:r w:rsidRPr="00C9797B">
        <w:rPr>
          <w:rFonts w:ascii="Times New Roman" w:eastAsia="Times New Roman" w:hAnsi="Times New Roman"/>
          <w:sz w:val="28"/>
          <w:szCs w:val="28"/>
          <w:lang w:val="uk-UA" w:eastAsia="ru-RU"/>
        </w:rPr>
        <w:t>організація змістовного дозвілля та відпочинку учнів;</w:t>
      </w:r>
    </w:p>
    <w:p w:rsidR="004033CC" w:rsidRPr="00C9797B" w:rsidRDefault="004033CC" w:rsidP="007A1443">
      <w:pPr>
        <w:pStyle w:val="a3"/>
        <w:numPr>
          <w:ilvl w:val="0"/>
          <w:numId w:val="19"/>
        </w:numPr>
        <w:shd w:val="clear" w:color="auto" w:fill="FFFFFF"/>
        <w:spacing w:after="0" w:line="240" w:lineRule="auto"/>
        <w:rPr>
          <w:rFonts w:ascii="Times New Roman" w:eastAsia="Times New Roman" w:hAnsi="Times New Roman"/>
          <w:sz w:val="28"/>
          <w:szCs w:val="28"/>
          <w:lang w:val="uk-UA" w:eastAsia="ru-RU"/>
        </w:rPr>
      </w:pPr>
      <w:r w:rsidRPr="00C9797B">
        <w:rPr>
          <w:rFonts w:ascii="Times New Roman" w:eastAsia="Times New Roman" w:hAnsi="Times New Roman"/>
          <w:sz w:val="28"/>
          <w:szCs w:val="28"/>
          <w:lang w:val="uk-UA" w:eastAsia="ru-RU"/>
        </w:rPr>
        <w:t>допомога учням і їхнім батькам у захисті своїх прав та інтересів;</w:t>
      </w:r>
    </w:p>
    <w:p w:rsidR="004033CC" w:rsidRPr="00C9797B" w:rsidRDefault="004033CC" w:rsidP="007A1443">
      <w:pPr>
        <w:pStyle w:val="a3"/>
        <w:numPr>
          <w:ilvl w:val="0"/>
          <w:numId w:val="19"/>
        </w:numPr>
        <w:shd w:val="clear" w:color="auto" w:fill="FFFFFF"/>
        <w:spacing w:after="0" w:line="240" w:lineRule="auto"/>
        <w:rPr>
          <w:rFonts w:ascii="Times New Roman" w:eastAsia="Times New Roman" w:hAnsi="Times New Roman"/>
          <w:sz w:val="28"/>
          <w:szCs w:val="28"/>
          <w:lang w:val="uk-UA" w:eastAsia="ru-RU"/>
        </w:rPr>
      </w:pPr>
      <w:r w:rsidRPr="00C9797B">
        <w:rPr>
          <w:rFonts w:ascii="Times New Roman" w:eastAsia="Times New Roman" w:hAnsi="Times New Roman"/>
          <w:sz w:val="28"/>
          <w:szCs w:val="28"/>
          <w:lang w:val="uk-UA" w:eastAsia="ru-RU"/>
        </w:rPr>
        <w:t>навчання дітей знаходити вихід із кризових ситуацій та захищати себе від усіх видів насильства;</w:t>
      </w:r>
    </w:p>
    <w:p w:rsidR="004033CC" w:rsidRPr="00C9797B" w:rsidRDefault="004033CC" w:rsidP="007A1443">
      <w:pPr>
        <w:pStyle w:val="a3"/>
        <w:numPr>
          <w:ilvl w:val="0"/>
          <w:numId w:val="19"/>
        </w:numPr>
        <w:shd w:val="clear" w:color="auto" w:fill="FFFFFF"/>
        <w:spacing w:after="0" w:line="240" w:lineRule="auto"/>
        <w:rPr>
          <w:rFonts w:ascii="Times New Roman" w:eastAsia="Times New Roman" w:hAnsi="Times New Roman"/>
          <w:sz w:val="28"/>
          <w:szCs w:val="28"/>
          <w:lang w:val="uk-UA" w:eastAsia="ru-RU"/>
        </w:rPr>
      </w:pPr>
      <w:r w:rsidRPr="00C9797B">
        <w:rPr>
          <w:rFonts w:ascii="Times New Roman" w:eastAsia="Times New Roman" w:hAnsi="Times New Roman"/>
          <w:sz w:val="28"/>
          <w:szCs w:val="28"/>
          <w:lang w:val="uk-UA" w:eastAsia="ru-RU"/>
        </w:rPr>
        <w:t>профілактика правопорушень і злочинності серед молоді;</w:t>
      </w:r>
    </w:p>
    <w:p w:rsidR="004033CC" w:rsidRPr="00C9797B" w:rsidRDefault="004033CC" w:rsidP="007A1443">
      <w:pPr>
        <w:pStyle w:val="a3"/>
        <w:numPr>
          <w:ilvl w:val="0"/>
          <w:numId w:val="19"/>
        </w:numPr>
        <w:shd w:val="clear" w:color="auto" w:fill="FFFFFF"/>
        <w:spacing w:after="0" w:line="240" w:lineRule="auto"/>
        <w:jc w:val="both"/>
        <w:rPr>
          <w:rFonts w:ascii="Times New Roman" w:eastAsia="Times New Roman" w:hAnsi="Times New Roman"/>
          <w:sz w:val="28"/>
          <w:szCs w:val="28"/>
          <w:lang w:val="uk-UA" w:eastAsia="ru-RU"/>
        </w:rPr>
      </w:pPr>
      <w:r w:rsidRPr="00C9797B">
        <w:rPr>
          <w:rFonts w:ascii="Times New Roman" w:eastAsia="Times New Roman" w:hAnsi="Times New Roman"/>
          <w:sz w:val="28"/>
          <w:szCs w:val="28"/>
          <w:lang w:val="uk-UA" w:eastAsia="ru-RU"/>
        </w:rPr>
        <w:lastRenderedPageBreak/>
        <w:t>набуття досвіду інформаційно-комунікаційних та комунікативних компетенцій учасників навчально-виховного процесу;</w:t>
      </w:r>
    </w:p>
    <w:p w:rsidR="004033CC" w:rsidRPr="00C9797B" w:rsidRDefault="004033CC" w:rsidP="007A1443">
      <w:pPr>
        <w:pStyle w:val="a3"/>
        <w:numPr>
          <w:ilvl w:val="0"/>
          <w:numId w:val="19"/>
        </w:numPr>
        <w:shd w:val="clear" w:color="auto" w:fill="FFFFFF"/>
        <w:spacing w:after="0" w:line="240" w:lineRule="auto"/>
        <w:jc w:val="both"/>
        <w:rPr>
          <w:rFonts w:ascii="Times New Roman" w:eastAsia="Times New Roman" w:hAnsi="Times New Roman"/>
          <w:sz w:val="28"/>
          <w:szCs w:val="28"/>
          <w:lang w:val="uk-UA" w:eastAsia="ru-RU"/>
        </w:rPr>
      </w:pPr>
      <w:r w:rsidRPr="00C9797B">
        <w:rPr>
          <w:rFonts w:ascii="Times New Roman" w:eastAsia="Times New Roman" w:hAnsi="Times New Roman"/>
          <w:sz w:val="28"/>
          <w:szCs w:val="28"/>
          <w:lang w:val="uk-UA" w:eastAsia="ru-RU"/>
        </w:rPr>
        <w:t>створення безпечного толерантного середовища;</w:t>
      </w:r>
    </w:p>
    <w:p w:rsidR="004033CC" w:rsidRPr="00C9797B" w:rsidRDefault="004033CC" w:rsidP="007A1443">
      <w:pPr>
        <w:pStyle w:val="a3"/>
        <w:numPr>
          <w:ilvl w:val="0"/>
          <w:numId w:val="19"/>
        </w:numPr>
        <w:shd w:val="clear" w:color="auto" w:fill="FFFFFF"/>
        <w:spacing w:after="0" w:line="240" w:lineRule="auto"/>
        <w:jc w:val="both"/>
        <w:rPr>
          <w:rFonts w:ascii="Times New Roman" w:eastAsia="Times New Roman" w:hAnsi="Times New Roman"/>
          <w:sz w:val="28"/>
          <w:szCs w:val="28"/>
          <w:lang w:val="uk-UA" w:eastAsia="ru-RU"/>
        </w:rPr>
      </w:pPr>
      <w:r w:rsidRPr="00C9797B">
        <w:rPr>
          <w:rFonts w:ascii="Times New Roman" w:eastAsia="Times New Roman" w:hAnsi="Times New Roman"/>
          <w:sz w:val="28"/>
          <w:szCs w:val="28"/>
          <w:lang w:val="uk-UA" w:eastAsia="ru-RU"/>
        </w:rPr>
        <w:t>виховання соціально активної та комунікативної особистості з високим рівнем духовності і моралі.</w:t>
      </w:r>
    </w:p>
    <w:p w:rsidR="006C7778" w:rsidRPr="00C9797B" w:rsidRDefault="006C7778" w:rsidP="00753E41">
      <w:pPr>
        <w:spacing w:after="0"/>
        <w:jc w:val="both"/>
        <w:rPr>
          <w:rFonts w:ascii="Times New Roman" w:hAnsi="Times New Roman"/>
          <w:sz w:val="28"/>
          <w:szCs w:val="28"/>
          <w:lang w:val="uk-UA"/>
        </w:rPr>
      </w:pPr>
    </w:p>
    <w:p w:rsidR="00AC6857" w:rsidRDefault="00AC6857" w:rsidP="00753E41">
      <w:pPr>
        <w:pStyle w:val="a5"/>
        <w:spacing w:before="0" w:beforeAutospacing="0" w:after="0" w:afterAutospacing="0" w:line="276" w:lineRule="auto"/>
        <w:ind w:left="1068"/>
        <w:jc w:val="center"/>
        <w:rPr>
          <w:b/>
          <w:sz w:val="28"/>
          <w:szCs w:val="28"/>
          <w:lang w:val="uk-UA"/>
        </w:rPr>
      </w:pPr>
    </w:p>
    <w:p w:rsidR="002C766D" w:rsidRPr="00C9797B" w:rsidRDefault="002C766D" w:rsidP="00753E41">
      <w:pPr>
        <w:pStyle w:val="a5"/>
        <w:spacing w:before="0" w:beforeAutospacing="0" w:after="0" w:afterAutospacing="0" w:line="276" w:lineRule="auto"/>
        <w:ind w:left="1068"/>
        <w:jc w:val="center"/>
        <w:rPr>
          <w:b/>
          <w:sz w:val="28"/>
          <w:szCs w:val="28"/>
          <w:lang w:val="uk-UA"/>
        </w:rPr>
      </w:pPr>
      <w:r w:rsidRPr="00C9797B">
        <w:rPr>
          <w:b/>
          <w:sz w:val="28"/>
          <w:szCs w:val="28"/>
          <w:lang w:val="uk-UA"/>
        </w:rPr>
        <w:t>Розділ ІІІ. Кадрове забезпечення навчально-виховного процесу</w:t>
      </w:r>
    </w:p>
    <w:p w:rsidR="002C766D" w:rsidRPr="00C9797B" w:rsidRDefault="00CA6E38" w:rsidP="00CA6E38">
      <w:pPr>
        <w:pStyle w:val="a5"/>
        <w:spacing w:before="0" w:beforeAutospacing="0" w:after="0" w:afterAutospacing="0" w:line="276" w:lineRule="auto"/>
        <w:ind w:left="1068"/>
        <w:jc w:val="center"/>
        <w:rPr>
          <w:b/>
          <w:sz w:val="28"/>
          <w:szCs w:val="28"/>
          <w:lang w:val="uk-UA"/>
        </w:rPr>
      </w:pPr>
      <w:r w:rsidRPr="00C9797B">
        <w:rPr>
          <w:b/>
          <w:sz w:val="28"/>
          <w:szCs w:val="28"/>
          <w:lang w:val="uk-UA"/>
        </w:rPr>
        <w:t>Проект «Кадри»</w:t>
      </w:r>
    </w:p>
    <w:p w:rsidR="002C766D" w:rsidRPr="00C9797B" w:rsidRDefault="002C766D" w:rsidP="00753E41">
      <w:pPr>
        <w:spacing w:after="0"/>
        <w:ind w:firstLine="560"/>
        <w:jc w:val="both"/>
        <w:rPr>
          <w:rFonts w:ascii="Times New Roman" w:hAnsi="Times New Roman"/>
          <w:sz w:val="28"/>
          <w:szCs w:val="28"/>
          <w:lang w:val="uk-UA"/>
        </w:rPr>
      </w:pPr>
      <w:r w:rsidRPr="00C9797B">
        <w:rPr>
          <w:rFonts w:ascii="Times New Roman" w:hAnsi="Times New Roman"/>
          <w:b/>
          <w:sz w:val="28"/>
          <w:szCs w:val="28"/>
          <w:lang w:val="uk-UA"/>
        </w:rPr>
        <w:t>Мета:</w:t>
      </w:r>
      <w:r w:rsidRPr="00C9797B">
        <w:rPr>
          <w:rFonts w:ascii="Times New Roman" w:hAnsi="Times New Roman"/>
          <w:sz w:val="28"/>
          <w:szCs w:val="28"/>
          <w:lang w:val="uk-UA"/>
        </w:rPr>
        <w:t xml:space="preserve"> забезпечення економічних і соціальних гарантій професійної самореалізації педагогічних працівників та утвердження їхнього високого соціального статусу в суспільстві.</w:t>
      </w:r>
    </w:p>
    <w:p w:rsidR="002C766D" w:rsidRPr="00C9797B" w:rsidRDefault="002C766D" w:rsidP="00753E41">
      <w:pPr>
        <w:spacing w:after="0"/>
        <w:ind w:firstLine="560"/>
        <w:jc w:val="both"/>
        <w:rPr>
          <w:rFonts w:ascii="Times New Roman" w:hAnsi="Times New Roman"/>
          <w:sz w:val="28"/>
          <w:szCs w:val="28"/>
          <w:lang w:val="uk-UA"/>
        </w:rPr>
      </w:pPr>
      <w:r w:rsidRPr="00C9797B">
        <w:rPr>
          <w:rFonts w:ascii="Times New Roman" w:hAnsi="Times New Roman"/>
          <w:sz w:val="28"/>
          <w:szCs w:val="28"/>
        </w:rPr>
        <w:t>Завдання проекту:</w:t>
      </w:r>
    </w:p>
    <w:p w:rsidR="002C766D" w:rsidRPr="00C9797B" w:rsidRDefault="002C766D" w:rsidP="007A1443">
      <w:pPr>
        <w:pStyle w:val="a3"/>
        <w:numPr>
          <w:ilvl w:val="0"/>
          <w:numId w:val="11"/>
        </w:numPr>
        <w:spacing w:after="0"/>
        <w:jc w:val="both"/>
        <w:rPr>
          <w:rFonts w:ascii="Times New Roman" w:hAnsi="Times New Roman"/>
          <w:sz w:val="28"/>
          <w:szCs w:val="28"/>
          <w:lang w:val="uk-UA"/>
        </w:rPr>
      </w:pPr>
      <w:r w:rsidRPr="00C9797B">
        <w:rPr>
          <w:rFonts w:ascii="Times New Roman" w:hAnsi="Times New Roman"/>
          <w:sz w:val="28"/>
          <w:szCs w:val="28"/>
          <w:lang w:val="uk-UA"/>
        </w:rPr>
        <w:t>сприяти оптимізації кадрового забезпечення школи;</w:t>
      </w:r>
    </w:p>
    <w:p w:rsidR="002C766D" w:rsidRPr="00C9797B" w:rsidRDefault="002C766D" w:rsidP="007A1443">
      <w:pPr>
        <w:pStyle w:val="a3"/>
        <w:numPr>
          <w:ilvl w:val="0"/>
          <w:numId w:val="11"/>
        </w:numPr>
        <w:spacing w:after="0"/>
        <w:jc w:val="both"/>
        <w:rPr>
          <w:rFonts w:ascii="Times New Roman" w:hAnsi="Times New Roman"/>
          <w:sz w:val="28"/>
          <w:szCs w:val="28"/>
          <w:lang w:val="uk-UA"/>
        </w:rPr>
      </w:pPr>
      <w:r w:rsidRPr="00C9797B">
        <w:rPr>
          <w:rFonts w:ascii="Times New Roman" w:hAnsi="Times New Roman"/>
          <w:sz w:val="28"/>
          <w:szCs w:val="28"/>
          <w:lang w:val="uk-UA"/>
        </w:rPr>
        <w:t>забезпечити сприятливі та комфортні умови організаційно-педагогічної, методичної роботи;</w:t>
      </w:r>
    </w:p>
    <w:p w:rsidR="002C766D" w:rsidRPr="00C9797B" w:rsidRDefault="002C766D" w:rsidP="007A1443">
      <w:pPr>
        <w:pStyle w:val="a3"/>
        <w:numPr>
          <w:ilvl w:val="0"/>
          <w:numId w:val="11"/>
        </w:numPr>
        <w:spacing w:after="0"/>
        <w:jc w:val="both"/>
        <w:rPr>
          <w:rFonts w:ascii="Times New Roman" w:hAnsi="Times New Roman"/>
          <w:sz w:val="28"/>
          <w:szCs w:val="28"/>
          <w:lang w:val="uk-UA"/>
        </w:rPr>
      </w:pPr>
      <w:r w:rsidRPr="00C9797B">
        <w:rPr>
          <w:rFonts w:ascii="Times New Roman" w:hAnsi="Times New Roman"/>
          <w:sz w:val="28"/>
          <w:szCs w:val="28"/>
          <w:lang w:val="uk-UA"/>
        </w:rPr>
        <w:t>створити атмосферу спільної відповідальності за результати освітньої діяльності з боку всіх учасників навчально-виховного процесу;</w:t>
      </w:r>
    </w:p>
    <w:p w:rsidR="002C766D" w:rsidRPr="00C9797B" w:rsidRDefault="002C766D" w:rsidP="007A1443">
      <w:pPr>
        <w:pStyle w:val="a3"/>
        <w:numPr>
          <w:ilvl w:val="0"/>
          <w:numId w:val="11"/>
        </w:numPr>
        <w:spacing w:after="0"/>
        <w:jc w:val="both"/>
        <w:rPr>
          <w:rFonts w:ascii="Times New Roman" w:hAnsi="Times New Roman"/>
          <w:sz w:val="28"/>
          <w:szCs w:val="28"/>
          <w:lang w:val="uk-UA"/>
        </w:rPr>
      </w:pPr>
      <w:r w:rsidRPr="00C9797B">
        <w:rPr>
          <w:rFonts w:ascii="Times New Roman" w:hAnsi="Times New Roman"/>
          <w:sz w:val="28"/>
          <w:szCs w:val="28"/>
          <w:lang w:val="uk-UA"/>
        </w:rPr>
        <w:t>сприяти формуванню систем психологічної та правової освіти, підвищенню компетентності педагогічних працівників.</w:t>
      </w:r>
    </w:p>
    <w:p w:rsidR="002C766D" w:rsidRPr="00C9797B" w:rsidRDefault="002C766D" w:rsidP="00753E41">
      <w:pPr>
        <w:pStyle w:val="a5"/>
        <w:spacing w:before="0" w:beforeAutospacing="0" w:after="0" w:afterAutospacing="0" w:line="276" w:lineRule="auto"/>
        <w:ind w:left="1068"/>
        <w:rPr>
          <w:sz w:val="28"/>
          <w:szCs w:val="28"/>
          <w:lang w:val="uk-UA"/>
        </w:rPr>
      </w:pPr>
    </w:p>
    <w:p w:rsidR="002C766D" w:rsidRPr="00C9797B" w:rsidRDefault="002C766D" w:rsidP="00753E41">
      <w:pPr>
        <w:pStyle w:val="a5"/>
        <w:spacing w:before="0" w:beforeAutospacing="0" w:after="0" w:afterAutospacing="0" w:line="276" w:lineRule="auto"/>
        <w:ind w:left="1068"/>
        <w:jc w:val="center"/>
        <w:rPr>
          <w:sz w:val="28"/>
          <w:szCs w:val="28"/>
          <w:lang w:val="uk-UA"/>
        </w:rPr>
      </w:pPr>
      <w:r w:rsidRPr="00C9797B">
        <w:rPr>
          <w:sz w:val="28"/>
          <w:szCs w:val="28"/>
          <w:lang w:val="uk-UA"/>
        </w:rPr>
        <w:t xml:space="preserve">Шляхи реалізації проекту </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6"/>
        <w:gridCol w:w="3983"/>
        <w:gridCol w:w="1432"/>
        <w:gridCol w:w="2027"/>
        <w:gridCol w:w="1912"/>
      </w:tblGrid>
      <w:tr w:rsidR="002C766D" w:rsidRPr="00A175DF" w:rsidTr="00AF2B71">
        <w:tc>
          <w:tcPr>
            <w:tcW w:w="676" w:type="dxa"/>
          </w:tcPr>
          <w:p w:rsidR="002C766D" w:rsidRPr="00C9797B" w:rsidRDefault="002C766D" w:rsidP="00753E41">
            <w:pPr>
              <w:pStyle w:val="a5"/>
              <w:spacing w:before="0" w:beforeAutospacing="0" w:after="0" w:afterAutospacing="0" w:line="276" w:lineRule="auto"/>
              <w:jc w:val="center"/>
              <w:rPr>
                <w:sz w:val="28"/>
                <w:szCs w:val="28"/>
                <w:lang w:val="uk-UA"/>
              </w:rPr>
            </w:pPr>
            <w:r w:rsidRPr="00C9797B">
              <w:rPr>
                <w:sz w:val="28"/>
                <w:szCs w:val="28"/>
                <w:lang w:val="uk-UA"/>
              </w:rPr>
              <w:t>№</w:t>
            </w:r>
          </w:p>
        </w:tc>
        <w:tc>
          <w:tcPr>
            <w:tcW w:w="3983" w:type="dxa"/>
          </w:tcPr>
          <w:p w:rsidR="002C766D" w:rsidRPr="00C9797B" w:rsidRDefault="002C766D" w:rsidP="00753E41">
            <w:pPr>
              <w:pStyle w:val="a5"/>
              <w:spacing w:before="0" w:beforeAutospacing="0" w:after="0" w:afterAutospacing="0" w:line="276" w:lineRule="auto"/>
              <w:jc w:val="center"/>
              <w:rPr>
                <w:sz w:val="28"/>
                <w:szCs w:val="28"/>
                <w:lang w:val="uk-UA"/>
              </w:rPr>
            </w:pPr>
            <w:r w:rsidRPr="00C9797B">
              <w:rPr>
                <w:sz w:val="28"/>
                <w:szCs w:val="28"/>
                <w:lang w:val="uk-UA"/>
              </w:rPr>
              <w:t>Зміст заходу</w:t>
            </w:r>
          </w:p>
        </w:tc>
        <w:tc>
          <w:tcPr>
            <w:tcW w:w="1432" w:type="dxa"/>
          </w:tcPr>
          <w:p w:rsidR="002C766D" w:rsidRPr="00C9797B" w:rsidRDefault="002C766D" w:rsidP="00753E41">
            <w:pPr>
              <w:pStyle w:val="a5"/>
              <w:spacing w:before="0" w:beforeAutospacing="0" w:after="0" w:afterAutospacing="0" w:line="276" w:lineRule="auto"/>
              <w:jc w:val="center"/>
              <w:rPr>
                <w:sz w:val="28"/>
                <w:szCs w:val="28"/>
                <w:lang w:val="uk-UA"/>
              </w:rPr>
            </w:pPr>
            <w:r w:rsidRPr="00C9797B">
              <w:rPr>
                <w:sz w:val="28"/>
                <w:szCs w:val="28"/>
                <w:lang w:val="uk-UA"/>
              </w:rPr>
              <w:t>Термін реалізації</w:t>
            </w:r>
          </w:p>
        </w:tc>
        <w:tc>
          <w:tcPr>
            <w:tcW w:w="2027" w:type="dxa"/>
          </w:tcPr>
          <w:p w:rsidR="002C766D" w:rsidRPr="00C9797B" w:rsidRDefault="002C766D" w:rsidP="00753E41">
            <w:pPr>
              <w:pStyle w:val="a5"/>
              <w:spacing w:before="0" w:beforeAutospacing="0" w:after="0" w:afterAutospacing="0" w:line="276" w:lineRule="auto"/>
              <w:jc w:val="center"/>
              <w:rPr>
                <w:sz w:val="28"/>
                <w:szCs w:val="28"/>
                <w:lang w:val="uk-UA"/>
              </w:rPr>
            </w:pPr>
            <w:r w:rsidRPr="00C9797B">
              <w:rPr>
                <w:sz w:val="28"/>
                <w:szCs w:val="28"/>
                <w:lang w:val="uk-UA"/>
              </w:rPr>
              <w:t>Виконавці</w:t>
            </w:r>
          </w:p>
        </w:tc>
        <w:tc>
          <w:tcPr>
            <w:tcW w:w="1912" w:type="dxa"/>
          </w:tcPr>
          <w:p w:rsidR="002C766D" w:rsidRPr="00C9797B" w:rsidRDefault="002C766D" w:rsidP="00753E41">
            <w:pPr>
              <w:pStyle w:val="a5"/>
              <w:spacing w:before="0" w:beforeAutospacing="0" w:after="0" w:afterAutospacing="0" w:line="276" w:lineRule="auto"/>
              <w:jc w:val="center"/>
              <w:rPr>
                <w:sz w:val="28"/>
                <w:szCs w:val="28"/>
                <w:lang w:val="uk-UA"/>
              </w:rPr>
            </w:pPr>
            <w:r w:rsidRPr="00C9797B">
              <w:rPr>
                <w:sz w:val="28"/>
                <w:szCs w:val="28"/>
                <w:lang w:val="uk-UA"/>
              </w:rPr>
              <w:t>Забезпечення реалізації проекту</w:t>
            </w:r>
          </w:p>
        </w:tc>
      </w:tr>
      <w:tr w:rsidR="002C766D" w:rsidRPr="00A175DF" w:rsidTr="00AF2B71">
        <w:tc>
          <w:tcPr>
            <w:tcW w:w="676" w:type="dxa"/>
          </w:tcPr>
          <w:p w:rsidR="002C766D" w:rsidRPr="00C9797B" w:rsidRDefault="002C766D" w:rsidP="00753E41">
            <w:pPr>
              <w:pStyle w:val="a5"/>
              <w:spacing w:before="0" w:beforeAutospacing="0" w:after="0" w:afterAutospacing="0" w:line="276" w:lineRule="auto"/>
              <w:jc w:val="center"/>
              <w:rPr>
                <w:sz w:val="28"/>
                <w:szCs w:val="28"/>
                <w:lang w:val="uk-UA"/>
              </w:rPr>
            </w:pPr>
            <w:r w:rsidRPr="00C9797B">
              <w:rPr>
                <w:sz w:val="28"/>
                <w:szCs w:val="28"/>
                <w:lang w:val="uk-UA"/>
              </w:rPr>
              <w:t>1</w:t>
            </w:r>
          </w:p>
        </w:tc>
        <w:tc>
          <w:tcPr>
            <w:tcW w:w="3983" w:type="dxa"/>
          </w:tcPr>
          <w:p w:rsidR="002C766D" w:rsidRPr="00C9797B" w:rsidRDefault="002C766D" w:rsidP="0035280A">
            <w:pPr>
              <w:pStyle w:val="a5"/>
              <w:spacing w:before="0" w:beforeAutospacing="0" w:after="0" w:afterAutospacing="0" w:line="276" w:lineRule="auto"/>
              <w:rPr>
                <w:sz w:val="28"/>
                <w:szCs w:val="28"/>
                <w:lang w:val="uk-UA"/>
              </w:rPr>
            </w:pPr>
            <w:r w:rsidRPr="00C9797B">
              <w:rPr>
                <w:sz w:val="28"/>
                <w:szCs w:val="28"/>
                <w:lang w:val="uk-UA"/>
              </w:rPr>
              <w:t xml:space="preserve">За результатами діяльності представляти педпрацівників до нагородження відповідними </w:t>
            </w:r>
            <w:r w:rsidR="0035280A" w:rsidRPr="00C9797B">
              <w:rPr>
                <w:sz w:val="28"/>
                <w:szCs w:val="28"/>
                <w:lang w:val="uk-UA"/>
              </w:rPr>
              <w:t>заохочувальними преміями</w:t>
            </w:r>
          </w:p>
        </w:tc>
        <w:tc>
          <w:tcPr>
            <w:tcW w:w="1432" w:type="dxa"/>
          </w:tcPr>
          <w:p w:rsidR="002C766D" w:rsidRPr="00C9797B" w:rsidRDefault="008109ED" w:rsidP="00002A22">
            <w:pPr>
              <w:pStyle w:val="a5"/>
              <w:spacing w:before="0" w:beforeAutospacing="0" w:after="0" w:afterAutospacing="0" w:line="276" w:lineRule="auto"/>
              <w:jc w:val="center"/>
              <w:rPr>
                <w:sz w:val="28"/>
                <w:szCs w:val="28"/>
                <w:lang w:val="uk-UA"/>
              </w:rPr>
            </w:pPr>
            <w:r>
              <w:rPr>
                <w:sz w:val="28"/>
                <w:szCs w:val="28"/>
                <w:lang w:val="uk-UA"/>
              </w:rPr>
              <w:t>Щорічно</w:t>
            </w:r>
            <w:r w:rsidRPr="00C9797B">
              <w:rPr>
                <w:sz w:val="28"/>
                <w:szCs w:val="28"/>
                <w:lang w:val="uk-UA"/>
              </w:rPr>
              <w:t>.</w:t>
            </w:r>
          </w:p>
        </w:tc>
        <w:tc>
          <w:tcPr>
            <w:tcW w:w="2027" w:type="dxa"/>
          </w:tcPr>
          <w:p w:rsidR="002C766D" w:rsidRPr="00C9797B" w:rsidRDefault="002C766D" w:rsidP="00753E41">
            <w:pPr>
              <w:pStyle w:val="a5"/>
              <w:spacing w:before="0" w:beforeAutospacing="0" w:after="0" w:afterAutospacing="0" w:line="276" w:lineRule="auto"/>
              <w:jc w:val="center"/>
              <w:rPr>
                <w:sz w:val="28"/>
                <w:szCs w:val="28"/>
                <w:lang w:val="uk-UA"/>
              </w:rPr>
            </w:pPr>
            <w:r w:rsidRPr="00C9797B">
              <w:rPr>
                <w:sz w:val="28"/>
                <w:szCs w:val="28"/>
                <w:lang w:val="uk-UA"/>
              </w:rPr>
              <w:t>Адміністрація школи, методична рада, профспілковий комітет</w:t>
            </w:r>
          </w:p>
        </w:tc>
        <w:tc>
          <w:tcPr>
            <w:tcW w:w="1912" w:type="dxa"/>
          </w:tcPr>
          <w:p w:rsidR="002C766D" w:rsidRPr="00C9797B" w:rsidRDefault="002C766D" w:rsidP="00753E41">
            <w:pPr>
              <w:pStyle w:val="a5"/>
              <w:spacing w:before="0" w:beforeAutospacing="0" w:after="0" w:afterAutospacing="0" w:line="276" w:lineRule="auto"/>
              <w:rPr>
                <w:sz w:val="28"/>
                <w:szCs w:val="28"/>
                <w:lang w:val="uk-UA"/>
              </w:rPr>
            </w:pPr>
          </w:p>
        </w:tc>
      </w:tr>
      <w:tr w:rsidR="002C766D" w:rsidRPr="00A175DF" w:rsidTr="00AF2B71">
        <w:tc>
          <w:tcPr>
            <w:tcW w:w="676" w:type="dxa"/>
          </w:tcPr>
          <w:p w:rsidR="002C766D" w:rsidRPr="00C9797B" w:rsidRDefault="00AC6857" w:rsidP="00753E41">
            <w:pPr>
              <w:pStyle w:val="a5"/>
              <w:spacing w:before="0" w:beforeAutospacing="0" w:after="0" w:afterAutospacing="0" w:line="276" w:lineRule="auto"/>
              <w:jc w:val="center"/>
              <w:rPr>
                <w:sz w:val="28"/>
                <w:szCs w:val="28"/>
                <w:lang w:val="uk-UA"/>
              </w:rPr>
            </w:pPr>
            <w:r>
              <w:rPr>
                <w:sz w:val="28"/>
                <w:szCs w:val="28"/>
                <w:lang w:val="uk-UA"/>
              </w:rPr>
              <w:t>2</w:t>
            </w:r>
          </w:p>
        </w:tc>
        <w:tc>
          <w:tcPr>
            <w:tcW w:w="3983" w:type="dxa"/>
          </w:tcPr>
          <w:p w:rsidR="002C766D" w:rsidRPr="00C9797B" w:rsidRDefault="002C766D" w:rsidP="00753E41">
            <w:pPr>
              <w:pStyle w:val="a5"/>
              <w:spacing w:before="0" w:beforeAutospacing="0" w:after="0" w:afterAutospacing="0" w:line="276" w:lineRule="auto"/>
              <w:rPr>
                <w:sz w:val="28"/>
                <w:szCs w:val="28"/>
                <w:lang w:val="uk-UA"/>
              </w:rPr>
            </w:pPr>
            <w:r w:rsidRPr="00C9797B">
              <w:rPr>
                <w:sz w:val="28"/>
                <w:szCs w:val="28"/>
                <w:lang w:val="uk-UA"/>
              </w:rPr>
              <w:t xml:space="preserve">Забезпечувати умови для своєчасного підвищення кваліфікації </w:t>
            </w:r>
            <w:r w:rsidR="0035280A" w:rsidRPr="00C9797B">
              <w:rPr>
                <w:sz w:val="28"/>
                <w:szCs w:val="28"/>
                <w:lang w:val="uk-UA"/>
              </w:rPr>
              <w:t>та професійного зростання в між</w:t>
            </w:r>
            <w:r w:rsidRPr="00C9797B">
              <w:rPr>
                <w:sz w:val="28"/>
                <w:szCs w:val="28"/>
                <w:lang w:val="uk-UA"/>
              </w:rPr>
              <w:t>курсовий період</w:t>
            </w:r>
          </w:p>
        </w:tc>
        <w:tc>
          <w:tcPr>
            <w:tcW w:w="1432" w:type="dxa"/>
          </w:tcPr>
          <w:p w:rsidR="002C766D" w:rsidRPr="00C9797B" w:rsidRDefault="008109ED" w:rsidP="00002A22">
            <w:pPr>
              <w:pStyle w:val="a5"/>
              <w:spacing w:before="0" w:beforeAutospacing="0" w:after="0" w:afterAutospacing="0" w:line="276" w:lineRule="auto"/>
              <w:jc w:val="center"/>
              <w:rPr>
                <w:sz w:val="28"/>
                <w:szCs w:val="28"/>
                <w:lang w:val="uk-UA"/>
              </w:rPr>
            </w:pPr>
            <w:r>
              <w:rPr>
                <w:sz w:val="28"/>
                <w:szCs w:val="28"/>
                <w:lang w:val="uk-UA"/>
              </w:rPr>
              <w:t>Щорічно</w:t>
            </w:r>
            <w:r w:rsidRPr="00C9797B">
              <w:rPr>
                <w:sz w:val="28"/>
                <w:szCs w:val="28"/>
                <w:lang w:val="uk-UA"/>
              </w:rPr>
              <w:t>.</w:t>
            </w:r>
          </w:p>
        </w:tc>
        <w:tc>
          <w:tcPr>
            <w:tcW w:w="2027" w:type="dxa"/>
          </w:tcPr>
          <w:p w:rsidR="002C766D" w:rsidRPr="00C9797B" w:rsidRDefault="002C766D" w:rsidP="00753E41">
            <w:pPr>
              <w:pStyle w:val="a5"/>
              <w:spacing w:before="0" w:beforeAutospacing="0" w:after="0" w:afterAutospacing="0" w:line="276" w:lineRule="auto"/>
              <w:jc w:val="center"/>
              <w:rPr>
                <w:sz w:val="28"/>
                <w:szCs w:val="28"/>
                <w:lang w:val="uk-UA"/>
              </w:rPr>
            </w:pPr>
            <w:r w:rsidRPr="00C9797B">
              <w:rPr>
                <w:sz w:val="28"/>
                <w:szCs w:val="28"/>
                <w:lang w:val="uk-UA"/>
              </w:rPr>
              <w:t>Адміністрація школи</w:t>
            </w:r>
          </w:p>
        </w:tc>
        <w:tc>
          <w:tcPr>
            <w:tcW w:w="1912" w:type="dxa"/>
          </w:tcPr>
          <w:p w:rsidR="002C766D" w:rsidRPr="00C9797B" w:rsidRDefault="002C766D" w:rsidP="00753E41">
            <w:pPr>
              <w:pStyle w:val="a5"/>
              <w:spacing w:before="0" w:beforeAutospacing="0" w:after="0" w:afterAutospacing="0" w:line="276" w:lineRule="auto"/>
              <w:rPr>
                <w:sz w:val="28"/>
                <w:szCs w:val="28"/>
                <w:lang w:val="uk-UA"/>
              </w:rPr>
            </w:pPr>
          </w:p>
        </w:tc>
      </w:tr>
      <w:tr w:rsidR="002C766D" w:rsidRPr="00A175DF" w:rsidTr="00AF2B71">
        <w:tc>
          <w:tcPr>
            <w:tcW w:w="676" w:type="dxa"/>
          </w:tcPr>
          <w:p w:rsidR="002C766D" w:rsidRPr="00C9797B" w:rsidRDefault="00AC6857" w:rsidP="00753E41">
            <w:pPr>
              <w:pStyle w:val="a5"/>
              <w:spacing w:before="0" w:beforeAutospacing="0" w:after="0" w:afterAutospacing="0" w:line="276" w:lineRule="auto"/>
              <w:jc w:val="center"/>
              <w:rPr>
                <w:sz w:val="28"/>
                <w:szCs w:val="28"/>
                <w:lang w:val="uk-UA"/>
              </w:rPr>
            </w:pPr>
            <w:r>
              <w:rPr>
                <w:sz w:val="28"/>
                <w:szCs w:val="28"/>
                <w:lang w:val="uk-UA"/>
              </w:rPr>
              <w:t>3</w:t>
            </w:r>
          </w:p>
        </w:tc>
        <w:tc>
          <w:tcPr>
            <w:tcW w:w="3983" w:type="dxa"/>
          </w:tcPr>
          <w:p w:rsidR="002C766D" w:rsidRPr="00C9797B" w:rsidRDefault="002C766D" w:rsidP="00753E41">
            <w:pPr>
              <w:pStyle w:val="a5"/>
              <w:spacing w:before="0" w:beforeAutospacing="0" w:after="0" w:afterAutospacing="0" w:line="276" w:lineRule="auto"/>
              <w:rPr>
                <w:sz w:val="28"/>
                <w:szCs w:val="28"/>
                <w:lang w:val="uk-UA"/>
              </w:rPr>
            </w:pPr>
            <w:r w:rsidRPr="00C9797B">
              <w:rPr>
                <w:sz w:val="28"/>
                <w:szCs w:val="28"/>
                <w:lang w:val="uk-UA"/>
              </w:rPr>
              <w:t xml:space="preserve">Забезпечувати умови для участі педагогів у конкурсах професійної майстерності, здійснення дослідно-експериментальної та </w:t>
            </w:r>
            <w:r w:rsidRPr="00C9797B">
              <w:rPr>
                <w:sz w:val="28"/>
                <w:szCs w:val="28"/>
                <w:lang w:val="uk-UA"/>
              </w:rPr>
              <w:lastRenderedPageBreak/>
              <w:t>інноваційної діяльності</w:t>
            </w:r>
          </w:p>
        </w:tc>
        <w:tc>
          <w:tcPr>
            <w:tcW w:w="1432" w:type="dxa"/>
          </w:tcPr>
          <w:p w:rsidR="002C766D" w:rsidRPr="00C9797B" w:rsidRDefault="008109ED" w:rsidP="00002A22">
            <w:pPr>
              <w:pStyle w:val="a5"/>
              <w:spacing w:before="0" w:beforeAutospacing="0" w:after="0" w:afterAutospacing="0" w:line="276" w:lineRule="auto"/>
              <w:jc w:val="center"/>
              <w:rPr>
                <w:sz w:val="28"/>
                <w:szCs w:val="28"/>
                <w:lang w:val="uk-UA"/>
              </w:rPr>
            </w:pPr>
            <w:r>
              <w:rPr>
                <w:sz w:val="28"/>
                <w:szCs w:val="28"/>
                <w:lang w:val="uk-UA"/>
              </w:rPr>
              <w:lastRenderedPageBreak/>
              <w:t>Щорічно</w:t>
            </w:r>
            <w:r w:rsidRPr="00C9797B">
              <w:rPr>
                <w:sz w:val="28"/>
                <w:szCs w:val="28"/>
                <w:lang w:val="uk-UA"/>
              </w:rPr>
              <w:t>.</w:t>
            </w:r>
          </w:p>
        </w:tc>
        <w:tc>
          <w:tcPr>
            <w:tcW w:w="2027" w:type="dxa"/>
          </w:tcPr>
          <w:p w:rsidR="002C766D" w:rsidRPr="00C9797B" w:rsidRDefault="002C766D" w:rsidP="00753E41">
            <w:pPr>
              <w:pStyle w:val="a5"/>
              <w:spacing w:before="0" w:beforeAutospacing="0" w:after="0" w:afterAutospacing="0" w:line="276" w:lineRule="auto"/>
              <w:jc w:val="center"/>
              <w:rPr>
                <w:sz w:val="28"/>
                <w:szCs w:val="28"/>
                <w:lang w:val="uk-UA"/>
              </w:rPr>
            </w:pPr>
            <w:r w:rsidRPr="00C9797B">
              <w:rPr>
                <w:sz w:val="28"/>
                <w:szCs w:val="28"/>
                <w:lang w:val="uk-UA"/>
              </w:rPr>
              <w:t>Адміністрація школи</w:t>
            </w:r>
          </w:p>
        </w:tc>
        <w:tc>
          <w:tcPr>
            <w:tcW w:w="1912" w:type="dxa"/>
          </w:tcPr>
          <w:p w:rsidR="002C766D" w:rsidRPr="00C9797B" w:rsidRDefault="002C766D" w:rsidP="00753E41">
            <w:pPr>
              <w:pStyle w:val="a5"/>
              <w:spacing w:before="0" w:beforeAutospacing="0" w:after="0" w:afterAutospacing="0" w:line="276" w:lineRule="auto"/>
              <w:rPr>
                <w:sz w:val="28"/>
                <w:szCs w:val="28"/>
                <w:lang w:val="uk-UA"/>
              </w:rPr>
            </w:pPr>
          </w:p>
        </w:tc>
      </w:tr>
      <w:tr w:rsidR="002C766D" w:rsidRPr="00A175DF" w:rsidTr="00AF2B71">
        <w:tc>
          <w:tcPr>
            <w:tcW w:w="676" w:type="dxa"/>
          </w:tcPr>
          <w:p w:rsidR="002C766D" w:rsidRPr="00C9797B" w:rsidRDefault="00AC6857" w:rsidP="00753E41">
            <w:pPr>
              <w:pStyle w:val="a5"/>
              <w:spacing w:before="0" w:beforeAutospacing="0" w:after="0" w:afterAutospacing="0" w:line="276" w:lineRule="auto"/>
              <w:jc w:val="center"/>
              <w:rPr>
                <w:sz w:val="28"/>
                <w:szCs w:val="28"/>
                <w:lang w:val="uk-UA"/>
              </w:rPr>
            </w:pPr>
            <w:r>
              <w:rPr>
                <w:sz w:val="28"/>
                <w:szCs w:val="28"/>
                <w:lang w:val="uk-UA"/>
              </w:rPr>
              <w:lastRenderedPageBreak/>
              <w:t>4</w:t>
            </w:r>
          </w:p>
        </w:tc>
        <w:tc>
          <w:tcPr>
            <w:tcW w:w="3983" w:type="dxa"/>
          </w:tcPr>
          <w:p w:rsidR="002C766D" w:rsidRPr="00C9797B" w:rsidRDefault="002C766D" w:rsidP="00753E41">
            <w:pPr>
              <w:pStyle w:val="a5"/>
              <w:spacing w:before="0" w:beforeAutospacing="0" w:after="0" w:afterAutospacing="0" w:line="276" w:lineRule="auto"/>
              <w:rPr>
                <w:sz w:val="28"/>
                <w:szCs w:val="28"/>
                <w:lang w:val="uk-UA"/>
              </w:rPr>
            </w:pPr>
            <w:r w:rsidRPr="00C9797B">
              <w:rPr>
                <w:sz w:val="28"/>
                <w:szCs w:val="28"/>
                <w:lang w:val="uk-UA"/>
              </w:rPr>
              <w:t>Здійснювати передплату періодичних та фахових видань</w:t>
            </w:r>
          </w:p>
        </w:tc>
        <w:tc>
          <w:tcPr>
            <w:tcW w:w="1432" w:type="dxa"/>
          </w:tcPr>
          <w:p w:rsidR="002C766D" w:rsidRPr="00C9797B" w:rsidRDefault="008109ED" w:rsidP="00002A22">
            <w:pPr>
              <w:pStyle w:val="a5"/>
              <w:spacing w:before="0" w:beforeAutospacing="0" w:after="0" w:afterAutospacing="0" w:line="276" w:lineRule="auto"/>
              <w:jc w:val="center"/>
              <w:rPr>
                <w:sz w:val="28"/>
                <w:szCs w:val="28"/>
                <w:lang w:val="uk-UA"/>
              </w:rPr>
            </w:pPr>
            <w:r>
              <w:rPr>
                <w:sz w:val="28"/>
                <w:szCs w:val="28"/>
                <w:lang w:val="uk-UA"/>
              </w:rPr>
              <w:t>Щорічно</w:t>
            </w:r>
            <w:r w:rsidRPr="00C9797B">
              <w:rPr>
                <w:sz w:val="28"/>
                <w:szCs w:val="28"/>
                <w:lang w:val="uk-UA"/>
              </w:rPr>
              <w:t>.</w:t>
            </w:r>
          </w:p>
        </w:tc>
        <w:tc>
          <w:tcPr>
            <w:tcW w:w="2027" w:type="dxa"/>
          </w:tcPr>
          <w:p w:rsidR="002C766D" w:rsidRPr="00C9797B" w:rsidRDefault="002C766D" w:rsidP="00753E41">
            <w:pPr>
              <w:pStyle w:val="a5"/>
              <w:spacing w:before="0" w:beforeAutospacing="0" w:after="0" w:afterAutospacing="0" w:line="276" w:lineRule="auto"/>
              <w:jc w:val="center"/>
              <w:rPr>
                <w:sz w:val="28"/>
                <w:szCs w:val="28"/>
                <w:lang w:val="uk-UA"/>
              </w:rPr>
            </w:pPr>
            <w:r w:rsidRPr="00C9797B">
              <w:rPr>
                <w:sz w:val="28"/>
                <w:szCs w:val="28"/>
                <w:lang w:val="uk-UA"/>
              </w:rPr>
              <w:t>Адміністрація школи</w:t>
            </w:r>
          </w:p>
        </w:tc>
        <w:tc>
          <w:tcPr>
            <w:tcW w:w="1912" w:type="dxa"/>
          </w:tcPr>
          <w:p w:rsidR="002C766D" w:rsidRPr="00C9797B" w:rsidRDefault="002C766D" w:rsidP="00753E41">
            <w:pPr>
              <w:pStyle w:val="a5"/>
              <w:spacing w:before="0" w:beforeAutospacing="0" w:after="0" w:afterAutospacing="0" w:line="276" w:lineRule="auto"/>
              <w:rPr>
                <w:sz w:val="28"/>
                <w:szCs w:val="28"/>
                <w:lang w:val="uk-UA"/>
              </w:rPr>
            </w:pPr>
          </w:p>
        </w:tc>
      </w:tr>
      <w:tr w:rsidR="002C766D" w:rsidRPr="00A175DF" w:rsidTr="00AF2B71">
        <w:tc>
          <w:tcPr>
            <w:tcW w:w="676" w:type="dxa"/>
          </w:tcPr>
          <w:p w:rsidR="002C766D" w:rsidRPr="00C9797B" w:rsidRDefault="00AC6857" w:rsidP="00753E41">
            <w:pPr>
              <w:pStyle w:val="a5"/>
              <w:spacing w:before="0" w:beforeAutospacing="0" w:after="0" w:afterAutospacing="0" w:line="276" w:lineRule="auto"/>
              <w:jc w:val="center"/>
              <w:rPr>
                <w:sz w:val="28"/>
                <w:szCs w:val="28"/>
                <w:lang w:val="uk-UA"/>
              </w:rPr>
            </w:pPr>
            <w:r>
              <w:rPr>
                <w:sz w:val="28"/>
                <w:szCs w:val="28"/>
                <w:lang w:val="uk-UA"/>
              </w:rPr>
              <w:t>5</w:t>
            </w:r>
          </w:p>
        </w:tc>
        <w:tc>
          <w:tcPr>
            <w:tcW w:w="3983" w:type="dxa"/>
          </w:tcPr>
          <w:p w:rsidR="002C766D" w:rsidRPr="00C9797B" w:rsidRDefault="008109ED" w:rsidP="00002A22">
            <w:pPr>
              <w:pStyle w:val="a5"/>
              <w:spacing w:before="0" w:beforeAutospacing="0" w:after="0" w:afterAutospacing="0" w:line="276" w:lineRule="auto"/>
              <w:rPr>
                <w:sz w:val="28"/>
                <w:szCs w:val="28"/>
                <w:lang w:val="uk-UA"/>
              </w:rPr>
            </w:pPr>
            <w:r>
              <w:rPr>
                <w:sz w:val="28"/>
                <w:szCs w:val="28"/>
                <w:lang w:val="uk-UA"/>
              </w:rPr>
              <w:t>Визначити на період до 2023</w:t>
            </w:r>
            <w:r w:rsidR="002C766D" w:rsidRPr="00C9797B">
              <w:rPr>
                <w:sz w:val="28"/>
                <w:szCs w:val="28"/>
                <w:lang w:val="uk-UA"/>
              </w:rPr>
              <w:t xml:space="preserve"> року потреби в педагогічних працівниках</w:t>
            </w:r>
          </w:p>
        </w:tc>
        <w:tc>
          <w:tcPr>
            <w:tcW w:w="1432" w:type="dxa"/>
          </w:tcPr>
          <w:p w:rsidR="002C766D" w:rsidRPr="00C9797B" w:rsidRDefault="008109ED" w:rsidP="00002A22">
            <w:pPr>
              <w:pStyle w:val="a5"/>
              <w:spacing w:before="0" w:beforeAutospacing="0" w:after="0" w:afterAutospacing="0" w:line="276" w:lineRule="auto"/>
              <w:jc w:val="center"/>
              <w:rPr>
                <w:sz w:val="28"/>
                <w:szCs w:val="28"/>
                <w:lang w:val="uk-UA"/>
              </w:rPr>
            </w:pPr>
            <w:r>
              <w:rPr>
                <w:sz w:val="28"/>
                <w:szCs w:val="28"/>
                <w:lang w:val="uk-UA"/>
              </w:rPr>
              <w:t>Щорічно</w:t>
            </w:r>
            <w:r w:rsidRPr="00C9797B">
              <w:rPr>
                <w:sz w:val="28"/>
                <w:szCs w:val="28"/>
                <w:lang w:val="uk-UA"/>
              </w:rPr>
              <w:t>.</w:t>
            </w:r>
          </w:p>
        </w:tc>
        <w:tc>
          <w:tcPr>
            <w:tcW w:w="2027" w:type="dxa"/>
          </w:tcPr>
          <w:p w:rsidR="002C766D" w:rsidRPr="00C9797B" w:rsidRDefault="002C766D" w:rsidP="00753E41">
            <w:pPr>
              <w:pStyle w:val="a5"/>
              <w:spacing w:before="0" w:beforeAutospacing="0" w:after="0" w:afterAutospacing="0" w:line="276" w:lineRule="auto"/>
              <w:jc w:val="center"/>
              <w:rPr>
                <w:sz w:val="28"/>
                <w:szCs w:val="28"/>
                <w:lang w:val="uk-UA"/>
              </w:rPr>
            </w:pPr>
            <w:r w:rsidRPr="00C9797B">
              <w:rPr>
                <w:sz w:val="28"/>
                <w:szCs w:val="28"/>
                <w:lang w:val="uk-UA"/>
              </w:rPr>
              <w:t>Адміністрація школи</w:t>
            </w:r>
          </w:p>
        </w:tc>
        <w:tc>
          <w:tcPr>
            <w:tcW w:w="1912" w:type="dxa"/>
          </w:tcPr>
          <w:p w:rsidR="002C766D" w:rsidRPr="00C9797B" w:rsidRDefault="002C766D" w:rsidP="00753E41">
            <w:pPr>
              <w:pStyle w:val="a5"/>
              <w:spacing w:before="0" w:beforeAutospacing="0" w:after="0" w:afterAutospacing="0" w:line="276" w:lineRule="auto"/>
              <w:rPr>
                <w:sz w:val="28"/>
                <w:szCs w:val="28"/>
                <w:lang w:val="uk-UA"/>
              </w:rPr>
            </w:pPr>
          </w:p>
        </w:tc>
      </w:tr>
      <w:tr w:rsidR="002C766D" w:rsidRPr="00A175DF" w:rsidTr="00AF2B71">
        <w:tc>
          <w:tcPr>
            <w:tcW w:w="676" w:type="dxa"/>
          </w:tcPr>
          <w:p w:rsidR="002C766D" w:rsidRPr="00C9797B" w:rsidRDefault="00AC6857" w:rsidP="00753E41">
            <w:pPr>
              <w:pStyle w:val="a5"/>
              <w:spacing w:before="0" w:beforeAutospacing="0" w:after="0" w:afterAutospacing="0" w:line="276" w:lineRule="auto"/>
              <w:jc w:val="center"/>
              <w:rPr>
                <w:sz w:val="28"/>
                <w:szCs w:val="28"/>
                <w:lang w:val="uk-UA"/>
              </w:rPr>
            </w:pPr>
            <w:r>
              <w:rPr>
                <w:sz w:val="28"/>
                <w:szCs w:val="28"/>
                <w:lang w:val="uk-UA"/>
              </w:rPr>
              <w:t>6</w:t>
            </w:r>
          </w:p>
        </w:tc>
        <w:tc>
          <w:tcPr>
            <w:tcW w:w="3983" w:type="dxa"/>
          </w:tcPr>
          <w:p w:rsidR="002C766D" w:rsidRPr="00C9797B" w:rsidRDefault="002C766D" w:rsidP="00753E41">
            <w:pPr>
              <w:pStyle w:val="a5"/>
              <w:spacing w:before="0" w:beforeAutospacing="0" w:after="0" w:afterAutospacing="0" w:line="276" w:lineRule="auto"/>
              <w:rPr>
                <w:sz w:val="28"/>
                <w:szCs w:val="28"/>
                <w:lang w:val="uk-UA"/>
              </w:rPr>
            </w:pPr>
            <w:r w:rsidRPr="00C9797B">
              <w:rPr>
                <w:sz w:val="28"/>
                <w:szCs w:val="28"/>
                <w:lang w:val="uk-UA"/>
              </w:rPr>
              <w:t>Забезпечити виплату винагород учителям, учні яких посіли призові місці на Всеукраїнських учнівських олімпіадах, у конкурсах-захистах за програмою МАНу, у спортивних змаганнях, фестивалях тощо</w:t>
            </w:r>
          </w:p>
          <w:p w:rsidR="009C186F" w:rsidRPr="00C9797B" w:rsidRDefault="009C186F" w:rsidP="00753E41">
            <w:pPr>
              <w:pStyle w:val="a5"/>
              <w:spacing w:before="0" w:beforeAutospacing="0" w:after="0" w:afterAutospacing="0" w:line="276" w:lineRule="auto"/>
              <w:rPr>
                <w:sz w:val="28"/>
                <w:szCs w:val="28"/>
                <w:lang w:val="uk-UA"/>
              </w:rPr>
            </w:pPr>
          </w:p>
          <w:p w:rsidR="009C186F" w:rsidRPr="00C9797B" w:rsidRDefault="009C186F" w:rsidP="00753E41">
            <w:pPr>
              <w:pStyle w:val="a5"/>
              <w:spacing w:before="0" w:beforeAutospacing="0" w:after="0" w:afterAutospacing="0" w:line="276" w:lineRule="auto"/>
              <w:rPr>
                <w:sz w:val="28"/>
                <w:szCs w:val="28"/>
                <w:lang w:val="uk-UA"/>
              </w:rPr>
            </w:pPr>
          </w:p>
        </w:tc>
        <w:tc>
          <w:tcPr>
            <w:tcW w:w="1432" w:type="dxa"/>
          </w:tcPr>
          <w:p w:rsidR="002C766D" w:rsidRPr="00C9797B" w:rsidRDefault="008109ED" w:rsidP="00002A22">
            <w:pPr>
              <w:pStyle w:val="a5"/>
              <w:spacing w:before="0" w:beforeAutospacing="0" w:after="0" w:afterAutospacing="0" w:line="276" w:lineRule="auto"/>
              <w:jc w:val="center"/>
              <w:rPr>
                <w:sz w:val="28"/>
                <w:szCs w:val="28"/>
                <w:lang w:val="uk-UA"/>
              </w:rPr>
            </w:pPr>
            <w:r>
              <w:rPr>
                <w:sz w:val="28"/>
                <w:szCs w:val="28"/>
                <w:lang w:val="uk-UA"/>
              </w:rPr>
              <w:t>Щорічно</w:t>
            </w:r>
            <w:r w:rsidRPr="00C9797B">
              <w:rPr>
                <w:sz w:val="28"/>
                <w:szCs w:val="28"/>
                <w:lang w:val="uk-UA"/>
              </w:rPr>
              <w:t>.</w:t>
            </w:r>
          </w:p>
        </w:tc>
        <w:tc>
          <w:tcPr>
            <w:tcW w:w="2027" w:type="dxa"/>
          </w:tcPr>
          <w:p w:rsidR="002C766D" w:rsidRPr="00C9797B" w:rsidRDefault="002C766D" w:rsidP="00753E41">
            <w:pPr>
              <w:pStyle w:val="a5"/>
              <w:spacing w:before="0" w:beforeAutospacing="0" w:after="0" w:afterAutospacing="0" w:line="276" w:lineRule="auto"/>
              <w:jc w:val="center"/>
              <w:rPr>
                <w:sz w:val="28"/>
                <w:szCs w:val="28"/>
                <w:lang w:val="uk-UA"/>
              </w:rPr>
            </w:pPr>
            <w:r w:rsidRPr="00C9797B">
              <w:rPr>
                <w:sz w:val="28"/>
                <w:szCs w:val="28"/>
                <w:lang w:val="uk-UA"/>
              </w:rPr>
              <w:t>Адміністрація школи</w:t>
            </w:r>
          </w:p>
        </w:tc>
        <w:tc>
          <w:tcPr>
            <w:tcW w:w="1912" w:type="dxa"/>
          </w:tcPr>
          <w:p w:rsidR="002C766D" w:rsidRPr="00C9797B" w:rsidRDefault="002C766D" w:rsidP="00753E41">
            <w:pPr>
              <w:pStyle w:val="a5"/>
              <w:spacing w:before="0" w:beforeAutospacing="0" w:after="0" w:afterAutospacing="0" w:line="276" w:lineRule="auto"/>
              <w:rPr>
                <w:sz w:val="28"/>
                <w:szCs w:val="28"/>
                <w:lang w:val="uk-UA"/>
              </w:rPr>
            </w:pPr>
          </w:p>
        </w:tc>
      </w:tr>
      <w:tr w:rsidR="0075122F" w:rsidRPr="00A175DF" w:rsidTr="008A7037">
        <w:tc>
          <w:tcPr>
            <w:tcW w:w="10030" w:type="dxa"/>
            <w:gridSpan w:val="5"/>
          </w:tcPr>
          <w:p w:rsidR="0075122F" w:rsidRPr="00C9797B" w:rsidRDefault="0075122F" w:rsidP="00753E41">
            <w:pPr>
              <w:pStyle w:val="a5"/>
              <w:spacing w:before="0" w:beforeAutospacing="0" w:after="0" w:afterAutospacing="0" w:line="276" w:lineRule="auto"/>
              <w:jc w:val="center"/>
              <w:rPr>
                <w:sz w:val="28"/>
                <w:szCs w:val="28"/>
                <w:lang w:val="uk-UA"/>
              </w:rPr>
            </w:pPr>
            <w:r w:rsidRPr="00C9797B">
              <w:rPr>
                <w:sz w:val="28"/>
                <w:szCs w:val="28"/>
                <w:lang w:val="uk-UA"/>
              </w:rPr>
              <w:t>Методичні заходи на реалізацію проекту</w:t>
            </w:r>
          </w:p>
        </w:tc>
      </w:tr>
      <w:tr w:rsidR="0075122F" w:rsidRPr="00A175DF" w:rsidTr="00AF2B71">
        <w:tc>
          <w:tcPr>
            <w:tcW w:w="676" w:type="dxa"/>
          </w:tcPr>
          <w:p w:rsidR="0075122F" w:rsidRPr="00C9797B" w:rsidRDefault="00AC6857" w:rsidP="00753E41">
            <w:pPr>
              <w:pStyle w:val="a5"/>
              <w:spacing w:before="0" w:beforeAutospacing="0" w:after="0" w:afterAutospacing="0" w:line="276" w:lineRule="auto"/>
              <w:jc w:val="center"/>
              <w:rPr>
                <w:sz w:val="28"/>
                <w:szCs w:val="28"/>
                <w:lang w:val="uk-UA"/>
              </w:rPr>
            </w:pPr>
            <w:r>
              <w:rPr>
                <w:sz w:val="28"/>
                <w:szCs w:val="28"/>
                <w:lang w:val="uk-UA"/>
              </w:rPr>
              <w:t>7</w:t>
            </w:r>
          </w:p>
        </w:tc>
        <w:tc>
          <w:tcPr>
            <w:tcW w:w="3983" w:type="dxa"/>
          </w:tcPr>
          <w:p w:rsidR="0075122F" w:rsidRPr="00C9797B" w:rsidRDefault="0075122F" w:rsidP="00753E41">
            <w:pPr>
              <w:pStyle w:val="a5"/>
              <w:spacing w:before="0" w:beforeAutospacing="0" w:after="0" w:afterAutospacing="0" w:line="276" w:lineRule="auto"/>
              <w:rPr>
                <w:sz w:val="28"/>
                <w:szCs w:val="28"/>
                <w:lang w:val="uk-UA"/>
              </w:rPr>
            </w:pPr>
            <w:r w:rsidRPr="00C9797B">
              <w:rPr>
                <w:sz w:val="28"/>
                <w:szCs w:val="28"/>
                <w:lang w:val="uk-UA"/>
              </w:rPr>
              <w:t>Круглий стіл «Професійна етика вчителя»</w:t>
            </w:r>
          </w:p>
        </w:tc>
        <w:tc>
          <w:tcPr>
            <w:tcW w:w="1432" w:type="dxa"/>
          </w:tcPr>
          <w:p w:rsidR="0075122F" w:rsidRPr="00C9797B" w:rsidRDefault="008109ED" w:rsidP="008109ED">
            <w:pPr>
              <w:pStyle w:val="a5"/>
              <w:spacing w:before="0" w:beforeAutospacing="0" w:after="0" w:afterAutospacing="0" w:line="276" w:lineRule="auto"/>
              <w:rPr>
                <w:sz w:val="28"/>
                <w:szCs w:val="28"/>
                <w:lang w:val="uk-UA"/>
              </w:rPr>
            </w:pPr>
            <w:r>
              <w:rPr>
                <w:sz w:val="28"/>
                <w:szCs w:val="28"/>
                <w:lang w:val="uk-UA"/>
              </w:rPr>
              <w:t>Щорічно</w:t>
            </w:r>
            <w:r w:rsidRPr="00C9797B">
              <w:rPr>
                <w:sz w:val="28"/>
                <w:szCs w:val="28"/>
                <w:lang w:val="uk-UA"/>
              </w:rPr>
              <w:t>.</w:t>
            </w:r>
          </w:p>
        </w:tc>
        <w:tc>
          <w:tcPr>
            <w:tcW w:w="2027" w:type="dxa"/>
          </w:tcPr>
          <w:p w:rsidR="0075122F" w:rsidRPr="00C9797B" w:rsidRDefault="00002A22" w:rsidP="00753E41">
            <w:pPr>
              <w:pStyle w:val="a5"/>
              <w:spacing w:before="0" w:beforeAutospacing="0" w:after="0" w:afterAutospacing="0" w:line="276" w:lineRule="auto"/>
              <w:jc w:val="center"/>
              <w:rPr>
                <w:sz w:val="28"/>
                <w:szCs w:val="28"/>
                <w:lang w:val="uk-UA"/>
              </w:rPr>
            </w:pPr>
            <w:r>
              <w:rPr>
                <w:sz w:val="28"/>
                <w:szCs w:val="28"/>
                <w:lang w:val="uk-UA"/>
              </w:rPr>
              <w:t>Гусарук О.М.</w:t>
            </w:r>
          </w:p>
        </w:tc>
        <w:tc>
          <w:tcPr>
            <w:tcW w:w="1912" w:type="dxa"/>
          </w:tcPr>
          <w:p w:rsidR="0075122F" w:rsidRPr="00C9797B" w:rsidRDefault="0075122F" w:rsidP="00753E41">
            <w:pPr>
              <w:pStyle w:val="a5"/>
              <w:spacing w:before="0" w:beforeAutospacing="0" w:after="0" w:afterAutospacing="0" w:line="276" w:lineRule="auto"/>
              <w:rPr>
                <w:sz w:val="28"/>
                <w:szCs w:val="28"/>
                <w:lang w:val="uk-UA"/>
              </w:rPr>
            </w:pPr>
          </w:p>
        </w:tc>
      </w:tr>
      <w:tr w:rsidR="0075122F" w:rsidRPr="00A175DF" w:rsidTr="00AF2B71">
        <w:tc>
          <w:tcPr>
            <w:tcW w:w="676" w:type="dxa"/>
          </w:tcPr>
          <w:p w:rsidR="0075122F" w:rsidRPr="00C9797B" w:rsidRDefault="00AC6857" w:rsidP="00753E41">
            <w:pPr>
              <w:pStyle w:val="a5"/>
              <w:spacing w:before="0" w:beforeAutospacing="0" w:after="0" w:afterAutospacing="0" w:line="276" w:lineRule="auto"/>
              <w:jc w:val="center"/>
              <w:rPr>
                <w:sz w:val="28"/>
                <w:szCs w:val="28"/>
                <w:lang w:val="uk-UA"/>
              </w:rPr>
            </w:pPr>
            <w:r>
              <w:rPr>
                <w:sz w:val="28"/>
                <w:szCs w:val="28"/>
                <w:lang w:val="uk-UA"/>
              </w:rPr>
              <w:t>8</w:t>
            </w:r>
          </w:p>
        </w:tc>
        <w:tc>
          <w:tcPr>
            <w:tcW w:w="3983" w:type="dxa"/>
          </w:tcPr>
          <w:p w:rsidR="0075122F" w:rsidRPr="00C9797B" w:rsidRDefault="0075122F" w:rsidP="00753E41">
            <w:pPr>
              <w:pStyle w:val="a5"/>
              <w:spacing w:before="0" w:beforeAutospacing="0" w:after="0" w:afterAutospacing="0" w:line="276" w:lineRule="auto"/>
              <w:rPr>
                <w:sz w:val="28"/>
                <w:szCs w:val="28"/>
                <w:lang w:val="uk-UA"/>
              </w:rPr>
            </w:pPr>
            <w:r w:rsidRPr="00C9797B">
              <w:rPr>
                <w:sz w:val="28"/>
                <w:szCs w:val="28"/>
                <w:lang w:val="uk-UA"/>
              </w:rPr>
              <w:t>Семінар «</w:t>
            </w:r>
            <w:r w:rsidR="00FC06B0" w:rsidRPr="00C9797B">
              <w:rPr>
                <w:sz w:val="28"/>
                <w:szCs w:val="28"/>
                <w:lang w:val="uk-UA"/>
              </w:rPr>
              <w:t>Імідж сучасного вчителя</w:t>
            </w:r>
            <w:r w:rsidRPr="00C9797B">
              <w:rPr>
                <w:sz w:val="28"/>
                <w:szCs w:val="28"/>
                <w:lang w:val="uk-UA"/>
              </w:rPr>
              <w:t>»</w:t>
            </w:r>
          </w:p>
        </w:tc>
        <w:tc>
          <w:tcPr>
            <w:tcW w:w="1432" w:type="dxa"/>
          </w:tcPr>
          <w:p w:rsidR="0075122F" w:rsidRPr="00C9797B" w:rsidRDefault="008109ED" w:rsidP="00002A22">
            <w:pPr>
              <w:pStyle w:val="a5"/>
              <w:spacing w:before="0" w:beforeAutospacing="0" w:after="0" w:afterAutospacing="0" w:line="276" w:lineRule="auto"/>
              <w:jc w:val="center"/>
              <w:rPr>
                <w:sz w:val="28"/>
                <w:szCs w:val="28"/>
                <w:lang w:val="uk-UA"/>
              </w:rPr>
            </w:pPr>
            <w:r>
              <w:rPr>
                <w:sz w:val="28"/>
                <w:szCs w:val="28"/>
                <w:lang w:val="uk-UA"/>
              </w:rPr>
              <w:t>Щорічно</w:t>
            </w:r>
            <w:r w:rsidRPr="00C9797B">
              <w:rPr>
                <w:sz w:val="28"/>
                <w:szCs w:val="28"/>
                <w:lang w:val="uk-UA"/>
              </w:rPr>
              <w:t>.</w:t>
            </w:r>
          </w:p>
        </w:tc>
        <w:tc>
          <w:tcPr>
            <w:tcW w:w="2027" w:type="dxa"/>
          </w:tcPr>
          <w:p w:rsidR="0075122F" w:rsidRPr="00C9797B" w:rsidRDefault="00002A22" w:rsidP="00753E41">
            <w:pPr>
              <w:pStyle w:val="a5"/>
              <w:spacing w:before="0" w:beforeAutospacing="0" w:after="0" w:afterAutospacing="0" w:line="276" w:lineRule="auto"/>
              <w:jc w:val="center"/>
              <w:rPr>
                <w:sz w:val="28"/>
                <w:szCs w:val="28"/>
                <w:lang w:val="uk-UA"/>
              </w:rPr>
            </w:pPr>
            <w:r>
              <w:rPr>
                <w:sz w:val="28"/>
                <w:szCs w:val="28"/>
                <w:lang w:val="uk-UA"/>
              </w:rPr>
              <w:t>Гусарук О.М.</w:t>
            </w:r>
          </w:p>
        </w:tc>
        <w:tc>
          <w:tcPr>
            <w:tcW w:w="1912" w:type="dxa"/>
          </w:tcPr>
          <w:p w:rsidR="0075122F" w:rsidRPr="00C9797B" w:rsidRDefault="0075122F" w:rsidP="00753E41">
            <w:pPr>
              <w:pStyle w:val="a5"/>
              <w:spacing w:before="0" w:beforeAutospacing="0" w:after="0" w:afterAutospacing="0" w:line="276" w:lineRule="auto"/>
              <w:rPr>
                <w:sz w:val="28"/>
                <w:szCs w:val="28"/>
                <w:lang w:val="uk-UA"/>
              </w:rPr>
            </w:pPr>
          </w:p>
        </w:tc>
      </w:tr>
      <w:tr w:rsidR="0075122F" w:rsidRPr="00A175DF" w:rsidTr="00AF2B71">
        <w:tc>
          <w:tcPr>
            <w:tcW w:w="676" w:type="dxa"/>
          </w:tcPr>
          <w:p w:rsidR="0075122F" w:rsidRPr="00C9797B" w:rsidRDefault="00AC6857" w:rsidP="00753E41">
            <w:pPr>
              <w:pStyle w:val="a5"/>
              <w:spacing w:before="0" w:beforeAutospacing="0" w:after="0" w:afterAutospacing="0" w:line="276" w:lineRule="auto"/>
              <w:jc w:val="center"/>
              <w:rPr>
                <w:sz w:val="28"/>
                <w:szCs w:val="28"/>
                <w:lang w:val="uk-UA"/>
              </w:rPr>
            </w:pPr>
            <w:r>
              <w:rPr>
                <w:sz w:val="28"/>
                <w:szCs w:val="28"/>
                <w:lang w:val="uk-UA"/>
              </w:rPr>
              <w:t>9</w:t>
            </w:r>
          </w:p>
        </w:tc>
        <w:tc>
          <w:tcPr>
            <w:tcW w:w="3983" w:type="dxa"/>
          </w:tcPr>
          <w:p w:rsidR="0075122F" w:rsidRPr="00C9797B" w:rsidRDefault="0075122F" w:rsidP="00753E41">
            <w:pPr>
              <w:pStyle w:val="a5"/>
              <w:spacing w:before="0" w:beforeAutospacing="0" w:after="0" w:afterAutospacing="0" w:line="276" w:lineRule="auto"/>
              <w:rPr>
                <w:sz w:val="28"/>
                <w:szCs w:val="28"/>
                <w:lang w:val="uk-UA"/>
              </w:rPr>
            </w:pPr>
            <w:r w:rsidRPr="00C9797B">
              <w:rPr>
                <w:sz w:val="28"/>
                <w:szCs w:val="28"/>
                <w:lang w:val="uk-UA"/>
              </w:rPr>
              <w:t>Методична рада «Створення умов для педагогічної творчості вчителів»</w:t>
            </w:r>
          </w:p>
        </w:tc>
        <w:tc>
          <w:tcPr>
            <w:tcW w:w="1432" w:type="dxa"/>
          </w:tcPr>
          <w:p w:rsidR="0075122F" w:rsidRPr="00C9797B" w:rsidRDefault="008109ED" w:rsidP="00002A22">
            <w:pPr>
              <w:pStyle w:val="a5"/>
              <w:spacing w:before="0" w:beforeAutospacing="0" w:after="0" w:afterAutospacing="0" w:line="276" w:lineRule="auto"/>
              <w:jc w:val="center"/>
              <w:rPr>
                <w:sz w:val="28"/>
                <w:szCs w:val="28"/>
                <w:lang w:val="uk-UA"/>
              </w:rPr>
            </w:pPr>
            <w:r>
              <w:rPr>
                <w:sz w:val="28"/>
                <w:szCs w:val="28"/>
                <w:lang w:val="uk-UA"/>
              </w:rPr>
              <w:t>Щорічно</w:t>
            </w:r>
            <w:r w:rsidRPr="00C9797B">
              <w:rPr>
                <w:sz w:val="28"/>
                <w:szCs w:val="28"/>
                <w:lang w:val="uk-UA"/>
              </w:rPr>
              <w:t>.</w:t>
            </w:r>
          </w:p>
        </w:tc>
        <w:tc>
          <w:tcPr>
            <w:tcW w:w="2027" w:type="dxa"/>
          </w:tcPr>
          <w:p w:rsidR="0075122F" w:rsidRPr="00C9797B" w:rsidRDefault="00002A22" w:rsidP="00753E41">
            <w:pPr>
              <w:pStyle w:val="a5"/>
              <w:spacing w:before="0" w:beforeAutospacing="0" w:after="0" w:afterAutospacing="0" w:line="276" w:lineRule="auto"/>
              <w:jc w:val="center"/>
              <w:rPr>
                <w:sz w:val="28"/>
                <w:szCs w:val="28"/>
                <w:lang w:val="uk-UA"/>
              </w:rPr>
            </w:pPr>
            <w:r>
              <w:rPr>
                <w:sz w:val="28"/>
                <w:szCs w:val="28"/>
                <w:lang w:val="uk-UA"/>
              </w:rPr>
              <w:t>Гусарук О.М.</w:t>
            </w:r>
          </w:p>
        </w:tc>
        <w:tc>
          <w:tcPr>
            <w:tcW w:w="1912" w:type="dxa"/>
          </w:tcPr>
          <w:p w:rsidR="0075122F" w:rsidRPr="00C9797B" w:rsidRDefault="0075122F" w:rsidP="00753E41">
            <w:pPr>
              <w:pStyle w:val="a5"/>
              <w:spacing w:before="0" w:beforeAutospacing="0" w:after="0" w:afterAutospacing="0" w:line="276" w:lineRule="auto"/>
              <w:rPr>
                <w:sz w:val="28"/>
                <w:szCs w:val="28"/>
                <w:lang w:val="uk-UA"/>
              </w:rPr>
            </w:pPr>
          </w:p>
        </w:tc>
      </w:tr>
    </w:tbl>
    <w:p w:rsidR="002C766D" w:rsidRPr="00C9797B" w:rsidRDefault="002C766D" w:rsidP="00753E41">
      <w:pPr>
        <w:pStyle w:val="a5"/>
        <w:spacing w:before="0" w:beforeAutospacing="0" w:after="0" w:afterAutospacing="0" w:line="276" w:lineRule="auto"/>
        <w:ind w:left="1068"/>
        <w:rPr>
          <w:sz w:val="28"/>
          <w:szCs w:val="28"/>
          <w:lang w:val="uk-UA"/>
        </w:rPr>
      </w:pPr>
    </w:p>
    <w:p w:rsidR="002C766D" w:rsidRPr="00C9797B" w:rsidRDefault="002C766D" w:rsidP="00753E41">
      <w:pPr>
        <w:pStyle w:val="a5"/>
        <w:spacing w:before="0" w:beforeAutospacing="0" w:after="0" w:afterAutospacing="0" w:line="276" w:lineRule="auto"/>
        <w:ind w:left="1068"/>
        <w:rPr>
          <w:b/>
          <w:sz w:val="28"/>
          <w:szCs w:val="28"/>
          <w:lang w:val="uk-UA"/>
        </w:rPr>
      </w:pPr>
      <w:r w:rsidRPr="00C9797B">
        <w:rPr>
          <w:b/>
          <w:sz w:val="28"/>
          <w:szCs w:val="28"/>
          <w:lang w:val="uk-UA"/>
        </w:rPr>
        <w:t>Очікувані результати:</w:t>
      </w:r>
    </w:p>
    <w:p w:rsidR="002C766D" w:rsidRPr="00C9797B" w:rsidRDefault="002C766D" w:rsidP="007A1443">
      <w:pPr>
        <w:numPr>
          <w:ilvl w:val="0"/>
          <w:numId w:val="9"/>
        </w:numPr>
        <w:spacing w:after="0"/>
        <w:jc w:val="both"/>
        <w:rPr>
          <w:rFonts w:ascii="Times New Roman" w:hAnsi="Times New Roman"/>
          <w:sz w:val="28"/>
          <w:szCs w:val="28"/>
          <w:lang w:val="uk-UA"/>
        </w:rPr>
      </w:pPr>
      <w:r w:rsidRPr="00C9797B">
        <w:rPr>
          <w:rFonts w:ascii="Times New Roman" w:hAnsi="Times New Roman"/>
          <w:sz w:val="28"/>
          <w:szCs w:val="28"/>
          <w:lang w:val="uk-UA"/>
        </w:rPr>
        <w:t>створення системи професійно-педагогічної адаптації молодих спеціалістів;</w:t>
      </w:r>
    </w:p>
    <w:p w:rsidR="002C766D" w:rsidRPr="00C9797B" w:rsidRDefault="002C766D" w:rsidP="007A1443">
      <w:pPr>
        <w:numPr>
          <w:ilvl w:val="0"/>
          <w:numId w:val="9"/>
        </w:numPr>
        <w:spacing w:after="0"/>
        <w:jc w:val="both"/>
        <w:rPr>
          <w:rFonts w:ascii="Times New Roman" w:hAnsi="Times New Roman"/>
          <w:sz w:val="28"/>
          <w:szCs w:val="28"/>
          <w:lang w:val="uk-UA"/>
        </w:rPr>
      </w:pPr>
      <w:r w:rsidRPr="00C9797B">
        <w:rPr>
          <w:rFonts w:ascii="Times New Roman" w:hAnsi="Times New Roman"/>
          <w:sz w:val="28"/>
          <w:szCs w:val="28"/>
          <w:lang w:val="uk-UA"/>
        </w:rPr>
        <w:t>стабілізація кадрового складу навчального закладу;</w:t>
      </w:r>
    </w:p>
    <w:p w:rsidR="002C766D" w:rsidRPr="00C9797B" w:rsidRDefault="002C766D" w:rsidP="007A1443">
      <w:pPr>
        <w:numPr>
          <w:ilvl w:val="0"/>
          <w:numId w:val="9"/>
        </w:numPr>
        <w:spacing w:after="0"/>
        <w:jc w:val="both"/>
        <w:rPr>
          <w:rFonts w:ascii="Times New Roman" w:hAnsi="Times New Roman"/>
          <w:sz w:val="28"/>
          <w:szCs w:val="28"/>
          <w:lang w:val="uk-UA"/>
        </w:rPr>
      </w:pPr>
      <w:r w:rsidRPr="00C9797B">
        <w:rPr>
          <w:rFonts w:ascii="Times New Roman" w:hAnsi="Times New Roman"/>
          <w:sz w:val="28"/>
          <w:szCs w:val="28"/>
          <w:lang w:val="uk-UA"/>
        </w:rPr>
        <w:t>підвищення професійного рівня педагогічних працівників;</w:t>
      </w:r>
    </w:p>
    <w:p w:rsidR="002C766D" w:rsidRPr="00C9797B" w:rsidRDefault="002C766D" w:rsidP="007A1443">
      <w:pPr>
        <w:numPr>
          <w:ilvl w:val="0"/>
          <w:numId w:val="9"/>
        </w:numPr>
        <w:spacing w:after="0"/>
        <w:jc w:val="both"/>
        <w:rPr>
          <w:rFonts w:ascii="Times New Roman" w:hAnsi="Times New Roman"/>
          <w:sz w:val="28"/>
          <w:szCs w:val="28"/>
          <w:lang w:val="uk-UA"/>
        </w:rPr>
      </w:pPr>
      <w:r w:rsidRPr="00C9797B">
        <w:rPr>
          <w:rFonts w:ascii="Times New Roman" w:hAnsi="Times New Roman"/>
          <w:sz w:val="28"/>
          <w:szCs w:val="28"/>
          <w:lang w:val="uk-UA"/>
        </w:rPr>
        <w:t>моральне і матеріальне стимулювання професійної діяльності педагогів;</w:t>
      </w:r>
    </w:p>
    <w:p w:rsidR="002C766D" w:rsidRPr="00C9797B" w:rsidRDefault="002C766D" w:rsidP="007A1443">
      <w:pPr>
        <w:numPr>
          <w:ilvl w:val="0"/>
          <w:numId w:val="9"/>
        </w:numPr>
        <w:spacing w:after="0"/>
        <w:jc w:val="both"/>
        <w:rPr>
          <w:rFonts w:ascii="Times New Roman" w:hAnsi="Times New Roman"/>
          <w:sz w:val="28"/>
          <w:szCs w:val="28"/>
          <w:lang w:val="uk-UA"/>
        </w:rPr>
      </w:pPr>
      <w:r w:rsidRPr="00C9797B">
        <w:rPr>
          <w:rFonts w:ascii="Times New Roman" w:hAnsi="Times New Roman"/>
          <w:sz w:val="28"/>
          <w:szCs w:val="28"/>
          <w:lang w:val="uk-UA"/>
        </w:rPr>
        <w:t>підвищення престижу педагогічної професії в суспільстві та утвердження соціального статусу вчителі.</w:t>
      </w:r>
    </w:p>
    <w:p w:rsidR="00AA3173" w:rsidRPr="00C9797B" w:rsidRDefault="00AA3173" w:rsidP="00CA6E38">
      <w:pPr>
        <w:pStyle w:val="a5"/>
        <w:spacing w:before="0" w:beforeAutospacing="0" w:after="0" w:afterAutospacing="0" w:line="276" w:lineRule="auto"/>
        <w:rPr>
          <w:b/>
          <w:sz w:val="28"/>
          <w:szCs w:val="28"/>
          <w:lang w:val="uk-UA"/>
        </w:rPr>
      </w:pPr>
    </w:p>
    <w:p w:rsidR="00844C83" w:rsidRPr="00C9797B" w:rsidRDefault="00844C83" w:rsidP="00753E41">
      <w:pPr>
        <w:pStyle w:val="a5"/>
        <w:spacing w:before="0" w:beforeAutospacing="0" w:after="0" w:afterAutospacing="0" w:line="276" w:lineRule="auto"/>
        <w:ind w:firstLine="142"/>
        <w:rPr>
          <w:b/>
          <w:sz w:val="28"/>
          <w:szCs w:val="28"/>
          <w:lang w:val="uk-UA"/>
        </w:rPr>
      </w:pPr>
    </w:p>
    <w:p w:rsidR="00E76582" w:rsidRPr="00C9797B" w:rsidRDefault="00FF3384" w:rsidP="00753E41">
      <w:pPr>
        <w:spacing w:after="0"/>
        <w:ind w:left="1985"/>
        <w:rPr>
          <w:rFonts w:ascii="Times New Roman" w:hAnsi="Times New Roman"/>
          <w:b/>
          <w:sz w:val="28"/>
          <w:szCs w:val="28"/>
          <w:lang w:val="uk-UA"/>
        </w:rPr>
      </w:pPr>
      <w:r w:rsidRPr="00C9797B">
        <w:rPr>
          <w:rFonts w:ascii="Times New Roman" w:hAnsi="Times New Roman"/>
          <w:b/>
          <w:sz w:val="28"/>
          <w:szCs w:val="28"/>
          <w:lang w:val="uk-UA"/>
        </w:rPr>
        <w:t xml:space="preserve">3.  </w:t>
      </w:r>
      <w:r w:rsidR="004C4D3E" w:rsidRPr="00C9797B">
        <w:rPr>
          <w:rFonts w:ascii="Times New Roman" w:hAnsi="Times New Roman"/>
          <w:b/>
          <w:sz w:val="28"/>
          <w:szCs w:val="28"/>
          <w:lang w:val="uk-UA"/>
        </w:rPr>
        <w:t>Моніторинг ефективності Програми</w:t>
      </w:r>
    </w:p>
    <w:tbl>
      <w:tblPr>
        <w:tblW w:w="1058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4"/>
        <w:gridCol w:w="2367"/>
        <w:gridCol w:w="2508"/>
        <w:gridCol w:w="1883"/>
        <w:gridCol w:w="1427"/>
        <w:gridCol w:w="1911"/>
      </w:tblGrid>
      <w:tr w:rsidR="00BD5024" w:rsidRPr="00A175DF" w:rsidTr="00AC6857">
        <w:tc>
          <w:tcPr>
            <w:tcW w:w="484" w:type="dxa"/>
          </w:tcPr>
          <w:p w:rsidR="004C4D3E" w:rsidRPr="00A175DF" w:rsidRDefault="004C4D3E" w:rsidP="00A175DF">
            <w:pPr>
              <w:spacing w:after="0" w:line="240" w:lineRule="auto"/>
              <w:jc w:val="center"/>
              <w:rPr>
                <w:rFonts w:ascii="Times New Roman" w:hAnsi="Times New Roman"/>
                <w:sz w:val="28"/>
                <w:szCs w:val="28"/>
                <w:lang w:val="uk-UA"/>
              </w:rPr>
            </w:pPr>
            <w:r w:rsidRPr="00A175DF">
              <w:rPr>
                <w:rFonts w:ascii="Times New Roman" w:hAnsi="Times New Roman"/>
                <w:sz w:val="28"/>
                <w:szCs w:val="28"/>
                <w:lang w:val="uk-UA"/>
              </w:rPr>
              <w:t>№</w:t>
            </w:r>
          </w:p>
        </w:tc>
        <w:tc>
          <w:tcPr>
            <w:tcW w:w="2367" w:type="dxa"/>
          </w:tcPr>
          <w:p w:rsidR="004C4D3E" w:rsidRPr="00A175DF" w:rsidRDefault="004C4D3E" w:rsidP="00A175DF">
            <w:pPr>
              <w:spacing w:after="0" w:line="240" w:lineRule="auto"/>
              <w:jc w:val="center"/>
              <w:rPr>
                <w:rFonts w:ascii="Times New Roman" w:hAnsi="Times New Roman"/>
                <w:sz w:val="28"/>
                <w:szCs w:val="28"/>
                <w:lang w:val="uk-UA"/>
              </w:rPr>
            </w:pPr>
            <w:r w:rsidRPr="00A175DF">
              <w:rPr>
                <w:rFonts w:ascii="Times New Roman" w:hAnsi="Times New Roman"/>
                <w:sz w:val="28"/>
                <w:szCs w:val="28"/>
                <w:lang w:val="uk-UA"/>
              </w:rPr>
              <w:t>Критерії ефективності</w:t>
            </w:r>
          </w:p>
        </w:tc>
        <w:tc>
          <w:tcPr>
            <w:tcW w:w="2508" w:type="dxa"/>
          </w:tcPr>
          <w:p w:rsidR="004C4D3E" w:rsidRPr="00A175DF" w:rsidRDefault="004C4D3E" w:rsidP="00A175DF">
            <w:pPr>
              <w:spacing w:after="0" w:line="240" w:lineRule="auto"/>
              <w:jc w:val="center"/>
              <w:rPr>
                <w:rFonts w:ascii="Times New Roman" w:hAnsi="Times New Roman"/>
                <w:sz w:val="28"/>
                <w:szCs w:val="28"/>
                <w:lang w:val="uk-UA"/>
              </w:rPr>
            </w:pPr>
            <w:r w:rsidRPr="00A175DF">
              <w:rPr>
                <w:rFonts w:ascii="Times New Roman" w:hAnsi="Times New Roman"/>
                <w:sz w:val="28"/>
                <w:szCs w:val="28"/>
                <w:lang w:val="uk-UA"/>
              </w:rPr>
              <w:t xml:space="preserve">Показники </w:t>
            </w:r>
          </w:p>
        </w:tc>
        <w:tc>
          <w:tcPr>
            <w:tcW w:w="1883" w:type="dxa"/>
          </w:tcPr>
          <w:p w:rsidR="004C4D3E" w:rsidRPr="00A175DF" w:rsidRDefault="004C4D3E" w:rsidP="00A175DF">
            <w:pPr>
              <w:spacing w:after="0" w:line="240" w:lineRule="auto"/>
              <w:jc w:val="center"/>
              <w:rPr>
                <w:rFonts w:ascii="Times New Roman" w:hAnsi="Times New Roman"/>
                <w:sz w:val="28"/>
                <w:szCs w:val="28"/>
                <w:lang w:val="uk-UA"/>
              </w:rPr>
            </w:pPr>
            <w:r w:rsidRPr="00A175DF">
              <w:rPr>
                <w:rFonts w:ascii="Times New Roman" w:hAnsi="Times New Roman"/>
                <w:sz w:val="28"/>
                <w:szCs w:val="28"/>
                <w:lang w:val="uk-UA"/>
              </w:rPr>
              <w:t>Форма надання резуль-татів</w:t>
            </w:r>
          </w:p>
        </w:tc>
        <w:tc>
          <w:tcPr>
            <w:tcW w:w="1427" w:type="dxa"/>
          </w:tcPr>
          <w:p w:rsidR="004C4D3E" w:rsidRPr="00A175DF" w:rsidRDefault="004C4D3E" w:rsidP="00A175DF">
            <w:pPr>
              <w:spacing w:after="0" w:line="240" w:lineRule="auto"/>
              <w:jc w:val="center"/>
              <w:rPr>
                <w:rFonts w:ascii="Times New Roman" w:hAnsi="Times New Roman"/>
                <w:sz w:val="28"/>
                <w:szCs w:val="28"/>
                <w:lang w:val="uk-UA"/>
              </w:rPr>
            </w:pPr>
            <w:r w:rsidRPr="00A175DF">
              <w:rPr>
                <w:rFonts w:ascii="Times New Roman" w:hAnsi="Times New Roman"/>
                <w:sz w:val="28"/>
                <w:szCs w:val="28"/>
                <w:lang w:val="uk-UA"/>
              </w:rPr>
              <w:t xml:space="preserve">Періодич-ність </w:t>
            </w:r>
          </w:p>
        </w:tc>
        <w:tc>
          <w:tcPr>
            <w:tcW w:w="1911" w:type="dxa"/>
          </w:tcPr>
          <w:p w:rsidR="004C4D3E" w:rsidRPr="00A175DF" w:rsidRDefault="004C4D3E" w:rsidP="00A175DF">
            <w:pPr>
              <w:spacing w:after="0" w:line="240" w:lineRule="auto"/>
              <w:jc w:val="center"/>
              <w:rPr>
                <w:rFonts w:ascii="Times New Roman" w:hAnsi="Times New Roman"/>
                <w:sz w:val="28"/>
                <w:szCs w:val="28"/>
                <w:lang w:val="uk-UA"/>
              </w:rPr>
            </w:pPr>
            <w:r w:rsidRPr="00A175DF">
              <w:rPr>
                <w:rFonts w:ascii="Times New Roman" w:hAnsi="Times New Roman"/>
                <w:sz w:val="28"/>
                <w:szCs w:val="28"/>
                <w:lang w:val="uk-UA"/>
              </w:rPr>
              <w:t xml:space="preserve">Відповідальні </w:t>
            </w:r>
          </w:p>
        </w:tc>
      </w:tr>
      <w:tr w:rsidR="00BD5024" w:rsidRPr="00A175DF" w:rsidTr="00AC6857">
        <w:tc>
          <w:tcPr>
            <w:tcW w:w="484" w:type="dxa"/>
          </w:tcPr>
          <w:p w:rsidR="004C4D3E" w:rsidRPr="00A175DF" w:rsidRDefault="003B6DEA" w:rsidP="00A175DF">
            <w:pPr>
              <w:spacing w:after="0" w:line="240" w:lineRule="auto"/>
              <w:rPr>
                <w:rFonts w:ascii="Times New Roman" w:hAnsi="Times New Roman"/>
                <w:sz w:val="28"/>
                <w:szCs w:val="28"/>
                <w:lang w:val="uk-UA"/>
              </w:rPr>
            </w:pPr>
            <w:r w:rsidRPr="00A175DF">
              <w:rPr>
                <w:rFonts w:ascii="Times New Roman" w:hAnsi="Times New Roman"/>
                <w:sz w:val="28"/>
                <w:szCs w:val="28"/>
                <w:lang w:val="uk-UA"/>
              </w:rPr>
              <w:t>1</w:t>
            </w:r>
          </w:p>
        </w:tc>
        <w:tc>
          <w:tcPr>
            <w:tcW w:w="2367" w:type="dxa"/>
          </w:tcPr>
          <w:p w:rsidR="004C4D3E" w:rsidRPr="00A175DF" w:rsidRDefault="004C4D3E" w:rsidP="00A175DF">
            <w:pPr>
              <w:spacing w:after="0" w:line="240" w:lineRule="auto"/>
              <w:rPr>
                <w:rFonts w:ascii="Times New Roman" w:hAnsi="Times New Roman"/>
                <w:sz w:val="28"/>
                <w:szCs w:val="28"/>
                <w:lang w:val="uk-UA"/>
              </w:rPr>
            </w:pPr>
            <w:r w:rsidRPr="00A175DF">
              <w:rPr>
                <w:rFonts w:ascii="Times New Roman" w:hAnsi="Times New Roman"/>
                <w:sz w:val="28"/>
                <w:szCs w:val="28"/>
                <w:lang w:val="uk-UA"/>
              </w:rPr>
              <w:t xml:space="preserve">Позитивна динаміка </w:t>
            </w:r>
            <w:r w:rsidRPr="00A175DF">
              <w:rPr>
                <w:rFonts w:ascii="Times New Roman" w:hAnsi="Times New Roman"/>
                <w:sz w:val="28"/>
                <w:szCs w:val="28"/>
                <w:lang w:val="uk-UA"/>
              </w:rPr>
              <w:lastRenderedPageBreak/>
              <w:t>задоволення якістю освітніх послуг учнів та їхніх родин</w:t>
            </w:r>
          </w:p>
        </w:tc>
        <w:tc>
          <w:tcPr>
            <w:tcW w:w="2508" w:type="dxa"/>
          </w:tcPr>
          <w:p w:rsidR="004C4D3E" w:rsidRPr="00A175DF" w:rsidRDefault="004C4D3E" w:rsidP="00A175DF">
            <w:pPr>
              <w:spacing w:after="0" w:line="240" w:lineRule="auto"/>
              <w:rPr>
                <w:rFonts w:ascii="Times New Roman" w:hAnsi="Times New Roman"/>
                <w:sz w:val="28"/>
                <w:szCs w:val="28"/>
                <w:lang w:val="uk-UA"/>
              </w:rPr>
            </w:pPr>
            <w:r w:rsidRPr="00A175DF">
              <w:rPr>
                <w:rFonts w:ascii="Times New Roman" w:hAnsi="Times New Roman"/>
                <w:sz w:val="28"/>
                <w:szCs w:val="28"/>
                <w:lang w:val="uk-UA"/>
              </w:rPr>
              <w:lastRenderedPageBreak/>
              <w:t>Задоволення:</w:t>
            </w:r>
          </w:p>
          <w:p w:rsidR="004C4D3E" w:rsidRPr="00A175DF" w:rsidRDefault="004C4D3E" w:rsidP="00A175DF">
            <w:pPr>
              <w:pStyle w:val="a3"/>
              <w:numPr>
                <w:ilvl w:val="0"/>
                <w:numId w:val="2"/>
              </w:numPr>
              <w:tabs>
                <w:tab w:val="clear" w:pos="1068"/>
              </w:tabs>
              <w:spacing w:after="0" w:line="240" w:lineRule="auto"/>
              <w:ind w:left="199" w:firstLine="3"/>
              <w:rPr>
                <w:rFonts w:ascii="Times New Roman" w:hAnsi="Times New Roman"/>
                <w:sz w:val="28"/>
                <w:szCs w:val="28"/>
                <w:lang w:val="uk-UA"/>
              </w:rPr>
            </w:pPr>
            <w:r w:rsidRPr="00A175DF">
              <w:rPr>
                <w:rFonts w:ascii="Times New Roman" w:hAnsi="Times New Roman"/>
                <w:sz w:val="28"/>
                <w:szCs w:val="28"/>
                <w:lang w:val="uk-UA"/>
              </w:rPr>
              <w:t>рів</w:t>
            </w:r>
            <w:r w:rsidR="00332964" w:rsidRPr="00A175DF">
              <w:rPr>
                <w:rFonts w:ascii="Times New Roman" w:hAnsi="Times New Roman"/>
                <w:sz w:val="28"/>
                <w:szCs w:val="28"/>
                <w:lang w:val="uk-UA"/>
              </w:rPr>
              <w:t>нем</w:t>
            </w:r>
            <w:r w:rsidRPr="00A175DF">
              <w:rPr>
                <w:rFonts w:ascii="Times New Roman" w:hAnsi="Times New Roman"/>
                <w:sz w:val="28"/>
                <w:szCs w:val="28"/>
                <w:lang w:val="uk-UA"/>
              </w:rPr>
              <w:t xml:space="preserve"> </w:t>
            </w:r>
            <w:r w:rsidRPr="00A175DF">
              <w:rPr>
                <w:rFonts w:ascii="Times New Roman" w:hAnsi="Times New Roman"/>
                <w:sz w:val="28"/>
                <w:szCs w:val="28"/>
                <w:lang w:val="uk-UA"/>
              </w:rPr>
              <w:lastRenderedPageBreak/>
              <w:t>навчальних досягнень, отиманих у школі;</w:t>
            </w:r>
          </w:p>
          <w:p w:rsidR="004C4D3E" w:rsidRPr="00A175DF" w:rsidRDefault="004C4D3E" w:rsidP="00A175DF">
            <w:pPr>
              <w:pStyle w:val="a3"/>
              <w:numPr>
                <w:ilvl w:val="0"/>
                <w:numId w:val="2"/>
              </w:numPr>
              <w:tabs>
                <w:tab w:val="clear" w:pos="1068"/>
              </w:tabs>
              <w:spacing w:after="0" w:line="240" w:lineRule="auto"/>
              <w:ind w:left="199" w:firstLine="3"/>
              <w:rPr>
                <w:rFonts w:ascii="Times New Roman" w:hAnsi="Times New Roman"/>
                <w:sz w:val="28"/>
                <w:szCs w:val="28"/>
                <w:lang w:val="uk-UA"/>
              </w:rPr>
            </w:pPr>
            <w:r w:rsidRPr="00A175DF">
              <w:rPr>
                <w:rFonts w:ascii="Times New Roman" w:hAnsi="Times New Roman"/>
                <w:sz w:val="28"/>
                <w:szCs w:val="28"/>
                <w:lang w:val="uk-UA"/>
              </w:rPr>
              <w:t>наданими освітніми послугами.</w:t>
            </w:r>
          </w:p>
        </w:tc>
        <w:tc>
          <w:tcPr>
            <w:tcW w:w="1883" w:type="dxa"/>
          </w:tcPr>
          <w:p w:rsidR="004C4D3E" w:rsidRPr="00A175DF" w:rsidRDefault="004C4D3E" w:rsidP="00A175DF">
            <w:pPr>
              <w:spacing w:after="0" w:line="240" w:lineRule="auto"/>
              <w:jc w:val="center"/>
              <w:rPr>
                <w:rFonts w:ascii="Times New Roman" w:hAnsi="Times New Roman"/>
                <w:sz w:val="28"/>
                <w:szCs w:val="28"/>
                <w:lang w:val="uk-UA"/>
              </w:rPr>
            </w:pPr>
            <w:r w:rsidRPr="00A175DF">
              <w:rPr>
                <w:rFonts w:ascii="Times New Roman" w:hAnsi="Times New Roman"/>
                <w:sz w:val="28"/>
                <w:szCs w:val="28"/>
                <w:lang w:val="uk-UA"/>
              </w:rPr>
              <w:lastRenderedPageBreak/>
              <w:t>Анкетування</w:t>
            </w:r>
            <w:r w:rsidR="00332964" w:rsidRPr="00A175DF">
              <w:rPr>
                <w:rFonts w:ascii="Times New Roman" w:hAnsi="Times New Roman"/>
                <w:sz w:val="28"/>
                <w:szCs w:val="28"/>
                <w:lang w:val="uk-UA"/>
              </w:rPr>
              <w:t xml:space="preserve"> учнів, батьків</w:t>
            </w:r>
            <w:r w:rsidRPr="00A175DF">
              <w:rPr>
                <w:rFonts w:ascii="Times New Roman" w:hAnsi="Times New Roman"/>
                <w:sz w:val="28"/>
                <w:szCs w:val="28"/>
                <w:lang w:val="uk-UA"/>
              </w:rPr>
              <w:t xml:space="preserve"> </w:t>
            </w:r>
            <w:r w:rsidRPr="00A175DF">
              <w:rPr>
                <w:rFonts w:ascii="Times New Roman" w:hAnsi="Times New Roman"/>
                <w:sz w:val="28"/>
                <w:szCs w:val="28"/>
                <w:lang w:val="uk-UA"/>
              </w:rPr>
              <w:lastRenderedPageBreak/>
              <w:t>5-х, 9-х, 11-х класів</w:t>
            </w:r>
          </w:p>
          <w:p w:rsidR="00BD5024" w:rsidRPr="00A175DF" w:rsidRDefault="00BD5024" w:rsidP="00A175DF">
            <w:pPr>
              <w:spacing w:after="0" w:line="240" w:lineRule="auto"/>
              <w:jc w:val="center"/>
              <w:rPr>
                <w:rFonts w:ascii="Times New Roman" w:hAnsi="Times New Roman"/>
                <w:sz w:val="28"/>
                <w:szCs w:val="28"/>
                <w:lang w:val="uk-UA"/>
              </w:rPr>
            </w:pPr>
            <w:r w:rsidRPr="00A175DF">
              <w:rPr>
                <w:rFonts w:ascii="Times New Roman" w:hAnsi="Times New Roman"/>
                <w:sz w:val="28"/>
                <w:szCs w:val="28"/>
                <w:lang w:val="uk-UA"/>
              </w:rPr>
              <w:t>Аналітична довідка</w:t>
            </w:r>
          </w:p>
        </w:tc>
        <w:tc>
          <w:tcPr>
            <w:tcW w:w="1427" w:type="dxa"/>
          </w:tcPr>
          <w:p w:rsidR="004C4D3E" w:rsidRPr="00A175DF" w:rsidRDefault="004C4D3E" w:rsidP="00A175DF">
            <w:pPr>
              <w:spacing w:after="0" w:line="240" w:lineRule="auto"/>
              <w:jc w:val="center"/>
              <w:rPr>
                <w:rFonts w:ascii="Times New Roman" w:hAnsi="Times New Roman"/>
                <w:sz w:val="28"/>
                <w:szCs w:val="28"/>
                <w:lang w:val="uk-UA"/>
              </w:rPr>
            </w:pPr>
            <w:r w:rsidRPr="00A175DF">
              <w:rPr>
                <w:rFonts w:ascii="Times New Roman" w:hAnsi="Times New Roman"/>
                <w:sz w:val="28"/>
                <w:szCs w:val="28"/>
                <w:lang w:val="uk-UA"/>
              </w:rPr>
              <w:lastRenderedPageBreak/>
              <w:t>1 раз на рік</w:t>
            </w:r>
          </w:p>
        </w:tc>
        <w:tc>
          <w:tcPr>
            <w:tcW w:w="1911" w:type="dxa"/>
          </w:tcPr>
          <w:p w:rsidR="004C4D3E" w:rsidRPr="00A175DF" w:rsidRDefault="0030711A" w:rsidP="00A175DF">
            <w:pPr>
              <w:spacing w:after="0" w:line="240" w:lineRule="auto"/>
              <w:jc w:val="center"/>
              <w:rPr>
                <w:rFonts w:ascii="Times New Roman" w:hAnsi="Times New Roman"/>
                <w:sz w:val="28"/>
                <w:szCs w:val="28"/>
                <w:lang w:val="uk-UA"/>
              </w:rPr>
            </w:pPr>
            <w:r>
              <w:rPr>
                <w:rFonts w:ascii="Times New Roman" w:hAnsi="Times New Roman"/>
                <w:sz w:val="28"/>
                <w:szCs w:val="28"/>
                <w:lang w:val="uk-UA"/>
              </w:rPr>
              <w:t>Адміністрація</w:t>
            </w:r>
          </w:p>
          <w:p w:rsidR="004C4D3E" w:rsidRPr="00A175DF" w:rsidRDefault="0030711A" w:rsidP="00A175DF">
            <w:pPr>
              <w:spacing w:after="0" w:line="240" w:lineRule="auto"/>
              <w:jc w:val="center"/>
              <w:rPr>
                <w:rFonts w:ascii="Times New Roman" w:hAnsi="Times New Roman"/>
                <w:sz w:val="28"/>
                <w:szCs w:val="28"/>
                <w:lang w:val="uk-UA"/>
              </w:rPr>
            </w:pPr>
            <w:r>
              <w:rPr>
                <w:rFonts w:ascii="Times New Roman" w:hAnsi="Times New Roman"/>
                <w:sz w:val="28"/>
                <w:szCs w:val="28"/>
                <w:lang w:val="uk-UA"/>
              </w:rPr>
              <w:t>к</w:t>
            </w:r>
            <w:r w:rsidR="004C4D3E" w:rsidRPr="00A175DF">
              <w:rPr>
                <w:rFonts w:ascii="Times New Roman" w:hAnsi="Times New Roman"/>
                <w:sz w:val="28"/>
                <w:szCs w:val="28"/>
                <w:lang w:val="uk-UA"/>
              </w:rPr>
              <w:t xml:space="preserve">ласні </w:t>
            </w:r>
            <w:r w:rsidR="004C4D3E" w:rsidRPr="00A175DF">
              <w:rPr>
                <w:rFonts w:ascii="Times New Roman" w:hAnsi="Times New Roman"/>
                <w:sz w:val="28"/>
                <w:szCs w:val="28"/>
                <w:lang w:val="uk-UA"/>
              </w:rPr>
              <w:lastRenderedPageBreak/>
              <w:t>керівники</w:t>
            </w:r>
          </w:p>
        </w:tc>
      </w:tr>
      <w:tr w:rsidR="00BD5024" w:rsidRPr="00A175DF" w:rsidTr="00AC6857">
        <w:tc>
          <w:tcPr>
            <w:tcW w:w="484" w:type="dxa"/>
          </w:tcPr>
          <w:p w:rsidR="004C4D3E" w:rsidRPr="00A175DF" w:rsidRDefault="003B6DEA" w:rsidP="00A175DF">
            <w:pPr>
              <w:spacing w:after="0" w:line="240" w:lineRule="auto"/>
              <w:rPr>
                <w:rFonts w:ascii="Times New Roman" w:hAnsi="Times New Roman"/>
                <w:sz w:val="28"/>
                <w:szCs w:val="28"/>
                <w:lang w:val="uk-UA"/>
              </w:rPr>
            </w:pPr>
            <w:r w:rsidRPr="00A175DF">
              <w:rPr>
                <w:rFonts w:ascii="Times New Roman" w:hAnsi="Times New Roman"/>
                <w:sz w:val="28"/>
                <w:szCs w:val="28"/>
                <w:lang w:val="uk-UA"/>
              </w:rPr>
              <w:lastRenderedPageBreak/>
              <w:t>2</w:t>
            </w:r>
          </w:p>
        </w:tc>
        <w:tc>
          <w:tcPr>
            <w:tcW w:w="2367" w:type="dxa"/>
          </w:tcPr>
          <w:p w:rsidR="004C4D3E" w:rsidRPr="00A175DF" w:rsidRDefault="004C4D3E" w:rsidP="00A175DF">
            <w:pPr>
              <w:spacing w:after="0" w:line="240" w:lineRule="auto"/>
              <w:rPr>
                <w:rFonts w:ascii="Times New Roman" w:hAnsi="Times New Roman"/>
                <w:sz w:val="28"/>
                <w:szCs w:val="28"/>
                <w:lang w:val="uk-UA"/>
              </w:rPr>
            </w:pPr>
            <w:r w:rsidRPr="00A175DF">
              <w:rPr>
                <w:rFonts w:ascii="Times New Roman" w:hAnsi="Times New Roman"/>
                <w:sz w:val="28"/>
                <w:szCs w:val="28"/>
                <w:lang w:val="uk-UA"/>
              </w:rPr>
              <w:t>Позитивні зміни у рівні навчальних досягнень. Успішність випускників упродовж навчання</w:t>
            </w:r>
          </w:p>
        </w:tc>
        <w:tc>
          <w:tcPr>
            <w:tcW w:w="2508" w:type="dxa"/>
          </w:tcPr>
          <w:p w:rsidR="004C4D3E" w:rsidRPr="00A175DF" w:rsidRDefault="004C4D3E" w:rsidP="00A175DF">
            <w:pPr>
              <w:spacing w:after="0" w:line="240" w:lineRule="auto"/>
              <w:rPr>
                <w:rFonts w:ascii="Times New Roman" w:hAnsi="Times New Roman"/>
                <w:sz w:val="28"/>
                <w:szCs w:val="28"/>
                <w:lang w:val="uk-UA"/>
              </w:rPr>
            </w:pPr>
            <w:r w:rsidRPr="00A175DF">
              <w:rPr>
                <w:rFonts w:ascii="Times New Roman" w:hAnsi="Times New Roman"/>
                <w:sz w:val="28"/>
                <w:szCs w:val="28"/>
                <w:lang w:val="uk-UA"/>
              </w:rPr>
              <w:t>Результати ДПА</w:t>
            </w:r>
          </w:p>
          <w:p w:rsidR="00BD5024" w:rsidRPr="00A175DF" w:rsidRDefault="00BD5024" w:rsidP="00A175DF">
            <w:pPr>
              <w:spacing w:after="0" w:line="240" w:lineRule="auto"/>
              <w:rPr>
                <w:rFonts w:ascii="Times New Roman" w:hAnsi="Times New Roman"/>
                <w:sz w:val="28"/>
                <w:szCs w:val="28"/>
                <w:lang w:val="uk-UA"/>
              </w:rPr>
            </w:pPr>
          </w:p>
          <w:p w:rsidR="00BD5024" w:rsidRPr="00A175DF" w:rsidRDefault="00BD5024" w:rsidP="00A175DF">
            <w:pPr>
              <w:spacing w:after="0" w:line="240" w:lineRule="auto"/>
              <w:rPr>
                <w:rFonts w:ascii="Times New Roman" w:hAnsi="Times New Roman"/>
                <w:sz w:val="28"/>
                <w:szCs w:val="28"/>
                <w:lang w:val="uk-UA"/>
              </w:rPr>
            </w:pPr>
          </w:p>
          <w:p w:rsidR="00BD5024" w:rsidRPr="00A175DF" w:rsidRDefault="00BD5024" w:rsidP="00A175DF">
            <w:pPr>
              <w:spacing w:after="0" w:line="240" w:lineRule="auto"/>
              <w:rPr>
                <w:rFonts w:ascii="Times New Roman" w:hAnsi="Times New Roman"/>
                <w:sz w:val="28"/>
                <w:szCs w:val="28"/>
                <w:lang w:val="uk-UA"/>
              </w:rPr>
            </w:pPr>
          </w:p>
          <w:p w:rsidR="004C4D3E" w:rsidRPr="00A175DF" w:rsidRDefault="004C4D3E" w:rsidP="00A175DF">
            <w:pPr>
              <w:spacing w:after="0" w:line="240" w:lineRule="auto"/>
              <w:rPr>
                <w:rFonts w:ascii="Times New Roman" w:hAnsi="Times New Roman"/>
                <w:sz w:val="28"/>
                <w:szCs w:val="28"/>
                <w:lang w:val="uk-UA"/>
              </w:rPr>
            </w:pPr>
            <w:r w:rsidRPr="00A175DF">
              <w:rPr>
                <w:rFonts w:ascii="Times New Roman" w:hAnsi="Times New Roman"/>
                <w:sz w:val="28"/>
                <w:szCs w:val="28"/>
                <w:lang w:val="uk-UA"/>
              </w:rPr>
              <w:t>Втуп до вишів</w:t>
            </w:r>
          </w:p>
        </w:tc>
        <w:tc>
          <w:tcPr>
            <w:tcW w:w="1883" w:type="dxa"/>
          </w:tcPr>
          <w:p w:rsidR="004C4D3E" w:rsidRPr="00A175DF" w:rsidRDefault="00BD5024" w:rsidP="00A175DF">
            <w:pPr>
              <w:spacing w:after="0" w:line="240" w:lineRule="auto"/>
              <w:jc w:val="center"/>
              <w:rPr>
                <w:rFonts w:ascii="Times New Roman" w:hAnsi="Times New Roman"/>
                <w:sz w:val="28"/>
                <w:szCs w:val="28"/>
                <w:lang w:val="uk-UA"/>
              </w:rPr>
            </w:pPr>
            <w:r w:rsidRPr="00A175DF">
              <w:rPr>
                <w:rFonts w:ascii="Times New Roman" w:hAnsi="Times New Roman"/>
                <w:sz w:val="28"/>
                <w:szCs w:val="28"/>
                <w:lang w:val="uk-UA"/>
              </w:rPr>
              <w:t>Моніторинго-ві дослідження</w:t>
            </w:r>
          </w:p>
          <w:p w:rsidR="00BD5024" w:rsidRPr="00A175DF" w:rsidRDefault="00BD5024" w:rsidP="00A175DF">
            <w:pPr>
              <w:tabs>
                <w:tab w:val="left" w:pos="335"/>
              </w:tabs>
              <w:spacing w:after="0" w:line="240" w:lineRule="auto"/>
              <w:rPr>
                <w:rFonts w:ascii="Times New Roman" w:hAnsi="Times New Roman"/>
                <w:sz w:val="28"/>
                <w:szCs w:val="28"/>
                <w:lang w:val="uk-UA"/>
              </w:rPr>
            </w:pPr>
            <w:r w:rsidRPr="00A175DF">
              <w:rPr>
                <w:rFonts w:ascii="Times New Roman" w:hAnsi="Times New Roman"/>
                <w:sz w:val="28"/>
                <w:szCs w:val="28"/>
                <w:lang w:val="uk-UA"/>
              </w:rPr>
              <w:tab/>
            </w:r>
          </w:p>
          <w:p w:rsidR="00BD5024" w:rsidRPr="00A175DF" w:rsidRDefault="00BD5024" w:rsidP="00A175DF">
            <w:pPr>
              <w:tabs>
                <w:tab w:val="left" w:pos="335"/>
              </w:tabs>
              <w:spacing w:after="0" w:line="240" w:lineRule="auto"/>
              <w:rPr>
                <w:rFonts w:ascii="Times New Roman" w:hAnsi="Times New Roman"/>
                <w:sz w:val="28"/>
                <w:szCs w:val="28"/>
                <w:lang w:val="uk-UA"/>
              </w:rPr>
            </w:pPr>
            <w:r w:rsidRPr="00A175DF">
              <w:rPr>
                <w:rFonts w:ascii="Times New Roman" w:hAnsi="Times New Roman"/>
                <w:sz w:val="28"/>
                <w:szCs w:val="28"/>
                <w:lang w:val="uk-UA"/>
              </w:rPr>
              <w:t xml:space="preserve">Діагностика </w:t>
            </w:r>
          </w:p>
        </w:tc>
        <w:tc>
          <w:tcPr>
            <w:tcW w:w="1427" w:type="dxa"/>
          </w:tcPr>
          <w:p w:rsidR="004C4D3E" w:rsidRPr="00A175DF" w:rsidRDefault="00BD5024" w:rsidP="00A175DF">
            <w:pPr>
              <w:spacing w:after="0" w:line="240" w:lineRule="auto"/>
              <w:jc w:val="center"/>
              <w:rPr>
                <w:rFonts w:ascii="Times New Roman" w:hAnsi="Times New Roman"/>
                <w:sz w:val="28"/>
                <w:szCs w:val="28"/>
                <w:lang w:val="uk-UA"/>
              </w:rPr>
            </w:pPr>
            <w:r w:rsidRPr="00A175DF">
              <w:rPr>
                <w:rFonts w:ascii="Times New Roman" w:hAnsi="Times New Roman"/>
                <w:sz w:val="28"/>
                <w:szCs w:val="28"/>
                <w:lang w:val="uk-UA"/>
              </w:rPr>
              <w:t>1 раз на рік</w:t>
            </w:r>
          </w:p>
        </w:tc>
        <w:tc>
          <w:tcPr>
            <w:tcW w:w="1911" w:type="dxa"/>
          </w:tcPr>
          <w:p w:rsidR="004C4D3E" w:rsidRPr="00A175DF" w:rsidRDefault="0030711A" w:rsidP="0030711A">
            <w:pPr>
              <w:spacing w:after="0" w:line="240" w:lineRule="auto"/>
              <w:jc w:val="center"/>
              <w:rPr>
                <w:rFonts w:ascii="Times New Roman" w:hAnsi="Times New Roman"/>
                <w:sz w:val="28"/>
                <w:szCs w:val="28"/>
                <w:lang w:val="uk-UA"/>
              </w:rPr>
            </w:pPr>
            <w:r>
              <w:rPr>
                <w:rFonts w:ascii="Times New Roman" w:hAnsi="Times New Roman"/>
                <w:sz w:val="28"/>
                <w:szCs w:val="28"/>
                <w:lang w:val="uk-UA"/>
              </w:rPr>
              <w:t>Адміністрація к</w:t>
            </w:r>
            <w:r w:rsidR="00BD5024" w:rsidRPr="00A175DF">
              <w:rPr>
                <w:rFonts w:ascii="Times New Roman" w:hAnsi="Times New Roman"/>
                <w:sz w:val="28"/>
                <w:szCs w:val="28"/>
                <w:lang w:val="uk-UA"/>
              </w:rPr>
              <w:t>ласні керівники</w:t>
            </w:r>
          </w:p>
        </w:tc>
      </w:tr>
      <w:tr w:rsidR="00BD5024" w:rsidRPr="00A175DF" w:rsidTr="00AC6857">
        <w:tc>
          <w:tcPr>
            <w:tcW w:w="484" w:type="dxa"/>
          </w:tcPr>
          <w:p w:rsidR="004C4D3E" w:rsidRPr="00A175DF" w:rsidRDefault="003B6DEA" w:rsidP="00A175DF">
            <w:pPr>
              <w:spacing w:after="0" w:line="240" w:lineRule="auto"/>
              <w:rPr>
                <w:rFonts w:ascii="Times New Roman" w:hAnsi="Times New Roman"/>
                <w:sz w:val="28"/>
                <w:szCs w:val="28"/>
                <w:lang w:val="uk-UA"/>
              </w:rPr>
            </w:pPr>
            <w:r w:rsidRPr="00A175DF">
              <w:rPr>
                <w:rFonts w:ascii="Times New Roman" w:hAnsi="Times New Roman"/>
                <w:sz w:val="28"/>
                <w:szCs w:val="28"/>
                <w:lang w:val="uk-UA"/>
              </w:rPr>
              <w:t>3</w:t>
            </w:r>
          </w:p>
        </w:tc>
        <w:tc>
          <w:tcPr>
            <w:tcW w:w="2367" w:type="dxa"/>
          </w:tcPr>
          <w:p w:rsidR="004C4D3E" w:rsidRPr="00A175DF" w:rsidRDefault="00BD5024" w:rsidP="00A175DF">
            <w:pPr>
              <w:spacing w:after="0" w:line="240" w:lineRule="auto"/>
              <w:rPr>
                <w:rFonts w:ascii="Times New Roman" w:hAnsi="Times New Roman"/>
                <w:sz w:val="28"/>
                <w:szCs w:val="28"/>
                <w:lang w:val="uk-UA"/>
              </w:rPr>
            </w:pPr>
            <w:r w:rsidRPr="00A175DF">
              <w:rPr>
                <w:rFonts w:ascii="Times New Roman" w:hAnsi="Times New Roman"/>
                <w:sz w:val="28"/>
                <w:szCs w:val="28"/>
                <w:lang w:val="uk-UA"/>
              </w:rPr>
              <w:t>Підвищення інноваційної активності педколективу:</w:t>
            </w:r>
          </w:p>
          <w:p w:rsidR="00BD5024" w:rsidRPr="00A175DF" w:rsidRDefault="00BD5024" w:rsidP="00A175DF">
            <w:pPr>
              <w:pStyle w:val="a3"/>
              <w:numPr>
                <w:ilvl w:val="0"/>
                <w:numId w:val="2"/>
              </w:numPr>
              <w:tabs>
                <w:tab w:val="clear" w:pos="1068"/>
                <w:tab w:val="num" w:pos="225"/>
              </w:tabs>
              <w:spacing w:after="0" w:line="240" w:lineRule="auto"/>
              <w:ind w:left="225" w:firstLine="0"/>
              <w:rPr>
                <w:rFonts w:ascii="Times New Roman" w:hAnsi="Times New Roman"/>
                <w:sz w:val="28"/>
                <w:szCs w:val="28"/>
                <w:lang w:val="uk-UA"/>
              </w:rPr>
            </w:pPr>
            <w:r w:rsidRPr="00A175DF">
              <w:rPr>
                <w:rFonts w:ascii="Times New Roman" w:hAnsi="Times New Roman"/>
                <w:sz w:val="28"/>
                <w:szCs w:val="28"/>
                <w:lang w:val="uk-UA"/>
              </w:rPr>
              <w:t>у сфері оновлення змісту освіти;</w:t>
            </w:r>
          </w:p>
          <w:p w:rsidR="00BD5024" w:rsidRPr="00A175DF" w:rsidRDefault="00BD5024" w:rsidP="00A175DF">
            <w:pPr>
              <w:pStyle w:val="a3"/>
              <w:numPr>
                <w:ilvl w:val="0"/>
                <w:numId w:val="2"/>
              </w:numPr>
              <w:tabs>
                <w:tab w:val="clear" w:pos="1068"/>
                <w:tab w:val="num" w:pos="225"/>
              </w:tabs>
              <w:spacing w:after="0" w:line="240" w:lineRule="auto"/>
              <w:ind w:left="225" w:firstLine="0"/>
              <w:rPr>
                <w:rFonts w:ascii="Times New Roman" w:hAnsi="Times New Roman"/>
                <w:sz w:val="28"/>
                <w:szCs w:val="28"/>
                <w:lang w:val="uk-UA"/>
              </w:rPr>
            </w:pPr>
            <w:r w:rsidRPr="00A175DF">
              <w:rPr>
                <w:rFonts w:ascii="Times New Roman" w:hAnsi="Times New Roman"/>
                <w:sz w:val="28"/>
                <w:szCs w:val="28"/>
                <w:lang w:val="uk-UA"/>
              </w:rPr>
              <w:t>у сфері впровадження інформаційних та комунікативних технологій навчання</w:t>
            </w:r>
          </w:p>
        </w:tc>
        <w:tc>
          <w:tcPr>
            <w:tcW w:w="2508" w:type="dxa"/>
          </w:tcPr>
          <w:p w:rsidR="004C4D3E" w:rsidRPr="00A175DF" w:rsidRDefault="00BD5024" w:rsidP="00A175DF">
            <w:pPr>
              <w:spacing w:after="0" w:line="240" w:lineRule="auto"/>
              <w:rPr>
                <w:rFonts w:ascii="Times New Roman" w:hAnsi="Times New Roman"/>
                <w:sz w:val="28"/>
                <w:szCs w:val="28"/>
                <w:lang w:val="uk-UA"/>
              </w:rPr>
            </w:pPr>
            <w:r w:rsidRPr="00A175DF">
              <w:rPr>
                <w:rFonts w:ascii="Times New Roman" w:hAnsi="Times New Roman"/>
                <w:sz w:val="28"/>
                <w:szCs w:val="28"/>
                <w:lang w:val="uk-UA"/>
              </w:rPr>
              <w:t>Участь учителів в інноваційній та експериментальній діяльності</w:t>
            </w:r>
          </w:p>
          <w:p w:rsidR="00BD5024" w:rsidRPr="00A175DF" w:rsidRDefault="00BD5024" w:rsidP="00A175DF">
            <w:pPr>
              <w:spacing w:after="0" w:line="240" w:lineRule="auto"/>
              <w:rPr>
                <w:rFonts w:ascii="Times New Roman" w:hAnsi="Times New Roman"/>
                <w:sz w:val="28"/>
                <w:szCs w:val="28"/>
                <w:lang w:val="uk-UA"/>
              </w:rPr>
            </w:pPr>
            <w:r w:rsidRPr="00A175DF">
              <w:rPr>
                <w:rFonts w:ascii="Times New Roman" w:hAnsi="Times New Roman"/>
                <w:sz w:val="28"/>
                <w:szCs w:val="28"/>
                <w:lang w:val="uk-UA"/>
              </w:rPr>
              <w:t>Якість роботи у творчих групах</w:t>
            </w:r>
          </w:p>
          <w:p w:rsidR="0030711A" w:rsidRDefault="0030711A" w:rsidP="00A175DF">
            <w:pPr>
              <w:spacing w:after="0" w:line="240" w:lineRule="auto"/>
              <w:rPr>
                <w:rFonts w:ascii="Times New Roman" w:hAnsi="Times New Roman"/>
                <w:sz w:val="28"/>
                <w:szCs w:val="28"/>
                <w:lang w:val="uk-UA"/>
              </w:rPr>
            </w:pPr>
          </w:p>
          <w:p w:rsidR="00BD5024" w:rsidRPr="00A175DF" w:rsidRDefault="00BD5024" w:rsidP="00A175DF">
            <w:pPr>
              <w:spacing w:after="0" w:line="240" w:lineRule="auto"/>
              <w:rPr>
                <w:rFonts w:ascii="Times New Roman" w:hAnsi="Times New Roman"/>
                <w:sz w:val="28"/>
                <w:szCs w:val="28"/>
                <w:lang w:val="uk-UA"/>
              </w:rPr>
            </w:pPr>
            <w:r w:rsidRPr="00A175DF">
              <w:rPr>
                <w:rFonts w:ascii="Times New Roman" w:hAnsi="Times New Roman"/>
                <w:sz w:val="28"/>
                <w:szCs w:val="28"/>
                <w:lang w:val="uk-UA"/>
              </w:rPr>
              <w:t>Друковані праці</w:t>
            </w:r>
          </w:p>
        </w:tc>
        <w:tc>
          <w:tcPr>
            <w:tcW w:w="1883" w:type="dxa"/>
          </w:tcPr>
          <w:p w:rsidR="004C4D3E" w:rsidRPr="00A175DF" w:rsidRDefault="00BD5024" w:rsidP="00A175DF">
            <w:pPr>
              <w:spacing w:after="0" w:line="240" w:lineRule="auto"/>
              <w:jc w:val="center"/>
              <w:rPr>
                <w:rFonts w:ascii="Times New Roman" w:hAnsi="Times New Roman"/>
                <w:sz w:val="28"/>
                <w:szCs w:val="28"/>
                <w:lang w:val="uk-UA"/>
              </w:rPr>
            </w:pPr>
            <w:r w:rsidRPr="00A175DF">
              <w:rPr>
                <w:rFonts w:ascii="Times New Roman" w:hAnsi="Times New Roman"/>
                <w:sz w:val="28"/>
                <w:szCs w:val="28"/>
                <w:lang w:val="uk-UA"/>
              </w:rPr>
              <w:t>Аналітичні матеріали за результатами співбесід</w:t>
            </w:r>
          </w:p>
        </w:tc>
        <w:tc>
          <w:tcPr>
            <w:tcW w:w="1427" w:type="dxa"/>
          </w:tcPr>
          <w:p w:rsidR="004C4D3E" w:rsidRPr="00A175DF" w:rsidRDefault="00BD5024" w:rsidP="00A175DF">
            <w:pPr>
              <w:spacing w:after="0" w:line="240" w:lineRule="auto"/>
              <w:jc w:val="center"/>
              <w:rPr>
                <w:rFonts w:ascii="Times New Roman" w:hAnsi="Times New Roman"/>
                <w:sz w:val="28"/>
                <w:szCs w:val="28"/>
                <w:lang w:val="uk-UA"/>
              </w:rPr>
            </w:pPr>
            <w:r w:rsidRPr="00A175DF">
              <w:rPr>
                <w:rFonts w:ascii="Times New Roman" w:hAnsi="Times New Roman"/>
                <w:sz w:val="28"/>
                <w:szCs w:val="28"/>
                <w:lang w:val="uk-UA"/>
              </w:rPr>
              <w:t>2 рази на рік</w:t>
            </w:r>
          </w:p>
        </w:tc>
        <w:tc>
          <w:tcPr>
            <w:tcW w:w="1911" w:type="dxa"/>
          </w:tcPr>
          <w:p w:rsidR="00BD5024" w:rsidRPr="00A175DF" w:rsidRDefault="0030711A" w:rsidP="00A175DF">
            <w:pPr>
              <w:spacing w:after="0" w:line="240" w:lineRule="auto"/>
              <w:jc w:val="center"/>
              <w:rPr>
                <w:rFonts w:ascii="Times New Roman" w:hAnsi="Times New Roman"/>
                <w:sz w:val="28"/>
                <w:szCs w:val="28"/>
                <w:lang w:val="uk-UA"/>
              </w:rPr>
            </w:pPr>
            <w:r>
              <w:rPr>
                <w:rFonts w:ascii="Times New Roman" w:hAnsi="Times New Roman"/>
                <w:sz w:val="28"/>
                <w:szCs w:val="28"/>
                <w:lang w:val="uk-UA"/>
              </w:rPr>
              <w:t>Голови МО</w:t>
            </w:r>
          </w:p>
          <w:p w:rsidR="004C4D3E" w:rsidRPr="00A175DF" w:rsidRDefault="004C4D3E" w:rsidP="00A175DF">
            <w:pPr>
              <w:spacing w:after="0" w:line="240" w:lineRule="auto"/>
              <w:jc w:val="center"/>
              <w:rPr>
                <w:rFonts w:ascii="Times New Roman" w:hAnsi="Times New Roman"/>
                <w:sz w:val="28"/>
                <w:szCs w:val="28"/>
                <w:lang w:val="uk-UA"/>
              </w:rPr>
            </w:pPr>
          </w:p>
        </w:tc>
      </w:tr>
      <w:tr w:rsidR="00BD5024" w:rsidRPr="00A175DF" w:rsidTr="00AC6857">
        <w:tc>
          <w:tcPr>
            <w:tcW w:w="484" w:type="dxa"/>
          </w:tcPr>
          <w:p w:rsidR="004C4D3E" w:rsidRPr="00A175DF" w:rsidRDefault="003B6DEA" w:rsidP="00A175DF">
            <w:pPr>
              <w:spacing w:after="0" w:line="240" w:lineRule="auto"/>
              <w:rPr>
                <w:rFonts w:ascii="Times New Roman" w:hAnsi="Times New Roman"/>
                <w:sz w:val="28"/>
                <w:szCs w:val="28"/>
                <w:lang w:val="uk-UA"/>
              </w:rPr>
            </w:pPr>
            <w:r w:rsidRPr="00A175DF">
              <w:rPr>
                <w:rFonts w:ascii="Times New Roman" w:hAnsi="Times New Roman"/>
                <w:sz w:val="28"/>
                <w:szCs w:val="28"/>
                <w:lang w:val="uk-UA"/>
              </w:rPr>
              <w:t>4</w:t>
            </w:r>
          </w:p>
        </w:tc>
        <w:tc>
          <w:tcPr>
            <w:tcW w:w="2367" w:type="dxa"/>
          </w:tcPr>
          <w:p w:rsidR="004C4D3E" w:rsidRPr="00A175DF" w:rsidRDefault="00BD5024" w:rsidP="0030711A">
            <w:pPr>
              <w:spacing w:after="0" w:line="240" w:lineRule="auto"/>
              <w:rPr>
                <w:rFonts w:ascii="Times New Roman" w:hAnsi="Times New Roman"/>
                <w:sz w:val="28"/>
                <w:szCs w:val="28"/>
                <w:lang w:val="uk-UA"/>
              </w:rPr>
            </w:pPr>
            <w:r w:rsidRPr="00A175DF">
              <w:rPr>
                <w:rFonts w:ascii="Times New Roman" w:hAnsi="Times New Roman"/>
                <w:sz w:val="28"/>
                <w:szCs w:val="28"/>
                <w:lang w:val="uk-UA"/>
              </w:rPr>
              <w:t xml:space="preserve">Підвищення рейтингу школи в соціумі </w:t>
            </w:r>
            <w:r w:rsidR="0030711A">
              <w:rPr>
                <w:rFonts w:ascii="Times New Roman" w:hAnsi="Times New Roman"/>
                <w:sz w:val="28"/>
                <w:szCs w:val="28"/>
                <w:lang w:val="uk-UA"/>
              </w:rPr>
              <w:t xml:space="preserve">району </w:t>
            </w:r>
          </w:p>
        </w:tc>
        <w:tc>
          <w:tcPr>
            <w:tcW w:w="2508" w:type="dxa"/>
          </w:tcPr>
          <w:p w:rsidR="00E60DDA" w:rsidRPr="00A175DF" w:rsidRDefault="00E60DDA" w:rsidP="00A175DF">
            <w:pPr>
              <w:spacing w:after="0" w:line="240" w:lineRule="auto"/>
              <w:rPr>
                <w:rFonts w:ascii="Times New Roman" w:hAnsi="Times New Roman"/>
                <w:sz w:val="28"/>
                <w:szCs w:val="28"/>
                <w:lang w:val="uk-UA"/>
              </w:rPr>
            </w:pPr>
            <w:r w:rsidRPr="00A175DF">
              <w:rPr>
                <w:rFonts w:ascii="Times New Roman" w:hAnsi="Times New Roman"/>
                <w:sz w:val="28"/>
                <w:szCs w:val="28"/>
                <w:lang w:val="uk-UA"/>
              </w:rPr>
              <w:t>Кількість призових місць у предметних олімпіадах</w:t>
            </w:r>
          </w:p>
          <w:p w:rsidR="004C4D3E" w:rsidRPr="00A175DF" w:rsidRDefault="00BD5024" w:rsidP="00A175DF">
            <w:pPr>
              <w:spacing w:after="0" w:line="240" w:lineRule="auto"/>
              <w:rPr>
                <w:rFonts w:ascii="Times New Roman" w:hAnsi="Times New Roman"/>
                <w:sz w:val="28"/>
                <w:szCs w:val="28"/>
                <w:lang w:val="uk-UA"/>
              </w:rPr>
            </w:pPr>
            <w:r w:rsidRPr="00A175DF">
              <w:rPr>
                <w:rFonts w:ascii="Times New Roman" w:hAnsi="Times New Roman"/>
                <w:sz w:val="28"/>
                <w:szCs w:val="28"/>
                <w:lang w:val="uk-UA"/>
              </w:rPr>
              <w:t>Рівень професійної майстерності педагогів</w:t>
            </w:r>
          </w:p>
          <w:p w:rsidR="00BD5024" w:rsidRPr="00A175DF" w:rsidRDefault="00BD5024" w:rsidP="00A175DF">
            <w:pPr>
              <w:spacing w:after="0" w:line="240" w:lineRule="auto"/>
              <w:rPr>
                <w:rFonts w:ascii="Times New Roman" w:hAnsi="Times New Roman"/>
                <w:sz w:val="28"/>
                <w:szCs w:val="28"/>
                <w:lang w:val="uk-UA"/>
              </w:rPr>
            </w:pPr>
            <w:r w:rsidRPr="00A175DF">
              <w:rPr>
                <w:rFonts w:ascii="Times New Roman" w:hAnsi="Times New Roman"/>
                <w:sz w:val="28"/>
                <w:szCs w:val="28"/>
                <w:lang w:val="uk-UA"/>
              </w:rPr>
              <w:t>Стиль навчального закладу</w:t>
            </w:r>
          </w:p>
          <w:p w:rsidR="00BD5024" w:rsidRPr="00A175DF" w:rsidRDefault="00BD5024" w:rsidP="00A175DF">
            <w:pPr>
              <w:spacing w:after="0" w:line="240" w:lineRule="auto"/>
              <w:rPr>
                <w:rFonts w:ascii="Times New Roman" w:hAnsi="Times New Roman"/>
                <w:sz w:val="28"/>
                <w:szCs w:val="28"/>
                <w:lang w:val="uk-UA"/>
              </w:rPr>
            </w:pPr>
            <w:r w:rsidRPr="00A175DF">
              <w:rPr>
                <w:rFonts w:ascii="Times New Roman" w:hAnsi="Times New Roman"/>
                <w:sz w:val="28"/>
                <w:szCs w:val="28"/>
                <w:lang w:val="uk-UA"/>
              </w:rPr>
              <w:t>Думка громадськості</w:t>
            </w:r>
          </w:p>
        </w:tc>
        <w:tc>
          <w:tcPr>
            <w:tcW w:w="1883" w:type="dxa"/>
          </w:tcPr>
          <w:p w:rsidR="004C4D3E" w:rsidRPr="00A175DF" w:rsidRDefault="00BD5024" w:rsidP="00A175DF">
            <w:pPr>
              <w:spacing w:after="0" w:line="240" w:lineRule="auto"/>
              <w:jc w:val="center"/>
              <w:rPr>
                <w:rFonts w:ascii="Times New Roman" w:hAnsi="Times New Roman"/>
                <w:sz w:val="28"/>
                <w:szCs w:val="28"/>
                <w:lang w:val="uk-UA"/>
              </w:rPr>
            </w:pPr>
            <w:r w:rsidRPr="00A175DF">
              <w:rPr>
                <w:rFonts w:ascii="Times New Roman" w:hAnsi="Times New Roman"/>
                <w:sz w:val="28"/>
                <w:szCs w:val="28"/>
                <w:lang w:val="uk-UA"/>
              </w:rPr>
              <w:t>Аналітична довідка</w:t>
            </w:r>
          </w:p>
        </w:tc>
        <w:tc>
          <w:tcPr>
            <w:tcW w:w="1427" w:type="dxa"/>
          </w:tcPr>
          <w:p w:rsidR="004C4D3E" w:rsidRPr="00A175DF" w:rsidRDefault="00BD5024" w:rsidP="00A175DF">
            <w:pPr>
              <w:spacing w:after="0" w:line="240" w:lineRule="auto"/>
              <w:jc w:val="center"/>
              <w:rPr>
                <w:rFonts w:ascii="Times New Roman" w:hAnsi="Times New Roman"/>
                <w:sz w:val="28"/>
                <w:szCs w:val="28"/>
                <w:lang w:val="uk-UA"/>
              </w:rPr>
            </w:pPr>
            <w:r w:rsidRPr="00A175DF">
              <w:rPr>
                <w:rFonts w:ascii="Times New Roman" w:hAnsi="Times New Roman"/>
                <w:sz w:val="28"/>
                <w:szCs w:val="28"/>
                <w:lang w:val="uk-UA"/>
              </w:rPr>
              <w:t>1 раз на рік</w:t>
            </w:r>
          </w:p>
        </w:tc>
        <w:tc>
          <w:tcPr>
            <w:tcW w:w="1911" w:type="dxa"/>
          </w:tcPr>
          <w:p w:rsidR="004C4D3E" w:rsidRPr="00A175DF" w:rsidRDefault="00BD5024" w:rsidP="00A175DF">
            <w:pPr>
              <w:spacing w:after="0" w:line="240" w:lineRule="auto"/>
              <w:jc w:val="center"/>
              <w:rPr>
                <w:rFonts w:ascii="Times New Roman" w:hAnsi="Times New Roman"/>
                <w:sz w:val="28"/>
                <w:szCs w:val="28"/>
                <w:lang w:val="uk-UA"/>
              </w:rPr>
            </w:pPr>
            <w:r w:rsidRPr="00A175DF">
              <w:rPr>
                <w:rFonts w:ascii="Times New Roman" w:hAnsi="Times New Roman"/>
                <w:sz w:val="28"/>
                <w:szCs w:val="28"/>
                <w:lang w:val="uk-UA"/>
              </w:rPr>
              <w:t>Рада школи, науково-методична рада</w:t>
            </w:r>
          </w:p>
        </w:tc>
      </w:tr>
    </w:tbl>
    <w:p w:rsidR="00EB247B" w:rsidRPr="00C9797B" w:rsidRDefault="00EB247B" w:rsidP="00753E41">
      <w:pPr>
        <w:spacing w:after="0"/>
        <w:jc w:val="center"/>
        <w:rPr>
          <w:rFonts w:ascii="Times New Roman" w:hAnsi="Times New Roman"/>
          <w:b/>
          <w:sz w:val="28"/>
          <w:szCs w:val="28"/>
          <w:lang w:val="uk-UA"/>
        </w:rPr>
      </w:pPr>
    </w:p>
    <w:p w:rsidR="004C4D3E" w:rsidRPr="00C9797B" w:rsidRDefault="00BD5024" w:rsidP="00753E41">
      <w:pPr>
        <w:spacing w:after="0"/>
        <w:jc w:val="center"/>
        <w:rPr>
          <w:rFonts w:ascii="Times New Roman" w:hAnsi="Times New Roman"/>
          <w:b/>
          <w:sz w:val="28"/>
          <w:szCs w:val="28"/>
          <w:lang w:val="uk-UA"/>
        </w:rPr>
      </w:pPr>
      <w:r w:rsidRPr="00C9797B">
        <w:rPr>
          <w:rFonts w:ascii="Times New Roman" w:hAnsi="Times New Roman"/>
          <w:b/>
          <w:sz w:val="28"/>
          <w:szCs w:val="28"/>
          <w:lang w:val="uk-UA"/>
        </w:rPr>
        <w:t>Можливі ризики, пов’язані із Програмою:</w:t>
      </w:r>
    </w:p>
    <w:p w:rsidR="00BD5024" w:rsidRPr="00C9797B" w:rsidRDefault="00CD5982" w:rsidP="007A1443">
      <w:pPr>
        <w:pStyle w:val="a3"/>
        <w:numPr>
          <w:ilvl w:val="0"/>
          <w:numId w:val="12"/>
        </w:numPr>
        <w:spacing w:after="0"/>
        <w:rPr>
          <w:rFonts w:ascii="Times New Roman" w:hAnsi="Times New Roman"/>
          <w:sz w:val="28"/>
          <w:szCs w:val="28"/>
          <w:lang w:val="uk-UA"/>
        </w:rPr>
      </w:pPr>
      <w:r w:rsidRPr="00C9797B">
        <w:rPr>
          <w:rFonts w:ascii="Times New Roman" w:hAnsi="Times New Roman"/>
          <w:sz w:val="28"/>
          <w:szCs w:val="28"/>
          <w:lang w:val="uk-UA"/>
        </w:rPr>
        <w:t>недостатність виділених та залучених коштів для реалізації основних напрямків Програми розвитку;</w:t>
      </w:r>
    </w:p>
    <w:p w:rsidR="00CD5982" w:rsidRPr="00C9797B" w:rsidRDefault="00CD5982" w:rsidP="007A1443">
      <w:pPr>
        <w:pStyle w:val="a3"/>
        <w:numPr>
          <w:ilvl w:val="0"/>
          <w:numId w:val="12"/>
        </w:numPr>
        <w:spacing w:after="0"/>
        <w:rPr>
          <w:rFonts w:ascii="Times New Roman" w:hAnsi="Times New Roman"/>
          <w:sz w:val="28"/>
          <w:szCs w:val="28"/>
          <w:lang w:val="uk-UA"/>
        </w:rPr>
      </w:pPr>
      <w:r w:rsidRPr="00C9797B">
        <w:rPr>
          <w:rFonts w:ascii="Times New Roman" w:hAnsi="Times New Roman"/>
          <w:sz w:val="28"/>
          <w:szCs w:val="28"/>
          <w:lang w:val="uk-UA"/>
        </w:rPr>
        <w:lastRenderedPageBreak/>
        <w:t>зниження мотивації педагогів, батьків, учнів щодо заходів з реалізації основних напрямків Програми розвитку;</w:t>
      </w:r>
    </w:p>
    <w:p w:rsidR="00CD5982" w:rsidRPr="00C9797B" w:rsidRDefault="00CD5982" w:rsidP="007A1443">
      <w:pPr>
        <w:pStyle w:val="a3"/>
        <w:numPr>
          <w:ilvl w:val="0"/>
          <w:numId w:val="12"/>
        </w:numPr>
        <w:spacing w:after="0"/>
        <w:rPr>
          <w:rFonts w:ascii="Times New Roman" w:hAnsi="Times New Roman"/>
          <w:sz w:val="28"/>
          <w:szCs w:val="28"/>
          <w:lang w:val="uk-UA"/>
        </w:rPr>
      </w:pPr>
      <w:r w:rsidRPr="00C9797B">
        <w:rPr>
          <w:rFonts w:ascii="Times New Roman" w:hAnsi="Times New Roman"/>
          <w:sz w:val="28"/>
          <w:szCs w:val="28"/>
          <w:lang w:val="uk-UA"/>
        </w:rPr>
        <w:t>втрата актуальності окремих пріоритетних напрямків;</w:t>
      </w:r>
    </w:p>
    <w:p w:rsidR="00CD5982" w:rsidRPr="00C9797B" w:rsidRDefault="00CD5982" w:rsidP="007A1443">
      <w:pPr>
        <w:pStyle w:val="a3"/>
        <w:numPr>
          <w:ilvl w:val="0"/>
          <w:numId w:val="12"/>
        </w:numPr>
        <w:spacing w:after="0"/>
        <w:rPr>
          <w:rFonts w:ascii="Times New Roman" w:hAnsi="Times New Roman"/>
          <w:sz w:val="28"/>
          <w:szCs w:val="28"/>
          <w:lang w:val="uk-UA"/>
        </w:rPr>
      </w:pPr>
      <w:r w:rsidRPr="00C9797B">
        <w:rPr>
          <w:rFonts w:ascii="Times New Roman" w:hAnsi="Times New Roman"/>
          <w:sz w:val="28"/>
          <w:szCs w:val="28"/>
          <w:lang w:val="uk-UA"/>
        </w:rPr>
        <w:t>недостатнє розуміння батьківської громадськості стратегічних завдань розвитку школи.</w:t>
      </w:r>
    </w:p>
    <w:p w:rsidR="00AE24F4" w:rsidRPr="00C9797B" w:rsidRDefault="00AE24F4" w:rsidP="00753E41">
      <w:pPr>
        <w:pStyle w:val="a3"/>
        <w:spacing w:after="0"/>
        <w:jc w:val="center"/>
        <w:rPr>
          <w:rFonts w:ascii="Times New Roman" w:hAnsi="Times New Roman"/>
          <w:b/>
          <w:sz w:val="28"/>
          <w:szCs w:val="28"/>
          <w:lang w:val="uk-UA"/>
        </w:rPr>
      </w:pPr>
    </w:p>
    <w:p w:rsidR="00CD5982" w:rsidRPr="00C9797B" w:rsidRDefault="00CD5982" w:rsidP="00753E41">
      <w:pPr>
        <w:pStyle w:val="a3"/>
        <w:spacing w:after="0"/>
        <w:jc w:val="center"/>
        <w:rPr>
          <w:rFonts w:ascii="Times New Roman" w:hAnsi="Times New Roman"/>
          <w:b/>
          <w:sz w:val="28"/>
          <w:szCs w:val="28"/>
          <w:lang w:val="uk-UA"/>
        </w:rPr>
      </w:pPr>
      <w:r w:rsidRPr="00C9797B">
        <w:rPr>
          <w:rFonts w:ascii="Times New Roman" w:hAnsi="Times New Roman"/>
          <w:b/>
          <w:sz w:val="28"/>
          <w:szCs w:val="28"/>
          <w:lang w:val="uk-UA"/>
        </w:rPr>
        <w:t>Шляхи розв'язання:</w:t>
      </w:r>
    </w:p>
    <w:p w:rsidR="00CD5982" w:rsidRPr="00C9797B" w:rsidRDefault="00CD5982" w:rsidP="007A1443">
      <w:pPr>
        <w:pStyle w:val="a3"/>
        <w:numPr>
          <w:ilvl w:val="0"/>
          <w:numId w:val="13"/>
        </w:numPr>
        <w:spacing w:after="0"/>
        <w:ind w:left="426" w:firstLine="0"/>
        <w:rPr>
          <w:rFonts w:ascii="Times New Roman" w:hAnsi="Times New Roman"/>
          <w:sz w:val="28"/>
          <w:szCs w:val="28"/>
          <w:lang w:val="uk-UA"/>
        </w:rPr>
      </w:pPr>
      <w:r w:rsidRPr="00C9797B">
        <w:rPr>
          <w:rFonts w:ascii="Times New Roman" w:hAnsi="Times New Roman"/>
          <w:sz w:val="28"/>
          <w:szCs w:val="28"/>
          <w:lang w:val="uk-UA"/>
        </w:rPr>
        <w:t>внесення змін та доповнень до Програми розвитку;</w:t>
      </w:r>
    </w:p>
    <w:p w:rsidR="00CD5982" w:rsidRPr="00C9797B" w:rsidRDefault="00CD5982" w:rsidP="007A1443">
      <w:pPr>
        <w:pStyle w:val="a3"/>
        <w:numPr>
          <w:ilvl w:val="0"/>
          <w:numId w:val="13"/>
        </w:numPr>
        <w:spacing w:after="0"/>
        <w:ind w:left="426" w:firstLine="0"/>
        <w:rPr>
          <w:rFonts w:ascii="Times New Roman" w:hAnsi="Times New Roman"/>
          <w:sz w:val="28"/>
          <w:szCs w:val="28"/>
          <w:lang w:val="uk-UA"/>
        </w:rPr>
      </w:pPr>
      <w:r w:rsidRPr="00C9797B">
        <w:rPr>
          <w:rFonts w:ascii="Times New Roman" w:hAnsi="Times New Roman"/>
          <w:sz w:val="28"/>
          <w:szCs w:val="28"/>
          <w:lang w:val="uk-UA"/>
        </w:rPr>
        <w:t>розробка та реалізація цільових програм</w:t>
      </w:r>
      <w:r w:rsidR="005A5C0A" w:rsidRPr="00C9797B">
        <w:rPr>
          <w:rFonts w:ascii="Times New Roman" w:hAnsi="Times New Roman"/>
          <w:sz w:val="28"/>
          <w:szCs w:val="28"/>
          <w:lang w:val="uk-UA"/>
        </w:rPr>
        <w:t>, проектів</w:t>
      </w:r>
      <w:r w:rsidRPr="00C9797B">
        <w:rPr>
          <w:rFonts w:ascii="Times New Roman" w:hAnsi="Times New Roman"/>
          <w:sz w:val="28"/>
          <w:szCs w:val="28"/>
          <w:lang w:val="uk-UA"/>
        </w:rPr>
        <w:t>;</w:t>
      </w:r>
    </w:p>
    <w:p w:rsidR="00CD5982" w:rsidRPr="00C9797B" w:rsidRDefault="00CD5982" w:rsidP="007A1443">
      <w:pPr>
        <w:pStyle w:val="a3"/>
        <w:numPr>
          <w:ilvl w:val="0"/>
          <w:numId w:val="13"/>
        </w:numPr>
        <w:spacing w:after="0"/>
        <w:ind w:left="426" w:firstLine="0"/>
        <w:rPr>
          <w:rFonts w:ascii="Times New Roman" w:hAnsi="Times New Roman"/>
          <w:sz w:val="28"/>
          <w:szCs w:val="28"/>
          <w:lang w:val="uk-UA"/>
        </w:rPr>
      </w:pPr>
      <w:r w:rsidRPr="00C9797B">
        <w:rPr>
          <w:rFonts w:ascii="Times New Roman" w:hAnsi="Times New Roman"/>
          <w:sz w:val="28"/>
          <w:szCs w:val="28"/>
          <w:lang w:val="uk-UA"/>
        </w:rPr>
        <w:t>додаткове залучення позабюджетних джерел фінансування;</w:t>
      </w:r>
    </w:p>
    <w:p w:rsidR="00CD5982" w:rsidRPr="00C9797B" w:rsidRDefault="00CD5982" w:rsidP="007A1443">
      <w:pPr>
        <w:pStyle w:val="a3"/>
        <w:numPr>
          <w:ilvl w:val="0"/>
          <w:numId w:val="13"/>
        </w:numPr>
        <w:spacing w:after="0"/>
        <w:ind w:left="426" w:firstLine="0"/>
        <w:rPr>
          <w:rFonts w:ascii="Times New Roman" w:hAnsi="Times New Roman"/>
          <w:sz w:val="28"/>
          <w:szCs w:val="28"/>
          <w:lang w:val="uk-UA"/>
        </w:rPr>
      </w:pPr>
      <w:r w:rsidRPr="00C9797B">
        <w:rPr>
          <w:rFonts w:ascii="Times New Roman" w:hAnsi="Times New Roman"/>
          <w:sz w:val="28"/>
          <w:szCs w:val="28"/>
          <w:lang w:val="uk-UA"/>
        </w:rPr>
        <w:t>підвищення ступеня відкритості школи, висвітлення діяльності педагогічного колективу в ЗМІ, на сайті школи, у звіті директора перед громадськістю.</w:t>
      </w:r>
    </w:p>
    <w:p w:rsidR="00FC06B0" w:rsidRPr="00C9797B" w:rsidRDefault="00FC06B0" w:rsidP="00CA6E38">
      <w:pPr>
        <w:spacing w:after="0"/>
        <w:rPr>
          <w:rFonts w:ascii="Times New Roman" w:hAnsi="Times New Roman"/>
          <w:b/>
          <w:sz w:val="28"/>
          <w:szCs w:val="28"/>
          <w:lang w:val="uk-UA"/>
        </w:rPr>
      </w:pPr>
    </w:p>
    <w:p w:rsidR="00134DBB" w:rsidRPr="00C9797B" w:rsidRDefault="00134DBB" w:rsidP="00CA6E38">
      <w:pPr>
        <w:spacing w:after="0"/>
        <w:rPr>
          <w:rFonts w:ascii="Times New Roman" w:hAnsi="Times New Roman"/>
          <w:b/>
          <w:sz w:val="28"/>
          <w:szCs w:val="28"/>
          <w:lang w:val="uk-UA"/>
        </w:rPr>
      </w:pPr>
    </w:p>
    <w:p w:rsidR="008109ED" w:rsidRDefault="008109ED" w:rsidP="00753E41">
      <w:pPr>
        <w:spacing w:after="0"/>
        <w:jc w:val="center"/>
        <w:rPr>
          <w:rFonts w:ascii="Times New Roman" w:hAnsi="Times New Roman"/>
          <w:b/>
          <w:sz w:val="28"/>
          <w:szCs w:val="28"/>
          <w:lang w:val="uk-UA"/>
        </w:rPr>
      </w:pPr>
    </w:p>
    <w:p w:rsidR="008109ED" w:rsidRDefault="008109ED" w:rsidP="00753E41">
      <w:pPr>
        <w:spacing w:after="0"/>
        <w:jc w:val="center"/>
        <w:rPr>
          <w:rFonts w:ascii="Times New Roman" w:hAnsi="Times New Roman"/>
          <w:b/>
          <w:sz w:val="28"/>
          <w:szCs w:val="28"/>
          <w:lang w:val="uk-UA"/>
        </w:rPr>
      </w:pPr>
    </w:p>
    <w:p w:rsidR="008109ED" w:rsidRDefault="008109ED" w:rsidP="00753E41">
      <w:pPr>
        <w:spacing w:after="0"/>
        <w:jc w:val="center"/>
        <w:rPr>
          <w:rFonts w:ascii="Times New Roman" w:hAnsi="Times New Roman"/>
          <w:b/>
          <w:sz w:val="28"/>
          <w:szCs w:val="28"/>
          <w:lang w:val="uk-UA"/>
        </w:rPr>
      </w:pPr>
    </w:p>
    <w:p w:rsidR="008109ED" w:rsidRDefault="008109ED" w:rsidP="00753E41">
      <w:pPr>
        <w:spacing w:after="0"/>
        <w:jc w:val="center"/>
        <w:rPr>
          <w:rFonts w:ascii="Times New Roman" w:hAnsi="Times New Roman"/>
          <w:b/>
          <w:sz w:val="28"/>
          <w:szCs w:val="28"/>
          <w:lang w:val="uk-UA"/>
        </w:rPr>
      </w:pPr>
    </w:p>
    <w:p w:rsidR="008109ED" w:rsidRDefault="008109ED" w:rsidP="00753E41">
      <w:pPr>
        <w:spacing w:after="0"/>
        <w:jc w:val="center"/>
        <w:rPr>
          <w:rFonts w:ascii="Times New Roman" w:hAnsi="Times New Roman"/>
          <w:b/>
          <w:sz w:val="28"/>
          <w:szCs w:val="28"/>
          <w:lang w:val="uk-UA"/>
        </w:rPr>
      </w:pPr>
    </w:p>
    <w:p w:rsidR="008109ED" w:rsidRDefault="008109ED" w:rsidP="00753E41">
      <w:pPr>
        <w:spacing w:after="0"/>
        <w:jc w:val="center"/>
        <w:rPr>
          <w:rFonts w:ascii="Times New Roman" w:hAnsi="Times New Roman"/>
          <w:b/>
          <w:sz w:val="28"/>
          <w:szCs w:val="28"/>
          <w:lang w:val="uk-UA"/>
        </w:rPr>
      </w:pPr>
    </w:p>
    <w:p w:rsidR="008109ED" w:rsidRDefault="008109ED" w:rsidP="00753E41">
      <w:pPr>
        <w:spacing w:after="0"/>
        <w:jc w:val="center"/>
        <w:rPr>
          <w:rFonts w:ascii="Times New Roman" w:hAnsi="Times New Roman"/>
          <w:b/>
          <w:sz w:val="28"/>
          <w:szCs w:val="28"/>
          <w:lang w:val="uk-UA"/>
        </w:rPr>
      </w:pPr>
    </w:p>
    <w:p w:rsidR="008109ED" w:rsidRDefault="008109ED" w:rsidP="00753E41">
      <w:pPr>
        <w:spacing w:after="0"/>
        <w:jc w:val="center"/>
        <w:rPr>
          <w:rFonts w:ascii="Times New Roman" w:hAnsi="Times New Roman"/>
          <w:b/>
          <w:sz w:val="28"/>
          <w:szCs w:val="28"/>
          <w:lang w:val="uk-UA"/>
        </w:rPr>
      </w:pPr>
    </w:p>
    <w:p w:rsidR="008109ED" w:rsidRDefault="008109ED" w:rsidP="00753E41">
      <w:pPr>
        <w:spacing w:after="0"/>
        <w:jc w:val="center"/>
        <w:rPr>
          <w:rFonts w:ascii="Times New Roman" w:hAnsi="Times New Roman"/>
          <w:b/>
          <w:sz w:val="28"/>
          <w:szCs w:val="28"/>
          <w:lang w:val="uk-UA"/>
        </w:rPr>
      </w:pPr>
    </w:p>
    <w:p w:rsidR="008109ED" w:rsidRDefault="008109ED" w:rsidP="00753E41">
      <w:pPr>
        <w:spacing w:after="0"/>
        <w:jc w:val="center"/>
        <w:rPr>
          <w:rFonts w:ascii="Times New Roman" w:hAnsi="Times New Roman"/>
          <w:b/>
          <w:sz w:val="28"/>
          <w:szCs w:val="28"/>
          <w:lang w:val="uk-UA"/>
        </w:rPr>
      </w:pPr>
    </w:p>
    <w:p w:rsidR="008109ED" w:rsidRDefault="008109ED" w:rsidP="00753E41">
      <w:pPr>
        <w:spacing w:after="0"/>
        <w:jc w:val="center"/>
        <w:rPr>
          <w:rFonts w:ascii="Times New Roman" w:hAnsi="Times New Roman"/>
          <w:b/>
          <w:sz w:val="28"/>
          <w:szCs w:val="28"/>
          <w:lang w:val="uk-UA"/>
        </w:rPr>
      </w:pPr>
    </w:p>
    <w:p w:rsidR="008109ED" w:rsidRDefault="008109ED" w:rsidP="00753E41">
      <w:pPr>
        <w:spacing w:after="0"/>
        <w:jc w:val="center"/>
        <w:rPr>
          <w:rFonts w:ascii="Times New Roman" w:hAnsi="Times New Roman"/>
          <w:b/>
          <w:sz w:val="28"/>
          <w:szCs w:val="28"/>
          <w:lang w:val="uk-UA"/>
        </w:rPr>
      </w:pPr>
    </w:p>
    <w:p w:rsidR="008109ED" w:rsidRDefault="008109ED" w:rsidP="00753E41">
      <w:pPr>
        <w:spacing w:after="0"/>
        <w:jc w:val="center"/>
        <w:rPr>
          <w:rFonts w:ascii="Times New Roman" w:hAnsi="Times New Roman"/>
          <w:b/>
          <w:sz w:val="28"/>
          <w:szCs w:val="28"/>
          <w:lang w:val="uk-UA"/>
        </w:rPr>
      </w:pPr>
    </w:p>
    <w:p w:rsidR="008109ED" w:rsidRDefault="008109ED" w:rsidP="00753E41">
      <w:pPr>
        <w:spacing w:after="0"/>
        <w:jc w:val="center"/>
        <w:rPr>
          <w:rFonts w:ascii="Times New Roman" w:hAnsi="Times New Roman"/>
          <w:b/>
          <w:sz w:val="28"/>
          <w:szCs w:val="28"/>
          <w:lang w:val="uk-UA"/>
        </w:rPr>
      </w:pPr>
    </w:p>
    <w:p w:rsidR="008109ED" w:rsidRDefault="008109ED" w:rsidP="00753E41">
      <w:pPr>
        <w:spacing w:after="0"/>
        <w:jc w:val="center"/>
        <w:rPr>
          <w:rFonts w:ascii="Times New Roman" w:hAnsi="Times New Roman"/>
          <w:b/>
          <w:sz w:val="28"/>
          <w:szCs w:val="28"/>
          <w:lang w:val="uk-UA"/>
        </w:rPr>
      </w:pPr>
    </w:p>
    <w:p w:rsidR="008109ED" w:rsidRDefault="008109ED" w:rsidP="00753E41">
      <w:pPr>
        <w:spacing w:after="0"/>
        <w:jc w:val="center"/>
        <w:rPr>
          <w:rFonts w:ascii="Times New Roman" w:hAnsi="Times New Roman"/>
          <w:b/>
          <w:sz w:val="28"/>
          <w:szCs w:val="28"/>
          <w:lang w:val="uk-UA"/>
        </w:rPr>
      </w:pPr>
    </w:p>
    <w:p w:rsidR="008109ED" w:rsidRDefault="008109ED" w:rsidP="00753E41">
      <w:pPr>
        <w:spacing w:after="0"/>
        <w:jc w:val="center"/>
        <w:rPr>
          <w:rFonts w:ascii="Times New Roman" w:hAnsi="Times New Roman"/>
          <w:b/>
          <w:sz w:val="28"/>
          <w:szCs w:val="28"/>
          <w:lang w:val="uk-UA"/>
        </w:rPr>
      </w:pPr>
    </w:p>
    <w:p w:rsidR="008109ED" w:rsidRDefault="008109ED" w:rsidP="00753E41">
      <w:pPr>
        <w:spacing w:after="0"/>
        <w:jc w:val="center"/>
        <w:rPr>
          <w:rFonts w:ascii="Times New Roman" w:hAnsi="Times New Roman"/>
          <w:b/>
          <w:sz w:val="28"/>
          <w:szCs w:val="28"/>
          <w:lang w:val="uk-UA"/>
        </w:rPr>
      </w:pPr>
    </w:p>
    <w:p w:rsidR="008109ED" w:rsidRDefault="008109ED" w:rsidP="00753E41">
      <w:pPr>
        <w:spacing w:after="0"/>
        <w:jc w:val="center"/>
        <w:rPr>
          <w:rFonts w:ascii="Times New Roman" w:hAnsi="Times New Roman"/>
          <w:b/>
          <w:sz w:val="28"/>
          <w:szCs w:val="28"/>
          <w:lang w:val="uk-UA"/>
        </w:rPr>
      </w:pPr>
    </w:p>
    <w:p w:rsidR="008109ED" w:rsidRDefault="008109ED" w:rsidP="00753E41">
      <w:pPr>
        <w:spacing w:after="0"/>
        <w:jc w:val="center"/>
        <w:rPr>
          <w:rFonts w:ascii="Times New Roman" w:hAnsi="Times New Roman"/>
          <w:b/>
          <w:sz w:val="28"/>
          <w:szCs w:val="28"/>
          <w:lang w:val="uk-UA"/>
        </w:rPr>
      </w:pPr>
    </w:p>
    <w:p w:rsidR="008109ED" w:rsidRDefault="008109ED" w:rsidP="00753E41">
      <w:pPr>
        <w:spacing w:after="0"/>
        <w:jc w:val="center"/>
        <w:rPr>
          <w:rFonts w:ascii="Times New Roman" w:hAnsi="Times New Roman"/>
          <w:b/>
          <w:sz w:val="28"/>
          <w:szCs w:val="28"/>
          <w:lang w:val="uk-UA"/>
        </w:rPr>
      </w:pPr>
    </w:p>
    <w:p w:rsidR="008109ED" w:rsidRDefault="008109ED" w:rsidP="00753E41">
      <w:pPr>
        <w:spacing w:after="0"/>
        <w:jc w:val="center"/>
        <w:rPr>
          <w:rFonts w:ascii="Times New Roman" w:hAnsi="Times New Roman"/>
          <w:b/>
          <w:sz w:val="28"/>
          <w:szCs w:val="28"/>
          <w:lang w:val="uk-UA"/>
        </w:rPr>
      </w:pPr>
    </w:p>
    <w:p w:rsidR="008109ED" w:rsidRDefault="008109ED" w:rsidP="00753E41">
      <w:pPr>
        <w:spacing w:after="0"/>
        <w:jc w:val="center"/>
        <w:rPr>
          <w:rFonts w:ascii="Times New Roman" w:hAnsi="Times New Roman"/>
          <w:b/>
          <w:sz w:val="28"/>
          <w:szCs w:val="28"/>
          <w:lang w:val="uk-UA"/>
        </w:rPr>
      </w:pPr>
    </w:p>
    <w:p w:rsidR="008109ED" w:rsidRDefault="008109ED" w:rsidP="00753E41">
      <w:pPr>
        <w:spacing w:after="0"/>
        <w:jc w:val="center"/>
        <w:rPr>
          <w:rFonts w:ascii="Times New Roman" w:hAnsi="Times New Roman"/>
          <w:b/>
          <w:sz w:val="28"/>
          <w:szCs w:val="28"/>
          <w:lang w:val="uk-UA"/>
        </w:rPr>
      </w:pPr>
    </w:p>
    <w:p w:rsidR="008109ED" w:rsidRDefault="008109ED" w:rsidP="00753E41">
      <w:pPr>
        <w:spacing w:after="0"/>
        <w:jc w:val="center"/>
        <w:rPr>
          <w:rFonts w:ascii="Times New Roman" w:hAnsi="Times New Roman"/>
          <w:b/>
          <w:sz w:val="28"/>
          <w:szCs w:val="28"/>
          <w:lang w:val="uk-UA"/>
        </w:rPr>
      </w:pPr>
    </w:p>
    <w:p w:rsidR="008109ED" w:rsidRDefault="008109ED" w:rsidP="00753E41">
      <w:pPr>
        <w:spacing w:after="0"/>
        <w:jc w:val="center"/>
        <w:rPr>
          <w:rFonts w:ascii="Times New Roman" w:hAnsi="Times New Roman"/>
          <w:b/>
          <w:sz w:val="28"/>
          <w:szCs w:val="28"/>
          <w:lang w:val="uk-UA"/>
        </w:rPr>
      </w:pPr>
    </w:p>
    <w:p w:rsidR="008109ED" w:rsidRDefault="008109ED" w:rsidP="00753E41">
      <w:pPr>
        <w:spacing w:after="0"/>
        <w:jc w:val="center"/>
        <w:rPr>
          <w:rFonts w:ascii="Times New Roman" w:hAnsi="Times New Roman"/>
          <w:b/>
          <w:sz w:val="28"/>
          <w:szCs w:val="28"/>
          <w:lang w:val="uk-UA"/>
        </w:rPr>
      </w:pPr>
    </w:p>
    <w:p w:rsidR="00D44009" w:rsidRDefault="00024E9E" w:rsidP="00753E41">
      <w:pPr>
        <w:spacing w:after="0"/>
        <w:jc w:val="center"/>
        <w:rPr>
          <w:rFonts w:ascii="Times New Roman" w:hAnsi="Times New Roman"/>
          <w:b/>
          <w:sz w:val="28"/>
          <w:szCs w:val="28"/>
          <w:lang w:val="uk-UA"/>
        </w:rPr>
      </w:pPr>
      <w:r w:rsidRPr="00C9797B">
        <w:rPr>
          <w:rFonts w:ascii="Times New Roman" w:hAnsi="Times New Roman"/>
          <w:b/>
          <w:sz w:val="28"/>
          <w:szCs w:val="28"/>
          <w:lang w:val="uk-UA"/>
        </w:rPr>
        <w:lastRenderedPageBreak/>
        <w:t xml:space="preserve">ІІ. </w:t>
      </w:r>
      <w:r w:rsidR="00D44009" w:rsidRPr="00C9797B">
        <w:rPr>
          <w:rFonts w:ascii="Times New Roman" w:hAnsi="Times New Roman"/>
          <w:b/>
          <w:sz w:val="28"/>
          <w:szCs w:val="28"/>
          <w:lang w:val="uk-UA"/>
        </w:rPr>
        <w:t>Перспективний план</w:t>
      </w:r>
      <w:r w:rsidR="009903E1" w:rsidRPr="00C9797B">
        <w:rPr>
          <w:rFonts w:ascii="Times New Roman" w:hAnsi="Times New Roman"/>
          <w:b/>
          <w:sz w:val="28"/>
          <w:szCs w:val="28"/>
          <w:lang w:val="uk-UA"/>
        </w:rPr>
        <w:t xml:space="preserve"> роботи педагогічного </w:t>
      </w:r>
      <w:r w:rsidR="008109ED">
        <w:rPr>
          <w:rFonts w:ascii="Times New Roman" w:hAnsi="Times New Roman"/>
          <w:b/>
          <w:sz w:val="28"/>
          <w:szCs w:val="28"/>
          <w:lang w:val="uk-UA"/>
        </w:rPr>
        <w:t>колективу над науково-методичною проблемою</w:t>
      </w:r>
    </w:p>
    <w:p w:rsidR="008109ED" w:rsidRPr="008109ED" w:rsidRDefault="008109ED" w:rsidP="008109ED">
      <w:pPr>
        <w:spacing w:after="0"/>
        <w:jc w:val="center"/>
        <w:rPr>
          <w:rFonts w:ascii="Times New Roman" w:eastAsia="Times New Roman" w:hAnsi="Times New Roman"/>
          <w:b/>
          <w:i/>
          <w:sz w:val="28"/>
          <w:szCs w:val="28"/>
          <w:u w:val="single"/>
          <w:lang w:val="uk-UA" w:eastAsia="ru-RU"/>
        </w:rPr>
      </w:pPr>
      <w:r w:rsidRPr="008109ED">
        <w:rPr>
          <w:rFonts w:ascii="Times New Roman" w:eastAsia="Times New Roman" w:hAnsi="Times New Roman"/>
          <w:b/>
          <w:i/>
          <w:sz w:val="28"/>
          <w:szCs w:val="28"/>
          <w:u w:val="single"/>
          <w:lang w:val="uk-UA" w:eastAsia="ru-RU"/>
        </w:rPr>
        <w:t>«Формування ключових компетентностей учнів шляхом реалізації наскрізних змістових ліній в організації навчального середовища школи»</w:t>
      </w:r>
    </w:p>
    <w:p w:rsidR="008109ED" w:rsidRDefault="008109ED" w:rsidP="00753E41">
      <w:pPr>
        <w:spacing w:after="0"/>
        <w:jc w:val="center"/>
        <w:rPr>
          <w:rFonts w:ascii="Times New Roman" w:hAnsi="Times New Roman"/>
          <w:b/>
          <w:sz w:val="28"/>
          <w:szCs w:val="28"/>
          <w:lang w:val="uk-UA"/>
        </w:rPr>
      </w:pPr>
    </w:p>
    <w:p w:rsidR="008109ED" w:rsidRPr="00C9797B" w:rsidRDefault="008109ED" w:rsidP="00753E41">
      <w:pPr>
        <w:spacing w:after="0"/>
        <w:jc w:val="center"/>
        <w:rPr>
          <w:rFonts w:ascii="Times New Roman" w:hAnsi="Times New Roman"/>
          <w:b/>
          <w:sz w:val="28"/>
          <w:szCs w:val="28"/>
          <w:lang w:val="uk-UA"/>
        </w:rPr>
      </w:pPr>
    </w:p>
    <w:p w:rsidR="00024E9E" w:rsidRPr="00C9797B" w:rsidRDefault="00024E9E" w:rsidP="007A1443">
      <w:pPr>
        <w:pStyle w:val="a3"/>
        <w:numPr>
          <w:ilvl w:val="0"/>
          <w:numId w:val="15"/>
        </w:numPr>
        <w:spacing w:after="0"/>
        <w:jc w:val="center"/>
        <w:rPr>
          <w:rFonts w:ascii="Times New Roman" w:hAnsi="Times New Roman"/>
          <w:b/>
          <w:sz w:val="28"/>
          <w:szCs w:val="28"/>
          <w:lang w:val="uk-UA"/>
        </w:rPr>
      </w:pPr>
      <w:r w:rsidRPr="00C9797B">
        <w:rPr>
          <w:rFonts w:ascii="Times New Roman" w:hAnsi="Times New Roman"/>
          <w:b/>
          <w:sz w:val="28"/>
          <w:szCs w:val="28"/>
          <w:lang w:val="uk-UA"/>
        </w:rPr>
        <w:t>Етапи реалізації</w:t>
      </w:r>
    </w:p>
    <w:p w:rsidR="00D44009" w:rsidRPr="00C9797B" w:rsidRDefault="00D44009" w:rsidP="00753E41">
      <w:pPr>
        <w:spacing w:after="0"/>
        <w:jc w:val="center"/>
        <w:rPr>
          <w:rFonts w:ascii="Times New Roman" w:hAnsi="Times New Roman"/>
          <w:b/>
          <w:sz w:val="28"/>
          <w:szCs w:val="28"/>
          <w:lang w:val="uk-UA"/>
        </w:rPr>
      </w:pPr>
      <w:r w:rsidRPr="00C9797B">
        <w:rPr>
          <w:rFonts w:ascii="Times New Roman" w:hAnsi="Times New Roman"/>
          <w:b/>
          <w:sz w:val="28"/>
          <w:szCs w:val="28"/>
          <w:lang w:val="uk-UA"/>
        </w:rPr>
        <w:t>І етап. Концептуально-організаційний</w:t>
      </w:r>
      <w:r w:rsidR="004C4D3E" w:rsidRPr="00C9797B">
        <w:rPr>
          <w:rFonts w:ascii="Times New Roman" w:hAnsi="Times New Roman"/>
          <w:b/>
          <w:sz w:val="28"/>
          <w:szCs w:val="28"/>
          <w:lang w:val="uk-UA"/>
        </w:rPr>
        <w:t xml:space="preserve"> </w:t>
      </w:r>
      <w:r w:rsidR="006160D5">
        <w:rPr>
          <w:rFonts w:ascii="Times New Roman" w:hAnsi="Times New Roman"/>
          <w:b/>
          <w:sz w:val="28"/>
          <w:szCs w:val="28"/>
          <w:lang w:val="uk-UA"/>
        </w:rPr>
        <w:t>(2018</w:t>
      </w:r>
      <w:r w:rsidRPr="00C9797B">
        <w:rPr>
          <w:rFonts w:ascii="Times New Roman" w:hAnsi="Times New Roman"/>
          <w:b/>
          <w:sz w:val="28"/>
          <w:szCs w:val="28"/>
          <w:lang w:val="uk-UA"/>
        </w:rPr>
        <w:t>-201</w:t>
      </w:r>
      <w:r w:rsidR="006160D5">
        <w:rPr>
          <w:rFonts w:ascii="Times New Roman" w:hAnsi="Times New Roman"/>
          <w:b/>
          <w:sz w:val="28"/>
          <w:szCs w:val="28"/>
          <w:lang w:val="uk-UA"/>
        </w:rPr>
        <w:t>9</w:t>
      </w:r>
      <w:r w:rsidRPr="00C9797B">
        <w:rPr>
          <w:rFonts w:ascii="Times New Roman" w:hAnsi="Times New Roman"/>
          <w:b/>
          <w:sz w:val="28"/>
          <w:szCs w:val="28"/>
          <w:lang w:val="uk-UA"/>
        </w:rPr>
        <w:t xml:space="preserve"> н.р.)</w:t>
      </w:r>
    </w:p>
    <w:p w:rsidR="00D44009" w:rsidRPr="008109ED" w:rsidRDefault="00D44009" w:rsidP="00753E41">
      <w:pPr>
        <w:spacing w:after="0"/>
        <w:jc w:val="both"/>
        <w:rPr>
          <w:rFonts w:ascii="Times New Roman" w:eastAsia="Times New Roman" w:hAnsi="Times New Roman"/>
          <w:b/>
          <w:sz w:val="28"/>
          <w:szCs w:val="28"/>
          <w:lang w:val="uk-UA" w:eastAsia="ru-RU"/>
        </w:rPr>
      </w:pPr>
      <w:r w:rsidRPr="00C9797B">
        <w:rPr>
          <w:rFonts w:ascii="Times New Roman" w:hAnsi="Times New Roman"/>
          <w:b/>
          <w:sz w:val="28"/>
          <w:szCs w:val="28"/>
          <w:u w:val="single"/>
          <w:lang w:val="uk-UA"/>
        </w:rPr>
        <w:t>Мета:</w:t>
      </w:r>
      <w:r w:rsidRPr="00C9797B">
        <w:rPr>
          <w:rFonts w:ascii="Times New Roman" w:hAnsi="Times New Roman"/>
          <w:sz w:val="28"/>
          <w:szCs w:val="28"/>
          <w:lang w:val="uk-UA"/>
        </w:rPr>
        <w:t xml:space="preserve"> ознайомлення педагогічного колективу з ключовими поняттями методичної проблеми школи </w:t>
      </w:r>
      <w:r w:rsidRPr="00C9797B">
        <w:rPr>
          <w:rFonts w:ascii="Times New Roman" w:hAnsi="Times New Roman"/>
          <w:b/>
          <w:sz w:val="28"/>
          <w:szCs w:val="28"/>
          <w:lang w:val="uk-UA"/>
        </w:rPr>
        <w:t>«</w:t>
      </w:r>
      <w:r w:rsidR="008109ED" w:rsidRPr="00686D0F">
        <w:rPr>
          <w:rFonts w:ascii="Times New Roman" w:eastAsia="Times New Roman" w:hAnsi="Times New Roman"/>
          <w:b/>
          <w:sz w:val="28"/>
          <w:szCs w:val="28"/>
          <w:lang w:val="uk-UA" w:eastAsia="ru-RU"/>
        </w:rPr>
        <w:t>Формування ключових компетентностей учнів шляхом реалізації наскрізних змістових ліній в організації навчального середовища школи</w:t>
      </w:r>
      <w:r w:rsidRPr="00C9797B">
        <w:rPr>
          <w:rFonts w:ascii="Times New Roman" w:hAnsi="Times New Roman"/>
          <w:b/>
          <w:sz w:val="28"/>
          <w:szCs w:val="28"/>
          <w:lang w:val="uk-UA"/>
        </w:rPr>
        <w:t>»</w:t>
      </w:r>
      <w:r w:rsidRPr="00C9797B">
        <w:rPr>
          <w:rFonts w:ascii="Times New Roman" w:hAnsi="Times New Roman"/>
          <w:sz w:val="28"/>
          <w:szCs w:val="28"/>
          <w:lang w:val="uk-UA"/>
        </w:rPr>
        <w:t>, визначення тенденцій розвитку педагогічного процесу в рамках реалізації проблеми.</w:t>
      </w:r>
    </w:p>
    <w:p w:rsidR="00D44009" w:rsidRPr="00C9797B" w:rsidRDefault="00D44009" w:rsidP="00753E41">
      <w:pPr>
        <w:spacing w:after="0"/>
        <w:jc w:val="both"/>
        <w:rPr>
          <w:rFonts w:ascii="Times New Roman" w:hAnsi="Times New Roman"/>
          <w:b/>
          <w:sz w:val="28"/>
          <w:szCs w:val="28"/>
          <w:u w:val="single"/>
          <w:lang w:val="uk-UA"/>
        </w:rPr>
      </w:pPr>
      <w:r w:rsidRPr="00C9797B">
        <w:rPr>
          <w:rFonts w:ascii="Times New Roman" w:hAnsi="Times New Roman"/>
          <w:b/>
          <w:sz w:val="28"/>
          <w:szCs w:val="28"/>
          <w:u w:val="single"/>
          <w:lang w:val="uk-UA"/>
        </w:rPr>
        <w:t>Завдання:</w:t>
      </w:r>
    </w:p>
    <w:p w:rsidR="00D44009" w:rsidRPr="00C9797B" w:rsidRDefault="00D44009" w:rsidP="00753E41">
      <w:pPr>
        <w:pStyle w:val="a3"/>
        <w:numPr>
          <w:ilvl w:val="0"/>
          <w:numId w:val="1"/>
        </w:numPr>
        <w:spacing w:after="0"/>
        <w:jc w:val="both"/>
        <w:rPr>
          <w:rFonts w:ascii="Times New Roman" w:hAnsi="Times New Roman"/>
          <w:sz w:val="28"/>
          <w:szCs w:val="28"/>
          <w:lang w:val="uk-UA"/>
        </w:rPr>
      </w:pPr>
      <w:r w:rsidRPr="00C9797B">
        <w:rPr>
          <w:rFonts w:ascii="Times New Roman" w:hAnsi="Times New Roman"/>
          <w:sz w:val="28"/>
          <w:szCs w:val="28"/>
          <w:lang w:val="uk-UA"/>
        </w:rPr>
        <w:t xml:space="preserve"> Діагностування та анкетування вчителів з метою виявлення труднощів і шляхів реалізації проблеми з метою визначення рівня готовності до реалізації інноваційної діяльності педагогів</w:t>
      </w:r>
    </w:p>
    <w:p w:rsidR="00D44009" w:rsidRPr="00C9797B" w:rsidRDefault="00D44009" w:rsidP="00753E41">
      <w:pPr>
        <w:pStyle w:val="a3"/>
        <w:numPr>
          <w:ilvl w:val="0"/>
          <w:numId w:val="1"/>
        </w:numPr>
        <w:spacing w:after="0"/>
        <w:jc w:val="both"/>
        <w:rPr>
          <w:rFonts w:ascii="Times New Roman" w:hAnsi="Times New Roman"/>
          <w:sz w:val="28"/>
          <w:szCs w:val="28"/>
          <w:lang w:val="uk-UA"/>
        </w:rPr>
      </w:pPr>
      <w:r w:rsidRPr="00C9797B">
        <w:rPr>
          <w:rFonts w:ascii="Times New Roman" w:hAnsi="Times New Roman"/>
          <w:sz w:val="28"/>
          <w:szCs w:val="28"/>
          <w:lang w:val="uk-UA"/>
        </w:rPr>
        <w:t>Аналіз рівня інформатизації школи до початку реалізації проблеми</w:t>
      </w:r>
    </w:p>
    <w:p w:rsidR="0018471C" w:rsidRPr="00C9797B" w:rsidRDefault="0018471C" w:rsidP="00753E41">
      <w:pPr>
        <w:pStyle w:val="a3"/>
        <w:numPr>
          <w:ilvl w:val="0"/>
          <w:numId w:val="1"/>
        </w:numPr>
        <w:spacing w:after="0"/>
        <w:jc w:val="both"/>
        <w:rPr>
          <w:rFonts w:ascii="Times New Roman" w:hAnsi="Times New Roman"/>
          <w:sz w:val="28"/>
          <w:szCs w:val="28"/>
          <w:lang w:val="uk-UA"/>
        </w:rPr>
      </w:pPr>
      <w:r w:rsidRPr="00C9797B">
        <w:rPr>
          <w:rFonts w:ascii="Times New Roman" w:hAnsi="Times New Roman"/>
          <w:sz w:val="28"/>
          <w:szCs w:val="28"/>
          <w:lang w:val="uk-UA"/>
        </w:rPr>
        <w:t>Визначення рівня комунікаційної компетент</w:t>
      </w:r>
      <w:r w:rsidR="003D6158" w:rsidRPr="00C9797B">
        <w:rPr>
          <w:rFonts w:ascii="Times New Roman" w:hAnsi="Times New Roman"/>
          <w:sz w:val="28"/>
          <w:szCs w:val="28"/>
          <w:lang w:val="uk-UA"/>
        </w:rPr>
        <w:t>ності педагогічних працівників</w:t>
      </w:r>
    </w:p>
    <w:p w:rsidR="00D44009" w:rsidRPr="00C9797B" w:rsidRDefault="00D44009" w:rsidP="00753E41">
      <w:pPr>
        <w:pStyle w:val="a3"/>
        <w:numPr>
          <w:ilvl w:val="0"/>
          <w:numId w:val="1"/>
        </w:numPr>
        <w:spacing w:after="0"/>
        <w:jc w:val="both"/>
        <w:rPr>
          <w:rFonts w:ascii="Times New Roman" w:hAnsi="Times New Roman"/>
          <w:sz w:val="28"/>
          <w:szCs w:val="28"/>
          <w:lang w:val="uk-UA"/>
        </w:rPr>
      </w:pPr>
      <w:r w:rsidRPr="00C9797B">
        <w:rPr>
          <w:rFonts w:ascii="Times New Roman" w:hAnsi="Times New Roman"/>
          <w:sz w:val="28"/>
          <w:szCs w:val="28"/>
          <w:lang w:val="uk-UA"/>
        </w:rPr>
        <w:t>Створення умов для методичного вдосконалення педагогічних працівників</w:t>
      </w:r>
    </w:p>
    <w:p w:rsidR="00D44009" w:rsidRPr="00C9797B" w:rsidRDefault="00D44009" w:rsidP="00753E41">
      <w:pPr>
        <w:pStyle w:val="a3"/>
        <w:numPr>
          <w:ilvl w:val="0"/>
          <w:numId w:val="1"/>
        </w:numPr>
        <w:spacing w:after="0"/>
        <w:jc w:val="both"/>
        <w:rPr>
          <w:rFonts w:ascii="Times New Roman" w:hAnsi="Times New Roman"/>
          <w:sz w:val="28"/>
          <w:szCs w:val="28"/>
          <w:lang w:val="uk-UA"/>
        </w:rPr>
      </w:pPr>
      <w:r w:rsidRPr="00C9797B">
        <w:rPr>
          <w:rFonts w:ascii="Times New Roman" w:hAnsi="Times New Roman"/>
          <w:sz w:val="28"/>
          <w:szCs w:val="28"/>
          <w:lang w:val="uk-UA"/>
        </w:rPr>
        <w:t>Створення системи шк</w:t>
      </w:r>
      <w:r w:rsidR="00AB12FA" w:rsidRPr="00C9797B">
        <w:rPr>
          <w:rFonts w:ascii="Times New Roman" w:hAnsi="Times New Roman"/>
          <w:sz w:val="28"/>
          <w:szCs w:val="28"/>
          <w:lang w:val="uk-UA"/>
        </w:rPr>
        <w:t>ільних інформаційних ресурсів (</w:t>
      </w:r>
      <w:r w:rsidRPr="00C9797B">
        <w:rPr>
          <w:rFonts w:ascii="Times New Roman" w:hAnsi="Times New Roman"/>
          <w:sz w:val="28"/>
          <w:szCs w:val="28"/>
          <w:lang w:val="uk-UA"/>
        </w:rPr>
        <w:t>розробки уроків, методична література, мультимедійні проекти,</w:t>
      </w:r>
      <w:r w:rsidR="00AB12FA" w:rsidRPr="00C9797B">
        <w:rPr>
          <w:rFonts w:ascii="Times New Roman" w:hAnsi="Times New Roman"/>
          <w:sz w:val="28"/>
          <w:szCs w:val="28"/>
          <w:lang w:val="uk-UA"/>
        </w:rPr>
        <w:t xml:space="preserve"> </w:t>
      </w:r>
      <w:r w:rsidRPr="00C9797B">
        <w:rPr>
          <w:rFonts w:ascii="Times New Roman" w:hAnsi="Times New Roman"/>
          <w:sz w:val="28"/>
          <w:szCs w:val="28"/>
          <w:lang w:val="uk-UA"/>
        </w:rPr>
        <w:t>база даних шкільної бібліотеки, медіатека тощо)</w:t>
      </w:r>
    </w:p>
    <w:p w:rsidR="00D44009" w:rsidRPr="00C9797B" w:rsidRDefault="00D44009" w:rsidP="00753E41">
      <w:pPr>
        <w:pStyle w:val="a3"/>
        <w:numPr>
          <w:ilvl w:val="0"/>
          <w:numId w:val="1"/>
        </w:numPr>
        <w:spacing w:after="0"/>
        <w:jc w:val="both"/>
        <w:rPr>
          <w:rFonts w:ascii="Times New Roman" w:hAnsi="Times New Roman"/>
          <w:sz w:val="28"/>
          <w:szCs w:val="28"/>
          <w:lang w:val="uk-UA"/>
        </w:rPr>
      </w:pPr>
      <w:r w:rsidRPr="00C9797B">
        <w:rPr>
          <w:rFonts w:ascii="Times New Roman" w:hAnsi="Times New Roman"/>
          <w:sz w:val="28"/>
          <w:szCs w:val="28"/>
          <w:lang w:val="uk-UA"/>
        </w:rPr>
        <w:t xml:space="preserve">Висвітлення тематичної інформації серед учасників навчально-виховного процесу </w:t>
      </w:r>
    </w:p>
    <w:p w:rsidR="00D8442F" w:rsidRPr="00C9797B" w:rsidRDefault="00D8442F" w:rsidP="00753E41">
      <w:pPr>
        <w:pStyle w:val="a3"/>
        <w:numPr>
          <w:ilvl w:val="0"/>
          <w:numId w:val="1"/>
        </w:numPr>
        <w:spacing w:after="0"/>
        <w:jc w:val="both"/>
        <w:rPr>
          <w:rFonts w:ascii="Times New Roman" w:hAnsi="Times New Roman"/>
          <w:sz w:val="28"/>
          <w:szCs w:val="28"/>
          <w:lang w:val="uk-UA"/>
        </w:rPr>
      </w:pPr>
      <w:r w:rsidRPr="00C9797B">
        <w:rPr>
          <w:rFonts w:ascii="Times New Roman" w:hAnsi="Times New Roman"/>
          <w:sz w:val="28"/>
          <w:szCs w:val="28"/>
          <w:lang w:val="uk-UA"/>
        </w:rPr>
        <w:t>Створення умов для забезпечення охорони здоров</w:t>
      </w:r>
      <w:r w:rsidR="00E76311" w:rsidRPr="00C9797B">
        <w:rPr>
          <w:rFonts w:ascii="Times New Roman" w:hAnsi="Times New Roman"/>
          <w:sz w:val="28"/>
          <w:szCs w:val="28"/>
          <w:lang w:val="uk-UA"/>
        </w:rPr>
        <w:t>'</w:t>
      </w:r>
      <w:r w:rsidRPr="00C9797B">
        <w:rPr>
          <w:rFonts w:ascii="Times New Roman" w:hAnsi="Times New Roman"/>
          <w:sz w:val="28"/>
          <w:szCs w:val="28"/>
          <w:lang w:val="uk-UA"/>
        </w:rPr>
        <w:t>я учнів, їхнього повноцінного фізичного розвитку й формування здорового способу життя</w:t>
      </w:r>
    </w:p>
    <w:p w:rsidR="00D44009" w:rsidRPr="00C9797B" w:rsidRDefault="00D44009" w:rsidP="00753E41">
      <w:pPr>
        <w:spacing w:after="0"/>
        <w:jc w:val="both"/>
        <w:rPr>
          <w:rFonts w:ascii="Times New Roman" w:hAnsi="Times New Roman"/>
          <w:b/>
          <w:sz w:val="28"/>
          <w:szCs w:val="28"/>
          <w:u w:val="single"/>
          <w:lang w:val="uk-UA"/>
        </w:rPr>
      </w:pPr>
      <w:r w:rsidRPr="00C9797B">
        <w:rPr>
          <w:rFonts w:ascii="Times New Roman" w:hAnsi="Times New Roman"/>
          <w:b/>
          <w:sz w:val="28"/>
          <w:szCs w:val="28"/>
          <w:u w:val="single"/>
          <w:lang w:val="uk-UA"/>
        </w:rPr>
        <w:t>Шляхи реалізації:</w:t>
      </w:r>
    </w:p>
    <w:tbl>
      <w:tblPr>
        <w:tblW w:w="990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7"/>
        <w:gridCol w:w="2650"/>
        <w:gridCol w:w="2715"/>
      </w:tblGrid>
      <w:tr w:rsidR="00D44009" w:rsidRPr="00A175DF" w:rsidTr="00A175DF">
        <w:tc>
          <w:tcPr>
            <w:tcW w:w="4537" w:type="dxa"/>
          </w:tcPr>
          <w:p w:rsidR="00D44009" w:rsidRPr="00A175DF" w:rsidRDefault="00D44009" w:rsidP="00A175DF">
            <w:pPr>
              <w:pStyle w:val="a3"/>
              <w:spacing w:after="0"/>
              <w:ind w:left="0"/>
              <w:jc w:val="center"/>
              <w:rPr>
                <w:rFonts w:ascii="Times New Roman" w:hAnsi="Times New Roman"/>
                <w:sz w:val="28"/>
                <w:szCs w:val="28"/>
                <w:lang w:val="uk-UA"/>
              </w:rPr>
            </w:pPr>
            <w:r w:rsidRPr="00A175DF">
              <w:rPr>
                <w:rFonts w:ascii="Times New Roman" w:hAnsi="Times New Roman"/>
                <w:sz w:val="28"/>
                <w:szCs w:val="28"/>
                <w:lang w:val="uk-UA"/>
              </w:rPr>
              <w:t>Вид роботи</w:t>
            </w:r>
          </w:p>
        </w:tc>
        <w:tc>
          <w:tcPr>
            <w:tcW w:w="2650" w:type="dxa"/>
          </w:tcPr>
          <w:p w:rsidR="00D44009" w:rsidRPr="00A175DF" w:rsidRDefault="00D44009" w:rsidP="00A175DF">
            <w:pPr>
              <w:pStyle w:val="a3"/>
              <w:spacing w:after="0"/>
              <w:ind w:left="0"/>
              <w:jc w:val="center"/>
              <w:rPr>
                <w:rFonts w:ascii="Times New Roman" w:hAnsi="Times New Roman"/>
                <w:sz w:val="28"/>
                <w:szCs w:val="28"/>
                <w:lang w:val="uk-UA"/>
              </w:rPr>
            </w:pPr>
            <w:r w:rsidRPr="00A175DF">
              <w:rPr>
                <w:rFonts w:ascii="Times New Roman" w:hAnsi="Times New Roman"/>
                <w:sz w:val="28"/>
                <w:szCs w:val="28"/>
                <w:lang w:val="uk-UA"/>
              </w:rPr>
              <w:t>Виконавець</w:t>
            </w:r>
          </w:p>
        </w:tc>
        <w:tc>
          <w:tcPr>
            <w:tcW w:w="2715" w:type="dxa"/>
          </w:tcPr>
          <w:p w:rsidR="00D44009" w:rsidRPr="00A175DF" w:rsidRDefault="00D44009" w:rsidP="00A175DF">
            <w:pPr>
              <w:pStyle w:val="a3"/>
              <w:spacing w:after="0"/>
              <w:ind w:left="0"/>
              <w:jc w:val="center"/>
              <w:rPr>
                <w:rFonts w:ascii="Times New Roman" w:hAnsi="Times New Roman"/>
                <w:sz w:val="28"/>
                <w:szCs w:val="28"/>
                <w:lang w:val="uk-UA"/>
              </w:rPr>
            </w:pPr>
            <w:r w:rsidRPr="00A175DF">
              <w:rPr>
                <w:rFonts w:ascii="Times New Roman" w:hAnsi="Times New Roman"/>
                <w:sz w:val="28"/>
                <w:szCs w:val="28"/>
                <w:lang w:val="uk-UA"/>
              </w:rPr>
              <w:t>Форма узагальнення</w:t>
            </w:r>
          </w:p>
        </w:tc>
      </w:tr>
      <w:tr w:rsidR="00D44009" w:rsidRPr="00A175DF" w:rsidTr="00A175DF">
        <w:tc>
          <w:tcPr>
            <w:tcW w:w="4537" w:type="dxa"/>
          </w:tcPr>
          <w:p w:rsidR="00D44009" w:rsidRPr="00A175DF" w:rsidRDefault="00D44009" w:rsidP="00A175DF">
            <w:pPr>
              <w:pStyle w:val="a3"/>
              <w:spacing w:after="0"/>
              <w:ind w:left="0"/>
              <w:rPr>
                <w:rFonts w:ascii="Times New Roman" w:hAnsi="Times New Roman"/>
                <w:sz w:val="28"/>
                <w:szCs w:val="28"/>
                <w:lang w:val="uk-UA"/>
              </w:rPr>
            </w:pPr>
            <w:r w:rsidRPr="00A175DF">
              <w:rPr>
                <w:rFonts w:ascii="Times New Roman" w:hAnsi="Times New Roman"/>
                <w:sz w:val="28"/>
                <w:szCs w:val="28"/>
                <w:lang w:val="uk-UA"/>
              </w:rPr>
              <w:t>Моніто</w:t>
            </w:r>
            <w:r w:rsidR="000B1870" w:rsidRPr="00A175DF">
              <w:rPr>
                <w:rFonts w:ascii="Times New Roman" w:hAnsi="Times New Roman"/>
                <w:sz w:val="28"/>
                <w:szCs w:val="28"/>
                <w:lang w:val="uk-UA"/>
              </w:rPr>
              <w:t xml:space="preserve">ринг рівня володіння ІКТ, рівня </w:t>
            </w:r>
            <w:r w:rsidRPr="00A175DF">
              <w:rPr>
                <w:rFonts w:ascii="Times New Roman" w:hAnsi="Times New Roman"/>
                <w:sz w:val="28"/>
                <w:szCs w:val="28"/>
                <w:lang w:val="uk-UA"/>
              </w:rPr>
              <w:t>комунікативної компетентності педагогічними працівниками</w:t>
            </w:r>
          </w:p>
        </w:tc>
        <w:tc>
          <w:tcPr>
            <w:tcW w:w="2650" w:type="dxa"/>
          </w:tcPr>
          <w:p w:rsidR="00D44009" w:rsidRPr="00A175DF" w:rsidRDefault="00D44009" w:rsidP="00A175DF">
            <w:pPr>
              <w:pStyle w:val="a3"/>
              <w:spacing w:after="0"/>
              <w:ind w:left="0"/>
              <w:jc w:val="center"/>
              <w:rPr>
                <w:rFonts w:ascii="Times New Roman" w:hAnsi="Times New Roman"/>
                <w:sz w:val="28"/>
                <w:szCs w:val="28"/>
                <w:lang w:val="uk-UA"/>
              </w:rPr>
            </w:pPr>
            <w:r w:rsidRPr="00A175DF">
              <w:rPr>
                <w:rFonts w:ascii="Times New Roman" w:hAnsi="Times New Roman"/>
                <w:sz w:val="28"/>
                <w:szCs w:val="28"/>
                <w:lang w:val="uk-UA"/>
              </w:rPr>
              <w:t>Адміністрація, психолог</w:t>
            </w:r>
          </w:p>
        </w:tc>
        <w:tc>
          <w:tcPr>
            <w:tcW w:w="2715" w:type="dxa"/>
          </w:tcPr>
          <w:p w:rsidR="00D44009" w:rsidRPr="00A175DF" w:rsidRDefault="00D44009" w:rsidP="00A175DF">
            <w:pPr>
              <w:pStyle w:val="a3"/>
              <w:spacing w:after="0"/>
              <w:ind w:left="0"/>
              <w:jc w:val="both"/>
              <w:rPr>
                <w:rFonts w:ascii="Times New Roman" w:hAnsi="Times New Roman"/>
                <w:sz w:val="28"/>
                <w:szCs w:val="28"/>
                <w:lang w:val="uk-UA"/>
              </w:rPr>
            </w:pPr>
            <w:r w:rsidRPr="00A175DF">
              <w:rPr>
                <w:rFonts w:ascii="Times New Roman" w:hAnsi="Times New Roman"/>
                <w:sz w:val="28"/>
                <w:szCs w:val="28"/>
                <w:lang w:val="uk-UA"/>
              </w:rPr>
              <w:t>Нарада при директорові</w:t>
            </w:r>
          </w:p>
        </w:tc>
      </w:tr>
      <w:tr w:rsidR="008B1219" w:rsidRPr="00A175DF" w:rsidTr="00A175DF">
        <w:tc>
          <w:tcPr>
            <w:tcW w:w="4537" w:type="dxa"/>
          </w:tcPr>
          <w:p w:rsidR="008B1219" w:rsidRPr="00A175DF" w:rsidRDefault="008B1219" w:rsidP="00A175DF">
            <w:pPr>
              <w:spacing w:after="0" w:line="240" w:lineRule="auto"/>
              <w:rPr>
                <w:rFonts w:ascii="Times New Roman" w:hAnsi="Times New Roman"/>
                <w:sz w:val="28"/>
                <w:szCs w:val="28"/>
                <w:lang w:val="uk-UA"/>
              </w:rPr>
            </w:pPr>
            <w:r w:rsidRPr="00A175DF">
              <w:rPr>
                <w:rFonts w:ascii="Times New Roman" w:hAnsi="Times New Roman"/>
                <w:sz w:val="28"/>
                <w:szCs w:val="28"/>
                <w:lang w:val="uk-UA"/>
              </w:rPr>
              <w:t xml:space="preserve"> Підготовка та підвищення рівня кваліфікації педагогічних працівників</w:t>
            </w:r>
          </w:p>
          <w:p w:rsidR="0027464E" w:rsidRPr="00A175DF" w:rsidRDefault="008B1219" w:rsidP="0027464E">
            <w:pPr>
              <w:spacing w:after="0" w:line="240" w:lineRule="auto"/>
              <w:rPr>
                <w:rFonts w:ascii="Times New Roman" w:hAnsi="Times New Roman"/>
                <w:sz w:val="28"/>
                <w:szCs w:val="28"/>
                <w:lang w:val="uk-UA"/>
              </w:rPr>
            </w:pPr>
            <w:r w:rsidRPr="00A175DF">
              <w:rPr>
                <w:rFonts w:ascii="Times New Roman" w:hAnsi="Times New Roman"/>
                <w:sz w:val="28"/>
                <w:szCs w:val="28"/>
                <w:lang w:val="uk-UA"/>
              </w:rPr>
              <w:t xml:space="preserve"> </w:t>
            </w:r>
          </w:p>
          <w:p w:rsidR="008B1219" w:rsidRPr="00A175DF" w:rsidRDefault="008B1219" w:rsidP="00A175DF">
            <w:pPr>
              <w:pStyle w:val="a3"/>
              <w:spacing w:after="0" w:line="240" w:lineRule="auto"/>
              <w:ind w:left="34"/>
              <w:rPr>
                <w:rFonts w:ascii="Times New Roman" w:hAnsi="Times New Roman"/>
                <w:sz w:val="28"/>
                <w:szCs w:val="28"/>
                <w:lang w:val="uk-UA"/>
              </w:rPr>
            </w:pPr>
          </w:p>
        </w:tc>
        <w:tc>
          <w:tcPr>
            <w:tcW w:w="2650" w:type="dxa"/>
          </w:tcPr>
          <w:p w:rsidR="008B1219" w:rsidRPr="00A175DF" w:rsidRDefault="00E7001E" w:rsidP="00A175DF">
            <w:pPr>
              <w:pStyle w:val="a3"/>
              <w:spacing w:after="0" w:line="240" w:lineRule="auto"/>
              <w:ind w:left="0"/>
              <w:jc w:val="center"/>
              <w:rPr>
                <w:rFonts w:ascii="Times New Roman" w:hAnsi="Times New Roman"/>
                <w:sz w:val="28"/>
                <w:szCs w:val="28"/>
                <w:lang w:val="uk-UA"/>
              </w:rPr>
            </w:pPr>
            <w:r>
              <w:rPr>
                <w:rFonts w:ascii="Times New Roman" w:hAnsi="Times New Roman"/>
                <w:sz w:val="28"/>
                <w:szCs w:val="28"/>
                <w:lang w:val="uk-UA"/>
              </w:rPr>
              <w:t>Кобець В.А.</w:t>
            </w:r>
          </w:p>
        </w:tc>
        <w:tc>
          <w:tcPr>
            <w:tcW w:w="2715" w:type="dxa"/>
          </w:tcPr>
          <w:p w:rsidR="008B1219" w:rsidRPr="00A175DF" w:rsidRDefault="008B1219" w:rsidP="00A175DF">
            <w:pPr>
              <w:pStyle w:val="a3"/>
              <w:spacing w:after="0" w:line="240" w:lineRule="auto"/>
              <w:ind w:left="0"/>
              <w:jc w:val="both"/>
              <w:rPr>
                <w:rFonts w:ascii="Times New Roman" w:hAnsi="Times New Roman"/>
                <w:sz w:val="28"/>
                <w:szCs w:val="28"/>
                <w:lang w:val="uk-UA"/>
              </w:rPr>
            </w:pPr>
            <w:r w:rsidRPr="00A175DF">
              <w:rPr>
                <w:rFonts w:ascii="Times New Roman" w:hAnsi="Times New Roman"/>
                <w:sz w:val="28"/>
                <w:szCs w:val="28"/>
                <w:lang w:val="uk-UA"/>
              </w:rPr>
              <w:t>Звіти</w:t>
            </w:r>
          </w:p>
        </w:tc>
      </w:tr>
      <w:tr w:rsidR="00D44009" w:rsidRPr="00A175DF" w:rsidTr="00A175DF">
        <w:tc>
          <w:tcPr>
            <w:tcW w:w="4537" w:type="dxa"/>
          </w:tcPr>
          <w:p w:rsidR="00D44009" w:rsidRPr="00A175DF" w:rsidRDefault="00D44009" w:rsidP="00A175DF">
            <w:pPr>
              <w:pStyle w:val="a3"/>
              <w:spacing w:after="0"/>
              <w:ind w:left="0"/>
              <w:jc w:val="both"/>
              <w:rPr>
                <w:rFonts w:ascii="Times New Roman" w:hAnsi="Times New Roman"/>
                <w:sz w:val="28"/>
                <w:szCs w:val="28"/>
                <w:lang w:val="uk-UA"/>
              </w:rPr>
            </w:pPr>
            <w:r w:rsidRPr="00A175DF">
              <w:rPr>
                <w:rFonts w:ascii="Times New Roman" w:hAnsi="Times New Roman"/>
                <w:sz w:val="28"/>
                <w:szCs w:val="28"/>
                <w:lang w:val="uk-UA"/>
              </w:rPr>
              <w:t>Вивчення попиту працівників на відвідування семінарів за темами</w:t>
            </w:r>
            <w:r w:rsidR="0042560F" w:rsidRPr="00A175DF">
              <w:rPr>
                <w:rFonts w:ascii="Times New Roman" w:hAnsi="Times New Roman"/>
                <w:sz w:val="28"/>
                <w:szCs w:val="28"/>
                <w:lang w:val="uk-UA"/>
              </w:rPr>
              <w:t xml:space="preserve"> відповідно проблеми</w:t>
            </w:r>
          </w:p>
        </w:tc>
        <w:tc>
          <w:tcPr>
            <w:tcW w:w="2650" w:type="dxa"/>
          </w:tcPr>
          <w:p w:rsidR="00D44009" w:rsidRPr="00A175DF" w:rsidRDefault="00D44009" w:rsidP="00A175DF">
            <w:pPr>
              <w:pStyle w:val="a3"/>
              <w:spacing w:after="0"/>
              <w:ind w:left="0"/>
              <w:jc w:val="center"/>
              <w:rPr>
                <w:rFonts w:ascii="Times New Roman" w:hAnsi="Times New Roman"/>
                <w:sz w:val="28"/>
                <w:szCs w:val="28"/>
                <w:lang w:val="uk-UA"/>
              </w:rPr>
            </w:pPr>
            <w:r w:rsidRPr="00A175DF">
              <w:rPr>
                <w:rFonts w:ascii="Times New Roman" w:hAnsi="Times New Roman"/>
                <w:sz w:val="28"/>
                <w:szCs w:val="28"/>
                <w:lang w:val="uk-UA"/>
              </w:rPr>
              <w:t>Адміністрація, керівники МО</w:t>
            </w:r>
          </w:p>
        </w:tc>
        <w:tc>
          <w:tcPr>
            <w:tcW w:w="2715" w:type="dxa"/>
          </w:tcPr>
          <w:p w:rsidR="00D44009" w:rsidRPr="00A175DF" w:rsidRDefault="00D44009" w:rsidP="00A175DF">
            <w:pPr>
              <w:pStyle w:val="a3"/>
              <w:spacing w:after="0"/>
              <w:ind w:left="0"/>
              <w:jc w:val="both"/>
              <w:rPr>
                <w:rFonts w:ascii="Times New Roman" w:hAnsi="Times New Roman"/>
                <w:sz w:val="28"/>
                <w:szCs w:val="28"/>
                <w:lang w:val="uk-UA"/>
              </w:rPr>
            </w:pPr>
            <w:r w:rsidRPr="00A175DF">
              <w:rPr>
                <w:rFonts w:ascii="Times New Roman" w:hAnsi="Times New Roman"/>
                <w:sz w:val="28"/>
                <w:szCs w:val="28"/>
                <w:lang w:val="uk-UA"/>
              </w:rPr>
              <w:t>Засідання методичного об</w:t>
            </w:r>
            <w:r w:rsidR="003D6158" w:rsidRPr="00A175DF">
              <w:rPr>
                <w:rFonts w:ascii="Times New Roman" w:hAnsi="Times New Roman"/>
                <w:sz w:val="28"/>
                <w:szCs w:val="28"/>
                <w:lang w:val="en-US"/>
              </w:rPr>
              <w:t>’</w:t>
            </w:r>
            <w:r w:rsidRPr="00A175DF">
              <w:rPr>
                <w:rFonts w:ascii="Times New Roman" w:hAnsi="Times New Roman"/>
                <w:sz w:val="28"/>
                <w:szCs w:val="28"/>
                <w:lang w:val="uk-UA"/>
              </w:rPr>
              <w:t>єднання</w:t>
            </w:r>
          </w:p>
        </w:tc>
      </w:tr>
      <w:tr w:rsidR="00D44009" w:rsidRPr="00A175DF" w:rsidTr="00A175DF">
        <w:tc>
          <w:tcPr>
            <w:tcW w:w="4537" w:type="dxa"/>
          </w:tcPr>
          <w:p w:rsidR="00D44009" w:rsidRPr="00A175DF" w:rsidRDefault="00D44009" w:rsidP="00A175DF">
            <w:pPr>
              <w:pStyle w:val="a3"/>
              <w:spacing w:after="0"/>
              <w:ind w:left="0"/>
              <w:rPr>
                <w:rFonts w:ascii="Times New Roman" w:hAnsi="Times New Roman"/>
                <w:sz w:val="28"/>
                <w:szCs w:val="28"/>
                <w:lang w:val="uk-UA"/>
              </w:rPr>
            </w:pPr>
            <w:r w:rsidRPr="00A175DF">
              <w:rPr>
                <w:rFonts w:ascii="Times New Roman" w:hAnsi="Times New Roman"/>
                <w:sz w:val="28"/>
                <w:szCs w:val="28"/>
                <w:lang w:val="uk-UA"/>
              </w:rPr>
              <w:lastRenderedPageBreak/>
              <w:t>Вивчення передових освітніх технологій</w:t>
            </w:r>
          </w:p>
        </w:tc>
        <w:tc>
          <w:tcPr>
            <w:tcW w:w="2650" w:type="dxa"/>
          </w:tcPr>
          <w:p w:rsidR="003D6158" w:rsidRPr="00A175DF" w:rsidRDefault="003D6158" w:rsidP="00A175DF">
            <w:pPr>
              <w:pStyle w:val="a3"/>
              <w:spacing w:after="0"/>
              <w:ind w:left="0"/>
              <w:jc w:val="center"/>
              <w:rPr>
                <w:rFonts w:ascii="Times New Roman" w:hAnsi="Times New Roman"/>
                <w:sz w:val="28"/>
                <w:szCs w:val="28"/>
                <w:lang w:val="uk-UA"/>
              </w:rPr>
            </w:pPr>
            <w:r w:rsidRPr="00A175DF">
              <w:rPr>
                <w:rFonts w:ascii="Times New Roman" w:hAnsi="Times New Roman"/>
                <w:sz w:val="28"/>
                <w:szCs w:val="28"/>
                <w:lang w:val="uk-UA"/>
              </w:rPr>
              <w:t>Заступники директора,</w:t>
            </w:r>
          </w:p>
          <w:p w:rsidR="00D44009" w:rsidRPr="00A175DF" w:rsidRDefault="003D6158" w:rsidP="00A175DF">
            <w:pPr>
              <w:pStyle w:val="a3"/>
              <w:spacing w:after="0"/>
              <w:ind w:left="0"/>
              <w:jc w:val="center"/>
              <w:rPr>
                <w:rFonts w:ascii="Times New Roman" w:hAnsi="Times New Roman"/>
                <w:sz w:val="28"/>
                <w:szCs w:val="28"/>
                <w:lang w:val="uk-UA"/>
              </w:rPr>
            </w:pPr>
            <w:r w:rsidRPr="00A175DF">
              <w:rPr>
                <w:rFonts w:ascii="Times New Roman" w:hAnsi="Times New Roman"/>
                <w:sz w:val="28"/>
                <w:szCs w:val="28"/>
                <w:lang w:val="uk-UA"/>
              </w:rPr>
              <w:t>керівники МО</w:t>
            </w:r>
          </w:p>
        </w:tc>
        <w:tc>
          <w:tcPr>
            <w:tcW w:w="2715" w:type="dxa"/>
          </w:tcPr>
          <w:p w:rsidR="00D44009" w:rsidRPr="00A175DF" w:rsidRDefault="003D6158" w:rsidP="00A175DF">
            <w:pPr>
              <w:pStyle w:val="a3"/>
              <w:spacing w:after="0"/>
              <w:ind w:left="0"/>
              <w:jc w:val="both"/>
              <w:rPr>
                <w:rFonts w:ascii="Times New Roman" w:hAnsi="Times New Roman"/>
                <w:sz w:val="28"/>
                <w:szCs w:val="28"/>
                <w:lang w:val="uk-UA"/>
              </w:rPr>
            </w:pPr>
            <w:r w:rsidRPr="00A175DF">
              <w:rPr>
                <w:rFonts w:ascii="Times New Roman" w:hAnsi="Times New Roman"/>
                <w:sz w:val="28"/>
                <w:szCs w:val="28"/>
                <w:lang w:val="uk-UA"/>
              </w:rPr>
              <w:t>Творчі звіти,</w:t>
            </w:r>
          </w:p>
          <w:p w:rsidR="003D6158" w:rsidRPr="00A175DF" w:rsidRDefault="003D6158" w:rsidP="00A175DF">
            <w:pPr>
              <w:pStyle w:val="a3"/>
              <w:spacing w:after="0"/>
              <w:ind w:left="0"/>
              <w:jc w:val="both"/>
              <w:rPr>
                <w:rFonts w:ascii="Times New Roman" w:hAnsi="Times New Roman"/>
                <w:sz w:val="28"/>
                <w:szCs w:val="28"/>
                <w:lang w:val="uk-UA"/>
              </w:rPr>
            </w:pPr>
            <w:r w:rsidRPr="00A175DF">
              <w:rPr>
                <w:rFonts w:ascii="Times New Roman" w:hAnsi="Times New Roman"/>
                <w:sz w:val="28"/>
                <w:szCs w:val="28"/>
                <w:lang w:val="uk-UA"/>
              </w:rPr>
              <w:t>портфоліо вчителів</w:t>
            </w:r>
          </w:p>
        </w:tc>
      </w:tr>
      <w:tr w:rsidR="00D44009" w:rsidRPr="00A175DF" w:rsidTr="00A175DF">
        <w:tc>
          <w:tcPr>
            <w:tcW w:w="4537" w:type="dxa"/>
          </w:tcPr>
          <w:p w:rsidR="00D44009" w:rsidRPr="00A175DF" w:rsidRDefault="00D44009" w:rsidP="00A175DF">
            <w:pPr>
              <w:pStyle w:val="a3"/>
              <w:spacing w:after="0"/>
              <w:ind w:left="0"/>
              <w:rPr>
                <w:rFonts w:ascii="Times New Roman" w:hAnsi="Times New Roman"/>
                <w:sz w:val="28"/>
                <w:szCs w:val="28"/>
                <w:lang w:val="uk-UA"/>
              </w:rPr>
            </w:pPr>
            <w:r w:rsidRPr="00A175DF">
              <w:rPr>
                <w:rFonts w:ascii="Times New Roman" w:hAnsi="Times New Roman"/>
                <w:sz w:val="28"/>
                <w:szCs w:val="28"/>
                <w:lang w:val="uk-UA"/>
              </w:rPr>
              <w:t>Організація методичних заходів для опанування знаннями з вище зазначеної проблеми</w:t>
            </w:r>
          </w:p>
        </w:tc>
        <w:tc>
          <w:tcPr>
            <w:tcW w:w="2650" w:type="dxa"/>
          </w:tcPr>
          <w:p w:rsidR="00D44009" w:rsidRPr="00A175DF" w:rsidRDefault="00D44009" w:rsidP="00A175DF">
            <w:pPr>
              <w:pStyle w:val="a3"/>
              <w:spacing w:after="0"/>
              <w:ind w:left="0"/>
              <w:jc w:val="center"/>
              <w:rPr>
                <w:rFonts w:ascii="Times New Roman" w:hAnsi="Times New Roman"/>
                <w:sz w:val="28"/>
                <w:szCs w:val="28"/>
                <w:lang w:val="uk-UA"/>
              </w:rPr>
            </w:pPr>
            <w:r w:rsidRPr="00A175DF">
              <w:rPr>
                <w:rFonts w:ascii="Times New Roman" w:hAnsi="Times New Roman"/>
                <w:sz w:val="28"/>
                <w:szCs w:val="28"/>
                <w:lang w:val="uk-UA"/>
              </w:rPr>
              <w:t>Адміністрація</w:t>
            </w:r>
          </w:p>
        </w:tc>
        <w:tc>
          <w:tcPr>
            <w:tcW w:w="2715" w:type="dxa"/>
          </w:tcPr>
          <w:p w:rsidR="00D44009" w:rsidRPr="00A175DF" w:rsidRDefault="00D44009" w:rsidP="00A175DF">
            <w:pPr>
              <w:pStyle w:val="a3"/>
              <w:spacing w:after="0"/>
              <w:ind w:left="0"/>
              <w:rPr>
                <w:rFonts w:ascii="Times New Roman" w:hAnsi="Times New Roman"/>
                <w:sz w:val="28"/>
                <w:szCs w:val="28"/>
                <w:lang w:val="uk-UA"/>
              </w:rPr>
            </w:pPr>
            <w:r w:rsidRPr="00A175DF">
              <w:rPr>
                <w:rFonts w:ascii="Times New Roman" w:hAnsi="Times New Roman"/>
                <w:sz w:val="28"/>
                <w:szCs w:val="28"/>
                <w:lang w:val="uk-UA"/>
              </w:rPr>
              <w:t>Семінари, конференції, методична рада тощо</w:t>
            </w:r>
          </w:p>
        </w:tc>
      </w:tr>
      <w:tr w:rsidR="00D44009" w:rsidRPr="00A175DF" w:rsidTr="00A175DF">
        <w:tc>
          <w:tcPr>
            <w:tcW w:w="4537" w:type="dxa"/>
          </w:tcPr>
          <w:p w:rsidR="00D44009" w:rsidRPr="00A175DF" w:rsidRDefault="00D44009" w:rsidP="00A175DF">
            <w:pPr>
              <w:pStyle w:val="a3"/>
              <w:spacing w:after="0"/>
              <w:ind w:left="0"/>
              <w:rPr>
                <w:rFonts w:ascii="Times New Roman" w:hAnsi="Times New Roman"/>
                <w:sz w:val="28"/>
                <w:szCs w:val="28"/>
                <w:lang w:val="uk-UA"/>
              </w:rPr>
            </w:pPr>
            <w:r w:rsidRPr="00A175DF">
              <w:rPr>
                <w:rFonts w:ascii="Times New Roman" w:hAnsi="Times New Roman"/>
                <w:sz w:val="28"/>
                <w:szCs w:val="28"/>
                <w:lang w:val="uk-UA"/>
              </w:rPr>
              <w:t>Проведення спільних заходів з навчальними закладами, які працюють за аналогічною проблематикою</w:t>
            </w:r>
          </w:p>
        </w:tc>
        <w:tc>
          <w:tcPr>
            <w:tcW w:w="2650" w:type="dxa"/>
          </w:tcPr>
          <w:p w:rsidR="00D44009" w:rsidRPr="00A175DF" w:rsidRDefault="00D44009" w:rsidP="00A175DF">
            <w:pPr>
              <w:pStyle w:val="a3"/>
              <w:spacing w:after="0"/>
              <w:ind w:left="0"/>
              <w:jc w:val="center"/>
              <w:rPr>
                <w:rFonts w:ascii="Times New Roman" w:hAnsi="Times New Roman"/>
                <w:sz w:val="28"/>
                <w:szCs w:val="28"/>
                <w:lang w:val="uk-UA"/>
              </w:rPr>
            </w:pPr>
            <w:r w:rsidRPr="00A175DF">
              <w:rPr>
                <w:rFonts w:ascii="Times New Roman" w:hAnsi="Times New Roman"/>
                <w:sz w:val="28"/>
                <w:szCs w:val="28"/>
                <w:lang w:val="uk-UA"/>
              </w:rPr>
              <w:t>Адміністрація</w:t>
            </w:r>
          </w:p>
        </w:tc>
        <w:tc>
          <w:tcPr>
            <w:tcW w:w="2715" w:type="dxa"/>
          </w:tcPr>
          <w:p w:rsidR="00D44009" w:rsidRPr="00A175DF" w:rsidRDefault="00D44009" w:rsidP="00A175DF">
            <w:pPr>
              <w:pStyle w:val="a3"/>
              <w:spacing w:after="0"/>
              <w:ind w:left="0"/>
              <w:rPr>
                <w:rFonts w:ascii="Times New Roman" w:hAnsi="Times New Roman"/>
                <w:sz w:val="28"/>
                <w:szCs w:val="28"/>
                <w:lang w:val="uk-UA"/>
              </w:rPr>
            </w:pPr>
            <w:r w:rsidRPr="00A175DF">
              <w:rPr>
                <w:rFonts w:ascii="Times New Roman" w:hAnsi="Times New Roman"/>
                <w:sz w:val="28"/>
                <w:szCs w:val="28"/>
                <w:lang w:val="uk-UA"/>
              </w:rPr>
              <w:t>Семінари, конференції, круглі столи тощо</w:t>
            </w:r>
          </w:p>
        </w:tc>
      </w:tr>
      <w:tr w:rsidR="00D44009" w:rsidRPr="00A175DF" w:rsidTr="00A175DF">
        <w:tc>
          <w:tcPr>
            <w:tcW w:w="4537" w:type="dxa"/>
          </w:tcPr>
          <w:p w:rsidR="00D44009" w:rsidRPr="00A175DF" w:rsidRDefault="00D44009" w:rsidP="00A175DF">
            <w:pPr>
              <w:pStyle w:val="a3"/>
              <w:spacing w:after="0"/>
              <w:ind w:left="0"/>
              <w:jc w:val="both"/>
              <w:rPr>
                <w:rFonts w:ascii="Times New Roman" w:hAnsi="Times New Roman"/>
                <w:sz w:val="28"/>
                <w:szCs w:val="28"/>
                <w:lang w:val="uk-UA"/>
              </w:rPr>
            </w:pPr>
            <w:r w:rsidRPr="00A175DF">
              <w:rPr>
                <w:rFonts w:ascii="Times New Roman" w:hAnsi="Times New Roman"/>
                <w:sz w:val="28"/>
                <w:szCs w:val="28"/>
                <w:lang w:val="uk-UA"/>
              </w:rPr>
              <w:t>Розробка інструкцій, методичних рекомендацій, порад з питань реалізації проблеми</w:t>
            </w:r>
          </w:p>
        </w:tc>
        <w:tc>
          <w:tcPr>
            <w:tcW w:w="2650" w:type="dxa"/>
          </w:tcPr>
          <w:p w:rsidR="00D44009" w:rsidRPr="00A175DF" w:rsidRDefault="00D44009" w:rsidP="00A175DF">
            <w:pPr>
              <w:pStyle w:val="a3"/>
              <w:spacing w:after="0"/>
              <w:ind w:left="0"/>
              <w:jc w:val="center"/>
              <w:rPr>
                <w:rFonts w:ascii="Times New Roman" w:hAnsi="Times New Roman"/>
                <w:sz w:val="28"/>
                <w:szCs w:val="28"/>
                <w:lang w:val="uk-UA"/>
              </w:rPr>
            </w:pPr>
            <w:r w:rsidRPr="00A175DF">
              <w:rPr>
                <w:rFonts w:ascii="Times New Roman" w:hAnsi="Times New Roman"/>
                <w:sz w:val="28"/>
                <w:szCs w:val="28"/>
                <w:lang w:val="uk-UA"/>
              </w:rPr>
              <w:t>Адміністрація</w:t>
            </w:r>
          </w:p>
        </w:tc>
        <w:tc>
          <w:tcPr>
            <w:tcW w:w="2715" w:type="dxa"/>
          </w:tcPr>
          <w:p w:rsidR="00D44009" w:rsidRPr="00A175DF" w:rsidRDefault="00D44009" w:rsidP="00A175DF">
            <w:pPr>
              <w:pStyle w:val="a3"/>
              <w:spacing w:after="0"/>
              <w:ind w:left="0"/>
              <w:rPr>
                <w:rFonts w:ascii="Times New Roman" w:hAnsi="Times New Roman"/>
                <w:sz w:val="28"/>
                <w:szCs w:val="28"/>
                <w:lang w:val="uk-UA"/>
              </w:rPr>
            </w:pPr>
            <w:r w:rsidRPr="00A175DF">
              <w:rPr>
                <w:rFonts w:ascii="Times New Roman" w:hAnsi="Times New Roman"/>
                <w:sz w:val="28"/>
                <w:szCs w:val="28"/>
                <w:lang w:val="uk-UA"/>
              </w:rPr>
              <w:t>Засідання педагогічної ради, методичної ради,наради, МО, методичні збірники, тощо</w:t>
            </w:r>
          </w:p>
        </w:tc>
      </w:tr>
      <w:tr w:rsidR="00D44009" w:rsidRPr="00A175DF" w:rsidTr="00A175DF">
        <w:tc>
          <w:tcPr>
            <w:tcW w:w="4537" w:type="dxa"/>
          </w:tcPr>
          <w:p w:rsidR="00D44009" w:rsidRPr="00A175DF" w:rsidRDefault="00D44009" w:rsidP="00A175DF">
            <w:pPr>
              <w:pStyle w:val="a3"/>
              <w:spacing w:after="0"/>
              <w:ind w:left="0"/>
              <w:rPr>
                <w:rFonts w:ascii="Times New Roman" w:hAnsi="Times New Roman"/>
                <w:sz w:val="28"/>
                <w:szCs w:val="28"/>
                <w:lang w:val="uk-UA"/>
              </w:rPr>
            </w:pPr>
            <w:r w:rsidRPr="00A175DF">
              <w:rPr>
                <w:rFonts w:ascii="Times New Roman" w:hAnsi="Times New Roman"/>
                <w:sz w:val="28"/>
                <w:szCs w:val="28"/>
                <w:lang w:val="uk-UA"/>
              </w:rPr>
              <w:t>Моніторинг рівня технічного забезпечення навчального закладу</w:t>
            </w:r>
          </w:p>
        </w:tc>
        <w:tc>
          <w:tcPr>
            <w:tcW w:w="2650" w:type="dxa"/>
          </w:tcPr>
          <w:p w:rsidR="00D44009" w:rsidRPr="00A175DF" w:rsidRDefault="00D44009" w:rsidP="00A175DF">
            <w:pPr>
              <w:pStyle w:val="a3"/>
              <w:spacing w:after="0"/>
              <w:ind w:left="0"/>
              <w:jc w:val="center"/>
              <w:rPr>
                <w:rFonts w:ascii="Times New Roman" w:hAnsi="Times New Roman"/>
                <w:sz w:val="28"/>
                <w:szCs w:val="28"/>
                <w:lang w:val="uk-UA"/>
              </w:rPr>
            </w:pPr>
            <w:r w:rsidRPr="00A175DF">
              <w:rPr>
                <w:rFonts w:ascii="Times New Roman" w:hAnsi="Times New Roman"/>
                <w:sz w:val="28"/>
                <w:szCs w:val="28"/>
                <w:lang w:val="uk-UA"/>
              </w:rPr>
              <w:t>Адміністрація</w:t>
            </w:r>
          </w:p>
        </w:tc>
        <w:tc>
          <w:tcPr>
            <w:tcW w:w="2715" w:type="dxa"/>
          </w:tcPr>
          <w:p w:rsidR="00D44009" w:rsidRPr="00A175DF" w:rsidRDefault="00D44009" w:rsidP="00A175DF">
            <w:pPr>
              <w:pStyle w:val="a3"/>
              <w:spacing w:after="0"/>
              <w:ind w:left="0"/>
              <w:rPr>
                <w:rFonts w:ascii="Times New Roman" w:hAnsi="Times New Roman"/>
                <w:sz w:val="28"/>
                <w:szCs w:val="28"/>
                <w:lang w:val="uk-UA"/>
              </w:rPr>
            </w:pPr>
            <w:r w:rsidRPr="00A175DF">
              <w:rPr>
                <w:rFonts w:ascii="Times New Roman" w:hAnsi="Times New Roman"/>
                <w:sz w:val="28"/>
                <w:szCs w:val="28"/>
                <w:lang w:val="uk-UA"/>
              </w:rPr>
              <w:t xml:space="preserve">План розвитку матеріально </w:t>
            </w:r>
            <w:r w:rsidR="0042560F" w:rsidRPr="00A175DF">
              <w:rPr>
                <w:rFonts w:ascii="Times New Roman" w:hAnsi="Times New Roman"/>
                <w:sz w:val="28"/>
                <w:szCs w:val="28"/>
                <w:lang w:val="uk-UA"/>
              </w:rPr>
              <w:t>–</w:t>
            </w:r>
            <w:r w:rsidRPr="00A175DF">
              <w:rPr>
                <w:rFonts w:ascii="Times New Roman" w:hAnsi="Times New Roman"/>
                <w:sz w:val="28"/>
                <w:szCs w:val="28"/>
                <w:lang w:val="uk-UA"/>
              </w:rPr>
              <w:t>технічної бази школи</w:t>
            </w:r>
          </w:p>
        </w:tc>
      </w:tr>
      <w:tr w:rsidR="00D44009" w:rsidRPr="00A175DF" w:rsidTr="00A175DF">
        <w:tc>
          <w:tcPr>
            <w:tcW w:w="4537" w:type="dxa"/>
          </w:tcPr>
          <w:p w:rsidR="00D44009" w:rsidRPr="00A175DF" w:rsidRDefault="00D44009" w:rsidP="00A175DF">
            <w:pPr>
              <w:pStyle w:val="a3"/>
              <w:spacing w:after="0"/>
              <w:ind w:left="0"/>
              <w:rPr>
                <w:rFonts w:ascii="Times New Roman" w:hAnsi="Times New Roman"/>
                <w:sz w:val="28"/>
                <w:szCs w:val="28"/>
                <w:lang w:val="uk-UA"/>
              </w:rPr>
            </w:pPr>
            <w:r w:rsidRPr="00A175DF">
              <w:rPr>
                <w:rFonts w:ascii="Times New Roman" w:hAnsi="Times New Roman"/>
                <w:sz w:val="28"/>
                <w:szCs w:val="28"/>
                <w:lang w:val="uk-UA"/>
              </w:rPr>
              <w:t>Висвітлення інформації щодо реалізації загальношкільної проблеми на сайті школи</w:t>
            </w:r>
          </w:p>
        </w:tc>
        <w:tc>
          <w:tcPr>
            <w:tcW w:w="2650" w:type="dxa"/>
          </w:tcPr>
          <w:p w:rsidR="00D44009" w:rsidRPr="00A175DF" w:rsidRDefault="00D44009" w:rsidP="00A175DF">
            <w:pPr>
              <w:pStyle w:val="a3"/>
              <w:spacing w:after="0"/>
              <w:ind w:left="0"/>
              <w:jc w:val="center"/>
              <w:rPr>
                <w:rFonts w:ascii="Times New Roman" w:hAnsi="Times New Roman"/>
                <w:sz w:val="28"/>
                <w:szCs w:val="28"/>
                <w:lang w:val="uk-UA"/>
              </w:rPr>
            </w:pPr>
            <w:r w:rsidRPr="00A175DF">
              <w:rPr>
                <w:rFonts w:ascii="Times New Roman" w:hAnsi="Times New Roman"/>
                <w:sz w:val="28"/>
                <w:szCs w:val="28"/>
                <w:lang w:val="uk-UA"/>
              </w:rPr>
              <w:t>Адміністрація</w:t>
            </w:r>
          </w:p>
        </w:tc>
        <w:tc>
          <w:tcPr>
            <w:tcW w:w="2715" w:type="dxa"/>
          </w:tcPr>
          <w:p w:rsidR="00D44009" w:rsidRPr="00A175DF" w:rsidRDefault="00D44009" w:rsidP="00A175DF">
            <w:pPr>
              <w:pStyle w:val="a3"/>
              <w:spacing w:after="0"/>
              <w:ind w:left="0"/>
              <w:jc w:val="both"/>
              <w:rPr>
                <w:rFonts w:ascii="Times New Roman" w:hAnsi="Times New Roman"/>
                <w:sz w:val="28"/>
                <w:szCs w:val="28"/>
                <w:lang w:val="uk-UA"/>
              </w:rPr>
            </w:pPr>
            <w:r w:rsidRPr="00A175DF">
              <w:rPr>
                <w:rFonts w:ascii="Times New Roman" w:hAnsi="Times New Roman"/>
                <w:sz w:val="28"/>
                <w:szCs w:val="28"/>
                <w:lang w:val="uk-UA"/>
              </w:rPr>
              <w:t>Сайт школи</w:t>
            </w:r>
          </w:p>
        </w:tc>
      </w:tr>
      <w:tr w:rsidR="00D44009" w:rsidRPr="00A175DF" w:rsidTr="00A175DF">
        <w:tc>
          <w:tcPr>
            <w:tcW w:w="4537" w:type="dxa"/>
          </w:tcPr>
          <w:p w:rsidR="00D44009" w:rsidRPr="00A175DF" w:rsidRDefault="00D44009" w:rsidP="00A175DF">
            <w:pPr>
              <w:pStyle w:val="a3"/>
              <w:spacing w:after="0"/>
              <w:ind w:left="0"/>
              <w:rPr>
                <w:rFonts w:ascii="Times New Roman" w:hAnsi="Times New Roman"/>
                <w:sz w:val="28"/>
                <w:szCs w:val="28"/>
                <w:lang w:val="uk-UA"/>
              </w:rPr>
            </w:pPr>
            <w:r w:rsidRPr="00A175DF">
              <w:rPr>
                <w:rFonts w:ascii="Times New Roman" w:hAnsi="Times New Roman"/>
                <w:sz w:val="28"/>
                <w:szCs w:val="28"/>
                <w:lang w:val="uk-UA"/>
              </w:rPr>
              <w:t>Створення динамічних, творчих, аналітичних груп, спрямованих на реалізацію проблеми</w:t>
            </w:r>
          </w:p>
        </w:tc>
        <w:tc>
          <w:tcPr>
            <w:tcW w:w="2650" w:type="dxa"/>
          </w:tcPr>
          <w:p w:rsidR="00D44009" w:rsidRPr="00A175DF" w:rsidRDefault="00D44009" w:rsidP="00A175DF">
            <w:pPr>
              <w:pStyle w:val="a3"/>
              <w:spacing w:after="0"/>
              <w:ind w:left="0"/>
              <w:jc w:val="center"/>
              <w:rPr>
                <w:rFonts w:ascii="Times New Roman" w:hAnsi="Times New Roman"/>
                <w:sz w:val="28"/>
                <w:szCs w:val="28"/>
                <w:lang w:val="uk-UA"/>
              </w:rPr>
            </w:pPr>
            <w:r w:rsidRPr="00A175DF">
              <w:rPr>
                <w:rFonts w:ascii="Times New Roman" w:hAnsi="Times New Roman"/>
                <w:sz w:val="28"/>
                <w:szCs w:val="28"/>
                <w:lang w:val="uk-UA"/>
              </w:rPr>
              <w:t>Адміністрація</w:t>
            </w:r>
          </w:p>
        </w:tc>
        <w:tc>
          <w:tcPr>
            <w:tcW w:w="2715" w:type="dxa"/>
          </w:tcPr>
          <w:p w:rsidR="00D44009" w:rsidRPr="00A175DF" w:rsidRDefault="00D44009" w:rsidP="00A175DF">
            <w:pPr>
              <w:pStyle w:val="a3"/>
              <w:spacing w:after="0"/>
              <w:ind w:left="0"/>
              <w:jc w:val="both"/>
              <w:rPr>
                <w:rFonts w:ascii="Times New Roman" w:hAnsi="Times New Roman"/>
                <w:sz w:val="28"/>
                <w:szCs w:val="28"/>
                <w:lang w:val="uk-UA"/>
              </w:rPr>
            </w:pPr>
            <w:r w:rsidRPr="00A175DF">
              <w:rPr>
                <w:rFonts w:ascii="Times New Roman" w:hAnsi="Times New Roman"/>
                <w:sz w:val="28"/>
                <w:szCs w:val="28"/>
                <w:lang w:val="uk-UA"/>
              </w:rPr>
              <w:t>Робота в групах</w:t>
            </w:r>
          </w:p>
        </w:tc>
      </w:tr>
      <w:tr w:rsidR="00D44009" w:rsidRPr="00A175DF" w:rsidTr="00A175DF">
        <w:tc>
          <w:tcPr>
            <w:tcW w:w="4537" w:type="dxa"/>
          </w:tcPr>
          <w:p w:rsidR="00D44009" w:rsidRPr="00A175DF" w:rsidRDefault="00D44009" w:rsidP="00A175DF">
            <w:pPr>
              <w:pStyle w:val="a3"/>
              <w:spacing w:after="0"/>
              <w:ind w:left="0"/>
              <w:rPr>
                <w:rFonts w:ascii="Times New Roman" w:hAnsi="Times New Roman"/>
                <w:sz w:val="28"/>
                <w:szCs w:val="28"/>
                <w:lang w:val="uk-UA"/>
              </w:rPr>
            </w:pPr>
            <w:r w:rsidRPr="00A175DF">
              <w:rPr>
                <w:rFonts w:ascii="Times New Roman" w:hAnsi="Times New Roman"/>
                <w:sz w:val="28"/>
                <w:szCs w:val="28"/>
                <w:lang w:val="uk-UA"/>
              </w:rPr>
              <w:t>Розробка й затвердження схеми інформаційного простору закладу</w:t>
            </w:r>
          </w:p>
        </w:tc>
        <w:tc>
          <w:tcPr>
            <w:tcW w:w="2650" w:type="dxa"/>
          </w:tcPr>
          <w:p w:rsidR="00D44009" w:rsidRPr="00A175DF" w:rsidRDefault="00D44009" w:rsidP="00A175DF">
            <w:pPr>
              <w:pStyle w:val="a3"/>
              <w:spacing w:after="0"/>
              <w:ind w:left="0"/>
              <w:jc w:val="center"/>
              <w:rPr>
                <w:rFonts w:ascii="Times New Roman" w:hAnsi="Times New Roman"/>
                <w:sz w:val="28"/>
                <w:szCs w:val="28"/>
                <w:lang w:val="uk-UA"/>
              </w:rPr>
            </w:pPr>
            <w:r w:rsidRPr="00A175DF">
              <w:rPr>
                <w:rFonts w:ascii="Times New Roman" w:hAnsi="Times New Roman"/>
                <w:sz w:val="28"/>
                <w:szCs w:val="28"/>
                <w:lang w:val="uk-UA"/>
              </w:rPr>
              <w:t>Адміністрація</w:t>
            </w:r>
          </w:p>
        </w:tc>
        <w:tc>
          <w:tcPr>
            <w:tcW w:w="2715" w:type="dxa"/>
          </w:tcPr>
          <w:p w:rsidR="00D44009" w:rsidRPr="00A175DF" w:rsidRDefault="00D44009" w:rsidP="00A175DF">
            <w:pPr>
              <w:pStyle w:val="a3"/>
              <w:spacing w:after="0"/>
              <w:ind w:left="0"/>
              <w:rPr>
                <w:rFonts w:ascii="Times New Roman" w:hAnsi="Times New Roman"/>
                <w:sz w:val="28"/>
                <w:szCs w:val="28"/>
                <w:lang w:val="uk-UA"/>
              </w:rPr>
            </w:pPr>
            <w:r w:rsidRPr="00A175DF">
              <w:rPr>
                <w:rFonts w:ascii="Times New Roman" w:hAnsi="Times New Roman"/>
                <w:sz w:val="28"/>
                <w:szCs w:val="28"/>
                <w:lang w:val="uk-UA"/>
              </w:rPr>
              <w:t>План роботи школи</w:t>
            </w:r>
          </w:p>
        </w:tc>
      </w:tr>
      <w:tr w:rsidR="006338CC" w:rsidRPr="00A175DF" w:rsidTr="00A175DF">
        <w:tc>
          <w:tcPr>
            <w:tcW w:w="4537" w:type="dxa"/>
          </w:tcPr>
          <w:p w:rsidR="006338CC" w:rsidRPr="00A175DF" w:rsidRDefault="006338CC" w:rsidP="00A175DF">
            <w:pPr>
              <w:pStyle w:val="a3"/>
              <w:spacing w:after="0" w:line="240" w:lineRule="auto"/>
              <w:ind w:left="0"/>
              <w:rPr>
                <w:rFonts w:ascii="Times New Roman" w:hAnsi="Times New Roman"/>
                <w:sz w:val="28"/>
                <w:szCs w:val="28"/>
                <w:lang w:val="uk-UA"/>
              </w:rPr>
            </w:pPr>
            <w:r w:rsidRPr="00A175DF">
              <w:rPr>
                <w:rFonts w:ascii="Times New Roman" w:hAnsi="Times New Roman"/>
                <w:sz w:val="28"/>
                <w:szCs w:val="28"/>
                <w:lang w:val="uk-UA"/>
              </w:rPr>
              <w:t>Вивчення основної проблематики комунікативної активності учнів</w:t>
            </w:r>
          </w:p>
        </w:tc>
        <w:tc>
          <w:tcPr>
            <w:tcW w:w="2650" w:type="dxa"/>
          </w:tcPr>
          <w:p w:rsidR="006338CC" w:rsidRPr="00A175DF" w:rsidRDefault="006338CC" w:rsidP="00A175DF">
            <w:pPr>
              <w:pStyle w:val="a3"/>
              <w:spacing w:after="0" w:line="240" w:lineRule="auto"/>
              <w:ind w:left="0"/>
              <w:jc w:val="center"/>
              <w:rPr>
                <w:rFonts w:ascii="Times New Roman" w:hAnsi="Times New Roman"/>
                <w:sz w:val="28"/>
                <w:szCs w:val="28"/>
                <w:lang w:val="uk-UA"/>
              </w:rPr>
            </w:pPr>
            <w:r w:rsidRPr="00A175DF">
              <w:rPr>
                <w:rFonts w:ascii="Times New Roman" w:hAnsi="Times New Roman"/>
                <w:sz w:val="28"/>
                <w:szCs w:val="28"/>
                <w:lang w:val="uk-UA"/>
              </w:rPr>
              <w:t>Психолог, соціальний педагог</w:t>
            </w:r>
          </w:p>
        </w:tc>
        <w:tc>
          <w:tcPr>
            <w:tcW w:w="2715" w:type="dxa"/>
          </w:tcPr>
          <w:p w:rsidR="006338CC" w:rsidRPr="00A175DF" w:rsidRDefault="006338CC" w:rsidP="00A175DF">
            <w:pPr>
              <w:pStyle w:val="a3"/>
              <w:spacing w:after="0" w:line="240" w:lineRule="auto"/>
              <w:ind w:left="0"/>
              <w:rPr>
                <w:rFonts w:ascii="Times New Roman" w:hAnsi="Times New Roman"/>
                <w:sz w:val="28"/>
                <w:szCs w:val="28"/>
                <w:lang w:val="uk-UA"/>
              </w:rPr>
            </w:pPr>
            <w:r w:rsidRPr="00A175DF">
              <w:rPr>
                <w:rFonts w:ascii="Times New Roman" w:hAnsi="Times New Roman"/>
                <w:sz w:val="28"/>
                <w:szCs w:val="28"/>
                <w:lang w:val="uk-UA"/>
              </w:rPr>
              <w:t>Нарада при директорові</w:t>
            </w:r>
          </w:p>
        </w:tc>
      </w:tr>
      <w:tr w:rsidR="00D44009" w:rsidRPr="00A175DF" w:rsidTr="00A175DF">
        <w:tc>
          <w:tcPr>
            <w:tcW w:w="4537" w:type="dxa"/>
          </w:tcPr>
          <w:p w:rsidR="00D44009" w:rsidRPr="00A175DF" w:rsidRDefault="008E278C" w:rsidP="00A175DF">
            <w:pPr>
              <w:pStyle w:val="a3"/>
              <w:spacing w:after="0"/>
              <w:ind w:left="0"/>
              <w:rPr>
                <w:rFonts w:ascii="Times New Roman" w:hAnsi="Times New Roman"/>
                <w:sz w:val="28"/>
                <w:szCs w:val="28"/>
                <w:lang w:val="uk-UA"/>
              </w:rPr>
            </w:pPr>
            <w:r w:rsidRPr="00A175DF">
              <w:rPr>
                <w:rFonts w:ascii="Times New Roman" w:hAnsi="Times New Roman"/>
                <w:sz w:val="28"/>
                <w:szCs w:val="28"/>
                <w:lang w:val="uk-UA"/>
              </w:rPr>
              <w:t>Розвиток соці</w:t>
            </w:r>
            <w:r w:rsidR="008A2083" w:rsidRPr="00A175DF">
              <w:rPr>
                <w:rFonts w:ascii="Times New Roman" w:hAnsi="Times New Roman"/>
                <w:sz w:val="28"/>
                <w:szCs w:val="28"/>
                <w:lang w:val="uk-UA"/>
              </w:rPr>
              <w:t>альної та комунікативної активно</w:t>
            </w:r>
            <w:r w:rsidRPr="00A175DF">
              <w:rPr>
                <w:rFonts w:ascii="Times New Roman" w:hAnsi="Times New Roman"/>
                <w:sz w:val="28"/>
                <w:szCs w:val="28"/>
                <w:lang w:val="uk-UA"/>
              </w:rPr>
              <w:t>сті учнів</w:t>
            </w:r>
          </w:p>
        </w:tc>
        <w:tc>
          <w:tcPr>
            <w:tcW w:w="2650" w:type="dxa"/>
          </w:tcPr>
          <w:p w:rsidR="00D44009" w:rsidRPr="00A175DF" w:rsidRDefault="008E278C" w:rsidP="00A175DF">
            <w:pPr>
              <w:pStyle w:val="a3"/>
              <w:spacing w:after="0"/>
              <w:ind w:left="0"/>
              <w:jc w:val="center"/>
              <w:rPr>
                <w:rFonts w:ascii="Times New Roman" w:hAnsi="Times New Roman"/>
                <w:sz w:val="28"/>
                <w:szCs w:val="28"/>
                <w:lang w:val="uk-UA"/>
              </w:rPr>
            </w:pPr>
            <w:r w:rsidRPr="00A175DF">
              <w:rPr>
                <w:rFonts w:ascii="Times New Roman" w:hAnsi="Times New Roman"/>
                <w:sz w:val="28"/>
                <w:szCs w:val="28"/>
                <w:lang w:val="uk-UA"/>
              </w:rPr>
              <w:t>Педагогічні працівники</w:t>
            </w:r>
          </w:p>
        </w:tc>
        <w:tc>
          <w:tcPr>
            <w:tcW w:w="2715" w:type="dxa"/>
          </w:tcPr>
          <w:p w:rsidR="00D44009" w:rsidRPr="00A175DF" w:rsidRDefault="006338CC" w:rsidP="00A175DF">
            <w:pPr>
              <w:pStyle w:val="a3"/>
              <w:spacing w:after="0"/>
              <w:ind w:left="0"/>
              <w:rPr>
                <w:rFonts w:ascii="Times New Roman" w:hAnsi="Times New Roman"/>
                <w:sz w:val="28"/>
                <w:szCs w:val="28"/>
                <w:lang w:val="uk-UA"/>
              </w:rPr>
            </w:pPr>
            <w:r w:rsidRPr="00A175DF">
              <w:rPr>
                <w:rFonts w:ascii="Times New Roman" w:hAnsi="Times New Roman"/>
                <w:sz w:val="28"/>
                <w:szCs w:val="28"/>
                <w:lang w:val="uk-UA"/>
              </w:rPr>
              <w:t>Навчально – виховна діяльність</w:t>
            </w:r>
          </w:p>
          <w:p w:rsidR="00CA6E38" w:rsidRPr="00A175DF" w:rsidRDefault="00CA6E38" w:rsidP="00A175DF">
            <w:pPr>
              <w:pStyle w:val="a3"/>
              <w:spacing w:after="0"/>
              <w:ind w:left="0"/>
              <w:rPr>
                <w:rFonts w:ascii="Times New Roman" w:hAnsi="Times New Roman"/>
                <w:sz w:val="28"/>
                <w:szCs w:val="28"/>
                <w:lang w:val="uk-UA"/>
              </w:rPr>
            </w:pPr>
          </w:p>
        </w:tc>
      </w:tr>
      <w:tr w:rsidR="0042560F" w:rsidRPr="00A175DF" w:rsidTr="00A175DF">
        <w:tc>
          <w:tcPr>
            <w:tcW w:w="4537" w:type="dxa"/>
          </w:tcPr>
          <w:p w:rsidR="0042560F" w:rsidRPr="00A175DF" w:rsidRDefault="008A2083" w:rsidP="00A175DF">
            <w:pPr>
              <w:pStyle w:val="a3"/>
              <w:spacing w:after="0" w:line="240" w:lineRule="auto"/>
              <w:ind w:left="0"/>
              <w:rPr>
                <w:rFonts w:ascii="Times New Roman" w:hAnsi="Times New Roman"/>
                <w:sz w:val="28"/>
                <w:szCs w:val="28"/>
                <w:lang w:val="uk-UA"/>
              </w:rPr>
            </w:pPr>
            <w:r w:rsidRPr="00A175DF">
              <w:rPr>
                <w:rFonts w:ascii="Times New Roman" w:hAnsi="Times New Roman"/>
                <w:sz w:val="28"/>
                <w:szCs w:val="28"/>
                <w:lang w:val="uk-UA"/>
              </w:rPr>
              <w:t>Формування в</w:t>
            </w:r>
            <w:r w:rsidR="0042560F" w:rsidRPr="00A175DF">
              <w:rPr>
                <w:rFonts w:ascii="Times New Roman" w:hAnsi="Times New Roman"/>
                <w:sz w:val="28"/>
                <w:szCs w:val="28"/>
                <w:lang w:val="uk-UA"/>
              </w:rPr>
              <w:t xml:space="preserve"> учнів навичок використання ІКТ прі</w:t>
            </w:r>
            <w:r w:rsidRPr="00A175DF">
              <w:rPr>
                <w:rFonts w:ascii="Times New Roman" w:hAnsi="Times New Roman"/>
                <w:sz w:val="28"/>
                <w:szCs w:val="28"/>
                <w:lang w:val="uk-UA"/>
              </w:rPr>
              <w:t>оритетно у начальній діяльності</w:t>
            </w:r>
            <w:r w:rsidR="0042560F" w:rsidRPr="00A175DF">
              <w:rPr>
                <w:rFonts w:ascii="Times New Roman" w:hAnsi="Times New Roman"/>
                <w:sz w:val="28"/>
                <w:szCs w:val="28"/>
                <w:lang w:val="uk-UA"/>
              </w:rPr>
              <w:t xml:space="preserve"> з метою саморозвитку, самоосвіти.</w:t>
            </w:r>
          </w:p>
        </w:tc>
        <w:tc>
          <w:tcPr>
            <w:tcW w:w="2650" w:type="dxa"/>
          </w:tcPr>
          <w:p w:rsidR="0042560F" w:rsidRPr="00A175DF" w:rsidRDefault="0042560F" w:rsidP="00A175DF">
            <w:pPr>
              <w:pStyle w:val="a3"/>
              <w:spacing w:after="0" w:line="240" w:lineRule="auto"/>
              <w:ind w:left="0"/>
              <w:jc w:val="center"/>
              <w:rPr>
                <w:rFonts w:ascii="Times New Roman" w:hAnsi="Times New Roman"/>
                <w:sz w:val="28"/>
                <w:szCs w:val="28"/>
                <w:lang w:val="uk-UA"/>
              </w:rPr>
            </w:pPr>
            <w:r w:rsidRPr="00A175DF">
              <w:rPr>
                <w:rFonts w:ascii="Times New Roman" w:hAnsi="Times New Roman"/>
                <w:sz w:val="28"/>
                <w:szCs w:val="28"/>
                <w:lang w:val="uk-UA"/>
              </w:rPr>
              <w:t>Вчителі, класні керівники</w:t>
            </w:r>
          </w:p>
        </w:tc>
        <w:tc>
          <w:tcPr>
            <w:tcW w:w="2715" w:type="dxa"/>
          </w:tcPr>
          <w:p w:rsidR="0042560F" w:rsidRPr="00A175DF" w:rsidRDefault="00326EF2" w:rsidP="00A175DF">
            <w:pPr>
              <w:pStyle w:val="a3"/>
              <w:spacing w:after="0" w:line="240" w:lineRule="auto"/>
              <w:ind w:left="0"/>
              <w:rPr>
                <w:rFonts w:ascii="Times New Roman" w:hAnsi="Times New Roman"/>
                <w:sz w:val="28"/>
                <w:szCs w:val="28"/>
                <w:lang w:val="uk-UA"/>
              </w:rPr>
            </w:pPr>
            <w:r w:rsidRPr="00A175DF">
              <w:rPr>
                <w:rFonts w:ascii="Times New Roman" w:hAnsi="Times New Roman"/>
                <w:sz w:val="28"/>
                <w:szCs w:val="28"/>
                <w:lang w:val="uk-UA"/>
              </w:rPr>
              <w:t>Навчально – виховна діяльність</w:t>
            </w:r>
          </w:p>
        </w:tc>
      </w:tr>
      <w:tr w:rsidR="0042560F" w:rsidRPr="00A175DF" w:rsidTr="00A175DF">
        <w:tc>
          <w:tcPr>
            <w:tcW w:w="4537" w:type="dxa"/>
          </w:tcPr>
          <w:p w:rsidR="0042560F" w:rsidRPr="00A175DF" w:rsidRDefault="0042560F" w:rsidP="00A175DF">
            <w:pPr>
              <w:pStyle w:val="a3"/>
              <w:spacing w:after="0" w:line="240" w:lineRule="auto"/>
              <w:ind w:left="0"/>
              <w:rPr>
                <w:rFonts w:ascii="Times New Roman" w:hAnsi="Times New Roman"/>
                <w:sz w:val="28"/>
                <w:szCs w:val="28"/>
                <w:lang w:val="uk-UA"/>
              </w:rPr>
            </w:pPr>
            <w:r w:rsidRPr="00A175DF">
              <w:rPr>
                <w:rFonts w:ascii="Times New Roman" w:hAnsi="Times New Roman"/>
                <w:sz w:val="28"/>
                <w:szCs w:val="28"/>
                <w:lang w:val="uk-UA"/>
              </w:rPr>
              <w:t xml:space="preserve">Проведення заходів із профілактики безпечного </w:t>
            </w:r>
            <w:r w:rsidR="00326EF2" w:rsidRPr="00A175DF">
              <w:rPr>
                <w:rFonts w:ascii="Times New Roman" w:hAnsi="Times New Roman"/>
                <w:sz w:val="28"/>
                <w:szCs w:val="28"/>
                <w:lang w:val="uk-UA"/>
              </w:rPr>
              <w:t>користування І</w:t>
            </w:r>
            <w:r w:rsidRPr="00A175DF">
              <w:rPr>
                <w:rFonts w:ascii="Times New Roman" w:hAnsi="Times New Roman"/>
                <w:sz w:val="28"/>
                <w:szCs w:val="28"/>
                <w:lang w:val="uk-UA"/>
              </w:rPr>
              <w:t>нтернетом</w:t>
            </w:r>
          </w:p>
        </w:tc>
        <w:tc>
          <w:tcPr>
            <w:tcW w:w="2650" w:type="dxa"/>
          </w:tcPr>
          <w:p w:rsidR="0042560F" w:rsidRPr="00A175DF" w:rsidRDefault="00326EF2" w:rsidP="00A175DF">
            <w:pPr>
              <w:pStyle w:val="a3"/>
              <w:spacing w:after="0" w:line="240" w:lineRule="auto"/>
              <w:ind w:left="0"/>
              <w:jc w:val="center"/>
              <w:rPr>
                <w:rFonts w:ascii="Times New Roman" w:hAnsi="Times New Roman"/>
                <w:sz w:val="28"/>
                <w:szCs w:val="28"/>
                <w:lang w:val="uk-UA"/>
              </w:rPr>
            </w:pPr>
            <w:r w:rsidRPr="00A175DF">
              <w:rPr>
                <w:rFonts w:ascii="Times New Roman" w:hAnsi="Times New Roman"/>
                <w:sz w:val="28"/>
                <w:szCs w:val="28"/>
                <w:lang w:val="uk-UA"/>
              </w:rPr>
              <w:t xml:space="preserve">Вчителі, класні керівники, психолог, </w:t>
            </w:r>
            <w:r w:rsidRPr="00A175DF">
              <w:rPr>
                <w:rFonts w:ascii="Times New Roman" w:hAnsi="Times New Roman"/>
                <w:sz w:val="28"/>
                <w:szCs w:val="28"/>
                <w:lang w:val="uk-UA"/>
              </w:rPr>
              <w:lastRenderedPageBreak/>
              <w:t>соціальний педагог</w:t>
            </w:r>
          </w:p>
        </w:tc>
        <w:tc>
          <w:tcPr>
            <w:tcW w:w="2715" w:type="dxa"/>
          </w:tcPr>
          <w:p w:rsidR="0042560F" w:rsidRPr="00A175DF" w:rsidRDefault="00326EF2" w:rsidP="00A175DF">
            <w:pPr>
              <w:pStyle w:val="a3"/>
              <w:spacing w:after="0" w:line="240" w:lineRule="auto"/>
              <w:ind w:left="0"/>
              <w:rPr>
                <w:rFonts w:ascii="Times New Roman" w:hAnsi="Times New Roman"/>
                <w:sz w:val="28"/>
                <w:szCs w:val="28"/>
                <w:lang w:val="uk-UA"/>
              </w:rPr>
            </w:pPr>
            <w:r w:rsidRPr="00A175DF">
              <w:rPr>
                <w:rFonts w:ascii="Times New Roman" w:hAnsi="Times New Roman"/>
                <w:sz w:val="28"/>
                <w:szCs w:val="28"/>
                <w:lang w:val="uk-UA"/>
              </w:rPr>
              <w:lastRenderedPageBreak/>
              <w:t>Бесіди, класні години,</w:t>
            </w:r>
            <w:r w:rsidR="008A2083" w:rsidRPr="00A175DF">
              <w:rPr>
                <w:rFonts w:ascii="Times New Roman" w:hAnsi="Times New Roman"/>
                <w:sz w:val="28"/>
                <w:szCs w:val="28"/>
                <w:lang w:val="uk-UA"/>
              </w:rPr>
              <w:t xml:space="preserve"> батьківські</w:t>
            </w:r>
            <w:r w:rsidR="007F757F" w:rsidRPr="00A175DF">
              <w:rPr>
                <w:rFonts w:ascii="Times New Roman" w:hAnsi="Times New Roman"/>
                <w:sz w:val="28"/>
                <w:szCs w:val="28"/>
                <w:lang w:val="uk-UA"/>
              </w:rPr>
              <w:t xml:space="preserve"> збори,</w:t>
            </w:r>
            <w:r w:rsidRPr="00A175DF">
              <w:rPr>
                <w:rFonts w:ascii="Times New Roman" w:hAnsi="Times New Roman"/>
                <w:sz w:val="28"/>
                <w:szCs w:val="28"/>
                <w:lang w:val="uk-UA"/>
              </w:rPr>
              <w:t xml:space="preserve"> інш.</w:t>
            </w:r>
          </w:p>
        </w:tc>
      </w:tr>
      <w:tr w:rsidR="00D8442F" w:rsidRPr="00A175DF" w:rsidTr="00A175DF">
        <w:tc>
          <w:tcPr>
            <w:tcW w:w="4537" w:type="dxa"/>
          </w:tcPr>
          <w:p w:rsidR="00D8442F" w:rsidRPr="00A175DF" w:rsidRDefault="00D8442F" w:rsidP="00E7001E">
            <w:pPr>
              <w:pStyle w:val="a3"/>
              <w:spacing w:after="0" w:line="240" w:lineRule="auto"/>
              <w:ind w:left="0"/>
              <w:rPr>
                <w:rFonts w:ascii="Times New Roman" w:hAnsi="Times New Roman"/>
                <w:sz w:val="28"/>
                <w:szCs w:val="28"/>
                <w:lang w:val="uk-UA"/>
              </w:rPr>
            </w:pPr>
          </w:p>
        </w:tc>
        <w:tc>
          <w:tcPr>
            <w:tcW w:w="2650" w:type="dxa"/>
          </w:tcPr>
          <w:p w:rsidR="00D8442F" w:rsidRPr="00A175DF" w:rsidRDefault="00D8442F" w:rsidP="00A175DF">
            <w:pPr>
              <w:pStyle w:val="a3"/>
              <w:spacing w:after="0" w:line="240" w:lineRule="auto"/>
              <w:ind w:left="0"/>
              <w:jc w:val="center"/>
              <w:rPr>
                <w:rFonts w:ascii="Times New Roman" w:hAnsi="Times New Roman"/>
                <w:sz w:val="28"/>
                <w:szCs w:val="28"/>
                <w:lang w:val="uk-UA"/>
              </w:rPr>
            </w:pPr>
          </w:p>
        </w:tc>
        <w:tc>
          <w:tcPr>
            <w:tcW w:w="2715" w:type="dxa"/>
          </w:tcPr>
          <w:p w:rsidR="00D8442F" w:rsidRPr="00A175DF" w:rsidRDefault="00D8442F" w:rsidP="00A175DF">
            <w:pPr>
              <w:pStyle w:val="a3"/>
              <w:spacing w:after="0" w:line="240" w:lineRule="auto"/>
              <w:ind w:left="0"/>
              <w:rPr>
                <w:rFonts w:ascii="Times New Roman" w:hAnsi="Times New Roman"/>
                <w:sz w:val="28"/>
                <w:szCs w:val="28"/>
                <w:lang w:val="uk-UA"/>
              </w:rPr>
            </w:pPr>
          </w:p>
        </w:tc>
      </w:tr>
      <w:tr w:rsidR="00D8442F" w:rsidRPr="00A175DF" w:rsidTr="00A175DF">
        <w:tc>
          <w:tcPr>
            <w:tcW w:w="4537" w:type="dxa"/>
          </w:tcPr>
          <w:p w:rsidR="00D8442F" w:rsidRPr="00A175DF" w:rsidRDefault="00D8442F" w:rsidP="00A175DF">
            <w:pPr>
              <w:pStyle w:val="a3"/>
              <w:spacing w:after="0" w:line="240" w:lineRule="auto"/>
              <w:ind w:left="0"/>
              <w:rPr>
                <w:rFonts w:ascii="Times New Roman" w:hAnsi="Times New Roman"/>
                <w:sz w:val="28"/>
                <w:szCs w:val="28"/>
                <w:lang w:val="uk-UA"/>
              </w:rPr>
            </w:pPr>
            <w:r w:rsidRPr="00A175DF">
              <w:rPr>
                <w:rFonts w:ascii="Times New Roman" w:hAnsi="Times New Roman"/>
                <w:sz w:val="28"/>
                <w:szCs w:val="28"/>
                <w:lang w:val="uk-UA"/>
              </w:rPr>
              <w:t>Забезпечення педагогічних працівників матеріалами з проблем здорового способу життя і здоровязбережувальних технологій</w:t>
            </w:r>
          </w:p>
        </w:tc>
        <w:tc>
          <w:tcPr>
            <w:tcW w:w="2650" w:type="dxa"/>
          </w:tcPr>
          <w:p w:rsidR="00D8442F" w:rsidRPr="00A175DF" w:rsidRDefault="00D8442F" w:rsidP="00A175DF">
            <w:pPr>
              <w:pStyle w:val="a3"/>
              <w:spacing w:after="0" w:line="240" w:lineRule="auto"/>
              <w:ind w:left="0"/>
              <w:jc w:val="center"/>
              <w:rPr>
                <w:rFonts w:ascii="Times New Roman" w:hAnsi="Times New Roman"/>
                <w:sz w:val="28"/>
                <w:szCs w:val="28"/>
                <w:lang w:val="uk-UA"/>
              </w:rPr>
            </w:pPr>
            <w:r w:rsidRPr="00A175DF">
              <w:rPr>
                <w:rFonts w:ascii="Times New Roman" w:hAnsi="Times New Roman"/>
                <w:sz w:val="28"/>
                <w:szCs w:val="28"/>
                <w:lang w:val="uk-UA"/>
              </w:rPr>
              <w:t>Адміністрація</w:t>
            </w:r>
          </w:p>
        </w:tc>
        <w:tc>
          <w:tcPr>
            <w:tcW w:w="2715" w:type="dxa"/>
          </w:tcPr>
          <w:p w:rsidR="00D8442F" w:rsidRPr="00A175DF" w:rsidRDefault="00D8442F" w:rsidP="00A175DF">
            <w:pPr>
              <w:pStyle w:val="a3"/>
              <w:spacing w:after="0" w:line="240" w:lineRule="auto"/>
              <w:ind w:left="0"/>
              <w:rPr>
                <w:rFonts w:ascii="Times New Roman" w:hAnsi="Times New Roman"/>
                <w:sz w:val="28"/>
                <w:szCs w:val="28"/>
                <w:lang w:val="uk-UA"/>
              </w:rPr>
            </w:pPr>
            <w:r w:rsidRPr="00A175DF">
              <w:rPr>
                <w:rFonts w:ascii="Times New Roman" w:hAnsi="Times New Roman"/>
                <w:sz w:val="28"/>
                <w:szCs w:val="28"/>
                <w:lang w:val="uk-UA"/>
              </w:rPr>
              <w:t>Індивідуальні консультації, бесіди, семінари</w:t>
            </w:r>
          </w:p>
        </w:tc>
      </w:tr>
    </w:tbl>
    <w:p w:rsidR="00D44009" w:rsidRPr="00C9797B" w:rsidRDefault="00D44009" w:rsidP="00A1031E">
      <w:pPr>
        <w:spacing w:after="0"/>
        <w:jc w:val="both"/>
        <w:rPr>
          <w:rFonts w:ascii="Times New Roman" w:hAnsi="Times New Roman"/>
          <w:sz w:val="28"/>
          <w:szCs w:val="28"/>
          <w:lang w:val="uk-UA"/>
        </w:rPr>
      </w:pPr>
    </w:p>
    <w:p w:rsidR="00D44009" w:rsidRPr="00C9797B" w:rsidRDefault="00D44009" w:rsidP="00753E41">
      <w:pPr>
        <w:spacing w:after="0"/>
        <w:jc w:val="both"/>
        <w:rPr>
          <w:rFonts w:ascii="Times New Roman" w:hAnsi="Times New Roman"/>
          <w:sz w:val="28"/>
          <w:szCs w:val="28"/>
          <w:lang w:val="uk-UA"/>
        </w:rPr>
      </w:pPr>
      <w:r w:rsidRPr="00C9797B">
        <w:rPr>
          <w:rFonts w:ascii="Times New Roman" w:hAnsi="Times New Roman"/>
          <w:b/>
          <w:sz w:val="28"/>
          <w:szCs w:val="28"/>
          <w:u w:val="single"/>
          <w:lang w:val="uk-UA"/>
        </w:rPr>
        <w:t>Очікувані результати:</w:t>
      </w:r>
      <w:r w:rsidRPr="00C9797B">
        <w:rPr>
          <w:rFonts w:ascii="Times New Roman" w:hAnsi="Times New Roman"/>
          <w:sz w:val="28"/>
          <w:szCs w:val="28"/>
          <w:lang w:val="uk-UA"/>
        </w:rPr>
        <w:t xml:space="preserve"> сформувати позитивне ставлення учасників навчально-виховного процесу до реалізації загальношкільної проблеми; мотивувати членів педагогічного колективу до вироблення власного бачення та шляхів реалізації методичної проблеми</w:t>
      </w:r>
    </w:p>
    <w:p w:rsidR="00D44009" w:rsidRPr="00C9797B" w:rsidRDefault="00D44009" w:rsidP="00753E41">
      <w:pPr>
        <w:spacing w:after="0"/>
        <w:jc w:val="center"/>
        <w:rPr>
          <w:rFonts w:ascii="Times New Roman" w:hAnsi="Times New Roman"/>
          <w:b/>
          <w:sz w:val="28"/>
          <w:szCs w:val="28"/>
          <w:lang w:val="uk-UA"/>
        </w:rPr>
      </w:pPr>
      <w:r w:rsidRPr="00C9797B">
        <w:rPr>
          <w:rFonts w:ascii="Times New Roman" w:hAnsi="Times New Roman"/>
          <w:b/>
          <w:sz w:val="28"/>
          <w:szCs w:val="28"/>
          <w:lang w:val="uk-UA"/>
        </w:rPr>
        <w:t>ІІ етап. Реалізація проблеми (201</w:t>
      </w:r>
      <w:r w:rsidR="006160D5">
        <w:rPr>
          <w:rFonts w:ascii="Times New Roman" w:hAnsi="Times New Roman"/>
          <w:b/>
          <w:sz w:val="28"/>
          <w:szCs w:val="28"/>
          <w:lang w:val="uk-UA"/>
        </w:rPr>
        <w:t>9-2020</w:t>
      </w:r>
      <w:r w:rsidRPr="00C9797B">
        <w:rPr>
          <w:rFonts w:ascii="Times New Roman" w:hAnsi="Times New Roman"/>
          <w:b/>
          <w:sz w:val="28"/>
          <w:szCs w:val="28"/>
          <w:lang w:val="uk-UA"/>
        </w:rPr>
        <w:t xml:space="preserve"> н.р.)</w:t>
      </w:r>
    </w:p>
    <w:p w:rsidR="00702841" w:rsidRPr="00702841" w:rsidRDefault="00D44009" w:rsidP="00753E41">
      <w:pPr>
        <w:spacing w:after="0"/>
        <w:jc w:val="both"/>
        <w:rPr>
          <w:rFonts w:ascii="Times New Roman" w:hAnsi="Times New Roman"/>
          <w:sz w:val="28"/>
          <w:szCs w:val="28"/>
          <w:lang w:val="uk-UA"/>
        </w:rPr>
      </w:pPr>
      <w:r w:rsidRPr="00C9797B">
        <w:rPr>
          <w:rFonts w:ascii="Times New Roman" w:hAnsi="Times New Roman"/>
          <w:b/>
          <w:sz w:val="28"/>
          <w:szCs w:val="28"/>
          <w:u w:val="single"/>
          <w:lang w:val="uk-UA"/>
        </w:rPr>
        <w:t>Мета:</w:t>
      </w:r>
      <w:r w:rsidR="0022200C" w:rsidRPr="00C9797B">
        <w:rPr>
          <w:rFonts w:ascii="Times New Roman" w:hAnsi="Times New Roman"/>
          <w:sz w:val="28"/>
          <w:szCs w:val="28"/>
          <w:u w:val="single"/>
          <w:lang w:val="uk-UA"/>
        </w:rPr>
        <w:t xml:space="preserve"> </w:t>
      </w:r>
      <w:r w:rsidRPr="00C9797B">
        <w:rPr>
          <w:rFonts w:ascii="Times New Roman" w:hAnsi="Times New Roman"/>
          <w:sz w:val="28"/>
          <w:szCs w:val="28"/>
          <w:lang w:val="uk-UA"/>
        </w:rPr>
        <w:t>створення ефективного механізму реалізації проблеми,</w:t>
      </w:r>
      <w:r w:rsidR="00702841" w:rsidRPr="00702841">
        <w:rPr>
          <w:rFonts w:ascii="Times New Roman" w:hAnsi="Times New Roman"/>
          <w:sz w:val="28"/>
          <w:szCs w:val="28"/>
          <w:lang w:val="uk-UA"/>
        </w:rPr>
        <w:t xml:space="preserve"> формування інформаційно-комунікаційної та комунікативної компетентостей учнів на засадах особистісно-орієнтованого та діяльнісного підходів</w:t>
      </w:r>
    </w:p>
    <w:p w:rsidR="00D44009" w:rsidRDefault="00D44009" w:rsidP="00753E41">
      <w:pPr>
        <w:spacing w:after="0"/>
        <w:jc w:val="both"/>
        <w:rPr>
          <w:rFonts w:ascii="Times New Roman" w:hAnsi="Times New Roman"/>
          <w:b/>
          <w:sz w:val="28"/>
          <w:szCs w:val="28"/>
          <w:u w:val="single"/>
          <w:lang w:val="uk-UA"/>
        </w:rPr>
      </w:pPr>
      <w:r w:rsidRPr="00C9797B">
        <w:rPr>
          <w:rFonts w:ascii="Times New Roman" w:hAnsi="Times New Roman"/>
          <w:b/>
          <w:sz w:val="28"/>
          <w:szCs w:val="28"/>
          <w:u w:val="single"/>
          <w:lang w:val="uk-UA"/>
        </w:rPr>
        <w:t>Завдання:</w:t>
      </w:r>
    </w:p>
    <w:p w:rsidR="006160D5" w:rsidRPr="006160D5" w:rsidRDefault="006160D5" w:rsidP="00753E41">
      <w:pPr>
        <w:spacing w:after="0"/>
        <w:jc w:val="both"/>
        <w:rPr>
          <w:rFonts w:ascii="Times New Roman" w:hAnsi="Times New Roman"/>
          <w:sz w:val="28"/>
          <w:szCs w:val="28"/>
          <w:lang w:val="uk-UA"/>
        </w:rPr>
      </w:pPr>
      <w:r w:rsidRPr="006160D5">
        <w:rPr>
          <w:rFonts w:ascii="Times New Roman" w:hAnsi="Times New Roman"/>
          <w:sz w:val="28"/>
          <w:szCs w:val="28"/>
          <w:lang w:val="uk-UA"/>
        </w:rPr>
        <w:t>Формування ключових компетентностей учнів шляхом реалізації наскрізних змістових ліній в організації навчального середовища школи</w:t>
      </w:r>
    </w:p>
    <w:p w:rsidR="00D44009" w:rsidRPr="00C9797B" w:rsidRDefault="00D44009" w:rsidP="00753E41">
      <w:pPr>
        <w:pStyle w:val="a3"/>
        <w:numPr>
          <w:ilvl w:val="0"/>
          <w:numId w:val="1"/>
        </w:numPr>
        <w:spacing w:after="0"/>
        <w:jc w:val="both"/>
        <w:rPr>
          <w:rFonts w:ascii="Times New Roman" w:hAnsi="Times New Roman"/>
          <w:sz w:val="28"/>
          <w:szCs w:val="28"/>
          <w:lang w:val="uk-UA"/>
        </w:rPr>
      </w:pPr>
      <w:r w:rsidRPr="00C9797B">
        <w:rPr>
          <w:rFonts w:ascii="Times New Roman" w:hAnsi="Times New Roman"/>
          <w:sz w:val="28"/>
          <w:szCs w:val="28"/>
          <w:lang w:val="uk-UA"/>
        </w:rPr>
        <w:t>Впровадження в навчальн</w:t>
      </w:r>
      <w:r w:rsidR="00A1031E" w:rsidRPr="00C9797B">
        <w:rPr>
          <w:rFonts w:ascii="Times New Roman" w:hAnsi="Times New Roman"/>
          <w:sz w:val="28"/>
          <w:szCs w:val="28"/>
          <w:lang w:val="uk-UA"/>
        </w:rPr>
        <w:t xml:space="preserve">ий процес методів і форм роботи </w:t>
      </w:r>
      <w:r w:rsidRPr="00C9797B">
        <w:rPr>
          <w:rFonts w:ascii="Times New Roman" w:hAnsi="Times New Roman"/>
          <w:sz w:val="28"/>
          <w:szCs w:val="28"/>
          <w:lang w:val="uk-UA"/>
        </w:rPr>
        <w:t>у практичній діяльності вчителя та учня.</w:t>
      </w:r>
    </w:p>
    <w:p w:rsidR="00D44009" w:rsidRPr="00C9797B" w:rsidRDefault="00D44009" w:rsidP="00753E41">
      <w:pPr>
        <w:pStyle w:val="a3"/>
        <w:numPr>
          <w:ilvl w:val="0"/>
          <w:numId w:val="1"/>
        </w:numPr>
        <w:spacing w:after="0"/>
        <w:jc w:val="both"/>
        <w:rPr>
          <w:rFonts w:ascii="Times New Roman" w:hAnsi="Times New Roman"/>
          <w:sz w:val="28"/>
          <w:szCs w:val="28"/>
          <w:lang w:val="uk-UA"/>
        </w:rPr>
      </w:pPr>
      <w:r w:rsidRPr="00C9797B">
        <w:rPr>
          <w:rFonts w:ascii="Times New Roman" w:hAnsi="Times New Roman"/>
          <w:sz w:val="28"/>
          <w:szCs w:val="28"/>
          <w:lang w:val="uk-UA"/>
        </w:rPr>
        <w:t>Створення, ведення та поповнення банку даних вчителів , що запроваджують у системі інформаційно-комунікаційні та комунікативні технології</w:t>
      </w:r>
      <w:r w:rsidR="003D6158" w:rsidRPr="00C9797B">
        <w:rPr>
          <w:rFonts w:ascii="Times New Roman" w:hAnsi="Times New Roman"/>
          <w:sz w:val="28"/>
          <w:szCs w:val="28"/>
          <w:lang w:val="uk-UA"/>
        </w:rPr>
        <w:t>.</w:t>
      </w:r>
    </w:p>
    <w:p w:rsidR="00D44009" w:rsidRPr="00C9797B" w:rsidRDefault="00D44009" w:rsidP="00753E41">
      <w:pPr>
        <w:pStyle w:val="a3"/>
        <w:numPr>
          <w:ilvl w:val="0"/>
          <w:numId w:val="1"/>
        </w:numPr>
        <w:spacing w:after="0"/>
        <w:jc w:val="both"/>
        <w:rPr>
          <w:rFonts w:ascii="Times New Roman" w:hAnsi="Times New Roman"/>
          <w:sz w:val="28"/>
          <w:szCs w:val="28"/>
          <w:lang w:val="uk-UA"/>
        </w:rPr>
      </w:pPr>
      <w:r w:rsidRPr="00C9797B">
        <w:rPr>
          <w:rFonts w:ascii="Times New Roman" w:hAnsi="Times New Roman"/>
          <w:sz w:val="28"/>
          <w:szCs w:val="28"/>
          <w:lang w:val="uk-UA"/>
        </w:rPr>
        <w:t>Вивчення, узагальнення та запозичення педагогічного досвіду з упровадження технологій, розробка та апробація методів, аналіз проміжних результатів</w:t>
      </w:r>
    </w:p>
    <w:p w:rsidR="00D44009" w:rsidRPr="00C9797B" w:rsidRDefault="00D44009" w:rsidP="00753E41">
      <w:pPr>
        <w:pStyle w:val="a3"/>
        <w:numPr>
          <w:ilvl w:val="0"/>
          <w:numId w:val="1"/>
        </w:numPr>
        <w:spacing w:after="0"/>
        <w:jc w:val="both"/>
        <w:rPr>
          <w:rFonts w:ascii="Times New Roman" w:hAnsi="Times New Roman"/>
          <w:sz w:val="28"/>
          <w:szCs w:val="28"/>
          <w:lang w:val="uk-UA"/>
        </w:rPr>
      </w:pPr>
      <w:r w:rsidRPr="00C9797B">
        <w:rPr>
          <w:rFonts w:ascii="Times New Roman" w:hAnsi="Times New Roman"/>
          <w:sz w:val="28"/>
          <w:szCs w:val="28"/>
          <w:lang w:val="uk-UA"/>
        </w:rPr>
        <w:t>Практичне застосування інформаційних технологій в навчально – виховному процесі та управлінській діяльності закладу</w:t>
      </w:r>
    </w:p>
    <w:p w:rsidR="00CA6E38" w:rsidRPr="00C9797B" w:rsidRDefault="00FD1DB7" w:rsidP="00CA6E38">
      <w:pPr>
        <w:pStyle w:val="a3"/>
        <w:numPr>
          <w:ilvl w:val="0"/>
          <w:numId w:val="1"/>
        </w:numPr>
        <w:spacing w:after="0"/>
        <w:jc w:val="both"/>
        <w:rPr>
          <w:rFonts w:ascii="Times New Roman" w:hAnsi="Times New Roman"/>
          <w:sz w:val="28"/>
          <w:szCs w:val="28"/>
          <w:lang w:val="uk-UA"/>
        </w:rPr>
      </w:pPr>
      <w:r w:rsidRPr="00C9797B">
        <w:rPr>
          <w:rFonts w:ascii="Times New Roman" w:hAnsi="Times New Roman"/>
          <w:sz w:val="28"/>
          <w:szCs w:val="28"/>
          <w:lang w:val="uk-UA"/>
        </w:rPr>
        <w:t>Формування</w:t>
      </w:r>
      <w:r w:rsidR="00D44009" w:rsidRPr="00C9797B">
        <w:rPr>
          <w:rFonts w:ascii="Times New Roman" w:hAnsi="Times New Roman"/>
          <w:sz w:val="28"/>
          <w:szCs w:val="28"/>
          <w:lang w:val="uk-UA"/>
        </w:rPr>
        <w:t xml:space="preserve"> толерантного шкільного середовища</w:t>
      </w:r>
    </w:p>
    <w:p w:rsidR="00D44009" w:rsidRPr="00C9797B" w:rsidRDefault="00D44009" w:rsidP="00CA6E38">
      <w:pPr>
        <w:pStyle w:val="a3"/>
        <w:spacing w:after="0"/>
        <w:jc w:val="both"/>
        <w:rPr>
          <w:rFonts w:ascii="Times New Roman" w:hAnsi="Times New Roman"/>
          <w:sz w:val="28"/>
          <w:szCs w:val="28"/>
          <w:lang w:val="uk-UA"/>
        </w:rPr>
      </w:pPr>
      <w:r w:rsidRPr="00C9797B">
        <w:rPr>
          <w:rFonts w:ascii="Times New Roman" w:hAnsi="Times New Roman"/>
          <w:b/>
          <w:sz w:val="28"/>
          <w:szCs w:val="28"/>
          <w:u w:val="single"/>
          <w:lang w:val="uk-UA"/>
        </w:rPr>
        <w:t>Шляхи реалізації:</w:t>
      </w:r>
    </w:p>
    <w:tbl>
      <w:tblPr>
        <w:tblW w:w="990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7"/>
        <w:gridCol w:w="2650"/>
        <w:gridCol w:w="2715"/>
      </w:tblGrid>
      <w:tr w:rsidR="00D44009" w:rsidRPr="00A175DF" w:rsidTr="00A175DF">
        <w:tc>
          <w:tcPr>
            <w:tcW w:w="4537" w:type="dxa"/>
          </w:tcPr>
          <w:p w:rsidR="00D44009" w:rsidRPr="00A175DF" w:rsidRDefault="00D44009" w:rsidP="00A175DF">
            <w:pPr>
              <w:pStyle w:val="a3"/>
              <w:spacing w:after="0"/>
              <w:ind w:left="0"/>
              <w:jc w:val="center"/>
              <w:rPr>
                <w:rFonts w:ascii="Times New Roman" w:hAnsi="Times New Roman"/>
                <w:sz w:val="28"/>
                <w:szCs w:val="28"/>
                <w:lang w:val="uk-UA"/>
              </w:rPr>
            </w:pPr>
            <w:r w:rsidRPr="00A175DF">
              <w:rPr>
                <w:rFonts w:ascii="Times New Roman" w:hAnsi="Times New Roman"/>
                <w:sz w:val="28"/>
                <w:szCs w:val="28"/>
                <w:lang w:val="uk-UA"/>
              </w:rPr>
              <w:t>Вид роботи</w:t>
            </w:r>
          </w:p>
        </w:tc>
        <w:tc>
          <w:tcPr>
            <w:tcW w:w="2650" w:type="dxa"/>
          </w:tcPr>
          <w:p w:rsidR="00D44009" w:rsidRPr="00A175DF" w:rsidRDefault="00D44009" w:rsidP="00A175DF">
            <w:pPr>
              <w:pStyle w:val="a3"/>
              <w:spacing w:after="0"/>
              <w:ind w:left="0"/>
              <w:jc w:val="center"/>
              <w:rPr>
                <w:rFonts w:ascii="Times New Roman" w:hAnsi="Times New Roman"/>
                <w:sz w:val="28"/>
                <w:szCs w:val="28"/>
                <w:lang w:val="uk-UA"/>
              </w:rPr>
            </w:pPr>
            <w:r w:rsidRPr="00A175DF">
              <w:rPr>
                <w:rFonts w:ascii="Times New Roman" w:hAnsi="Times New Roman"/>
                <w:sz w:val="28"/>
                <w:szCs w:val="28"/>
                <w:lang w:val="uk-UA"/>
              </w:rPr>
              <w:t>Виконавець</w:t>
            </w:r>
          </w:p>
        </w:tc>
        <w:tc>
          <w:tcPr>
            <w:tcW w:w="2715" w:type="dxa"/>
          </w:tcPr>
          <w:p w:rsidR="00D44009" w:rsidRPr="00A175DF" w:rsidRDefault="00D44009" w:rsidP="00A175DF">
            <w:pPr>
              <w:pStyle w:val="a3"/>
              <w:spacing w:after="0"/>
              <w:ind w:left="0"/>
              <w:jc w:val="center"/>
              <w:rPr>
                <w:rFonts w:ascii="Times New Roman" w:hAnsi="Times New Roman"/>
                <w:sz w:val="28"/>
                <w:szCs w:val="28"/>
                <w:lang w:val="uk-UA"/>
              </w:rPr>
            </w:pPr>
            <w:r w:rsidRPr="00A175DF">
              <w:rPr>
                <w:rFonts w:ascii="Times New Roman" w:hAnsi="Times New Roman"/>
                <w:sz w:val="28"/>
                <w:szCs w:val="28"/>
                <w:lang w:val="uk-UA"/>
              </w:rPr>
              <w:t>Форма узагальнення</w:t>
            </w:r>
          </w:p>
        </w:tc>
      </w:tr>
      <w:tr w:rsidR="00062AE2" w:rsidRPr="00A175DF" w:rsidTr="00A175DF">
        <w:tc>
          <w:tcPr>
            <w:tcW w:w="4537" w:type="dxa"/>
          </w:tcPr>
          <w:p w:rsidR="00792824" w:rsidRPr="00A175DF" w:rsidRDefault="00792824" w:rsidP="00A175DF">
            <w:pPr>
              <w:spacing w:after="0"/>
              <w:rPr>
                <w:rFonts w:ascii="Times New Roman" w:hAnsi="Times New Roman"/>
                <w:sz w:val="28"/>
                <w:szCs w:val="28"/>
                <w:lang w:val="uk-UA"/>
              </w:rPr>
            </w:pPr>
            <w:r w:rsidRPr="00A175DF">
              <w:rPr>
                <w:rFonts w:ascii="Times New Roman" w:hAnsi="Times New Roman"/>
                <w:sz w:val="28"/>
                <w:szCs w:val="28"/>
                <w:lang w:val="uk-UA"/>
              </w:rPr>
              <w:t>Підготовка та підвищення рівня кваліфікації педагогічних працівників</w:t>
            </w:r>
          </w:p>
          <w:p w:rsidR="00792824" w:rsidRPr="00A175DF" w:rsidRDefault="00792824" w:rsidP="00A175DF">
            <w:pPr>
              <w:spacing w:after="0"/>
              <w:rPr>
                <w:rFonts w:ascii="Times New Roman" w:hAnsi="Times New Roman"/>
                <w:sz w:val="28"/>
                <w:szCs w:val="28"/>
                <w:lang w:val="uk-UA"/>
              </w:rPr>
            </w:pPr>
            <w:r w:rsidRPr="00A175DF">
              <w:rPr>
                <w:rFonts w:ascii="Times New Roman" w:hAnsi="Times New Roman"/>
                <w:sz w:val="28"/>
                <w:szCs w:val="28"/>
                <w:lang w:val="uk-UA"/>
              </w:rPr>
              <w:t xml:space="preserve"> </w:t>
            </w:r>
          </w:p>
          <w:p w:rsidR="00792824" w:rsidRPr="00A175DF" w:rsidRDefault="00792824" w:rsidP="00A175DF">
            <w:pPr>
              <w:spacing w:after="0" w:line="240" w:lineRule="auto"/>
              <w:rPr>
                <w:rFonts w:ascii="Times New Roman" w:hAnsi="Times New Roman"/>
                <w:sz w:val="28"/>
                <w:szCs w:val="28"/>
                <w:lang w:val="uk-UA"/>
              </w:rPr>
            </w:pPr>
            <w:r w:rsidRPr="00A175DF">
              <w:rPr>
                <w:rFonts w:ascii="Times New Roman" w:hAnsi="Times New Roman"/>
                <w:sz w:val="28"/>
                <w:szCs w:val="28"/>
                <w:lang w:val="uk-UA"/>
              </w:rPr>
              <w:t>1. Проведення он-лайн-навчання для педагогічного колек</w:t>
            </w:r>
            <w:r w:rsidR="006160D5">
              <w:rPr>
                <w:rFonts w:ascii="Times New Roman" w:hAnsi="Times New Roman"/>
                <w:sz w:val="28"/>
                <w:szCs w:val="28"/>
                <w:lang w:val="uk-UA"/>
              </w:rPr>
              <w:t>тиву  школи з теми</w:t>
            </w:r>
            <w:r w:rsidRPr="00A175DF">
              <w:rPr>
                <w:rFonts w:ascii="Times New Roman" w:hAnsi="Times New Roman"/>
                <w:sz w:val="28"/>
                <w:szCs w:val="28"/>
                <w:lang w:val="uk-UA"/>
              </w:rPr>
              <w:t>:</w:t>
            </w:r>
          </w:p>
          <w:p w:rsidR="006160D5" w:rsidRPr="00686D0F" w:rsidRDefault="006160D5" w:rsidP="006160D5">
            <w:pPr>
              <w:spacing w:after="0"/>
              <w:jc w:val="both"/>
              <w:rPr>
                <w:rFonts w:ascii="Times New Roman" w:eastAsia="Times New Roman" w:hAnsi="Times New Roman"/>
                <w:b/>
                <w:sz w:val="28"/>
                <w:szCs w:val="28"/>
                <w:lang w:val="uk-UA" w:eastAsia="ru-RU"/>
              </w:rPr>
            </w:pPr>
            <w:r w:rsidRPr="00686D0F">
              <w:rPr>
                <w:rFonts w:ascii="Times New Roman" w:eastAsia="Times New Roman" w:hAnsi="Times New Roman"/>
                <w:b/>
                <w:sz w:val="28"/>
                <w:szCs w:val="28"/>
                <w:lang w:val="uk-UA" w:eastAsia="ru-RU"/>
              </w:rPr>
              <w:t>Формування ключових компетентностей учнів шляхом реалізації наскрізних змістових ліній в організації навчального середовища школи</w:t>
            </w:r>
          </w:p>
          <w:p w:rsidR="00062AE2" w:rsidRPr="00A175DF" w:rsidRDefault="00062AE2" w:rsidP="006160D5">
            <w:pPr>
              <w:spacing w:after="0"/>
              <w:contextualSpacing/>
              <w:rPr>
                <w:rFonts w:ascii="Times New Roman" w:hAnsi="Times New Roman"/>
                <w:sz w:val="28"/>
                <w:szCs w:val="28"/>
                <w:lang w:val="uk-UA"/>
              </w:rPr>
            </w:pPr>
          </w:p>
        </w:tc>
        <w:tc>
          <w:tcPr>
            <w:tcW w:w="2650" w:type="dxa"/>
          </w:tcPr>
          <w:p w:rsidR="00062AE2" w:rsidRPr="00A175DF" w:rsidRDefault="00E7001E" w:rsidP="00A175DF">
            <w:pPr>
              <w:pStyle w:val="a3"/>
              <w:spacing w:after="0" w:line="240" w:lineRule="auto"/>
              <w:ind w:left="0"/>
              <w:jc w:val="center"/>
              <w:rPr>
                <w:rFonts w:ascii="Times New Roman" w:hAnsi="Times New Roman"/>
                <w:sz w:val="28"/>
                <w:szCs w:val="28"/>
                <w:lang w:val="uk-UA"/>
              </w:rPr>
            </w:pPr>
            <w:r>
              <w:rPr>
                <w:rFonts w:ascii="Times New Roman" w:hAnsi="Times New Roman"/>
                <w:sz w:val="28"/>
                <w:szCs w:val="28"/>
                <w:lang w:val="uk-UA"/>
              </w:rPr>
              <w:lastRenderedPageBreak/>
              <w:t>Кобець В.А.</w:t>
            </w:r>
          </w:p>
        </w:tc>
        <w:tc>
          <w:tcPr>
            <w:tcW w:w="2715" w:type="dxa"/>
          </w:tcPr>
          <w:p w:rsidR="00062AE2" w:rsidRPr="00A175DF" w:rsidRDefault="00792824" w:rsidP="00A175DF">
            <w:pPr>
              <w:pStyle w:val="a3"/>
              <w:spacing w:after="0" w:line="240" w:lineRule="auto"/>
              <w:ind w:left="0"/>
              <w:jc w:val="both"/>
              <w:rPr>
                <w:rFonts w:ascii="Times New Roman" w:hAnsi="Times New Roman"/>
                <w:sz w:val="28"/>
                <w:szCs w:val="28"/>
                <w:lang w:val="uk-UA"/>
              </w:rPr>
            </w:pPr>
            <w:r w:rsidRPr="00A175DF">
              <w:rPr>
                <w:rFonts w:ascii="Times New Roman" w:hAnsi="Times New Roman"/>
                <w:sz w:val="28"/>
                <w:szCs w:val="28"/>
                <w:lang w:val="uk-UA"/>
              </w:rPr>
              <w:t>Звіти</w:t>
            </w:r>
          </w:p>
        </w:tc>
      </w:tr>
      <w:tr w:rsidR="00D44009" w:rsidRPr="00A175DF" w:rsidTr="00A175DF">
        <w:tc>
          <w:tcPr>
            <w:tcW w:w="4537" w:type="dxa"/>
          </w:tcPr>
          <w:p w:rsidR="00D44009" w:rsidRPr="00A175DF" w:rsidRDefault="00D44009" w:rsidP="00A175DF">
            <w:pPr>
              <w:spacing w:after="0"/>
              <w:rPr>
                <w:rFonts w:ascii="Times New Roman" w:hAnsi="Times New Roman"/>
                <w:sz w:val="28"/>
                <w:szCs w:val="28"/>
                <w:u w:val="single"/>
                <w:lang w:val="uk-UA"/>
              </w:rPr>
            </w:pPr>
            <w:r w:rsidRPr="00A175DF">
              <w:rPr>
                <w:rFonts w:ascii="Times New Roman" w:hAnsi="Times New Roman"/>
                <w:sz w:val="28"/>
                <w:szCs w:val="28"/>
                <w:lang w:val="uk-UA"/>
              </w:rPr>
              <w:lastRenderedPageBreak/>
              <w:t>Психолого-педагогічна підтримка процесу впровадження загальношкільної  проблеми</w:t>
            </w:r>
          </w:p>
          <w:p w:rsidR="00D44009" w:rsidRPr="00A175DF" w:rsidRDefault="00D44009" w:rsidP="00A175DF">
            <w:pPr>
              <w:pStyle w:val="a3"/>
              <w:spacing w:after="0"/>
              <w:ind w:left="0"/>
              <w:rPr>
                <w:rFonts w:ascii="Times New Roman" w:hAnsi="Times New Roman"/>
                <w:sz w:val="28"/>
                <w:szCs w:val="28"/>
                <w:lang w:val="uk-UA"/>
              </w:rPr>
            </w:pPr>
          </w:p>
        </w:tc>
        <w:tc>
          <w:tcPr>
            <w:tcW w:w="2650" w:type="dxa"/>
          </w:tcPr>
          <w:p w:rsidR="00D44009" w:rsidRPr="00A175DF" w:rsidRDefault="00D44009" w:rsidP="00A175DF">
            <w:pPr>
              <w:pStyle w:val="a3"/>
              <w:spacing w:after="0"/>
              <w:ind w:left="0"/>
              <w:jc w:val="center"/>
              <w:rPr>
                <w:rFonts w:ascii="Times New Roman" w:hAnsi="Times New Roman"/>
                <w:sz w:val="28"/>
                <w:szCs w:val="28"/>
                <w:lang w:val="uk-UA"/>
              </w:rPr>
            </w:pPr>
            <w:r w:rsidRPr="00A175DF">
              <w:rPr>
                <w:rFonts w:ascii="Times New Roman" w:hAnsi="Times New Roman"/>
                <w:sz w:val="28"/>
                <w:szCs w:val="28"/>
                <w:lang w:val="uk-UA"/>
              </w:rPr>
              <w:t>Адміністрація, психолог</w:t>
            </w:r>
          </w:p>
        </w:tc>
        <w:tc>
          <w:tcPr>
            <w:tcW w:w="2715" w:type="dxa"/>
          </w:tcPr>
          <w:p w:rsidR="00D44009" w:rsidRPr="00A175DF" w:rsidRDefault="00D44009" w:rsidP="00A175DF">
            <w:pPr>
              <w:pStyle w:val="a3"/>
              <w:spacing w:after="0"/>
              <w:ind w:left="0"/>
              <w:rPr>
                <w:rFonts w:ascii="Times New Roman" w:hAnsi="Times New Roman"/>
                <w:sz w:val="28"/>
                <w:szCs w:val="28"/>
                <w:lang w:val="uk-UA"/>
              </w:rPr>
            </w:pPr>
            <w:r w:rsidRPr="00A175DF">
              <w:rPr>
                <w:rFonts w:ascii="Times New Roman" w:hAnsi="Times New Roman"/>
                <w:sz w:val="28"/>
                <w:szCs w:val="28"/>
                <w:lang w:val="uk-UA"/>
              </w:rPr>
              <w:t>Консультації, психолог-педагогічні семінари, практикуми</w:t>
            </w:r>
          </w:p>
        </w:tc>
      </w:tr>
      <w:tr w:rsidR="00D8442F" w:rsidRPr="00A175DF" w:rsidTr="00A175DF">
        <w:tc>
          <w:tcPr>
            <w:tcW w:w="4537" w:type="dxa"/>
          </w:tcPr>
          <w:p w:rsidR="00D8442F" w:rsidRPr="00A175DF" w:rsidRDefault="00D8442F" w:rsidP="00A175DF">
            <w:pPr>
              <w:spacing w:after="0" w:line="240" w:lineRule="auto"/>
              <w:rPr>
                <w:rFonts w:ascii="Times New Roman" w:hAnsi="Times New Roman"/>
                <w:sz w:val="28"/>
                <w:szCs w:val="28"/>
                <w:lang w:val="uk-UA"/>
              </w:rPr>
            </w:pPr>
            <w:r w:rsidRPr="00A175DF">
              <w:rPr>
                <w:rFonts w:ascii="Times New Roman" w:hAnsi="Times New Roman"/>
                <w:sz w:val="28"/>
                <w:szCs w:val="28"/>
                <w:lang w:val="uk-UA"/>
              </w:rPr>
              <w:t xml:space="preserve">Удосконалення системи валеологічної освіти </w:t>
            </w:r>
            <w:r w:rsidR="00FC06B0" w:rsidRPr="00A175DF">
              <w:rPr>
                <w:rFonts w:ascii="Times New Roman" w:hAnsi="Times New Roman"/>
                <w:sz w:val="28"/>
                <w:szCs w:val="28"/>
                <w:lang w:val="uk-UA"/>
              </w:rPr>
              <w:t>батьків</w:t>
            </w:r>
          </w:p>
        </w:tc>
        <w:tc>
          <w:tcPr>
            <w:tcW w:w="2650" w:type="dxa"/>
          </w:tcPr>
          <w:p w:rsidR="00D8442F" w:rsidRPr="00A175DF" w:rsidRDefault="00FC06B0" w:rsidP="00A175DF">
            <w:pPr>
              <w:pStyle w:val="a3"/>
              <w:spacing w:after="0" w:line="240" w:lineRule="auto"/>
              <w:ind w:left="0"/>
              <w:jc w:val="center"/>
              <w:rPr>
                <w:rFonts w:ascii="Times New Roman" w:hAnsi="Times New Roman"/>
                <w:sz w:val="28"/>
                <w:szCs w:val="28"/>
                <w:lang w:val="uk-UA"/>
              </w:rPr>
            </w:pPr>
            <w:r w:rsidRPr="00A175DF">
              <w:rPr>
                <w:rFonts w:ascii="Times New Roman" w:hAnsi="Times New Roman"/>
                <w:sz w:val="28"/>
                <w:szCs w:val="28"/>
                <w:lang w:val="uk-UA"/>
              </w:rPr>
              <w:t>Адміністрація</w:t>
            </w:r>
          </w:p>
        </w:tc>
        <w:tc>
          <w:tcPr>
            <w:tcW w:w="2715" w:type="dxa"/>
          </w:tcPr>
          <w:p w:rsidR="00D8442F" w:rsidRPr="00A175DF" w:rsidRDefault="00FC06B0" w:rsidP="00A175DF">
            <w:pPr>
              <w:pStyle w:val="a3"/>
              <w:spacing w:after="0" w:line="240" w:lineRule="auto"/>
              <w:ind w:left="0"/>
              <w:rPr>
                <w:rFonts w:ascii="Times New Roman" w:hAnsi="Times New Roman"/>
                <w:sz w:val="28"/>
                <w:szCs w:val="28"/>
                <w:lang w:val="uk-UA"/>
              </w:rPr>
            </w:pPr>
            <w:r w:rsidRPr="00A175DF">
              <w:rPr>
                <w:rFonts w:ascii="Times New Roman" w:hAnsi="Times New Roman"/>
                <w:sz w:val="28"/>
                <w:szCs w:val="28"/>
                <w:lang w:val="uk-UA"/>
              </w:rPr>
              <w:t>Лекційні заняття, тренінги, практичні заняття</w:t>
            </w:r>
          </w:p>
        </w:tc>
      </w:tr>
      <w:tr w:rsidR="00E76311" w:rsidRPr="00A175DF" w:rsidTr="00A175DF">
        <w:tc>
          <w:tcPr>
            <w:tcW w:w="4537" w:type="dxa"/>
          </w:tcPr>
          <w:p w:rsidR="00E76311" w:rsidRPr="00A175DF" w:rsidRDefault="00E76311" w:rsidP="00E7001E">
            <w:pPr>
              <w:pStyle w:val="a3"/>
              <w:spacing w:after="0" w:line="240" w:lineRule="auto"/>
              <w:ind w:left="0"/>
              <w:rPr>
                <w:rFonts w:ascii="Times New Roman" w:hAnsi="Times New Roman"/>
                <w:sz w:val="28"/>
                <w:szCs w:val="28"/>
                <w:lang w:val="uk-UA"/>
              </w:rPr>
            </w:pPr>
            <w:r w:rsidRPr="00A175DF">
              <w:rPr>
                <w:rFonts w:ascii="Times New Roman" w:hAnsi="Times New Roman"/>
                <w:sz w:val="28"/>
                <w:szCs w:val="28"/>
                <w:lang w:val="uk-UA"/>
              </w:rPr>
              <w:t xml:space="preserve">Організація співробітництва з дитячою поліклінікою </w:t>
            </w:r>
          </w:p>
        </w:tc>
        <w:tc>
          <w:tcPr>
            <w:tcW w:w="2650" w:type="dxa"/>
          </w:tcPr>
          <w:p w:rsidR="00E76311" w:rsidRPr="00A175DF" w:rsidRDefault="00E76311" w:rsidP="00A175DF">
            <w:pPr>
              <w:pStyle w:val="a3"/>
              <w:spacing w:after="0" w:line="240" w:lineRule="auto"/>
              <w:ind w:left="0"/>
              <w:jc w:val="center"/>
              <w:rPr>
                <w:rFonts w:ascii="Times New Roman" w:hAnsi="Times New Roman"/>
                <w:sz w:val="28"/>
                <w:szCs w:val="28"/>
                <w:lang w:val="uk-UA"/>
              </w:rPr>
            </w:pPr>
            <w:r w:rsidRPr="00A175DF">
              <w:rPr>
                <w:rFonts w:ascii="Times New Roman" w:hAnsi="Times New Roman"/>
                <w:sz w:val="28"/>
                <w:szCs w:val="28"/>
                <w:lang w:val="uk-UA"/>
              </w:rPr>
              <w:t>Вчителі, класні керівники, психолог, соціальний педагог</w:t>
            </w:r>
          </w:p>
        </w:tc>
        <w:tc>
          <w:tcPr>
            <w:tcW w:w="2715" w:type="dxa"/>
          </w:tcPr>
          <w:p w:rsidR="00E76311" w:rsidRPr="00A175DF" w:rsidRDefault="00E76311" w:rsidP="00A175DF">
            <w:pPr>
              <w:pStyle w:val="a3"/>
              <w:spacing w:after="0" w:line="240" w:lineRule="auto"/>
              <w:ind w:left="0"/>
              <w:rPr>
                <w:rFonts w:ascii="Times New Roman" w:hAnsi="Times New Roman"/>
                <w:sz w:val="28"/>
                <w:szCs w:val="28"/>
                <w:lang w:val="uk-UA"/>
              </w:rPr>
            </w:pPr>
            <w:r w:rsidRPr="00A175DF">
              <w:rPr>
                <w:rFonts w:ascii="Times New Roman" w:hAnsi="Times New Roman"/>
                <w:sz w:val="28"/>
                <w:szCs w:val="28"/>
                <w:lang w:val="uk-UA"/>
              </w:rPr>
              <w:t>Бесіди, класні години, батьківські збори, семінари-практикуми, інш.</w:t>
            </w:r>
          </w:p>
        </w:tc>
      </w:tr>
      <w:tr w:rsidR="00E76311" w:rsidRPr="00A175DF" w:rsidTr="00A175DF">
        <w:tc>
          <w:tcPr>
            <w:tcW w:w="4537" w:type="dxa"/>
          </w:tcPr>
          <w:p w:rsidR="00E76311" w:rsidRPr="00A175DF" w:rsidRDefault="00E76311" w:rsidP="00A175DF">
            <w:pPr>
              <w:pStyle w:val="a3"/>
              <w:spacing w:after="0" w:line="240" w:lineRule="auto"/>
              <w:ind w:left="0"/>
              <w:rPr>
                <w:rFonts w:ascii="Times New Roman" w:hAnsi="Times New Roman"/>
                <w:sz w:val="28"/>
                <w:szCs w:val="28"/>
                <w:lang w:val="uk-UA"/>
              </w:rPr>
            </w:pPr>
            <w:r w:rsidRPr="00A175DF">
              <w:rPr>
                <w:rFonts w:ascii="Times New Roman" w:hAnsi="Times New Roman"/>
                <w:sz w:val="28"/>
                <w:szCs w:val="28"/>
                <w:lang w:val="uk-UA"/>
              </w:rPr>
              <w:t>Забезпечення педагогічних працівників матеріалами з проблем здорового способу життя і здоровязбережувальних технологій</w:t>
            </w:r>
          </w:p>
        </w:tc>
        <w:tc>
          <w:tcPr>
            <w:tcW w:w="2650" w:type="dxa"/>
          </w:tcPr>
          <w:p w:rsidR="00E76311" w:rsidRPr="00A175DF" w:rsidRDefault="00E76311" w:rsidP="00A175DF">
            <w:pPr>
              <w:pStyle w:val="a3"/>
              <w:spacing w:after="0" w:line="240" w:lineRule="auto"/>
              <w:ind w:left="0"/>
              <w:jc w:val="center"/>
              <w:rPr>
                <w:rFonts w:ascii="Times New Roman" w:hAnsi="Times New Roman"/>
                <w:sz w:val="28"/>
                <w:szCs w:val="28"/>
                <w:lang w:val="uk-UA"/>
              </w:rPr>
            </w:pPr>
            <w:r w:rsidRPr="00A175DF">
              <w:rPr>
                <w:rFonts w:ascii="Times New Roman" w:hAnsi="Times New Roman"/>
                <w:sz w:val="28"/>
                <w:szCs w:val="28"/>
                <w:lang w:val="uk-UA"/>
              </w:rPr>
              <w:t>Адміністрація</w:t>
            </w:r>
          </w:p>
        </w:tc>
        <w:tc>
          <w:tcPr>
            <w:tcW w:w="2715" w:type="dxa"/>
          </w:tcPr>
          <w:p w:rsidR="00E76311" w:rsidRPr="00A175DF" w:rsidRDefault="00E76311" w:rsidP="00A175DF">
            <w:pPr>
              <w:pStyle w:val="a3"/>
              <w:spacing w:after="0" w:line="240" w:lineRule="auto"/>
              <w:ind w:left="0"/>
              <w:rPr>
                <w:rFonts w:ascii="Times New Roman" w:hAnsi="Times New Roman"/>
                <w:sz w:val="28"/>
                <w:szCs w:val="28"/>
                <w:lang w:val="uk-UA"/>
              </w:rPr>
            </w:pPr>
            <w:r w:rsidRPr="00A175DF">
              <w:rPr>
                <w:rFonts w:ascii="Times New Roman" w:hAnsi="Times New Roman"/>
                <w:sz w:val="28"/>
                <w:szCs w:val="28"/>
                <w:lang w:val="uk-UA"/>
              </w:rPr>
              <w:t>Індивідуальні консультації, бесіди, семінари</w:t>
            </w:r>
          </w:p>
          <w:p w:rsidR="00CA6E38" w:rsidRPr="00A175DF" w:rsidRDefault="00CA6E38" w:rsidP="00A175DF">
            <w:pPr>
              <w:pStyle w:val="a3"/>
              <w:spacing w:after="0" w:line="240" w:lineRule="auto"/>
              <w:ind w:left="0"/>
              <w:rPr>
                <w:rFonts w:ascii="Times New Roman" w:hAnsi="Times New Roman"/>
                <w:sz w:val="28"/>
                <w:szCs w:val="28"/>
                <w:lang w:val="uk-UA"/>
              </w:rPr>
            </w:pPr>
          </w:p>
          <w:p w:rsidR="00CA6E38" w:rsidRPr="00A175DF" w:rsidRDefault="00CA6E38" w:rsidP="00A175DF">
            <w:pPr>
              <w:pStyle w:val="a3"/>
              <w:spacing w:after="0" w:line="240" w:lineRule="auto"/>
              <w:ind w:left="0"/>
              <w:rPr>
                <w:rFonts w:ascii="Times New Roman" w:hAnsi="Times New Roman"/>
                <w:sz w:val="28"/>
                <w:szCs w:val="28"/>
                <w:lang w:val="uk-UA"/>
              </w:rPr>
            </w:pPr>
          </w:p>
        </w:tc>
      </w:tr>
      <w:tr w:rsidR="00E76311" w:rsidRPr="00A175DF" w:rsidTr="00A175DF">
        <w:tc>
          <w:tcPr>
            <w:tcW w:w="4537" w:type="dxa"/>
          </w:tcPr>
          <w:p w:rsidR="00E76311" w:rsidRPr="00A175DF" w:rsidRDefault="00E76311" w:rsidP="00A175DF">
            <w:pPr>
              <w:pStyle w:val="a3"/>
              <w:spacing w:after="0" w:line="240" w:lineRule="auto"/>
              <w:ind w:left="0"/>
              <w:rPr>
                <w:rFonts w:ascii="Times New Roman" w:hAnsi="Times New Roman"/>
                <w:sz w:val="28"/>
                <w:szCs w:val="28"/>
                <w:lang w:val="uk-UA"/>
              </w:rPr>
            </w:pPr>
            <w:r w:rsidRPr="00A175DF">
              <w:rPr>
                <w:rFonts w:ascii="Times New Roman" w:hAnsi="Times New Roman"/>
                <w:sz w:val="28"/>
                <w:szCs w:val="28"/>
                <w:lang w:val="uk-UA"/>
              </w:rPr>
              <w:t>Робота з учнями щодо пропаганди здорового способу життя</w:t>
            </w:r>
          </w:p>
        </w:tc>
        <w:tc>
          <w:tcPr>
            <w:tcW w:w="2650" w:type="dxa"/>
          </w:tcPr>
          <w:p w:rsidR="00E76311" w:rsidRPr="00A175DF" w:rsidRDefault="00E76311" w:rsidP="00A175DF">
            <w:pPr>
              <w:pStyle w:val="a3"/>
              <w:spacing w:after="0" w:line="240" w:lineRule="auto"/>
              <w:ind w:left="0"/>
              <w:jc w:val="center"/>
              <w:rPr>
                <w:rFonts w:ascii="Times New Roman" w:hAnsi="Times New Roman"/>
                <w:sz w:val="28"/>
                <w:szCs w:val="28"/>
                <w:lang w:val="uk-UA"/>
              </w:rPr>
            </w:pPr>
            <w:r w:rsidRPr="00A175DF">
              <w:rPr>
                <w:rFonts w:ascii="Times New Roman" w:hAnsi="Times New Roman"/>
                <w:sz w:val="28"/>
                <w:szCs w:val="28"/>
                <w:lang w:val="uk-UA"/>
              </w:rPr>
              <w:t>Вчителі, класні керівники, психолог, соціальний педагог</w:t>
            </w:r>
          </w:p>
        </w:tc>
        <w:tc>
          <w:tcPr>
            <w:tcW w:w="2715" w:type="dxa"/>
          </w:tcPr>
          <w:p w:rsidR="00E76311" w:rsidRPr="00A175DF" w:rsidRDefault="00E76311" w:rsidP="00A175DF">
            <w:pPr>
              <w:pStyle w:val="a3"/>
              <w:spacing w:after="0" w:line="240" w:lineRule="auto"/>
              <w:ind w:left="0"/>
              <w:rPr>
                <w:rFonts w:ascii="Times New Roman" w:hAnsi="Times New Roman"/>
                <w:sz w:val="28"/>
                <w:szCs w:val="28"/>
                <w:lang w:val="uk-UA"/>
              </w:rPr>
            </w:pPr>
            <w:r w:rsidRPr="00A175DF">
              <w:rPr>
                <w:rFonts w:ascii="Times New Roman" w:hAnsi="Times New Roman"/>
                <w:sz w:val="28"/>
                <w:szCs w:val="28"/>
                <w:lang w:val="uk-UA"/>
              </w:rPr>
              <w:t>Бесіди, класні години, батьківські збори, семінари-практикуми, інш</w:t>
            </w:r>
          </w:p>
        </w:tc>
      </w:tr>
      <w:tr w:rsidR="00E76311" w:rsidRPr="00A175DF" w:rsidTr="00A175DF">
        <w:tc>
          <w:tcPr>
            <w:tcW w:w="4537" w:type="dxa"/>
          </w:tcPr>
          <w:p w:rsidR="00E76311" w:rsidRPr="00A175DF" w:rsidRDefault="00E76311" w:rsidP="00A175DF">
            <w:pPr>
              <w:spacing w:after="0" w:line="240" w:lineRule="auto"/>
              <w:rPr>
                <w:rFonts w:ascii="Times New Roman" w:hAnsi="Times New Roman"/>
                <w:sz w:val="28"/>
                <w:szCs w:val="28"/>
                <w:lang w:val="uk-UA"/>
              </w:rPr>
            </w:pPr>
            <w:r w:rsidRPr="00A175DF">
              <w:rPr>
                <w:rFonts w:ascii="Times New Roman" w:hAnsi="Times New Roman"/>
                <w:sz w:val="28"/>
                <w:szCs w:val="28"/>
                <w:lang w:val="uk-UA"/>
              </w:rPr>
              <w:t>Проведення методичних заходів з метою розвитку комунікаційної культури та навичок ефективної комунікації педагогів</w:t>
            </w:r>
          </w:p>
        </w:tc>
        <w:tc>
          <w:tcPr>
            <w:tcW w:w="2650" w:type="dxa"/>
          </w:tcPr>
          <w:p w:rsidR="00A1031E" w:rsidRPr="00A175DF" w:rsidRDefault="00A1031E" w:rsidP="00A175DF">
            <w:pPr>
              <w:pStyle w:val="a3"/>
              <w:spacing w:after="0" w:line="240" w:lineRule="auto"/>
              <w:ind w:left="0"/>
              <w:jc w:val="center"/>
              <w:rPr>
                <w:rFonts w:ascii="Times New Roman" w:hAnsi="Times New Roman"/>
                <w:sz w:val="28"/>
                <w:szCs w:val="28"/>
                <w:lang w:val="uk-UA"/>
              </w:rPr>
            </w:pPr>
          </w:p>
          <w:p w:rsidR="00E76311" w:rsidRPr="00A175DF" w:rsidRDefault="00E76311" w:rsidP="00A175DF">
            <w:pPr>
              <w:pStyle w:val="a3"/>
              <w:spacing w:after="0" w:line="240" w:lineRule="auto"/>
              <w:ind w:left="0"/>
              <w:jc w:val="center"/>
              <w:rPr>
                <w:rFonts w:ascii="Times New Roman" w:hAnsi="Times New Roman"/>
                <w:sz w:val="28"/>
                <w:szCs w:val="28"/>
                <w:lang w:val="uk-UA"/>
              </w:rPr>
            </w:pPr>
            <w:r w:rsidRPr="00A175DF">
              <w:rPr>
                <w:rFonts w:ascii="Times New Roman" w:hAnsi="Times New Roman"/>
                <w:sz w:val="28"/>
                <w:szCs w:val="28"/>
                <w:lang w:val="uk-UA"/>
              </w:rPr>
              <w:t>Адміністрація</w:t>
            </w:r>
          </w:p>
        </w:tc>
        <w:tc>
          <w:tcPr>
            <w:tcW w:w="2715" w:type="dxa"/>
          </w:tcPr>
          <w:p w:rsidR="00E76311" w:rsidRPr="00A175DF" w:rsidRDefault="00E76311" w:rsidP="00A175DF">
            <w:pPr>
              <w:pStyle w:val="a3"/>
              <w:spacing w:after="0" w:line="240" w:lineRule="auto"/>
              <w:ind w:left="0"/>
              <w:rPr>
                <w:rFonts w:ascii="Times New Roman" w:hAnsi="Times New Roman"/>
                <w:sz w:val="28"/>
                <w:szCs w:val="28"/>
                <w:lang w:val="uk-UA"/>
              </w:rPr>
            </w:pPr>
            <w:r w:rsidRPr="00A175DF">
              <w:rPr>
                <w:rFonts w:ascii="Times New Roman" w:hAnsi="Times New Roman"/>
                <w:sz w:val="28"/>
                <w:szCs w:val="28"/>
                <w:lang w:val="uk-UA"/>
              </w:rPr>
              <w:t>Засідання педагогічної ради, методичної ради,наради, МО, тощо</w:t>
            </w:r>
          </w:p>
        </w:tc>
      </w:tr>
      <w:tr w:rsidR="00E76311" w:rsidRPr="00A175DF" w:rsidTr="00A175DF">
        <w:tc>
          <w:tcPr>
            <w:tcW w:w="4537" w:type="dxa"/>
          </w:tcPr>
          <w:p w:rsidR="00E76311" w:rsidRPr="00A175DF" w:rsidRDefault="00E76311" w:rsidP="00A175DF">
            <w:pPr>
              <w:spacing w:after="0"/>
              <w:rPr>
                <w:rFonts w:ascii="Times New Roman" w:hAnsi="Times New Roman"/>
                <w:sz w:val="28"/>
                <w:szCs w:val="28"/>
                <w:lang w:val="uk-UA"/>
              </w:rPr>
            </w:pPr>
            <w:r w:rsidRPr="00A175DF">
              <w:rPr>
                <w:rFonts w:ascii="Times New Roman" w:hAnsi="Times New Roman"/>
                <w:sz w:val="28"/>
                <w:szCs w:val="28"/>
                <w:lang w:val="uk-UA"/>
              </w:rPr>
              <w:t>Проведення інструктивно – методичних заходів з метою  розвитку інформаційної культури і комп’ютерної грамотності вчителів</w:t>
            </w:r>
          </w:p>
          <w:p w:rsidR="00E76311" w:rsidRPr="00A175DF" w:rsidRDefault="00E76311" w:rsidP="00A175DF">
            <w:pPr>
              <w:pStyle w:val="a3"/>
              <w:spacing w:after="0"/>
              <w:ind w:left="0"/>
              <w:rPr>
                <w:rFonts w:ascii="Times New Roman" w:hAnsi="Times New Roman"/>
                <w:sz w:val="28"/>
                <w:szCs w:val="28"/>
                <w:lang w:val="uk-UA"/>
              </w:rPr>
            </w:pPr>
          </w:p>
        </w:tc>
        <w:tc>
          <w:tcPr>
            <w:tcW w:w="2650" w:type="dxa"/>
          </w:tcPr>
          <w:p w:rsidR="00A1031E" w:rsidRPr="00A175DF" w:rsidRDefault="00A1031E" w:rsidP="00A175DF">
            <w:pPr>
              <w:pStyle w:val="a3"/>
              <w:spacing w:after="0"/>
              <w:ind w:left="0"/>
              <w:jc w:val="center"/>
              <w:rPr>
                <w:rFonts w:ascii="Times New Roman" w:hAnsi="Times New Roman"/>
                <w:sz w:val="28"/>
                <w:szCs w:val="28"/>
                <w:lang w:val="uk-UA"/>
              </w:rPr>
            </w:pPr>
          </w:p>
          <w:p w:rsidR="00E76311" w:rsidRPr="00A175DF" w:rsidRDefault="00E76311" w:rsidP="00A175DF">
            <w:pPr>
              <w:pStyle w:val="a3"/>
              <w:spacing w:after="0"/>
              <w:ind w:left="0"/>
              <w:jc w:val="center"/>
              <w:rPr>
                <w:rFonts w:ascii="Times New Roman" w:hAnsi="Times New Roman"/>
                <w:sz w:val="28"/>
                <w:szCs w:val="28"/>
                <w:lang w:val="uk-UA"/>
              </w:rPr>
            </w:pPr>
            <w:r w:rsidRPr="00A175DF">
              <w:rPr>
                <w:rFonts w:ascii="Times New Roman" w:hAnsi="Times New Roman"/>
                <w:sz w:val="28"/>
                <w:szCs w:val="28"/>
                <w:lang w:val="uk-UA"/>
              </w:rPr>
              <w:t>Адміністація</w:t>
            </w:r>
          </w:p>
        </w:tc>
        <w:tc>
          <w:tcPr>
            <w:tcW w:w="2715" w:type="dxa"/>
          </w:tcPr>
          <w:p w:rsidR="00E76311" w:rsidRPr="00A175DF" w:rsidRDefault="00E76311" w:rsidP="00A175DF">
            <w:pPr>
              <w:pStyle w:val="a3"/>
              <w:spacing w:after="0"/>
              <w:ind w:left="0"/>
              <w:rPr>
                <w:rFonts w:ascii="Times New Roman" w:hAnsi="Times New Roman"/>
                <w:sz w:val="28"/>
                <w:szCs w:val="28"/>
                <w:lang w:val="uk-UA"/>
              </w:rPr>
            </w:pPr>
            <w:r w:rsidRPr="00A175DF">
              <w:rPr>
                <w:rFonts w:ascii="Times New Roman" w:hAnsi="Times New Roman"/>
                <w:sz w:val="28"/>
                <w:szCs w:val="28"/>
                <w:lang w:val="uk-UA"/>
              </w:rPr>
              <w:t>Засідання педагогічної ради, методичної ради,наради, МО, тощо</w:t>
            </w:r>
          </w:p>
        </w:tc>
      </w:tr>
      <w:tr w:rsidR="00E76311" w:rsidRPr="00A175DF" w:rsidTr="00A175DF">
        <w:tc>
          <w:tcPr>
            <w:tcW w:w="4537" w:type="dxa"/>
          </w:tcPr>
          <w:p w:rsidR="00E76311" w:rsidRPr="00A175DF" w:rsidRDefault="00E76311" w:rsidP="00A175DF">
            <w:pPr>
              <w:spacing w:after="0"/>
              <w:rPr>
                <w:rFonts w:ascii="Times New Roman" w:hAnsi="Times New Roman"/>
                <w:sz w:val="28"/>
                <w:szCs w:val="28"/>
                <w:lang w:val="uk-UA"/>
              </w:rPr>
            </w:pPr>
            <w:r w:rsidRPr="00A175DF">
              <w:rPr>
                <w:rFonts w:ascii="Times New Roman" w:hAnsi="Times New Roman"/>
                <w:sz w:val="28"/>
                <w:szCs w:val="28"/>
                <w:lang w:val="uk-UA"/>
              </w:rPr>
              <w:t>Самоосвіта педагогічних працівників з окремих аспектів загальношкільної проблеми</w:t>
            </w:r>
          </w:p>
        </w:tc>
        <w:tc>
          <w:tcPr>
            <w:tcW w:w="2650" w:type="dxa"/>
          </w:tcPr>
          <w:p w:rsidR="00E76311" w:rsidRPr="00A175DF" w:rsidRDefault="00E76311" w:rsidP="00A175DF">
            <w:pPr>
              <w:pStyle w:val="a3"/>
              <w:spacing w:after="0"/>
              <w:ind w:left="0"/>
              <w:jc w:val="center"/>
              <w:rPr>
                <w:rFonts w:ascii="Times New Roman" w:hAnsi="Times New Roman"/>
                <w:sz w:val="28"/>
                <w:szCs w:val="28"/>
                <w:lang w:val="uk-UA"/>
              </w:rPr>
            </w:pPr>
            <w:r w:rsidRPr="00A175DF">
              <w:rPr>
                <w:rFonts w:ascii="Times New Roman" w:hAnsi="Times New Roman"/>
                <w:sz w:val="28"/>
                <w:szCs w:val="28"/>
                <w:lang w:val="uk-UA"/>
              </w:rPr>
              <w:t>Вчителі</w:t>
            </w:r>
          </w:p>
        </w:tc>
        <w:tc>
          <w:tcPr>
            <w:tcW w:w="2715" w:type="dxa"/>
          </w:tcPr>
          <w:p w:rsidR="00E76311" w:rsidRPr="00A175DF" w:rsidRDefault="00E76311" w:rsidP="00A175DF">
            <w:pPr>
              <w:pStyle w:val="a3"/>
              <w:spacing w:after="0"/>
              <w:ind w:left="0"/>
              <w:rPr>
                <w:rFonts w:ascii="Times New Roman" w:hAnsi="Times New Roman"/>
                <w:sz w:val="28"/>
                <w:szCs w:val="28"/>
                <w:lang w:val="uk-UA"/>
              </w:rPr>
            </w:pPr>
            <w:r w:rsidRPr="00A175DF">
              <w:rPr>
                <w:rFonts w:ascii="Times New Roman" w:hAnsi="Times New Roman"/>
                <w:sz w:val="28"/>
                <w:szCs w:val="28"/>
                <w:lang w:val="uk-UA"/>
              </w:rPr>
              <w:t>Творчі звіти</w:t>
            </w:r>
          </w:p>
        </w:tc>
      </w:tr>
      <w:tr w:rsidR="00E76311" w:rsidRPr="00A175DF" w:rsidTr="00A175DF">
        <w:tc>
          <w:tcPr>
            <w:tcW w:w="4537" w:type="dxa"/>
          </w:tcPr>
          <w:p w:rsidR="00E76311" w:rsidRPr="00A175DF" w:rsidRDefault="00E76311" w:rsidP="00A175DF">
            <w:pPr>
              <w:spacing w:after="0"/>
              <w:rPr>
                <w:rFonts w:ascii="Times New Roman" w:hAnsi="Times New Roman"/>
                <w:sz w:val="28"/>
                <w:szCs w:val="28"/>
                <w:lang w:val="uk-UA"/>
              </w:rPr>
            </w:pPr>
            <w:r w:rsidRPr="00A175DF">
              <w:rPr>
                <w:rFonts w:ascii="Times New Roman" w:hAnsi="Times New Roman"/>
                <w:sz w:val="28"/>
                <w:szCs w:val="28"/>
                <w:lang w:val="uk-UA"/>
              </w:rPr>
              <w:t>Впровадження навчальних програм з ІКТ підтримкою</w:t>
            </w:r>
          </w:p>
        </w:tc>
        <w:tc>
          <w:tcPr>
            <w:tcW w:w="2650" w:type="dxa"/>
          </w:tcPr>
          <w:p w:rsidR="00E76311" w:rsidRPr="00A175DF" w:rsidRDefault="00E76311" w:rsidP="00A175DF">
            <w:pPr>
              <w:pStyle w:val="a3"/>
              <w:spacing w:after="0"/>
              <w:ind w:left="0"/>
              <w:jc w:val="center"/>
              <w:rPr>
                <w:rFonts w:ascii="Times New Roman" w:hAnsi="Times New Roman"/>
                <w:sz w:val="28"/>
                <w:szCs w:val="28"/>
                <w:lang w:val="uk-UA"/>
              </w:rPr>
            </w:pPr>
            <w:r w:rsidRPr="00A175DF">
              <w:rPr>
                <w:rFonts w:ascii="Times New Roman" w:hAnsi="Times New Roman"/>
                <w:sz w:val="28"/>
                <w:szCs w:val="28"/>
                <w:lang w:val="uk-UA"/>
              </w:rPr>
              <w:t>Педагогічні працівники</w:t>
            </w:r>
          </w:p>
        </w:tc>
        <w:tc>
          <w:tcPr>
            <w:tcW w:w="2715" w:type="dxa"/>
          </w:tcPr>
          <w:p w:rsidR="00E76311" w:rsidRPr="00A175DF" w:rsidRDefault="00E76311" w:rsidP="00A175DF">
            <w:pPr>
              <w:pStyle w:val="a3"/>
              <w:spacing w:after="0"/>
              <w:ind w:left="0"/>
              <w:rPr>
                <w:rFonts w:ascii="Times New Roman" w:hAnsi="Times New Roman"/>
                <w:sz w:val="28"/>
                <w:szCs w:val="28"/>
                <w:lang w:val="uk-UA"/>
              </w:rPr>
            </w:pPr>
            <w:r w:rsidRPr="00A175DF">
              <w:rPr>
                <w:rFonts w:ascii="Times New Roman" w:hAnsi="Times New Roman"/>
                <w:sz w:val="28"/>
                <w:szCs w:val="28"/>
                <w:lang w:val="uk-UA"/>
              </w:rPr>
              <w:t>Навчальні заняття, виховні заходи</w:t>
            </w:r>
          </w:p>
        </w:tc>
      </w:tr>
      <w:tr w:rsidR="00E76311" w:rsidRPr="00A175DF" w:rsidTr="00A175DF">
        <w:tc>
          <w:tcPr>
            <w:tcW w:w="4537" w:type="dxa"/>
          </w:tcPr>
          <w:p w:rsidR="00E76311" w:rsidRPr="00A175DF" w:rsidRDefault="00E76311" w:rsidP="00A175DF">
            <w:pPr>
              <w:spacing w:after="0"/>
              <w:rPr>
                <w:rFonts w:ascii="Times New Roman" w:hAnsi="Times New Roman"/>
                <w:sz w:val="28"/>
                <w:szCs w:val="28"/>
                <w:lang w:val="uk-UA"/>
              </w:rPr>
            </w:pPr>
            <w:r w:rsidRPr="00A175DF">
              <w:rPr>
                <w:rFonts w:ascii="Times New Roman" w:hAnsi="Times New Roman"/>
                <w:sz w:val="28"/>
                <w:szCs w:val="28"/>
                <w:lang w:val="uk-UA"/>
              </w:rPr>
              <w:t>Проведення виховних заходів, спрямованих на розвиток комунікативних компетенцій учнів</w:t>
            </w:r>
          </w:p>
        </w:tc>
        <w:tc>
          <w:tcPr>
            <w:tcW w:w="2650" w:type="dxa"/>
          </w:tcPr>
          <w:p w:rsidR="00E76311" w:rsidRPr="00A175DF" w:rsidRDefault="00E7001E" w:rsidP="00A175DF">
            <w:pPr>
              <w:pStyle w:val="a3"/>
              <w:spacing w:after="0"/>
              <w:ind w:left="0"/>
              <w:jc w:val="center"/>
              <w:rPr>
                <w:rFonts w:ascii="Times New Roman" w:hAnsi="Times New Roman"/>
                <w:sz w:val="28"/>
                <w:szCs w:val="28"/>
                <w:lang w:val="uk-UA"/>
              </w:rPr>
            </w:pPr>
            <w:r>
              <w:rPr>
                <w:rFonts w:ascii="Times New Roman" w:hAnsi="Times New Roman"/>
                <w:sz w:val="28"/>
                <w:szCs w:val="28"/>
                <w:lang w:val="uk-UA"/>
              </w:rPr>
              <w:t>Гусарук О.М.</w:t>
            </w:r>
          </w:p>
          <w:p w:rsidR="00E76311" w:rsidRPr="00A175DF" w:rsidRDefault="00E76311" w:rsidP="00A175DF">
            <w:pPr>
              <w:pStyle w:val="a3"/>
              <w:spacing w:after="0"/>
              <w:ind w:left="0"/>
              <w:jc w:val="center"/>
              <w:rPr>
                <w:rFonts w:ascii="Times New Roman" w:hAnsi="Times New Roman"/>
                <w:sz w:val="28"/>
                <w:szCs w:val="28"/>
                <w:lang w:val="uk-UA"/>
              </w:rPr>
            </w:pPr>
            <w:r w:rsidRPr="00A175DF">
              <w:rPr>
                <w:rFonts w:ascii="Times New Roman" w:hAnsi="Times New Roman"/>
                <w:sz w:val="28"/>
                <w:szCs w:val="28"/>
                <w:lang w:val="uk-UA"/>
              </w:rPr>
              <w:t>Класні керівники</w:t>
            </w:r>
          </w:p>
        </w:tc>
        <w:tc>
          <w:tcPr>
            <w:tcW w:w="2715" w:type="dxa"/>
          </w:tcPr>
          <w:p w:rsidR="00E76311" w:rsidRPr="00A175DF" w:rsidRDefault="00E76311" w:rsidP="00A175DF">
            <w:pPr>
              <w:pStyle w:val="a3"/>
              <w:spacing w:after="0"/>
              <w:ind w:left="0"/>
              <w:rPr>
                <w:rFonts w:ascii="Times New Roman" w:hAnsi="Times New Roman"/>
                <w:sz w:val="28"/>
                <w:szCs w:val="28"/>
                <w:lang w:val="uk-UA"/>
              </w:rPr>
            </w:pPr>
            <w:r w:rsidRPr="00A175DF">
              <w:rPr>
                <w:rFonts w:ascii="Times New Roman" w:hAnsi="Times New Roman"/>
                <w:sz w:val="28"/>
                <w:szCs w:val="28"/>
                <w:lang w:val="uk-UA"/>
              </w:rPr>
              <w:t>План роботи школи</w:t>
            </w:r>
          </w:p>
        </w:tc>
      </w:tr>
      <w:tr w:rsidR="00E76311" w:rsidRPr="00A175DF" w:rsidTr="00A175DF">
        <w:tc>
          <w:tcPr>
            <w:tcW w:w="4537" w:type="dxa"/>
          </w:tcPr>
          <w:p w:rsidR="00E76311" w:rsidRPr="00A175DF" w:rsidRDefault="00E76311" w:rsidP="00A175DF">
            <w:pPr>
              <w:spacing w:after="0" w:line="240" w:lineRule="auto"/>
              <w:rPr>
                <w:rFonts w:ascii="Times New Roman" w:hAnsi="Times New Roman"/>
                <w:sz w:val="28"/>
                <w:szCs w:val="28"/>
                <w:lang w:val="uk-UA"/>
              </w:rPr>
            </w:pPr>
            <w:r w:rsidRPr="00A175DF">
              <w:rPr>
                <w:rFonts w:ascii="Times New Roman" w:hAnsi="Times New Roman"/>
                <w:sz w:val="28"/>
                <w:szCs w:val="28"/>
                <w:lang w:val="uk-UA"/>
              </w:rPr>
              <w:t>Проведення та залучення до участі учнів у тренінгових заняттях з розвитку особистісних складових:</w:t>
            </w:r>
          </w:p>
          <w:p w:rsidR="00E76311" w:rsidRPr="00A175DF" w:rsidRDefault="00E76311" w:rsidP="00A175DF">
            <w:pPr>
              <w:spacing w:after="0" w:line="240" w:lineRule="auto"/>
              <w:rPr>
                <w:rFonts w:ascii="Times New Roman" w:hAnsi="Times New Roman"/>
                <w:sz w:val="28"/>
                <w:szCs w:val="28"/>
                <w:lang w:val="uk-UA"/>
              </w:rPr>
            </w:pPr>
            <w:r w:rsidRPr="00A175DF">
              <w:rPr>
                <w:rFonts w:ascii="Times New Roman" w:hAnsi="Times New Roman"/>
                <w:sz w:val="28"/>
                <w:szCs w:val="28"/>
                <w:lang w:val="uk-UA"/>
              </w:rPr>
              <w:lastRenderedPageBreak/>
              <w:t>•</w:t>
            </w:r>
            <w:r w:rsidRPr="00A175DF">
              <w:rPr>
                <w:rFonts w:ascii="Times New Roman" w:hAnsi="Times New Roman"/>
                <w:sz w:val="28"/>
                <w:szCs w:val="28"/>
                <w:lang w:val="uk-UA"/>
              </w:rPr>
              <w:tab/>
              <w:t>толерантність;</w:t>
            </w:r>
          </w:p>
          <w:p w:rsidR="00E76311" w:rsidRPr="00A175DF" w:rsidRDefault="00E76311" w:rsidP="00A175DF">
            <w:pPr>
              <w:spacing w:after="0" w:line="240" w:lineRule="auto"/>
              <w:rPr>
                <w:rFonts w:ascii="Times New Roman" w:hAnsi="Times New Roman"/>
                <w:sz w:val="28"/>
                <w:szCs w:val="28"/>
                <w:lang w:val="uk-UA"/>
              </w:rPr>
            </w:pPr>
            <w:r w:rsidRPr="00A175DF">
              <w:rPr>
                <w:rFonts w:ascii="Times New Roman" w:hAnsi="Times New Roman"/>
                <w:sz w:val="28"/>
                <w:szCs w:val="28"/>
                <w:lang w:val="uk-UA"/>
              </w:rPr>
              <w:t>•</w:t>
            </w:r>
            <w:r w:rsidRPr="00A175DF">
              <w:rPr>
                <w:rFonts w:ascii="Times New Roman" w:hAnsi="Times New Roman"/>
                <w:sz w:val="28"/>
                <w:szCs w:val="28"/>
                <w:lang w:val="uk-UA"/>
              </w:rPr>
              <w:tab/>
              <w:t>висока комунікативність;</w:t>
            </w:r>
          </w:p>
          <w:p w:rsidR="00E76311" w:rsidRPr="00A175DF" w:rsidRDefault="00E76311" w:rsidP="00A175DF">
            <w:pPr>
              <w:spacing w:after="0" w:line="240" w:lineRule="auto"/>
              <w:rPr>
                <w:rFonts w:ascii="Times New Roman" w:hAnsi="Times New Roman"/>
                <w:sz w:val="28"/>
                <w:szCs w:val="28"/>
                <w:lang w:val="uk-UA"/>
              </w:rPr>
            </w:pPr>
            <w:r w:rsidRPr="00A175DF">
              <w:rPr>
                <w:rFonts w:ascii="Times New Roman" w:hAnsi="Times New Roman"/>
                <w:sz w:val="28"/>
                <w:szCs w:val="28"/>
                <w:lang w:val="uk-UA"/>
              </w:rPr>
              <w:t>•</w:t>
            </w:r>
            <w:r w:rsidRPr="00A175DF">
              <w:rPr>
                <w:rFonts w:ascii="Times New Roman" w:hAnsi="Times New Roman"/>
                <w:sz w:val="28"/>
                <w:szCs w:val="28"/>
                <w:lang w:val="uk-UA"/>
              </w:rPr>
              <w:tab/>
              <w:t>творча активність;</w:t>
            </w:r>
          </w:p>
          <w:p w:rsidR="00E76311" w:rsidRPr="00A175DF" w:rsidRDefault="00E76311" w:rsidP="00A175DF">
            <w:pPr>
              <w:spacing w:after="0" w:line="240" w:lineRule="auto"/>
              <w:rPr>
                <w:rFonts w:ascii="Times New Roman" w:hAnsi="Times New Roman"/>
                <w:sz w:val="28"/>
                <w:szCs w:val="28"/>
                <w:lang w:val="uk-UA"/>
              </w:rPr>
            </w:pPr>
            <w:r w:rsidRPr="00A175DF">
              <w:rPr>
                <w:rFonts w:ascii="Times New Roman" w:hAnsi="Times New Roman"/>
                <w:sz w:val="28"/>
                <w:szCs w:val="28"/>
                <w:lang w:val="uk-UA"/>
              </w:rPr>
              <w:t>•</w:t>
            </w:r>
            <w:r w:rsidRPr="00A175DF">
              <w:rPr>
                <w:rFonts w:ascii="Times New Roman" w:hAnsi="Times New Roman"/>
                <w:sz w:val="28"/>
                <w:szCs w:val="28"/>
                <w:lang w:val="uk-UA"/>
              </w:rPr>
              <w:tab/>
              <w:t>рефлективність;</w:t>
            </w:r>
          </w:p>
          <w:p w:rsidR="00E76311" w:rsidRPr="00A175DF" w:rsidRDefault="00E76311" w:rsidP="00A175DF">
            <w:pPr>
              <w:spacing w:after="0" w:line="240" w:lineRule="auto"/>
              <w:rPr>
                <w:rFonts w:ascii="Times New Roman" w:hAnsi="Times New Roman"/>
                <w:sz w:val="28"/>
                <w:szCs w:val="28"/>
                <w:lang w:val="uk-UA"/>
              </w:rPr>
            </w:pPr>
            <w:r w:rsidRPr="00A175DF">
              <w:rPr>
                <w:rFonts w:ascii="Times New Roman" w:hAnsi="Times New Roman"/>
                <w:sz w:val="28"/>
                <w:szCs w:val="28"/>
                <w:lang w:val="uk-UA"/>
              </w:rPr>
              <w:t>•</w:t>
            </w:r>
            <w:r w:rsidRPr="00A175DF">
              <w:rPr>
                <w:rFonts w:ascii="Times New Roman" w:hAnsi="Times New Roman"/>
                <w:sz w:val="28"/>
                <w:szCs w:val="28"/>
                <w:lang w:val="uk-UA"/>
              </w:rPr>
              <w:tab/>
              <w:t>емпативність;</w:t>
            </w:r>
          </w:p>
          <w:p w:rsidR="00E76311" w:rsidRPr="00A175DF" w:rsidRDefault="00A1031E" w:rsidP="00A175DF">
            <w:pPr>
              <w:spacing w:after="0" w:line="240" w:lineRule="auto"/>
              <w:rPr>
                <w:rFonts w:ascii="Times New Roman" w:hAnsi="Times New Roman"/>
                <w:sz w:val="28"/>
                <w:szCs w:val="28"/>
                <w:lang w:val="uk-UA"/>
              </w:rPr>
            </w:pPr>
            <w:r w:rsidRPr="00A175DF">
              <w:rPr>
                <w:rFonts w:ascii="Times New Roman" w:hAnsi="Times New Roman"/>
                <w:sz w:val="28"/>
                <w:szCs w:val="28"/>
                <w:lang w:val="uk-UA"/>
              </w:rPr>
              <w:t>•</w:t>
            </w:r>
            <w:r w:rsidRPr="00A175DF">
              <w:rPr>
                <w:rFonts w:ascii="Times New Roman" w:hAnsi="Times New Roman"/>
                <w:sz w:val="28"/>
                <w:szCs w:val="28"/>
                <w:lang w:val="uk-UA"/>
              </w:rPr>
              <w:tab/>
              <w:t>сенситивність</w:t>
            </w:r>
          </w:p>
        </w:tc>
        <w:tc>
          <w:tcPr>
            <w:tcW w:w="2650" w:type="dxa"/>
          </w:tcPr>
          <w:p w:rsidR="00A1031E" w:rsidRPr="00A175DF" w:rsidRDefault="00A1031E" w:rsidP="00A175DF">
            <w:pPr>
              <w:pStyle w:val="a3"/>
              <w:spacing w:after="0" w:line="240" w:lineRule="auto"/>
              <w:ind w:left="0"/>
              <w:jc w:val="center"/>
              <w:rPr>
                <w:rFonts w:ascii="Times New Roman" w:hAnsi="Times New Roman"/>
                <w:sz w:val="28"/>
                <w:szCs w:val="28"/>
                <w:lang w:val="uk-UA"/>
              </w:rPr>
            </w:pPr>
          </w:p>
          <w:p w:rsidR="00A1031E" w:rsidRPr="00A175DF" w:rsidRDefault="00A1031E" w:rsidP="00A175DF">
            <w:pPr>
              <w:pStyle w:val="a3"/>
              <w:spacing w:after="0" w:line="240" w:lineRule="auto"/>
              <w:ind w:left="0"/>
              <w:jc w:val="center"/>
              <w:rPr>
                <w:rFonts w:ascii="Times New Roman" w:hAnsi="Times New Roman"/>
                <w:sz w:val="28"/>
                <w:szCs w:val="28"/>
                <w:lang w:val="uk-UA"/>
              </w:rPr>
            </w:pPr>
          </w:p>
          <w:p w:rsidR="00E76311" w:rsidRPr="00A175DF" w:rsidRDefault="00E76311" w:rsidP="00A175DF">
            <w:pPr>
              <w:pStyle w:val="a3"/>
              <w:spacing w:after="0" w:line="240" w:lineRule="auto"/>
              <w:ind w:left="0"/>
              <w:jc w:val="center"/>
              <w:rPr>
                <w:rFonts w:ascii="Times New Roman" w:hAnsi="Times New Roman"/>
                <w:sz w:val="28"/>
                <w:szCs w:val="28"/>
                <w:lang w:val="uk-UA"/>
              </w:rPr>
            </w:pPr>
            <w:r w:rsidRPr="00A175DF">
              <w:rPr>
                <w:rFonts w:ascii="Times New Roman" w:hAnsi="Times New Roman"/>
                <w:sz w:val="28"/>
                <w:szCs w:val="28"/>
                <w:lang w:val="uk-UA"/>
              </w:rPr>
              <w:t xml:space="preserve">Психолог, </w:t>
            </w:r>
            <w:r w:rsidRPr="00A175DF">
              <w:rPr>
                <w:rFonts w:ascii="Times New Roman" w:hAnsi="Times New Roman"/>
                <w:sz w:val="28"/>
                <w:szCs w:val="28"/>
                <w:lang w:val="uk-UA"/>
              </w:rPr>
              <w:lastRenderedPageBreak/>
              <w:t>соціальний педагог, класні керівники</w:t>
            </w:r>
          </w:p>
        </w:tc>
        <w:tc>
          <w:tcPr>
            <w:tcW w:w="2715" w:type="dxa"/>
          </w:tcPr>
          <w:p w:rsidR="00E76311" w:rsidRPr="00A175DF" w:rsidRDefault="00E76311" w:rsidP="00A175DF">
            <w:pPr>
              <w:pStyle w:val="a3"/>
              <w:spacing w:after="0" w:line="240" w:lineRule="auto"/>
              <w:ind w:left="0"/>
              <w:rPr>
                <w:rFonts w:ascii="Times New Roman" w:hAnsi="Times New Roman"/>
                <w:sz w:val="28"/>
                <w:szCs w:val="28"/>
                <w:lang w:val="uk-UA"/>
              </w:rPr>
            </w:pPr>
            <w:r w:rsidRPr="00A175DF">
              <w:rPr>
                <w:rFonts w:ascii="Times New Roman" w:hAnsi="Times New Roman"/>
                <w:sz w:val="28"/>
                <w:szCs w:val="28"/>
                <w:lang w:val="uk-UA"/>
              </w:rPr>
              <w:lastRenderedPageBreak/>
              <w:t xml:space="preserve">План роботи </w:t>
            </w:r>
          </w:p>
        </w:tc>
      </w:tr>
      <w:tr w:rsidR="00E76311" w:rsidRPr="00A175DF" w:rsidTr="00A175DF">
        <w:tc>
          <w:tcPr>
            <w:tcW w:w="4537" w:type="dxa"/>
          </w:tcPr>
          <w:p w:rsidR="00E76311" w:rsidRPr="00A175DF" w:rsidRDefault="00E76311" w:rsidP="00A175DF">
            <w:pPr>
              <w:spacing w:after="0" w:line="240" w:lineRule="auto"/>
              <w:rPr>
                <w:rFonts w:ascii="Times New Roman" w:hAnsi="Times New Roman"/>
                <w:sz w:val="28"/>
                <w:szCs w:val="28"/>
                <w:lang w:val="uk-UA"/>
              </w:rPr>
            </w:pPr>
            <w:r w:rsidRPr="00A175DF">
              <w:rPr>
                <w:rFonts w:ascii="Times New Roman" w:hAnsi="Times New Roman"/>
                <w:sz w:val="28"/>
                <w:szCs w:val="28"/>
                <w:lang w:val="uk-UA"/>
              </w:rPr>
              <w:lastRenderedPageBreak/>
              <w:t>Використання  інтерактивних тенологій навчання учнів з метою розвтку комунікаційних компетенцій  (усне та писемне мовлення, ораторськи здібності, само презентація, робота в групі, інш.)</w:t>
            </w:r>
          </w:p>
        </w:tc>
        <w:tc>
          <w:tcPr>
            <w:tcW w:w="2650" w:type="dxa"/>
          </w:tcPr>
          <w:p w:rsidR="00A1031E" w:rsidRPr="00A175DF" w:rsidRDefault="00A1031E" w:rsidP="00A175DF">
            <w:pPr>
              <w:pStyle w:val="a3"/>
              <w:spacing w:after="0" w:line="240" w:lineRule="auto"/>
              <w:ind w:left="0"/>
              <w:jc w:val="center"/>
              <w:rPr>
                <w:rFonts w:ascii="Times New Roman" w:hAnsi="Times New Roman"/>
                <w:sz w:val="28"/>
                <w:szCs w:val="28"/>
                <w:lang w:val="uk-UA"/>
              </w:rPr>
            </w:pPr>
          </w:p>
          <w:p w:rsidR="00A1031E" w:rsidRPr="00A175DF" w:rsidRDefault="00A1031E" w:rsidP="00A175DF">
            <w:pPr>
              <w:pStyle w:val="a3"/>
              <w:spacing w:after="0" w:line="240" w:lineRule="auto"/>
              <w:ind w:left="0"/>
              <w:jc w:val="center"/>
              <w:rPr>
                <w:rFonts w:ascii="Times New Roman" w:hAnsi="Times New Roman"/>
                <w:sz w:val="28"/>
                <w:szCs w:val="28"/>
                <w:lang w:val="uk-UA"/>
              </w:rPr>
            </w:pPr>
          </w:p>
          <w:p w:rsidR="00E76311" w:rsidRPr="00A175DF" w:rsidRDefault="00E76311" w:rsidP="00A175DF">
            <w:pPr>
              <w:pStyle w:val="a3"/>
              <w:spacing w:after="0" w:line="240" w:lineRule="auto"/>
              <w:ind w:left="0"/>
              <w:jc w:val="center"/>
              <w:rPr>
                <w:rFonts w:ascii="Times New Roman" w:hAnsi="Times New Roman"/>
                <w:sz w:val="28"/>
                <w:szCs w:val="28"/>
                <w:lang w:val="uk-UA"/>
              </w:rPr>
            </w:pPr>
            <w:r w:rsidRPr="00A175DF">
              <w:rPr>
                <w:rFonts w:ascii="Times New Roman" w:hAnsi="Times New Roman"/>
                <w:sz w:val="28"/>
                <w:szCs w:val="28"/>
                <w:lang w:val="uk-UA"/>
              </w:rPr>
              <w:t>Вчителі</w:t>
            </w:r>
          </w:p>
        </w:tc>
        <w:tc>
          <w:tcPr>
            <w:tcW w:w="2715" w:type="dxa"/>
          </w:tcPr>
          <w:p w:rsidR="00E76311" w:rsidRPr="00A175DF" w:rsidRDefault="00E76311" w:rsidP="00A175DF">
            <w:pPr>
              <w:pStyle w:val="a3"/>
              <w:spacing w:after="0" w:line="240" w:lineRule="auto"/>
              <w:ind w:left="0"/>
              <w:rPr>
                <w:rFonts w:ascii="Times New Roman" w:hAnsi="Times New Roman"/>
                <w:sz w:val="28"/>
                <w:szCs w:val="28"/>
                <w:lang w:val="uk-UA"/>
              </w:rPr>
            </w:pPr>
            <w:r w:rsidRPr="00A175DF">
              <w:rPr>
                <w:rFonts w:ascii="Times New Roman" w:hAnsi="Times New Roman"/>
                <w:sz w:val="28"/>
                <w:szCs w:val="28"/>
                <w:lang w:val="uk-UA"/>
              </w:rPr>
              <w:t>Книга контролю</w:t>
            </w:r>
          </w:p>
        </w:tc>
      </w:tr>
      <w:tr w:rsidR="00E76311" w:rsidRPr="00A175DF" w:rsidTr="00A175DF">
        <w:tc>
          <w:tcPr>
            <w:tcW w:w="4537" w:type="dxa"/>
          </w:tcPr>
          <w:p w:rsidR="00E76311" w:rsidRPr="00A175DF" w:rsidRDefault="00E76311" w:rsidP="00A175DF">
            <w:pPr>
              <w:spacing w:after="0"/>
              <w:rPr>
                <w:rFonts w:ascii="Times New Roman" w:hAnsi="Times New Roman"/>
                <w:sz w:val="28"/>
                <w:szCs w:val="28"/>
                <w:lang w:val="uk-UA"/>
              </w:rPr>
            </w:pPr>
            <w:r w:rsidRPr="00A175DF">
              <w:rPr>
                <w:rFonts w:ascii="Times New Roman" w:hAnsi="Times New Roman"/>
                <w:sz w:val="28"/>
                <w:szCs w:val="28"/>
                <w:lang w:val="uk-UA"/>
              </w:rPr>
              <w:t xml:space="preserve">Проведення уроків, виховних заходів із запровадженням ІКТ </w:t>
            </w:r>
          </w:p>
          <w:p w:rsidR="00E76311" w:rsidRPr="00A175DF" w:rsidRDefault="00E76311" w:rsidP="00A175DF">
            <w:pPr>
              <w:pStyle w:val="a3"/>
              <w:spacing w:after="0"/>
              <w:ind w:left="0"/>
              <w:rPr>
                <w:rFonts w:ascii="Times New Roman" w:hAnsi="Times New Roman"/>
                <w:sz w:val="28"/>
                <w:szCs w:val="28"/>
                <w:lang w:val="uk-UA"/>
              </w:rPr>
            </w:pPr>
          </w:p>
        </w:tc>
        <w:tc>
          <w:tcPr>
            <w:tcW w:w="2650" w:type="dxa"/>
          </w:tcPr>
          <w:p w:rsidR="00E76311" w:rsidRPr="00A175DF" w:rsidRDefault="00E76311" w:rsidP="00A175DF">
            <w:pPr>
              <w:pStyle w:val="a3"/>
              <w:spacing w:after="0"/>
              <w:ind w:left="0"/>
              <w:jc w:val="center"/>
              <w:rPr>
                <w:rFonts w:ascii="Times New Roman" w:hAnsi="Times New Roman"/>
                <w:sz w:val="28"/>
                <w:szCs w:val="28"/>
                <w:lang w:val="uk-UA"/>
              </w:rPr>
            </w:pPr>
            <w:r w:rsidRPr="00A175DF">
              <w:rPr>
                <w:rFonts w:ascii="Times New Roman" w:hAnsi="Times New Roman"/>
                <w:sz w:val="28"/>
                <w:szCs w:val="28"/>
                <w:lang w:val="uk-UA"/>
              </w:rPr>
              <w:t>Педагогічні працівники</w:t>
            </w:r>
          </w:p>
        </w:tc>
        <w:tc>
          <w:tcPr>
            <w:tcW w:w="2715" w:type="dxa"/>
          </w:tcPr>
          <w:p w:rsidR="00E76311" w:rsidRPr="00A175DF" w:rsidRDefault="00E76311" w:rsidP="00A175DF">
            <w:pPr>
              <w:pStyle w:val="a3"/>
              <w:spacing w:after="0"/>
              <w:ind w:left="0"/>
              <w:rPr>
                <w:rFonts w:ascii="Times New Roman" w:hAnsi="Times New Roman"/>
                <w:sz w:val="28"/>
                <w:szCs w:val="28"/>
                <w:lang w:val="uk-UA"/>
              </w:rPr>
            </w:pPr>
            <w:r w:rsidRPr="00A175DF">
              <w:rPr>
                <w:rFonts w:ascii="Times New Roman" w:hAnsi="Times New Roman"/>
                <w:sz w:val="28"/>
                <w:szCs w:val="28"/>
                <w:lang w:val="uk-UA"/>
              </w:rPr>
              <w:t xml:space="preserve">План роботи школи, календарно –тематичні плани </w:t>
            </w:r>
          </w:p>
          <w:p w:rsidR="00C62453" w:rsidRPr="00A175DF" w:rsidRDefault="00C62453" w:rsidP="00A175DF">
            <w:pPr>
              <w:pStyle w:val="a3"/>
              <w:spacing w:after="0"/>
              <w:ind w:left="0"/>
              <w:rPr>
                <w:rFonts w:ascii="Times New Roman" w:hAnsi="Times New Roman"/>
                <w:sz w:val="28"/>
                <w:szCs w:val="28"/>
                <w:lang w:val="uk-UA"/>
              </w:rPr>
            </w:pPr>
          </w:p>
        </w:tc>
      </w:tr>
      <w:tr w:rsidR="00E76311" w:rsidRPr="00A175DF" w:rsidTr="00A175DF">
        <w:tc>
          <w:tcPr>
            <w:tcW w:w="4537" w:type="dxa"/>
          </w:tcPr>
          <w:p w:rsidR="00E76311" w:rsidRPr="00A175DF" w:rsidRDefault="00E76311" w:rsidP="00A175DF">
            <w:pPr>
              <w:pStyle w:val="a3"/>
              <w:spacing w:after="0"/>
              <w:ind w:left="0"/>
              <w:rPr>
                <w:rFonts w:ascii="Times New Roman" w:hAnsi="Times New Roman"/>
                <w:sz w:val="28"/>
                <w:szCs w:val="28"/>
                <w:lang w:val="uk-UA"/>
              </w:rPr>
            </w:pPr>
            <w:r w:rsidRPr="00A175DF">
              <w:rPr>
                <w:rFonts w:ascii="Times New Roman" w:hAnsi="Times New Roman"/>
                <w:sz w:val="28"/>
                <w:szCs w:val="28"/>
                <w:lang w:val="uk-UA"/>
              </w:rPr>
              <w:t xml:space="preserve">Фронтальне відвідування уроків із наступним аналізом з метою визначення рівня практичного розв’язання проблеми вчителями школи </w:t>
            </w:r>
          </w:p>
        </w:tc>
        <w:tc>
          <w:tcPr>
            <w:tcW w:w="2650" w:type="dxa"/>
          </w:tcPr>
          <w:p w:rsidR="00A1031E" w:rsidRPr="00A175DF" w:rsidRDefault="00A1031E" w:rsidP="00A175DF">
            <w:pPr>
              <w:pStyle w:val="a3"/>
              <w:spacing w:after="0"/>
              <w:ind w:left="0"/>
              <w:jc w:val="center"/>
              <w:rPr>
                <w:rFonts w:ascii="Times New Roman" w:hAnsi="Times New Roman"/>
                <w:sz w:val="28"/>
                <w:szCs w:val="28"/>
                <w:lang w:val="uk-UA"/>
              </w:rPr>
            </w:pPr>
          </w:p>
          <w:p w:rsidR="00E76311" w:rsidRPr="00A175DF" w:rsidRDefault="00E76311" w:rsidP="00E7001E">
            <w:pPr>
              <w:pStyle w:val="a3"/>
              <w:spacing w:after="0"/>
              <w:ind w:left="0"/>
              <w:jc w:val="center"/>
              <w:rPr>
                <w:rFonts w:ascii="Times New Roman" w:hAnsi="Times New Roman"/>
                <w:sz w:val="28"/>
                <w:szCs w:val="28"/>
                <w:lang w:val="uk-UA"/>
              </w:rPr>
            </w:pPr>
            <w:r w:rsidRPr="00A175DF">
              <w:rPr>
                <w:rFonts w:ascii="Times New Roman" w:hAnsi="Times New Roman"/>
                <w:sz w:val="28"/>
                <w:szCs w:val="28"/>
                <w:lang w:val="uk-UA"/>
              </w:rPr>
              <w:t xml:space="preserve">Адміністрація, </w:t>
            </w:r>
          </w:p>
        </w:tc>
        <w:tc>
          <w:tcPr>
            <w:tcW w:w="2715" w:type="dxa"/>
          </w:tcPr>
          <w:p w:rsidR="00E76311" w:rsidRPr="00A175DF" w:rsidRDefault="00E76311" w:rsidP="00A175DF">
            <w:pPr>
              <w:pStyle w:val="a3"/>
              <w:spacing w:after="0"/>
              <w:ind w:left="0"/>
              <w:rPr>
                <w:rFonts w:ascii="Times New Roman" w:hAnsi="Times New Roman"/>
                <w:sz w:val="28"/>
                <w:szCs w:val="28"/>
                <w:lang w:val="uk-UA"/>
              </w:rPr>
            </w:pPr>
            <w:r w:rsidRPr="00A175DF">
              <w:rPr>
                <w:rFonts w:ascii="Times New Roman" w:hAnsi="Times New Roman"/>
                <w:sz w:val="28"/>
                <w:szCs w:val="28"/>
                <w:lang w:val="uk-UA"/>
              </w:rPr>
              <w:t>Книга контролю, наради, засідання МО</w:t>
            </w:r>
          </w:p>
        </w:tc>
      </w:tr>
      <w:tr w:rsidR="00E76311" w:rsidRPr="00A175DF" w:rsidTr="00A175DF">
        <w:tc>
          <w:tcPr>
            <w:tcW w:w="4537" w:type="dxa"/>
          </w:tcPr>
          <w:p w:rsidR="00E76311" w:rsidRPr="00A175DF" w:rsidRDefault="00E76311" w:rsidP="00A175DF">
            <w:pPr>
              <w:pStyle w:val="a3"/>
              <w:spacing w:after="0"/>
              <w:ind w:left="0"/>
              <w:rPr>
                <w:rFonts w:ascii="Times New Roman" w:hAnsi="Times New Roman"/>
                <w:sz w:val="28"/>
                <w:szCs w:val="28"/>
                <w:lang w:val="uk-UA"/>
              </w:rPr>
            </w:pPr>
            <w:r w:rsidRPr="00A175DF">
              <w:rPr>
                <w:rFonts w:ascii="Times New Roman" w:hAnsi="Times New Roman"/>
                <w:sz w:val="28"/>
                <w:szCs w:val="28"/>
                <w:lang w:val="uk-UA"/>
              </w:rPr>
              <w:t>Взаємовідвідування уроків, виховних заходів із метою запозичення кращого досвіду реалізації проблеми, з наступним аналізом</w:t>
            </w:r>
          </w:p>
        </w:tc>
        <w:tc>
          <w:tcPr>
            <w:tcW w:w="2650" w:type="dxa"/>
          </w:tcPr>
          <w:p w:rsidR="00A1031E" w:rsidRPr="00A175DF" w:rsidRDefault="00A1031E" w:rsidP="00A175DF">
            <w:pPr>
              <w:pStyle w:val="a3"/>
              <w:spacing w:after="0"/>
              <w:ind w:left="0"/>
              <w:jc w:val="center"/>
              <w:rPr>
                <w:rFonts w:ascii="Times New Roman" w:hAnsi="Times New Roman"/>
                <w:sz w:val="28"/>
                <w:szCs w:val="28"/>
                <w:lang w:val="uk-UA"/>
              </w:rPr>
            </w:pPr>
          </w:p>
          <w:p w:rsidR="00E76311" w:rsidRPr="00A175DF" w:rsidRDefault="00E76311" w:rsidP="00A175DF">
            <w:pPr>
              <w:pStyle w:val="a3"/>
              <w:spacing w:after="0"/>
              <w:ind w:left="0"/>
              <w:jc w:val="center"/>
              <w:rPr>
                <w:rFonts w:ascii="Times New Roman" w:hAnsi="Times New Roman"/>
                <w:sz w:val="28"/>
                <w:szCs w:val="28"/>
                <w:lang w:val="uk-UA"/>
              </w:rPr>
            </w:pPr>
            <w:r w:rsidRPr="00A175DF">
              <w:rPr>
                <w:rFonts w:ascii="Times New Roman" w:hAnsi="Times New Roman"/>
                <w:sz w:val="28"/>
                <w:szCs w:val="28"/>
                <w:lang w:val="uk-UA"/>
              </w:rPr>
              <w:t>Учителі-предметники</w:t>
            </w:r>
          </w:p>
        </w:tc>
        <w:tc>
          <w:tcPr>
            <w:tcW w:w="2715" w:type="dxa"/>
          </w:tcPr>
          <w:p w:rsidR="00E76311" w:rsidRPr="00A175DF" w:rsidRDefault="00E76311" w:rsidP="00A175DF">
            <w:pPr>
              <w:pStyle w:val="a3"/>
              <w:spacing w:after="0"/>
              <w:ind w:left="0"/>
              <w:rPr>
                <w:rFonts w:ascii="Times New Roman" w:hAnsi="Times New Roman"/>
                <w:sz w:val="28"/>
                <w:szCs w:val="28"/>
                <w:lang w:val="uk-UA"/>
              </w:rPr>
            </w:pPr>
            <w:r w:rsidRPr="00A175DF">
              <w:rPr>
                <w:rFonts w:ascii="Times New Roman" w:hAnsi="Times New Roman"/>
                <w:sz w:val="28"/>
                <w:szCs w:val="28"/>
                <w:lang w:val="uk-UA"/>
              </w:rPr>
              <w:t>Засідання МО</w:t>
            </w:r>
          </w:p>
        </w:tc>
      </w:tr>
      <w:tr w:rsidR="00E76311" w:rsidRPr="00A175DF" w:rsidTr="00A175DF">
        <w:tc>
          <w:tcPr>
            <w:tcW w:w="4537" w:type="dxa"/>
          </w:tcPr>
          <w:p w:rsidR="00E76311" w:rsidRPr="00A175DF" w:rsidRDefault="00E76311" w:rsidP="00A175DF">
            <w:pPr>
              <w:pStyle w:val="a3"/>
              <w:spacing w:after="0"/>
              <w:ind w:left="0"/>
              <w:rPr>
                <w:rFonts w:ascii="Times New Roman" w:hAnsi="Times New Roman"/>
                <w:sz w:val="28"/>
                <w:szCs w:val="28"/>
                <w:lang w:val="uk-UA"/>
              </w:rPr>
            </w:pPr>
            <w:r w:rsidRPr="00A175DF">
              <w:rPr>
                <w:rFonts w:ascii="Times New Roman" w:hAnsi="Times New Roman"/>
                <w:sz w:val="28"/>
                <w:szCs w:val="28"/>
                <w:lang w:val="uk-UA"/>
              </w:rPr>
              <w:t>Формування у учнів навичок оптимального використання ІКТ в навчальній діяльності</w:t>
            </w:r>
          </w:p>
        </w:tc>
        <w:tc>
          <w:tcPr>
            <w:tcW w:w="2650" w:type="dxa"/>
          </w:tcPr>
          <w:p w:rsidR="00E76311" w:rsidRPr="00A175DF" w:rsidRDefault="00E76311" w:rsidP="00A175DF">
            <w:pPr>
              <w:pStyle w:val="a3"/>
              <w:spacing w:after="0"/>
              <w:ind w:left="0"/>
              <w:jc w:val="center"/>
              <w:rPr>
                <w:rFonts w:ascii="Times New Roman" w:hAnsi="Times New Roman"/>
                <w:sz w:val="28"/>
                <w:szCs w:val="28"/>
                <w:lang w:val="uk-UA"/>
              </w:rPr>
            </w:pPr>
            <w:r w:rsidRPr="00A175DF">
              <w:rPr>
                <w:rFonts w:ascii="Times New Roman" w:hAnsi="Times New Roman"/>
                <w:sz w:val="28"/>
                <w:szCs w:val="28"/>
                <w:lang w:val="uk-UA"/>
              </w:rPr>
              <w:t>Педагогічні працівники</w:t>
            </w:r>
          </w:p>
        </w:tc>
        <w:tc>
          <w:tcPr>
            <w:tcW w:w="2715" w:type="dxa"/>
          </w:tcPr>
          <w:p w:rsidR="00E76311" w:rsidRPr="00A175DF" w:rsidRDefault="00E76311" w:rsidP="00A175DF">
            <w:pPr>
              <w:pStyle w:val="a3"/>
              <w:spacing w:after="0"/>
              <w:ind w:left="0"/>
              <w:rPr>
                <w:rFonts w:ascii="Times New Roman" w:hAnsi="Times New Roman"/>
                <w:sz w:val="28"/>
                <w:szCs w:val="28"/>
                <w:lang w:val="uk-UA"/>
              </w:rPr>
            </w:pPr>
            <w:r w:rsidRPr="00A175DF">
              <w:rPr>
                <w:rFonts w:ascii="Times New Roman" w:hAnsi="Times New Roman"/>
                <w:sz w:val="28"/>
                <w:szCs w:val="28"/>
                <w:lang w:val="uk-UA"/>
              </w:rPr>
              <w:t xml:space="preserve">Навчальні заняття, </w:t>
            </w:r>
          </w:p>
        </w:tc>
      </w:tr>
      <w:tr w:rsidR="00E76311" w:rsidRPr="00A175DF" w:rsidTr="00A175DF">
        <w:tc>
          <w:tcPr>
            <w:tcW w:w="4537" w:type="dxa"/>
          </w:tcPr>
          <w:p w:rsidR="00E76311" w:rsidRPr="00A175DF" w:rsidRDefault="00E76311" w:rsidP="00A175DF">
            <w:pPr>
              <w:pStyle w:val="a3"/>
              <w:spacing w:after="0"/>
              <w:ind w:left="0"/>
              <w:rPr>
                <w:rFonts w:ascii="Times New Roman" w:hAnsi="Times New Roman"/>
                <w:sz w:val="28"/>
                <w:szCs w:val="28"/>
                <w:lang w:val="uk-UA"/>
              </w:rPr>
            </w:pPr>
            <w:r w:rsidRPr="00A175DF">
              <w:rPr>
                <w:rFonts w:ascii="Times New Roman" w:hAnsi="Times New Roman"/>
                <w:sz w:val="28"/>
                <w:szCs w:val="28"/>
                <w:lang w:val="uk-UA"/>
              </w:rPr>
              <w:t>Формування у учнів комунікативних компетентностей.</w:t>
            </w:r>
          </w:p>
        </w:tc>
        <w:tc>
          <w:tcPr>
            <w:tcW w:w="2650" w:type="dxa"/>
          </w:tcPr>
          <w:p w:rsidR="00E76311" w:rsidRPr="00A175DF" w:rsidRDefault="00E76311" w:rsidP="00A175DF">
            <w:pPr>
              <w:pStyle w:val="a3"/>
              <w:spacing w:after="0"/>
              <w:ind w:left="0"/>
              <w:jc w:val="center"/>
              <w:rPr>
                <w:rFonts w:ascii="Times New Roman" w:hAnsi="Times New Roman"/>
                <w:sz w:val="28"/>
                <w:szCs w:val="28"/>
                <w:lang w:val="uk-UA"/>
              </w:rPr>
            </w:pPr>
            <w:r w:rsidRPr="00A175DF">
              <w:rPr>
                <w:rFonts w:ascii="Times New Roman" w:hAnsi="Times New Roman"/>
                <w:sz w:val="28"/>
                <w:szCs w:val="28"/>
                <w:lang w:val="uk-UA"/>
              </w:rPr>
              <w:t>Педагогічні працівники</w:t>
            </w:r>
          </w:p>
        </w:tc>
        <w:tc>
          <w:tcPr>
            <w:tcW w:w="2715" w:type="dxa"/>
          </w:tcPr>
          <w:p w:rsidR="00E76311" w:rsidRPr="00A175DF" w:rsidRDefault="00E76311" w:rsidP="00A175DF">
            <w:pPr>
              <w:pStyle w:val="a3"/>
              <w:spacing w:after="0"/>
              <w:ind w:left="0"/>
              <w:rPr>
                <w:rFonts w:ascii="Times New Roman" w:hAnsi="Times New Roman"/>
                <w:sz w:val="28"/>
                <w:szCs w:val="28"/>
                <w:lang w:val="uk-UA"/>
              </w:rPr>
            </w:pPr>
            <w:r w:rsidRPr="00A175DF">
              <w:rPr>
                <w:rFonts w:ascii="Times New Roman" w:hAnsi="Times New Roman"/>
                <w:sz w:val="28"/>
                <w:szCs w:val="28"/>
                <w:lang w:val="uk-UA"/>
              </w:rPr>
              <w:t>Навчально - виховна діяльність</w:t>
            </w:r>
          </w:p>
        </w:tc>
      </w:tr>
      <w:tr w:rsidR="00E76311" w:rsidRPr="00A175DF" w:rsidTr="00A175DF">
        <w:trPr>
          <w:trHeight w:val="1390"/>
        </w:trPr>
        <w:tc>
          <w:tcPr>
            <w:tcW w:w="4537" w:type="dxa"/>
          </w:tcPr>
          <w:p w:rsidR="00E76311" w:rsidRPr="00A175DF" w:rsidRDefault="00E76311" w:rsidP="00A175DF">
            <w:pPr>
              <w:spacing w:after="0"/>
              <w:rPr>
                <w:rFonts w:ascii="Times New Roman" w:hAnsi="Times New Roman"/>
                <w:sz w:val="28"/>
                <w:szCs w:val="28"/>
                <w:lang w:val="uk-UA"/>
              </w:rPr>
            </w:pPr>
            <w:r w:rsidRPr="00A175DF">
              <w:rPr>
                <w:rFonts w:ascii="Times New Roman" w:hAnsi="Times New Roman"/>
                <w:sz w:val="28"/>
                <w:szCs w:val="28"/>
                <w:lang w:val="uk-UA"/>
              </w:rPr>
              <w:t>Участь педагогічних працівників у тематичних конкурсах, підготовка учнів до участі у тематичних конкурсах</w:t>
            </w:r>
          </w:p>
        </w:tc>
        <w:tc>
          <w:tcPr>
            <w:tcW w:w="2650" w:type="dxa"/>
          </w:tcPr>
          <w:p w:rsidR="00E76311" w:rsidRPr="00A175DF" w:rsidRDefault="00E76311" w:rsidP="00A175DF">
            <w:pPr>
              <w:pStyle w:val="a3"/>
              <w:spacing w:after="0"/>
              <w:ind w:left="0"/>
              <w:jc w:val="center"/>
              <w:rPr>
                <w:rFonts w:ascii="Times New Roman" w:hAnsi="Times New Roman"/>
                <w:sz w:val="28"/>
                <w:szCs w:val="28"/>
                <w:lang w:val="uk-UA"/>
              </w:rPr>
            </w:pPr>
            <w:r w:rsidRPr="00A175DF">
              <w:rPr>
                <w:rFonts w:ascii="Times New Roman" w:hAnsi="Times New Roman"/>
                <w:sz w:val="28"/>
                <w:szCs w:val="28"/>
                <w:lang w:val="uk-UA"/>
              </w:rPr>
              <w:t>Адміністрація, педагогічні працівники</w:t>
            </w:r>
          </w:p>
        </w:tc>
        <w:tc>
          <w:tcPr>
            <w:tcW w:w="2715" w:type="dxa"/>
          </w:tcPr>
          <w:p w:rsidR="00E76311" w:rsidRPr="00A175DF" w:rsidRDefault="00E76311" w:rsidP="00A175DF">
            <w:pPr>
              <w:pStyle w:val="a3"/>
              <w:spacing w:after="0"/>
              <w:ind w:left="0"/>
              <w:rPr>
                <w:rFonts w:ascii="Times New Roman" w:hAnsi="Times New Roman"/>
                <w:sz w:val="28"/>
                <w:szCs w:val="28"/>
                <w:lang w:val="uk-UA"/>
              </w:rPr>
            </w:pPr>
            <w:r w:rsidRPr="00A175DF">
              <w:rPr>
                <w:rFonts w:ascii="Times New Roman" w:hAnsi="Times New Roman"/>
                <w:sz w:val="28"/>
                <w:szCs w:val="28"/>
                <w:lang w:val="uk-UA"/>
              </w:rPr>
              <w:t>Педагогічні ради, методична рада, засідання МО</w:t>
            </w:r>
          </w:p>
        </w:tc>
      </w:tr>
      <w:tr w:rsidR="00E76311" w:rsidRPr="00A175DF" w:rsidTr="00A175DF">
        <w:trPr>
          <w:trHeight w:val="1098"/>
        </w:trPr>
        <w:tc>
          <w:tcPr>
            <w:tcW w:w="4537" w:type="dxa"/>
          </w:tcPr>
          <w:p w:rsidR="00E76311" w:rsidRPr="00A175DF" w:rsidRDefault="00E76311" w:rsidP="00A175DF">
            <w:pPr>
              <w:spacing w:after="0"/>
              <w:rPr>
                <w:rFonts w:ascii="Times New Roman" w:hAnsi="Times New Roman"/>
                <w:sz w:val="28"/>
                <w:szCs w:val="28"/>
                <w:lang w:val="uk-UA"/>
              </w:rPr>
            </w:pPr>
            <w:r w:rsidRPr="00A175DF">
              <w:rPr>
                <w:rFonts w:ascii="Times New Roman" w:hAnsi="Times New Roman"/>
                <w:sz w:val="28"/>
                <w:szCs w:val="28"/>
                <w:lang w:val="uk-UA"/>
              </w:rPr>
              <w:t>Оптимізація роботи шкільної бібліотеки, створення єдиного інформаційного середовища</w:t>
            </w:r>
          </w:p>
        </w:tc>
        <w:tc>
          <w:tcPr>
            <w:tcW w:w="2650" w:type="dxa"/>
          </w:tcPr>
          <w:p w:rsidR="00E76311" w:rsidRPr="00A175DF" w:rsidRDefault="00E76311" w:rsidP="00A175DF">
            <w:pPr>
              <w:pStyle w:val="a3"/>
              <w:spacing w:after="0"/>
              <w:ind w:left="0"/>
              <w:jc w:val="center"/>
              <w:rPr>
                <w:rFonts w:ascii="Times New Roman" w:hAnsi="Times New Roman"/>
                <w:sz w:val="28"/>
                <w:szCs w:val="28"/>
                <w:lang w:val="uk-UA"/>
              </w:rPr>
            </w:pPr>
            <w:r w:rsidRPr="00A175DF">
              <w:rPr>
                <w:rFonts w:ascii="Times New Roman" w:hAnsi="Times New Roman"/>
                <w:sz w:val="28"/>
                <w:szCs w:val="28"/>
                <w:lang w:val="uk-UA"/>
              </w:rPr>
              <w:t>Адміністрація, бібліотекар школи</w:t>
            </w:r>
          </w:p>
        </w:tc>
        <w:tc>
          <w:tcPr>
            <w:tcW w:w="2715" w:type="dxa"/>
          </w:tcPr>
          <w:p w:rsidR="00E76311" w:rsidRPr="00A175DF" w:rsidRDefault="00E76311" w:rsidP="00A175DF">
            <w:pPr>
              <w:pStyle w:val="a3"/>
              <w:spacing w:after="0"/>
              <w:ind w:left="0"/>
              <w:rPr>
                <w:rFonts w:ascii="Times New Roman" w:hAnsi="Times New Roman"/>
                <w:sz w:val="28"/>
                <w:szCs w:val="28"/>
                <w:lang w:val="uk-UA"/>
              </w:rPr>
            </w:pPr>
            <w:r w:rsidRPr="00A175DF">
              <w:rPr>
                <w:rFonts w:ascii="Times New Roman" w:hAnsi="Times New Roman"/>
                <w:sz w:val="28"/>
                <w:szCs w:val="28"/>
                <w:lang w:val="uk-UA"/>
              </w:rPr>
              <w:t>Педагогічна рада</w:t>
            </w:r>
          </w:p>
        </w:tc>
      </w:tr>
      <w:tr w:rsidR="00E76311" w:rsidRPr="00A175DF" w:rsidTr="00A175DF">
        <w:trPr>
          <w:trHeight w:val="1157"/>
        </w:trPr>
        <w:tc>
          <w:tcPr>
            <w:tcW w:w="4537" w:type="dxa"/>
          </w:tcPr>
          <w:p w:rsidR="00E76311" w:rsidRPr="00A175DF" w:rsidRDefault="00E76311" w:rsidP="00A175DF">
            <w:pPr>
              <w:spacing w:after="0"/>
              <w:rPr>
                <w:rFonts w:ascii="Times New Roman" w:hAnsi="Times New Roman"/>
                <w:sz w:val="28"/>
                <w:szCs w:val="28"/>
                <w:lang w:val="uk-UA"/>
              </w:rPr>
            </w:pPr>
            <w:r w:rsidRPr="00A175DF">
              <w:rPr>
                <w:rFonts w:ascii="Times New Roman" w:hAnsi="Times New Roman"/>
                <w:sz w:val="28"/>
                <w:szCs w:val="28"/>
                <w:lang w:val="uk-UA"/>
              </w:rPr>
              <w:t>Інформування батьківської громади школи про хід реалізації загальношкільної проблеми</w:t>
            </w:r>
          </w:p>
        </w:tc>
        <w:tc>
          <w:tcPr>
            <w:tcW w:w="2650" w:type="dxa"/>
          </w:tcPr>
          <w:p w:rsidR="00E76311" w:rsidRPr="00A175DF" w:rsidRDefault="00E76311" w:rsidP="00A175DF">
            <w:pPr>
              <w:pStyle w:val="a3"/>
              <w:spacing w:after="0"/>
              <w:ind w:left="0"/>
              <w:jc w:val="center"/>
              <w:rPr>
                <w:rFonts w:ascii="Times New Roman" w:hAnsi="Times New Roman"/>
                <w:sz w:val="28"/>
                <w:szCs w:val="28"/>
                <w:lang w:val="uk-UA"/>
              </w:rPr>
            </w:pPr>
            <w:r w:rsidRPr="00A175DF">
              <w:rPr>
                <w:rFonts w:ascii="Times New Roman" w:hAnsi="Times New Roman"/>
                <w:sz w:val="28"/>
                <w:szCs w:val="28"/>
                <w:lang w:val="uk-UA"/>
              </w:rPr>
              <w:t>Адміністрація</w:t>
            </w:r>
          </w:p>
        </w:tc>
        <w:tc>
          <w:tcPr>
            <w:tcW w:w="2715" w:type="dxa"/>
          </w:tcPr>
          <w:p w:rsidR="00E76311" w:rsidRPr="00A175DF" w:rsidRDefault="00E76311" w:rsidP="00A175DF">
            <w:pPr>
              <w:pStyle w:val="a3"/>
              <w:spacing w:after="0"/>
              <w:ind w:left="0"/>
              <w:rPr>
                <w:rFonts w:ascii="Times New Roman" w:hAnsi="Times New Roman"/>
                <w:sz w:val="28"/>
                <w:szCs w:val="28"/>
                <w:lang w:val="uk-UA"/>
              </w:rPr>
            </w:pPr>
            <w:r w:rsidRPr="00A175DF">
              <w:rPr>
                <w:rFonts w:ascii="Times New Roman" w:hAnsi="Times New Roman"/>
                <w:sz w:val="28"/>
                <w:szCs w:val="28"/>
                <w:lang w:val="uk-UA"/>
              </w:rPr>
              <w:t>Рада школи, батьківськи збори</w:t>
            </w:r>
          </w:p>
        </w:tc>
      </w:tr>
      <w:tr w:rsidR="00E76311" w:rsidRPr="00A175DF" w:rsidTr="00A175DF">
        <w:trPr>
          <w:trHeight w:val="1390"/>
        </w:trPr>
        <w:tc>
          <w:tcPr>
            <w:tcW w:w="4537" w:type="dxa"/>
          </w:tcPr>
          <w:p w:rsidR="00E76311" w:rsidRPr="00A175DF" w:rsidRDefault="00E76311" w:rsidP="00A175DF">
            <w:pPr>
              <w:spacing w:after="0" w:line="240" w:lineRule="auto"/>
              <w:rPr>
                <w:rFonts w:ascii="Times New Roman" w:hAnsi="Times New Roman"/>
                <w:sz w:val="28"/>
                <w:szCs w:val="28"/>
                <w:lang w:val="uk-UA"/>
              </w:rPr>
            </w:pPr>
            <w:r w:rsidRPr="00A175DF">
              <w:rPr>
                <w:rFonts w:ascii="Times New Roman" w:hAnsi="Times New Roman"/>
                <w:sz w:val="28"/>
                <w:szCs w:val="28"/>
                <w:lang w:val="uk-UA"/>
              </w:rPr>
              <w:lastRenderedPageBreak/>
              <w:t>Організація просвітницької роботи з батьківською громадою з тематики загальношкільної проблеми</w:t>
            </w:r>
          </w:p>
        </w:tc>
        <w:tc>
          <w:tcPr>
            <w:tcW w:w="2650" w:type="dxa"/>
          </w:tcPr>
          <w:p w:rsidR="00E76311" w:rsidRPr="00A175DF" w:rsidRDefault="00E7001E" w:rsidP="00A175DF">
            <w:pPr>
              <w:pStyle w:val="a3"/>
              <w:spacing w:after="0" w:line="240" w:lineRule="auto"/>
              <w:ind w:left="0"/>
              <w:jc w:val="center"/>
              <w:rPr>
                <w:rFonts w:ascii="Times New Roman" w:hAnsi="Times New Roman"/>
                <w:sz w:val="28"/>
                <w:szCs w:val="28"/>
                <w:lang w:val="uk-UA"/>
              </w:rPr>
            </w:pPr>
            <w:r>
              <w:rPr>
                <w:rFonts w:ascii="Times New Roman" w:hAnsi="Times New Roman"/>
                <w:sz w:val="28"/>
                <w:szCs w:val="28"/>
                <w:lang w:val="uk-UA"/>
              </w:rPr>
              <w:t>Гусарук О.М.</w:t>
            </w:r>
          </w:p>
          <w:p w:rsidR="00E76311" w:rsidRPr="00A175DF" w:rsidRDefault="00E76311" w:rsidP="00A175DF">
            <w:pPr>
              <w:pStyle w:val="a3"/>
              <w:spacing w:after="0" w:line="240" w:lineRule="auto"/>
              <w:ind w:left="0"/>
              <w:jc w:val="center"/>
              <w:rPr>
                <w:rFonts w:ascii="Times New Roman" w:hAnsi="Times New Roman"/>
                <w:sz w:val="28"/>
                <w:szCs w:val="28"/>
                <w:lang w:val="uk-UA"/>
              </w:rPr>
            </w:pPr>
            <w:r w:rsidRPr="00A175DF">
              <w:rPr>
                <w:rFonts w:ascii="Times New Roman" w:hAnsi="Times New Roman"/>
                <w:sz w:val="28"/>
                <w:szCs w:val="28"/>
                <w:lang w:val="uk-UA"/>
              </w:rPr>
              <w:t>Класні керівники</w:t>
            </w:r>
          </w:p>
        </w:tc>
        <w:tc>
          <w:tcPr>
            <w:tcW w:w="2715" w:type="dxa"/>
          </w:tcPr>
          <w:p w:rsidR="00E76311" w:rsidRPr="00A175DF" w:rsidRDefault="00E76311" w:rsidP="00A175DF">
            <w:pPr>
              <w:pStyle w:val="a3"/>
              <w:spacing w:after="0" w:line="240" w:lineRule="auto"/>
              <w:ind w:left="0"/>
              <w:rPr>
                <w:rFonts w:ascii="Times New Roman" w:hAnsi="Times New Roman"/>
                <w:sz w:val="28"/>
                <w:szCs w:val="28"/>
                <w:lang w:val="uk-UA"/>
              </w:rPr>
            </w:pPr>
            <w:r w:rsidRPr="00A175DF">
              <w:rPr>
                <w:rFonts w:ascii="Times New Roman" w:hAnsi="Times New Roman"/>
                <w:sz w:val="28"/>
                <w:szCs w:val="28"/>
                <w:lang w:val="uk-UA"/>
              </w:rPr>
              <w:t>Батьківськи збори, батьківський лекторій</w:t>
            </w:r>
          </w:p>
        </w:tc>
      </w:tr>
      <w:tr w:rsidR="00E76311" w:rsidRPr="00A175DF" w:rsidTr="00A175DF">
        <w:tc>
          <w:tcPr>
            <w:tcW w:w="4537" w:type="dxa"/>
          </w:tcPr>
          <w:p w:rsidR="00E76311" w:rsidRPr="00A175DF" w:rsidRDefault="00E76311" w:rsidP="00A175DF">
            <w:pPr>
              <w:spacing w:after="0"/>
              <w:rPr>
                <w:rFonts w:ascii="Times New Roman" w:hAnsi="Times New Roman"/>
                <w:sz w:val="28"/>
                <w:szCs w:val="28"/>
                <w:lang w:val="uk-UA"/>
              </w:rPr>
            </w:pPr>
            <w:r w:rsidRPr="00A175DF">
              <w:rPr>
                <w:rFonts w:ascii="Times New Roman" w:hAnsi="Times New Roman"/>
                <w:sz w:val="28"/>
                <w:szCs w:val="28"/>
                <w:lang w:val="uk-UA"/>
              </w:rPr>
              <w:t>Накопичення  шкільних інформаційних ресурсів ( розробки уроків, виховних заходів, методична література, мультимедійні проекти,база даних шкільної бібліотеки, медіатека тощо)</w:t>
            </w:r>
          </w:p>
        </w:tc>
        <w:tc>
          <w:tcPr>
            <w:tcW w:w="2650" w:type="dxa"/>
          </w:tcPr>
          <w:p w:rsidR="00E76311" w:rsidRPr="00A175DF" w:rsidRDefault="00E76311" w:rsidP="00A175DF">
            <w:pPr>
              <w:pStyle w:val="a3"/>
              <w:spacing w:after="0"/>
              <w:ind w:left="0"/>
              <w:jc w:val="center"/>
              <w:rPr>
                <w:rFonts w:ascii="Times New Roman" w:hAnsi="Times New Roman"/>
                <w:sz w:val="28"/>
                <w:szCs w:val="28"/>
                <w:lang w:val="uk-UA"/>
              </w:rPr>
            </w:pPr>
            <w:r w:rsidRPr="00A175DF">
              <w:rPr>
                <w:rFonts w:ascii="Times New Roman" w:hAnsi="Times New Roman"/>
                <w:sz w:val="28"/>
                <w:szCs w:val="28"/>
                <w:lang w:val="uk-UA"/>
              </w:rPr>
              <w:t>Адміністрація, керівники МО</w:t>
            </w:r>
          </w:p>
        </w:tc>
        <w:tc>
          <w:tcPr>
            <w:tcW w:w="2715" w:type="dxa"/>
          </w:tcPr>
          <w:p w:rsidR="00E76311" w:rsidRPr="00A175DF" w:rsidRDefault="00E76311" w:rsidP="00A175DF">
            <w:pPr>
              <w:pStyle w:val="a3"/>
              <w:spacing w:after="0"/>
              <w:ind w:left="0"/>
              <w:rPr>
                <w:rFonts w:ascii="Times New Roman" w:hAnsi="Times New Roman"/>
                <w:sz w:val="28"/>
                <w:szCs w:val="28"/>
                <w:lang w:val="uk-UA"/>
              </w:rPr>
            </w:pPr>
            <w:r w:rsidRPr="00A175DF">
              <w:rPr>
                <w:rFonts w:ascii="Times New Roman" w:hAnsi="Times New Roman"/>
                <w:sz w:val="28"/>
                <w:szCs w:val="28"/>
                <w:lang w:val="uk-UA"/>
              </w:rPr>
              <w:t>Методичний кабінет</w:t>
            </w:r>
          </w:p>
        </w:tc>
      </w:tr>
      <w:tr w:rsidR="00E76311" w:rsidRPr="00A175DF" w:rsidTr="00A175DF">
        <w:tc>
          <w:tcPr>
            <w:tcW w:w="4537" w:type="dxa"/>
          </w:tcPr>
          <w:p w:rsidR="00E76311" w:rsidRPr="00A175DF" w:rsidRDefault="00E76311" w:rsidP="00A175DF">
            <w:pPr>
              <w:pStyle w:val="a3"/>
              <w:spacing w:after="0"/>
              <w:ind w:left="0"/>
              <w:rPr>
                <w:rFonts w:ascii="Times New Roman" w:hAnsi="Times New Roman"/>
                <w:sz w:val="28"/>
                <w:szCs w:val="28"/>
                <w:lang w:val="uk-UA"/>
              </w:rPr>
            </w:pPr>
            <w:r w:rsidRPr="00A175DF">
              <w:rPr>
                <w:rFonts w:ascii="Times New Roman" w:hAnsi="Times New Roman"/>
                <w:sz w:val="28"/>
                <w:szCs w:val="28"/>
                <w:lang w:val="uk-UA"/>
              </w:rPr>
              <w:t>Взаємовідвідування заходів з навчальними закладами, які працюють за аналогічною проблематикою</w:t>
            </w:r>
          </w:p>
        </w:tc>
        <w:tc>
          <w:tcPr>
            <w:tcW w:w="2650" w:type="dxa"/>
          </w:tcPr>
          <w:p w:rsidR="00E76311" w:rsidRPr="00A175DF" w:rsidRDefault="00E76311" w:rsidP="00A175DF">
            <w:pPr>
              <w:pStyle w:val="a3"/>
              <w:spacing w:after="0"/>
              <w:ind w:left="0"/>
              <w:jc w:val="center"/>
              <w:rPr>
                <w:rFonts w:ascii="Times New Roman" w:hAnsi="Times New Roman"/>
                <w:sz w:val="28"/>
                <w:szCs w:val="28"/>
                <w:lang w:val="uk-UA"/>
              </w:rPr>
            </w:pPr>
            <w:r w:rsidRPr="00A175DF">
              <w:rPr>
                <w:rFonts w:ascii="Times New Roman" w:hAnsi="Times New Roman"/>
                <w:sz w:val="28"/>
                <w:szCs w:val="28"/>
                <w:lang w:val="uk-UA"/>
              </w:rPr>
              <w:t>Адміністрація</w:t>
            </w:r>
          </w:p>
        </w:tc>
        <w:tc>
          <w:tcPr>
            <w:tcW w:w="2715" w:type="dxa"/>
          </w:tcPr>
          <w:p w:rsidR="00E76311" w:rsidRPr="00A175DF" w:rsidRDefault="00E76311" w:rsidP="00A175DF">
            <w:pPr>
              <w:pStyle w:val="a3"/>
              <w:spacing w:after="0"/>
              <w:ind w:left="0"/>
              <w:rPr>
                <w:rFonts w:ascii="Times New Roman" w:hAnsi="Times New Roman"/>
                <w:sz w:val="28"/>
                <w:szCs w:val="28"/>
                <w:lang w:val="uk-UA"/>
              </w:rPr>
            </w:pPr>
            <w:r w:rsidRPr="00A175DF">
              <w:rPr>
                <w:rFonts w:ascii="Times New Roman" w:hAnsi="Times New Roman"/>
                <w:sz w:val="28"/>
                <w:szCs w:val="28"/>
                <w:lang w:val="uk-UA"/>
              </w:rPr>
              <w:t>Семінари, конференції, круглі столи тощо</w:t>
            </w:r>
          </w:p>
        </w:tc>
      </w:tr>
      <w:tr w:rsidR="00E76311" w:rsidRPr="00A175DF" w:rsidTr="00A175DF">
        <w:tc>
          <w:tcPr>
            <w:tcW w:w="4537" w:type="dxa"/>
          </w:tcPr>
          <w:p w:rsidR="00E76311" w:rsidRPr="00A175DF" w:rsidRDefault="00E76311" w:rsidP="00A175DF">
            <w:pPr>
              <w:pStyle w:val="a3"/>
              <w:spacing w:after="0"/>
              <w:ind w:left="0"/>
              <w:rPr>
                <w:rFonts w:ascii="Times New Roman" w:hAnsi="Times New Roman"/>
                <w:sz w:val="28"/>
                <w:szCs w:val="28"/>
                <w:lang w:val="uk-UA"/>
              </w:rPr>
            </w:pPr>
            <w:r w:rsidRPr="00A175DF">
              <w:rPr>
                <w:rFonts w:ascii="Times New Roman" w:hAnsi="Times New Roman"/>
                <w:sz w:val="28"/>
                <w:szCs w:val="28"/>
                <w:lang w:val="uk-UA"/>
              </w:rPr>
              <w:t>Інформативне наповнення шкільного сайту</w:t>
            </w:r>
          </w:p>
        </w:tc>
        <w:tc>
          <w:tcPr>
            <w:tcW w:w="2650" w:type="dxa"/>
          </w:tcPr>
          <w:p w:rsidR="00E76311" w:rsidRPr="00A175DF" w:rsidRDefault="00E7001E" w:rsidP="00A175DF">
            <w:pPr>
              <w:pStyle w:val="a3"/>
              <w:spacing w:after="0"/>
              <w:ind w:left="0"/>
              <w:jc w:val="center"/>
              <w:rPr>
                <w:rFonts w:ascii="Times New Roman" w:hAnsi="Times New Roman"/>
                <w:sz w:val="28"/>
                <w:szCs w:val="28"/>
                <w:lang w:val="uk-UA"/>
              </w:rPr>
            </w:pPr>
            <w:r>
              <w:rPr>
                <w:rFonts w:ascii="Times New Roman" w:hAnsi="Times New Roman"/>
                <w:sz w:val="28"/>
                <w:szCs w:val="28"/>
                <w:lang w:val="uk-UA"/>
              </w:rPr>
              <w:t>Гарбар В.В.</w:t>
            </w:r>
          </w:p>
        </w:tc>
        <w:tc>
          <w:tcPr>
            <w:tcW w:w="2715" w:type="dxa"/>
          </w:tcPr>
          <w:p w:rsidR="00E76311" w:rsidRPr="00A175DF" w:rsidRDefault="00E76311" w:rsidP="00A175DF">
            <w:pPr>
              <w:pStyle w:val="a3"/>
              <w:spacing w:after="0"/>
              <w:ind w:left="0"/>
              <w:rPr>
                <w:rFonts w:ascii="Times New Roman" w:hAnsi="Times New Roman"/>
                <w:sz w:val="28"/>
                <w:szCs w:val="28"/>
                <w:lang w:val="uk-UA"/>
              </w:rPr>
            </w:pPr>
            <w:r w:rsidRPr="00A175DF">
              <w:rPr>
                <w:rFonts w:ascii="Times New Roman" w:hAnsi="Times New Roman"/>
                <w:sz w:val="28"/>
                <w:szCs w:val="28"/>
                <w:lang w:val="uk-UA"/>
              </w:rPr>
              <w:t>Сайт школи</w:t>
            </w:r>
          </w:p>
        </w:tc>
      </w:tr>
      <w:tr w:rsidR="00E76311" w:rsidRPr="00A175DF" w:rsidTr="00A175DF">
        <w:tc>
          <w:tcPr>
            <w:tcW w:w="4537" w:type="dxa"/>
          </w:tcPr>
          <w:p w:rsidR="00E76311" w:rsidRPr="00A175DF" w:rsidRDefault="00E76311" w:rsidP="00A175DF">
            <w:pPr>
              <w:pStyle w:val="a3"/>
              <w:spacing w:after="0"/>
              <w:ind w:left="0"/>
              <w:rPr>
                <w:rFonts w:ascii="Times New Roman" w:hAnsi="Times New Roman"/>
                <w:sz w:val="28"/>
                <w:szCs w:val="28"/>
                <w:lang w:val="uk-UA"/>
              </w:rPr>
            </w:pPr>
            <w:r w:rsidRPr="00A175DF">
              <w:rPr>
                <w:rFonts w:ascii="Times New Roman" w:hAnsi="Times New Roman"/>
                <w:sz w:val="28"/>
                <w:szCs w:val="28"/>
                <w:lang w:val="uk-UA"/>
              </w:rPr>
              <w:t>Аналіз результатів, проміжне коректування планів</w:t>
            </w:r>
          </w:p>
        </w:tc>
        <w:tc>
          <w:tcPr>
            <w:tcW w:w="2650" w:type="dxa"/>
          </w:tcPr>
          <w:p w:rsidR="00E76311" w:rsidRPr="00A175DF" w:rsidRDefault="00A1031E" w:rsidP="00A175DF">
            <w:pPr>
              <w:spacing w:after="0" w:line="240" w:lineRule="auto"/>
              <w:rPr>
                <w:rFonts w:ascii="Times New Roman" w:hAnsi="Times New Roman"/>
                <w:sz w:val="28"/>
                <w:szCs w:val="28"/>
                <w:lang w:val="uk-UA"/>
              </w:rPr>
            </w:pPr>
            <w:r w:rsidRPr="00A175DF">
              <w:rPr>
                <w:rFonts w:ascii="Times New Roman" w:hAnsi="Times New Roman"/>
                <w:sz w:val="28"/>
                <w:szCs w:val="28"/>
                <w:lang w:val="uk-UA"/>
              </w:rPr>
              <w:t xml:space="preserve">      </w:t>
            </w:r>
            <w:r w:rsidR="00E76311" w:rsidRPr="00A175DF">
              <w:rPr>
                <w:rFonts w:ascii="Times New Roman" w:hAnsi="Times New Roman"/>
                <w:sz w:val="28"/>
                <w:szCs w:val="28"/>
                <w:lang w:val="uk-UA"/>
              </w:rPr>
              <w:t>Адміністрація</w:t>
            </w:r>
          </w:p>
        </w:tc>
        <w:tc>
          <w:tcPr>
            <w:tcW w:w="2715" w:type="dxa"/>
          </w:tcPr>
          <w:p w:rsidR="00E76311" w:rsidRPr="00A175DF" w:rsidRDefault="00E76311" w:rsidP="00A175DF">
            <w:pPr>
              <w:pStyle w:val="a3"/>
              <w:spacing w:after="0"/>
              <w:ind w:left="0"/>
              <w:rPr>
                <w:rFonts w:ascii="Times New Roman" w:hAnsi="Times New Roman"/>
                <w:sz w:val="28"/>
                <w:szCs w:val="28"/>
                <w:lang w:val="uk-UA"/>
              </w:rPr>
            </w:pPr>
            <w:r w:rsidRPr="00A175DF">
              <w:rPr>
                <w:rFonts w:ascii="Times New Roman" w:hAnsi="Times New Roman"/>
                <w:sz w:val="28"/>
                <w:szCs w:val="28"/>
                <w:lang w:val="uk-UA"/>
              </w:rPr>
              <w:t>Педагогічна рада, методична рада, Рада школи</w:t>
            </w:r>
          </w:p>
        </w:tc>
      </w:tr>
    </w:tbl>
    <w:p w:rsidR="00D44009" w:rsidRPr="00C9797B" w:rsidRDefault="00D44009" w:rsidP="00753E41">
      <w:pPr>
        <w:spacing w:after="0"/>
        <w:jc w:val="both"/>
        <w:rPr>
          <w:rFonts w:ascii="Times New Roman" w:hAnsi="Times New Roman"/>
          <w:sz w:val="28"/>
          <w:szCs w:val="28"/>
          <w:lang w:val="uk-UA"/>
        </w:rPr>
      </w:pPr>
    </w:p>
    <w:p w:rsidR="00D44009" w:rsidRPr="00C9797B" w:rsidRDefault="00D44009" w:rsidP="00753E41">
      <w:pPr>
        <w:spacing w:after="0"/>
        <w:jc w:val="both"/>
        <w:rPr>
          <w:rFonts w:ascii="Times New Roman" w:hAnsi="Times New Roman"/>
          <w:sz w:val="28"/>
          <w:szCs w:val="28"/>
          <w:lang w:val="uk-UA"/>
        </w:rPr>
      </w:pPr>
      <w:r w:rsidRPr="00C9797B">
        <w:rPr>
          <w:rFonts w:ascii="Times New Roman" w:hAnsi="Times New Roman"/>
          <w:b/>
          <w:sz w:val="28"/>
          <w:szCs w:val="28"/>
          <w:u w:val="single"/>
          <w:lang w:val="uk-UA"/>
        </w:rPr>
        <w:t>Очікувані результати:</w:t>
      </w:r>
      <w:r w:rsidR="00097378" w:rsidRPr="00C9797B">
        <w:rPr>
          <w:rFonts w:ascii="Times New Roman" w:hAnsi="Times New Roman"/>
          <w:sz w:val="28"/>
          <w:szCs w:val="28"/>
          <w:u w:val="single"/>
          <w:lang w:val="uk-UA"/>
        </w:rPr>
        <w:t xml:space="preserve"> </w:t>
      </w:r>
      <w:r w:rsidRPr="00C9797B">
        <w:rPr>
          <w:rFonts w:ascii="Times New Roman" w:hAnsi="Times New Roman"/>
          <w:sz w:val="28"/>
          <w:szCs w:val="28"/>
          <w:lang w:val="uk-UA"/>
        </w:rPr>
        <w:t>особистісне сприяння та засвоєння учасниками освітнього процесу сутності та науково-теоретичних засад загальношкільної проблеми, практичне використання педагогами досягнень науки, передового педагогічного досвіду, підвищення ефективності самоосвітньої діяльності педагогів</w:t>
      </w:r>
    </w:p>
    <w:p w:rsidR="00D44009" w:rsidRPr="00C9797B" w:rsidRDefault="0024402B" w:rsidP="00753E41">
      <w:pPr>
        <w:spacing w:after="0"/>
        <w:jc w:val="center"/>
        <w:rPr>
          <w:rFonts w:ascii="Times New Roman" w:hAnsi="Times New Roman"/>
          <w:b/>
          <w:sz w:val="28"/>
          <w:szCs w:val="28"/>
          <w:lang w:val="uk-UA"/>
        </w:rPr>
      </w:pPr>
      <w:r>
        <w:rPr>
          <w:rFonts w:ascii="Times New Roman" w:hAnsi="Times New Roman"/>
          <w:b/>
          <w:sz w:val="28"/>
          <w:szCs w:val="28"/>
          <w:lang w:val="uk-UA"/>
        </w:rPr>
        <w:t>ІІІ етап. Набуття досвіду (2020-2022</w:t>
      </w:r>
      <w:r w:rsidR="00D44009" w:rsidRPr="00C9797B">
        <w:rPr>
          <w:rFonts w:ascii="Times New Roman" w:hAnsi="Times New Roman"/>
          <w:b/>
          <w:sz w:val="28"/>
          <w:szCs w:val="28"/>
          <w:lang w:val="uk-UA"/>
        </w:rPr>
        <w:t xml:space="preserve"> н.р.)</w:t>
      </w:r>
    </w:p>
    <w:p w:rsidR="00D44009" w:rsidRPr="00C9797B" w:rsidRDefault="00097378" w:rsidP="00753E41">
      <w:pPr>
        <w:spacing w:after="0"/>
        <w:jc w:val="both"/>
        <w:rPr>
          <w:rFonts w:ascii="Times New Roman" w:hAnsi="Times New Roman"/>
          <w:sz w:val="28"/>
          <w:szCs w:val="28"/>
          <w:lang w:val="uk-UA"/>
        </w:rPr>
      </w:pPr>
      <w:r w:rsidRPr="00C9797B">
        <w:rPr>
          <w:rFonts w:ascii="Times New Roman" w:hAnsi="Times New Roman"/>
          <w:b/>
          <w:sz w:val="28"/>
          <w:szCs w:val="28"/>
          <w:u w:val="single"/>
          <w:lang w:val="uk-UA"/>
        </w:rPr>
        <w:t>Мета:</w:t>
      </w:r>
      <w:r w:rsidRPr="00C9797B">
        <w:rPr>
          <w:rFonts w:ascii="Times New Roman" w:hAnsi="Times New Roman"/>
          <w:sz w:val="28"/>
          <w:szCs w:val="28"/>
          <w:lang w:val="uk-UA"/>
        </w:rPr>
        <w:t xml:space="preserve"> </w:t>
      </w:r>
      <w:r w:rsidR="00D44009" w:rsidRPr="00C9797B">
        <w:rPr>
          <w:rFonts w:ascii="Times New Roman" w:hAnsi="Times New Roman"/>
          <w:sz w:val="28"/>
          <w:szCs w:val="28"/>
          <w:lang w:val="uk-UA"/>
        </w:rPr>
        <w:t>апробація напрацьованого в особистій практиці, рефлексія особистої діяльності.</w:t>
      </w:r>
    </w:p>
    <w:p w:rsidR="00D44009" w:rsidRPr="00C9797B" w:rsidRDefault="00D44009" w:rsidP="00753E41">
      <w:pPr>
        <w:spacing w:after="0"/>
        <w:jc w:val="both"/>
        <w:rPr>
          <w:rFonts w:ascii="Times New Roman" w:hAnsi="Times New Roman"/>
          <w:b/>
          <w:sz w:val="28"/>
          <w:szCs w:val="28"/>
          <w:lang w:val="uk-UA"/>
        </w:rPr>
      </w:pPr>
      <w:r w:rsidRPr="00C9797B">
        <w:rPr>
          <w:rFonts w:ascii="Times New Roman" w:hAnsi="Times New Roman"/>
          <w:b/>
          <w:sz w:val="28"/>
          <w:szCs w:val="28"/>
          <w:u w:val="single"/>
          <w:lang w:val="uk-UA"/>
        </w:rPr>
        <w:t>Завдання:</w:t>
      </w:r>
    </w:p>
    <w:p w:rsidR="00D44009" w:rsidRPr="00C9797B" w:rsidRDefault="00D44009" w:rsidP="00753E41">
      <w:pPr>
        <w:pStyle w:val="a3"/>
        <w:numPr>
          <w:ilvl w:val="0"/>
          <w:numId w:val="1"/>
        </w:numPr>
        <w:spacing w:after="0"/>
        <w:jc w:val="both"/>
        <w:rPr>
          <w:rFonts w:ascii="Times New Roman" w:hAnsi="Times New Roman"/>
          <w:sz w:val="28"/>
          <w:szCs w:val="28"/>
          <w:lang w:val="uk-UA"/>
        </w:rPr>
      </w:pPr>
      <w:r w:rsidRPr="00C9797B">
        <w:rPr>
          <w:rFonts w:ascii="Times New Roman" w:hAnsi="Times New Roman"/>
          <w:sz w:val="28"/>
          <w:szCs w:val="28"/>
          <w:lang w:val="uk-UA"/>
        </w:rPr>
        <w:t>Розробка, апробація та впровадження комплексу методичного забезпечення в навчально-виховний процес</w:t>
      </w:r>
    </w:p>
    <w:p w:rsidR="00D44009" w:rsidRPr="00C9797B" w:rsidRDefault="00D44009" w:rsidP="00753E41">
      <w:pPr>
        <w:pStyle w:val="a3"/>
        <w:numPr>
          <w:ilvl w:val="0"/>
          <w:numId w:val="1"/>
        </w:numPr>
        <w:spacing w:after="0"/>
        <w:jc w:val="both"/>
        <w:rPr>
          <w:rFonts w:ascii="Times New Roman" w:hAnsi="Times New Roman"/>
          <w:sz w:val="28"/>
          <w:szCs w:val="28"/>
          <w:lang w:val="uk-UA"/>
        </w:rPr>
      </w:pPr>
      <w:r w:rsidRPr="00C9797B">
        <w:rPr>
          <w:rFonts w:ascii="Times New Roman" w:hAnsi="Times New Roman"/>
          <w:sz w:val="28"/>
          <w:szCs w:val="28"/>
          <w:lang w:val="uk-UA"/>
        </w:rPr>
        <w:t>Діагностування, аналіз проміжних результатів.</w:t>
      </w:r>
    </w:p>
    <w:tbl>
      <w:tblPr>
        <w:tblW w:w="990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7"/>
        <w:gridCol w:w="2650"/>
        <w:gridCol w:w="2715"/>
      </w:tblGrid>
      <w:tr w:rsidR="00D44009" w:rsidRPr="00A175DF" w:rsidTr="00A175DF">
        <w:tc>
          <w:tcPr>
            <w:tcW w:w="4537" w:type="dxa"/>
          </w:tcPr>
          <w:p w:rsidR="00D44009" w:rsidRPr="00A175DF" w:rsidRDefault="00D44009" w:rsidP="00A175DF">
            <w:pPr>
              <w:pStyle w:val="a3"/>
              <w:spacing w:after="0"/>
              <w:ind w:left="0"/>
              <w:jc w:val="center"/>
              <w:rPr>
                <w:rFonts w:ascii="Times New Roman" w:hAnsi="Times New Roman"/>
                <w:sz w:val="28"/>
                <w:szCs w:val="28"/>
                <w:lang w:val="uk-UA"/>
              </w:rPr>
            </w:pPr>
            <w:r w:rsidRPr="00A175DF">
              <w:rPr>
                <w:rFonts w:ascii="Times New Roman" w:hAnsi="Times New Roman"/>
                <w:sz w:val="28"/>
                <w:szCs w:val="28"/>
                <w:lang w:val="uk-UA"/>
              </w:rPr>
              <w:t>Вид роботи</w:t>
            </w:r>
          </w:p>
        </w:tc>
        <w:tc>
          <w:tcPr>
            <w:tcW w:w="2650" w:type="dxa"/>
          </w:tcPr>
          <w:p w:rsidR="00D44009" w:rsidRPr="00A175DF" w:rsidRDefault="00D44009" w:rsidP="00A175DF">
            <w:pPr>
              <w:pStyle w:val="a3"/>
              <w:spacing w:after="0"/>
              <w:ind w:left="0"/>
              <w:jc w:val="center"/>
              <w:rPr>
                <w:rFonts w:ascii="Times New Roman" w:hAnsi="Times New Roman"/>
                <w:sz w:val="28"/>
                <w:szCs w:val="28"/>
                <w:lang w:val="uk-UA"/>
              </w:rPr>
            </w:pPr>
            <w:r w:rsidRPr="00A175DF">
              <w:rPr>
                <w:rFonts w:ascii="Times New Roman" w:hAnsi="Times New Roman"/>
                <w:sz w:val="28"/>
                <w:szCs w:val="28"/>
                <w:lang w:val="uk-UA"/>
              </w:rPr>
              <w:t>Виконавець</w:t>
            </w:r>
          </w:p>
        </w:tc>
        <w:tc>
          <w:tcPr>
            <w:tcW w:w="2715" w:type="dxa"/>
          </w:tcPr>
          <w:p w:rsidR="00D44009" w:rsidRPr="00A175DF" w:rsidRDefault="00D44009" w:rsidP="00A175DF">
            <w:pPr>
              <w:pStyle w:val="a3"/>
              <w:spacing w:after="0"/>
              <w:ind w:left="0"/>
              <w:jc w:val="center"/>
              <w:rPr>
                <w:rFonts w:ascii="Times New Roman" w:hAnsi="Times New Roman"/>
                <w:sz w:val="28"/>
                <w:szCs w:val="28"/>
                <w:lang w:val="uk-UA"/>
              </w:rPr>
            </w:pPr>
            <w:r w:rsidRPr="00A175DF">
              <w:rPr>
                <w:rFonts w:ascii="Times New Roman" w:hAnsi="Times New Roman"/>
                <w:sz w:val="28"/>
                <w:szCs w:val="28"/>
                <w:lang w:val="uk-UA"/>
              </w:rPr>
              <w:t>Форма узагальнення</w:t>
            </w:r>
          </w:p>
        </w:tc>
      </w:tr>
      <w:tr w:rsidR="00D44009" w:rsidRPr="00A175DF" w:rsidTr="00A175DF">
        <w:tc>
          <w:tcPr>
            <w:tcW w:w="4537" w:type="dxa"/>
          </w:tcPr>
          <w:p w:rsidR="00D44009" w:rsidRPr="00A175DF" w:rsidRDefault="00D44009" w:rsidP="00A175DF">
            <w:pPr>
              <w:spacing w:after="0"/>
              <w:rPr>
                <w:rFonts w:ascii="Times New Roman" w:hAnsi="Times New Roman"/>
                <w:sz w:val="28"/>
                <w:szCs w:val="28"/>
                <w:lang w:val="uk-UA"/>
              </w:rPr>
            </w:pPr>
            <w:r w:rsidRPr="00A175DF">
              <w:rPr>
                <w:rFonts w:ascii="Times New Roman" w:hAnsi="Times New Roman"/>
                <w:sz w:val="28"/>
                <w:szCs w:val="28"/>
                <w:lang w:val="uk-UA"/>
              </w:rPr>
              <w:t>Моніторинг особистого професійного зростання вчителів</w:t>
            </w:r>
          </w:p>
        </w:tc>
        <w:tc>
          <w:tcPr>
            <w:tcW w:w="2650" w:type="dxa"/>
          </w:tcPr>
          <w:p w:rsidR="00D44009" w:rsidRPr="00A175DF" w:rsidRDefault="00097378" w:rsidP="00A175DF">
            <w:pPr>
              <w:pStyle w:val="a3"/>
              <w:spacing w:after="0"/>
              <w:ind w:left="0"/>
              <w:jc w:val="center"/>
              <w:rPr>
                <w:rFonts w:ascii="Times New Roman" w:hAnsi="Times New Roman"/>
                <w:sz w:val="28"/>
                <w:szCs w:val="28"/>
                <w:lang w:val="uk-UA"/>
              </w:rPr>
            </w:pPr>
            <w:r w:rsidRPr="00A175DF">
              <w:rPr>
                <w:rFonts w:ascii="Times New Roman" w:hAnsi="Times New Roman"/>
                <w:sz w:val="28"/>
                <w:szCs w:val="28"/>
                <w:lang w:val="uk-UA"/>
              </w:rPr>
              <w:t>Заступники директора</w:t>
            </w:r>
          </w:p>
        </w:tc>
        <w:tc>
          <w:tcPr>
            <w:tcW w:w="2715" w:type="dxa"/>
          </w:tcPr>
          <w:p w:rsidR="00D44009" w:rsidRPr="00A175DF" w:rsidRDefault="00097378" w:rsidP="00A175DF">
            <w:pPr>
              <w:pStyle w:val="a3"/>
              <w:spacing w:after="0"/>
              <w:ind w:left="0"/>
              <w:rPr>
                <w:rFonts w:ascii="Times New Roman" w:hAnsi="Times New Roman"/>
                <w:sz w:val="28"/>
                <w:szCs w:val="28"/>
                <w:lang w:val="uk-UA"/>
              </w:rPr>
            </w:pPr>
            <w:r w:rsidRPr="00A175DF">
              <w:rPr>
                <w:rFonts w:ascii="Times New Roman" w:hAnsi="Times New Roman"/>
                <w:sz w:val="28"/>
                <w:szCs w:val="28"/>
                <w:lang w:val="uk-UA"/>
              </w:rPr>
              <w:t>Портфоліо, творчі звіти</w:t>
            </w:r>
          </w:p>
        </w:tc>
      </w:tr>
      <w:tr w:rsidR="00D44009" w:rsidRPr="00A175DF" w:rsidTr="00A175DF">
        <w:tc>
          <w:tcPr>
            <w:tcW w:w="4537" w:type="dxa"/>
          </w:tcPr>
          <w:p w:rsidR="00D44009" w:rsidRPr="00A175DF" w:rsidRDefault="00D44009" w:rsidP="00A175DF">
            <w:pPr>
              <w:spacing w:after="0"/>
              <w:rPr>
                <w:rFonts w:ascii="Times New Roman" w:hAnsi="Times New Roman"/>
                <w:sz w:val="28"/>
                <w:szCs w:val="28"/>
                <w:lang w:val="uk-UA"/>
              </w:rPr>
            </w:pPr>
            <w:r w:rsidRPr="00A175DF">
              <w:rPr>
                <w:rFonts w:ascii="Times New Roman" w:hAnsi="Times New Roman"/>
                <w:sz w:val="28"/>
                <w:szCs w:val="28"/>
                <w:lang w:val="uk-UA"/>
              </w:rPr>
              <w:t>Ситематизація інформаційних ресурсів закладу</w:t>
            </w:r>
          </w:p>
        </w:tc>
        <w:tc>
          <w:tcPr>
            <w:tcW w:w="2650" w:type="dxa"/>
          </w:tcPr>
          <w:p w:rsidR="00097378" w:rsidRPr="00A175DF" w:rsidRDefault="005700FC" w:rsidP="00A175DF">
            <w:pPr>
              <w:pStyle w:val="a3"/>
              <w:spacing w:after="0"/>
              <w:ind w:left="0"/>
              <w:jc w:val="center"/>
              <w:rPr>
                <w:rFonts w:ascii="Times New Roman" w:hAnsi="Times New Roman"/>
                <w:sz w:val="28"/>
                <w:szCs w:val="28"/>
                <w:lang w:val="uk-UA"/>
              </w:rPr>
            </w:pPr>
            <w:r>
              <w:rPr>
                <w:rFonts w:ascii="Times New Roman" w:hAnsi="Times New Roman"/>
                <w:sz w:val="28"/>
                <w:szCs w:val="28"/>
                <w:lang w:val="uk-UA"/>
              </w:rPr>
              <w:t>Адміністраці</w:t>
            </w:r>
            <w:r w:rsidR="00702841">
              <w:rPr>
                <w:rFonts w:ascii="Times New Roman" w:hAnsi="Times New Roman"/>
                <w:sz w:val="28"/>
                <w:szCs w:val="28"/>
                <w:lang w:val="uk-UA"/>
              </w:rPr>
              <w:t>я</w:t>
            </w:r>
            <w:r>
              <w:rPr>
                <w:rFonts w:ascii="Times New Roman" w:hAnsi="Times New Roman"/>
                <w:sz w:val="28"/>
                <w:szCs w:val="28"/>
                <w:lang w:val="uk-UA"/>
              </w:rPr>
              <w:t xml:space="preserve"> </w:t>
            </w:r>
          </w:p>
        </w:tc>
        <w:tc>
          <w:tcPr>
            <w:tcW w:w="2715" w:type="dxa"/>
          </w:tcPr>
          <w:p w:rsidR="00D44009" w:rsidRPr="00A175DF" w:rsidRDefault="00097378" w:rsidP="00A175DF">
            <w:pPr>
              <w:pStyle w:val="a3"/>
              <w:spacing w:after="0"/>
              <w:ind w:left="0"/>
              <w:rPr>
                <w:rFonts w:ascii="Times New Roman" w:hAnsi="Times New Roman"/>
                <w:sz w:val="28"/>
                <w:szCs w:val="28"/>
                <w:lang w:val="uk-UA"/>
              </w:rPr>
            </w:pPr>
            <w:r w:rsidRPr="00A175DF">
              <w:rPr>
                <w:rFonts w:ascii="Times New Roman" w:hAnsi="Times New Roman"/>
                <w:sz w:val="28"/>
                <w:szCs w:val="28"/>
                <w:lang w:val="uk-UA"/>
              </w:rPr>
              <w:t>Медіатеки та інш.</w:t>
            </w:r>
          </w:p>
        </w:tc>
      </w:tr>
      <w:tr w:rsidR="00D44009" w:rsidRPr="00A175DF" w:rsidTr="00A175DF">
        <w:tc>
          <w:tcPr>
            <w:tcW w:w="4537" w:type="dxa"/>
          </w:tcPr>
          <w:p w:rsidR="00D44009" w:rsidRPr="00A175DF" w:rsidRDefault="00D44009" w:rsidP="00A175DF">
            <w:pPr>
              <w:spacing w:after="0"/>
              <w:rPr>
                <w:rFonts w:ascii="Times New Roman" w:hAnsi="Times New Roman"/>
                <w:sz w:val="28"/>
                <w:szCs w:val="28"/>
                <w:lang w:val="uk-UA"/>
              </w:rPr>
            </w:pPr>
            <w:r w:rsidRPr="00A175DF">
              <w:rPr>
                <w:rFonts w:ascii="Times New Roman" w:hAnsi="Times New Roman"/>
                <w:sz w:val="28"/>
                <w:szCs w:val="28"/>
                <w:lang w:val="uk-UA"/>
              </w:rPr>
              <w:t>Впровадження навчальних програм з ІКТ – підтримкою</w:t>
            </w:r>
          </w:p>
        </w:tc>
        <w:tc>
          <w:tcPr>
            <w:tcW w:w="2650" w:type="dxa"/>
          </w:tcPr>
          <w:p w:rsidR="00097378" w:rsidRPr="00A175DF" w:rsidRDefault="005700FC" w:rsidP="00A175DF">
            <w:pPr>
              <w:pStyle w:val="a3"/>
              <w:spacing w:after="0"/>
              <w:ind w:left="0"/>
              <w:jc w:val="center"/>
              <w:rPr>
                <w:rFonts w:ascii="Times New Roman" w:hAnsi="Times New Roman"/>
                <w:sz w:val="28"/>
                <w:szCs w:val="28"/>
                <w:lang w:val="uk-UA"/>
              </w:rPr>
            </w:pPr>
            <w:r>
              <w:rPr>
                <w:rFonts w:ascii="Times New Roman" w:hAnsi="Times New Roman"/>
                <w:sz w:val="28"/>
                <w:szCs w:val="28"/>
                <w:lang w:val="uk-UA"/>
              </w:rPr>
              <w:t>Адміністраці</w:t>
            </w:r>
            <w:r w:rsidR="00702841">
              <w:rPr>
                <w:rFonts w:ascii="Times New Roman" w:hAnsi="Times New Roman"/>
                <w:sz w:val="28"/>
                <w:szCs w:val="28"/>
                <w:lang w:val="uk-UA"/>
              </w:rPr>
              <w:t>я</w:t>
            </w:r>
          </w:p>
        </w:tc>
        <w:tc>
          <w:tcPr>
            <w:tcW w:w="2715" w:type="dxa"/>
          </w:tcPr>
          <w:p w:rsidR="00D44009" w:rsidRPr="00A175DF" w:rsidRDefault="00097378" w:rsidP="00A175DF">
            <w:pPr>
              <w:pStyle w:val="a3"/>
              <w:spacing w:after="0"/>
              <w:ind w:left="0"/>
              <w:rPr>
                <w:rFonts w:ascii="Times New Roman" w:hAnsi="Times New Roman"/>
                <w:sz w:val="28"/>
                <w:szCs w:val="28"/>
                <w:lang w:val="uk-UA"/>
              </w:rPr>
            </w:pPr>
            <w:r w:rsidRPr="00A175DF">
              <w:rPr>
                <w:rFonts w:ascii="Times New Roman" w:hAnsi="Times New Roman"/>
                <w:sz w:val="28"/>
                <w:szCs w:val="28"/>
                <w:lang w:val="uk-UA"/>
              </w:rPr>
              <w:t>Методична рада</w:t>
            </w:r>
          </w:p>
        </w:tc>
      </w:tr>
      <w:tr w:rsidR="00D44009" w:rsidRPr="00A175DF" w:rsidTr="00A175DF">
        <w:tc>
          <w:tcPr>
            <w:tcW w:w="4537" w:type="dxa"/>
          </w:tcPr>
          <w:p w:rsidR="00D44009" w:rsidRPr="00A175DF" w:rsidRDefault="00D44009" w:rsidP="00A175DF">
            <w:pPr>
              <w:spacing w:after="0"/>
              <w:rPr>
                <w:rFonts w:ascii="Times New Roman" w:hAnsi="Times New Roman"/>
                <w:sz w:val="28"/>
                <w:szCs w:val="28"/>
                <w:lang w:val="uk-UA"/>
              </w:rPr>
            </w:pPr>
            <w:r w:rsidRPr="00A175DF">
              <w:rPr>
                <w:rFonts w:ascii="Times New Roman" w:hAnsi="Times New Roman"/>
                <w:sz w:val="28"/>
                <w:szCs w:val="28"/>
                <w:lang w:val="uk-UA"/>
              </w:rPr>
              <w:t>Організація внутрішньої системи підтримки обміну досвідом</w:t>
            </w:r>
            <w:r w:rsidR="0024402B">
              <w:rPr>
                <w:rFonts w:ascii="Times New Roman" w:hAnsi="Times New Roman"/>
                <w:sz w:val="28"/>
                <w:szCs w:val="28"/>
                <w:lang w:val="uk-UA"/>
              </w:rPr>
              <w:t xml:space="preserve"> </w:t>
            </w:r>
          </w:p>
        </w:tc>
        <w:tc>
          <w:tcPr>
            <w:tcW w:w="2650" w:type="dxa"/>
          </w:tcPr>
          <w:p w:rsidR="00D44009" w:rsidRPr="00A175DF" w:rsidRDefault="005700FC" w:rsidP="00A175DF">
            <w:pPr>
              <w:pStyle w:val="a3"/>
              <w:spacing w:after="0"/>
              <w:ind w:left="0"/>
              <w:jc w:val="center"/>
              <w:rPr>
                <w:rFonts w:ascii="Times New Roman" w:hAnsi="Times New Roman"/>
                <w:sz w:val="28"/>
                <w:szCs w:val="28"/>
                <w:lang w:val="uk-UA"/>
              </w:rPr>
            </w:pPr>
            <w:r>
              <w:rPr>
                <w:rFonts w:ascii="Times New Roman" w:hAnsi="Times New Roman"/>
                <w:sz w:val="28"/>
                <w:szCs w:val="28"/>
                <w:lang w:val="uk-UA"/>
              </w:rPr>
              <w:t>Кобець В.А.</w:t>
            </w:r>
          </w:p>
        </w:tc>
        <w:tc>
          <w:tcPr>
            <w:tcW w:w="2715" w:type="dxa"/>
          </w:tcPr>
          <w:p w:rsidR="00D44009" w:rsidRPr="00A175DF" w:rsidRDefault="00097378" w:rsidP="00A175DF">
            <w:pPr>
              <w:pStyle w:val="a3"/>
              <w:spacing w:after="0"/>
              <w:ind w:left="0"/>
              <w:rPr>
                <w:rFonts w:ascii="Times New Roman" w:hAnsi="Times New Roman"/>
                <w:sz w:val="28"/>
                <w:szCs w:val="28"/>
                <w:lang w:val="uk-UA"/>
              </w:rPr>
            </w:pPr>
            <w:r w:rsidRPr="00A175DF">
              <w:rPr>
                <w:rFonts w:ascii="Times New Roman" w:hAnsi="Times New Roman"/>
                <w:sz w:val="28"/>
                <w:szCs w:val="28"/>
                <w:lang w:val="uk-UA"/>
              </w:rPr>
              <w:t xml:space="preserve">Науково – практичні семінари, </w:t>
            </w:r>
            <w:r w:rsidRPr="00A175DF">
              <w:rPr>
                <w:rFonts w:ascii="Times New Roman" w:hAnsi="Times New Roman"/>
                <w:sz w:val="28"/>
                <w:szCs w:val="28"/>
                <w:lang w:val="uk-UA"/>
              </w:rPr>
              <w:lastRenderedPageBreak/>
              <w:t>консультації</w:t>
            </w:r>
          </w:p>
        </w:tc>
      </w:tr>
      <w:tr w:rsidR="00D44009" w:rsidRPr="00A175DF" w:rsidTr="00A175DF">
        <w:tc>
          <w:tcPr>
            <w:tcW w:w="4537" w:type="dxa"/>
          </w:tcPr>
          <w:p w:rsidR="00D44009" w:rsidRPr="00A175DF" w:rsidRDefault="00D44009" w:rsidP="00A175DF">
            <w:pPr>
              <w:spacing w:after="0"/>
              <w:rPr>
                <w:rFonts w:ascii="Times New Roman" w:hAnsi="Times New Roman"/>
                <w:sz w:val="28"/>
                <w:szCs w:val="28"/>
                <w:lang w:val="uk-UA"/>
              </w:rPr>
            </w:pPr>
            <w:r w:rsidRPr="00A175DF">
              <w:rPr>
                <w:rFonts w:ascii="Times New Roman" w:hAnsi="Times New Roman"/>
                <w:sz w:val="28"/>
                <w:szCs w:val="28"/>
                <w:lang w:val="uk-UA"/>
              </w:rPr>
              <w:lastRenderedPageBreak/>
              <w:t>Поширення позитивного досвіду вчителів – новаторів</w:t>
            </w:r>
          </w:p>
        </w:tc>
        <w:tc>
          <w:tcPr>
            <w:tcW w:w="2650" w:type="dxa"/>
          </w:tcPr>
          <w:p w:rsidR="00D44009" w:rsidRPr="00A175DF" w:rsidRDefault="005700FC" w:rsidP="00A175DF">
            <w:pPr>
              <w:pStyle w:val="a3"/>
              <w:spacing w:after="0"/>
              <w:ind w:left="0"/>
              <w:jc w:val="center"/>
              <w:rPr>
                <w:rFonts w:ascii="Times New Roman" w:hAnsi="Times New Roman"/>
                <w:sz w:val="28"/>
                <w:szCs w:val="28"/>
                <w:lang w:val="uk-UA"/>
              </w:rPr>
            </w:pPr>
            <w:r>
              <w:rPr>
                <w:rFonts w:ascii="Times New Roman" w:hAnsi="Times New Roman"/>
                <w:sz w:val="28"/>
                <w:szCs w:val="28"/>
                <w:lang w:val="uk-UA"/>
              </w:rPr>
              <w:t>Кобець В.А.</w:t>
            </w:r>
          </w:p>
        </w:tc>
        <w:tc>
          <w:tcPr>
            <w:tcW w:w="2715" w:type="dxa"/>
          </w:tcPr>
          <w:p w:rsidR="00D44009" w:rsidRPr="00A175DF" w:rsidRDefault="00097378" w:rsidP="00A175DF">
            <w:pPr>
              <w:pStyle w:val="a3"/>
              <w:spacing w:after="0"/>
              <w:ind w:left="0"/>
              <w:rPr>
                <w:rFonts w:ascii="Times New Roman" w:hAnsi="Times New Roman"/>
                <w:sz w:val="28"/>
                <w:szCs w:val="28"/>
                <w:lang w:val="uk-UA"/>
              </w:rPr>
            </w:pPr>
            <w:r w:rsidRPr="00A175DF">
              <w:rPr>
                <w:rFonts w:ascii="Times New Roman" w:hAnsi="Times New Roman"/>
                <w:sz w:val="28"/>
                <w:szCs w:val="28"/>
                <w:lang w:val="uk-UA"/>
              </w:rPr>
              <w:t>Педагогічні ради, методична рада, наради, засідання МО</w:t>
            </w:r>
          </w:p>
        </w:tc>
      </w:tr>
      <w:tr w:rsidR="00D44009" w:rsidRPr="00A175DF" w:rsidTr="00A175DF">
        <w:tc>
          <w:tcPr>
            <w:tcW w:w="4537" w:type="dxa"/>
          </w:tcPr>
          <w:p w:rsidR="00D44009" w:rsidRPr="00A175DF" w:rsidRDefault="00D44009" w:rsidP="00A175DF">
            <w:pPr>
              <w:pStyle w:val="a3"/>
              <w:spacing w:after="0"/>
              <w:ind w:left="0"/>
              <w:rPr>
                <w:rFonts w:ascii="Times New Roman" w:hAnsi="Times New Roman"/>
                <w:sz w:val="28"/>
                <w:szCs w:val="28"/>
                <w:lang w:val="uk-UA"/>
              </w:rPr>
            </w:pPr>
            <w:r w:rsidRPr="00A175DF">
              <w:rPr>
                <w:rFonts w:ascii="Times New Roman" w:hAnsi="Times New Roman"/>
                <w:sz w:val="28"/>
                <w:szCs w:val="28"/>
                <w:lang w:val="uk-UA"/>
              </w:rPr>
              <w:t>Сприяння оптимальному використанню ІКТ в навчальній діяльності учнів школи</w:t>
            </w:r>
          </w:p>
        </w:tc>
        <w:tc>
          <w:tcPr>
            <w:tcW w:w="2650" w:type="dxa"/>
          </w:tcPr>
          <w:p w:rsidR="00D44009" w:rsidRPr="00A175DF" w:rsidRDefault="00097378" w:rsidP="00A175DF">
            <w:pPr>
              <w:pStyle w:val="a3"/>
              <w:spacing w:after="0"/>
              <w:ind w:left="0"/>
              <w:jc w:val="center"/>
              <w:rPr>
                <w:rFonts w:ascii="Times New Roman" w:hAnsi="Times New Roman"/>
                <w:sz w:val="28"/>
                <w:szCs w:val="28"/>
                <w:lang w:val="uk-UA"/>
              </w:rPr>
            </w:pPr>
            <w:r w:rsidRPr="00A175DF">
              <w:rPr>
                <w:rFonts w:ascii="Times New Roman" w:hAnsi="Times New Roman"/>
                <w:sz w:val="28"/>
                <w:szCs w:val="28"/>
                <w:lang w:val="uk-UA"/>
              </w:rPr>
              <w:t>Адміністрація, вчителі</w:t>
            </w:r>
          </w:p>
        </w:tc>
        <w:tc>
          <w:tcPr>
            <w:tcW w:w="2715" w:type="dxa"/>
          </w:tcPr>
          <w:p w:rsidR="00D44009" w:rsidRPr="00A175DF" w:rsidRDefault="00097378" w:rsidP="00A175DF">
            <w:pPr>
              <w:pStyle w:val="a3"/>
              <w:spacing w:after="0"/>
              <w:ind w:left="0"/>
              <w:rPr>
                <w:rFonts w:ascii="Times New Roman" w:hAnsi="Times New Roman"/>
                <w:sz w:val="28"/>
                <w:szCs w:val="28"/>
                <w:lang w:val="uk-UA"/>
              </w:rPr>
            </w:pPr>
            <w:r w:rsidRPr="00A175DF">
              <w:rPr>
                <w:rFonts w:ascii="Times New Roman" w:hAnsi="Times New Roman"/>
                <w:sz w:val="28"/>
                <w:szCs w:val="28"/>
                <w:lang w:val="uk-UA"/>
              </w:rPr>
              <w:t>Навчально- виховна дільність</w:t>
            </w:r>
          </w:p>
        </w:tc>
      </w:tr>
      <w:tr w:rsidR="00D96294" w:rsidRPr="00A175DF" w:rsidTr="00A175DF">
        <w:tc>
          <w:tcPr>
            <w:tcW w:w="4537" w:type="dxa"/>
          </w:tcPr>
          <w:p w:rsidR="00D96294" w:rsidRPr="00A175DF" w:rsidRDefault="00D96294" w:rsidP="00A175DF">
            <w:pPr>
              <w:spacing w:after="0" w:line="240" w:lineRule="auto"/>
              <w:rPr>
                <w:rFonts w:ascii="Times New Roman" w:hAnsi="Times New Roman"/>
                <w:sz w:val="28"/>
                <w:szCs w:val="28"/>
                <w:lang w:val="uk-UA"/>
              </w:rPr>
            </w:pPr>
            <w:r w:rsidRPr="00A175DF">
              <w:rPr>
                <w:rFonts w:ascii="Times New Roman" w:hAnsi="Times New Roman"/>
                <w:sz w:val="28"/>
                <w:szCs w:val="28"/>
                <w:lang w:val="uk-UA"/>
              </w:rPr>
              <w:t>Організація та проведення виховних</w:t>
            </w:r>
            <w:r w:rsidR="00776EC2" w:rsidRPr="00A175DF">
              <w:rPr>
                <w:rFonts w:ascii="Times New Roman" w:hAnsi="Times New Roman"/>
                <w:sz w:val="28"/>
                <w:szCs w:val="28"/>
                <w:lang w:val="uk-UA"/>
              </w:rPr>
              <w:t>, навчальних занять</w:t>
            </w:r>
            <w:r w:rsidRPr="00A175DF">
              <w:rPr>
                <w:rFonts w:ascii="Times New Roman" w:hAnsi="Times New Roman"/>
                <w:sz w:val="28"/>
                <w:szCs w:val="28"/>
                <w:lang w:val="uk-UA"/>
              </w:rPr>
              <w:t xml:space="preserve"> заходів</w:t>
            </w:r>
            <w:r w:rsidR="008E278C" w:rsidRPr="00A175DF">
              <w:rPr>
                <w:rFonts w:ascii="Times New Roman" w:hAnsi="Times New Roman"/>
                <w:sz w:val="28"/>
                <w:szCs w:val="28"/>
                <w:lang w:val="uk-UA"/>
              </w:rPr>
              <w:t xml:space="preserve"> спрямованих на</w:t>
            </w:r>
            <w:r w:rsidRPr="00A175DF">
              <w:rPr>
                <w:rFonts w:ascii="Times New Roman" w:hAnsi="Times New Roman"/>
                <w:sz w:val="28"/>
                <w:szCs w:val="28"/>
                <w:lang w:val="uk-UA"/>
              </w:rPr>
              <w:t xml:space="preserve"> </w:t>
            </w:r>
            <w:r w:rsidR="008E278C" w:rsidRPr="00A175DF">
              <w:rPr>
                <w:rFonts w:ascii="Times New Roman" w:hAnsi="Times New Roman"/>
                <w:sz w:val="28"/>
                <w:szCs w:val="28"/>
                <w:lang w:val="uk-UA"/>
              </w:rPr>
              <w:t>розвиток письмової та усної комунікації, навичок роботи в групі,самопрезентації, ораторського мистецтва  учнів</w:t>
            </w:r>
          </w:p>
        </w:tc>
        <w:tc>
          <w:tcPr>
            <w:tcW w:w="2650" w:type="dxa"/>
          </w:tcPr>
          <w:p w:rsidR="00D96294" w:rsidRPr="00A175DF" w:rsidRDefault="008E278C" w:rsidP="00A175DF">
            <w:pPr>
              <w:pStyle w:val="a3"/>
              <w:spacing w:after="0" w:line="240" w:lineRule="auto"/>
              <w:ind w:left="0"/>
              <w:jc w:val="center"/>
              <w:rPr>
                <w:rFonts w:ascii="Times New Roman" w:hAnsi="Times New Roman"/>
                <w:sz w:val="28"/>
                <w:szCs w:val="28"/>
                <w:lang w:val="uk-UA"/>
              </w:rPr>
            </w:pPr>
            <w:r w:rsidRPr="00A175DF">
              <w:rPr>
                <w:rFonts w:ascii="Times New Roman" w:hAnsi="Times New Roman"/>
                <w:sz w:val="28"/>
                <w:szCs w:val="28"/>
                <w:lang w:val="uk-UA"/>
              </w:rPr>
              <w:t>Педагогічні працівники</w:t>
            </w:r>
          </w:p>
        </w:tc>
        <w:tc>
          <w:tcPr>
            <w:tcW w:w="2715" w:type="dxa"/>
          </w:tcPr>
          <w:p w:rsidR="00D96294" w:rsidRPr="00A175DF" w:rsidRDefault="008E278C" w:rsidP="00A175DF">
            <w:pPr>
              <w:pStyle w:val="a3"/>
              <w:spacing w:after="0" w:line="240" w:lineRule="auto"/>
              <w:ind w:left="0"/>
              <w:rPr>
                <w:rFonts w:ascii="Times New Roman" w:hAnsi="Times New Roman"/>
                <w:sz w:val="28"/>
                <w:szCs w:val="28"/>
                <w:lang w:val="uk-UA"/>
              </w:rPr>
            </w:pPr>
            <w:r w:rsidRPr="00A175DF">
              <w:rPr>
                <w:rFonts w:ascii="Times New Roman" w:hAnsi="Times New Roman"/>
                <w:sz w:val="28"/>
                <w:szCs w:val="28"/>
                <w:lang w:val="uk-UA"/>
              </w:rPr>
              <w:t>Навчально- виховна дільність</w:t>
            </w:r>
          </w:p>
        </w:tc>
      </w:tr>
      <w:tr w:rsidR="00097378" w:rsidRPr="00A175DF" w:rsidTr="00A175DF">
        <w:tc>
          <w:tcPr>
            <w:tcW w:w="4537" w:type="dxa"/>
          </w:tcPr>
          <w:p w:rsidR="00097378" w:rsidRPr="00A175DF" w:rsidRDefault="00097378" w:rsidP="00A175DF">
            <w:pPr>
              <w:pStyle w:val="a3"/>
              <w:spacing w:after="0"/>
              <w:ind w:left="0"/>
              <w:rPr>
                <w:rFonts w:ascii="Times New Roman" w:hAnsi="Times New Roman"/>
                <w:sz w:val="28"/>
                <w:szCs w:val="28"/>
                <w:lang w:val="uk-UA"/>
              </w:rPr>
            </w:pPr>
            <w:r w:rsidRPr="00A175DF">
              <w:rPr>
                <w:rFonts w:ascii="Times New Roman" w:hAnsi="Times New Roman"/>
                <w:sz w:val="28"/>
                <w:szCs w:val="28"/>
                <w:lang w:val="uk-UA"/>
              </w:rPr>
              <w:t>Сприяння застосуванню учнями  комунікативних компетентностей .</w:t>
            </w:r>
          </w:p>
        </w:tc>
        <w:tc>
          <w:tcPr>
            <w:tcW w:w="2650" w:type="dxa"/>
          </w:tcPr>
          <w:p w:rsidR="00097378" w:rsidRPr="00A175DF" w:rsidRDefault="00097378" w:rsidP="00A175DF">
            <w:pPr>
              <w:pStyle w:val="a3"/>
              <w:spacing w:after="0"/>
              <w:ind w:left="0"/>
              <w:jc w:val="center"/>
              <w:rPr>
                <w:rFonts w:ascii="Times New Roman" w:hAnsi="Times New Roman"/>
                <w:sz w:val="28"/>
                <w:szCs w:val="28"/>
                <w:lang w:val="uk-UA"/>
              </w:rPr>
            </w:pPr>
            <w:r w:rsidRPr="00A175DF">
              <w:rPr>
                <w:rFonts w:ascii="Times New Roman" w:hAnsi="Times New Roman"/>
                <w:sz w:val="28"/>
                <w:szCs w:val="28"/>
                <w:lang w:val="uk-UA"/>
              </w:rPr>
              <w:t>Адміністрація, вчителі</w:t>
            </w:r>
          </w:p>
        </w:tc>
        <w:tc>
          <w:tcPr>
            <w:tcW w:w="2715" w:type="dxa"/>
          </w:tcPr>
          <w:p w:rsidR="00097378" w:rsidRPr="00A175DF" w:rsidRDefault="00097378" w:rsidP="00A175DF">
            <w:pPr>
              <w:pStyle w:val="a3"/>
              <w:spacing w:after="0"/>
              <w:ind w:left="0"/>
              <w:rPr>
                <w:rFonts w:ascii="Times New Roman" w:hAnsi="Times New Roman"/>
                <w:sz w:val="28"/>
                <w:szCs w:val="28"/>
                <w:lang w:val="uk-UA"/>
              </w:rPr>
            </w:pPr>
            <w:r w:rsidRPr="00A175DF">
              <w:rPr>
                <w:rFonts w:ascii="Times New Roman" w:hAnsi="Times New Roman"/>
                <w:sz w:val="28"/>
                <w:szCs w:val="28"/>
                <w:lang w:val="uk-UA"/>
              </w:rPr>
              <w:t>Навчально- виховна дільність</w:t>
            </w:r>
          </w:p>
        </w:tc>
      </w:tr>
      <w:tr w:rsidR="00097378" w:rsidRPr="00A175DF" w:rsidTr="00A175DF">
        <w:tc>
          <w:tcPr>
            <w:tcW w:w="4537" w:type="dxa"/>
          </w:tcPr>
          <w:p w:rsidR="00097378" w:rsidRPr="00A175DF" w:rsidRDefault="00776EC2" w:rsidP="00A175DF">
            <w:pPr>
              <w:pStyle w:val="a3"/>
              <w:spacing w:after="0"/>
              <w:ind w:left="0"/>
              <w:rPr>
                <w:rFonts w:ascii="Times New Roman" w:hAnsi="Times New Roman"/>
                <w:sz w:val="28"/>
                <w:szCs w:val="28"/>
                <w:lang w:val="uk-UA"/>
              </w:rPr>
            </w:pPr>
            <w:r w:rsidRPr="00A175DF">
              <w:rPr>
                <w:rFonts w:ascii="Times New Roman" w:hAnsi="Times New Roman"/>
                <w:sz w:val="28"/>
                <w:szCs w:val="28"/>
                <w:lang w:val="uk-UA"/>
              </w:rPr>
              <w:t xml:space="preserve">Сприяння та </w:t>
            </w:r>
            <w:r w:rsidR="005B25E8" w:rsidRPr="00A175DF">
              <w:rPr>
                <w:rFonts w:ascii="Times New Roman" w:hAnsi="Times New Roman"/>
                <w:sz w:val="28"/>
                <w:szCs w:val="28"/>
                <w:lang w:val="uk-UA"/>
              </w:rPr>
              <w:t>залучення учнів до участі у інтернет – проектах.</w:t>
            </w:r>
          </w:p>
        </w:tc>
        <w:tc>
          <w:tcPr>
            <w:tcW w:w="2650" w:type="dxa"/>
          </w:tcPr>
          <w:p w:rsidR="00097378" w:rsidRPr="00A175DF" w:rsidRDefault="005B25E8" w:rsidP="00A175DF">
            <w:pPr>
              <w:pStyle w:val="a3"/>
              <w:spacing w:after="0"/>
              <w:ind w:left="0"/>
              <w:jc w:val="center"/>
              <w:rPr>
                <w:rFonts w:ascii="Times New Roman" w:hAnsi="Times New Roman"/>
                <w:sz w:val="28"/>
                <w:szCs w:val="28"/>
                <w:lang w:val="uk-UA"/>
              </w:rPr>
            </w:pPr>
            <w:r w:rsidRPr="00A175DF">
              <w:rPr>
                <w:rFonts w:ascii="Times New Roman" w:hAnsi="Times New Roman"/>
                <w:sz w:val="28"/>
                <w:szCs w:val="28"/>
                <w:lang w:val="uk-UA"/>
              </w:rPr>
              <w:t>Вчителі, класні керівник, керівники гуртків</w:t>
            </w:r>
          </w:p>
        </w:tc>
        <w:tc>
          <w:tcPr>
            <w:tcW w:w="2715" w:type="dxa"/>
          </w:tcPr>
          <w:p w:rsidR="00097378" w:rsidRPr="00A175DF" w:rsidRDefault="005B25E8" w:rsidP="00A175DF">
            <w:pPr>
              <w:pStyle w:val="a3"/>
              <w:spacing w:after="0"/>
              <w:ind w:left="0"/>
              <w:rPr>
                <w:rFonts w:ascii="Times New Roman" w:hAnsi="Times New Roman"/>
                <w:sz w:val="28"/>
                <w:szCs w:val="28"/>
                <w:lang w:val="uk-UA"/>
              </w:rPr>
            </w:pPr>
            <w:r w:rsidRPr="00A175DF">
              <w:rPr>
                <w:rFonts w:ascii="Times New Roman" w:hAnsi="Times New Roman"/>
                <w:sz w:val="28"/>
                <w:szCs w:val="28"/>
                <w:lang w:val="uk-UA"/>
              </w:rPr>
              <w:t>Навчально- виховна дільність</w:t>
            </w:r>
          </w:p>
        </w:tc>
      </w:tr>
      <w:tr w:rsidR="00097378" w:rsidRPr="00A175DF" w:rsidTr="00A175DF">
        <w:tc>
          <w:tcPr>
            <w:tcW w:w="4537" w:type="dxa"/>
          </w:tcPr>
          <w:p w:rsidR="00097378" w:rsidRPr="00A175DF" w:rsidRDefault="00097378" w:rsidP="00A175DF">
            <w:pPr>
              <w:spacing w:after="0"/>
              <w:rPr>
                <w:rFonts w:ascii="Times New Roman" w:hAnsi="Times New Roman"/>
                <w:sz w:val="28"/>
                <w:szCs w:val="28"/>
                <w:lang w:val="uk-UA"/>
              </w:rPr>
            </w:pPr>
            <w:r w:rsidRPr="00A175DF">
              <w:rPr>
                <w:rFonts w:ascii="Times New Roman" w:hAnsi="Times New Roman"/>
                <w:sz w:val="28"/>
                <w:szCs w:val="28"/>
                <w:lang w:val="uk-UA"/>
              </w:rPr>
              <w:t>Використання засобів сучасних інформаційних технологій у проектно – дослідницькій і конкурсній діяльності учнів</w:t>
            </w:r>
          </w:p>
        </w:tc>
        <w:tc>
          <w:tcPr>
            <w:tcW w:w="2650" w:type="dxa"/>
          </w:tcPr>
          <w:p w:rsidR="00D96294" w:rsidRPr="00A175DF" w:rsidRDefault="00D96294" w:rsidP="00A175DF">
            <w:pPr>
              <w:pStyle w:val="a3"/>
              <w:spacing w:after="0"/>
              <w:ind w:left="0"/>
              <w:jc w:val="center"/>
              <w:rPr>
                <w:rFonts w:ascii="Times New Roman" w:hAnsi="Times New Roman"/>
                <w:sz w:val="28"/>
                <w:szCs w:val="28"/>
                <w:lang w:val="uk-UA"/>
              </w:rPr>
            </w:pPr>
          </w:p>
          <w:p w:rsidR="00097378" w:rsidRPr="00A175DF" w:rsidRDefault="00D96294" w:rsidP="00A175DF">
            <w:pPr>
              <w:spacing w:after="0" w:line="240" w:lineRule="auto"/>
              <w:jc w:val="center"/>
              <w:rPr>
                <w:rFonts w:ascii="Times New Roman" w:hAnsi="Times New Roman"/>
                <w:sz w:val="28"/>
                <w:szCs w:val="28"/>
                <w:lang w:val="uk-UA"/>
              </w:rPr>
            </w:pPr>
            <w:r w:rsidRPr="00A175DF">
              <w:rPr>
                <w:rFonts w:ascii="Times New Roman" w:hAnsi="Times New Roman"/>
                <w:sz w:val="28"/>
                <w:szCs w:val="28"/>
                <w:lang w:val="uk-UA"/>
              </w:rPr>
              <w:t>Вчителі, класні керівники, керівники гутків</w:t>
            </w:r>
          </w:p>
        </w:tc>
        <w:tc>
          <w:tcPr>
            <w:tcW w:w="2715" w:type="dxa"/>
          </w:tcPr>
          <w:p w:rsidR="00D96294" w:rsidRPr="00A175DF" w:rsidRDefault="00D96294" w:rsidP="00A175DF">
            <w:pPr>
              <w:pStyle w:val="a3"/>
              <w:spacing w:after="0"/>
              <w:ind w:left="0"/>
              <w:rPr>
                <w:rFonts w:ascii="Times New Roman" w:hAnsi="Times New Roman"/>
                <w:sz w:val="28"/>
                <w:szCs w:val="28"/>
                <w:lang w:val="uk-UA"/>
              </w:rPr>
            </w:pPr>
          </w:p>
          <w:p w:rsidR="00097378" w:rsidRPr="00A175DF" w:rsidRDefault="00D96294" w:rsidP="00A175DF">
            <w:pPr>
              <w:spacing w:after="0" w:line="240" w:lineRule="auto"/>
              <w:rPr>
                <w:rFonts w:ascii="Times New Roman" w:hAnsi="Times New Roman"/>
                <w:sz w:val="28"/>
                <w:szCs w:val="28"/>
                <w:lang w:val="uk-UA"/>
              </w:rPr>
            </w:pPr>
            <w:r w:rsidRPr="00A175DF">
              <w:rPr>
                <w:rFonts w:ascii="Times New Roman" w:hAnsi="Times New Roman"/>
                <w:sz w:val="28"/>
                <w:szCs w:val="28"/>
                <w:lang w:val="uk-UA"/>
              </w:rPr>
              <w:t>Навчально- виховна дільність</w:t>
            </w:r>
          </w:p>
        </w:tc>
      </w:tr>
      <w:tr w:rsidR="00D96294" w:rsidRPr="00A175DF" w:rsidTr="00A175DF">
        <w:tc>
          <w:tcPr>
            <w:tcW w:w="4537" w:type="dxa"/>
          </w:tcPr>
          <w:p w:rsidR="00D96294" w:rsidRPr="00A175DF" w:rsidRDefault="00D96294" w:rsidP="00A175DF">
            <w:pPr>
              <w:spacing w:after="0"/>
              <w:rPr>
                <w:rFonts w:ascii="Times New Roman" w:hAnsi="Times New Roman"/>
                <w:sz w:val="28"/>
                <w:szCs w:val="28"/>
                <w:lang w:val="uk-UA"/>
              </w:rPr>
            </w:pPr>
            <w:r w:rsidRPr="00A175DF">
              <w:rPr>
                <w:rFonts w:ascii="Times New Roman" w:hAnsi="Times New Roman"/>
                <w:sz w:val="28"/>
                <w:szCs w:val="28"/>
                <w:lang w:val="uk-UA"/>
              </w:rPr>
              <w:t>Створення умов для самореалізації і підвищення ІКТ – компетентності учнів</w:t>
            </w:r>
          </w:p>
        </w:tc>
        <w:tc>
          <w:tcPr>
            <w:tcW w:w="2650" w:type="dxa"/>
          </w:tcPr>
          <w:p w:rsidR="00D96294" w:rsidRPr="00A175DF" w:rsidRDefault="00D96294" w:rsidP="00A175DF">
            <w:pPr>
              <w:pStyle w:val="a3"/>
              <w:spacing w:after="0"/>
              <w:ind w:left="0"/>
              <w:jc w:val="center"/>
              <w:rPr>
                <w:rFonts w:ascii="Times New Roman" w:hAnsi="Times New Roman"/>
                <w:sz w:val="28"/>
                <w:szCs w:val="28"/>
                <w:lang w:val="uk-UA"/>
              </w:rPr>
            </w:pPr>
          </w:p>
          <w:p w:rsidR="00D96294" w:rsidRPr="00A175DF" w:rsidRDefault="00D96294" w:rsidP="00A175DF">
            <w:pPr>
              <w:spacing w:after="0" w:line="240" w:lineRule="auto"/>
              <w:jc w:val="center"/>
              <w:rPr>
                <w:rFonts w:ascii="Times New Roman" w:hAnsi="Times New Roman"/>
                <w:sz w:val="28"/>
                <w:szCs w:val="28"/>
                <w:lang w:val="uk-UA"/>
              </w:rPr>
            </w:pPr>
            <w:r w:rsidRPr="00A175DF">
              <w:rPr>
                <w:rFonts w:ascii="Times New Roman" w:hAnsi="Times New Roman"/>
                <w:sz w:val="28"/>
                <w:szCs w:val="28"/>
                <w:lang w:val="uk-UA"/>
              </w:rPr>
              <w:t>Вчителі, класні керівники, керівники гутків</w:t>
            </w:r>
          </w:p>
        </w:tc>
        <w:tc>
          <w:tcPr>
            <w:tcW w:w="2715" w:type="dxa"/>
          </w:tcPr>
          <w:p w:rsidR="00D96294" w:rsidRPr="00A175DF" w:rsidRDefault="00D96294" w:rsidP="00A175DF">
            <w:pPr>
              <w:pStyle w:val="a3"/>
              <w:spacing w:after="0"/>
              <w:ind w:left="0"/>
              <w:rPr>
                <w:rFonts w:ascii="Times New Roman" w:hAnsi="Times New Roman"/>
                <w:sz w:val="28"/>
                <w:szCs w:val="28"/>
                <w:lang w:val="uk-UA"/>
              </w:rPr>
            </w:pPr>
          </w:p>
          <w:p w:rsidR="00D96294" w:rsidRPr="00A175DF" w:rsidRDefault="00D96294" w:rsidP="00A175DF">
            <w:pPr>
              <w:spacing w:after="0" w:line="240" w:lineRule="auto"/>
              <w:rPr>
                <w:rFonts w:ascii="Times New Roman" w:hAnsi="Times New Roman"/>
                <w:sz w:val="28"/>
                <w:szCs w:val="28"/>
                <w:lang w:val="uk-UA"/>
              </w:rPr>
            </w:pPr>
            <w:r w:rsidRPr="00A175DF">
              <w:rPr>
                <w:rFonts w:ascii="Times New Roman" w:hAnsi="Times New Roman"/>
                <w:sz w:val="28"/>
                <w:szCs w:val="28"/>
                <w:lang w:val="uk-UA"/>
              </w:rPr>
              <w:t>Навчально- виховна дільність</w:t>
            </w:r>
          </w:p>
        </w:tc>
      </w:tr>
      <w:tr w:rsidR="00D96294" w:rsidRPr="00A175DF" w:rsidTr="00A175DF">
        <w:tc>
          <w:tcPr>
            <w:tcW w:w="4537" w:type="dxa"/>
          </w:tcPr>
          <w:p w:rsidR="00D96294" w:rsidRPr="00A175DF" w:rsidRDefault="00D96294" w:rsidP="00A175DF">
            <w:pPr>
              <w:spacing w:after="0"/>
              <w:rPr>
                <w:rFonts w:ascii="Times New Roman" w:hAnsi="Times New Roman"/>
                <w:sz w:val="28"/>
                <w:szCs w:val="28"/>
                <w:lang w:val="uk-UA"/>
              </w:rPr>
            </w:pPr>
            <w:r w:rsidRPr="00A175DF">
              <w:rPr>
                <w:rFonts w:ascii="Times New Roman" w:hAnsi="Times New Roman"/>
                <w:sz w:val="28"/>
                <w:szCs w:val="28"/>
                <w:lang w:val="uk-UA"/>
              </w:rPr>
              <w:t>Інформативне наповнення шкільного сайту</w:t>
            </w:r>
          </w:p>
        </w:tc>
        <w:tc>
          <w:tcPr>
            <w:tcW w:w="2650" w:type="dxa"/>
          </w:tcPr>
          <w:p w:rsidR="00D96294" w:rsidRPr="00A175DF" w:rsidRDefault="005700FC" w:rsidP="00A175DF">
            <w:pPr>
              <w:pStyle w:val="a3"/>
              <w:spacing w:after="0"/>
              <w:ind w:left="0"/>
              <w:jc w:val="center"/>
              <w:rPr>
                <w:rFonts w:ascii="Times New Roman" w:hAnsi="Times New Roman"/>
                <w:sz w:val="28"/>
                <w:szCs w:val="28"/>
                <w:lang w:val="uk-UA"/>
              </w:rPr>
            </w:pPr>
            <w:r>
              <w:rPr>
                <w:rFonts w:ascii="Times New Roman" w:hAnsi="Times New Roman"/>
                <w:sz w:val="28"/>
                <w:szCs w:val="28"/>
                <w:lang w:val="uk-UA"/>
              </w:rPr>
              <w:t>Гарбар В.В.</w:t>
            </w:r>
          </w:p>
        </w:tc>
        <w:tc>
          <w:tcPr>
            <w:tcW w:w="2715" w:type="dxa"/>
          </w:tcPr>
          <w:p w:rsidR="00D96294" w:rsidRPr="00A175DF" w:rsidRDefault="00D96294" w:rsidP="00A175DF">
            <w:pPr>
              <w:pStyle w:val="a3"/>
              <w:spacing w:after="0"/>
              <w:ind w:left="0" w:firstLine="77"/>
              <w:rPr>
                <w:rFonts w:ascii="Times New Roman" w:hAnsi="Times New Roman"/>
                <w:sz w:val="28"/>
                <w:szCs w:val="28"/>
                <w:lang w:val="uk-UA"/>
              </w:rPr>
            </w:pPr>
            <w:r w:rsidRPr="00A175DF">
              <w:rPr>
                <w:rFonts w:ascii="Times New Roman" w:hAnsi="Times New Roman"/>
                <w:sz w:val="28"/>
                <w:szCs w:val="28"/>
                <w:lang w:val="uk-UA"/>
              </w:rPr>
              <w:t>Сайт школи</w:t>
            </w:r>
          </w:p>
        </w:tc>
      </w:tr>
      <w:tr w:rsidR="00FC06B0" w:rsidRPr="00A175DF" w:rsidTr="00A175DF">
        <w:tc>
          <w:tcPr>
            <w:tcW w:w="4537" w:type="dxa"/>
          </w:tcPr>
          <w:p w:rsidR="00FC06B0" w:rsidRPr="00A175DF" w:rsidRDefault="00FC06B0" w:rsidP="00A175DF">
            <w:pPr>
              <w:spacing w:after="0" w:line="240" w:lineRule="auto"/>
              <w:rPr>
                <w:rFonts w:ascii="Times New Roman" w:hAnsi="Times New Roman"/>
                <w:sz w:val="28"/>
                <w:szCs w:val="28"/>
                <w:lang w:val="uk-UA"/>
              </w:rPr>
            </w:pPr>
            <w:r w:rsidRPr="00A175DF">
              <w:rPr>
                <w:rFonts w:ascii="Times New Roman" w:hAnsi="Times New Roman"/>
                <w:sz w:val="28"/>
                <w:szCs w:val="28"/>
                <w:lang w:val="uk-UA"/>
              </w:rPr>
              <w:t>Створення архіву інформаційно-освітніх матеріалів із профілактики негативних явищ у молодіжному середовищі</w:t>
            </w:r>
          </w:p>
        </w:tc>
        <w:tc>
          <w:tcPr>
            <w:tcW w:w="2650" w:type="dxa"/>
          </w:tcPr>
          <w:p w:rsidR="00FC06B0" w:rsidRPr="00A175DF" w:rsidRDefault="005700FC" w:rsidP="00A175DF">
            <w:pPr>
              <w:pStyle w:val="a3"/>
              <w:spacing w:after="0" w:line="240" w:lineRule="auto"/>
              <w:ind w:left="0"/>
              <w:jc w:val="center"/>
              <w:rPr>
                <w:rFonts w:ascii="Times New Roman" w:hAnsi="Times New Roman"/>
                <w:sz w:val="28"/>
                <w:szCs w:val="28"/>
                <w:lang w:val="uk-UA"/>
              </w:rPr>
            </w:pPr>
            <w:r>
              <w:rPr>
                <w:rFonts w:ascii="Times New Roman" w:hAnsi="Times New Roman"/>
                <w:sz w:val="28"/>
                <w:szCs w:val="28"/>
                <w:lang w:val="uk-UA"/>
              </w:rPr>
              <w:t>Гусарук О.М.</w:t>
            </w:r>
          </w:p>
        </w:tc>
        <w:tc>
          <w:tcPr>
            <w:tcW w:w="2715" w:type="dxa"/>
          </w:tcPr>
          <w:p w:rsidR="00FC06B0" w:rsidRPr="00A175DF" w:rsidRDefault="00FC06B0" w:rsidP="00A175DF">
            <w:pPr>
              <w:pStyle w:val="a3"/>
              <w:spacing w:after="0" w:line="240" w:lineRule="auto"/>
              <w:ind w:left="0" w:firstLine="77"/>
              <w:rPr>
                <w:rFonts w:ascii="Times New Roman" w:hAnsi="Times New Roman"/>
                <w:sz w:val="28"/>
                <w:szCs w:val="28"/>
                <w:lang w:val="uk-UA"/>
              </w:rPr>
            </w:pPr>
            <w:r w:rsidRPr="00A175DF">
              <w:rPr>
                <w:rFonts w:ascii="Times New Roman" w:hAnsi="Times New Roman"/>
                <w:sz w:val="28"/>
                <w:szCs w:val="28"/>
                <w:lang w:val="uk-UA"/>
              </w:rPr>
              <w:t>Сайт школи</w:t>
            </w:r>
          </w:p>
        </w:tc>
      </w:tr>
      <w:tr w:rsidR="00E76311" w:rsidRPr="00A175DF" w:rsidTr="00A175DF">
        <w:tc>
          <w:tcPr>
            <w:tcW w:w="4537" w:type="dxa"/>
          </w:tcPr>
          <w:p w:rsidR="00E76311" w:rsidRPr="00A175DF" w:rsidRDefault="00E76311" w:rsidP="005700FC">
            <w:pPr>
              <w:pStyle w:val="a3"/>
              <w:spacing w:after="0" w:line="240" w:lineRule="auto"/>
              <w:ind w:left="0"/>
              <w:rPr>
                <w:rFonts w:ascii="Times New Roman" w:hAnsi="Times New Roman"/>
                <w:sz w:val="28"/>
                <w:szCs w:val="28"/>
                <w:lang w:val="uk-UA"/>
              </w:rPr>
            </w:pPr>
            <w:r w:rsidRPr="00A175DF">
              <w:rPr>
                <w:rFonts w:ascii="Times New Roman" w:hAnsi="Times New Roman"/>
                <w:sz w:val="28"/>
                <w:szCs w:val="28"/>
                <w:lang w:val="uk-UA"/>
              </w:rPr>
              <w:t xml:space="preserve">Організація співробітництва з дитячою поліклінікою </w:t>
            </w:r>
          </w:p>
        </w:tc>
        <w:tc>
          <w:tcPr>
            <w:tcW w:w="2650" w:type="dxa"/>
          </w:tcPr>
          <w:p w:rsidR="00E76311" w:rsidRPr="00A175DF" w:rsidRDefault="00E76311" w:rsidP="00A175DF">
            <w:pPr>
              <w:pStyle w:val="a3"/>
              <w:spacing w:after="0" w:line="240" w:lineRule="auto"/>
              <w:ind w:left="0"/>
              <w:jc w:val="center"/>
              <w:rPr>
                <w:rFonts w:ascii="Times New Roman" w:hAnsi="Times New Roman"/>
                <w:sz w:val="28"/>
                <w:szCs w:val="28"/>
                <w:lang w:val="uk-UA"/>
              </w:rPr>
            </w:pPr>
            <w:r w:rsidRPr="00A175DF">
              <w:rPr>
                <w:rFonts w:ascii="Times New Roman" w:hAnsi="Times New Roman"/>
                <w:sz w:val="28"/>
                <w:szCs w:val="28"/>
                <w:lang w:val="uk-UA"/>
              </w:rPr>
              <w:t>Вчителі, класні керівники, психолог, соціальний педагог</w:t>
            </w:r>
          </w:p>
        </w:tc>
        <w:tc>
          <w:tcPr>
            <w:tcW w:w="2715" w:type="dxa"/>
          </w:tcPr>
          <w:p w:rsidR="00E76311" w:rsidRPr="00A175DF" w:rsidRDefault="00E76311" w:rsidP="00A175DF">
            <w:pPr>
              <w:pStyle w:val="a3"/>
              <w:spacing w:after="0" w:line="240" w:lineRule="auto"/>
              <w:ind w:left="0"/>
              <w:rPr>
                <w:rFonts w:ascii="Times New Roman" w:hAnsi="Times New Roman"/>
                <w:sz w:val="28"/>
                <w:szCs w:val="28"/>
                <w:lang w:val="uk-UA"/>
              </w:rPr>
            </w:pPr>
            <w:r w:rsidRPr="00A175DF">
              <w:rPr>
                <w:rFonts w:ascii="Times New Roman" w:hAnsi="Times New Roman"/>
                <w:sz w:val="28"/>
                <w:szCs w:val="28"/>
                <w:lang w:val="uk-UA"/>
              </w:rPr>
              <w:t>Бесіди, класні години, батьківські збори, семінари-практикуми, інш.</w:t>
            </w:r>
          </w:p>
        </w:tc>
      </w:tr>
      <w:tr w:rsidR="00E76311" w:rsidRPr="00A175DF" w:rsidTr="00A175DF">
        <w:tc>
          <w:tcPr>
            <w:tcW w:w="4537" w:type="dxa"/>
          </w:tcPr>
          <w:p w:rsidR="00E76311" w:rsidRPr="00A175DF" w:rsidRDefault="00E76311" w:rsidP="00A175DF">
            <w:pPr>
              <w:pStyle w:val="a3"/>
              <w:spacing w:after="0" w:line="240" w:lineRule="auto"/>
              <w:ind w:left="0"/>
              <w:rPr>
                <w:rFonts w:ascii="Times New Roman" w:hAnsi="Times New Roman"/>
                <w:sz w:val="28"/>
                <w:szCs w:val="28"/>
                <w:lang w:val="uk-UA"/>
              </w:rPr>
            </w:pPr>
            <w:r w:rsidRPr="00A175DF">
              <w:rPr>
                <w:rFonts w:ascii="Times New Roman" w:hAnsi="Times New Roman"/>
                <w:sz w:val="28"/>
                <w:szCs w:val="28"/>
                <w:lang w:val="uk-UA"/>
              </w:rPr>
              <w:t>Забезпечення педагогічних працівників матеріалами з проблем здорового способу життя і здоровязбережувальних технологій</w:t>
            </w:r>
          </w:p>
        </w:tc>
        <w:tc>
          <w:tcPr>
            <w:tcW w:w="2650" w:type="dxa"/>
          </w:tcPr>
          <w:p w:rsidR="00E76311" w:rsidRPr="00A175DF" w:rsidRDefault="00E76311" w:rsidP="00A175DF">
            <w:pPr>
              <w:pStyle w:val="a3"/>
              <w:spacing w:after="0" w:line="240" w:lineRule="auto"/>
              <w:ind w:left="0"/>
              <w:jc w:val="center"/>
              <w:rPr>
                <w:rFonts w:ascii="Times New Roman" w:hAnsi="Times New Roman"/>
                <w:sz w:val="28"/>
                <w:szCs w:val="28"/>
                <w:lang w:val="uk-UA"/>
              </w:rPr>
            </w:pPr>
            <w:r w:rsidRPr="00A175DF">
              <w:rPr>
                <w:rFonts w:ascii="Times New Roman" w:hAnsi="Times New Roman"/>
                <w:sz w:val="28"/>
                <w:szCs w:val="28"/>
                <w:lang w:val="uk-UA"/>
              </w:rPr>
              <w:t>Адміністрація</w:t>
            </w:r>
          </w:p>
        </w:tc>
        <w:tc>
          <w:tcPr>
            <w:tcW w:w="2715" w:type="dxa"/>
          </w:tcPr>
          <w:p w:rsidR="00E76311" w:rsidRPr="00A175DF" w:rsidRDefault="00E76311" w:rsidP="00A175DF">
            <w:pPr>
              <w:pStyle w:val="a3"/>
              <w:spacing w:after="0" w:line="240" w:lineRule="auto"/>
              <w:ind w:left="0"/>
              <w:rPr>
                <w:rFonts w:ascii="Times New Roman" w:hAnsi="Times New Roman"/>
                <w:sz w:val="28"/>
                <w:szCs w:val="28"/>
                <w:lang w:val="uk-UA"/>
              </w:rPr>
            </w:pPr>
            <w:r w:rsidRPr="00A175DF">
              <w:rPr>
                <w:rFonts w:ascii="Times New Roman" w:hAnsi="Times New Roman"/>
                <w:sz w:val="28"/>
                <w:szCs w:val="28"/>
                <w:lang w:val="uk-UA"/>
              </w:rPr>
              <w:t>Індивідуальні консультації, бесіди, семінари</w:t>
            </w:r>
          </w:p>
        </w:tc>
      </w:tr>
      <w:tr w:rsidR="00E76311" w:rsidRPr="00A175DF" w:rsidTr="00A175DF">
        <w:tc>
          <w:tcPr>
            <w:tcW w:w="4537" w:type="dxa"/>
          </w:tcPr>
          <w:p w:rsidR="00E76311" w:rsidRPr="00A175DF" w:rsidRDefault="00E76311" w:rsidP="00A175DF">
            <w:pPr>
              <w:pStyle w:val="a3"/>
              <w:spacing w:after="0" w:line="240" w:lineRule="auto"/>
              <w:ind w:left="0"/>
              <w:rPr>
                <w:rFonts w:ascii="Times New Roman" w:hAnsi="Times New Roman"/>
                <w:sz w:val="28"/>
                <w:szCs w:val="28"/>
                <w:lang w:val="uk-UA"/>
              </w:rPr>
            </w:pPr>
            <w:r w:rsidRPr="00A175DF">
              <w:rPr>
                <w:rFonts w:ascii="Times New Roman" w:hAnsi="Times New Roman"/>
                <w:sz w:val="28"/>
                <w:szCs w:val="28"/>
                <w:lang w:val="uk-UA"/>
              </w:rPr>
              <w:t xml:space="preserve">Робота з учнями щодо пропаганди </w:t>
            </w:r>
            <w:r w:rsidRPr="00A175DF">
              <w:rPr>
                <w:rFonts w:ascii="Times New Roman" w:hAnsi="Times New Roman"/>
                <w:sz w:val="28"/>
                <w:szCs w:val="28"/>
                <w:lang w:val="uk-UA"/>
              </w:rPr>
              <w:lastRenderedPageBreak/>
              <w:t>здорового способу життя</w:t>
            </w:r>
          </w:p>
        </w:tc>
        <w:tc>
          <w:tcPr>
            <w:tcW w:w="2650" w:type="dxa"/>
          </w:tcPr>
          <w:p w:rsidR="00E76311" w:rsidRPr="00A175DF" w:rsidRDefault="00E76311" w:rsidP="00A175DF">
            <w:pPr>
              <w:pStyle w:val="a3"/>
              <w:spacing w:after="0" w:line="240" w:lineRule="auto"/>
              <w:ind w:left="0"/>
              <w:jc w:val="center"/>
              <w:rPr>
                <w:rFonts w:ascii="Times New Roman" w:hAnsi="Times New Roman"/>
                <w:sz w:val="28"/>
                <w:szCs w:val="28"/>
                <w:lang w:val="uk-UA"/>
              </w:rPr>
            </w:pPr>
            <w:r w:rsidRPr="00A175DF">
              <w:rPr>
                <w:rFonts w:ascii="Times New Roman" w:hAnsi="Times New Roman"/>
                <w:sz w:val="28"/>
                <w:szCs w:val="28"/>
                <w:lang w:val="uk-UA"/>
              </w:rPr>
              <w:lastRenderedPageBreak/>
              <w:t xml:space="preserve">Вчителі, класні </w:t>
            </w:r>
            <w:r w:rsidRPr="00A175DF">
              <w:rPr>
                <w:rFonts w:ascii="Times New Roman" w:hAnsi="Times New Roman"/>
                <w:sz w:val="28"/>
                <w:szCs w:val="28"/>
                <w:lang w:val="uk-UA"/>
              </w:rPr>
              <w:lastRenderedPageBreak/>
              <w:t>керівники, психолог, соціальний педагог</w:t>
            </w:r>
          </w:p>
        </w:tc>
        <w:tc>
          <w:tcPr>
            <w:tcW w:w="2715" w:type="dxa"/>
          </w:tcPr>
          <w:p w:rsidR="00E76311" w:rsidRPr="00A175DF" w:rsidRDefault="00E76311" w:rsidP="00A175DF">
            <w:pPr>
              <w:pStyle w:val="a3"/>
              <w:spacing w:after="0" w:line="240" w:lineRule="auto"/>
              <w:ind w:left="0"/>
              <w:rPr>
                <w:rFonts w:ascii="Times New Roman" w:hAnsi="Times New Roman"/>
                <w:sz w:val="28"/>
                <w:szCs w:val="28"/>
                <w:lang w:val="uk-UA"/>
              </w:rPr>
            </w:pPr>
            <w:r w:rsidRPr="00A175DF">
              <w:rPr>
                <w:rFonts w:ascii="Times New Roman" w:hAnsi="Times New Roman"/>
                <w:sz w:val="28"/>
                <w:szCs w:val="28"/>
                <w:lang w:val="uk-UA"/>
              </w:rPr>
              <w:lastRenderedPageBreak/>
              <w:t xml:space="preserve">Бесіди, класні </w:t>
            </w:r>
            <w:r w:rsidRPr="00A175DF">
              <w:rPr>
                <w:rFonts w:ascii="Times New Roman" w:hAnsi="Times New Roman"/>
                <w:sz w:val="28"/>
                <w:szCs w:val="28"/>
                <w:lang w:val="uk-UA"/>
              </w:rPr>
              <w:lastRenderedPageBreak/>
              <w:t>години, батьківські збори, семінари-практикуми, інш</w:t>
            </w:r>
          </w:p>
        </w:tc>
      </w:tr>
    </w:tbl>
    <w:p w:rsidR="00D44009" w:rsidRPr="00C9797B" w:rsidRDefault="00D44009" w:rsidP="00753E41">
      <w:pPr>
        <w:pStyle w:val="a3"/>
        <w:spacing w:after="0"/>
        <w:jc w:val="both"/>
        <w:rPr>
          <w:rFonts w:ascii="Times New Roman" w:hAnsi="Times New Roman"/>
          <w:sz w:val="28"/>
          <w:szCs w:val="28"/>
          <w:lang w:val="uk-UA"/>
        </w:rPr>
      </w:pPr>
    </w:p>
    <w:p w:rsidR="00D44009" w:rsidRPr="00C9797B" w:rsidRDefault="00D44009" w:rsidP="00753E41">
      <w:pPr>
        <w:spacing w:after="0"/>
        <w:jc w:val="both"/>
        <w:rPr>
          <w:rFonts w:ascii="Times New Roman" w:hAnsi="Times New Roman"/>
          <w:sz w:val="28"/>
          <w:szCs w:val="28"/>
          <w:lang w:val="uk-UA"/>
        </w:rPr>
      </w:pPr>
      <w:r w:rsidRPr="00C9797B">
        <w:rPr>
          <w:rFonts w:ascii="Times New Roman" w:hAnsi="Times New Roman"/>
          <w:b/>
          <w:sz w:val="28"/>
          <w:szCs w:val="28"/>
          <w:u w:val="single"/>
          <w:lang w:val="uk-UA"/>
        </w:rPr>
        <w:t>Очікувані результати:</w:t>
      </w:r>
      <w:r w:rsidRPr="00C9797B">
        <w:rPr>
          <w:rFonts w:ascii="Times New Roman" w:hAnsi="Times New Roman"/>
          <w:sz w:val="28"/>
          <w:szCs w:val="28"/>
          <w:lang w:val="uk-UA"/>
        </w:rPr>
        <w:t xml:space="preserve"> підвищення професійної майстерності, творчого потенціалу педагогів, використання набутого досвіду, реалізація програми в практиці роботи всіх ланок школи</w:t>
      </w:r>
    </w:p>
    <w:p w:rsidR="00A42A23" w:rsidRPr="00350D7C" w:rsidRDefault="00A42A23" w:rsidP="00753E41">
      <w:pPr>
        <w:spacing w:after="0"/>
        <w:jc w:val="center"/>
        <w:rPr>
          <w:rFonts w:ascii="Times New Roman" w:hAnsi="Times New Roman"/>
          <w:b/>
          <w:sz w:val="28"/>
          <w:szCs w:val="28"/>
        </w:rPr>
      </w:pPr>
    </w:p>
    <w:p w:rsidR="006A0DE6" w:rsidRDefault="006A0DE6" w:rsidP="00753E41">
      <w:pPr>
        <w:spacing w:after="0"/>
        <w:jc w:val="center"/>
        <w:rPr>
          <w:rFonts w:ascii="Times New Roman" w:hAnsi="Times New Roman"/>
          <w:b/>
          <w:sz w:val="28"/>
          <w:szCs w:val="28"/>
          <w:lang w:val="uk-UA"/>
        </w:rPr>
      </w:pPr>
    </w:p>
    <w:p w:rsidR="006A0DE6" w:rsidRDefault="006A0DE6" w:rsidP="00753E41">
      <w:pPr>
        <w:spacing w:after="0"/>
        <w:jc w:val="center"/>
        <w:rPr>
          <w:rFonts w:ascii="Times New Roman" w:hAnsi="Times New Roman"/>
          <w:b/>
          <w:sz w:val="28"/>
          <w:szCs w:val="28"/>
          <w:lang w:val="uk-UA"/>
        </w:rPr>
      </w:pPr>
    </w:p>
    <w:p w:rsidR="00D44009" w:rsidRPr="00C9797B" w:rsidRDefault="00D44009" w:rsidP="00753E41">
      <w:pPr>
        <w:spacing w:after="0"/>
        <w:jc w:val="center"/>
        <w:rPr>
          <w:rFonts w:ascii="Times New Roman" w:hAnsi="Times New Roman"/>
          <w:b/>
          <w:sz w:val="28"/>
          <w:szCs w:val="28"/>
          <w:lang w:val="uk-UA"/>
        </w:rPr>
      </w:pPr>
      <w:r w:rsidRPr="00C9797B">
        <w:rPr>
          <w:rFonts w:ascii="Times New Roman" w:hAnsi="Times New Roman"/>
          <w:b/>
          <w:sz w:val="28"/>
          <w:szCs w:val="28"/>
          <w:lang w:val="uk-UA"/>
        </w:rPr>
        <w:t>І</w:t>
      </w:r>
      <w:r w:rsidRPr="00C9797B">
        <w:rPr>
          <w:rFonts w:ascii="Times New Roman" w:hAnsi="Times New Roman"/>
          <w:b/>
          <w:sz w:val="28"/>
          <w:szCs w:val="28"/>
          <w:lang w:val="en-US"/>
        </w:rPr>
        <w:t>V</w:t>
      </w:r>
      <w:r w:rsidRPr="00C9797B">
        <w:rPr>
          <w:rFonts w:ascii="Times New Roman" w:hAnsi="Times New Roman"/>
          <w:b/>
          <w:sz w:val="28"/>
          <w:szCs w:val="28"/>
          <w:lang w:val="uk-UA"/>
        </w:rPr>
        <w:t>. Узагальнен</w:t>
      </w:r>
      <w:r w:rsidR="0024402B">
        <w:rPr>
          <w:rFonts w:ascii="Times New Roman" w:hAnsi="Times New Roman"/>
          <w:b/>
          <w:sz w:val="28"/>
          <w:szCs w:val="28"/>
          <w:lang w:val="uk-UA"/>
        </w:rPr>
        <w:t>ня результатів (2022-2023</w:t>
      </w:r>
      <w:r w:rsidR="0022200C" w:rsidRPr="00C9797B">
        <w:rPr>
          <w:rFonts w:ascii="Times New Roman" w:hAnsi="Times New Roman"/>
          <w:b/>
          <w:sz w:val="28"/>
          <w:szCs w:val="28"/>
          <w:lang w:val="uk-UA"/>
        </w:rPr>
        <w:t xml:space="preserve"> </w:t>
      </w:r>
      <w:r w:rsidRPr="00C9797B">
        <w:rPr>
          <w:rFonts w:ascii="Times New Roman" w:hAnsi="Times New Roman"/>
          <w:b/>
          <w:sz w:val="28"/>
          <w:szCs w:val="28"/>
          <w:lang w:val="uk-UA"/>
        </w:rPr>
        <w:t>н.р.)</w:t>
      </w:r>
    </w:p>
    <w:p w:rsidR="00D44009" w:rsidRPr="00C9797B" w:rsidRDefault="00D44009" w:rsidP="00753E41">
      <w:pPr>
        <w:spacing w:after="0"/>
        <w:jc w:val="both"/>
        <w:rPr>
          <w:rFonts w:ascii="Times New Roman" w:hAnsi="Times New Roman"/>
          <w:sz w:val="28"/>
          <w:szCs w:val="28"/>
          <w:lang w:val="uk-UA"/>
        </w:rPr>
      </w:pPr>
      <w:r w:rsidRPr="00C9797B">
        <w:rPr>
          <w:rFonts w:ascii="Times New Roman" w:hAnsi="Times New Roman"/>
          <w:b/>
          <w:sz w:val="28"/>
          <w:szCs w:val="28"/>
          <w:u w:val="single"/>
          <w:lang w:val="uk-UA"/>
        </w:rPr>
        <w:t>Мета:</w:t>
      </w:r>
      <w:r w:rsidRPr="00C9797B">
        <w:rPr>
          <w:rFonts w:ascii="Times New Roman" w:hAnsi="Times New Roman"/>
          <w:sz w:val="28"/>
          <w:szCs w:val="28"/>
          <w:lang w:val="uk-UA"/>
        </w:rPr>
        <w:t xml:space="preserve"> вивчення результативності реалізації науково-методичної проблеми, проектування </w:t>
      </w:r>
    </w:p>
    <w:p w:rsidR="00D44009" w:rsidRPr="00C9797B" w:rsidRDefault="00D44009" w:rsidP="00753E41">
      <w:pPr>
        <w:spacing w:after="0"/>
        <w:jc w:val="both"/>
        <w:rPr>
          <w:rFonts w:ascii="Times New Roman" w:hAnsi="Times New Roman"/>
          <w:b/>
          <w:sz w:val="28"/>
          <w:szCs w:val="28"/>
          <w:lang w:val="uk-UA"/>
        </w:rPr>
      </w:pPr>
      <w:r w:rsidRPr="00C9797B">
        <w:rPr>
          <w:rFonts w:ascii="Times New Roman" w:hAnsi="Times New Roman"/>
          <w:b/>
          <w:sz w:val="28"/>
          <w:szCs w:val="28"/>
          <w:u w:val="single"/>
          <w:lang w:val="uk-UA"/>
        </w:rPr>
        <w:t>Завдання:</w:t>
      </w:r>
    </w:p>
    <w:p w:rsidR="00D44009" w:rsidRPr="00C9797B" w:rsidRDefault="00D44009" w:rsidP="00753E41">
      <w:pPr>
        <w:pStyle w:val="a3"/>
        <w:numPr>
          <w:ilvl w:val="0"/>
          <w:numId w:val="1"/>
        </w:numPr>
        <w:spacing w:after="0"/>
        <w:jc w:val="both"/>
        <w:rPr>
          <w:rFonts w:ascii="Times New Roman" w:hAnsi="Times New Roman"/>
          <w:sz w:val="28"/>
          <w:szCs w:val="28"/>
          <w:lang w:val="uk-UA"/>
        </w:rPr>
      </w:pPr>
      <w:r w:rsidRPr="00C9797B">
        <w:rPr>
          <w:rFonts w:ascii="Times New Roman" w:hAnsi="Times New Roman"/>
          <w:sz w:val="28"/>
          <w:szCs w:val="28"/>
          <w:lang w:val="uk-UA"/>
        </w:rPr>
        <w:t xml:space="preserve">Моніторинг результатів, комплексний аналіз результатів дослідження, </w:t>
      </w:r>
    </w:p>
    <w:p w:rsidR="00D44009" w:rsidRPr="00C9797B" w:rsidRDefault="00D44009" w:rsidP="00753E41">
      <w:pPr>
        <w:pStyle w:val="a3"/>
        <w:numPr>
          <w:ilvl w:val="0"/>
          <w:numId w:val="1"/>
        </w:numPr>
        <w:spacing w:after="0"/>
        <w:jc w:val="both"/>
        <w:rPr>
          <w:rFonts w:ascii="Times New Roman" w:hAnsi="Times New Roman"/>
          <w:sz w:val="28"/>
          <w:szCs w:val="28"/>
          <w:lang w:val="uk-UA"/>
        </w:rPr>
      </w:pPr>
      <w:r w:rsidRPr="00C9797B">
        <w:rPr>
          <w:rFonts w:ascii="Times New Roman" w:hAnsi="Times New Roman"/>
          <w:sz w:val="28"/>
          <w:szCs w:val="28"/>
          <w:lang w:val="uk-UA"/>
        </w:rPr>
        <w:t xml:space="preserve">Узагальнення та оформлення матеріалів. </w:t>
      </w:r>
    </w:p>
    <w:p w:rsidR="00D44009" w:rsidRPr="00C9797B" w:rsidRDefault="00D44009" w:rsidP="00753E41">
      <w:pPr>
        <w:pStyle w:val="a3"/>
        <w:numPr>
          <w:ilvl w:val="0"/>
          <w:numId w:val="1"/>
        </w:numPr>
        <w:spacing w:after="0"/>
        <w:jc w:val="both"/>
        <w:rPr>
          <w:rFonts w:ascii="Times New Roman" w:hAnsi="Times New Roman"/>
          <w:sz w:val="28"/>
          <w:szCs w:val="28"/>
          <w:lang w:val="uk-UA"/>
        </w:rPr>
      </w:pPr>
      <w:r w:rsidRPr="00C9797B">
        <w:rPr>
          <w:rFonts w:ascii="Times New Roman" w:hAnsi="Times New Roman"/>
          <w:sz w:val="28"/>
          <w:szCs w:val="28"/>
          <w:lang w:val="uk-UA"/>
        </w:rPr>
        <w:t>Впровадження результатів дослідження.</w:t>
      </w:r>
    </w:p>
    <w:p w:rsidR="00D44009" w:rsidRPr="00C9797B" w:rsidRDefault="00D44009" w:rsidP="00753E41">
      <w:pPr>
        <w:pStyle w:val="a3"/>
        <w:numPr>
          <w:ilvl w:val="0"/>
          <w:numId w:val="1"/>
        </w:numPr>
        <w:spacing w:after="0"/>
        <w:jc w:val="both"/>
        <w:rPr>
          <w:rFonts w:ascii="Times New Roman" w:hAnsi="Times New Roman"/>
          <w:sz w:val="28"/>
          <w:szCs w:val="28"/>
          <w:lang w:val="uk-UA"/>
        </w:rPr>
      </w:pPr>
      <w:r w:rsidRPr="00C9797B">
        <w:rPr>
          <w:rFonts w:ascii="Times New Roman" w:hAnsi="Times New Roman"/>
          <w:sz w:val="28"/>
          <w:szCs w:val="28"/>
          <w:lang w:val="uk-UA"/>
        </w:rPr>
        <w:t>Створення єдиного інформаційного простору закладу освіти з подальшою інтеграцією в систему відкритої освіту.</w:t>
      </w:r>
    </w:p>
    <w:tbl>
      <w:tblPr>
        <w:tblW w:w="990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7"/>
        <w:gridCol w:w="2650"/>
        <w:gridCol w:w="2715"/>
      </w:tblGrid>
      <w:tr w:rsidR="00D44009" w:rsidRPr="00A175DF" w:rsidTr="00A175DF">
        <w:tc>
          <w:tcPr>
            <w:tcW w:w="4537" w:type="dxa"/>
          </w:tcPr>
          <w:p w:rsidR="00D44009" w:rsidRPr="00A175DF" w:rsidRDefault="00D44009" w:rsidP="00A175DF">
            <w:pPr>
              <w:pStyle w:val="a3"/>
              <w:spacing w:after="0"/>
              <w:ind w:left="0"/>
              <w:jc w:val="center"/>
              <w:rPr>
                <w:rFonts w:ascii="Times New Roman" w:hAnsi="Times New Roman"/>
                <w:sz w:val="28"/>
                <w:szCs w:val="28"/>
                <w:lang w:val="uk-UA"/>
              </w:rPr>
            </w:pPr>
            <w:r w:rsidRPr="00A175DF">
              <w:rPr>
                <w:rFonts w:ascii="Times New Roman" w:hAnsi="Times New Roman"/>
                <w:sz w:val="28"/>
                <w:szCs w:val="28"/>
                <w:lang w:val="uk-UA"/>
              </w:rPr>
              <w:t>Вид роботи</w:t>
            </w:r>
          </w:p>
        </w:tc>
        <w:tc>
          <w:tcPr>
            <w:tcW w:w="2650" w:type="dxa"/>
          </w:tcPr>
          <w:p w:rsidR="00D44009" w:rsidRPr="00A175DF" w:rsidRDefault="00D44009" w:rsidP="00A175DF">
            <w:pPr>
              <w:pStyle w:val="a3"/>
              <w:spacing w:after="0"/>
              <w:ind w:left="0"/>
              <w:jc w:val="center"/>
              <w:rPr>
                <w:rFonts w:ascii="Times New Roman" w:hAnsi="Times New Roman"/>
                <w:sz w:val="28"/>
                <w:szCs w:val="28"/>
                <w:lang w:val="uk-UA"/>
              </w:rPr>
            </w:pPr>
            <w:r w:rsidRPr="00A175DF">
              <w:rPr>
                <w:rFonts w:ascii="Times New Roman" w:hAnsi="Times New Roman"/>
                <w:sz w:val="28"/>
                <w:szCs w:val="28"/>
                <w:lang w:val="uk-UA"/>
              </w:rPr>
              <w:t>Виконавець</w:t>
            </w:r>
          </w:p>
        </w:tc>
        <w:tc>
          <w:tcPr>
            <w:tcW w:w="2715" w:type="dxa"/>
          </w:tcPr>
          <w:p w:rsidR="00D44009" w:rsidRPr="00A175DF" w:rsidRDefault="00D44009" w:rsidP="00A175DF">
            <w:pPr>
              <w:pStyle w:val="a3"/>
              <w:spacing w:after="0"/>
              <w:ind w:left="0"/>
              <w:jc w:val="both"/>
              <w:rPr>
                <w:rFonts w:ascii="Times New Roman" w:hAnsi="Times New Roman"/>
                <w:sz w:val="28"/>
                <w:szCs w:val="28"/>
                <w:lang w:val="uk-UA"/>
              </w:rPr>
            </w:pPr>
            <w:r w:rsidRPr="00A175DF">
              <w:rPr>
                <w:rFonts w:ascii="Times New Roman" w:hAnsi="Times New Roman"/>
                <w:sz w:val="28"/>
                <w:szCs w:val="28"/>
                <w:lang w:val="uk-UA"/>
              </w:rPr>
              <w:t>Форма узагальнення</w:t>
            </w:r>
          </w:p>
        </w:tc>
      </w:tr>
      <w:tr w:rsidR="00D44009" w:rsidRPr="00A175DF" w:rsidTr="00A175DF">
        <w:tc>
          <w:tcPr>
            <w:tcW w:w="4537" w:type="dxa"/>
          </w:tcPr>
          <w:p w:rsidR="00D44009" w:rsidRPr="00A175DF" w:rsidRDefault="00D44009" w:rsidP="00A175DF">
            <w:pPr>
              <w:spacing w:after="0"/>
              <w:rPr>
                <w:rFonts w:ascii="Times New Roman" w:hAnsi="Times New Roman"/>
                <w:sz w:val="28"/>
                <w:szCs w:val="28"/>
                <w:lang w:val="uk-UA"/>
              </w:rPr>
            </w:pPr>
            <w:r w:rsidRPr="00A175DF">
              <w:rPr>
                <w:rFonts w:ascii="Times New Roman" w:hAnsi="Times New Roman"/>
                <w:sz w:val="28"/>
                <w:szCs w:val="28"/>
                <w:lang w:val="uk-UA"/>
              </w:rPr>
              <w:t>Створення внутрішньої бази інформаційних ресурсів</w:t>
            </w:r>
          </w:p>
        </w:tc>
        <w:tc>
          <w:tcPr>
            <w:tcW w:w="2650" w:type="dxa"/>
          </w:tcPr>
          <w:p w:rsidR="00D44009" w:rsidRPr="00A175DF" w:rsidRDefault="006968F0" w:rsidP="00A175DF">
            <w:pPr>
              <w:pStyle w:val="a3"/>
              <w:spacing w:after="0"/>
              <w:ind w:left="0"/>
              <w:jc w:val="center"/>
              <w:rPr>
                <w:rFonts w:ascii="Times New Roman" w:hAnsi="Times New Roman"/>
                <w:sz w:val="28"/>
                <w:szCs w:val="28"/>
                <w:lang w:val="uk-UA"/>
              </w:rPr>
            </w:pPr>
            <w:r w:rsidRPr="00A175DF">
              <w:rPr>
                <w:rFonts w:ascii="Times New Roman" w:hAnsi="Times New Roman"/>
                <w:sz w:val="28"/>
                <w:szCs w:val="28"/>
                <w:lang w:val="uk-UA"/>
              </w:rPr>
              <w:t>Адміністраця</w:t>
            </w:r>
          </w:p>
        </w:tc>
        <w:tc>
          <w:tcPr>
            <w:tcW w:w="2715" w:type="dxa"/>
          </w:tcPr>
          <w:p w:rsidR="00D44009" w:rsidRPr="00A175DF" w:rsidRDefault="00702841" w:rsidP="00A175DF">
            <w:pPr>
              <w:pStyle w:val="a3"/>
              <w:spacing w:after="0"/>
              <w:ind w:left="0"/>
              <w:jc w:val="both"/>
              <w:rPr>
                <w:rFonts w:ascii="Times New Roman" w:hAnsi="Times New Roman"/>
                <w:sz w:val="28"/>
                <w:szCs w:val="28"/>
                <w:lang w:val="uk-UA"/>
              </w:rPr>
            </w:pPr>
            <w:r>
              <w:rPr>
                <w:rFonts w:ascii="Times New Roman" w:hAnsi="Times New Roman"/>
                <w:sz w:val="28"/>
                <w:szCs w:val="28"/>
                <w:lang w:val="uk-UA"/>
              </w:rPr>
              <w:t>Наказ</w:t>
            </w:r>
          </w:p>
        </w:tc>
      </w:tr>
      <w:tr w:rsidR="00D44009" w:rsidRPr="00A175DF" w:rsidTr="00A175DF">
        <w:tc>
          <w:tcPr>
            <w:tcW w:w="4537" w:type="dxa"/>
          </w:tcPr>
          <w:p w:rsidR="00D44009" w:rsidRPr="00A175DF" w:rsidRDefault="00D44009" w:rsidP="00A175DF">
            <w:pPr>
              <w:spacing w:after="0"/>
              <w:rPr>
                <w:rFonts w:ascii="Times New Roman" w:hAnsi="Times New Roman"/>
                <w:sz w:val="28"/>
                <w:szCs w:val="28"/>
                <w:lang w:val="uk-UA"/>
              </w:rPr>
            </w:pPr>
            <w:r w:rsidRPr="00A175DF">
              <w:rPr>
                <w:rFonts w:ascii="Times New Roman" w:hAnsi="Times New Roman"/>
                <w:sz w:val="28"/>
                <w:szCs w:val="28"/>
                <w:lang w:val="uk-UA"/>
              </w:rPr>
              <w:t>Оснащення предметних кабінетів інтерактивним устаткуванням</w:t>
            </w:r>
          </w:p>
        </w:tc>
        <w:tc>
          <w:tcPr>
            <w:tcW w:w="2650" w:type="dxa"/>
          </w:tcPr>
          <w:p w:rsidR="00D44009" w:rsidRPr="00A175DF" w:rsidRDefault="006968F0" w:rsidP="00A175DF">
            <w:pPr>
              <w:pStyle w:val="a3"/>
              <w:spacing w:after="0"/>
              <w:ind w:left="0"/>
              <w:jc w:val="center"/>
              <w:rPr>
                <w:rFonts w:ascii="Times New Roman" w:hAnsi="Times New Roman"/>
                <w:sz w:val="28"/>
                <w:szCs w:val="28"/>
                <w:lang w:val="uk-UA"/>
              </w:rPr>
            </w:pPr>
            <w:r w:rsidRPr="00A175DF">
              <w:rPr>
                <w:rFonts w:ascii="Times New Roman" w:hAnsi="Times New Roman"/>
                <w:sz w:val="28"/>
                <w:szCs w:val="28"/>
                <w:lang w:val="uk-UA"/>
              </w:rPr>
              <w:t>Адміністрація</w:t>
            </w:r>
          </w:p>
        </w:tc>
        <w:tc>
          <w:tcPr>
            <w:tcW w:w="2715" w:type="dxa"/>
          </w:tcPr>
          <w:p w:rsidR="00D44009" w:rsidRPr="00A175DF" w:rsidRDefault="006968F0" w:rsidP="00A175DF">
            <w:pPr>
              <w:pStyle w:val="a3"/>
              <w:spacing w:after="0"/>
              <w:ind w:left="0"/>
              <w:rPr>
                <w:rFonts w:ascii="Times New Roman" w:hAnsi="Times New Roman"/>
                <w:sz w:val="28"/>
                <w:szCs w:val="28"/>
                <w:lang w:val="uk-UA"/>
              </w:rPr>
            </w:pPr>
            <w:r w:rsidRPr="00A175DF">
              <w:rPr>
                <w:rFonts w:ascii="Times New Roman" w:hAnsi="Times New Roman"/>
                <w:sz w:val="28"/>
                <w:szCs w:val="28"/>
                <w:lang w:val="uk-UA"/>
              </w:rPr>
              <w:t>Розвитку матеріально – технічної бази школи</w:t>
            </w:r>
          </w:p>
        </w:tc>
      </w:tr>
      <w:tr w:rsidR="00D44009" w:rsidRPr="00A175DF" w:rsidTr="00A175DF">
        <w:tc>
          <w:tcPr>
            <w:tcW w:w="4537" w:type="dxa"/>
          </w:tcPr>
          <w:p w:rsidR="00D44009" w:rsidRPr="00A175DF" w:rsidRDefault="00D44009" w:rsidP="00A175DF">
            <w:pPr>
              <w:spacing w:after="0"/>
              <w:rPr>
                <w:rFonts w:ascii="Times New Roman" w:hAnsi="Times New Roman"/>
                <w:sz w:val="28"/>
                <w:szCs w:val="28"/>
                <w:lang w:val="uk-UA"/>
              </w:rPr>
            </w:pPr>
            <w:r w:rsidRPr="00A175DF">
              <w:rPr>
                <w:rFonts w:ascii="Times New Roman" w:hAnsi="Times New Roman"/>
                <w:sz w:val="28"/>
                <w:szCs w:val="28"/>
                <w:lang w:val="uk-UA"/>
              </w:rPr>
              <w:t>Практичне застосування педагогами та учнями ІКТ в навчально – виховному процесі</w:t>
            </w:r>
          </w:p>
        </w:tc>
        <w:tc>
          <w:tcPr>
            <w:tcW w:w="2650" w:type="dxa"/>
          </w:tcPr>
          <w:p w:rsidR="00D44009" w:rsidRPr="00A175DF" w:rsidRDefault="006968F0" w:rsidP="00A175DF">
            <w:pPr>
              <w:tabs>
                <w:tab w:val="left" w:pos="916"/>
              </w:tabs>
              <w:spacing w:after="0" w:line="240" w:lineRule="auto"/>
              <w:jc w:val="center"/>
              <w:rPr>
                <w:rFonts w:ascii="Times New Roman" w:hAnsi="Times New Roman"/>
                <w:sz w:val="28"/>
                <w:szCs w:val="28"/>
                <w:lang w:val="uk-UA"/>
              </w:rPr>
            </w:pPr>
            <w:r w:rsidRPr="00A175DF">
              <w:rPr>
                <w:rFonts w:ascii="Times New Roman" w:hAnsi="Times New Roman"/>
                <w:sz w:val="28"/>
                <w:szCs w:val="28"/>
                <w:lang w:val="uk-UA"/>
              </w:rPr>
              <w:t>Педагогічні працівники</w:t>
            </w:r>
          </w:p>
        </w:tc>
        <w:tc>
          <w:tcPr>
            <w:tcW w:w="2715" w:type="dxa"/>
          </w:tcPr>
          <w:p w:rsidR="00D44009" w:rsidRPr="00A175DF" w:rsidRDefault="006968F0" w:rsidP="00A175DF">
            <w:pPr>
              <w:pStyle w:val="a3"/>
              <w:tabs>
                <w:tab w:val="left" w:pos="916"/>
              </w:tabs>
              <w:spacing w:after="0"/>
              <w:ind w:left="0"/>
              <w:rPr>
                <w:rFonts w:ascii="Times New Roman" w:hAnsi="Times New Roman"/>
                <w:sz w:val="28"/>
                <w:szCs w:val="28"/>
                <w:lang w:val="uk-UA"/>
              </w:rPr>
            </w:pPr>
            <w:r w:rsidRPr="00A175DF">
              <w:rPr>
                <w:rFonts w:ascii="Times New Roman" w:hAnsi="Times New Roman"/>
                <w:sz w:val="28"/>
                <w:szCs w:val="28"/>
                <w:lang w:val="uk-UA"/>
              </w:rPr>
              <w:t>Навчально – виховна діяльність</w:t>
            </w:r>
          </w:p>
        </w:tc>
      </w:tr>
      <w:tr w:rsidR="00D44009" w:rsidRPr="00A175DF" w:rsidTr="00A175DF">
        <w:tc>
          <w:tcPr>
            <w:tcW w:w="4537" w:type="dxa"/>
          </w:tcPr>
          <w:p w:rsidR="00D44009" w:rsidRPr="00A175DF" w:rsidRDefault="00D44009" w:rsidP="00A175DF">
            <w:pPr>
              <w:spacing w:after="0"/>
              <w:rPr>
                <w:rFonts w:ascii="Times New Roman" w:hAnsi="Times New Roman"/>
                <w:sz w:val="28"/>
                <w:szCs w:val="28"/>
                <w:lang w:val="uk-UA"/>
              </w:rPr>
            </w:pPr>
            <w:r w:rsidRPr="00A175DF">
              <w:rPr>
                <w:rFonts w:ascii="Times New Roman" w:hAnsi="Times New Roman"/>
                <w:sz w:val="28"/>
                <w:szCs w:val="28"/>
                <w:lang w:val="uk-UA"/>
              </w:rPr>
              <w:t>Впровадження дистанційної освіти</w:t>
            </w:r>
          </w:p>
        </w:tc>
        <w:tc>
          <w:tcPr>
            <w:tcW w:w="2650" w:type="dxa"/>
          </w:tcPr>
          <w:p w:rsidR="00D44009" w:rsidRPr="00A175DF" w:rsidRDefault="006968F0" w:rsidP="00A175DF">
            <w:pPr>
              <w:pStyle w:val="a3"/>
              <w:tabs>
                <w:tab w:val="left" w:pos="916"/>
              </w:tabs>
              <w:spacing w:after="0"/>
              <w:ind w:left="0"/>
              <w:jc w:val="center"/>
              <w:rPr>
                <w:rFonts w:ascii="Times New Roman" w:hAnsi="Times New Roman"/>
                <w:sz w:val="28"/>
                <w:szCs w:val="28"/>
                <w:lang w:val="uk-UA"/>
              </w:rPr>
            </w:pPr>
            <w:r w:rsidRPr="00A175DF">
              <w:rPr>
                <w:rFonts w:ascii="Times New Roman" w:hAnsi="Times New Roman"/>
                <w:sz w:val="28"/>
                <w:szCs w:val="28"/>
                <w:lang w:val="uk-UA"/>
              </w:rPr>
              <w:t>Адміністрація</w:t>
            </w:r>
          </w:p>
        </w:tc>
        <w:tc>
          <w:tcPr>
            <w:tcW w:w="2715" w:type="dxa"/>
          </w:tcPr>
          <w:p w:rsidR="00D44009" w:rsidRPr="00A175DF" w:rsidRDefault="006968F0" w:rsidP="00A175DF">
            <w:pPr>
              <w:pStyle w:val="a3"/>
              <w:tabs>
                <w:tab w:val="left" w:pos="916"/>
              </w:tabs>
              <w:spacing w:after="0"/>
              <w:ind w:left="0"/>
              <w:rPr>
                <w:rFonts w:ascii="Times New Roman" w:hAnsi="Times New Roman"/>
                <w:sz w:val="28"/>
                <w:szCs w:val="28"/>
                <w:lang w:val="uk-UA"/>
              </w:rPr>
            </w:pPr>
            <w:r w:rsidRPr="00A175DF">
              <w:rPr>
                <w:rFonts w:ascii="Times New Roman" w:hAnsi="Times New Roman"/>
                <w:sz w:val="28"/>
                <w:szCs w:val="28"/>
                <w:lang w:val="uk-UA"/>
              </w:rPr>
              <w:t>Навчально – виховна діяльність</w:t>
            </w:r>
          </w:p>
        </w:tc>
      </w:tr>
      <w:tr w:rsidR="00D44009" w:rsidRPr="00A175DF" w:rsidTr="00A175DF">
        <w:tc>
          <w:tcPr>
            <w:tcW w:w="4537" w:type="dxa"/>
          </w:tcPr>
          <w:p w:rsidR="00D44009" w:rsidRPr="00A175DF" w:rsidRDefault="00D44009" w:rsidP="00A175DF">
            <w:pPr>
              <w:spacing w:after="0"/>
              <w:rPr>
                <w:rFonts w:ascii="Times New Roman" w:hAnsi="Times New Roman"/>
                <w:sz w:val="28"/>
                <w:szCs w:val="28"/>
                <w:lang w:val="uk-UA"/>
              </w:rPr>
            </w:pPr>
            <w:r w:rsidRPr="00A175DF">
              <w:rPr>
                <w:rFonts w:ascii="Times New Roman" w:hAnsi="Times New Roman"/>
                <w:sz w:val="28"/>
                <w:szCs w:val="28"/>
                <w:lang w:val="uk-UA"/>
              </w:rPr>
              <w:t>С</w:t>
            </w:r>
            <w:r w:rsidR="006968F0" w:rsidRPr="00A175DF">
              <w:rPr>
                <w:rFonts w:ascii="Times New Roman" w:hAnsi="Times New Roman"/>
                <w:sz w:val="28"/>
                <w:szCs w:val="28"/>
                <w:lang w:val="uk-UA"/>
              </w:rPr>
              <w:t>т</w:t>
            </w:r>
            <w:r w:rsidRPr="00A175DF">
              <w:rPr>
                <w:rFonts w:ascii="Times New Roman" w:hAnsi="Times New Roman"/>
                <w:sz w:val="28"/>
                <w:szCs w:val="28"/>
                <w:lang w:val="uk-UA"/>
              </w:rPr>
              <w:t>ворення умов для взаємодії школи з родиної в тому числі через єдиний інформаційний простір</w:t>
            </w:r>
          </w:p>
        </w:tc>
        <w:tc>
          <w:tcPr>
            <w:tcW w:w="2650" w:type="dxa"/>
          </w:tcPr>
          <w:p w:rsidR="00D44009" w:rsidRPr="00A175DF" w:rsidRDefault="006968F0" w:rsidP="00A175DF">
            <w:pPr>
              <w:pStyle w:val="a3"/>
              <w:tabs>
                <w:tab w:val="left" w:pos="916"/>
              </w:tabs>
              <w:spacing w:after="0"/>
              <w:ind w:left="0"/>
              <w:jc w:val="center"/>
              <w:rPr>
                <w:rFonts w:ascii="Times New Roman" w:hAnsi="Times New Roman"/>
                <w:sz w:val="28"/>
                <w:szCs w:val="28"/>
                <w:lang w:val="uk-UA"/>
              </w:rPr>
            </w:pPr>
            <w:r w:rsidRPr="00A175DF">
              <w:rPr>
                <w:rFonts w:ascii="Times New Roman" w:hAnsi="Times New Roman"/>
                <w:sz w:val="28"/>
                <w:szCs w:val="28"/>
                <w:lang w:val="uk-UA"/>
              </w:rPr>
              <w:t>Адміністрація,</w:t>
            </w:r>
          </w:p>
          <w:p w:rsidR="006968F0" w:rsidRPr="00A175DF" w:rsidRDefault="006968F0" w:rsidP="00A175DF">
            <w:pPr>
              <w:pStyle w:val="a3"/>
              <w:tabs>
                <w:tab w:val="left" w:pos="916"/>
              </w:tabs>
              <w:spacing w:after="0"/>
              <w:ind w:left="0"/>
              <w:jc w:val="center"/>
              <w:rPr>
                <w:rFonts w:ascii="Times New Roman" w:hAnsi="Times New Roman"/>
                <w:sz w:val="28"/>
                <w:szCs w:val="28"/>
                <w:lang w:val="uk-UA"/>
              </w:rPr>
            </w:pPr>
            <w:r w:rsidRPr="00A175DF">
              <w:rPr>
                <w:rFonts w:ascii="Times New Roman" w:hAnsi="Times New Roman"/>
                <w:sz w:val="28"/>
                <w:szCs w:val="28"/>
                <w:lang w:val="uk-UA"/>
              </w:rPr>
              <w:t>класні керівники</w:t>
            </w:r>
          </w:p>
        </w:tc>
        <w:tc>
          <w:tcPr>
            <w:tcW w:w="2715" w:type="dxa"/>
          </w:tcPr>
          <w:p w:rsidR="00D44009" w:rsidRPr="00A175DF" w:rsidRDefault="006968F0" w:rsidP="00A175DF">
            <w:pPr>
              <w:pStyle w:val="a3"/>
              <w:tabs>
                <w:tab w:val="left" w:pos="916"/>
              </w:tabs>
              <w:spacing w:after="0"/>
              <w:ind w:left="0"/>
              <w:rPr>
                <w:rFonts w:ascii="Times New Roman" w:hAnsi="Times New Roman"/>
                <w:sz w:val="28"/>
                <w:szCs w:val="28"/>
                <w:lang w:val="uk-UA"/>
              </w:rPr>
            </w:pPr>
            <w:r w:rsidRPr="00A175DF">
              <w:rPr>
                <w:rFonts w:ascii="Times New Roman" w:hAnsi="Times New Roman"/>
                <w:sz w:val="28"/>
                <w:szCs w:val="28"/>
                <w:lang w:val="uk-UA"/>
              </w:rPr>
              <w:t>Сайт школи</w:t>
            </w:r>
          </w:p>
        </w:tc>
      </w:tr>
      <w:tr w:rsidR="008E278C" w:rsidRPr="00A175DF" w:rsidTr="00A175DF">
        <w:tc>
          <w:tcPr>
            <w:tcW w:w="4537" w:type="dxa"/>
          </w:tcPr>
          <w:p w:rsidR="008E278C" w:rsidRPr="00A175DF" w:rsidRDefault="008E278C" w:rsidP="00A175DF">
            <w:pPr>
              <w:spacing w:after="0" w:line="240" w:lineRule="auto"/>
              <w:rPr>
                <w:rFonts w:ascii="Times New Roman" w:hAnsi="Times New Roman"/>
                <w:sz w:val="28"/>
                <w:szCs w:val="28"/>
                <w:lang w:val="uk-UA"/>
              </w:rPr>
            </w:pPr>
            <w:r w:rsidRPr="00A175DF">
              <w:rPr>
                <w:rFonts w:ascii="Times New Roman" w:hAnsi="Times New Roman"/>
                <w:sz w:val="28"/>
                <w:szCs w:val="28"/>
                <w:lang w:val="uk-UA"/>
              </w:rPr>
              <w:t>Створення толерантного освітнього середовища в навчальному закладі</w:t>
            </w:r>
          </w:p>
        </w:tc>
        <w:tc>
          <w:tcPr>
            <w:tcW w:w="2650" w:type="dxa"/>
          </w:tcPr>
          <w:p w:rsidR="008E278C" w:rsidRPr="00A175DF" w:rsidRDefault="006968F0" w:rsidP="00A175DF">
            <w:pPr>
              <w:pStyle w:val="a3"/>
              <w:tabs>
                <w:tab w:val="left" w:pos="455"/>
              </w:tabs>
              <w:spacing w:after="0" w:line="240" w:lineRule="auto"/>
              <w:ind w:left="0"/>
              <w:jc w:val="center"/>
              <w:rPr>
                <w:rFonts w:ascii="Times New Roman" w:hAnsi="Times New Roman"/>
                <w:sz w:val="28"/>
                <w:szCs w:val="28"/>
                <w:lang w:val="uk-UA"/>
              </w:rPr>
            </w:pPr>
            <w:r w:rsidRPr="00A175DF">
              <w:rPr>
                <w:rFonts w:ascii="Times New Roman" w:hAnsi="Times New Roman"/>
                <w:sz w:val="28"/>
                <w:szCs w:val="28"/>
                <w:lang w:val="uk-UA"/>
              </w:rPr>
              <w:t>Учасники НВП</w:t>
            </w:r>
          </w:p>
        </w:tc>
        <w:tc>
          <w:tcPr>
            <w:tcW w:w="2715" w:type="dxa"/>
          </w:tcPr>
          <w:p w:rsidR="008E278C" w:rsidRPr="00A175DF" w:rsidRDefault="006968F0" w:rsidP="00A1031E">
            <w:pPr>
              <w:pStyle w:val="af1"/>
              <w:rPr>
                <w:rFonts w:ascii="Times New Roman" w:hAnsi="Times New Roman"/>
                <w:sz w:val="28"/>
                <w:szCs w:val="28"/>
                <w:lang w:val="uk-UA"/>
              </w:rPr>
            </w:pPr>
            <w:r w:rsidRPr="00A175DF">
              <w:rPr>
                <w:rFonts w:ascii="Times New Roman" w:hAnsi="Times New Roman"/>
                <w:sz w:val="28"/>
                <w:szCs w:val="28"/>
                <w:lang w:val="uk-UA"/>
              </w:rPr>
              <w:t>Навчально – виховна діяльність</w:t>
            </w:r>
          </w:p>
        </w:tc>
      </w:tr>
      <w:tr w:rsidR="006968F0" w:rsidRPr="00A175DF" w:rsidTr="00A175DF">
        <w:tc>
          <w:tcPr>
            <w:tcW w:w="4537" w:type="dxa"/>
          </w:tcPr>
          <w:p w:rsidR="006968F0" w:rsidRPr="00A175DF" w:rsidRDefault="006968F0" w:rsidP="00A175DF">
            <w:pPr>
              <w:spacing w:after="0" w:line="240" w:lineRule="auto"/>
              <w:rPr>
                <w:rFonts w:ascii="Times New Roman" w:hAnsi="Times New Roman"/>
                <w:sz w:val="28"/>
                <w:szCs w:val="28"/>
                <w:lang w:val="uk-UA"/>
              </w:rPr>
            </w:pPr>
            <w:r w:rsidRPr="00A175DF">
              <w:rPr>
                <w:rFonts w:ascii="Times New Roman" w:hAnsi="Times New Roman"/>
                <w:sz w:val="28"/>
                <w:szCs w:val="28"/>
                <w:lang w:val="uk-UA"/>
              </w:rPr>
              <w:t>Формування інформаційної та комунікаційної культури учасників навчально – виховного процесу</w:t>
            </w:r>
          </w:p>
        </w:tc>
        <w:tc>
          <w:tcPr>
            <w:tcW w:w="2650" w:type="dxa"/>
          </w:tcPr>
          <w:p w:rsidR="006968F0" w:rsidRPr="00A175DF" w:rsidRDefault="006968F0" w:rsidP="00A175DF">
            <w:pPr>
              <w:pStyle w:val="a3"/>
              <w:tabs>
                <w:tab w:val="left" w:pos="455"/>
              </w:tabs>
              <w:spacing w:after="0" w:line="240" w:lineRule="auto"/>
              <w:ind w:left="0"/>
              <w:jc w:val="center"/>
              <w:rPr>
                <w:rFonts w:ascii="Times New Roman" w:hAnsi="Times New Roman"/>
                <w:sz w:val="28"/>
                <w:szCs w:val="28"/>
                <w:lang w:val="uk-UA"/>
              </w:rPr>
            </w:pPr>
            <w:r w:rsidRPr="00A175DF">
              <w:rPr>
                <w:rFonts w:ascii="Times New Roman" w:hAnsi="Times New Roman"/>
                <w:sz w:val="28"/>
                <w:szCs w:val="28"/>
                <w:lang w:val="uk-UA"/>
              </w:rPr>
              <w:t>Учасники НВП</w:t>
            </w:r>
          </w:p>
        </w:tc>
        <w:tc>
          <w:tcPr>
            <w:tcW w:w="2715" w:type="dxa"/>
          </w:tcPr>
          <w:p w:rsidR="006968F0" w:rsidRPr="00A175DF" w:rsidRDefault="006968F0" w:rsidP="00A1031E">
            <w:pPr>
              <w:pStyle w:val="af1"/>
              <w:rPr>
                <w:rFonts w:ascii="Times New Roman" w:hAnsi="Times New Roman"/>
                <w:sz w:val="28"/>
                <w:szCs w:val="28"/>
                <w:lang w:val="uk-UA"/>
              </w:rPr>
            </w:pPr>
            <w:r w:rsidRPr="00A175DF">
              <w:rPr>
                <w:rFonts w:ascii="Times New Roman" w:hAnsi="Times New Roman"/>
                <w:sz w:val="28"/>
                <w:szCs w:val="28"/>
                <w:lang w:val="uk-UA"/>
              </w:rPr>
              <w:t>Навчально – виховна діяльність</w:t>
            </w:r>
          </w:p>
        </w:tc>
      </w:tr>
      <w:tr w:rsidR="006968F0" w:rsidRPr="00A175DF" w:rsidTr="00A175DF">
        <w:tc>
          <w:tcPr>
            <w:tcW w:w="4537" w:type="dxa"/>
          </w:tcPr>
          <w:p w:rsidR="006968F0" w:rsidRPr="00A175DF" w:rsidRDefault="006968F0" w:rsidP="00A175DF">
            <w:pPr>
              <w:spacing w:after="0"/>
              <w:rPr>
                <w:rFonts w:ascii="Times New Roman" w:hAnsi="Times New Roman"/>
                <w:sz w:val="28"/>
                <w:szCs w:val="28"/>
                <w:lang w:val="uk-UA"/>
              </w:rPr>
            </w:pPr>
            <w:r w:rsidRPr="00A175DF">
              <w:rPr>
                <w:rFonts w:ascii="Times New Roman" w:hAnsi="Times New Roman"/>
                <w:sz w:val="28"/>
                <w:szCs w:val="28"/>
                <w:lang w:val="uk-UA"/>
              </w:rPr>
              <w:t>Моніторинг очікуваних результатів</w:t>
            </w:r>
          </w:p>
        </w:tc>
        <w:tc>
          <w:tcPr>
            <w:tcW w:w="2650" w:type="dxa"/>
          </w:tcPr>
          <w:p w:rsidR="006968F0" w:rsidRPr="00A175DF" w:rsidRDefault="006968F0" w:rsidP="00A175DF">
            <w:pPr>
              <w:pStyle w:val="a3"/>
              <w:tabs>
                <w:tab w:val="left" w:pos="455"/>
              </w:tabs>
              <w:spacing w:after="0"/>
              <w:ind w:left="0"/>
              <w:jc w:val="center"/>
              <w:rPr>
                <w:rFonts w:ascii="Times New Roman" w:hAnsi="Times New Roman"/>
                <w:sz w:val="28"/>
                <w:szCs w:val="28"/>
                <w:lang w:val="uk-UA"/>
              </w:rPr>
            </w:pPr>
            <w:r w:rsidRPr="00A175DF">
              <w:rPr>
                <w:rFonts w:ascii="Times New Roman" w:hAnsi="Times New Roman"/>
                <w:sz w:val="28"/>
                <w:szCs w:val="28"/>
                <w:lang w:val="uk-UA"/>
              </w:rPr>
              <w:t>Бойко Л.Б.</w:t>
            </w:r>
          </w:p>
        </w:tc>
        <w:tc>
          <w:tcPr>
            <w:tcW w:w="2715" w:type="dxa"/>
          </w:tcPr>
          <w:p w:rsidR="006968F0" w:rsidRPr="00A175DF" w:rsidRDefault="006968F0" w:rsidP="00A175DF">
            <w:pPr>
              <w:pStyle w:val="a3"/>
              <w:spacing w:after="0"/>
              <w:ind w:left="0"/>
              <w:rPr>
                <w:rFonts w:ascii="Times New Roman" w:hAnsi="Times New Roman"/>
                <w:sz w:val="28"/>
                <w:szCs w:val="28"/>
                <w:lang w:val="uk-UA"/>
              </w:rPr>
            </w:pPr>
            <w:r w:rsidRPr="00A175DF">
              <w:rPr>
                <w:rFonts w:ascii="Times New Roman" w:hAnsi="Times New Roman"/>
                <w:sz w:val="28"/>
                <w:szCs w:val="28"/>
                <w:lang w:val="uk-UA"/>
              </w:rPr>
              <w:t xml:space="preserve">Педагогічні ради, методичні ради, </w:t>
            </w:r>
            <w:r w:rsidRPr="00A175DF">
              <w:rPr>
                <w:rFonts w:ascii="Times New Roman" w:hAnsi="Times New Roman"/>
                <w:sz w:val="28"/>
                <w:szCs w:val="28"/>
                <w:lang w:val="uk-UA"/>
              </w:rPr>
              <w:lastRenderedPageBreak/>
              <w:t>Рада школи</w:t>
            </w:r>
          </w:p>
        </w:tc>
      </w:tr>
      <w:tr w:rsidR="00E76311" w:rsidRPr="00A175DF" w:rsidTr="00A175DF">
        <w:tc>
          <w:tcPr>
            <w:tcW w:w="4537" w:type="dxa"/>
          </w:tcPr>
          <w:p w:rsidR="00E76311" w:rsidRPr="00A175DF" w:rsidRDefault="00E76311" w:rsidP="005700FC">
            <w:pPr>
              <w:pStyle w:val="a3"/>
              <w:spacing w:after="0" w:line="240" w:lineRule="auto"/>
              <w:ind w:left="0"/>
              <w:rPr>
                <w:rFonts w:ascii="Times New Roman" w:hAnsi="Times New Roman"/>
                <w:sz w:val="28"/>
                <w:szCs w:val="28"/>
                <w:lang w:val="uk-UA"/>
              </w:rPr>
            </w:pPr>
            <w:r w:rsidRPr="00A175DF">
              <w:rPr>
                <w:rFonts w:ascii="Times New Roman" w:hAnsi="Times New Roman"/>
                <w:sz w:val="28"/>
                <w:szCs w:val="28"/>
                <w:lang w:val="uk-UA"/>
              </w:rPr>
              <w:lastRenderedPageBreak/>
              <w:t xml:space="preserve">Організація співробітництва з дитячою поліклінікою </w:t>
            </w:r>
          </w:p>
        </w:tc>
        <w:tc>
          <w:tcPr>
            <w:tcW w:w="2650" w:type="dxa"/>
          </w:tcPr>
          <w:p w:rsidR="00E76311" w:rsidRPr="00A175DF" w:rsidRDefault="00E76311" w:rsidP="00A175DF">
            <w:pPr>
              <w:pStyle w:val="a3"/>
              <w:spacing w:after="0" w:line="240" w:lineRule="auto"/>
              <w:ind w:left="0"/>
              <w:jc w:val="center"/>
              <w:rPr>
                <w:rFonts w:ascii="Times New Roman" w:hAnsi="Times New Roman"/>
                <w:sz w:val="28"/>
                <w:szCs w:val="28"/>
                <w:lang w:val="uk-UA"/>
              </w:rPr>
            </w:pPr>
            <w:r w:rsidRPr="00A175DF">
              <w:rPr>
                <w:rFonts w:ascii="Times New Roman" w:hAnsi="Times New Roman"/>
                <w:sz w:val="28"/>
                <w:szCs w:val="28"/>
                <w:lang w:val="uk-UA"/>
              </w:rPr>
              <w:t>Вчителі, класні керівники, психолог, соціальний педагог</w:t>
            </w:r>
          </w:p>
        </w:tc>
        <w:tc>
          <w:tcPr>
            <w:tcW w:w="2715" w:type="dxa"/>
          </w:tcPr>
          <w:p w:rsidR="00E76311" w:rsidRPr="00A175DF" w:rsidRDefault="00E76311" w:rsidP="00A175DF">
            <w:pPr>
              <w:pStyle w:val="a3"/>
              <w:spacing w:after="0" w:line="240" w:lineRule="auto"/>
              <w:ind w:left="0"/>
              <w:rPr>
                <w:rFonts w:ascii="Times New Roman" w:hAnsi="Times New Roman"/>
                <w:sz w:val="28"/>
                <w:szCs w:val="28"/>
                <w:lang w:val="uk-UA"/>
              </w:rPr>
            </w:pPr>
            <w:r w:rsidRPr="00A175DF">
              <w:rPr>
                <w:rFonts w:ascii="Times New Roman" w:hAnsi="Times New Roman"/>
                <w:sz w:val="28"/>
                <w:szCs w:val="28"/>
                <w:lang w:val="uk-UA"/>
              </w:rPr>
              <w:t>Бесіди, класні години, батьківські збори, семінари-практикуми, інш.</w:t>
            </w:r>
          </w:p>
        </w:tc>
      </w:tr>
      <w:tr w:rsidR="00E76311" w:rsidRPr="00A175DF" w:rsidTr="00A175DF">
        <w:tc>
          <w:tcPr>
            <w:tcW w:w="4537" w:type="dxa"/>
          </w:tcPr>
          <w:p w:rsidR="00E76311" w:rsidRPr="00A175DF" w:rsidRDefault="00E76311" w:rsidP="00A175DF">
            <w:pPr>
              <w:pStyle w:val="a3"/>
              <w:spacing w:after="0" w:line="240" w:lineRule="auto"/>
              <w:ind w:left="0"/>
              <w:rPr>
                <w:rFonts w:ascii="Times New Roman" w:hAnsi="Times New Roman"/>
                <w:sz w:val="28"/>
                <w:szCs w:val="28"/>
                <w:lang w:val="uk-UA"/>
              </w:rPr>
            </w:pPr>
            <w:r w:rsidRPr="00A175DF">
              <w:rPr>
                <w:rFonts w:ascii="Times New Roman" w:hAnsi="Times New Roman"/>
                <w:sz w:val="28"/>
                <w:szCs w:val="28"/>
                <w:lang w:val="uk-UA"/>
              </w:rPr>
              <w:t>Забезпечення педагогічних працівників матеріалами з проблем здорового способу життя і здоровязбережувальних технологій</w:t>
            </w:r>
          </w:p>
        </w:tc>
        <w:tc>
          <w:tcPr>
            <w:tcW w:w="2650" w:type="dxa"/>
          </w:tcPr>
          <w:p w:rsidR="00E76311" w:rsidRPr="00A175DF" w:rsidRDefault="00E76311" w:rsidP="00A175DF">
            <w:pPr>
              <w:pStyle w:val="a3"/>
              <w:spacing w:after="0" w:line="240" w:lineRule="auto"/>
              <w:ind w:left="0"/>
              <w:jc w:val="center"/>
              <w:rPr>
                <w:rFonts w:ascii="Times New Roman" w:hAnsi="Times New Roman"/>
                <w:sz w:val="28"/>
                <w:szCs w:val="28"/>
                <w:lang w:val="uk-UA"/>
              </w:rPr>
            </w:pPr>
            <w:r w:rsidRPr="00A175DF">
              <w:rPr>
                <w:rFonts w:ascii="Times New Roman" w:hAnsi="Times New Roman"/>
                <w:sz w:val="28"/>
                <w:szCs w:val="28"/>
                <w:lang w:val="uk-UA"/>
              </w:rPr>
              <w:t>Адміністрація</w:t>
            </w:r>
          </w:p>
        </w:tc>
        <w:tc>
          <w:tcPr>
            <w:tcW w:w="2715" w:type="dxa"/>
          </w:tcPr>
          <w:p w:rsidR="00E76311" w:rsidRPr="00A175DF" w:rsidRDefault="00E76311" w:rsidP="00A175DF">
            <w:pPr>
              <w:pStyle w:val="a3"/>
              <w:spacing w:after="0" w:line="240" w:lineRule="auto"/>
              <w:ind w:left="0"/>
              <w:rPr>
                <w:rFonts w:ascii="Times New Roman" w:hAnsi="Times New Roman"/>
                <w:sz w:val="28"/>
                <w:szCs w:val="28"/>
                <w:lang w:val="uk-UA"/>
              </w:rPr>
            </w:pPr>
            <w:r w:rsidRPr="00A175DF">
              <w:rPr>
                <w:rFonts w:ascii="Times New Roman" w:hAnsi="Times New Roman"/>
                <w:sz w:val="28"/>
                <w:szCs w:val="28"/>
                <w:lang w:val="uk-UA"/>
              </w:rPr>
              <w:t>Індивідуальні консультації, бесіди, семінари</w:t>
            </w:r>
          </w:p>
        </w:tc>
      </w:tr>
      <w:tr w:rsidR="00E76311" w:rsidRPr="00A175DF" w:rsidTr="00A175DF">
        <w:tc>
          <w:tcPr>
            <w:tcW w:w="4537" w:type="dxa"/>
          </w:tcPr>
          <w:p w:rsidR="00E76311" w:rsidRPr="00A175DF" w:rsidRDefault="00E76311" w:rsidP="00A175DF">
            <w:pPr>
              <w:pStyle w:val="a3"/>
              <w:spacing w:after="0" w:line="240" w:lineRule="auto"/>
              <w:ind w:left="0"/>
              <w:rPr>
                <w:rFonts w:ascii="Times New Roman" w:hAnsi="Times New Roman"/>
                <w:sz w:val="28"/>
                <w:szCs w:val="28"/>
                <w:lang w:val="uk-UA"/>
              </w:rPr>
            </w:pPr>
            <w:r w:rsidRPr="00A175DF">
              <w:rPr>
                <w:rFonts w:ascii="Times New Roman" w:hAnsi="Times New Roman"/>
                <w:sz w:val="28"/>
                <w:szCs w:val="28"/>
                <w:lang w:val="uk-UA"/>
              </w:rPr>
              <w:t>Робота з учнями щодо пропаганди здорового способу життя</w:t>
            </w:r>
          </w:p>
        </w:tc>
        <w:tc>
          <w:tcPr>
            <w:tcW w:w="2650" w:type="dxa"/>
          </w:tcPr>
          <w:p w:rsidR="00E76311" w:rsidRPr="00A175DF" w:rsidRDefault="00E76311" w:rsidP="00A175DF">
            <w:pPr>
              <w:pStyle w:val="a3"/>
              <w:spacing w:after="0" w:line="240" w:lineRule="auto"/>
              <w:ind w:left="0"/>
              <w:jc w:val="center"/>
              <w:rPr>
                <w:rFonts w:ascii="Times New Roman" w:hAnsi="Times New Roman"/>
                <w:sz w:val="28"/>
                <w:szCs w:val="28"/>
                <w:lang w:val="uk-UA"/>
              </w:rPr>
            </w:pPr>
            <w:r w:rsidRPr="00A175DF">
              <w:rPr>
                <w:rFonts w:ascii="Times New Roman" w:hAnsi="Times New Roman"/>
                <w:sz w:val="28"/>
                <w:szCs w:val="28"/>
                <w:lang w:val="uk-UA"/>
              </w:rPr>
              <w:t>Вчителі, класні керівники, психолог, соціальний педагог</w:t>
            </w:r>
          </w:p>
        </w:tc>
        <w:tc>
          <w:tcPr>
            <w:tcW w:w="2715" w:type="dxa"/>
          </w:tcPr>
          <w:p w:rsidR="00E76311" w:rsidRPr="00A175DF" w:rsidRDefault="00E76311" w:rsidP="00A175DF">
            <w:pPr>
              <w:pStyle w:val="a3"/>
              <w:spacing w:after="0" w:line="240" w:lineRule="auto"/>
              <w:ind w:left="0"/>
              <w:rPr>
                <w:rFonts w:ascii="Times New Roman" w:hAnsi="Times New Roman"/>
                <w:sz w:val="28"/>
                <w:szCs w:val="28"/>
                <w:lang w:val="uk-UA"/>
              </w:rPr>
            </w:pPr>
            <w:r w:rsidRPr="00A175DF">
              <w:rPr>
                <w:rFonts w:ascii="Times New Roman" w:hAnsi="Times New Roman"/>
                <w:sz w:val="28"/>
                <w:szCs w:val="28"/>
                <w:lang w:val="uk-UA"/>
              </w:rPr>
              <w:t>Бесіди, класні години, батьківські збори, семінари-практикуми, інш</w:t>
            </w:r>
          </w:p>
        </w:tc>
      </w:tr>
      <w:tr w:rsidR="00E76311" w:rsidRPr="00A175DF" w:rsidTr="00A175DF">
        <w:tc>
          <w:tcPr>
            <w:tcW w:w="4537" w:type="dxa"/>
          </w:tcPr>
          <w:p w:rsidR="00E76311" w:rsidRPr="00A175DF" w:rsidRDefault="00E76311" w:rsidP="00A175DF">
            <w:pPr>
              <w:spacing w:after="0" w:line="240" w:lineRule="auto"/>
              <w:rPr>
                <w:rFonts w:ascii="Times New Roman" w:hAnsi="Times New Roman"/>
                <w:sz w:val="28"/>
                <w:szCs w:val="28"/>
                <w:lang w:val="uk-UA"/>
              </w:rPr>
            </w:pPr>
            <w:r w:rsidRPr="00A175DF">
              <w:rPr>
                <w:rFonts w:ascii="Times New Roman" w:hAnsi="Times New Roman"/>
                <w:sz w:val="28"/>
                <w:szCs w:val="28"/>
                <w:lang w:val="uk-UA"/>
              </w:rPr>
              <w:t>Моніторинг досліджень із питань обізнаності дітей щодо негативних чинників, які випливають на здоров'я</w:t>
            </w:r>
          </w:p>
        </w:tc>
        <w:tc>
          <w:tcPr>
            <w:tcW w:w="2650" w:type="dxa"/>
          </w:tcPr>
          <w:p w:rsidR="00E76311" w:rsidRDefault="005700FC" w:rsidP="00A175DF">
            <w:pPr>
              <w:pStyle w:val="a3"/>
              <w:tabs>
                <w:tab w:val="left" w:pos="455"/>
              </w:tabs>
              <w:spacing w:after="0" w:line="240" w:lineRule="auto"/>
              <w:ind w:left="0"/>
              <w:jc w:val="center"/>
              <w:rPr>
                <w:rFonts w:ascii="Times New Roman" w:hAnsi="Times New Roman"/>
                <w:sz w:val="28"/>
                <w:szCs w:val="28"/>
                <w:lang w:val="uk-UA"/>
              </w:rPr>
            </w:pPr>
            <w:r>
              <w:rPr>
                <w:rFonts w:ascii="Times New Roman" w:hAnsi="Times New Roman"/>
                <w:sz w:val="28"/>
                <w:szCs w:val="28"/>
                <w:lang w:val="uk-UA"/>
              </w:rPr>
              <w:t>Гусарук О.М.</w:t>
            </w:r>
          </w:p>
          <w:p w:rsidR="005700FC" w:rsidRPr="00A175DF" w:rsidRDefault="005700FC" w:rsidP="00A175DF">
            <w:pPr>
              <w:pStyle w:val="a3"/>
              <w:tabs>
                <w:tab w:val="left" w:pos="455"/>
              </w:tabs>
              <w:spacing w:after="0" w:line="240" w:lineRule="auto"/>
              <w:ind w:left="0"/>
              <w:jc w:val="center"/>
              <w:rPr>
                <w:rFonts w:ascii="Times New Roman" w:hAnsi="Times New Roman"/>
                <w:sz w:val="28"/>
                <w:szCs w:val="28"/>
                <w:lang w:val="uk-UA"/>
              </w:rPr>
            </w:pPr>
            <w:r>
              <w:rPr>
                <w:rFonts w:ascii="Times New Roman" w:hAnsi="Times New Roman"/>
                <w:sz w:val="28"/>
                <w:szCs w:val="28"/>
                <w:lang w:val="uk-UA"/>
              </w:rPr>
              <w:t>Сильман Г.М.</w:t>
            </w:r>
          </w:p>
        </w:tc>
        <w:tc>
          <w:tcPr>
            <w:tcW w:w="2715" w:type="dxa"/>
          </w:tcPr>
          <w:p w:rsidR="00E76311" w:rsidRPr="00A175DF" w:rsidRDefault="00E76311" w:rsidP="00A175DF">
            <w:pPr>
              <w:pStyle w:val="a3"/>
              <w:spacing w:after="0" w:line="240" w:lineRule="auto"/>
              <w:ind w:left="0"/>
              <w:rPr>
                <w:rFonts w:ascii="Times New Roman" w:hAnsi="Times New Roman"/>
                <w:sz w:val="28"/>
                <w:szCs w:val="28"/>
                <w:lang w:val="uk-UA"/>
              </w:rPr>
            </w:pPr>
            <w:r w:rsidRPr="00A175DF">
              <w:rPr>
                <w:rFonts w:ascii="Times New Roman" w:hAnsi="Times New Roman"/>
                <w:sz w:val="28"/>
                <w:szCs w:val="28"/>
                <w:lang w:val="uk-UA"/>
              </w:rPr>
              <w:t>Виховна діяльність</w:t>
            </w:r>
          </w:p>
        </w:tc>
      </w:tr>
    </w:tbl>
    <w:p w:rsidR="00D44009" w:rsidRPr="00C9797B" w:rsidRDefault="00D44009" w:rsidP="00753E41">
      <w:pPr>
        <w:spacing w:after="0"/>
        <w:jc w:val="both"/>
        <w:rPr>
          <w:rFonts w:ascii="Times New Roman" w:hAnsi="Times New Roman"/>
          <w:sz w:val="28"/>
          <w:szCs w:val="28"/>
          <w:lang w:val="uk-UA"/>
        </w:rPr>
      </w:pPr>
    </w:p>
    <w:p w:rsidR="00FC06B0" w:rsidRDefault="00D44009" w:rsidP="00753E41">
      <w:pPr>
        <w:spacing w:after="0"/>
        <w:jc w:val="both"/>
        <w:rPr>
          <w:rFonts w:ascii="Times New Roman" w:hAnsi="Times New Roman"/>
          <w:sz w:val="28"/>
          <w:szCs w:val="28"/>
          <w:lang w:val="uk-UA"/>
        </w:rPr>
      </w:pPr>
      <w:r w:rsidRPr="00C9797B">
        <w:rPr>
          <w:rFonts w:ascii="Times New Roman" w:hAnsi="Times New Roman"/>
          <w:b/>
          <w:sz w:val="28"/>
          <w:szCs w:val="28"/>
          <w:u w:val="single"/>
          <w:lang w:val="uk-UA"/>
        </w:rPr>
        <w:t>Очікуванні результати:</w:t>
      </w:r>
      <w:r w:rsidRPr="00C9797B">
        <w:rPr>
          <w:rFonts w:ascii="Times New Roman" w:hAnsi="Times New Roman"/>
          <w:sz w:val="28"/>
          <w:szCs w:val="28"/>
          <w:lang w:val="uk-UA"/>
        </w:rPr>
        <w:t xml:space="preserve"> підвищення педагогічної майстерності вчителів, підвищення якості освітнього процесу, поширення досвіду роботи шко</w:t>
      </w:r>
      <w:r w:rsidR="00FC06B0" w:rsidRPr="00C9797B">
        <w:rPr>
          <w:rFonts w:ascii="Times New Roman" w:hAnsi="Times New Roman"/>
          <w:sz w:val="28"/>
          <w:szCs w:val="28"/>
          <w:lang w:val="uk-UA"/>
        </w:rPr>
        <w:t>л</w:t>
      </w:r>
      <w:r w:rsidR="00C9797B" w:rsidRPr="00C9797B">
        <w:rPr>
          <w:rFonts w:ascii="Times New Roman" w:hAnsi="Times New Roman"/>
          <w:sz w:val="28"/>
          <w:szCs w:val="28"/>
          <w:lang w:val="uk-UA"/>
        </w:rPr>
        <w:t>и</w:t>
      </w:r>
    </w:p>
    <w:p w:rsidR="0024402B" w:rsidRDefault="0024402B" w:rsidP="00753E41">
      <w:pPr>
        <w:spacing w:after="0"/>
        <w:jc w:val="both"/>
        <w:rPr>
          <w:rFonts w:ascii="Times New Roman" w:hAnsi="Times New Roman"/>
          <w:sz w:val="28"/>
          <w:szCs w:val="28"/>
          <w:lang w:val="uk-UA"/>
        </w:rPr>
      </w:pPr>
    </w:p>
    <w:p w:rsidR="0024402B" w:rsidRDefault="0024402B" w:rsidP="00753E41">
      <w:pPr>
        <w:spacing w:after="0"/>
        <w:jc w:val="both"/>
        <w:rPr>
          <w:rFonts w:ascii="Times New Roman" w:hAnsi="Times New Roman"/>
          <w:sz w:val="28"/>
          <w:szCs w:val="28"/>
          <w:lang w:val="uk-UA"/>
        </w:rPr>
      </w:pPr>
    </w:p>
    <w:p w:rsidR="0024402B" w:rsidRDefault="0024402B" w:rsidP="00753E41">
      <w:pPr>
        <w:spacing w:after="0"/>
        <w:jc w:val="both"/>
        <w:rPr>
          <w:rFonts w:ascii="Times New Roman" w:hAnsi="Times New Roman"/>
          <w:sz w:val="28"/>
          <w:szCs w:val="28"/>
          <w:lang w:val="uk-UA"/>
        </w:rPr>
      </w:pPr>
    </w:p>
    <w:p w:rsidR="0024402B" w:rsidRPr="00C9797B" w:rsidRDefault="0024402B" w:rsidP="00753E41">
      <w:pPr>
        <w:spacing w:after="0"/>
        <w:jc w:val="both"/>
        <w:rPr>
          <w:rFonts w:ascii="Times New Roman" w:hAnsi="Times New Roman"/>
          <w:sz w:val="28"/>
          <w:szCs w:val="28"/>
          <w:lang w:val="uk-UA"/>
        </w:rPr>
      </w:pPr>
    </w:p>
    <w:p w:rsidR="00C9797B" w:rsidRPr="00C9797B" w:rsidRDefault="00C9797B" w:rsidP="00753E41">
      <w:pPr>
        <w:spacing w:after="0"/>
        <w:jc w:val="both"/>
        <w:rPr>
          <w:rFonts w:ascii="Times New Roman" w:hAnsi="Times New Roman"/>
          <w:sz w:val="28"/>
          <w:szCs w:val="28"/>
          <w:lang w:val="uk-UA"/>
        </w:rPr>
      </w:pPr>
    </w:p>
    <w:p w:rsidR="002E2061" w:rsidRPr="00C9797B" w:rsidRDefault="002E2061" w:rsidP="007A1443">
      <w:pPr>
        <w:pStyle w:val="a3"/>
        <w:numPr>
          <w:ilvl w:val="0"/>
          <w:numId w:val="15"/>
        </w:numPr>
        <w:spacing w:after="0"/>
        <w:jc w:val="center"/>
        <w:rPr>
          <w:rFonts w:ascii="Times New Roman" w:hAnsi="Times New Roman"/>
          <w:b/>
          <w:sz w:val="28"/>
          <w:szCs w:val="28"/>
          <w:lang w:val="uk-UA"/>
        </w:rPr>
      </w:pPr>
      <w:r w:rsidRPr="00C9797B">
        <w:rPr>
          <w:rFonts w:ascii="Times New Roman" w:hAnsi="Times New Roman"/>
          <w:b/>
          <w:sz w:val="28"/>
          <w:szCs w:val="28"/>
          <w:lang w:val="uk-UA"/>
        </w:rPr>
        <w:t>Кадрове забезпечення</w:t>
      </w:r>
    </w:p>
    <w:p w:rsidR="002E2061" w:rsidRPr="00C9797B" w:rsidRDefault="002E2061" w:rsidP="00753E41">
      <w:pPr>
        <w:pStyle w:val="a3"/>
        <w:spacing w:after="0"/>
        <w:rPr>
          <w:rFonts w:ascii="Times New Roman" w:hAnsi="Times New Roman"/>
          <w:b/>
          <w:sz w:val="28"/>
          <w:szCs w:val="28"/>
          <w:lang w:val="uk-UA"/>
        </w:rPr>
      </w:pPr>
    </w:p>
    <w:p w:rsidR="002E2061" w:rsidRPr="00C9797B" w:rsidRDefault="002E2061" w:rsidP="00753E41">
      <w:pPr>
        <w:pStyle w:val="a3"/>
        <w:spacing w:after="0"/>
        <w:jc w:val="center"/>
        <w:rPr>
          <w:rFonts w:ascii="Times New Roman" w:hAnsi="Times New Roman"/>
          <w:b/>
          <w:sz w:val="28"/>
          <w:szCs w:val="28"/>
          <w:lang w:val="uk-UA"/>
        </w:rPr>
      </w:pPr>
      <w:r w:rsidRPr="00C9797B">
        <w:rPr>
          <w:rFonts w:ascii="Times New Roman" w:hAnsi="Times New Roman"/>
          <w:b/>
          <w:sz w:val="28"/>
          <w:szCs w:val="28"/>
          <w:lang w:val="uk-UA"/>
        </w:rPr>
        <w:t xml:space="preserve">Перспективний план проходження курсової підготовки та підвищення кваліфікації педагогічних працівників </w:t>
      </w:r>
    </w:p>
    <w:p w:rsidR="002E2061" w:rsidRDefault="002E2061" w:rsidP="00753E41">
      <w:pPr>
        <w:pStyle w:val="a3"/>
        <w:spacing w:after="0"/>
        <w:jc w:val="center"/>
        <w:rPr>
          <w:rFonts w:ascii="Times New Roman" w:hAnsi="Times New Roman"/>
          <w:b/>
          <w:sz w:val="28"/>
          <w:szCs w:val="28"/>
          <w:lang w:val="uk-UA"/>
        </w:rPr>
      </w:pPr>
      <w:r w:rsidRPr="00C9797B">
        <w:rPr>
          <w:rFonts w:ascii="Times New Roman" w:hAnsi="Times New Roman"/>
          <w:b/>
          <w:sz w:val="28"/>
          <w:szCs w:val="28"/>
          <w:lang w:val="uk-UA"/>
        </w:rPr>
        <w:t>на 201</w:t>
      </w:r>
      <w:r w:rsidR="0024402B">
        <w:rPr>
          <w:rFonts w:ascii="Times New Roman" w:hAnsi="Times New Roman"/>
          <w:b/>
          <w:sz w:val="28"/>
          <w:szCs w:val="28"/>
          <w:lang w:val="uk-UA"/>
        </w:rPr>
        <w:t>8 - 2023</w:t>
      </w:r>
      <w:r w:rsidRPr="00C9797B">
        <w:rPr>
          <w:rFonts w:ascii="Times New Roman" w:hAnsi="Times New Roman"/>
          <w:b/>
          <w:sz w:val="28"/>
          <w:szCs w:val="28"/>
          <w:lang w:val="uk-UA"/>
        </w:rPr>
        <w:t xml:space="preserve"> роки</w:t>
      </w:r>
    </w:p>
    <w:tbl>
      <w:tblPr>
        <w:tblW w:w="11341"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1844"/>
        <w:gridCol w:w="2352"/>
        <w:gridCol w:w="1406"/>
        <w:gridCol w:w="777"/>
        <w:gridCol w:w="851"/>
        <w:gridCol w:w="709"/>
        <w:gridCol w:w="992"/>
        <w:gridCol w:w="992"/>
        <w:gridCol w:w="851"/>
      </w:tblGrid>
      <w:tr w:rsidR="00847F85" w:rsidRPr="001649FF" w:rsidTr="00847F85">
        <w:trPr>
          <w:trHeight w:val="318"/>
        </w:trPr>
        <w:tc>
          <w:tcPr>
            <w:tcW w:w="567" w:type="dxa"/>
            <w:vMerge w:val="restart"/>
          </w:tcPr>
          <w:p w:rsidR="00847F85" w:rsidRPr="001649FF" w:rsidRDefault="00847F85" w:rsidP="006E4FD7">
            <w:pPr>
              <w:pStyle w:val="ac"/>
              <w:tabs>
                <w:tab w:val="left" w:pos="8858"/>
              </w:tabs>
              <w:jc w:val="center"/>
              <w:rPr>
                <w:rFonts w:ascii="Times New Roman" w:hAnsi="Times New Roman"/>
                <w:lang w:val="uk-UA"/>
              </w:rPr>
            </w:pPr>
            <w:r w:rsidRPr="001649FF">
              <w:rPr>
                <w:rFonts w:ascii="Times New Roman" w:hAnsi="Times New Roman"/>
                <w:lang w:val="uk-UA"/>
              </w:rPr>
              <w:t>№</w:t>
            </w:r>
          </w:p>
          <w:p w:rsidR="00847F85" w:rsidRPr="001649FF" w:rsidRDefault="00847F85" w:rsidP="006E4FD7">
            <w:pPr>
              <w:pStyle w:val="ac"/>
              <w:tabs>
                <w:tab w:val="left" w:pos="8858"/>
              </w:tabs>
              <w:jc w:val="center"/>
              <w:rPr>
                <w:rFonts w:ascii="Times New Roman" w:hAnsi="Times New Roman"/>
                <w:lang w:val="uk-UA"/>
              </w:rPr>
            </w:pPr>
            <w:r w:rsidRPr="001649FF">
              <w:rPr>
                <w:rFonts w:ascii="Times New Roman" w:hAnsi="Times New Roman"/>
                <w:lang w:val="uk-UA"/>
              </w:rPr>
              <w:t>з\п</w:t>
            </w:r>
          </w:p>
        </w:tc>
        <w:tc>
          <w:tcPr>
            <w:tcW w:w="1844" w:type="dxa"/>
            <w:vMerge w:val="restart"/>
          </w:tcPr>
          <w:p w:rsidR="00847F85" w:rsidRPr="001649FF" w:rsidRDefault="00847F85" w:rsidP="006E4FD7">
            <w:pPr>
              <w:pStyle w:val="ac"/>
              <w:tabs>
                <w:tab w:val="left" w:pos="8858"/>
              </w:tabs>
              <w:jc w:val="center"/>
              <w:rPr>
                <w:rFonts w:ascii="Times New Roman" w:hAnsi="Times New Roman"/>
                <w:lang w:val="uk-UA"/>
              </w:rPr>
            </w:pPr>
            <w:r w:rsidRPr="001649FF">
              <w:rPr>
                <w:rFonts w:ascii="Times New Roman" w:hAnsi="Times New Roman"/>
                <w:lang w:val="uk-UA"/>
              </w:rPr>
              <w:t>П.І по Б. вчителя</w:t>
            </w:r>
          </w:p>
        </w:tc>
        <w:tc>
          <w:tcPr>
            <w:tcW w:w="2352" w:type="dxa"/>
            <w:vMerge w:val="restart"/>
          </w:tcPr>
          <w:p w:rsidR="00847F85" w:rsidRPr="001649FF" w:rsidRDefault="00847F85" w:rsidP="006E4FD7">
            <w:pPr>
              <w:pStyle w:val="ac"/>
              <w:tabs>
                <w:tab w:val="left" w:pos="8858"/>
              </w:tabs>
              <w:jc w:val="center"/>
              <w:rPr>
                <w:rFonts w:ascii="Times New Roman" w:hAnsi="Times New Roman"/>
                <w:lang w:val="uk-UA"/>
              </w:rPr>
            </w:pPr>
            <w:r w:rsidRPr="001649FF">
              <w:rPr>
                <w:rFonts w:ascii="Times New Roman" w:hAnsi="Times New Roman"/>
                <w:lang w:val="uk-UA"/>
              </w:rPr>
              <w:t>Фах за дипломом</w:t>
            </w:r>
          </w:p>
        </w:tc>
        <w:tc>
          <w:tcPr>
            <w:tcW w:w="1406" w:type="dxa"/>
            <w:vMerge w:val="restart"/>
          </w:tcPr>
          <w:p w:rsidR="00847F85" w:rsidRPr="001649FF" w:rsidRDefault="00847F85" w:rsidP="006E4FD7">
            <w:pPr>
              <w:pStyle w:val="ac"/>
              <w:tabs>
                <w:tab w:val="left" w:pos="8858"/>
              </w:tabs>
              <w:jc w:val="center"/>
              <w:rPr>
                <w:rFonts w:ascii="Times New Roman" w:hAnsi="Times New Roman"/>
                <w:lang w:val="uk-UA"/>
              </w:rPr>
            </w:pPr>
            <w:r w:rsidRPr="001649FF">
              <w:rPr>
                <w:rFonts w:ascii="Times New Roman" w:hAnsi="Times New Roman"/>
                <w:lang w:val="uk-UA"/>
              </w:rPr>
              <w:t>Рік попередніх курсів</w:t>
            </w:r>
          </w:p>
        </w:tc>
        <w:tc>
          <w:tcPr>
            <w:tcW w:w="4321" w:type="dxa"/>
            <w:gridSpan w:val="5"/>
            <w:tcBorders>
              <w:bottom w:val="single" w:sz="4" w:space="0" w:color="auto"/>
            </w:tcBorders>
          </w:tcPr>
          <w:p w:rsidR="00847F85" w:rsidRPr="001649FF" w:rsidRDefault="00847F85" w:rsidP="00AC6857">
            <w:pPr>
              <w:pStyle w:val="ac"/>
              <w:tabs>
                <w:tab w:val="left" w:pos="8858"/>
              </w:tabs>
              <w:jc w:val="center"/>
              <w:rPr>
                <w:rFonts w:ascii="Times New Roman" w:hAnsi="Times New Roman"/>
                <w:lang w:val="uk-UA"/>
              </w:rPr>
            </w:pPr>
            <w:r>
              <w:rPr>
                <w:rFonts w:ascii="Times New Roman" w:hAnsi="Times New Roman"/>
                <w:lang w:val="uk-UA"/>
              </w:rPr>
              <w:t>Рік</w:t>
            </w:r>
          </w:p>
        </w:tc>
        <w:tc>
          <w:tcPr>
            <w:tcW w:w="851" w:type="dxa"/>
            <w:tcBorders>
              <w:bottom w:val="single" w:sz="4" w:space="0" w:color="auto"/>
            </w:tcBorders>
          </w:tcPr>
          <w:p w:rsidR="00847F85" w:rsidRDefault="00847F85" w:rsidP="00AC6857">
            <w:pPr>
              <w:pStyle w:val="ac"/>
              <w:tabs>
                <w:tab w:val="left" w:pos="8858"/>
              </w:tabs>
              <w:jc w:val="center"/>
              <w:rPr>
                <w:rFonts w:ascii="Times New Roman" w:hAnsi="Times New Roman"/>
                <w:lang w:val="uk-UA"/>
              </w:rPr>
            </w:pPr>
          </w:p>
        </w:tc>
      </w:tr>
      <w:tr w:rsidR="00847F85" w:rsidRPr="001649FF" w:rsidTr="00847F85">
        <w:trPr>
          <w:trHeight w:val="575"/>
        </w:trPr>
        <w:tc>
          <w:tcPr>
            <w:tcW w:w="567" w:type="dxa"/>
            <w:vMerge/>
          </w:tcPr>
          <w:p w:rsidR="00847F85" w:rsidRPr="001649FF" w:rsidRDefault="00847F85" w:rsidP="006E4FD7">
            <w:pPr>
              <w:pStyle w:val="ac"/>
              <w:tabs>
                <w:tab w:val="left" w:pos="8858"/>
              </w:tabs>
              <w:jc w:val="center"/>
              <w:rPr>
                <w:rFonts w:ascii="Times New Roman" w:hAnsi="Times New Roman"/>
                <w:lang w:val="uk-UA"/>
              </w:rPr>
            </w:pPr>
          </w:p>
        </w:tc>
        <w:tc>
          <w:tcPr>
            <w:tcW w:w="1844" w:type="dxa"/>
            <w:vMerge/>
          </w:tcPr>
          <w:p w:rsidR="00847F85" w:rsidRPr="001649FF" w:rsidRDefault="00847F85" w:rsidP="006E4FD7">
            <w:pPr>
              <w:pStyle w:val="ac"/>
              <w:tabs>
                <w:tab w:val="left" w:pos="8858"/>
              </w:tabs>
              <w:jc w:val="center"/>
              <w:rPr>
                <w:rFonts w:ascii="Times New Roman" w:hAnsi="Times New Roman"/>
                <w:lang w:val="uk-UA"/>
              </w:rPr>
            </w:pPr>
          </w:p>
        </w:tc>
        <w:tc>
          <w:tcPr>
            <w:tcW w:w="2352" w:type="dxa"/>
            <w:vMerge/>
          </w:tcPr>
          <w:p w:rsidR="00847F85" w:rsidRPr="001649FF" w:rsidRDefault="00847F85" w:rsidP="006E4FD7">
            <w:pPr>
              <w:pStyle w:val="ac"/>
              <w:tabs>
                <w:tab w:val="left" w:pos="8858"/>
              </w:tabs>
              <w:jc w:val="center"/>
              <w:rPr>
                <w:rFonts w:ascii="Times New Roman" w:hAnsi="Times New Roman"/>
                <w:lang w:val="uk-UA"/>
              </w:rPr>
            </w:pPr>
          </w:p>
        </w:tc>
        <w:tc>
          <w:tcPr>
            <w:tcW w:w="1406" w:type="dxa"/>
            <w:vMerge/>
          </w:tcPr>
          <w:p w:rsidR="00847F85" w:rsidRPr="001649FF" w:rsidRDefault="00847F85" w:rsidP="006E4FD7">
            <w:pPr>
              <w:pStyle w:val="ac"/>
              <w:tabs>
                <w:tab w:val="left" w:pos="8858"/>
              </w:tabs>
              <w:jc w:val="center"/>
              <w:rPr>
                <w:rFonts w:ascii="Times New Roman" w:hAnsi="Times New Roman"/>
                <w:lang w:val="uk-UA"/>
              </w:rPr>
            </w:pPr>
          </w:p>
        </w:tc>
        <w:tc>
          <w:tcPr>
            <w:tcW w:w="777" w:type="dxa"/>
            <w:tcBorders>
              <w:top w:val="single" w:sz="4" w:space="0" w:color="auto"/>
            </w:tcBorders>
          </w:tcPr>
          <w:p w:rsidR="00847F85" w:rsidRPr="001649FF" w:rsidRDefault="00847F85" w:rsidP="006E4FD7">
            <w:pPr>
              <w:pStyle w:val="ac"/>
              <w:tabs>
                <w:tab w:val="left" w:pos="8858"/>
              </w:tabs>
              <w:jc w:val="center"/>
              <w:rPr>
                <w:rFonts w:ascii="Times New Roman" w:hAnsi="Times New Roman"/>
                <w:lang w:val="uk-UA"/>
              </w:rPr>
            </w:pPr>
          </w:p>
          <w:p w:rsidR="00847F85" w:rsidRPr="001649FF" w:rsidRDefault="00847F85" w:rsidP="00AC6857">
            <w:pPr>
              <w:pStyle w:val="ac"/>
              <w:tabs>
                <w:tab w:val="left" w:pos="8858"/>
              </w:tabs>
              <w:jc w:val="center"/>
              <w:rPr>
                <w:rFonts w:ascii="Times New Roman" w:hAnsi="Times New Roman"/>
                <w:lang w:val="uk-UA"/>
              </w:rPr>
            </w:pPr>
            <w:r w:rsidRPr="001649FF">
              <w:rPr>
                <w:rFonts w:ascii="Times New Roman" w:hAnsi="Times New Roman"/>
                <w:lang w:val="uk-UA"/>
              </w:rPr>
              <w:t>201</w:t>
            </w:r>
            <w:r w:rsidR="0024402B">
              <w:rPr>
                <w:rFonts w:ascii="Times New Roman" w:hAnsi="Times New Roman"/>
                <w:lang w:val="uk-UA"/>
              </w:rPr>
              <w:t>8</w:t>
            </w:r>
          </w:p>
        </w:tc>
        <w:tc>
          <w:tcPr>
            <w:tcW w:w="851" w:type="dxa"/>
            <w:tcBorders>
              <w:top w:val="single" w:sz="4" w:space="0" w:color="auto"/>
            </w:tcBorders>
          </w:tcPr>
          <w:p w:rsidR="00847F85" w:rsidRPr="001649FF" w:rsidRDefault="00847F85" w:rsidP="006E4FD7">
            <w:pPr>
              <w:pStyle w:val="ac"/>
              <w:tabs>
                <w:tab w:val="left" w:pos="8858"/>
              </w:tabs>
              <w:jc w:val="center"/>
              <w:rPr>
                <w:rFonts w:ascii="Times New Roman" w:hAnsi="Times New Roman"/>
                <w:lang w:val="uk-UA"/>
              </w:rPr>
            </w:pPr>
          </w:p>
          <w:p w:rsidR="00847F85" w:rsidRPr="001649FF" w:rsidRDefault="00847F85" w:rsidP="00AC6857">
            <w:pPr>
              <w:pStyle w:val="ac"/>
              <w:tabs>
                <w:tab w:val="left" w:pos="8858"/>
              </w:tabs>
              <w:jc w:val="center"/>
              <w:rPr>
                <w:rFonts w:ascii="Times New Roman" w:hAnsi="Times New Roman"/>
                <w:lang w:val="uk-UA"/>
              </w:rPr>
            </w:pPr>
            <w:r w:rsidRPr="001649FF">
              <w:rPr>
                <w:rFonts w:ascii="Times New Roman" w:hAnsi="Times New Roman"/>
                <w:lang w:val="uk-UA"/>
              </w:rPr>
              <w:t>201</w:t>
            </w:r>
            <w:r w:rsidR="0024402B">
              <w:rPr>
                <w:rFonts w:ascii="Times New Roman" w:hAnsi="Times New Roman"/>
                <w:lang w:val="uk-UA"/>
              </w:rPr>
              <w:t>9</w:t>
            </w:r>
          </w:p>
        </w:tc>
        <w:tc>
          <w:tcPr>
            <w:tcW w:w="709" w:type="dxa"/>
            <w:tcBorders>
              <w:top w:val="single" w:sz="4" w:space="0" w:color="auto"/>
            </w:tcBorders>
          </w:tcPr>
          <w:p w:rsidR="00847F85" w:rsidRPr="001649FF" w:rsidRDefault="00847F85" w:rsidP="006E4FD7">
            <w:pPr>
              <w:pStyle w:val="ac"/>
              <w:tabs>
                <w:tab w:val="left" w:pos="8858"/>
              </w:tabs>
              <w:jc w:val="center"/>
              <w:rPr>
                <w:rFonts w:ascii="Times New Roman" w:hAnsi="Times New Roman"/>
                <w:lang w:val="uk-UA"/>
              </w:rPr>
            </w:pPr>
          </w:p>
          <w:p w:rsidR="00847F85" w:rsidRPr="001649FF" w:rsidRDefault="00847F85" w:rsidP="00AC6857">
            <w:pPr>
              <w:pStyle w:val="ac"/>
              <w:tabs>
                <w:tab w:val="left" w:pos="8858"/>
              </w:tabs>
              <w:jc w:val="center"/>
              <w:rPr>
                <w:rFonts w:ascii="Times New Roman" w:hAnsi="Times New Roman"/>
                <w:lang w:val="uk-UA"/>
              </w:rPr>
            </w:pPr>
            <w:r w:rsidRPr="001649FF">
              <w:rPr>
                <w:rFonts w:ascii="Times New Roman" w:hAnsi="Times New Roman"/>
                <w:lang w:val="uk-UA"/>
              </w:rPr>
              <w:t>20</w:t>
            </w:r>
            <w:r w:rsidR="0024402B">
              <w:rPr>
                <w:rFonts w:ascii="Times New Roman" w:hAnsi="Times New Roman"/>
                <w:lang w:val="uk-UA"/>
              </w:rPr>
              <w:t>20</w:t>
            </w:r>
          </w:p>
        </w:tc>
        <w:tc>
          <w:tcPr>
            <w:tcW w:w="992" w:type="dxa"/>
            <w:tcBorders>
              <w:top w:val="single" w:sz="4" w:space="0" w:color="auto"/>
            </w:tcBorders>
          </w:tcPr>
          <w:p w:rsidR="00847F85" w:rsidRPr="001649FF" w:rsidRDefault="00847F85" w:rsidP="006E4FD7">
            <w:pPr>
              <w:pStyle w:val="ac"/>
              <w:tabs>
                <w:tab w:val="left" w:pos="8858"/>
              </w:tabs>
              <w:jc w:val="center"/>
              <w:rPr>
                <w:rFonts w:ascii="Times New Roman" w:hAnsi="Times New Roman"/>
                <w:lang w:val="uk-UA"/>
              </w:rPr>
            </w:pPr>
          </w:p>
          <w:p w:rsidR="00847F85" w:rsidRPr="001649FF" w:rsidRDefault="00847F85" w:rsidP="00847F85">
            <w:pPr>
              <w:pStyle w:val="ac"/>
              <w:tabs>
                <w:tab w:val="left" w:pos="8858"/>
              </w:tabs>
              <w:jc w:val="center"/>
              <w:rPr>
                <w:rFonts w:ascii="Times New Roman" w:hAnsi="Times New Roman"/>
                <w:lang w:val="uk-UA"/>
              </w:rPr>
            </w:pPr>
            <w:r w:rsidRPr="001649FF">
              <w:rPr>
                <w:rFonts w:ascii="Times New Roman" w:hAnsi="Times New Roman"/>
                <w:lang w:val="uk-UA"/>
              </w:rPr>
              <w:t>20</w:t>
            </w:r>
            <w:r w:rsidR="0024402B">
              <w:rPr>
                <w:rFonts w:ascii="Times New Roman" w:hAnsi="Times New Roman"/>
                <w:lang w:val="uk-UA"/>
              </w:rPr>
              <w:t>21</w:t>
            </w:r>
          </w:p>
        </w:tc>
        <w:tc>
          <w:tcPr>
            <w:tcW w:w="992" w:type="dxa"/>
            <w:tcBorders>
              <w:top w:val="single" w:sz="4" w:space="0" w:color="auto"/>
            </w:tcBorders>
          </w:tcPr>
          <w:p w:rsidR="00847F85" w:rsidRPr="001649FF" w:rsidRDefault="00847F85" w:rsidP="006E4FD7">
            <w:pPr>
              <w:pStyle w:val="ac"/>
              <w:tabs>
                <w:tab w:val="left" w:pos="8858"/>
              </w:tabs>
              <w:jc w:val="center"/>
              <w:rPr>
                <w:rFonts w:ascii="Times New Roman" w:hAnsi="Times New Roman"/>
                <w:lang w:val="uk-UA"/>
              </w:rPr>
            </w:pPr>
          </w:p>
          <w:p w:rsidR="00847F85" w:rsidRPr="001649FF" w:rsidRDefault="00847F85" w:rsidP="00847F85">
            <w:pPr>
              <w:pStyle w:val="ac"/>
              <w:tabs>
                <w:tab w:val="left" w:pos="8858"/>
              </w:tabs>
              <w:jc w:val="center"/>
              <w:rPr>
                <w:rFonts w:ascii="Times New Roman" w:hAnsi="Times New Roman"/>
                <w:lang w:val="uk-UA"/>
              </w:rPr>
            </w:pPr>
            <w:r w:rsidRPr="001649FF">
              <w:rPr>
                <w:rFonts w:ascii="Times New Roman" w:hAnsi="Times New Roman"/>
                <w:lang w:val="uk-UA"/>
              </w:rPr>
              <w:t>20</w:t>
            </w:r>
            <w:r w:rsidR="0024402B">
              <w:rPr>
                <w:rFonts w:ascii="Times New Roman" w:hAnsi="Times New Roman"/>
                <w:lang w:val="uk-UA"/>
              </w:rPr>
              <w:t>22</w:t>
            </w:r>
          </w:p>
        </w:tc>
        <w:tc>
          <w:tcPr>
            <w:tcW w:w="851" w:type="dxa"/>
            <w:tcBorders>
              <w:top w:val="single" w:sz="4" w:space="0" w:color="auto"/>
            </w:tcBorders>
          </w:tcPr>
          <w:p w:rsidR="00847F85" w:rsidRDefault="00847F85" w:rsidP="006E4FD7">
            <w:pPr>
              <w:pStyle w:val="ac"/>
              <w:tabs>
                <w:tab w:val="left" w:pos="8858"/>
              </w:tabs>
              <w:jc w:val="center"/>
              <w:rPr>
                <w:rFonts w:ascii="Times New Roman" w:hAnsi="Times New Roman"/>
                <w:lang w:val="uk-UA"/>
              </w:rPr>
            </w:pPr>
          </w:p>
          <w:p w:rsidR="00847F85" w:rsidRPr="001649FF" w:rsidRDefault="00847F85" w:rsidP="006E4FD7">
            <w:pPr>
              <w:pStyle w:val="ac"/>
              <w:tabs>
                <w:tab w:val="left" w:pos="8858"/>
              </w:tabs>
              <w:jc w:val="center"/>
              <w:rPr>
                <w:rFonts w:ascii="Times New Roman" w:hAnsi="Times New Roman"/>
                <w:lang w:val="uk-UA"/>
              </w:rPr>
            </w:pPr>
            <w:r>
              <w:rPr>
                <w:rFonts w:ascii="Times New Roman" w:hAnsi="Times New Roman"/>
                <w:lang w:val="uk-UA"/>
              </w:rPr>
              <w:t>20</w:t>
            </w:r>
            <w:r w:rsidR="0024402B">
              <w:rPr>
                <w:rFonts w:ascii="Times New Roman" w:hAnsi="Times New Roman"/>
                <w:lang w:val="uk-UA"/>
              </w:rPr>
              <w:t>23</w:t>
            </w:r>
          </w:p>
        </w:tc>
      </w:tr>
      <w:tr w:rsidR="00847F85" w:rsidRPr="001649FF" w:rsidTr="00847F85">
        <w:tc>
          <w:tcPr>
            <w:tcW w:w="567" w:type="dxa"/>
          </w:tcPr>
          <w:p w:rsidR="00847F85" w:rsidRPr="001649FF" w:rsidRDefault="00847F85" w:rsidP="006E4FD7">
            <w:pPr>
              <w:pStyle w:val="ac"/>
              <w:tabs>
                <w:tab w:val="left" w:pos="8858"/>
              </w:tabs>
              <w:jc w:val="center"/>
              <w:rPr>
                <w:rFonts w:ascii="Times New Roman" w:hAnsi="Times New Roman"/>
                <w:lang w:val="uk-UA"/>
              </w:rPr>
            </w:pPr>
            <w:r w:rsidRPr="001649FF">
              <w:rPr>
                <w:rFonts w:ascii="Times New Roman" w:hAnsi="Times New Roman"/>
                <w:lang w:val="uk-UA"/>
              </w:rPr>
              <w:t>1</w:t>
            </w:r>
          </w:p>
        </w:tc>
        <w:tc>
          <w:tcPr>
            <w:tcW w:w="1844" w:type="dxa"/>
          </w:tcPr>
          <w:p w:rsidR="00847F85" w:rsidRPr="001649FF" w:rsidRDefault="00847F85" w:rsidP="006E4FD7">
            <w:pPr>
              <w:pStyle w:val="ac"/>
              <w:tabs>
                <w:tab w:val="left" w:pos="8858"/>
              </w:tabs>
              <w:rPr>
                <w:rFonts w:ascii="Times New Roman" w:hAnsi="Times New Roman"/>
                <w:lang w:val="uk-UA"/>
              </w:rPr>
            </w:pPr>
            <w:r w:rsidRPr="001649FF">
              <w:rPr>
                <w:rFonts w:ascii="Times New Roman" w:hAnsi="Times New Roman"/>
                <w:lang w:val="uk-UA"/>
              </w:rPr>
              <w:t>Жданюк В.І.</w:t>
            </w:r>
          </w:p>
        </w:tc>
        <w:tc>
          <w:tcPr>
            <w:tcW w:w="2352" w:type="dxa"/>
          </w:tcPr>
          <w:p w:rsidR="00847F85" w:rsidRPr="001649FF" w:rsidRDefault="00847F85" w:rsidP="006E4FD7">
            <w:pPr>
              <w:pStyle w:val="ac"/>
              <w:tabs>
                <w:tab w:val="left" w:pos="8858"/>
              </w:tabs>
              <w:rPr>
                <w:rFonts w:ascii="Times New Roman" w:hAnsi="Times New Roman"/>
                <w:lang w:val="uk-UA"/>
              </w:rPr>
            </w:pPr>
            <w:r w:rsidRPr="001649FF">
              <w:rPr>
                <w:rFonts w:ascii="Times New Roman" w:hAnsi="Times New Roman"/>
                <w:lang w:val="uk-UA"/>
              </w:rPr>
              <w:t>Вч.фізкультури</w:t>
            </w:r>
          </w:p>
        </w:tc>
        <w:tc>
          <w:tcPr>
            <w:tcW w:w="1406" w:type="dxa"/>
          </w:tcPr>
          <w:p w:rsidR="00847F85" w:rsidRPr="001649FF" w:rsidRDefault="00195A8A" w:rsidP="006E4FD7">
            <w:pPr>
              <w:pStyle w:val="ac"/>
              <w:tabs>
                <w:tab w:val="left" w:pos="8858"/>
              </w:tabs>
              <w:jc w:val="center"/>
              <w:rPr>
                <w:rFonts w:ascii="Times New Roman" w:hAnsi="Times New Roman"/>
                <w:lang w:val="uk-UA"/>
              </w:rPr>
            </w:pPr>
            <w:r>
              <w:rPr>
                <w:rFonts w:ascii="Times New Roman" w:hAnsi="Times New Roman"/>
                <w:lang w:val="uk-UA"/>
              </w:rPr>
              <w:t>2016</w:t>
            </w:r>
          </w:p>
        </w:tc>
        <w:tc>
          <w:tcPr>
            <w:tcW w:w="777" w:type="dxa"/>
          </w:tcPr>
          <w:p w:rsidR="00847F85" w:rsidRPr="001649FF" w:rsidRDefault="00847F85" w:rsidP="006E4FD7">
            <w:pPr>
              <w:pStyle w:val="ac"/>
              <w:tabs>
                <w:tab w:val="left" w:pos="8858"/>
              </w:tabs>
              <w:jc w:val="center"/>
              <w:rPr>
                <w:rFonts w:ascii="Times New Roman" w:hAnsi="Times New Roman"/>
                <w:lang w:val="uk-UA"/>
              </w:rPr>
            </w:pPr>
          </w:p>
        </w:tc>
        <w:tc>
          <w:tcPr>
            <w:tcW w:w="851" w:type="dxa"/>
          </w:tcPr>
          <w:p w:rsidR="00847F85" w:rsidRPr="001649FF" w:rsidRDefault="00847F85" w:rsidP="006E4FD7">
            <w:pPr>
              <w:pStyle w:val="ac"/>
              <w:tabs>
                <w:tab w:val="left" w:pos="8858"/>
              </w:tabs>
              <w:jc w:val="center"/>
              <w:rPr>
                <w:rFonts w:ascii="Times New Roman" w:hAnsi="Times New Roman"/>
                <w:lang w:val="uk-UA"/>
              </w:rPr>
            </w:pPr>
          </w:p>
        </w:tc>
        <w:tc>
          <w:tcPr>
            <w:tcW w:w="709" w:type="dxa"/>
          </w:tcPr>
          <w:p w:rsidR="00847F85" w:rsidRPr="001649FF" w:rsidRDefault="00847F85" w:rsidP="006E4FD7">
            <w:pPr>
              <w:pStyle w:val="ac"/>
              <w:tabs>
                <w:tab w:val="left" w:pos="8858"/>
              </w:tabs>
              <w:jc w:val="center"/>
              <w:rPr>
                <w:rFonts w:ascii="Times New Roman" w:hAnsi="Times New Roman"/>
                <w:lang w:val="uk-UA"/>
              </w:rPr>
            </w:pPr>
          </w:p>
        </w:tc>
        <w:tc>
          <w:tcPr>
            <w:tcW w:w="992" w:type="dxa"/>
          </w:tcPr>
          <w:p w:rsidR="00847F85" w:rsidRPr="001649FF" w:rsidRDefault="00195A8A" w:rsidP="006E4FD7">
            <w:pPr>
              <w:pStyle w:val="ac"/>
              <w:tabs>
                <w:tab w:val="left" w:pos="8858"/>
              </w:tabs>
              <w:jc w:val="center"/>
              <w:rPr>
                <w:rFonts w:ascii="Times New Roman" w:hAnsi="Times New Roman"/>
                <w:lang w:val="uk-UA"/>
              </w:rPr>
            </w:pPr>
            <w:r>
              <w:rPr>
                <w:rFonts w:ascii="Times New Roman" w:hAnsi="Times New Roman"/>
                <w:lang w:val="uk-UA"/>
              </w:rPr>
              <w:t>+</w:t>
            </w:r>
          </w:p>
        </w:tc>
        <w:tc>
          <w:tcPr>
            <w:tcW w:w="992" w:type="dxa"/>
          </w:tcPr>
          <w:p w:rsidR="00847F85" w:rsidRPr="001649FF" w:rsidRDefault="00847F85" w:rsidP="006E4FD7">
            <w:pPr>
              <w:pStyle w:val="ac"/>
              <w:tabs>
                <w:tab w:val="left" w:pos="8858"/>
              </w:tabs>
              <w:jc w:val="center"/>
              <w:rPr>
                <w:rFonts w:ascii="Times New Roman" w:hAnsi="Times New Roman"/>
                <w:lang w:val="uk-UA"/>
              </w:rPr>
            </w:pPr>
          </w:p>
        </w:tc>
        <w:tc>
          <w:tcPr>
            <w:tcW w:w="851" w:type="dxa"/>
          </w:tcPr>
          <w:p w:rsidR="00847F85" w:rsidRPr="001649FF" w:rsidRDefault="00847F85" w:rsidP="006E4FD7">
            <w:pPr>
              <w:pStyle w:val="ac"/>
              <w:tabs>
                <w:tab w:val="left" w:pos="8858"/>
              </w:tabs>
              <w:jc w:val="center"/>
              <w:rPr>
                <w:rFonts w:ascii="Times New Roman" w:hAnsi="Times New Roman"/>
                <w:lang w:val="uk-UA"/>
              </w:rPr>
            </w:pPr>
          </w:p>
        </w:tc>
      </w:tr>
      <w:tr w:rsidR="00847F85" w:rsidRPr="001649FF" w:rsidTr="00847F85">
        <w:tc>
          <w:tcPr>
            <w:tcW w:w="567" w:type="dxa"/>
          </w:tcPr>
          <w:p w:rsidR="00847F85" w:rsidRPr="001649FF" w:rsidRDefault="00847F85" w:rsidP="006E4FD7">
            <w:pPr>
              <w:pStyle w:val="ac"/>
              <w:tabs>
                <w:tab w:val="left" w:pos="8858"/>
              </w:tabs>
              <w:jc w:val="center"/>
              <w:rPr>
                <w:rFonts w:ascii="Times New Roman" w:hAnsi="Times New Roman"/>
                <w:lang w:val="uk-UA"/>
              </w:rPr>
            </w:pPr>
            <w:r w:rsidRPr="001649FF">
              <w:rPr>
                <w:rFonts w:ascii="Times New Roman" w:hAnsi="Times New Roman"/>
                <w:lang w:val="uk-UA"/>
              </w:rPr>
              <w:t>2</w:t>
            </w:r>
          </w:p>
        </w:tc>
        <w:tc>
          <w:tcPr>
            <w:tcW w:w="1844" w:type="dxa"/>
          </w:tcPr>
          <w:p w:rsidR="00847F85" w:rsidRPr="001649FF" w:rsidRDefault="00847F85" w:rsidP="006E4FD7">
            <w:pPr>
              <w:pStyle w:val="ac"/>
              <w:tabs>
                <w:tab w:val="left" w:pos="8858"/>
              </w:tabs>
              <w:rPr>
                <w:rFonts w:ascii="Times New Roman" w:hAnsi="Times New Roman"/>
                <w:lang w:val="uk-UA"/>
              </w:rPr>
            </w:pPr>
            <w:r w:rsidRPr="001649FF">
              <w:rPr>
                <w:rFonts w:ascii="Times New Roman" w:hAnsi="Times New Roman"/>
                <w:lang w:val="uk-UA"/>
              </w:rPr>
              <w:t>Кобець В.А.</w:t>
            </w:r>
          </w:p>
        </w:tc>
        <w:tc>
          <w:tcPr>
            <w:tcW w:w="2352" w:type="dxa"/>
          </w:tcPr>
          <w:p w:rsidR="00847F85" w:rsidRPr="001649FF" w:rsidRDefault="00847F85" w:rsidP="006E4FD7">
            <w:pPr>
              <w:pStyle w:val="ac"/>
              <w:tabs>
                <w:tab w:val="left" w:pos="8858"/>
              </w:tabs>
              <w:rPr>
                <w:rFonts w:ascii="Times New Roman" w:hAnsi="Times New Roman"/>
                <w:lang w:val="uk-UA"/>
              </w:rPr>
            </w:pPr>
            <w:r w:rsidRPr="001649FF">
              <w:rPr>
                <w:rFonts w:ascii="Times New Roman" w:hAnsi="Times New Roman"/>
                <w:lang w:val="uk-UA"/>
              </w:rPr>
              <w:t>Вч.трудового н-ння</w:t>
            </w:r>
          </w:p>
        </w:tc>
        <w:tc>
          <w:tcPr>
            <w:tcW w:w="1406" w:type="dxa"/>
          </w:tcPr>
          <w:p w:rsidR="00847F85" w:rsidRPr="001649FF" w:rsidRDefault="00195A8A" w:rsidP="00AC6857">
            <w:pPr>
              <w:pStyle w:val="ac"/>
              <w:tabs>
                <w:tab w:val="left" w:pos="8858"/>
              </w:tabs>
              <w:jc w:val="center"/>
              <w:rPr>
                <w:rFonts w:ascii="Times New Roman" w:hAnsi="Times New Roman"/>
                <w:lang w:val="uk-UA"/>
              </w:rPr>
            </w:pPr>
            <w:r>
              <w:rPr>
                <w:rFonts w:ascii="Times New Roman" w:hAnsi="Times New Roman"/>
                <w:lang w:val="uk-UA"/>
              </w:rPr>
              <w:t>2017</w:t>
            </w:r>
          </w:p>
        </w:tc>
        <w:tc>
          <w:tcPr>
            <w:tcW w:w="777" w:type="dxa"/>
          </w:tcPr>
          <w:p w:rsidR="00847F85" w:rsidRPr="001649FF" w:rsidRDefault="00847F85" w:rsidP="006E4FD7">
            <w:pPr>
              <w:pStyle w:val="ac"/>
              <w:tabs>
                <w:tab w:val="left" w:pos="8858"/>
              </w:tabs>
              <w:jc w:val="center"/>
              <w:rPr>
                <w:rFonts w:ascii="Times New Roman" w:hAnsi="Times New Roman"/>
                <w:lang w:val="uk-UA"/>
              </w:rPr>
            </w:pPr>
          </w:p>
        </w:tc>
        <w:tc>
          <w:tcPr>
            <w:tcW w:w="851" w:type="dxa"/>
          </w:tcPr>
          <w:p w:rsidR="00847F85" w:rsidRPr="001649FF" w:rsidRDefault="00847F85" w:rsidP="006E4FD7">
            <w:pPr>
              <w:pStyle w:val="ac"/>
              <w:tabs>
                <w:tab w:val="left" w:pos="8858"/>
              </w:tabs>
              <w:jc w:val="center"/>
              <w:rPr>
                <w:rFonts w:ascii="Times New Roman" w:hAnsi="Times New Roman"/>
                <w:lang w:val="uk-UA"/>
              </w:rPr>
            </w:pPr>
          </w:p>
        </w:tc>
        <w:tc>
          <w:tcPr>
            <w:tcW w:w="709" w:type="dxa"/>
          </w:tcPr>
          <w:p w:rsidR="00847F85" w:rsidRPr="001649FF" w:rsidRDefault="00847F85" w:rsidP="006E4FD7">
            <w:pPr>
              <w:pStyle w:val="ac"/>
              <w:tabs>
                <w:tab w:val="left" w:pos="8858"/>
              </w:tabs>
              <w:jc w:val="center"/>
              <w:rPr>
                <w:rFonts w:ascii="Times New Roman" w:hAnsi="Times New Roman"/>
                <w:lang w:val="uk-UA"/>
              </w:rPr>
            </w:pPr>
          </w:p>
        </w:tc>
        <w:tc>
          <w:tcPr>
            <w:tcW w:w="992" w:type="dxa"/>
          </w:tcPr>
          <w:p w:rsidR="00847F85" w:rsidRPr="001649FF" w:rsidRDefault="00195A8A" w:rsidP="006E4FD7">
            <w:pPr>
              <w:pStyle w:val="ac"/>
              <w:tabs>
                <w:tab w:val="left" w:pos="8858"/>
              </w:tabs>
              <w:jc w:val="center"/>
              <w:rPr>
                <w:rFonts w:ascii="Times New Roman" w:hAnsi="Times New Roman"/>
                <w:lang w:val="uk-UA"/>
              </w:rPr>
            </w:pPr>
            <w:r>
              <w:rPr>
                <w:rFonts w:ascii="Times New Roman" w:hAnsi="Times New Roman"/>
                <w:lang w:val="uk-UA"/>
              </w:rPr>
              <w:t>+</w:t>
            </w:r>
          </w:p>
        </w:tc>
        <w:tc>
          <w:tcPr>
            <w:tcW w:w="992" w:type="dxa"/>
          </w:tcPr>
          <w:p w:rsidR="00847F85" w:rsidRPr="001649FF" w:rsidRDefault="00847F85" w:rsidP="006E4FD7">
            <w:pPr>
              <w:pStyle w:val="ac"/>
              <w:tabs>
                <w:tab w:val="left" w:pos="8858"/>
              </w:tabs>
              <w:jc w:val="center"/>
              <w:rPr>
                <w:rFonts w:ascii="Times New Roman" w:hAnsi="Times New Roman"/>
                <w:lang w:val="uk-UA"/>
              </w:rPr>
            </w:pPr>
          </w:p>
        </w:tc>
        <w:tc>
          <w:tcPr>
            <w:tcW w:w="851" w:type="dxa"/>
          </w:tcPr>
          <w:p w:rsidR="00847F85" w:rsidRPr="001649FF" w:rsidRDefault="00847F85" w:rsidP="006E4FD7">
            <w:pPr>
              <w:pStyle w:val="ac"/>
              <w:tabs>
                <w:tab w:val="left" w:pos="8858"/>
              </w:tabs>
              <w:jc w:val="center"/>
              <w:rPr>
                <w:rFonts w:ascii="Times New Roman" w:hAnsi="Times New Roman"/>
                <w:lang w:val="uk-UA"/>
              </w:rPr>
            </w:pPr>
          </w:p>
        </w:tc>
      </w:tr>
      <w:tr w:rsidR="00847F85" w:rsidRPr="001649FF" w:rsidTr="00847F85">
        <w:tc>
          <w:tcPr>
            <w:tcW w:w="567" w:type="dxa"/>
          </w:tcPr>
          <w:p w:rsidR="00847F85" w:rsidRPr="001649FF" w:rsidRDefault="00847F85" w:rsidP="006E4FD7">
            <w:pPr>
              <w:pStyle w:val="ac"/>
              <w:tabs>
                <w:tab w:val="left" w:pos="8858"/>
              </w:tabs>
              <w:jc w:val="center"/>
              <w:rPr>
                <w:rFonts w:ascii="Times New Roman" w:hAnsi="Times New Roman"/>
                <w:lang w:val="uk-UA"/>
              </w:rPr>
            </w:pPr>
            <w:r w:rsidRPr="001649FF">
              <w:rPr>
                <w:rFonts w:ascii="Times New Roman" w:hAnsi="Times New Roman"/>
                <w:lang w:val="uk-UA"/>
              </w:rPr>
              <w:t>3</w:t>
            </w:r>
          </w:p>
        </w:tc>
        <w:tc>
          <w:tcPr>
            <w:tcW w:w="1844" w:type="dxa"/>
          </w:tcPr>
          <w:p w:rsidR="00847F85" w:rsidRPr="001649FF" w:rsidRDefault="00847F85" w:rsidP="006E4FD7">
            <w:pPr>
              <w:pStyle w:val="ac"/>
              <w:tabs>
                <w:tab w:val="left" w:pos="8858"/>
              </w:tabs>
              <w:rPr>
                <w:rFonts w:ascii="Times New Roman" w:hAnsi="Times New Roman"/>
                <w:lang w:val="uk-UA"/>
              </w:rPr>
            </w:pPr>
            <w:r w:rsidRPr="001649FF">
              <w:rPr>
                <w:rFonts w:ascii="Times New Roman" w:hAnsi="Times New Roman"/>
                <w:lang w:val="uk-UA"/>
              </w:rPr>
              <w:t>Гусарук О.М.</w:t>
            </w:r>
          </w:p>
        </w:tc>
        <w:tc>
          <w:tcPr>
            <w:tcW w:w="2352" w:type="dxa"/>
          </w:tcPr>
          <w:p w:rsidR="00847F85" w:rsidRPr="001649FF" w:rsidRDefault="00847F85" w:rsidP="006E4FD7">
            <w:pPr>
              <w:pStyle w:val="ac"/>
              <w:tabs>
                <w:tab w:val="left" w:pos="8858"/>
              </w:tabs>
              <w:rPr>
                <w:rFonts w:ascii="Times New Roman" w:hAnsi="Times New Roman"/>
                <w:lang w:val="uk-UA"/>
              </w:rPr>
            </w:pPr>
            <w:r w:rsidRPr="001649FF">
              <w:rPr>
                <w:rFonts w:ascii="Times New Roman" w:hAnsi="Times New Roman"/>
                <w:lang w:val="uk-UA"/>
              </w:rPr>
              <w:t>Вч.початкових класів</w:t>
            </w:r>
          </w:p>
        </w:tc>
        <w:tc>
          <w:tcPr>
            <w:tcW w:w="1406" w:type="dxa"/>
          </w:tcPr>
          <w:p w:rsidR="00847F85" w:rsidRPr="001649FF" w:rsidRDefault="00195A8A" w:rsidP="00195A8A">
            <w:pPr>
              <w:pStyle w:val="ac"/>
              <w:tabs>
                <w:tab w:val="left" w:pos="8858"/>
              </w:tabs>
              <w:jc w:val="center"/>
              <w:rPr>
                <w:rFonts w:ascii="Times New Roman" w:hAnsi="Times New Roman"/>
                <w:lang w:val="uk-UA"/>
              </w:rPr>
            </w:pPr>
            <w:r>
              <w:rPr>
                <w:rFonts w:ascii="Times New Roman" w:hAnsi="Times New Roman"/>
                <w:lang w:val="uk-UA"/>
              </w:rPr>
              <w:t>2016</w:t>
            </w:r>
          </w:p>
        </w:tc>
        <w:tc>
          <w:tcPr>
            <w:tcW w:w="777" w:type="dxa"/>
          </w:tcPr>
          <w:p w:rsidR="00847F85" w:rsidRPr="001649FF" w:rsidRDefault="00847F85" w:rsidP="006E4FD7">
            <w:pPr>
              <w:pStyle w:val="ac"/>
              <w:tabs>
                <w:tab w:val="left" w:pos="8858"/>
              </w:tabs>
              <w:jc w:val="center"/>
              <w:rPr>
                <w:rFonts w:ascii="Times New Roman" w:hAnsi="Times New Roman"/>
                <w:lang w:val="uk-UA"/>
              </w:rPr>
            </w:pPr>
          </w:p>
        </w:tc>
        <w:tc>
          <w:tcPr>
            <w:tcW w:w="851" w:type="dxa"/>
          </w:tcPr>
          <w:p w:rsidR="00847F85" w:rsidRPr="001649FF" w:rsidRDefault="00195A8A" w:rsidP="006E4FD7">
            <w:pPr>
              <w:pStyle w:val="ac"/>
              <w:tabs>
                <w:tab w:val="left" w:pos="8858"/>
              </w:tabs>
              <w:jc w:val="center"/>
              <w:rPr>
                <w:rFonts w:ascii="Times New Roman" w:hAnsi="Times New Roman"/>
                <w:lang w:val="uk-UA"/>
              </w:rPr>
            </w:pPr>
            <w:r>
              <w:rPr>
                <w:rFonts w:ascii="Times New Roman" w:hAnsi="Times New Roman"/>
                <w:lang w:val="uk-UA"/>
              </w:rPr>
              <w:t>+</w:t>
            </w:r>
          </w:p>
        </w:tc>
        <w:tc>
          <w:tcPr>
            <w:tcW w:w="709" w:type="dxa"/>
          </w:tcPr>
          <w:p w:rsidR="00847F85" w:rsidRPr="001649FF" w:rsidRDefault="00847F85" w:rsidP="006E4FD7">
            <w:pPr>
              <w:pStyle w:val="ac"/>
              <w:tabs>
                <w:tab w:val="left" w:pos="8858"/>
              </w:tabs>
              <w:jc w:val="center"/>
              <w:rPr>
                <w:rFonts w:ascii="Times New Roman" w:hAnsi="Times New Roman"/>
                <w:lang w:val="uk-UA"/>
              </w:rPr>
            </w:pPr>
          </w:p>
        </w:tc>
        <w:tc>
          <w:tcPr>
            <w:tcW w:w="992" w:type="dxa"/>
          </w:tcPr>
          <w:p w:rsidR="00847F85" w:rsidRPr="001649FF" w:rsidRDefault="00847F85" w:rsidP="006E4FD7">
            <w:pPr>
              <w:pStyle w:val="ac"/>
              <w:tabs>
                <w:tab w:val="left" w:pos="8858"/>
              </w:tabs>
              <w:jc w:val="center"/>
              <w:rPr>
                <w:rFonts w:ascii="Times New Roman" w:hAnsi="Times New Roman"/>
                <w:lang w:val="uk-UA"/>
              </w:rPr>
            </w:pPr>
          </w:p>
        </w:tc>
        <w:tc>
          <w:tcPr>
            <w:tcW w:w="992" w:type="dxa"/>
          </w:tcPr>
          <w:p w:rsidR="00847F85" w:rsidRPr="001649FF" w:rsidRDefault="00847F85" w:rsidP="006E4FD7">
            <w:pPr>
              <w:pStyle w:val="ac"/>
              <w:tabs>
                <w:tab w:val="left" w:pos="8858"/>
              </w:tabs>
              <w:jc w:val="center"/>
              <w:rPr>
                <w:rFonts w:ascii="Times New Roman" w:hAnsi="Times New Roman"/>
                <w:lang w:val="uk-UA"/>
              </w:rPr>
            </w:pPr>
          </w:p>
        </w:tc>
        <w:tc>
          <w:tcPr>
            <w:tcW w:w="851" w:type="dxa"/>
          </w:tcPr>
          <w:p w:rsidR="00847F85" w:rsidRPr="001649FF" w:rsidRDefault="00847F85" w:rsidP="006E4FD7">
            <w:pPr>
              <w:pStyle w:val="ac"/>
              <w:tabs>
                <w:tab w:val="left" w:pos="8858"/>
              </w:tabs>
              <w:jc w:val="center"/>
              <w:rPr>
                <w:rFonts w:ascii="Times New Roman" w:hAnsi="Times New Roman"/>
                <w:lang w:val="uk-UA"/>
              </w:rPr>
            </w:pPr>
          </w:p>
        </w:tc>
      </w:tr>
      <w:tr w:rsidR="00847F85" w:rsidRPr="001649FF" w:rsidTr="00847F85">
        <w:tc>
          <w:tcPr>
            <w:tcW w:w="567" w:type="dxa"/>
          </w:tcPr>
          <w:p w:rsidR="00847F85" w:rsidRPr="001649FF" w:rsidRDefault="00847F85" w:rsidP="006E4FD7">
            <w:pPr>
              <w:pStyle w:val="ac"/>
              <w:tabs>
                <w:tab w:val="left" w:pos="8858"/>
              </w:tabs>
              <w:jc w:val="center"/>
              <w:rPr>
                <w:rFonts w:ascii="Times New Roman" w:hAnsi="Times New Roman"/>
                <w:lang w:val="uk-UA"/>
              </w:rPr>
            </w:pPr>
            <w:r w:rsidRPr="001649FF">
              <w:rPr>
                <w:rFonts w:ascii="Times New Roman" w:hAnsi="Times New Roman"/>
                <w:lang w:val="uk-UA"/>
              </w:rPr>
              <w:t>4</w:t>
            </w:r>
          </w:p>
        </w:tc>
        <w:tc>
          <w:tcPr>
            <w:tcW w:w="1844" w:type="dxa"/>
          </w:tcPr>
          <w:p w:rsidR="00847F85" w:rsidRPr="001649FF" w:rsidRDefault="00847F85" w:rsidP="006E4FD7">
            <w:pPr>
              <w:pStyle w:val="ac"/>
              <w:tabs>
                <w:tab w:val="left" w:pos="8858"/>
              </w:tabs>
              <w:rPr>
                <w:rFonts w:ascii="Times New Roman" w:hAnsi="Times New Roman"/>
                <w:lang w:val="uk-UA"/>
              </w:rPr>
            </w:pPr>
            <w:r w:rsidRPr="001649FF">
              <w:rPr>
                <w:rFonts w:ascii="Times New Roman" w:hAnsi="Times New Roman"/>
                <w:lang w:val="uk-UA"/>
              </w:rPr>
              <w:t>Окуневич А.О.</w:t>
            </w:r>
          </w:p>
        </w:tc>
        <w:tc>
          <w:tcPr>
            <w:tcW w:w="2352" w:type="dxa"/>
          </w:tcPr>
          <w:p w:rsidR="00847F85" w:rsidRPr="001649FF" w:rsidRDefault="00847F85" w:rsidP="006E4FD7">
            <w:pPr>
              <w:pStyle w:val="ac"/>
              <w:tabs>
                <w:tab w:val="left" w:pos="8858"/>
              </w:tabs>
              <w:rPr>
                <w:rFonts w:ascii="Times New Roman" w:hAnsi="Times New Roman"/>
                <w:lang w:val="uk-UA"/>
              </w:rPr>
            </w:pPr>
            <w:r w:rsidRPr="001649FF">
              <w:rPr>
                <w:rFonts w:ascii="Times New Roman" w:hAnsi="Times New Roman"/>
                <w:lang w:val="uk-UA"/>
              </w:rPr>
              <w:t>Вч.укр.мови та літерат</w:t>
            </w:r>
          </w:p>
        </w:tc>
        <w:tc>
          <w:tcPr>
            <w:tcW w:w="1406" w:type="dxa"/>
          </w:tcPr>
          <w:p w:rsidR="00847F85" w:rsidRPr="001649FF" w:rsidRDefault="00195A8A" w:rsidP="006E4FD7">
            <w:pPr>
              <w:pStyle w:val="ac"/>
              <w:tabs>
                <w:tab w:val="left" w:pos="8858"/>
              </w:tabs>
              <w:jc w:val="center"/>
              <w:rPr>
                <w:rFonts w:ascii="Times New Roman" w:hAnsi="Times New Roman"/>
                <w:lang w:val="uk-UA"/>
              </w:rPr>
            </w:pPr>
            <w:r>
              <w:rPr>
                <w:rFonts w:ascii="Times New Roman" w:hAnsi="Times New Roman"/>
                <w:lang w:val="uk-UA"/>
              </w:rPr>
              <w:t>2016</w:t>
            </w:r>
          </w:p>
        </w:tc>
        <w:tc>
          <w:tcPr>
            <w:tcW w:w="777" w:type="dxa"/>
          </w:tcPr>
          <w:p w:rsidR="00847F85" w:rsidRPr="001649FF" w:rsidRDefault="00847F85" w:rsidP="006E4FD7">
            <w:pPr>
              <w:pStyle w:val="ac"/>
              <w:tabs>
                <w:tab w:val="left" w:pos="8858"/>
              </w:tabs>
              <w:jc w:val="center"/>
              <w:rPr>
                <w:rFonts w:ascii="Times New Roman" w:hAnsi="Times New Roman"/>
                <w:lang w:val="uk-UA"/>
              </w:rPr>
            </w:pPr>
          </w:p>
        </w:tc>
        <w:tc>
          <w:tcPr>
            <w:tcW w:w="851" w:type="dxa"/>
          </w:tcPr>
          <w:p w:rsidR="00847F85" w:rsidRPr="001649FF" w:rsidRDefault="00847F85" w:rsidP="006E4FD7">
            <w:pPr>
              <w:pStyle w:val="ac"/>
              <w:tabs>
                <w:tab w:val="left" w:pos="8858"/>
              </w:tabs>
              <w:jc w:val="center"/>
              <w:rPr>
                <w:rFonts w:ascii="Times New Roman" w:hAnsi="Times New Roman"/>
                <w:lang w:val="uk-UA"/>
              </w:rPr>
            </w:pPr>
          </w:p>
        </w:tc>
        <w:tc>
          <w:tcPr>
            <w:tcW w:w="709" w:type="dxa"/>
          </w:tcPr>
          <w:p w:rsidR="00847F85" w:rsidRPr="001649FF" w:rsidRDefault="00847F85" w:rsidP="006E4FD7">
            <w:pPr>
              <w:pStyle w:val="ac"/>
              <w:tabs>
                <w:tab w:val="left" w:pos="8858"/>
              </w:tabs>
              <w:jc w:val="center"/>
              <w:rPr>
                <w:rFonts w:ascii="Times New Roman" w:hAnsi="Times New Roman"/>
                <w:lang w:val="uk-UA"/>
              </w:rPr>
            </w:pPr>
          </w:p>
        </w:tc>
        <w:tc>
          <w:tcPr>
            <w:tcW w:w="992" w:type="dxa"/>
          </w:tcPr>
          <w:p w:rsidR="00847F85" w:rsidRPr="001649FF" w:rsidRDefault="00195A8A" w:rsidP="006E4FD7">
            <w:pPr>
              <w:pStyle w:val="ac"/>
              <w:tabs>
                <w:tab w:val="left" w:pos="8858"/>
              </w:tabs>
              <w:jc w:val="center"/>
              <w:rPr>
                <w:rFonts w:ascii="Times New Roman" w:hAnsi="Times New Roman"/>
                <w:lang w:val="uk-UA"/>
              </w:rPr>
            </w:pPr>
            <w:r>
              <w:rPr>
                <w:rFonts w:ascii="Times New Roman" w:hAnsi="Times New Roman"/>
                <w:lang w:val="uk-UA"/>
              </w:rPr>
              <w:t>+</w:t>
            </w:r>
          </w:p>
        </w:tc>
        <w:tc>
          <w:tcPr>
            <w:tcW w:w="992" w:type="dxa"/>
          </w:tcPr>
          <w:p w:rsidR="00847F85" w:rsidRPr="001649FF" w:rsidRDefault="00847F85" w:rsidP="006E4FD7">
            <w:pPr>
              <w:pStyle w:val="ac"/>
              <w:tabs>
                <w:tab w:val="left" w:pos="8858"/>
              </w:tabs>
              <w:jc w:val="center"/>
              <w:rPr>
                <w:rFonts w:ascii="Times New Roman" w:hAnsi="Times New Roman"/>
                <w:lang w:val="uk-UA"/>
              </w:rPr>
            </w:pPr>
          </w:p>
        </w:tc>
        <w:tc>
          <w:tcPr>
            <w:tcW w:w="851" w:type="dxa"/>
          </w:tcPr>
          <w:p w:rsidR="00847F85" w:rsidRPr="001649FF" w:rsidRDefault="00847F85" w:rsidP="006E4FD7">
            <w:pPr>
              <w:pStyle w:val="ac"/>
              <w:tabs>
                <w:tab w:val="left" w:pos="8858"/>
              </w:tabs>
              <w:jc w:val="center"/>
              <w:rPr>
                <w:rFonts w:ascii="Times New Roman" w:hAnsi="Times New Roman"/>
                <w:lang w:val="uk-UA"/>
              </w:rPr>
            </w:pPr>
          </w:p>
        </w:tc>
      </w:tr>
      <w:tr w:rsidR="00847F85" w:rsidRPr="001649FF" w:rsidTr="00847F85">
        <w:tc>
          <w:tcPr>
            <w:tcW w:w="567" w:type="dxa"/>
          </w:tcPr>
          <w:p w:rsidR="00847F85" w:rsidRPr="001649FF" w:rsidRDefault="00847F85" w:rsidP="006E4FD7">
            <w:pPr>
              <w:pStyle w:val="ac"/>
              <w:tabs>
                <w:tab w:val="left" w:pos="8858"/>
              </w:tabs>
              <w:jc w:val="center"/>
              <w:rPr>
                <w:rFonts w:ascii="Times New Roman" w:hAnsi="Times New Roman"/>
                <w:lang w:val="uk-UA"/>
              </w:rPr>
            </w:pPr>
            <w:r w:rsidRPr="001649FF">
              <w:rPr>
                <w:rFonts w:ascii="Times New Roman" w:hAnsi="Times New Roman"/>
                <w:lang w:val="uk-UA"/>
              </w:rPr>
              <w:t>5</w:t>
            </w:r>
          </w:p>
        </w:tc>
        <w:tc>
          <w:tcPr>
            <w:tcW w:w="1844" w:type="dxa"/>
          </w:tcPr>
          <w:p w:rsidR="00847F85" w:rsidRPr="001649FF" w:rsidRDefault="00847F85" w:rsidP="006E4FD7">
            <w:pPr>
              <w:pStyle w:val="ac"/>
              <w:tabs>
                <w:tab w:val="left" w:pos="8858"/>
              </w:tabs>
              <w:rPr>
                <w:rFonts w:ascii="Times New Roman" w:hAnsi="Times New Roman"/>
                <w:lang w:val="uk-UA"/>
              </w:rPr>
            </w:pPr>
            <w:r w:rsidRPr="001649FF">
              <w:rPr>
                <w:rFonts w:ascii="Times New Roman" w:hAnsi="Times New Roman"/>
                <w:lang w:val="uk-UA"/>
              </w:rPr>
              <w:t>Коцар  Л.Ф.</w:t>
            </w:r>
          </w:p>
        </w:tc>
        <w:tc>
          <w:tcPr>
            <w:tcW w:w="2352" w:type="dxa"/>
          </w:tcPr>
          <w:p w:rsidR="00847F85" w:rsidRPr="001649FF" w:rsidRDefault="00847F85" w:rsidP="006E4FD7">
            <w:pPr>
              <w:pStyle w:val="ac"/>
              <w:tabs>
                <w:tab w:val="left" w:pos="8858"/>
              </w:tabs>
              <w:rPr>
                <w:rFonts w:ascii="Times New Roman" w:hAnsi="Times New Roman"/>
                <w:lang w:val="uk-UA"/>
              </w:rPr>
            </w:pPr>
            <w:r w:rsidRPr="001649FF">
              <w:rPr>
                <w:rFonts w:ascii="Times New Roman" w:hAnsi="Times New Roman"/>
                <w:lang w:val="uk-UA"/>
              </w:rPr>
              <w:t>Вч.укр.мови та літерат</w:t>
            </w:r>
          </w:p>
        </w:tc>
        <w:tc>
          <w:tcPr>
            <w:tcW w:w="1406" w:type="dxa"/>
          </w:tcPr>
          <w:p w:rsidR="00847F85" w:rsidRPr="001649FF" w:rsidRDefault="00195A8A" w:rsidP="006E4FD7">
            <w:pPr>
              <w:pStyle w:val="ac"/>
              <w:tabs>
                <w:tab w:val="left" w:pos="8858"/>
              </w:tabs>
              <w:jc w:val="center"/>
              <w:rPr>
                <w:rFonts w:ascii="Times New Roman" w:hAnsi="Times New Roman"/>
                <w:lang w:val="uk-UA"/>
              </w:rPr>
            </w:pPr>
            <w:r>
              <w:rPr>
                <w:rFonts w:ascii="Times New Roman" w:hAnsi="Times New Roman"/>
                <w:lang w:val="uk-UA"/>
              </w:rPr>
              <w:t>2015</w:t>
            </w:r>
          </w:p>
        </w:tc>
        <w:tc>
          <w:tcPr>
            <w:tcW w:w="777" w:type="dxa"/>
          </w:tcPr>
          <w:p w:rsidR="00847F85" w:rsidRPr="001649FF" w:rsidRDefault="00847F85" w:rsidP="006E4FD7">
            <w:pPr>
              <w:pStyle w:val="ac"/>
              <w:tabs>
                <w:tab w:val="left" w:pos="8858"/>
              </w:tabs>
              <w:jc w:val="center"/>
              <w:rPr>
                <w:rFonts w:ascii="Times New Roman" w:hAnsi="Times New Roman"/>
                <w:lang w:val="uk-UA"/>
              </w:rPr>
            </w:pPr>
          </w:p>
        </w:tc>
        <w:tc>
          <w:tcPr>
            <w:tcW w:w="851" w:type="dxa"/>
          </w:tcPr>
          <w:p w:rsidR="00847F85" w:rsidRPr="001649FF" w:rsidRDefault="00847F85" w:rsidP="006E4FD7">
            <w:pPr>
              <w:pStyle w:val="ac"/>
              <w:tabs>
                <w:tab w:val="left" w:pos="8858"/>
              </w:tabs>
              <w:jc w:val="center"/>
              <w:rPr>
                <w:rFonts w:ascii="Times New Roman" w:hAnsi="Times New Roman"/>
                <w:lang w:val="uk-UA"/>
              </w:rPr>
            </w:pPr>
          </w:p>
        </w:tc>
        <w:tc>
          <w:tcPr>
            <w:tcW w:w="709" w:type="dxa"/>
          </w:tcPr>
          <w:p w:rsidR="00847F85" w:rsidRPr="001649FF" w:rsidRDefault="00195A8A" w:rsidP="006E4FD7">
            <w:pPr>
              <w:pStyle w:val="ac"/>
              <w:tabs>
                <w:tab w:val="left" w:pos="8858"/>
              </w:tabs>
              <w:jc w:val="center"/>
              <w:rPr>
                <w:rFonts w:ascii="Times New Roman" w:hAnsi="Times New Roman"/>
                <w:lang w:val="uk-UA"/>
              </w:rPr>
            </w:pPr>
            <w:r>
              <w:rPr>
                <w:rFonts w:ascii="Times New Roman" w:hAnsi="Times New Roman"/>
                <w:lang w:val="uk-UA"/>
              </w:rPr>
              <w:t>+</w:t>
            </w:r>
          </w:p>
        </w:tc>
        <w:tc>
          <w:tcPr>
            <w:tcW w:w="992" w:type="dxa"/>
          </w:tcPr>
          <w:p w:rsidR="00847F85" w:rsidRPr="001649FF" w:rsidRDefault="00847F85" w:rsidP="006E4FD7">
            <w:pPr>
              <w:pStyle w:val="ac"/>
              <w:tabs>
                <w:tab w:val="left" w:pos="8858"/>
              </w:tabs>
              <w:jc w:val="center"/>
              <w:rPr>
                <w:rFonts w:ascii="Times New Roman" w:hAnsi="Times New Roman"/>
                <w:lang w:val="uk-UA"/>
              </w:rPr>
            </w:pPr>
          </w:p>
        </w:tc>
        <w:tc>
          <w:tcPr>
            <w:tcW w:w="992" w:type="dxa"/>
          </w:tcPr>
          <w:p w:rsidR="00847F85" w:rsidRPr="001649FF" w:rsidRDefault="00847F85" w:rsidP="006E4FD7">
            <w:pPr>
              <w:pStyle w:val="ac"/>
              <w:tabs>
                <w:tab w:val="left" w:pos="8858"/>
              </w:tabs>
              <w:jc w:val="center"/>
              <w:rPr>
                <w:rFonts w:ascii="Times New Roman" w:hAnsi="Times New Roman"/>
                <w:lang w:val="uk-UA"/>
              </w:rPr>
            </w:pPr>
          </w:p>
        </w:tc>
        <w:tc>
          <w:tcPr>
            <w:tcW w:w="851" w:type="dxa"/>
          </w:tcPr>
          <w:p w:rsidR="00847F85" w:rsidRPr="001649FF" w:rsidRDefault="00847F85" w:rsidP="006E4FD7">
            <w:pPr>
              <w:pStyle w:val="ac"/>
              <w:tabs>
                <w:tab w:val="left" w:pos="8858"/>
              </w:tabs>
              <w:jc w:val="center"/>
              <w:rPr>
                <w:rFonts w:ascii="Times New Roman" w:hAnsi="Times New Roman"/>
                <w:lang w:val="uk-UA"/>
              </w:rPr>
            </w:pPr>
          </w:p>
        </w:tc>
      </w:tr>
      <w:tr w:rsidR="00847F85" w:rsidRPr="001649FF" w:rsidTr="00847F85">
        <w:tc>
          <w:tcPr>
            <w:tcW w:w="567" w:type="dxa"/>
          </w:tcPr>
          <w:p w:rsidR="00847F85" w:rsidRPr="001649FF" w:rsidRDefault="00847F85" w:rsidP="006E4FD7">
            <w:pPr>
              <w:pStyle w:val="ac"/>
              <w:tabs>
                <w:tab w:val="left" w:pos="8858"/>
              </w:tabs>
              <w:jc w:val="center"/>
              <w:rPr>
                <w:rFonts w:ascii="Times New Roman" w:hAnsi="Times New Roman"/>
                <w:lang w:val="uk-UA"/>
              </w:rPr>
            </w:pPr>
            <w:r w:rsidRPr="001649FF">
              <w:rPr>
                <w:rFonts w:ascii="Times New Roman" w:hAnsi="Times New Roman"/>
                <w:lang w:val="uk-UA"/>
              </w:rPr>
              <w:t>6</w:t>
            </w:r>
          </w:p>
        </w:tc>
        <w:tc>
          <w:tcPr>
            <w:tcW w:w="1844" w:type="dxa"/>
          </w:tcPr>
          <w:p w:rsidR="00847F85" w:rsidRPr="001649FF" w:rsidRDefault="00847F85" w:rsidP="006E4FD7">
            <w:pPr>
              <w:pStyle w:val="ac"/>
              <w:tabs>
                <w:tab w:val="left" w:pos="8858"/>
              </w:tabs>
              <w:rPr>
                <w:rFonts w:ascii="Times New Roman" w:hAnsi="Times New Roman"/>
                <w:lang w:val="uk-UA"/>
              </w:rPr>
            </w:pPr>
            <w:r w:rsidRPr="001649FF">
              <w:rPr>
                <w:rFonts w:ascii="Times New Roman" w:hAnsi="Times New Roman"/>
                <w:lang w:val="uk-UA"/>
              </w:rPr>
              <w:t>Блищик Л.П.</w:t>
            </w:r>
          </w:p>
        </w:tc>
        <w:tc>
          <w:tcPr>
            <w:tcW w:w="2352" w:type="dxa"/>
          </w:tcPr>
          <w:p w:rsidR="00847F85" w:rsidRPr="001649FF" w:rsidRDefault="00847F85" w:rsidP="006E4FD7">
            <w:pPr>
              <w:pStyle w:val="ac"/>
              <w:tabs>
                <w:tab w:val="left" w:pos="8858"/>
              </w:tabs>
              <w:rPr>
                <w:rFonts w:ascii="Times New Roman" w:hAnsi="Times New Roman"/>
                <w:lang w:val="uk-UA"/>
              </w:rPr>
            </w:pPr>
            <w:r w:rsidRPr="001649FF">
              <w:rPr>
                <w:rFonts w:ascii="Times New Roman" w:hAnsi="Times New Roman"/>
                <w:lang w:val="uk-UA"/>
              </w:rPr>
              <w:t>Вч.рос.мови</w:t>
            </w:r>
          </w:p>
        </w:tc>
        <w:tc>
          <w:tcPr>
            <w:tcW w:w="1406" w:type="dxa"/>
          </w:tcPr>
          <w:p w:rsidR="00847F85" w:rsidRPr="001649FF" w:rsidRDefault="00195A8A" w:rsidP="006E4FD7">
            <w:pPr>
              <w:pStyle w:val="ac"/>
              <w:tabs>
                <w:tab w:val="left" w:pos="8858"/>
              </w:tabs>
              <w:jc w:val="center"/>
              <w:rPr>
                <w:rFonts w:ascii="Times New Roman" w:hAnsi="Times New Roman"/>
                <w:lang w:val="uk-UA"/>
              </w:rPr>
            </w:pPr>
            <w:r>
              <w:rPr>
                <w:rFonts w:ascii="Times New Roman" w:hAnsi="Times New Roman"/>
                <w:lang w:val="uk-UA"/>
              </w:rPr>
              <w:t>2017</w:t>
            </w:r>
          </w:p>
        </w:tc>
        <w:tc>
          <w:tcPr>
            <w:tcW w:w="777" w:type="dxa"/>
          </w:tcPr>
          <w:p w:rsidR="00847F85" w:rsidRPr="001649FF" w:rsidRDefault="00847F85" w:rsidP="006E4FD7">
            <w:pPr>
              <w:pStyle w:val="ac"/>
              <w:tabs>
                <w:tab w:val="left" w:pos="8858"/>
              </w:tabs>
              <w:jc w:val="center"/>
              <w:rPr>
                <w:rFonts w:ascii="Times New Roman" w:hAnsi="Times New Roman"/>
                <w:lang w:val="uk-UA"/>
              </w:rPr>
            </w:pPr>
          </w:p>
        </w:tc>
        <w:tc>
          <w:tcPr>
            <w:tcW w:w="851" w:type="dxa"/>
          </w:tcPr>
          <w:p w:rsidR="00847F85" w:rsidRPr="001649FF" w:rsidRDefault="00847F85" w:rsidP="006E4FD7">
            <w:pPr>
              <w:pStyle w:val="ac"/>
              <w:tabs>
                <w:tab w:val="left" w:pos="8858"/>
              </w:tabs>
              <w:jc w:val="center"/>
              <w:rPr>
                <w:rFonts w:ascii="Times New Roman" w:hAnsi="Times New Roman"/>
                <w:lang w:val="uk-UA"/>
              </w:rPr>
            </w:pPr>
          </w:p>
        </w:tc>
        <w:tc>
          <w:tcPr>
            <w:tcW w:w="709" w:type="dxa"/>
          </w:tcPr>
          <w:p w:rsidR="00847F85" w:rsidRPr="001649FF" w:rsidRDefault="00847F85" w:rsidP="006E4FD7">
            <w:pPr>
              <w:pStyle w:val="ac"/>
              <w:tabs>
                <w:tab w:val="left" w:pos="8858"/>
              </w:tabs>
              <w:jc w:val="center"/>
              <w:rPr>
                <w:rFonts w:ascii="Times New Roman" w:hAnsi="Times New Roman"/>
                <w:lang w:val="uk-UA"/>
              </w:rPr>
            </w:pPr>
          </w:p>
        </w:tc>
        <w:tc>
          <w:tcPr>
            <w:tcW w:w="992" w:type="dxa"/>
          </w:tcPr>
          <w:p w:rsidR="00847F85" w:rsidRPr="001649FF" w:rsidRDefault="00847F85" w:rsidP="006E4FD7">
            <w:pPr>
              <w:pStyle w:val="ac"/>
              <w:tabs>
                <w:tab w:val="left" w:pos="8858"/>
              </w:tabs>
              <w:jc w:val="center"/>
              <w:rPr>
                <w:rFonts w:ascii="Times New Roman" w:hAnsi="Times New Roman"/>
                <w:lang w:val="uk-UA"/>
              </w:rPr>
            </w:pPr>
          </w:p>
        </w:tc>
        <w:tc>
          <w:tcPr>
            <w:tcW w:w="992" w:type="dxa"/>
          </w:tcPr>
          <w:p w:rsidR="00847F85" w:rsidRPr="001649FF" w:rsidRDefault="00195A8A" w:rsidP="006E4FD7">
            <w:pPr>
              <w:pStyle w:val="ac"/>
              <w:tabs>
                <w:tab w:val="left" w:pos="8858"/>
              </w:tabs>
              <w:jc w:val="center"/>
              <w:rPr>
                <w:rFonts w:ascii="Times New Roman" w:hAnsi="Times New Roman"/>
                <w:lang w:val="uk-UA"/>
              </w:rPr>
            </w:pPr>
            <w:r>
              <w:rPr>
                <w:rFonts w:ascii="Times New Roman" w:hAnsi="Times New Roman"/>
                <w:lang w:val="uk-UA"/>
              </w:rPr>
              <w:t>+</w:t>
            </w:r>
          </w:p>
        </w:tc>
        <w:tc>
          <w:tcPr>
            <w:tcW w:w="851" w:type="dxa"/>
          </w:tcPr>
          <w:p w:rsidR="00847F85" w:rsidRPr="001649FF" w:rsidRDefault="00847F85" w:rsidP="006E4FD7">
            <w:pPr>
              <w:pStyle w:val="ac"/>
              <w:tabs>
                <w:tab w:val="left" w:pos="8858"/>
              </w:tabs>
              <w:jc w:val="center"/>
              <w:rPr>
                <w:rFonts w:ascii="Times New Roman" w:hAnsi="Times New Roman"/>
                <w:lang w:val="uk-UA"/>
              </w:rPr>
            </w:pPr>
          </w:p>
        </w:tc>
      </w:tr>
      <w:tr w:rsidR="00847F85" w:rsidRPr="001649FF" w:rsidTr="00847F85">
        <w:tc>
          <w:tcPr>
            <w:tcW w:w="567" w:type="dxa"/>
          </w:tcPr>
          <w:p w:rsidR="00847F85" w:rsidRPr="001649FF" w:rsidRDefault="00847F85" w:rsidP="006E4FD7">
            <w:pPr>
              <w:pStyle w:val="ac"/>
              <w:tabs>
                <w:tab w:val="left" w:pos="8858"/>
              </w:tabs>
              <w:jc w:val="center"/>
              <w:rPr>
                <w:rFonts w:ascii="Times New Roman" w:hAnsi="Times New Roman"/>
                <w:lang w:val="uk-UA"/>
              </w:rPr>
            </w:pPr>
            <w:r w:rsidRPr="001649FF">
              <w:rPr>
                <w:rFonts w:ascii="Times New Roman" w:hAnsi="Times New Roman"/>
                <w:lang w:val="uk-UA"/>
              </w:rPr>
              <w:t>7</w:t>
            </w:r>
          </w:p>
        </w:tc>
        <w:tc>
          <w:tcPr>
            <w:tcW w:w="1844" w:type="dxa"/>
          </w:tcPr>
          <w:p w:rsidR="00847F85" w:rsidRPr="001649FF" w:rsidRDefault="00847F85" w:rsidP="006E4FD7">
            <w:pPr>
              <w:pStyle w:val="ac"/>
              <w:tabs>
                <w:tab w:val="left" w:pos="8858"/>
              </w:tabs>
              <w:rPr>
                <w:rFonts w:ascii="Times New Roman" w:hAnsi="Times New Roman"/>
                <w:lang w:val="uk-UA"/>
              </w:rPr>
            </w:pPr>
            <w:r w:rsidRPr="001649FF">
              <w:rPr>
                <w:rFonts w:ascii="Times New Roman" w:hAnsi="Times New Roman"/>
                <w:lang w:val="uk-UA"/>
              </w:rPr>
              <w:t>Лютко В.С.</w:t>
            </w:r>
          </w:p>
        </w:tc>
        <w:tc>
          <w:tcPr>
            <w:tcW w:w="2352" w:type="dxa"/>
          </w:tcPr>
          <w:p w:rsidR="00847F85" w:rsidRPr="001649FF" w:rsidRDefault="00847F85" w:rsidP="006E4FD7">
            <w:pPr>
              <w:pStyle w:val="ac"/>
              <w:tabs>
                <w:tab w:val="left" w:pos="8858"/>
              </w:tabs>
              <w:rPr>
                <w:rFonts w:ascii="Times New Roman" w:hAnsi="Times New Roman"/>
                <w:lang w:val="uk-UA"/>
              </w:rPr>
            </w:pPr>
            <w:r w:rsidRPr="001649FF">
              <w:rPr>
                <w:rFonts w:ascii="Times New Roman" w:hAnsi="Times New Roman"/>
                <w:lang w:val="uk-UA"/>
              </w:rPr>
              <w:t>Вч.початкових класів</w:t>
            </w:r>
          </w:p>
        </w:tc>
        <w:tc>
          <w:tcPr>
            <w:tcW w:w="1406" w:type="dxa"/>
          </w:tcPr>
          <w:p w:rsidR="00847F85" w:rsidRPr="001649FF" w:rsidRDefault="00847F85" w:rsidP="006E4FD7">
            <w:pPr>
              <w:pStyle w:val="ac"/>
              <w:tabs>
                <w:tab w:val="left" w:pos="8858"/>
              </w:tabs>
              <w:jc w:val="center"/>
              <w:rPr>
                <w:rFonts w:ascii="Times New Roman" w:hAnsi="Times New Roman"/>
                <w:lang w:val="uk-UA"/>
              </w:rPr>
            </w:pPr>
          </w:p>
        </w:tc>
        <w:tc>
          <w:tcPr>
            <w:tcW w:w="777" w:type="dxa"/>
          </w:tcPr>
          <w:p w:rsidR="00847F85" w:rsidRPr="001649FF" w:rsidRDefault="00847F85" w:rsidP="006E4FD7">
            <w:pPr>
              <w:pStyle w:val="ac"/>
              <w:tabs>
                <w:tab w:val="left" w:pos="8858"/>
              </w:tabs>
              <w:jc w:val="center"/>
              <w:rPr>
                <w:rFonts w:ascii="Times New Roman" w:hAnsi="Times New Roman"/>
                <w:lang w:val="uk-UA"/>
              </w:rPr>
            </w:pPr>
          </w:p>
        </w:tc>
        <w:tc>
          <w:tcPr>
            <w:tcW w:w="851" w:type="dxa"/>
          </w:tcPr>
          <w:p w:rsidR="00847F85" w:rsidRPr="001649FF" w:rsidRDefault="00847F85" w:rsidP="006E4FD7">
            <w:pPr>
              <w:pStyle w:val="ac"/>
              <w:tabs>
                <w:tab w:val="left" w:pos="8858"/>
              </w:tabs>
              <w:jc w:val="center"/>
              <w:rPr>
                <w:rFonts w:ascii="Times New Roman" w:hAnsi="Times New Roman"/>
                <w:lang w:val="uk-UA"/>
              </w:rPr>
            </w:pPr>
          </w:p>
        </w:tc>
        <w:tc>
          <w:tcPr>
            <w:tcW w:w="709" w:type="dxa"/>
          </w:tcPr>
          <w:p w:rsidR="00847F85" w:rsidRPr="001649FF" w:rsidRDefault="00847F85" w:rsidP="006E4FD7">
            <w:pPr>
              <w:pStyle w:val="ac"/>
              <w:tabs>
                <w:tab w:val="left" w:pos="8858"/>
              </w:tabs>
              <w:jc w:val="center"/>
              <w:rPr>
                <w:rFonts w:ascii="Times New Roman" w:hAnsi="Times New Roman"/>
                <w:lang w:val="uk-UA"/>
              </w:rPr>
            </w:pPr>
          </w:p>
        </w:tc>
        <w:tc>
          <w:tcPr>
            <w:tcW w:w="992" w:type="dxa"/>
          </w:tcPr>
          <w:p w:rsidR="00847F85" w:rsidRPr="001649FF" w:rsidRDefault="00847F85" w:rsidP="006E4FD7">
            <w:pPr>
              <w:pStyle w:val="ac"/>
              <w:tabs>
                <w:tab w:val="left" w:pos="8858"/>
              </w:tabs>
              <w:jc w:val="center"/>
              <w:rPr>
                <w:rFonts w:ascii="Times New Roman" w:hAnsi="Times New Roman"/>
                <w:lang w:val="uk-UA"/>
              </w:rPr>
            </w:pPr>
          </w:p>
        </w:tc>
        <w:tc>
          <w:tcPr>
            <w:tcW w:w="992" w:type="dxa"/>
          </w:tcPr>
          <w:p w:rsidR="00847F85" w:rsidRPr="001649FF" w:rsidRDefault="00847F85" w:rsidP="006E4FD7">
            <w:pPr>
              <w:pStyle w:val="ac"/>
              <w:tabs>
                <w:tab w:val="left" w:pos="8858"/>
              </w:tabs>
              <w:jc w:val="center"/>
              <w:rPr>
                <w:rFonts w:ascii="Times New Roman" w:hAnsi="Times New Roman"/>
                <w:lang w:val="uk-UA"/>
              </w:rPr>
            </w:pPr>
          </w:p>
        </w:tc>
        <w:tc>
          <w:tcPr>
            <w:tcW w:w="851" w:type="dxa"/>
          </w:tcPr>
          <w:p w:rsidR="00847F85" w:rsidRPr="001649FF" w:rsidRDefault="00847F85" w:rsidP="006E4FD7">
            <w:pPr>
              <w:pStyle w:val="ac"/>
              <w:tabs>
                <w:tab w:val="left" w:pos="8858"/>
              </w:tabs>
              <w:jc w:val="center"/>
              <w:rPr>
                <w:rFonts w:ascii="Times New Roman" w:hAnsi="Times New Roman"/>
                <w:lang w:val="uk-UA"/>
              </w:rPr>
            </w:pPr>
          </w:p>
        </w:tc>
      </w:tr>
      <w:tr w:rsidR="00847F85" w:rsidRPr="001649FF" w:rsidTr="00847F85">
        <w:tc>
          <w:tcPr>
            <w:tcW w:w="567" w:type="dxa"/>
          </w:tcPr>
          <w:p w:rsidR="00847F85" w:rsidRPr="001649FF" w:rsidRDefault="00847F85" w:rsidP="006E4FD7">
            <w:pPr>
              <w:pStyle w:val="ac"/>
              <w:tabs>
                <w:tab w:val="left" w:pos="8858"/>
              </w:tabs>
              <w:jc w:val="center"/>
              <w:rPr>
                <w:rFonts w:ascii="Times New Roman" w:hAnsi="Times New Roman"/>
                <w:lang w:val="uk-UA"/>
              </w:rPr>
            </w:pPr>
            <w:r w:rsidRPr="001649FF">
              <w:rPr>
                <w:rFonts w:ascii="Times New Roman" w:hAnsi="Times New Roman"/>
                <w:lang w:val="uk-UA"/>
              </w:rPr>
              <w:t>8</w:t>
            </w:r>
          </w:p>
        </w:tc>
        <w:tc>
          <w:tcPr>
            <w:tcW w:w="1844" w:type="dxa"/>
          </w:tcPr>
          <w:p w:rsidR="00847F85" w:rsidRPr="001649FF" w:rsidRDefault="00847F85" w:rsidP="006E4FD7">
            <w:pPr>
              <w:pStyle w:val="ac"/>
              <w:tabs>
                <w:tab w:val="left" w:pos="8858"/>
              </w:tabs>
              <w:rPr>
                <w:rFonts w:ascii="Times New Roman" w:hAnsi="Times New Roman"/>
                <w:lang w:val="uk-UA"/>
              </w:rPr>
            </w:pPr>
            <w:r w:rsidRPr="001649FF">
              <w:rPr>
                <w:rFonts w:ascii="Times New Roman" w:hAnsi="Times New Roman"/>
                <w:lang w:val="uk-UA"/>
              </w:rPr>
              <w:t>Козлюк Є.Є.</w:t>
            </w:r>
          </w:p>
        </w:tc>
        <w:tc>
          <w:tcPr>
            <w:tcW w:w="2352" w:type="dxa"/>
          </w:tcPr>
          <w:p w:rsidR="00847F85" w:rsidRPr="001649FF" w:rsidRDefault="00847F85" w:rsidP="006E4FD7">
            <w:pPr>
              <w:pStyle w:val="ac"/>
              <w:tabs>
                <w:tab w:val="left" w:pos="8858"/>
              </w:tabs>
              <w:rPr>
                <w:rFonts w:ascii="Times New Roman" w:hAnsi="Times New Roman"/>
                <w:lang w:val="uk-UA"/>
              </w:rPr>
            </w:pPr>
            <w:r w:rsidRPr="001649FF">
              <w:rPr>
                <w:rFonts w:ascii="Times New Roman" w:hAnsi="Times New Roman"/>
                <w:lang w:val="uk-UA"/>
              </w:rPr>
              <w:t>Вч.математики</w:t>
            </w:r>
          </w:p>
        </w:tc>
        <w:tc>
          <w:tcPr>
            <w:tcW w:w="1406" w:type="dxa"/>
          </w:tcPr>
          <w:p w:rsidR="00847F85" w:rsidRPr="001649FF" w:rsidRDefault="00195A8A" w:rsidP="006E4FD7">
            <w:pPr>
              <w:pStyle w:val="ac"/>
              <w:tabs>
                <w:tab w:val="left" w:pos="8858"/>
              </w:tabs>
              <w:jc w:val="center"/>
              <w:rPr>
                <w:rFonts w:ascii="Times New Roman" w:hAnsi="Times New Roman"/>
                <w:lang w:val="uk-UA"/>
              </w:rPr>
            </w:pPr>
            <w:r>
              <w:rPr>
                <w:rFonts w:ascii="Times New Roman" w:hAnsi="Times New Roman"/>
                <w:lang w:val="uk-UA"/>
              </w:rPr>
              <w:t>2018</w:t>
            </w:r>
          </w:p>
        </w:tc>
        <w:tc>
          <w:tcPr>
            <w:tcW w:w="777" w:type="dxa"/>
          </w:tcPr>
          <w:p w:rsidR="00847F85" w:rsidRPr="001649FF" w:rsidRDefault="00847F85" w:rsidP="006E4FD7">
            <w:pPr>
              <w:pStyle w:val="ac"/>
              <w:tabs>
                <w:tab w:val="left" w:pos="8858"/>
              </w:tabs>
              <w:jc w:val="center"/>
              <w:rPr>
                <w:rFonts w:ascii="Times New Roman" w:hAnsi="Times New Roman"/>
                <w:lang w:val="uk-UA"/>
              </w:rPr>
            </w:pPr>
          </w:p>
        </w:tc>
        <w:tc>
          <w:tcPr>
            <w:tcW w:w="851" w:type="dxa"/>
          </w:tcPr>
          <w:p w:rsidR="00847F85" w:rsidRPr="001649FF" w:rsidRDefault="00847F85" w:rsidP="006E4FD7">
            <w:pPr>
              <w:pStyle w:val="ac"/>
              <w:tabs>
                <w:tab w:val="left" w:pos="8858"/>
              </w:tabs>
              <w:jc w:val="center"/>
              <w:rPr>
                <w:rFonts w:ascii="Times New Roman" w:hAnsi="Times New Roman"/>
                <w:lang w:val="uk-UA"/>
              </w:rPr>
            </w:pPr>
          </w:p>
        </w:tc>
        <w:tc>
          <w:tcPr>
            <w:tcW w:w="709" w:type="dxa"/>
          </w:tcPr>
          <w:p w:rsidR="00847F85" w:rsidRPr="001649FF" w:rsidRDefault="00847F85" w:rsidP="006E4FD7">
            <w:pPr>
              <w:pStyle w:val="ac"/>
              <w:tabs>
                <w:tab w:val="left" w:pos="8858"/>
              </w:tabs>
              <w:jc w:val="center"/>
              <w:rPr>
                <w:rFonts w:ascii="Times New Roman" w:hAnsi="Times New Roman"/>
                <w:lang w:val="uk-UA"/>
              </w:rPr>
            </w:pPr>
          </w:p>
        </w:tc>
        <w:tc>
          <w:tcPr>
            <w:tcW w:w="992" w:type="dxa"/>
          </w:tcPr>
          <w:p w:rsidR="00847F85" w:rsidRPr="001649FF" w:rsidRDefault="00847F85" w:rsidP="006E4FD7">
            <w:pPr>
              <w:pStyle w:val="ac"/>
              <w:tabs>
                <w:tab w:val="left" w:pos="8858"/>
              </w:tabs>
              <w:jc w:val="center"/>
              <w:rPr>
                <w:rFonts w:ascii="Times New Roman" w:hAnsi="Times New Roman"/>
                <w:lang w:val="uk-UA"/>
              </w:rPr>
            </w:pPr>
          </w:p>
        </w:tc>
        <w:tc>
          <w:tcPr>
            <w:tcW w:w="992" w:type="dxa"/>
          </w:tcPr>
          <w:p w:rsidR="00847F85" w:rsidRPr="001649FF" w:rsidRDefault="00847F85" w:rsidP="006E4FD7">
            <w:pPr>
              <w:pStyle w:val="ac"/>
              <w:tabs>
                <w:tab w:val="left" w:pos="8858"/>
              </w:tabs>
              <w:jc w:val="center"/>
              <w:rPr>
                <w:rFonts w:ascii="Times New Roman" w:hAnsi="Times New Roman"/>
                <w:lang w:val="uk-UA"/>
              </w:rPr>
            </w:pPr>
          </w:p>
        </w:tc>
        <w:tc>
          <w:tcPr>
            <w:tcW w:w="851" w:type="dxa"/>
          </w:tcPr>
          <w:p w:rsidR="00847F85" w:rsidRPr="001649FF" w:rsidRDefault="00195A8A" w:rsidP="006E4FD7">
            <w:pPr>
              <w:pStyle w:val="ac"/>
              <w:tabs>
                <w:tab w:val="left" w:pos="8858"/>
              </w:tabs>
              <w:jc w:val="center"/>
              <w:rPr>
                <w:rFonts w:ascii="Times New Roman" w:hAnsi="Times New Roman"/>
                <w:lang w:val="uk-UA"/>
              </w:rPr>
            </w:pPr>
            <w:r>
              <w:rPr>
                <w:rFonts w:ascii="Times New Roman" w:hAnsi="Times New Roman"/>
                <w:lang w:val="uk-UA"/>
              </w:rPr>
              <w:t>+</w:t>
            </w:r>
          </w:p>
        </w:tc>
      </w:tr>
      <w:tr w:rsidR="00847F85" w:rsidRPr="001649FF" w:rsidTr="00847F85">
        <w:tc>
          <w:tcPr>
            <w:tcW w:w="567" w:type="dxa"/>
          </w:tcPr>
          <w:p w:rsidR="00847F85" w:rsidRPr="001649FF" w:rsidRDefault="00847F85" w:rsidP="006E4FD7">
            <w:pPr>
              <w:pStyle w:val="ac"/>
              <w:tabs>
                <w:tab w:val="left" w:pos="8858"/>
              </w:tabs>
              <w:jc w:val="center"/>
              <w:rPr>
                <w:rFonts w:ascii="Times New Roman" w:hAnsi="Times New Roman"/>
                <w:lang w:val="uk-UA"/>
              </w:rPr>
            </w:pPr>
            <w:r w:rsidRPr="001649FF">
              <w:rPr>
                <w:rFonts w:ascii="Times New Roman" w:hAnsi="Times New Roman"/>
                <w:lang w:val="uk-UA"/>
              </w:rPr>
              <w:t>9</w:t>
            </w:r>
          </w:p>
        </w:tc>
        <w:tc>
          <w:tcPr>
            <w:tcW w:w="1844" w:type="dxa"/>
          </w:tcPr>
          <w:p w:rsidR="00847F85" w:rsidRPr="001649FF" w:rsidRDefault="00847F85" w:rsidP="006E4FD7">
            <w:pPr>
              <w:pStyle w:val="ac"/>
              <w:tabs>
                <w:tab w:val="left" w:pos="8858"/>
              </w:tabs>
              <w:rPr>
                <w:rFonts w:ascii="Times New Roman" w:hAnsi="Times New Roman"/>
                <w:lang w:val="uk-UA"/>
              </w:rPr>
            </w:pPr>
            <w:r w:rsidRPr="001649FF">
              <w:rPr>
                <w:rFonts w:ascii="Times New Roman" w:hAnsi="Times New Roman"/>
                <w:lang w:val="uk-UA"/>
              </w:rPr>
              <w:t>Дякова І.В.</w:t>
            </w:r>
          </w:p>
        </w:tc>
        <w:tc>
          <w:tcPr>
            <w:tcW w:w="2352" w:type="dxa"/>
          </w:tcPr>
          <w:p w:rsidR="00847F85" w:rsidRPr="001649FF" w:rsidRDefault="00847F85" w:rsidP="006E4FD7">
            <w:pPr>
              <w:pStyle w:val="ac"/>
              <w:tabs>
                <w:tab w:val="left" w:pos="8858"/>
              </w:tabs>
              <w:rPr>
                <w:rFonts w:ascii="Times New Roman" w:hAnsi="Times New Roman"/>
                <w:lang w:val="uk-UA"/>
              </w:rPr>
            </w:pPr>
            <w:r w:rsidRPr="001649FF">
              <w:rPr>
                <w:rFonts w:ascii="Times New Roman" w:hAnsi="Times New Roman"/>
                <w:lang w:val="uk-UA"/>
              </w:rPr>
              <w:t>Вч.математики</w:t>
            </w:r>
          </w:p>
        </w:tc>
        <w:tc>
          <w:tcPr>
            <w:tcW w:w="1406" w:type="dxa"/>
          </w:tcPr>
          <w:p w:rsidR="00847F85" w:rsidRPr="001649FF" w:rsidRDefault="00195A8A" w:rsidP="006E4FD7">
            <w:pPr>
              <w:pStyle w:val="ac"/>
              <w:tabs>
                <w:tab w:val="left" w:pos="8858"/>
              </w:tabs>
              <w:jc w:val="center"/>
              <w:rPr>
                <w:rFonts w:ascii="Times New Roman" w:hAnsi="Times New Roman"/>
                <w:lang w:val="uk-UA"/>
              </w:rPr>
            </w:pPr>
            <w:r>
              <w:rPr>
                <w:rFonts w:ascii="Times New Roman" w:hAnsi="Times New Roman"/>
                <w:lang w:val="uk-UA"/>
              </w:rPr>
              <w:t>2018</w:t>
            </w:r>
          </w:p>
        </w:tc>
        <w:tc>
          <w:tcPr>
            <w:tcW w:w="777" w:type="dxa"/>
          </w:tcPr>
          <w:p w:rsidR="00847F85" w:rsidRPr="001649FF" w:rsidRDefault="00847F85" w:rsidP="006E4FD7">
            <w:pPr>
              <w:pStyle w:val="ac"/>
              <w:tabs>
                <w:tab w:val="left" w:pos="8858"/>
              </w:tabs>
              <w:jc w:val="center"/>
              <w:rPr>
                <w:rFonts w:ascii="Times New Roman" w:hAnsi="Times New Roman"/>
                <w:lang w:val="uk-UA"/>
              </w:rPr>
            </w:pPr>
          </w:p>
        </w:tc>
        <w:tc>
          <w:tcPr>
            <w:tcW w:w="851" w:type="dxa"/>
          </w:tcPr>
          <w:p w:rsidR="00847F85" w:rsidRPr="001649FF" w:rsidRDefault="00847F85" w:rsidP="006E4FD7">
            <w:pPr>
              <w:pStyle w:val="ac"/>
              <w:tabs>
                <w:tab w:val="left" w:pos="8858"/>
              </w:tabs>
              <w:jc w:val="center"/>
              <w:rPr>
                <w:rFonts w:ascii="Times New Roman" w:hAnsi="Times New Roman"/>
                <w:lang w:val="uk-UA"/>
              </w:rPr>
            </w:pPr>
          </w:p>
        </w:tc>
        <w:tc>
          <w:tcPr>
            <w:tcW w:w="709" w:type="dxa"/>
          </w:tcPr>
          <w:p w:rsidR="00847F85" w:rsidRPr="001649FF" w:rsidRDefault="00847F85" w:rsidP="006E4FD7">
            <w:pPr>
              <w:pStyle w:val="ac"/>
              <w:tabs>
                <w:tab w:val="left" w:pos="8858"/>
              </w:tabs>
              <w:jc w:val="center"/>
              <w:rPr>
                <w:rFonts w:ascii="Times New Roman" w:hAnsi="Times New Roman"/>
                <w:lang w:val="uk-UA"/>
              </w:rPr>
            </w:pPr>
          </w:p>
        </w:tc>
        <w:tc>
          <w:tcPr>
            <w:tcW w:w="992" w:type="dxa"/>
          </w:tcPr>
          <w:p w:rsidR="00847F85" w:rsidRPr="001649FF" w:rsidRDefault="00847F85" w:rsidP="006E4FD7">
            <w:pPr>
              <w:pStyle w:val="ac"/>
              <w:tabs>
                <w:tab w:val="left" w:pos="8858"/>
              </w:tabs>
              <w:jc w:val="center"/>
              <w:rPr>
                <w:rFonts w:ascii="Times New Roman" w:hAnsi="Times New Roman"/>
                <w:lang w:val="uk-UA"/>
              </w:rPr>
            </w:pPr>
          </w:p>
        </w:tc>
        <w:tc>
          <w:tcPr>
            <w:tcW w:w="992" w:type="dxa"/>
          </w:tcPr>
          <w:p w:rsidR="00847F85" w:rsidRPr="001649FF" w:rsidRDefault="00847F85" w:rsidP="006E4FD7">
            <w:pPr>
              <w:pStyle w:val="ac"/>
              <w:tabs>
                <w:tab w:val="left" w:pos="8858"/>
              </w:tabs>
              <w:jc w:val="center"/>
              <w:rPr>
                <w:rFonts w:ascii="Times New Roman" w:hAnsi="Times New Roman"/>
                <w:lang w:val="uk-UA"/>
              </w:rPr>
            </w:pPr>
          </w:p>
        </w:tc>
        <w:tc>
          <w:tcPr>
            <w:tcW w:w="851" w:type="dxa"/>
          </w:tcPr>
          <w:p w:rsidR="00847F85" w:rsidRPr="001649FF" w:rsidRDefault="00195A8A" w:rsidP="006E4FD7">
            <w:pPr>
              <w:pStyle w:val="ac"/>
              <w:tabs>
                <w:tab w:val="left" w:pos="8858"/>
              </w:tabs>
              <w:jc w:val="center"/>
              <w:rPr>
                <w:rFonts w:ascii="Times New Roman" w:hAnsi="Times New Roman"/>
                <w:lang w:val="uk-UA"/>
              </w:rPr>
            </w:pPr>
            <w:r>
              <w:rPr>
                <w:rFonts w:ascii="Times New Roman" w:hAnsi="Times New Roman"/>
                <w:lang w:val="uk-UA"/>
              </w:rPr>
              <w:t>+</w:t>
            </w:r>
          </w:p>
        </w:tc>
      </w:tr>
      <w:tr w:rsidR="00847F85" w:rsidRPr="001649FF" w:rsidTr="00847F85">
        <w:tc>
          <w:tcPr>
            <w:tcW w:w="567" w:type="dxa"/>
          </w:tcPr>
          <w:p w:rsidR="00847F85" w:rsidRPr="001649FF" w:rsidRDefault="00847F85" w:rsidP="006E4FD7">
            <w:pPr>
              <w:pStyle w:val="ac"/>
              <w:tabs>
                <w:tab w:val="left" w:pos="8858"/>
              </w:tabs>
              <w:jc w:val="center"/>
              <w:rPr>
                <w:rFonts w:ascii="Times New Roman" w:hAnsi="Times New Roman"/>
                <w:lang w:val="uk-UA"/>
              </w:rPr>
            </w:pPr>
            <w:r w:rsidRPr="001649FF">
              <w:rPr>
                <w:rFonts w:ascii="Times New Roman" w:hAnsi="Times New Roman"/>
                <w:lang w:val="uk-UA"/>
              </w:rPr>
              <w:t>10</w:t>
            </w:r>
          </w:p>
        </w:tc>
        <w:tc>
          <w:tcPr>
            <w:tcW w:w="1844" w:type="dxa"/>
          </w:tcPr>
          <w:p w:rsidR="00847F85" w:rsidRPr="001649FF" w:rsidRDefault="00847F85" w:rsidP="006E4FD7">
            <w:pPr>
              <w:pStyle w:val="ac"/>
              <w:tabs>
                <w:tab w:val="left" w:pos="8858"/>
              </w:tabs>
              <w:rPr>
                <w:rFonts w:ascii="Times New Roman" w:hAnsi="Times New Roman"/>
                <w:lang w:val="uk-UA"/>
              </w:rPr>
            </w:pPr>
            <w:r w:rsidRPr="001649FF">
              <w:rPr>
                <w:rFonts w:ascii="Times New Roman" w:hAnsi="Times New Roman"/>
                <w:lang w:val="uk-UA"/>
              </w:rPr>
              <w:t>Осмолович М.Ф.</w:t>
            </w:r>
          </w:p>
        </w:tc>
        <w:tc>
          <w:tcPr>
            <w:tcW w:w="2352" w:type="dxa"/>
          </w:tcPr>
          <w:p w:rsidR="00847F85" w:rsidRPr="001649FF" w:rsidRDefault="00847F85" w:rsidP="006E4FD7">
            <w:pPr>
              <w:pStyle w:val="ac"/>
              <w:tabs>
                <w:tab w:val="left" w:pos="8858"/>
              </w:tabs>
              <w:rPr>
                <w:rFonts w:ascii="Times New Roman" w:hAnsi="Times New Roman"/>
                <w:lang w:val="uk-UA"/>
              </w:rPr>
            </w:pPr>
            <w:r w:rsidRPr="001649FF">
              <w:rPr>
                <w:rFonts w:ascii="Times New Roman" w:hAnsi="Times New Roman"/>
                <w:lang w:val="uk-UA"/>
              </w:rPr>
              <w:t>Вч.хімії</w:t>
            </w:r>
          </w:p>
        </w:tc>
        <w:tc>
          <w:tcPr>
            <w:tcW w:w="1406" w:type="dxa"/>
          </w:tcPr>
          <w:p w:rsidR="00847F85" w:rsidRPr="001649FF" w:rsidRDefault="00847F85" w:rsidP="006E4FD7">
            <w:pPr>
              <w:pStyle w:val="ac"/>
              <w:tabs>
                <w:tab w:val="left" w:pos="8858"/>
              </w:tabs>
              <w:jc w:val="center"/>
              <w:rPr>
                <w:rFonts w:ascii="Times New Roman" w:hAnsi="Times New Roman"/>
                <w:lang w:val="uk-UA"/>
              </w:rPr>
            </w:pPr>
          </w:p>
        </w:tc>
        <w:tc>
          <w:tcPr>
            <w:tcW w:w="777" w:type="dxa"/>
          </w:tcPr>
          <w:p w:rsidR="00847F85" w:rsidRPr="001649FF" w:rsidRDefault="00847F85" w:rsidP="006E4FD7">
            <w:pPr>
              <w:pStyle w:val="ac"/>
              <w:tabs>
                <w:tab w:val="left" w:pos="8858"/>
              </w:tabs>
              <w:jc w:val="center"/>
              <w:rPr>
                <w:rFonts w:ascii="Times New Roman" w:hAnsi="Times New Roman"/>
                <w:lang w:val="uk-UA"/>
              </w:rPr>
            </w:pPr>
          </w:p>
        </w:tc>
        <w:tc>
          <w:tcPr>
            <w:tcW w:w="851" w:type="dxa"/>
          </w:tcPr>
          <w:p w:rsidR="00847F85" w:rsidRPr="001649FF" w:rsidRDefault="00847F85" w:rsidP="006E4FD7">
            <w:pPr>
              <w:pStyle w:val="ac"/>
              <w:tabs>
                <w:tab w:val="left" w:pos="8858"/>
              </w:tabs>
              <w:jc w:val="center"/>
              <w:rPr>
                <w:rFonts w:ascii="Times New Roman" w:hAnsi="Times New Roman"/>
                <w:lang w:val="uk-UA"/>
              </w:rPr>
            </w:pPr>
          </w:p>
        </w:tc>
        <w:tc>
          <w:tcPr>
            <w:tcW w:w="709" w:type="dxa"/>
          </w:tcPr>
          <w:p w:rsidR="00847F85" w:rsidRPr="001649FF" w:rsidRDefault="00847F85" w:rsidP="006E4FD7">
            <w:pPr>
              <w:pStyle w:val="ac"/>
              <w:tabs>
                <w:tab w:val="left" w:pos="8858"/>
              </w:tabs>
              <w:jc w:val="center"/>
              <w:rPr>
                <w:rFonts w:ascii="Times New Roman" w:hAnsi="Times New Roman"/>
                <w:lang w:val="uk-UA"/>
              </w:rPr>
            </w:pPr>
          </w:p>
        </w:tc>
        <w:tc>
          <w:tcPr>
            <w:tcW w:w="992" w:type="dxa"/>
          </w:tcPr>
          <w:p w:rsidR="00847F85" w:rsidRPr="001649FF" w:rsidRDefault="00847F85" w:rsidP="006E4FD7">
            <w:pPr>
              <w:pStyle w:val="ac"/>
              <w:tabs>
                <w:tab w:val="left" w:pos="8858"/>
              </w:tabs>
              <w:jc w:val="center"/>
              <w:rPr>
                <w:rFonts w:ascii="Times New Roman" w:hAnsi="Times New Roman"/>
                <w:lang w:val="uk-UA"/>
              </w:rPr>
            </w:pPr>
          </w:p>
        </w:tc>
        <w:tc>
          <w:tcPr>
            <w:tcW w:w="992" w:type="dxa"/>
          </w:tcPr>
          <w:p w:rsidR="00847F85" w:rsidRPr="001649FF" w:rsidRDefault="00847F85" w:rsidP="006E4FD7">
            <w:pPr>
              <w:pStyle w:val="ac"/>
              <w:tabs>
                <w:tab w:val="left" w:pos="8858"/>
              </w:tabs>
              <w:jc w:val="center"/>
              <w:rPr>
                <w:rFonts w:ascii="Times New Roman" w:hAnsi="Times New Roman"/>
                <w:lang w:val="uk-UA"/>
              </w:rPr>
            </w:pPr>
          </w:p>
        </w:tc>
        <w:tc>
          <w:tcPr>
            <w:tcW w:w="851" w:type="dxa"/>
          </w:tcPr>
          <w:p w:rsidR="00847F85" w:rsidRPr="001649FF" w:rsidRDefault="00847F85" w:rsidP="006E4FD7">
            <w:pPr>
              <w:pStyle w:val="ac"/>
              <w:tabs>
                <w:tab w:val="left" w:pos="8858"/>
              </w:tabs>
              <w:jc w:val="center"/>
              <w:rPr>
                <w:rFonts w:ascii="Times New Roman" w:hAnsi="Times New Roman"/>
                <w:lang w:val="uk-UA"/>
              </w:rPr>
            </w:pPr>
          </w:p>
        </w:tc>
      </w:tr>
      <w:tr w:rsidR="00847F85" w:rsidRPr="001649FF" w:rsidTr="00847F85">
        <w:tc>
          <w:tcPr>
            <w:tcW w:w="567" w:type="dxa"/>
          </w:tcPr>
          <w:p w:rsidR="00847F85" w:rsidRPr="001649FF" w:rsidRDefault="00847F85" w:rsidP="006E4FD7">
            <w:pPr>
              <w:pStyle w:val="ac"/>
              <w:tabs>
                <w:tab w:val="left" w:pos="8858"/>
              </w:tabs>
              <w:jc w:val="center"/>
              <w:rPr>
                <w:rFonts w:ascii="Times New Roman" w:hAnsi="Times New Roman"/>
                <w:lang w:val="uk-UA"/>
              </w:rPr>
            </w:pPr>
            <w:r w:rsidRPr="001649FF">
              <w:rPr>
                <w:rFonts w:ascii="Times New Roman" w:hAnsi="Times New Roman"/>
                <w:lang w:val="uk-UA"/>
              </w:rPr>
              <w:t>11</w:t>
            </w:r>
          </w:p>
        </w:tc>
        <w:tc>
          <w:tcPr>
            <w:tcW w:w="1844" w:type="dxa"/>
          </w:tcPr>
          <w:p w:rsidR="00847F85" w:rsidRPr="001649FF" w:rsidRDefault="00847F85" w:rsidP="006E4FD7">
            <w:pPr>
              <w:pStyle w:val="ac"/>
              <w:tabs>
                <w:tab w:val="left" w:pos="8858"/>
              </w:tabs>
              <w:rPr>
                <w:rFonts w:ascii="Times New Roman" w:hAnsi="Times New Roman"/>
                <w:lang w:val="uk-UA"/>
              </w:rPr>
            </w:pPr>
            <w:r w:rsidRPr="001649FF">
              <w:rPr>
                <w:rFonts w:ascii="Times New Roman" w:hAnsi="Times New Roman"/>
                <w:lang w:val="uk-UA"/>
              </w:rPr>
              <w:t>Десятник О.М.</w:t>
            </w:r>
          </w:p>
        </w:tc>
        <w:tc>
          <w:tcPr>
            <w:tcW w:w="2352" w:type="dxa"/>
          </w:tcPr>
          <w:p w:rsidR="00847F85" w:rsidRPr="001649FF" w:rsidRDefault="00847F85" w:rsidP="006E4FD7">
            <w:pPr>
              <w:pStyle w:val="ac"/>
              <w:tabs>
                <w:tab w:val="left" w:pos="8858"/>
              </w:tabs>
              <w:rPr>
                <w:rFonts w:ascii="Times New Roman" w:hAnsi="Times New Roman"/>
                <w:lang w:val="uk-UA"/>
              </w:rPr>
            </w:pPr>
            <w:r w:rsidRPr="001649FF">
              <w:rPr>
                <w:rFonts w:ascii="Times New Roman" w:hAnsi="Times New Roman"/>
                <w:lang w:val="uk-UA"/>
              </w:rPr>
              <w:t>Вч.біології та географії</w:t>
            </w:r>
          </w:p>
        </w:tc>
        <w:tc>
          <w:tcPr>
            <w:tcW w:w="1406" w:type="dxa"/>
          </w:tcPr>
          <w:p w:rsidR="00847F85" w:rsidRPr="001649FF" w:rsidRDefault="00195A8A" w:rsidP="006E4FD7">
            <w:pPr>
              <w:pStyle w:val="ac"/>
              <w:tabs>
                <w:tab w:val="left" w:pos="8858"/>
              </w:tabs>
              <w:jc w:val="center"/>
              <w:rPr>
                <w:rFonts w:ascii="Times New Roman" w:hAnsi="Times New Roman"/>
                <w:lang w:val="uk-UA"/>
              </w:rPr>
            </w:pPr>
            <w:r>
              <w:rPr>
                <w:rFonts w:ascii="Times New Roman" w:hAnsi="Times New Roman"/>
                <w:lang w:val="uk-UA"/>
              </w:rPr>
              <w:t>2017</w:t>
            </w:r>
          </w:p>
        </w:tc>
        <w:tc>
          <w:tcPr>
            <w:tcW w:w="777" w:type="dxa"/>
          </w:tcPr>
          <w:p w:rsidR="00847F85" w:rsidRPr="001649FF" w:rsidRDefault="00847F85" w:rsidP="006E4FD7">
            <w:pPr>
              <w:pStyle w:val="ac"/>
              <w:tabs>
                <w:tab w:val="left" w:pos="8858"/>
              </w:tabs>
              <w:jc w:val="center"/>
              <w:rPr>
                <w:rFonts w:ascii="Times New Roman" w:hAnsi="Times New Roman"/>
                <w:lang w:val="uk-UA"/>
              </w:rPr>
            </w:pPr>
          </w:p>
        </w:tc>
        <w:tc>
          <w:tcPr>
            <w:tcW w:w="851" w:type="dxa"/>
          </w:tcPr>
          <w:p w:rsidR="00847F85" w:rsidRPr="001649FF" w:rsidRDefault="00847F85" w:rsidP="006E4FD7">
            <w:pPr>
              <w:pStyle w:val="ac"/>
              <w:tabs>
                <w:tab w:val="left" w:pos="8858"/>
              </w:tabs>
              <w:jc w:val="center"/>
              <w:rPr>
                <w:rFonts w:ascii="Times New Roman" w:hAnsi="Times New Roman"/>
                <w:lang w:val="uk-UA"/>
              </w:rPr>
            </w:pPr>
          </w:p>
        </w:tc>
        <w:tc>
          <w:tcPr>
            <w:tcW w:w="709" w:type="dxa"/>
          </w:tcPr>
          <w:p w:rsidR="00847F85" w:rsidRPr="001649FF" w:rsidRDefault="00847F85" w:rsidP="006E4FD7">
            <w:pPr>
              <w:pStyle w:val="ac"/>
              <w:tabs>
                <w:tab w:val="left" w:pos="8858"/>
              </w:tabs>
              <w:jc w:val="center"/>
              <w:rPr>
                <w:rFonts w:ascii="Times New Roman" w:hAnsi="Times New Roman"/>
                <w:lang w:val="uk-UA"/>
              </w:rPr>
            </w:pPr>
          </w:p>
        </w:tc>
        <w:tc>
          <w:tcPr>
            <w:tcW w:w="992" w:type="dxa"/>
          </w:tcPr>
          <w:p w:rsidR="00847F85" w:rsidRPr="001649FF" w:rsidRDefault="00847F85" w:rsidP="006E4FD7">
            <w:pPr>
              <w:pStyle w:val="ac"/>
              <w:tabs>
                <w:tab w:val="left" w:pos="8858"/>
              </w:tabs>
              <w:jc w:val="center"/>
              <w:rPr>
                <w:rFonts w:ascii="Times New Roman" w:hAnsi="Times New Roman"/>
                <w:lang w:val="uk-UA"/>
              </w:rPr>
            </w:pPr>
          </w:p>
        </w:tc>
        <w:tc>
          <w:tcPr>
            <w:tcW w:w="992" w:type="dxa"/>
          </w:tcPr>
          <w:p w:rsidR="00847F85" w:rsidRPr="001649FF" w:rsidRDefault="00195A8A" w:rsidP="006E4FD7">
            <w:pPr>
              <w:pStyle w:val="ac"/>
              <w:tabs>
                <w:tab w:val="left" w:pos="8858"/>
              </w:tabs>
              <w:jc w:val="center"/>
              <w:rPr>
                <w:rFonts w:ascii="Times New Roman" w:hAnsi="Times New Roman"/>
                <w:lang w:val="uk-UA"/>
              </w:rPr>
            </w:pPr>
            <w:r>
              <w:rPr>
                <w:rFonts w:ascii="Times New Roman" w:hAnsi="Times New Roman"/>
                <w:lang w:val="uk-UA"/>
              </w:rPr>
              <w:t>+</w:t>
            </w:r>
          </w:p>
        </w:tc>
        <w:tc>
          <w:tcPr>
            <w:tcW w:w="851" w:type="dxa"/>
          </w:tcPr>
          <w:p w:rsidR="00847F85" w:rsidRPr="001649FF" w:rsidRDefault="00847F85" w:rsidP="006E4FD7">
            <w:pPr>
              <w:pStyle w:val="ac"/>
              <w:tabs>
                <w:tab w:val="left" w:pos="8858"/>
              </w:tabs>
              <w:jc w:val="center"/>
              <w:rPr>
                <w:rFonts w:ascii="Times New Roman" w:hAnsi="Times New Roman"/>
                <w:lang w:val="uk-UA"/>
              </w:rPr>
            </w:pPr>
          </w:p>
        </w:tc>
      </w:tr>
      <w:tr w:rsidR="00847F85" w:rsidRPr="001649FF" w:rsidTr="00847F85">
        <w:tc>
          <w:tcPr>
            <w:tcW w:w="567" w:type="dxa"/>
          </w:tcPr>
          <w:p w:rsidR="00847F85" w:rsidRPr="001649FF" w:rsidRDefault="00847F85" w:rsidP="006E4FD7">
            <w:pPr>
              <w:pStyle w:val="ac"/>
              <w:tabs>
                <w:tab w:val="left" w:pos="8858"/>
              </w:tabs>
              <w:jc w:val="center"/>
              <w:rPr>
                <w:rFonts w:ascii="Times New Roman" w:hAnsi="Times New Roman"/>
                <w:lang w:val="uk-UA"/>
              </w:rPr>
            </w:pPr>
            <w:r w:rsidRPr="001649FF">
              <w:rPr>
                <w:rFonts w:ascii="Times New Roman" w:hAnsi="Times New Roman"/>
                <w:lang w:val="uk-UA"/>
              </w:rPr>
              <w:lastRenderedPageBreak/>
              <w:t>12</w:t>
            </w:r>
          </w:p>
        </w:tc>
        <w:tc>
          <w:tcPr>
            <w:tcW w:w="1844" w:type="dxa"/>
          </w:tcPr>
          <w:p w:rsidR="00847F85" w:rsidRPr="001649FF" w:rsidRDefault="00847F85" w:rsidP="006E4FD7">
            <w:pPr>
              <w:pStyle w:val="ac"/>
              <w:tabs>
                <w:tab w:val="left" w:pos="8858"/>
              </w:tabs>
              <w:rPr>
                <w:rFonts w:ascii="Times New Roman" w:hAnsi="Times New Roman"/>
                <w:lang w:val="uk-UA"/>
              </w:rPr>
            </w:pPr>
            <w:r w:rsidRPr="001649FF">
              <w:rPr>
                <w:rFonts w:ascii="Times New Roman" w:hAnsi="Times New Roman"/>
                <w:lang w:val="uk-UA"/>
              </w:rPr>
              <w:t>Прокопчук В.В.</w:t>
            </w:r>
          </w:p>
        </w:tc>
        <w:tc>
          <w:tcPr>
            <w:tcW w:w="2352" w:type="dxa"/>
          </w:tcPr>
          <w:p w:rsidR="00847F85" w:rsidRPr="001649FF" w:rsidRDefault="00847F85" w:rsidP="006E4FD7">
            <w:pPr>
              <w:pStyle w:val="ac"/>
              <w:tabs>
                <w:tab w:val="left" w:pos="8858"/>
              </w:tabs>
              <w:rPr>
                <w:rFonts w:ascii="Times New Roman" w:hAnsi="Times New Roman"/>
                <w:lang w:val="uk-UA"/>
              </w:rPr>
            </w:pPr>
            <w:r w:rsidRPr="001649FF">
              <w:rPr>
                <w:rFonts w:ascii="Times New Roman" w:hAnsi="Times New Roman"/>
                <w:lang w:val="uk-UA"/>
              </w:rPr>
              <w:t>Вч.фізики</w:t>
            </w:r>
          </w:p>
        </w:tc>
        <w:tc>
          <w:tcPr>
            <w:tcW w:w="1406" w:type="dxa"/>
          </w:tcPr>
          <w:p w:rsidR="00847F85" w:rsidRPr="001649FF" w:rsidRDefault="00195A8A" w:rsidP="006E4FD7">
            <w:pPr>
              <w:pStyle w:val="ac"/>
              <w:tabs>
                <w:tab w:val="left" w:pos="8858"/>
              </w:tabs>
              <w:jc w:val="center"/>
              <w:rPr>
                <w:rFonts w:ascii="Times New Roman" w:hAnsi="Times New Roman"/>
                <w:lang w:val="uk-UA"/>
              </w:rPr>
            </w:pPr>
            <w:r>
              <w:rPr>
                <w:rFonts w:ascii="Times New Roman" w:hAnsi="Times New Roman"/>
                <w:lang w:val="uk-UA"/>
              </w:rPr>
              <w:t>2015</w:t>
            </w:r>
          </w:p>
        </w:tc>
        <w:tc>
          <w:tcPr>
            <w:tcW w:w="777" w:type="dxa"/>
          </w:tcPr>
          <w:p w:rsidR="00847F85" w:rsidRPr="001649FF" w:rsidRDefault="00847F85" w:rsidP="006E4FD7">
            <w:pPr>
              <w:pStyle w:val="ac"/>
              <w:tabs>
                <w:tab w:val="left" w:pos="8858"/>
              </w:tabs>
              <w:jc w:val="center"/>
              <w:rPr>
                <w:rFonts w:ascii="Times New Roman" w:hAnsi="Times New Roman"/>
                <w:lang w:val="uk-UA"/>
              </w:rPr>
            </w:pPr>
          </w:p>
        </w:tc>
        <w:tc>
          <w:tcPr>
            <w:tcW w:w="851" w:type="dxa"/>
          </w:tcPr>
          <w:p w:rsidR="00847F85" w:rsidRPr="001649FF" w:rsidRDefault="00847F85" w:rsidP="006E4FD7">
            <w:pPr>
              <w:pStyle w:val="ac"/>
              <w:tabs>
                <w:tab w:val="left" w:pos="8858"/>
              </w:tabs>
              <w:jc w:val="center"/>
              <w:rPr>
                <w:rFonts w:ascii="Times New Roman" w:hAnsi="Times New Roman"/>
                <w:lang w:val="uk-UA"/>
              </w:rPr>
            </w:pPr>
          </w:p>
        </w:tc>
        <w:tc>
          <w:tcPr>
            <w:tcW w:w="709" w:type="dxa"/>
          </w:tcPr>
          <w:p w:rsidR="00847F85" w:rsidRPr="001649FF" w:rsidRDefault="00195A8A" w:rsidP="006E4FD7">
            <w:pPr>
              <w:pStyle w:val="ac"/>
              <w:tabs>
                <w:tab w:val="left" w:pos="8858"/>
              </w:tabs>
              <w:jc w:val="center"/>
              <w:rPr>
                <w:rFonts w:ascii="Times New Roman" w:hAnsi="Times New Roman"/>
                <w:lang w:val="uk-UA"/>
              </w:rPr>
            </w:pPr>
            <w:r>
              <w:rPr>
                <w:rFonts w:ascii="Times New Roman" w:hAnsi="Times New Roman"/>
                <w:lang w:val="uk-UA"/>
              </w:rPr>
              <w:t>+</w:t>
            </w:r>
          </w:p>
        </w:tc>
        <w:tc>
          <w:tcPr>
            <w:tcW w:w="992" w:type="dxa"/>
          </w:tcPr>
          <w:p w:rsidR="00847F85" w:rsidRPr="001649FF" w:rsidRDefault="00847F85" w:rsidP="006E4FD7">
            <w:pPr>
              <w:pStyle w:val="ac"/>
              <w:tabs>
                <w:tab w:val="left" w:pos="8858"/>
              </w:tabs>
              <w:jc w:val="center"/>
              <w:rPr>
                <w:rFonts w:ascii="Times New Roman" w:hAnsi="Times New Roman"/>
                <w:lang w:val="uk-UA"/>
              </w:rPr>
            </w:pPr>
          </w:p>
        </w:tc>
        <w:tc>
          <w:tcPr>
            <w:tcW w:w="992" w:type="dxa"/>
          </w:tcPr>
          <w:p w:rsidR="00847F85" w:rsidRPr="001649FF" w:rsidRDefault="00847F85" w:rsidP="006E4FD7">
            <w:pPr>
              <w:pStyle w:val="ac"/>
              <w:tabs>
                <w:tab w:val="left" w:pos="8858"/>
              </w:tabs>
              <w:jc w:val="center"/>
              <w:rPr>
                <w:rFonts w:ascii="Times New Roman" w:hAnsi="Times New Roman"/>
                <w:lang w:val="uk-UA"/>
              </w:rPr>
            </w:pPr>
          </w:p>
        </w:tc>
        <w:tc>
          <w:tcPr>
            <w:tcW w:w="851" w:type="dxa"/>
          </w:tcPr>
          <w:p w:rsidR="00847F85" w:rsidRPr="001649FF" w:rsidRDefault="00847F85" w:rsidP="006E4FD7">
            <w:pPr>
              <w:pStyle w:val="ac"/>
              <w:tabs>
                <w:tab w:val="left" w:pos="8858"/>
              </w:tabs>
              <w:jc w:val="center"/>
              <w:rPr>
                <w:rFonts w:ascii="Times New Roman" w:hAnsi="Times New Roman"/>
                <w:lang w:val="uk-UA"/>
              </w:rPr>
            </w:pPr>
          </w:p>
        </w:tc>
      </w:tr>
      <w:tr w:rsidR="00847F85" w:rsidRPr="001649FF" w:rsidTr="00847F85">
        <w:tc>
          <w:tcPr>
            <w:tcW w:w="567" w:type="dxa"/>
          </w:tcPr>
          <w:p w:rsidR="00847F85" w:rsidRPr="001649FF" w:rsidRDefault="00847F85" w:rsidP="006E4FD7">
            <w:pPr>
              <w:pStyle w:val="ac"/>
              <w:tabs>
                <w:tab w:val="left" w:pos="8858"/>
              </w:tabs>
              <w:jc w:val="center"/>
              <w:rPr>
                <w:rFonts w:ascii="Times New Roman" w:hAnsi="Times New Roman"/>
                <w:lang w:val="uk-UA"/>
              </w:rPr>
            </w:pPr>
            <w:r w:rsidRPr="001649FF">
              <w:rPr>
                <w:rFonts w:ascii="Times New Roman" w:hAnsi="Times New Roman"/>
                <w:lang w:val="uk-UA"/>
              </w:rPr>
              <w:t>13</w:t>
            </w:r>
          </w:p>
        </w:tc>
        <w:tc>
          <w:tcPr>
            <w:tcW w:w="1844" w:type="dxa"/>
          </w:tcPr>
          <w:p w:rsidR="00847F85" w:rsidRPr="001649FF" w:rsidRDefault="00847F85" w:rsidP="006E4FD7">
            <w:pPr>
              <w:pStyle w:val="ac"/>
              <w:tabs>
                <w:tab w:val="left" w:pos="8858"/>
              </w:tabs>
              <w:rPr>
                <w:rFonts w:ascii="Times New Roman" w:hAnsi="Times New Roman"/>
                <w:lang w:val="uk-UA"/>
              </w:rPr>
            </w:pPr>
            <w:r w:rsidRPr="001649FF">
              <w:rPr>
                <w:rFonts w:ascii="Times New Roman" w:hAnsi="Times New Roman"/>
                <w:lang w:val="uk-UA"/>
              </w:rPr>
              <w:t>Блищик Г.А.</w:t>
            </w:r>
          </w:p>
        </w:tc>
        <w:tc>
          <w:tcPr>
            <w:tcW w:w="2352" w:type="dxa"/>
          </w:tcPr>
          <w:p w:rsidR="00847F85" w:rsidRPr="001649FF" w:rsidRDefault="00847F85" w:rsidP="006E4FD7">
            <w:pPr>
              <w:pStyle w:val="ac"/>
              <w:tabs>
                <w:tab w:val="left" w:pos="8858"/>
              </w:tabs>
              <w:rPr>
                <w:rFonts w:ascii="Times New Roman" w:hAnsi="Times New Roman"/>
                <w:lang w:val="uk-UA"/>
              </w:rPr>
            </w:pPr>
            <w:r w:rsidRPr="001649FF">
              <w:rPr>
                <w:rFonts w:ascii="Times New Roman" w:hAnsi="Times New Roman"/>
                <w:lang w:val="uk-UA"/>
              </w:rPr>
              <w:t>Вч.історії</w:t>
            </w:r>
          </w:p>
        </w:tc>
        <w:tc>
          <w:tcPr>
            <w:tcW w:w="1406" w:type="dxa"/>
          </w:tcPr>
          <w:p w:rsidR="00847F85" w:rsidRPr="001649FF" w:rsidRDefault="00195A8A" w:rsidP="006E4FD7">
            <w:pPr>
              <w:pStyle w:val="ac"/>
              <w:tabs>
                <w:tab w:val="left" w:pos="8858"/>
              </w:tabs>
              <w:jc w:val="center"/>
              <w:rPr>
                <w:rFonts w:ascii="Times New Roman" w:hAnsi="Times New Roman"/>
                <w:lang w:val="uk-UA"/>
              </w:rPr>
            </w:pPr>
            <w:r>
              <w:rPr>
                <w:rFonts w:ascii="Times New Roman" w:hAnsi="Times New Roman"/>
                <w:lang w:val="uk-UA"/>
              </w:rPr>
              <w:t>2015</w:t>
            </w:r>
          </w:p>
        </w:tc>
        <w:tc>
          <w:tcPr>
            <w:tcW w:w="777" w:type="dxa"/>
          </w:tcPr>
          <w:p w:rsidR="00847F85" w:rsidRPr="001649FF" w:rsidRDefault="00847F85" w:rsidP="006E4FD7">
            <w:pPr>
              <w:pStyle w:val="ac"/>
              <w:tabs>
                <w:tab w:val="left" w:pos="8858"/>
              </w:tabs>
              <w:jc w:val="center"/>
              <w:rPr>
                <w:rFonts w:ascii="Times New Roman" w:hAnsi="Times New Roman"/>
                <w:lang w:val="uk-UA"/>
              </w:rPr>
            </w:pPr>
          </w:p>
        </w:tc>
        <w:tc>
          <w:tcPr>
            <w:tcW w:w="851" w:type="dxa"/>
          </w:tcPr>
          <w:p w:rsidR="00847F85" w:rsidRPr="001649FF" w:rsidRDefault="00847F85" w:rsidP="006E4FD7">
            <w:pPr>
              <w:pStyle w:val="ac"/>
              <w:tabs>
                <w:tab w:val="left" w:pos="8858"/>
              </w:tabs>
              <w:jc w:val="center"/>
              <w:rPr>
                <w:rFonts w:ascii="Times New Roman" w:hAnsi="Times New Roman"/>
                <w:lang w:val="uk-UA"/>
              </w:rPr>
            </w:pPr>
          </w:p>
        </w:tc>
        <w:tc>
          <w:tcPr>
            <w:tcW w:w="709" w:type="dxa"/>
          </w:tcPr>
          <w:p w:rsidR="00847F85" w:rsidRPr="001649FF" w:rsidRDefault="00195A8A" w:rsidP="006E4FD7">
            <w:pPr>
              <w:pStyle w:val="ac"/>
              <w:tabs>
                <w:tab w:val="left" w:pos="8858"/>
              </w:tabs>
              <w:jc w:val="center"/>
              <w:rPr>
                <w:rFonts w:ascii="Times New Roman" w:hAnsi="Times New Roman"/>
                <w:lang w:val="uk-UA"/>
              </w:rPr>
            </w:pPr>
            <w:r>
              <w:rPr>
                <w:rFonts w:ascii="Times New Roman" w:hAnsi="Times New Roman"/>
                <w:lang w:val="uk-UA"/>
              </w:rPr>
              <w:t>+</w:t>
            </w:r>
          </w:p>
        </w:tc>
        <w:tc>
          <w:tcPr>
            <w:tcW w:w="992" w:type="dxa"/>
          </w:tcPr>
          <w:p w:rsidR="00847F85" w:rsidRPr="001649FF" w:rsidRDefault="00847F85" w:rsidP="006E4FD7">
            <w:pPr>
              <w:pStyle w:val="ac"/>
              <w:tabs>
                <w:tab w:val="left" w:pos="8858"/>
              </w:tabs>
              <w:jc w:val="center"/>
              <w:rPr>
                <w:rFonts w:ascii="Times New Roman" w:hAnsi="Times New Roman"/>
                <w:lang w:val="uk-UA"/>
              </w:rPr>
            </w:pPr>
          </w:p>
        </w:tc>
        <w:tc>
          <w:tcPr>
            <w:tcW w:w="992" w:type="dxa"/>
          </w:tcPr>
          <w:p w:rsidR="00847F85" w:rsidRPr="001649FF" w:rsidRDefault="00847F85" w:rsidP="006E4FD7">
            <w:pPr>
              <w:pStyle w:val="ac"/>
              <w:tabs>
                <w:tab w:val="left" w:pos="8858"/>
              </w:tabs>
              <w:jc w:val="center"/>
              <w:rPr>
                <w:rFonts w:ascii="Times New Roman" w:hAnsi="Times New Roman"/>
                <w:lang w:val="uk-UA"/>
              </w:rPr>
            </w:pPr>
          </w:p>
        </w:tc>
        <w:tc>
          <w:tcPr>
            <w:tcW w:w="851" w:type="dxa"/>
          </w:tcPr>
          <w:p w:rsidR="00847F85" w:rsidRPr="001649FF" w:rsidRDefault="00847F85" w:rsidP="006E4FD7">
            <w:pPr>
              <w:pStyle w:val="ac"/>
              <w:tabs>
                <w:tab w:val="left" w:pos="8858"/>
              </w:tabs>
              <w:jc w:val="center"/>
              <w:rPr>
                <w:rFonts w:ascii="Times New Roman" w:hAnsi="Times New Roman"/>
                <w:lang w:val="uk-UA"/>
              </w:rPr>
            </w:pPr>
          </w:p>
        </w:tc>
      </w:tr>
      <w:tr w:rsidR="00847F85" w:rsidRPr="001649FF" w:rsidTr="00847F85">
        <w:tc>
          <w:tcPr>
            <w:tcW w:w="567" w:type="dxa"/>
          </w:tcPr>
          <w:p w:rsidR="00847F85" w:rsidRPr="001649FF" w:rsidRDefault="00847F85" w:rsidP="006E4FD7">
            <w:pPr>
              <w:pStyle w:val="ac"/>
              <w:tabs>
                <w:tab w:val="left" w:pos="8858"/>
              </w:tabs>
              <w:jc w:val="center"/>
              <w:rPr>
                <w:rFonts w:ascii="Times New Roman" w:hAnsi="Times New Roman"/>
                <w:lang w:val="uk-UA"/>
              </w:rPr>
            </w:pPr>
            <w:r w:rsidRPr="001649FF">
              <w:rPr>
                <w:rFonts w:ascii="Times New Roman" w:hAnsi="Times New Roman"/>
                <w:lang w:val="uk-UA"/>
              </w:rPr>
              <w:t>14</w:t>
            </w:r>
          </w:p>
        </w:tc>
        <w:tc>
          <w:tcPr>
            <w:tcW w:w="1844" w:type="dxa"/>
          </w:tcPr>
          <w:p w:rsidR="00847F85" w:rsidRPr="001649FF" w:rsidRDefault="00847F85" w:rsidP="006E4FD7">
            <w:pPr>
              <w:pStyle w:val="ac"/>
              <w:tabs>
                <w:tab w:val="left" w:pos="8858"/>
              </w:tabs>
              <w:rPr>
                <w:rFonts w:ascii="Times New Roman" w:hAnsi="Times New Roman"/>
                <w:lang w:val="uk-UA"/>
              </w:rPr>
            </w:pPr>
            <w:r w:rsidRPr="001649FF">
              <w:rPr>
                <w:rFonts w:ascii="Times New Roman" w:hAnsi="Times New Roman"/>
                <w:lang w:val="uk-UA"/>
              </w:rPr>
              <w:t>Жданюк О.В.</w:t>
            </w:r>
          </w:p>
        </w:tc>
        <w:tc>
          <w:tcPr>
            <w:tcW w:w="2352" w:type="dxa"/>
          </w:tcPr>
          <w:p w:rsidR="00847F85" w:rsidRPr="001649FF" w:rsidRDefault="00847F85" w:rsidP="006E4FD7">
            <w:pPr>
              <w:pStyle w:val="ac"/>
              <w:tabs>
                <w:tab w:val="left" w:pos="8858"/>
              </w:tabs>
              <w:rPr>
                <w:rFonts w:ascii="Times New Roman" w:hAnsi="Times New Roman"/>
                <w:lang w:val="uk-UA"/>
              </w:rPr>
            </w:pPr>
            <w:r w:rsidRPr="001649FF">
              <w:rPr>
                <w:rFonts w:ascii="Times New Roman" w:hAnsi="Times New Roman"/>
                <w:lang w:val="uk-UA"/>
              </w:rPr>
              <w:t>Вч.фізкультури</w:t>
            </w:r>
          </w:p>
        </w:tc>
        <w:tc>
          <w:tcPr>
            <w:tcW w:w="1406" w:type="dxa"/>
          </w:tcPr>
          <w:p w:rsidR="00847F85" w:rsidRPr="001649FF" w:rsidRDefault="00195A8A" w:rsidP="006E4FD7">
            <w:pPr>
              <w:pStyle w:val="ac"/>
              <w:tabs>
                <w:tab w:val="left" w:pos="8858"/>
              </w:tabs>
              <w:jc w:val="center"/>
              <w:rPr>
                <w:rFonts w:ascii="Times New Roman" w:hAnsi="Times New Roman"/>
                <w:lang w:val="uk-UA"/>
              </w:rPr>
            </w:pPr>
            <w:r>
              <w:rPr>
                <w:rFonts w:ascii="Times New Roman" w:hAnsi="Times New Roman"/>
                <w:lang w:val="uk-UA"/>
              </w:rPr>
              <w:t>2016</w:t>
            </w:r>
          </w:p>
        </w:tc>
        <w:tc>
          <w:tcPr>
            <w:tcW w:w="777" w:type="dxa"/>
          </w:tcPr>
          <w:p w:rsidR="00847F85" w:rsidRPr="001649FF" w:rsidRDefault="00847F85" w:rsidP="006E4FD7">
            <w:pPr>
              <w:pStyle w:val="ac"/>
              <w:tabs>
                <w:tab w:val="left" w:pos="8858"/>
              </w:tabs>
              <w:jc w:val="center"/>
              <w:rPr>
                <w:rFonts w:ascii="Times New Roman" w:hAnsi="Times New Roman"/>
                <w:lang w:val="uk-UA"/>
              </w:rPr>
            </w:pPr>
          </w:p>
        </w:tc>
        <w:tc>
          <w:tcPr>
            <w:tcW w:w="851" w:type="dxa"/>
          </w:tcPr>
          <w:p w:rsidR="00847F85" w:rsidRPr="001649FF" w:rsidRDefault="00847F85" w:rsidP="006E4FD7">
            <w:pPr>
              <w:pStyle w:val="ac"/>
              <w:tabs>
                <w:tab w:val="left" w:pos="8858"/>
              </w:tabs>
              <w:jc w:val="center"/>
              <w:rPr>
                <w:rFonts w:ascii="Times New Roman" w:hAnsi="Times New Roman"/>
                <w:lang w:val="uk-UA"/>
              </w:rPr>
            </w:pPr>
          </w:p>
        </w:tc>
        <w:tc>
          <w:tcPr>
            <w:tcW w:w="709" w:type="dxa"/>
          </w:tcPr>
          <w:p w:rsidR="00847F85" w:rsidRPr="001649FF" w:rsidRDefault="00847F85" w:rsidP="006E4FD7">
            <w:pPr>
              <w:pStyle w:val="ac"/>
              <w:tabs>
                <w:tab w:val="left" w:pos="8858"/>
              </w:tabs>
              <w:jc w:val="center"/>
              <w:rPr>
                <w:rFonts w:ascii="Times New Roman" w:hAnsi="Times New Roman"/>
                <w:lang w:val="uk-UA"/>
              </w:rPr>
            </w:pPr>
          </w:p>
        </w:tc>
        <w:tc>
          <w:tcPr>
            <w:tcW w:w="992" w:type="dxa"/>
          </w:tcPr>
          <w:p w:rsidR="00847F85" w:rsidRPr="001649FF" w:rsidRDefault="00195A8A" w:rsidP="006E4FD7">
            <w:pPr>
              <w:pStyle w:val="ac"/>
              <w:tabs>
                <w:tab w:val="left" w:pos="8858"/>
              </w:tabs>
              <w:jc w:val="center"/>
              <w:rPr>
                <w:rFonts w:ascii="Times New Roman" w:hAnsi="Times New Roman"/>
                <w:lang w:val="uk-UA"/>
              </w:rPr>
            </w:pPr>
            <w:r>
              <w:rPr>
                <w:rFonts w:ascii="Times New Roman" w:hAnsi="Times New Roman"/>
                <w:lang w:val="uk-UA"/>
              </w:rPr>
              <w:t>+</w:t>
            </w:r>
          </w:p>
        </w:tc>
        <w:tc>
          <w:tcPr>
            <w:tcW w:w="992" w:type="dxa"/>
          </w:tcPr>
          <w:p w:rsidR="00847F85" w:rsidRPr="001649FF" w:rsidRDefault="00847F85" w:rsidP="006E4FD7">
            <w:pPr>
              <w:pStyle w:val="ac"/>
              <w:tabs>
                <w:tab w:val="left" w:pos="8858"/>
              </w:tabs>
              <w:jc w:val="center"/>
              <w:rPr>
                <w:rFonts w:ascii="Times New Roman" w:hAnsi="Times New Roman"/>
                <w:lang w:val="uk-UA"/>
              </w:rPr>
            </w:pPr>
          </w:p>
        </w:tc>
        <w:tc>
          <w:tcPr>
            <w:tcW w:w="851" w:type="dxa"/>
          </w:tcPr>
          <w:p w:rsidR="00847F85" w:rsidRPr="001649FF" w:rsidRDefault="00847F85" w:rsidP="006E4FD7">
            <w:pPr>
              <w:pStyle w:val="ac"/>
              <w:tabs>
                <w:tab w:val="left" w:pos="8858"/>
              </w:tabs>
              <w:jc w:val="center"/>
              <w:rPr>
                <w:rFonts w:ascii="Times New Roman" w:hAnsi="Times New Roman"/>
                <w:lang w:val="uk-UA"/>
              </w:rPr>
            </w:pPr>
          </w:p>
        </w:tc>
      </w:tr>
      <w:tr w:rsidR="00847F85" w:rsidRPr="001649FF" w:rsidTr="00847F85">
        <w:tc>
          <w:tcPr>
            <w:tcW w:w="567" w:type="dxa"/>
          </w:tcPr>
          <w:p w:rsidR="00847F85" w:rsidRPr="001649FF" w:rsidRDefault="00847F85" w:rsidP="006E4FD7">
            <w:pPr>
              <w:pStyle w:val="ac"/>
              <w:tabs>
                <w:tab w:val="left" w:pos="8858"/>
              </w:tabs>
              <w:jc w:val="center"/>
              <w:rPr>
                <w:rFonts w:ascii="Times New Roman" w:hAnsi="Times New Roman"/>
                <w:lang w:val="uk-UA"/>
              </w:rPr>
            </w:pPr>
            <w:r w:rsidRPr="001649FF">
              <w:rPr>
                <w:rFonts w:ascii="Times New Roman" w:hAnsi="Times New Roman"/>
                <w:lang w:val="uk-UA"/>
              </w:rPr>
              <w:t>15</w:t>
            </w:r>
          </w:p>
        </w:tc>
        <w:tc>
          <w:tcPr>
            <w:tcW w:w="1844" w:type="dxa"/>
          </w:tcPr>
          <w:p w:rsidR="00847F85" w:rsidRPr="001649FF" w:rsidRDefault="00847F85" w:rsidP="006E4FD7">
            <w:pPr>
              <w:pStyle w:val="ac"/>
              <w:tabs>
                <w:tab w:val="left" w:pos="8858"/>
              </w:tabs>
              <w:rPr>
                <w:rFonts w:ascii="Times New Roman" w:hAnsi="Times New Roman"/>
                <w:lang w:val="uk-UA"/>
              </w:rPr>
            </w:pPr>
            <w:r w:rsidRPr="001649FF">
              <w:rPr>
                <w:rFonts w:ascii="Times New Roman" w:hAnsi="Times New Roman"/>
                <w:lang w:val="uk-UA"/>
              </w:rPr>
              <w:t>Лосінець М.В.</w:t>
            </w:r>
          </w:p>
        </w:tc>
        <w:tc>
          <w:tcPr>
            <w:tcW w:w="2352" w:type="dxa"/>
          </w:tcPr>
          <w:p w:rsidR="00847F85" w:rsidRPr="001649FF" w:rsidRDefault="00847F85" w:rsidP="006E4FD7">
            <w:pPr>
              <w:pStyle w:val="ac"/>
              <w:tabs>
                <w:tab w:val="left" w:pos="8858"/>
              </w:tabs>
              <w:rPr>
                <w:rFonts w:ascii="Times New Roman" w:hAnsi="Times New Roman"/>
                <w:lang w:val="uk-UA"/>
              </w:rPr>
            </w:pPr>
            <w:r w:rsidRPr="001649FF">
              <w:rPr>
                <w:rFonts w:ascii="Times New Roman" w:hAnsi="Times New Roman"/>
                <w:lang w:val="uk-UA"/>
              </w:rPr>
              <w:t>Вч.початкових класів</w:t>
            </w:r>
          </w:p>
        </w:tc>
        <w:tc>
          <w:tcPr>
            <w:tcW w:w="1406" w:type="dxa"/>
          </w:tcPr>
          <w:p w:rsidR="00847F85" w:rsidRPr="001649FF" w:rsidRDefault="00195A8A" w:rsidP="006E4FD7">
            <w:pPr>
              <w:pStyle w:val="ac"/>
              <w:tabs>
                <w:tab w:val="left" w:pos="8858"/>
              </w:tabs>
              <w:jc w:val="center"/>
              <w:rPr>
                <w:rFonts w:ascii="Times New Roman" w:hAnsi="Times New Roman"/>
                <w:lang w:val="uk-UA"/>
              </w:rPr>
            </w:pPr>
            <w:r>
              <w:rPr>
                <w:rFonts w:ascii="Times New Roman" w:hAnsi="Times New Roman"/>
                <w:lang w:val="uk-UA"/>
              </w:rPr>
              <w:t>2015</w:t>
            </w:r>
          </w:p>
        </w:tc>
        <w:tc>
          <w:tcPr>
            <w:tcW w:w="777" w:type="dxa"/>
          </w:tcPr>
          <w:p w:rsidR="00847F85" w:rsidRPr="001649FF" w:rsidRDefault="00847F85" w:rsidP="006E4FD7">
            <w:pPr>
              <w:pStyle w:val="ac"/>
              <w:tabs>
                <w:tab w:val="left" w:pos="8858"/>
              </w:tabs>
              <w:jc w:val="center"/>
              <w:rPr>
                <w:rFonts w:ascii="Times New Roman" w:hAnsi="Times New Roman"/>
                <w:lang w:val="uk-UA"/>
              </w:rPr>
            </w:pPr>
          </w:p>
        </w:tc>
        <w:tc>
          <w:tcPr>
            <w:tcW w:w="851" w:type="dxa"/>
          </w:tcPr>
          <w:p w:rsidR="00847F85" w:rsidRPr="001649FF" w:rsidRDefault="00195A8A" w:rsidP="006E4FD7">
            <w:pPr>
              <w:pStyle w:val="ac"/>
              <w:tabs>
                <w:tab w:val="left" w:pos="8858"/>
              </w:tabs>
              <w:jc w:val="center"/>
              <w:rPr>
                <w:rFonts w:ascii="Times New Roman" w:hAnsi="Times New Roman"/>
                <w:lang w:val="uk-UA"/>
              </w:rPr>
            </w:pPr>
            <w:r>
              <w:rPr>
                <w:rFonts w:ascii="Times New Roman" w:hAnsi="Times New Roman"/>
                <w:lang w:val="uk-UA"/>
              </w:rPr>
              <w:t>+</w:t>
            </w:r>
          </w:p>
        </w:tc>
        <w:tc>
          <w:tcPr>
            <w:tcW w:w="709" w:type="dxa"/>
          </w:tcPr>
          <w:p w:rsidR="00847F85" w:rsidRPr="001649FF" w:rsidRDefault="00847F85" w:rsidP="006E4FD7">
            <w:pPr>
              <w:pStyle w:val="ac"/>
              <w:tabs>
                <w:tab w:val="left" w:pos="8858"/>
              </w:tabs>
              <w:jc w:val="center"/>
              <w:rPr>
                <w:rFonts w:ascii="Times New Roman" w:hAnsi="Times New Roman"/>
                <w:lang w:val="uk-UA"/>
              </w:rPr>
            </w:pPr>
          </w:p>
        </w:tc>
        <w:tc>
          <w:tcPr>
            <w:tcW w:w="992" w:type="dxa"/>
          </w:tcPr>
          <w:p w:rsidR="00847F85" w:rsidRPr="001649FF" w:rsidRDefault="00847F85" w:rsidP="00847F85">
            <w:pPr>
              <w:pStyle w:val="ac"/>
              <w:tabs>
                <w:tab w:val="left" w:pos="8858"/>
              </w:tabs>
              <w:jc w:val="center"/>
              <w:rPr>
                <w:rFonts w:ascii="Times New Roman" w:hAnsi="Times New Roman"/>
                <w:lang w:val="uk-UA"/>
              </w:rPr>
            </w:pPr>
          </w:p>
        </w:tc>
        <w:tc>
          <w:tcPr>
            <w:tcW w:w="992" w:type="dxa"/>
          </w:tcPr>
          <w:p w:rsidR="00847F85" w:rsidRPr="001649FF" w:rsidRDefault="00847F85" w:rsidP="006E4FD7">
            <w:pPr>
              <w:pStyle w:val="ac"/>
              <w:tabs>
                <w:tab w:val="left" w:pos="8858"/>
              </w:tabs>
              <w:jc w:val="center"/>
              <w:rPr>
                <w:rFonts w:ascii="Times New Roman" w:hAnsi="Times New Roman"/>
                <w:lang w:val="uk-UA"/>
              </w:rPr>
            </w:pPr>
          </w:p>
        </w:tc>
        <w:tc>
          <w:tcPr>
            <w:tcW w:w="851" w:type="dxa"/>
          </w:tcPr>
          <w:p w:rsidR="00847F85" w:rsidRPr="001649FF" w:rsidRDefault="00847F85" w:rsidP="006E4FD7">
            <w:pPr>
              <w:pStyle w:val="ac"/>
              <w:tabs>
                <w:tab w:val="left" w:pos="8858"/>
              </w:tabs>
              <w:jc w:val="center"/>
              <w:rPr>
                <w:rFonts w:ascii="Times New Roman" w:hAnsi="Times New Roman"/>
                <w:lang w:val="uk-UA"/>
              </w:rPr>
            </w:pPr>
          </w:p>
        </w:tc>
      </w:tr>
      <w:tr w:rsidR="00847F85" w:rsidRPr="001649FF" w:rsidTr="00847F85">
        <w:tc>
          <w:tcPr>
            <w:tcW w:w="567" w:type="dxa"/>
          </w:tcPr>
          <w:p w:rsidR="00847F85" w:rsidRPr="001649FF" w:rsidRDefault="00847F85" w:rsidP="006E4FD7">
            <w:pPr>
              <w:pStyle w:val="ac"/>
              <w:tabs>
                <w:tab w:val="left" w:pos="8858"/>
              </w:tabs>
              <w:jc w:val="center"/>
              <w:rPr>
                <w:rFonts w:ascii="Times New Roman" w:hAnsi="Times New Roman"/>
                <w:lang w:val="uk-UA"/>
              </w:rPr>
            </w:pPr>
            <w:r w:rsidRPr="001649FF">
              <w:rPr>
                <w:rFonts w:ascii="Times New Roman" w:hAnsi="Times New Roman"/>
                <w:lang w:val="uk-UA"/>
              </w:rPr>
              <w:t>16</w:t>
            </w:r>
          </w:p>
        </w:tc>
        <w:tc>
          <w:tcPr>
            <w:tcW w:w="1844" w:type="dxa"/>
          </w:tcPr>
          <w:p w:rsidR="00847F85" w:rsidRPr="001649FF" w:rsidRDefault="00847F85" w:rsidP="006E4FD7">
            <w:pPr>
              <w:pStyle w:val="ac"/>
              <w:tabs>
                <w:tab w:val="left" w:pos="8858"/>
              </w:tabs>
              <w:rPr>
                <w:rFonts w:ascii="Times New Roman" w:hAnsi="Times New Roman"/>
                <w:lang w:val="uk-UA"/>
              </w:rPr>
            </w:pPr>
            <w:r w:rsidRPr="001649FF">
              <w:rPr>
                <w:rFonts w:ascii="Times New Roman" w:hAnsi="Times New Roman"/>
                <w:lang w:val="uk-UA"/>
              </w:rPr>
              <w:t>Жданюк С.А.</w:t>
            </w:r>
          </w:p>
        </w:tc>
        <w:tc>
          <w:tcPr>
            <w:tcW w:w="2352" w:type="dxa"/>
          </w:tcPr>
          <w:p w:rsidR="00847F85" w:rsidRPr="001649FF" w:rsidRDefault="00847F85" w:rsidP="006E4FD7">
            <w:pPr>
              <w:pStyle w:val="ac"/>
              <w:tabs>
                <w:tab w:val="left" w:pos="8858"/>
              </w:tabs>
              <w:rPr>
                <w:rFonts w:ascii="Times New Roman" w:hAnsi="Times New Roman"/>
                <w:lang w:val="uk-UA"/>
              </w:rPr>
            </w:pPr>
            <w:r w:rsidRPr="001649FF">
              <w:rPr>
                <w:rFonts w:ascii="Times New Roman" w:hAnsi="Times New Roman"/>
                <w:lang w:val="uk-UA"/>
              </w:rPr>
              <w:t>Вч.початкових класів</w:t>
            </w:r>
          </w:p>
        </w:tc>
        <w:tc>
          <w:tcPr>
            <w:tcW w:w="1406" w:type="dxa"/>
          </w:tcPr>
          <w:p w:rsidR="00847F85" w:rsidRPr="001649FF" w:rsidRDefault="00195A8A" w:rsidP="006E4FD7">
            <w:pPr>
              <w:pStyle w:val="ac"/>
              <w:tabs>
                <w:tab w:val="left" w:pos="8858"/>
              </w:tabs>
              <w:jc w:val="center"/>
              <w:rPr>
                <w:rFonts w:ascii="Times New Roman" w:hAnsi="Times New Roman"/>
                <w:lang w:val="uk-UA"/>
              </w:rPr>
            </w:pPr>
            <w:r>
              <w:rPr>
                <w:rFonts w:ascii="Times New Roman" w:hAnsi="Times New Roman"/>
                <w:lang w:val="uk-UA"/>
              </w:rPr>
              <w:t>2018</w:t>
            </w:r>
          </w:p>
        </w:tc>
        <w:tc>
          <w:tcPr>
            <w:tcW w:w="777" w:type="dxa"/>
          </w:tcPr>
          <w:p w:rsidR="00847F85" w:rsidRPr="001649FF" w:rsidRDefault="00847F85" w:rsidP="006E4FD7">
            <w:pPr>
              <w:pStyle w:val="ac"/>
              <w:tabs>
                <w:tab w:val="left" w:pos="8858"/>
              </w:tabs>
              <w:jc w:val="center"/>
              <w:rPr>
                <w:rFonts w:ascii="Times New Roman" w:hAnsi="Times New Roman"/>
                <w:lang w:val="uk-UA"/>
              </w:rPr>
            </w:pPr>
          </w:p>
        </w:tc>
        <w:tc>
          <w:tcPr>
            <w:tcW w:w="851" w:type="dxa"/>
          </w:tcPr>
          <w:p w:rsidR="00847F85" w:rsidRPr="001649FF" w:rsidRDefault="00847F85" w:rsidP="006E4FD7">
            <w:pPr>
              <w:pStyle w:val="ac"/>
              <w:tabs>
                <w:tab w:val="left" w:pos="8858"/>
              </w:tabs>
              <w:jc w:val="center"/>
              <w:rPr>
                <w:rFonts w:ascii="Times New Roman" w:hAnsi="Times New Roman"/>
                <w:lang w:val="uk-UA"/>
              </w:rPr>
            </w:pPr>
          </w:p>
        </w:tc>
        <w:tc>
          <w:tcPr>
            <w:tcW w:w="709" w:type="dxa"/>
          </w:tcPr>
          <w:p w:rsidR="00847F85" w:rsidRPr="001649FF" w:rsidRDefault="00847F85" w:rsidP="006E4FD7">
            <w:pPr>
              <w:pStyle w:val="ac"/>
              <w:tabs>
                <w:tab w:val="left" w:pos="8858"/>
              </w:tabs>
              <w:jc w:val="center"/>
              <w:rPr>
                <w:rFonts w:ascii="Times New Roman" w:hAnsi="Times New Roman"/>
                <w:lang w:val="uk-UA"/>
              </w:rPr>
            </w:pPr>
          </w:p>
        </w:tc>
        <w:tc>
          <w:tcPr>
            <w:tcW w:w="992" w:type="dxa"/>
          </w:tcPr>
          <w:p w:rsidR="00847F85" w:rsidRPr="001649FF" w:rsidRDefault="00847F85" w:rsidP="006E4FD7">
            <w:pPr>
              <w:pStyle w:val="ac"/>
              <w:tabs>
                <w:tab w:val="left" w:pos="8858"/>
              </w:tabs>
              <w:jc w:val="center"/>
              <w:rPr>
                <w:rFonts w:ascii="Times New Roman" w:hAnsi="Times New Roman"/>
                <w:lang w:val="uk-UA"/>
              </w:rPr>
            </w:pPr>
          </w:p>
        </w:tc>
        <w:tc>
          <w:tcPr>
            <w:tcW w:w="992" w:type="dxa"/>
          </w:tcPr>
          <w:p w:rsidR="00847F85" w:rsidRPr="001649FF" w:rsidRDefault="00847F85" w:rsidP="006E4FD7">
            <w:pPr>
              <w:pStyle w:val="ac"/>
              <w:tabs>
                <w:tab w:val="left" w:pos="8858"/>
              </w:tabs>
              <w:jc w:val="center"/>
              <w:rPr>
                <w:rFonts w:ascii="Times New Roman" w:hAnsi="Times New Roman"/>
                <w:lang w:val="uk-UA"/>
              </w:rPr>
            </w:pPr>
          </w:p>
        </w:tc>
        <w:tc>
          <w:tcPr>
            <w:tcW w:w="851" w:type="dxa"/>
          </w:tcPr>
          <w:p w:rsidR="00847F85" w:rsidRPr="001649FF" w:rsidRDefault="00195A8A" w:rsidP="006E4FD7">
            <w:pPr>
              <w:pStyle w:val="ac"/>
              <w:tabs>
                <w:tab w:val="left" w:pos="8858"/>
              </w:tabs>
              <w:jc w:val="center"/>
              <w:rPr>
                <w:rFonts w:ascii="Times New Roman" w:hAnsi="Times New Roman"/>
                <w:lang w:val="uk-UA"/>
              </w:rPr>
            </w:pPr>
            <w:r>
              <w:rPr>
                <w:rFonts w:ascii="Times New Roman" w:hAnsi="Times New Roman"/>
                <w:lang w:val="uk-UA"/>
              </w:rPr>
              <w:t>+</w:t>
            </w:r>
          </w:p>
        </w:tc>
      </w:tr>
      <w:tr w:rsidR="00847F85" w:rsidRPr="001649FF" w:rsidTr="00847F85">
        <w:tc>
          <w:tcPr>
            <w:tcW w:w="567" w:type="dxa"/>
          </w:tcPr>
          <w:p w:rsidR="00847F85" w:rsidRPr="001649FF" w:rsidRDefault="00847F85" w:rsidP="006E4FD7">
            <w:pPr>
              <w:pStyle w:val="ac"/>
              <w:tabs>
                <w:tab w:val="left" w:pos="8858"/>
              </w:tabs>
              <w:jc w:val="center"/>
              <w:rPr>
                <w:rFonts w:ascii="Times New Roman" w:hAnsi="Times New Roman"/>
                <w:lang w:val="uk-UA"/>
              </w:rPr>
            </w:pPr>
            <w:r w:rsidRPr="001649FF">
              <w:rPr>
                <w:rFonts w:ascii="Times New Roman" w:hAnsi="Times New Roman"/>
                <w:lang w:val="uk-UA"/>
              </w:rPr>
              <w:t>17</w:t>
            </w:r>
          </w:p>
        </w:tc>
        <w:tc>
          <w:tcPr>
            <w:tcW w:w="1844" w:type="dxa"/>
          </w:tcPr>
          <w:p w:rsidR="00847F85" w:rsidRPr="001649FF" w:rsidRDefault="00847F85" w:rsidP="006E4FD7">
            <w:pPr>
              <w:pStyle w:val="ac"/>
              <w:tabs>
                <w:tab w:val="left" w:pos="8858"/>
              </w:tabs>
              <w:rPr>
                <w:rFonts w:ascii="Times New Roman" w:hAnsi="Times New Roman"/>
                <w:lang w:val="uk-UA"/>
              </w:rPr>
            </w:pPr>
            <w:r w:rsidRPr="001649FF">
              <w:rPr>
                <w:rFonts w:ascii="Times New Roman" w:hAnsi="Times New Roman"/>
                <w:lang w:val="uk-UA"/>
              </w:rPr>
              <w:t>Ошурко В.Ф</w:t>
            </w:r>
          </w:p>
        </w:tc>
        <w:tc>
          <w:tcPr>
            <w:tcW w:w="2352" w:type="dxa"/>
          </w:tcPr>
          <w:p w:rsidR="00847F85" w:rsidRPr="001649FF" w:rsidRDefault="00847F85" w:rsidP="006E4FD7">
            <w:pPr>
              <w:pStyle w:val="ac"/>
              <w:tabs>
                <w:tab w:val="left" w:pos="8858"/>
              </w:tabs>
              <w:rPr>
                <w:rFonts w:ascii="Times New Roman" w:hAnsi="Times New Roman"/>
                <w:lang w:val="uk-UA"/>
              </w:rPr>
            </w:pPr>
            <w:r w:rsidRPr="001649FF">
              <w:rPr>
                <w:rFonts w:ascii="Times New Roman" w:hAnsi="Times New Roman"/>
                <w:lang w:val="uk-UA"/>
              </w:rPr>
              <w:t>Вч.початкових класів</w:t>
            </w:r>
          </w:p>
        </w:tc>
        <w:tc>
          <w:tcPr>
            <w:tcW w:w="1406" w:type="dxa"/>
          </w:tcPr>
          <w:p w:rsidR="00847F85" w:rsidRPr="001649FF" w:rsidRDefault="00195A8A" w:rsidP="006E4FD7">
            <w:pPr>
              <w:pStyle w:val="ac"/>
              <w:tabs>
                <w:tab w:val="left" w:pos="8858"/>
              </w:tabs>
              <w:jc w:val="center"/>
              <w:rPr>
                <w:rFonts w:ascii="Times New Roman" w:hAnsi="Times New Roman"/>
                <w:lang w:val="uk-UA"/>
              </w:rPr>
            </w:pPr>
            <w:r>
              <w:rPr>
                <w:rFonts w:ascii="Times New Roman" w:hAnsi="Times New Roman"/>
                <w:lang w:val="uk-UA"/>
              </w:rPr>
              <w:t>2015</w:t>
            </w:r>
          </w:p>
        </w:tc>
        <w:tc>
          <w:tcPr>
            <w:tcW w:w="777" w:type="dxa"/>
          </w:tcPr>
          <w:p w:rsidR="00847F85" w:rsidRPr="001649FF" w:rsidRDefault="00847F85" w:rsidP="006E4FD7">
            <w:pPr>
              <w:pStyle w:val="ac"/>
              <w:tabs>
                <w:tab w:val="left" w:pos="8858"/>
              </w:tabs>
              <w:jc w:val="center"/>
              <w:rPr>
                <w:rFonts w:ascii="Times New Roman" w:hAnsi="Times New Roman"/>
                <w:lang w:val="uk-UA"/>
              </w:rPr>
            </w:pPr>
          </w:p>
        </w:tc>
        <w:tc>
          <w:tcPr>
            <w:tcW w:w="851" w:type="dxa"/>
          </w:tcPr>
          <w:p w:rsidR="00847F85" w:rsidRPr="001649FF" w:rsidRDefault="00195A8A" w:rsidP="006E4FD7">
            <w:pPr>
              <w:pStyle w:val="ac"/>
              <w:tabs>
                <w:tab w:val="left" w:pos="8858"/>
              </w:tabs>
              <w:jc w:val="center"/>
              <w:rPr>
                <w:rFonts w:ascii="Times New Roman" w:hAnsi="Times New Roman"/>
                <w:lang w:val="uk-UA"/>
              </w:rPr>
            </w:pPr>
            <w:r>
              <w:rPr>
                <w:rFonts w:ascii="Times New Roman" w:hAnsi="Times New Roman"/>
                <w:lang w:val="uk-UA"/>
              </w:rPr>
              <w:t>+</w:t>
            </w:r>
          </w:p>
        </w:tc>
        <w:tc>
          <w:tcPr>
            <w:tcW w:w="709" w:type="dxa"/>
          </w:tcPr>
          <w:p w:rsidR="00847F85" w:rsidRPr="001649FF" w:rsidRDefault="00847F85" w:rsidP="006E4FD7">
            <w:pPr>
              <w:pStyle w:val="ac"/>
              <w:tabs>
                <w:tab w:val="left" w:pos="8858"/>
              </w:tabs>
              <w:jc w:val="center"/>
              <w:rPr>
                <w:rFonts w:ascii="Times New Roman" w:hAnsi="Times New Roman"/>
                <w:lang w:val="uk-UA"/>
              </w:rPr>
            </w:pPr>
          </w:p>
        </w:tc>
        <w:tc>
          <w:tcPr>
            <w:tcW w:w="992" w:type="dxa"/>
          </w:tcPr>
          <w:p w:rsidR="00847F85" w:rsidRPr="001649FF" w:rsidRDefault="00847F85" w:rsidP="006E4FD7">
            <w:pPr>
              <w:pStyle w:val="ac"/>
              <w:tabs>
                <w:tab w:val="left" w:pos="8858"/>
              </w:tabs>
              <w:jc w:val="center"/>
              <w:rPr>
                <w:rFonts w:ascii="Times New Roman" w:hAnsi="Times New Roman"/>
                <w:lang w:val="uk-UA"/>
              </w:rPr>
            </w:pPr>
          </w:p>
        </w:tc>
        <w:tc>
          <w:tcPr>
            <w:tcW w:w="992" w:type="dxa"/>
          </w:tcPr>
          <w:p w:rsidR="00847F85" w:rsidRPr="001649FF" w:rsidRDefault="00847F85" w:rsidP="006E4FD7">
            <w:pPr>
              <w:pStyle w:val="ac"/>
              <w:tabs>
                <w:tab w:val="left" w:pos="8858"/>
              </w:tabs>
              <w:jc w:val="center"/>
              <w:rPr>
                <w:rFonts w:ascii="Times New Roman" w:hAnsi="Times New Roman"/>
                <w:lang w:val="uk-UA"/>
              </w:rPr>
            </w:pPr>
          </w:p>
        </w:tc>
        <w:tc>
          <w:tcPr>
            <w:tcW w:w="851" w:type="dxa"/>
          </w:tcPr>
          <w:p w:rsidR="00847F85" w:rsidRPr="001649FF" w:rsidRDefault="00847F85" w:rsidP="006E4FD7">
            <w:pPr>
              <w:pStyle w:val="ac"/>
              <w:tabs>
                <w:tab w:val="left" w:pos="8858"/>
              </w:tabs>
              <w:jc w:val="center"/>
              <w:rPr>
                <w:rFonts w:ascii="Times New Roman" w:hAnsi="Times New Roman"/>
                <w:lang w:val="uk-UA"/>
              </w:rPr>
            </w:pPr>
          </w:p>
        </w:tc>
      </w:tr>
      <w:tr w:rsidR="00195A8A" w:rsidRPr="001649FF" w:rsidTr="00847F85">
        <w:tc>
          <w:tcPr>
            <w:tcW w:w="567" w:type="dxa"/>
          </w:tcPr>
          <w:p w:rsidR="00195A8A" w:rsidRPr="001649FF" w:rsidRDefault="00195A8A" w:rsidP="006E4FD7">
            <w:pPr>
              <w:pStyle w:val="ac"/>
              <w:tabs>
                <w:tab w:val="left" w:pos="8858"/>
              </w:tabs>
              <w:jc w:val="center"/>
              <w:rPr>
                <w:rFonts w:ascii="Times New Roman" w:hAnsi="Times New Roman"/>
                <w:lang w:val="uk-UA"/>
              </w:rPr>
            </w:pPr>
            <w:r w:rsidRPr="001649FF">
              <w:rPr>
                <w:rFonts w:ascii="Times New Roman" w:hAnsi="Times New Roman"/>
                <w:lang w:val="uk-UA"/>
              </w:rPr>
              <w:t>18</w:t>
            </w:r>
          </w:p>
        </w:tc>
        <w:tc>
          <w:tcPr>
            <w:tcW w:w="1844" w:type="dxa"/>
          </w:tcPr>
          <w:p w:rsidR="00195A8A" w:rsidRPr="001649FF" w:rsidRDefault="00195A8A" w:rsidP="00195A8A">
            <w:pPr>
              <w:pStyle w:val="ac"/>
              <w:tabs>
                <w:tab w:val="left" w:pos="8858"/>
              </w:tabs>
              <w:rPr>
                <w:rFonts w:ascii="Times New Roman" w:hAnsi="Times New Roman"/>
                <w:lang w:val="uk-UA"/>
              </w:rPr>
            </w:pPr>
            <w:r w:rsidRPr="001649FF">
              <w:rPr>
                <w:rFonts w:ascii="Times New Roman" w:hAnsi="Times New Roman"/>
                <w:lang w:val="uk-UA"/>
              </w:rPr>
              <w:t>Ковалець Н.В.</w:t>
            </w:r>
          </w:p>
        </w:tc>
        <w:tc>
          <w:tcPr>
            <w:tcW w:w="2352" w:type="dxa"/>
          </w:tcPr>
          <w:p w:rsidR="00195A8A" w:rsidRPr="001649FF" w:rsidRDefault="00195A8A" w:rsidP="00195A8A">
            <w:pPr>
              <w:pStyle w:val="ac"/>
              <w:tabs>
                <w:tab w:val="left" w:pos="8858"/>
              </w:tabs>
              <w:rPr>
                <w:rFonts w:ascii="Times New Roman" w:hAnsi="Times New Roman"/>
                <w:lang w:val="uk-UA"/>
              </w:rPr>
            </w:pPr>
            <w:r w:rsidRPr="001649FF">
              <w:rPr>
                <w:rFonts w:ascii="Times New Roman" w:hAnsi="Times New Roman"/>
                <w:lang w:val="uk-UA"/>
              </w:rPr>
              <w:t>Вч.початкових класів</w:t>
            </w:r>
          </w:p>
        </w:tc>
        <w:tc>
          <w:tcPr>
            <w:tcW w:w="1406" w:type="dxa"/>
          </w:tcPr>
          <w:p w:rsidR="00195A8A" w:rsidRPr="001649FF" w:rsidRDefault="00195A8A" w:rsidP="006E4FD7">
            <w:pPr>
              <w:pStyle w:val="ac"/>
              <w:tabs>
                <w:tab w:val="left" w:pos="8858"/>
              </w:tabs>
              <w:jc w:val="center"/>
              <w:rPr>
                <w:rFonts w:ascii="Times New Roman" w:hAnsi="Times New Roman"/>
                <w:lang w:val="uk-UA"/>
              </w:rPr>
            </w:pPr>
            <w:r>
              <w:rPr>
                <w:rFonts w:ascii="Times New Roman" w:hAnsi="Times New Roman"/>
                <w:lang w:val="uk-UA"/>
              </w:rPr>
              <w:t>2018</w:t>
            </w:r>
          </w:p>
        </w:tc>
        <w:tc>
          <w:tcPr>
            <w:tcW w:w="777" w:type="dxa"/>
          </w:tcPr>
          <w:p w:rsidR="00195A8A" w:rsidRPr="001649FF" w:rsidRDefault="00195A8A" w:rsidP="006E4FD7">
            <w:pPr>
              <w:pStyle w:val="ac"/>
              <w:tabs>
                <w:tab w:val="left" w:pos="8858"/>
              </w:tabs>
              <w:jc w:val="center"/>
              <w:rPr>
                <w:rFonts w:ascii="Times New Roman" w:hAnsi="Times New Roman"/>
                <w:lang w:val="uk-UA"/>
              </w:rPr>
            </w:pPr>
          </w:p>
        </w:tc>
        <w:tc>
          <w:tcPr>
            <w:tcW w:w="851" w:type="dxa"/>
          </w:tcPr>
          <w:p w:rsidR="00195A8A" w:rsidRPr="001649FF" w:rsidRDefault="00195A8A" w:rsidP="006E4FD7">
            <w:pPr>
              <w:pStyle w:val="ac"/>
              <w:tabs>
                <w:tab w:val="left" w:pos="8858"/>
              </w:tabs>
              <w:jc w:val="center"/>
              <w:rPr>
                <w:rFonts w:ascii="Times New Roman" w:hAnsi="Times New Roman"/>
                <w:lang w:val="uk-UA"/>
              </w:rPr>
            </w:pPr>
          </w:p>
        </w:tc>
        <w:tc>
          <w:tcPr>
            <w:tcW w:w="709" w:type="dxa"/>
          </w:tcPr>
          <w:p w:rsidR="00195A8A" w:rsidRPr="001649FF" w:rsidRDefault="00195A8A" w:rsidP="006E4FD7">
            <w:pPr>
              <w:pStyle w:val="ac"/>
              <w:tabs>
                <w:tab w:val="left" w:pos="8858"/>
              </w:tabs>
              <w:jc w:val="center"/>
              <w:rPr>
                <w:rFonts w:ascii="Times New Roman" w:hAnsi="Times New Roman"/>
                <w:lang w:val="uk-UA"/>
              </w:rPr>
            </w:pPr>
          </w:p>
        </w:tc>
        <w:tc>
          <w:tcPr>
            <w:tcW w:w="992" w:type="dxa"/>
          </w:tcPr>
          <w:p w:rsidR="00195A8A" w:rsidRPr="001649FF" w:rsidRDefault="00195A8A" w:rsidP="006E4FD7">
            <w:pPr>
              <w:pStyle w:val="ac"/>
              <w:tabs>
                <w:tab w:val="left" w:pos="8858"/>
              </w:tabs>
              <w:jc w:val="center"/>
              <w:rPr>
                <w:rFonts w:ascii="Times New Roman" w:hAnsi="Times New Roman"/>
                <w:lang w:val="uk-UA"/>
              </w:rPr>
            </w:pPr>
          </w:p>
        </w:tc>
        <w:tc>
          <w:tcPr>
            <w:tcW w:w="992" w:type="dxa"/>
          </w:tcPr>
          <w:p w:rsidR="00195A8A" w:rsidRPr="001649FF" w:rsidRDefault="00195A8A" w:rsidP="006E4FD7">
            <w:pPr>
              <w:pStyle w:val="ac"/>
              <w:tabs>
                <w:tab w:val="left" w:pos="8858"/>
              </w:tabs>
              <w:jc w:val="center"/>
              <w:rPr>
                <w:rFonts w:ascii="Times New Roman" w:hAnsi="Times New Roman"/>
                <w:lang w:val="uk-UA"/>
              </w:rPr>
            </w:pPr>
          </w:p>
        </w:tc>
        <w:tc>
          <w:tcPr>
            <w:tcW w:w="851" w:type="dxa"/>
          </w:tcPr>
          <w:p w:rsidR="00195A8A" w:rsidRPr="001649FF" w:rsidRDefault="00195A8A" w:rsidP="006E4FD7">
            <w:pPr>
              <w:pStyle w:val="ac"/>
              <w:tabs>
                <w:tab w:val="left" w:pos="8858"/>
              </w:tabs>
              <w:jc w:val="center"/>
              <w:rPr>
                <w:rFonts w:ascii="Times New Roman" w:hAnsi="Times New Roman"/>
                <w:lang w:val="uk-UA"/>
              </w:rPr>
            </w:pPr>
            <w:r>
              <w:rPr>
                <w:rFonts w:ascii="Times New Roman" w:hAnsi="Times New Roman"/>
                <w:lang w:val="uk-UA"/>
              </w:rPr>
              <w:t>+</w:t>
            </w:r>
          </w:p>
        </w:tc>
      </w:tr>
      <w:tr w:rsidR="00195A8A" w:rsidRPr="001649FF" w:rsidTr="00847F85">
        <w:tc>
          <w:tcPr>
            <w:tcW w:w="567" w:type="dxa"/>
          </w:tcPr>
          <w:p w:rsidR="00195A8A" w:rsidRPr="001649FF" w:rsidRDefault="00195A8A" w:rsidP="006E4FD7">
            <w:pPr>
              <w:pStyle w:val="ac"/>
              <w:tabs>
                <w:tab w:val="left" w:pos="8858"/>
              </w:tabs>
              <w:jc w:val="center"/>
              <w:rPr>
                <w:rFonts w:ascii="Times New Roman" w:hAnsi="Times New Roman"/>
                <w:lang w:val="uk-UA"/>
              </w:rPr>
            </w:pPr>
            <w:r w:rsidRPr="001649FF">
              <w:rPr>
                <w:rFonts w:ascii="Times New Roman" w:hAnsi="Times New Roman"/>
                <w:lang w:val="uk-UA"/>
              </w:rPr>
              <w:t>19</w:t>
            </w:r>
          </w:p>
        </w:tc>
        <w:tc>
          <w:tcPr>
            <w:tcW w:w="1844" w:type="dxa"/>
          </w:tcPr>
          <w:p w:rsidR="00195A8A" w:rsidRPr="001649FF" w:rsidRDefault="00195A8A" w:rsidP="00195A8A">
            <w:pPr>
              <w:pStyle w:val="ac"/>
              <w:tabs>
                <w:tab w:val="left" w:pos="8858"/>
              </w:tabs>
              <w:rPr>
                <w:rFonts w:ascii="Times New Roman" w:hAnsi="Times New Roman"/>
                <w:lang w:val="uk-UA"/>
              </w:rPr>
            </w:pPr>
            <w:r w:rsidRPr="001649FF">
              <w:rPr>
                <w:rFonts w:ascii="Times New Roman" w:hAnsi="Times New Roman"/>
                <w:lang w:val="uk-UA"/>
              </w:rPr>
              <w:t>Стукало М.Ю.</w:t>
            </w:r>
          </w:p>
        </w:tc>
        <w:tc>
          <w:tcPr>
            <w:tcW w:w="2352" w:type="dxa"/>
          </w:tcPr>
          <w:p w:rsidR="00195A8A" w:rsidRPr="001649FF" w:rsidRDefault="00195A8A" w:rsidP="00195A8A">
            <w:pPr>
              <w:pStyle w:val="ac"/>
              <w:tabs>
                <w:tab w:val="left" w:pos="8858"/>
              </w:tabs>
              <w:rPr>
                <w:rFonts w:ascii="Times New Roman" w:hAnsi="Times New Roman"/>
                <w:lang w:val="uk-UA"/>
              </w:rPr>
            </w:pPr>
            <w:r w:rsidRPr="001649FF">
              <w:rPr>
                <w:rFonts w:ascii="Times New Roman" w:hAnsi="Times New Roman"/>
                <w:lang w:val="uk-UA"/>
              </w:rPr>
              <w:t>Вч.початкових класів</w:t>
            </w:r>
          </w:p>
        </w:tc>
        <w:tc>
          <w:tcPr>
            <w:tcW w:w="1406" w:type="dxa"/>
          </w:tcPr>
          <w:p w:rsidR="00195A8A" w:rsidRPr="001649FF" w:rsidRDefault="00195A8A" w:rsidP="006E4FD7">
            <w:pPr>
              <w:pStyle w:val="ac"/>
              <w:tabs>
                <w:tab w:val="left" w:pos="8858"/>
              </w:tabs>
              <w:jc w:val="center"/>
              <w:rPr>
                <w:rFonts w:ascii="Times New Roman" w:hAnsi="Times New Roman"/>
                <w:lang w:val="uk-UA"/>
              </w:rPr>
            </w:pPr>
            <w:r>
              <w:rPr>
                <w:rFonts w:ascii="Times New Roman" w:hAnsi="Times New Roman"/>
                <w:lang w:val="uk-UA"/>
              </w:rPr>
              <w:t>2015</w:t>
            </w:r>
          </w:p>
        </w:tc>
        <w:tc>
          <w:tcPr>
            <w:tcW w:w="777" w:type="dxa"/>
          </w:tcPr>
          <w:p w:rsidR="00195A8A" w:rsidRPr="001649FF" w:rsidRDefault="00195A8A" w:rsidP="006E4FD7">
            <w:pPr>
              <w:pStyle w:val="ac"/>
              <w:tabs>
                <w:tab w:val="left" w:pos="8858"/>
              </w:tabs>
              <w:jc w:val="center"/>
              <w:rPr>
                <w:rFonts w:ascii="Times New Roman" w:hAnsi="Times New Roman"/>
                <w:lang w:val="uk-UA"/>
              </w:rPr>
            </w:pPr>
          </w:p>
        </w:tc>
        <w:tc>
          <w:tcPr>
            <w:tcW w:w="851" w:type="dxa"/>
          </w:tcPr>
          <w:p w:rsidR="00195A8A" w:rsidRPr="001649FF" w:rsidRDefault="00195A8A" w:rsidP="006E4FD7">
            <w:pPr>
              <w:pStyle w:val="ac"/>
              <w:tabs>
                <w:tab w:val="left" w:pos="8858"/>
              </w:tabs>
              <w:jc w:val="center"/>
              <w:rPr>
                <w:rFonts w:ascii="Times New Roman" w:hAnsi="Times New Roman"/>
                <w:lang w:val="uk-UA"/>
              </w:rPr>
            </w:pPr>
            <w:r>
              <w:rPr>
                <w:rFonts w:ascii="Times New Roman" w:hAnsi="Times New Roman"/>
                <w:lang w:val="uk-UA"/>
              </w:rPr>
              <w:t>+</w:t>
            </w:r>
          </w:p>
        </w:tc>
        <w:tc>
          <w:tcPr>
            <w:tcW w:w="709" w:type="dxa"/>
          </w:tcPr>
          <w:p w:rsidR="00195A8A" w:rsidRPr="001649FF" w:rsidRDefault="00195A8A" w:rsidP="006E4FD7">
            <w:pPr>
              <w:pStyle w:val="ac"/>
              <w:tabs>
                <w:tab w:val="left" w:pos="8858"/>
              </w:tabs>
              <w:jc w:val="center"/>
              <w:rPr>
                <w:rFonts w:ascii="Times New Roman" w:hAnsi="Times New Roman"/>
                <w:lang w:val="uk-UA"/>
              </w:rPr>
            </w:pPr>
          </w:p>
        </w:tc>
        <w:tc>
          <w:tcPr>
            <w:tcW w:w="992" w:type="dxa"/>
          </w:tcPr>
          <w:p w:rsidR="00195A8A" w:rsidRPr="001649FF" w:rsidRDefault="00195A8A" w:rsidP="006E4FD7">
            <w:pPr>
              <w:pStyle w:val="ac"/>
              <w:tabs>
                <w:tab w:val="left" w:pos="8858"/>
              </w:tabs>
              <w:jc w:val="center"/>
              <w:rPr>
                <w:rFonts w:ascii="Times New Roman" w:hAnsi="Times New Roman"/>
                <w:lang w:val="uk-UA"/>
              </w:rPr>
            </w:pPr>
          </w:p>
        </w:tc>
        <w:tc>
          <w:tcPr>
            <w:tcW w:w="992" w:type="dxa"/>
          </w:tcPr>
          <w:p w:rsidR="00195A8A" w:rsidRPr="001649FF" w:rsidRDefault="00195A8A" w:rsidP="006E4FD7">
            <w:pPr>
              <w:pStyle w:val="ac"/>
              <w:tabs>
                <w:tab w:val="left" w:pos="8858"/>
              </w:tabs>
              <w:jc w:val="center"/>
              <w:rPr>
                <w:rFonts w:ascii="Times New Roman" w:hAnsi="Times New Roman"/>
                <w:lang w:val="uk-UA"/>
              </w:rPr>
            </w:pPr>
          </w:p>
        </w:tc>
        <w:tc>
          <w:tcPr>
            <w:tcW w:w="851" w:type="dxa"/>
          </w:tcPr>
          <w:p w:rsidR="00195A8A" w:rsidRPr="001649FF" w:rsidRDefault="00195A8A" w:rsidP="006E4FD7">
            <w:pPr>
              <w:pStyle w:val="ac"/>
              <w:tabs>
                <w:tab w:val="left" w:pos="8858"/>
              </w:tabs>
              <w:jc w:val="center"/>
              <w:rPr>
                <w:rFonts w:ascii="Times New Roman" w:hAnsi="Times New Roman"/>
                <w:lang w:val="uk-UA"/>
              </w:rPr>
            </w:pPr>
          </w:p>
        </w:tc>
      </w:tr>
      <w:tr w:rsidR="00195A8A" w:rsidRPr="001649FF" w:rsidTr="00847F85">
        <w:tc>
          <w:tcPr>
            <w:tcW w:w="567" w:type="dxa"/>
          </w:tcPr>
          <w:p w:rsidR="00195A8A" w:rsidRPr="001649FF" w:rsidRDefault="00195A8A" w:rsidP="006E4FD7">
            <w:pPr>
              <w:pStyle w:val="ac"/>
              <w:tabs>
                <w:tab w:val="left" w:pos="8858"/>
              </w:tabs>
              <w:jc w:val="center"/>
              <w:rPr>
                <w:rFonts w:ascii="Times New Roman" w:hAnsi="Times New Roman"/>
                <w:lang w:val="uk-UA"/>
              </w:rPr>
            </w:pPr>
            <w:r w:rsidRPr="001649FF">
              <w:rPr>
                <w:rFonts w:ascii="Times New Roman" w:hAnsi="Times New Roman"/>
                <w:lang w:val="uk-UA"/>
              </w:rPr>
              <w:t>20</w:t>
            </w:r>
          </w:p>
        </w:tc>
        <w:tc>
          <w:tcPr>
            <w:tcW w:w="1844" w:type="dxa"/>
          </w:tcPr>
          <w:p w:rsidR="00195A8A" w:rsidRPr="001649FF" w:rsidRDefault="00195A8A" w:rsidP="00195A8A">
            <w:pPr>
              <w:pStyle w:val="ac"/>
              <w:tabs>
                <w:tab w:val="left" w:pos="8858"/>
              </w:tabs>
              <w:rPr>
                <w:rFonts w:ascii="Times New Roman" w:hAnsi="Times New Roman"/>
                <w:lang w:val="uk-UA"/>
              </w:rPr>
            </w:pPr>
            <w:r w:rsidRPr="001649FF">
              <w:rPr>
                <w:rFonts w:ascii="Times New Roman" w:hAnsi="Times New Roman"/>
                <w:lang w:val="uk-UA"/>
              </w:rPr>
              <w:t>Степанюк Н.С.</w:t>
            </w:r>
          </w:p>
        </w:tc>
        <w:tc>
          <w:tcPr>
            <w:tcW w:w="2352" w:type="dxa"/>
          </w:tcPr>
          <w:p w:rsidR="00195A8A" w:rsidRPr="001649FF" w:rsidRDefault="00195A8A" w:rsidP="00195A8A">
            <w:pPr>
              <w:pStyle w:val="ac"/>
              <w:tabs>
                <w:tab w:val="left" w:pos="8858"/>
              </w:tabs>
              <w:rPr>
                <w:rFonts w:ascii="Times New Roman" w:hAnsi="Times New Roman"/>
                <w:lang w:val="uk-UA"/>
              </w:rPr>
            </w:pPr>
            <w:r w:rsidRPr="001649FF">
              <w:rPr>
                <w:rFonts w:ascii="Times New Roman" w:hAnsi="Times New Roman"/>
                <w:lang w:val="uk-UA"/>
              </w:rPr>
              <w:t>Вч.початкових класів</w:t>
            </w:r>
          </w:p>
        </w:tc>
        <w:tc>
          <w:tcPr>
            <w:tcW w:w="1406" w:type="dxa"/>
          </w:tcPr>
          <w:p w:rsidR="00195A8A" w:rsidRPr="001649FF" w:rsidRDefault="00195A8A" w:rsidP="006E4FD7">
            <w:pPr>
              <w:pStyle w:val="ac"/>
              <w:tabs>
                <w:tab w:val="left" w:pos="8858"/>
              </w:tabs>
              <w:jc w:val="center"/>
              <w:rPr>
                <w:rFonts w:ascii="Times New Roman" w:hAnsi="Times New Roman"/>
                <w:lang w:val="uk-UA"/>
              </w:rPr>
            </w:pPr>
            <w:r>
              <w:rPr>
                <w:rFonts w:ascii="Times New Roman" w:hAnsi="Times New Roman"/>
                <w:lang w:val="uk-UA"/>
              </w:rPr>
              <w:t>2017</w:t>
            </w:r>
          </w:p>
        </w:tc>
        <w:tc>
          <w:tcPr>
            <w:tcW w:w="777" w:type="dxa"/>
          </w:tcPr>
          <w:p w:rsidR="00195A8A" w:rsidRPr="001649FF" w:rsidRDefault="00195A8A" w:rsidP="006E4FD7">
            <w:pPr>
              <w:pStyle w:val="ac"/>
              <w:tabs>
                <w:tab w:val="left" w:pos="8858"/>
              </w:tabs>
              <w:jc w:val="center"/>
              <w:rPr>
                <w:rFonts w:ascii="Times New Roman" w:hAnsi="Times New Roman"/>
                <w:lang w:val="uk-UA"/>
              </w:rPr>
            </w:pPr>
          </w:p>
        </w:tc>
        <w:tc>
          <w:tcPr>
            <w:tcW w:w="851" w:type="dxa"/>
          </w:tcPr>
          <w:p w:rsidR="00195A8A" w:rsidRPr="001649FF" w:rsidRDefault="00195A8A" w:rsidP="006E4FD7">
            <w:pPr>
              <w:pStyle w:val="ac"/>
              <w:tabs>
                <w:tab w:val="left" w:pos="8858"/>
              </w:tabs>
              <w:jc w:val="center"/>
              <w:rPr>
                <w:rFonts w:ascii="Times New Roman" w:hAnsi="Times New Roman"/>
                <w:lang w:val="uk-UA"/>
              </w:rPr>
            </w:pPr>
          </w:p>
        </w:tc>
        <w:tc>
          <w:tcPr>
            <w:tcW w:w="709" w:type="dxa"/>
          </w:tcPr>
          <w:p w:rsidR="00195A8A" w:rsidRPr="001649FF" w:rsidRDefault="00195A8A" w:rsidP="006E4FD7">
            <w:pPr>
              <w:pStyle w:val="ac"/>
              <w:tabs>
                <w:tab w:val="left" w:pos="8858"/>
              </w:tabs>
              <w:jc w:val="center"/>
              <w:rPr>
                <w:rFonts w:ascii="Times New Roman" w:hAnsi="Times New Roman"/>
                <w:lang w:val="uk-UA"/>
              </w:rPr>
            </w:pPr>
          </w:p>
        </w:tc>
        <w:tc>
          <w:tcPr>
            <w:tcW w:w="992" w:type="dxa"/>
          </w:tcPr>
          <w:p w:rsidR="00195A8A" w:rsidRPr="001649FF" w:rsidRDefault="00195A8A" w:rsidP="006E4FD7">
            <w:pPr>
              <w:pStyle w:val="ac"/>
              <w:tabs>
                <w:tab w:val="left" w:pos="8858"/>
              </w:tabs>
              <w:jc w:val="center"/>
              <w:rPr>
                <w:rFonts w:ascii="Times New Roman" w:hAnsi="Times New Roman"/>
                <w:lang w:val="uk-UA"/>
              </w:rPr>
            </w:pPr>
          </w:p>
        </w:tc>
        <w:tc>
          <w:tcPr>
            <w:tcW w:w="992" w:type="dxa"/>
          </w:tcPr>
          <w:p w:rsidR="00195A8A" w:rsidRPr="001649FF" w:rsidRDefault="00195A8A" w:rsidP="006E4FD7">
            <w:pPr>
              <w:pStyle w:val="ac"/>
              <w:tabs>
                <w:tab w:val="left" w:pos="8858"/>
              </w:tabs>
              <w:jc w:val="center"/>
              <w:rPr>
                <w:rFonts w:ascii="Times New Roman" w:hAnsi="Times New Roman"/>
                <w:lang w:val="uk-UA"/>
              </w:rPr>
            </w:pPr>
            <w:r>
              <w:rPr>
                <w:rFonts w:ascii="Times New Roman" w:hAnsi="Times New Roman"/>
                <w:lang w:val="uk-UA"/>
              </w:rPr>
              <w:t>+</w:t>
            </w:r>
          </w:p>
        </w:tc>
        <w:tc>
          <w:tcPr>
            <w:tcW w:w="851" w:type="dxa"/>
          </w:tcPr>
          <w:p w:rsidR="00195A8A" w:rsidRPr="001649FF" w:rsidRDefault="00195A8A" w:rsidP="006E4FD7">
            <w:pPr>
              <w:pStyle w:val="ac"/>
              <w:tabs>
                <w:tab w:val="left" w:pos="8858"/>
              </w:tabs>
              <w:jc w:val="center"/>
              <w:rPr>
                <w:rFonts w:ascii="Times New Roman" w:hAnsi="Times New Roman"/>
                <w:lang w:val="uk-UA"/>
              </w:rPr>
            </w:pPr>
          </w:p>
        </w:tc>
      </w:tr>
      <w:tr w:rsidR="00195A8A" w:rsidRPr="001649FF" w:rsidTr="00847F85">
        <w:tc>
          <w:tcPr>
            <w:tcW w:w="567" w:type="dxa"/>
          </w:tcPr>
          <w:p w:rsidR="00195A8A" w:rsidRPr="001649FF" w:rsidRDefault="00195A8A" w:rsidP="006E4FD7">
            <w:pPr>
              <w:pStyle w:val="ac"/>
              <w:tabs>
                <w:tab w:val="left" w:pos="8858"/>
              </w:tabs>
              <w:jc w:val="center"/>
              <w:rPr>
                <w:rFonts w:ascii="Times New Roman" w:hAnsi="Times New Roman"/>
                <w:lang w:val="uk-UA"/>
              </w:rPr>
            </w:pPr>
            <w:r w:rsidRPr="001649FF">
              <w:rPr>
                <w:rFonts w:ascii="Times New Roman" w:hAnsi="Times New Roman"/>
                <w:lang w:val="uk-UA"/>
              </w:rPr>
              <w:t>21</w:t>
            </w:r>
          </w:p>
        </w:tc>
        <w:tc>
          <w:tcPr>
            <w:tcW w:w="1844" w:type="dxa"/>
          </w:tcPr>
          <w:p w:rsidR="00195A8A" w:rsidRPr="001649FF" w:rsidRDefault="00195A8A" w:rsidP="00195A8A">
            <w:pPr>
              <w:pStyle w:val="ac"/>
              <w:tabs>
                <w:tab w:val="left" w:pos="8858"/>
              </w:tabs>
              <w:rPr>
                <w:rFonts w:ascii="Times New Roman" w:hAnsi="Times New Roman"/>
                <w:lang w:val="uk-UA"/>
              </w:rPr>
            </w:pPr>
            <w:r w:rsidRPr="001649FF">
              <w:rPr>
                <w:rFonts w:ascii="Times New Roman" w:hAnsi="Times New Roman"/>
                <w:lang w:val="uk-UA"/>
              </w:rPr>
              <w:t>Куцик О.Ю.</w:t>
            </w:r>
          </w:p>
        </w:tc>
        <w:tc>
          <w:tcPr>
            <w:tcW w:w="2352" w:type="dxa"/>
          </w:tcPr>
          <w:p w:rsidR="00195A8A" w:rsidRPr="001649FF" w:rsidRDefault="00195A8A" w:rsidP="00195A8A">
            <w:pPr>
              <w:pStyle w:val="ac"/>
              <w:tabs>
                <w:tab w:val="left" w:pos="8858"/>
              </w:tabs>
              <w:rPr>
                <w:rFonts w:ascii="Times New Roman" w:hAnsi="Times New Roman"/>
                <w:lang w:val="uk-UA"/>
              </w:rPr>
            </w:pPr>
            <w:r w:rsidRPr="001649FF">
              <w:rPr>
                <w:rFonts w:ascii="Times New Roman" w:hAnsi="Times New Roman"/>
                <w:lang w:val="uk-UA"/>
              </w:rPr>
              <w:t>Вч.початкових класів</w:t>
            </w:r>
          </w:p>
        </w:tc>
        <w:tc>
          <w:tcPr>
            <w:tcW w:w="1406" w:type="dxa"/>
          </w:tcPr>
          <w:p w:rsidR="00195A8A" w:rsidRPr="001649FF" w:rsidRDefault="00195A8A" w:rsidP="006E4FD7">
            <w:pPr>
              <w:pStyle w:val="ac"/>
              <w:tabs>
                <w:tab w:val="left" w:pos="8858"/>
              </w:tabs>
              <w:jc w:val="center"/>
              <w:rPr>
                <w:rFonts w:ascii="Times New Roman" w:hAnsi="Times New Roman"/>
                <w:lang w:val="uk-UA"/>
              </w:rPr>
            </w:pPr>
          </w:p>
        </w:tc>
        <w:tc>
          <w:tcPr>
            <w:tcW w:w="777" w:type="dxa"/>
          </w:tcPr>
          <w:p w:rsidR="00195A8A" w:rsidRPr="001649FF" w:rsidRDefault="00195A8A" w:rsidP="006E4FD7">
            <w:pPr>
              <w:pStyle w:val="ac"/>
              <w:tabs>
                <w:tab w:val="left" w:pos="8858"/>
              </w:tabs>
              <w:jc w:val="center"/>
              <w:rPr>
                <w:rFonts w:ascii="Times New Roman" w:hAnsi="Times New Roman"/>
                <w:lang w:val="uk-UA"/>
              </w:rPr>
            </w:pPr>
          </w:p>
        </w:tc>
        <w:tc>
          <w:tcPr>
            <w:tcW w:w="851" w:type="dxa"/>
          </w:tcPr>
          <w:p w:rsidR="00195A8A" w:rsidRPr="001649FF" w:rsidRDefault="00195A8A" w:rsidP="006E4FD7">
            <w:pPr>
              <w:pStyle w:val="ac"/>
              <w:tabs>
                <w:tab w:val="left" w:pos="8858"/>
              </w:tabs>
              <w:jc w:val="center"/>
              <w:rPr>
                <w:rFonts w:ascii="Times New Roman" w:hAnsi="Times New Roman"/>
                <w:lang w:val="uk-UA"/>
              </w:rPr>
            </w:pPr>
          </w:p>
        </w:tc>
        <w:tc>
          <w:tcPr>
            <w:tcW w:w="709" w:type="dxa"/>
          </w:tcPr>
          <w:p w:rsidR="00195A8A" w:rsidRPr="001649FF" w:rsidRDefault="00195A8A" w:rsidP="006E4FD7">
            <w:pPr>
              <w:pStyle w:val="ac"/>
              <w:tabs>
                <w:tab w:val="left" w:pos="8858"/>
              </w:tabs>
              <w:jc w:val="center"/>
              <w:rPr>
                <w:rFonts w:ascii="Times New Roman" w:hAnsi="Times New Roman"/>
                <w:lang w:val="uk-UA"/>
              </w:rPr>
            </w:pPr>
            <w:r>
              <w:rPr>
                <w:rFonts w:ascii="Times New Roman" w:hAnsi="Times New Roman"/>
                <w:lang w:val="uk-UA"/>
              </w:rPr>
              <w:t>+</w:t>
            </w:r>
          </w:p>
        </w:tc>
        <w:tc>
          <w:tcPr>
            <w:tcW w:w="992" w:type="dxa"/>
          </w:tcPr>
          <w:p w:rsidR="00195A8A" w:rsidRPr="001649FF" w:rsidRDefault="00195A8A" w:rsidP="006E4FD7">
            <w:pPr>
              <w:pStyle w:val="ac"/>
              <w:tabs>
                <w:tab w:val="left" w:pos="8858"/>
              </w:tabs>
              <w:jc w:val="center"/>
              <w:rPr>
                <w:rFonts w:ascii="Times New Roman" w:hAnsi="Times New Roman"/>
                <w:lang w:val="uk-UA"/>
              </w:rPr>
            </w:pPr>
          </w:p>
        </w:tc>
        <w:tc>
          <w:tcPr>
            <w:tcW w:w="992" w:type="dxa"/>
          </w:tcPr>
          <w:p w:rsidR="00195A8A" w:rsidRPr="001649FF" w:rsidRDefault="00195A8A" w:rsidP="006E4FD7">
            <w:pPr>
              <w:pStyle w:val="ac"/>
              <w:tabs>
                <w:tab w:val="left" w:pos="8858"/>
              </w:tabs>
              <w:jc w:val="center"/>
              <w:rPr>
                <w:rFonts w:ascii="Times New Roman" w:hAnsi="Times New Roman"/>
                <w:lang w:val="uk-UA"/>
              </w:rPr>
            </w:pPr>
          </w:p>
        </w:tc>
        <w:tc>
          <w:tcPr>
            <w:tcW w:w="851" w:type="dxa"/>
          </w:tcPr>
          <w:p w:rsidR="00195A8A" w:rsidRPr="001649FF" w:rsidRDefault="00195A8A" w:rsidP="006E4FD7">
            <w:pPr>
              <w:pStyle w:val="ac"/>
              <w:tabs>
                <w:tab w:val="left" w:pos="8858"/>
              </w:tabs>
              <w:jc w:val="center"/>
              <w:rPr>
                <w:rFonts w:ascii="Times New Roman" w:hAnsi="Times New Roman"/>
                <w:lang w:val="uk-UA"/>
              </w:rPr>
            </w:pPr>
          </w:p>
        </w:tc>
      </w:tr>
      <w:tr w:rsidR="00195A8A" w:rsidRPr="001649FF" w:rsidTr="00847F85">
        <w:tc>
          <w:tcPr>
            <w:tcW w:w="567" w:type="dxa"/>
          </w:tcPr>
          <w:p w:rsidR="00195A8A" w:rsidRPr="001649FF" w:rsidRDefault="00195A8A" w:rsidP="006E4FD7">
            <w:pPr>
              <w:pStyle w:val="ac"/>
              <w:tabs>
                <w:tab w:val="left" w:pos="8858"/>
              </w:tabs>
              <w:jc w:val="center"/>
              <w:rPr>
                <w:rFonts w:ascii="Times New Roman" w:hAnsi="Times New Roman"/>
                <w:lang w:val="uk-UA"/>
              </w:rPr>
            </w:pPr>
            <w:r w:rsidRPr="001649FF">
              <w:rPr>
                <w:rFonts w:ascii="Times New Roman" w:hAnsi="Times New Roman"/>
                <w:lang w:val="uk-UA"/>
              </w:rPr>
              <w:t>22</w:t>
            </w:r>
          </w:p>
        </w:tc>
        <w:tc>
          <w:tcPr>
            <w:tcW w:w="1844" w:type="dxa"/>
          </w:tcPr>
          <w:p w:rsidR="00195A8A" w:rsidRPr="001649FF" w:rsidRDefault="00195A8A" w:rsidP="00195A8A">
            <w:pPr>
              <w:pStyle w:val="ac"/>
              <w:tabs>
                <w:tab w:val="left" w:pos="8858"/>
              </w:tabs>
              <w:rPr>
                <w:rFonts w:ascii="Times New Roman" w:hAnsi="Times New Roman"/>
                <w:lang w:val="uk-UA"/>
              </w:rPr>
            </w:pPr>
            <w:r w:rsidRPr="001649FF">
              <w:rPr>
                <w:rFonts w:ascii="Times New Roman" w:hAnsi="Times New Roman"/>
                <w:lang w:val="uk-UA"/>
              </w:rPr>
              <w:t>Мельник А.В.</w:t>
            </w:r>
          </w:p>
        </w:tc>
        <w:tc>
          <w:tcPr>
            <w:tcW w:w="2352" w:type="dxa"/>
          </w:tcPr>
          <w:p w:rsidR="00195A8A" w:rsidRPr="001649FF" w:rsidRDefault="00195A8A" w:rsidP="00195A8A">
            <w:pPr>
              <w:pStyle w:val="ac"/>
              <w:tabs>
                <w:tab w:val="left" w:pos="8858"/>
              </w:tabs>
              <w:rPr>
                <w:rFonts w:ascii="Times New Roman" w:hAnsi="Times New Roman"/>
                <w:lang w:val="uk-UA"/>
              </w:rPr>
            </w:pPr>
            <w:r w:rsidRPr="001649FF">
              <w:rPr>
                <w:rFonts w:ascii="Times New Roman" w:hAnsi="Times New Roman"/>
                <w:lang w:val="uk-UA"/>
              </w:rPr>
              <w:t>Вч.початкових класів</w:t>
            </w:r>
          </w:p>
        </w:tc>
        <w:tc>
          <w:tcPr>
            <w:tcW w:w="1406" w:type="dxa"/>
          </w:tcPr>
          <w:p w:rsidR="00195A8A" w:rsidRPr="001649FF" w:rsidRDefault="00195A8A" w:rsidP="00AC6857">
            <w:pPr>
              <w:pStyle w:val="ac"/>
              <w:tabs>
                <w:tab w:val="left" w:pos="8858"/>
              </w:tabs>
              <w:jc w:val="center"/>
              <w:rPr>
                <w:rFonts w:ascii="Times New Roman" w:hAnsi="Times New Roman"/>
                <w:lang w:val="uk-UA"/>
              </w:rPr>
            </w:pPr>
            <w:r>
              <w:rPr>
                <w:rFonts w:ascii="Times New Roman" w:hAnsi="Times New Roman"/>
                <w:lang w:val="uk-UA"/>
              </w:rPr>
              <w:t>2018</w:t>
            </w:r>
          </w:p>
        </w:tc>
        <w:tc>
          <w:tcPr>
            <w:tcW w:w="777" w:type="dxa"/>
          </w:tcPr>
          <w:p w:rsidR="00195A8A" w:rsidRPr="001649FF" w:rsidRDefault="00195A8A" w:rsidP="006E4FD7">
            <w:pPr>
              <w:pStyle w:val="ac"/>
              <w:tabs>
                <w:tab w:val="left" w:pos="8858"/>
              </w:tabs>
              <w:jc w:val="center"/>
              <w:rPr>
                <w:rFonts w:ascii="Times New Roman" w:hAnsi="Times New Roman"/>
                <w:lang w:val="uk-UA"/>
              </w:rPr>
            </w:pPr>
          </w:p>
        </w:tc>
        <w:tc>
          <w:tcPr>
            <w:tcW w:w="851" w:type="dxa"/>
          </w:tcPr>
          <w:p w:rsidR="00195A8A" w:rsidRPr="001649FF" w:rsidRDefault="00195A8A" w:rsidP="006E4FD7">
            <w:pPr>
              <w:pStyle w:val="ac"/>
              <w:tabs>
                <w:tab w:val="left" w:pos="8858"/>
              </w:tabs>
              <w:jc w:val="center"/>
              <w:rPr>
                <w:rFonts w:ascii="Times New Roman" w:hAnsi="Times New Roman"/>
                <w:lang w:val="uk-UA"/>
              </w:rPr>
            </w:pPr>
          </w:p>
        </w:tc>
        <w:tc>
          <w:tcPr>
            <w:tcW w:w="709" w:type="dxa"/>
          </w:tcPr>
          <w:p w:rsidR="00195A8A" w:rsidRPr="001649FF" w:rsidRDefault="00195A8A" w:rsidP="006E4FD7">
            <w:pPr>
              <w:pStyle w:val="ac"/>
              <w:tabs>
                <w:tab w:val="left" w:pos="8858"/>
              </w:tabs>
              <w:jc w:val="center"/>
              <w:rPr>
                <w:rFonts w:ascii="Times New Roman" w:hAnsi="Times New Roman"/>
                <w:lang w:val="uk-UA"/>
              </w:rPr>
            </w:pPr>
          </w:p>
        </w:tc>
        <w:tc>
          <w:tcPr>
            <w:tcW w:w="992" w:type="dxa"/>
          </w:tcPr>
          <w:p w:rsidR="00195A8A" w:rsidRPr="001649FF" w:rsidRDefault="00195A8A" w:rsidP="006E4FD7">
            <w:pPr>
              <w:pStyle w:val="ac"/>
              <w:tabs>
                <w:tab w:val="left" w:pos="8858"/>
              </w:tabs>
              <w:jc w:val="center"/>
              <w:rPr>
                <w:rFonts w:ascii="Times New Roman" w:hAnsi="Times New Roman"/>
                <w:lang w:val="uk-UA"/>
              </w:rPr>
            </w:pPr>
          </w:p>
        </w:tc>
        <w:tc>
          <w:tcPr>
            <w:tcW w:w="992" w:type="dxa"/>
          </w:tcPr>
          <w:p w:rsidR="00195A8A" w:rsidRPr="001649FF" w:rsidRDefault="00195A8A" w:rsidP="006E4FD7">
            <w:pPr>
              <w:pStyle w:val="ac"/>
              <w:tabs>
                <w:tab w:val="left" w:pos="8858"/>
              </w:tabs>
              <w:jc w:val="center"/>
              <w:rPr>
                <w:rFonts w:ascii="Times New Roman" w:hAnsi="Times New Roman"/>
                <w:lang w:val="uk-UA"/>
              </w:rPr>
            </w:pPr>
          </w:p>
        </w:tc>
        <w:tc>
          <w:tcPr>
            <w:tcW w:w="851" w:type="dxa"/>
          </w:tcPr>
          <w:p w:rsidR="00195A8A" w:rsidRPr="001649FF" w:rsidRDefault="00195A8A" w:rsidP="006E4FD7">
            <w:pPr>
              <w:pStyle w:val="ac"/>
              <w:tabs>
                <w:tab w:val="left" w:pos="8858"/>
              </w:tabs>
              <w:jc w:val="center"/>
              <w:rPr>
                <w:rFonts w:ascii="Times New Roman" w:hAnsi="Times New Roman"/>
                <w:lang w:val="uk-UA"/>
              </w:rPr>
            </w:pPr>
            <w:r>
              <w:rPr>
                <w:rFonts w:ascii="Times New Roman" w:hAnsi="Times New Roman"/>
                <w:lang w:val="uk-UA"/>
              </w:rPr>
              <w:t>+</w:t>
            </w:r>
          </w:p>
        </w:tc>
      </w:tr>
      <w:tr w:rsidR="00195A8A" w:rsidRPr="001649FF" w:rsidTr="00847F85">
        <w:tc>
          <w:tcPr>
            <w:tcW w:w="567" w:type="dxa"/>
          </w:tcPr>
          <w:p w:rsidR="00195A8A" w:rsidRPr="001649FF" w:rsidRDefault="00195A8A" w:rsidP="006E4FD7">
            <w:pPr>
              <w:pStyle w:val="ac"/>
              <w:tabs>
                <w:tab w:val="left" w:pos="8858"/>
              </w:tabs>
              <w:jc w:val="center"/>
              <w:rPr>
                <w:rFonts w:ascii="Times New Roman" w:hAnsi="Times New Roman"/>
                <w:lang w:val="uk-UA"/>
              </w:rPr>
            </w:pPr>
            <w:r w:rsidRPr="001649FF">
              <w:rPr>
                <w:rFonts w:ascii="Times New Roman" w:hAnsi="Times New Roman"/>
                <w:lang w:val="uk-UA"/>
              </w:rPr>
              <w:t>23</w:t>
            </w:r>
          </w:p>
        </w:tc>
        <w:tc>
          <w:tcPr>
            <w:tcW w:w="1844" w:type="dxa"/>
          </w:tcPr>
          <w:p w:rsidR="00195A8A" w:rsidRPr="001649FF" w:rsidRDefault="00195A8A" w:rsidP="00195A8A">
            <w:pPr>
              <w:pStyle w:val="ac"/>
              <w:tabs>
                <w:tab w:val="left" w:pos="8858"/>
              </w:tabs>
              <w:rPr>
                <w:rFonts w:ascii="Times New Roman" w:hAnsi="Times New Roman"/>
                <w:lang w:val="uk-UA"/>
              </w:rPr>
            </w:pPr>
            <w:r w:rsidRPr="001649FF">
              <w:rPr>
                <w:rFonts w:ascii="Times New Roman" w:hAnsi="Times New Roman"/>
                <w:lang w:val="uk-UA"/>
              </w:rPr>
              <w:t>Сильман Г.М.</w:t>
            </w:r>
          </w:p>
        </w:tc>
        <w:tc>
          <w:tcPr>
            <w:tcW w:w="2352" w:type="dxa"/>
          </w:tcPr>
          <w:p w:rsidR="00195A8A" w:rsidRPr="001649FF" w:rsidRDefault="00195A8A" w:rsidP="00195A8A">
            <w:pPr>
              <w:pStyle w:val="ac"/>
              <w:tabs>
                <w:tab w:val="left" w:pos="8858"/>
              </w:tabs>
              <w:rPr>
                <w:rFonts w:ascii="Times New Roman" w:hAnsi="Times New Roman"/>
                <w:lang w:val="uk-UA"/>
              </w:rPr>
            </w:pPr>
            <w:r w:rsidRPr="001649FF">
              <w:rPr>
                <w:rFonts w:ascii="Times New Roman" w:hAnsi="Times New Roman"/>
                <w:lang w:val="uk-UA"/>
              </w:rPr>
              <w:t>Психолог</w:t>
            </w:r>
          </w:p>
        </w:tc>
        <w:tc>
          <w:tcPr>
            <w:tcW w:w="1406" w:type="dxa"/>
          </w:tcPr>
          <w:p w:rsidR="00195A8A" w:rsidRPr="001649FF" w:rsidRDefault="00195A8A" w:rsidP="006E4FD7">
            <w:pPr>
              <w:pStyle w:val="ac"/>
              <w:tabs>
                <w:tab w:val="left" w:pos="8858"/>
              </w:tabs>
              <w:jc w:val="center"/>
              <w:rPr>
                <w:rFonts w:ascii="Times New Roman" w:hAnsi="Times New Roman"/>
                <w:lang w:val="uk-UA"/>
              </w:rPr>
            </w:pPr>
            <w:r>
              <w:rPr>
                <w:rFonts w:ascii="Times New Roman" w:hAnsi="Times New Roman"/>
                <w:lang w:val="uk-UA"/>
              </w:rPr>
              <w:t>2015</w:t>
            </w:r>
          </w:p>
        </w:tc>
        <w:tc>
          <w:tcPr>
            <w:tcW w:w="777" w:type="dxa"/>
          </w:tcPr>
          <w:p w:rsidR="00195A8A" w:rsidRPr="001649FF" w:rsidRDefault="00195A8A" w:rsidP="006E4FD7">
            <w:pPr>
              <w:pStyle w:val="ac"/>
              <w:tabs>
                <w:tab w:val="left" w:pos="8858"/>
              </w:tabs>
              <w:jc w:val="center"/>
              <w:rPr>
                <w:rFonts w:ascii="Times New Roman" w:hAnsi="Times New Roman"/>
                <w:lang w:val="uk-UA"/>
              </w:rPr>
            </w:pPr>
          </w:p>
        </w:tc>
        <w:tc>
          <w:tcPr>
            <w:tcW w:w="851" w:type="dxa"/>
          </w:tcPr>
          <w:p w:rsidR="00195A8A" w:rsidRPr="001649FF" w:rsidRDefault="00195A8A" w:rsidP="006E4FD7">
            <w:pPr>
              <w:pStyle w:val="ac"/>
              <w:tabs>
                <w:tab w:val="left" w:pos="8858"/>
              </w:tabs>
              <w:jc w:val="center"/>
              <w:rPr>
                <w:rFonts w:ascii="Times New Roman" w:hAnsi="Times New Roman"/>
                <w:lang w:val="uk-UA"/>
              </w:rPr>
            </w:pPr>
            <w:r>
              <w:rPr>
                <w:rFonts w:ascii="Times New Roman" w:hAnsi="Times New Roman"/>
                <w:lang w:val="uk-UA"/>
              </w:rPr>
              <w:t>+</w:t>
            </w:r>
          </w:p>
        </w:tc>
        <w:tc>
          <w:tcPr>
            <w:tcW w:w="709" w:type="dxa"/>
          </w:tcPr>
          <w:p w:rsidR="00195A8A" w:rsidRPr="001649FF" w:rsidRDefault="00195A8A" w:rsidP="006E4FD7">
            <w:pPr>
              <w:pStyle w:val="ac"/>
              <w:tabs>
                <w:tab w:val="left" w:pos="8858"/>
              </w:tabs>
              <w:jc w:val="center"/>
              <w:rPr>
                <w:rFonts w:ascii="Times New Roman" w:hAnsi="Times New Roman"/>
                <w:lang w:val="uk-UA"/>
              </w:rPr>
            </w:pPr>
          </w:p>
        </w:tc>
        <w:tc>
          <w:tcPr>
            <w:tcW w:w="992" w:type="dxa"/>
          </w:tcPr>
          <w:p w:rsidR="00195A8A" w:rsidRPr="001649FF" w:rsidRDefault="00195A8A" w:rsidP="006E4FD7">
            <w:pPr>
              <w:pStyle w:val="ac"/>
              <w:tabs>
                <w:tab w:val="left" w:pos="8858"/>
              </w:tabs>
              <w:jc w:val="center"/>
              <w:rPr>
                <w:rFonts w:ascii="Times New Roman" w:hAnsi="Times New Roman"/>
                <w:lang w:val="uk-UA"/>
              </w:rPr>
            </w:pPr>
          </w:p>
        </w:tc>
        <w:tc>
          <w:tcPr>
            <w:tcW w:w="992" w:type="dxa"/>
          </w:tcPr>
          <w:p w:rsidR="00195A8A" w:rsidRPr="001649FF" w:rsidRDefault="00195A8A" w:rsidP="006E4FD7">
            <w:pPr>
              <w:pStyle w:val="ac"/>
              <w:tabs>
                <w:tab w:val="left" w:pos="8858"/>
              </w:tabs>
              <w:jc w:val="center"/>
              <w:rPr>
                <w:rFonts w:ascii="Times New Roman" w:hAnsi="Times New Roman"/>
                <w:lang w:val="uk-UA"/>
              </w:rPr>
            </w:pPr>
          </w:p>
        </w:tc>
        <w:tc>
          <w:tcPr>
            <w:tcW w:w="851" w:type="dxa"/>
          </w:tcPr>
          <w:p w:rsidR="00195A8A" w:rsidRPr="001649FF" w:rsidRDefault="00195A8A" w:rsidP="006E4FD7">
            <w:pPr>
              <w:pStyle w:val="ac"/>
              <w:tabs>
                <w:tab w:val="left" w:pos="8858"/>
              </w:tabs>
              <w:jc w:val="center"/>
              <w:rPr>
                <w:rFonts w:ascii="Times New Roman" w:hAnsi="Times New Roman"/>
                <w:lang w:val="uk-UA"/>
              </w:rPr>
            </w:pPr>
          </w:p>
        </w:tc>
      </w:tr>
      <w:tr w:rsidR="00195A8A" w:rsidRPr="001649FF" w:rsidTr="00847F85">
        <w:tc>
          <w:tcPr>
            <w:tcW w:w="567" w:type="dxa"/>
          </w:tcPr>
          <w:p w:rsidR="00195A8A" w:rsidRPr="001649FF" w:rsidRDefault="00195A8A" w:rsidP="006E4FD7">
            <w:pPr>
              <w:pStyle w:val="ac"/>
              <w:tabs>
                <w:tab w:val="left" w:pos="8858"/>
              </w:tabs>
              <w:jc w:val="center"/>
              <w:rPr>
                <w:rFonts w:ascii="Times New Roman" w:hAnsi="Times New Roman"/>
                <w:lang w:val="uk-UA"/>
              </w:rPr>
            </w:pPr>
            <w:r w:rsidRPr="001649FF">
              <w:rPr>
                <w:rFonts w:ascii="Times New Roman" w:hAnsi="Times New Roman"/>
                <w:lang w:val="uk-UA"/>
              </w:rPr>
              <w:t>24</w:t>
            </w:r>
          </w:p>
        </w:tc>
        <w:tc>
          <w:tcPr>
            <w:tcW w:w="1844" w:type="dxa"/>
          </w:tcPr>
          <w:p w:rsidR="00195A8A" w:rsidRPr="001649FF" w:rsidRDefault="00195A8A" w:rsidP="00195A8A">
            <w:pPr>
              <w:pStyle w:val="ac"/>
              <w:tabs>
                <w:tab w:val="left" w:pos="8858"/>
              </w:tabs>
              <w:rPr>
                <w:rFonts w:ascii="Times New Roman" w:hAnsi="Times New Roman"/>
                <w:lang w:val="uk-UA"/>
              </w:rPr>
            </w:pPr>
            <w:r w:rsidRPr="001649FF">
              <w:rPr>
                <w:rFonts w:ascii="Times New Roman" w:hAnsi="Times New Roman"/>
                <w:lang w:val="uk-UA"/>
              </w:rPr>
              <w:t>Козлюк І.П.</w:t>
            </w:r>
          </w:p>
        </w:tc>
        <w:tc>
          <w:tcPr>
            <w:tcW w:w="2352" w:type="dxa"/>
          </w:tcPr>
          <w:p w:rsidR="00195A8A" w:rsidRPr="001649FF" w:rsidRDefault="00195A8A" w:rsidP="00195A8A">
            <w:pPr>
              <w:pStyle w:val="ac"/>
              <w:tabs>
                <w:tab w:val="left" w:pos="8858"/>
              </w:tabs>
              <w:rPr>
                <w:rFonts w:ascii="Times New Roman" w:hAnsi="Times New Roman"/>
                <w:lang w:val="uk-UA"/>
              </w:rPr>
            </w:pPr>
            <w:r w:rsidRPr="001649FF">
              <w:rPr>
                <w:rFonts w:ascii="Times New Roman" w:hAnsi="Times New Roman"/>
                <w:lang w:val="uk-UA"/>
              </w:rPr>
              <w:t>Вч. біології</w:t>
            </w:r>
          </w:p>
        </w:tc>
        <w:tc>
          <w:tcPr>
            <w:tcW w:w="1406" w:type="dxa"/>
          </w:tcPr>
          <w:p w:rsidR="00195A8A" w:rsidRPr="001649FF" w:rsidRDefault="00195A8A" w:rsidP="006E4FD7">
            <w:pPr>
              <w:pStyle w:val="ac"/>
              <w:tabs>
                <w:tab w:val="left" w:pos="8858"/>
              </w:tabs>
              <w:jc w:val="center"/>
              <w:rPr>
                <w:rFonts w:ascii="Times New Roman" w:hAnsi="Times New Roman"/>
                <w:lang w:val="uk-UA"/>
              </w:rPr>
            </w:pPr>
          </w:p>
        </w:tc>
        <w:tc>
          <w:tcPr>
            <w:tcW w:w="777" w:type="dxa"/>
          </w:tcPr>
          <w:p w:rsidR="00195A8A" w:rsidRPr="001649FF" w:rsidRDefault="00195A8A" w:rsidP="006E4FD7">
            <w:pPr>
              <w:pStyle w:val="ac"/>
              <w:tabs>
                <w:tab w:val="left" w:pos="8858"/>
              </w:tabs>
              <w:jc w:val="center"/>
              <w:rPr>
                <w:rFonts w:ascii="Times New Roman" w:hAnsi="Times New Roman"/>
                <w:lang w:val="uk-UA"/>
              </w:rPr>
            </w:pPr>
          </w:p>
        </w:tc>
        <w:tc>
          <w:tcPr>
            <w:tcW w:w="851" w:type="dxa"/>
          </w:tcPr>
          <w:p w:rsidR="00195A8A" w:rsidRPr="001649FF" w:rsidRDefault="00195A8A" w:rsidP="006E4FD7">
            <w:pPr>
              <w:pStyle w:val="ac"/>
              <w:tabs>
                <w:tab w:val="left" w:pos="8858"/>
              </w:tabs>
              <w:jc w:val="center"/>
              <w:rPr>
                <w:rFonts w:ascii="Times New Roman" w:hAnsi="Times New Roman"/>
                <w:lang w:val="uk-UA"/>
              </w:rPr>
            </w:pPr>
          </w:p>
        </w:tc>
        <w:tc>
          <w:tcPr>
            <w:tcW w:w="709" w:type="dxa"/>
          </w:tcPr>
          <w:p w:rsidR="00195A8A" w:rsidRPr="001649FF" w:rsidRDefault="00195A8A" w:rsidP="006E4FD7">
            <w:pPr>
              <w:pStyle w:val="ac"/>
              <w:tabs>
                <w:tab w:val="left" w:pos="8858"/>
              </w:tabs>
              <w:jc w:val="center"/>
              <w:rPr>
                <w:rFonts w:ascii="Times New Roman" w:hAnsi="Times New Roman"/>
                <w:lang w:val="uk-UA"/>
              </w:rPr>
            </w:pPr>
            <w:r>
              <w:rPr>
                <w:rFonts w:ascii="Times New Roman" w:hAnsi="Times New Roman"/>
                <w:lang w:val="uk-UA"/>
              </w:rPr>
              <w:t>+</w:t>
            </w:r>
          </w:p>
        </w:tc>
        <w:tc>
          <w:tcPr>
            <w:tcW w:w="992" w:type="dxa"/>
          </w:tcPr>
          <w:p w:rsidR="00195A8A" w:rsidRPr="001649FF" w:rsidRDefault="00195A8A" w:rsidP="006E4FD7">
            <w:pPr>
              <w:pStyle w:val="ac"/>
              <w:tabs>
                <w:tab w:val="left" w:pos="8858"/>
              </w:tabs>
              <w:jc w:val="center"/>
              <w:rPr>
                <w:rFonts w:ascii="Times New Roman" w:hAnsi="Times New Roman"/>
                <w:lang w:val="uk-UA"/>
              </w:rPr>
            </w:pPr>
          </w:p>
        </w:tc>
        <w:tc>
          <w:tcPr>
            <w:tcW w:w="992" w:type="dxa"/>
          </w:tcPr>
          <w:p w:rsidR="00195A8A" w:rsidRPr="001649FF" w:rsidRDefault="00195A8A" w:rsidP="006E4FD7">
            <w:pPr>
              <w:pStyle w:val="ac"/>
              <w:tabs>
                <w:tab w:val="left" w:pos="8858"/>
              </w:tabs>
              <w:jc w:val="center"/>
              <w:rPr>
                <w:rFonts w:ascii="Times New Roman" w:hAnsi="Times New Roman"/>
                <w:lang w:val="uk-UA"/>
              </w:rPr>
            </w:pPr>
          </w:p>
        </w:tc>
        <w:tc>
          <w:tcPr>
            <w:tcW w:w="851" w:type="dxa"/>
          </w:tcPr>
          <w:p w:rsidR="00195A8A" w:rsidRPr="001649FF" w:rsidRDefault="00195A8A" w:rsidP="006E4FD7">
            <w:pPr>
              <w:pStyle w:val="ac"/>
              <w:tabs>
                <w:tab w:val="left" w:pos="8858"/>
              </w:tabs>
              <w:jc w:val="center"/>
              <w:rPr>
                <w:rFonts w:ascii="Times New Roman" w:hAnsi="Times New Roman"/>
                <w:lang w:val="uk-UA"/>
              </w:rPr>
            </w:pPr>
          </w:p>
        </w:tc>
      </w:tr>
      <w:tr w:rsidR="00195A8A" w:rsidRPr="001649FF" w:rsidTr="00847F85">
        <w:tc>
          <w:tcPr>
            <w:tcW w:w="567" w:type="dxa"/>
          </w:tcPr>
          <w:p w:rsidR="00195A8A" w:rsidRPr="001649FF" w:rsidRDefault="00195A8A" w:rsidP="006E4FD7">
            <w:pPr>
              <w:pStyle w:val="ac"/>
              <w:tabs>
                <w:tab w:val="left" w:pos="8858"/>
              </w:tabs>
              <w:jc w:val="center"/>
              <w:rPr>
                <w:rFonts w:ascii="Times New Roman" w:hAnsi="Times New Roman"/>
                <w:lang w:val="uk-UA"/>
              </w:rPr>
            </w:pPr>
            <w:r w:rsidRPr="001649FF">
              <w:rPr>
                <w:rFonts w:ascii="Times New Roman" w:hAnsi="Times New Roman"/>
                <w:lang w:val="uk-UA"/>
              </w:rPr>
              <w:t>25</w:t>
            </w:r>
          </w:p>
        </w:tc>
        <w:tc>
          <w:tcPr>
            <w:tcW w:w="1844" w:type="dxa"/>
          </w:tcPr>
          <w:p w:rsidR="00195A8A" w:rsidRPr="001649FF" w:rsidRDefault="00195A8A" w:rsidP="00195A8A">
            <w:pPr>
              <w:pStyle w:val="ac"/>
              <w:tabs>
                <w:tab w:val="left" w:pos="8858"/>
              </w:tabs>
              <w:rPr>
                <w:rFonts w:ascii="Times New Roman" w:hAnsi="Times New Roman"/>
                <w:lang w:val="uk-UA"/>
              </w:rPr>
            </w:pPr>
            <w:r w:rsidRPr="001649FF">
              <w:rPr>
                <w:rFonts w:ascii="Times New Roman" w:hAnsi="Times New Roman"/>
                <w:lang w:val="uk-UA"/>
              </w:rPr>
              <w:t>Козлюк В.В.</w:t>
            </w:r>
          </w:p>
        </w:tc>
        <w:tc>
          <w:tcPr>
            <w:tcW w:w="2352" w:type="dxa"/>
          </w:tcPr>
          <w:p w:rsidR="00195A8A" w:rsidRPr="001649FF" w:rsidRDefault="00195A8A" w:rsidP="00195A8A">
            <w:pPr>
              <w:pStyle w:val="ac"/>
              <w:tabs>
                <w:tab w:val="left" w:pos="8858"/>
              </w:tabs>
              <w:rPr>
                <w:rFonts w:ascii="Times New Roman" w:hAnsi="Times New Roman"/>
                <w:lang w:val="uk-UA"/>
              </w:rPr>
            </w:pPr>
            <w:r w:rsidRPr="001649FF">
              <w:rPr>
                <w:rFonts w:ascii="Times New Roman" w:hAnsi="Times New Roman"/>
                <w:lang w:val="uk-UA"/>
              </w:rPr>
              <w:t>Вч.музики</w:t>
            </w:r>
          </w:p>
        </w:tc>
        <w:tc>
          <w:tcPr>
            <w:tcW w:w="1406" w:type="dxa"/>
          </w:tcPr>
          <w:p w:rsidR="00195A8A" w:rsidRPr="001649FF" w:rsidRDefault="00195A8A" w:rsidP="006E4FD7">
            <w:pPr>
              <w:pStyle w:val="ac"/>
              <w:tabs>
                <w:tab w:val="left" w:pos="8858"/>
              </w:tabs>
              <w:jc w:val="center"/>
              <w:rPr>
                <w:rFonts w:ascii="Times New Roman" w:hAnsi="Times New Roman"/>
                <w:lang w:val="uk-UA"/>
              </w:rPr>
            </w:pPr>
            <w:r>
              <w:rPr>
                <w:rFonts w:ascii="Times New Roman" w:hAnsi="Times New Roman"/>
                <w:lang w:val="uk-UA"/>
              </w:rPr>
              <w:t>2017</w:t>
            </w:r>
          </w:p>
        </w:tc>
        <w:tc>
          <w:tcPr>
            <w:tcW w:w="777" w:type="dxa"/>
          </w:tcPr>
          <w:p w:rsidR="00195A8A" w:rsidRPr="001649FF" w:rsidRDefault="00195A8A" w:rsidP="006E4FD7">
            <w:pPr>
              <w:pStyle w:val="ac"/>
              <w:tabs>
                <w:tab w:val="left" w:pos="8858"/>
              </w:tabs>
              <w:jc w:val="center"/>
              <w:rPr>
                <w:rFonts w:ascii="Times New Roman" w:hAnsi="Times New Roman"/>
                <w:lang w:val="uk-UA"/>
              </w:rPr>
            </w:pPr>
          </w:p>
        </w:tc>
        <w:tc>
          <w:tcPr>
            <w:tcW w:w="851" w:type="dxa"/>
          </w:tcPr>
          <w:p w:rsidR="00195A8A" w:rsidRPr="001649FF" w:rsidRDefault="00195A8A" w:rsidP="006E4FD7">
            <w:pPr>
              <w:pStyle w:val="ac"/>
              <w:tabs>
                <w:tab w:val="left" w:pos="8858"/>
              </w:tabs>
              <w:jc w:val="center"/>
              <w:rPr>
                <w:rFonts w:ascii="Times New Roman" w:hAnsi="Times New Roman"/>
                <w:lang w:val="uk-UA"/>
              </w:rPr>
            </w:pPr>
          </w:p>
        </w:tc>
        <w:tc>
          <w:tcPr>
            <w:tcW w:w="709" w:type="dxa"/>
          </w:tcPr>
          <w:p w:rsidR="00195A8A" w:rsidRPr="001649FF" w:rsidRDefault="00195A8A" w:rsidP="006E4FD7">
            <w:pPr>
              <w:pStyle w:val="ac"/>
              <w:tabs>
                <w:tab w:val="left" w:pos="8858"/>
              </w:tabs>
              <w:jc w:val="center"/>
              <w:rPr>
                <w:rFonts w:ascii="Times New Roman" w:hAnsi="Times New Roman"/>
                <w:lang w:val="uk-UA"/>
              </w:rPr>
            </w:pPr>
          </w:p>
        </w:tc>
        <w:tc>
          <w:tcPr>
            <w:tcW w:w="992" w:type="dxa"/>
          </w:tcPr>
          <w:p w:rsidR="00195A8A" w:rsidRPr="001649FF" w:rsidRDefault="00195A8A" w:rsidP="006E4FD7">
            <w:pPr>
              <w:pStyle w:val="ac"/>
              <w:tabs>
                <w:tab w:val="left" w:pos="8858"/>
              </w:tabs>
              <w:jc w:val="center"/>
              <w:rPr>
                <w:rFonts w:ascii="Times New Roman" w:hAnsi="Times New Roman"/>
                <w:lang w:val="uk-UA"/>
              </w:rPr>
            </w:pPr>
          </w:p>
        </w:tc>
        <w:tc>
          <w:tcPr>
            <w:tcW w:w="992" w:type="dxa"/>
          </w:tcPr>
          <w:p w:rsidR="00195A8A" w:rsidRPr="001649FF" w:rsidRDefault="00195A8A" w:rsidP="006E4FD7">
            <w:pPr>
              <w:pStyle w:val="ac"/>
              <w:tabs>
                <w:tab w:val="left" w:pos="8858"/>
              </w:tabs>
              <w:jc w:val="center"/>
              <w:rPr>
                <w:rFonts w:ascii="Times New Roman" w:hAnsi="Times New Roman"/>
                <w:lang w:val="uk-UA"/>
              </w:rPr>
            </w:pPr>
            <w:r>
              <w:rPr>
                <w:rFonts w:ascii="Times New Roman" w:hAnsi="Times New Roman"/>
                <w:lang w:val="uk-UA"/>
              </w:rPr>
              <w:t>+</w:t>
            </w:r>
          </w:p>
        </w:tc>
        <w:tc>
          <w:tcPr>
            <w:tcW w:w="851" w:type="dxa"/>
          </w:tcPr>
          <w:p w:rsidR="00195A8A" w:rsidRPr="001649FF" w:rsidRDefault="00195A8A" w:rsidP="006E4FD7">
            <w:pPr>
              <w:pStyle w:val="ac"/>
              <w:tabs>
                <w:tab w:val="left" w:pos="8858"/>
              </w:tabs>
              <w:jc w:val="center"/>
              <w:rPr>
                <w:rFonts w:ascii="Times New Roman" w:hAnsi="Times New Roman"/>
                <w:lang w:val="uk-UA"/>
              </w:rPr>
            </w:pPr>
          </w:p>
        </w:tc>
      </w:tr>
      <w:tr w:rsidR="00195A8A" w:rsidRPr="001649FF" w:rsidTr="00847F85">
        <w:tc>
          <w:tcPr>
            <w:tcW w:w="567" w:type="dxa"/>
          </w:tcPr>
          <w:p w:rsidR="00195A8A" w:rsidRPr="001649FF" w:rsidRDefault="00195A8A" w:rsidP="006E4FD7">
            <w:pPr>
              <w:pStyle w:val="ac"/>
              <w:tabs>
                <w:tab w:val="left" w:pos="8858"/>
              </w:tabs>
              <w:jc w:val="center"/>
              <w:rPr>
                <w:rFonts w:ascii="Times New Roman" w:hAnsi="Times New Roman"/>
                <w:lang w:val="uk-UA"/>
              </w:rPr>
            </w:pPr>
            <w:r w:rsidRPr="001649FF">
              <w:rPr>
                <w:rFonts w:ascii="Times New Roman" w:hAnsi="Times New Roman"/>
                <w:lang w:val="uk-UA"/>
              </w:rPr>
              <w:t>26</w:t>
            </w:r>
          </w:p>
        </w:tc>
        <w:tc>
          <w:tcPr>
            <w:tcW w:w="1844" w:type="dxa"/>
          </w:tcPr>
          <w:p w:rsidR="00195A8A" w:rsidRPr="001649FF" w:rsidRDefault="00195A8A" w:rsidP="00195A8A">
            <w:pPr>
              <w:pStyle w:val="ac"/>
              <w:tabs>
                <w:tab w:val="left" w:pos="8858"/>
              </w:tabs>
              <w:rPr>
                <w:rFonts w:ascii="Times New Roman" w:hAnsi="Times New Roman"/>
                <w:lang w:val="uk-UA"/>
              </w:rPr>
            </w:pPr>
            <w:r w:rsidRPr="001649FF">
              <w:rPr>
                <w:rFonts w:ascii="Times New Roman" w:hAnsi="Times New Roman"/>
                <w:lang w:val="uk-UA"/>
              </w:rPr>
              <w:t>Подерня .С.Л.</w:t>
            </w:r>
          </w:p>
        </w:tc>
        <w:tc>
          <w:tcPr>
            <w:tcW w:w="2352" w:type="dxa"/>
          </w:tcPr>
          <w:p w:rsidR="00195A8A" w:rsidRPr="001649FF" w:rsidRDefault="00195A8A" w:rsidP="00195A8A">
            <w:pPr>
              <w:pStyle w:val="ac"/>
              <w:tabs>
                <w:tab w:val="left" w:pos="8858"/>
              </w:tabs>
              <w:rPr>
                <w:rFonts w:ascii="Times New Roman" w:hAnsi="Times New Roman"/>
                <w:lang w:val="uk-UA"/>
              </w:rPr>
            </w:pPr>
            <w:r w:rsidRPr="001649FF">
              <w:rPr>
                <w:rFonts w:ascii="Times New Roman" w:hAnsi="Times New Roman"/>
                <w:lang w:val="uk-UA"/>
              </w:rPr>
              <w:t>Вч.укр.мови та літерат</w:t>
            </w:r>
          </w:p>
        </w:tc>
        <w:tc>
          <w:tcPr>
            <w:tcW w:w="1406" w:type="dxa"/>
          </w:tcPr>
          <w:p w:rsidR="00195A8A" w:rsidRPr="001649FF" w:rsidRDefault="00195A8A" w:rsidP="006E4FD7">
            <w:pPr>
              <w:pStyle w:val="ac"/>
              <w:tabs>
                <w:tab w:val="left" w:pos="8858"/>
              </w:tabs>
              <w:jc w:val="center"/>
              <w:rPr>
                <w:rFonts w:ascii="Times New Roman" w:hAnsi="Times New Roman"/>
                <w:lang w:val="uk-UA"/>
              </w:rPr>
            </w:pPr>
            <w:r>
              <w:rPr>
                <w:rFonts w:ascii="Times New Roman" w:hAnsi="Times New Roman"/>
                <w:lang w:val="uk-UA"/>
              </w:rPr>
              <w:t>2016</w:t>
            </w:r>
          </w:p>
        </w:tc>
        <w:tc>
          <w:tcPr>
            <w:tcW w:w="777" w:type="dxa"/>
          </w:tcPr>
          <w:p w:rsidR="00195A8A" w:rsidRPr="001649FF" w:rsidRDefault="00195A8A" w:rsidP="006E4FD7">
            <w:pPr>
              <w:pStyle w:val="ac"/>
              <w:tabs>
                <w:tab w:val="left" w:pos="8858"/>
              </w:tabs>
              <w:jc w:val="center"/>
              <w:rPr>
                <w:rFonts w:ascii="Times New Roman" w:hAnsi="Times New Roman"/>
                <w:lang w:val="uk-UA"/>
              </w:rPr>
            </w:pPr>
          </w:p>
        </w:tc>
        <w:tc>
          <w:tcPr>
            <w:tcW w:w="851" w:type="dxa"/>
          </w:tcPr>
          <w:p w:rsidR="00195A8A" w:rsidRPr="001649FF" w:rsidRDefault="00195A8A" w:rsidP="006E4FD7">
            <w:pPr>
              <w:pStyle w:val="ac"/>
              <w:tabs>
                <w:tab w:val="left" w:pos="8858"/>
              </w:tabs>
              <w:jc w:val="center"/>
              <w:rPr>
                <w:rFonts w:ascii="Times New Roman" w:hAnsi="Times New Roman"/>
                <w:lang w:val="uk-UA"/>
              </w:rPr>
            </w:pPr>
          </w:p>
        </w:tc>
        <w:tc>
          <w:tcPr>
            <w:tcW w:w="709" w:type="dxa"/>
          </w:tcPr>
          <w:p w:rsidR="00195A8A" w:rsidRPr="001649FF" w:rsidRDefault="00195A8A" w:rsidP="006E4FD7">
            <w:pPr>
              <w:pStyle w:val="ac"/>
              <w:tabs>
                <w:tab w:val="left" w:pos="8858"/>
              </w:tabs>
              <w:jc w:val="center"/>
              <w:rPr>
                <w:rFonts w:ascii="Times New Roman" w:hAnsi="Times New Roman"/>
                <w:lang w:val="uk-UA"/>
              </w:rPr>
            </w:pPr>
          </w:p>
        </w:tc>
        <w:tc>
          <w:tcPr>
            <w:tcW w:w="992" w:type="dxa"/>
          </w:tcPr>
          <w:p w:rsidR="00195A8A" w:rsidRPr="001649FF" w:rsidRDefault="00195A8A" w:rsidP="006E4FD7">
            <w:pPr>
              <w:pStyle w:val="ac"/>
              <w:tabs>
                <w:tab w:val="left" w:pos="8858"/>
              </w:tabs>
              <w:jc w:val="center"/>
              <w:rPr>
                <w:rFonts w:ascii="Times New Roman" w:hAnsi="Times New Roman"/>
                <w:lang w:val="uk-UA"/>
              </w:rPr>
            </w:pPr>
            <w:r>
              <w:rPr>
                <w:rFonts w:ascii="Times New Roman" w:hAnsi="Times New Roman"/>
                <w:lang w:val="uk-UA"/>
              </w:rPr>
              <w:t>+</w:t>
            </w:r>
          </w:p>
        </w:tc>
        <w:tc>
          <w:tcPr>
            <w:tcW w:w="992" w:type="dxa"/>
          </w:tcPr>
          <w:p w:rsidR="00195A8A" w:rsidRPr="001649FF" w:rsidRDefault="00195A8A" w:rsidP="006E4FD7">
            <w:pPr>
              <w:pStyle w:val="ac"/>
              <w:tabs>
                <w:tab w:val="left" w:pos="8858"/>
              </w:tabs>
              <w:jc w:val="center"/>
              <w:rPr>
                <w:rFonts w:ascii="Times New Roman" w:hAnsi="Times New Roman"/>
                <w:lang w:val="uk-UA"/>
              </w:rPr>
            </w:pPr>
          </w:p>
        </w:tc>
        <w:tc>
          <w:tcPr>
            <w:tcW w:w="851" w:type="dxa"/>
          </w:tcPr>
          <w:p w:rsidR="00195A8A" w:rsidRPr="001649FF" w:rsidRDefault="00195A8A" w:rsidP="006E4FD7">
            <w:pPr>
              <w:pStyle w:val="ac"/>
              <w:tabs>
                <w:tab w:val="left" w:pos="8858"/>
              </w:tabs>
              <w:jc w:val="center"/>
              <w:rPr>
                <w:rFonts w:ascii="Times New Roman" w:hAnsi="Times New Roman"/>
                <w:lang w:val="uk-UA"/>
              </w:rPr>
            </w:pPr>
          </w:p>
        </w:tc>
      </w:tr>
      <w:tr w:rsidR="00195A8A" w:rsidRPr="001649FF" w:rsidTr="00847F85">
        <w:tc>
          <w:tcPr>
            <w:tcW w:w="567" w:type="dxa"/>
          </w:tcPr>
          <w:p w:rsidR="00195A8A" w:rsidRPr="001649FF" w:rsidRDefault="00195A8A" w:rsidP="006E4FD7">
            <w:pPr>
              <w:pStyle w:val="ac"/>
              <w:tabs>
                <w:tab w:val="left" w:pos="8858"/>
              </w:tabs>
              <w:jc w:val="center"/>
              <w:rPr>
                <w:rFonts w:ascii="Times New Roman" w:hAnsi="Times New Roman"/>
                <w:lang w:val="uk-UA"/>
              </w:rPr>
            </w:pPr>
            <w:r w:rsidRPr="001649FF">
              <w:rPr>
                <w:rFonts w:ascii="Times New Roman" w:hAnsi="Times New Roman"/>
                <w:lang w:val="uk-UA"/>
              </w:rPr>
              <w:t>27</w:t>
            </w:r>
          </w:p>
        </w:tc>
        <w:tc>
          <w:tcPr>
            <w:tcW w:w="1844" w:type="dxa"/>
          </w:tcPr>
          <w:p w:rsidR="00195A8A" w:rsidRPr="001649FF" w:rsidRDefault="00195A8A" w:rsidP="00195A8A">
            <w:pPr>
              <w:pStyle w:val="ac"/>
              <w:tabs>
                <w:tab w:val="left" w:pos="8858"/>
              </w:tabs>
              <w:rPr>
                <w:rFonts w:ascii="Times New Roman" w:hAnsi="Times New Roman"/>
                <w:lang w:val="uk-UA"/>
              </w:rPr>
            </w:pPr>
            <w:r w:rsidRPr="001649FF">
              <w:rPr>
                <w:rFonts w:ascii="Times New Roman" w:hAnsi="Times New Roman"/>
                <w:lang w:val="uk-UA"/>
              </w:rPr>
              <w:t>Кулакова Н.А.</w:t>
            </w:r>
          </w:p>
        </w:tc>
        <w:tc>
          <w:tcPr>
            <w:tcW w:w="2352" w:type="dxa"/>
          </w:tcPr>
          <w:p w:rsidR="00195A8A" w:rsidRPr="001649FF" w:rsidRDefault="00195A8A" w:rsidP="00195A8A">
            <w:pPr>
              <w:pStyle w:val="ac"/>
              <w:tabs>
                <w:tab w:val="left" w:pos="8858"/>
              </w:tabs>
              <w:rPr>
                <w:rFonts w:ascii="Times New Roman" w:hAnsi="Times New Roman"/>
                <w:lang w:val="uk-UA"/>
              </w:rPr>
            </w:pPr>
            <w:r w:rsidRPr="001649FF">
              <w:rPr>
                <w:rFonts w:ascii="Times New Roman" w:hAnsi="Times New Roman"/>
                <w:lang w:val="uk-UA"/>
              </w:rPr>
              <w:t>Вч.початкових класів</w:t>
            </w:r>
          </w:p>
        </w:tc>
        <w:tc>
          <w:tcPr>
            <w:tcW w:w="1406" w:type="dxa"/>
          </w:tcPr>
          <w:p w:rsidR="00195A8A" w:rsidRPr="001649FF" w:rsidRDefault="00195A8A" w:rsidP="006E4FD7">
            <w:pPr>
              <w:pStyle w:val="ac"/>
              <w:tabs>
                <w:tab w:val="left" w:pos="8858"/>
              </w:tabs>
              <w:jc w:val="center"/>
              <w:rPr>
                <w:rFonts w:ascii="Times New Roman" w:hAnsi="Times New Roman"/>
                <w:lang w:val="uk-UA"/>
              </w:rPr>
            </w:pPr>
            <w:r>
              <w:rPr>
                <w:rFonts w:ascii="Times New Roman" w:hAnsi="Times New Roman"/>
                <w:lang w:val="uk-UA"/>
              </w:rPr>
              <w:t>2015</w:t>
            </w:r>
          </w:p>
        </w:tc>
        <w:tc>
          <w:tcPr>
            <w:tcW w:w="777" w:type="dxa"/>
          </w:tcPr>
          <w:p w:rsidR="00195A8A" w:rsidRPr="001649FF" w:rsidRDefault="00195A8A" w:rsidP="006E4FD7">
            <w:pPr>
              <w:pStyle w:val="ac"/>
              <w:tabs>
                <w:tab w:val="left" w:pos="8858"/>
              </w:tabs>
              <w:jc w:val="center"/>
              <w:rPr>
                <w:rFonts w:ascii="Times New Roman" w:hAnsi="Times New Roman"/>
                <w:lang w:val="uk-UA"/>
              </w:rPr>
            </w:pPr>
          </w:p>
        </w:tc>
        <w:tc>
          <w:tcPr>
            <w:tcW w:w="851" w:type="dxa"/>
          </w:tcPr>
          <w:p w:rsidR="00195A8A" w:rsidRPr="001649FF" w:rsidRDefault="00195A8A" w:rsidP="006E4FD7">
            <w:pPr>
              <w:pStyle w:val="ac"/>
              <w:tabs>
                <w:tab w:val="left" w:pos="8858"/>
              </w:tabs>
              <w:jc w:val="center"/>
              <w:rPr>
                <w:rFonts w:ascii="Times New Roman" w:hAnsi="Times New Roman"/>
                <w:lang w:val="uk-UA"/>
              </w:rPr>
            </w:pPr>
            <w:r>
              <w:rPr>
                <w:rFonts w:ascii="Times New Roman" w:hAnsi="Times New Roman"/>
                <w:lang w:val="uk-UA"/>
              </w:rPr>
              <w:t>+</w:t>
            </w:r>
          </w:p>
        </w:tc>
        <w:tc>
          <w:tcPr>
            <w:tcW w:w="709" w:type="dxa"/>
          </w:tcPr>
          <w:p w:rsidR="00195A8A" w:rsidRPr="001649FF" w:rsidRDefault="00195A8A" w:rsidP="006E4FD7">
            <w:pPr>
              <w:pStyle w:val="ac"/>
              <w:tabs>
                <w:tab w:val="left" w:pos="8858"/>
              </w:tabs>
              <w:jc w:val="center"/>
              <w:rPr>
                <w:rFonts w:ascii="Times New Roman" w:hAnsi="Times New Roman"/>
                <w:lang w:val="uk-UA"/>
              </w:rPr>
            </w:pPr>
          </w:p>
        </w:tc>
        <w:tc>
          <w:tcPr>
            <w:tcW w:w="992" w:type="dxa"/>
          </w:tcPr>
          <w:p w:rsidR="00195A8A" w:rsidRPr="001649FF" w:rsidRDefault="00195A8A" w:rsidP="006E4FD7">
            <w:pPr>
              <w:pStyle w:val="ac"/>
              <w:tabs>
                <w:tab w:val="left" w:pos="8858"/>
              </w:tabs>
              <w:jc w:val="center"/>
              <w:rPr>
                <w:rFonts w:ascii="Times New Roman" w:hAnsi="Times New Roman"/>
                <w:lang w:val="uk-UA"/>
              </w:rPr>
            </w:pPr>
          </w:p>
        </w:tc>
        <w:tc>
          <w:tcPr>
            <w:tcW w:w="992" w:type="dxa"/>
          </w:tcPr>
          <w:p w:rsidR="00195A8A" w:rsidRPr="001649FF" w:rsidRDefault="00195A8A" w:rsidP="006E4FD7">
            <w:pPr>
              <w:pStyle w:val="ac"/>
              <w:tabs>
                <w:tab w:val="left" w:pos="8858"/>
              </w:tabs>
              <w:jc w:val="center"/>
              <w:rPr>
                <w:rFonts w:ascii="Times New Roman" w:hAnsi="Times New Roman"/>
                <w:lang w:val="uk-UA"/>
              </w:rPr>
            </w:pPr>
          </w:p>
        </w:tc>
        <w:tc>
          <w:tcPr>
            <w:tcW w:w="851" w:type="dxa"/>
          </w:tcPr>
          <w:p w:rsidR="00195A8A" w:rsidRPr="001649FF" w:rsidRDefault="00195A8A" w:rsidP="006E4FD7">
            <w:pPr>
              <w:pStyle w:val="ac"/>
              <w:tabs>
                <w:tab w:val="left" w:pos="8858"/>
              </w:tabs>
              <w:jc w:val="center"/>
              <w:rPr>
                <w:rFonts w:ascii="Times New Roman" w:hAnsi="Times New Roman"/>
                <w:lang w:val="uk-UA"/>
              </w:rPr>
            </w:pPr>
          </w:p>
        </w:tc>
      </w:tr>
      <w:tr w:rsidR="00195A8A" w:rsidRPr="001649FF" w:rsidTr="00847F85">
        <w:tc>
          <w:tcPr>
            <w:tcW w:w="567" w:type="dxa"/>
          </w:tcPr>
          <w:p w:rsidR="00195A8A" w:rsidRPr="001649FF" w:rsidRDefault="00195A8A" w:rsidP="006E4FD7">
            <w:pPr>
              <w:pStyle w:val="ac"/>
              <w:tabs>
                <w:tab w:val="left" w:pos="8858"/>
              </w:tabs>
              <w:jc w:val="center"/>
              <w:rPr>
                <w:rFonts w:ascii="Times New Roman" w:hAnsi="Times New Roman"/>
                <w:lang w:val="uk-UA"/>
              </w:rPr>
            </w:pPr>
            <w:r w:rsidRPr="001649FF">
              <w:rPr>
                <w:rFonts w:ascii="Times New Roman" w:hAnsi="Times New Roman"/>
                <w:lang w:val="uk-UA"/>
              </w:rPr>
              <w:t>28</w:t>
            </w:r>
          </w:p>
        </w:tc>
        <w:tc>
          <w:tcPr>
            <w:tcW w:w="1844" w:type="dxa"/>
          </w:tcPr>
          <w:p w:rsidR="00195A8A" w:rsidRPr="001649FF" w:rsidRDefault="00F70246" w:rsidP="00195A8A">
            <w:pPr>
              <w:pStyle w:val="ac"/>
              <w:tabs>
                <w:tab w:val="left" w:pos="8858"/>
              </w:tabs>
              <w:rPr>
                <w:rFonts w:ascii="Times New Roman" w:hAnsi="Times New Roman"/>
                <w:lang w:val="uk-UA"/>
              </w:rPr>
            </w:pPr>
            <w:r>
              <w:rPr>
                <w:rFonts w:ascii="Times New Roman" w:hAnsi="Times New Roman"/>
                <w:lang w:val="uk-UA"/>
              </w:rPr>
              <w:t>Деркач</w:t>
            </w:r>
            <w:r w:rsidR="00195A8A" w:rsidRPr="001649FF">
              <w:rPr>
                <w:rFonts w:ascii="Times New Roman" w:hAnsi="Times New Roman"/>
                <w:lang w:val="uk-UA"/>
              </w:rPr>
              <w:t xml:space="preserve"> О.П.</w:t>
            </w:r>
          </w:p>
        </w:tc>
        <w:tc>
          <w:tcPr>
            <w:tcW w:w="2352" w:type="dxa"/>
          </w:tcPr>
          <w:p w:rsidR="00195A8A" w:rsidRPr="001649FF" w:rsidRDefault="00195A8A" w:rsidP="00195A8A">
            <w:pPr>
              <w:pStyle w:val="ac"/>
              <w:tabs>
                <w:tab w:val="left" w:pos="8858"/>
              </w:tabs>
              <w:rPr>
                <w:rFonts w:ascii="Times New Roman" w:hAnsi="Times New Roman"/>
                <w:lang w:val="uk-UA"/>
              </w:rPr>
            </w:pPr>
            <w:r w:rsidRPr="001649FF">
              <w:rPr>
                <w:rFonts w:ascii="Times New Roman" w:hAnsi="Times New Roman"/>
                <w:lang w:val="uk-UA"/>
              </w:rPr>
              <w:t>Вч.початкових класів</w:t>
            </w:r>
          </w:p>
        </w:tc>
        <w:tc>
          <w:tcPr>
            <w:tcW w:w="1406" w:type="dxa"/>
          </w:tcPr>
          <w:p w:rsidR="00195A8A" w:rsidRPr="001649FF" w:rsidRDefault="00195A8A" w:rsidP="006E4FD7">
            <w:pPr>
              <w:pStyle w:val="ac"/>
              <w:tabs>
                <w:tab w:val="left" w:pos="8858"/>
              </w:tabs>
              <w:jc w:val="center"/>
              <w:rPr>
                <w:rFonts w:ascii="Times New Roman" w:hAnsi="Times New Roman"/>
                <w:lang w:val="uk-UA"/>
              </w:rPr>
            </w:pPr>
          </w:p>
        </w:tc>
        <w:tc>
          <w:tcPr>
            <w:tcW w:w="777" w:type="dxa"/>
          </w:tcPr>
          <w:p w:rsidR="00195A8A" w:rsidRPr="001649FF" w:rsidRDefault="00195A8A" w:rsidP="006E4FD7">
            <w:pPr>
              <w:pStyle w:val="ac"/>
              <w:tabs>
                <w:tab w:val="left" w:pos="8858"/>
              </w:tabs>
              <w:jc w:val="center"/>
              <w:rPr>
                <w:rFonts w:ascii="Times New Roman" w:hAnsi="Times New Roman"/>
                <w:lang w:val="uk-UA"/>
              </w:rPr>
            </w:pPr>
          </w:p>
        </w:tc>
        <w:tc>
          <w:tcPr>
            <w:tcW w:w="851" w:type="dxa"/>
          </w:tcPr>
          <w:p w:rsidR="00195A8A" w:rsidRPr="001649FF" w:rsidRDefault="00195A8A" w:rsidP="006E4FD7">
            <w:pPr>
              <w:pStyle w:val="ac"/>
              <w:tabs>
                <w:tab w:val="left" w:pos="8858"/>
              </w:tabs>
              <w:jc w:val="center"/>
              <w:rPr>
                <w:rFonts w:ascii="Times New Roman" w:hAnsi="Times New Roman"/>
                <w:lang w:val="uk-UA"/>
              </w:rPr>
            </w:pPr>
          </w:p>
        </w:tc>
        <w:tc>
          <w:tcPr>
            <w:tcW w:w="709" w:type="dxa"/>
          </w:tcPr>
          <w:p w:rsidR="00195A8A" w:rsidRPr="001649FF" w:rsidRDefault="00F70246" w:rsidP="006E4FD7">
            <w:pPr>
              <w:pStyle w:val="ac"/>
              <w:tabs>
                <w:tab w:val="left" w:pos="8858"/>
              </w:tabs>
              <w:jc w:val="center"/>
              <w:rPr>
                <w:rFonts w:ascii="Times New Roman" w:hAnsi="Times New Roman"/>
                <w:lang w:val="uk-UA"/>
              </w:rPr>
            </w:pPr>
            <w:r>
              <w:rPr>
                <w:rFonts w:ascii="Times New Roman" w:hAnsi="Times New Roman"/>
                <w:lang w:val="uk-UA"/>
              </w:rPr>
              <w:t>+</w:t>
            </w:r>
          </w:p>
        </w:tc>
        <w:tc>
          <w:tcPr>
            <w:tcW w:w="992" w:type="dxa"/>
          </w:tcPr>
          <w:p w:rsidR="00195A8A" w:rsidRPr="001649FF" w:rsidRDefault="00195A8A" w:rsidP="006E4FD7">
            <w:pPr>
              <w:pStyle w:val="ac"/>
              <w:tabs>
                <w:tab w:val="left" w:pos="8858"/>
              </w:tabs>
              <w:jc w:val="center"/>
              <w:rPr>
                <w:rFonts w:ascii="Times New Roman" w:hAnsi="Times New Roman"/>
                <w:lang w:val="uk-UA"/>
              </w:rPr>
            </w:pPr>
          </w:p>
        </w:tc>
        <w:tc>
          <w:tcPr>
            <w:tcW w:w="992" w:type="dxa"/>
          </w:tcPr>
          <w:p w:rsidR="00195A8A" w:rsidRPr="001649FF" w:rsidRDefault="00195A8A" w:rsidP="006E4FD7">
            <w:pPr>
              <w:pStyle w:val="ac"/>
              <w:tabs>
                <w:tab w:val="left" w:pos="8858"/>
              </w:tabs>
              <w:jc w:val="center"/>
              <w:rPr>
                <w:rFonts w:ascii="Times New Roman" w:hAnsi="Times New Roman"/>
                <w:lang w:val="uk-UA"/>
              </w:rPr>
            </w:pPr>
          </w:p>
        </w:tc>
        <w:tc>
          <w:tcPr>
            <w:tcW w:w="851" w:type="dxa"/>
          </w:tcPr>
          <w:p w:rsidR="00195A8A" w:rsidRPr="001649FF" w:rsidRDefault="00195A8A" w:rsidP="006E4FD7">
            <w:pPr>
              <w:pStyle w:val="ac"/>
              <w:tabs>
                <w:tab w:val="left" w:pos="8858"/>
              </w:tabs>
              <w:jc w:val="center"/>
              <w:rPr>
                <w:rFonts w:ascii="Times New Roman" w:hAnsi="Times New Roman"/>
                <w:lang w:val="uk-UA"/>
              </w:rPr>
            </w:pPr>
          </w:p>
        </w:tc>
      </w:tr>
      <w:tr w:rsidR="00F70246" w:rsidRPr="001649FF" w:rsidTr="00847F85">
        <w:tc>
          <w:tcPr>
            <w:tcW w:w="567" w:type="dxa"/>
          </w:tcPr>
          <w:p w:rsidR="00F70246" w:rsidRPr="001649FF" w:rsidRDefault="00F70246" w:rsidP="006E4FD7">
            <w:pPr>
              <w:pStyle w:val="ac"/>
              <w:tabs>
                <w:tab w:val="left" w:pos="8858"/>
              </w:tabs>
              <w:jc w:val="center"/>
              <w:rPr>
                <w:rFonts w:ascii="Times New Roman" w:hAnsi="Times New Roman"/>
                <w:lang w:val="uk-UA"/>
              </w:rPr>
            </w:pPr>
            <w:r w:rsidRPr="001649FF">
              <w:rPr>
                <w:rFonts w:ascii="Times New Roman" w:hAnsi="Times New Roman"/>
                <w:lang w:val="uk-UA"/>
              </w:rPr>
              <w:t>29</w:t>
            </w:r>
          </w:p>
        </w:tc>
        <w:tc>
          <w:tcPr>
            <w:tcW w:w="1844" w:type="dxa"/>
          </w:tcPr>
          <w:p w:rsidR="00F70246" w:rsidRPr="001649FF" w:rsidRDefault="00F70246" w:rsidP="0091226E">
            <w:pPr>
              <w:pStyle w:val="ac"/>
              <w:tabs>
                <w:tab w:val="left" w:pos="8858"/>
              </w:tabs>
              <w:rPr>
                <w:rFonts w:ascii="Times New Roman" w:hAnsi="Times New Roman"/>
                <w:lang w:val="uk-UA"/>
              </w:rPr>
            </w:pPr>
            <w:r w:rsidRPr="001649FF">
              <w:rPr>
                <w:rFonts w:ascii="Times New Roman" w:hAnsi="Times New Roman"/>
                <w:lang w:val="uk-UA"/>
              </w:rPr>
              <w:t>Гарбар В.В.</w:t>
            </w:r>
          </w:p>
        </w:tc>
        <w:tc>
          <w:tcPr>
            <w:tcW w:w="2352" w:type="dxa"/>
          </w:tcPr>
          <w:p w:rsidR="00F70246" w:rsidRPr="001649FF" w:rsidRDefault="00F70246" w:rsidP="0091226E">
            <w:pPr>
              <w:pStyle w:val="ac"/>
              <w:tabs>
                <w:tab w:val="left" w:pos="8858"/>
              </w:tabs>
              <w:rPr>
                <w:rFonts w:ascii="Times New Roman" w:hAnsi="Times New Roman"/>
                <w:lang w:val="uk-UA"/>
              </w:rPr>
            </w:pPr>
            <w:r w:rsidRPr="001649FF">
              <w:rPr>
                <w:rFonts w:ascii="Times New Roman" w:hAnsi="Times New Roman"/>
                <w:lang w:val="uk-UA"/>
              </w:rPr>
              <w:t>Вч.інформатики</w:t>
            </w:r>
          </w:p>
        </w:tc>
        <w:tc>
          <w:tcPr>
            <w:tcW w:w="1406" w:type="dxa"/>
          </w:tcPr>
          <w:p w:rsidR="00F70246" w:rsidRPr="001649FF" w:rsidRDefault="00F70246" w:rsidP="006E4FD7">
            <w:pPr>
              <w:pStyle w:val="ac"/>
              <w:tabs>
                <w:tab w:val="left" w:pos="8858"/>
              </w:tabs>
              <w:jc w:val="center"/>
              <w:rPr>
                <w:rFonts w:ascii="Times New Roman" w:hAnsi="Times New Roman"/>
                <w:lang w:val="uk-UA"/>
              </w:rPr>
            </w:pPr>
            <w:r>
              <w:rPr>
                <w:rFonts w:ascii="Times New Roman" w:hAnsi="Times New Roman"/>
                <w:lang w:val="uk-UA"/>
              </w:rPr>
              <w:t>2017</w:t>
            </w:r>
          </w:p>
        </w:tc>
        <w:tc>
          <w:tcPr>
            <w:tcW w:w="777" w:type="dxa"/>
          </w:tcPr>
          <w:p w:rsidR="00F70246" w:rsidRPr="001649FF" w:rsidRDefault="00F70246" w:rsidP="006E4FD7">
            <w:pPr>
              <w:pStyle w:val="ac"/>
              <w:tabs>
                <w:tab w:val="left" w:pos="8858"/>
              </w:tabs>
              <w:jc w:val="center"/>
              <w:rPr>
                <w:rFonts w:ascii="Times New Roman" w:hAnsi="Times New Roman"/>
                <w:lang w:val="uk-UA"/>
              </w:rPr>
            </w:pPr>
          </w:p>
        </w:tc>
        <w:tc>
          <w:tcPr>
            <w:tcW w:w="851" w:type="dxa"/>
          </w:tcPr>
          <w:p w:rsidR="00F70246" w:rsidRPr="001649FF" w:rsidRDefault="00F70246" w:rsidP="006E4FD7">
            <w:pPr>
              <w:pStyle w:val="ac"/>
              <w:tabs>
                <w:tab w:val="left" w:pos="8858"/>
              </w:tabs>
              <w:jc w:val="center"/>
              <w:rPr>
                <w:rFonts w:ascii="Times New Roman" w:hAnsi="Times New Roman"/>
                <w:lang w:val="uk-UA"/>
              </w:rPr>
            </w:pPr>
          </w:p>
        </w:tc>
        <w:tc>
          <w:tcPr>
            <w:tcW w:w="709" w:type="dxa"/>
          </w:tcPr>
          <w:p w:rsidR="00F70246" w:rsidRPr="001649FF" w:rsidRDefault="00F70246" w:rsidP="006E4FD7">
            <w:pPr>
              <w:pStyle w:val="ac"/>
              <w:tabs>
                <w:tab w:val="left" w:pos="8858"/>
              </w:tabs>
              <w:jc w:val="center"/>
              <w:rPr>
                <w:rFonts w:ascii="Times New Roman" w:hAnsi="Times New Roman"/>
                <w:lang w:val="uk-UA"/>
              </w:rPr>
            </w:pPr>
          </w:p>
        </w:tc>
        <w:tc>
          <w:tcPr>
            <w:tcW w:w="992" w:type="dxa"/>
          </w:tcPr>
          <w:p w:rsidR="00F70246" w:rsidRPr="001649FF" w:rsidRDefault="00F70246" w:rsidP="006E4FD7">
            <w:pPr>
              <w:pStyle w:val="ac"/>
              <w:tabs>
                <w:tab w:val="left" w:pos="8858"/>
              </w:tabs>
              <w:jc w:val="center"/>
              <w:rPr>
                <w:rFonts w:ascii="Times New Roman" w:hAnsi="Times New Roman"/>
                <w:lang w:val="uk-UA"/>
              </w:rPr>
            </w:pPr>
          </w:p>
        </w:tc>
        <w:tc>
          <w:tcPr>
            <w:tcW w:w="992" w:type="dxa"/>
          </w:tcPr>
          <w:p w:rsidR="00F70246" w:rsidRPr="001649FF" w:rsidRDefault="00F70246" w:rsidP="006E4FD7">
            <w:pPr>
              <w:pStyle w:val="ac"/>
              <w:tabs>
                <w:tab w:val="left" w:pos="8858"/>
              </w:tabs>
              <w:jc w:val="center"/>
              <w:rPr>
                <w:rFonts w:ascii="Times New Roman" w:hAnsi="Times New Roman"/>
                <w:lang w:val="uk-UA"/>
              </w:rPr>
            </w:pPr>
            <w:r>
              <w:rPr>
                <w:rFonts w:ascii="Times New Roman" w:hAnsi="Times New Roman"/>
                <w:lang w:val="uk-UA"/>
              </w:rPr>
              <w:t>+</w:t>
            </w:r>
          </w:p>
        </w:tc>
        <w:tc>
          <w:tcPr>
            <w:tcW w:w="851" w:type="dxa"/>
          </w:tcPr>
          <w:p w:rsidR="00F70246" w:rsidRPr="001649FF" w:rsidRDefault="00F70246" w:rsidP="006E4FD7">
            <w:pPr>
              <w:pStyle w:val="ac"/>
              <w:tabs>
                <w:tab w:val="left" w:pos="8858"/>
              </w:tabs>
              <w:jc w:val="center"/>
              <w:rPr>
                <w:rFonts w:ascii="Times New Roman" w:hAnsi="Times New Roman"/>
                <w:lang w:val="uk-UA"/>
              </w:rPr>
            </w:pPr>
          </w:p>
        </w:tc>
      </w:tr>
      <w:tr w:rsidR="00F70246" w:rsidRPr="001649FF" w:rsidTr="00847F85">
        <w:tc>
          <w:tcPr>
            <w:tcW w:w="567" w:type="dxa"/>
          </w:tcPr>
          <w:p w:rsidR="00F70246" w:rsidRPr="001649FF" w:rsidRDefault="00F70246" w:rsidP="006E4FD7">
            <w:pPr>
              <w:pStyle w:val="ac"/>
              <w:tabs>
                <w:tab w:val="left" w:pos="8858"/>
              </w:tabs>
              <w:jc w:val="center"/>
              <w:rPr>
                <w:rFonts w:ascii="Times New Roman" w:hAnsi="Times New Roman"/>
                <w:lang w:val="uk-UA"/>
              </w:rPr>
            </w:pPr>
            <w:r w:rsidRPr="001649FF">
              <w:rPr>
                <w:rFonts w:ascii="Times New Roman" w:hAnsi="Times New Roman"/>
                <w:lang w:val="uk-UA"/>
              </w:rPr>
              <w:t>30</w:t>
            </w:r>
          </w:p>
        </w:tc>
        <w:tc>
          <w:tcPr>
            <w:tcW w:w="1844" w:type="dxa"/>
          </w:tcPr>
          <w:p w:rsidR="00F70246" w:rsidRPr="001649FF" w:rsidRDefault="00F70246" w:rsidP="00195A8A">
            <w:pPr>
              <w:pStyle w:val="ac"/>
              <w:tabs>
                <w:tab w:val="left" w:pos="8858"/>
              </w:tabs>
              <w:rPr>
                <w:rFonts w:ascii="Times New Roman" w:hAnsi="Times New Roman"/>
                <w:lang w:val="uk-UA"/>
              </w:rPr>
            </w:pPr>
            <w:r>
              <w:rPr>
                <w:rFonts w:ascii="Times New Roman" w:hAnsi="Times New Roman"/>
                <w:lang w:val="uk-UA"/>
              </w:rPr>
              <w:t>Савсюк І.В.</w:t>
            </w:r>
          </w:p>
        </w:tc>
        <w:tc>
          <w:tcPr>
            <w:tcW w:w="2352" w:type="dxa"/>
          </w:tcPr>
          <w:p w:rsidR="00F70246" w:rsidRPr="001649FF" w:rsidRDefault="00F70246" w:rsidP="00F70246">
            <w:pPr>
              <w:pStyle w:val="ac"/>
              <w:tabs>
                <w:tab w:val="left" w:pos="8858"/>
              </w:tabs>
              <w:rPr>
                <w:rFonts w:ascii="Times New Roman" w:hAnsi="Times New Roman"/>
                <w:lang w:val="uk-UA"/>
              </w:rPr>
            </w:pPr>
            <w:r>
              <w:rPr>
                <w:rFonts w:ascii="Times New Roman" w:hAnsi="Times New Roman"/>
                <w:lang w:val="uk-UA"/>
              </w:rPr>
              <w:t>Вч. англійської мови</w:t>
            </w:r>
          </w:p>
        </w:tc>
        <w:tc>
          <w:tcPr>
            <w:tcW w:w="1406" w:type="dxa"/>
          </w:tcPr>
          <w:p w:rsidR="00F70246" w:rsidRPr="001649FF" w:rsidRDefault="00F70246" w:rsidP="006E4FD7">
            <w:pPr>
              <w:pStyle w:val="ac"/>
              <w:tabs>
                <w:tab w:val="left" w:pos="8858"/>
              </w:tabs>
              <w:jc w:val="center"/>
              <w:rPr>
                <w:rFonts w:ascii="Times New Roman" w:hAnsi="Times New Roman"/>
                <w:lang w:val="uk-UA"/>
              </w:rPr>
            </w:pPr>
          </w:p>
        </w:tc>
        <w:tc>
          <w:tcPr>
            <w:tcW w:w="777" w:type="dxa"/>
          </w:tcPr>
          <w:p w:rsidR="00F70246" w:rsidRPr="001649FF" w:rsidRDefault="00F70246" w:rsidP="006E4FD7">
            <w:pPr>
              <w:pStyle w:val="ac"/>
              <w:tabs>
                <w:tab w:val="left" w:pos="8858"/>
              </w:tabs>
              <w:jc w:val="center"/>
              <w:rPr>
                <w:rFonts w:ascii="Times New Roman" w:hAnsi="Times New Roman"/>
                <w:lang w:val="uk-UA"/>
              </w:rPr>
            </w:pPr>
          </w:p>
        </w:tc>
        <w:tc>
          <w:tcPr>
            <w:tcW w:w="851" w:type="dxa"/>
          </w:tcPr>
          <w:p w:rsidR="00F70246" w:rsidRPr="001649FF" w:rsidRDefault="00F70246" w:rsidP="006E4FD7">
            <w:pPr>
              <w:pStyle w:val="ac"/>
              <w:tabs>
                <w:tab w:val="left" w:pos="8858"/>
              </w:tabs>
              <w:jc w:val="center"/>
              <w:rPr>
                <w:rFonts w:ascii="Times New Roman" w:hAnsi="Times New Roman"/>
                <w:lang w:val="uk-UA"/>
              </w:rPr>
            </w:pPr>
          </w:p>
        </w:tc>
        <w:tc>
          <w:tcPr>
            <w:tcW w:w="709" w:type="dxa"/>
          </w:tcPr>
          <w:p w:rsidR="00F70246" w:rsidRPr="001649FF" w:rsidRDefault="00F70246" w:rsidP="006E4FD7">
            <w:pPr>
              <w:pStyle w:val="ac"/>
              <w:tabs>
                <w:tab w:val="left" w:pos="8858"/>
              </w:tabs>
              <w:jc w:val="center"/>
              <w:rPr>
                <w:rFonts w:ascii="Times New Roman" w:hAnsi="Times New Roman"/>
                <w:lang w:val="uk-UA"/>
              </w:rPr>
            </w:pPr>
          </w:p>
        </w:tc>
        <w:tc>
          <w:tcPr>
            <w:tcW w:w="992" w:type="dxa"/>
          </w:tcPr>
          <w:p w:rsidR="00F70246" w:rsidRPr="001649FF" w:rsidRDefault="00F70246" w:rsidP="006E4FD7">
            <w:pPr>
              <w:pStyle w:val="ac"/>
              <w:tabs>
                <w:tab w:val="left" w:pos="8858"/>
              </w:tabs>
              <w:jc w:val="center"/>
              <w:rPr>
                <w:rFonts w:ascii="Times New Roman" w:hAnsi="Times New Roman"/>
                <w:lang w:val="uk-UA"/>
              </w:rPr>
            </w:pPr>
          </w:p>
        </w:tc>
        <w:tc>
          <w:tcPr>
            <w:tcW w:w="992" w:type="dxa"/>
          </w:tcPr>
          <w:p w:rsidR="00F70246" w:rsidRPr="001649FF" w:rsidRDefault="00F70246" w:rsidP="006E4FD7">
            <w:pPr>
              <w:pStyle w:val="ac"/>
              <w:tabs>
                <w:tab w:val="left" w:pos="8858"/>
              </w:tabs>
              <w:jc w:val="center"/>
              <w:rPr>
                <w:rFonts w:ascii="Times New Roman" w:hAnsi="Times New Roman"/>
                <w:lang w:val="uk-UA"/>
              </w:rPr>
            </w:pPr>
            <w:r>
              <w:rPr>
                <w:rFonts w:ascii="Times New Roman" w:hAnsi="Times New Roman"/>
                <w:lang w:val="uk-UA"/>
              </w:rPr>
              <w:t>+</w:t>
            </w:r>
          </w:p>
        </w:tc>
        <w:tc>
          <w:tcPr>
            <w:tcW w:w="851" w:type="dxa"/>
          </w:tcPr>
          <w:p w:rsidR="00F70246" w:rsidRPr="001649FF" w:rsidRDefault="00F70246" w:rsidP="006E4FD7">
            <w:pPr>
              <w:pStyle w:val="ac"/>
              <w:tabs>
                <w:tab w:val="left" w:pos="8858"/>
              </w:tabs>
              <w:jc w:val="center"/>
              <w:rPr>
                <w:rFonts w:ascii="Times New Roman" w:hAnsi="Times New Roman"/>
                <w:lang w:val="uk-UA"/>
              </w:rPr>
            </w:pPr>
          </w:p>
        </w:tc>
      </w:tr>
      <w:tr w:rsidR="00F70246" w:rsidRPr="001649FF" w:rsidTr="00847F85">
        <w:tc>
          <w:tcPr>
            <w:tcW w:w="567" w:type="dxa"/>
          </w:tcPr>
          <w:p w:rsidR="00F70246" w:rsidRPr="001649FF" w:rsidRDefault="00F70246" w:rsidP="006E4FD7">
            <w:pPr>
              <w:pStyle w:val="ac"/>
              <w:tabs>
                <w:tab w:val="left" w:pos="8858"/>
              </w:tabs>
              <w:jc w:val="center"/>
              <w:rPr>
                <w:rFonts w:ascii="Times New Roman" w:hAnsi="Times New Roman"/>
                <w:lang w:val="uk-UA"/>
              </w:rPr>
            </w:pPr>
            <w:r w:rsidRPr="001649FF">
              <w:rPr>
                <w:rFonts w:ascii="Times New Roman" w:hAnsi="Times New Roman"/>
                <w:lang w:val="uk-UA"/>
              </w:rPr>
              <w:t>31</w:t>
            </w:r>
          </w:p>
        </w:tc>
        <w:tc>
          <w:tcPr>
            <w:tcW w:w="1844" w:type="dxa"/>
          </w:tcPr>
          <w:p w:rsidR="00F70246" w:rsidRPr="001649FF" w:rsidRDefault="00F70246" w:rsidP="00195A8A">
            <w:pPr>
              <w:pStyle w:val="ac"/>
              <w:tabs>
                <w:tab w:val="left" w:pos="8858"/>
              </w:tabs>
              <w:rPr>
                <w:rFonts w:ascii="Times New Roman" w:hAnsi="Times New Roman"/>
                <w:lang w:val="uk-UA"/>
              </w:rPr>
            </w:pPr>
            <w:r>
              <w:rPr>
                <w:rFonts w:ascii="Times New Roman" w:hAnsi="Times New Roman"/>
                <w:lang w:val="uk-UA"/>
              </w:rPr>
              <w:t>Шоколова І.В.</w:t>
            </w:r>
          </w:p>
        </w:tc>
        <w:tc>
          <w:tcPr>
            <w:tcW w:w="2352" w:type="dxa"/>
          </w:tcPr>
          <w:p w:rsidR="00F70246" w:rsidRPr="001649FF" w:rsidRDefault="00F70246" w:rsidP="00F70246">
            <w:pPr>
              <w:pStyle w:val="ac"/>
              <w:tabs>
                <w:tab w:val="left" w:pos="8858"/>
              </w:tabs>
              <w:rPr>
                <w:rFonts w:ascii="Times New Roman" w:hAnsi="Times New Roman"/>
                <w:lang w:val="uk-UA"/>
              </w:rPr>
            </w:pPr>
            <w:r>
              <w:rPr>
                <w:rFonts w:ascii="Times New Roman" w:hAnsi="Times New Roman"/>
                <w:lang w:val="uk-UA"/>
              </w:rPr>
              <w:t>Вч. англійської мови</w:t>
            </w:r>
          </w:p>
        </w:tc>
        <w:tc>
          <w:tcPr>
            <w:tcW w:w="1406" w:type="dxa"/>
          </w:tcPr>
          <w:p w:rsidR="00F70246" w:rsidRPr="001649FF" w:rsidRDefault="00F70246" w:rsidP="006E4FD7">
            <w:pPr>
              <w:pStyle w:val="ac"/>
              <w:tabs>
                <w:tab w:val="left" w:pos="8858"/>
              </w:tabs>
              <w:jc w:val="center"/>
              <w:rPr>
                <w:rFonts w:ascii="Times New Roman" w:hAnsi="Times New Roman"/>
                <w:lang w:val="uk-UA"/>
              </w:rPr>
            </w:pPr>
          </w:p>
        </w:tc>
        <w:tc>
          <w:tcPr>
            <w:tcW w:w="777" w:type="dxa"/>
          </w:tcPr>
          <w:p w:rsidR="00F70246" w:rsidRPr="001649FF" w:rsidRDefault="00F70246" w:rsidP="006E4FD7">
            <w:pPr>
              <w:pStyle w:val="ac"/>
              <w:tabs>
                <w:tab w:val="left" w:pos="8858"/>
              </w:tabs>
              <w:jc w:val="center"/>
              <w:rPr>
                <w:rFonts w:ascii="Times New Roman" w:hAnsi="Times New Roman"/>
                <w:lang w:val="uk-UA"/>
              </w:rPr>
            </w:pPr>
          </w:p>
        </w:tc>
        <w:tc>
          <w:tcPr>
            <w:tcW w:w="851" w:type="dxa"/>
          </w:tcPr>
          <w:p w:rsidR="00F70246" w:rsidRPr="001649FF" w:rsidRDefault="00F70246" w:rsidP="006E4FD7">
            <w:pPr>
              <w:pStyle w:val="ac"/>
              <w:tabs>
                <w:tab w:val="left" w:pos="8858"/>
              </w:tabs>
              <w:jc w:val="center"/>
              <w:rPr>
                <w:rFonts w:ascii="Times New Roman" w:hAnsi="Times New Roman"/>
                <w:lang w:val="uk-UA"/>
              </w:rPr>
            </w:pPr>
          </w:p>
        </w:tc>
        <w:tc>
          <w:tcPr>
            <w:tcW w:w="709" w:type="dxa"/>
          </w:tcPr>
          <w:p w:rsidR="00F70246" w:rsidRPr="001649FF" w:rsidRDefault="00F70246" w:rsidP="006E4FD7">
            <w:pPr>
              <w:pStyle w:val="ac"/>
              <w:tabs>
                <w:tab w:val="left" w:pos="8858"/>
              </w:tabs>
              <w:jc w:val="center"/>
              <w:rPr>
                <w:rFonts w:ascii="Times New Roman" w:hAnsi="Times New Roman"/>
                <w:lang w:val="uk-UA"/>
              </w:rPr>
            </w:pPr>
          </w:p>
        </w:tc>
        <w:tc>
          <w:tcPr>
            <w:tcW w:w="992" w:type="dxa"/>
          </w:tcPr>
          <w:p w:rsidR="00F70246" w:rsidRPr="001649FF" w:rsidRDefault="00F70246" w:rsidP="006E4FD7">
            <w:pPr>
              <w:pStyle w:val="ac"/>
              <w:tabs>
                <w:tab w:val="left" w:pos="8858"/>
              </w:tabs>
              <w:jc w:val="center"/>
              <w:rPr>
                <w:rFonts w:ascii="Times New Roman" w:hAnsi="Times New Roman"/>
                <w:lang w:val="uk-UA"/>
              </w:rPr>
            </w:pPr>
          </w:p>
        </w:tc>
        <w:tc>
          <w:tcPr>
            <w:tcW w:w="992" w:type="dxa"/>
          </w:tcPr>
          <w:p w:rsidR="00F70246" w:rsidRPr="001649FF" w:rsidRDefault="00F70246" w:rsidP="006E4FD7">
            <w:pPr>
              <w:pStyle w:val="ac"/>
              <w:tabs>
                <w:tab w:val="left" w:pos="8858"/>
              </w:tabs>
              <w:jc w:val="center"/>
              <w:rPr>
                <w:rFonts w:ascii="Times New Roman" w:hAnsi="Times New Roman"/>
                <w:lang w:val="uk-UA"/>
              </w:rPr>
            </w:pPr>
          </w:p>
        </w:tc>
        <w:tc>
          <w:tcPr>
            <w:tcW w:w="851" w:type="dxa"/>
          </w:tcPr>
          <w:p w:rsidR="00F70246" w:rsidRPr="001649FF" w:rsidRDefault="00F70246" w:rsidP="006E4FD7">
            <w:pPr>
              <w:pStyle w:val="ac"/>
              <w:tabs>
                <w:tab w:val="left" w:pos="8858"/>
              </w:tabs>
              <w:jc w:val="center"/>
              <w:rPr>
                <w:rFonts w:ascii="Times New Roman" w:hAnsi="Times New Roman"/>
                <w:lang w:val="uk-UA"/>
              </w:rPr>
            </w:pPr>
            <w:r>
              <w:rPr>
                <w:rFonts w:ascii="Times New Roman" w:hAnsi="Times New Roman"/>
                <w:lang w:val="uk-UA"/>
              </w:rPr>
              <w:t>+</w:t>
            </w:r>
          </w:p>
        </w:tc>
      </w:tr>
      <w:tr w:rsidR="00F70246" w:rsidRPr="001649FF" w:rsidTr="00847F85">
        <w:tc>
          <w:tcPr>
            <w:tcW w:w="567" w:type="dxa"/>
          </w:tcPr>
          <w:p w:rsidR="00F70246" w:rsidRPr="001649FF" w:rsidRDefault="00F70246" w:rsidP="006E4FD7">
            <w:pPr>
              <w:pStyle w:val="ac"/>
              <w:tabs>
                <w:tab w:val="left" w:pos="8858"/>
              </w:tabs>
              <w:jc w:val="center"/>
              <w:rPr>
                <w:rFonts w:ascii="Times New Roman" w:hAnsi="Times New Roman"/>
                <w:lang w:val="uk-UA"/>
              </w:rPr>
            </w:pPr>
            <w:r w:rsidRPr="001649FF">
              <w:rPr>
                <w:rFonts w:ascii="Times New Roman" w:hAnsi="Times New Roman"/>
                <w:lang w:val="uk-UA"/>
              </w:rPr>
              <w:t>32</w:t>
            </w:r>
          </w:p>
        </w:tc>
        <w:tc>
          <w:tcPr>
            <w:tcW w:w="1844" w:type="dxa"/>
          </w:tcPr>
          <w:p w:rsidR="00F70246" w:rsidRPr="001649FF" w:rsidRDefault="00F70246" w:rsidP="006E4FD7">
            <w:pPr>
              <w:pStyle w:val="ac"/>
              <w:tabs>
                <w:tab w:val="left" w:pos="8858"/>
              </w:tabs>
              <w:rPr>
                <w:rFonts w:ascii="Times New Roman" w:hAnsi="Times New Roman"/>
                <w:lang w:val="uk-UA"/>
              </w:rPr>
            </w:pPr>
            <w:r>
              <w:rPr>
                <w:rFonts w:ascii="Times New Roman" w:hAnsi="Times New Roman"/>
                <w:lang w:val="uk-UA"/>
              </w:rPr>
              <w:t>Кобець Р.В.</w:t>
            </w:r>
          </w:p>
        </w:tc>
        <w:tc>
          <w:tcPr>
            <w:tcW w:w="2352" w:type="dxa"/>
          </w:tcPr>
          <w:p w:rsidR="00F70246" w:rsidRPr="001649FF" w:rsidRDefault="00F70246" w:rsidP="00F70246">
            <w:pPr>
              <w:pStyle w:val="ac"/>
              <w:tabs>
                <w:tab w:val="left" w:pos="8858"/>
              </w:tabs>
              <w:rPr>
                <w:rFonts w:ascii="Times New Roman" w:hAnsi="Times New Roman"/>
                <w:lang w:val="uk-UA"/>
              </w:rPr>
            </w:pPr>
            <w:r>
              <w:rPr>
                <w:rFonts w:ascii="Times New Roman" w:hAnsi="Times New Roman"/>
                <w:lang w:val="uk-UA"/>
              </w:rPr>
              <w:t xml:space="preserve">Вч.початкових класів </w:t>
            </w:r>
          </w:p>
        </w:tc>
        <w:tc>
          <w:tcPr>
            <w:tcW w:w="1406" w:type="dxa"/>
          </w:tcPr>
          <w:p w:rsidR="00F70246" w:rsidRPr="001649FF" w:rsidRDefault="00F70246" w:rsidP="006E4FD7">
            <w:pPr>
              <w:pStyle w:val="ac"/>
              <w:tabs>
                <w:tab w:val="left" w:pos="8858"/>
              </w:tabs>
              <w:jc w:val="center"/>
              <w:rPr>
                <w:rFonts w:ascii="Times New Roman" w:hAnsi="Times New Roman"/>
                <w:lang w:val="uk-UA"/>
              </w:rPr>
            </w:pPr>
          </w:p>
        </w:tc>
        <w:tc>
          <w:tcPr>
            <w:tcW w:w="777" w:type="dxa"/>
          </w:tcPr>
          <w:p w:rsidR="00F70246" w:rsidRPr="001649FF" w:rsidRDefault="00F70246" w:rsidP="006E4FD7">
            <w:pPr>
              <w:pStyle w:val="ac"/>
              <w:tabs>
                <w:tab w:val="left" w:pos="8858"/>
              </w:tabs>
              <w:jc w:val="center"/>
              <w:rPr>
                <w:rFonts w:ascii="Times New Roman" w:hAnsi="Times New Roman"/>
                <w:lang w:val="uk-UA"/>
              </w:rPr>
            </w:pPr>
          </w:p>
        </w:tc>
        <w:tc>
          <w:tcPr>
            <w:tcW w:w="851" w:type="dxa"/>
          </w:tcPr>
          <w:p w:rsidR="00F70246" w:rsidRPr="001649FF" w:rsidRDefault="00F70246" w:rsidP="006E4FD7">
            <w:pPr>
              <w:pStyle w:val="ac"/>
              <w:tabs>
                <w:tab w:val="left" w:pos="8858"/>
              </w:tabs>
              <w:jc w:val="center"/>
              <w:rPr>
                <w:rFonts w:ascii="Times New Roman" w:hAnsi="Times New Roman"/>
                <w:lang w:val="uk-UA"/>
              </w:rPr>
            </w:pPr>
          </w:p>
        </w:tc>
        <w:tc>
          <w:tcPr>
            <w:tcW w:w="709" w:type="dxa"/>
          </w:tcPr>
          <w:p w:rsidR="00F70246" w:rsidRPr="001649FF" w:rsidRDefault="00F70246" w:rsidP="006E4FD7">
            <w:pPr>
              <w:pStyle w:val="ac"/>
              <w:tabs>
                <w:tab w:val="left" w:pos="8858"/>
              </w:tabs>
              <w:jc w:val="center"/>
              <w:rPr>
                <w:rFonts w:ascii="Times New Roman" w:hAnsi="Times New Roman"/>
                <w:lang w:val="uk-UA"/>
              </w:rPr>
            </w:pPr>
          </w:p>
        </w:tc>
        <w:tc>
          <w:tcPr>
            <w:tcW w:w="992" w:type="dxa"/>
          </w:tcPr>
          <w:p w:rsidR="00F70246" w:rsidRPr="001649FF" w:rsidRDefault="00F70246" w:rsidP="006E4FD7">
            <w:pPr>
              <w:pStyle w:val="ac"/>
              <w:tabs>
                <w:tab w:val="left" w:pos="8858"/>
              </w:tabs>
              <w:jc w:val="center"/>
              <w:rPr>
                <w:rFonts w:ascii="Times New Roman" w:hAnsi="Times New Roman"/>
                <w:lang w:val="uk-UA"/>
              </w:rPr>
            </w:pPr>
          </w:p>
        </w:tc>
        <w:tc>
          <w:tcPr>
            <w:tcW w:w="992" w:type="dxa"/>
          </w:tcPr>
          <w:p w:rsidR="00F70246" w:rsidRPr="001649FF" w:rsidRDefault="00F70246" w:rsidP="006E4FD7">
            <w:pPr>
              <w:pStyle w:val="ac"/>
              <w:tabs>
                <w:tab w:val="left" w:pos="8858"/>
              </w:tabs>
              <w:jc w:val="center"/>
              <w:rPr>
                <w:rFonts w:ascii="Times New Roman" w:hAnsi="Times New Roman"/>
                <w:lang w:val="uk-UA"/>
              </w:rPr>
            </w:pPr>
          </w:p>
        </w:tc>
        <w:tc>
          <w:tcPr>
            <w:tcW w:w="851" w:type="dxa"/>
          </w:tcPr>
          <w:p w:rsidR="00F70246" w:rsidRPr="001649FF" w:rsidRDefault="00F70246" w:rsidP="006E4FD7">
            <w:pPr>
              <w:pStyle w:val="ac"/>
              <w:tabs>
                <w:tab w:val="left" w:pos="8858"/>
              </w:tabs>
              <w:jc w:val="center"/>
              <w:rPr>
                <w:rFonts w:ascii="Times New Roman" w:hAnsi="Times New Roman"/>
                <w:lang w:val="uk-UA"/>
              </w:rPr>
            </w:pPr>
            <w:r>
              <w:rPr>
                <w:rFonts w:ascii="Times New Roman" w:hAnsi="Times New Roman"/>
                <w:lang w:val="uk-UA"/>
              </w:rPr>
              <w:t>+</w:t>
            </w:r>
          </w:p>
        </w:tc>
      </w:tr>
      <w:tr w:rsidR="00F70246" w:rsidRPr="001649FF" w:rsidTr="00847F85">
        <w:tc>
          <w:tcPr>
            <w:tcW w:w="567" w:type="dxa"/>
          </w:tcPr>
          <w:p w:rsidR="00F70246" w:rsidRPr="001649FF" w:rsidRDefault="00F70246" w:rsidP="006E4FD7">
            <w:pPr>
              <w:pStyle w:val="ac"/>
              <w:tabs>
                <w:tab w:val="left" w:pos="8858"/>
              </w:tabs>
              <w:jc w:val="center"/>
              <w:rPr>
                <w:rFonts w:ascii="Times New Roman" w:hAnsi="Times New Roman"/>
                <w:lang w:val="uk-UA"/>
              </w:rPr>
            </w:pPr>
            <w:r>
              <w:rPr>
                <w:rFonts w:ascii="Times New Roman" w:hAnsi="Times New Roman"/>
                <w:lang w:val="uk-UA"/>
              </w:rPr>
              <w:t>33</w:t>
            </w:r>
          </w:p>
        </w:tc>
        <w:tc>
          <w:tcPr>
            <w:tcW w:w="1844" w:type="dxa"/>
          </w:tcPr>
          <w:p w:rsidR="00F70246" w:rsidRDefault="00F70246" w:rsidP="006E4FD7">
            <w:pPr>
              <w:pStyle w:val="ac"/>
              <w:tabs>
                <w:tab w:val="left" w:pos="8858"/>
              </w:tabs>
              <w:rPr>
                <w:rFonts w:ascii="Times New Roman" w:hAnsi="Times New Roman"/>
                <w:lang w:val="uk-UA"/>
              </w:rPr>
            </w:pPr>
            <w:r>
              <w:rPr>
                <w:rFonts w:ascii="Times New Roman" w:hAnsi="Times New Roman"/>
                <w:lang w:val="uk-UA"/>
              </w:rPr>
              <w:t>Козлюк О.П.</w:t>
            </w:r>
          </w:p>
        </w:tc>
        <w:tc>
          <w:tcPr>
            <w:tcW w:w="2352" w:type="dxa"/>
          </w:tcPr>
          <w:p w:rsidR="00F70246" w:rsidRDefault="00F70246" w:rsidP="00F70246">
            <w:pPr>
              <w:pStyle w:val="ac"/>
              <w:tabs>
                <w:tab w:val="left" w:pos="8858"/>
              </w:tabs>
              <w:rPr>
                <w:rFonts w:ascii="Times New Roman" w:hAnsi="Times New Roman"/>
                <w:lang w:val="uk-UA"/>
              </w:rPr>
            </w:pPr>
            <w:r>
              <w:rPr>
                <w:rFonts w:ascii="Times New Roman" w:hAnsi="Times New Roman"/>
                <w:lang w:val="uk-UA"/>
              </w:rPr>
              <w:t>Вихов. ДНЗ</w:t>
            </w:r>
          </w:p>
        </w:tc>
        <w:tc>
          <w:tcPr>
            <w:tcW w:w="1406" w:type="dxa"/>
          </w:tcPr>
          <w:p w:rsidR="00F70246" w:rsidRPr="001649FF" w:rsidRDefault="00F70246" w:rsidP="006E4FD7">
            <w:pPr>
              <w:pStyle w:val="ac"/>
              <w:tabs>
                <w:tab w:val="left" w:pos="8858"/>
              </w:tabs>
              <w:jc w:val="center"/>
              <w:rPr>
                <w:rFonts w:ascii="Times New Roman" w:hAnsi="Times New Roman"/>
                <w:lang w:val="uk-UA"/>
              </w:rPr>
            </w:pPr>
            <w:r>
              <w:rPr>
                <w:rFonts w:ascii="Times New Roman" w:hAnsi="Times New Roman"/>
                <w:lang w:val="uk-UA"/>
              </w:rPr>
              <w:t>2018</w:t>
            </w:r>
          </w:p>
        </w:tc>
        <w:tc>
          <w:tcPr>
            <w:tcW w:w="777" w:type="dxa"/>
          </w:tcPr>
          <w:p w:rsidR="00F70246" w:rsidRPr="001649FF" w:rsidRDefault="00F70246" w:rsidP="006E4FD7">
            <w:pPr>
              <w:pStyle w:val="ac"/>
              <w:tabs>
                <w:tab w:val="left" w:pos="8858"/>
              </w:tabs>
              <w:jc w:val="center"/>
              <w:rPr>
                <w:rFonts w:ascii="Times New Roman" w:hAnsi="Times New Roman"/>
                <w:lang w:val="uk-UA"/>
              </w:rPr>
            </w:pPr>
          </w:p>
        </w:tc>
        <w:tc>
          <w:tcPr>
            <w:tcW w:w="851" w:type="dxa"/>
          </w:tcPr>
          <w:p w:rsidR="00F70246" w:rsidRPr="001649FF" w:rsidRDefault="00F70246" w:rsidP="006E4FD7">
            <w:pPr>
              <w:pStyle w:val="ac"/>
              <w:tabs>
                <w:tab w:val="left" w:pos="8858"/>
              </w:tabs>
              <w:jc w:val="center"/>
              <w:rPr>
                <w:rFonts w:ascii="Times New Roman" w:hAnsi="Times New Roman"/>
                <w:lang w:val="uk-UA"/>
              </w:rPr>
            </w:pPr>
          </w:p>
        </w:tc>
        <w:tc>
          <w:tcPr>
            <w:tcW w:w="709" w:type="dxa"/>
          </w:tcPr>
          <w:p w:rsidR="00F70246" w:rsidRPr="001649FF" w:rsidRDefault="00F70246" w:rsidP="006E4FD7">
            <w:pPr>
              <w:pStyle w:val="ac"/>
              <w:tabs>
                <w:tab w:val="left" w:pos="8858"/>
              </w:tabs>
              <w:jc w:val="center"/>
              <w:rPr>
                <w:rFonts w:ascii="Times New Roman" w:hAnsi="Times New Roman"/>
                <w:lang w:val="uk-UA"/>
              </w:rPr>
            </w:pPr>
          </w:p>
        </w:tc>
        <w:tc>
          <w:tcPr>
            <w:tcW w:w="992" w:type="dxa"/>
          </w:tcPr>
          <w:p w:rsidR="00F70246" w:rsidRPr="001649FF" w:rsidRDefault="00F70246" w:rsidP="006E4FD7">
            <w:pPr>
              <w:pStyle w:val="ac"/>
              <w:tabs>
                <w:tab w:val="left" w:pos="8858"/>
              </w:tabs>
              <w:jc w:val="center"/>
              <w:rPr>
                <w:rFonts w:ascii="Times New Roman" w:hAnsi="Times New Roman"/>
                <w:lang w:val="uk-UA"/>
              </w:rPr>
            </w:pPr>
          </w:p>
        </w:tc>
        <w:tc>
          <w:tcPr>
            <w:tcW w:w="992" w:type="dxa"/>
          </w:tcPr>
          <w:p w:rsidR="00F70246" w:rsidRPr="001649FF" w:rsidRDefault="00F70246" w:rsidP="006E4FD7">
            <w:pPr>
              <w:pStyle w:val="ac"/>
              <w:tabs>
                <w:tab w:val="left" w:pos="8858"/>
              </w:tabs>
              <w:jc w:val="center"/>
              <w:rPr>
                <w:rFonts w:ascii="Times New Roman" w:hAnsi="Times New Roman"/>
                <w:lang w:val="uk-UA"/>
              </w:rPr>
            </w:pPr>
          </w:p>
        </w:tc>
        <w:tc>
          <w:tcPr>
            <w:tcW w:w="851" w:type="dxa"/>
          </w:tcPr>
          <w:p w:rsidR="00F70246" w:rsidRDefault="00F70246" w:rsidP="006E4FD7">
            <w:pPr>
              <w:pStyle w:val="ac"/>
              <w:tabs>
                <w:tab w:val="left" w:pos="8858"/>
              </w:tabs>
              <w:jc w:val="center"/>
              <w:rPr>
                <w:rFonts w:ascii="Times New Roman" w:hAnsi="Times New Roman"/>
                <w:lang w:val="uk-UA"/>
              </w:rPr>
            </w:pPr>
            <w:r>
              <w:rPr>
                <w:rFonts w:ascii="Times New Roman" w:hAnsi="Times New Roman"/>
                <w:lang w:val="uk-UA"/>
              </w:rPr>
              <w:t>+</w:t>
            </w:r>
          </w:p>
        </w:tc>
      </w:tr>
      <w:tr w:rsidR="00F70246" w:rsidRPr="001649FF" w:rsidTr="00847F85">
        <w:tc>
          <w:tcPr>
            <w:tcW w:w="567" w:type="dxa"/>
          </w:tcPr>
          <w:p w:rsidR="00F70246" w:rsidRDefault="00F70246" w:rsidP="006E4FD7">
            <w:pPr>
              <w:pStyle w:val="ac"/>
              <w:tabs>
                <w:tab w:val="left" w:pos="8858"/>
              </w:tabs>
              <w:jc w:val="center"/>
              <w:rPr>
                <w:rFonts w:ascii="Times New Roman" w:hAnsi="Times New Roman"/>
                <w:lang w:val="uk-UA"/>
              </w:rPr>
            </w:pPr>
            <w:r>
              <w:rPr>
                <w:rFonts w:ascii="Times New Roman" w:hAnsi="Times New Roman"/>
                <w:lang w:val="uk-UA"/>
              </w:rPr>
              <w:t>34</w:t>
            </w:r>
          </w:p>
        </w:tc>
        <w:tc>
          <w:tcPr>
            <w:tcW w:w="1844" w:type="dxa"/>
          </w:tcPr>
          <w:p w:rsidR="00F70246" w:rsidRDefault="00F70246" w:rsidP="006E4FD7">
            <w:pPr>
              <w:pStyle w:val="ac"/>
              <w:tabs>
                <w:tab w:val="left" w:pos="8858"/>
              </w:tabs>
              <w:rPr>
                <w:rFonts w:ascii="Times New Roman" w:hAnsi="Times New Roman"/>
                <w:lang w:val="uk-UA"/>
              </w:rPr>
            </w:pPr>
            <w:r>
              <w:rPr>
                <w:rFonts w:ascii="Times New Roman" w:hAnsi="Times New Roman"/>
                <w:lang w:val="uk-UA"/>
              </w:rPr>
              <w:t>Манзик Ю.В.</w:t>
            </w:r>
          </w:p>
        </w:tc>
        <w:tc>
          <w:tcPr>
            <w:tcW w:w="2352" w:type="dxa"/>
          </w:tcPr>
          <w:p w:rsidR="00F70246" w:rsidRDefault="00F70246" w:rsidP="00F70246">
            <w:pPr>
              <w:pStyle w:val="ac"/>
              <w:tabs>
                <w:tab w:val="left" w:pos="8858"/>
              </w:tabs>
              <w:rPr>
                <w:rFonts w:ascii="Times New Roman" w:hAnsi="Times New Roman"/>
                <w:lang w:val="uk-UA"/>
              </w:rPr>
            </w:pPr>
            <w:r>
              <w:rPr>
                <w:rFonts w:ascii="Times New Roman" w:hAnsi="Times New Roman"/>
                <w:lang w:val="uk-UA"/>
              </w:rPr>
              <w:t>Вч.технологій</w:t>
            </w:r>
          </w:p>
        </w:tc>
        <w:tc>
          <w:tcPr>
            <w:tcW w:w="1406" w:type="dxa"/>
          </w:tcPr>
          <w:p w:rsidR="00F70246" w:rsidRDefault="00F70246" w:rsidP="006E4FD7">
            <w:pPr>
              <w:pStyle w:val="ac"/>
              <w:tabs>
                <w:tab w:val="left" w:pos="8858"/>
              </w:tabs>
              <w:jc w:val="center"/>
              <w:rPr>
                <w:rFonts w:ascii="Times New Roman" w:hAnsi="Times New Roman"/>
                <w:lang w:val="uk-UA"/>
              </w:rPr>
            </w:pPr>
          </w:p>
        </w:tc>
        <w:tc>
          <w:tcPr>
            <w:tcW w:w="777" w:type="dxa"/>
          </w:tcPr>
          <w:p w:rsidR="00F70246" w:rsidRPr="001649FF" w:rsidRDefault="00F70246" w:rsidP="006E4FD7">
            <w:pPr>
              <w:pStyle w:val="ac"/>
              <w:tabs>
                <w:tab w:val="left" w:pos="8858"/>
              </w:tabs>
              <w:jc w:val="center"/>
              <w:rPr>
                <w:rFonts w:ascii="Times New Roman" w:hAnsi="Times New Roman"/>
                <w:lang w:val="uk-UA"/>
              </w:rPr>
            </w:pPr>
          </w:p>
        </w:tc>
        <w:tc>
          <w:tcPr>
            <w:tcW w:w="851" w:type="dxa"/>
          </w:tcPr>
          <w:p w:rsidR="00F70246" w:rsidRPr="001649FF" w:rsidRDefault="00F70246" w:rsidP="006E4FD7">
            <w:pPr>
              <w:pStyle w:val="ac"/>
              <w:tabs>
                <w:tab w:val="left" w:pos="8858"/>
              </w:tabs>
              <w:jc w:val="center"/>
              <w:rPr>
                <w:rFonts w:ascii="Times New Roman" w:hAnsi="Times New Roman"/>
                <w:lang w:val="uk-UA"/>
              </w:rPr>
            </w:pPr>
          </w:p>
        </w:tc>
        <w:tc>
          <w:tcPr>
            <w:tcW w:w="709" w:type="dxa"/>
          </w:tcPr>
          <w:p w:rsidR="00F70246" w:rsidRPr="001649FF" w:rsidRDefault="00F70246" w:rsidP="006E4FD7">
            <w:pPr>
              <w:pStyle w:val="ac"/>
              <w:tabs>
                <w:tab w:val="left" w:pos="8858"/>
              </w:tabs>
              <w:jc w:val="center"/>
              <w:rPr>
                <w:rFonts w:ascii="Times New Roman" w:hAnsi="Times New Roman"/>
                <w:lang w:val="uk-UA"/>
              </w:rPr>
            </w:pPr>
          </w:p>
        </w:tc>
        <w:tc>
          <w:tcPr>
            <w:tcW w:w="992" w:type="dxa"/>
          </w:tcPr>
          <w:p w:rsidR="00F70246" w:rsidRPr="001649FF" w:rsidRDefault="00F70246" w:rsidP="006E4FD7">
            <w:pPr>
              <w:pStyle w:val="ac"/>
              <w:tabs>
                <w:tab w:val="left" w:pos="8858"/>
              </w:tabs>
              <w:jc w:val="center"/>
              <w:rPr>
                <w:rFonts w:ascii="Times New Roman" w:hAnsi="Times New Roman"/>
                <w:lang w:val="uk-UA"/>
              </w:rPr>
            </w:pPr>
          </w:p>
        </w:tc>
        <w:tc>
          <w:tcPr>
            <w:tcW w:w="992" w:type="dxa"/>
          </w:tcPr>
          <w:p w:rsidR="00F70246" w:rsidRPr="001649FF" w:rsidRDefault="00F70246" w:rsidP="006E4FD7">
            <w:pPr>
              <w:pStyle w:val="ac"/>
              <w:tabs>
                <w:tab w:val="left" w:pos="8858"/>
              </w:tabs>
              <w:jc w:val="center"/>
              <w:rPr>
                <w:rFonts w:ascii="Times New Roman" w:hAnsi="Times New Roman"/>
                <w:lang w:val="uk-UA"/>
              </w:rPr>
            </w:pPr>
          </w:p>
        </w:tc>
        <w:tc>
          <w:tcPr>
            <w:tcW w:w="851" w:type="dxa"/>
          </w:tcPr>
          <w:p w:rsidR="00F70246" w:rsidRDefault="00F70246" w:rsidP="006E4FD7">
            <w:pPr>
              <w:pStyle w:val="ac"/>
              <w:tabs>
                <w:tab w:val="left" w:pos="8858"/>
              </w:tabs>
              <w:jc w:val="center"/>
              <w:rPr>
                <w:rFonts w:ascii="Times New Roman" w:hAnsi="Times New Roman"/>
                <w:lang w:val="uk-UA"/>
              </w:rPr>
            </w:pPr>
            <w:r>
              <w:rPr>
                <w:rFonts w:ascii="Times New Roman" w:hAnsi="Times New Roman"/>
                <w:lang w:val="uk-UA"/>
              </w:rPr>
              <w:t>+</w:t>
            </w:r>
          </w:p>
        </w:tc>
      </w:tr>
      <w:tr w:rsidR="00F70246" w:rsidRPr="001649FF" w:rsidTr="00847F85">
        <w:tc>
          <w:tcPr>
            <w:tcW w:w="567" w:type="dxa"/>
          </w:tcPr>
          <w:p w:rsidR="00F70246" w:rsidRDefault="00F70246" w:rsidP="006E4FD7">
            <w:pPr>
              <w:pStyle w:val="ac"/>
              <w:tabs>
                <w:tab w:val="left" w:pos="8858"/>
              </w:tabs>
              <w:jc w:val="center"/>
              <w:rPr>
                <w:rFonts w:ascii="Times New Roman" w:hAnsi="Times New Roman"/>
                <w:lang w:val="uk-UA"/>
              </w:rPr>
            </w:pPr>
            <w:r>
              <w:rPr>
                <w:rFonts w:ascii="Times New Roman" w:hAnsi="Times New Roman"/>
                <w:lang w:val="uk-UA"/>
              </w:rPr>
              <w:t>35</w:t>
            </w:r>
          </w:p>
        </w:tc>
        <w:tc>
          <w:tcPr>
            <w:tcW w:w="1844" w:type="dxa"/>
          </w:tcPr>
          <w:p w:rsidR="00F70246" w:rsidRDefault="00F70246" w:rsidP="006E4FD7">
            <w:pPr>
              <w:pStyle w:val="ac"/>
              <w:tabs>
                <w:tab w:val="left" w:pos="8858"/>
              </w:tabs>
              <w:rPr>
                <w:rFonts w:ascii="Times New Roman" w:hAnsi="Times New Roman"/>
                <w:lang w:val="uk-UA"/>
              </w:rPr>
            </w:pPr>
            <w:r>
              <w:rPr>
                <w:rFonts w:ascii="Times New Roman" w:hAnsi="Times New Roman"/>
                <w:lang w:val="uk-UA"/>
              </w:rPr>
              <w:t>Суровцова Н.М.</w:t>
            </w:r>
          </w:p>
        </w:tc>
        <w:tc>
          <w:tcPr>
            <w:tcW w:w="2352" w:type="dxa"/>
          </w:tcPr>
          <w:p w:rsidR="00F70246" w:rsidRDefault="00F70246" w:rsidP="00F70246">
            <w:pPr>
              <w:pStyle w:val="ac"/>
              <w:tabs>
                <w:tab w:val="left" w:pos="8858"/>
              </w:tabs>
              <w:rPr>
                <w:rFonts w:ascii="Times New Roman" w:hAnsi="Times New Roman"/>
                <w:lang w:val="uk-UA"/>
              </w:rPr>
            </w:pPr>
            <w:r>
              <w:rPr>
                <w:rFonts w:ascii="Times New Roman" w:hAnsi="Times New Roman"/>
                <w:lang w:val="uk-UA"/>
              </w:rPr>
              <w:t>Вих..ДНЗ</w:t>
            </w:r>
          </w:p>
        </w:tc>
        <w:tc>
          <w:tcPr>
            <w:tcW w:w="1406" w:type="dxa"/>
          </w:tcPr>
          <w:p w:rsidR="00F70246" w:rsidRDefault="00F70246" w:rsidP="006E4FD7">
            <w:pPr>
              <w:pStyle w:val="ac"/>
              <w:tabs>
                <w:tab w:val="left" w:pos="8858"/>
              </w:tabs>
              <w:jc w:val="center"/>
              <w:rPr>
                <w:rFonts w:ascii="Times New Roman" w:hAnsi="Times New Roman"/>
                <w:lang w:val="uk-UA"/>
              </w:rPr>
            </w:pPr>
          </w:p>
        </w:tc>
        <w:tc>
          <w:tcPr>
            <w:tcW w:w="777" w:type="dxa"/>
          </w:tcPr>
          <w:p w:rsidR="00F70246" w:rsidRPr="001649FF" w:rsidRDefault="00F70246" w:rsidP="006E4FD7">
            <w:pPr>
              <w:pStyle w:val="ac"/>
              <w:tabs>
                <w:tab w:val="left" w:pos="8858"/>
              </w:tabs>
              <w:jc w:val="center"/>
              <w:rPr>
                <w:rFonts w:ascii="Times New Roman" w:hAnsi="Times New Roman"/>
                <w:lang w:val="uk-UA"/>
              </w:rPr>
            </w:pPr>
          </w:p>
        </w:tc>
        <w:tc>
          <w:tcPr>
            <w:tcW w:w="851" w:type="dxa"/>
          </w:tcPr>
          <w:p w:rsidR="00F70246" w:rsidRPr="001649FF" w:rsidRDefault="00F70246" w:rsidP="006E4FD7">
            <w:pPr>
              <w:pStyle w:val="ac"/>
              <w:tabs>
                <w:tab w:val="left" w:pos="8858"/>
              </w:tabs>
              <w:jc w:val="center"/>
              <w:rPr>
                <w:rFonts w:ascii="Times New Roman" w:hAnsi="Times New Roman"/>
                <w:lang w:val="uk-UA"/>
              </w:rPr>
            </w:pPr>
          </w:p>
        </w:tc>
        <w:tc>
          <w:tcPr>
            <w:tcW w:w="709" w:type="dxa"/>
          </w:tcPr>
          <w:p w:rsidR="00F70246" w:rsidRPr="001649FF" w:rsidRDefault="00F70246" w:rsidP="006E4FD7">
            <w:pPr>
              <w:pStyle w:val="ac"/>
              <w:tabs>
                <w:tab w:val="left" w:pos="8858"/>
              </w:tabs>
              <w:jc w:val="center"/>
              <w:rPr>
                <w:rFonts w:ascii="Times New Roman" w:hAnsi="Times New Roman"/>
                <w:lang w:val="uk-UA"/>
              </w:rPr>
            </w:pPr>
          </w:p>
        </w:tc>
        <w:tc>
          <w:tcPr>
            <w:tcW w:w="992" w:type="dxa"/>
          </w:tcPr>
          <w:p w:rsidR="00F70246" w:rsidRPr="001649FF" w:rsidRDefault="00F70246" w:rsidP="006E4FD7">
            <w:pPr>
              <w:pStyle w:val="ac"/>
              <w:tabs>
                <w:tab w:val="left" w:pos="8858"/>
              </w:tabs>
              <w:jc w:val="center"/>
              <w:rPr>
                <w:rFonts w:ascii="Times New Roman" w:hAnsi="Times New Roman"/>
                <w:lang w:val="uk-UA"/>
              </w:rPr>
            </w:pPr>
          </w:p>
        </w:tc>
        <w:tc>
          <w:tcPr>
            <w:tcW w:w="992" w:type="dxa"/>
          </w:tcPr>
          <w:p w:rsidR="00F70246" w:rsidRPr="001649FF" w:rsidRDefault="00F70246" w:rsidP="006E4FD7">
            <w:pPr>
              <w:pStyle w:val="ac"/>
              <w:tabs>
                <w:tab w:val="left" w:pos="8858"/>
              </w:tabs>
              <w:jc w:val="center"/>
              <w:rPr>
                <w:rFonts w:ascii="Times New Roman" w:hAnsi="Times New Roman"/>
                <w:lang w:val="uk-UA"/>
              </w:rPr>
            </w:pPr>
            <w:r>
              <w:rPr>
                <w:rFonts w:ascii="Times New Roman" w:hAnsi="Times New Roman"/>
                <w:lang w:val="uk-UA"/>
              </w:rPr>
              <w:t>+</w:t>
            </w:r>
          </w:p>
        </w:tc>
        <w:tc>
          <w:tcPr>
            <w:tcW w:w="851" w:type="dxa"/>
          </w:tcPr>
          <w:p w:rsidR="00F70246" w:rsidRDefault="00F70246" w:rsidP="006E4FD7">
            <w:pPr>
              <w:pStyle w:val="ac"/>
              <w:tabs>
                <w:tab w:val="left" w:pos="8858"/>
              </w:tabs>
              <w:jc w:val="center"/>
              <w:rPr>
                <w:rFonts w:ascii="Times New Roman" w:hAnsi="Times New Roman"/>
                <w:lang w:val="uk-UA"/>
              </w:rPr>
            </w:pPr>
          </w:p>
        </w:tc>
      </w:tr>
      <w:tr w:rsidR="00F70246" w:rsidRPr="001649FF" w:rsidTr="00847F85">
        <w:tc>
          <w:tcPr>
            <w:tcW w:w="567" w:type="dxa"/>
          </w:tcPr>
          <w:p w:rsidR="00F70246" w:rsidRDefault="00F70246" w:rsidP="006E4FD7">
            <w:pPr>
              <w:pStyle w:val="ac"/>
              <w:tabs>
                <w:tab w:val="left" w:pos="8858"/>
              </w:tabs>
              <w:jc w:val="center"/>
              <w:rPr>
                <w:rFonts w:ascii="Times New Roman" w:hAnsi="Times New Roman"/>
                <w:lang w:val="uk-UA"/>
              </w:rPr>
            </w:pPr>
            <w:r>
              <w:rPr>
                <w:rFonts w:ascii="Times New Roman" w:hAnsi="Times New Roman"/>
                <w:lang w:val="uk-UA"/>
              </w:rPr>
              <w:t>36</w:t>
            </w:r>
          </w:p>
        </w:tc>
        <w:tc>
          <w:tcPr>
            <w:tcW w:w="1844" w:type="dxa"/>
          </w:tcPr>
          <w:p w:rsidR="00F70246" w:rsidRDefault="00F70246" w:rsidP="006E4FD7">
            <w:pPr>
              <w:pStyle w:val="ac"/>
              <w:tabs>
                <w:tab w:val="left" w:pos="8858"/>
              </w:tabs>
              <w:rPr>
                <w:rFonts w:ascii="Times New Roman" w:hAnsi="Times New Roman"/>
                <w:lang w:val="uk-UA"/>
              </w:rPr>
            </w:pPr>
            <w:r>
              <w:rPr>
                <w:rFonts w:ascii="Times New Roman" w:hAnsi="Times New Roman"/>
                <w:lang w:val="uk-UA"/>
              </w:rPr>
              <w:t>Шеліган Н.С.</w:t>
            </w:r>
          </w:p>
        </w:tc>
        <w:tc>
          <w:tcPr>
            <w:tcW w:w="2352" w:type="dxa"/>
          </w:tcPr>
          <w:p w:rsidR="00F70246" w:rsidRDefault="00F70246" w:rsidP="00F70246">
            <w:pPr>
              <w:pStyle w:val="ac"/>
              <w:tabs>
                <w:tab w:val="left" w:pos="8858"/>
              </w:tabs>
              <w:rPr>
                <w:rFonts w:ascii="Times New Roman" w:hAnsi="Times New Roman"/>
                <w:lang w:val="uk-UA"/>
              </w:rPr>
            </w:pPr>
            <w:r>
              <w:rPr>
                <w:rFonts w:ascii="Times New Roman" w:hAnsi="Times New Roman"/>
                <w:lang w:val="uk-UA"/>
              </w:rPr>
              <w:t>Вч.початкових класів</w:t>
            </w:r>
          </w:p>
        </w:tc>
        <w:tc>
          <w:tcPr>
            <w:tcW w:w="1406" w:type="dxa"/>
          </w:tcPr>
          <w:p w:rsidR="00F70246" w:rsidRDefault="00F70246" w:rsidP="006E4FD7">
            <w:pPr>
              <w:pStyle w:val="ac"/>
              <w:tabs>
                <w:tab w:val="left" w:pos="8858"/>
              </w:tabs>
              <w:jc w:val="center"/>
              <w:rPr>
                <w:rFonts w:ascii="Times New Roman" w:hAnsi="Times New Roman"/>
                <w:lang w:val="uk-UA"/>
              </w:rPr>
            </w:pPr>
          </w:p>
        </w:tc>
        <w:tc>
          <w:tcPr>
            <w:tcW w:w="777" w:type="dxa"/>
          </w:tcPr>
          <w:p w:rsidR="00F70246" w:rsidRPr="001649FF" w:rsidRDefault="00F70246" w:rsidP="006E4FD7">
            <w:pPr>
              <w:pStyle w:val="ac"/>
              <w:tabs>
                <w:tab w:val="left" w:pos="8858"/>
              </w:tabs>
              <w:jc w:val="center"/>
              <w:rPr>
                <w:rFonts w:ascii="Times New Roman" w:hAnsi="Times New Roman"/>
                <w:lang w:val="uk-UA"/>
              </w:rPr>
            </w:pPr>
          </w:p>
        </w:tc>
        <w:tc>
          <w:tcPr>
            <w:tcW w:w="851" w:type="dxa"/>
          </w:tcPr>
          <w:p w:rsidR="00F70246" w:rsidRPr="001649FF" w:rsidRDefault="00F70246" w:rsidP="006E4FD7">
            <w:pPr>
              <w:pStyle w:val="ac"/>
              <w:tabs>
                <w:tab w:val="left" w:pos="8858"/>
              </w:tabs>
              <w:jc w:val="center"/>
              <w:rPr>
                <w:rFonts w:ascii="Times New Roman" w:hAnsi="Times New Roman"/>
                <w:lang w:val="uk-UA"/>
              </w:rPr>
            </w:pPr>
          </w:p>
        </w:tc>
        <w:tc>
          <w:tcPr>
            <w:tcW w:w="709" w:type="dxa"/>
          </w:tcPr>
          <w:p w:rsidR="00F70246" w:rsidRPr="001649FF" w:rsidRDefault="00F70246" w:rsidP="006E4FD7">
            <w:pPr>
              <w:pStyle w:val="ac"/>
              <w:tabs>
                <w:tab w:val="left" w:pos="8858"/>
              </w:tabs>
              <w:jc w:val="center"/>
              <w:rPr>
                <w:rFonts w:ascii="Times New Roman" w:hAnsi="Times New Roman"/>
                <w:lang w:val="uk-UA"/>
              </w:rPr>
            </w:pPr>
          </w:p>
        </w:tc>
        <w:tc>
          <w:tcPr>
            <w:tcW w:w="992" w:type="dxa"/>
          </w:tcPr>
          <w:p w:rsidR="00F70246" w:rsidRPr="001649FF" w:rsidRDefault="00F70246" w:rsidP="006E4FD7">
            <w:pPr>
              <w:pStyle w:val="ac"/>
              <w:tabs>
                <w:tab w:val="left" w:pos="8858"/>
              </w:tabs>
              <w:jc w:val="center"/>
              <w:rPr>
                <w:rFonts w:ascii="Times New Roman" w:hAnsi="Times New Roman"/>
                <w:lang w:val="uk-UA"/>
              </w:rPr>
            </w:pPr>
          </w:p>
        </w:tc>
        <w:tc>
          <w:tcPr>
            <w:tcW w:w="992" w:type="dxa"/>
          </w:tcPr>
          <w:p w:rsidR="00F70246" w:rsidRDefault="00F70246" w:rsidP="006E4FD7">
            <w:pPr>
              <w:pStyle w:val="ac"/>
              <w:tabs>
                <w:tab w:val="left" w:pos="8858"/>
              </w:tabs>
              <w:jc w:val="center"/>
              <w:rPr>
                <w:rFonts w:ascii="Times New Roman" w:hAnsi="Times New Roman"/>
                <w:lang w:val="uk-UA"/>
              </w:rPr>
            </w:pPr>
          </w:p>
        </w:tc>
        <w:tc>
          <w:tcPr>
            <w:tcW w:w="851" w:type="dxa"/>
          </w:tcPr>
          <w:p w:rsidR="00F70246" w:rsidRDefault="00F70246" w:rsidP="006E4FD7">
            <w:pPr>
              <w:pStyle w:val="ac"/>
              <w:tabs>
                <w:tab w:val="left" w:pos="8858"/>
              </w:tabs>
              <w:jc w:val="center"/>
              <w:rPr>
                <w:rFonts w:ascii="Times New Roman" w:hAnsi="Times New Roman"/>
                <w:lang w:val="uk-UA"/>
              </w:rPr>
            </w:pPr>
            <w:r>
              <w:rPr>
                <w:rFonts w:ascii="Times New Roman" w:hAnsi="Times New Roman"/>
                <w:lang w:val="uk-UA"/>
              </w:rPr>
              <w:t>+</w:t>
            </w:r>
          </w:p>
        </w:tc>
      </w:tr>
      <w:tr w:rsidR="00F70246" w:rsidRPr="001649FF" w:rsidTr="00847F85">
        <w:tc>
          <w:tcPr>
            <w:tcW w:w="567" w:type="dxa"/>
          </w:tcPr>
          <w:p w:rsidR="00F70246" w:rsidRDefault="00F70246" w:rsidP="006E4FD7">
            <w:pPr>
              <w:pStyle w:val="ac"/>
              <w:tabs>
                <w:tab w:val="left" w:pos="8858"/>
              </w:tabs>
              <w:jc w:val="center"/>
              <w:rPr>
                <w:rFonts w:ascii="Times New Roman" w:hAnsi="Times New Roman"/>
                <w:lang w:val="uk-UA"/>
              </w:rPr>
            </w:pPr>
            <w:r>
              <w:rPr>
                <w:rFonts w:ascii="Times New Roman" w:hAnsi="Times New Roman"/>
                <w:lang w:val="uk-UA"/>
              </w:rPr>
              <w:t>37</w:t>
            </w:r>
          </w:p>
        </w:tc>
        <w:tc>
          <w:tcPr>
            <w:tcW w:w="1844" w:type="dxa"/>
          </w:tcPr>
          <w:p w:rsidR="00F70246" w:rsidRDefault="00F70246" w:rsidP="006E4FD7">
            <w:pPr>
              <w:pStyle w:val="ac"/>
              <w:tabs>
                <w:tab w:val="left" w:pos="8858"/>
              </w:tabs>
              <w:rPr>
                <w:rFonts w:ascii="Times New Roman" w:hAnsi="Times New Roman"/>
                <w:lang w:val="uk-UA"/>
              </w:rPr>
            </w:pPr>
            <w:r>
              <w:rPr>
                <w:rFonts w:ascii="Times New Roman" w:hAnsi="Times New Roman"/>
                <w:lang w:val="uk-UA"/>
              </w:rPr>
              <w:t>Кобець О.В.</w:t>
            </w:r>
          </w:p>
        </w:tc>
        <w:tc>
          <w:tcPr>
            <w:tcW w:w="2352" w:type="dxa"/>
          </w:tcPr>
          <w:p w:rsidR="00F70246" w:rsidRDefault="00F70246" w:rsidP="00F70246">
            <w:pPr>
              <w:pStyle w:val="ac"/>
              <w:tabs>
                <w:tab w:val="left" w:pos="8858"/>
              </w:tabs>
              <w:rPr>
                <w:rFonts w:ascii="Times New Roman" w:hAnsi="Times New Roman"/>
                <w:lang w:val="uk-UA"/>
              </w:rPr>
            </w:pPr>
            <w:r>
              <w:rPr>
                <w:rFonts w:ascii="Times New Roman" w:hAnsi="Times New Roman"/>
                <w:lang w:val="uk-UA"/>
              </w:rPr>
              <w:t>Вч.математики</w:t>
            </w:r>
          </w:p>
        </w:tc>
        <w:tc>
          <w:tcPr>
            <w:tcW w:w="1406" w:type="dxa"/>
          </w:tcPr>
          <w:p w:rsidR="00F70246" w:rsidRDefault="00F70246" w:rsidP="006E4FD7">
            <w:pPr>
              <w:pStyle w:val="ac"/>
              <w:tabs>
                <w:tab w:val="left" w:pos="8858"/>
              </w:tabs>
              <w:jc w:val="center"/>
              <w:rPr>
                <w:rFonts w:ascii="Times New Roman" w:hAnsi="Times New Roman"/>
                <w:lang w:val="uk-UA"/>
              </w:rPr>
            </w:pPr>
          </w:p>
        </w:tc>
        <w:tc>
          <w:tcPr>
            <w:tcW w:w="777" w:type="dxa"/>
          </w:tcPr>
          <w:p w:rsidR="00F70246" w:rsidRPr="001649FF" w:rsidRDefault="00F70246" w:rsidP="006E4FD7">
            <w:pPr>
              <w:pStyle w:val="ac"/>
              <w:tabs>
                <w:tab w:val="left" w:pos="8858"/>
              </w:tabs>
              <w:jc w:val="center"/>
              <w:rPr>
                <w:rFonts w:ascii="Times New Roman" w:hAnsi="Times New Roman"/>
                <w:lang w:val="uk-UA"/>
              </w:rPr>
            </w:pPr>
          </w:p>
        </w:tc>
        <w:tc>
          <w:tcPr>
            <w:tcW w:w="851" w:type="dxa"/>
          </w:tcPr>
          <w:p w:rsidR="00F70246" w:rsidRPr="001649FF" w:rsidRDefault="00F70246" w:rsidP="006E4FD7">
            <w:pPr>
              <w:pStyle w:val="ac"/>
              <w:tabs>
                <w:tab w:val="left" w:pos="8858"/>
              </w:tabs>
              <w:jc w:val="center"/>
              <w:rPr>
                <w:rFonts w:ascii="Times New Roman" w:hAnsi="Times New Roman"/>
                <w:lang w:val="uk-UA"/>
              </w:rPr>
            </w:pPr>
          </w:p>
        </w:tc>
        <w:tc>
          <w:tcPr>
            <w:tcW w:w="709" w:type="dxa"/>
          </w:tcPr>
          <w:p w:rsidR="00F70246" w:rsidRPr="001649FF" w:rsidRDefault="00F70246" w:rsidP="006E4FD7">
            <w:pPr>
              <w:pStyle w:val="ac"/>
              <w:tabs>
                <w:tab w:val="left" w:pos="8858"/>
              </w:tabs>
              <w:jc w:val="center"/>
              <w:rPr>
                <w:rFonts w:ascii="Times New Roman" w:hAnsi="Times New Roman"/>
                <w:lang w:val="uk-UA"/>
              </w:rPr>
            </w:pPr>
          </w:p>
        </w:tc>
        <w:tc>
          <w:tcPr>
            <w:tcW w:w="992" w:type="dxa"/>
          </w:tcPr>
          <w:p w:rsidR="00F70246" w:rsidRPr="001649FF" w:rsidRDefault="00F70246" w:rsidP="006E4FD7">
            <w:pPr>
              <w:pStyle w:val="ac"/>
              <w:tabs>
                <w:tab w:val="left" w:pos="8858"/>
              </w:tabs>
              <w:jc w:val="center"/>
              <w:rPr>
                <w:rFonts w:ascii="Times New Roman" w:hAnsi="Times New Roman"/>
                <w:lang w:val="uk-UA"/>
              </w:rPr>
            </w:pPr>
          </w:p>
        </w:tc>
        <w:tc>
          <w:tcPr>
            <w:tcW w:w="992" w:type="dxa"/>
          </w:tcPr>
          <w:p w:rsidR="00F70246" w:rsidRDefault="00F70246" w:rsidP="006E4FD7">
            <w:pPr>
              <w:pStyle w:val="ac"/>
              <w:tabs>
                <w:tab w:val="left" w:pos="8858"/>
              </w:tabs>
              <w:jc w:val="center"/>
              <w:rPr>
                <w:rFonts w:ascii="Times New Roman" w:hAnsi="Times New Roman"/>
                <w:lang w:val="uk-UA"/>
              </w:rPr>
            </w:pPr>
          </w:p>
        </w:tc>
        <w:tc>
          <w:tcPr>
            <w:tcW w:w="851" w:type="dxa"/>
          </w:tcPr>
          <w:p w:rsidR="00F70246" w:rsidRDefault="00F70246" w:rsidP="006E4FD7">
            <w:pPr>
              <w:pStyle w:val="ac"/>
              <w:tabs>
                <w:tab w:val="left" w:pos="8858"/>
              </w:tabs>
              <w:jc w:val="center"/>
              <w:rPr>
                <w:rFonts w:ascii="Times New Roman" w:hAnsi="Times New Roman"/>
                <w:lang w:val="uk-UA"/>
              </w:rPr>
            </w:pPr>
            <w:r>
              <w:rPr>
                <w:rFonts w:ascii="Times New Roman" w:hAnsi="Times New Roman"/>
                <w:lang w:val="uk-UA"/>
              </w:rPr>
              <w:t>+</w:t>
            </w:r>
          </w:p>
        </w:tc>
      </w:tr>
    </w:tbl>
    <w:p w:rsidR="005665A5" w:rsidRPr="001649FF" w:rsidRDefault="005665A5" w:rsidP="005665A5">
      <w:pPr>
        <w:pStyle w:val="ac"/>
        <w:tabs>
          <w:tab w:val="left" w:pos="8858"/>
        </w:tabs>
        <w:jc w:val="center"/>
        <w:rPr>
          <w:rFonts w:ascii="Times New Roman" w:hAnsi="Times New Roman"/>
          <w:lang w:val="uk-UA"/>
        </w:rPr>
      </w:pPr>
    </w:p>
    <w:p w:rsidR="0024402B" w:rsidRDefault="0024402B" w:rsidP="00753E41">
      <w:pPr>
        <w:pStyle w:val="a5"/>
        <w:spacing w:before="0" w:beforeAutospacing="0" w:after="0" w:afterAutospacing="0"/>
        <w:jc w:val="center"/>
        <w:rPr>
          <w:b/>
          <w:sz w:val="28"/>
          <w:szCs w:val="28"/>
          <w:lang w:val="uk-UA"/>
        </w:rPr>
      </w:pPr>
    </w:p>
    <w:p w:rsidR="002E2061" w:rsidRPr="00C9797B" w:rsidRDefault="002E2061" w:rsidP="00753E41">
      <w:pPr>
        <w:pStyle w:val="a5"/>
        <w:spacing w:before="0" w:beforeAutospacing="0" w:after="0" w:afterAutospacing="0"/>
        <w:jc w:val="center"/>
        <w:rPr>
          <w:b/>
          <w:sz w:val="28"/>
          <w:szCs w:val="28"/>
          <w:lang w:val="uk-UA"/>
        </w:rPr>
      </w:pPr>
      <w:r w:rsidRPr="00C9797B">
        <w:rPr>
          <w:b/>
          <w:sz w:val="28"/>
          <w:szCs w:val="28"/>
          <w:lang w:val="uk-UA"/>
        </w:rPr>
        <w:t xml:space="preserve">Перспективний план атестації </w:t>
      </w:r>
    </w:p>
    <w:p w:rsidR="002E2061" w:rsidRPr="00C9797B" w:rsidRDefault="002E2061" w:rsidP="00753E41">
      <w:pPr>
        <w:pStyle w:val="a5"/>
        <w:spacing w:before="0" w:beforeAutospacing="0" w:after="0" w:afterAutospacing="0"/>
        <w:jc w:val="center"/>
        <w:rPr>
          <w:b/>
          <w:sz w:val="28"/>
          <w:szCs w:val="28"/>
          <w:lang w:val="uk-UA"/>
        </w:rPr>
      </w:pPr>
      <w:r w:rsidRPr="00C9797B">
        <w:rPr>
          <w:b/>
          <w:sz w:val="28"/>
          <w:szCs w:val="28"/>
          <w:lang w:val="uk-UA"/>
        </w:rPr>
        <w:t>педагогічних працівників на 201</w:t>
      </w:r>
      <w:r w:rsidR="0024402B">
        <w:rPr>
          <w:b/>
          <w:sz w:val="28"/>
          <w:szCs w:val="28"/>
          <w:lang w:val="uk-UA"/>
        </w:rPr>
        <w:t>8 - 20123</w:t>
      </w:r>
      <w:r w:rsidRPr="00C9797B">
        <w:rPr>
          <w:b/>
          <w:sz w:val="28"/>
          <w:szCs w:val="28"/>
          <w:lang w:val="uk-UA"/>
        </w:rPr>
        <w:t xml:space="preserve"> роки</w:t>
      </w:r>
    </w:p>
    <w:tbl>
      <w:tblPr>
        <w:tblW w:w="11023"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1844"/>
        <w:gridCol w:w="2352"/>
        <w:gridCol w:w="1406"/>
        <w:gridCol w:w="970"/>
        <w:gridCol w:w="971"/>
        <w:gridCol w:w="971"/>
        <w:gridCol w:w="971"/>
        <w:gridCol w:w="971"/>
      </w:tblGrid>
      <w:tr w:rsidR="005665A5" w:rsidRPr="001649FF" w:rsidTr="005665A5">
        <w:trPr>
          <w:trHeight w:val="318"/>
        </w:trPr>
        <w:tc>
          <w:tcPr>
            <w:tcW w:w="567" w:type="dxa"/>
            <w:vMerge w:val="restart"/>
          </w:tcPr>
          <w:p w:rsidR="005665A5" w:rsidRPr="001649FF" w:rsidRDefault="005665A5" w:rsidP="006E4FD7">
            <w:pPr>
              <w:pStyle w:val="ac"/>
              <w:tabs>
                <w:tab w:val="left" w:pos="8858"/>
              </w:tabs>
              <w:jc w:val="center"/>
              <w:rPr>
                <w:rFonts w:ascii="Times New Roman" w:hAnsi="Times New Roman"/>
                <w:lang w:val="uk-UA"/>
              </w:rPr>
            </w:pPr>
            <w:r w:rsidRPr="001649FF">
              <w:rPr>
                <w:rFonts w:ascii="Times New Roman" w:hAnsi="Times New Roman"/>
                <w:lang w:val="uk-UA"/>
              </w:rPr>
              <w:t>№</w:t>
            </w:r>
          </w:p>
          <w:p w:rsidR="005665A5" w:rsidRPr="001649FF" w:rsidRDefault="005665A5" w:rsidP="006E4FD7">
            <w:pPr>
              <w:pStyle w:val="ac"/>
              <w:tabs>
                <w:tab w:val="left" w:pos="8858"/>
              </w:tabs>
              <w:jc w:val="center"/>
              <w:rPr>
                <w:rFonts w:ascii="Times New Roman" w:hAnsi="Times New Roman"/>
                <w:lang w:val="uk-UA"/>
              </w:rPr>
            </w:pPr>
            <w:r w:rsidRPr="001649FF">
              <w:rPr>
                <w:rFonts w:ascii="Times New Roman" w:hAnsi="Times New Roman"/>
                <w:lang w:val="uk-UA"/>
              </w:rPr>
              <w:t>з\п</w:t>
            </w:r>
          </w:p>
        </w:tc>
        <w:tc>
          <w:tcPr>
            <w:tcW w:w="1844" w:type="dxa"/>
            <w:vMerge w:val="restart"/>
          </w:tcPr>
          <w:p w:rsidR="005665A5" w:rsidRPr="001649FF" w:rsidRDefault="005665A5" w:rsidP="006E4FD7">
            <w:pPr>
              <w:pStyle w:val="ac"/>
              <w:tabs>
                <w:tab w:val="left" w:pos="8858"/>
              </w:tabs>
              <w:jc w:val="center"/>
              <w:rPr>
                <w:rFonts w:ascii="Times New Roman" w:hAnsi="Times New Roman"/>
                <w:lang w:val="uk-UA"/>
              </w:rPr>
            </w:pPr>
            <w:r w:rsidRPr="001649FF">
              <w:rPr>
                <w:rFonts w:ascii="Times New Roman" w:hAnsi="Times New Roman"/>
                <w:lang w:val="uk-UA"/>
              </w:rPr>
              <w:t>П.І по Б. вчителя</w:t>
            </w:r>
          </w:p>
        </w:tc>
        <w:tc>
          <w:tcPr>
            <w:tcW w:w="2352" w:type="dxa"/>
            <w:vMerge w:val="restart"/>
          </w:tcPr>
          <w:p w:rsidR="005665A5" w:rsidRPr="001649FF" w:rsidRDefault="005665A5" w:rsidP="006E4FD7">
            <w:pPr>
              <w:pStyle w:val="ac"/>
              <w:tabs>
                <w:tab w:val="left" w:pos="8858"/>
              </w:tabs>
              <w:jc w:val="center"/>
              <w:rPr>
                <w:rFonts w:ascii="Times New Roman" w:hAnsi="Times New Roman"/>
                <w:lang w:val="uk-UA"/>
              </w:rPr>
            </w:pPr>
            <w:r w:rsidRPr="001649FF">
              <w:rPr>
                <w:rFonts w:ascii="Times New Roman" w:hAnsi="Times New Roman"/>
                <w:lang w:val="uk-UA"/>
              </w:rPr>
              <w:t>Фах за дипломом</w:t>
            </w:r>
          </w:p>
        </w:tc>
        <w:tc>
          <w:tcPr>
            <w:tcW w:w="1406" w:type="dxa"/>
            <w:vMerge w:val="restart"/>
          </w:tcPr>
          <w:p w:rsidR="005665A5" w:rsidRPr="001649FF" w:rsidRDefault="005665A5" w:rsidP="006E4FD7">
            <w:pPr>
              <w:pStyle w:val="ac"/>
              <w:tabs>
                <w:tab w:val="left" w:pos="8858"/>
              </w:tabs>
              <w:jc w:val="center"/>
              <w:rPr>
                <w:rFonts w:ascii="Times New Roman" w:hAnsi="Times New Roman"/>
                <w:lang w:val="uk-UA"/>
              </w:rPr>
            </w:pPr>
            <w:r w:rsidRPr="001649FF">
              <w:rPr>
                <w:rFonts w:ascii="Times New Roman" w:hAnsi="Times New Roman"/>
                <w:lang w:val="uk-UA"/>
              </w:rPr>
              <w:t>Рік попередньої атестації</w:t>
            </w:r>
          </w:p>
        </w:tc>
        <w:tc>
          <w:tcPr>
            <w:tcW w:w="4854" w:type="dxa"/>
            <w:gridSpan w:val="5"/>
            <w:tcBorders>
              <w:bottom w:val="single" w:sz="4" w:space="0" w:color="auto"/>
            </w:tcBorders>
          </w:tcPr>
          <w:p w:rsidR="005665A5" w:rsidRPr="001649FF" w:rsidRDefault="005665A5" w:rsidP="006E4FD7">
            <w:pPr>
              <w:pStyle w:val="ac"/>
              <w:tabs>
                <w:tab w:val="left" w:pos="8858"/>
              </w:tabs>
              <w:jc w:val="center"/>
              <w:rPr>
                <w:rFonts w:ascii="Times New Roman" w:hAnsi="Times New Roman"/>
                <w:lang w:val="uk-UA"/>
              </w:rPr>
            </w:pPr>
            <w:r w:rsidRPr="001649FF">
              <w:rPr>
                <w:rFonts w:ascii="Times New Roman" w:hAnsi="Times New Roman"/>
                <w:lang w:val="uk-UA"/>
              </w:rPr>
              <w:t>Навчальний рік</w:t>
            </w:r>
          </w:p>
        </w:tc>
      </w:tr>
      <w:tr w:rsidR="005665A5" w:rsidRPr="001649FF" w:rsidTr="005665A5">
        <w:trPr>
          <w:trHeight w:val="486"/>
        </w:trPr>
        <w:tc>
          <w:tcPr>
            <w:tcW w:w="567" w:type="dxa"/>
            <w:vMerge/>
          </w:tcPr>
          <w:p w:rsidR="005665A5" w:rsidRPr="001649FF" w:rsidRDefault="005665A5" w:rsidP="006E4FD7">
            <w:pPr>
              <w:pStyle w:val="ac"/>
              <w:tabs>
                <w:tab w:val="left" w:pos="8858"/>
              </w:tabs>
              <w:jc w:val="center"/>
              <w:rPr>
                <w:rFonts w:ascii="Times New Roman" w:hAnsi="Times New Roman"/>
                <w:lang w:val="uk-UA"/>
              </w:rPr>
            </w:pPr>
          </w:p>
        </w:tc>
        <w:tc>
          <w:tcPr>
            <w:tcW w:w="1844" w:type="dxa"/>
            <w:vMerge/>
          </w:tcPr>
          <w:p w:rsidR="005665A5" w:rsidRPr="001649FF" w:rsidRDefault="005665A5" w:rsidP="006E4FD7">
            <w:pPr>
              <w:pStyle w:val="ac"/>
              <w:tabs>
                <w:tab w:val="left" w:pos="8858"/>
              </w:tabs>
              <w:jc w:val="center"/>
              <w:rPr>
                <w:rFonts w:ascii="Times New Roman" w:hAnsi="Times New Roman"/>
                <w:lang w:val="uk-UA"/>
              </w:rPr>
            </w:pPr>
          </w:p>
        </w:tc>
        <w:tc>
          <w:tcPr>
            <w:tcW w:w="2352" w:type="dxa"/>
            <w:vMerge/>
          </w:tcPr>
          <w:p w:rsidR="005665A5" w:rsidRPr="001649FF" w:rsidRDefault="005665A5" w:rsidP="006E4FD7">
            <w:pPr>
              <w:pStyle w:val="ac"/>
              <w:tabs>
                <w:tab w:val="left" w:pos="8858"/>
              </w:tabs>
              <w:jc w:val="center"/>
              <w:rPr>
                <w:rFonts w:ascii="Times New Roman" w:hAnsi="Times New Roman"/>
                <w:lang w:val="uk-UA"/>
              </w:rPr>
            </w:pPr>
          </w:p>
        </w:tc>
        <w:tc>
          <w:tcPr>
            <w:tcW w:w="1406" w:type="dxa"/>
            <w:vMerge/>
          </w:tcPr>
          <w:p w:rsidR="005665A5" w:rsidRPr="001649FF" w:rsidRDefault="005665A5" w:rsidP="006E4FD7">
            <w:pPr>
              <w:pStyle w:val="ac"/>
              <w:tabs>
                <w:tab w:val="left" w:pos="8858"/>
              </w:tabs>
              <w:jc w:val="center"/>
              <w:rPr>
                <w:rFonts w:ascii="Times New Roman" w:hAnsi="Times New Roman"/>
                <w:lang w:val="uk-UA"/>
              </w:rPr>
            </w:pPr>
          </w:p>
        </w:tc>
        <w:tc>
          <w:tcPr>
            <w:tcW w:w="970" w:type="dxa"/>
            <w:tcBorders>
              <w:top w:val="single" w:sz="4" w:space="0" w:color="auto"/>
            </w:tcBorders>
          </w:tcPr>
          <w:p w:rsidR="005665A5" w:rsidRPr="001649FF" w:rsidRDefault="0024402B" w:rsidP="006E4FD7">
            <w:pPr>
              <w:pStyle w:val="ac"/>
              <w:tabs>
                <w:tab w:val="left" w:pos="8858"/>
              </w:tabs>
              <w:jc w:val="center"/>
              <w:rPr>
                <w:rFonts w:ascii="Times New Roman" w:hAnsi="Times New Roman"/>
                <w:lang w:val="uk-UA"/>
              </w:rPr>
            </w:pPr>
            <w:r>
              <w:rPr>
                <w:rFonts w:ascii="Times New Roman" w:hAnsi="Times New Roman"/>
                <w:lang w:val="uk-UA"/>
              </w:rPr>
              <w:t>2018</w:t>
            </w:r>
            <w:r w:rsidR="005665A5" w:rsidRPr="001649FF">
              <w:rPr>
                <w:rFonts w:ascii="Times New Roman" w:hAnsi="Times New Roman"/>
                <w:lang w:val="uk-UA"/>
              </w:rPr>
              <w:t>/</w:t>
            </w:r>
          </w:p>
          <w:p w:rsidR="005665A5" w:rsidRPr="001649FF" w:rsidRDefault="0024402B" w:rsidP="006E4FD7">
            <w:pPr>
              <w:pStyle w:val="ac"/>
              <w:tabs>
                <w:tab w:val="left" w:pos="8858"/>
              </w:tabs>
              <w:jc w:val="center"/>
              <w:rPr>
                <w:rFonts w:ascii="Times New Roman" w:hAnsi="Times New Roman"/>
                <w:lang w:val="uk-UA"/>
              </w:rPr>
            </w:pPr>
            <w:r>
              <w:rPr>
                <w:rFonts w:ascii="Times New Roman" w:hAnsi="Times New Roman"/>
                <w:lang w:val="uk-UA"/>
              </w:rPr>
              <w:t>2019</w:t>
            </w:r>
          </w:p>
        </w:tc>
        <w:tc>
          <w:tcPr>
            <w:tcW w:w="971" w:type="dxa"/>
            <w:tcBorders>
              <w:top w:val="single" w:sz="4" w:space="0" w:color="auto"/>
            </w:tcBorders>
          </w:tcPr>
          <w:p w:rsidR="005665A5" w:rsidRPr="001649FF" w:rsidRDefault="0024402B" w:rsidP="006E4FD7">
            <w:pPr>
              <w:pStyle w:val="ac"/>
              <w:tabs>
                <w:tab w:val="left" w:pos="8858"/>
              </w:tabs>
              <w:jc w:val="center"/>
              <w:rPr>
                <w:rFonts w:ascii="Times New Roman" w:hAnsi="Times New Roman"/>
                <w:lang w:val="uk-UA"/>
              </w:rPr>
            </w:pPr>
            <w:r>
              <w:rPr>
                <w:rFonts w:ascii="Times New Roman" w:hAnsi="Times New Roman"/>
                <w:lang w:val="uk-UA"/>
              </w:rPr>
              <w:t>2019</w:t>
            </w:r>
            <w:r w:rsidR="005665A5" w:rsidRPr="001649FF">
              <w:rPr>
                <w:rFonts w:ascii="Times New Roman" w:hAnsi="Times New Roman"/>
                <w:lang w:val="uk-UA"/>
              </w:rPr>
              <w:t>/</w:t>
            </w:r>
          </w:p>
          <w:p w:rsidR="005665A5" w:rsidRPr="001649FF" w:rsidRDefault="0024402B" w:rsidP="006E4FD7">
            <w:pPr>
              <w:pStyle w:val="ac"/>
              <w:tabs>
                <w:tab w:val="left" w:pos="8858"/>
              </w:tabs>
              <w:jc w:val="center"/>
              <w:rPr>
                <w:rFonts w:ascii="Times New Roman" w:hAnsi="Times New Roman"/>
                <w:lang w:val="uk-UA"/>
              </w:rPr>
            </w:pPr>
            <w:r>
              <w:rPr>
                <w:rFonts w:ascii="Times New Roman" w:hAnsi="Times New Roman"/>
                <w:lang w:val="uk-UA"/>
              </w:rPr>
              <w:t>2020</w:t>
            </w:r>
          </w:p>
        </w:tc>
        <w:tc>
          <w:tcPr>
            <w:tcW w:w="971" w:type="dxa"/>
            <w:tcBorders>
              <w:top w:val="single" w:sz="4" w:space="0" w:color="auto"/>
            </w:tcBorders>
          </w:tcPr>
          <w:p w:rsidR="005665A5" w:rsidRPr="001649FF" w:rsidRDefault="0024402B" w:rsidP="006E4FD7">
            <w:pPr>
              <w:pStyle w:val="ac"/>
              <w:tabs>
                <w:tab w:val="left" w:pos="8858"/>
              </w:tabs>
              <w:jc w:val="center"/>
              <w:rPr>
                <w:rFonts w:ascii="Times New Roman" w:hAnsi="Times New Roman"/>
                <w:lang w:val="uk-UA"/>
              </w:rPr>
            </w:pPr>
            <w:r>
              <w:rPr>
                <w:rFonts w:ascii="Times New Roman" w:hAnsi="Times New Roman"/>
                <w:lang w:val="uk-UA"/>
              </w:rPr>
              <w:t>2020</w:t>
            </w:r>
            <w:r w:rsidR="005665A5" w:rsidRPr="001649FF">
              <w:rPr>
                <w:rFonts w:ascii="Times New Roman" w:hAnsi="Times New Roman"/>
                <w:lang w:val="uk-UA"/>
              </w:rPr>
              <w:t>/</w:t>
            </w:r>
          </w:p>
          <w:p w:rsidR="005665A5" w:rsidRPr="001649FF" w:rsidRDefault="0024402B" w:rsidP="006E4FD7">
            <w:pPr>
              <w:pStyle w:val="ac"/>
              <w:tabs>
                <w:tab w:val="left" w:pos="8858"/>
              </w:tabs>
              <w:jc w:val="center"/>
              <w:rPr>
                <w:rFonts w:ascii="Times New Roman" w:hAnsi="Times New Roman"/>
                <w:lang w:val="uk-UA"/>
              </w:rPr>
            </w:pPr>
            <w:r>
              <w:rPr>
                <w:rFonts w:ascii="Times New Roman" w:hAnsi="Times New Roman"/>
                <w:lang w:val="uk-UA"/>
              </w:rPr>
              <w:t>2021</w:t>
            </w:r>
          </w:p>
        </w:tc>
        <w:tc>
          <w:tcPr>
            <w:tcW w:w="971" w:type="dxa"/>
            <w:tcBorders>
              <w:top w:val="single" w:sz="4" w:space="0" w:color="auto"/>
            </w:tcBorders>
          </w:tcPr>
          <w:p w:rsidR="005665A5" w:rsidRPr="001649FF" w:rsidRDefault="0024402B" w:rsidP="006E4FD7">
            <w:pPr>
              <w:pStyle w:val="ac"/>
              <w:tabs>
                <w:tab w:val="left" w:pos="8858"/>
              </w:tabs>
              <w:jc w:val="center"/>
              <w:rPr>
                <w:rFonts w:ascii="Times New Roman" w:hAnsi="Times New Roman"/>
                <w:lang w:val="uk-UA"/>
              </w:rPr>
            </w:pPr>
            <w:r>
              <w:rPr>
                <w:rFonts w:ascii="Times New Roman" w:hAnsi="Times New Roman"/>
                <w:lang w:val="uk-UA"/>
              </w:rPr>
              <w:t>2021</w:t>
            </w:r>
            <w:r w:rsidR="005665A5" w:rsidRPr="001649FF">
              <w:rPr>
                <w:rFonts w:ascii="Times New Roman" w:hAnsi="Times New Roman"/>
                <w:lang w:val="uk-UA"/>
              </w:rPr>
              <w:t>/</w:t>
            </w:r>
          </w:p>
          <w:p w:rsidR="005665A5" w:rsidRPr="001649FF" w:rsidRDefault="0024402B" w:rsidP="006E4FD7">
            <w:pPr>
              <w:pStyle w:val="ac"/>
              <w:tabs>
                <w:tab w:val="left" w:pos="8858"/>
              </w:tabs>
              <w:jc w:val="center"/>
              <w:rPr>
                <w:rFonts w:ascii="Times New Roman" w:hAnsi="Times New Roman"/>
                <w:lang w:val="uk-UA"/>
              </w:rPr>
            </w:pPr>
            <w:r>
              <w:rPr>
                <w:rFonts w:ascii="Times New Roman" w:hAnsi="Times New Roman"/>
                <w:lang w:val="uk-UA"/>
              </w:rPr>
              <w:t>2022</w:t>
            </w:r>
          </w:p>
        </w:tc>
        <w:tc>
          <w:tcPr>
            <w:tcW w:w="971" w:type="dxa"/>
            <w:tcBorders>
              <w:top w:val="single" w:sz="4" w:space="0" w:color="auto"/>
            </w:tcBorders>
          </w:tcPr>
          <w:p w:rsidR="005665A5" w:rsidRPr="001649FF" w:rsidRDefault="0024402B" w:rsidP="006E4FD7">
            <w:pPr>
              <w:pStyle w:val="ac"/>
              <w:tabs>
                <w:tab w:val="left" w:pos="8858"/>
              </w:tabs>
              <w:jc w:val="center"/>
              <w:rPr>
                <w:rFonts w:ascii="Times New Roman" w:hAnsi="Times New Roman"/>
                <w:lang w:val="uk-UA"/>
              </w:rPr>
            </w:pPr>
            <w:r>
              <w:rPr>
                <w:rFonts w:ascii="Times New Roman" w:hAnsi="Times New Roman"/>
                <w:lang w:val="uk-UA"/>
              </w:rPr>
              <w:t>2022</w:t>
            </w:r>
            <w:r w:rsidR="005665A5" w:rsidRPr="001649FF">
              <w:rPr>
                <w:rFonts w:ascii="Times New Roman" w:hAnsi="Times New Roman"/>
                <w:lang w:val="uk-UA"/>
              </w:rPr>
              <w:t>\</w:t>
            </w:r>
          </w:p>
          <w:p w:rsidR="005665A5" w:rsidRPr="001649FF" w:rsidRDefault="0024402B" w:rsidP="006E4FD7">
            <w:pPr>
              <w:pStyle w:val="ac"/>
              <w:tabs>
                <w:tab w:val="left" w:pos="8858"/>
              </w:tabs>
              <w:jc w:val="center"/>
              <w:rPr>
                <w:rFonts w:ascii="Times New Roman" w:hAnsi="Times New Roman"/>
                <w:lang w:val="uk-UA"/>
              </w:rPr>
            </w:pPr>
            <w:r>
              <w:rPr>
                <w:rFonts w:ascii="Times New Roman" w:hAnsi="Times New Roman"/>
                <w:lang w:val="uk-UA"/>
              </w:rPr>
              <w:t>2023</w:t>
            </w:r>
          </w:p>
        </w:tc>
      </w:tr>
      <w:tr w:rsidR="005665A5" w:rsidRPr="001649FF" w:rsidTr="005665A5">
        <w:tc>
          <w:tcPr>
            <w:tcW w:w="567" w:type="dxa"/>
          </w:tcPr>
          <w:p w:rsidR="005665A5" w:rsidRPr="001649FF" w:rsidRDefault="005665A5" w:rsidP="006E4FD7">
            <w:pPr>
              <w:pStyle w:val="ac"/>
              <w:tabs>
                <w:tab w:val="left" w:pos="8858"/>
              </w:tabs>
              <w:jc w:val="center"/>
              <w:rPr>
                <w:rFonts w:ascii="Times New Roman" w:hAnsi="Times New Roman"/>
                <w:lang w:val="uk-UA"/>
              </w:rPr>
            </w:pPr>
            <w:r w:rsidRPr="001649FF">
              <w:rPr>
                <w:rFonts w:ascii="Times New Roman" w:hAnsi="Times New Roman"/>
                <w:lang w:val="uk-UA"/>
              </w:rPr>
              <w:t>1</w:t>
            </w:r>
          </w:p>
        </w:tc>
        <w:tc>
          <w:tcPr>
            <w:tcW w:w="1844" w:type="dxa"/>
          </w:tcPr>
          <w:p w:rsidR="005665A5" w:rsidRPr="001649FF" w:rsidRDefault="005665A5" w:rsidP="006E4FD7">
            <w:pPr>
              <w:pStyle w:val="ac"/>
              <w:tabs>
                <w:tab w:val="left" w:pos="8858"/>
              </w:tabs>
              <w:rPr>
                <w:rFonts w:ascii="Times New Roman" w:hAnsi="Times New Roman"/>
                <w:lang w:val="uk-UA"/>
              </w:rPr>
            </w:pPr>
            <w:r w:rsidRPr="001649FF">
              <w:rPr>
                <w:rFonts w:ascii="Times New Roman" w:hAnsi="Times New Roman"/>
                <w:lang w:val="uk-UA"/>
              </w:rPr>
              <w:t>Жданюк В.І.</w:t>
            </w:r>
          </w:p>
        </w:tc>
        <w:tc>
          <w:tcPr>
            <w:tcW w:w="2352" w:type="dxa"/>
          </w:tcPr>
          <w:p w:rsidR="005665A5" w:rsidRPr="001649FF" w:rsidRDefault="005665A5" w:rsidP="006E4FD7">
            <w:pPr>
              <w:pStyle w:val="ac"/>
              <w:tabs>
                <w:tab w:val="left" w:pos="8858"/>
              </w:tabs>
              <w:rPr>
                <w:rFonts w:ascii="Times New Roman" w:hAnsi="Times New Roman"/>
                <w:lang w:val="uk-UA"/>
              </w:rPr>
            </w:pPr>
            <w:r w:rsidRPr="001649FF">
              <w:rPr>
                <w:rFonts w:ascii="Times New Roman" w:hAnsi="Times New Roman"/>
                <w:lang w:val="uk-UA"/>
              </w:rPr>
              <w:t>Вч.фізкультури</w:t>
            </w:r>
          </w:p>
        </w:tc>
        <w:tc>
          <w:tcPr>
            <w:tcW w:w="1406" w:type="dxa"/>
          </w:tcPr>
          <w:p w:rsidR="005665A5" w:rsidRPr="001649FF" w:rsidRDefault="00F70246" w:rsidP="006E4FD7">
            <w:pPr>
              <w:pStyle w:val="ac"/>
              <w:tabs>
                <w:tab w:val="left" w:pos="8858"/>
              </w:tabs>
              <w:jc w:val="center"/>
              <w:rPr>
                <w:rFonts w:ascii="Times New Roman" w:hAnsi="Times New Roman"/>
                <w:lang w:val="uk-UA"/>
              </w:rPr>
            </w:pPr>
            <w:r>
              <w:rPr>
                <w:rFonts w:ascii="Times New Roman" w:hAnsi="Times New Roman"/>
                <w:lang w:val="uk-UA"/>
              </w:rPr>
              <w:t>2014/2015</w:t>
            </w:r>
          </w:p>
        </w:tc>
        <w:tc>
          <w:tcPr>
            <w:tcW w:w="970" w:type="dxa"/>
          </w:tcPr>
          <w:p w:rsidR="005665A5" w:rsidRPr="001649FF" w:rsidRDefault="005665A5" w:rsidP="006E4FD7">
            <w:pPr>
              <w:pStyle w:val="ac"/>
              <w:tabs>
                <w:tab w:val="left" w:pos="8858"/>
              </w:tabs>
              <w:jc w:val="center"/>
              <w:rPr>
                <w:rFonts w:ascii="Times New Roman" w:hAnsi="Times New Roman"/>
                <w:lang w:val="uk-UA"/>
              </w:rPr>
            </w:pPr>
          </w:p>
        </w:tc>
        <w:tc>
          <w:tcPr>
            <w:tcW w:w="971" w:type="dxa"/>
          </w:tcPr>
          <w:p w:rsidR="005665A5" w:rsidRPr="001649FF" w:rsidRDefault="00F70246" w:rsidP="006E4FD7">
            <w:pPr>
              <w:pStyle w:val="ac"/>
              <w:tabs>
                <w:tab w:val="left" w:pos="8858"/>
              </w:tabs>
              <w:jc w:val="center"/>
              <w:rPr>
                <w:rFonts w:ascii="Times New Roman" w:hAnsi="Times New Roman"/>
                <w:lang w:val="uk-UA"/>
              </w:rPr>
            </w:pPr>
            <w:r>
              <w:rPr>
                <w:rFonts w:ascii="Times New Roman" w:hAnsi="Times New Roman"/>
                <w:lang w:val="uk-UA"/>
              </w:rPr>
              <w:t>+</w:t>
            </w:r>
          </w:p>
        </w:tc>
        <w:tc>
          <w:tcPr>
            <w:tcW w:w="971" w:type="dxa"/>
          </w:tcPr>
          <w:p w:rsidR="005665A5" w:rsidRPr="001649FF" w:rsidRDefault="005665A5" w:rsidP="006E4FD7">
            <w:pPr>
              <w:pStyle w:val="ac"/>
              <w:tabs>
                <w:tab w:val="left" w:pos="8858"/>
              </w:tabs>
              <w:jc w:val="center"/>
              <w:rPr>
                <w:rFonts w:ascii="Times New Roman" w:hAnsi="Times New Roman"/>
                <w:lang w:val="uk-UA"/>
              </w:rPr>
            </w:pPr>
          </w:p>
        </w:tc>
        <w:tc>
          <w:tcPr>
            <w:tcW w:w="971" w:type="dxa"/>
          </w:tcPr>
          <w:p w:rsidR="005665A5" w:rsidRPr="001649FF" w:rsidRDefault="005665A5" w:rsidP="006E4FD7">
            <w:pPr>
              <w:pStyle w:val="ac"/>
              <w:tabs>
                <w:tab w:val="left" w:pos="8858"/>
              </w:tabs>
              <w:jc w:val="center"/>
              <w:rPr>
                <w:rFonts w:ascii="Times New Roman" w:hAnsi="Times New Roman"/>
                <w:lang w:val="uk-UA"/>
              </w:rPr>
            </w:pPr>
          </w:p>
        </w:tc>
        <w:tc>
          <w:tcPr>
            <w:tcW w:w="971" w:type="dxa"/>
          </w:tcPr>
          <w:p w:rsidR="005665A5" w:rsidRPr="001649FF" w:rsidRDefault="005665A5" w:rsidP="006E4FD7">
            <w:pPr>
              <w:pStyle w:val="ac"/>
              <w:tabs>
                <w:tab w:val="left" w:pos="8858"/>
              </w:tabs>
              <w:jc w:val="center"/>
              <w:rPr>
                <w:rFonts w:ascii="Times New Roman" w:hAnsi="Times New Roman"/>
                <w:lang w:val="uk-UA"/>
              </w:rPr>
            </w:pPr>
          </w:p>
        </w:tc>
      </w:tr>
      <w:tr w:rsidR="005665A5" w:rsidRPr="001649FF" w:rsidTr="005665A5">
        <w:tc>
          <w:tcPr>
            <w:tcW w:w="567" w:type="dxa"/>
          </w:tcPr>
          <w:p w:rsidR="005665A5" w:rsidRPr="001649FF" w:rsidRDefault="005665A5" w:rsidP="006E4FD7">
            <w:pPr>
              <w:pStyle w:val="ac"/>
              <w:tabs>
                <w:tab w:val="left" w:pos="8858"/>
              </w:tabs>
              <w:jc w:val="center"/>
              <w:rPr>
                <w:rFonts w:ascii="Times New Roman" w:hAnsi="Times New Roman"/>
                <w:lang w:val="uk-UA"/>
              </w:rPr>
            </w:pPr>
            <w:r w:rsidRPr="001649FF">
              <w:rPr>
                <w:rFonts w:ascii="Times New Roman" w:hAnsi="Times New Roman"/>
                <w:lang w:val="uk-UA"/>
              </w:rPr>
              <w:t>2</w:t>
            </w:r>
          </w:p>
        </w:tc>
        <w:tc>
          <w:tcPr>
            <w:tcW w:w="1844" w:type="dxa"/>
          </w:tcPr>
          <w:p w:rsidR="005665A5" w:rsidRPr="001649FF" w:rsidRDefault="005665A5" w:rsidP="006E4FD7">
            <w:pPr>
              <w:pStyle w:val="ac"/>
              <w:tabs>
                <w:tab w:val="left" w:pos="8858"/>
              </w:tabs>
              <w:rPr>
                <w:rFonts w:ascii="Times New Roman" w:hAnsi="Times New Roman"/>
                <w:lang w:val="uk-UA"/>
              </w:rPr>
            </w:pPr>
            <w:r w:rsidRPr="001649FF">
              <w:rPr>
                <w:rFonts w:ascii="Times New Roman" w:hAnsi="Times New Roman"/>
                <w:lang w:val="uk-UA"/>
              </w:rPr>
              <w:t>Кобець В.А.</w:t>
            </w:r>
          </w:p>
        </w:tc>
        <w:tc>
          <w:tcPr>
            <w:tcW w:w="2352" w:type="dxa"/>
          </w:tcPr>
          <w:p w:rsidR="005665A5" w:rsidRPr="001649FF" w:rsidRDefault="005665A5" w:rsidP="006E4FD7">
            <w:pPr>
              <w:pStyle w:val="ac"/>
              <w:tabs>
                <w:tab w:val="left" w:pos="8858"/>
              </w:tabs>
              <w:rPr>
                <w:rFonts w:ascii="Times New Roman" w:hAnsi="Times New Roman"/>
                <w:lang w:val="uk-UA"/>
              </w:rPr>
            </w:pPr>
            <w:r w:rsidRPr="001649FF">
              <w:rPr>
                <w:rFonts w:ascii="Times New Roman" w:hAnsi="Times New Roman"/>
                <w:lang w:val="uk-UA"/>
              </w:rPr>
              <w:t>Вч.трудового н-ння</w:t>
            </w:r>
          </w:p>
        </w:tc>
        <w:tc>
          <w:tcPr>
            <w:tcW w:w="1406" w:type="dxa"/>
          </w:tcPr>
          <w:p w:rsidR="005665A5" w:rsidRPr="001649FF" w:rsidRDefault="00F70246" w:rsidP="006E4FD7">
            <w:pPr>
              <w:pStyle w:val="ac"/>
              <w:tabs>
                <w:tab w:val="left" w:pos="8858"/>
              </w:tabs>
              <w:jc w:val="center"/>
              <w:rPr>
                <w:rFonts w:ascii="Times New Roman" w:hAnsi="Times New Roman"/>
                <w:lang w:val="uk-UA"/>
              </w:rPr>
            </w:pPr>
            <w:r>
              <w:rPr>
                <w:rFonts w:ascii="Times New Roman" w:hAnsi="Times New Roman"/>
                <w:lang w:val="uk-UA"/>
              </w:rPr>
              <w:t>2017/2018</w:t>
            </w:r>
          </w:p>
        </w:tc>
        <w:tc>
          <w:tcPr>
            <w:tcW w:w="970" w:type="dxa"/>
          </w:tcPr>
          <w:p w:rsidR="005665A5" w:rsidRPr="001649FF" w:rsidRDefault="005665A5" w:rsidP="006E4FD7">
            <w:pPr>
              <w:pStyle w:val="ac"/>
              <w:tabs>
                <w:tab w:val="left" w:pos="8858"/>
              </w:tabs>
              <w:jc w:val="center"/>
              <w:rPr>
                <w:rFonts w:ascii="Times New Roman" w:hAnsi="Times New Roman"/>
                <w:lang w:val="uk-UA"/>
              </w:rPr>
            </w:pPr>
          </w:p>
        </w:tc>
        <w:tc>
          <w:tcPr>
            <w:tcW w:w="971" w:type="dxa"/>
          </w:tcPr>
          <w:p w:rsidR="005665A5" w:rsidRPr="001649FF" w:rsidRDefault="005665A5" w:rsidP="006E4FD7">
            <w:pPr>
              <w:pStyle w:val="ac"/>
              <w:tabs>
                <w:tab w:val="left" w:pos="8858"/>
              </w:tabs>
              <w:jc w:val="center"/>
              <w:rPr>
                <w:rFonts w:ascii="Times New Roman" w:hAnsi="Times New Roman"/>
                <w:lang w:val="uk-UA"/>
              </w:rPr>
            </w:pPr>
          </w:p>
        </w:tc>
        <w:tc>
          <w:tcPr>
            <w:tcW w:w="971" w:type="dxa"/>
          </w:tcPr>
          <w:p w:rsidR="005665A5" w:rsidRPr="001649FF" w:rsidRDefault="005665A5" w:rsidP="006E4FD7">
            <w:pPr>
              <w:pStyle w:val="ac"/>
              <w:tabs>
                <w:tab w:val="left" w:pos="8858"/>
              </w:tabs>
              <w:jc w:val="center"/>
              <w:rPr>
                <w:rFonts w:ascii="Times New Roman" w:hAnsi="Times New Roman"/>
                <w:lang w:val="uk-UA"/>
              </w:rPr>
            </w:pPr>
          </w:p>
        </w:tc>
        <w:tc>
          <w:tcPr>
            <w:tcW w:w="971" w:type="dxa"/>
          </w:tcPr>
          <w:p w:rsidR="005665A5" w:rsidRPr="001649FF" w:rsidRDefault="005665A5" w:rsidP="006E4FD7">
            <w:pPr>
              <w:pStyle w:val="ac"/>
              <w:tabs>
                <w:tab w:val="left" w:pos="8858"/>
              </w:tabs>
              <w:jc w:val="center"/>
              <w:rPr>
                <w:rFonts w:ascii="Times New Roman" w:hAnsi="Times New Roman"/>
                <w:lang w:val="uk-UA"/>
              </w:rPr>
            </w:pPr>
          </w:p>
        </w:tc>
        <w:tc>
          <w:tcPr>
            <w:tcW w:w="971" w:type="dxa"/>
          </w:tcPr>
          <w:p w:rsidR="005665A5" w:rsidRPr="001649FF" w:rsidRDefault="00F70246" w:rsidP="006E4FD7">
            <w:pPr>
              <w:pStyle w:val="ac"/>
              <w:tabs>
                <w:tab w:val="left" w:pos="8858"/>
              </w:tabs>
              <w:jc w:val="center"/>
              <w:rPr>
                <w:rFonts w:ascii="Times New Roman" w:hAnsi="Times New Roman"/>
                <w:lang w:val="uk-UA"/>
              </w:rPr>
            </w:pPr>
            <w:r>
              <w:rPr>
                <w:rFonts w:ascii="Times New Roman" w:hAnsi="Times New Roman"/>
                <w:lang w:val="uk-UA"/>
              </w:rPr>
              <w:t>+</w:t>
            </w:r>
          </w:p>
        </w:tc>
      </w:tr>
      <w:tr w:rsidR="005665A5" w:rsidRPr="001649FF" w:rsidTr="005665A5">
        <w:tc>
          <w:tcPr>
            <w:tcW w:w="567" w:type="dxa"/>
          </w:tcPr>
          <w:p w:rsidR="005665A5" w:rsidRPr="001649FF" w:rsidRDefault="005665A5" w:rsidP="006E4FD7">
            <w:pPr>
              <w:pStyle w:val="ac"/>
              <w:tabs>
                <w:tab w:val="left" w:pos="8858"/>
              </w:tabs>
              <w:jc w:val="center"/>
              <w:rPr>
                <w:rFonts w:ascii="Times New Roman" w:hAnsi="Times New Roman"/>
                <w:lang w:val="uk-UA"/>
              </w:rPr>
            </w:pPr>
            <w:r w:rsidRPr="001649FF">
              <w:rPr>
                <w:rFonts w:ascii="Times New Roman" w:hAnsi="Times New Roman"/>
                <w:lang w:val="uk-UA"/>
              </w:rPr>
              <w:t>3</w:t>
            </w:r>
          </w:p>
        </w:tc>
        <w:tc>
          <w:tcPr>
            <w:tcW w:w="1844" w:type="dxa"/>
          </w:tcPr>
          <w:p w:rsidR="005665A5" w:rsidRPr="001649FF" w:rsidRDefault="005665A5" w:rsidP="006E4FD7">
            <w:pPr>
              <w:pStyle w:val="ac"/>
              <w:tabs>
                <w:tab w:val="left" w:pos="8858"/>
              </w:tabs>
              <w:rPr>
                <w:rFonts w:ascii="Times New Roman" w:hAnsi="Times New Roman"/>
                <w:lang w:val="uk-UA"/>
              </w:rPr>
            </w:pPr>
            <w:r w:rsidRPr="001649FF">
              <w:rPr>
                <w:rFonts w:ascii="Times New Roman" w:hAnsi="Times New Roman"/>
                <w:lang w:val="uk-UA"/>
              </w:rPr>
              <w:t>Гусарук О.М.</w:t>
            </w:r>
          </w:p>
        </w:tc>
        <w:tc>
          <w:tcPr>
            <w:tcW w:w="2352" w:type="dxa"/>
          </w:tcPr>
          <w:p w:rsidR="005665A5" w:rsidRPr="001649FF" w:rsidRDefault="005665A5" w:rsidP="006E4FD7">
            <w:pPr>
              <w:pStyle w:val="ac"/>
              <w:tabs>
                <w:tab w:val="left" w:pos="8858"/>
              </w:tabs>
              <w:rPr>
                <w:rFonts w:ascii="Times New Roman" w:hAnsi="Times New Roman"/>
                <w:lang w:val="uk-UA"/>
              </w:rPr>
            </w:pPr>
            <w:r w:rsidRPr="001649FF">
              <w:rPr>
                <w:rFonts w:ascii="Times New Roman" w:hAnsi="Times New Roman"/>
                <w:lang w:val="uk-UA"/>
              </w:rPr>
              <w:t>Вч.початкових класів</w:t>
            </w:r>
          </w:p>
        </w:tc>
        <w:tc>
          <w:tcPr>
            <w:tcW w:w="1406" w:type="dxa"/>
          </w:tcPr>
          <w:p w:rsidR="005665A5" w:rsidRPr="001649FF" w:rsidRDefault="00F70246" w:rsidP="006E4FD7">
            <w:pPr>
              <w:pStyle w:val="ac"/>
              <w:tabs>
                <w:tab w:val="left" w:pos="8858"/>
              </w:tabs>
              <w:jc w:val="center"/>
              <w:rPr>
                <w:rFonts w:ascii="Times New Roman" w:hAnsi="Times New Roman"/>
                <w:lang w:val="uk-UA"/>
              </w:rPr>
            </w:pPr>
            <w:r>
              <w:rPr>
                <w:rFonts w:ascii="Times New Roman" w:hAnsi="Times New Roman"/>
                <w:lang w:val="uk-UA"/>
              </w:rPr>
              <w:t>2017/2018</w:t>
            </w:r>
          </w:p>
        </w:tc>
        <w:tc>
          <w:tcPr>
            <w:tcW w:w="970" w:type="dxa"/>
          </w:tcPr>
          <w:p w:rsidR="005665A5" w:rsidRPr="001649FF" w:rsidRDefault="005665A5" w:rsidP="006E4FD7">
            <w:pPr>
              <w:pStyle w:val="ac"/>
              <w:tabs>
                <w:tab w:val="left" w:pos="8858"/>
              </w:tabs>
              <w:jc w:val="center"/>
              <w:rPr>
                <w:rFonts w:ascii="Times New Roman" w:hAnsi="Times New Roman"/>
                <w:lang w:val="uk-UA"/>
              </w:rPr>
            </w:pPr>
          </w:p>
        </w:tc>
        <w:tc>
          <w:tcPr>
            <w:tcW w:w="971" w:type="dxa"/>
          </w:tcPr>
          <w:p w:rsidR="005665A5" w:rsidRPr="001649FF" w:rsidRDefault="005665A5" w:rsidP="006E4FD7">
            <w:pPr>
              <w:pStyle w:val="ac"/>
              <w:tabs>
                <w:tab w:val="left" w:pos="8858"/>
              </w:tabs>
              <w:jc w:val="center"/>
              <w:rPr>
                <w:rFonts w:ascii="Times New Roman" w:hAnsi="Times New Roman"/>
                <w:lang w:val="uk-UA"/>
              </w:rPr>
            </w:pPr>
          </w:p>
        </w:tc>
        <w:tc>
          <w:tcPr>
            <w:tcW w:w="971" w:type="dxa"/>
          </w:tcPr>
          <w:p w:rsidR="005665A5" w:rsidRPr="001649FF" w:rsidRDefault="005665A5" w:rsidP="006E4FD7">
            <w:pPr>
              <w:pStyle w:val="ac"/>
              <w:tabs>
                <w:tab w:val="left" w:pos="8858"/>
              </w:tabs>
              <w:jc w:val="center"/>
              <w:rPr>
                <w:rFonts w:ascii="Times New Roman" w:hAnsi="Times New Roman"/>
                <w:lang w:val="uk-UA"/>
              </w:rPr>
            </w:pPr>
          </w:p>
        </w:tc>
        <w:tc>
          <w:tcPr>
            <w:tcW w:w="971" w:type="dxa"/>
          </w:tcPr>
          <w:p w:rsidR="005665A5" w:rsidRPr="001649FF" w:rsidRDefault="005665A5" w:rsidP="006E4FD7">
            <w:pPr>
              <w:pStyle w:val="ac"/>
              <w:tabs>
                <w:tab w:val="left" w:pos="8858"/>
              </w:tabs>
              <w:jc w:val="center"/>
              <w:rPr>
                <w:rFonts w:ascii="Times New Roman" w:hAnsi="Times New Roman"/>
                <w:lang w:val="uk-UA"/>
              </w:rPr>
            </w:pPr>
          </w:p>
        </w:tc>
        <w:tc>
          <w:tcPr>
            <w:tcW w:w="971" w:type="dxa"/>
          </w:tcPr>
          <w:p w:rsidR="005665A5" w:rsidRPr="001649FF" w:rsidRDefault="00F70246" w:rsidP="006E4FD7">
            <w:pPr>
              <w:pStyle w:val="ac"/>
              <w:tabs>
                <w:tab w:val="left" w:pos="8858"/>
              </w:tabs>
              <w:jc w:val="center"/>
              <w:rPr>
                <w:rFonts w:ascii="Times New Roman" w:hAnsi="Times New Roman"/>
                <w:lang w:val="uk-UA"/>
              </w:rPr>
            </w:pPr>
            <w:r>
              <w:rPr>
                <w:rFonts w:ascii="Times New Roman" w:hAnsi="Times New Roman"/>
                <w:lang w:val="uk-UA"/>
              </w:rPr>
              <w:t>+</w:t>
            </w:r>
          </w:p>
        </w:tc>
      </w:tr>
      <w:tr w:rsidR="005665A5" w:rsidRPr="001649FF" w:rsidTr="005665A5">
        <w:tc>
          <w:tcPr>
            <w:tcW w:w="567" w:type="dxa"/>
          </w:tcPr>
          <w:p w:rsidR="005665A5" w:rsidRPr="001649FF" w:rsidRDefault="005665A5" w:rsidP="006E4FD7">
            <w:pPr>
              <w:pStyle w:val="ac"/>
              <w:tabs>
                <w:tab w:val="left" w:pos="8858"/>
              </w:tabs>
              <w:jc w:val="center"/>
              <w:rPr>
                <w:rFonts w:ascii="Times New Roman" w:hAnsi="Times New Roman"/>
                <w:lang w:val="uk-UA"/>
              </w:rPr>
            </w:pPr>
            <w:r w:rsidRPr="001649FF">
              <w:rPr>
                <w:rFonts w:ascii="Times New Roman" w:hAnsi="Times New Roman"/>
                <w:lang w:val="uk-UA"/>
              </w:rPr>
              <w:t>4</w:t>
            </w:r>
          </w:p>
        </w:tc>
        <w:tc>
          <w:tcPr>
            <w:tcW w:w="1844" w:type="dxa"/>
          </w:tcPr>
          <w:p w:rsidR="005665A5" w:rsidRPr="001649FF" w:rsidRDefault="005665A5" w:rsidP="006E4FD7">
            <w:pPr>
              <w:pStyle w:val="ac"/>
              <w:tabs>
                <w:tab w:val="left" w:pos="8858"/>
              </w:tabs>
              <w:rPr>
                <w:rFonts w:ascii="Times New Roman" w:hAnsi="Times New Roman"/>
                <w:lang w:val="uk-UA"/>
              </w:rPr>
            </w:pPr>
            <w:r w:rsidRPr="001649FF">
              <w:rPr>
                <w:rFonts w:ascii="Times New Roman" w:hAnsi="Times New Roman"/>
                <w:lang w:val="uk-UA"/>
              </w:rPr>
              <w:t>Окуневич А.О.</w:t>
            </w:r>
          </w:p>
        </w:tc>
        <w:tc>
          <w:tcPr>
            <w:tcW w:w="2352" w:type="dxa"/>
          </w:tcPr>
          <w:p w:rsidR="005665A5" w:rsidRPr="001649FF" w:rsidRDefault="005665A5" w:rsidP="006E4FD7">
            <w:pPr>
              <w:pStyle w:val="ac"/>
              <w:tabs>
                <w:tab w:val="left" w:pos="8858"/>
              </w:tabs>
              <w:rPr>
                <w:rFonts w:ascii="Times New Roman" w:hAnsi="Times New Roman"/>
                <w:lang w:val="uk-UA"/>
              </w:rPr>
            </w:pPr>
            <w:r w:rsidRPr="001649FF">
              <w:rPr>
                <w:rFonts w:ascii="Times New Roman" w:hAnsi="Times New Roman"/>
                <w:lang w:val="uk-UA"/>
              </w:rPr>
              <w:t>Вч.укр.мови та літерат</w:t>
            </w:r>
          </w:p>
        </w:tc>
        <w:tc>
          <w:tcPr>
            <w:tcW w:w="1406" w:type="dxa"/>
          </w:tcPr>
          <w:p w:rsidR="005665A5" w:rsidRPr="001649FF" w:rsidRDefault="00F70246" w:rsidP="006E4FD7">
            <w:pPr>
              <w:pStyle w:val="ac"/>
              <w:tabs>
                <w:tab w:val="left" w:pos="8858"/>
              </w:tabs>
              <w:jc w:val="center"/>
              <w:rPr>
                <w:rFonts w:ascii="Times New Roman" w:hAnsi="Times New Roman"/>
                <w:lang w:val="uk-UA"/>
              </w:rPr>
            </w:pPr>
            <w:r>
              <w:rPr>
                <w:rFonts w:ascii="Times New Roman" w:hAnsi="Times New Roman"/>
                <w:lang w:val="uk-UA"/>
              </w:rPr>
              <w:t>2016/2017</w:t>
            </w:r>
          </w:p>
        </w:tc>
        <w:tc>
          <w:tcPr>
            <w:tcW w:w="970" w:type="dxa"/>
          </w:tcPr>
          <w:p w:rsidR="005665A5" w:rsidRPr="001649FF" w:rsidRDefault="005665A5" w:rsidP="006E4FD7">
            <w:pPr>
              <w:pStyle w:val="ac"/>
              <w:tabs>
                <w:tab w:val="left" w:pos="8858"/>
              </w:tabs>
              <w:jc w:val="center"/>
              <w:rPr>
                <w:rFonts w:ascii="Times New Roman" w:hAnsi="Times New Roman"/>
                <w:lang w:val="uk-UA"/>
              </w:rPr>
            </w:pPr>
          </w:p>
        </w:tc>
        <w:tc>
          <w:tcPr>
            <w:tcW w:w="971" w:type="dxa"/>
          </w:tcPr>
          <w:p w:rsidR="005665A5" w:rsidRPr="001649FF" w:rsidRDefault="005665A5" w:rsidP="006E4FD7">
            <w:pPr>
              <w:pStyle w:val="ac"/>
              <w:tabs>
                <w:tab w:val="left" w:pos="8858"/>
              </w:tabs>
              <w:jc w:val="center"/>
              <w:rPr>
                <w:rFonts w:ascii="Times New Roman" w:hAnsi="Times New Roman"/>
                <w:lang w:val="uk-UA"/>
              </w:rPr>
            </w:pPr>
          </w:p>
        </w:tc>
        <w:tc>
          <w:tcPr>
            <w:tcW w:w="971" w:type="dxa"/>
          </w:tcPr>
          <w:p w:rsidR="005665A5" w:rsidRPr="001649FF" w:rsidRDefault="005665A5" w:rsidP="006E4FD7">
            <w:pPr>
              <w:pStyle w:val="ac"/>
              <w:tabs>
                <w:tab w:val="left" w:pos="8858"/>
              </w:tabs>
              <w:jc w:val="center"/>
              <w:rPr>
                <w:rFonts w:ascii="Times New Roman" w:hAnsi="Times New Roman"/>
                <w:lang w:val="uk-UA"/>
              </w:rPr>
            </w:pPr>
          </w:p>
        </w:tc>
        <w:tc>
          <w:tcPr>
            <w:tcW w:w="971" w:type="dxa"/>
          </w:tcPr>
          <w:p w:rsidR="005665A5" w:rsidRPr="001649FF" w:rsidRDefault="00F70246" w:rsidP="006E4FD7">
            <w:pPr>
              <w:pStyle w:val="ac"/>
              <w:tabs>
                <w:tab w:val="left" w:pos="8858"/>
              </w:tabs>
              <w:jc w:val="center"/>
              <w:rPr>
                <w:rFonts w:ascii="Times New Roman" w:hAnsi="Times New Roman"/>
                <w:lang w:val="uk-UA"/>
              </w:rPr>
            </w:pPr>
            <w:r>
              <w:rPr>
                <w:rFonts w:ascii="Times New Roman" w:hAnsi="Times New Roman"/>
                <w:lang w:val="uk-UA"/>
              </w:rPr>
              <w:t>+</w:t>
            </w:r>
          </w:p>
        </w:tc>
        <w:tc>
          <w:tcPr>
            <w:tcW w:w="971" w:type="dxa"/>
          </w:tcPr>
          <w:p w:rsidR="005665A5" w:rsidRPr="001649FF" w:rsidRDefault="005665A5" w:rsidP="006E4FD7">
            <w:pPr>
              <w:pStyle w:val="ac"/>
              <w:tabs>
                <w:tab w:val="left" w:pos="8858"/>
              </w:tabs>
              <w:jc w:val="center"/>
              <w:rPr>
                <w:rFonts w:ascii="Times New Roman" w:hAnsi="Times New Roman"/>
                <w:lang w:val="uk-UA"/>
              </w:rPr>
            </w:pPr>
          </w:p>
        </w:tc>
      </w:tr>
      <w:tr w:rsidR="005665A5" w:rsidRPr="001649FF" w:rsidTr="005665A5">
        <w:tc>
          <w:tcPr>
            <w:tcW w:w="567" w:type="dxa"/>
          </w:tcPr>
          <w:p w:rsidR="005665A5" w:rsidRPr="001649FF" w:rsidRDefault="005665A5" w:rsidP="006E4FD7">
            <w:pPr>
              <w:pStyle w:val="ac"/>
              <w:tabs>
                <w:tab w:val="left" w:pos="8858"/>
              </w:tabs>
              <w:jc w:val="center"/>
              <w:rPr>
                <w:rFonts w:ascii="Times New Roman" w:hAnsi="Times New Roman"/>
                <w:lang w:val="uk-UA"/>
              </w:rPr>
            </w:pPr>
            <w:r w:rsidRPr="001649FF">
              <w:rPr>
                <w:rFonts w:ascii="Times New Roman" w:hAnsi="Times New Roman"/>
                <w:lang w:val="uk-UA"/>
              </w:rPr>
              <w:t>5</w:t>
            </w:r>
          </w:p>
        </w:tc>
        <w:tc>
          <w:tcPr>
            <w:tcW w:w="1844" w:type="dxa"/>
          </w:tcPr>
          <w:p w:rsidR="005665A5" w:rsidRPr="001649FF" w:rsidRDefault="005665A5" w:rsidP="006E4FD7">
            <w:pPr>
              <w:pStyle w:val="ac"/>
              <w:tabs>
                <w:tab w:val="left" w:pos="8858"/>
              </w:tabs>
              <w:rPr>
                <w:rFonts w:ascii="Times New Roman" w:hAnsi="Times New Roman"/>
                <w:lang w:val="uk-UA"/>
              </w:rPr>
            </w:pPr>
            <w:r w:rsidRPr="001649FF">
              <w:rPr>
                <w:rFonts w:ascii="Times New Roman" w:hAnsi="Times New Roman"/>
                <w:lang w:val="uk-UA"/>
              </w:rPr>
              <w:t>Коцар  Л.Ф.</w:t>
            </w:r>
          </w:p>
        </w:tc>
        <w:tc>
          <w:tcPr>
            <w:tcW w:w="2352" w:type="dxa"/>
          </w:tcPr>
          <w:p w:rsidR="005665A5" w:rsidRPr="001649FF" w:rsidRDefault="005665A5" w:rsidP="006E4FD7">
            <w:pPr>
              <w:pStyle w:val="ac"/>
              <w:tabs>
                <w:tab w:val="left" w:pos="8858"/>
              </w:tabs>
              <w:rPr>
                <w:rFonts w:ascii="Times New Roman" w:hAnsi="Times New Roman"/>
                <w:lang w:val="uk-UA"/>
              </w:rPr>
            </w:pPr>
            <w:r w:rsidRPr="001649FF">
              <w:rPr>
                <w:rFonts w:ascii="Times New Roman" w:hAnsi="Times New Roman"/>
                <w:lang w:val="uk-UA"/>
              </w:rPr>
              <w:t>Вч.укр.мови та літерат</w:t>
            </w:r>
          </w:p>
        </w:tc>
        <w:tc>
          <w:tcPr>
            <w:tcW w:w="1406" w:type="dxa"/>
          </w:tcPr>
          <w:p w:rsidR="005665A5" w:rsidRPr="001649FF" w:rsidRDefault="00F70246" w:rsidP="006E4FD7">
            <w:pPr>
              <w:pStyle w:val="ac"/>
              <w:tabs>
                <w:tab w:val="left" w:pos="8858"/>
              </w:tabs>
              <w:jc w:val="center"/>
              <w:rPr>
                <w:rFonts w:ascii="Times New Roman" w:hAnsi="Times New Roman"/>
                <w:lang w:val="uk-UA"/>
              </w:rPr>
            </w:pPr>
            <w:r>
              <w:rPr>
                <w:rFonts w:ascii="Times New Roman" w:hAnsi="Times New Roman"/>
                <w:lang w:val="uk-UA"/>
              </w:rPr>
              <w:t>2016/2017</w:t>
            </w:r>
          </w:p>
        </w:tc>
        <w:tc>
          <w:tcPr>
            <w:tcW w:w="970" w:type="dxa"/>
          </w:tcPr>
          <w:p w:rsidR="005665A5" w:rsidRPr="001649FF" w:rsidRDefault="005665A5" w:rsidP="006E4FD7">
            <w:pPr>
              <w:pStyle w:val="ac"/>
              <w:tabs>
                <w:tab w:val="left" w:pos="8858"/>
              </w:tabs>
              <w:jc w:val="center"/>
              <w:rPr>
                <w:rFonts w:ascii="Times New Roman" w:hAnsi="Times New Roman"/>
                <w:lang w:val="uk-UA"/>
              </w:rPr>
            </w:pPr>
          </w:p>
        </w:tc>
        <w:tc>
          <w:tcPr>
            <w:tcW w:w="971" w:type="dxa"/>
          </w:tcPr>
          <w:p w:rsidR="005665A5" w:rsidRPr="001649FF" w:rsidRDefault="005665A5" w:rsidP="006E4FD7">
            <w:pPr>
              <w:pStyle w:val="ac"/>
              <w:tabs>
                <w:tab w:val="left" w:pos="8858"/>
              </w:tabs>
              <w:jc w:val="center"/>
              <w:rPr>
                <w:rFonts w:ascii="Times New Roman" w:hAnsi="Times New Roman"/>
                <w:lang w:val="uk-UA"/>
              </w:rPr>
            </w:pPr>
          </w:p>
        </w:tc>
        <w:tc>
          <w:tcPr>
            <w:tcW w:w="971" w:type="dxa"/>
          </w:tcPr>
          <w:p w:rsidR="005665A5" w:rsidRPr="001649FF" w:rsidRDefault="005665A5" w:rsidP="006E4FD7">
            <w:pPr>
              <w:pStyle w:val="ac"/>
              <w:tabs>
                <w:tab w:val="left" w:pos="8858"/>
              </w:tabs>
              <w:jc w:val="center"/>
              <w:rPr>
                <w:rFonts w:ascii="Times New Roman" w:hAnsi="Times New Roman"/>
                <w:lang w:val="uk-UA"/>
              </w:rPr>
            </w:pPr>
          </w:p>
        </w:tc>
        <w:tc>
          <w:tcPr>
            <w:tcW w:w="971" w:type="dxa"/>
          </w:tcPr>
          <w:p w:rsidR="005665A5" w:rsidRPr="001649FF" w:rsidRDefault="00F70246" w:rsidP="006E4FD7">
            <w:pPr>
              <w:pStyle w:val="ac"/>
              <w:tabs>
                <w:tab w:val="left" w:pos="8858"/>
              </w:tabs>
              <w:jc w:val="center"/>
              <w:rPr>
                <w:rFonts w:ascii="Times New Roman" w:hAnsi="Times New Roman"/>
                <w:lang w:val="uk-UA"/>
              </w:rPr>
            </w:pPr>
            <w:r>
              <w:rPr>
                <w:rFonts w:ascii="Times New Roman" w:hAnsi="Times New Roman"/>
                <w:lang w:val="uk-UA"/>
              </w:rPr>
              <w:t>+</w:t>
            </w:r>
          </w:p>
        </w:tc>
        <w:tc>
          <w:tcPr>
            <w:tcW w:w="971" w:type="dxa"/>
          </w:tcPr>
          <w:p w:rsidR="005665A5" w:rsidRPr="001649FF" w:rsidRDefault="005665A5" w:rsidP="006E4FD7">
            <w:pPr>
              <w:pStyle w:val="ac"/>
              <w:tabs>
                <w:tab w:val="left" w:pos="8858"/>
              </w:tabs>
              <w:jc w:val="center"/>
              <w:rPr>
                <w:rFonts w:ascii="Times New Roman" w:hAnsi="Times New Roman"/>
                <w:lang w:val="uk-UA"/>
              </w:rPr>
            </w:pPr>
          </w:p>
        </w:tc>
      </w:tr>
      <w:tr w:rsidR="005665A5" w:rsidRPr="001649FF" w:rsidTr="005665A5">
        <w:tc>
          <w:tcPr>
            <w:tcW w:w="567" w:type="dxa"/>
          </w:tcPr>
          <w:p w:rsidR="005665A5" w:rsidRPr="001649FF" w:rsidRDefault="005665A5" w:rsidP="006E4FD7">
            <w:pPr>
              <w:pStyle w:val="ac"/>
              <w:tabs>
                <w:tab w:val="left" w:pos="8858"/>
              </w:tabs>
              <w:jc w:val="center"/>
              <w:rPr>
                <w:rFonts w:ascii="Times New Roman" w:hAnsi="Times New Roman"/>
                <w:lang w:val="uk-UA"/>
              </w:rPr>
            </w:pPr>
            <w:r w:rsidRPr="001649FF">
              <w:rPr>
                <w:rFonts w:ascii="Times New Roman" w:hAnsi="Times New Roman"/>
                <w:lang w:val="uk-UA"/>
              </w:rPr>
              <w:t>6</w:t>
            </w:r>
          </w:p>
        </w:tc>
        <w:tc>
          <w:tcPr>
            <w:tcW w:w="1844" w:type="dxa"/>
          </w:tcPr>
          <w:p w:rsidR="005665A5" w:rsidRPr="001649FF" w:rsidRDefault="005665A5" w:rsidP="006E4FD7">
            <w:pPr>
              <w:pStyle w:val="ac"/>
              <w:tabs>
                <w:tab w:val="left" w:pos="8858"/>
              </w:tabs>
              <w:rPr>
                <w:rFonts w:ascii="Times New Roman" w:hAnsi="Times New Roman"/>
                <w:lang w:val="uk-UA"/>
              </w:rPr>
            </w:pPr>
            <w:r w:rsidRPr="001649FF">
              <w:rPr>
                <w:rFonts w:ascii="Times New Roman" w:hAnsi="Times New Roman"/>
                <w:lang w:val="uk-UA"/>
              </w:rPr>
              <w:t>Блищик Л.П.</w:t>
            </w:r>
          </w:p>
        </w:tc>
        <w:tc>
          <w:tcPr>
            <w:tcW w:w="2352" w:type="dxa"/>
          </w:tcPr>
          <w:p w:rsidR="005665A5" w:rsidRPr="001649FF" w:rsidRDefault="005665A5" w:rsidP="006E4FD7">
            <w:pPr>
              <w:pStyle w:val="ac"/>
              <w:tabs>
                <w:tab w:val="left" w:pos="8858"/>
              </w:tabs>
              <w:rPr>
                <w:rFonts w:ascii="Times New Roman" w:hAnsi="Times New Roman"/>
                <w:lang w:val="uk-UA"/>
              </w:rPr>
            </w:pPr>
            <w:r w:rsidRPr="001649FF">
              <w:rPr>
                <w:rFonts w:ascii="Times New Roman" w:hAnsi="Times New Roman"/>
                <w:lang w:val="uk-UA"/>
              </w:rPr>
              <w:t>Вч.рос.мови</w:t>
            </w:r>
          </w:p>
        </w:tc>
        <w:tc>
          <w:tcPr>
            <w:tcW w:w="1406" w:type="dxa"/>
          </w:tcPr>
          <w:p w:rsidR="005665A5" w:rsidRPr="001649FF" w:rsidRDefault="00F70246" w:rsidP="006E4FD7">
            <w:pPr>
              <w:pStyle w:val="ac"/>
              <w:tabs>
                <w:tab w:val="left" w:pos="8858"/>
              </w:tabs>
              <w:jc w:val="center"/>
              <w:rPr>
                <w:rFonts w:ascii="Times New Roman" w:hAnsi="Times New Roman"/>
                <w:lang w:val="uk-UA"/>
              </w:rPr>
            </w:pPr>
            <w:r>
              <w:rPr>
                <w:rFonts w:ascii="Times New Roman" w:hAnsi="Times New Roman"/>
                <w:lang w:val="uk-UA"/>
              </w:rPr>
              <w:t>2013/2014</w:t>
            </w:r>
          </w:p>
        </w:tc>
        <w:tc>
          <w:tcPr>
            <w:tcW w:w="970" w:type="dxa"/>
          </w:tcPr>
          <w:p w:rsidR="005665A5" w:rsidRPr="001649FF" w:rsidRDefault="00F70246" w:rsidP="006E4FD7">
            <w:pPr>
              <w:pStyle w:val="ac"/>
              <w:tabs>
                <w:tab w:val="left" w:pos="8858"/>
              </w:tabs>
              <w:jc w:val="center"/>
              <w:rPr>
                <w:rFonts w:ascii="Times New Roman" w:hAnsi="Times New Roman"/>
                <w:lang w:val="uk-UA"/>
              </w:rPr>
            </w:pPr>
            <w:r>
              <w:rPr>
                <w:rFonts w:ascii="Times New Roman" w:hAnsi="Times New Roman"/>
                <w:lang w:val="uk-UA"/>
              </w:rPr>
              <w:t>+</w:t>
            </w:r>
          </w:p>
        </w:tc>
        <w:tc>
          <w:tcPr>
            <w:tcW w:w="971" w:type="dxa"/>
          </w:tcPr>
          <w:p w:rsidR="005665A5" w:rsidRPr="001649FF" w:rsidRDefault="005665A5" w:rsidP="006E4FD7">
            <w:pPr>
              <w:pStyle w:val="ac"/>
              <w:tabs>
                <w:tab w:val="left" w:pos="8858"/>
              </w:tabs>
              <w:jc w:val="center"/>
              <w:rPr>
                <w:rFonts w:ascii="Times New Roman" w:hAnsi="Times New Roman"/>
                <w:lang w:val="uk-UA"/>
              </w:rPr>
            </w:pPr>
          </w:p>
        </w:tc>
        <w:tc>
          <w:tcPr>
            <w:tcW w:w="971" w:type="dxa"/>
          </w:tcPr>
          <w:p w:rsidR="005665A5" w:rsidRPr="001649FF" w:rsidRDefault="005665A5" w:rsidP="006E4FD7">
            <w:pPr>
              <w:pStyle w:val="ac"/>
              <w:tabs>
                <w:tab w:val="left" w:pos="8858"/>
              </w:tabs>
              <w:jc w:val="center"/>
              <w:rPr>
                <w:rFonts w:ascii="Times New Roman" w:hAnsi="Times New Roman"/>
                <w:lang w:val="uk-UA"/>
              </w:rPr>
            </w:pPr>
          </w:p>
        </w:tc>
        <w:tc>
          <w:tcPr>
            <w:tcW w:w="971" w:type="dxa"/>
          </w:tcPr>
          <w:p w:rsidR="005665A5" w:rsidRPr="001649FF" w:rsidRDefault="005665A5" w:rsidP="006E4FD7">
            <w:pPr>
              <w:pStyle w:val="ac"/>
              <w:tabs>
                <w:tab w:val="left" w:pos="8858"/>
              </w:tabs>
              <w:jc w:val="center"/>
              <w:rPr>
                <w:rFonts w:ascii="Times New Roman" w:hAnsi="Times New Roman"/>
                <w:lang w:val="uk-UA"/>
              </w:rPr>
            </w:pPr>
          </w:p>
        </w:tc>
        <w:tc>
          <w:tcPr>
            <w:tcW w:w="971" w:type="dxa"/>
          </w:tcPr>
          <w:p w:rsidR="005665A5" w:rsidRPr="001649FF" w:rsidRDefault="005665A5" w:rsidP="006E4FD7">
            <w:pPr>
              <w:pStyle w:val="ac"/>
              <w:tabs>
                <w:tab w:val="left" w:pos="8858"/>
              </w:tabs>
              <w:jc w:val="center"/>
              <w:rPr>
                <w:rFonts w:ascii="Times New Roman" w:hAnsi="Times New Roman"/>
                <w:lang w:val="uk-UA"/>
              </w:rPr>
            </w:pPr>
          </w:p>
        </w:tc>
      </w:tr>
      <w:tr w:rsidR="005665A5" w:rsidRPr="001649FF" w:rsidTr="005665A5">
        <w:tc>
          <w:tcPr>
            <w:tcW w:w="567" w:type="dxa"/>
          </w:tcPr>
          <w:p w:rsidR="005665A5" w:rsidRPr="001649FF" w:rsidRDefault="005665A5" w:rsidP="006E4FD7">
            <w:pPr>
              <w:pStyle w:val="ac"/>
              <w:tabs>
                <w:tab w:val="left" w:pos="8858"/>
              </w:tabs>
              <w:jc w:val="center"/>
              <w:rPr>
                <w:rFonts w:ascii="Times New Roman" w:hAnsi="Times New Roman"/>
                <w:lang w:val="uk-UA"/>
              </w:rPr>
            </w:pPr>
            <w:r w:rsidRPr="001649FF">
              <w:rPr>
                <w:rFonts w:ascii="Times New Roman" w:hAnsi="Times New Roman"/>
                <w:lang w:val="uk-UA"/>
              </w:rPr>
              <w:t>7</w:t>
            </w:r>
          </w:p>
        </w:tc>
        <w:tc>
          <w:tcPr>
            <w:tcW w:w="1844" w:type="dxa"/>
          </w:tcPr>
          <w:p w:rsidR="005665A5" w:rsidRPr="001649FF" w:rsidRDefault="005665A5" w:rsidP="006E4FD7">
            <w:pPr>
              <w:pStyle w:val="ac"/>
              <w:tabs>
                <w:tab w:val="left" w:pos="8858"/>
              </w:tabs>
              <w:rPr>
                <w:rFonts w:ascii="Times New Roman" w:hAnsi="Times New Roman"/>
                <w:lang w:val="uk-UA"/>
              </w:rPr>
            </w:pPr>
            <w:r w:rsidRPr="001649FF">
              <w:rPr>
                <w:rFonts w:ascii="Times New Roman" w:hAnsi="Times New Roman"/>
                <w:lang w:val="uk-UA"/>
              </w:rPr>
              <w:t>Лютко В.С.</w:t>
            </w:r>
          </w:p>
        </w:tc>
        <w:tc>
          <w:tcPr>
            <w:tcW w:w="2352" w:type="dxa"/>
          </w:tcPr>
          <w:p w:rsidR="005665A5" w:rsidRPr="001649FF" w:rsidRDefault="005665A5" w:rsidP="006E4FD7">
            <w:pPr>
              <w:pStyle w:val="ac"/>
              <w:tabs>
                <w:tab w:val="left" w:pos="8858"/>
              </w:tabs>
              <w:rPr>
                <w:rFonts w:ascii="Times New Roman" w:hAnsi="Times New Roman"/>
                <w:lang w:val="uk-UA"/>
              </w:rPr>
            </w:pPr>
            <w:r w:rsidRPr="001649FF">
              <w:rPr>
                <w:rFonts w:ascii="Times New Roman" w:hAnsi="Times New Roman"/>
                <w:lang w:val="uk-UA"/>
              </w:rPr>
              <w:t>Вч.початкових класів</w:t>
            </w:r>
          </w:p>
        </w:tc>
        <w:tc>
          <w:tcPr>
            <w:tcW w:w="1406" w:type="dxa"/>
          </w:tcPr>
          <w:p w:rsidR="005665A5" w:rsidRPr="001649FF" w:rsidRDefault="005665A5" w:rsidP="006E4FD7">
            <w:pPr>
              <w:pStyle w:val="ac"/>
              <w:tabs>
                <w:tab w:val="left" w:pos="8858"/>
              </w:tabs>
              <w:jc w:val="center"/>
              <w:rPr>
                <w:rFonts w:ascii="Times New Roman" w:hAnsi="Times New Roman"/>
                <w:lang w:val="uk-UA"/>
              </w:rPr>
            </w:pPr>
          </w:p>
        </w:tc>
        <w:tc>
          <w:tcPr>
            <w:tcW w:w="970" w:type="dxa"/>
          </w:tcPr>
          <w:p w:rsidR="005665A5" w:rsidRPr="001649FF" w:rsidRDefault="005665A5" w:rsidP="006E4FD7">
            <w:pPr>
              <w:pStyle w:val="ac"/>
              <w:tabs>
                <w:tab w:val="left" w:pos="8858"/>
              </w:tabs>
              <w:jc w:val="center"/>
              <w:rPr>
                <w:rFonts w:ascii="Times New Roman" w:hAnsi="Times New Roman"/>
                <w:lang w:val="uk-UA"/>
              </w:rPr>
            </w:pPr>
          </w:p>
        </w:tc>
        <w:tc>
          <w:tcPr>
            <w:tcW w:w="971" w:type="dxa"/>
          </w:tcPr>
          <w:p w:rsidR="005665A5" w:rsidRPr="001649FF" w:rsidRDefault="005665A5" w:rsidP="006E4FD7">
            <w:pPr>
              <w:pStyle w:val="ac"/>
              <w:tabs>
                <w:tab w:val="left" w:pos="8858"/>
              </w:tabs>
              <w:jc w:val="center"/>
              <w:rPr>
                <w:rFonts w:ascii="Times New Roman" w:hAnsi="Times New Roman"/>
                <w:lang w:val="uk-UA"/>
              </w:rPr>
            </w:pPr>
          </w:p>
        </w:tc>
        <w:tc>
          <w:tcPr>
            <w:tcW w:w="971" w:type="dxa"/>
          </w:tcPr>
          <w:p w:rsidR="005665A5" w:rsidRPr="001649FF" w:rsidRDefault="005665A5" w:rsidP="006E4FD7">
            <w:pPr>
              <w:pStyle w:val="ac"/>
              <w:tabs>
                <w:tab w:val="left" w:pos="8858"/>
              </w:tabs>
              <w:jc w:val="center"/>
              <w:rPr>
                <w:rFonts w:ascii="Times New Roman" w:hAnsi="Times New Roman"/>
                <w:lang w:val="uk-UA"/>
              </w:rPr>
            </w:pPr>
          </w:p>
        </w:tc>
        <w:tc>
          <w:tcPr>
            <w:tcW w:w="971" w:type="dxa"/>
          </w:tcPr>
          <w:p w:rsidR="005665A5" w:rsidRPr="001649FF" w:rsidRDefault="005665A5" w:rsidP="006E4FD7">
            <w:pPr>
              <w:pStyle w:val="ac"/>
              <w:tabs>
                <w:tab w:val="left" w:pos="8858"/>
              </w:tabs>
              <w:jc w:val="center"/>
              <w:rPr>
                <w:rFonts w:ascii="Times New Roman" w:hAnsi="Times New Roman"/>
                <w:lang w:val="uk-UA"/>
              </w:rPr>
            </w:pPr>
          </w:p>
        </w:tc>
        <w:tc>
          <w:tcPr>
            <w:tcW w:w="971" w:type="dxa"/>
          </w:tcPr>
          <w:p w:rsidR="005665A5" w:rsidRPr="001649FF" w:rsidRDefault="005665A5" w:rsidP="006E4FD7">
            <w:pPr>
              <w:pStyle w:val="ac"/>
              <w:tabs>
                <w:tab w:val="left" w:pos="8858"/>
              </w:tabs>
              <w:jc w:val="center"/>
              <w:rPr>
                <w:rFonts w:ascii="Times New Roman" w:hAnsi="Times New Roman"/>
                <w:lang w:val="uk-UA"/>
              </w:rPr>
            </w:pPr>
          </w:p>
        </w:tc>
      </w:tr>
      <w:tr w:rsidR="005665A5" w:rsidRPr="001649FF" w:rsidTr="005665A5">
        <w:tc>
          <w:tcPr>
            <w:tcW w:w="567" w:type="dxa"/>
          </w:tcPr>
          <w:p w:rsidR="005665A5" w:rsidRPr="001649FF" w:rsidRDefault="005665A5" w:rsidP="006E4FD7">
            <w:pPr>
              <w:pStyle w:val="ac"/>
              <w:tabs>
                <w:tab w:val="left" w:pos="8858"/>
              </w:tabs>
              <w:jc w:val="center"/>
              <w:rPr>
                <w:rFonts w:ascii="Times New Roman" w:hAnsi="Times New Roman"/>
                <w:lang w:val="uk-UA"/>
              </w:rPr>
            </w:pPr>
            <w:r w:rsidRPr="001649FF">
              <w:rPr>
                <w:rFonts w:ascii="Times New Roman" w:hAnsi="Times New Roman"/>
                <w:lang w:val="uk-UA"/>
              </w:rPr>
              <w:t>8</w:t>
            </w:r>
          </w:p>
        </w:tc>
        <w:tc>
          <w:tcPr>
            <w:tcW w:w="1844" w:type="dxa"/>
          </w:tcPr>
          <w:p w:rsidR="005665A5" w:rsidRPr="001649FF" w:rsidRDefault="005665A5" w:rsidP="006E4FD7">
            <w:pPr>
              <w:pStyle w:val="ac"/>
              <w:tabs>
                <w:tab w:val="left" w:pos="8858"/>
              </w:tabs>
              <w:rPr>
                <w:rFonts w:ascii="Times New Roman" w:hAnsi="Times New Roman"/>
                <w:lang w:val="uk-UA"/>
              </w:rPr>
            </w:pPr>
            <w:r w:rsidRPr="001649FF">
              <w:rPr>
                <w:rFonts w:ascii="Times New Roman" w:hAnsi="Times New Roman"/>
                <w:lang w:val="uk-UA"/>
              </w:rPr>
              <w:t>Козлюк Є.Є.</w:t>
            </w:r>
          </w:p>
        </w:tc>
        <w:tc>
          <w:tcPr>
            <w:tcW w:w="2352" w:type="dxa"/>
          </w:tcPr>
          <w:p w:rsidR="005665A5" w:rsidRPr="001649FF" w:rsidRDefault="005665A5" w:rsidP="006E4FD7">
            <w:pPr>
              <w:pStyle w:val="ac"/>
              <w:tabs>
                <w:tab w:val="left" w:pos="8858"/>
              </w:tabs>
              <w:rPr>
                <w:rFonts w:ascii="Times New Roman" w:hAnsi="Times New Roman"/>
                <w:lang w:val="uk-UA"/>
              </w:rPr>
            </w:pPr>
            <w:r w:rsidRPr="001649FF">
              <w:rPr>
                <w:rFonts w:ascii="Times New Roman" w:hAnsi="Times New Roman"/>
                <w:lang w:val="uk-UA"/>
              </w:rPr>
              <w:t>Вч.математики</w:t>
            </w:r>
          </w:p>
        </w:tc>
        <w:tc>
          <w:tcPr>
            <w:tcW w:w="1406" w:type="dxa"/>
          </w:tcPr>
          <w:p w:rsidR="005665A5" w:rsidRPr="001649FF" w:rsidRDefault="00F70246" w:rsidP="006E4FD7">
            <w:pPr>
              <w:pStyle w:val="ac"/>
              <w:tabs>
                <w:tab w:val="left" w:pos="8858"/>
              </w:tabs>
              <w:jc w:val="center"/>
              <w:rPr>
                <w:rFonts w:ascii="Times New Roman" w:hAnsi="Times New Roman"/>
                <w:lang w:val="uk-UA"/>
              </w:rPr>
            </w:pPr>
            <w:r>
              <w:rPr>
                <w:rFonts w:ascii="Times New Roman" w:hAnsi="Times New Roman"/>
                <w:lang w:val="uk-UA"/>
              </w:rPr>
              <w:t>2013/2014</w:t>
            </w:r>
          </w:p>
        </w:tc>
        <w:tc>
          <w:tcPr>
            <w:tcW w:w="970" w:type="dxa"/>
          </w:tcPr>
          <w:p w:rsidR="005665A5" w:rsidRPr="001649FF" w:rsidRDefault="00F70246" w:rsidP="006E4FD7">
            <w:pPr>
              <w:pStyle w:val="ac"/>
              <w:tabs>
                <w:tab w:val="left" w:pos="8858"/>
              </w:tabs>
              <w:jc w:val="center"/>
              <w:rPr>
                <w:rFonts w:ascii="Times New Roman" w:hAnsi="Times New Roman"/>
                <w:lang w:val="uk-UA"/>
              </w:rPr>
            </w:pPr>
            <w:r>
              <w:rPr>
                <w:rFonts w:ascii="Times New Roman" w:hAnsi="Times New Roman"/>
                <w:lang w:val="uk-UA"/>
              </w:rPr>
              <w:t>+</w:t>
            </w:r>
          </w:p>
        </w:tc>
        <w:tc>
          <w:tcPr>
            <w:tcW w:w="971" w:type="dxa"/>
          </w:tcPr>
          <w:p w:rsidR="005665A5" w:rsidRPr="001649FF" w:rsidRDefault="005665A5" w:rsidP="006E4FD7">
            <w:pPr>
              <w:pStyle w:val="ac"/>
              <w:tabs>
                <w:tab w:val="left" w:pos="8858"/>
              </w:tabs>
              <w:jc w:val="center"/>
              <w:rPr>
                <w:rFonts w:ascii="Times New Roman" w:hAnsi="Times New Roman"/>
                <w:lang w:val="uk-UA"/>
              </w:rPr>
            </w:pPr>
          </w:p>
        </w:tc>
        <w:tc>
          <w:tcPr>
            <w:tcW w:w="971" w:type="dxa"/>
          </w:tcPr>
          <w:p w:rsidR="005665A5" w:rsidRPr="001649FF" w:rsidRDefault="005665A5" w:rsidP="006E4FD7">
            <w:pPr>
              <w:pStyle w:val="ac"/>
              <w:tabs>
                <w:tab w:val="left" w:pos="8858"/>
              </w:tabs>
              <w:jc w:val="center"/>
              <w:rPr>
                <w:rFonts w:ascii="Times New Roman" w:hAnsi="Times New Roman"/>
                <w:lang w:val="uk-UA"/>
              </w:rPr>
            </w:pPr>
          </w:p>
        </w:tc>
        <w:tc>
          <w:tcPr>
            <w:tcW w:w="971" w:type="dxa"/>
          </w:tcPr>
          <w:p w:rsidR="005665A5" w:rsidRPr="001649FF" w:rsidRDefault="005665A5" w:rsidP="006E4FD7">
            <w:pPr>
              <w:pStyle w:val="ac"/>
              <w:tabs>
                <w:tab w:val="left" w:pos="8858"/>
              </w:tabs>
              <w:jc w:val="center"/>
              <w:rPr>
                <w:rFonts w:ascii="Times New Roman" w:hAnsi="Times New Roman"/>
                <w:lang w:val="uk-UA"/>
              </w:rPr>
            </w:pPr>
          </w:p>
        </w:tc>
        <w:tc>
          <w:tcPr>
            <w:tcW w:w="971" w:type="dxa"/>
          </w:tcPr>
          <w:p w:rsidR="005665A5" w:rsidRPr="001649FF" w:rsidRDefault="005665A5" w:rsidP="006E4FD7">
            <w:pPr>
              <w:pStyle w:val="ac"/>
              <w:tabs>
                <w:tab w:val="left" w:pos="8858"/>
              </w:tabs>
              <w:jc w:val="center"/>
              <w:rPr>
                <w:rFonts w:ascii="Times New Roman" w:hAnsi="Times New Roman"/>
                <w:lang w:val="uk-UA"/>
              </w:rPr>
            </w:pPr>
          </w:p>
        </w:tc>
      </w:tr>
      <w:tr w:rsidR="005665A5" w:rsidRPr="001649FF" w:rsidTr="005665A5">
        <w:tc>
          <w:tcPr>
            <w:tcW w:w="567" w:type="dxa"/>
          </w:tcPr>
          <w:p w:rsidR="005665A5" w:rsidRPr="001649FF" w:rsidRDefault="005665A5" w:rsidP="006E4FD7">
            <w:pPr>
              <w:pStyle w:val="ac"/>
              <w:tabs>
                <w:tab w:val="left" w:pos="8858"/>
              </w:tabs>
              <w:jc w:val="center"/>
              <w:rPr>
                <w:rFonts w:ascii="Times New Roman" w:hAnsi="Times New Roman"/>
                <w:lang w:val="uk-UA"/>
              </w:rPr>
            </w:pPr>
            <w:r w:rsidRPr="001649FF">
              <w:rPr>
                <w:rFonts w:ascii="Times New Roman" w:hAnsi="Times New Roman"/>
                <w:lang w:val="uk-UA"/>
              </w:rPr>
              <w:t>9</w:t>
            </w:r>
          </w:p>
        </w:tc>
        <w:tc>
          <w:tcPr>
            <w:tcW w:w="1844" w:type="dxa"/>
          </w:tcPr>
          <w:p w:rsidR="005665A5" w:rsidRPr="001649FF" w:rsidRDefault="005665A5" w:rsidP="006E4FD7">
            <w:pPr>
              <w:pStyle w:val="ac"/>
              <w:tabs>
                <w:tab w:val="left" w:pos="8858"/>
              </w:tabs>
              <w:rPr>
                <w:rFonts w:ascii="Times New Roman" w:hAnsi="Times New Roman"/>
                <w:lang w:val="uk-UA"/>
              </w:rPr>
            </w:pPr>
            <w:r w:rsidRPr="001649FF">
              <w:rPr>
                <w:rFonts w:ascii="Times New Roman" w:hAnsi="Times New Roman"/>
                <w:lang w:val="uk-UA"/>
              </w:rPr>
              <w:t>Дякова І.В.</w:t>
            </w:r>
          </w:p>
        </w:tc>
        <w:tc>
          <w:tcPr>
            <w:tcW w:w="2352" w:type="dxa"/>
          </w:tcPr>
          <w:p w:rsidR="005665A5" w:rsidRPr="001649FF" w:rsidRDefault="005665A5" w:rsidP="006E4FD7">
            <w:pPr>
              <w:pStyle w:val="ac"/>
              <w:tabs>
                <w:tab w:val="left" w:pos="8858"/>
              </w:tabs>
              <w:rPr>
                <w:rFonts w:ascii="Times New Roman" w:hAnsi="Times New Roman"/>
                <w:lang w:val="uk-UA"/>
              </w:rPr>
            </w:pPr>
            <w:r w:rsidRPr="001649FF">
              <w:rPr>
                <w:rFonts w:ascii="Times New Roman" w:hAnsi="Times New Roman"/>
                <w:lang w:val="uk-UA"/>
              </w:rPr>
              <w:t>Вч.математики</w:t>
            </w:r>
          </w:p>
        </w:tc>
        <w:tc>
          <w:tcPr>
            <w:tcW w:w="1406" w:type="dxa"/>
          </w:tcPr>
          <w:p w:rsidR="005665A5" w:rsidRPr="001649FF" w:rsidRDefault="00F70246" w:rsidP="006E4FD7">
            <w:pPr>
              <w:pStyle w:val="ac"/>
              <w:tabs>
                <w:tab w:val="left" w:pos="8858"/>
              </w:tabs>
              <w:jc w:val="center"/>
              <w:rPr>
                <w:rFonts w:ascii="Times New Roman" w:hAnsi="Times New Roman"/>
                <w:lang w:val="uk-UA"/>
              </w:rPr>
            </w:pPr>
            <w:r>
              <w:rPr>
                <w:rFonts w:ascii="Times New Roman" w:hAnsi="Times New Roman"/>
                <w:lang w:val="uk-UA"/>
              </w:rPr>
              <w:t>2015/2016</w:t>
            </w:r>
          </w:p>
        </w:tc>
        <w:tc>
          <w:tcPr>
            <w:tcW w:w="970" w:type="dxa"/>
          </w:tcPr>
          <w:p w:rsidR="005665A5" w:rsidRPr="001649FF" w:rsidRDefault="005665A5" w:rsidP="006E4FD7">
            <w:pPr>
              <w:pStyle w:val="ac"/>
              <w:tabs>
                <w:tab w:val="left" w:pos="8858"/>
              </w:tabs>
              <w:jc w:val="center"/>
              <w:rPr>
                <w:rFonts w:ascii="Times New Roman" w:hAnsi="Times New Roman"/>
                <w:lang w:val="uk-UA"/>
              </w:rPr>
            </w:pPr>
          </w:p>
        </w:tc>
        <w:tc>
          <w:tcPr>
            <w:tcW w:w="971" w:type="dxa"/>
          </w:tcPr>
          <w:p w:rsidR="005665A5" w:rsidRPr="001649FF" w:rsidRDefault="005665A5" w:rsidP="006E4FD7">
            <w:pPr>
              <w:pStyle w:val="ac"/>
              <w:tabs>
                <w:tab w:val="left" w:pos="8858"/>
              </w:tabs>
              <w:jc w:val="center"/>
              <w:rPr>
                <w:rFonts w:ascii="Times New Roman" w:hAnsi="Times New Roman"/>
                <w:lang w:val="uk-UA"/>
              </w:rPr>
            </w:pPr>
          </w:p>
        </w:tc>
        <w:tc>
          <w:tcPr>
            <w:tcW w:w="971" w:type="dxa"/>
          </w:tcPr>
          <w:p w:rsidR="005665A5" w:rsidRPr="001649FF" w:rsidRDefault="00F70246" w:rsidP="006E4FD7">
            <w:pPr>
              <w:pStyle w:val="ac"/>
              <w:tabs>
                <w:tab w:val="left" w:pos="8858"/>
              </w:tabs>
              <w:jc w:val="center"/>
              <w:rPr>
                <w:rFonts w:ascii="Times New Roman" w:hAnsi="Times New Roman"/>
                <w:lang w:val="uk-UA"/>
              </w:rPr>
            </w:pPr>
            <w:r>
              <w:rPr>
                <w:rFonts w:ascii="Times New Roman" w:hAnsi="Times New Roman"/>
                <w:lang w:val="uk-UA"/>
              </w:rPr>
              <w:t>+</w:t>
            </w:r>
          </w:p>
        </w:tc>
        <w:tc>
          <w:tcPr>
            <w:tcW w:w="971" w:type="dxa"/>
          </w:tcPr>
          <w:p w:rsidR="005665A5" w:rsidRPr="001649FF" w:rsidRDefault="005665A5" w:rsidP="006E4FD7">
            <w:pPr>
              <w:pStyle w:val="ac"/>
              <w:tabs>
                <w:tab w:val="left" w:pos="8858"/>
              </w:tabs>
              <w:jc w:val="center"/>
              <w:rPr>
                <w:rFonts w:ascii="Times New Roman" w:hAnsi="Times New Roman"/>
                <w:lang w:val="uk-UA"/>
              </w:rPr>
            </w:pPr>
          </w:p>
        </w:tc>
        <w:tc>
          <w:tcPr>
            <w:tcW w:w="971" w:type="dxa"/>
          </w:tcPr>
          <w:p w:rsidR="005665A5" w:rsidRPr="001649FF" w:rsidRDefault="005665A5" w:rsidP="006E4FD7">
            <w:pPr>
              <w:pStyle w:val="ac"/>
              <w:tabs>
                <w:tab w:val="left" w:pos="8858"/>
              </w:tabs>
              <w:jc w:val="center"/>
              <w:rPr>
                <w:rFonts w:ascii="Times New Roman" w:hAnsi="Times New Roman"/>
                <w:lang w:val="uk-UA"/>
              </w:rPr>
            </w:pPr>
          </w:p>
        </w:tc>
      </w:tr>
      <w:tr w:rsidR="005665A5" w:rsidRPr="001649FF" w:rsidTr="005665A5">
        <w:tc>
          <w:tcPr>
            <w:tcW w:w="567" w:type="dxa"/>
          </w:tcPr>
          <w:p w:rsidR="005665A5" w:rsidRPr="001649FF" w:rsidRDefault="005665A5" w:rsidP="006E4FD7">
            <w:pPr>
              <w:pStyle w:val="ac"/>
              <w:tabs>
                <w:tab w:val="left" w:pos="8858"/>
              </w:tabs>
              <w:jc w:val="center"/>
              <w:rPr>
                <w:rFonts w:ascii="Times New Roman" w:hAnsi="Times New Roman"/>
                <w:lang w:val="uk-UA"/>
              </w:rPr>
            </w:pPr>
            <w:r w:rsidRPr="001649FF">
              <w:rPr>
                <w:rFonts w:ascii="Times New Roman" w:hAnsi="Times New Roman"/>
                <w:lang w:val="uk-UA"/>
              </w:rPr>
              <w:t>10</w:t>
            </w:r>
          </w:p>
        </w:tc>
        <w:tc>
          <w:tcPr>
            <w:tcW w:w="1844" w:type="dxa"/>
          </w:tcPr>
          <w:p w:rsidR="005665A5" w:rsidRPr="001649FF" w:rsidRDefault="005665A5" w:rsidP="006E4FD7">
            <w:pPr>
              <w:pStyle w:val="ac"/>
              <w:tabs>
                <w:tab w:val="left" w:pos="8858"/>
              </w:tabs>
              <w:rPr>
                <w:rFonts w:ascii="Times New Roman" w:hAnsi="Times New Roman"/>
                <w:lang w:val="uk-UA"/>
              </w:rPr>
            </w:pPr>
            <w:r w:rsidRPr="001649FF">
              <w:rPr>
                <w:rFonts w:ascii="Times New Roman" w:hAnsi="Times New Roman"/>
                <w:lang w:val="uk-UA"/>
              </w:rPr>
              <w:t>Осмолович М.Ф.</w:t>
            </w:r>
          </w:p>
        </w:tc>
        <w:tc>
          <w:tcPr>
            <w:tcW w:w="2352" w:type="dxa"/>
          </w:tcPr>
          <w:p w:rsidR="005665A5" w:rsidRPr="001649FF" w:rsidRDefault="005665A5" w:rsidP="006E4FD7">
            <w:pPr>
              <w:pStyle w:val="ac"/>
              <w:tabs>
                <w:tab w:val="left" w:pos="8858"/>
              </w:tabs>
              <w:rPr>
                <w:rFonts w:ascii="Times New Roman" w:hAnsi="Times New Roman"/>
                <w:lang w:val="uk-UA"/>
              </w:rPr>
            </w:pPr>
            <w:r w:rsidRPr="001649FF">
              <w:rPr>
                <w:rFonts w:ascii="Times New Roman" w:hAnsi="Times New Roman"/>
                <w:lang w:val="uk-UA"/>
              </w:rPr>
              <w:t>Вч.хімії</w:t>
            </w:r>
          </w:p>
        </w:tc>
        <w:tc>
          <w:tcPr>
            <w:tcW w:w="1406" w:type="dxa"/>
          </w:tcPr>
          <w:p w:rsidR="005665A5" w:rsidRPr="001649FF" w:rsidRDefault="005665A5" w:rsidP="006E4FD7">
            <w:pPr>
              <w:pStyle w:val="ac"/>
              <w:tabs>
                <w:tab w:val="left" w:pos="8858"/>
              </w:tabs>
              <w:jc w:val="center"/>
              <w:rPr>
                <w:rFonts w:ascii="Times New Roman" w:hAnsi="Times New Roman"/>
                <w:lang w:val="uk-UA"/>
              </w:rPr>
            </w:pPr>
          </w:p>
        </w:tc>
        <w:tc>
          <w:tcPr>
            <w:tcW w:w="970" w:type="dxa"/>
          </w:tcPr>
          <w:p w:rsidR="005665A5" w:rsidRPr="001649FF" w:rsidRDefault="005665A5" w:rsidP="006E4FD7">
            <w:pPr>
              <w:pStyle w:val="ac"/>
              <w:tabs>
                <w:tab w:val="left" w:pos="8858"/>
              </w:tabs>
              <w:jc w:val="center"/>
              <w:rPr>
                <w:rFonts w:ascii="Times New Roman" w:hAnsi="Times New Roman"/>
                <w:lang w:val="uk-UA"/>
              </w:rPr>
            </w:pPr>
          </w:p>
        </w:tc>
        <w:tc>
          <w:tcPr>
            <w:tcW w:w="971" w:type="dxa"/>
          </w:tcPr>
          <w:p w:rsidR="005665A5" w:rsidRPr="001649FF" w:rsidRDefault="005665A5" w:rsidP="006E4FD7">
            <w:pPr>
              <w:pStyle w:val="ac"/>
              <w:tabs>
                <w:tab w:val="left" w:pos="8858"/>
              </w:tabs>
              <w:jc w:val="center"/>
              <w:rPr>
                <w:rFonts w:ascii="Times New Roman" w:hAnsi="Times New Roman"/>
                <w:lang w:val="uk-UA"/>
              </w:rPr>
            </w:pPr>
          </w:p>
        </w:tc>
        <w:tc>
          <w:tcPr>
            <w:tcW w:w="971" w:type="dxa"/>
          </w:tcPr>
          <w:p w:rsidR="005665A5" w:rsidRPr="001649FF" w:rsidRDefault="005665A5" w:rsidP="006E4FD7">
            <w:pPr>
              <w:pStyle w:val="ac"/>
              <w:tabs>
                <w:tab w:val="left" w:pos="8858"/>
              </w:tabs>
              <w:jc w:val="center"/>
              <w:rPr>
                <w:rFonts w:ascii="Times New Roman" w:hAnsi="Times New Roman"/>
                <w:lang w:val="uk-UA"/>
              </w:rPr>
            </w:pPr>
          </w:p>
        </w:tc>
        <w:tc>
          <w:tcPr>
            <w:tcW w:w="971" w:type="dxa"/>
          </w:tcPr>
          <w:p w:rsidR="005665A5" w:rsidRPr="001649FF" w:rsidRDefault="005665A5" w:rsidP="006E4FD7">
            <w:pPr>
              <w:pStyle w:val="ac"/>
              <w:tabs>
                <w:tab w:val="left" w:pos="8858"/>
              </w:tabs>
              <w:jc w:val="center"/>
              <w:rPr>
                <w:rFonts w:ascii="Times New Roman" w:hAnsi="Times New Roman"/>
                <w:lang w:val="uk-UA"/>
              </w:rPr>
            </w:pPr>
          </w:p>
        </w:tc>
        <w:tc>
          <w:tcPr>
            <w:tcW w:w="971" w:type="dxa"/>
          </w:tcPr>
          <w:p w:rsidR="005665A5" w:rsidRPr="001649FF" w:rsidRDefault="005665A5" w:rsidP="006E4FD7">
            <w:pPr>
              <w:pStyle w:val="ac"/>
              <w:tabs>
                <w:tab w:val="left" w:pos="8858"/>
              </w:tabs>
              <w:jc w:val="center"/>
              <w:rPr>
                <w:rFonts w:ascii="Times New Roman" w:hAnsi="Times New Roman"/>
                <w:lang w:val="uk-UA"/>
              </w:rPr>
            </w:pPr>
          </w:p>
        </w:tc>
      </w:tr>
      <w:tr w:rsidR="005665A5" w:rsidRPr="001649FF" w:rsidTr="005665A5">
        <w:tc>
          <w:tcPr>
            <w:tcW w:w="567" w:type="dxa"/>
          </w:tcPr>
          <w:p w:rsidR="005665A5" w:rsidRPr="001649FF" w:rsidRDefault="005665A5" w:rsidP="006E4FD7">
            <w:pPr>
              <w:pStyle w:val="ac"/>
              <w:tabs>
                <w:tab w:val="left" w:pos="8858"/>
              </w:tabs>
              <w:jc w:val="center"/>
              <w:rPr>
                <w:rFonts w:ascii="Times New Roman" w:hAnsi="Times New Roman"/>
                <w:lang w:val="uk-UA"/>
              </w:rPr>
            </w:pPr>
            <w:r w:rsidRPr="001649FF">
              <w:rPr>
                <w:rFonts w:ascii="Times New Roman" w:hAnsi="Times New Roman"/>
                <w:lang w:val="uk-UA"/>
              </w:rPr>
              <w:t>11</w:t>
            </w:r>
          </w:p>
        </w:tc>
        <w:tc>
          <w:tcPr>
            <w:tcW w:w="1844" w:type="dxa"/>
          </w:tcPr>
          <w:p w:rsidR="005665A5" w:rsidRPr="001649FF" w:rsidRDefault="005665A5" w:rsidP="006E4FD7">
            <w:pPr>
              <w:pStyle w:val="ac"/>
              <w:tabs>
                <w:tab w:val="left" w:pos="8858"/>
              </w:tabs>
              <w:rPr>
                <w:rFonts w:ascii="Times New Roman" w:hAnsi="Times New Roman"/>
                <w:lang w:val="uk-UA"/>
              </w:rPr>
            </w:pPr>
            <w:r w:rsidRPr="001649FF">
              <w:rPr>
                <w:rFonts w:ascii="Times New Roman" w:hAnsi="Times New Roman"/>
                <w:lang w:val="uk-UA"/>
              </w:rPr>
              <w:t>Десятник О.М.</w:t>
            </w:r>
          </w:p>
        </w:tc>
        <w:tc>
          <w:tcPr>
            <w:tcW w:w="2352" w:type="dxa"/>
          </w:tcPr>
          <w:p w:rsidR="005665A5" w:rsidRPr="001649FF" w:rsidRDefault="005665A5" w:rsidP="006E4FD7">
            <w:pPr>
              <w:pStyle w:val="ac"/>
              <w:tabs>
                <w:tab w:val="left" w:pos="8858"/>
              </w:tabs>
              <w:rPr>
                <w:rFonts w:ascii="Times New Roman" w:hAnsi="Times New Roman"/>
                <w:lang w:val="uk-UA"/>
              </w:rPr>
            </w:pPr>
            <w:r w:rsidRPr="001649FF">
              <w:rPr>
                <w:rFonts w:ascii="Times New Roman" w:hAnsi="Times New Roman"/>
                <w:lang w:val="uk-UA"/>
              </w:rPr>
              <w:t>Вч.біології та географії</w:t>
            </w:r>
          </w:p>
        </w:tc>
        <w:tc>
          <w:tcPr>
            <w:tcW w:w="1406" w:type="dxa"/>
          </w:tcPr>
          <w:p w:rsidR="005665A5" w:rsidRPr="001649FF" w:rsidRDefault="00F70246" w:rsidP="006E4FD7">
            <w:pPr>
              <w:pStyle w:val="ac"/>
              <w:tabs>
                <w:tab w:val="left" w:pos="8858"/>
              </w:tabs>
              <w:jc w:val="center"/>
              <w:rPr>
                <w:rFonts w:ascii="Times New Roman" w:hAnsi="Times New Roman"/>
                <w:lang w:val="uk-UA"/>
              </w:rPr>
            </w:pPr>
            <w:r>
              <w:rPr>
                <w:rFonts w:ascii="Times New Roman" w:hAnsi="Times New Roman"/>
                <w:lang w:val="uk-UA"/>
              </w:rPr>
              <w:t>2014/2015</w:t>
            </w:r>
          </w:p>
        </w:tc>
        <w:tc>
          <w:tcPr>
            <w:tcW w:w="970" w:type="dxa"/>
          </w:tcPr>
          <w:p w:rsidR="005665A5" w:rsidRPr="001649FF" w:rsidRDefault="005665A5" w:rsidP="006E4FD7">
            <w:pPr>
              <w:pStyle w:val="ac"/>
              <w:tabs>
                <w:tab w:val="left" w:pos="8858"/>
              </w:tabs>
              <w:jc w:val="center"/>
              <w:rPr>
                <w:rFonts w:ascii="Times New Roman" w:hAnsi="Times New Roman"/>
                <w:lang w:val="uk-UA"/>
              </w:rPr>
            </w:pPr>
          </w:p>
        </w:tc>
        <w:tc>
          <w:tcPr>
            <w:tcW w:w="971" w:type="dxa"/>
          </w:tcPr>
          <w:p w:rsidR="005665A5" w:rsidRPr="001649FF" w:rsidRDefault="00F70246" w:rsidP="006E4FD7">
            <w:pPr>
              <w:pStyle w:val="ac"/>
              <w:tabs>
                <w:tab w:val="left" w:pos="8858"/>
              </w:tabs>
              <w:jc w:val="center"/>
              <w:rPr>
                <w:rFonts w:ascii="Times New Roman" w:hAnsi="Times New Roman"/>
                <w:lang w:val="uk-UA"/>
              </w:rPr>
            </w:pPr>
            <w:r>
              <w:rPr>
                <w:rFonts w:ascii="Times New Roman" w:hAnsi="Times New Roman"/>
                <w:lang w:val="uk-UA"/>
              </w:rPr>
              <w:t>+</w:t>
            </w:r>
          </w:p>
        </w:tc>
        <w:tc>
          <w:tcPr>
            <w:tcW w:w="971" w:type="dxa"/>
          </w:tcPr>
          <w:p w:rsidR="005665A5" w:rsidRPr="001649FF" w:rsidRDefault="005665A5" w:rsidP="006E4FD7">
            <w:pPr>
              <w:pStyle w:val="ac"/>
              <w:tabs>
                <w:tab w:val="left" w:pos="8858"/>
              </w:tabs>
              <w:jc w:val="center"/>
              <w:rPr>
                <w:rFonts w:ascii="Times New Roman" w:hAnsi="Times New Roman"/>
                <w:lang w:val="uk-UA"/>
              </w:rPr>
            </w:pPr>
          </w:p>
        </w:tc>
        <w:tc>
          <w:tcPr>
            <w:tcW w:w="971" w:type="dxa"/>
          </w:tcPr>
          <w:p w:rsidR="005665A5" w:rsidRPr="001649FF" w:rsidRDefault="005665A5" w:rsidP="006E4FD7">
            <w:pPr>
              <w:pStyle w:val="ac"/>
              <w:tabs>
                <w:tab w:val="left" w:pos="8858"/>
              </w:tabs>
              <w:jc w:val="center"/>
              <w:rPr>
                <w:rFonts w:ascii="Times New Roman" w:hAnsi="Times New Roman"/>
                <w:lang w:val="uk-UA"/>
              </w:rPr>
            </w:pPr>
          </w:p>
        </w:tc>
        <w:tc>
          <w:tcPr>
            <w:tcW w:w="971" w:type="dxa"/>
          </w:tcPr>
          <w:p w:rsidR="005665A5" w:rsidRPr="001649FF" w:rsidRDefault="005665A5" w:rsidP="006E4FD7">
            <w:pPr>
              <w:pStyle w:val="ac"/>
              <w:tabs>
                <w:tab w:val="left" w:pos="8858"/>
              </w:tabs>
              <w:jc w:val="center"/>
              <w:rPr>
                <w:rFonts w:ascii="Times New Roman" w:hAnsi="Times New Roman"/>
                <w:lang w:val="uk-UA"/>
              </w:rPr>
            </w:pPr>
          </w:p>
        </w:tc>
      </w:tr>
      <w:tr w:rsidR="005665A5" w:rsidRPr="001649FF" w:rsidTr="005665A5">
        <w:tc>
          <w:tcPr>
            <w:tcW w:w="567" w:type="dxa"/>
          </w:tcPr>
          <w:p w:rsidR="005665A5" w:rsidRPr="001649FF" w:rsidRDefault="005665A5" w:rsidP="006E4FD7">
            <w:pPr>
              <w:pStyle w:val="ac"/>
              <w:tabs>
                <w:tab w:val="left" w:pos="8858"/>
              </w:tabs>
              <w:jc w:val="center"/>
              <w:rPr>
                <w:rFonts w:ascii="Times New Roman" w:hAnsi="Times New Roman"/>
                <w:lang w:val="uk-UA"/>
              </w:rPr>
            </w:pPr>
            <w:r w:rsidRPr="001649FF">
              <w:rPr>
                <w:rFonts w:ascii="Times New Roman" w:hAnsi="Times New Roman"/>
                <w:lang w:val="uk-UA"/>
              </w:rPr>
              <w:t>12</w:t>
            </w:r>
          </w:p>
        </w:tc>
        <w:tc>
          <w:tcPr>
            <w:tcW w:w="1844" w:type="dxa"/>
          </w:tcPr>
          <w:p w:rsidR="005665A5" w:rsidRPr="001649FF" w:rsidRDefault="005665A5" w:rsidP="006E4FD7">
            <w:pPr>
              <w:pStyle w:val="ac"/>
              <w:tabs>
                <w:tab w:val="left" w:pos="8858"/>
              </w:tabs>
              <w:rPr>
                <w:rFonts w:ascii="Times New Roman" w:hAnsi="Times New Roman"/>
                <w:lang w:val="uk-UA"/>
              </w:rPr>
            </w:pPr>
            <w:r w:rsidRPr="001649FF">
              <w:rPr>
                <w:rFonts w:ascii="Times New Roman" w:hAnsi="Times New Roman"/>
                <w:lang w:val="uk-UA"/>
              </w:rPr>
              <w:t>Прокопчук В.В.</w:t>
            </w:r>
          </w:p>
        </w:tc>
        <w:tc>
          <w:tcPr>
            <w:tcW w:w="2352" w:type="dxa"/>
          </w:tcPr>
          <w:p w:rsidR="005665A5" w:rsidRPr="001649FF" w:rsidRDefault="005665A5" w:rsidP="006E4FD7">
            <w:pPr>
              <w:pStyle w:val="ac"/>
              <w:tabs>
                <w:tab w:val="left" w:pos="8858"/>
              </w:tabs>
              <w:rPr>
                <w:rFonts w:ascii="Times New Roman" w:hAnsi="Times New Roman"/>
                <w:lang w:val="uk-UA"/>
              </w:rPr>
            </w:pPr>
            <w:r w:rsidRPr="001649FF">
              <w:rPr>
                <w:rFonts w:ascii="Times New Roman" w:hAnsi="Times New Roman"/>
                <w:lang w:val="uk-UA"/>
              </w:rPr>
              <w:t>Вч.фізики</w:t>
            </w:r>
          </w:p>
        </w:tc>
        <w:tc>
          <w:tcPr>
            <w:tcW w:w="1406" w:type="dxa"/>
          </w:tcPr>
          <w:p w:rsidR="005665A5" w:rsidRPr="001649FF" w:rsidRDefault="00F70246" w:rsidP="006E4FD7">
            <w:pPr>
              <w:pStyle w:val="ac"/>
              <w:tabs>
                <w:tab w:val="left" w:pos="8858"/>
              </w:tabs>
              <w:jc w:val="center"/>
              <w:rPr>
                <w:rFonts w:ascii="Times New Roman" w:hAnsi="Times New Roman"/>
                <w:lang w:val="uk-UA"/>
              </w:rPr>
            </w:pPr>
            <w:r>
              <w:rPr>
                <w:rFonts w:ascii="Times New Roman" w:hAnsi="Times New Roman"/>
                <w:lang w:val="uk-UA"/>
              </w:rPr>
              <w:t>2015/2016</w:t>
            </w:r>
          </w:p>
        </w:tc>
        <w:tc>
          <w:tcPr>
            <w:tcW w:w="970" w:type="dxa"/>
          </w:tcPr>
          <w:p w:rsidR="005665A5" w:rsidRPr="001649FF" w:rsidRDefault="005665A5" w:rsidP="006E4FD7">
            <w:pPr>
              <w:pStyle w:val="ac"/>
              <w:tabs>
                <w:tab w:val="left" w:pos="8858"/>
              </w:tabs>
              <w:jc w:val="center"/>
              <w:rPr>
                <w:rFonts w:ascii="Times New Roman" w:hAnsi="Times New Roman"/>
                <w:lang w:val="uk-UA"/>
              </w:rPr>
            </w:pPr>
          </w:p>
        </w:tc>
        <w:tc>
          <w:tcPr>
            <w:tcW w:w="971" w:type="dxa"/>
          </w:tcPr>
          <w:p w:rsidR="005665A5" w:rsidRPr="001649FF" w:rsidRDefault="005665A5" w:rsidP="006E4FD7">
            <w:pPr>
              <w:pStyle w:val="ac"/>
              <w:tabs>
                <w:tab w:val="left" w:pos="8858"/>
              </w:tabs>
              <w:jc w:val="center"/>
              <w:rPr>
                <w:rFonts w:ascii="Times New Roman" w:hAnsi="Times New Roman"/>
                <w:lang w:val="uk-UA"/>
              </w:rPr>
            </w:pPr>
          </w:p>
        </w:tc>
        <w:tc>
          <w:tcPr>
            <w:tcW w:w="971" w:type="dxa"/>
          </w:tcPr>
          <w:p w:rsidR="005665A5" w:rsidRPr="001649FF" w:rsidRDefault="00F70246" w:rsidP="006E4FD7">
            <w:pPr>
              <w:pStyle w:val="ac"/>
              <w:tabs>
                <w:tab w:val="left" w:pos="8858"/>
              </w:tabs>
              <w:jc w:val="center"/>
              <w:rPr>
                <w:rFonts w:ascii="Times New Roman" w:hAnsi="Times New Roman"/>
                <w:lang w:val="uk-UA"/>
              </w:rPr>
            </w:pPr>
            <w:r>
              <w:rPr>
                <w:rFonts w:ascii="Times New Roman" w:hAnsi="Times New Roman"/>
                <w:lang w:val="uk-UA"/>
              </w:rPr>
              <w:t>+</w:t>
            </w:r>
          </w:p>
        </w:tc>
        <w:tc>
          <w:tcPr>
            <w:tcW w:w="971" w:type="dxa"/>
          </w:tcPr>
          <w:p w:rsidR="005665A5" w:rsidRPr="001649FF" w:rsidRDefault="005665A5" w:rsidP="006E4FD7">
            <w:pPr>
              <w:pStyle w:val="ac"/>
              <w:tabs>
                <w:tab w:val="left" w:pos="8858"/>
              </w:tabs>
              <w:jc w:val="center"/>
              <w:rPr>
                <w:rFonts w:ascii="Times New Roman" w:hAnsi="Times New Roman"/>
                <w:lang w:val="uk-UA"/>
              </w:rPr>
            </w:pPr>
          </w:p>
        </w:tc>
        <w:tc>
          <w:tcPr>
            <w:tcW w:w="971" w:type="dxa"/>
          </w:tcPr>
          <w:p w:rsidR="005665A5" w:rsidRPr="001649FF" w:rsidRDefault="005665A5" w:rsidP="006E4FD7">
            <w:pPr>
              <w:pStyle w:val="ac"/>
              <w:tabs>
                <w:tab w:val="left" w:pos="8858"/>
              </w:tabs>
              <w:jc w:val="center"/>
              <w:rPr>
                <w:rFonts w:ascii="Times New Roman" w:hAnsi="Times New Roman"/>
                <w:lang w:val="uk-UA"/>
              </w:rPr>
            </w:pPr>
          </w:p>
        </w:tc>
      </w:tr>
      <w:tr w:rsidR="005665A5" w:rsidRPr="001649FF" w:rsidTr="005665A5">
        <w:tc>
          <w:tcPr>
            <w:tcW w:w="567" w:type="dxa"/>
          </w:tcPr>
          <w:p w:rsidR="005665A5" w:rsidRPr="001649FF" w:rsidRDefault="005665A5" w:rsidP="006E4FD7">
            <w:pPr>
              <w:pStyle w:val="ac"/>
              <w:tabs>
                <w:tab w:val="left" w:pos="8858"/>
              </w:tabs>
              <w:jc w:val="center"/>
              <w:rPr>
                <w:rFonts w:ascii="Times New Roman" w:hAnsi="Times New Roman"/>
                <w:lang w:val="uk-UA"/>
              </w:rPr>
            </w:pPr>
            <w:r w:rsidRPr="001649FF">
              <w:rPr>
                <w:rFonts w:ascii="Times New Roman" w:hAnsi="Times New Roman"/>
                <w:lang w:val="uk-UA"/>
              </w:rPr>
              <w:t>13</w:t>
            </w:r>
          </w:p>
        </w:tc>
        <w:tc>
          <w:tcPr>
            <w:tcW w:w="1844" w:type="dxa"/>
          </w:tcPr>
          <w:p w:rsidR="005665A5" w:rsidRPr="001649FF" w:rsidRDefault="005665A5" w:rsidP="006E4FD7">
            <w:pPr>
              <w:pStyle w:val="ac"/>
              <w:tabs>
                <w:tab w:val="left" w:pos="8858"/>
              </w:tabs>
              <w:rPr>
                <w:rFonts w:ascii="Times New Roman" w:hAnsi="Times New Roman"/>
                <w:lang w:val="uk-UA"/>
              </w:rPr>
            </w:pPr>
            <w:r w:rsidRPr="001649FF">
              <w:rPr>
                <w:rFonts w:ascii="Times New Roman" w:hAnsi="Times New Roman"/>
                <w:lang w:val="uk-UA"/>
              </w:rPr>
              <w:t>Блищик Г.А.</w:t>
            </w:r>
          </w:p>
        </w:tc>
        <w:tc>
          <w:tcPr>
            <w:tcW w:w="2352" w:type="dxa"/>
          </w:tcPr>
          <w:p w:rsidR="005665A5" w:rsidRPr="001649FF" w:rsidRDefault="005665A5" w:rsidP="006E4FD7">
            <w:pPr>
              <w:pStyle w:val="ac"/>
              <w:tabs>
                <w:tab w:val="left" w:pos="8858"/>
              </w:tabs>
              <w:rPr>
                <w:rFonts w:ascii="Times New Roman" w:hAnsi="Times New Roman"/>
                <w:lang w:val="uk-UA"/>
              </w:rPr>
            </w:pPr>
            <w:r w:rsidRPr="001649FF">
              <w:rPr>
                <w:rFonts w:ascii="Times New Roman" w:hAnsi="Times New Roman"/>
                <w:lang w:val="uk-UA"/>
              </w:rPr>
              <w:t>Вч.історії</w:t>
            </w:r>
          </w:p>
        </w:tc>
        <w:tc>
          <w:tcPr>
            <w:tcW w:w="1406" w:type="dxa"/>
          </w:tcPr>
          <w:p w:rsidR="005665A5" w:rsidRPr="001649FF" w:rsidRDefault="00F70246" w:rsidP="006E4FD7">
            <w:pPr>
              <w:pStyle w:val="ac"/>
              <w:tabs>
                <w:tab w:val="left" w:pos="8858"/>
              </w:tabs>
              <w:jc w:val="center"/>
              <w:rPr>
                <w:rFonts w:ascii="Times New Roman" w:hAnsi="Times New Roman"/>
                <w:lang w:val="uk-UA"/>
              </w:rPr>
            </w:pPr>
            <w:r>
              <w:rPr>
                <w:rFonts w:ascii="Times New Roman" w:hAnsi="Times New Roman"/>
                <w:lang w:val="uk-UA"/>
              </w:rPr>
              <w:t>2016/2017</w:t>
            </w:r>
          </w:p>
        </w:tc>
        <w:tc>
          <w:tcPr>
            <w:tcW w:w="970" w:type="dxa"/>
          </w:tcPr>
          <w:p w:rsidR="005665A5" w:rsidRPr="001649FF" w:rsidRDefault="005665A5" w:rsidP="006E4FD7">
            <w:pPr>
              <w:pStyle w:val="ac"/>
              <w:tabs>
                <w:tab w:val="left" w:pos="8858"/>
              </w:tabs>
              <w:jc w:val="center"/>
              <w:rPr>
                <w:rFonts w:ascii="Times New Roman" w:hAnsi="Times New Roman"/>
                <w:lang w:val="uk-UA"/>
              </w:rPr>
            </w:pPr>
          </w:p>
        </w:tc>
        <w:tc>
          <w:tcPr>
            <w:tcW w:w="971" w:type="dxa"/>
          </w:tcPr>
          <w:p w:rsidR="005665A5" w:rsidRPr="001649FF" w:rsidRDefault="005665A5" w:rsidP="006E4FD7">
            <w:pPr>
              <w:pStyle w:val="ac"/>
              <w:tabs>
                <w:tab w:val="left" w:pos="8858"/>
              </w:tabs>
              <w:jc w:val="center"/>
              <w:rPr>
                <w:rFonts w:ascii="Times New Roman" w:hAnsi="Times New Roman"/>
                <w:lang w:val="uk-UA"/>
              </w:rPr>
            </w:pPr>
          </w:p>
        </w:tc>
        <w:tc>
          <w:tcPr>
            <w:tcW w:w="971" w:type="dxa"/>
          </w:tcPr>
          <w:p w:rsidR="005665A5" w:rsidRPr="001649FF" w:rsidRDefault="005665A5" w:rsidP="006E4FD7">
            <w:pPr>
              <w:pStyle w:val="ac"/>
              <w:tabs>
                <w:tab w:val="left" w:pos="8858"/>
              </w:tabs>
              <w:jc w:val="center"/>
              <w:rPr>
                <w:rFonts w:ascii="Times New Roman" w:hAnsi="Times New Roman"/>
                <w:lang w:val="uk-UA"/>
              </w:rPr>
            </w:pPr>
          </w:p>
        </w:tc>
        <w:tc>
          <w:tcPr>
            <w:tcW w:w="971" w:type="dxa"/>
          </w:tcPr>
          <w:p w:rsidR="005665A5" w:rsidRPr="001649FF" w:rsidRDefault="00F70246" w:rsidP="006E4FD7">
            <w:pPr>
              <w:pStyle w:val="ac"/>
              <w:tabs>
                <w:tab w:val="left" w:pos="8858"/>
              </w:tabs>
              <w:jc w:val="center"/>
              <w:rPr>
                <w:rFonts w:ascii="Times New Roman" w:hAnsi="Times New Roman"/>
                <w:lang w:val="uk-UA"/>
              </w:rPr>
            </w:pPr>
            <w:r>
              <w:rPr>
                <w:rFonts w:ascii="Times New Roman" w:hAnsi="Times New Roman"/>
                <w:lang w:val="uk-UA"/>
              </w:rPr>
              <w:t>+</w:t>
            </w:r>
          </w:p>
        </w:tc>
        <w:tc>
          <w:tcPr>
            <w:tcW w:w="971" w:type="dxa"/>
          </w:tcPr>
          <w:p w:rsidR="005665A5" w:rsidRPr="001649FF" w:rsidRDefault="005665A5" w:rsidP="006E4FD7">
            <w:pPr>
              <w:pStyle w:val="ac"/>
              <w:tabs>
                <w:tab w:val="left" w:pos="8858"/>
              </w:tabs>
              <w:jc w:val="center"/>
              <w:rPr>
                <w:rFonts w:ascii="Times New Roman" w:hAnsi="Times New Roman"/>
                <w:lang w:val="uk-UA"/>
              </w:rPr>
            </w:pPr>
          </w:p>
        </w:tc>
      </w:tr>
      <w:tr w:rsidR="005665A5" w:rsidRPr="001649FF" w:rsidTr="005665A5">
        <w:tc>
          <w:tcPr>
            <w:tcW w:w="567" w:type="dxa"/>
          </w:tcPr>
          <w:p w:rsidR="005665A5" w:rsidRPr="001649FF" w:rsidRDefault="005665A5" w:rsidP="006E4FD7">
            <w:pPr>
              <w:pStyle w:val="ac"/>
              <w:tabs>
                <w:tab w:val="left" w:pos="8858"/>
              </w:tabs>
              <w:jc w:val="center"/>
              <w:rPr>
                <w:rFonts w:ascii="Times New Roman" w:hAnsi="Times New Roman"/>
                <w:lang w:val="uk-UA"/>
              </w:rPr>
            </w:pPr>
            <w:r w:rsidRPr="001649FF">
              <w:rPr>
                <w:rFonts w:ascii="Times New Roman" w:hAnsi="Times New Roman"/>
                <w:lang w:val="uk-UA"/>
              </w:rPr>
              <w:t>14</w:t>
            </w:r>
          </w:p>
        </w:tc>
        <w:tc>
          <w:tcPr>
            <w:tcW w:w="1844" w:type="dxa"/>
          </w:tcPr>
          <w:p w:rsidR="005665A5" w:rsidRPr="001649FF" w:rsidRDefault="005665A5" w:rsidP="006E4FD7">
            <w:pPr>
              <w:pStyle w:val="ac"/>
              <w:tabs>
                <w:tab w:val="left" w:pos="8858"/>
              </w:tabs>
              <w:rPr>
                <w:rFonts w:ascii="Times New Roman" w:hAnsi="Times New Roman"/>
                <w:lang w:val="uk-UA"/>
              </w:rPr>
            </w:pPr>
            <w:r w:rsidRPr="001649FF">
              <w:rPr>
                <w:rFonts w:ascii="Times New Roman" w:hAnsi="Times New Roman"/>
                <w:lang w:val="uk-UA"/>
              </w:rPr>
              <w:t>Жданюк О.В.</w:t>
            </w:r>
          </w:p>
        </w:tc>
        <w:tc>
          <w:tcPr>
            <w:tcW w:w="2352" w:type="dxa"/>
          </w:tcPr>
          <w:p w:rsidR="005665A5" w:rsidRPr="001649FF" w:rsidRDefault="005665A5" w:rsidP="006E4FD7">
            <w:pPr>
              <w:pStyle w:val="ac"/>
              <w:tabs>
                <w:tab w:val="left" w:pos="8858"/>
              </w:tabs>
              <w:rPr>
                <w:rFonts w:ascii="Times New Roman" w:hAnsi="Times New Roman"/>
                <w:lang w:val="uk-UA"/>
              </w:rPr>
            </w:pPr>
            <w:r w:rsidRPr="001649FF">
              <w:rPr>
                <w:rFonts w:ascii="Times New Roman" w:hAnsi="Times New Roman"/>
                <w:lang w:val="uk-UA"/>
              </w:rPr>
              <w:t>Вч.фізкультури</w:t>
            </w:r>
          </w:p>
        </w:tc>
        <w:tc>
          <w:tcPr>
            <w:tcW w:w="1406" w:type="dxa"/>
          </w:tcPr>
          <w:p w:rsidR="005665A5" w:rsidRPr="001649FF" w:rsidRDefault="00F70246" w:rsidP="006E4FD7">
            <w:pPr>
              <w:pStyle w:val="ac"/>
              <w:tabs>
                <w:tab w:val="left" w:pos="8858"/>
              </w:tabs>
              <w:jc w:val="center"/>
              <w:rPr>
                <w:rFonts w:ascii="Times New Roman" w:hAnsi="Times New Roman"/>
                <w:lang w:val="uk-UA"/>
              </w:rPr>
            </w:pPr>
            <w:r>
              <w:rPr>
                <w:rFonts w:ascii="Times New Roman" w:hAnsi="Times New Roman"/>
                <w:lang w:val="uk-UA"/>
              </w:rPr>
              <w:t>2015/2016</w:t>
            </w:r>
          </w:p>
        </w:tc>
        <w:tc>
          <w:tcPr>
            <w:tcW w:w="970" w:type="dxa"/>
          </w:tcPr>
          <w:p w:rsidR="005665A5" w:rsidRPr="001649FF" w:rsidRDefault="005665A5" w:rsidP="006E4FD7">
            <w:pPr>
              <w:pStyle w:val="ac"/>
              <w:tabs>
                <w:tab w:val="left" w:pos="8858"/>
              </w:tabs>
              <w:jc w:val="center"/>
              <w:rPr>
                <w:rFonts w:ascii="Times New Roman" w:hAnsi="Times New Roman"/>
                <w:lang w:val="uk-UA"/>
              </w:rPr>
            </w:pPr>
          </w:p>
        </w:tc>
        <w:tc>
          <w:tcPr>
            <w:tcW w:w="971" w:type="dxa"/>
          </w:tcPr>
          <w:p w:rsidR="005665A5" w:rsidRPr="001649FF" w:rsidRDefault="005665A5" w:rsidP="006E4FD7">
            <w:pPr>
              <w:pStyle w:val="ac"/>
              <w:tabs>
                <w:tab w:val="left" w:pos="8858"/>
              </w:tabs>
              <w:jc w:val="center"/>
              <w:rPr>
                <w:rFonts w:ascii="Times New Roman" w:hAnsi="Times New Roman"/>
                <w:lang w:val="uk-UA"/>
              </w:rPr>
            </w:pPr>
          </w:p>
        </w:tc>
        <w:tc>
          <w:tcPr>
            <w:tcW w:w="971" w:type="dxa"/>
          </w:tcPr>
          <w:p w:rsidR="005665A5" w:rsidRPr="001649FF" w:rsidRDefault="00F70246" w:rsidP="006E4FD7">
            <w:pPr>
              <w:pStyle w:val="ac"/>
              <w:tabs>
                <w:tab w:val="left" w:pos="8858"/>
              </w:tabs>
              <w:jc w:val="center"/>
              <w:rPr>
                <w:rFonts w:ascii="Times New Roman" w:hAnsi="Times New Roman"/>
                <w:lang w:val="uk-UA"/>
              </w:rPr>
            </w:pPr>
            <w:r>
              <w:rPr>
                <w:rFonts w:ascii="Times New Roman" w:hAnsi="Times New Roman"/>
                <w:lang w:val="uk-UA"/>
              </w:rPr>
              <w:t>+</w:t>
            </w:r>
          </w:p>
        </w:tc>
        <w:tc>
          <w:tcPr>
            <w:tcW w:w="971" w:type="dxa"/>
          </w:tcPr>
          <w:p w:rsidR="005665A5" w:rsidRPr="001649FF" w:rsidRDefault="005665A5" w:rsidP="006E4FD7">
            <w:pPr>
              <w:pStyle w:val="ac"/>
              <w:tabs>
                <w:tab w:val="left" w:pos="8858"/>
              </w:tabs>
              <w:jc w:val="center"/>
              <w:rPr>
                <w:rFonts w:ascii="Times New Roman" w:hAnsi="Times New Roman"/>
                <w:lang w:val="uk-UA"/>
              </w:rPr>
            </w:pPr>
          </w:p>
        </w:tc>
        <w:tc>
          <w:tcPr>
            <w:tcW w:w="971" w:type="dxa"/>
          </w:tcPr>
          <w:p w:rsidR="005665A5" w:rsidRPr="001649FF" w:rsidRDefault="005665A5" w:rsidP="006E4FD7">
            <w:pPr>
              <w:pStyle w:val="ac"/>
              <w:tabs>
                <w:tab w:val="left" w:pos="8858"/>
              </w:tabs>
              <w:jc w:val="center"/>
              <w:rPr>
                <w:rFonts w:ascii="Times New Roman" w:hAnsi="Times New Roman"/>
                <w:lang w:val="uk-UA"/>
              </w:rPr>
            </w:pPr>
          </w:p>
        </w:tc>
      </w:tr>
      <w:tr w:rsidR="005665A5" w:rsidRPr="001649FF" w:rsidTr="005665A5">
        <w:tc>
          <w:tcPr>
            <w:tcW w:w="567" w:type="dxa"/>
          </w:tcPr>
          <w:p w:rsidR="005665A5" w:rsidRPr="001649FF" w:rsidRDefault="005665A5" w:rsidP="006E4FD7">
            <w:pPr>
              <w:pStyle w:val="ac"/>
              <w:tabs>
                <w:tab w:val="left" w:pos="8858"/>
              </w:tabs>
              <w:jc w:val="center"/>
              <w:rPr>
                <w:rFonts w:ascii="Times New Roman" w:hAnsi="Times New Roman"/>
                <w:lang w:val="uk-UA"/>
              </w:rPr>
            </w:pPr>
            <w:r w:rsidRPr="001649FF">
              <w:rPr>
                <w:rFonts w:ascii="Times New Roman" w:hAnsi="Times New Roman"/>
                <w:lang w:val="uk-UA"/>
              </w:rPr>
              <w:t>15</w:t>
            </w:r>
          </w:p>
        </w:tc>
        <w:tc>
          <w:tcPr>
            <w:tcW w:w="1844" w:type="dxa"/>
          </w:tcPr>
          <w:p w:rsidR="005665A5" w:rsidRPr="001649FF" w:rsidRDefault="005665A5" w:rsidP="006E4FD7">
            <w:pPr>
              <w:pStyle w:val="ac"/>
              <w:tabs>
                <w:tab w:val="left" w:pos="8858"/>
              </w:tabs>
              <w:rPr>
                <w:rFonts w:ascii="Times New Roman" w:hAnsi="Times New Roman"/>
                <w:lang w:val="uk-UA"/>
              </w:rPr>
            </w:pPr>
            <w:r w:rsidRPr="001649FF">
              <w:rPr>
                <w:rFonts w:ascii="Times New Roman" w:hAnsi="Times New Roman"/>
                <w:lang w:val="uk-UA"/>
              </w:rPr>
              <w:t>Лосінець М.В.</w:t>
            </w:r>
          </w:p>
        </w:tc>
        <w:tc>
          <w:tcPr>
            <w:tcW w:w="2352" w:type="dxa"/>
          </w:tcPr>
          <w:p w:rsidR="005665A5" w:rsidRPr="001649FF" w:rsidRDefault="005665A5" w:rsidP="006E4FD7">
            <w:pPr>
              <w:pStyle w:val="ac"/>
              <w:tabs>
                <w:tab w:val="left" w:pos="8858"/>
              </w:tabs>
              <w:rPr>
                <w:rFonts w:ascii="Times New Roman" w:hAnsi="Times New Roman"/>
                <w:lang w:val="uk-UA"/>
              </w:rPr>
            </w:pPr>
            <w:r w:rsidRPr="001649FF">
              <w:rPr>
                <w:rFonts w:ascii="Times New Roman" w:hAnsi="Times New Roman"/>
                <w:lang w:val="uk-UA"/>
              </w:rPr>
              <w:t>Вч.початкових класів</w:t>
            </w:r>
          </w:p>
        </w:tc>
        <w:tc>
          <w:tcPr>
            <w:tcW w:w="1406" w:type="dxa"/>
          </w:tcPr>
          <w:p w:rsidR="005665A5" w:rsidRPr="001649FF" w:rsidRDefault="00F70246" w:rsidP="006E4FD7">
            <w:pPr>
              <w:pStyle w:val="ac"/>
              <w:tabs>
                <w:tab w:val="left" w:pos="8858"/>
              </w:tabs>
              <w:jc w:val="center"/>
              <w:rPr>
                <w:rFonts w:ascii="Times New Roman" w:hAnsi="Times New Roman"/>
                <w:lang w:val="uk-UA"/>
              </w:rPr>
            </w:pPr>
            <w:r>
              <w:rPr>
                <w:rFonts w:ascii="Times New Roman" w:hAnsi="Times New Roman"/>
                <w:lang w:val="uk-UA"/>
              </w:rPr>
              <w:t>2014/2015</w:t>
            </w:r>
          </w:p>
        </w:tc>
        <w:tc>
          <w:tcPr>
            <w:tcW w:w="970" w:type="dxa"/>
          </w:tcPr>
          <w:p w:rsidR="005665A5" w:rsidRPr="001649FF" w:rsidRDefault="005665A5" w:rsidP="006E4FD7">
            <w:pPr>
              <w:pStyle w:val="ac"/>
              <w:tabs>
                <w:tab w:val="left" w:pos="8858"/>
              </w:tabs>
              <w:jc w:val="center"/>
              <w:rPr>
                <w:rFonts w:ascii="Times New Roman" w:hAnsi="Times New Roman"/>
                <w:lang w:val="uk-UA"/>
              </w:rPr>
            </w:pPr>
          </w:p>
        </w:tc>
        <w:tc>
          <w:tcPr>
            <w:tcW w:w="971" w:type="dxa"/>
          </w:tcPr>
          <w:p w:rsidR="005665A5" w:rsidRPr="001649FF" w:rsidRDefault="00F70246" w:rsidP="006E4FD7">
            <w:pPr>
              <w:pStyle w:val="ac"/>
              <w:tabs>
                <w:tab w:val="left" w:pos="8858"/>
              </w:tabs>
              <w:jc w:val="center"/>
              <w:rPr>
                <w:rFonts w:ascii="Times New Roman" w:hAnsi="Times New Roman"/>
                <w:lang w:val="uk-UA"/>
              </w:rPr>
            </w:pPr>
            <w:r>
              <w:rPr>
                <w:rFonts w:ascii="Times New Roman" w:hAnsi="Times New Roman"/>
                <w:lang w:val="uk-UA"/>
              </w:rPr>
              <w:t>+</w:t>
            </w:r>
          </w:p>
        </w:tc>
        <w:tc>
          <w:tcPr>
            <w:tcW w:w="971" w:type="dxa"/>
          </w:tcPr>
          <w:p w:rsidR="005665A5" w:rsidRPr="001649FF" w:rsidRDefault="005665A5" w:rsidP="006E4FD7">
            <w:pPr>
              <w:pStyle w:val="ac"/>
              <w:tabs>
                <w:tab w:val="left" w:pos="8858"/>
              </w:tabs>
              <w:jc w:val="center"/>
              <w:rPr>
                <w:rFonts w:ascii="Times New Roman" w:hAnsi="Times New Roman"/>
                <w:lang w:val="uk-UA"/>
              </w:rPr>
            </w:pPr>
          </w:p>
        </w:tc>
        <w:tc>
          <w:tcPr>
            <w:tcW w:w="971" w:type="dxa"/>
          </w:tcPr>
          <w:p w:rsidR="005665A5" w:rsidRPr="001649FF" w:rsidRDefault="005665A5" w:rsidP="006E4FD7">
            <w:pPr>
              <w:pStyle w:val="ac"/>
              <w:tabs>
                <w:tab w:val="left" w:pos="8858"/>
              </w:tabs>
              <w:jc w:val="center"/>
              <w:rPr>
                <w:rFonts w:ascii="Times New Roman" w:hAnsi="Times New Roman"/>
                <w:lang w:val="uk-UA"/>
              </w:rPr>
            </w:pPr>
          </w:p>
        </w:tc>
        <w:tc>
          <w:tcPr>
            <w:tcW w:w="971" w:type="dxa"/>
          </w:tcPr>
          <w:p w:rsidR="005665A5" w:rsidRPr="001649FF" w:rsidRDefault="005665A5" w:rsidP="006E4FD7">
            <w:pPr>
              <w:pStyle w:val="ac"/>
              <w:tabs>
                <w:tab w:val="left" w:pos="8858"/>
              </w:tabs>
              <w:jc w:val="center"/>
              <w:rPr>
                <w:rFonts w:ascii="Times New Roman" w:hAnsi="Times New Roman"/>
                <w:lang w:val="uk-UA"/>
              </w:rPr>
            </w:pPr>
          </w:p>
        </w:tc>
      </w:tr>
      <w:tr w:rsidR="005665A5" w:rsidRPr="001649FF" w:rsidTr="005665A5">
        <w:tc>
          <w:tcPr>
            <w:tcW w:w="567" w:type="dxa"/>
          </w:tcPr>
          <w:p w:rsidR="005665A5" w:rsidRPr="001649FF" w:rsidRDefault="005665A5" w:rsidP="006E4FD7">
            <w:pPr>
              <w:pStyle w:val="ac"/>
              <w:tabs>
                <w:tab w:val="left" w:pos="8858"/>
              </w:tabs>
              <w:jc w:val="center"/>
              <w:rPr>
                <w:rFonts w:ascii="Times New Roman" w:hAnsi="Times New Roman"/>
                <w:lang w:val="uk-UA"/>
              </w:rPr>
            </w:pPr>
            <w:r w:rsidRPr="001649FF">
              <w:rPr>
                <w:rFonts w:ascii="Times New Roman" w:hAnsi="Times New Roman"/>
                <w:lang w:val="uk-UA"/>
              </w:rPr>
              <w:t>16</w:t>
            </w:r>
          </w:p>
        </w:tc>
        <w:tc>
          <w:tcPr>
            <w:tcW w:w="1844" w:type="dxa"/>
          </w:tcPr>
          <w:p w:rsidR="005665A5" w:rsidRPr="001649FF" w:rsidRDefault="005665A5" w:rsidP="006E4FD7">
            <w:pPr>
              <w:pStyle w:val="ac"/>
              <w:tabs>
                <w:tab w:val="left" w:pos="8858"/>
              </w:tabs>
              <w:rPr>
                <w:rFonts w:ascii="Times New Roman" w:hAnsi="Times New Roman"/>
                <w:lang w:val="uk-UA"/>
              </w:rPr>
            </w:pPr>
            <w:r w:rsidRPr="001649FF">
              <w:rPr>
                <w:rFonts w:ascii="Times New Roman" w:hAnsi="Times New Roman"/>
                <w:lang w:val="uk-UA"/>
              </w:rPr>
              <w:t>Жданюк С.А.</w:t>
            </w:r>
          </w:p>
        </w:tc>
        <w:tc>
          <w:tcPr>
            <w:tcW w:w="2352" w:type="dxa"/>
          </w:tcPr>
          <w:p w:rsidR="005665A5" w:rsidRPr="001649FF" w:rsidRDefault="005665A5" w:rsidP="006E4FD7">
            <w:pPr>
              <w:pStyle w:val="ac"/>
              <w:tabs>
                <w:tab w:val="left" w:pos="8858"/>
              </w:tabs>
              <w:rPr>
                <w:rFonts w:ascii="Times New Roman" w:hAnsi="Times New Roman"/>
                <w:lang w:val="uk-UA"/>
              </w:rPr>
            </w:pPr>
            <w:r w:rsidRPr="001649FF">
              <w:rPr>
                <w:rFonts w:ascii="Times New Roman" w:hAnsi="Times New Roman"/>
                <w:lang w:val="uk-UA"/>
              </w:rPr>
              <w:t>Вч.початкових класів</w:t>
            </w:r>
          </w:p>
        </w:tc>
        <w:tc>
          <w:tcPr>
            <w:tcW w:w="1406" w:type="dxa"/>
          </w:tcPr>
          <w:p w:rsidR="005665A5" w:rsidRPr="001649FF" w:rsidRDefault="00F70246" w:rsidP="006E4FD7">
            <w:pPr>
              <w:pStyle w:val="ac"/>
              <w:tabs>
                <w:tab w:val="left" w:pos="8858"/>
              </w:tabs>
              <w:jc w:val="center"/>
              <w:rPr>
                <w:rFonts w:ascii="Times New Roman" w:hAnsi="Times New Roman"/>
                <w:lang w:val="uk-UA"/>
              </w:rPr>
            </w:pPr>
            <w:r>
              <w:rPr>
                <w:rFonts w:ascii="Times New Roman" w:hAnsi="Times New Roman"/>
                <w:lang w:val="uk-UA"/>
              </w:rPr>
              <w:t>2014/2015</w:t>
            </w:r>
          </w:p>
        </w:tc>
        <w:tc>
          <w:tcPr>
            <w:tcW w:w="970" w:type="dxa"/>
          </w:tcPr>
          <w:p w:rsidR="005665A5" w:rsidRPr="001649FF" w:rsidRDefault="005665A5" w:rsidP="006E4FD7">
            <w:pPr>
              <w:pStyle w:val="ac"/>
              <w:tabs>
                <w:tab w:val="left" w:pos="8858"/>
              </w:tabs>
              <w:jc w:val="center"/>
              <w:rPr>
                <w:rFonts w:ascii="Times New Roman" w:hAnsi="Times New Roman"/>
                <w:lang w:val="uk-UA"/>
              </w:rPr>
            </w:pPr>
          </w:p>
        </w:tc>
        <w:tc>
          <w:tcPr>
            <w:tcW w:w="971" w:type="dxa"/>
          </w:tcPr>
          <w:p w:rsidR="005665A5" w:rsidRPr="001649FF" w:rsidRDefault="00F70246" w:rsidP="006E4FD7">
            <w:pPr>
              <w:pStyle w:val="ac"/>
              <w:tabs>
                <w:tab w:val="left" w:pos="8858"/>
              </w:tabs>
              <w:jc w:val="center"/>
              <w:rPr>
                <w:rFonts w:ascii="Times New Roman" w:hAnsi="Times New Roman"/>
                <w:lang w:val="uk-UA"/>
              </w:rPr>
            </w:pPr>
            <w:r>
              <w:rPr>
                <w:rFonts w:ascii="Times New Roman" w:hAnsi="Times New Roman"/>
                <w:lang w:val="uk-UA"/>
              </w:rPr>
              <w:t>+</w:t>
            </w:r>
          </w:p>
        </w:tc>
        <w:tc>
          <w:tcPr>
            <w:tcW w:w="971" w:type="dxa"/>
          </w:tcPr>
          <w:p w:rsidR="005665A5" w:rsidRPr="001649FF" w:rsidRDefault="005665A5" w:rsidP="006E4FD7">
            <w:pPr>
              <w:pStyle w:val="ac"/>
              <w:tabs>
                <w:tab w:val="left" w:pos="8858"/>
              </w:tabs>
              <w:jc w:val="center"/>
              <w:rPr>
                <w:rFonts w:ascii="Times New Roman" w:hAnsi="Times New Roman"/>
                <w:lang w:val="uk-UA"/>
              </w:rPr>
            </w:pPr>
          </w:p>
        </w:tc>
        <w:tc>
          <w:tcPr>
            <w:tcW w:w="971" w:type="dxa"/>
          </w:tcPr>
          <w:p w:rsidR="005665A5" w:rsidRPr="001649FF" w:rsidRDefault="005665A5" w:rsidP="006E4FD7">
            <w:pPr>
              <w:pStyle w:val="ac"/>
              <w:tabs>
                <w:tab w:val="left" w:pos="8858"/>
              </w:tabs>
              <w:jc w:val="center"/>
              <w:rPr>
                <w:rFonts w:ascii="Times New Roman" w:hAnsi="Times New Roman"/>
                <w:lang w:val="uk-UA"/>
              </w:rPr>
            </w:pPr>
          </w:p>
        </w:tc>
        <w:tc>
          <w:tcPr>
            <w:tcW w:w="971" w:type="dxa"/>
          </w:tcPr>
          <w:p w:rsidR="005665A5" w:rsidRPr="001649FF" w:rsidRDefault="005665A5" w:rsidP="006E4FD7">
            <w:pPr>
              <w:pStyle w:val="ac"/>
              <w:tabs>
                <w:tab w:val="left" w:pos="8858"/>
              </w:tabs>
              <w:jc w:val="center"/>
              <w:rPr>
                <w:rFonts w:ascii="Times New Roman" w:hAnsi="Times New Roman"/>
                <w:lang w:val="uk-UA"/>
              </w:rPr>
            </w:pPr>
          </w:p>
        </w:tc>
      </w:tr>
      <w:tr w:rsidR="005665A5" w:rsidRPr="001649FF" w:rsidTr="005665A5">
        <w:tc>
          <w:tcPr>
            <w:tcW w:w="567" w:type="dxa"/>
          </w:tcPr>
          <w:p w:rsidR="005665A5" w:rsidRPr="001649FF" w:rsidRDefault="005665A5" w:rsidP="006E4FD7">
            <w:pPr>
              <w:pStyle w:val="ac"/>
              <w:tabs>
                <w:tab w:val="left" w:pos="8858"/>
              </w:tabs>
              <w:jc w:val="center"/>
              <w:rPr>
                <w:rFonts w:ascii="Times New Roman" w:hAnsi="Times New Roman"/>
                <w:lang w:val="uk-UA"/>
              </w:rPr>
            </w:pPr>
            <w:r w:rsidRPr="001649FF">
              <w:rPr>
                <w:rFonts w:ascii="Times New Roman" w:hAnsi="Times New Roman"/>
                <w:lang w:val="uk-UA"/>
              </w:rPr>
              <w:t>17</w:t>
            </w:r>
          </w:p>
        </w:tc>
        <w:tc>
          <w:tcPr>
            <w:tcW w:w="1844" w:type="dxa"/>
          </w:tcPr>
          <w:p w:rsidR="005665A5" w:rsidRPr="001649FF" w:rsidRDefault="005665A5" w:rsidP="006E4FD7">
            <w:pPr>
              <w:pStyle w:val="ac"/>
              <w:tabs>
                <w:tab w:val="left" w:pos="8858"/>
              </w:tabs>
              <w:rPr>
                <w:rFonts w:ascii="Times New Roman" w:hAnsi="Times New Roman"/>
                <w:lang w:val="uk-UA"/>
              </w:rPr>
            </w:pPr>
            <w:r w:rsidRPr="001649FF">
              <w:rPr>
                <w:rFonts w:ascii="Times New Roman" w:hAnsi="Times New Roman"/>
                <w:lang w:val="uk-UA"/>
              </w:rPr>
              <w:t>Ошурко В.Ф</w:t>
            </w:r>
          </w:p>
        </w:tc>
        <w:tc>
          <w:tcPr>
            <w:tcW w:w="2352" w:type="dxa"/>
          </w:tcPr>
          <w:p w:rsidR="005665A5" w:rsidRPr="001649FF" w:rsidRDefault="005665A5" w:rsidP="006E4FD7">
            <w:pPr>
              <w:pStyle w:val="ac"/>
              <w:tabs>
                <w:tab w:val="left" w:pos="8858"/>
              </w:tabs>
              <w:rPr>
                <w:rFonts w:ascii="Times New Roman" w:hAnsi="Times New Roman"/>
                <w:lang w:val="uk-UA"/>
              </w:rPr>
            </w:pPr>
            <w:r w:rsidRPr="001649FF">
              <w:rPr>
                <w:rFonts w:ascii="Times New Roman" w:hAnsi="Times New Roman"/>
                <w:lang w:val="uk-UA"/>
              </w:rPr>
              <w:t>Вч.початкових класів</w:t>
            </w:r>
          </w:p>
        </w:tc>
        <w:tc>
          <w:tcPr>
            <w:tcW w:w="1406" w:type="dxa"/>
          </w:tcPr>
          <w:p w:rsidR="005665A5" w:rsidRPr="001649FF" w:rsidRDefault="00F70246" w:rsidP="006E4FD7">
            <w:pPr>
              <w:pStyle w:val="ac"/>
              <w:tabs>
                <w:tab w:val="left" w:pos="8858"/>
              </w:tabs>
              <w:jc w:val="center"/>
              <w:rPr>
                <w:rFonts w:ascii="Times New Roman" w:hAnsi="Times New Roman"/>
                <w:lang w:val="uk-UA"/>
              </w:rPr>
            </w:pPr>
            <w:r>
              <w:rPr>
                <w:rFonts w:ascii="Times New Roman" w:hAnsi="Times New Roman"/>
                <w:lang w:val="uk-UA"/>
              </w:rPr>
              <w:t>2014/2015</w:t>
            </w:r>
          </w:p>
        </w:tc>
        <w:tc>
          <w:tcPr>
            <w:tcW w:w="970" w:type="dxa"/>
          </w:tcPr>
          <w:p w:rsidR="005665A5" w:rsidRPr="001649FF" w:rsidRDefault="005665A5" w:rsidP="006E4FD7">
            <w:pPr>
              <w:pStyle w:val="ac"/>
              <w:tabs>
                <w:tab w:val="left" w:pos="8858"/>
              </w:tabs>
              <w:jc w:val="center"/>
              <w:rPr>
                <w:rFonts w:ascii="Times New Roman" w:hAnsi="Times New Roman"/>
                <w:lang w:val="uk-UA"/>
              </w:rPr>
            </w:pPr>
          </w:p>
        </w:tc>
        <w:tc>
          <w:tcPr>
            <w:tcW w:w="971" w:type="dxa"/>
          </w:tcPr>
          <w:p w:rsidR="005665A5" w:rsidRPr="001649FF" w:rsidRDefault="00F70246" w:rsidP="006E4FD7">
            <w:pPr>
              <w:pStyle w:val="ac"/>
              <w:tabs>
                <w:tab w:val="left" w:pos="8858"/>
              </w:tabs>
              <w:jc w:val="center"/>
              <w:rPr>
                <w:rFonts w:ascii="Times New Roman" w:hAnsi="Times New Roman"/>
                <w:lang w:val="uk-UA"/>
              </w:rPr>
            </w:pPr>
            <w:r>
              <w:rPr>
                <w:rFonts w:ascii="Times New Roman" w:hAnsi="Times New Roman"/>
                <w:lang w:val="uk-UA"/>
              </w:rPr>
              <w:t>+</w:t>
            </w:r>
          </w:p>
        </w:tc>
        <w:tc>
          <w:tcPr>
            <w:tcW w:w="971" w:type="dxa"/>
          </w:tcPr>
          <w:p w:rsidR="005665A5" w:rsidRPr="001649FF" w:rsidRDefault="005665A5" w:rsidP="006E4FD7">
            <w:pPr>
              <w:pStyle w:val="ac"/>
              <w:tabs>
                <w:tab w:val="left" w:pos="8858"/>
              </w:tabs>
              <w:jc w:val="center"/>
              <w:rPr>
                <w:rFonts w:ascii="Times New Roman" w:hAnsi="Times New Roman"/>
                <w:lang w:val="uk-UA"/>
              </w:rPr>
            </w:pPr>
          </w:p>
        </w:tc>
        <w:tc>
          <w:tcPr>
            <w:tcW w:w="971" w:type="dxa"/>
          </w:tcPr>
          <w:p w:rsidR="005665A5" w:rsidRPr="001649FF" w:rsidRDefault="005665A5" w:rsidP="006E4FD7">
            <w:pPr>
              <w:pStyle w:val="ac"/>
              <w:tabs>
                <w:tab w:val="left" w:pos="8858"/>
              </w:tabs>
              <w:jc w:val="center"/>
              <w:rPr>
                <w:rFonts w:ascii="Times New Roman" w:hAnsi="Times New Roman"/>
                <w:lang w:val="uk-UA"/>
              </w:rPr>
            </w:pPr>
          </w:p>
        </w:tc>
        <w:tc>
          <w:tcPr>
            <w:tcW w:w="971" w:type="dxa"/>
          </w:tcPr>
          <w:p w:rsidR="005665A5" w:rsidRPr="001649FF" w:rsidRDefault="005665A5" w:rsidP="006E4FD7">
            <w:pPr>
              <w:pStyle w:val="ac"/>
              <w:tabs>
                <w:tab w:val="left" w:pos="8858"/>
              </w:tabs>
              <w:jc w:val="center"/>
              <w:rPr>
                <w:rFonts w:ascii="Times New Roman" w:hAnsi="Times New Roman"/>
                <w:lang w:val="uk-UA"/>
              </w:rPr>
            </w:pPr>
          </w:p>
        </w:tc>
      </w:tr>
      <w:tr w:rsidR="00F70246" w:rsidRPr="001649FF" w:rsidTr="005665A5">
        <w:tc>
          <w:tcPr>
            <w:tcW w:w="567" w:type="dxa"/>
          </w:tcPr>
          <w:p w:rsidR="00F70246" w:rsidRPr="001649FF" w:rsidRDefault="00F70246" w:rsidP="006E4FD7">
            <w:pPr>
              <w:pStyle w:val="ac"/>
              <w:tabs>
                <w:tab w:val="left" w:pos="8858"/>
              </w:tabs>
              <w:jc w:val="center"/>
              <w:rPr>
                <w:rFonts w:ascii="Times New Roman" w:hAnsi="Times New Roman"/>
                <w:lang w:val="uk-UA"/>
              </w:rPr>
            </w:pPr>
            <w:r w:rsidRPr="001649FF">
              <w:rPr>
                <w:rFonts w:ascii="Times New Roman" w:hAnsi="Times New Roman"/>
                <w:lang w:val="uk-UA"/>
              </w:rPr>
              <w:t>18</w:t>
            </w:r>
          </w:p>
        </w:tc>
        <w:tc>
          <w:tcPr>
            <w:tcW w:w="1844" w:type="dxa"/>
          </w:tcPr>
          <w:p w:rsidR="00F70246" w:rsidRPr="001649FF" w:rsidRDefault="00F70246" w:rsidP="00A90D77">
            <w:pPr>
              <w:pStyle w:val="ac"/>
              <w:tabs>
                <w:tab w:val="left" w:pos="8858"/>
              </w:tabs>
              <w:rPr>
                <w:rFonts w:ascii="Times New Roman" w:hAnsi="Times New Roman"/>
                <w:lang w:val="uk-UA"/>
              </w:rPr>
            </w:pPr>
            <w:r w:rsidRPr="001649FF">
              <w:rPr>
                <w:rFonts w:ascii="Times New Roman" w:hAnsi="Times New Roman"/>
                <w:lang w:val="uk-UA"/>
              </w:rPr>
              <w:t>Ковалець Н.В.</w:t>
            </w:r>
          </w:p>
        </w:tc>
        <w:tc>
          <w:tcPr>
            <w:tcW w:w="2352" w:type="dxa"/>
          </w:tcPr>
          <w:p w:rsidR="00F70246" w:rsidRPr="001649FF" w:rsidRDefault="00F70246" w:rsidP="00A90D77">
            <w:pPr>
              <w:pStyle w:val="ac"/>
              <w:tabs>
                <w:tab w:val="left" w:pos="8858"/>
              </w:tabs>
              <w:rPr>
                <w:rFonts w:ascii="Times New Roman" w:hAnsi="Times New Roman"/>
                <w:lang w:val="uk-UA"/>
              </w:rPr>
            </w:pPr>
            <w:r w:rsidRPr="001649FF">
              <w:rPr>
                <w:rFonts w:ascii="Times New Roman" w:hAnsi="Times New Roman"/>
                <w:lang w:val="uk-UA"/>
              </w:rPr>
              <w:t>Вч.початкових класів</w:t>
            </w:r>
          </w:p>
        </w:tc>
        <w:tc>
          <w:tcPr>
            <w:tcW w:w="1406" w:type="dxa"/>
          </w:tcPr>
          <w:p w:rsidR="00F70246" w:rsidRPr="001649FF" w:rsidRDefault="00F70246" w:rsidP="006E4FD7">
            <w:pPr>
              <w:pStyle w:val="ac"/>
              <w:tabs>
                <w:tab w:val="left" w:pos="8858"/>
              </w:tabs>
              <w:jc w:val="center"/>
              <w:rPr>
                <w:rFonts w:ascii="Times New Roman" w:hAnsi="Times New Roman"/>
                <w:lang w:val="uk-UA"/>
              </w:rPr>
            </w:pPr>
            <w:r>
              <w:rPr>
                <w:rFonts w:ascii="Times New Roman" w:hAnsi="Times New Roman"/>
                <w:lang w:val="uk-UA"/>
              </w:rPr>
              <w:t>2017/2018</w:t>
            </w:r>
          </w:p>
        </w:tc>
        <w:tc>
          <w:tcPr>
            <w:tcW w:w="970" w:type="dxa"/>
          </w:tcPr>
          <w:p w:rsidR="00F70246" w:rsidRPr="001649FF" w:rsidRDefault="00F70246" w:rsidP="006E4FD7">
            <w:pPr>
              <w:pStyle w:val="ac"/>
              <w:tabs>
                <w:tab w:val="left" w:pos="8858"/>
              </w:tabs>
              <w:jc w:val="center"/>
              <w:rPr>
                <w:rFonts w:ascii="Times New Roman" w:hAnsi="Times New Roman"/>
                <w:lang w:val="uk-UA"/>
              </w:rPr>
            </w:pPr>
          </w:p>
        </w:tc>
        <w:tc>
          <w:tcPr>
            <w:tcW w:w="971" w:type="dxa"/>
          </w:tcPr>
          <w:p w:rsidR="00F70246" w:rsidRPr="001649FF" w:rsidRDefault="00F70246" w:rsidP="006E4FD7">
            <w:pPr>
              <w:pStyle w:val="ac"/>
              <w:tabs>
                <w:tab w:val="left" w:pos="8858"/>
              </w:tabs>
              <w:jc w:val="center"/>
              <w:rPr>
                <w:rFonts w:ascii="Times New Roman" w:hAnsi="Times New Roman"/>
                <w:lang w:val="uk-UA"/>
              </w:rPr>
            </w:pPr>
          </w:p>
        </w:tc>
        <w:tc>
          <w:tcPr>
            <w:tcW w:w="971" w:type="dxa"/>
          </w:tcPr>
          <w:p w:rsidR="00F70246" w:rsidRPr="001649FF" w:rsidRDefault="00F70246" w:rsidP="006E4FD7">
            <w:pPr>
              <w:pStyle w:val="ac"/>
              <w:tabs>
                <w:tab w:val="left" w:pos="8858"/>
              </w:tabs>
              <w:jc w:val="center"/>
              <w:rPr>
                <w:rFonts w:ascii="Times New Roman" w:hAnsi="Times New Roman"/>
                <w:lang w:val="uk-UA"/>
              </w:rPr>
            </w:pPr>
          </w:p>
        </w:tc>
        <w:tc>
          <w:tcPr>
            <w:tcW w:w="971" w:type="dxa"/>
          </w:tcPr>
          <w:p w:rsidR="00F70246" w:rsidRPr="001649FF" w:rsidRDefault="00F70246" w:rsidP="006E4FD7">
            <w:pPr>
              <w:pStyle w:val="ac"/>
              <w:tabs>
                <w:tab w:val="left" w:pos="8858"/>
              </w:tabs>
              <w:jc w:val="center"/>
              <w:rPr>
                <w:rFonts w:ascii="Times New Roman" w:hAnsi="Times New Roman"/>
                <w:lang w:val="uk-UA"/>
              </w:rPr>
            </w:pPr>
          </w:p>
        </w:tc>
        <w:tc>
          <w:tcPr>
            <w:tcW w:w="971" w:type="dxa"/>
          </w:tcPr>
          <w:p w:rsidR="00F70246" w:rsidRPr="001649FF" w:rsidRDefault="0089564F" w:rsidP="006E4FD7">
            <w:pPr>
              <w:pStyle w:val="ac"/>
              <w:tabs>
                <w:tab w:val="left" w:pos="8858"/>
              </w:tabs>
              <w:jc w:val="center"/>
              <w:rPr>
                <w:rFonts w:ascii="Times New Roman" w:hAnsi="Times New Roman"/>
                <w:lang w:val="uk-UA"/>
              </w:rPr>
            </w:pPr>
            <w:r>
              <w:rPr>
                <w:rFonts w:ascii="Times New Roman" w:hAnsi="Times New Roman"/>
                <w:lang w:val="uk-UA"/>
              </w:rPr>
              <w:t>+</w:t>
            </w:r>
          </w:p>
        </w:tc>
      </w:tr>
      <w:tr w:rsidR="00F70246" w:rsidRPr="001649FF" w:rsidTr="005665A5">
        <w:tc>
          <w:tcPr>
            <w:tcW w:w="567" w:type="dxa"/>
          </w:tcPr>
          <w:p w:rsidR="00F70246" w:rsidRPr="001649FF" w:rsidRDefault="00F70246" w:rsidP="006E4FD7">
            <w:pPr>
              <w:pStyle w:val="ac"/>
              <w:tabs>
                <w:tab w:val="left" w:pos="8858"/>
              </w:tabs>
              <w:jc w:val="center"/>
              <w:rPr>
                <w:rFonts w:ascii="Times New Roman" w:hAnsi="Times New Roman"/>
                <w:lang w:val="uk-UA"/>
              </w:rPr>
            </w:pPr>
            <w:r w:rsidRPr="001649FF">
              <w:rPr>
                <w:rFonts w:ascii="Times New Roman" w:hAnsi="Times New Roman"/>
                <w:lang w:val="uk-UA"/>
              </w:rPr>
              <w:t>19</w:t>
            </w:r>
          </w:p>
        </w:tc>
        <w:tc>
          <w:tcPr>
            <w:tcW w:w="1844" w:type="dxa"/>
          </w:tcPr>
          <w:p w:rsidR="00F70246" w:rsidRPr="001649FF" w:rsidRDefault="00F70246" w:rsidP="00A90D77">
            <w:pPr>
              <w:pStyle w:val="ac"/>
              <w:tabs>
                <w:tab w:val="left" w:pos="8858"/>
              </w:tabs>
              <w:rPr>
                <w:rFonts w:ascii="Times New Roman" w:hAnsi="Times New Roman"/>
                <w:lang w:val="uk-UA"/>
              </w:rPr>
            </w:pPr>
            <w:r w:rsidRPr="001649FF">
              <w:rPr>
                <w:rFonts w:ascii="Times New Roman" w:hAnsi="Times New Roman"/>
                <w:lang w:val="uk-UA"/>
              </w:rPr>
              <w:t>Стукало М.Ю.</w:t>
            </w:r>
          </w:p>
        </w:tc>
        <w:tc>
          <w:tcPr>
            <w:tcW w:w="2352" w:type="dxa"/>
          </w:tcPr>
          <w:p w:rsidR="00F70246" w:rsidRPr="001649FF" w:rsidRDefault="00F70246" w:rsidP="00A90D77">
            <w:pPr>
              <w:pStyle w:val="ac"/>
              <w:tabs>
                <w:tab w:val="left" w:pos="8858"/>
              </w:tabs>
              <w:rPr>
                <w:rFonts w:ascii="Times New Roman" w:hAnsi="Times New Roman"/>
                <w:lang w:val="uk-UA"/>
              </w:rPr>
            </w:pPr>
            <w:r w:rsidRPr="001649FF">
              <w:rPr>
                <w:rFonts w:ascii="Times New Roman" w:hAnsi="Times New Roman"/>
                <w:lang w:val="uk-UA"/>
              </w:rPr>
              <w:t>Вч.початкових класів</w:t>
            </w:r>
          </w:p>
        </w:tc>
        <w:tc>
          <w:tcPr>
            <w:tcW w:w="1406" w:type="dxa"/>
          </w:tcPr>
          <w:p w:rsidR="00F70246" w:rsidRPr="001649FF" w:rsidRDefault="0089564F" w:rsidP="006E4FD7">
            <w:pPr>
              <w:pStyle w:val="ac"/>
              <w:tabs>
                <w:tab w:val="left" w:pos="8858"/>
              </w:tabs>
              <w:jc w:val="center"/>
              <w:rPr>
                <w:rFonts w:ascii="Times New Roman" w:hAnsi="Times New Roman"/>
                <w:lang w:val="uk-UA"/>
              </w:rPr>
            </w:pPr>
            <w:r>
              <w:rPr>
                <w:rFonts w:ascii="Times New Roman" w:hAnsi="Times New Roman"/>
                <w:lang w:val="uk-UA"/>
              </w:rPr>
              <w:t>2014/2015</w:t>
            </w:r>
          </w:p>
        </w:tc>
        <w:tc>
          <w:tcPr>
            <w:tcW w:w="970" w:type="dxa"/>
          </w:tcPr>
          <w:p w:rsidR="00F70246" w:rsidRPr="001649FF" w:rsidRDefault="00F70246" w:rsidP="006E4FD7">
            <w:pPr>
              <w:pStyle w:val="ac"/>
              <w:tabs>
                <w:tab w:val="left" w:pos="8858"/>
              </w:tabs>
              <w:jc w:val="center"/>
              <w:rPr>
                <w:rFonts w:ascii="Times New Roman" w:hAnsi="Times New Roman"/>
                <w:lang w:val="uk-UA"/>
              </w:rPr>
            </w:pPr>
          </w:p>
        </w:tc>
        <w:tc>
          <w:tcPr>
            <w:tcW w:w="971" w:type="dxa"/>
          </w:tcPr>
          <w:p w:rsidR="00F70246" w:rsidRPr="001649FF" w:rsidRDefault="0089564F" w:rsidP="006E4FD7">
            <w:pPr>
              <w:pStyle w:val="ac"/>
              <w:tabs>
                <w:tab w:val="left" w:pos="8858"/>
              </w:tabs>
              <w:jc w:val="center"/>
              <w:rPr>
                <w:rFonts w:ascii="Times New Roman" w:hAnsi="Times New Roman"/>
                <w:lang w:val="uk-UA"/>
              </w:rPr>
            </w:pPr>
            <w:r>
              <w:rPr>
                <w:rFonts w:ascii="Times New Roman" w:hAnsi="Times New Roman"/>
                <w:lang w:val="uk-UA"/>
              </w:rPr>
              <w:t>+</w:t>
            </w:r>
          </w:p>
        </w:tc>
        <w:tc>
          <w:tcPr>
            <w:tcW w:w="971" w:type="dxa"/>
          </w:tcPr>
          <w:p w:rsidR="00F70246" w:rsidRPr="001649FF" w:rsidRDefault="00F70246" w:rsidP="006E4FD7">
            <w:pPr>
              <w:pStyle w:val="ac"/>
              <w:tabs>
                <w:tab w:val="left" w:pos="8858"/>
              </w:tabs>
              <w:jc w:val="center"/>
              <w:rPr>
                <w:rFonts w:ascii="Times New Roman" w:hAnsi="Times New Roman"/>
                <w:lang w:val="uk-UA"/>
              </w:rPr>
            </w:pPr>
          </w:p>
        </w:tc>
        <w:tc>
          <w:tcPr>
            <w:tcW w:w="971" w:type="dxa"/>
          </w:tcPr>
          <w:p w:rsidR="00F70246" w:rsidRPr="001649FF" w:rsidRDefault="00F70246" w:rsidP="006E4FD7">
            <w:pPr>
              <w:pStyle w:val="ac"/>
              <w:tabs>
                <w:tab w:val="left" w:pos="8858"/>
              </w:tabs>
              <w:jc w:val="center"/>
              <w:rPr>
                <w:rFonts w:ascii="Times New Roman" w:hAnsi="Times New Roman"/>
                <w:lang w:val="uk-UA"/>
              </w:rPr>
            </w:pPr>
          </w:p>
        </w:tc>
        <w:tc>
          <w:tcPr>
            <w:tcW w:w="971" w:type="dxa"/>
          </w:tcPr>
          <w:p w:rsidR="00F70246" w:rsidRPr="001649FF" w:rsidRDefault="00F70246" w:rsidP="006E4FD7">
            <w:pPr>
              <w:pStyle w:val="ac"/>
              <w:tabs>
                <w:tab w:val="left" w:pos="8858"/>
              </w:tabs>
              <w:jc w:val="center"/>
              <w:rPr>
                <w:rFonts w:ascii="Times New Roman" w:hAnsi="Times New Roman"/>
                <w:lang w:val="uk-UA"/>
              </w:rPr>
            </w:pPr>
          </w:p>
        </w:tc>
      </w:tr>
      <w:tr w:rsidR="00F70246" w:rsidRPr="001649FF" w:rsidTr="005665A5">
        <w:tc>
          <w:tcPr>
            <w:tcW w:w="567" w:type="dxa"/>
          </w:tcPr>
          <w:p w:rsidR="00F70246" w:rsidRPr="001649FF" w:rsidRDefault="00F70246" w:rsidP="006E4FD7">
            <w:pPr>
              <w:pStyle w:val="ac"/>
              <w:tabs>
                <w:tab w:val="left" w:pos="8858"/>
              </w:tabs>
              <w:jc w:val="center"/>
              <w:rPr>
                <w:rFonts w:ascii="Times New Roman" w:hAnsi="Times New Roman"/>
                <w:lang w:val="uk-UA"/>
              </w:rPr>
            </w:pPr>
            <w:r w:rsidRPr="001649FF">
              <w:rPr>
                <w:rFonts w:ascii="Times New Roman" w:hAnsi="Times New Roman"/>
                <w:lang w:val="uk-UA"/>
              </w:rPr>
              <w:lastRenderedPageBreak/>
              <w:t>20</w:t>
            </w:r>
          </w:p>
        </w:tc>
        <w:tc>
          <w:tcPr>
            <w:tcW w:w="1844" w:type="dxa"/>
          </w:tcPr>
          <w:p w:rsidR="00F70246" w:rsidRPr="001649FF" w:rsidRDefault="00F70246" w:rsidP="00A90D77">
            <w:pPr>
              <w:pStyle w:val="ac"/>
              <w:tabs>
                <w:tab w:val="left" w:pos="8858"/>
              </w:tabs>
              <w:rPr>
                <w:rFonts w:ascii="Times New Roman" w:hAnsi="Times New Roman"/>
                <w:lang w:val="uk-UA"/>
              </w:rPr>
            </w:pPr>
            <w:r w:rsidRPr="001649FF">
              <w:rPr>
                <w:rFonts w:ascii="Times New Roman" w:hAnsi="Times New Roman"/>
                <w:lang w:val="uk-UA"/>
              </w:rPr>
              <w:t>Степанюк Н.С.</w:t>
            </w:r>
          </w:p>
        </w:tc>
        <w:tc>
          <w:tcPr>
            <w:tcW w:w="2352" w:type="dxa"/>
          </w:tcPr>
          <w:p w:rsidR="00F70246" w:rsidRPr="001649FF" w:rsidRDefault="00F70246" w:rsidP="00A90D77">
            <w:pPr>
              <w:pStyle w:val="ac"/>
              <w:tabs>
                <w:tab w:val="left" w:pos="8858"/>
              </w:tabs>
              <w:rPr>
                <w:rFonts w:ascii="Times New Roman" w:hAnsi="Times New Roman"/>
                <w:lang w:val="uk-UA"/>
              </w:rPr>
            </w:pPr>
            <w:r w:rsidRPr="001649FF">
              <w:rPr>
                <w:rFonts w:ascii="Times New Roman" w:hAnsi="Times New Roman"/>
                <w:lang w:val="uk-UA"/>
              </w:rPr>
              <w:t>Вч.початкових класів</w:t>
            </w:r>
          </w:p>
        </w:tc>
        <w:tc>
          <w:tcPr>
            <w:tcW w:w="1406" w:type="dxa"/>
          </w:tcPr>
          <w:p w:rsidR="00F70246" w:rsidRPr="001649FF" w:rsidRDefault="0089564F" w:rsidP="0089564F">
            <w:pPr>
              <w:pStyle w:val="ac"/>
              <w:tabs>
                <w:tab w:val="left" w:pos="8858"/>
              </w:tabs>
              <w:jc w:val="center"/>
              <w:rPr>
                <w:rFonts w:ascii="Times New Roman" w:hAnsi="Times New Roman"/>
                <w:lang w:val="uk-UA"/>
              </w:rPr>
            </w:pPr>
            <w:r>
              <w:rPr>
                <w:rFonts w:ascii="Times New Roman" w:hAnsi="Times New Roman"/>
                <w:lang w:val="uk-UA"/>
              </w:rPr>
              <w:t>2016/2017</w:t>
            </w:r>
          </w:p>
        </w:tc>
        <w:tc>
          <w:tcPr>
            <w:tcW w:w="970" w:type="dxa"/>
          </w:tcPr>
          <w:p w:rsidR="00F70246" w:rsidRPr="001649FF" w:rsidRDefault="00F70246" w:rsidP="006E4FD7">
            <w:pPr>
              <w:pStyle w:val="ac"/>
              <w:tabs>
                <w:tab w:val="left" w:pos="8858"/>
              </w:tabs>
              <w:jc w:val="center"/>
              <w:rPr>
                <w:rFonts w:ascii="Times New Roman" w:hAnsi="Times New Roman"/>
                <w:lang w:val="uk-UA"/>
              </w:rPr>
            </w:pPr>
          </w:p>
        </w:tc>
        <w:tc>
          <w:tcPr>
            <w:tcW w:w="971" w:type="dxa"/>
          </w:tcPr>
          <w:p w:rsidR="00F70246" w:rsidRPr="001649FF" w:rsidRDefault="00F70246" w:rsidP="006E4FD7">
            <w:pPr>
              <w:pStyle w:val="ac"/>
              <w:tabs>
                <w:tab w:val="left" w:pos="8858"/>
              </w:tabs>
              <w:jc w:val="center"/>
              <w:rPr>
                <w:rFonts w:ascii="Times New Roman" w:hAnsi="Times New Roman"/>
                <w:lang w:val="uk-UA"/>
              </w:rPr>
            </w:pPr>
          </w:p>
        </w:tc>
        <w:tc>
          <w:tcPr>
            <w:tcW w:w="971" w:type="dxa"/>
          </w:tcPr>
          <w:p w:rsidR="00F70246" w:rsidRPr="001649FF" w:rsidRDefault="00F70246" w:rsidP="006E4FD7">
            <w:pPr>
              <w:pStyle w:val="ac"/>
              <w:tabs>
                <w:tab w:val="left" w:pos="8858"/>
              </w:tabs>
              <w:jc w:val="center"/>
              <w:rPr>
                <w:rFonts w:ascii="Times New Roman" w:hAnsi="Times New Roman"/>
                <w:lang w:val="uk-UA"/>
              </w:rPr>
            </w:pPr>
          </w:p>
        </w:tc>
        <w:tc>
          <w:tcPr>
            <w:tcW w:w="971" w:type="dxa"/>
          </w:tcPr>
          <w:p w:rsidR="00F70246" w:rsidRPr="001649FF" w:rsidRDefault="0089564F" w:rsidP="006E4FD7">
            <w:pPr>
              <w:pStyle w:val="ac"/>
              <w:tabs>
                <w:tab w:val="left" w:pos="8858"/>
              </w:tabs>
              <w:jc w:val="center"/>
              <w:rPr>
                <w:rFonts w:ascii="Times New Roman" w:hAnsi="Times New Roman"/>
                <w:lang w:val="uk-UA"/>
              </w:rPr>
            </w:pPr>
            <w:r>
              <w:rPr>
                <w:rFonts w:ascii="Times New Roman" w:hAnsi="Times New Roman"/>
                <w:lang w:val="uk-UA"/>
              </w:rPr>
              <w:t>+</w:t>
            </w:r>
          </w:p>
        </w:tc>
        <w:tc>
          <w:tcPr>
            <w:tcW w:w="971" w:type="dxa"/>
          </w:tcPr>
          <w:p w:rsidR="00F70246" w:rsidRPr="001649FF" w:rsidRDefault="00F70246" w:rsidP="006E4FD7">
            <w:pPr>
              <w:pStyle w:val="ac"/>
              <w:tabs>
                <w:tab w:val="left" w:pos="8858"/>
              </w:tabs>
              <w:jc w:val="center"/>
              <w:rPr>
                <w:rFonts w:ascii="Times New Roman" w:hAnsi="Times New Roman"/>
                <w:lang w:val="uk-UA"/>
              </w:rPr>
            </w:pPr>
          </w:p>
        </w:tc>
      </w:tr>
      <w:tr w:rsidR="00F70246" w:rsidRPr="001649FF" w:rsidTr="005665A5">
        <w:tc>
          <w:tcPr>
            <w:tcW w:w="567" w:type="dxa"/>
          </w:tcPr>
          <w:p w:rsidR="00F70246" w:rsidRPr="001649FF" w:rsidRDefault="00F70246" w:rsidP="006E4FD7">
            <w:pPr>
              <w:pStyle w:val="ac"/>
              <w:tabs>
                <w:tab w:val="left" w:pos="8858"/>
              </w:tabs>
              <w:jc w:val="center"/>
              <w:rPr>
                <w:rFonts w:ascii="Times New Roman" w:hAnsi="Times New Roman"/>
                <w:lang w:val="uk-UA"/>
              </w:rPr>
            </w:pPr>
            <w:r w:rsidRPr="001649FF">
              <w:rPr>
                <w:rFonts w:ascii="Times New Roman" w:hAnsi="Times New Roman"/>
                <w:lang w:val="uk-UA"/>
              </w:rPr>
              <w:t>21</w:t>
            </w:r>
          </w:p>
        </w:tc>
        <w:tc>
          <w:tcPr>
            <w:tcW w:w="1844" w:type="dxa"/>
          </w:tcPr>
          <w:p w:rsidR="00F70246" w:rsidRPr="001649FF" w:rsidRDefault="00F70246" w:rsidP="00A90D77">
            <w:pPr>
              <w:pStyle w:val="ac"/>
              <w:tabs>
                <w:tab w:val="left" w:pos="8858"/>
              </w:tabs>
              <w:rPr>
                <w:rFonts w:ascii="Times New Roman" w:hAnsi="Times New Roman"/>
                <w:lang w:val="uk-UA"/>
              </w:rPr>
            </w:pPr>
            <w:r w:rsidRPr="001649FF">
              <w:rPr>
                <w:rFonts w:ascii="Times New Roman" w:hAnsi="Times New Roman"/>
                <w:lang w:val="uk-UA"/>
              </w:rPr>
              <w:t>Куцик О.Ю.</w:t>
            </w:r>
          </w:p>
        </w:tc>
        <w:tc>
          <w:tcPr>
            <w:tcW w:w="2352" w:type="dxa"/>
          </w:tcPr>
          <w:p w:rsidR="00F70246" w:rsidRPr="001649FF" w:rsidRDefault="00F70246" w:rsidP="00A90D77">
            <w:pPr>
              <w:pStyle w:val="ac"/>
              <w:tabs>
                <w:tab w:val="left" w:pos="8858"/>
              </w:tabs>
              <w:rPr>
                <w:rFonts w:ascii="Times New Roman" w:hAnsi="Times New Roman"/>
                <w:lang w:val="uk-UA"/>
              </w:rPr>
            </w:pPr>
            <w:r w:rsidRPr="001649FF">
              <w:rPr>
                <w:rFonts w:ascii="Times New Roman" w:hAnsi="Times New Roman"/>
                <w:lang w:val="uk-UA"/>
              </w:rPr>
              <w:t>Вч.початкових класів</w:t>
            </w:r>
          </w:p>
        </w:tc>
        <w:tc>
          <w:tcPr>
            <w:tcW w:w="1406" w:type="dxa"/>
          </w:tcPr>
          <w:p w:rsidR="00F70246" w:rsidRPr="001649FF" w:rsidRDefault="00F70246" w:rsidP="006E4FD7">
            <w:pPr>
              <w:pStyle w:val="ac"/>
              <w:tabs>
                <w:tab w:val="left" w:pos="8858"/>
              </w:tabs>
              <w:jc w:val="center"/>
              <w:rPr>
                <w:rFonts w:ascii="Times New Roman" w:hAnsi="Times New Roman"/>
                <w:lang w:val="uk-UA"/>
              </w:rPr>
            </w:pPr>
          </w:p>
        </w:tc>
        <w:tc>
          <w:tcPr>
            <w:tcW w:w="970" w:type="dxa"/>
          </w:tcPr>
          <w:p w:rsidR="00F70246" w:rsidRPr="001649FF" w:rsidRDefault="00F70246" w:rsidP="006E4FD7">
            <w:pPr>
              <w:pStyle w:val="ac"/>
              <w:tabs>
                <w:tab w:val="left" w:pos="8858"/>
              </w:tabs>
              <w:jc w:val="center"/>
              <w:rPr>
                <w:rFonts w:ascii="Times New Roman" w:hAnsi="Times New Roman"/>
                <w:lang w:val="uk-UA"/>
              </w:rPr>
            </w:pPr>
          </w:p>
        </w:tc>
        <w:tc>
          <w:tcPr>
            <w:tcW w:w="971" w:type="dxa"/>
          </w:tcPr>
          <w:p w:rsidR="00F70246" w:rsidRPr="001649FF" w:rsidRDefault="00F70246" w:rsidP="006E4FD7">
            <w:pPr>
              <w:pStyle w:val="ac"/>
              <w:tabs>
                <w:tab w:val="left" w:pos="8858"/>
              </w:tabs>
              <w:jc w:val="center"/>
              <w:rPr>
                <w:rFonts w:ascii="Times New Roman" w:hAnsi="Times New Roman"/>
                <w:lang w:val="uk-UA"/>
              </w:rPr>
            </w:pPr>
          </w:p>
        </w:tc>
        <w:tc>
          <w:tcPr>
            <w:tcW w:w="971" w:type="dxa"/>
          </w:tcPr>
          <w:p w:rsidR="00F70246" w:rsidRPr="001649FF" w:rsidRDefault="0089564F" w:rsidP="006E4FD7">
            <w:pPr>
              <w:pStyle w:val="ac"/>
              <w:tabs>
                <w:tab w:val="left" w:pos="8858"/>
              </w:tabs>
              <w:jc w:val="center"/>
              <w:rPr>
                <w:rFonts w:ascii="Times New Roman" w:hAnsi="Times New Roman"/>
                <w:lang w:val="uk-UA"/>
              </w:rPr>
            </w:pPr>
            <w:r>
              <w:rPr>
                <w:rFonts w:ascii="Times New Roman" w:hAnsi="Times New Roman"/>
                <w:lang w:val="uk-UA"/>
              </w:rPr>
              <w:t>+</w:t>
            </w:r>
          </w:p>
        </w:tc>
        <w:tc>
          <w:tcPr>
            <w:tcW w:w="971" w:type="dxa"/>
          </w:tcPr>
          <w:p w:rsidR="00F70246" w:rsidRPr="001649FF" w:rsidRDefault="00F70246" w:rsidP="006E4FD7">
            <w:pPr>
              <w:pStyle w:val="ac"/>
              <w:tabs>
                <w:tab w:val="left" w:pos="8858"/>
              </w:tabs>
              <w:jc w:val="center"/>
              <w:rPr>
                <w:rFonts w:ascii="Times New Roman" w:hAnsi="Times New Roman"/>
                <w:lang w:val="uk-UA"/>
              </w:rPr>
            </w:pPr>
          </w:p>
        </w:tc>
        <w:tc>
          <w:tcPr>
            <w:tcW w:w="971" w:type="dxa"/>
          </w:tcPr>
          <w:p w:rsidR="00F70246" w:rsidRPr="001649FF" w:rsidRDefault="00F70246" w:rsidP="006E4FD7">
            <w:pPr>
              <w:pStyle w:val="ac"/>
              <w:tabs>
                <w:tab w:val="left" w:pos="8858"/>
              </w:tabs>
              <w:jc w:val="center"/>
              <w:rPr>
                <w:rFonts w:ascii="Times New Roman" w:hAnsi="Times New Roman"/>
                <w:lang w:val="uk-UA"/>
              </w:rPr>
            </w:pPr>
          </w:p>
        </w:tc>
      </w:tr>
      <w:tr w:rsidR="00F70246" w:rsidRPr="001649FF" w:rsidTr="005665A5">
        <w:tc>
          <w:tcPr>
            <w:tcW w:w="567" w:type="dxa"/>
          </w:tcPr>
          <w:p w:rsidR="00F70246" w:rsidRPr="001649FF" w:rsidRDefault="00F70246" w:rsidP="006E4FD7">
            <w:pPr>
              <w:pStyle w:val="ac"/>
              <w:tabs>
                <w:tab w:val="left" w:pos="8858"/>
              </w:tabs>
              <w:jc w:val="center"/>
              <w:rPr>
                <w:rFonts w:ascii="Times New Roman" w:hAnsi="Times New Roman"/>
                <w:lang w:val="uk-UA"/>
              </w:rPr>
            </w:pPr>
            <w:r w:rsidRPr="001649FF">
              <w:rPr>
                <w:rFonts w:ascii="Times New Roman" w:hAnsi="Times New Roman"/>
                <w:lang w:val="uk-UA"/>
              </w:rPr>
              <w:t>22</w:t>
            </w:r>
          </w:p>
        </w:tc>
        <w:tc>
          <w:tcPr>
            <w:tcW w:w="1844" w:type="dxa"/>
          </w:tcPr>
          <w:p w:rsidR="00F70246" w:rsidRPr="001649FF" w:rsidRDefault="00F70246" w:rsidP="00A90D77">
            <w:pPr>
              <w:pStyle w:val="ac"/>
              <w:tabs>
                <w:tab w:val="left" w:pos="8858"/>
              </w:tabs>
              <w:rPr>
                <w:rFonts w:ascii="Times New Roman" w:hAnsi="Times New Roman"/>
                <w:lang w:val="uk-UA"/>
              </w:rPr>
            </w:pPr>
            <w:r w:rsidRPr="001649FF">
              <w:rPr>
                <w:rFonts w:ascii="Times New Roman" w:hAnsi="Times New Roman"/>
                <w:lang w:val="uk-UA"/>
              </w:rPr>
              <w:t>Мельник А.В.</w:t>
            </w:r>
          </w:p>
        </w:tc>
        <w:tc>
          <w:tcPr>
            <w:tcW w:w="2352" w:type="dxa"/>
          </w:tcPr>
          <w:p w:rsidR="00F70246" w:rsidRPr="001649FF" w:rsidRDefault="00F70246" w:rsidP="00A90D77">
            <w:pPr>
              <w:pStyle w:val="ac"/>
              <w:tabs>
                <w:tab w:val="left" w:pos="8858"/>
              </w:tabs>
              <w:rPr>
                <w:rFonts w:ascii="Times New Roman" w:hAnsi="Times New Roman"/>
                <w:lang w:val="uk-UA"/>
              </w:rPr>
            </w:pPr>
            <w:r w:rsidRPr="001649FF">
              <w:rPr>
                <w:rFonts w:ascii="Times New Roman" w:hAnsi="Times New Roman"/>
                <w:lang w:val="uk-UA"/>
              </w:rPr>
              <w:t>Вч.початкових класів</w:t>
            </w:r>
          </w:p>
        </w:tc>
        <w:tc>
          <w:tcPr>
            <w:tcW w:w="1406" w:type="dxa"/>
          </w:tcPr>
          <w:p w:rsidR="00F70246" w:rsidRPr="001649FF" w:rsidRDefault="0089564F" w:rsidP="006E4FD7">
            <w:pPr>
              <w:pStyle w:val="ac"/>
              <w:tabs>
                <w:tab w:val="left" w:pos="8858"/>
              </w:tabs>
              <w:jc w:val="center"/>
              <w:rPr>
                <w:rFonts w:ascii="Times New Roman" w:hAnsi="Times New Roman"/>
                <w:lang w:val="uk-UA"/>
              </w:rPr>
            </w:pPr>
            <w:r>
              <w:rPr>
                <w:rFonts w:ascii="Times New Roman" w:hAnsi="Times New Roman"/>
                <w:lang w:val="uk-UA"/>
              </w:rPr>
              <w:t>2015/2016</w:t>
            </w:r>
          </w:p>
        </w:tc>
        <w:tc>
          <w:tcPr>
            <w:tcW w:w="970" w:type="dxa"/>
          </w:tcPr>
          <w:p w:rsidR="00F70246" w:rsidRPr="001649FF" w:rsidRDefault="00F70246" w:rsidP="006E4FD7">
            <w:pPr>
              <w:pStyle w:val="ac"/>
              <w:tabs>
                <w:tab w:val="left" w:pos="8858"/>
              </w:tabs>
              <w:jc w:val="center"/>
              <w:rPr>
                <w:rFonts w:ascii="Times New Roman" w:hAnsi="Times New Roman"/>
                <w:lang w:val="uk-UA"/>
              </w:rPr>
            </w:pPr>
          </w:p>
        </w:tc>
        <w:tc>
          <w:tcPr>
            <w:tcW w:w="971" w:type="dxa"/>
          </w:tcPr>
          <w:p w:rsidR="00F70246" w:rsidRPr="001649FF" w:rsidRDefault="00F70246" w:rsidP="006E4FD7">
            <w:pPr>
              <w:pStyle w:val="ac"/>
              <w:tabs>
                <w:tab w:val="left" w:pos="8858"/>
              </w:tabs>
              <w:jc w:val="center"/>
              <w:rPr>
                <w:rFonts w:ascii="Times New Roman" w:hAnsi="Times New Roman"/>
                <w:lang w:val="uk-UA"/>
              </w:rPr>
            </w:pPr>
          </w:p>
        </w:tc>
        <w:tc>
          <w:tcPr>
            <w:tcW w:w="971" w:type="dxa"/>
          </w:tcPr>
          <w:p w:rsidR="00F70246" w:rsidRPr="001649FF" w:rsidRDefault="00F70246" w:rsidP="006E4FD7">
            <w:pPr>
              <w:pStyle w:val="ac"/>
              <w:tabs>
                <w:tab w:val="left" w:pos="8858"/>
              </w:tabs>
              <w:jc w:val="center"/>
              <w:rPr>
                <w:rFonts w:ascii="Times New Roman" w:hAnsi="Times New Roman"/>
                <w:lang w:val="uk-UA"/>
              </w:rPr>
            </w:pPr>
          </w:p>
        </w:tc>
        <w:tc>
          <w:tcPr>
            <w:tcW w:w="971" w:type="dxa"/>
          </w:tcPr>
          <w:p w:rsidR="00F70246" w:rsidRPr="001649FF" w:rsidRDefault="0089564F" w:rsidP="006E4FD7">
            <w:pPr>
              <w:pStyle w:val="ac"/>
              <w:tabs>
                <w:tab w:val="left" w:pos="8858"/>
              </w:tabs>
              <w:jc w:val="center"/>
              <w:rPr>
                <w:rFonts w:ascii="Times New Roman" w:hAnsi="Times New Roman"/>
                <w:lang w:val="uk-UA"/>
              </w:rPr>
            </w:pPr>
            <w:r>
              <w:rPr>
                <w:rFonts w:ascii="Times New Roman" w:hAnsi="Times New Roman"/>
                <w:lang w:val="uk-UA"/>
              </w:rPr>
              <w:t>+</w:t>
            </w:r>
          </w:p>
        </w:tc>
        <w:tc>
          <w:tcPr>
            <w:tcW w:w="971" w:type="dxa"/>
          </w:tcPr>
          <w:p w:rsidR="00F70246" w:rsidRPr="001649FF" w:rsidRDefault="00F70246" w:rsidP="006E4FD7">
            <w:pPr>
              <w:pStyle w:val="ac"/>
              <w:tabs>
                <w:tab w:val="left" w:pos="8858"/>
              </w:tabs>
              <w:jc w:val="center"/>
              <w:rPr>
                <w:rFonts w:ascii="Times New Roman" w:hAnsi="Times New Roman"/>
                <w:lang w:val="uk-UA"/>
              </w:rPr>
            </w:pPr>
          </w:p>
        </w:tc>
      </w:tr>
      <w:tr w:rsidR="00F70246" w:rsidRPr="001649FF" w:rsidTr="005665A5">
        <w:tc>
          <w:tcPr>
            <w:tcW w:w="567" w:type="dxa"/>
          </w:tcPr>
          <w:p w:rsidR="00F70246" w:rsidRPr="001649FF" w:rsidRDefault="00F70246" w:rsidP="006E4FD7">
            <w:pPr>
              <w:pStyle w:val="ac"/>
              <w:tabs>
                <w:tab w:val="left" w:pos="8858"/>
              </w:tabs>
              <w:jc w:val="center"/>
              <w:rPr>
                <w:rFonts w:ascii="Times New Roman" w:hAnsi="Times New Roman"/>
                <w:lang w:val="uk-UA"/>
              </w:rPr>
            </w:pPr>
            <w:r w:rsidRPr="001649FF">
              <w:rPr>
                <w:rFonts w:ascii="Times New Roman" w:hAnsi="Times New Roman"/>
                <w:lang w:val="uk-UA"/>
              </w:rPr>
              <w:t>23</w:t>
            </w:r>
          </w:p>
        </w:tc>
        <w:tc>
          <w:tcPr>
            <w:tcW w:w="1844" w:type="dxa"/>
          </w:tcPr>
          <w:p w:rsidR="00F70246" w:rsidRPr="001649FF" w:rsidRDefault="00F70246" w:rsidP="00A90D77">
            <w:pPr>
              <w:pStyle w:val="ac"/>
              <w:tabs>
                <w:tab w:val="left" w:pos="8858"/>
              </w:tabs>
              <w:rPr>
                <w:rFonts w:ascii="Times New Roman" w:hAnsi="Times New Roman"/>
                <w:lang w:val="uk-UA"/>
              </w:rPr>
            </w:pPr>
            <w:r w:rsidRPr="001649FF">
              <w:rPr>
                <w:rFonts w:ascii="Times New Roman" w:hAnsi="Times New Roman"/>
                <w:lang w:val="uk-UA"/>
              </w:rPr>
              <w:t>Сильман Г.М.</w:t>
            </w:r>
          </w:p>
        </w:tc>
        <w:tc>
          <w:tcPr>
            <w:tcW w:w="2352" w:type="dxa"/>
          </w:tcPr>
          <w:p w:rsidR="00F70246" w:rsidRPr="001649FF" w:rsidRDefault="00F70246" w:rsidP="00A90D77">
            <w:pPr>
              <w:pStyle w:val="ac"/>
              <w:tabs>
                <w:tab w:val="left" w:pos="8858"/>
              </w:tabs>
              <w:rPr>
                <w:rFonts w:ascii="Times New Roman" w:hAnsi="Times New Roman"/>
                <w:lang w:val="uk-UA"/>
              </w:rPr>
            </w:pPr>
            <w:r w:rsidRPr="001649FF">
              <w:rPr>
                <w:rFonts w:ascii="Times New Roman" w:hAnsi="Times New Roman"/>
                <w:lang w:val="uk-UA"/>
              </w:rPr>
              <w:t>Психолог</w:t>
            </w:r>
          </w:p>
        </w:tc>
        <w:tc>
          <w:tcPr>
            <w:tcW w:w="1406" w:type="dxa"/>
          </w:tcPr>
          <w:p w:rsidR="00F70246" w:rsidRPr="001649FF" w:rsidRDefault="0089564F" w:rsidP="006E4FD7">
            <w:pPr>
              <w:pStyle w:val="ac"/>
              <w:tabs>
                <w:tab w:val="left" w:pos="8858"/>
              </w:tabs>
              <w:jc w:val="center"/>
              <w:rPr>
                <w:rFonts w:ascii="Times New Roman" w:hAnsi="Times New Roman"/>
                <w:lang w:val="uk-UA"/>
              </w:rPr>
            </w:pPr>
            <w:r>
              <w:rPr>
                <w:rFonts w:ascii="Times New Roman" w:hAnsi="Times New Roman"/>
                <w:lang w:val="uk-UA"/>
              </w:rPr>
              <w:t>2014/2015</w:t>
            </w:r>
          </w:p>
        </w:tc>
        <w:tc>
          <w:tcPr>
            <w:tcW w:w="970" w:type="dxa"/>
          </w:tcPr>
          <w:p w:rsidR="00F70246" w:rsidRPr="001649FF" w:rsidRDefault="00F70246" w:rsidP="006E4FD7">
            <w:pPr>
              <w:pStyle w:val="ac"/>
              <w:tabs>
                <w:tab w:val="left" w:pos="8858"/>
              </w:tabs>
              <w:jc w:val="center"/>
              <w:rPr>
                <w:rFonts w:ascii="Times New Roman" w:hAnsi="Times New Roman"/>
                <w:lang w:val="uk-UA"/>
              </w:rPr>
            </w:pPr>
          </w:p>
        </w:tc>
        <w:tc>
          <w:tcPr>
            <w:tcW w:w="971" w:type="dxa"/>
          </w:tcPr>
          <w:p w:rsidR="00F70246" w:rsidRPr="001649FF" w:rsidRDefault="0089564F" w:rsidP="006E4FD7">
            <w:pPr>
              <w:pStyle w:val="ac"/>
              <w:tabs>
                <w:tab w:val="left" w:pos="8858"/>
              </w:tabs>
              <w:jc w:val="center"/>
              <w:rPr>
                <w:rFonts w:ascii="Times New Roman" w:hAnsi="Times New Roman"/>
                <w:lang w:val="uk-UA"/>
              </w:rPr>
            </w:pPr>
            <w:r>
              <w:rPr>
                <w:rFonts w:ascii="Times New Roman" w:hAnsi="Times New Roman"/>
                <w:lang w:val="uk-UA"/>
              </w:rPr>
              <w:t>+</w:t>
            </w:r>
          </w:p>
        </w:tc>
        <w:tc>
          <w:tcPr>
            <w:tcW w:w="971" w:type="dxa"/>
          </w:tcPr>
          <w:p w:rsidR="00F70246" w:rsidRPr="001649FF" w:rsidRDefault="00F70246" w:rsidP="006E4FD7">
            <w:pPr>
              <w:pStyle w:val="ac"/>
              <w:tabs>
                <w:tab w:val="left" w:pos="8858"/>
              </w:tabs>
              <w:jc w:val="center"/>
              <w:rPr>
                <w:rFonts w:ascii="Times New Roman" w:hAnsi="Times New Roman"/>
                <w:lang w:val="uk-UA"/>
              </w:rPr>
            </w:pPr>
          </w:p>
        </w:tc>
        <w:tc>
          <w:tcPr>
            <w:tcW w:w="971" w:type="dxa"/>
          </w:tcPr>
          <w:p w:rsidR="00F70246" w:rsidRPr="001649FF" w:rsidRDefault="00F70246" w:rsidP="006E4FD7">
            <w:pPr>
              <w:pStyle w:val="ac"/>
              <w:tabs>
                <w:tab w:val="left" w:pos="8858"/>
              </w:tabs>
              <w:jc w:val="center"/>
              <w:rPr>
                <w:rFonts w:ascii="Times New Roman" w:hAnsi="Times New Roman"/>
                <w:lang w:val="uk-UA"/>
              </w:rPr>
            </w:pPr>
          </w:p>
        </w:tc>
        <w:tc>
          <w:tcPr>
            <w:tcW w:w="971" w:type="dxa"/>
          </w:tcPr>
          <w:p w:rsidR="00F70246" w:rsidRPr="001649FF" w:rsidRDefault="00F70246" w:rsidP="006E4FD7">
            <w:pPr>
              <w:pStyle w:val="ac"/>
              <w:tabs>
                <w:tab w:val="left" w:pos="8858"/>
              </w:tabs>
              <w:jc w:val="center"/>
              <w:rPr>
                <w:rFonts w:ascii="Times New Roman" w:hAnsi="Times New Roman"/>
                <w:lang w:val="uk-UA"/>
              </w:rPr>
            </w:pPr>
          </w:p>
        </w:tc>
      </w:tr>
      <w:tr w:rsidR="00F70246" w:rsidRPr="001649FF" w:rsidTr="005665A5">
        <w:tc>
          <w:tcPr>
            <w:tcW w:w="567" w:type="dxa"/>
          </w:tcPr>
          <w:p w:rsidR="00F70246" w:rsidRPr="001649FF" w:rsidRDefault="00F70246" w:rsidP="006E4FD7">
            <w:pPr>
              <w:pStyle w:val="ac"/>
              <w:tabs>
                <w:tab w:val="left" w:pos="8858"/>
              </w:tabs>
              <w:jc w:val="center"/>
              <w:rPr>
                <w:rFonts w:ascii="Times New Roman" w:hAnsi="Times New Roman"/>
                <w:lang w:val="uk-UA"/>
              </w:rPr>
            </w:pPr>
            <w:r w:rsidRPr="001649FF">
              <w:rPr>
                <w:rFonts w:ascii="Times New Roman" w:hAnsi="Times New Roman"/>
                <w:lang w:val="uk-UA"/>
              </w:rPr>
              <w:t>24</w:t>
            </w:r>
          </w:p>
        </w:tc>
        <w:tc>
          <w:tcPr>
            <w:tcW w:w="1844" w:type="dxa"/>
          </w:tcPr>
          <w:p w:rsidR="00F70246" w:rsidRPr="001649FF" w:rsidRDefault="00F70246" w:rsidP="00A90D77">
            <w:pPr>
              <w:pStyle w:val="ac"/>
              <w:tabs>
                <w:tab w:val="left" w:pos="8858"/>
              </w:tabs>
              <w:rPr>
                <w:rFonts w:ascii="Times New Roman" w:hAnsi="Times New Roman"/>
                <w:lang w:val="uk-UA"/>
              </w:rPr>
            </w:pPr>
            <w:r w:rsidRPr="001649FF">
              <w:rPr>
                <w:rFonts w:ascii="Times New Roman" w:hAnsi="Times New Roman"/>
                <w:lang w:val="uk-UA"/>
              </w:rPr>
              <w:t>Козлюк І.П.</w:t>
            </w:r>
          </w:p>
        </w:tc>
        <w:tc>
          <w:tcPr>
            <w:tcW w:w="2352" w:type="dxa"/>
          </w:tcPr>
          <w:p w:rsidR="00F70246" w:rsidRPr="001649FF" w:rsidRDefault="00F70246" w:rsidP="00A90D77">
            <w:pPr>
              <w:pStyle w:val="ac"/>
              <w:tabs>
                <w:tab w:val="left" w:pos="8858"/>
              </w:tabs>
              <w:rPr>
                <w:rFonts w:ascii="Times New Roman" w:hAnsi="Times New Roman"/>
                <w:lang w:val="uk-UA"/>
              </w:rPr>
            </w:pPr>
            <w:r w:rsidRPr="001649FF">
              <w:rPr>
                <w:rFonts w:ascii="Times New Roman" w:hAnsi="Times New Roman"/>
                <w:lang w:val="uk-UA"/>
              </w:rPr>
              <w:t>Вч.біології</w:t>
            </w:r>
          </w:p>
        </w:tc>
        <w:tc>
          <w:tcPr>
            <w:tcW w:w="1406" w:type="dxa"/>
          </w:tcPr>
          <w:p w:rsidR="00F70246" w:rsidRPr="001649FF" w:rsidRDefault="00F70246" w:rsidP="006E4FD7">
            <w:pPr>
              <w:pStyle w:val="ac"/>
              <w:tabs>
                <w:tab w:val="left" w:pos="8858"/>
              </w:tabs>
              <w:jc w:val="center"/>
              <w:rPr>
                <w:rFonts w:ascii="Times New Roman" w:hAnsi="Times New Roman"/>
                <w:lang w:val="uk-UA"/>
              </w:rPr>
            </w:pPr>
          </w:p>
        </w:tc>
        <w:tc>
          <w:tcPr>
            <w:tcW w:w="970" w:type="dxa"/>
          </w:tcPr>
          <w:p w:rsidR="00F70246" w:rsidRPr="001649FF" w:rsidRDefault="00F70246" w:rsidP="006E4FD7">
            <w:pPr>
              <w:pStyle w:val="ac"/>
              <w:tabs>
                <w:tab w:val="left" w:pos="8858"/>
              </w:tabs>
              <w:jc w:val="center"/>
              <w:rPr>
                <w:rFonts w:ascii="Times New Roman" w:hAnsi="Times New Roman"/>
                <w:lang w:val="uk-UA"/>
              </w:rPr>
            </w:pPr>
          </w:p>
        </w:tc>
        <w:tc>
          <w:tcPr>
            <w:tcW w:w="971" w:type="dxa"/>
          </w:tcPr>
          <w:p w:rsidR="00F70246" w:rsidRPr="001649FF" w:rsidRDefault="00F70246" w:rsidP="006E4FD7">
            <w:pPr>
              <w:pStyle w:val="ac"/>
              <w:tabs>
                <w:tab w:val="left" w:pos="8858"/>
              </w:tabs>
              <w:jc w:val="center"/>
              <w:rPr>
                <w:rFonts w:ascii="Times New Roman" w:hAnsi="Times New Roman"/>
                <w:lang w:val="uk-UA"/>
              </w:rPr>
            </w:pPr>
          </w:p>
        </w:tc>
        <w:tc>
          <w:tcPr>
            <w:tcW w:w="971" w:type="dxa"/>
          </w:tcPr>
          <w:p w:rsidR="00F70246" w:rsidRPr="001649FF" w:rsidRDefault="0089564F" w:rsidP="006E4FD7">
            <w:pPr>
              <w:pStyle w:val="ac"/>
              <w:tabs>
                <w:tab w:val="left" w:pos="8858"/>
              </w:tabs>
              <w:jc w:val="center"/>
              <w:rPr>
                <w:rFonts w:ascii="Times New Roman" w:hAnsi="Times New Roman"/>
                <w:lang w:val="uk-UA"/>
              </w:rPr>
            </w:pPr>
            <w:r>
              <w:rPr>
                <w:rFonts w:ascii="Times New Roman" w:hAnsi="Times New Roman"/>
                <w:lang w:val="uk-UA"/>
              </w:rPr>
              <w:t>+</w:t>
            </w:r>
          </w:p>
        </w:tc>
        <w:tc>
          <w:tcPr>
            <w:tcW w:w="971" w:type="dxa"/>
          </w:tcPr>
          <w:p w:rsidR="00F70246" w:rsidRPr="001649FF" w:rsidRDefault="00F70246" w:rsidP="006E4FD7">
            <w:pPr>
              <w:pStyle w:val="ac"/>
              <w:tabs>
                <w:tab w:val="left" w:pos="8858"/>
              </w:tabs>
              <w:jc w:val="center"/>
              <w:rPr>
                <w:rFonts w:ascii="Times New Roman" w:hAnsi="Times New Roman"/>
                <w:lang w:val="uk-UA"/>
              </w:rPr>
            </w:pPr>
          </w:p>
        </w:tc>
        <w:tc>
          <w:tcPr>
            <w:tcW w:w="971" w:type="dxa"/>
          </w:tcPr>
          <w:p w:rsidR="00F70246" w:rsidRPr="001649FF" w:rsidRDefault="00F70246" w:rsidP="006E4FD7">
            <w:pPr>
              <w:pStyle w:val="ac"/>
              <w:tabs>
                <w:tab w:val="left" w:pos="8858"/>
              </w:tabs>
              <w:jc w:val="center"/>
              <w:rPr>
                <w:rFonts w:ascii="Times New Roman" w:hAnsi="Times New Roman"/>
                <w:lang w:val="uk-UA"/>
              </w:rPr>
            </w:pPr>
          </w:p>
        </w:tc>
      </w:tr>
      <w:tr w:rsidR="0089564F" w:rsidRPr="001649FF" w:rsidTr="005665A5">
        <w:tc>
          <w:tcPr>
            <w:tcW w:w="567" w:type="dxa"/>
          </w:tcPr>
          <w:p w:rsidR="0089564F" w:rsidRPr="001649FF" w:rsidRDefault="0089564F" w:rsidP="006E4FD7">
            <w:pPr>
              <w:pStyle w:val="ac"/>
              <w:tabs>
                <w:tab w:val="left" w:pos="8858"/>
              </w:tabs>
              <w:jc w:val="center"/>
              <w:rPr>
                <w:rFonts w:ascii="Times New Roman" w:hAnsi="Times New Roman"/>
                <w:lang w:val="uk-UA"/>
              </w:rPr>
            </w:pPr>
            <w:r w:rsidRPr="001649FF">
              <w:rPr>
                <w:rFonts w:ascii="Times New Roman" w:hAnsi="Times New Roman"/>
                <w:lang w:val="uk-UA"/>
              </w:rPr>
              <w:t>25</w:t>
            </w:r>
          </w:p>
        </w:tc>
        <w:tc>
          <w:tcPr>
            <w:tcW w:w="1844" w:type="dxa"/>
          </w:tcPr>
          <w:p w:rsidR="0089564F" w:rsidRPr="001649FF" w:rsidRDefault="0089564F" w:rsidP="00BA69AD">
            <w:pPr>
              <w:pStyle w:val="ac"/>
              <w:tabs>
                <w:tab w:val="left" w:pos="8858"/>
              </w:tabs>
              <w:rPr>
                <w:rFonts w:ascii="Times New Roman" w:hAnsi="Times New Roman"/>
                <w:lang w:val="uk-UA"/>
              </w:rPr>
            </w:pPr>
            <w:r w:rsidRPr="001649FF">
              <w:rPr>
                <w:rFonts w:ascii="Times New Roman" w:hAnsi="Times New Roman"/>
                <w:lang w:val="uk-UA"/>
              </w:rPr>
              <w:t>Козлюк В.В.</w:t>
            </w:r>
          </w:p>
        </w:tc>
        <w:tc>
          <w:tcPr>
            <w:tcW w:w="2352" w:type="dxa"/>
          </w:tcPr>
          <w:p w:rsidR="0089564F" w:rsidRPr="001649FF" w:rsidRDefault="0089564F" w:rsidP="00BA69AD">
            <w:pPr>
              <w:pStyle w:val="ac"/>
              <w:tabs>
                <w:tab w:val="left" w:pos="8858"/>
              </w:tabs>
              <w:rPr>
                <w:rFonts w:ascii="Times New Roman" w:hAnsi="Times New Roman"/>
                <w:lang w:val="uk-UA"/>
              </w:rPr>
            </w:pPr>
            <w:r w:rsidRPr="001649FF">
              <w:rPr>
                <w:rFonts w:ascii="Times New Roman" w:hAnsi="Times New Roman"/>
                <w:lang w:val="uk-UA"/>
              </w:rPr>
              <w:t>Вч.музики</w:t>
            </w:r>
          </w:p>
        </w:tc>
        <w:tc>
          <w:tcPr>
            <w:tcW w:w="1406" w:type="dxa"/>
          </w:tcPr>
          <w:p w:rsidR="0089564F" w:rsidRPr="001649FF" w:rsidRDefault="0089564F" w:rsidP="006E4FD7">
            <w:pPr>
              <w:pStyle w:val="ac"/>
              <w:tabs>
                <w:tab w:val="left" w:pos="8858"/>
              </w:tabs>
              <w:jc w:val="center"/>
              <w:rPr>
                <w:rFonts w:ascii="Times New Roman" w:hAnsi="Times New Roman"/>
                <w:lang w:val="uk-UA"/>
              </w:rPr>
            </w:pPr>
            <w:r>
              <w:rPr>
                <w:rFonts w:ascii="Times New Roman" w:hAnsi="Times New Roman"/>
                <w:lang w:val="uk-UA"/>
              </w:rPr>
              <w:t>2015/2016</w:t>
            </w:r>
          </w:p>
        </w:tc>
        <w:tc>
          <w:tcPr>
            <w:tcW w:w="970" w:type="dxa"/>
          </w:tcPr>
          <w:p w:rsidR="0089564F" w:rsidRPr="001649FF" w:rsidRDefault="0089564F" w:rsidP="006E4FD7">
            <w:pPr>
              <w:pStyle w:val="ac"/>
              <w:tabs>
                <w:tab w:val="left" w:pos="8858"/>
              </w:tabs>
              <w:jc w:val="center"/>
              <w:rPr>
                <w:rFonts w:ascii="Times New Roman" w:hAnsi="Times New Roman"/>
                <w:lang w:val="uk-UA"/>
              </w:rPr>
            </w:pPr>
          </w:p>
        </w:tc>
        <w:tc>
          <w:tcPr>
            <w:tcW w:w="971" w:type="dxa"/>
          </w:tcPr>
          <w:p w:rsidR="0089564F" w:rsidRPr="001649FF" w:rsidRDefault="0089564F" w:rsidP="006E4FD7">
            <w:pPr>
              <w:pStyle w:val="ac"/>
              <w:tabs>
                <w:tab w:val="left" w:pos="8858"/>
              </w:tabs>
              <w:jc w:val="center"/>
              <w:rPr>
                <w:rFonts w:ascii="Times New Roman" w:hAnsi="Times New Roman"/>
                <w:lang w:val="uk-UA"/>
              </w:rPr>
            </w:pPr>
          </w:p>
        </w:tc>
        <w:tc>
          <w:tcPr>
            <w:tcW w:w="971" w:type="dxa"/>
          </w:tcPr>
          <w:p w:rsidR="0089564F" w:rsidRPr="001649FF" w:rsidRDefault="0089564F" w:rsidP="006E4FD7">
            <w:pPr>
              <w:pStyle w:val="ac"/>
              <w:tabs>
                <w:tab w:val="left" w:pos="8858"/>
              </w:tabs>
              <w:jc w:val="center"/>
              <w:rPr>
                <w:rFonts w:ascii="Times New Roman" w:hAnsi="Times New Roman"/>
                <w:lang w:val="uk-UA"/>
              </w:rPr>
            </w:pPr>
            <w:r>
              <w:rPr>
                <w:rFonts w:ascii="Times New Roman" w:hAnsi="Times New Roman"/>
                <w:lang w:val="uk-UA"/>
              </w:rPr>
              <w:t>+</w:t>
            </w:r>
          </w:p>
        </w:tc>
        <w:tc>
          <w:tcPr>
            <w:tcW w:w="971" w:type="dxa"/>
          </w:tcPr>
          <w:p w:rsidR="0089564F" w:rsidRPr="001649FF" w:rsidRDefault="0089564F" w:rsidP="006E4FD7">
            <w:pPr>
              <w:pStyle w:val="ac"/>
              <w:tabs>
                <w:tab w:val="left" w:pos="8858"/>
              </w:tabs>
              <w:jc w:val="center"/>
              <w:rPr>
                <w:rFonts w:ascii="Times New Roman" w:hAnsi="Times New Roman"/>
                <w:lang w:val="uk-UA"/>
              </w:rPr>
            </w:pPr>
          </w:p>
        </w:tc>
        <w:tc>
          <w:tcPr>
            <w:tcW w:w="971" w:type="dxa"/>
          </w:tcPr>
          <w:p w:rsidR="0089564F" w:rsidRPr="001649FF" w:rsidRDefault="0089564F" w:rsidP="006E4FD7">
            <w:pPr>
              <w:pStyle w:val="ac"/>
              <w:tabs>
                <w:tab w:val="left" w:pos="8858"/>
              </w:tabs>
              <w:jc w:val="center"/>
              <w:rPr>
                <w:rFonts w:ascii="Times New Roman" w:hAnsi="Times New Roman"/>
                <w:lang w:val="uk-UA"/>
              </w:rPr>
            </w:pPr>
          </w:p>
        </w:tc>
      </w:tr>
      <w:tr w:rsidR="0089564F" w:rsidRPr="001649FF" w:rsidTr="005665A5">
        <w:tc>
          <w:tcPr>
            <w:tcW w:w="567" w:type="dxa"/>
          </w:tcPr>
          <w:p w:rsidR="0089564F" w:rsidRPr="001649FF" w:rsidRDefault="0089564F" w:rsidP="006E4FD7">
            <w:pPr>
              <w:pStyle w:val="ac"/>
              <w:tabs>
                <w:tab w:val="left" w:pos="8858"/>
              </w:tabs>
              <w:jc w:val="center"/>
              <w:rPr>
                <w:rFonts w:ascii="Times New Roman" w:hAnsi="Times New Roman"/>
                <w:lang w:val="uk-UA"/>
              </w:rPr>
            </w:pPr>
            <w:r w:rsidRPr="001649FF">
              <w:rPr>
                <w:rFonts w:ascii="Times New Roman" w:hAnsi="Times New Roman"/>
                <w:lang w:val="uk-UA"/>
              </w:rPr>
              <w:t>26</w:t>
            </w:r>
          </w:p>
        </w:tc>
        <w:tc>
          <w:tcPr>
            <w:tcW w:w="1844" w:type="dxa"/>
          </w:tcPr>
          <w:p w:rsidR="0089564F" w:rsidRPr="001649FF" w:rsidRDefault="0089564F" w:rsidP="00BA69AD">
            <w:pPr>
              <w:pStyle w:val="ac"/>
              <w:tabs>
                <w:tab w:val="left" w:pos="8858"/>
              </w:tabs>
              <w:rPr>
                <w:rFonts w:ascii="Times New Roman" w:hAnsi="Times New Roman"/>
                <w:lang w:val="uk-UA"/>
              </w:rPr>
            </w:pPr>
            <w:r w:rsidRPr="001649FF">
              <w:rPr>
                <w:rFonts w:ascii="Times New Roman" w:hAnsi="Times New Roman"/>
                <w:lang w:val="uk-UA"/>
              </w:rPr>
              <w:t>Подерня .С.Л.</w:t>
            </w:r>
          </w:p>
        </w:tc>
        <w:tc>
          <w:tcPr>
            <w:tcW w:w="2352" w:type="dxa"/>
          </w:tcPr>
          <w:p w:rsidR="0089564F" w:rsidRPr="001649FF" w:rsidRDefault="0089564F" w:rsidP="00BA69AD">
            <w:pPr>
              <w:pStyle w:val="ac"/>
              <w:tabs>
                <w:tab w:val="left" w:pos="8858"/>
              </w:tabs>
              <w:rPr>
                <w:rFonts w:ascii="Times New Roman" w:hAnsi="Times New Roman"/>
                <w:lang w:val="uk-UA"/>
              </w:rPr>
            </w:pPr>
            <w:r w:rsidRPr="001649FF">
              <w:rPr>
                <w:rFonts w:ascii="Times New Roman" w:hAnsi="Times New Roman"/>
                <w:lang w:val="uk-UA"/>
              </w:rPr>
              <w:t>Вч.укр.мови та літерат</w:t>
            </w:r>
          </w:p>
        </w:tc>
        <w:tc>
          <w:tcPr>
            <w:tcW w:w="1406" w:type="dxa"/>
          </w:tcPr>
          <w:p w:rsidR="0089564F" w:rsidRPr="001649FF" w:rsidRDefault="0089564F" w:rsidP="006E4FD7">
            <w:pPr>
              <w:pStyle w:val="ac"/>
              <w:tabs>
                <w:tab w:val="left" w:pos="8858"/>
              </w:tabs>
              <w:jc w:val="center"/>
              <w:rPr>
                <w:rFonts w:ascii="Times New Roman" w:hAnsi="Times New Roman"/>
                <w:lang w:val="uk-UA"/>
              </w:rPr>
            </w:pPr>
            <w:r>
              <w:rPr>
                <w:rFonts w:ascii="Times New Roman" w:hAnsi="Times New Roman"/>
                <w:lang w:val="uk-UA"/>
              </w:rPr>
              <w:t>2015/2016</w:t>
            </w:r>
          </w:p>
        </w:tc>
        <w:tc>
          <w:tcPr>
            <w:tcW w:w="970" w:type="dxa"/>
          </w:tcPr>
          <w:p w:rsidR="0089564F" w:rsidRPr="001649FF" w:rsidRDefault="0089564F" w:rsidP="006E4FD7">
            <w:pPr>
              <w:pStyle w:val="ac"/>
              <w:tabs>
                <w:tab w:val="left" w:pos="8858"/>
              </w:tabs>
              <w:jc w:val="center"/>
              <w:rPr>
                <w:rFonts w:ascii="Times New Roman" w:hAnsi="Times New Roman"/>
                <w:lang w:val="uk-UA"/>
              </w:rPr>
            </w:pPr>
          </w:p>
        </w:tc>
        <w:tc>
          <w:tcPr>
            <w:tcW w:w="971" w:type="dxa"/>
          </w:tcPr>
          <w:p w:rsidR="0089564F" w:rsidRPr="001649FF" w:rsidRDefault="0089564F" w:rsidP="006E4FD7">
            <w:pPr>
              <w:pStyle w:val="ac"/>
              <w:tabs>
                <w:tab w:val="left" w:pos="8858"/>
              </w:tabs>
              <w:jc w:val="center"/>
              <w:rPr>
                <w:rFonts w:ascii="Times New Roman" w:hAnsi="Times New Roman"/>
                <w:lang w:val="uk-UA"/>
              </w:rPr>
            </w:pPr>
          </w:p>
        </w:tc>
        <w:tc>
          <w:tcPr>
            <w:tcW w:w="971" w:type="dxa"/>
          </w:tcPr>
          <w:p w:rsidR="0089564F" w:rsidRPr="001649FF" w:rsidRDefault="0089564F" w:rsidP="006E4FD7">
            <w:pPr>
              <w:pStyle w:val="ac"/>
              <w:tabs>
                <w:tab w:val="left" w:pos="8858"/>
              </w:tabs>
              <w:jc w:val="center"/>
              <w:rPr>
                <w:rFonts w:ascii="Times New Roman" w:hAnsi="Times New Roman"/>
                <w:lang w:val="uk-UA"/>
              </w:rPr>
            </w:pPr>
          </w:p>
        </w:tc>
        <w:tc>
          <w:tcPr>
            <w:tcW w:w="971" w:type="dxa"/>
          </w:tcPr>
          <w:p w:rsidR="0089564F" w:rsidRPr="001649FF" w:rsidRDefault="0089564F" w:rsidP="006E4FD7">
            <w:pPr>
              <w:pStyle w:val="ac"/>
              <w:tabs>
                <w:tab w:val="left" w:pos="8858"/>
              </w:tabs>
              <w:jc w:val="center"/>
              <w:rPr>
                <w:rFonts w:ascii="Times New Roman" w:hAnsi="Times New Roman"/>
                <w:lang w:val="uk-UA"/>
              </w:rPr>
            </w:pPr>
            <w:r>
              <w:rPr>
                <w:rFonts w:ascii="Times New Roman" w:hAnsi="Times New Roman"/>
                <w:lang w:val="uk-UA"/>
              </w:rPr>
              <w:t>+</w:t>
            </w:r>
          </w:p>
        </w:tc>
        <w:tc>
          <w:tcPr>
            <w:tcW w:w="971" w:type="dxa"/>
          </w:tcPr>
          <w:p w:rsidR="0089564F" w:rsidRPr="001649FF" w:rsidRDefault="0089564F" w:rsidP="006E4FD7">
            <w:pPr>
              <w:pStyle w:val="ac"/>
              <w:tabs>
                <w:tab w:val="left" w:pos="8858"/>
              </w:tabs>
              <w:jc w:val="center"/>
              <w:rPr>
                <w:rFonts w:ascii="Times New Roman" w:hAnsi="Times New Roman"/>
                <w:lang w:val="uk-UA"/>
              </w:rPr>
            </w:pPr>
          </w:p>
        </w:tc>
      </w:tr>
      <w:tr w:rsidR="0089564F" w:rsidRPr="001649FF" w:rsidTr="005665A5">
        <w:tc>
          <w:tcPr>
            <w:tcW w:w="567" w:type="dxa"/>
          </w:tcPr>
          <w:p w:rsidR="0089564F" w:rsidRPr="001649FF" w:rsidRDefault="0089564F" w:rsidP="006E4FD7">
            <w:pPr>
              <w:pStyle w:val="ac"/>
              <w:tabs>
                <w:tab w:val="left" w:pos="8858"/>
              </w:tabs>
              <w:jc w:val="center"/>
              <w:rPr>
                <w:rFonts w:ascii="Times New Roman" w:hAnsi="Times New Roman"/>
                <w:lang w:val="uk-UA"/>
              </w:rPr>
            </w:pPr>
            <w:r w:rsidRPr="001649FF">
              <w:rPr>
                <w:rFonts w:ascii="Times New Roman" w:hAnsi="Times New Roman"/>
                <w:lang w:val="uk-UA"/>
              </w:rPr>
              <w:t>27</w:t>
            </w:r>
          </w:p>
        </w:tc>
        <w:tc>
          <w:tcPr>
            <w:tcW w:w="1844" w:type="dxa"/>
          </w:tcPr>
          <w:p w:rsidR="0089564F" w:rsidRPr="001649FF" w:rsidRDefault="0089564F" w:rsidP="00BA69AD">
            <w:pPr>
              <w:pStyle w:val="ac"/>
              <w:tabs>
                <w:tab w:val="left" w:pos="8858"/>
              </w:tabs>
              <w:rPr>
                <w:rFonts w:ascii="Times New Roman" w:hAnsi="Times New Roman"/>
                <w:lang w:val="uk-UA"/>
              </w:rPr>
            </w:pPr>
            <w:r w:rsidRPr="001649FF">
              <w:rPr>
                <w:rFonts w:ascii="Times New Roman" w:hAnsi="Times New Roman"/>
                <w:lang w:val="uk-UA"/>
              </w:rPr>
              <w:t>Кулакова Н.А.</w:t>
            </w:r>
          </w:p>
        </w:tc>
        <w:tc>
          <w:tcPr>
            <w:tcW w:w="2352" w:type="dxa"/>
          </w:tcPr>
          <w:p w:rsidR="0089564F" w:rsidRPr="001649FF" w:rsidRDefault="0089564F" w:rsidP="00BA69AD">
            <w:pPr>
              <w:pStyle w:val="ac"/>
              <w:tabs>
                <w:tab w:val="left" w:pos="8858"/>
              </w:tabs>
              <w:rPr>
                <w:rFonts w:ascii="Times New Roman" w:hAnsi="Times New Roman"/>
                <w:lang w:val="uk-UA"/>
              </w:rPr>
            </w:pPr>
            <w:r w:rsidRPr="001649FF">
              <w:rPr>
                <w:rFonts w:ascii="Times New Roman" w:hAnsi="Times New Roman"/>
                <w:lang w:val="uk-UA"/>
              </w:rPr>
              <w:t>Вч.початкових класів</w:t>
            </w:r>
          </w:p>
        </w:tc>
        <w:tc>
          <w:tcPr>
            <w:tcW w:w="1406" w:type="dxa"/>
          </w:tcPr>
          <w:p w:rsidR="0089564F" w:rsidRPr="001649FF" w:rsidRDefault="0089564F" w:rsidP="006E4FD7">
            <w:pPr>
              <w:pStyle w:val="ac"/>
              <w:tabs>
                <w:tab w:val="left" w:pos="8858"/>
              </w:tabs>
              <w:jc w:val="center"/>
              <w:rPr>
                <w:rFonts w:ascii="Times New Roman" w:hAnsi="Times New Roman"/>
                <w:lang w:val="uk-UA"/>
              </w:rPr>
            </w:pPr>
            <w:r>
              <w:rPr>
                <w:rFonts w:ascii="Times New Roman" w:hAnsi="Times New Roman"/>
                <w:lang w:val="uk-UA"/>
              </w:rPr>
              <w:t>2014/2015</w:t>
            </w:r>
          </w:p>
        </w:tc>
        <w:tc>
          <w:tcPr>
            <w:tcW w:w="970" w:type="dxa"/>
          </w:tcPr>
          <w:p w:rsidR="0089564F" w:rsidRPr="001649FF" w:rsidRDefault="0089564F" w:rsidP="006E4FD7">
            <w:pPr>
              <w:pStyle w:val="ac"/>
              <w:tabs>
                <w:tab w:val="left" w:pos="8858"/>
              </w:tabs>
              <w:jc w:val="center"/>
              <w:rPr>
                <w:rFonts w:ascii="Times New Roman" w:hAnsi="Times New Roman"/>
                <w:lang w:val="uk-UA"/>
              </w:rPr>
            </w:pPr>
          </w:p>
        </w:tc>
        <w:tc>
          <w:tcPr>
            <w:tcW w:w="971" w:type="dxa"/>
          </w:tcPr>
          <w:p w:rsidR="0089564F" w:rsidRPr="001649FF" w:rsidRDefault="0089564F" w:rsidP="006E4FD7">
            <w:pPr>
              <w:pStyle w:val="ac"/>
              <w:tabs>
                <w:tab w:val="left" w:pos="8858"/>
              </w:tabs>
              <w:jc w:val="center"/>
              <w:rPr>
                <w:rFonts w:ascii="Times New Roman" w:hAnsi="Times New Roman"/>
                <w:lang w:val="uk-UA"/>
              </w:rPr>
            </w:pPr>
            <w:r>
              <w:rPr>
                <w:rFonts w:ascii="Times New Roman" w:hAnsi="Times New Roman"/>
                <w:lang w:val="uk-UA"/>
              </w:rPr>
              <w:t>+</w:t>
            </w:r>
          </w:p>
        </w:tc>
        <w:tc>
          <w:tcPr>
            <w:tcW w:w="971" w:type="dxa"/>
          </w:tcPr>
          <w:p w:rsidR="0089564F" w:rsidRPr="001649FF" w:rsidRDefault="0089564F" w:rsidP="006E4FD7">
            <w:pPr>
              <w:pStyle w:val="ac"/>
              <w:tabs>
                <w:tab w:val="left" w:pos="8858"/>
              </w:tabs>
              <w:jc w:val="center"/>
              <w:rPr>
                <w:rFonts w:ascii="Times New Roman" w:hAnsi="Times New Roman"/>
                <w:lang w:val="uk-UA"/>
              </w:rPr>
            </w:pPr>
          </w:p>
        </w:tc>
        <w:tc>
          <w:tcPr>
            <w:tcW w:w="971" w:type="dxa"/>
          </w:tcPr>
          <w:p w:rsidR="0089564F" w:rsidRPr="001649FF" w:rsidRDefault="0089564F" w:rsidP="006E4FD7">
            <w:pPr>
              <w:pStyle w:val="ac"/>
              <w:tabs>
                <w:tab w:val="left" w:pos="8858"/>
              </w:tabs>
              <w:jc w:val="center"/>
              <w:rPr>
                <w:rFonts w:ascii="Times New Roman" w:hAnsi="Times New Roman"/>
                <w:lang w:val="uk-UA"/>
              </w:rPr>
            </w:pPr>
          </w:p>
        </w:tc>
        <w:tc>
          <w:tcPr>
            <w:tcW w:w="971" w:type="dxa"/>
          </w:tcPr>
          <w:p w:rsidR="0089564F" w:rsidRPr="001649FF" w:rsidRDefault="0089564F" w:rsidP="006E4FD7">
            <w:pPr>
              <w:pStyle w:val="ac"/>
              <w:tabs>
                <w:tab w:val="left" w:pos="8858"/>
              </w:tabs>
              <w:jc w:val="center"/>
              <w:rPr>
                <w:rFonts w:ascii="Times New Roman" w:hAnsi="Times New Roman"/>
                <w:lang w:val="uk-UA"/>
              </w:rPr>
            </w:pPr>
          </w:p>
        </w:tc>
      </w:tr>
      <w:tr w:rsidR="0089564F" w:rsidRPr="001649FF" w:rsidTr="005665A5">
        <w:tc>
          <w:tcPr>
            <w:tcW w:w="567" w:type="dxa"/>
          </w:tcPr>
          <w:p w:rsidR="0089564F" w:rsidRPr="001649FF" w:rsidRDefault="0089564F" w:rsidP="006E4FD7">
            <w:pPr>
              <w:pStyle w:val="ac"/>
              <w:tabs>
                <w:tab w:val="left" w:pos="8858"/>
              </w:tabs>
              <w:jc w:val="center"/>
              <w:rPr>
                <w:rFonts w:ascii="Times New Roman" w:hAnsi="Times New Roman"/>
                <w:lang w:val="uk-UA"/>
              </w:rPr>
            </w:pPr>
            <w:r w:rsidRPr="001649FF">
              <w:rPr>
                <w:rFonts w:ascii="Times New Roman" w:hAnsi="Times New Roman"/>
                <w:lang w:val="uk-UA"/>
              </w:rPr>
              <w:t>28</w:t>
            </w:r>
          </w:p>
        </w:tc>
        <w:tc>
          <w:tcPr>
            <w:tcW w:w="1844" w:type="dxa"/>
          </w:tcPr>
          <w:p w:rsidR="0089564F" w:rsidRPr="001649FF" w:rsidRDefault="0089564F" w:rsidP="00BA69AD">
            <w:pPr>
              <w:pStyle w:val="ac"/>
              <w:tabs>
                <w:tab w:val="left" w:pos="8858"/>
              </w:tabs>
              <w:rPr>
                <w:rFonts w:ascii="Times New Roman" w:hAnsi="Times New Roman"/>
                <w:lang w:val="uk-UA"/>
              </w:rPr>
            </w:pPr>
            <w:r>
              <w:rPr>
                <w:rFonts w:ascii="Times New Roman" w:hAnsi="Times New Roman"/>
                <w:lang w:val="uk-UA"/>
              </w:rPr>
              <w:t>Деркач</w:t>
            </w:r>
            <w:r w:rsidRPr="001649FF">
              <w:rPr>
                <w:rFonts w:ascii="Times New Roman" w:hAnsi="Times New Roman"/>
                <w:lang w:val="uk-UA"/>
              </w:rPr>
              <w:t xml:space="preserve"> О.П.</w:t>
            </w:r>
          </w:p>
        </w:tc>
        <w:tc>
          <w:tcPr>
            <w:tcW w:w="2352" w:type="dxa"/>
          </w:tcPr>
          <w:p w:rsidR="0089564F" w:rsidRPr="001649FF" w:rsidRDefault="0089564F" w:rsidP="00BA69AD">
            <w:pPr>
              <w:pStyle w:val="ac"/>
              <w:tabs>
                <w:tab w:val="left" w:pos="8858"/>
              </w:tabs>
              <w:rPr>
                <w:rFonts w:ascii="Times New Roman" w:hAnsi="Times New Roman"/>
                <w:lang w:val="uk-UA"/>
              </w:rPr>
            </w:pPr>
            <w:r w:rsidRPr="001649FF">
              <w:rPr>
                <w:rFonts w:ascii="Times New Roman" w:hAnsi="Times New Roman"/>
                <w:lang w:val="uk-UA"/>
              </w:rPr>
              <w:t>Вч.початкових класів</w:t>
            </w:r>
          </w:p>
        </w:tc>
        <w:tc>
          <w:tcPr>
            <w:tcW w:w="1406" w:type="dxa"/>
          </w:tcPr>
          <w:p w:rsidR="0089564F" w:rsidRPr="001649FF" w:rsidRDefault="0089564F" w:rsidP="006E4FD7">
            <w:pPr>
              <w:pStyle w:val="ac"/>
              <w:tabs>
                <w:tab w:val="left" w:pos="8858"/>
              </w:tabs>
              <w:jc w:val="center"/>
              <w:rPr>
                <w:rFonts w:ascii="Times New Roman" w:hAnsi="Times New Roman"/>
                <w:lang w:val="uk-UA"/>
              </w:rPr>
            </w:pPr>
            <w:r>
              <w:rPr>
                <w:rFonts w:ascii="Times New Roman" w:hAnsi="Times New Roman"/>
                <w:lang w:val="uk-UA"/>
              </w:rPr>
              <w:t>2015/2016</w:t>
            </w:r>
          </w:p>
        </w:tc>
        <w:tc>
          <w:tcPr>
            <w:tcW w:w="970" w:type="dxa"/>
          </w:tcPr>
          <w:p w:rsidR="0089564F" w:rsidRPr="001649FF" w:rsidRDefault="0089564F" w:rsidP="006E4FD7">
            <w:pPr>
              <w:pStyle w:val="ac"/>
              <w:tabs>
                <w:tab w:val="left" w:pos="8858"/>
              </w:tabs>
              <w:jc w:val="center"/>
              <w:rPr>
                <w:rFonts w:ascii="Times New Roman" w:hAnsi="Times New Roman"/>
                <w:lang w:val="uk-UA"/>
              </w:rPr>
            </w:pPr>
          </w:p>
        </w:tc>
        <w:tc>
          <w:tcPr>
            <w:tcW w:w="971" w:type="dxa"/>
          </w:tcPr>
          <w:p w:rsidR="0089564F" w:rsidRPr="001649FF" w:rsidRDefault="0089564F" w:rsidP="006E4FD7">
            <w:pPr>
              <w:pStyle w:val="ac"/>
              <w:tabs>
                <w:tab w:val="left" w:pos="8858"/>
              </w:tabs>
              <w:jc w:val="center"/>
              <w:rPr>
                <w:rFonts w:ascii="Times New Roman" w:hAnsi="Times New Roman"/>
                <w:lang w:val="uk-UA"/>
              </w:rPr>
            </w:pPr>
          </w:p>
        </w:tc>
        <w:tc>
          <w:tcPr>
            <w:tcW w:w="971" w:type="dxa"/>
          </w:tcPr>
          <w:p w:rsidR="0089564F" w:rsidRPr="001649FF" w:rsidRDefault="0089564F" w:rsidP="006E4FD7">
            <w:pPr>
              <w:pStyle w:val="ac"/>
              <w:tabs>
                <w:tab w:val="left" w:pos="8858"/>
              </w:tabs>
              <w:jc w:val="center"/>
              <w:rPr>
                <w:rFonts w:ascii="Times New Roman" w:hAnsi="Times New Roman"/>
                <w:lang w:val="uk-UA"/>
              </w:rPr>
            </w:pPr>
          </w:p>
        </w:tc>
        <w:tc>
          <w:tcPr>
            <w:tcW w:w="971" w:type="dxa"/>
          </w:tcPr>
          <w:p w:rsidR="0089564F" w:rsidRPr="001649FF" w:rsidRDefault="0089564F" w:rsidP="006E4FD7">
            <w:pPr>
              <w:pStyle w:val="ac"/>
              <w:tabs>
                <w:tab w:val="left" w:pos="8858"/>
              </w:tabs>
              <w:jc w:val="center"/>
              <w:rPr>
                <w:rFonts w:ascii="Times New Roman" w:hAnsi="Times New Roman"/>
                <w:lang w:val="uk-UA"/>
              </w:rPr>
            </w:pPr>
            <w:r>
              <w:rPr>
                <w:rFonts w:ascii="Times New Roman" w:hAnsi="Times New Roman"/>
                <w:lang w:val="uk-UA"/>
              </w:rPr>
              <w:t>+</w:t>
            </w:r>
          </w:p>
        </w:tc>
        <w:tc>
          <w:tcPr>
            <w:tcW w:w="971" w:type="dxa"/>
          </w:tcPr>
          <w:p w:rsidR="0089564F" w:rsidRPr="001649FF" w:rsidRDefault="0089564F" w:rsidP="006E4FD7">
            <w:pPr>
              <w:pStyle w:val="ac"/>
              <w:tabs>
                <w:tab w:val="left" w:pos="8858"/>
              </w:tabs>
              <w:jc w:val="center"/>
              <w:rPr>
                <w:rFonts w:ascii="Times New Roman" w:hAnsi="Times New Roman"/>
                <w:lang w:val="uk-UA"/>
              </w:rPr>
            </w:pPr>
          </w:p>
        </w:tc>
      </w:tr>
      <w:tr w:rsidR="0089564F" w:rsidRPr="001649FF" w:rsidTr="005665A5">
        <w:tc>
          <w:tcPr>
            <w:tcW w:w="567" w:type="dxa"/>
          </w:tcPr>
          <w:p w:rsidR="0089564F" w:rsidRPr="001649FF" w:rsidRDefault="0089564F" w:rsidP="006E4FD7">
            <w:pPr>
              <w:pStyle w:val="ac"/>
              <w:tabs>
                <w:tab w:val="left" w:pos="8858"/>
              </w:tabs>
              <w:jc w:val="center"/>
              <w:rPr>
                <w:rFonts w:ascii="Times New Roman" w:hAnsi="Times New Roman"/>
                <w:lang w:val="uk-UA"/>
              </w:rPr>
            </w:pPr>
            <w:r w:rsidRPr="001649FF">
              <w:rPr>
                <w:rFonts w:ascii="Times New Roman" w:hAnsi="Times New Roman"/>
                <w:lang w:val="uk-UA"/>
              </w:rPr>
              <w:t>29</w:t>
            </w:r>
          </w:p>
        </w:tc>
        <w:tc>
          <w:tcPr>
            <w:tcW w:w="1844" w:type="dxa"/>
          </w:tcPr>
          <w:p w:rsidR="0089564F" w:rsidRPr="001649FF" w:rsidRDefault="0089564F" w:rsidP="005C2A47">
            <w:pPr>
              <w:pStyle w:val="ac"/>
              <w:tabs>
                <w:tab w:val="left" w:pos="8858"/>
              </w:tabs>
              <w:rPr>
                <w:rFonts w:ascii="Times New Roman" w:hAnsi="Times New Roman"/>
                <w:lang w:val="uk-UA"/>
              </w:rPr>
            </w:pPr>
            <w:r w:rsidRPr="001649FF">
              <w:rPr>
                <w:rFonts w:ascii="Times New Roman" w:hAnsi="Times New Roman"/>
                <w:lang w:val="uk-UA"/>
              </w:rPr>
              <w:t>Гарбар В.В.</w:t>
            </w:r>
          </w:p>
        </w:tc>
        <w:tc>
          <w:tcPr>
            <w:tcW w:w="2352" w:type="dxa"/>
          </w:tcPr>
          <w:p w:rsidR="0089564F" w:rsidRPr="001649FF" w:rsidRDefault="0089564F" w:rsidP="005C2A47">
            <w:pPr>
              <w:pStyle w:val="ac"/>
              <w:tabs>
                <w:tab w:val="left" w:pos="8858"/>
              </w:tabs>
              <w:rPr>
                <w:rFonts w:ascii="Times New Roman" w:hAnsi="Times New Roman"/>
                <w:lang w:val="uk-UA"/>
              </w:rPr>
            </w:pPr>
            <w:r w:rsidRPr="001649FF">
              <w:rPr>
                <w:rFonts w:ascii="Times New Roman" w:hAnsi="Times New Roman"/>
                <w:lang w:val="uk-UA"/>
              </w:rPr>
              <w:t>Вч.інформатики</w:t>
            </w:r>
          </w:p>
        </w:tc>
        <w:tc>
          <w:tcPr>
            <w:tcW w:w="1406" w:type="dxa"/>
          </w:tcPr>
          <w:p w:rsidR="0089564F" w:rsidRPr="001649FF" w:rsidRDefault="0089564F" w:rsidP="006E4FD7">
            <w:pPr>
              <w:pStyle w:val="ac"/>
              <w:tabs>
                <w:tab w:val="left" w:pos="8858"/>
              </w:tabs>
              <w:jc w:val="center"/>
              <w:rPr>
                <w:rFonts w:ascii="Times New Roman" w:hAnsi="Times New Roman"/>
                <w:lang w:val="uk-UA"/>
              </w:rPr>
            </w:pPr>
            <w:r>
              <w:rPr>
                <w:rFonts w:ascii="Times New Roman" w:hAnsi="Times New Roman"/>
                <w:lang w:val="uk-UA"/>
              </w:rPr>
              <w:t>2015/2016</w:t>
            </w:r>
          </w:p>
        </w:tc>
        <w:tc>
          <w:tcPr>
            <w:tcW w:w="970" w:type="dxa"/>
          </w:tcPr>
          <w:p w:rsidR="0089564F" w:rsidRPr="001649FF" w:rsidRDefault="0089564F" w:rsidP="006E4FD7">
            <w:pPr>
              <w:pStyle w:val="ac"/>
              <w:tabs>
                <w:tab w:val="left" w:pos="8858"/>
              </w:tabs>
              <w:jc w:val="center"/>
              <w:rPr>
                <w:rFonts w:ascii="Times New Roman" w:hAnsi="Times New Roman"/>
                <w:lang w:val="uk-UA"/>
              </w:rPr>
            </w:pPr>
          </w:p>
        </w:tc>
        <w:tc>
          <w:tcPr>
            <w:tcW w:w="971" w:type="dxa"/>
          </w:tcPr>
          <w:p w:rsidR="0089564F" w:rsidRPr="001649FF" w:rsidRDefault="0089564F" w:rsidP="006E4FD7">
            <w:pPr>
              <w:pStyle w:val="ac"/>
              <w:tabs>
                <w:tab w:val="left" w:pos="8858"/>
              </w:tabs>
              <w:jc w:val="center"/>
              <w:rPr>
                <w:rFonts w:ascii="Times New Roman" w:hAnsi="Times New Roman"/>
                <w:lang w:val="uk-UA"/>
              </w:rPr>
            </w:pPr>
          </w:p>
        </w:tc>
        <w:tc>
          <w:tcPr>
            <w:tcW w:w="971" w:type="dxa"/>
          </w:tcPr>
          <w:p w:rsidR="0089564F" w:rsidRPr="001649FF" w:rsidRDefault="0089564F" w:rsidP="006E4FD7">
            <w:pPr>
              <w:pStyle w:val="ac"/>
              <w:tabs>
                <w:tab w:val="left" w:pos="8858"/>
              </w:tabs>
              <w:jc w:val="center"/>
              <w:rPr>
                <w:rFonts w:ascii="Times New Roman" w:hAnsi="Times New Roman"/>
                <w:lang w:val="uk-UA"/>
              </w:rPr>
            </w:pPr>
          </w:p>
        </w:tc>
        <w:tc>
          <w:tcPr>
            <w:tcW w:w="971" w:type="dxa"/>
          </w:tcPr>
          <w:p w:rsidR="0089564F" w:rsidRPr="001649FF" w:rsidRDefault="0089564F" w:rsidP="006E4FD7">
            <w:pPr>
              <w:pStyle w:val="ac"/>
              <w:tabs>
                <w:tab w:val="left" w:pos="8858"/>
              </w:tabs>
              <w:jc w:val="center"/>
              <w:rPr>
                <w:rFonts w:ascii="Times New Roman" w:hAnsi="Times New Roman"/>
                <w:lang w:val="uk-UA"/>
              </w:rPr>
            </w:pPr>
            <w:r>
              <w:rPr>
                <w:rFonts w:ascii="Times New Roman" w:hAnsi="Times New Roman"/>
                <w:lang w:val="uk-UA"/>
              </w:rPr>
              <w:t>+</w:t>
            </w:r>
          </w:p>
        </w:tc>
        <w:tc>
          <w:tcPr>
            <w:tcW w:w="971" w:type="dxa"/>
          </w:tcPr>
          <w:p w:rsidR="0089564F" w:rsidRPr="001649FF" w:rsidRDefault="0089564F" w:rsidP="006E4FD7">
            <w:pPr>
              <w:pStyle w:val="ac"/>
              <w:tabs>
                <w:tab w:val="left" w:pos="8858"/>
              </w:tabs>
              <w:jc w:val="center"/>
              <w:rPr>
                <w:rFonts w:ascii="Times New Roman" w:hAnsi="Times New Roman"/>
                <w:lang w:val="uk-UA"/>
              </w:rPr>
            </w:pPr>
          </w:p>
        </w:tc>
      </w:tr>
      <w:tr w:rsidR="0089564F" w:rsidRPr="001649FF" w:rsidTr="005665A5">
        <w:tc>
          <w:tcPr>
            <w:tcW w:w="567" w:type="dxa"/>
          </w:tcPr>
          <w:p w:rsidR="0089564F" w:rsidRPr="001649FF" w:rsidRDefault="0089564F" w:rsidP="006E4FD7">
            <w:pPr>
              <w:pStyle w:val="ac"/>
              <w:tabs>
                <w:tab w:val="left" w:pos="8858"/>
              </w:tabs>
              <w:jc w:val="center"/>
              <w:rPr>
                <w:rFonts w:ascii="Times New Roman" w:hAnsi="Times New Roman"/>
                <w:lang w:val="uk-UA"/>
              </w:rPr>
            </w:pPr>
            <w:r w:rsidRPr="001649FF">
              <w:rPr>
                <w:rFonts w:ascii="Times New Roman" w:hAnsi="Times New Roman"/>
                <w:lang w:val="uk-UA"/>
              </w:rPr>
              <w:t>30</w:t>
            </w:r>
          </w:p>
        </w:tc>
        <w:tc>
          <w:tcPr>
            <w:tcW w:w="1844" w:type="dxa"/>
          </w:tcPr>
          <w:p w:rsidR="0089564F" w:rsidRPr="001649FF" w:rsidRDefault="0089564F" w:rsidP="002000EC">
            <w:pPr>
              <w:pStyle w:val="ac"/>
              <w:tabs>
                <w:tab w:val="left" w:pos="8858"/>
              </w:tabs>
              <w:rPr>
                <w:rFonts w:ascii="Times New Roman" w:hAnsi="Times New Roman"/>
                <w:lang w:val="uk-UA"/>
              </w:rPr>
            </w:pPr>
            <w:r>
              <w:rPr>
                <w:rFonts w:ascii="Times New Roman" w:hAnsi="Times New Roman"/>
                <w:lang w:val="uk-UA"/>
              </w:rPr>
              <w:t>Савсюк І.В.</w:t>
            </w:r>
          </w:p>
        </w:tc>
        <w:tc>
          <w:tcPr>
            <w:tcW w:w="2352" w:type="dxa"/>
          </w:tcPr>
          <w:p w:rsidR="0089564F" w:rsidRPr="001649FF" w:rsidRDefault="0089564F" w:rsidP="002000EC">
            <w:pPr>
              <w:pStyle w:val="ac"/>
              <w:tabs>
                <w:tab w:val="left" w:pos="8858"/>
              </w:tabs>
              <w:rPr>
                <w:rFonts w:ascii="Times New Roman" w:hAnsi="Times New Roman"/>
                <w:lang w:val="uk-UA"/>
              </w:rPr>
            </w:pPr>
            <w:r>
              <w:rPr>
                <w:rFonts w:ascii="Times New Roman" w:hAnsi="Times New Roman"/>
                <w:lang w:val="uk-UA"/>
              </w:rPr>
              <w:t>Вч. англійської мови</w:t>
            </w:r>
          </w:p>
        </w:tc>
        <w:tc>
          <w:tcPr>
            <w:tcW w:w="1406" w:type="dxa"/>
          </w:tcPr>
          <w:p w:rsidR="0089564F" w:rsidRPr="001649FF" w:rsidRDefault="0089564F" w:rsidP="006E4FD7">
            <w:pPr>
              <w:pStyle w:val="ac"/>
              <w:tabs>
                <w:tab w:val="left" w:pos="8858"/>
              </w:tabs>
              <w:jc w:val="center"/>
              <w:rPr>
                <w:rFonts w:ascii="Times New Roman" w:hAnsi="Times New Roman"/>
                <w:lang w:val="uk-UA"/>
              </w:rPr>
            </w:pPr>
          </w:p>
        </w:tc>
        <w:tc>
          <w:tcPr>
            <w:tcW w:w="970" w:type="dxa"/>
          </w:tcPr>
          <w:p w:rsidR="0089564F" w:rsidRPr="001649FF" w:rsidRDefault="0089564F" w:rsidP="006E4FD7">
            <w:pPr>
              <w:pStyle w:val="ac"/>
              <w:tabs>
                <w:tab w:val="left" w:pos="8858"/>
              </w:tabs>
              <w:jc w:val="center"/>
              <w:rPr>
                <w:rFonts w:ascii="Times New Roman" w:hAnsi="Times New Roman"/>
                <w:lang w:val="uk-UA"/>
              </w:rPr>
            </w:pPr>
            <w:r>
              <w:rPr>
                <w:rFonts w:ascii="Times New Roman" w:hAnsi="Times New Roman"/>
                <w:lang w:val="uk-UA"/>
              </w:rPr>
              <w:t>+</w:t>
            </w:r>
          </w:p>
        </w:tc>
        <w:tc>
          <w:tcPr>
            <w:tcW w:w="971" w:type="dxa"/>
          </w:tcPr>
          <w:p w:rsidR="0089564F" w:rsidRPr="001649FF" w:rsidRDefault="0089564F" w:rsidP="006E4FD7">
            <w:pPr>
              <w:pStyle w:val="ac"/>
              <w:tabs>
                <w:tab w:val="left" w:pos="8858"/>
              </w:tabs>
              <w:jc w:val="center"/>
              <w:rPr>
                <w:rFonts w:ascii="Times New Roman" w:hAnsi="Times New Roman"/>
                <w:lang w:val="uk-UA"/>
              </w:rPr>
            </w:pPr>
          </w:p>
        </w:tc>
        <w:tc>
          <w:tcPr>
            <w:tcW w:w="971" w:type="dxa"/>
          </w:tcPr>
          <w:p w:rsidR="0089564F" w:rsidRPr="001649FF" w:rsidRDefault="0089564F" w:rsidP="006E4FD7">
            <w:pPr>
              <w:pStyle w:val="ac"/>
              <w:tabs>
                <w:tab w:val="left" w:pos="8858"/>
              </w:tabs>
              <w:jc w:val="center"/>
              <w:rPr>
                <w:rFonts w:ascii="Times New Roman" w:hAnsi="Times New Roman"/>
                <w:lang w:val="uk-UA"/>
              </w:rPr>
            </w:pPr>
          </w:p>
        </w:tc>
        <w:tc>
          <w:tcPr>
            <w:tcW w:w="971" w:type="dxa"/>
          </w:tcPr>
          <w:p w:rsidR="0089564F" w:rsidRPr="001649FF" w:rsidRDefault="0089564F" w:rsidP="006E4FD7">
            <w:pPr>
              <w:pStyle w:val="ac"/>
              <w:tabs>
                <w:tab w:val="left" w:pos="8858"/>
              </w:tabs>
              <w:jc w:val="center"/>
              <w:rPr>
                <w:rFonts w:ascii="Times New Roman" w:hAnsi="Times New Roman"/>
                <w:lang w:val="uk-UA"/>
              </w:rPr>
            </w:pPr>
          </w:p>
        </w:tc>
        <w:tc>
          <w:tcPr>
            <w:tcW w:w="971" w:type="dxa"/>
          </w:tcPr>
          <w:p w:rsidR="0089564F" w:rsidRPr="001649FF" w:rsidRDefault="0089564F" w:rsidP="006E4FD7">
            <w:pPr>
              <w:pStyle w:val="ac"/>
              <w:tabs>
                <w:tab w:val="left" w:pos="8858"/>
              </w:tabs>
              <w:jc w:val="center"/>
              <w:rPr>
                <w:rFonts w:ascii="Times New Roman" w:hAnsi="Times New Roman"/>
                <w:lang w:val="uk-UA"/>
              </w:rPr>
            </w:pPr>
          </w:p>
        </w:tc>
      </w:tr>
      <w:tr w:rsidR="0089564F" w:rsidRPr="001649FF" w:rsidTr="005665A5">
        <w:tc>
          <w:tcPr>
            <w:tcW w:w="567" w:type="dxa"/>
          </w:tcPr>
          <w:p w:rsidR="0089564F" w:rsidRPr="001649FF" w:rsidRDefault="0089564F" w:rsidP="006E4FD7">
            <w:pPr>
              <w:pStyle w:val="ac"/>
              <w:tabs>
                <w:tab w:val="left" w:pos="8858"/>
              </w:tabs>
              <w:jc w:val="center"/>
              <w:rPr>
                <w:rFonts w:ascii="Times New Roman" w:hAnsi="Times New Roman"/>
                <w:lang w:val="uk-UA"/>
              </w:rPr>
            </w:pPr>
            <w:r w:rsidRPr="001649FF">
              <w:rPr>
                <w:rFonts w:ascii="Times New Roman" w:hAnsi="Times New Roman"/>
                <w:lang w:val="uk-UA"/>
              </w:rPr>
              <w:t>31</w:t>
            </w:r>
          </w:p>
        </w:tc>
        <w:tc>
          <w:tcPr>
            <w:tcW w:w="1844" w:type="dxa"/>
          </w:tcPr>
          <w:p w:rsidR="0089564F" w:rsidRPr="001649FF" w:rsidRDefault="0089564F" w:rsidP="002000EC">
            <w:pPr>
              <w:pStyle w:val="ac"/>
              <w:tabs>
                <w:tab w:val="left" w:pos="8858"/>
              </w:tabs>
              <w:rPr>
                <w:rFonts w:ascii="Times New Roman" w:hAnsi="Times New Roman"/>
                <w:lang w:val="uk-UA"/>
              </w:rPr>
            </w:pPr>
            <w:r>
              <w:rPr>
                <w:rFonts w:ascii="Times New Roman" w:hAnsi="Times New Roman"/>
                <w:lang w:val="uk-UA"/>
              </w:rPr>
              <w:t>Шоколова І.В.</w:t>
            </w:r>
          </w:p>
        </w:tc>
        <w:tc>
          <w:tcPr>
            <w:tcW w:w="2352" w:type="dxa"/>
          </w:tcPr>
          <w:p w:rsidR="0089564F" w:rsidRPr="001649FF" w:rsidRDefault="0089564F" w:rsidP="002000EC">
            <w:pPr>
              <w:pStyle w:val="ac"/>
              <w:tabs>
                <w:tab w:val="left" w:pos="8858"/>
              </w:tabs>
              <w:rPr>
                <w:rFonts w:ascii="Times New Roman" w:hAnsi="Times New Roman"/>
                <w:lang w:val="uk-UA"/>
              </w:rPr>
            </w:pPr>
            <w:r>
              <w:rPr>
                <w:rFonts w:ascii="Times New Roman" w:hAnsi="Times New Roman"/>
                <w:lang w:val="uk-UA"/>
              </w:rPr>
              <w:t>Вч. англійської мови</w:t>
            </w:r>
          </w:p>
        </w:tc>
        <w:tc>
          <w:tcPr>
            <w:tcW w:w="1406" w:type="dxa"/>
          </w:tcPr>
          <w:p w:rsidR="0089564F" w:rsidRPr="001649FF" w:rsidRDefault="0089564F" w:rsidP="006E4FD7">
            <w:pPr>
              <w:pStyle w:val="ac"/>
              <w:tabs>
                <w:tab w:val="left" w:pos="8858"/>
              </w:tabs>
              <w:jc w:val="center"/>
              <w:rPr>
                <w:rFonts w:ascii="Times New Roman" w:hAnsi="Times New Roman"/>
                <w:lang w:val="uk-UA"/>
              </w:rPr>
            </w:pPr>
          </w:p>
        </w:tc>
        <w:tc>
          <w:tcPr>
            <w:tcW w:w="970" w:type="dxa"/>
          </w:tcPr>
          <w:p w:rsidR="0089564F" w:rsidRPr="001649FF" w:rsidRDefault="0089564F" w:rsidP="006E4FD7">
            <w:pPr>
              <w:pStyle w:val="ac"/>
              <w:tabs>
                <w:tab w:val="left" w:pos="8858"/>
              </w:tabs>
              <w:jc w:val="center"/>
              <w:rPr>
                <w:rFonts w:ascii="Times New Roman" w:hAnsi="Times New Roman"/>
                <w:lang w:val="uk-UA"/>
              </w:rPr>
            </w:pPr>
          </w:p>
        </w:tc>
        <w:tc>
          <w:tcPr>
            <w:tcW w:w="971" w:type="dxa"/>
          </w:tcPr>
          <w:p w:rsidR="0089564F" w:rsidRPr="001649FF" w:rsidRDefault="0089564F" w:rsidP="006E4FD7">
            <w:pPr>
              <w:pStyle w:val="ac"/>
              <w:tabs>
                <w:tab w:val="left" w:pos="8858"/>
              </w:tabs>
              <w:jc w:val="center"/>
              <w:rPr>
                <w:rFonts w:ascii="Times New Roman" w:hAnsi="Times New Roman"/>
                <w:lang w:val="uk-UA"/>
              </w:rPr>
            </w:pPr>
          </w:p>
        </w:tc>
        <w:tc>
          <w:tcPr>
            <w:tcW w:w="971" w:type="dxa"/>
          </w:tcPr>
          <w:p w:rsidR="0089564F" w:rsidRPr="001649FF" w:rsidRDefault="0089564F" w:rsidP="006E4FD7">
            <w:pPr>
              <w:pStyle w:val="ac"/>
              <w:tabs>
                <w:tab w:val="left" w:pos="8858"/>
              </w:tabs>
              <w:jc w:val="center"/>
              <w:rPr>
                <w:rFonts w:ascii="Times New Roman" w:hAnsi="Times New Roman"/>
                <w:lang w:val="uk-UA"/>
              </w:rPr>
            </w:pPr>
          </w:p>
        </w:tc>
        <w:tc>
          <w:tcPr>
            <w:tcW w:w="971" w:type="dxa"/>
          </w:tcPr>
          <w:p w:rsidR="0089564F" w:rsidRPr="001649FF" w:rsidRDefault="0089564F" w:rsidP="006E4FD7">
            <w:pPr>
              <w:pStyle w:val="ac"/>
              <w:tabs>
                <w:tab w:val="left" w:pos="8858"/>
              </w:tabs>
              <w:jc w:val="center"/>
              <w:rPr>
                <w:rFonts w:ascii="Times New Roman" w:hAnsi="Times New Roman"/>
                <w:lang w:val="uk-UA"/>
              </w:rPr>
            </w:pPr>
          </w:p>
        </w:tc>
        <w:tc>
          <w:tcPr>
            <w:tcW w:w="971" w:type="dxa"/>
          </w:tcPr>
          <w:p w:rsidR="0089564F" w:rsidRPr="001649FF" w:rsidRDefault="0089564F" w:rsidP="006E4FD7">
            <w:pPr>
              <w:pStyle w:val="ac"/>
              <w:tabs>
                <w:tab w:val="left" w:pos="8858"/>
              </w:tabs>
              <w:jc w:val="center"/>
              <w:rPr>
                <w:rFonts w:ascii="Times New Roman" w:hAnsi="Times New Roman"/>
                <w:lang w:val="uk-UA"/>
              </w:rPr>
            </w:pPr>
            <w:r>
              <w:rPr>
                <w:rFonts w:ascii="Times New Roman" w:hAnsi="Times New Roman"/>
                <w:lang w:val="uk-UA"/>
              </w:rPr>
              <w:t>+</w:t>
            </w:r>
          </w:p>
        </w:tc>
      </w:tr>
      <w:tr w:rsidR="0089564F" w:rsidRPr="001649FF" w:rsidTr="005665A5">
        <w:tc>
          <w:tcPr>
            <w:tcW w:w="567" w:type="dxa"/>
          </w:tcPr>
          <w:p w:rsidR="0089564F" w:rsidRPr="001649FF" w:rsidRDefault="0089564F" w:rsidP="006E4FD7">
            <w:pPr>
              <w:pStyle w:val="ac"/>
              <w:tabs>
                <w:tab w:val="left" w:pos="8858"/>
              </w:tabs>
              <w:jc w:val="center"/>
              <w:rPr>
                <w:rFonts w:ascii="Times New Roman" w:hAnsi="Times New Roman"/>
                <w:lang w:val="uk-UA"/>
              </w:rPr>
            </w:pPr>
            <w:r w:rsidRPr="001649FF">
              <w:rPr>
                <w:rFonts w:ascii="Times New Roman" w:hAnsi="Times New Roman"/>
                <w:lang w:val="uk-UA"/>
              </w:rPr>
              <w:t>32</w:t>
            </w:r>
          </w:p>
        </w:tc>
        <w:tc>
          <w:tcPr>
            <w:tcW w:w="1844" w:type="dxa"/>
          </w:tcPr>
          <w:p w:rsidR="0089564F" w:rsidRPr="001649FF" w:rsidRDefault="0089564F" w:rsidP="002000EC">
            <w:pPr>
              <w:pStyle w:val="ac"/>
              <w:tabs>
                <w:tab w:val="left" w:pos="8858"/>
              </w:tabs>
              <w:rPr>
                <w:rFonts w:ascii="Times New Roman" w:hAnsi="Times New Roman"/>
                <w:lang w:val="uk-UA"/>
              </w:rPr>
            </w:pPr>
            <w:r>
              <w:rPr>
                <w:rFonts w:ascii="Times New Roman" w:hAnsi="Times New Roman"/>
                <w:lang w:val="uk-UA"/>
              </w:rPr>
              <w:t>Кобець Р.В.</w:t>
            </w:r>
          </w:p>
        </w:tc>
        <w:tc>
          <w:tcPr>
            <w:tcW w:w="2352" w:type="dxa"/>
          </w:tcPr>
          <w:p w:rsidR="0089564F" w:rsidRPr="001649FF" w:rsidRDefault="0089564F" w:rsidP="002000EC">
            <w:pPr>
              <w:pStyle w:val="ac"/>
              <w:tabs>
                <w:tab w:val="left" w:pos="8858"/>
              </w:tabs>
              <w:rPr>
                <w:rFonts w:ascii="Times New Roman" w:hAnsi="Times New Roman"/>
                <w:lang w:val="uk-UA"/>
              </w:rPr>
            </w:pPr>
            <w:r>
              <w:rPr>
                <w:rFonts w:ascii="Times New Roman" w:hAnsi="Times New Roman"/>
                <w:lang w:val="uk-UA"/>
              </w:rPr>
              <w:t xml:space="preserve">Вч.початкових класів </w:t>
            </w:r>
          </w:p>
        </w:tc>
        <w:tc>
          <w:tcPr>
            <w:tcW w:w="1406" w:type="dxa"/>
          </w:tcPr>
          <w:p w:rsidR="0089564F" w:rsidRPr="001649FF" w:rsidRDefault="0089564F" w:rsidP="006E4FD7">
            <w:pPr>
              <w:pStyle w:val="ac"/>
              <w:tabs>
                <w:tab w:val="left" w:pos="8858"/>
              </w:tabs>
              <w:jc w:val="center"/>
              <w:rPr>
                <w:rFonts w:ascii="Times New Roman" w:hAnsi="Times New Roman"/>
                <w:lang w:val="uk-UA"/>
              </w:rPr>
            </w:pPr>
          </w:p>
        </w:tc>
        <w:tc>
          <w:tcPr>
            <w:tcW w:w="970" w:type="dxa"/>
          </w:tcPr>
          <w:p w:rsidR="0089564F" w:rsidRPr="001649FF" w:rsidRDefault="0089564F" w:rsidP="006E4FD7">
            <w:pPr>
              <w:pStyle w:val="ac"/>
              <w:tabs>
                <w:tab w:val="left" w:pos="8858"/>
              </w:tabs>
              <w:jc w:val="center"/>
              <w:rPr>
                <w:rFonts w:ascii="Times New Roman" w:hAnsi="Times New Roman"/>
                <w:lang w:val="uk-UA"/>
              </w:rPr>
            </w:pPr>
          </w:p>
        </w:tc>
        <w:tc>
          <w:tcPr>
            <w:tcW w:w="971" w:type="dxa"/>
          </w:tcPr>
          <w:p w:rsidR="0089564F" w:rsidRPr="001649FF" w:rsidRDefault="0089564F" w:rsidP="006E4FD7">
            <w:pPr>
              <w:pStyle w:val="ac"/>
              <w:tabs>
                <w:tab w:val="left" w:pos="8858"/>
              </w:tabs>
              <w:jc w:val="center"/>
              <w:rPr>
                <w:rFonts w:ascii="Times New Roman" w:hAnsi="Times New Roman"/>
                <w:lang w:val="uk-UA"/>
              </w:rPr>
            </w:pPr>
          </w:p>
        </w:tc>
        <w:tc>
          <w:tcPr>
            <w:tcW w:w="971" w:type="dxa"/>
          </w:tcPr>
          <w:p w:rsidR="0089564F" w:rsidRPr="001649FF" w:rsidRDefault="0089564F" w:rsidP="006E4FD7">
            <w:pPr>
              <w:pStyle w:val="ac"/>
              <w:tabs>
                <w:tab w:val="left" w:pos="8858"/>
              </w:tabs>
              <w:jc w:val="center"/>
              <w:rPr>
                <w:rFonts w:ascii="Times New Roman" w:hAnsi="Times New Roman"/>
                <w:lang w:val="uk-UA"/>
              </w:rPr>
            </w:pPr>
          </w:p>
        </w:tc>
        <w:tc>
          <w:tcPr>
            <w:tcW w:w="971" w:type="dxa"/>
          </w:tcPr>
          <w:p w:rsidR="0089564F" w:rsidRPr="001649FF" w:rsidRDefault="0089564F" w:rsidP="006E4FD7">
            <w:pPr>
              <w:pStyle w:val="ac"/>
              <w:tabs>
                <w:tab w:val="left" w:pos="8858"/>
              </w:tabs>
              <w:jc w:val="center"/>
              <w:rPr>
                <w:rFonts w:ascii="Times New Roman" w:hAnsi="Times New Roman"/>
                <w:lang w:val="uk-UA"/>
              </w:rPr>
            </w:pPr>
          </w:p>
        </w:tc>
        <w:tc>
          <w:tcPr>
            <w:tcW w:w="971" w:type="dxa"/>
          </w:tcPr>
          <w:p w:rsidR="0089564F" w:rsidRPr="001649FF" w:rsidRDefault="0089564F" w:rsidP="006E4FD7">
            <w:pPr>
              <w:pStyle w:val="ac"/>
              <w:tabs>
                <w:tab w:val="left" w:pos="8858"/>
              </w:tabs>
              <w:jc w:val="center"/>
              <w:rPr>
                <w:rFonts w:ascii="Times New Roman" w:hAnsi="Times New Roman"/>
                <w:lang w:val="uk-UA"/>
              </w:rPr>
            </w:pPr>
            <w:r>
              <w:rPr>
                <w:rFonts w:ascii="Times New Roman" w:hAnsi="Times New Roman"/>
                <w:lang w:val="uk-UA"/>
              </w:rPr>
              <w:t>+</w:t>
            </w:r>
          </w:p>
        </w:tc>
      </w:tr>
      <w:tr w:rsidR="0089564F" w:rsidRPr="001649FF" w:rsidTr="005665A5">
        <w:tc>
          <w:tcPr>
            <w:tcW w:w="567" w:type="dxa"/>
          </w:tcPr>
          <w:p w:rsidR="0089564F" w:rsidRPr="001649FF" w:rsidRDefault="0089564F" w:rsidP="002000EC">
            <w:pPr>
              <w:pStyle w:val="ac"/>
              <w:tabs>
                <w:tab w:val="left" w:pos="8858"/>
              </w:tabs>
              <w:jc w:val="center"/>
              <w:rPr>
                <w:rFonts w:ascii="Times New Roman" w:hAnsi="Times New Roman"/>
                <w:lang w:val="uk-UA"/>
              </w:rPr>
            </w:pPr>
            <w:r>
              <w:rPr>
                <w:rFonts w:ascii="Times New Roman" w:hAnsi="Times New Roman"/>
                <w:lang w:val="uk-UA"/>
              </w:rPr>
              <w:t>33</w:t>
            </w:r>
          </w:p>
        </w:tc>
        <w:tc>
          <w:tcPr>
            <w:tcW w:w="1844" w:type="dxa"/>
          </w:tcPr>
          <w:p w:rsidR="0089564F" w:rsidRDefault="0089564F" w:rsidP="002000EC">
            <w:pPr>
              <w:pStyle w:val="ac"/>
              <w:tabs>
                <w:tab w:val="left" w:pos="8858"/>
              </w:tabs>
              <w:rPr>
                <w:rFonts w:ascii="Times New Roman" w:hAnsi="Times New Roman"/>
                <w:lang w:val="uk-UA"/>
              </w:rPr>
            </w:pPr>
            <w:r>
              <w:rPr>
                <w:rFonts w:ascii="Times New Roman" w:hAnsi="Times New Roman"/>
                <w:lang w:val="uk-UA"/>
              </w:rPr>
              <w:t>Козлюк О.П.</w:t>
            </w:r>
          </w:p>
        </w:tc>
        <w:tc>
          <w:tcPr>
            <w:tcW w:w="2352" w:type="dxa"/>
          </w:tcPr>
          <w:p w:rsidR="0089564F" w:rsidRDefault="0089564F" w:rsidP="002000EC">
            <w:pPr>
              <w:pStyle w:val="ac"/>
              <w:tabs>
                <w:tab w:val="left" w:pos="8858"/>
              </w:tabs>
              <w:rPr>
                <w:rFonts w:ascii="Times New Roman" w:hAnsi="Times New Roman"/>
                <w:lang w:val="uk-UA"/>
              </w:rPr>
            </w:pPr>
            <w:r>
              <w:rPr>
                <w:rFonts w:ascii="Times New Roman" w:hAnsi="Times New Roman"/>
                <w:lang w:val="uk-UA"/>
              </w:rPr>
              <w:t>Вихов. ДНЗ</w:t>
            </w:r>
          </w:p>
        </w:tc>
        <w:tc>
          <w:tcPr>
            <w:tcW w:w="1406" w:type="dxa"/>
          </w:tcPr>
          <w:p w:rsidR="0089564F" w:rsidRPr="001649FF" w:rsidRDefault="0089564F" w:rsidP="006E4FD7">
            <w:pPr>
              <w:pStyle w:val="ac"/>
              <w:tabs>
                <w:tab w:val="left" w:pos="8858"/>
              </w:tabs>
              <w:jc w:val="center"/>
              <w:rPr>
                <w:rFonts w:ascii="Times New Roman" w:hAnsi="Times New Roman"/>
                <w:lang w:val="uk-UA"/>
              </w:rPr>
            </w:pPr>
          </w:p>
        </w:tc>
        <w:tc>
          <w:tcPr>
            <w:tcW w:w="970" w:type="dxa"/>
          </w:tcPr>
          <w:p w:rsidR="0089564F" w:rsidRPr="001649FF" w:rsidRDefault="0089564F" w:rsidP="006E4FD7">
            <w:pPr>
              <w:pStyle w:val="ac"/>
              <w:tabs>
                <w:tab w:val="left" w:pos="8858"/>
              </w:tabs>
              <w:jc w:val="center"/>
              <w:rPr>
                <w:rFonts w:ascii="Times New Roman" w:hAnsi="Times New Roman"/>
                <w:lang w:val="uk-UA"/>
              </w:rPr>
            </w:pPr>
            <w:r>
              <w:rPr>
                <w:rFonts w:ascii="Times New Roman" w:hAnsi="Times New Roman"/>
                <w:lang w:val="uk-UA"/>
              </w:rPr>
              <w:t>+</w:t>
            </w:r>
          </w:p>
        </w:tc>
        <w:tc>
          <w:tcPr>
            <w:tcW w:w="971" w:type="dxa"/>
          </w:tcPr>
          <w:p w:rsidR="0089564F" w:rsidRPr="001649FF" w:rsidRDefault="0089564F" w:rsidP="006E4FD7">
            <w:pPr>
              <w:pStyle w:val="ac"/>
              <w:tabs>
                <w:tab w:val="left" w:pos="8858"/>
              </w:tabs>
              <w:jc w:val="center"/>
              <w:rPr>
                <w:rFonts w:ascii="Times New Roman" w:hAnsi="Times New Roman"/>
                <w:lang w:val="uk-UA"/>
              </w:rPr>
            </w:pPr>
          </w:p>
        </w:tc>
        <w:tc>
          <w:tcPr>
            <w:tcW w:w="971" w:type="dxa"/>
          </w:tcPr>
          <w:p w:rsidR="0089564F" w:rsidRPr="001649FF" w:rsidRDefault="0089564F" w:rsidP="006E4FD7">
            <w:pPr>
              <w:pStyle w:val="ac"/>
              <w:tabs>
                <w:tab w:val="left" w:pos="8858"/>
              </w:tabs>
              <w:jc w:val="center"/>
              <w:rPr>
                <w:rFonts w:ascii="Times New Roman" w:hAnsi="Times New Roman"/>
                <w:lang w:val="uk-UA"/>
              </w:rPr>
            </w:pPr>
          </w:p>
        </w:tc>
        <w:tc>
          <w:tcPr>
            <w:tcW w:w="971" w:type="dxa"/>
          </w:tcPr>
          <w:p w:rsidR="0089564F" w:rsidRPr="001649FF" w:rsidRDefault="0089564F" w:rsidP="006E4FD7">
            <w:pPr>
              <w:pStyle w:val="ac"/>
              <w:tabs>
                <w:tab w:val="left" w:pos="8858"/>
              </w:tabs>
              <w:jc w:val="center"/>
              <w:rPr>
                <w:rFonts w:ascii="Times New Roman" w:hAnsi="Times New Roman"/>
                <w:lang w:val="uk-UA"/>
              </w:rPr>
            </w:pPr>
          </w:p>
        </w:tc>
        <w:tc>
          <w:tcPr>
            <w:tcW w:w="971" w:type="dxa"/>
          </w:tcPr>
          <w:p w:rsidR="0089564F" w:rsidRPr="001649FF" w:rsidRDefault="0089564F" w:rsidP="006E4FD7">
            <w:pPr>
              <w:pStyle w:val="ac"/>
              <w:tabs>
                <w:tab w:val="left" w:pos="8858"/>
              </w:tabs>
              <w:jc w:val="center"/>
              <w:rPr>
                <w:rFonts w:ascii="Times New Roman" w:hAnsi="Times New Roman"/>
                <w:lang w:val="uk-UA"/>
              </w:rPr>
            </w:pPr>
          </w:p>
        </w:tc>
      </w:tr>
      <w:tr w:rsidR="0089564F" w:rsidRPr="001649FF" w:rsidTr="005665A5">
        <w:tc>
          <w:tcPr>
            <w:tcW w:w="567" w:type="dxa"/>
          </w:tcPr>
          <w:p w:rsidR="0089564F" w:rsidRDefault="0089564F" w:rsidP="002000EC">
            <w:pPr>
              <w:pStyle w:val="ac"/>
              <w:tabs>
                <w:tab w:val="left" w:pos="8858"/>
              </w:tabs>
              <w:jc w:val="center"/>
              <w:rPr>
                <w:rFonts w:ascii="Times New Roman" w:hAnsi="Times New Roman"/>
                <w:lang w:val="uk-UA"/>
              </w:rPr>
            </w:pPr>
            <w:r>
              <w:rPr>
                <w:rFonts w:ascii="Times New Roman" w:hAnsi="Times New Roman"/>
                <w:lang w:val="uk-UA"/>
              </w:rPr>
              <w:t>34</w:t>
            </w:r>
          </w:p>
        </w:tc>
        <w:tc>
          <w:tcPr>
            <w:tcW w:w="1844" w:type="dxa"/>
          </w:tcPr>
          <w:p w:rsidR="0089564F" w:rsidRDefault="0089564F" w:rsidP="002000EC">
            <w:pPr>
              <w:pStyle w:val="ac"/>
              <w:tabs>
                <w:tab w:val="left" w:pos="8858"/>
              </w:tabs>
              <w:rPr>
                <w:rFonts w:ascii="Times New Roman" w:hAnsi="Times New Roman"/>
                <w:lang w:val="uk-UA"/>
              </w:rPr>
            </w:pPr>
            <w:r>
              <w:rPr>
                <w:rFonts w:ascii="Times New Roman" w:hAnsi="Times New Roman"/>
                <w:lang w:val="uk-UA"/>
              </w:rPr>
              <w:t>Манзик Ю.В.</w:t>
            </w:r>
          </w:p>
        </w:tc>
        <w:tc>
          <w:tcPr>
            <w:tcW w:w="2352" w:type="dxa"/>
          </w:tcPr>
          <w:p w:rsidR="0089564F" w:rsidRDefault="0089564F" w:rsidP="002000EC">
            <w:pPr>
              <w:pStyle w:val="ac"/>
              <w:tabs>
                <w:tab w:val="left" w:pos="8858"/>
              </w:tabs>
              <w:rPr>
                <w:rFonts w:ascii="Times New Roman" w:hAnsi="Times New Roman"/>
                <w:lang w:val="uk-UA"/>
              </w:rPr>
            </w:pPr>
            <w:r>
              <w:rPr>
                <w:rFonts w:ascii="Times New Roman" w:hAnsi="Times New Roman"/>
                <w:lang w:val="uk-UA"/>
              </w:rPr>
              <w:t>Вч.технологій</w:t>
            </w:r>
          </w:p>
        </w:tc>
        <w:tc>
          <w:tcPr>
            <w:tcW w:w="1406" w:type="dxa"/>
          </w:tcPr>
          <w:p w:rsidR="0089564F" w:rsidRPr="001649FF" w:rsidRDefault="0089564F" w:rsidP="006E4FD7">
            <w:pPr>
              <w:pStyle w:val="ac"/>
              <w:tabs>
                <w:tab w:val="left" w:pos="8858"/>
              </w:tabs>
              <w:jc w:val="center"/>
              <w:rPr>
                <w:rFonts w:ascii="Times New Roman" w:hAnsi="Times New Roman"/>
                <w:lang w:val="uk-UA"/>
              </w:rPr>
            </w:pPr>
          </w:p>
        </w:tc>
        <w:tc>
          <w:tcPr>
            <w:tcW w:w="970" w:type="dxa"/>
          </w:tcPr>
          <w:p w:rsidR="0089564F" w:rsidRPr="001649FF" w:rsidRDefault="0089564F" w:rsidP="006E4FD7">
            <w:pPr>
              <w:pStyle w:val="ac"/>
              <w:tabs>
                <w:tab w:val="left" w:pos="8858"/>
              </w:tabs>
              <w:jc w:val="center"/>
              <w:rPr>
                <w:rFonts w:ascii="Times New Roman" w:hAnsi="Times New Roman"/>
                <w:lang w:val="uk-UA"/>
              </w:rPr>
            </w:pPr>
          </w:p>
        </w:tc>
        <w:tc>
          <w:tcPr>
            <w:tcW w:w="971" w:type="dxa"/>
          </w:tcPr>
          <w:p w:rsidR="0089564F" w:rsidRPr="001649FF" w:rsidRDefault="0089564F" w:rsidP="006E4FD7">
            <w:pPr>
              <w:pStyle w:val="ac"/>
              <w:tabs>
                <w:tab w:val="left" w:pos="8858"/>
              </w:tabs>
              <w:jc w:val="center"/>
              <w:rPr>
                <w:rFonts w:ascii="Times New Roman" w:hAnsi="Times New Roman"/>
                <w:lang w:val="uk-UA"/>
              </w:rPr>
            </w:pPr>
          </w:p>
        </w:tc>
        <w:tc>
          <w:tcPr>
            <w:tcW w:w="971" w:type="dxa"/>
          </w:tcPr>
          <w:p w:rsidR="0089564F" w:rsidRPr="001649FF" w:rsidRDefault="0089564F" w:rsidP="006E4FD7">
            <w:pPr>
              <w:pStyle w:val="ac"/>
              <w:tabs>
                <w:tab w:val="left" w:pos="8858"/>
              </w:tabs>
              <w:jc w:val="center"/>
              <w:rPr>
                <w:rFonts w:ascii="Times New Roman" w:hAnsi="Times New Roman"/>
                <w:lang w:val="uk-UA"/>
              </w:rPr>
            </w:pPr>
          </w:p>
        </w:tc>
        <w:tc>
          <w:tcPr>
            <w:tcW w:w="971" w:type="dxa"/>
          </w:tcPr>
          <w:p w:rsidR="0089564F" w:rsidRPr="001649FF" w:rsidRDefault="0089564F" w:rsidP="006E4FD7">
            <w:pPr>
              <w:pStyle w:val="ac"/>
              <w:tabs>
                <w:tab w:val="left" w:pos="8858"/>
              </w:tabs>
              <w:jc w:val="center"/>
              <w:rPr>
                <w:rFonts w:ascii="Times New Roman" w:hAnsi="Times New Roman"/>
                <w:lang w:val="uk-UA"/>
              </w:rPr>
            </w:pPr>
            <w:r>
              <w:rPr>
                <w:rFonts w:ascii="Times New Roman" w:hAnsi="Times New Roman"/>
                <w:lang w:val="uk-UA"/>
              </w:rPr>
              <w:t>+</w:t>
            </w:r>
          </w:p>
        </w:tc>
        <w:tc>
          <w:tcPr>
            <w:tcW w:w="971" w:type="dxa"/>
          </w:tcPr>
          <w:p w:rsidR="0089564F" w:rsidRPr="001649FF" w:rsidRDefault="0089564F" w:rsidP="006E4FD7">
            <w:pPr>
              <w:pStyle w:val="ac"/>
              <w:tabs>
                <w:tab w:val="left" w:pos="8858"/>
              </w:tabs>
              <w:jc w:val="center"/>
              <w:rPr>
                <w:rFonts w:ascii="Times New Roman" w:hAnsi="Times New Roman"/>
                <w:lang w:val="uk-UA"/>
              </w:rPr>
            </w:pPr>
          </w:p>
        </w:tc>
      </w:tr>
      <w:tr w:rsidR="0089564F" w:rsidRPr="001649FF" w:rsidTr="005665A5">
        <w:tc>
          <w:tcPr>
            <w:tcW w:w="567" w:type="dxa"/>
          </w:tcPr>
          <w:p w:rsidR="0089564F" w:rsidRDefault="0089564F" w:rsidP="002000EC">
            <w:pPr>
              <w:pStyle w:val="ac"/>
              <w:tabs>
                <w:tab w:val="left" w:pos="8858"/>
              </w:tabs>
              <w:jc w:val="center"/>
              <w:rPr>
                <w:rFonts w:ascii="Times New Roman" w:hAnsi="Times New Roman"/>
                <w:lang w:val="uk-UA"/>
              </w:rPr>
            </w:pPr>
            <w:r>
              <w:rPr>
                <w:rFonts w:ascii="Times New Roman" w:hAnsi="Times New Roman"/>
                <w:lang w:val="uk-UA"/>
              </w:rPr>
              <w:t>35</w:t>
            </w:r>
          </w:p>
        </w:tc>
        <w:tc>
          <w:tcPr>
            <w:tcW w:w="1844" w:type="dxa"/>
          </w:tcPr>
          <w:p w:rsidR="0089564F" w:rsidRDefault="0089564F" w:rsidP="002000EC">
            <w:pPr>
              <w:pStyle w:val="ac"/>
              <w:tabs>
                <w:tab w:val="left" w:pos="8858"/>
              </w:tabs>
              <w:rPr>
                <w:rFonts w:ascii="Times New Roman" w:hAnsi="Times New Roman"/>
                <w:lang w:val="uk-UA"/>
              </w:rPr>
            </w:pPr>
            <w:r>
              <w:rPr>
                <w:rFonts w:ascii="Times New Roman" w:hAnsi="Times New Roman"/>
                <w:lang w:val="uk-UA"/>
              </w:rPr>
              <w:t>Суровцова Н.М.</w:t>
            </w:r>
          </w:p>
        </w:tc>
        <w:tc>
          <w:tcPr>
            <w:tcW w:w="2352" w:type="dxa"/>
          </w:tcPr>
          <w:p w:rsidR="0089564F" w:rsidRDefault="0089564F" w:rsidP="002000EC">
            <w:pPr>
              <w:pStyle w:val="ac"/>
              <w:tabs>
                <w:tab w:val="left" w:pos="8858"/>
              </w:tabs>
              <w:rPr>
                <w:rFonts w:ascii="Times New Roman" w:hAnsi="Times New Roman"/>
                <w:lang w:val="uk-UA"/>
              </w:rPr>
            </w:pPr>
            <w:r>
              <w:rPr>
                <w:rFonts w:ascii="Times New Roman" w:hAnsi="Times New Roman"/>
                <w:lang w:val="uk-UA"/>
              </w:rPr>
              <w:t>Вих..ДНЗ</w:t>
            </w:r>
          </w:p>
        </w:tc>
        <w:tc>
          <w:tcPr>
            <w:tcW w:w="1406" w:type="dxa"/>
          </w:tcPr>
          <w:p w:rsidR="0089564F" w:rsidRPr="001649FF" w:rsidRDefault="0089564F" w:rsidP="006E4FD7">
            <w:pPr>
              <w:pStyle w:val="ac"/>
              <w:tabs>
                <w:tab w:val="left" w:pos="8858"/>
              </w:tabs>
              <w:jc w:val="center"/>
              <w:rPr>
                <w:rFonts w:ascii="Times New Roman" w:hAnsi="Times New Roman"/>
                <w:lang w:val="uk-UA"/>
              </w:rPr>
            </w:pPr>
          </w:p>
        </w:tc>
        <w:tc>
          <w:tcPr>
            <w:tcW w:w="970" w:type="dxa"/>
          </w:tcPr>
          <w:p w:rsidR="0089564F" w:rsidRPr="001649FF" w:rsidRDefault="0089564F" w:rsidP="006E4FD7">
            <w:pPr>
              <w:pStyle w:val="ac"/>
              <w:tabs>
                <w:tab w:val="left" w:pos="8858"/>
              </w:tabs>
              <w:jc w:val="center"/>
              <w:rPr>
                <w:rFonts w:ascii="Times New Roman" w:hAnsi="Times New Roman"/>
                <w:lang w:val="uk-UA"/>
              </w:rPr>
            </w:pPr>
          </w:p>
        </w:tc>
        <w:tc>
          <w:tcPr>
            <w:tcW w:w="971" w:type="dxa"/>
          </w:tcPr>
          <w:p w:rsidR="0089564F" w:rsidRPr="001649FF" w:rsidRDefault="0089564F" w:rsidP="006E4FD7">
            <w:pPr>
              <w:pStyle w:val="ac"/>
              <w:tabs>
                <w:tab w:val="left" w:pos="8858"/>
              </w:tabs>
              <w:jc w:val="center"/>
              <w:rPr>
                <w:rFonts w:ascii="Times New Roman" w:hAnsi="Times New Roman"/>
                <w:lang w:val="uk-UA"/>
              </w:rPr>
            </w:pPr>
          </w:p>
        </w:tc>
        <w:tc>
          <w:tcPr>
            <w:tcW w:w="971" w:type="dxa"/>
          </w:tcPr>
          <w:p w:rsidR="0089564F" w:rsidRPr="001649FF" w:rsidRDefault="0089564F" w:rsidP="006E4FD7">
            <w:pPr>
              <w:pStyle w:val="ac"/>
              <w:tabs>
                <w:tab w:val="left" w:pos="8858"/>
              </w:tabs>
              <w:jc w:val="center"/>
              <w:rPr>
                <w:rFonts w:ascii="Times New Roman" w:hAnsi="Times New Roman"/>
                <w:lang w:val="uk-UA"/>
              </w:rPr>
            </w:pPr>
          </w:p>
        </w:tc>
        <w:tc>
          <w:tcPr>
            <w:tcW w:w="971" w:type="dxa"/>
          </w:tcPr>
          <w:p w:rsidR="0089564F" w:rsidRPr="001649FF" w:rsidRDefault="0089564F" w:rsidP="006E4FD7">
            <w:pPr>
              <w:pStyle w:val="ac"/>
              <w:tabs>
                <w:tab w:val="left" w:pos="8858"/>
              </w:tabs>
              <w:jc w:val="center"/>
              <w:rPr>
                <w:rFonts w:ascii="Times New Roman" w:hAnsi="Times New Roman"/>
                <w:lang w:val="uk-UA"/>
              </w:rPr>
            </w:pPr>
          </w:p>
        </w:tc>
        <w:tc>
          <w:tcPr>
            <w:tcW w:w="971" w:type="dxa"/>
          </w:tcPr>
          <w:p w:rsidR="0089564F" w:rsidRPr="001649FF" w:rsidRDefault="0089564F" w:rsidP="006E4FD7">
            <w:pPr>
              <w:pStyle w:val="ac"/>
              <w:tabs>
                <w:tab w:val="left" w:pos="8858"/>
              </w:tabs>
              <w:jc w:val="center"/>
              <w:rPr>
                <w:rFonts w:ascii="Times New Roman" w:hAnsi="Times New Roman"/>
                <w:lang w:val="uk-UA"/>
              </w:rPr>
            </w:pPr>
            <w:r>
              <w:rPr>
                <w:rFonts w:ascii="Times New Roman" w:hAnsi="Times New Roman"/>
                <w:lang w:val="uk-UA"/>
              </w:rPr>
              <w:t>+</w:t>
            </w:r>
          </w:p>
        </w:tc>
      </w:tr>
      <w:tr w:rsidR="0089564F" w:rsidRPr="001649FF" w:rsidTr="005665A5">
        <w:tc>
          <w:tcPr>
            <w:tcW w:w="567" w:type="dxa"/>
          </w:tcPr>
          <w:p w:rsidR="0089564F" w:rsidRDefault="0089564F" w:rsidP="002000EC">
            <w:pPr>
              <w:pStyle w:val="ac"/>
              <w:tabs>
                <w:tab w:val="left" w:pos="8858"/>
              </w:tabs>
              <w:jc w:val="center"/>
              <w:rPr>
                <w:rFonts w:ascii="Times New Roman" w:hAnsi="Times New Roman"/>
                <w:lang w:val="uk-UA"/>
              </w:rPr>
            </w:pPr>
            <w:r>
              <w:rPr>
                <w:rFonts w:ascii="Times New Roman" w:hAnsi="Times New Roman"/>
                <w:lang w:val="uk-UA"/>
              </w:rPr>
              <w:t>36</w:t>
            </w:r>
          </w:p>
        </w:tc>
        <w:tc>
          <w:tcPr>
            <w:tcW w:w="1844" w:type="dxa"/>
          </w:tcPr>
          <w:p w:rsidR="0089564F" w:rsidRDefault="0089564F" w:rsidP="002000EC">
            <w:pPr>
              <w:pStyle w:val="ac"/>
              <w:tabs>
                <w:tab w:val="left" w:pos="8858"/>
              </w:tabs>
              <w:rPr>
                <w:rFonts w:ascii="Times New Roman" w:hAnsi="Times New Roman"/>
                <w:lang w:val="uk-UA"/>
              </w:rPr>
            </w:pPr>
            <w:r>
              <w:rPr>
                <w:rFonts w:ascii="Times New Roman" w:hAnsi="Times New Roman"/>
                <w:lang w:val="uk-UA"/>
              </w:rPr>
              <w:t>Шеліган Н.С.</w:t>
            </w:r>
          </w:p>
        </w:tc>
        <w:tc>
          <w:tcPr>
            <w:tcW w:w="2352" w:type="dxa"/>
          </w:tcPr>
          <w:p w:rsidR="0089564F" w:rsidRDefault="0089564F" w:rsidP="002000EC">
            <w:pPr>
              <w:pStyle w:val="ac"/>
              <w:tabs>
                <w:tab w:val="left" w:pos="8858"/>
              </w:tabs>
              <w:rPr>
                <w:rFonts w:ascii="Times New Roman" w:hAnsi="Times New Roman"/>
                <w:lang w:val="uk-UA"/>
              </w:rPr>
            </w:pPr>
            <w:r>
              <w:rPr>
                <w:rFonts w:ascii="Times New Roman" w:hAnsi="Times New Roman"/>
                <w:lang w:val="uk-UA"/>
              </w:rPr>
              <w:t>Вч.початкових класів</w:t>
            </w:r>
          </w:p>
        </w:tc>
        <w:tc>
          <w:tcPr>
            <w:tcW w:w="1406" w:type="dxa"/>
          </w:tcPr>
          <w:p w:rsidR="0089564F" w:rsidRPr="001649FF" w:rsidRDefault="0089564F" w:rsidP="006E4FD7">
            <w:pPr>
              <w:pStyle w:val="ac"/>
              <w:tabs>
                <w:tab w:val="left" w:pos="8858"/>
              </w:tabs>
              <w:jc w:val="center"/>
              <w:rPr>
                <w:rFonts w:ascii="Times New Roman" w:hAnsi="Times New Roman"/>
                <w:lang w:val="uk-UA"/>
              </w:rPr>
            </w:pPr>
          </w:p>
        </w:tc>
        <w:tc>
          <w:tcPr>
            <w:tcW w:w="970" w:type="dxa"/>
          </w:tcPr>
          <w:p w:rsidR="0089564F" w:rsidRPr="001649FF" w:rsidRDefault="0089564F" w:rsidP="006E4FD7">
            <w:pPr>
              <w:pStyle w:val="ac"/>
              <w:tabs>
                <w:tab w:val="left" w:pos="8858"/>
              </w:tabs>
              <w:jc w:val="center"/>
              <w:rPr>
                <w:rFonts w:ascii="Times New Roman" w:hAnsi="Times New Roman"/>
                <w:lang w:val="uk-UA"/>
              </w:rPr>
            </w:pPr>
          </w:p>
        </w:tc>
        <w:tc>
          <w:tcPr>
            <w:tcW w:w="971" w:type="dxa"/>
          </w:tcPr>
          <w:p w:rsidR="0089564F" w:rsidRPr="001649FF" w:rsidRDefault="0089564F" w:rsidP="006E4FD7">
            <w:pPr>
              <w:pStyle w:val="ac"/>
              <w:tabs>
                <w:tab w:val="left" w:pos="8858"/>
              </w:tabs>
              <w:jc w:val="center"/>
              <w:rPr>
                <w:rFonts w:ascii="Times New Roman" w:hAnsi="Times New Roman"/>
                <w:lang w:val="uk-UA"/>
              </w:rPr>
            </w:pPr>
          </w:p>
        </w:tc>
        <w:tc>
          <w:tcPr>
            <w:tcW w:w="971" w:type="dxa"/>
          </w:tcPr>
          <w:p w:rsidR="0089564F" w:rsidRPr="001649FF" w:rsidRDefault="0089564F" w:rsidP="006E4FD7">
            <w:pPr>
              <w:pStyle w:val="ac"/>
              <w:tabs>
                <w:tab w:val="left" w:pos="8858"/>
              </w:tabs>
              <w:jc w:val="center"/>
              <w:rPr>
                <w:rFonts w:ascii="Times New Roman" w:hAnsi="Times New Roman"/>
                <w:lang w:val="uk-UA"/>
              </w:rPr>
            </w:pPr>
          </w:p>
        </w:tc>
        <w:tc>
          <w:tcPr>
            <w:tcW w:w="971" w:type="dxa"/>
          </w:tcPr>
          <w:p w:rsidR="0089564F" w:rsidRPr="001649FF" w:rsidRDefault="0089564F" w:rsidP="006E4FD7">
            <w:pPr>
              <w:pStyle w:val="ac"/>
              <w:tabs>
                <w:tab w:val="left" w:pos="8858"/>
              </w:tabs>
              <w:jc w:val="center"/>
              <w:rPr>
                <w:rFonts w:ascii="Times New Roman" w:hAnsi="Times New Roman"/>
                <w:lang w:val="uk-UA"/>
              </w:rPr>
            </w:pPr>
            <w:r>
              <w:rPr>
                <w:rFonts w:ascii="Times New Roman" w:hAnsi="Times New Roman"/>
                <w:lang w:val="uk-UA"/>
              </w:rPr>
              <w:t>+</w:t>
            </w:r>
          </w:p>
        </w:tc>
        <w:tc>
          <w:tcPr>
            <w:tcW w:w="971" w:type="dxa"/>
          </w:tcPr>
          <w:p w:rsidR="0089564F" w:rsidRPr="001649FF" w:rsidRDefault="0089564F" w:rsidP="006E4FD7">
            <w:pPr>
              <w:pStyle w:val="ac"/>
              <w:tabs>
                <w:tab w:val="left" w:pos="8858"/>
              </w:tabs>
              <w:jc w:val="center"/>
              <w:rPr>
                <w:rFonts w:ascii="Times New Roman" w:hAnsi="Times New Roman"/>
                <w:lang w:val="uk-UA"/>
              </w:rPr>
            </w:pPr>
          </w:p>
        </w:tc>
      </w:tr>
      <w:tr w:rsidR="0089564F" w:rsidRPr="001649FF" w:rsidTr="005665A5">
        <w:tc>
          <w:tcPr>
            <w:tcW w:w="567" w:type="dxa"/>
          </w:tcPr>
          <w:p w:rsidR="0089564F" w:rsidRDefault="0089564F" w:rsidP="002000EC">
            <w:pPr>
              <w:pStyle w:val="ac"/>
              <w:tabs>
                <w:tab w:val="left" w:pos="8858"/>
              </w:tabs>
              <w:jc w:val="center"/>
              <w:rPr>
                <w:rFonts w:ascii="Times New Roman" w:hAnsi="Times New Roman"/>
                <w:lang w:val="uk-UA"/>
              </w:rPr>
            </w:pPr>
            <w:r>
              <w:rPr>
                <w:rFonts w:ascii="Times New Roman" w:hAnsi="Times New Roman"/>
                <w:lang w:val="uk-UA"/>
              </w:rPr>
              <w:t>37</w:t>
            </w:r>
          </w:p>
        </w:tc>
        <w:tc>
          <w:tcPr>
            <w:tcW w:w="1844" w:type="dxa"/>
          </w:tcPr>
          <w:p w:rsidR="0089564F" w:rsidRDefault="0089564F" w:rsidP="002000EC">
            <w:pPr>
              <w:pStyle w:val="ac"/>
              <w:tabs>
                <w:tab w:val="left" w:pos="8858"/>
              </w:tabs>
              <w:rPr>
                <w:rFonts w:ascii="Times New Roman" w:hAnsi="Times New Roman"/>
                <w:lang w:val="uk-UA"/>
              </w:rPr>
            </w:pPr>
            <w:r>
              <w:rPr>
                <w:rFonts w:ascii="Times New Roman" w:hAnsi="Times New Roman"/>
                <w:lang w:val="uk-UA"/>
              </w:rPr>
              <w:t>Кобець О.В.</w:t>
            </w:r>
          </w:p>
        </w:tc>
        <w:tc>
          <w:tcPr>
            <w:tcW w:w="2352" w:type="dxa"/>
          </w:tcPr>
          <w:p w:rsidR="0089564F" w:rsidRDefault="0089564F" w:rsidP="002000EC">
            <w:pPr>
              <w:pStyle w:val="ac"/>
              <w:tabs>
                <w:tab w:val="left" w:pos="8858"/>
              </w:tabs>
              <w:rPr>
                <w:rFonts w:ascii="Times New Roman" w:hAnsi="Times New Roman"/>
                <w:lang w:val="uk-UA"/>
              </w:rPr>
            </w:pPr>
            <w:r>
              <w:rPr>
                <w:rFonts w:ascii="Times New Roman" w:hAnsi="Times New Roman"/>
                <w:lang w:val="uk-UA"/>
              </w:rPr>
              <w:t>Вч.математики</w:t>
            </w:r>
          </w:p>
        </w:tc>
        <w:tc>
          <w:tcPr>
            <w:tcW w:w="1406" w:type="dxa"/>
          </w:tcPr>
          <w:p w:rsidR="0089564F" w:rsidRPr="001649FF" w:rsidRDefault="0089564F" w:rsidP="006E4FD7">
            <w:pPr>
              <w:pStyle w:val="ac"/>
              <w:tabs>
                <w:tab w:val="left" w:pos="8858"/>
              </w:tabs>
              <w:jc w:val="center"/>
              <w:rPr>
                <w:rFonts w:ascii="Times New Roman" w:hAnsi="Times New Roman"/>
                <w:lang w:val="uk-UA"/>
              </w:rPr>
            </w:pPr>
          </w:p>
        </w:tc>
        <w:tc>
          <w:tcPr>
            <w:tcW w:w="970" w:type="dxa"/>
          </w:tcPr>
          <w:p w:rsidR="0089564F" w:rsidRPr="001649FF" w:rsidRDefault="0089564F" w:rsidP="006E4FD7">
            <w:pPr>
              <w:pStyle w:val="ac"/>
              <w:tabs>
                <w:tab w:val="left" w:pos="8858"/>
              </w:tabs>
              <w:jc w:val="center"/>
              <w:rPr>
                <w:rFonts w:ascii="Times New Roman" w:hAnsi="Times New Roman"/>
                <w:lang w:val="uk-UA"/>
              </w:rPr>
            </w:pPr>
          </w:p>
        </w:tc>
        <w:tc>
          <w:tcPr>
            <w:tcW w:w="971" w:type="dxa"/>
          </w:tcPr>
          <w:p w:rsidR="0089564F" w:rsidRPr="001649FF" w:rsidRDefault="0089564F" w:rsidP="006E4FD7">
            <w:pPr>
              <w:pStyle w:val="ac"/>
              <w:tabs>
                <w:tab w:val="left" w:pos="8858"/>
              </w:tabs>
              <w:jc w:val="center"/>
              <w:rPr>
                <w:rFonts w:ascii="Times New Roman" w:hAnsi="Times New Roman"/>
                <w:lang w:val="uk-UA"/>
              </w:rPr>
            </w:pPr>
          </w:p>
        </w:tc>
        <w:tc>
          <w:tcPr>
            <w:tcW w:w="971" w:type="dxa"/>
          </w:tcPr>
          <w:p w:rsidR="0089564F" w:rsidRPr="001649FF" w:rsidRDefault="0089564F" w:rsidP="006E4FD7">
            <w:pPr>
              <w:pStyle w:val="ac"/>
              <w:tabs>
                <w:tab w:val="left" w:pos="8858"/>
              </w:tabs>
              <w:jc w:val="center"/>
              <w:rPr>
                <w:rFonts w:ascii="Times New Roman" w:hAnsi="Times New Roman"/>
                <w:lang w:val="uk-UA"/>
              </w:rPr>
            </w:pPr>
          </w:p>
        </w:tc>
        <w:tc>
          <w:tcPr>
            <w:tcW w:w="971" w:type="dxa"/>
          </w:tcPr>
          <w:p w:rsidR="0089564F" w:rsidRPr="001649FF" w:rsidRDefault="0089564F" w:rsidP="006E4FD7">
            <w:pPr>
              <w:pStyle w:val="ac"/>
              <w:tabs>
                <w:tab w:val="left" w:pos="8858"/>
              </w:tabs>
              <w:jc w:val="center"/>
              <w:rPr>
                <w:rFonts w:ascii="Times New Roman" w:hAnsi="Times New Roman"/>
                <w:lang w:val="uk-UA"/>
              </w:rPr>
            </w:pPr>
          </w:p>
        </w:tc>
        <w:tc>
          <w:tcPr>
            <w:tcW w:w="971" w:type="dxa"/>
          </w:tcPr>
          <w:p w:rsidR="0089564F" w:rsidRPr="001649FF" w:rsidRDefault="0089564F" w:rsidP="006E4FD7">
            <w:pPr>
              <w:pStyle w:val="ac"/>
              <w:tabs>
                <w:tab w:val="left" w:pos="8858"/>
              </w:tabs>
              <w:jc w:val="center"/>
              <w:rPr>
                <w:rFonts w:ascii="Times New Roman" w:hAnsi="Times New Roman"/>
                <w:lang w:val="uk-UA"/>
              </w:rPr>
            </w:pPr>
            <w:r>
              <w:rPr>
                <w:rFonts w:ascii="Times New Roman" w:hAnsi="Times New Roman"/>
                <w:lang w:val="uk-UA"/>
              </w:rPr>
              <w:t>+</w:t>
            </w:r>
          </w:p>
        </w:tc>
      </w:tr>
    </w:tbl>
    <w:p w:rsidR="005665A5" w:rsidRPr="001649FF" w:rsidRDefault="005665A5" w:rsidP="005665A5">
      <w:pPr>
        <w:jc w:val="right"/>
        <w:rPr>
          <w:rFonts w:ascii="Times New Roman" w:hAnsi="Times New Roman"/>
          <w:lang w:val="uk-UA"/>
        </w:rPr>
      </w:pPr>
    </w:p>
    <w:p w:rsidR="005665A5" w:rsidRPr="001649FF" w:rsidRDefault="005665A5" w:rsidP="005665A5">
      <w:pPr>
        <w:rPr>
          <w:rFonts w:ascii="Times New Roman" w:hAnsi="Times New Roman"/>
          <w:lang w:val="uk-UA"/>
        </w:rPr>
      </w:pPr>
    </w:p>
    <w:p w:rsidR="0024402B" w:rsidRDefault="0024402B" w:rsidP="00753E41">
      <w:pPr>
        <w:pStyle w:val="a5"/>
        <w:spacing w:before="0" w:beforeAutospacing="0" w:after="0" w:afterAutospacing="0"/>
        <w:jc w:val="center"/>
        <w:rPr>
          <w:b/>
          <w:sz w:val="28"/>
          <w:szCs w:val="28"/>
          <w:lang w:val="uk-UA"/>
        </w:rPr>
      </w:pPr>
    </w:p>
    <w:p w:rsidR="00004EA0" w:rsidRPr="00C9797B" w:rsidRDefault="008B1069" w:rsidP="00753E41">
      <w:pPr>
        <w:pStyle w:val="a5"/>
        <w:spacing w:before="0" w:beforeAutospacing="0" w:after="0" w:afterAutospacing="0"/>
        <w:jc w:val="center"/>
        <w:rPr>
          <w:b/>
          <w:sz w:val="28"/>
          <w:szCs w:val="28"/>
          <w:lang w:val="uk-UA"/>
        </w:rPr>
      </w:pPr>
      <w:r w:rsidRPr="00C9797B">
        <w:rPr>
          <w:b/>
          <w:sz w:val="28"/>
          <w:szCs w:val="28"/>
          <w:lang w:val="uk-UA"/>
        </w:rPr>
        <w:t>Прогноз п</w:t>
      </w:r>
      <w:r w:rsidR="00004EA0" w:rsidRPr="00C9797B">
        <w:rPr>
          <w:b/>
          <w:sz w:val="28"/>
          <w:szCs w:val="28"/>
          <w:lang w:val="uk-UA"/>
        </w:rPr>
        <w:t>отреб</w:t>
      </w:r>
      <w:r w:rsidRPr="00C9797B">
        <w:rPr>
          <w:b/>
          <w:sz w:val="28"/>
          <w:szCs w:val="28"/>
          <w:lang w:val="uk-UA"/>
        </w:rPr>
        <w:t>и</w:t>
      </w:r>
      <w:r w:rsidR="00004EA0" w:rsidRPr="00C9797B">
        <w:rPr>
          <w:b/>
          <w:sz w:val="28"/>
          <w:szCs w:val="28"/>
          <w:lang w:val="uk-UA"/>
        </w:rPr>
        <w:t xml:space="preserve"> </w:t>
      </w:r>
      <w:r w:rsidRPr="00C9797B">
        <w:rPr>
          <w:b/>
          <w:sz w:val="28"/>
          <w:szCs w:val="28"/>
          <w:lang w:val="uk-UA"/>
        </w:rPr>
        <w:t>в педагогічних</w:t>
      </w:r>
      <w:r w:rsidR="00E2565D" w:rsidRPr="00C9797B">
        <w:rPr>
          <w:b/>
          <w:sz w:val="28"/>
          <w:szCs w:val="28"/>
          <w:lang w:val="uk-UA"/>
        </w:rPr>
        <w:t xml:space="preserve"> кадрах на 201</w:t>
      </w:r>
      <w:r w:rsidR="0024402B">
        <w:rPr>
          <w:b/>
          <w:sz w:val="28"/>
          <w:szCs w:val="28"/>
          <w:lang w:val="uk-UA"/>
        </w:rPr>
        <w:t>8 - 2023</w:t>
      </w:r>
      <w:r w:rsidR="00E2565D" w:rsidRPr="00C9797B">
        <w:rPr>
          <w:b/>
          <w:sz w:val="28"/>
          <w:szCs w:val="28"/>
          <w:lang w:val="uk-UA"/>
        </w:rPr>
        <w:t xml:space="preserve"> роки</w:t>
      </w:r>
    </w:p>
    <w:p w:rsidR="00584A26" w:rsidRPr="00C9797B" w:rsidRDefault="00584A26" w:rsidP="00753E41">
      <w:pPr>
        <w:spacing w:after="0"/>
        <w:ind w:left="720"/>
        <w:jc w:val="center"/>
        <w:rPr>
          <w:rFonts w:ascii="Times New Roman" w:hAnsi="Times New Roman"/>
          <w:b/>
          <w:sz w:val="28"/>
          <w:szCs w:val="28"/>
          <w:lang w:val="uk-UA"/>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4"/>
        <w:gridCol w:w="2568"/>
        <w:gridCol w:w="1284"/>
        <w:gridCol w:w="1284"/>
        <w:gridCol w:w="1285"/>
        <w:gridCol w:w="1285"/>
        <w:gridCol w:w="1285"/>
      </w:tblGrid>
      <w:tr w:rsidR="00447594" w:rsidRPr="00A175DF" w:rsidTr="00A175DF">
        <w:tc>
          <w:tcPr>
            <w:tcW w:w="664" w:type="dxa"/>
          </w:tcPr>
          <w:p w:rsidR="00447594" w:rsidRPr="00A175DF" w:rsidRDefault="00447594" w:rsidP="00A175DF">
            <w:pPr>
              <w:spacing w:after="0" w:line="240" w:lineRule="auto"/>
              <w:jc w:val="center"/>
              <w:rPr>
                <w:rFonts w:ascii="Times New Roman" w:hAnsi="Times New Roman"/>
                <w:sz w:val="28"/>
                <w:szCs w:val="28"/>
                <w:lang w:val="uk-UA"/>
              </w:rPr>
            </w:pPr>
            <w:r w:rsidRPr="00A175DF">
              <w:rPr>
                <w:rFonts w:ascii="Times New Roman" w:hAnsi="Times New Roman"/>
                <w:sz w:val="28"/>
                <w:szCs w:val="28"/>
                <w:lang w:val="uk-UA"/>
              </w:rPr>
              <w:t>№</w:t>
            </w:r>
          </w:p>
        </w:tc>
        <w:tc>
          <w:tcPr>
            <w:tcW w:w="2568" w:type="dxa"/>
          </w:tcPr>
          <w:p w:rsidR="00447594" w:rsidRPr="00A175DF" w:rsidRDefault="00447594" w:rsidP="00A175DF">
            <w:pPr>
              <w:spacing w:after="0" w:line="240" w:lineRule="auto"/>
              <w:jc w:val="center"/>
              <w:rPr>
                <w:rFonts w:ascii="Times New Roman" w:hAnsi="Times New Roman"/>
                <w:sz w:val="28"/>
                <w:szCs w:val="28"/>
                <w:lang w:val="uk-UA"/>
              </w:rPr>
            </w:pPr>
            <w:r w:rsidRPr="00A175DF">
              <w:rPr>
                <w:rFonts w:ascii="Times New Roman" w:hAnsi="Times New Roman"/>
                <w:sz w:val="28"/>
                <w:szCs w:val="28"/>
                <w:lang w:val="uk-UA"/>
              </w:rPr>
              <w:t xml:space="preserve">Предмет </w:t>
            </w:r>
          </w:p>
        </w:tc>
        <w:tc>
          <w:tcPr>
            <w:tcW w:w="1284" w:type="dxa"/>
          </w:tcPr>
          <w:p w:rsidR="00447594" w:rsidRPr="00A175DF" w:rsidRDefault="00447594" w:rsidP="00A175DF">
            <w:pPr>
              <w:spacing w:after="0" w:line="240" w:lineRule="auto"/>
              <w:jc w:val="center"/>
              <w:rPr>
                <w:rFonts w:ascii="Times New Roman" w:hAnsi="Times New Roman"/>
                <w:sz w:val="28"/>
                <w:szCs w:val="28"/>
                <w:lang w:val="uk-UA"/>
              </w:rPr>
            </w:pPr>
            <w:r w:rsidRPr="00A175DF">
              <w:rPr>
                <w:rFonts w:ascii="Times New Roman" w:hAnsi="Times New Roman"/>
                <w:sz w:val="28"/>
                <w:szCs w:val="28"/>
                <w:lang w:val="uk-UA"/>
              </w:rPr>
              <w:t>201</w:t>
            </w:r>
            <w:r w:rsidR="0024402B">
              <w:rPr>
                <w:rFonts w:ascii="Times New Roman" w:hAnsi="Times New Roman"/>
                <w:sz w:val="28"/>
                <w:szCs w:val="28"/>
                <w:lang w:val="uk-UA"/>
              </w:rPr>
              <w:t>8</w:t>
            </w:r>
            <w:r w:rsidRPr="00A175DF">
              <w:rPr>
                <w:rFonts w:ascii="Times New Roman" w:hAnsi="Times New Roman"/>
                <w:sz w:val="28"/>
                <w:szCs w:val="28"/>
                <w:lang w:val="uk-UA"/>
              </w:rPr>
              <w:t>-201</w:t>
            </w:r>
            <w:r w:rsidR="0024402B">
              <w:rPr>
                <w:rFonts w:ascii="Times New Roman" w:hAnsi="Times New Roman"/>
                <w:sz w:val="28"/>
                <w:szCs w:val="28"/>
                <w:lang w:val="uk-UA"/>
              </w:rPr>
              <w:t>9</w:t>
            </w:r>
          </w:p>
          <w:p w:rsidR="00447594" w:rsidRPr="00A175DF" w:rsidRDefault="00447594" w:rsidP="00A175DF">
            <w:pPr>
              <w:spacing w:after="0" w:line="240" w:lineRule="auto"/>
              <w:jc w:val="center"/>
              <w:rPr>
                <w:rFonts w:ascii="Times New Roman" w:hAnsi="Times New Roman"/>
                <w:sz w:val="28"/>
                <w:szCs w:val="28"/>
                <w:lang w:val="uk-UA"/>
              </w:rPr>
            </w:pPr>
            <w:r w:rsidRPr="00A175DF">
              <w:rPr>
                <w:rFonts w:ascii="Times New Roman" w:hAnsi="Times New Roman"/>
                <w:sz w:val="28"/>
                <w:szCs w:val="28"/>
                <w:lang w:val="uk-UA"/>
              </w:rPr>
              <w:t xml:space="preserve"> рік</w:t>
            </w:r>
          </w:p>
        </w:tc>
        <w:tc>
          <w:tcPr>
            <w:tcW w:w="1284" w:type="dxa"/>
          </w:tcPr>
          <w:p w:rsidR="00447594" w:rsidRPr="00A175DF" w:rsidRDefault="00447594" w:rsidP="00A175DF">
            <w:pPr>
              <w:spacing w:after="0" w:line="240" w:lineRule="auto"/>
              <w:jc w:val="center"/>
              <w:rPr>
                <w:rFonts w:ascii="Times New Roman" w:hAnsi="Times New Roman"/>
                <w:sz w:val="28"/>
                <w:szCs w:val="28"/>
                <w:lang w:val="uk-UA"/>
              </w:rPr>
            </w:pPr>
            <w:r w:rsidRPr="00A175DF">
              <w:rPr>
                <w:rFonts w:ascii="Times New Roman" w:hAnsi="Times New Roman"/>
                <w:sz w:val="28"/>
                <w:szCs w:val="28"/>
                <w:lang w:val="uk-UA"/>
              </w:rPr>
              <w:t>201</w:t>
            </w:r>
            <w:r w:rsidR="0024402B">
              <w:rPr>
                <w:rFonts w:ascii="Times New Roman" w:hAnsi="Times New Roman"/>
                <w:sz w:val="28"/>
                <w:szCs w:val="28"/>
                <w:lang w:val="uk-UA"/>
              </w:rPr>
              <w:t>9-2020</w:t>
            </w:r>
            <w:r w:rsidRPr="00A175DF">
              <w:rPr>
                <w:rFonts w:ascii="Times New Roman" w:hAnsi="Times New Roman"/>
                <w:sz w:val="28"/>
                <w:szCs w:val="28"/>
                <w:lang w:val="uk-UA"/>
              </w:rPr>
              <w:t xml:space="preserve"> </w:t>
            </w:r>
          </w:p>
          <w:p w:rsidR="00447594" w:rsidRPr="00A175DF" w:rsidRDefault="00447594" w:rsidP="00A175DF">
            <w:pPr>
              <w:spacing w:after="0" w:line="240" w:lineRule="auto"/>
              <w:jc w:val="center"/>
              <w:rPr>
                <w:rFonts w:ascii="Times New Roman" w:hAnsi="Times New Roman"/>
                <w:sz w:val="28"/>
                <w:szCs w:val="28"/>
                <w:lang w:val="uk-UA"/>
              </w:rPr>
            </w:pPr>
            <w:r w:rsidRPr="00A175DF">
              <w:rPr>
                <w:rFonts w:ascii="Times New Roman" w:hAnsi="Times New Roman"/>
                <w:sz w:val="28"/>
                <w:szCs w:val="28"/>
                <w:lang w:val="uk-UA"/>
              </w:rPr>
              <w:t>рік</w:t>
            </w:r>
          </w:p>
        </w:tc>
        <w:tc>
          <w:tcPr>
            <w:tcW w:w="1285" w:type="dxa"/>
          </w:tcPr>
          <w:p w:rsidR="00447594" w:rsidRPr="00A175DF" w:rsidRDefault="0024402B" w:rsidP="00A175DF">
            <w:pPr>
              <w:spacing w:after="0" w:line="240" w:lineRule="auto"/>
              <w:jc w:val="center"/>
              <w:rPr>
                <w:rFonts w:ascii="Times New Roman" w:hAnsi="Times New Roman"/>
                <w:sz w:val="28"/>
                <w:szCs w:val="28"/>
                <w:lang w:val="uk-UA"/>
              </w:rPr>
            </w:pPr>
            <w:r>
              <w:rPr>
                <w:rFonts w:ascii="Times New Roman" w:hAnsi="Times New Roman"/>
                <w:sz w:val="28"/>
                <w:szCs w:val="28"/>
                <w:lang w:val="uk-UA"/>
              </w:rPr>
              <w:t>2020-2021</w:t>
            </w:r>
          </w:p>
          <w:p w:rsidR="00447594" w:rsidRPr="00A175DF" w:rsidRDefault="00447594" w:rsidP="00A175DF">
            <w:pPr>
              <w:spacing w:after="0" w:line="240" w:lineRule="auto"/>
              <w:jc w:val="center"/>
              <w:rPr>
                <w:rFonts w:ascii="Times New Roman" w:hAnsi="Times New Roman"/>
                <w:sz w:val="28"/>
                <w:szCs w:val="28"/>
                <w:lang w:val="uk-UA"/>
              </w:rPr>
            </w:pPr>
            <w:r w:rsidRPr="00A175DF">
              <w:rPr>
                <w:rFonts w:ascii="Times New Roman" w:hAnsi="Times New Roman"/>
                <w:sz w:val="28"/>
                <w:szCs w:val="28"/>
                <w:lang w:val="uk-UA"/>
              </w:rPr>
              <w:t>рік</w:t>
            </w:r>
          </w:p>
        </w:tc>
        <w:tc>
          <w:tcPr>
            <w:tcW w:w="1285" w:type="dxa"/>
          </w:tcPr>
          <w:p w:rsidR="00447594" w:rsidRPr="00A175DF" w:rsidRDefault="0024402B" w:rsidP="00A175DF">
            <w:pPr>
              <w:spacing w:after="0" w:line="240" w:lineRule="auto"/>
              <w:jc w:val="center"/>
              <w:rPr>
                <w:rFonts w:ascii="Times New Roman" w:hAnsi="Times New Roman"/>
                <w:sz w:val="28"/>
                <w:szCs w:val="28"/>
                <w:lang w:val="uk-UA"/>
              </w:rPr>
            </w:pPr>
            <w:r>
              <w:rPr>
                <w:rFonts w:ascii="Times New Roman" w:hAnsi="Times New Roman"/>
                <w:sz w:val="28"/>
                <w:szCs w:val="28"/>
                <w:lang w:val="uk-UA"/>
              </w:rPr>
              <w:t>2021-2022</w:t>
            </w:r>
          </w:p>
          <w:p w:rsidR="00447594" w:rsidRPr="00A175DF" w:rsidRDefault="00447594" w:rsidP="00A175DF">
            <w:pPr>
              <w:spacing w:after="0" w:line="240" w:lineRule="auto"/>
              <w:jc w:val="center"/>
              <w:rPr>
                <w:rFonts w:ascii="Times New Roman" w:hAnsi="Times New Roman"/>
                <w:sz w:val="28"/>
                <w:szCs w:val="28"/>
                <w:lang w:val="uk-UA"/>
              </w:rPr>
            </w:pPr>
            <w:r w:rsidRPr="00A175DF">
              <w:rPr>
                <w:rFonts w:ascii="Times New Roman" w:hAnsi="Times New Roman"/>
                <w:sz w:val="28"/>
                <w:szCs w:val="28"/>
                <w:lang w:val="uk-UA"/>
              </w:rPr>
              <w:t>рік</w:t>
            </w:r>
          </w:p>
        </w:tc>
        <w:tc>
          <w:tcPr>
            <w:tcW w:w="1285" w:type="dxa"/>
          </w:tcPr>
          <w:p w:rsidR="00447594" w:rsidRPr="00A175DF" w:rsidRDefault="0024402B" w:rsidP="00A175DF">
            <w:pPr>
              <w:spacing w:after="0" w:line="240" w:lineRule="auto"/>
              <w:jc w:val="center"/>
              <w:rPr>
                <w:rFonts w:ascii="Times New Roman" w:hAnsi="Times New Roman"/>
                <w:sz w:val="28"/>
                <w:szCs w:val="28"/>
                <w:lang w:val="uk-UA"/>
              </w:rPr>
            </w:pPr>
            <w:r>
              <w:rPr>
                <w:rFonts w:ascii="Times New Roman" w:hAnsi="Times New Roman"/>
                <w:sz w:val="28"/>
                <w:szCs w:val="28"/>
                <w:lang w:val="uk-UA"/>
              </w:rPr>
              <w:t>2022</w:t>
            </w:r>
            <w:r w:rsidR="00447594" w:rsidRPr="00A175DF">
              <w:rPr>
                <w:rFonts w:ascii="Times New Roman" w:hAnsi="Times New Roman"/>
                <w:sz w:val="28"/>
                <w:szCs w:val="28"/>
                <w:lang w:val="uk-UA"/>
              </w:rPr>
              <w:t>-</w:t>
            </w:r>
          </w:p>
          <w:p w:rsidR="00447594" w:rsidRPr="00A175DF" w:rsidRDefault="0024402B" w:rsidP="00A175DF">
            <w:pPr>
              <w:spacing w:after="0" w:line="240" w:lineRule="auto"/>
              <w:jc w:val="center"/>
              <w:rPr>
                <w:rFonts w:ascii="Times New Roman" w:hAnsi="Times New Roman"/>
                <w:sz w:val="28"/>
                <w:szCs w:val="28"/>
                <w:lang w:val="uk-UA"/>
              </w:rPr>
            </w:pPr>
            <w:r>
              <w:rPr>
                <w:rFonts w:ascii="Times New Roman" w:hAnsi="Times New Roman"/>
                <w:sz w:val="28"/>
                <w:szCs w:val="28"/>
                <w:lang w:val="uk-UA"/>
              </w:rPr>
              <w:t>2023</w:t>
            </w:r>
          </w:p>
          <w:p w:rsidR="00447594" w:rsidRPr="00A175DF" w:rsidRDefault="00447594" w:rsidP="00A175DF">
            <w:pPr>
              <w:spacing w:after="0" w:line="240" w:lineRule="auto"/>
              <w:jc w:val="center"/>
              <w:rPr>
                <w:rFonts w:ascii="Times New Roman" w:hAnsi="Times New Roman"/>
                <w:sz w:val="28"/>
                <w:szCs w:val="28"/>
                <w:lang w:val="uk-UA"/>
              </w:rPr>
            </w:pPr>
            <w:r w:rsidRPr="00A175DF">
              <w:rPr>
                <w:rFonts w:ascii="Times New Roman" w:hAnsi="Times New Roman"/>
                <w:sz w:val="28"/>
                <w:szCs w:val="28"/>
                <w:lang w:val="uk-UA"/>
              </w:rPr>
              <w:t>рік</w:t>
            </w:r>
          </w:p>
        </w:tc>
      </w:tr>
      <w:tr w:rsidR="00447594" w:rsidRPr="00A175DF" w:rsidTr="00A175DF">
        <w:tc>
          <w:tcPr>
            <w:tcW w:w="664" w:type="dxa"/>
          </w:tcPr>
          <w:p w:rsidR="00447594" w:rsidRPr="00A175DF" w:rsidRDefault="000F4EEB" w:rsidP="00A175DF">
            <w:pPr>
              <w:spacing w:after="0" w:line="240" w:lineRule="auto"/>
              <w:jc w:val="center"/>
              <w:rPr>
                <w:rFonts w:ascii="Times New Roman" w:hAnsi="Times New Roman"/>
                <w:sz w:val="28"/>
                <w:szCs w:val="28"/>
                <w:lang w:val="uk-UA"/>
              </w:rPr>
            </w:pPr>
            <w:r>
              <w:rPr>
                <w:rFonts w:ascii="Times New Roman" w:hAnsi="Times New Roman"/>
                <w:sz w:val="28"/>
                <w:szCs w:val="28"/>
                <w:lang w:val="uk-UA"/>
              </w:rPr>
              <w:t>1</w:t>
            </w:r>
          </w:p>
        </w:tc>
        <w:tc>
          <w:tcPr>
            <w:tcW w:w="2568" w:type="dxa"/>
          </w:tcPr>
          <w:p w:rsidR="00447594" w:rsidRPr="00A175DF" w:rsidRDefault="0089564F" w:rsidP="00A175DF">
            <w:pPr>
              <w:spacing w:after="0" w:line="240" w:lineRule="auto"/>
              <w:jc w:val="center"/>
              <w:rPr>
                <w:rFonts w:ascii="Times New Roman" w:hAnsi="Times New Roman"/>
                <w:sz w:val="28"/>
                <w:szCs w:val="28"/>
                <w:lang w:val="uk-UA"/>
              </w:rPr>
            </w:pPr>
            <w:r>
              <w:rPr>
                <w:rFonts w:ascii="Times New Roman" w:hAnsi="Times New Roman"/>
                <w:sz w:val="28"/>
                <w:szCs w:val="28"/>
                <w:lang w:val="uk-UA"/>
              </w:rPr>
              <w:t>Англійська мова</w:t>
            </w:r>
          </w:p>
        </w:tc>
        <w:tc>
          <w:tcPr>
            <w:tcW w:w="1284" w:type="dxa"/>
          </w:tcPr>
          <w:p w:rsidR="00447594" w:rsidRPr="00A175DF" w:rsidRDefault="00447594" w:rsidP="00A175DF">
            <w:pPr>
              <w:spacing w:after="0" w:line="240" w:lineRule="auto"/>
              <w:jc w:val="center"/>
              <w:rPr>
                <w:rFonts w:ascii="Times New Roman" w:hAnsi="Times New Roman"/>
                <w:sz w:val="28"/>
                <w:szCs w:val="28"/>
                <w:lang w:val="uk-UA"/>
              </w:rPr>
            </w:pPr>
          </w:p>
        </w:tc>
        <w:tc>
          <w:tcPr>
            <w:tcW w:w="1284" w:type="dxa"/>
          </w:tcPr>
          <w:p w:rsidR="00447594" w:rsidRPr="00A175DF" w:rsidRDefault="00447594" w:rsidP="00A175DF">
            <w:pPr>
              <w:spacing w:after="0" w:line="240" w:lineRule="auto"/>
              <w:jc w:val="center"/>
              <w:rPr>
                <w:rFonts w:ascii="Times New Roman" w:hAnsi="Times New Roman"/>
                <w:sz w:val="28"/>
                <w:szCs w:val="28"/>
                <w:lang w:val="uk-UA"/>
              </w:rPr>
            </w:pPr>
          </w:p>
        </w:tc>
        <w:tc>
          <w:tcPr>
            <w:tcW w:w="1285" w:type="dxa"/>
          </w:tcPr>
          <w:p w:rsidR="00447594" w:rsidRPr="00A175DF" w:rsidRDefault="00447594" w:rsidP="00A175DF">
            <w:pPr>
              <w:spacing w:after="0" w:line="240" w:lineRule="auto"/>
              <w:jc w:val="center"/>
              <w:rPr>
                <w:rFonts w:ascii="Times New Roman" w:hAnsi="Times New Roman"/>
                <w:sz w:val="28"/>
                <w:szCs w:val="28"/>
                <w:lang w:val="uk-UA"/>
              </w:rPr>
            </w:pPr>
          </w:p>
        </w:tc>
        <w:tc>
          <w:tcPr>
            <w:tcW w:w="1285" w:type="dxa"/>
          </w:tcPr>
          <w:p w:rsidR="00447594" w:rsidRPr="00A175DF" w:rsidRDefault="00447594" w:rsidP="00A175DF">
            <w:pPr>
              <w:spacing w:after="0" w:line="240" w:lineRule="auto"/>
              <w:jc w:val="center"/>
              <w:rPr>
                <w:rFonts w:ascii="Times New Roman" w:hAnsi="Times New Roman"/>
                <w:sz w:val="28"/>
                <w:szCs w:val="28"/>
                <w:lang w:val="uk-UA"/>
              </w:rPr>
            </w:pPr>
          </w:p>
        </w:tc>
        <w:tc>
          <w:tcPr>
            <w:tcW w:w="1285" w:type="dxa"/>
          </w:tcPr>
          <w:p w:rsidR="00447594" w:rsidRPr="00A175DF" w:rsidRDefault="00447594" w:rsidP="00A175DF">
            <w:pPr>
              <w:spacing w:after="0" w:line="240" w:lineRule="auto"/>
              <w:jc w:val="center"/>
              <w:rPr>
                <w:rFonts w:ascii="Times New Roman" w:hAnsi="Times New Roman"/>
                <w:sz w:val="28"/>
                <w:szCs w:val="28"/>
                <w:lang w:val="uk-UA"/>
              </w:rPr>
            </w:pPr>
          </w:p>
        </w:tc>
      </w:tr>
      <w:tr w:rsidR="00447594" w:rsidRPr="00A175DF" w:rsidTr="00A175DF">
        <w:tc>
          <w:tcPr>
            <w:tcW w:w="664" w:type="dxa"/>
          </w:tcPr>
          <w:p w:rsidR="00447594" w:rsidRPr="00A175DF" w:rsidRDefault="000F4EEB" w:rsidP="00A175DF">
            <w:pPr>
              <w:spacing w:after="0" w:line="240" w:lineRule="auto"/>
              <w:jc w:val="center"/>
              <w:rPr>
                <w:rFonts w:ascii="Times New Roman" w:hAnsi="Times New Roman"/>
                <w:sz w:val="28"/>
                <w:szCs w:val="28"/>
                <w:lang w:val="uk-UA"/>
              </w:rPr>
            </w:pPr>
            <w:r>
              <w:rPr>
                <w:rFonts w:ascii="Times New Roman" w:hAnsi="Times New Roman"/>
                <w:sz w:val="28"/>
                <w:szCs w:val="28"/>
                <w:lang w:val="uk-UA"/>
              </w:rPr>
              <w:t>2</w:t>
            </w:r>
          </w:p>
        </w:tc>
        <w:tc>
          <w:tcPr>
            <w:tcW w:w="2568" w:type="dxa"/>
          </w:tcPr>
          <w:p w:rsidR="00447594" w:rsidRPr="00A175DF" w:rsidRDefault="0089564F" w:rsidP="00A175DF">
            <w:pPr>
              <w:spacing w:after="0" w:line="240" w:lineRule="auto"/>
              <w:jc w:val="center"/>
              <w:rPr>
                <w:rFonts w:ascii="Times New Roman" w:hAnsi="Times New Roman"/>
                <w:sz w:val="28"/>
                <w:szCs w:val="28"/>
                <w:lang w:val="uk-UA"/>
              </w:rPr>
            </w:pPr>
            <w:r>
              <w:rPr>
                <w:rFonts w:ascii="Times New Roman" w:hAnsi="Times New Roman"/>
                <w:sz w:val="28"/>
                <w:szCs w:val="28"/>
                <w:lang w:val="uk-UA"/>
              </w:rPr>
              <w:t>Хімія</w:t>
            </w:r>
          </w:p>
        </w:tc>
        <w:tc>
          <w:tcPr>
            <w:tcW w:w="1284" w:type="dxa"/>
          </w:tcPr>
          <w:p w:rsidR="00447594" w:rsidRPr="00A175DF" w:rsidRDefault="00447594" w:rsidP="00A175DF">
            <w:pPr>
              <w:spacing w:after="0" w:line="240" w:lineRule="auto"/>
              <w:jc w:val="center"/>
              <w:rPr>
                <w:rFonts w:ascii="Times New Roman" w:hAnsi="Times New Roman"/>
                <w:sz w:val="28"/>
                <w:szCs w:val="28"/>
                <w:lang w:val="uk-UA"/>
              </w:rPr>
            </w:pPr>
          </w:p>
        </w:tc>
        <w:tc>
          <w:tcPr>
            <w:tcW w:w="1284" w:type="dxa"/>
          </w:tcPr>
          <w:p w:rsidR="00447594" w:rsidRPr="00A175DF" w:rsidRDefault="00447594" w:rsidP="00A175DF">
            <w:pPr>
              <w:spacing w:after="0" w:line="240" w:lineRule="auto"/>
              <w:jc w:val="center"/>
              <w:rPr>
                <w:rFonts w:ascii="Times New Roman" w:hAnsi="Times New Roman"/>
                <w:sz w:val="28"/>
                <w:szCs w:val="28"/>
                <w:lang w:val="uk-UA"/>
              </w:rPr>
            </w:pPr>
          </w:p>
        </w:tc>
        <w:tc>
          <w:tcPr>
            <w:tcW w:w="1285" w:type="dxa"/>
          </w:tcPr>
          <w:p w:rsidR="00447594" w:rsidRPr="00A175DF" w:rsidRDefault="00447594" w:rsidP="00A175DF">
            <w:pPr>
              <w:spacing w:after="0" w:line="240" w:lineRule="auto"/>
              <w:jc w:val="center"/>
              <w:rPr>
                <w:rFonts w:ascii="Times New Roman" w:hAnsi="Times New Roman"/>
                <w:sz w:val="28"/>
                <w:szCs w:val="28"/>
                <w:lang w:val="uk-UA"/>
              </w:rPr>
            </w:pPr>
          </w:p>
        </w:tc>
        <w:tc>
          <w:tcPr>
            <w:tcW w:w="1285" w:type="dxa"/>
          </w:tcPr>
          <w:p w:rsidR="00447594" w:rsidRPr="00A175DF" w:rsidRDefault="00447594" w:rsidP="00A175DF">
            <w:pPr>
              <w:spacing w:after="0" w:line="240" w:lineRule="auto"/>
              <w:jc w:val="center"/>
              <w:rPr>
                <w:rFonts w:ascii="Times New Roman" w:hAnsi="Times New Roman"/>
                <w:sz w:val="28"/>
                <w:szCs w:val="28"/>
                <w:lang w:val="uk-UA"/>
              </w:rPr>
            </w:pPr>
          </w:p>
        </w:tc>
        <w:tc>
          <w:tcPr>
            <w:tcW w:w="1285" w:type="dxa"/>
          </w:tcPr>
          <w:p w:rsidR="00447594" w:rsidRPr="00A175DF" w:rsidRDefault="00447594" w:rsidP="00A175DF">
            <w:pPr>
              <w:spacing w:after="0" w:line="240" w:lineRule="auto"/>
              <w:jc w:val="center"/>
              <w:rPr>
                <w:rFonts w:ascii="Times New Roman" w:hAnsi="Times New Roman"/>
                <w:sz w:val="28"/>
                <w:szCs w:val="28"/>
                <w:lang w:val="uk-UA"/>
              </w:rPr>
            </w:pPr>
          </w:p>
        </w:tc>
      </w:tr>
      <w:tr w:rsidR="00447594" w:rsidRPr="00A175DF" w:rsidTr="00A175DF">
        <w:tc>
          <w:tcPr>
            <w:tcW w:w="664" w:type="dxa"/>
          </w:tcPr>
          <w:p w:rsidR="00447594" w:rsidRPr="00A175DF" w:rsidRDefault="000F4EEB" w:rsidP="00A175DF">
            <w:pPr>
              <w:spacing w:after="0" w:line="240" w:lineRule="auto"/>
              <w:jc w:val="center"/>
              <w:rPr>
                <w:rFonts w:ascii="Times New Roman" w:hAnsi="Times New Roman"/>
                <w:sz w:val="28"/>
                <w:szCs w:val="28"/>
                <w:lang w:val="uk-UA"/>
              </w:rPr>
            </w:pPr>
            <w:r>
              <w:rPr>
                <w:rFonts w:ascii="Times New Roman" w:hAnsi="Times New Roman"/>
                <w:sz w:val="28"/>
                <w:szCs w:val="28"/>
                <w:lang w:val="uk-UA"/>
              </w:rPr>
              <w:t>3</w:t>
            </w:r>
          </w:p>
        </w:tc>
        <w:tc>
          <w:tcPr>
            <w:tcW w:w="2568" w:type="dxa"/>
          </w:tcPr>
          <w:p w:rsidR="00447594" w:rsidRPr="00A175DF" w:rsidRDefault="0089564F" w:rsidP="00A175DF">
            <w:pPr>
              <w:spacing w:after="0" w:line="240" w:lineRule="auto"/>
              <w:jc w:val="center"/>
              <w:rPr>
                <w:rFonts w:ascii="Times New Roman" w:hAnsi="Times New Roman"/>
                <w:sz w:val="28"/>
                <w:szCs w:val="28"/>
                <w:lang w:val="uk-UA"/>
              </w:rPr>
            </w:pPr>
            <w:r>
              <w:rPr>
                <w:rFonts w:ascii="Times New Roman" w:hAnsi="Times New Roman"/>
                <w:sz w:val="28"/>
                <w:szCs w:val="28"/>
                <w:lang w:val="uk-UA"/>
              </w:rPr>
              <w:t>Початкові класи</w:t>
            </w:r>
          </w:p>
        </w:tc>
        <w:tc>
          <w:tcPr>
            <w:tcW w:w="1284" w:type="dxa"/>
          </w:tcPr>
          <w:p w:rsidR="00447594" w:rsidRPr="00A175DF" w:rsidRDefault="00447594" w:rsidP="00A175DF">
            <w:pPr>
              <w:spacing w:after="0" w:line="240" w:lineRule="auto"/>
              <w:jc w:val="center"/>
              <w:rPr>
                <w:rFonts w:ascii="Times New Roman" w:hAnsi="Times New Roman"/>
                <w:sz w:val="28"/>
                <w:szCs w:val="28"/>
                <w:lang w:val="uk-UA"/>
              </w:rPr>
            </w:pPr>
          </w:p>
        </w:tc>
        <w:tc>
          <w:tcPr>
            <w:tcW w:w="1284" w:type="dxa"/>
          </w:tcPr>
          <w:p w:rsidR="00447594" w:rsidRPr="00A175DF" w:rsidRDefault="00447594" w:rsidP="00A175DF">
            <w:pPr>
              <w:spacing w:after="0" w:line="240" w:lineRule="auto"/>
              <w:jc w:val="center"/>
              <w:rPr>
                <w:rFonts w:ascii="Times New Roman" w:hAnsi="Times New Roman"/>
                <w:sz w:val="28"/>
                <w:szCs w:val="28"/>
                <w:lang w:val="uk-UA"/>
              </w:rPr>
            </w:pPr>
          </w:p>
        </w:tc>
        <w:tc>
          <w:tcPr>
            <w:tcW w:w="1285" w:type="dxa"/>
          </w:tcPr>
          <w:p w:rsidR="00447594" w:rsidRPr="00A175DF" w:rsidRDefault="00447594" w:rsidP="00A175DF">
            <w:pPr>
              <w:spacing w:after="0" w:line="240" w:lineRule="auto"/>
              <w:jc w:val="center"/>
              <w:rPr>
                <w:rFonts w:ascii="Times New Roman" w:hAnsi="Times New Roman"/>
                <w:sz w:val="28"/>
                <w:szCs w:val="28"/>
                <w:lang w:val="uk-UA"/>
              </w:rPr>
            </w:pPr>
          </w:p>
        </w:tc>
        <w:tc>
          <w:tcPr>
            <w:tcW w:w="1285" w:type="dxa"/>
          </w:tcPr>
          <w:p w:rsidR="00447594" w:rsidRPr="00A175DF" w:rsidRDefault="00447594" w:rsidP="00A175DF">
            <w:pPr>
              <w:spacing w:after="0" w:line="240" w:lineRule="auto"/>
              <w:jc w:val="center"/>
              <w:rPr>
                <w:rFonts w:ascii="Times New Roman" w:hAnsi="Times New Roman"/>
                <w:sz w:val="28"/>
                <w:szCs w:val="28"/>
                <w:lang w:val="uk-UA"/>
              </w:rPr>
            </w:pPr>
          </w:p>
        </w:tc>
        <w:tc>
          <w:tcPr>
            <w:tcW w:w="1285" w:type="dxa"/>
          </w:tcPr>
          <w:p w:rsidR="00447594" w:rsidRPr="00A175DF" w:rsidRDefault="00447594" w:rsidP="00A175DF">
            <w:pPr>
              <w:spacing w:after="0" w:line="240" w:lineRule="auto"/>
              <w:jc w:val="center"/>
              <w:rPr>
                <w:rFonts w:ascii="Times New Roman" w:hAnsi="Times New Roman"/>
                <w:sz w:val="28"/>
                <w:szCs w:val="28"/>
                <w:lang w:val="uk-UA"/>
              </w:rPr>
            </w:pPr>
          </w:p>
        </w:tc>
      </w:tr>
      <w:tr w:rsidR="000F4EEB" w:rsidRPr="00A175DF" w:rsidTr="00A175DF">
        <w:tc>
          <w:tcPr>
            <w:tcW w:w="664" w:type="dxa"/>
          </w:tcPr>
          <w:p w:rsidR="000F4EEB" w:rsidRDefault="000F4EEB" w:rsidP="00A175DF">
            <w:pPr>
              <w:spacing w:after="0" w:line="240" w:lineRule="auto"/>
              <w:jc w:val="center"/>
              <w:rPr>
                <w:rFonts w:ascii="Times New Roman" w:hAnsi="Times New Roman"/>
                <w:sz w:val="28"/>
                <w:szCs w:val="28"/>
                <w:lang w:val="uk-UA"/>
              </w:rPr>
            </w:pPr>
            <w:r>
              <w:rPr>
                <w:rFonts w:ascii="Times New Roman" w:hAnsi="Times New Roman"/>
                <w:sz w:val="28"/>
                <w:szCs w:val="28"/>
                <w:lang w:val="uk-UA"/>
              </w:rPr>
              <w:t>4</w:t>
            </w:r>
          </w:p>
        </w:tc>
        <w:tc>
          <w:tcPr>
            <w:tcW w:w="2568" w:type="dxa"/>
          </w:tcPr>
          <w:p w:rsidR="000F4EEB" w:rsidRPr="00A175DF" w:rsidRDefault="000F4EEB" w:rsidP="00A175DF">
            <w:pPr>
              <w:spacing w:after="0" w:line="240" w:lineRule="auto"/>
              <w:jc w:val="center"/>
              <w:rPr>
                <w:rFonts w:ascii="Times New Roman" w:hAnsi="Times New Roman"/>
                <w:sz w:val="28"/>
                <w:szCs w:val="28"/>
                <w:lang w:val="uk-UA"/>
              </w:rPr>
            </w:pPr>
          </w:p>
        </w:tc>
        <w:tc>
          <w:tcPr>
            <w:tcW w:w="1284" w:type="dxa"/>
          </w:tcPr>
          <w:p w:rsidR="000F4EEB" w:rsidRPr="00A175DF" w:rsidRDefault="000F4EEB" w:rsidP="00A175DF">
            <w:pPr>
              <w:spacing w:after="0" w:line="240" w:lineRule="auto"/>
              <w:jc w:val="center"/>
              <w:rPr>
                <w:rFonts w:ascii="Times New Roman" w:hAnsi="Times New Roman"/>
                <w:sz w:val="28"/>
                <w:szCs w:val="28"/>
                <w:lang w:val="uk-UA"/>
              </w:rPr>
            </w:pPr>
          </w:p>
        </w:tc>
        <w:tc>
          <w:tcPr>
            <w:tcW w:w="1284" w:type="dxa"/>
          </w:tcPr>
          <w:p w:rsidR="000F4EEB" w:rsidRPr="00A175DF" w:rsidRDefault="000F4EEB" w:rsidP="00A175DF">
            <w:pPr>
              <w:spacing w:after="0" w:line="240" w:lineRule="auto"/>
              <w:jc w:val="center"/>
              <w:rPr>
                <w:rFonts w:ascii="Times New Roman" w:hAnsi="Times New Roman"/>
                <w:sz w:val="28"/>
                <w:szCs w:val="28"/>
                <w:lang w:val="uk-UA"/>
              </w:rPr>
            </w:pPr>
          </w:p>
        </w:tc>
        <w:tc>
          <w:tcPr>
            <w:tcW w:w="1285" w:type="dxa"/>
          </w:tcPr>
          <w:p w:rsidR="000F4EEB" w:rsidRPr="00A175DF" w:rsidRDefault="000F4EEB" w:rsidP="00A175DF">
            <w:pPr>
              <w:spacing w:after="0" w:line="240" w:lineRule="auto"/>
              <w:jc w:val="center"/>
              <w:rPr>
                <w:rFonts w:ascii="Times New Roman" w:hAnsi="Times New Roman"/>
                <w:sz w:val="28"/>
                <w:szCs w:val="28"/>
                <w:lang w:val="uk-UA"/>
              </w:rPr>
            </w:pPr>
          </w:p>
        </w:tc>
        <w:tc>
          <w:tcPr>
            <w:tcW w:w="1285" w:type="dxa"/>
          </w:tcPr>
          <w:p w:rsidR="000F4EEB" w:rsidRPr="00A175DF" w:rsidRDefault="000F4EEB" w:rsidP="00A175DF">
            <w:pPr>
              <w:spacing w:after="0" w:line="240" w:lineRule="auto"/>
              <w:jc w:val="center"/>
              <w:rPr>
                <w:rFonts w:ascii="Times New Roman" w:hAnsi="Times New Roman"/>
                <w:sz w:val="28"/>
                <w:szCs w:val="28"/>
                <w:lang w:val="uk-UA"/>
              </w:rPr>
            </w:pPr>
          </w:p>
        </w:tc>
        <w:tc>
          <w:tcPr>
            <w:tcW w:w="1285" w:type="dxa"/>
          </w:tcPr>
          <w:p w:rsidR="000F4EEB" w:rsidRPr="00A175DF" w:rsidRDefault="000F4EEB" w:rsidP="00A175DF">
            <w:pPr>
              <w:spacing w:after="0" w:line="240" w:lineRule="auto"/>
              <w:jc w:val="center"/>
              <w:rPr>
                <w:rFonts w:ascii="Times New Roman" w:hAnsi="Times New Roman"/>
                <w:sz w:val="28"/>
                <w:szCs w:val="28"/>
                <w:lang w:val="uk-UA"/>
              </w:rPr>
            </w:pPr>
          </w:p>
        </w:tc>
      </w:tr>
    </w:tbl>
    <w:p w:rsidR="0089564F" w:rsidRDefault="00024E9E" w:rsidP="00C9797B">
      <w:pPr>
        <w:pStyle w:val="a5"/>
        <w:spacing w:before="0" w:beforeAutospacing="0" w:after="0" w:afterAutospacing="0"/>
        <w:jc w:val="center"/>
        <w:rPr>
          <w:b/>
          <w:bCs/>
          <w:sz w:val="28"/>
          <w:szCs w:val="28"/>
          <w:lang w:val="uk-UA"/>
        </w:rPr>
      </w:pPr>
      <w:r w:rsidRPr="00C9797B">
        <w:rPr>
          <w:sz w:val="28"/>
          <w:szCs w:val="28"/>
          <w:lang w:val="uk-UA"/>
        </w:rPr>
        <w:br/>
      </w:r>
    </w:p>
    <w:p w:rsidR="0089564F" w:rsidRDefault="0089564F" w:rsidP="00C9797B">
      <w:pPr>
        <w:pStyle w:val="a5"/>
        <w:spacing w:before="0" w:beforeAutospacing="0" w:after="0" w:afterAutospacing="0"/>
        <w:jc w:val="center"/>
        <w:rPr>
          <w:b/>
          <w:bCs/>
          <w:sz w:val="28"/>
          <w:szCs w:val="28"/>
          <w:lang w:val="uk-UA"/>
        </w:rPr>
      </w:pPr>
    </w:p>
    <w:p w:rsidR="0089564F" w:rsidRDefault="0089564F" w:rsidP="00C9797B">
      <w:pPr>
        <w:pStyle w:val="a5"/>
        <w:spacing w:before="0" w:beforeAutospacing="0" w:after="0" w:afterAutospacing="0"/>
        <w:jc w:val="center"/>
        <w:rPr>
          <w:b/>
          <w:bCs/>
          <w:sz w:val="28"/>
          <w:szCs w:val="28"/>
          <w:lang w:val="uk-UA"/>
        </w:rPr>
      </w:pPr>
    </w:p>
    <w:p w:rsidR="0089564F" w:rsidRDefault="0089564F" w:rsidP="00C9797B">
      <w:pPr>
        <w:pStyle w:val="a5"/>
        <w:spacing w:before="0" w:beforeAutospacing="0" w:after="0" w:afterAutospacing="0"/>
        <w:jc w:val="center"/>
        <w:rPr>
          <w:b/>
          <w:bCs/>
          <w:sz w:val="28"/>
          <w:szCs w:val="28"/>
          <w:lang w:val="uk-UA"/>
        </w:rPr>
      </w:pPr>
    </w:p>
    <w:p w:rsidR="0089564F" w:rsidRDefault="0089564F" w:rsidP="00C9797B">
      <w:pPr>
        <w:pStyle w:val="a5"/>
        <w:spacing w:before="0" w:beforeAutospacing="0" w:after="0" w:afterAutospacing="0"/>
        <w:jc w:val="center"/>
        <w:rPr>
          <w:b/>
          <w:bCs/>
          <w:sz w:val="28"/>
          <w:szCs w:val="28"/>
          <w:lang w:val="uk-UA"/>
        </w:rPr>
      </w:pPr>
    </w:p>
    <w:p w:rsidR="0089564F" w:rsidRDefault="0089564F" w:rsidP="00C9797B">
      <w:pPr>
        <w:pStyle w:val="a5"/>
        <w:spacing w:before="0" w:beforeAutospacing="0" w:after="0" w:afterAutospacing="0"/>
        <w:jc w:val="center"/>
        <w:rPr>
          <w:b/>
          <w:bCs/>
          <w:sz w:val="28"/>
          <w:szCs w:val="28"/>
          <w:lang w:val="uk-UA"/>
        </w:rPr>
      </w:pPr>
    </w:p>
    <w:p w:rsidR="00004EA0" w:rsidRPr="00C9797B" w:rsidRDefault="00773CDB" w:rsidP="00C9797B">
      <w:pPr>
        <w:pStyle w:val="a5"/>
        <w:spacing w:before="0" w:beforeAutospacing="0" w:after="0" w:afterAutospacing="0"/>
        <w:jc w:val="center"/>
        <w:rPr>
          <w:b/>
          <w:bCs/>
          <w:sz w:val="28"/>
          <w:szCs w:val="28"/>
          <w:lang w:val="uk-UA"/>
        </w:rPr>
      </w:pPr>
      <w:r w:rsidRPr="00C9797B">
        <w:rPr>
          <w:b/>
          <w:bCs/>
          <w:sz w:val="28"/>
          <w:szCs w:val="28"/>
          <w:lang w:val="uk-UA"/>
        </w:rPr>
        <w:t xml:space="preserve">3. </w:t>
      </w:r>
      <w:r w:rsidR="00024E9E" w:rsidRPr="00C9797B">
        <w:rPr>
          <w:b/>
          <w:bCs/>
          <w:sz w:val="28"/>
          <w:szCs w:val="28"/>
        </w:rPr>
        <w:t>Управлі</w:t>
      </w:r>
      <w:r w:rsidR="00C62453" w:rsidRPr="00C9797B">
        <w:rPr>
          <w:b/>
          <w:bCs/>
          <w:sz w:val="28"/>
          <w:szCs w:val="28"/>
        </w:rPr>
        <w:t>ння навчально-виховним процесом</w:t>
      </w:r>
    </w:p>
    <w:p w:rsidR="00004EA0" w:rsidRPr="00C9797B" w:rsidRDefault="00024E9E" w:rsidP="00753E41">
      <w:pPr>
        <w:pStyle w:val="a5"/>
        <w:spacing w:before="0" w:beforeAutospacing="0" w:after="0" w:afterAutospacing="0"/>
        <w:jc w:val="center"/>
        <w:rPr>
          <w:b/>
          <w:sz w:val="28"/>
          <w:szCs w:val="28"/>
          <w:lang w:val="uk-UA"/>
        </w:rPr>
      </w:pPr>
      <w:r w:rsidRPr="00C9797B">
        <w:rPr>
          <w:b/>
          <w:sz w:val="28"/>
          <w:szCs w:val="28"/>
        </w:rPr>
        <w:t xml:space="preserve">Перспективна мережа </w:t>
      </w:r>
      <w:r w:rsidR="00004EA0" w:rsidRPr="00C9797B">
        <w:rPr>
          <w:b/>
          <w:sz w:val="28"/>
          <w:szCs w:val="28"/>
          <w:lang w:val="uk-UA"/>
        </w:rPr>
        <w:t>на 201</w:t>
      </w:r>
      <w:r w:rsidR="00FC40AE">
        <w:rPr>
          <w:b/>
          <w:sz w:val="28"/>
          <w:szCs w:val="28"/>
          <w:lang w:val="uk-UA"/>
        </w:rPr>
        <w:t>8 – 2023</w:t>
      </w:r>
      <w:r w:rsidR="00004EA0" w:rsidRPr="00C9797B">
        <w:rPr>
          <w:b/>
          <w:sz w:val="28"/>
          <w:szCs w:val="28"/>
          <w:lang w:val="uk-UA"/>
        </w:rPr>
        <w:t xml:space="preserve"> роки</w:t>
      </w:r>
    </w:p>
    <w:p w:rsidR="005A0679" w:rsidRPr="00C9797B" w:rsidRDefault="005A0679" w:rsidP="00753E41">
      <w:pPr>
        <w:pStyle w:val="a5"/>
        <w:spacing w:before="0" w:beforeAutospacing="0" w:after="0" w:afterAutospacing="0"/>
        <w:jc w:val="center"/>
        <w:rPr>
          <w:b/>
          <w:sz w:val="28"/>
          <w:szCs w:val="28"/>
          <w:lang w:val="uk-UA"/>
        </w:rPr>
      </w:pPr>
    </w:p>
    <w:tbl>
      <w:tblPr>
        <w:tblW w:w="11367" w:type="dxa"/>
        <w:tblInd w:w="-386" w:type="dxa"/>
        <w:tblLayout w:type="fixed"/>
        <w:tblCellMar>
          <w:left w:w="40" w:type="dxa"/>
          <w:right w:w="40" w:type="dxa"/>
        </w:tblCellMar>
        <w:tblLook w:val="0000" w:firstRow="0" w:lastRow="0" w:firstColumn="0" w:lastColumn="0" w:noHBand="0" w:noVBand="0"/>
      </w:tblPr>
      <w:tblGrid>
        <w:gridCol w:w="1394"/>
        <w:gridCol w:w="983"/>
        <w:gridCol w:w="1007"/>
        <w:gridCol w:w="988"/>
        <w:gridCol w:w="994"/>
        <w:gridCol w:w="988"/>
        <w:gridCol w:w="994"/>
        <w:gridCol w:w="988"/>
        <w:gridCol w:w="994"/>
        <w:gridCol w:w="994"/>
        <w:gridCol w:w="1043"/>
      </w:tblGrid>
      <w:tr w:rsidR="00A0718D" w:rsidRPr="00A175DF" w:rsidTr="005665A5">
        <w:trPr>
          <w:trHeight w:hRule="exact" w:val="369"/>
        </w:trPr>
        <w:tc>
          <w:tcPr>
            <w:tcW w:w="1394" w:type="dxa"/>
            <w:tcBorders>
              <w:top w:val="single" w:sz="6" w:space="0" w:color="auto"/>
              <w:left w:val="single" w:sz="6" w:space="0" w:color="auto"/>
              <w:bottom w:val="nil"/>
              <w:right w:val="single" w:sz="6" w:space="0" w:color="auto"/>
            </w:tcBorders>
            <w:shd w:val="clear" w:color="auto" w:fill="FFFFFF"/>
          </w:tcPr>
          <w:p w:rsidR="00A0718D" w:rsidRPr="00C9797B" w:rsidRDefault="00A0718D" w:rsidP="00753E41">
            <w:pPr>
              <w:widowControl w:val="0"/>
              <w:shd w:val="clear" w:color="auto" w:fill="FFFFFF"/>
              <w:autoSpaceDE w:val="0"/>
              <w:autoSpaceDN w:val="0"/>
              <w:adjustRightInd w:val="0"/>
              <w:spacing w:after="0" w:line="240" w:lineRule="auto"/>
              <w:jc w:val="center"/>
              <w:rPr>
                <w:rFonts w:ascii="Times New Roman" w:eastAsia="Times New Roman" w:hAnsi="Times New Roman"/>
                <w:sz w:val="28"/>
                <w:szCs w:val="28"/>
                <w:lang w:eastAsia="ru-RU"/>
              </w:rPr>
            </w:pPr>
          </w:p>
        </w:tc>
        <w:tc>
          <w:tcPr>
            <w:tcW w:w="1990" w:type="dxa"/>
            <w:gridSpan w:val="2"/>
            <w:tcBorders>
              <w:top w:val="single" w:sz="6" w:space="0" w:color="auto"/>
              <w:left w:val="single" w:sz="6" w:space="0" w:color="auto"/>
              <w:bottom w:val="single" w:sz="6" w:space="0" w:color="auto"/>
              <w:right w:val="single" w:sz="6" w:space="0" w:color="auto"/>
            </w:tcBorders>
            <w:shd w:val="clear" w:color="auto" w:fill="FFFFFF"/>
          </w:tcPr>
          <w:p w:rsidR="00A0718D" w:rsidRPr="00C9797B" w:rsidRDefault="00A0718D" w:rsidP="00A42A23">
            <w:pPr>
              <w:widowControl w:val="0"/>
              <w:shd w:val="clear" w:color="auto" w:fill="FFFFFF"/>
              <w:autoSpaceDE w:val="0"/>
              <w:autoSpaceDN w:val="0"/>
              <w:adjustRightInd w:val="0"/>
              <w:spacing w:after="0" w:line="360" w:lineRule="auto"/>
              <w:jc w:val="center"/>
              <w:rPr>
                <w:rFonts w:ascii="Times New Roman" w:eastAsia="Times New Roman" w:hAnsi="Times New Roman"/>
                <w:b/>
                <w:sz w:val="28"/>
                <w:szCs w:val="28"/>
                <w:lang w:eastAsia="ru-RU"/>
              </w:rPr>
            </w:pPr>
            <w:r w:rsidRPr="00C9797B">
              <w:rPr>
                <w:rFonts w:ascii="Times New Roman" w:eastAsia="Times New Roman" w:hAnsi="Times New Roman"/>
                <w:b/>
                <w:bCs/>
                <w:spacing w:val="-1"/>
                <w:sz w:val="28"/>
                <w:szCs w:val="28"/>
                <w:lang w:val="uk-UA" w:eastAsia="ru-RU"/>
              </w:rPr>
              <w:t>20</w:t>
            </w:r>
            <w:r w:rsidR="007244B1" w:rsidRPr="00C9797B">
              <w:rPr>
                <w:rFonts w:ascii="Times New Roman" w:eastAsia="Times New Roman" w:hAnsi="Times New Roman"/>
                <w:b/>
                <w:bCs/>
                <w:spacing w:val="-1"/>
                <w:sz w:val="28"/>
                <w:szCs w:val="28"/>
                <w:lang w:val="uk-UA" w:eastAsia="ru-RU"/>
              </w:rPr>
              <w:t>1</w:t>
            </w:r>
            <w:r w:rsidR="00FC40AE">
              <w:rPr>
                <w:rFonts w:ascii="Times New Roman" w:eastAsia="Times New Roman" w:hAnsi="Times New Roman"/>
                <w:b/>
                <w:bCs/>
                <w:spacing w:val="-1"/>
                <w:sz w:val="28"/>
                <w:szCs w:val="28"/>
                <w:lang w:val="uk-UA" w:eastAsia="ru-RU"/>
              </w:rPr>
              <w:t>8</w:t>
            </w:r>
            <w:r w:rsidRPr="00C9797B">
              <w:rPr>
                <w:rFonts w:ascii="Times New Roman" w:eastAsia="Times New Roman" w:hAnsi="Times New Roman"/>
                <w:b/>
                <w:bCs/>
                <w:spacing w:val="-1"/>
                <w:sz w:val="28"/>
                <w:szCs w:val="28"/>
                <w:lang w:val="uk-UA" w:eastAsia="ru-RU"/>
              </w:rPr>
              <w:t>/</w:t>
            </w:r>
            <w:r w:rsidRPr="00C9797B">
              <w:rPr>
                <w:rFonts w:ascii="Times New Roman" w:eastAsia="Times New Roman" w:hAnsi="Times New Roman"/>
                <w:b/>
                <w:bCs/>
                <w:spacing w:val="-1"/>
                <w:sz w:val="28"/>
                <w:szCs w:val="28"/>
                <w:lang w:val="en-US" w:eastAsia="ru-RU"/>
              </w:rPr>
              <w:t>1</w:t>
            </w:r>
            <w:r w:rsidR="00FC40AE">
              <w:rPr>
                <w:rFonts w:ascii="Times New Roman" w:eastAsia="Times New Roman" w:hAnsi="Times New Roman"/>
                <w:b/>
                <w:bCs/>
                <w:spacing w:val="-1"/>
                <w:sz w:val="28"/>
                <w:szCs w:val="28"/>
                <w:lang w:val="uk-UA" w:eastAsia="ru-RU"/>
              </w:rPr>
              <w:t>9</w:t>
            </w:r>
            <w:r w:rsidRPr="00C9797B">
              <w:rPr>
                <w:rFonts w:ascii="Times New Roman" w:eastAsia="Times New Roman" w:hAnsi="Times New Roman"/>
                <w:b/>
                <w:bCs/>
                <w:spacing w:val="-1"/>
                <w:sz w:val="28"/>
                <w:szCs w:val="28"/>
                <w:lang w:val="uk-UA" w:eastAsia="ru-RU"/>
              </w:rPr>
              <w:t xml:space="preserve"> </w:t>
            </w:r>
            <w:r w:rsidRPr="00C9797B">
              <w:rPr>
                <w:rFonts w:ascii="Times New Roman" w:eastAsia="Times New Roman" w:hAnsi="Times New Roman"/>
                <w:b/>
                <w:spacing w:val="-1"/>
                <w:sz w:val="28"/>
                <w:szCs w:val="28"/>
                <w:lang w:val="uk-UA" w:eastAsia="ru-RU"/>
              </w:rPr>
              <w:t>н. р.</w:t>
            </w:r>
          </w:p>
        </w:tc>
        <w:tc>
          <w:tcPr>
            <w:tcW w:w="1982" w:type="dxa"/>
            <w:gridSpan w:val="2"/>
            <w:tcBorders>
              <w:top w:val="single" w:sz="6" w:space="0" w:color="auto"/>
              <w:left w:val="single" w:sz="6" w:space="0" w:color="auto"/>
              <w:bottom w:val="single" w:sz="6" w:space="0" w:color="auto"/>
              <w:right w:val="single" w:sz="6" w:space="0" w:color="auto"/>
            </w:tcBorders>
            <w:shd w:val="clear" w:color="auto" w:fill="FFFFFF"/>
          </w:tcPr>
          <w:p w:rsidR="00A0718D" w:rsidRPr="00C9797B" w:rsidRDefault="00A0718D" w:rsidP="00A42A23">
            <w:pPr>
              <w:widowControl w:val="0"/>
              <w:shd w:val="clear" w:color="auto" w:fill="FFFFFF"/>
              <w:autoSpaceDE w:val="0"/>
              <w:autoSpaceDN w:val="0"/>
              <w:adjustRightInd w:val="0"/>
              <w:spacing w:after="0" w:line="360" w:lineRule="auto"/>
              <w:jc w:val="center"/>
              <w:rPr>
                <w:rFonts w:ascii="Times New Roman" w:eastAsia="Times New Roman" w:hAnsi="Times New Roman"/>
                <w:b/>
                <w:sz w:val="28"/>
                <w:szCs w:val="28"/>
                <w:lang w:eastAsia="ru-RU"/>
              </w:rPr>
            </w:pPr>
            <w:r w:rsidRPr="00C9797B">
              <w:rPr>
                <w:rFonts w:ascii="Times New Roman" w:eastAsia="Times New Roman" w:hAnsi="Times New Roman"/>
                <w:b/>
                <w:spacing w:val="-1"/>
                <w:sz w:val="28"/>
                <w:szCs w:val="28"/>
                <w:lang w:val="uk-UA" w:eastAsia="ru-RU"/>
              </w:rPr>
              <w:t>20</w:t>
            </w:r>
            <w:r w:rsidRPr="00C9797B">
              <w:rPr>
                <w:rFonts w:ascii="Times New Roman" w:eastAsia="Times New Roman" w:hAnsi="Times New Roman"/>
                <w:b/>
                <w:spacing w:val="-1"/>
                <w:sz w:val="28"/>
                <w:szCs w:val="28"/>
                <w:lang w:val="en-US" w:eastAsia="ru-RU"/>
              </w:rPr>
              <w:t>1</w:t>
            </w:r>
            <w:r w:rsidR="00FC40AE">
              <w:rPr>
                <w:rFonts w:ascii="Times New Roman" w:eastAsia="Times New Roman" w:hAnsi="Times New Roman"/>
                <w:b/>
                <w:spacing w:val="-1"/>
                <w:sz w:val="28"/>
                <w:szCs w:val="28"/>
                <w:lang w:val="uk-UA" w:eastAsia="ru-RU"/>
              </w:rPr>
              <w:t>9</w:t>
            </w:r>
            <w:r w:rsidRPr="00C9797B">
              <w:rPr>
                <w:rFonts w:ascii="Times New Roman" w:eastAsia="Times New Roman" w:hAnsi="Times New Roman"/>
                <w:b/>
                <w:spacing w:val="-1"/>
                <w:sz w:val="28"/>
                <w:szCs w:val="28"/>
                <w:lang w:val="uk-UA" w:eastAsia="ru-RU"/>
              </w:rPr>
              <w:t>/</w:t>
            </w:r>
            <w:r w:rsidR="00FC40AE">
              <w:rPr>
                <w:rFonts w:ascii="Times New Roman" w:eastAsia="Times New Roman" w:hAnsi="Times New Roman"/>
                <w:b/>
                <w:spacing w:val="-1"/>
                <w:sz w:val="28"/>
                <w:szCs w:val="28"/>
                <w:lang w:val="uk-UA" w:eastAsia="ru-RU"/>
              </w:rPr>
              <w:t>2020</w:t>
            </w:r>
            <w:r w:rsidRPr="00C9797B">
              <w:rPr>
                <w:rFonts w:ascii="Times New Roman" w:eastAsia="Times New Roman" w:hAnsi="Times New Roman"/>
                <w:b/>
                <w:spacing w:val="-1"/>
                <w:sz w:val="28"/>
                <w:szCs w:val="28"/>
                <w:lang w:val="uk-UA" w:eastAsia="ru-RU"/>
              </w:rPr>
              <w:t xml:space="preserve"> н. р</w:t>
            </w:r>
          </w:p>
        </w:tc>
        <w:tc>
          <w:tcPr>
            <w:tcW w:w="1982" w:type="dxa"/>
            <w:gridSpan w:val="2"/>
            <w:tcBorders>
              <w:top w:val="single" w:sz="6" w:space="0" w:color="auto"/>
              <w:left w:val="single" w:sz="6" w:space="0" w:color="auto"/>
              <w:bottom w:val="single" w:sz="6" w:space="0" w:color="auto"/>
              <w:right w:val="single" w:sz="6" w:space="0" w:color="auto"/>
            </w:tcBorders>
            <w:shd w:val="clear" w:color="auto" w:fill="FFFFFF"/>
          </w:tcPr>
          <w:p w:rsidR="00A0718D" w:rsidRPr="00C9797B" w:rsidRDefault="00A0718D" w:rsidP="00A42A23">
            <w:pPr>
              <w:widowControl w:val="0"/>
              <w:shd w:val="clear" w:color="auto" w:fill="FFFFFF"/>
              <w:autoSpaceDE w:val="0"/>
              <w:autoSpaceDN w:val="0"/>
              <w:adjustRightInd w:val="0"/>
              <w:spacing w:after="0" w:line="360" w:lineRule="auto"/>
              <w:jc w:val="center"/>
              <w:rPr>
                <w:rFonts w:ascii="Times New Roman" w:eastAsia="Times New Roman" w:hAnsi="Times New Roman"/>
                <w:b/>
                <w:sz w:val="28"/>
                <w:szCs w:val="28"/>
                <w:lang w:eastAsia="ru-RU"/>
              </w:rPr>
            </w:pPr>
            <w:r w:rsidRPr="00C9797B">
              <w:rPr>
                <w:rFonts w:ascii="Times New Roman" w:eastAsia="Times New Roman" w:hAnsi="Times New Roman"/>
                <w:b/>
                <w:bCs/>
                <w:spacing w:val="-1"/>
                <w:sz w:val="28"/>
                <w:szCs w:val="28"/>
                <w:lang w:val="uk-UA" w:eastAsia="ru-RU"/>
              </w:rPr>
              <w:t>20</w:t>
            </w:r>
            <w:r w:rsidR="00FC40AE">
              <w:rPr>
                <w:rFonts w:ascii="Times New Roman" w:eastAsia="Times New Roman" w:hAnsi="Times New Roman"/>
                <w:b/>
                <w:bCs/>
                <w:spacing w:val="-1"/>
                <w:sz w:val="28"/>
                <w:szCs w:val="28"/>
                <w:lang w:val="uk-UA" w:eastAsia="ru-RU"/>
              </w:rPr>
              <w:t>20</w:t>
            </w:r>
            <w:r w:rsidRPr="00C9797B">
              <w:rPr>
                <w:rFonts w:ascii="Times New Roman" w:eastAsia="Times New Roman" w:hAnsi="Times New Roman"/>
                <w:b/>
                <w:bCs/>
                <w:spacing w:val="-1"/>
                <w:sz w:val="28"/>
                <w:szCs w:val="28"/>
                <w:lang w:val="uk-UA" w:eastAsia="ru-RU"/>
              </w:rPr>
              <w:t>/</w:t>
            </w:r>
            <w:r w:rsidR="00FC40AE">
              <w:rPr>
                <w:rFonts w:ascii="Times New Roman" w:eastAsia="Times New Roman" w:hAnsi="Times New Roman"/>
                <w:b/>
                <w:bCs/>
                <w:spacing w:val="-1"/>
                <w:sz w:val="28"/>
                <w:szCs w:val="28"/>
                <w:lang w:val="uk-UA" w:eastAsia="ru-RU"/>
              </w:rPr>
              <w:t>2021</w:t>
            </w:r>
            <w:r w:rsidRPr="00C9797B">
              <w:rPr>
                <w:rFonts w:ascii="Times New Roman" w:eastAsia="Times New Roman" w:hAnsi="Times New Roman"/>
                <w:b/>
                <w:bCs/>
                <w:spacing w:val="-1"/>
                <w:sz w:val="28"/>
                <w:szCs w:val="28"/>
                <w:lang w:val="uk-UA" w:eastAsia="ru-RU"/>
              </w:rPr>
              <w:t xml:space="preserve"> </w:t>
            </w:r>
            <w:r w:rsidRPr="00C9797B">
              <w:rPr>
                <w:rFonts w:ascii="Times New Roman" w:eastAsia="Times New Roman" w:hAnsi="Times New Roman"/>
                <w:b/>
                <w:spacing w:val="-1"/>
                <w:sz w:val="28"/>
                <w:szCs w:val="28"/>
                <w:lang w:val="uk-UA" w:eastAsia="ru-RU"/>
              </w:rPr>
              <w:t>н. р.</w:t>
            </w:r>
          </w:p>
        </w:tc>
        <w:tc>
          <w:tcPr>
            <w:tcW w:w="1982" w:type="dxa"/>
            <w:gridSpan w:val="2"/>
            <w:tcBorders>
              <w:top w:val="single" w:sz="6" w:space="0" w:color="auto"/>
              <w:left w:val="single" w:sz="6" w:space="0" w:color="auto"/>
              <w:bottom w:val="single" w:sz="6" w:space="0" w:color="auto"/>
              <w:right w:val="single" w:sz="6" w:space="0" w:color="auto"/>
            </w:tcBorders>
            <w:shd w:val="clear" w:color="auto" w:fill="FFFFFF"/>
          </w:tcPr>
          <w:p w:rsidR="00A0718D" w:rsidRPr="00C9797B" w:rsidRDefault="00A0718D" w:rsidP="00A42A23">
            <w:pPr>
              <w:widowControl w:val="0"/>
              <w:shd w:val="clear" w:color="auto" w:fill="FFFFFF"/>
              <w:autoSpaceDE w:val="0"/>
              <w:autoSpaceDN w:val="0"/>
              <w:adjustRightInd w:val="0"/>
              <w:spacing w:after="0" w:line="360" w:lineRule="auto"/>
              <w:jc w:val="center"/>
              <w:rPr>
                <w:rFonts w:ascii="Times New Roman" w:eastAsia="Times New Roman" w:hAnsi="Times New Roman"/>
                <w:b/>
                <w:sz w:val="28"/>
                <w:szCs w:val="28"/>
                <w:lang w:eastAsia="ru-RU"/>
              </w:rPr>
            </w:pPr>
            <w:r w:rsidRPr="00C9797B">
              <w:rPr>
                <w:rFonts w:ascii="Times New Roman" w:eastAsia="Times New Roman" w:hAnsi="Times New Roman"/>
                <w:b/>
                <w:bCs/>
                <w:sz w:val="28"/>
                <w:szCs w:val="28"/>
                <w:lang w:val="uk-UA" w:eastAsia="ru-RU"/>
              </w:rPr>
              <w:t>20</w:t>
            </w:r>
            <w:r w:rsidR="00C1161A">
              <w:rPr>
                <w:rFonts w:ascii="Times New Roman" w:eastAsia="Times New Roman" w:hAnsi="Times New Roman"/>
                <w:b/>
                <w:bCs/>
                <w:sz w:val="28"/>
                <w:szCs w:val="28"/>
                <w:lang w:val="uk-UA" w:eastAsia="ru-RU"/>
              </w:rPr>
              <w:t>21/2022</w:t>
            </w:r>
            <w:r w:rsidRPr="00C9797B">
              <w:rPr>
                <w:rFonts w:ascii="Times New Roman" w:eastAsia="Times New Roman" w:hAnsi="Times New Roman"/>
                <w:b/>
                <w:bCs/>
                <w:sz w:val="28"/>
                <w:szCs w:val="28"/>
                <w:lang w:val="uk-UA" w:eastAsia="ru-RU"/>
              </w:rPr>
              <w:t xml:space="preserve"> </w:t>
            </w:r>
            <w:r w:rsidRPr="00C9797B">
              <w:rPr>
                <w:rFonts w:ascii="Times New Roman" w:eastAsia="Times New Roman" w:hAnsi="Times New Roman"/>
                <w:b/>
                <w:sz w:val="28"/>
                <w:szCs w:val="28"/>
                <w:lang w:val="uk-UA" w:eastAsia="ru-RU"/>
              </w:rPr>
              <w:t>н. р.</w:t>
            </w:r>
          </w:p>
        </w:tc>
        <w:tc>
          <w:tcPr>
            <w:tcW w:w="2037" w:type="dxa"/>
            <w:gridSpan w:val="2"/>
            <w:tcBorders>
              <w:top w:val="single" w:sz="6" w:space="0" w:color="auto"/>
              <w:left w:val="single" w:sz="6" w:space="0" w:color="auto"/>
              <w:bottom w:val="single" w:sz="6" w:space="0" w:color="auto"/>
              <w:right w:val="single" w:sz="6" w:space="0" w:color="auto"/>
            </w:tcBorders>
            <w:shd w:val="clear" w:color="auto" w:fill="FFFFFF"/>
          </w:tcPr>
          <w:p w:rsidR="00A0718D" w:rsidRPr="00C9797B" w:rsidRDefault="00C1161A" w:rsidP="00A42A23">
            <w:pPr>
              <w:widowControl w:val="0"/>
              <w:shd w:val="clear" w:color="auto" w:fill="FFFFFF"/>
              <w:autoSpaceDE w:val="0"/>
              <w:autoSpaceDN w:val="0"/>
              <w:adjustRightInd w:val="0"/>
              <w:spacing w:after="0" w:line="360" w:lineRule="auto"/>
              <w:jc w:val="center"/>
              <w:rPr>
                <w:rFonts w:ascii="Times New Roman" w:eastAsia="Times New Roman" w:hAnsi="Times New Roman"/>
                <w:b/>
                <w:sz w:val="28"/>
                <w:szCs w:val="28"/>
                <w:lang w:eastAsia="ru-RU"/>
              </w:rPr>
            </w:pPr>
            <w:r>
              <w:rPr>
                <w:rFonts w:ascii="Times New Roman" w:eastAsia="Times New Roman" w:hAnsi="Times New Roman"/>
                <w:b/>
                <w:bCs/>
                <w:sz w:val="28"/>
                <w:szCs w:val="28"/>
                <w:lang w:val="uk-UA" w:eastAsia="ru-RU"/>
              </w:rPr>
              <w:t>2022/2023</w:t>
            </w:r>
            <w:r w:rsidR="00A0718D" w:rsidRPr="00C9797B">
              <w:rPr>
                <w:rFonts w:ascii="Times New Roman" w:eastAsia="Times New Roman" w:hAnsi="Times New Roman"/>
                <w:b/>
                <w:bCs/>
                <w:sz w:val="28"/>
                <w:szCs w:val="28"/>
                <w:lang w:val="uk-UA" w:eastAsia="ru-RU"/>
              </w:rPr>
              <w:t xml:space="preserve"> н.р.</w:t>
            </w:r>
          </w:p>
        </w:tc>
      </w:tr>
      <w:tr w:rsidR="00A0718D" w:rsidRPr="00A175DF" w:rsidTr="005665A5">
        <w:trPr>
          <w:trHeight w:hRule="exact" w:val="719"/>
        </w:trPr>
        <w:tc>
          <w:tcPr>
            <w:tcW w:w="1394" w:type="dxa"/>
            <w:tcBorders>
              <w:top w:val="nil"/>
              <w:left w:val="single" w:sz="6" w:space="0" w:color="auto"/>
              <w:bottom w:val="single" w:sz="6" w:space="0" w:color="auto"/>
              <w:right w:val="single" w:sz="6" w:space="0" w:color="auto"/>
            </w:tcBorders>
            <w:shd w:val="clear" w:color="auto" w:fill="FFFFFF"/>
          </w:tcPr>
          <w:p w:rsidR="00A0718D" w:rsidRPr="00C9797B" w:rsidRDefault="00A0718D" w:rsidP="00753E41">
            <w:pPr>
              <w:widowControl w:val="0"/>
              <w:shd w:val="clear" w:color="auto" w:fill="FFFFFF"/>
              <w:autoSpaceDE w:val="0"/>
              <w:autoSpaceDN w:val="0"/>
              <w:adjustRightInd w:val="0"/>
              <w:spacing w:after="0" w:line="240" w:lineRule="auto"/>
              <w:jc w:val="center"/>
              <w:rPr>
                <w:rFonts w:ascii="Times New Roman" w:eastAsia="Times New Roman" w:hAnsi="Times New Roman"/>
                <w:sz w:val="28"/>
                <w:szCs w:val="28"/>
                <w:lang w:eastAsia="ru-RU"/>
              </w:rPr>
            </w:pPr>
            <w:r w:rsidRPr="00C9797B">
              <w:rPr>
                <w:rFonts w:ascii="Times New Roman" w:eastAsia="Times New Roman" w:hAnsi="Times New Roman"/>
                <w:b/>
                <w:bCs/>
                <w:sz w:val="28"/>
                <w:szCs w:val="28"/>
                <w:lang w:val="uk-UA" w:eastAsia="ru-RU"/>
              </w:rPr>
              <w:t>Класи</w:t>
            </w:r>
          </w:p>
        </w:tc>
        <w:tc>
          <w:tcPr>
            <w:tcW w:w="983" w:type="dxa"/>
            <w:tcBorders>
              <w:top w:val="single" w:sz="6" w:space="0" w:color="auto"/>
              <w:left w:val="single" w:sz="6" w:space="0" w:color="auto"/>
              <w:bottom w:val="single" w:sz="6" w:space="0" w:color="auto"/>
              <w:right w:val="single" w:sz="6" w:space="0" w:color="auto"/>
            </w:tcBorders>
            <w:shd w:val="clear" w:color="auto" w:fill="FFFFFF"/>
          </w:tcPr>
          <w:p w:rsidR="00A0718D" w:rsidRPr="00C9797B" w:rsidRDefault="00A0718D" w:rsidP="00753E41">
            <w:pPr>
              <w:widowControl w:val="0"/>
              <w:shd w:val="clear" w:color="auto" w:fill="FFFFFF"/>
              <w:autoSpaceDE w:val="0"/>
              <w:autoSpaceDN w:val="0"/>
              <w:adjustRightInd w:val="0"/>
              <w:spacing w:after="0" w:line="240" w:lineRule="auto"/>
              <w:jc w:val="center"/>
              <w:rPr>
                <w:rFonts w:ascii="Times New Roman" w:eastAsia="Times New Roman" w:hAnsi="Times New Roman"/>
                <w:sz w:val="28"/>
                <w:szCs w:val="28"/>
                <w:lang w:eastAsia="ru-RU"/>
              </w:rPr>
            </w:pPr>
            <w:r w:rsidRPr="00C9797B">
              <w:rPr>
                <w:rFonts w:ascii="Times New Roman" w:eastAsia="Times New Roman" w:hAnsi="Times New Roman"/>
                <w:b/>
                <w:bCs/>
                <w:sz w:val="28"/>
                <w:szCs w:val="28"/>
                <w:lang w:val="uk-UA" w:eastAsia="ru-RU"/>
              </w:rPr>
              <w:t xml:space="preserve">К-ть </w:t>
            </w:r>
            <w:r w:rsidRPr="00C9797B">
              <w:rPr>
                <w:rFonts w:ascii="Times New Roman" w:eastAsia="Times New Roman" w:hAnsi="Times New Roman"/>
                <w:b/>
                <w:bCs/>
                <w:spacing w:val="-7"/>
                <w:sz w:val="28"/>
                <w:szCs w:val="28"/>
                <w:lang w:val="uk-UA" w:eastAsia="ru-RU"/>
              </w:rPr>
              <w:t>класів</w:t>
            </w:r>
          </w:p>
        </w:tc>
        <w:tc>
          <w:tcPr>
            <w:tcW w:w="1007" w:type="dxa"/>
            <w:tcBorders>
              <w:top w:val="single" w:sz="6" w:space="0" w:color="auto"/>
              <w:left w:val="single" w:sz="6" w:space="0" w:color="auto"/>
              <w:bottom w:val="single" w:sz="6" w:space="0" w:color="auto"/>
              <w:right w:val="single" w:sz="6" w:space="0" w:color="auto"/>
            </w:tcBorders>
            <w:shd w:val="clear" w:color="auto" w:fill="FFFFFF"/>
          </w:tcPr>
          <w:p w:rsidR="00A0718D" w:rsidRPr="00C9797B" w:rsidRDefault="00A0718D" w:rsidP="00753E41">
            <w:pPr>
              <w:widowControl w:val="0"/>
              <w:shd w:val="clear" w:color="auto" w:fill="FFFFFF"/>
              <w:autoSpaceDE w:val="0"/>
              <w:autoSpaceDN w:val="0"/>
              <w:adjustRightInd w:val="0"/>
              <w:spacing w:after="0" w:line="240" w:lineRule="auto"/>
              <w:jc w:val="center"/>
              <w:rPr>
                <w:rFonts w:ascii="Times New Roman" w:eastAsia="Times New Roman" w:hAnsi="Times New Roman"/>
                <w:sz w:val="28"/>
                <w:szCs w:val="28"/>
                <w:lang w:eastAsia="ru-RU"/>
              </w:rPr>
            </w:pPr>
            <w:r w:rsidRPr="00C9797B">
              <w:rPr>
                <w:rFonts w:ascii="Times New Roman" w:eastAsia="Times New Roman" w:hAnsi="Times New Roman"/>
                <w:b/>
                <w:bCs/>
                <w:sz w:val="28"/>
                <w:szCs w:val="28"/>
                <w:lang w:val="uk-UA" w:eastAsia="ru-RU"/>
              </w:rPr>
              <w:t xml:space="preserve">К-ть </w:t>
            </w:r>
            <w:r w:rsidRPr="00C9797B">
              <w:rPr>
                <w:rFonts w:ascii="Times New Roman" w:eastAsia="Times New Roman" w:hAnsi="Times New Roman"/>
                <w:b/>
                <w:bCs/>
                <w:spacing w:val="-3"/>
                <w:sz w:val="28"/>
                <w:szCs w:val="28"/>
                <w:lang w:val="uk-UA" w:eastAsia="ru-RU"/>
              </w:rPr>
              <w:t>учнів</w:t>
            </w:r>
          </w:p>
        </w:tc>
        <w:tc>
          <w:tcPr>
            <w:tcW w:w="988" w:type="dxa"/>
            <w:tcBorders>
              <w:top w:val="single" w:sz="6" w:space="0" w:color="auto"/>
              <w:left w:val="single" w:sz="6" w:space="0" w:color="auto"/>
              <w:bottom w:val="single" w:sz="6" w:space="0" w:color="auto"/>
              <w:right w:val="single" w:sz="6" w:space="0" w:color="auto"/>
            </w:tcBorders>
            <w:shd w:val="clear" w:color="auto" w:fill="FFFFFF"/>
          </w:tcPr>
          <w:p w:rsidR="00A0718D" w:rsidRPr="00C9797B" w:rsidRDefault="00A0718D" w:rsidP="00753E41">
            <w:pPr>
              <w:widowControl w:val="0"/>
              <w:shd w:val="clear" w:color="auto" w:fill="FFFFFF"/>
              <w:autoSpaceDE w:val="0"/>
              <w:autoSpaceDN w:val="0"/>
              <w:adjustRightInd w:val="0"/>
              <w:spacing w:after="0" w:line="240" w:lineRule="auto"/>
              <w:jc w:val="center"/>
              <w:rPr>
                <w:rFonts w:ascii="Times New Roman" w:eastAsia="Times New Roman" w:hAnsi="Times New Roman"/>
                <w:sz w:val="28"/>
                <w:szCs w:val="28"/>
                <w:lang w:eastAsia="ru-RU"/>
              </w:rPr>
            </w:pPr>
            <w:r w:rsidRPr="00C9797B">
              <w:rPr>
                <w:rFonts w:ascii="Times New Roman" w:eastAsia="Times New Roman" w:hAnsi="Times New Roman"/>
                <w:b/>
                <w:bCs/>
                <w:sz w:val="28"/>
                <w:szCs w:val="28"/>
                <w:lang w:val="uk-UA" w:eastAsia="ru-RU"/>
              </w:rPr>
              <w:t xml:space="preserve">К-ть </w:t>
            </w:r>
            <w:r w:rsidRPr="00C9797B">
              <w:rPr>
                <w:rFonts w:ascii="Times New Roman" w:eastAsia="Times New Roman" w:hAnsi="Times New Roman"/>
                <w:b/>
                <w:bCs/>
                <w:spacing w:val="-9"/>
                <w:sz w:val="28"/>
                <w:szCs w:val="28"/>
                <w:lang w:val="uk-UA" w:eastAsia="ru-RU"/>
              </w:rPr>
              <w:t>класів</w:t>
            </w:r>
          </w:p>
        </w:tc>
        <w:tc>
          <w:tcPr>
            <w:tcW w:w="994" w:type="dxa"/>
            <w:tcBorders>
              <w:top w:val="single" w:sz="6" w:space="0" w:color="auto"/>
              <w:left w:val="single" w:sz="6" w:space="0" w:color="auto"/>
              <w:bottom w:val="single" w:sz="6" w:space="0" w:color="auto"/>
              <w:right w:val="single" w:sz="6" w:space="0" w:color="auto"/>
            </w:tcBorders>
            <w:shd w:val="clear" w:color="auto" w:fill="FFFFFF"/>
          </w:tcPr>
          <w:p w:rsidR="00A0718D" w:rsidRPr="00C9797B" w:rsidRDefault="00A0718D" w:rsidP="00753E41">
            <w:pPr>
              <w:widowControl w:val="0"/>
              <w:shd w:val="clear" w:color="auto" w:fill="FFFFFF"/>
              <w:autoSpaceDE w:val="0"/>
              <w:autoSpaceDN w:val="0"/>
              <w:adjustRightInd w:val="0"/>
              <w:spacing w:after="0" w:line="240" w:lineRule="auto"/>
              <w:jc w:val="center"/>
              <w:rPr>
                <w:rFonts w:ascii="Times New Roman" w:eastAsia="Times New Roman" w:hAnsi="Times New Roman"/>
                <w:sz w:val="28"/>
                <w:szCs w:val="28"/>
                <w:lang w:eastAsia="ru-RU"/>
              </w:rPr>
            </w:pPr>
            <w:r w:rsidRPr="00C9797B">
              <w:rPr>
                <w:rFonts w:ascii="Times New Roman" w:eastAsia="Times New Roman" w:hAnsi="Times New Roman"/>
                <w:b/>
                <w:bCs/>
                <w:sz w:val="28"/>
                <w:szCs w:val="28"/>
                <w:lang w:val="uk-UA" w:eastAsia="ru-RU"/>
              </w:rPr>
              <w:t xml:space="preserve">К-ть </w:t>
            </w:r>
            <w:r w:rsidRPr="00C9797B">
              <w:rPr>
                <w:rFonts w:ascii="Times New Roman" w:eastAsia="Times New Roman" w:hAnsi="Times New Roman"/>
                <w:b/>
                <w:bCs/>
                <w:spacing w:val="-3"/>
                <w:sz w:val="28"/>
                <w:szCs w:val="28"/>
                <w:lang w:val="uk-UA" w:eastAsia="ru-RU"/>
              </w:rPr>
              <w:t>учнів</w:t>
            </w:r>
          </w:p>
        </w:tc>
        <w:tc>
          <w:tcPr>
            <w:tcW w:w="988" w:type="dxa"/>
            <w:tcBorders>
              <w:top w:val="single" w:sz="6" w:space="0" w:color="auto"/>
              <w:left w:val="single" w:sz="6" w:space="0" w:color="auto"/>
              <w:bottom w:val="single" w:sz="6" w:space="0" w:color="auto"/>
              <w:right w:val="single" w:sz="6" w:space="0" w:color="auto"/>
            </w:tcBorders>
            <w:shd w:val="clear" w:color="auto" w:fill="FFFFFF"/>
          </w:tcPr>
          <w:p w:rsidR="00A0718D" w:rsidRPr="00C9797B" w:rsidRDefault="00A0718D" w:rsidP="00753E41">
            <w:pPr>
              <w:widowControl w:val="0"/>
              <w:shd w:val="clear" w:color="auto" w:fill="FFFFFF"/>
              <w:autoSpaceDE w:val="0"/>
              <w:autoSpaceDN w:val="0"/>
              <w:adjustRightInd w:val="0"/>
              <w:spacing w:after="0" w:line="240" w:lineRule="auto"/>
              <w:jc w:val="center"/>
              <w:rPr>
                <w:rFonts w:ascii="Times New Roman" w:eastAsia="Times New Roman" w:hAnsi="Times New Roman"/>
                <w:sz w:val="28"/>
                <w:szCs w:val="28"/>
                <w:lang w:eastAsia="ru-RU"/>
              </w:rPr>
            </w:pPr>
            <w:r w:rsidRPr="00C9797B">
              <w:rPr>
                <w:rFonts w:ascii="Times New Roman" w:eastAsia="Times New Roman" w:hAnsi="Times New Roman"/>
                <w:b/>
                <w:bCs/>
                <w:sz w:val="28"/>
                <w:szCs w:val="28"/>
                <w:lang w:val="uk-UA" w:eastAsia="ru-RU"/>
              </w:rPr>
              <w:t xml:space="preserve">К-ть </w:t>
            </w:r>
            <w:r w:rsidRPr="00C9797B">
              <w:rPr>
                <w:rFonts w:ascii="Times New Roman" w:eastAsia="Times New Roman" w:hAnsi="Times New Roman"/>
                <w:b/>
                <w:bCs/>
                <w:spacing w:val="-8"/>
                <w:sz w:val="28"/>
                <w:szCs w:val="28"/>
                <w:lang w:val="uk-UA" w:eastAsia="ru-RU"/>
              </w:rPr>
              <w:t>класів</w:t>
            </w:r>
          </w:p>
        </w:tc>
        <w:tc>
          <w:tcPr>
            <w:tcW w:w="994" w:type="dxa"/>
            <w:tcBorders>
              <w:top w:val="single" w:sz="6" w:space="0" w:color="auto"/>
              <w:left w:val="single" w:sz="6" w:space="0" w:color="auto"/>
              <w:bottom w:val="single" w:sz="6" w:space="0" w:color="auto"/>
              <w:right w:val="single" w:sz="6" w:space="0" w:color="auto"/>
            </w:tcBorders>
            <w:shd w:val="clear" w:color="auto" w:fill="FFFFFF"/>
          </w:tcPr>
          <w:p w:rsidR="00A0718D" w:rsidRPr="00C9797B" w:rsidRDefault="00A0718D" w:rsidP="00753E41">
            <w:pPr>
              <w:widowControl w:val="0"/>
              <w:shd w:val="clear" w:color="auto" w:fill="FFFFFF"/>
              <w:autoSpaceDE w:val="0"/>
              <w:autoSpaceDN w:val="0"/>
              <w:adjustRightInd w:val="0"/>
              <w:spacing w:after="0" w:line="240" w:lineRule="auto"/>
              <w:jc w:val="center"/>
              <w:rPr>
                <w:rFonts w:ascii="Times New Roman" w:eastAsia="Times New Roman" w:hAnsi="Times New Roman"/>
                <w:sz w:val="28"/>
                <w:szCs w:val="28"/>
                <w:lang w:eastAsia="ru-RU"/>
              </w:rPr>
            </w:pPr>
            <w:r w:rsidRPr="00C9797B">
              <w:rPr>
                <w:rFonts w:ascii="Times New Roman" w:eastAsia="Times New Roman" w:hAnsi="Times New Roman"/>
                <w:b/>
                <w:bCs/>
                <w:sz w:val="28"/>
                <w:szCs w:val="28"/>
                <w:lang w:val="uk-UA" w:eastAsia="ru-RU"/>
              </w:rPr>
              <w:t xml:space="preserve">К-ть </w:t>
            </w:r>
            <w:r w:rsidRPr="00C9797B">
              <w:rPr>
                <w:rFonts w:ascii="Times New Roman" w:eastAsia="Times New Roman" w:hAnsi="Times New Roman"/>
                <w:b/>
                <w:bCs/>
                <w:spacing w:val="-3"/>
                <w:sz w:val="28"/>
                <w:szCs w:val="28"/>
                <w:lang w:val="uk-UA" w:eastAsia="ru-RU"/>
              </w:rPr>
              <w:t>учнів</w:t>
            </w:r>
          </w:p>
        </w:tc>
        <w:tc>
          <w:tcPr>
            <w:tcW w:w="988" w:type="dxa"/>
            <w:tcBorders>
              <w:top w:val="single" w:sz="6" w:space="0" w:color="auto"/>
              <w:left w:val="single" w:sz="6" w:space="0" w:color="auto"/>
              <w:bottom w:val="single" w:sz="6" w:space="0" w:color="auto"/>
              <w:right w:val="single" w:sz="6" w:space="0" w:color="auto"/>
            </w:tcBorders>
            <w:shd w:val="clear" w:color="auto" w:fill="FFFFFF"/>
          </w:tcPr>
          <w:p w:rsidR="00A0718D" w:rsidRPr="00C9797B" w:rsidRDefault="00A0718D" w:rsidP="00753E41">
            <w:pPr>
              <w:widowControl w:val="0"/>
              <w:shd w:val="clear" w:color="auto" w:fill="FFFFFF"/>
              <w:autoSpaceDE w:val="0"/>
              <w:autoSpaceDN w:val="0"/>
              <w:adjustRightInd w:val="0"/>
              <w:spacing w:after="0" w:line="240" w:lineRule="auto"/>
              <w:jc w:val="center"/>
              <w:rPr>
                <w:rFonts w:ascii="Times New Roman" w:eastAsia="Times New Roman" w:hAnsi="Times New Roman"/>
                <w:sz w:val="28"/>
                <w:szCs w:val="28"/>
                <w:lang w:eastAsia="ru-RU"/>
              </w:rPr>
            </w:pPr>
            <w:r w:rsidRPr="00C9797B">
              <w:rPr>
                <w:rFonts w:ascii="Times New Roman" w:eastAsia="Times New Roman" w:hAnsi="Times New Roman"/>
                <w:b/>
                <w:bCs/>
                <w:sz w:val="28"/>
                <w:szCs w:val="28"/>
                <w:lang w:val="uk-UA" w:eastAsia="ru-RU"/>
              </w:rPr>
              <w:t xml:space="preserve">К-ть </w:t>
            </w:r>
            <w:r w:rsidRPr="00C9797B">
              <w:rPr>
                <w:rFonts w:ascii="Times New Roman" w:eastAsia="Times New Roman" w:hAnsi="Times New Roman"/>
                <w:b/>
                <w:bCs/>
                <w:spacing w:val="-9"/>
                <w:sz w:val="28"/>
                <w:szCs w:val="28"/>
                <w:lang w:val="uk-UA" w:eastAsia="ru-RU"/>
              </w:rPr>
              <w:t>класів</w:t>
            </w:r>
          </w:p>
        </w:tc>
        <w:tc>
          <w:tcPr>
            <w:tcW w:w="994" w:type="dxa"/>
            <w:tcBorders>
              <w:top w:val="single" w:sz="6" w:space="0" w:color="auto"/>
              <w:left w:val="single" w:sz="6" w:space="0" w:color="auto"/>
              <w:bottom w:val="single" w:sz="6" w:space="0" w:color="auto"/>
              <w:right w:val="single" w:sz="6" w:space="0" w:color="auto"/>
            </w:tcBorders>
            <w:shd w:val="clear" w:color="auto" w:fill="FFFFFF"/>
          </w:tcPr>
          <w:p w:rsidR="00A0718D" w:rsidRPr="00C9797B" w:rsidRDefault="00A0718D" w:rsidP="00753E41">
            <w:pPr>
              <w:widowControl w:val="0"/>
              <w:shd w:val="clear" w:color="auto" w:fill="FFFFFF"/>
              <w:autoSpaceDE w:val="0"/>
              <w:autoSpaceDN w:val="0"/>
              <w:adjustRightInd w:val="0"/>
              <w:spacing w:after="0" w:line="240" w:lineRule="auto"/>
              <w:jc w:val="center"/>
              <w:rPr>
                <w:rFonts w:ascii="Times New Roman" w:eastAsia="Times New Roman" w:hAnsi="Times New Roman"/>
                <w:sz w:val="28"/>
                <w:szCs w:val="28"/>
                <w:lang w:eastAsia="ru-RU"/>
              </w:rPr>
            </w:pPr>
            <w:r w:rsidRPr="00C9797B">
              <w:rPr>
                <w:rFonts w:ascii="Times New Roman" w:eastAsia="Times New Roman" w:hAnsi="Times New Roman"/>
                <w:b/>
                <w:bCs/>
                <w:sz w:val="28"/>
                <w:szCs w:val="28"/>
                <w:lang w:val="uk-UA" w:eastAsia="ru-RU"/>
              </w:rPr>
              <w:t xml:space="preserve">К-ть </w:t>
            </w:r>
            <w:r w:rsidRPr="00C9797B">
              <w:rPr>
                <w:rFonts w:ascii="Times New Roman" w:eastAsia="Times New Roman" w:hAnsi="Times New Roman"/>
                <w:b/>
                <w:bCs/>
                <w:spacing w:val="-3"/>
                <w:sz w:val="28"/>
                <w:szCs w:val="28"/>
                <w:lang w:val="uk-UA" w:eastAsia="ru-RU"/>
              </w:rPr>
              <w:t>учнів</w:t>
            </w:r>
          </w:p>
        </w:tc>
        <w:tc>
          <w:tcPr>
            <w:tcW w:w="994" w:type="dxa"/>
            <w:tcBorders>
              <w:top w:val="single" w:sz="6" w:space="0" w:color="auto"/>
              <w:left w:val="single" w:sz="6" w:space="0" w:color="auto"/>
              <w:bottom w:val="single" w:sz="6" w:space="0" w:color="auto"/>
              <w:right w:val="single" w:sz="6" w:space="0" w:color="auto"/>
            </w:tcBorders>
            <w:shd w:val="clear" w:color="auto" w:fill="FFFFFF"/>
          </w:tcPr>
          <w:p w:rsidR="00A0718D" w:rsidRPr="00C9797B" w:rsidRDefault="00A0718D" w:rsidP="00753E41">
            <w:pPr>
              <w:widowControl w:val="0"/>
              <w:shd w:val="clear" w:color="auto" w:fill="FFFFFF"/>
              <w:autoSpaceDE w:val="0"/>
              <w:autoSpaceDN w:val="0"/>
              <w:adjustRightInd w:val="0"/>
              <w:spacing w:after="0" w:line="240" w:lineRule="auto"/>
              <w:jc w:val="center"/>
              <w:rPr>
                <w:rFonts w:ascii="Times New Roman" w:eastAsia="Times New Roman" w:hAnsi="Times New Roman"/>
                <w:sz w:val="28"/>
                <w:szCs w:val="28"/>
                <w:lang w:eastAsia="ru-RU"/>
              </w:rPr>
            </w:pPr>
            <w:r w:rsidRPr="00C9797B">
              <w:rPr>
                <w:rFonts w:ascii="Times New Roman" w:eastAsia="Times New Roman" w:hAnsi="Times New Roman"/>
                <w:b/>
                <w:bCs/>
                <w:sz w:val="28"/>
                <w:szCs w:val="28"/>
                <w:lang w:val="uk-UA" w:eastAsia="ru-RU"/>
              </w:rPr>
              <w:t xml:space="preserve">К-ть </w:t>
            </w:r>
            <w:r w:rsidRPr="00C9797B">
              <w:rPr>
                <w:rFonts w:ascii="Times New Roman" w:eastAsia="Times New Roman" w:hAnsi="Times New Roman"/>
                <w:b/>
                <w:bCs/>
                <w:spacing w:val="-8"/>
                <w:sz w:val="28"/>
                <w:szCs w:val="28"/>
                <w:lang w:val="uk-UA" w:eastAsia="ru-RU"/>
              </w:rPr>
              <w:t>класів</w:t>
            </w:r>
          </w:p>
        </w:tc>
        <w:tc>
          <w:tcPr>
            <w:tcW w:w="1043" w:type="dxa"/>
            <w:tcBorders>
              <w:top w:val="single" w:sz="6" w:space="0" w:color="auto"/>
              <w:left w:val="single" w:sz="6" w:space="0" w:color="auto"/>
              <w:bottom w:val="single" w:sz="6" w:space="0" w:color="auto"/>
              <w:right w:val="single" w:sz="6" w:space="0" w:color="auto"/>
            </w:tcBorders>
            <w:shd w:val="clear" w:color="auto" w:fill="FFFFFF"/>
          </w:tcPr>
          <w:p w:rsidR="00A0718D" w:rsidRPr="00C9797B" w:rsidRDefault="00A0718D" w:rsidP="00753E41">
            <w:pPr>
              <w:widowControl w:val="0"/>
              <w:shd w:val="clear" w:color="auto" w:fill="FFFFFF"/>
              <w:autoSpaceDE w:val="0"/>
              <w:autoSpaceDN w:val="0"/>
              <w:adjustRightInd w:val="0"/>
              <w:spacing w:after="0" w:line="240" w:lineRule="auto"/>
              <w:jc w:val="center"/>
              <w:rPr>
                <w:rFonts w:ascii="Times New Roman" w:eastAsia="Times New Roman" w:hAnsi="Times New Roman"/>
                <w:sz w:val="28"/>
                <w:szCs w:val="28"/>
                <w:lang w:eastAsia="ru-RU"/>
              </w:rPr>
            </w:pPr>
            <w:r w:rsidRPr="00C9797B">
              <w:rPr>
                <w:rFonts w:ascii="Times New Roman" w:eastAsia="Times New Roman" w:hAnsi="Times New Roman"/>
                <w:b/>
                <w:bCs/>
                <w:sz w:val="28"/>
                <w:szCs w:val="28"/>
                <w:lang w:val="uk-UA" w:eastAsia="ru-RU"/>
              </w:rPr>
              <w:t xml:space="preserve">К-ть </w:t>
            </w:r>
            <w:r w:rsidRPr="00C9797B">
              <w:rPr>
                <w:rFonts w:ascii="Times New Roman" w:eastAsia="Times New Roman" w:hAnsi="Times New Roman"/>
                <w:b/>
                <w:bCs/>
                <w:spacing w:val="-3"/>
                <w:sz w:val="28"/>
                <w:szCs w:val="28"/>
                <w:lang w:val="uk-UA" w:eastAsia="ru-RU"/>
              </w:rPr>
              <w:t>учнів</w:t>
            </w:r>
          </w:p>
        </w:tc>
      </w:tr>
      <w:tr w:rsidR="00A42A23" w:rsidRPr="00A175DF" w:rsidTr="005665A5">
        <w:trPr>
          <w:trHeight w:hRule="exact" w:val="432"/>
        </w:trPr>
        <w:tc>
          <w:tcPr>
            <w:tcW w:w="1394" w:type="dxa"/>
            <w:tcBorders>
              <w:top w:val="single" w:sz="6" w:space="0" w:color="auto"/>
              <w:left w:val="single" w:sz="6" w:space="0" w:color="auto"/>
              <w:bottom w:val="single" w:sz="6" w:space="0" w:color="auto"/>
              <w:right w:val="single" w:sz="6" w:space="0" w:color="auto"/>
            </w:tcBorders>
            <w:shd w:val="clear" w:color="auto" w:fill="FFFFFF"/>
          </w:tcPr>
          <w:p w:rsidR="00A42A23" w:rsidRPr="00C9797B" w:rsidRDefault="00A42A23" w:rsidP="00753E41">
            <w:pPr>
              <w:widowControl w:val="0"/>
              <w:shd w:val="clear" w:color="auto" w:fill="FFFFFF"/>
              <w:autoSpaceDE w:val="0"/>
              <w:autoSpaceDN w:val="0"/>
              <w:adjustRightInd w:val="0"/>
              <w:spacing w:after="0" w:line="240" w:lineRule="auto"/>
              <w:jc w:val="center"/>
              <w:rPr>
                <w:rFonts w:ascii="Times New Roman" w:eastAsia="Times New Roman" w:hAnsi="Times New Roman"/>
                <w:sz w:val="28"/>
                <w:szCs w:val="28"/>
                <w:lang w:eastAsia="ru-RU"/>
              </w:rPr>
            </w:pPr>
            <w:r w:rsidRPr="00C9797B">
              <w:rPr>
                <w:rFonts w:ascii="Times New Roman" w:eastAsia="Times New Roman" w:hAnsi="Times New Roman"/>
                <w:b/>
                <w:bCs/>
                <w:sz w:val="28"/>
                <w:szCs w:val="28"/>
                <w:lang w:val="uk-UA" w:eastAsia="ru-RU"/>
              </w:rPr>
              <w:t>1-й</w:t>
            </w:r>
          </w:p>
        </w:tc>
        <w:tc>
          <w:tcPr>
            <w:tcW w:w="983" w:type="dxa"/>
            <w:tcBorders>
              <w:top w:val="single" w:sz="6" w:space="0" w:color="auto"/>
              <w:left w:val="single" w:sz="6" w:space="0" w:color="auto"/>
              <w:bottom w:val="single" w:sz="6" w:space="0" w:color="auto"/>
              <w:right w:val="single" w:sz="6" w:space="0" w:color="auto"/>
            </w:tcBorders>
            <w:shd w:val="clear" w:color="auto" w:fill="FFFFFF"/>
            <w:vAlign w:val="center"/>
          </w:tcPr>
          <w:p w:rsidR="00A42A23" w:rsidRPr="0089564F" w:rsidRDefault="0089564F" w:rsidP="00753E41">
            <w:pPr>
              <w:widowControl w:val="0"/>
              <w:shd w:val="clear" w:color="auto" w:fill="FFFFFF"/>
              <w:autoSpaceDE w:val="0"/>
              <w:autoSpaceDN w:val="0"/>
              <w:adjustRightInd w:val="0"/>
              <w:spacing w:after="0" w:line="240" w:lineRule="auto"/>
              <w:jc w:val="center"/>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2</w:t>
            </w:r>
          </w:p>
        </w:tc>
        <w:tc>
          <w:tcPr>
            <w:tcW w:w="1007" w:type="dxa"/>
            <w:tcBorders>
              <w:top w:val="single" w:sz="6" w:space="0" w:color="auto"/>
              <w:left w:val="single" w:sz="6" w:space="0" w:color="auto"/>
              <w:bottom w:val="single" w:sz="6" w:space="0" w:color="auto"/>
              <w:right w:val="single" w:sz="6" w:space="0" w:color="auto"/>
            </w:tcBorders>
            <w:shd w:val="clear" w:color="auto" w:fill="FFFFFF"/>
            <w:vAlign w:val="center"/>
          </w:tcPr>
          <w:p w:rsidR="00A42A23" w:rsidRPr="0089564F" w:rsidRDefault="0089564F" w:rsidP="00753E41">
            <w:pPr>
              <w:widowControl w:val="0"/>
              <w:shd w:val="clear" w:color="auto" w:fill="FFFFFF"/>
              <w:autoSpaceDE w:val="0"/>
              <w:autoSpaceDN w:val="0"/>
              <w:adjustRightInd w:val="0"/>
              <w:spacing w:after="0" w:line="240" w:lineRule="auto"/>
              <w:jc w:val="center"/>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22</w:t>
            </w:r>
          </w:p>
        </w:tc>
        <w:tc>
          <w:tcPr>
            <w:tcW w:w="988" w:type="dxa"/>
            <w:tcBorders>
              <w:top w:val="single" w:sz="6" w:space="0" w:color="auto"/>
              <w:left w:val="single" w:sz="6" w:space="0" w:color="auto"/>
              <w:bottom w:val="single" w:sz="6" w:space="0" w:color="auto"/>
              <w:right w:val="single" w:sz="6" w:space="0" w:color="auto"/>
            </w:tcBorders>
            <w:shd w:val="clear" w:color="auto" w:fill="FFFFFF"/>
            <w:vAlign w:val="center"/>
          </w:tcPr>
          <w:p w:rsidR="00A42A23" w:rsidRPr="0089564F" w:rsidRDefault="0089564F" w:rsidP="00142A72">
            <w:pPr>
              <w:widowControl w:val="0"/>
              <w:shd w:val="clear" w:color="auto" w:fill="FFFFFF"/>
              <w:autoSpaceDE w:val="0"/>
              <w:autoSpaceDN w:val="0"/>
              <w:adjustRightInd w:val="0"/>
              <w:spacing w:after="0" w:line="240" w:lineRule="auto"/>
              <w:jc w:val="center"/>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2</w:t>
            </w:r>
          </w:p>
        </w:tc>
        <w:tc>
          <w:tcPr>
            <w:tcW w:w="994" w:type="dxa"/>
            <w:tcBorders>
              <w:top w:val="single" w:sz="6" w:space="0" w:color="auto"/>
              <w:left w:val="single" w:sz="6" w:space="0" w:color="auto"/>
              <w:bottom w:val="single" w:sz="6" w:space="0" w:color="auto"/>
              <w:right w:val="single" w:sz="6" w:space="0" w:color="auto"/>
            </w:tcBorders>
            <w:shd w:val="clear" w:color="auto" w:fill="FFFFFF"/>
            <w:vAlign w:val="center"/>
          </w:tcPr>
          <w:p w:rsidR="00A42A23" w:rsidRPr="00C9797B" w:rsidRDefault="0089564F" w:rsidP="00753E41">
            <w:pPr>
              <w:widowControl w:val="0"/>
              <w:shd w:val="clear" w:color="auto" w:fill="FFFFFF"/>
              <w:autoSpaceDE w:val="0"/>
              <w:autoSpaceDN w:val="0"/>
              <w:adjustRightInd w:val="0"/>
              <w:spacing w:after="0" w:line="240" w:lineRule="auto"/>
              <w:jc w:val="center"/>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18</w:t>
            </w:r>
          </w:p>
        </w:tc>
        <w:tc>
          <w:tcPr>
            <w:tcW w:w="988" w:type="dxa"/>
            <w:tcBorders>
              <w:top w:val="single" w:sz="6" w:space="0" w:color="auto"/>
              <w:left w:val="single" w:sz="6" w:space="0" w:color="auto"/>
              <w:bottom w:val="single" w:sz="6" w:space="0" w:color="auto"/>
              <w:right w:val="single" w:sz="6" w:space="0" w:color="auto"/>
            </w:tcBorders>
            <w:shd w:val="clear" w:color="auto" w:fill="FFFFFF"/>
            <w:vAlign w:val="center"/>
          </w:tcPr>
          <w:p w:rsidR="00A42A23" w:rsidRPr="0089564F" w:rsidRDefault="0089564F" w:rsidP="00142A72">
            <w:pPr>
              <w:widowControl w:val="0"/>
              <w:shd w:val="clear" w:color="auto" w:fill="FFFFFF"/>
              <w:autoSpaceDE w:val="0"/>
              <w:autoSpaceDN w:val="0"/>
              <w:adjustRightInd w:val="0"/>
              <w:spacing w:after="0" w:line="240" w:lineRule="auto"/>
              <w:jc w:val="center"/>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2</w:t>
            </w:r>
          </w:p>
        </w:tc>
        <w:tc>
          <w:tcPr>
            <w:tcW w:w="994" w:type="dxa"/>
            <w:tcBorders>
              <w:top w:val="single" w:sz="6" w:space="0" w:color="auto"/>
              <w:left w:val="single" w:sz="6" w:space="0" w:color="auto"/>
              <w:bottom w:val="single" w:sz="6" w:space="0" w:color="auto"/>
              <w:right w:val="single" w:sz="6" w:space="0" w:color="auto"/>
            </w:tcBorders>
            <w:shd w:val="clear" w:color="auto" w:fill="FFFFFF"/>
            <w:vAlign w:val="center"/>
          </w:tcPr>
          <w:p w:rsidR="00A42A23" w:rsidRPr="00C9797B" w:rsidRDefault="0089564F" w:rsidP="00753E41">
            <w:pPr>
              <w:widowControl w:val="0"/>
              <w:shd w:val="clear" w:color="auto" w:fill="FFFFFF"/>
              <w:autoSpaceDE w:val="0"/>
              <w:autoSpaceDN w:val="0"/>
              <w:adjustRightInd w:val="0"/>
              <w:spacing w:after="0" w:line="240" w:lineRule="auto"/>
              <w:jc w:val="center"/>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20</w:t>
            </w:r>
          </w:p>
        </w:tc>
        <w:tc>
          <w:tcPr>
            <w:tcW w:w="988" w:type="dxa"/>
            <w:tcBorders>
              <w:top w:val="single" w:sz="6" w:space="0" w:color="auto"/>
              <w:left w:val="single" w:sz="6" w:space="0" w:color="auto"/>
              <w:bottom w:val="single" w:sz="6" w:space="0" w:color="auto"/>
              <w:right w:val="single" w:sz="6" w:space="0" w:color="auto"/>
            </w:tcBorders>
            <w:shd w:val="clear" w:color="auto" w:fill="FFFFFF"/>
            <w:vAlign w:val="center"/>
          </w:tcPr>
          <w:p w:rsidR="00A42A23" w:rsidRPr="0089564F" w:rsidRDefault="0089564F" w:rsidP="00142A72">
            <w:pPr>
              <w:widowControl w:val="0"/>
              <w:shd w:val="clear" w:color="auto" w:fill="FFFFFF"/>
              <w:autoSpaceDE w:val="0"/>
              <w:autoSpaceDN w:val="0"/>
              <w:adjustRightInd w:val="0"/>
              <w:spacing w:after="0" w:line="240" w:lineRule="auto"/>
              <w:jc w:val="center"/>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2</w:t>
            </w:r>
          </w:p>
        </w:tc>
        <w:tc>
          <w:tcPr>
            <w:tcW w:w="994" w:type="dxa"/>
            <w:tcBorders>
              <w:top w:val="single" w:sz="6" w:space="0" w:color="auto"/>
              <w:left w:val="single" w:sz="6" w:space="0" w:color="auto"/>
              <w:bottom w:val="single" w:sz="6" w:space="0" w:color="auto"/>
              <w:right w:val="single" w:sz="6" w:space="0" w:color="auto"/>
            </w:tcBorders>
            <w:shd w:val="clear" w:color="auto" w:fill="FFFFFF"/>
            <w:vAlign w:val="center"/>
          </w:tcPr>
          <w:p w:rsidR="00A42A23" w:rsidRPr="00C9797B" w:rsidRDefault="0089564F" w:rsidP="00753E41">
            <w:pPr>
              <w:widowControl w:val="0"/>
              <w:shd w:val="clear" w:color="auto" w:fill="FFFFFF"/>
              <w:autoSpaceDE w:val="0"/>
              <w:autoSpaceDN w:val="0"/>
              <w:adjustRightInd w:val="0"/>
              <w:spacing w:after="0" w:line="240" w:lineRule="auto"/>
              <w:jc w:val="center"/>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20</w:t>
            </w:r>
          </w:p>
        </w:tc>
        <w:tc>
          <w:tcPr>
            <w:tcW w:w="994" w:type="dxa"/>
            <w:tcBorders>
              <w:top w:val="single" w:sz="6" w:space="0" w:color="auto"/>
              <w:left w:val="single" w:sz="6" w:space="0" w:color="auto"/>
              <w:bottom w:val="single" w:sz="6" w:space="0" w:color="auto"/>
              <w:right w:val="single" w:sz="6" w:space="0" w:color="auto"/>
            </w:tcBorders>
            <w:shd w:val="clear" w:color="auto" w:fill="FFFFFF"/>
            <w:vAlign w:val="center"/>
          </w:tcPr>
          <w:p w:rsidR="00A42A23" w:rsidRPr="0089564F" w:rsidRDefault="0089564F" w:rsidP="00142A72">
            <w:pPr>
              <w:widowControl w:val="0"/>
              <w:shd w:val="clear" w:color="auto" w:fill="FFFFFF"/>
              <w:autoSpaceDE w:val="0"/>
              <w:autoSpaceDN w:val="0"/>
              <w:adjustRightInd w:val="0"/>
              <w:spacing w:after="0" w:line="240" w:lineRule="auto"/>
              <w:jc w:val="center"/>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2</w:t>
            </w:r>
          </w:p>
        </w:tc>
        <w:tc>
          <w:tcPr>
            <w:tcW w:w="1043" w:type="dxa"/>
            <w:tcBorders>
              <w:top w:val="single" w:sz="6" w:space="0" w:color="auto"/>
              <w:left w:val="single" w:sz="6" w:space="0" w:color="auto"/>
              <w:bottom w:val="single" w:sz="6" w:space="0" w:color="auto"/>
              <w:right w:val="single" w:sz="6" w:space="0" w:color="auto"/>
            </w:tcBorders>
            <w:shd w:val="clear" w:color="auto" w:fill="FFFFFF"/>
            <w:vAlign w:val="center"/>
          </w:tcPr>
          <w:p w:rsidR="00A42A23" w:rsidRPr="00C9797B" w:rsidRDefault="0089564F" w:rsidP="00753E41">
            <w:pPr>
              <w:widowControl w:val="0"/>
              <w:shd w:val="clear" w:color="auto" w:fill="FFFFFF"/>
              <w:autoSpaceDE w:val="0"/>
              <w:autoSpaceDN w:val="0"/>
              <w:adjustRightInd w:val="0"/>
              <w:spacing w:after="0" w:line="240" w:lineRule="auto"/>
              <w:jc w:val="center"/>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12</w:t>
            </w:r>
          </w:p>
        </w:tc>
      </w:tr>
      <w:tr w:rsidR="00A42A23" w:rsidRPr="00A175DF" w:rsidTr="005665A5">
        <w:trPr>
          <w:trHeight w:hRule="exact" w:val="432"/>
        </w:trPr>
        <w:tc>
          <w:tcPr>
            <w:tcW w:w="1394" w:type="dxa"/>
            <w:tcBorders>
              <w:top w:val="single" w:sz="6" w:space="0" w:color="auto"/>
              <w:left w:val="single" w:sz="6" w:space="0" w:color="auto"/>
              <w:bottom w:val="single" w:sz="6" w:space="0" w:color="auto"/>
              <w:right w:val="single" w:sz="6" w:space="0" w:color="auto"/>
            </w:tcBorders>
            <w:shd w:val="clear" w:color="auto" w:fill="FFFFFF"/>
          </w:tcPr>
          <w:p w:rsidR="00A42A23" w:rsidRPr="00C9797B" w:rsidRDefault="00A42A23" w:rsidP="00753E41">
            <w:pPr>
              <w:widowControl w:val="0"/>
              <w:shd w:val="clear" w:color="auto" w:fill="FFFFFF"/>
              <w:autoSpaceDE w:val="0"/>
              <w:autoSpaceDN w:val="0"/>
              <w:adjustRightInd w:val="0"/>
              <w:spacing w:after="0" w:line="240" w:lineRule="auto"/>
              <w:jc w:val="center"/>
              <w:rPr>
                <w:rFonts w:ascii="Times New Roman" w:eastAsia="Times New Roman" w:hAnsi="Times New Roman"/>
                <w:sz w:val="28"/>
                <w:szCs w:val="28"/>
                <w:lang w:eastAsia="ru-RU"/>
              </w:rPr>
            </w:pPr>
            <w:r w:rsidRPr="00C9797B">
              <w:rPr>
                <w:rFonts w:ascii="Times New Roman" w:eastAsia="Times New Roman" w:hAnsi="Times New Roman"/>
                <w:b/>
                <w:bCs/>
                <w:sz w:val="28"/>
                <w:szCs w:val="28"/>
                <w:lang w:val="uk-UA" w:eastAsia="ru-RU"/>
              </w:rPr>
              <w:t>2-й</w:t>
            </w:r>
          </w:p>
        </w:tc>
        <w:tc>
          <w:tcPr>
            <w:tcW w:w="983" w:type="dxa"/>
            <w:tcBorders>
              <w:top w:val="single" w:sz="6" w:space="0" w:color="auto"/>
              <w:left w:val="single" w:sz="6" w:space="0" w:color="auto"/>
              <w:bottom w:val="single" w:sz="6" w:space="0" w:color="auto"/>
              <w:right w:val="single" w:sz="6" w:space="0" w:color="auto"/>
            </w:tcBorders>
            <w:shd w:val="clear" w:color="auto" w:fill="FFFFFF"/>
          </w:tcPr>
          <w:p w:rsidR="00A42A23" w:rsidRPr="0089564F" w:rsidRDefault="0089564F" w:rsidP="00753E41">
            <w:pPr>
              <w:spacing w:after="0"/>
              <w:jc w:val="center"/>
              <w:rPr>
                <w:rFonts w:ascii="Times New Roman" w:hAnsi="Times New Roman"/>
                <w:sz w:val="28"/>
                <w:szCs w:val="28"/>
                <w:lang w:val="uk-UA"/>
              </w:rPr>
            </w:pPr>
            <w:r>
              <w:rPr>
                <w:rFonts w:ascii="Times New Roman" w:hAnsi="Times New Roman"/>
                <w:sz w:val="28"/>
                <w:szCs w:val="28"/>
                <w:lang w:val="uk-UA"/>
              </w:rPr>
              <w:t>2</w:t>
            </w:r>
          </w:p>
        </w:tc>
        <w:tc>
          <w:tcPr>
            <w:tcW w:w="1007" w:type="dxa"/>
            <w:tcBorders>
              <w:top w:val="single" w:sz="6" w:space="0" w:color="auto"/>
              <w:left w:val="single" w:sz="6" w:space="0" w:color="auto"/>
              <w:bottom w:val="single" w:sz="6" w:space="0" w:color="auto"/>
              <w:right w:val="single" w:sz="6" w:space="0" w:color="auto"/>
            </w:tcBorders>
            <w:shd w:val="clear" w:color="auto" w:fill="FFFFFF"/>
            <w:vAlign w:val="center"/>
          </w:tcPr>
          <w:p w:rsidR="00A42A23" w:rsidRPr="0089564F" w:rsidRDefault="0089564F" w:rsidP="00753E41">
            <w:pPr>
              <w:widowControl w:val="0"/>
              <w:shd w:val="clear" w:color="auto" w:fill="FFFFFF"/>
              <w:autoSpaceDE w:val="0"/>
              <w:autoSpaceDN w:val="0"/>
              <w:adjustRightInd w:val="0"/>
              <w:spacing w:after="0" w:line="240" w:lineRule="auto"/>
              <w:jc w:val="center"/>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24</w:t>
            </w:r>
          </w:p>
        </w:tc>
        <w:tc>
          <w:tcPr>
            <w:tcW w:w="988" w:type="dxa"/>
            <w:tcBorders>
              <w:top w:val="single" w:sz="6" w:space="0" w:color="auto"/>
              <w:left w:val="single" w:sz="6" w:space="0" w:color="auto"/>
              <w:bottom w:val="single" w:sz="6" w:space="0" w:color="auto"/>
              <w:right w:val="single" w:sz="6" w:space="0" w:color="auto"/>
            </w:tcBorders>
            <w:shd w:val="clear" w:color="auto" w:fill="FFFFFF"/>
          </w:tcPr>
          <w:p w:rsidR="00A42A23" w:rsidRPr="0089564F" w:rsidRDefault="0089564F" w:rsidP="00142A72">
            <w:pPr>
              <w:spacing w:after="0"/>
              <w:jc w:val="center"/>
              <w:rPr>
                <w:rFonts w:ascii="Times New Roman" w:hAnsi="Times New Roman"/>
                <w:sz w:val="28"/>
                <w:szCs w:val="28"/>
                <w:lang w:val="uk-UA"/>
              </w:rPr>
            </w:pPr>
            <w:r>
              <w:rPr>
                <w:rFonts w:ascii="Times New Roman" w:hAnsi="Times New Roman"/>
                <w:sz w:val="28"/>
                <w:szCs w:val="28"/>
                <w:lang w:val="uk-UA"/>
              </w:rPr>
              <w:t>2</w:t>
            </w:r>
          </w:p>
        </w:tc>
        <w:tc>
          <w:tcPr>
            <w:tcW w:w="994" w:type="dxa"/>
            <w:tcBorders>
              <w:top w:val="single" w:sz="6" w:space="0" w:color="auto"/>
              <w:left w:val="single" w:sz="6" w:space="0" w:color="auto"/>
              <w:bottom w:val="single" w:sz="6" w:space="0" w:color="auto"/>
              <w:right w:val="single" w:sz="6" w:space="0" w:color="auto"/>
            </w:tcBorders>
            <w:shd w:val="clear" w:color="auto" w:fill="FFFFFF"/>
            <w:vAlign w:val="center"/>
          </w:tcPr>
          <w:p w:rsidR="00A42A23" w:rsidRPr="0089564F" w:rsidRDefault="0089564F" w:rsidP="00142A72">
            <w:pPr>
              <w:widowControl w:val="0"/>
              <w:shd w:val="clear" w:color="auto" w:fill="FFFFFF"/>
              <w:autoSpaceDE w:val="0"/>
              <w:autoSpaceDN w:val="0"/>
              <w:adjustRightInd w:val="0"/>
              <w:spacing w:after="0" w:line="240" w:lineRule="auto"/>
              <w:jc w:val="center"/>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22</w:t>
            </w:r>
          </w:p>
        </w:tc>
        <w:tc>
          <w:tcPr>
            <w:tcW w:w="988" w:type="dxa"/>
            <w:tcBorders>
              <w:top w:val="single" w:sz="6" w:space="0" w:color="auto"/>
              <w:left w:val="single" w:sz="6" w:space="0" w:color="auto"/>
              <w:bottom w:val="single" w:sz="6" w:space="0" w:color="auto"/>
              <w:right w:val="single" w:sz="6" w:space="0" w:color="auto"/>
            </w:tcBorders>
            <w:shd w:val="clear" w:color="auto" w:fill="FFFFFF"/>
          </w:tcPr>
          <w:p w:rsidR="00A42A23" w:rsidRPr="0089564F" w:rsidRDefault="0089564F" w:rsidP="00142A72">
            <w:pPr>
              <w:spacing w:after="0"/>
              <w:jc w:val="center"/>
              <w:rPr>
                <w:rFonts w:ascii="Times New Roman" w:hAnsi="Times New Roman"/>
                <w:sz w:val="28"/>
                <w:szCs w:val="28"/>
                <w:lang w:val="uk-UA"/>
              </w:rPr>
            </w:pPr>
            <w:r>
              <w:rPr>
                <w:rFonts w:ascii="Times New Roman" w:hAnsi="Times New Roman"/>
                <w:sz w:val="28"/>
                <w:szCs w:val="28"/>
                <w:lang w:val="uk-UA"/>
              </w:rPr>
              <w:t>2</w:t>
            </w:r>
          </w:p>
        </w:tc>
        <w:tc>
          <w:tcPr>
            <w:tcW w:w="994" w:type="dxa"/>
            <w:tcBorders>
              <w:top w:val="single" w:sz="6" w:space="0" w:color="auto"/>
              <w:left w:val="single" w:sz="6" w:space="0" w:color="auto"/>
              <w:bottom w:val="single" w:sz="6" w:space="0" w:color="auto"/>
              <w:right w:val="single" w:sz="6" w:space="0" w:color="auto"/>
            </w:tcBorders>
            <w:shd w:val="clear" w:color="auto" w:fill="FFFFFF"/>
            <w:vAlign w:val="center"/>
          </w:tcPr>
          <w:p w:rsidR="00A42A23" w:rsidRPr="00C9797B" w:rsidRDefault="0089564F" w:rsidP="00753E41">
            <w:pPr>
              <w:widowControl w:val="0"/>
              <w:shd w:val="clear" w:color="auto" w:fill="FFFFFF"/>
              <w:autoSpaceDE w:val="0"/>
              <w:autoSpaceDN w:val="0"/>
              <w:adjustRightInd w:val="0"/>
              <w:spacing w:after="0" w:line="240" w:lineRule="auto"/>
              <w:jc w:val="center"/>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18</w:t>
            </w:r>
          </w:p>
        </w:tc>
        <w:tc>
          <w:tcPr>
            <w:tcW w:w="988" w:type="dxa"/>
            <w:tcBorders>
              <w:top w:val="single" w:sz="6" w:space="0" w:color="auto"/>
              <w:left w:val="single" w:sz="6" w:space="0" w:color="auto"/>
              <w:bottom w:val="single" w:sz="6" w:space="0" w:color="auto"/>
              <w:right w:val="single" w:sz="6" w:space="0" w:color="auto"/>
            </w:tcBorders>
            <w:shd w:val="clear" w:color="auto" w:fill="FFFFFF"/>
          </w:tcPr>
          <w:p w:rsidR="00A42A23" w:rsidRPr="0089564F" w:rsidRDefault="0089564F" w:rsidP="00142A72">
            <w:pPr>
              <w:spacing w:after="0"/>
              <w:jc w:val="center"/>
              <w:rPr>
                <w:rFonts w:ascii="Times New Roman" w:hAnsi="Times New Roman"/>
                <w:sz w:val="28"/>
                <w:szCs w:val="28"/>
                <w:lang w:val="uk-UA"/>
              </w:rPr>
            </w:pPr>
            <w:r>
              <w:rPr>
                <w:rFonts w:ascii="Times New Roman" w:hAnsi="Times New Roman"/>
                <w:sz w:val="28"/>
                <w:szCs w:val="28"/>
                <w:lang w:val="uk-UA"/>
              </w:rPr>
              <w:t>2</w:t>
            </w:r>
          </w:p>
        </w:tc>
        <w:tc>
          <w:tcPr>
            <w:tcW w:w="994" w:type="dxa"/>
            <w:tcBorders>
              <w:top w:val="single" w:sz="6" w:space="0" w:color="auto"/>
              <w:left w:val="single" w:sz="6" w:space="0" w:color="auto"/>
              <w:bottom w:val="single" w:sz="6" w:space="0" w:color="auto"/>
              <w:right w:val="single" w:sz="6" w:space="0" w:color="auto"/>
            </w:tcBorders>
            <w:shd w:val="clear" w:color="auto" w:fill="FFFFFF"/>
            <w:vAlign w:val="center"/>
          </w:tcPr>
          <w:p w:rsidR="00A42A23" w:rsidRPr="00C9797B" w:rsidRDefault="0089564F" w:rsidP="00753E41">
            <w:pPr>
              <w:widowControl w:val="0"/>
              <w:shd w:val="clear" w:color="auto" w:fill="FFFFFF"/>
              <w:autoSpaceDE w:val="0"/>
              <w:autoSpaceDN w:val="0"/>
              <w:adjustRightInd w:val="0"/>
              <w:spacing w:after="0" w:line="240" w:lineRule="auto"/>
              <w:jc w:val="center"/>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20</w:t>
            </w:r>
          </w:p>
        </w:tc>
        <w:tc>
          <w:tcPr>
            <w:tcW w:w="994" w:type="dxa"/>
            <w:tcBorders>
              <w:top w:val="single" w:sz="6" w:space="0" w:color="auto"/>
              <w:left w:val="single" w:sz="6" w:space="0" w:color="auto"/>
              <w:bottom w:val="single" w:sz="6" w:space="0" w:color="auto"/>
              <w:right w:val="single" w:sz="6" w:space="0" w:color="auto"/>
            </w:tcBorders>
            <w:shd w:val="clear" w:color="auto" w:fill="FFFFFF"/>
          </w:tcPr>
          <w:p w:rsidR="00A42A23" w:rsidRPr="0089564F" w:rsidRDefault="0089564F" w:rsidP="00142A72">
            <w:pPr>
              <w:spacing w:after="0"/>
              <w:jc w:val="center"/>
              <w:rPr>
                <w:rFonts w:ascii="Times New Roman" w:hAnsi="Times New Roman"/>
                <w:sz w:val="28"/>
                <w:szCs w:val="28"/>
                <w:lang w:val="uk-UA"/>
              </w:rPr>
            </w:pPr>
            <w:r>
              <w:rPr>
                <w:rFonts w:ascii="Times New Roman" w:hAnsi="Times New Roman"/>
                <w:sz w:val="28"/>
                <w:szCs w:val="28"/>
                <w:lang w:val="uk-UA"/>
              </w:rPr>
              <w:t>2</w:t>
            </w:r>
          </w:p>
        </w:tc>
        <w:tc>
          <w:tcPr>
            <w:tcW w:w="1043" w:type="dxa"/>
            <w:tcBorders>
              <w:top w:val="single" w:sz="6" w:space="0" w:color="auto"/>
              <w:left w:val="single" w:sz="6" w:space="0" w:color="auto"/>
              <w:bottom w:val="single" w:sz="6" w:space="0" w:color="auto"/>
              <w:right w:val="single" w:sz="6" w:space="0" w:color="auto"/>
            </w:tcBorders>
            <w:shd w:val="clear" w:color="auto" w:fill="FFFFFF"/>
            <w:vAlign w:val="center"/>
          </w:tcPr>
          <w:p w:rsidR="00A42A23" w:rsidRPr="00C9797B" w:rsidRDefault="0089564F" w:rsidP="00753E41">
            <w:pPr>
              <w:widowControl w:val="0"/>
              <w:shd w:val="clear" w:color="auto" w:fill="FFFFFF"/>
              <w:autoSpaceDE w:val="0"/>
              <w:autoSpaceDN w:val="0"/>
              <w:adjustRightInd w:val="0"/>
              <w:spacing w:after="0" w:line="240" w:lineRule="auto"/>
              <w:jc w:val="center"/>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20</w:t>
            </w:r>
          </w:p>
        </w:tc>
      </w:tr>
      <w:tr w:rsidR="00A42A23" w:rsidRPr="00A175DF" w:rsidTr="005665A5">
        <w:trPr>
          <w:trHeight w:hRule="exact" w:val="432"/>
        </w:trPr>
        <w:tc>
          <w:tcPr>
            <w:tcW w:w="1394" w:type="dxa"/>
            <w:tcBorders>
              <w:top w:val="single" w:sz="6" w:space="0" w:color="auto"/>
              <w:left w:val="single" w:sz="6" w:space="0" w:color="auto"/>
              <w:bottom w:val="single" w:sz="6" w:space="0" w:color="auto"/>
              <w:right w:val="single" w:sz="6" w:space="0" w:color="auto"/>
            </w:tcBorders>
            <w:shd w:val="clear" w:color="auto" w:fill="FFFFFF"/>
          </w:tcPr>
          <w:p w:rsidR="00A42A23" w:rsidRPr="00C9797B" w:rsidRDefault="00A42A23" w:rsidP="00753E41">
            <w:pPr>
              <w:widowControl w:val="0"/>
              <w:shd w:val="clear" w:color="auto" w:fill="FFFFFF"/>
              <w:autoSpaceDE w:val="0"/>
              <w:autoSpaceDN w:val="0"/>
              <w:adjustRightInd w:val="0"/>
              <w:spacing w:after="0" w:line="240" w:lineRule="auto"/>
              <w:jc w:val="center"/>
              <w:rPr>
                <w:rFonts w:ascii="Times New Roman" w:eastAsia="Times New Roman" w:hAnsi="Times New Roman"/>
                <w:sz w:val="28"/>
                <w:szCs w:val="28"/>
                <w:lang w:eastAsia="ru-RU"/>
              </w:rPr>
            </w:pPr>
            <w:r w:rsidRPr="00C9797B">
              <w:rPr>
                <w:rFonts w:ascii="Times New Roman" w:eastAsia="Times New Roman" w:hAnsi="Times New Roman"/>
                <w:b/>
                <w:bCs/>
                <w:sz w:val="28"/>
                <w:szCs w:val="28"/>
                <w:lang w:val="uk-UA" w:eastAsia="ru-RU"/>
              </w:rPr>
              <w:t>3-й</w:t>
            </w:r>
          </w:p>
        </w:tc>
        <w:tc>
          <w:tcPr>
            <w:tcW w:w="983" w:type="dxa"/>
            <w:tcBorders>
              <w:top w:val="single" w:sz="6" w:space="0" w:color="auto"/>
              <w:left w:val="single" w:sz="6" w:space="0" w:color="auto"/>
              <w:bottom w:val="single" w:sz="6" w:space="0" w:color="auto"/>
              <w:right w:val="single" w:sz="6" w:space="0" w:color="auto"/>
            </w:tcBorders>
            <w:shd w:val="clear" w:color="auto" w:fill="FFFFFF"/>
          </w:tcPr>
          <w:p w:rsidR="00A42A23" w:rsidRPr="0089564F" w:rsidRDefault="0089564F" w:rsidP="00753E41">
            <w:pPr>
              <w:spacing w:after="0"/>
              <w:jc w:val="center"/>
              <w:rPr>
                <w:rFonts w:ascii="Times New Roman" w:hAnsi="Times New Roman"/>
                <w:sz w:val="28"/>
                <w:szCs w:val="28"/>
                <w:lang w:val="uk-UA"/>
              </w:rPr>
            </w:pPr>
            <w:r>
              <w:rPr>
                <w:rFonts w:ascii="Times New Roman" w:hAnsi="Times New Roman"/>
                <w:sz w:val="28"/>
                <w:szCs w:val="28"/>
                <w:lang w:val="uk-UA"/>
              </w:rPr>
              <w:t>2</w:t>
            </w:r>
          </w:p>
        </w:tc>
        <w:tc>
          <w:tcPr>
            <w:tcW w:w="1007" w:type="dxa"/>
            <w:tcBorders>
              <w:top w:val="single" w:sz="6" w:space="0" w:color="auto"/>
              <w:left w:val="single" w:sz="6" w:space="0" w:color="auto"/>
              <w:bottom w:val="single" w:sz="6" w:space="0" w:color="auto"/>
              <w:right w:val="single" w:sz="6" w:space="0" w:color="auto"/>
            </w:tcBorders>
            <w:shd w:val="clear" w:color="auto" w:fill="FFFFFF"/>
            <w:vAlign w:val="center"/>
          </w:tcPr>
          <w:p w:rsidR="00A42A23" w:rsidRPr="0089564F" w:rsidRDefault="0089564F" w:rsidP="00753E41">
            <w:pPr>
              <w:widowControl w:val="0"/>
              <w:shd w:val="clear" w:color="auto" w:fill="FFFFFF"/>
              <w:autoSpaceDE w:val="0"/>
              <w:autoSpaceDN w:val="0"/>
              <w:adjustRightInd w:val="0"/>
              <w:spacing w:after="0" w:line="240" w:lineRule="auto"/>
              <w:jc w:val="center"/>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22</w:t>
            </w:r>
          </w:p>
        </w:tc>
        <w:tc>
          <w:tcPr>
            <w:tcW w:w="988" w:type="dxa"/>
            <w:tcBorders>
              <w:top w:val="single" w:sz="6" w:space="0" w:color="auto"/>
              <w:left w:val="single" w:sz="6" w:space="0" w:color="auto"/>
              <w:bottom w:val="single" w:sz="6" w:space="0" w:color="auto"/>
              <w:right w:val="single" w:sz="6" w:space="0" w:color="auto"/>
            </w:tcBorders>
            <w:shd w:val="clear" w:color="auto" w:fill="FFFFFF"/>
          </w:tcPr>
          <w:p w:rsidR="00A42A23" w:rsidRPr="0089564F" w:rsidRDefault="0089564F" w:rsidP="00142A72">
            <w:pPr>
              <w:spacing w:after="0"/>
              <w:jc w:val="center"/>
              <w:rPr>
                <w:rFonts w:ascii="Times New Roman" w:hAnsi="Times New Roman"/>
                <w:sz w:val="28"/>
                <w:szCs w:val="28"/>
                <w:lang w:val="uk-UA"/>
              </w:rPr>
            </w:pPr>
            <w:r>
              <w:rPr>
                <w:rFonts w:ascii="Times New Roman" w:hAnsi="Times New Roman"/>
                <w:sz w:val="28"/>
                <w:szCs w:val="28"/>
                <w:lang w:val="uk-UA"/>
              </w:rPr>
              <w:t>2</w:t>
            </w:r>
          </w:p>
        </w:tc>
        <w:tc>
          <w:tcPr>
            <w:tcW w:w="994" w:type="dxa"/>
            <w:tcBorders>
              <w:top w:val="single" w:sz="6" w:space="0" w:color="auto"/>
              <w:left w:val="single" w:sz="6" w:space="0" w:color="auto"/>
              <w:bottom w:val="single" w:sz="6" w:space="0" w:color="auto"/>
              <w:right w:val="single" w:sz="6" w:space="0" w:color="auto"/>
            </w:tcBorders>
            <w:shd w:val="clear" w:color="auto" w:fill="FFFFFF"/>
            <w:vAlign w:val="center"/>
          </w:tcPr>
          <w:p w:rsidR="00A42A23" w:rsidRPr="0089564F" w:rsidRDefault="0089564F" w:rsidP="00142A72">
            <w:pPr>
              <w:widowControl w:val="0"/>
              <w:shd w:val="clear" w:color="auto" w:fill="FFFFFF"/>
              <w:autoSpaceDE w:val="0"/>
              <w:autoSpaceDN w:val="0"/>
              <w:adjustRightInd w:val="0"/>
              <w:spacing w:after="0" w:line="240" w:lineRule="auto"/>
              <w:jc w:val="center"/>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24</w:t>
            </w:r>
          </w:p>
        </w:tc>
        <w:tc>
          <w:tcPr>
            <w:tcW w:w="988" w:type="dxa"/>
            <w:tcBorders>
              <w:top w:val="single" w:sz="6" w:space="0" w:color="auto"/>
              <w:left w:val="single" w:sz="6" w:space="0" w:color="auto"/>
              <w:bottom w:val="single" w:sz="6" w:space="0" w:color="auto"/>
              <w:right w:val="single" w:sz="6" w:space="0" w:color="auto"/>
            </w:tcBorders>
            <w:shd w:val="clear" w:color="auto" w:fill="FFFFFF"/>
          </w:tcPr>
          <w:p w:rsidR="00A42A23" w:rsidRPr="0089564F" w:rsidRDefault="0089564F" w:rsidP="00142A72">
            <w:pPr>
              <w:spacing w:after="0"/>
              <w:jc w:val="center"/>
              <w:rPr>
                <w:rFonts w:ascii="Times New Roman" w:hAnsi="Times New Roman"/>
                <w:sz w:val="28"/>
                <w:szCs w:val="28"/>
                <w:lang w:val="uk-UA"/>
              </w:rPr>
            </w:pPr>
            <w:r>
              <w:rPr>
                <w:rFonts w:ascii="Times New Roman" w:hAnsi="Times New Roman"/>
                <w:sz w:val="28"/>
                <w:szCs w:val="28"/>
                <w:lang w:val="uk-UA"/>
              </w:rPr>
              <w:t>2</w:t>
            </w:r>
          </w:p>
        </w:tc>
        <w:tc>
          <w:tcPr>
            <w:tcW w:w="994" w:type="dxa"/>
            <w:tcBorders>
              <w:top w:val="single" w:sz="6" w:space="0" w:color="auto"/>
              <w:left w:val="single" w:sz="6" w:space="0" w:color="auto"/>
              <w:bottom w:val="single" w:sz="6" w:space="0" w:color="auto"/>
              <w:right w:val="single" w:sz="6" w:space="0" w:color="auto"/>
            </w:tcBorders>
            <w:shd w:val="clear" w:color="auto" w:fill="FFFFFF"/>
            <w:vAlign w:val="center"/>
          </w:tcPr>
          <w:p w:rsidR="00A42A23" w:rsidRPr="0089564F" w:rsidRDefault="0089564F" w:rsidP="00142A72">
            <w:pPr>
              <w:widowControl w:val="0"/>
              <w:shd w:val="clear" w:color="auto" w:fill="FFFFFF"/>
              <w:autoSpaceDE w:val="0"/>
              <w:autoSpaceDN w:val="0"/>
              <w:adjustRightInd w:val="0"/>
              <w:spacing w:after="0" w:line="240" w:lineRule="auto"/>
              <w:jc w:val="center"/>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22</w:t>
            </w:r>
          </w:p>
        </w:tc>
        <w:tc>
          <w:tcPr>
            <w:tcW w:w="988" w:type="dxa"/>
            <w:tcBorders>
              <w:top w:val="single" w:sz="6" w:space="0" w:color="auto"/>
              <w:left w:val="single" w:sz="6" w:space="0" w:color="auto"/>
              <w:bottom w:val="single" w:sz="6" w:space="0" w:color="auto"/>
              <w:right w:val="single" w:sz="6" w:space="0" w:color="auto"/>
            </w:tcBorders>
            <w:shd w:val="clear" w:color="auto" w:fill="FFFFFF"/>
          </w:tcPr>
          <w:p w:rsidR="00A42A23" w:rsidRPr="0089564F" w:rsidRDefault="0089564F" w:rsidP="00142A72">
            <w:pPr>
              <w:spacing w:after="0"/>
              <w:jc w:val="center"/>
              <w:rPr>
                <w:rFonts w:ascii="Times New Roman" w:hAnsi="Times New Roman"/>
                <w:sz w:val="28"/>
                <w:szCs w:val="28"/>
                <w:lang w:val="uk-UA"/>
              </w:rPr>
            </w:pPr>
            <w:r>
              <w:rPr>
                <w:rFonts w:ascii="Times New Roman" w:hAnsi="Times New Roman"/>
                <w:sz w:val="28"/>
                <w:szCs w:val="28"/>
                <w:lang w:val="uk-UA"/>
              </w:rPr>
              <w:t>2</w:t>
            </w:r>
          </w:p>
        </w:tc>
        <w:tc>
          <w:tcPr>
            <w:tcW w:w="994" w:type="dxa"/>
            <w:tcBorders>
              <w:top w:val="single" w:sz="6" w:space="0" w:color="auto"/>
              <w:left w:val="single" w:sz="6" w:space="0" w:color="auto"/>
              <w:bottom w:val="single" w:sz="6" w:space="0" w:color="auto"/>
              <w:right w:val="single" w:sz="6" w:space="0" w:color="auto"/>
            </w:tcBorders>
            <w:shd w:val="clear" w:color="auto" w:fill="FFFFFF"/>
            <w:vAlign w:val="center"/>
          </w:tcPr>
          <w:p w:rsidR="00A42A23" w:rsidRPr="00C9797B" w:rsidRDefault="0089564F" w:rsidP="00753E41">
            <w:pPr>
              <w:widowControl w:val="0"/>
              <w:shd w:val="clear" w:color="auto" w:fill="FFFFFF"/>
              <w:autoSpaceDE w:val="0"/>
              <w:autoSpaceDN w:val="0"/>
              <w:adjustRightInd w:val="0"/>
              <w:spacing w:after="0" w:line="240" w:lineRule="auto"/>
              <w:jc w:val="center"/>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18</w:t>
            </w:r>
          </w:p>
        </w:tc>
        <w:tc>
          <w:tcPr>
            <w:tcW w:w="994" w:type="dxa"/>
            <w:tcBorders>
              <w:top w:val="single" w:sz="6" w:space="0" w:color="auto"/>
              <w:left w:val="single" w:sz="6" w:space="0" w:color="auto"/>
              <w:bottom w:val="single" w:sz="6" w:space="0" w:color="auto"/>
              <w:right w:val="single" w:sz="6" w:space="0" w:color="auto"/>
            </w:tcBorders>
            <w:shd w:val="clear" w:color="auto" w:fill="FFFFFF"/>
          </w:tcPr>
          <w:p w:rsidR="00A42A23" w:rsidRPr="0089564F" w:rsidRDefault="0089564F" w:rsidP="00142A72">
            <w:pPr>
              <w:spacing w:after="0"/>
              <w:jc w:val="center"/>
              <w:rPr>
                <w:rFonts w:ascii="Times New Roman" w:hAnsi="Times New Roman"/>
                <w:sz w:val="28"/>
                <w:szCs w:val="28"/>
                <w:lang w:val="uk-UA"/>
              </w:rPr>
            </w:pPr>
            <w:r>
              <w:rPr>
                <w:rFonts w:ascii="Times New Roman" w:hAnsi="Times New Roman"/>
                <w:sz w:val="28"/>
                <w:szCs w:val="28"/>
                <w:lang w:val="uk-UA"/>
              </w:rPr>
              <w:t>2</w:t>
            </w:r>
          </w:p>
        </w:tc>
        <w:tc>
          <w:tcPr>
            <w:tcW w:w="1043" w:type="dxa"/>
            <w:tcBorders>
              <w:top w:val="single" w:sz="6" w:space="0" w:color="auto"/>
              <w:left w:val="single" w:sz="6" w:space="0" w:color="auto"/>
              <w:bottom w:val="single" w:sz="6" w:space="0" w:color="auto"/>
              <w:right w:val="single" w:sz="6" w:space="0" w:color="auto"/>
            </w:tcBorders>
            <w:shd w:val="clear" w:color="auto" w:fill="FFFFFF"/>
            <w:vAlign w:val="center"/>
          </w:tcPr>
          <w:p w:rsidR="00A42A23" w:rsidRPr="00C9797B" w:rsidRDefault="0089564F" w:rsidP="00753E41">
            <w:pPr>
              <w:widowControl w:val="0"/>
              <w:shd w:val="clear" w:color="auto" w:fill="FFFFFF"/>
              <w:autoSpaceDE w:val="0"/>
              <w:autoSpaceDN w:val="0"/>
              <w:adjustRightInd w:val="0"/>
              <w:spacing w:after="0" w:line="240" w:lineRule="auto"/>
              <w:jc w:val="center"/>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20</w:t>
            </w:r>
          </w:p>
        </w:tc>
      </w:tr>
      <w:tr w:rsidR="00A42A23" w:rsidRPr="00A175DF" w:rsidTr="005665A5">
        <w:trPr>
          <w:trHeight w:hRule="exact" w:val="439"/>
        </w:trPr>
        <w:tc>
          <w:tcPr>
            <w:tcW w:w="1394" w:type="dxa"/>
            <w:tcBorders>
              <w:top w:val="single" w:sz="6" w:space="0" w:color="auto"/>
              <w:left w:val="single" w:sz="6" w:space="0" w:color="auto"/>
              <w:bottom w:val="single" w:sz="6" w:space="0" w:color="auto"/>
              <w:right w:val="single" w:sz="6" w:space="0" w:color="auto"/>
            </w:tcBorders>
            <w:shd w:val="clear" w:color="auto" w:fill="FFFFFF"/>
          </w:tcPr>
          <w:p w:rsidR="00A42A23" w:rsidRPr="00C9797B" w:rsidRDefault="00A42A23" w:rsidP="00753E41">
            <w:pPr>
              <w:widowControl w:val="0"/>
              <w:shd w:val="clear" w:color="auto" w:fill="FFFFFF"/>
              <w:autoSpaceDE w:val="0"/>
              <w:autoSpaceDN w:val="0"/>
              <w:adjustRightInd w:val="0"/>
              <w:spacing w:after="0" w:line="240" w:lineRule="auto"/>
              <w:jc w:val="center"/>
              <w:rPr>
                <w:rFonts w:ascii="Times New Roman" w:eastAsia="Times New Roman" w:hAnsi="Times New Roman"/>
                <w:sz w:val="28"/>
                <w:szCs w:val="28"/>
                <w:lang w:eastAsia="ru-RU"/>
              </w:rPr>
            </w:pPr>
            <w:r w:rsidRPr="00C9797B">
              <w:rPr>
                <w:rFonts w:ascii="Times New Roman" w:eastAsia="Times New Roman" w:hAnsi="Times New Roman"/>
                <w:b/>
                <w:bCs/>
                <w:sz w:val="28"/>
                <w:szCs w:val="28"/>
                <w:lang w:val="uk-UA" w:eastAsia="ru-RU"/>
              </w:rPr>
              <w:lastRenderedPageBreak/>
              <w:t>4-й</w:t>
            </w:r>
          </w:p>
        </w:tc>
        <w:tc>
          <w:tcPr>
            <w:tcW w:w="983" w:type="dxa"/>
            <w:tcBorders>
              <w:top w:val="single" w:sz="6" w:space="0" w:color="auto"/>
              <w:left w:val="single" w:sz="6" w:space="0" w:color="auto"/>
              <w:bottom w:val="single" w:sz="6" w:space="0" w:color="auto"/>
              <w:right w:val="single" w:sz="6" w:space="0" w:color="auto"/>
            </w:tcBorders>
            <w:shd w:val="clear" w:color="auto" w:fill="FFFFFF"/>
          </w:tcPr>
          <w:p w:rsidR="00A42A23" w:rsidRPr="0089564F" w:rsidRDefault="0089564F" w:rsidP="00753E41">
            <w:pPr>
              <w:spacing w:after="0"/>
              <w:jc w:val="center"/>
              <w:rPr>
                <w:rFonts w:ascii="Times New Roman" w:hAnsi="Times New Roman"/>
                <w:sz w:val="28"/>
                <w:szCs w:val="28"/>
                <w:lang w:val="uk-UA"/>
              </w:rPr>
            </w:pPr>
            <w:r>
              <w:rPr>
                <w:rFonts w:ascii="Times New Roman" w:hAnsi="Times New Roman"/>
                <w:sz w:val="28"/>
                <w:szCs w:val="28"/>
                <w:lang w:val="uk-UA"/>
              </w:rPr>
              <w:t>2</w:t>
            </w:r>
          </w:p>
        </w:tc>
        <w:tc>
          <w:tcPr>
            <w:tcW w:w="1007" w:type="dxa"/>
            <w:tcBorders>
              <w:top w:val="single" w:sz="6" w:space="0" w:color="auto"/>
              <w:left w:val="single" w:sz="6" w:space="0" w:color="auto"/>
              <w:bottom w:val="single" w:sz="6" w:space="0" w:color="auto"/>
              <w:right w:val="single" w:sz="6" w:space="0" w:color="auto"/>
            </w:tcBorders>
            <w:shd w:val="clear" w:color="auto" w:fill="FFFFFF"/>
            <w:vAlign w:val="center"/>
          </w:tcPr>
          <w:p w:rsidR="00A42A23" w:rsidRPr="0089564F" w:rsidRDefault="0089564F" w:rsidP="00753E41">
            <w:pPr>
              <w:widowControl w:val="0"/>
              <w:shd w:val="clear" w:color="auto" w:fill="FFFFFF"/>
              <w:autoSpaceDE w:val="0"/>
              <w:autoSpaceDN w:val="0"/>
              <w:adjustRightInd w:val="0"/>
              <w:spacing w:after="0" w:line="240" w:lineRule="auto"/>
              <w:jc w:val="center"/>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18</w:t>
            </w:r>
          </w:p>
        </w:tc>
        <w:tc>
          <w:tcPr>
            <w:tcW w:w="988" w:type="dxa"/>
            <w:tcBorders>
              <w:top w:val="single" w:sz="6" w:space="0" w:color="auto"/>
              <w:left w:val="single" w:sz="6" w:space="0" w:color="auto"/>
              <w:bottom w:val="single" w:sz="6" w:space="0" w:color="auto"/>
              <w:right w:val="single" w:sz="6" w:space="0" w:color="auto"/>
            </w:tcBorders>
            <w:shd w:val="clear" w:color="auto" w:fill="FFFFFF"/>
          </w:tcPr>
          <w:p w:rsidR="00A42A23" w:rsidRPr="0089564F" w:rsidRDefault="0089564F" w:rsidP="00142A72">
            <w:pPr>
              <w:spacing w:after="0"/>
              <w:jc w:val="center"/>
              <w:rPr>
                <w:rFonts w:ascii="Times New Roman" w:hAnsi="Times New Roman"/>
                <w:sz w:val="28"/>
                <w:szCs w:val="28"/>
                <w:lang w:val="uk-UA"/>
              </w:rPr>
            </w:pPr>
            <w:r>
              <w:rPr>
                <w:rFonts w:ascii="Times New Roman" w:hAnsi="Times New Roman"/>
                <w:sz w:val="28"/>
                <w:szCs w:val="28"/>
                <w:lang w:val="uk-UA"/>
              </w:rPr>
              <w:t>2</w:t>
            </w:r>
          </w:p>
        </w:tc>
        <w:tc>
          <w:tcPr>
            <w:tcW w:w="994" w:type="dxa"/>
            <w:tcBorders>
              <w:top w:val="single" w:sz="6" w:space="0" w:color="auto"/>
              <w:left w:val="single" w:sz="6" w:space="0" w:color="auto"/>
              <w:bottom w:val="single" w:sz="6" w:space="0" w:color="auto"/>
              <w:right w:val="single" w:sz="6" w:space="0" w:color="auto"/>
            </w:tcBorders>
            <w:shd w:val="clear" w:color="auto" w:fill="FFFFFF"/>
            <w:vAlign w:val="center"/>
          </w:tcPr>
          <w:p w:rsidR="00A42A23" w:rsidRPr="0089564F" w:rsidRDefault="0089564F" w:rsidP="00142A72">
            <w:pPr>
              <w:widowControl w:val="0"/>
              <w:shd w:val="clear" w:color="auto" w:fill="FFFFFF"/>
              <w:autoSpaceDE w:val="0"/>
              <w:autoSpaceDN w:val="0"/>
              <w:adjustRightInd w:val="0"/>
              <w:spacing w:after="0" w:line="240" w:lineRule="auto"/>
              <w:jc w:val="center"/>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22</w:t>
            </w:r>
          </w:p>
        </w:tc>
        <w:tc>
          <w:tcPr>
            <w:tcW w:w="988" w:type="dxa"/>
            <w:tcBorders>
              <w:top w:val="single" w:sz="6" w:space="0" w:color="auto"/>
              <w:left w:val="single" w:sz="6" w:space="0" w:color="auto"/>
              <w:bottom w:val="single" w:sz="6" w:space="0" w:color="auto"/>
              <w:right w:val="single" w:sz="6" w:space="0" w:color="auto"/>
            </w:tcBorders>
            <w:shd w:val="clear" w:color="auto" w:fill="FFFFFF"/>
          </w:tcPr>
          <w:p w:rsidR="00A42A23" w:rsidRPr="0089564F" w:rsidRDefault="0089564F" w:rsidP="00142A72">
            <w:pPr>
              <w:spacing w:after="0"/>
              <w:jc w:val="center"/>
              <w:rPr>
                <w:rFonts w:ascii="Times New Roman" w:hAnsi="Times New Roman"/>
                <w:sz w:val="28"/>
                <w:szCs w:val="28"/>
                <w:lang w:val="uk-UA"/>
              </w:rPr>
            </w:pPr>
            <w:r>
              <w:rPr>
                <w:rFonts w:ascii="Times New Roman" w:hAnsi="Times New Roman"/>
                <w:sz w:val="28"/>
                <w:szCs w:val="28"/>
                <w:lang w:val="uk-UA"/>
              </w:rPr>
              <w:t>2</w:t>
            </w:r>
          </w:p>
        </w:tc>
        <w:tc>
          <w:tcPr>
            <w:tcW w:w="994" w:type="dxa"/>
            <w:tcBorders>
              <w:top w:val="single" w:sz="6" w:space="0" w:color="auto"/>
              <w:left w:val="single" w:sz="6" w:space="0" w:color="auto"/>
              <w:bottom w:val="single" w:sz="6" w:space="0" w:color="auto"/>
              <w:right w:val="single" w:sz="6" w:space="0" w:color="auto"/>
            </w:tcBorders>
            <w:shd w:val="clear" w:color="auto" w:fill="FFFFFF"/>
            <w:vAlign w:val="center"/>
          </w:tcPr>
          <w:p w:rsidR="00A42A23" w:rsidRPr="0089564F" w:rsidRDefault="0089564F" w:rsidP="00142A72">
            <w:pPr>
              <w:widowControl w:val="0"/>
              <w:shd w:val="clear" w:color="auto" w:fill="FFFFFF"/>
              <w:autoSpaceDE w:val="0"/>
              <w:autoSpaceDN w:val="0"/>
              <w:adjustRightInd w:val="0"/>
              <w:spacing w:after="0" w:line="240" w:lineRule="auto"/>
              <w:jc w:val="center"/>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24</w:t>
            </w:r>
          </w:p>
        </w:tc>
        <w:tc>
          <w:tcPr>
            <w:tcW w:w="988" w:type="dxa"/>
            <w:tcBorders>
              <w:top w:val="single" w:sz="6" w:space="0" w:color="auto"/>
              <w:left w:val="single" w:sz="6" w:space="0" w:color="auto"/>
              <w:bottom w:val="single" w:sz="6" w:space="0" w:color="auto"/>
              <w:right w:val="single" w:sz="6" w:space="0" w:color="auto"/>
            </w:tcBorders>
            <w:shd w:val="clear" w:color="auto" w:fill="FFFFFF"/>
          </w:tcPr>
          <w:p w:rsidR="00A42A23" w:rsidRPr="0089564F" w:rsidRDefault="0089564F" w:rsidP="00142A72">
            <w:pPr>
              <w:spacing w:after="0"/>
              <w:jc w:val="center"/>
              <w:rPr>
                <w:rFonts w:ascii="Times New Roman" w:hAnsi="Times New Roman"/>
                <w:sz w:val="28"/>
                <w:szCs w:val="28"/>
                <w:lang w:val="uk-UA"/>
              </w:rPr>
            </w:pPr>
            <w:r>
              <w:rPr>
                <w:rFonts w:ascii="Times New Roman" w:hAnsi="Times New Roman"/>
                <w:sz w:val="28"/>
                <w:szCs w:val="28"/>
                <w:lang w:val="uk-UA"/>
              </w:rPr>
              <w:t>2</w:t>
            </w:r>
          </w:p>
        </w:tc>
        <w:tc>
          <w:tcPr>
            <w:tcW w:w="994" w:type="dxa"/>
            <w:tcBorders>
              <w:top w:val="single" w:sz="6" w:space="0" w:color="auto"/>
              <w:left w:val="single" w:sz="6" w:space="0" w:color="auto"/>
              <w:bottom w:val="single" w:sz="6" w:space="0" w:color="auto"/>
              <w:right w:val="single" w:sz="6" w:space="0" w:color="auto"/>
            </w:tcBorders>
            <w:shd w:val="clear" w:color="auto" w:fill="FFFFFF"/>
            <w:vAlign w:val="center"/>
          </w:tcPr>
          <w:p w:rsidR="00A42A23" w:rsidRPr="0089564F" w:rsidRDefault="0089564F" w:rsidP="00142A72">
            <w:pPr>
              <w:widowControl w:val="0"/>
              <w:shd w:val="clear" w:color="auto" w:fill="FFFFFF"/>
              <w:autoSpaceDE w:val="0"/>
              <w:autoSpaceDN w:val="0"/>
              <w:adjustRightInd w:val="0"/>
              <w:spacing w:after="0" w:line="240" w:lineRule="auto"/>
              <w:jc w:val="center"/>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22</w:t>
            </w:r>
          </w:p>
        </w:tc>
        <w:tc>
          <w:tcPr>
            <w:tcW w:w="994" w:type="dxa"/>
            <w:tcBorders>
              <w:top w:val="single" w:sz="6" w:space="0" w:color="auto"/>
              <w:left w:val="single" w:sz="6" w:space="0" w:color="auto"/>
              <w:bottom w:val="single" w:sz="6" w:space="0" w:color="auto"/>
              <w:right w:val="single" w:sz="6" w:space="0" w:color="auto"/>
            </w:tcBorders>
            <w:shd w:val="clear" w:color="auto" w:fill="FFFFFF"/>
          </w:tcPr>
          <w:p w:rsidR="00A42A23" w:rsidRPr="0089564F" w:rsidRDefault="0089564F" w:rsidP="00142A72">
            <w:pPr>
              <w:spacing w:after="0"/>
              <w:jc w:val="center"/>
              <w:rPr>
                <w:rFonts w:ascii="Times New Roman" w:hAnsi="Times New Roman"/>
                <w:sz w:val="28"/>
                <w:szCs w:val="28"/>
                <w:lang w:val="uk-UA"/>
              </w:rPr>
            </w:pPr>
            <w:r>
              <w:rPr>
                <w:rFonts w:ascii="Times New Roman" w:hAnsi="Times New Roman"/>
                <w:sz w:val="28"/>
                <w:szCs w:val="28"/>
                <w:lang w:val="uk-UA"/>
              </w:rPr>
              <w:t>2</w:t>
            </w:r>
          </w:p>
        </w:tc>
        <w:tc>
          <w:tcPr>
            <w:tcW w:w="1043" w:type="dxa"/>
            <w:tcBorders>
              <w:top w:val="single" w:sz="6" w:space="0" w:color="auto"/>
              <w:left w:val="single" w:sz="6" w:space="0" w:color="auto"/>
              <w:bottom w:val="single" w:sz="6" w:space="0" w:color="auto"/>
              <w:right w:val="single" w:sz="6" w:space="0" w:color="auto"/>
            </w:tcBorders>
            <w:shd w:val="clear" w:color="auto" w:fill="FFFFFF"/>
            <w:vAlign w:val="center"/>
          </w:tcPr>
          <w:p w:rsidR="00A42A23" w:rsidRPr="00C9797B" w:rsidRDefault="0089564F" w:rsidP="00753E41">
            <w:pPr>
              <w:widowControl w:val="0"/>
              <w:shd w:val="clear" w:color="auto" w:fill="FFFFFF"/>
              <w:autoSpaceDE w:val="0"/>
              <w:autoSpaceDN w:val="0"/>
              <w:adjustRightInd w:val="0"/>
              <w:spacing w:after="0" w:line="240" w:lineRule="auto"/>
              <w:jc w:val="center"/>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22</w:t>
            </w:r>
          </w:p>
        </w:tc>
      </w:tr>
      <w:tr w:rsidR="00A42A23" w:rsidRPr="00A175DF" w:rsidTr="005665A5">
        <w:trPr>
          <w:trHeight w:hRule="exact" w:val="432"/>
        </w:trPr>
        <w:tc>
          <w:tcPr>
            <w:tcW w:w="1394" w:type="dxa"/>
            <w:tcBorders>
              <w:top w:val="single" w:sz="6" w:space="0" w:color="auto"/>
              <w:left w:val="single" w:sz="6" w:space="0" w:color="auto"/>
              <w:bottom w:val="single" w:sz="6" w:space="0" w:color="auto"/>
              <w:right w:val="single" w:sz="6" w:space="0" w:color="auto"/>
            </w:tcBorders>
            <w:shd w:val="clear" w:color="auto" w:fill="FFFFFF"/>
          </w:tcPr>
          <w:p w:rsidR="00A42A23" w:rsidRPr="00C9797B" w:rsidRDefault="00A42A23" w:rsidP="00753E41">
            <w:pPr>
              <w:widowControl w:val="0"/>
              <w:shd w:val="clear" w:color="auto" w:fill="FFFFFF"/>
              <w:autoSpaceDE w:val="0"/>
              <w:autoSpaceDN w:val="0"/>
              <w:adjustRightInd w:val="0"/>
              <w:spacing w:after="0" w:line="240" w:lineRule="auto"/>
              <w:jc w:val="center"/>
              <w:rPr>
                <w:rFonts w:ascii="Times New Roman" w:eastAsia="Times New Roman" w:hAnsi="Times New Roman"/>
                <w:sz w:val="28"/>
                <w:szCs w:val="28"/>
                <w:lang w:eastAsia="ru-RU"/>
              </w:rPr>
            </w:pPr>
            <w:r w:rsidRPr="00C9797B">
              <w:rPr>
                <w:rFonts w:ascii="Times New Roman" w:eastAsia="Times New Roman" w:hAnsi="Times New Roman"/>
                <w:b/>
                <w:bCs/>
                <w:sz w:val="28"/>
                <w:szCs w:val="28"/>
                <w:lang w:val="uk-UA" w:eastAsia="ru-RU"/>
              </w:rPr>
              <w:t>5-й</w:t>
            </w:r>
          </w:p>
        </w:tc>
        <w:tc>
          <w:tcPr>
            <w:tcW w:w="983" w:type="dxa"/>
            <w:tcBorders>
              <w:top w:val="single" w:sz="6" w:space="0" w:color="auto"/>
              <w:left w:val="single" w:sz="6" w:space="0" w:color="auto"/>
              <w:bottom w:val="single" w:sz="6" w:space="0" w:color="auto"/>
              <w:right w:val="single" w:sz="6" w:space="0" w:color="auto"/>
            </w:tcBorders>
            <w:shd w:val="clear" w:color="auto" w:fill="FFFFFF"/>
          </w:tcPr>
          <w:p w:rsidR="00A42A23" w:rsidRPr="0089564F" w:rsidRDefault="0089564F" w:rsidP="00753E41">
            <w:pPr>
              <w:spacing w:after="0"/>
              <w:jc w:val="center"/>
              <w:rPr>
                <w:rFonts w:ascii="Times New Roman" w:hAnsi="Times New Roman"/>
                <w:sz w:val="28"/>
                <w:szCs w:val="28"/>
                <w:lang w:val="uk-UA"/>
              </w:rPr>
            </w:pPr>
            <w:r>
              <w:rPr>
                <w:rFonts w:ascii="Times New Roman" w:hAnsi="Times New Roman"/>
                <w:sz w:val="28"/>
                <w:szCs w:val="28"/>
                <w:lang w:val="uk-UA"/>
              </w:rPr>
              <w:t>1</w:t>
            </w:r>
          </w:p>
        </w:tc>
        <w:tc>
          <w:tcPr>
            <w:tcW w:w="1007" w:type="dxa"/>
            <w:tcBorders>
              <w:top w:val="single" w:sz="6" w:space="0" w:color="auto"/>
              <w:left w:val="single" w:sz="6" w:space="0" w:color="auto"/>
              <w:bottom w:val="single" w:sz="6" w:space="0" w:color="auto"/>
              <w:right w:val="single" w:sz="6" w:space="0" w:color="auto"/>
            </w:tcBorders>
            <w:shd w:val="clear" w:color="auto" w:fill="FFFFFF"/>
            <w:vAlign w:val="center"/>
          </w:tcPr>
          <w:p w:rsidR="00A42A23" w:rsidRPr="0089564F" w:rsidRDefault="0089564F" w:rsidP="00753E41">
            <w:pPr>
              <w:widowControl w:val="0"/>
              <w:shd w:val="clear" w:color="auto" w:fill="FFFFFF"/>
              <w:autoSpaceDE w:val="0"/>
              <w:autoSpaceDN w:val="0"/>
              <w:adjustRightInd w:val="0"/>
              <w:spacing w:after="0" w:line="240" w:lineRule="auto"/>
              <w:jc w:val="center"/>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16</w:t>
            </w:r>
          </w:p>
        </w:tc>
        <w:tc>
          <w:tcPr>
            <w:tcW w:w="988" w:type="dxa"/>
            <w:tcBorders>
              <w:top w:val="single" w:sz="6" w:space="0" w:color="auto"/>
              <w:left w:val="single" w:sz="6" w:space="0" w:color="auto"/>
              <w:bottom w:val="single" w:sz="6" w:space="0" w:color="auto"/>
              <w:right w:val="single" w:sz="6" w:space="0" w:color="auto"/>
            </w:tcBorders>
            <w:shd w:val="clear" w:color="auto" w:fill="FFFFFF"/>
          </w:tcPr>
          <w:p w:rsidR="00A42A23" w:rsidRPr="0089564F" w:rsidRDefault="0089564F" w:rsidP="00142A72">
            <w:pPr>
              <w:spacing w:after="0"/>
              <w:jc w:val="center"/>
              <w:rPr>
                <w:rFonts w:ascii="Times New Roman" w:hAnsi="Times New Roman"/>
                <w:sz w:val="28"/>
                <w:szCs w:val="28"/>
                <w:lang w:val="uk-UA"/>
              </w:rPr>
            </w:pPr>
            <w:r>
              <w:rPr>
                <w:rFonts w:ascii="Times New Roman" w:hAnsi="Times New Roman"/>
                <w:sz w:val="28"/>
                <w:szCs w:val="28"/>
                <w:lang w:val="uk-UA"/>
              </w:rPr>
              <w:t>1</w:t>
            </w:r>
          </w:p>
        </w:tc>
        <w:tc>
          <w:tcPr>
            <w:tcW w:w="994" w:type="dxa"/>
            <w:tcBorders>
              <w:top w:val="single" w:sz="6" w:space="0" w:color="auto"/>
              <w:left w:val="single" w:sz="6" w:space="0" w:color="auto"/>
              <w:bottom w:val="single" w:sz="6" w:space="0" w:color="auto"/>
              <w:right w:val="single" w:sz="6" w:space="0" w:color="auto"/>
            </w:tcBorders>
            <w:shd w:val="clear" w:color="auto" w:fill="FFFFFF"/>
            <w:vAlign w:val="center"/>
          </w:tcPr>
          <w:p w:rsidR="00A42A23" w:rsidRPr="0089564F" w:rsidRDefault="0089564F" w:rsidP="00142A72">
            <w:pPr>
              <w:widowControl w:val="0"/>
              <w:shd w:val="clear" w:color="auto" w:fill="FFFFFF"/>
              <w:autoSpaceDE w:val="0"/>
              <w:autoSpaceDN w:val="0"/>
              <w:adjustRightInd w:val="0"/>
              <w:spacing w:after="0" w:line="240" w:lineRule="auto"/>
              <w:jc w:val="center"/>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18</w:t>
            </w:r>
          </w:p>
        </w:tc>
        <w:tc>
          <w:tcPr>
            <w:tcW w:w="988" w:type="dxa"/>
            <w:tcBorders>
              <w:top w:val="single" w:sz="6" w:space="0" w:color="auto"/>
              <w:left w:val="single" w:sz="6" w:space="0" w:color="auto"/>
              <w:bottom w:val="single" w:sz="6" w:space="0" w:color="auto"/>
              <w:right w:val="single" w:sz="6" w:space="0" w:color="auto"/>
            </w:tcBorders>
            <w:shd w:val="clear" w:color="auto" w:fill="FFFFFF"/>
          </w:tcPr>
          <w:p w:rsidR="00A42A23" w:rsidRPr="0089564F" w:rsidRDefault="0089564F" w:rsidP="00142A72">
            <w:pPr>
              <w:spacing w:after="0"/>
              <w:jc w:val="center"/>
              <w:rPr>
                <w:rFonts w:ascii="Times New Roman" w:hAnsi="Times New Roman"/>
                <w:sz w:val="28"/>
                <w:szCs w:val="28"/>
                <w:lang w:val="uk-UA"/>
              </w:rPr>
            </w:pPr>
            <w:r>
              <w:rPr>
                <w:rFonts w:ascii="Times New Roman" w:hAnsi="Times New Roman"/>
                <w:sz w:val="28"/>
                <w:szCs w:val="28"/>
                <w:lang w:val="uk-UA"/>
              </w:rPr>
              <w:t>1</w:t>
            </w:r>
          </w:p>
        </w:tc>
        <w:tc>
          <w:tcPr>
            <w:tcW w:w="994" w:type="dxa"/>
            <w:tcBorders>
              <w:top w:val="single" w:sz="6" w:space="0" w:color="auto"/>
              <w:left w:val="single" w:sz="6" w:space="0" w:color="auto"/>
              <w:bottom w:val="single" w:sz="6" w:space="0" w:color="auto"/>
              <w:right w:val="single" w:sz="6" w:space="0" w:color="auto"/>
            </w:tcBorders>
            <w:shd w:val="clear" w:color="auto" w:fill="FFFFFF"/>
            <w:vAlign w:val="center"/>
          </w:tcPr>
          <w:p w:rsidR="00A42A23" w:rsidRPr="0089564F" w:rsidRDefault="0089564F" w:rsidP="00142A72">
            <w:pPr>
              <w:widowControl w:val="0"/>
              <w:shd w:val="clear" w:color="auto" w:fill="FFFFFF"/>
              <w:autoSpaceDE w:val="0"/>
              <w:autoSpaceDN w:val="0"/>
              <w:adjustRightInd w:val="0"/>
              <w:spacing w:after="0" w:line="240" w:lineRule="auto"/>
              <w:jc w:val="center"/>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22</w:t>
            </w:r>
          </w:p>
        </w:tc>
        <w:tc>
          <w:tcPr>
            <w:tcW w:w="988" w:type="dxa"/>
            <w:tcBorders>
              <w:top w:val="single" w:sz="6" w:space="0" w:color="auto"/>
              <w:left w:val="single" w:sz="6" w:space="0" w:color="auto"/>
              <w:bottom w:val="single" w:sz="6" w:space="0" w:color="auto"/>
              <w:right w:val="single" w:sz="6" w:space="0" w:color="auto"/>
            </w:tcBorders>
            <w:shd w:val="clear" w:color="auto" w:fill="FFFFFF"/>
          </w:tcPr>
          <w:p w:rsidR="00A42A23" w:rsidRPr="0089564F" w:rsidRDefault="0089564F" w:rsidP="00142A72">
            <w:pPr>
              <w:spacing w:after="0"/>
              <w:jc w:val="center"/>
              <w:rPr>
                <w:rFonts w:ascii="Times New Roman" w:hAnsi="Times New Roman"/>
                <w:sz w:val="28"/>
                <w:szCs w:val="28"/>
                <w:lang w:val="uk-UA"/>
              </w:rPr>
            </w:pPr>
            <w:r>
              <w:rPr>
                <w:rFonts w:ascii="Times New Roman" w:hAnsi="Times New Roman"/>
                <w:sz w:val="28"/>
                <w:szCs w:val="28"/>
                <w:lang w:val="uk-UA"/>
              </w:rPr>
              <w:t>1</w:t>
            </w:r>
          </w:p>
        </w:tc>
        <w:tc>
          <w:tcPr>
            <w:tcW w:w="994" w:type="dxa"/>
            <w:tcBorders>
              <w:top w:val="single" w:sz="6" w:space="0" w:color="auto"/>
              <w:left w:val="single" w:sz="6" w:space="0" w:color="auto"/>
              <w:bottom w:val="single" w:sz="6" w:space="0" w:color="auto"/>
              <w:right w:val="single" w:sz="6" w:space="0" w:color="auto"/>
            </w:tcBorders>
            <w:shd w:val="clear" w:color="auto" w:fill="FFFFFF"/>
            <w:vAlign w:val="center"/>
          </w:tcPr>
          <w:p w:rsidR="00A42A23" w:rsidRPr="0089564F" w:rsidRDefault="0089564F" w:rsidP="00142A72">
            <w:pPr>
              <w:widowControl w:val="0"/>
              <w:shd w:val="clear" w:color="auto" w:fill="FFFFFF"/>
              <w:autoSpaceDE w:val="0"/>
              <w:autoSpaceDN w:val="0"/>
              <w:adjustRightInd w:val="0"/>
              <w:spacing w:after="0" w:line="240" w:lineRule="auto"/>
              <w:jc w:val="center"/>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24</w:t>
            </w:r>
          </w:p>
        </w:tc>
        <w:tc>
          <w:tcPr>
            <w:tcW w:w="994" w:type="dxa"/>
            <w:tcBorders>
              <w:top w:val="single" w:sz="6" w:space="0" w:color="auto"/>
              <w:left w:val="single" w:sz="6" w:space="0" w:color="auto"/>
              <w:bottom w:val="single" w:sz="6" w:space="0" w:color="auto"/>
              <w:right w:val="single" w:sz="6" w:space="0" w:color="auto"/>
            </w:tcBorders>
            <w:shd w:val="clear" w:color="auto" w:fill="FFFFFF"/>
          </w:tcPr>
          <w:p w:rsidR="00A42A23" w:rsidRPr="0089564F" w:rsidRDefault="0089564F" w:rsidP="00142A72">
            <w:pPr>
              <w:spacing w:after="0"/>
              <w:jc w:val="center"/>
              <w:rPr>
                <w:rFonts w:ascii="Times New Roman" w:hAnsi="Times New Roman"/>
                <w:sz w:val="28"/>
                <w:szCs w:val="28"/>
                <w:lang w:val="uk-UA"/>
              </w:rPr>
            </w:pPr>
            <w:r>
              <w:rPr>
                <w:rFonts w:ascii="Times New Roman" w:hAnsi="Times New Roman"/>
                <w:sz w:val="28"/>
                <w:szCs w:val="28"/>
                <w:lang w:val="uk-UA"/>
              </w:rPr>
              <w:t>1</w:t>
            </w:r>
          </w:p>
        </w:tc>
        <w:tc>
          <w:tcPr>
            <w:tcW w:w="1043" w:type="dxa"/>
            <w:tcBorders>
              <w:top w:val="single" w:sz="6" w:space="0" w:color="auto"/>
              <w:left w:val="single" w:sz="6" w:space="0" w:color="auto"/>
              <w:bottom w:val="single" w:sz="6" w:space="0" w:color="auto"/>
              <w:right w:val="single" w:sz="6" w:space="0" w:color="auto"/>
            </w:tcBorders>
            <w:shd w:val="clear" w:color="auto" w:fill="FFFFFF"/>
            <w:vAlign w:val="center"/>
          </w:tcPr>
          <w:p w:rsidR="00A42A23" w:rsidRPr="0089564F" w:rsidRDefault="0089564F" w:rsidP="00142A72">
            <w:pPr>
              <w:widowControl w:val="0"/>
              <w:shd w:val="clear" w:color="auto" w:fill="FFFFFF"/>
              <w:autoSpaceDE w:val="0"/>
              <w:autoSpaceDN w:val="0"/>
              <w:adjustRightInd w:val="0"/>
              <w:spacing w:after="0" w:line="240" w:lineRule="auto"/>
              <w:jc w:val="center"/>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22</w:t>
            </w:r>
          </w:p>
        </w:tc>
      </w:tr>
      <w:tr w:rsidR="00A42A23" w:rsidRPr="00A175DF" w:rsidTr="005665A5">
        <w:trPr>
          <w:trHeight w:hRule="exact" w:val="439"/>
        </w:trPr>
        <w:tc>
          <w:tcPr>
            <w:tcW w:w="1394" w:type="dxa"/>
            <w:tcBorders>
              <w:top w:val="single" w:sz="6" w:space="0" w:color="auto"/>
              <w:left w:val="single" w:sz="6" w:space="0" w:color="auto"/>
              <w:bottom w:val="single" w:sz="6" w:space="0" w:color="auto"/>
              <w:right w:val="single" w:sz="6" w:space="0" w:color="auto"/>
            </w:tcBorders>
            <w:shd w:val="clear" w:color="auto" w:fill="FFFFFF"/>
          </w:tcPr>
          <w:p w:rsidR="00A42A23" w:rsidRPr="00C9797B" w:rsidRDefault="00A42A23" w:rsidP="00753E41">
            <w:pPr>
              <w:widowControl w:val="0"/>
              <w:shd w:val="clear" w:color="auto" w:fill="FFFFFF"/>
              <w:autoSpaceDE w:val="0"/>
              <w:autoSpaceDN w:val="0"/>
              <w:adjustRightInd w:val="0"/>
              <w:spacing w:after="0" w:line="240" w:lineRule="auto"/>
              <w:jc w:val="center"/>
              <w:rPr>
                <w:rFonts w:ascii="Times New Roman" w:eastAsia="Times New Roman" w:hAnsi="Times New Roman"/>
                <w:sz w:val="28"/>
                <w:szCs w:val="28"/>
                <w:lang w:eastAsia="ru-RU"/>
              </w:rPr>
            </w:pPr>
            <w:r w:rsidRPr="00C9797B">
              <w:rPr>
                <w:rFonts w:ascii="Times New Roman" w:eastAsia="Times New Roman" w:hAnsi="Times New Roman"/>
                <w:b/>
                <w:bCs/>
                <w:sz w:val="28"/>
                <w:szCs w:val="28"/>
                <w:lang w:val="uk-UA" w:eastAsia="ru-RU"/>
              </w:rPr>
              <w:t>6-й</w:t>
            </w:r>
          </w:p>
        </w:tc>
        <w:tc>
          <w:tcPr>
            <w:tcW w:w="983" w:type="dxa"/>
            <w:tcBorders>
              <w:top w:val="single" w:sz="6" w:space="0" w:color="auto"/>
              <w:left w:val="single" w:sz="6" w:space="0" w:color="auto"/>
              <w:bottom w:val="single" w:sz="6" w:space="0" w:color="auto"/>
              <w:right w:val="single" w:sz="6" w:space="0" w:color="auto"/>
            </w:tcBorders>
            <w:shd w:val="clear" w:color="auto" w:fill="FFFFFF"/>
          </w:tcPr>
          <w:p w:rsidR="00A42A23" w:rsidRPr="0089564F" w:rsidRDefault="0089564F" w:rsidP="00753E41">
            <w:pPr>
              <w:spacing w:after="0"/>
              <w:jc w:val="center"/>
              <w:rPr>
                <w:rFonts w:ascii="Times New Roman" w:hAnsi="Times New Roman"/>
                <w:sz w:val="28"/>
                <w:szCs w:val="28"/>
                <w:lang w:val="uk-UA"/>
              </w:rPr>
            </w:pPr>
            <w:r>
              <w:rPr>
                <w:rFonts w:ascii="Times New Roman" w:hAnsi="Times New Roman"/>
                <w:sz w:val="28"/>
                <w:szCs w:val="28"/>
                <w:lang w:val="uk-UA"/>
              </w:rPr>
              <w:t>1</w:t>
            </w:r>
          </w:p>
        </w:tc>
        <w:tc>
          <w:tcPr>
            <w:tcW w:w="1007" w:type="dxa"/>
            <w:tcBorders>
              <w:top w:val="single" w:sz="6" w:space="0" w:color="auto"/>
              <w:left w:val="single" w:sz="6" w:space="0" w:color="auto"/>
              <w:bottom w:val="single" w:sz="6" w:space="0" w:color="auto"/>
              <w:right w:val="single" w:sz="6" w:space="0" w:color="auto"/>
            </w:tcBorders>
            <w:shd w:val="clear" w:color="auto" w:fill="FFFFFF"/>
            <w:vAlign w:val="center"/>
          </w:tcPr>
          <w:p w:rsidR="00A42A23" w:rsidRPr="0089564F" w:rsidRDefault="0089564F" w:rsidP="00753E41">
            <w:pPr>
              <w:widowControl w:val="0"/>
              <w:shd w:val="clear" w:color="auto" w:fill="FFFFFF"/>
              <w:autoSpaceDE w:val="0"/>
              <w:autoSpaceDN w:val="0"/>
              <w:adjustRightInd w:val="0"/>
              <w:spacing w:after="0" w:line="240" w:lineRule="auto"/>
              <w:jc w:val="center"/>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14</w:t>
            </w:r>
          </w:p>
        </w:tc>
        <w:tc>
          <w:tcPr>
            <w:tcW w:w="988" w:type="dxa"/>
            <w:tcBorders>
              <w:top w:val="single" w:sz="6" w:space="0" w:color="auto"/>
              <w:left w:val="single" w:sz="6" w:space="0" w:color="auto"/>
              <w:bottom w:val="single" w:sz="6" w:space="0" w:color="auto"/>
              <w:right w:val="single" w:sz="6" w:space="0" w:color="auto"/>
            </w:tcBorders>
            <w:shd w:val="clear" w:color="auto" w:fill="FFFFFF"/>
          </w:tcPr>
          <w:p w:rsidR="00A42A23" w:rsidRPr="0089564F" w:rsidRDefault="0089564F" w:rsidP="00142A72">
            <w:pPr>
              <w:spacing w:after="0"/>
              <w:jc w:val="center"/>
              <w:rPr>
                <w:rFonts w:ascii="Times New Roman" w:hAnsi="Times New Roman"/>
                <w:sz w:val="28"/>
                <w:szCs w:val="28"/>
                <w:lang w:val="uk-UA"/>
              </w:rPr>
            </w:pPr>
            <w:r>
              <w:rPr>
                <w:rFonts w:ascii="Times New Roman" w:hAnsi="Times New Roman"/>
                <w:sz w:val="28"/>
                <w:szCs w:val="28"/>
                <w:lang w:val="uk-UA"/>
              </w:rPr>
              <w:t>1</w:t>
            </w:r>
          </w:p>
        </w:tc>
        <w:tc>
          <w:tcPr>
            <w:tcW w:w="994" w:type="dxa"/>
            <w:tcBorders>
              <w:top w:val="single" w:sz="6" w:space="0" w:color="auto"/>
              <w:left w:val="single" w:sz="6" w:space="0" w:color="auto"/>
              <w:bottom w:val="single" w:sz="6" w:space="0" w:color="auto"/>
              <w:right w:val="single" w:sz="6" w:space="0" w:color="auto"/>
            </w:tcBorders>
            <w:shd w:val="clear" w:color="auto" w:fill="FFFFFF"/>
            <w:vAlign w:val="center"/>
          </w:tcPr>
          <w:p w:rsidR="00A42A23" w:rsidRPr="0089564F" w:rsidRDefault="0089564F" w:rsidP="00142A72">
            <w:pPr>
              <w:widowControl w:val="0"/>
              <w:shd w:val="clear" w:color="auto" w:fill="FFFFFF"/>
              <w:autoSpaceDE w:val="0"/>
              <w:autoSpaceDN w:val="0"/>
              <w:adjustRightInd w:val="0"/>
              <w:spacing w:after="0" w:line="240" w:lineRule="auto"/>
              <w:jc w:val="center"/>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16</w:t>
            </w:r>
          </w:p>
        </w:tc>
        <w:tc>
          <w:tcPr>
            <w:tcW w:w="988" w:type="dxa"/>
            <w:tcBorders>
              <w:top w:val="single" w:sz="6" w:space="0" w:color="auto"/>
              <w:left w:val="single" w:sz="6" w:space="0" w:color="auto"/>
              <w:bottom w:val="single" w:sz="6" w:space="0" w:color="auto"/>
              <w:right w:val="single" w:sz="6" w:space="0" w:color="auto"/>
            </w:tcBorders>
            <w:shd w:val="clear" w:color="auto" w:fill="FFFFFF"/>
          </w:tcPr>
          <w:p w:rsidR="00A42A23" w:rsidRPr="0089564F" w:rsidRDefault="0089564F" w:rsidP="00142A72">
            <w:pPr>
              <w:spacing w:after="0"/>
              <w:jc w:val="center"/>
              <w:rPr>
                <w:rFonts w:ascii="Times New Roman" w:hAnsi="Times New Roman"/>
                <w:sz w:val="28"/>
                <w:szCs w:val="28"/>
                <w:lang w:val="uk-UA"/>
              </w:rPr>
            </w:pPr>
            <w:r>
              <w:rPr>
                <w:rFonts w:ascii="Times New Roman" w:hAnsi="Times New Roman"/>
                <w:sz w:val="28"/>
                <w:szCs w:val="28"/>
                <w:lang w:val="uk-UA"/>
              </w:rPr>
              <w:t>1</w:t>
            </w:r>
          </w:p>
        </w:tc>
        <w:tc>
          <w:tcPr>
            <w:tcW w:w="994" w:type="dxa"/>
            <w:tcBorders>
              <w:top w:val="single" w:sz="6" w:space="0" w:color="auto"/>
              <w:left w:val="single" w:sz="6" w:space="0" w:color="auto"/>
              <w:bottom w:val="single" w:sz="6" w:space="0" w:color="auto"/>
              <w:right w:val="single" w:sz="6" w:space="0" w:color="auto"/>
            </w:tcBorders>
            <w:shd w:val="clear" w:color="auto" w:fill="FFFFFF"/>
            <w:vAlign w:val="center"/>
          </w:tcPr>
          <w:p w:rsidR="00A42A23" w:rsidRPr="0089564F" w:rsidRDefault="0089564F" w:rsidP="00142A72">
            <w:pPr>
              <w:widowControl w:val="0"/>
              <w:shd w:val="clear" w:color="auto" w:fill="FFFFFF"/>
              <w:autoSpaceDE w:val="0"/>
              <w:autoSpaceDN w:val="0"/>
              <w:adjustRightInd w:val="0"/>
              <w:spacing w:after="0" w:line="240" w:lineRule="auto"/>
              <w:jc w:val="center"/>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18</w:t>
            </w:r>
          </w:p>
        </w:tc>
        <w:tc>
          <w:tcPr>
            <w:tcW w:w="988" w:type="dxa"/>
            <w:tcBorders>
              <w:top w:val="single" w:sz="6" w:space="0" w:color="auto"/>
              <w:left w:val="single" w:sz="6" w:space="0" w:color="auto"/>
              <w:bottom w:val="single" w:sz="6" w:space="0" w:color="auto"/>
              <w:right w:val="single" w:sz="6" w:space="0" w:color="auto"/>
            </w:tcBorders>
            <w:shd w:val="clear" w:color="auto" w:fill="FFFFFF"/>
          </w:tcPr>
          <w:p w:rsidR="00A42A23" w:rsidRPr="0089564F" w:rsidRDefault="0089564F" w:rsidP="00142A72">
            <w:pPr>
              <w:spacing w:after="0"/>
              <w:jc w:val="center"/>
              <w:rPr>
                <w:rFonts w:ascii="Times New Roman" w:hAnsi="Times New Roman"/>
                <w:sz w:val="28"/>
                <w:szCs w:val="28"/>
                <w:lang w:val="uk-UA"/>
              </w:rPr>
            </w:pPr>
            <w:r>
              <w:rPr>
                <w:rFonts w:ascii="Times New Roman" w:hAnsi="Times New Roman"/>
                <w:sz w:val="28"/>
                <w:szCs w:val="28"/>
                <w:lang w:val="uk-UA"/>
              </w:rPr>
              <w:t>1</w:t>
            </w:r>
          </w:p>
        </w:tc>
        <w:tc>
          <w:tcPr>
            <w:tcW w:w="994" w:type="dxa"/>
            <w:tcBorders>
              <w:top w:val="single" w:sz="6" w:space="0" w:color="auto"/>
              <w:left w:val="single" w:sz="6" w:space="0" w:color="auto"/>
              <w:bottom w:val="single" w:sz="6" w:space="0" w:color="auto"/>
              <w:right w:val="single" w:sz="6" w:space="0" w:color="auto"/>
            </w:tcBorders>
            <w:shd w:val="clear" w:color="auto" w:fill="FFFFFF"/>
            <w:vAlign w:val="center"/>
          </w:tcPr>
          <w:p w:rsidR="00A42A23" w:rsidRPr="0089564F" w:rsidRDefault="0089564F" w:rsidP="00142A72">
            <w:pPr>
              <w:widowControl w:val="0"/>
              <w:shd w:val="clear" w:color="auto" w:fill="FFFFFF"/>
              <w:autoSpaceDE w:val="0"/>
              <w:autoSpaceDN w:val="0"/>
              <w:adjustRightInd w:val="0"/>
              <w:spacing w:after="0" w:line="240" w:lineRule="auto"/>
              <w:jc w:val="center"/>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22</w:t>
            </w:r>
          </w:p>
        </w:tc>
        <w:tc>
          <w:tcPr>
            <w:tcW w:w="994" w:type="dxa"/>
            <w:tcBorders>
              <w:top w:val="single" w:sz="6" w:space="0" w:color="auto"/>
              <w:left w:val="single" w:sz="6" w:space="0" w:color="auto"/>
              <w:bottom w:val="single" w:sz="6" w:space="0" w:color="auto"/>
              <w:right w:val="single" w:sz="6" w:space="0" w:color="auto"/>
            </w:tcBorders>
            <w:shd w:val="clear" w:color="auto" w:fill="FFFFFF"/>
          </w:tcPr>
          <w:p w:rsidR="00A42A23" w:rsidRPr="0089564F" w:rsidRDefault="0089564F" w:rsidP="00142A72">
            <w:pPr>
              <w:spacing w:after="0"/>
              <w:jc w:val="center"/>
              <w:rPr>
                <w:rFonts w:ascii="Times New Roman" w:hAnsi="Times New Roman"/>
                <w:sz w:val="28"/>
                <w:szCs w:val="28"/>
                <w:lang w:val="uk-UA"/>
              </w:rPr>
            </w:pPr>
            <w:r>
              <w:rPr>
                <w:rFonts w:ascii="Times New Roman" w:hAnsi="Times New Roman"/>
                <w:sz w:val="28"/>
                <w:szCs w:val="28"/>
                <w:lang w:val="uk-UA"/>
              </w:rPr>
              <w:t>1</w:t>
            </w:r>
          </w:p>
        </w:tc>
        <w:tc>
          <w:tcPr>
            <w:tcW w:w="1043" w:type="dxa"/>
            <w:tcBorders>
              <w:top w:val="single" w:sz="6" w:space="0" w:color="auto"/>
              <w:left w:val="single" w:sz="6" w:space="0" w:color="auto"/>
              <w:bottom w:val="single" w:sz="6" w:space="0" w:color="auto"/>
              <w:right w:val="single" w:sz="6" w:space="0" w:color="auto"/>
            </w:tcBorders>
            <w:shd w:val="clear" w:color="auto" w:fill="FFFFFF"/>
            <w:vAlign w:val="center"/>
          </w:tcPr>
          <w:p w:rsidR="00A42A23" w:rsidRPr="0089564F" w:rsidRDefault="0089564F" w:rsidP="00142A72">
            <w:pPr>
              <w:widowControl w:val="0"/>
              <w:shd w:val="clear" w:color="auto" w:fill="FFFFFF"/>
              <w:autoSpaceDE w:val="0"/>
              <w:autoSpaceDN w:val="0"/>
              <w:adjustRightInd w:val="0"/>
              <w:spacing w:after="0" w:line="240" w:lineRule="auto"/>
              <w:jc w:val="center"/>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24</w:t>
            </w:r>
          </w:p>
        </w:tc>
      </w:tr>
      <w:tr w:rsidR="00A42A23" w:rsidRPr="00A175DF" w:rsidTr="005665A5">
        <w:trPr>
          <w:trHeight w:hRule="exact" w:val="432"/>
        </w:trPr>
        <w:tc>
          <w:tcPr>
            <w:tcW w:w="1394" w:type="dxa"/>
            <w:tcBorders>
              <w:top w:val="single" w:sz="6" w:space="0" w:color="auto"/>
              <w:left w:val="single" w:sz="6" w:space="0" w:color="auto"/>
              <w:bottom w:val="single" w:sz="6" w:space="0" w:color="auto"/>
              <w:right w:val="single" w:sz="6" w:space="0" w:color="auto"/>
            </w:tcBorders>
            <w:shd w:val="clear" w:color="auto" w:fill="FFFFFF"/>
          </w:tcPr>
          <w:p w:rsidR="00A42A23" w:rsidRPr="00C9797B" w:rsidRDefault="00A42A23" w:rsidP="00753E41">
            <w:pPr>
              <w:widowControl w:val="0"/>
              <w:shd w:val="clear" w:color="auto" w:fill="FFFFFF"/>
              <w:autoSpaceDE w:val="0"/>
              <w:autoSpaceDN w:val="0"/>
              <w:adjustRightInd w:val="0"/>
              <w:spacing w:after="0" w:line="240" w:lineRule="auto"/>
              <w:jc w:val="center"/>
              <w:rPr>
                <w:rFonts w:ascii="Times New Roman" w:eastAsia="Times New Roman" w:hAnsi="Times New Roman"/>
                <w:sz w:val="28"/>
                <w:szCs w:val="28"/>
                <w:lang w:eastAsia="ru-RU"/>
              </w:rPr>
            </w:pPr>
            <w:r w:rsidRPr="00C9797B">
              <w:rPr>
                <w:rFonts w:ascii="Times New Roman" w:eastAsia="Times New Roman" w:hAnsi="Times New Roman"/>
                <w:b/>
                <w:bCs/>
                <w:sz w:val="28"/>
                <w:szCs w:val="28"/>
                <w:lang w:val="uk-UA" w:eastAsia="ru-RU"/>
              </w:rPr>
              <w:t>7-й</w:t>
            </w:r>
          </w:p>
        </w:tc>
        <w:tc>
          <w:tcPr>
            <w:tcW w:w="983" w:type="dxa"/>
            <w:tcBorders>
              <w:top w:val="single" w:sz="6" w:space="0" w:color="auto"/>
              <w:left w:val="single" w:sz="6" w:space="0" w:color="auto"/>
              <w:bottom w:val="single" w:sz="6" w:space="0" w:color="auto"/>
              <w:right w:val="single" w:sz="6" w:space="0" w:color="auto"/>
            </w:tcBorders>
            <w:shd w:val="clear" w:color="auto" w:fill="FFFFFF"/>
          </w:tcPr>
          <w:p w:rsidR="00A42A23" w:rsidRPr="0089564F" w:rsidRDefault="0089564F" w:rsidP="00753E41">
            <w:pPr>
              <w:spacing w:after="0"/>
              <w:jc w:val="center"/>
              <w:rPr>
                <w:rFonts w:ascii="Times New Roman" w:hAnsi="Times New Roman"/>
                <w:sz w:val="28"/>
                <w:szCs w:val="28"/>
                <w:lang w:val="uk-UA"/>
              </w:rPr>
            </w:pPr>
            <w:r>
              <w:rPr>
                <w:rFonts w:ascii="Times New Roman" w:hAnsi="Times New Roman"/>
                <w:sz w:val="28"/>
                <w:szCs w:val="28"/>
                <w:lang w:val="uk-UA"/>
              </w:rPr>
              <w:t>1</w:t>
            </w:r>
          </w:p>
        </w:tc>
        <w:tc>
          <w:tcPr>
            <w:tcW w:w="1007" w:type="dxa"/>
            <w:tcBorders>
              <w:top w:val="single" w:sz="6" w:space="0" w:color="auto"/>
              <w:left w:val="single" w:sz="6" w:space="0" w:color="auto"/>
              <w:bottom w:val="single" w:sz="6" w:space="0" w:color="auto"/>
              <w:right w:val="single" w:sz="6" w:space="0" w:color="auto"/>
            </w:tcBorders>
            <w:shd w:val="clear" w:color="auto" w:fill="FFFFFF"/>
            <w:vAlign w:val="center"/>
          </w:tcPr>
          <w:p w:rsidR="00A42A23" w:rsidRPr="0089564F" w:rsidRDefault="0089564F" w:rsidP="00753E41">
            <w:pPr>
              <w:widowControl w:val="0"/>
              <w:shd w:val="clear" w:color="auto" w:fill="FFFFFF"/>
              <w:autoSpaceDE w:val="0"/>
              <w:autoSpaceDN w:val="0"/>
              <w:adjustRightInd w:val="0"/>
              <w:spacing w:after="0" w:line="240" w:lineRule="auto"/>
              <w:jc w:val="center"/>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21</w:t>
            </w:r>
          </w:p>
        </w:tc>
        <w:tc>
          <w:tcPr>
            <w:tcW w:w="988" w:type="dxa"/>
            <w:tcBorders>
              <w:top w:val="single" w:sz="6" w:space="0" w:color="auto"/>
              <w:left w:val="single" w:sz="6" w:space="0" w:color="auto"/>
              <w:bottom w:val="single" w:sz="6" w:space="0" w:color="auto"/>
              <w:right w:val="single" w:sz="6" w:space="0" w:color="auto"/>
            </w:tcBorders>
            <w:shd w:val="clear" w:color="auto" w:fill="FFFFFF"/>
          </w:tcPr>
          <w:p w:rsidR="00A42A23" w:rsidRPr="0089564F" w:rsidRDefault="0089564F" w:rsidP="00142A72">
            <w:pPr>
              <w:spacing w:after="0"/>
              <w:jc w:val="center"/>
              <w:rPr>
                <w:rFonts w:ascii="Times New Roman" w:hAnsi="Times New Roman"/>
                <w:sz w:val="28"/>
                <w:szCs w:val="28"/>
                <w:lang w:val="uk-UA"/>
              </w:rPr>
            </w:pPr>
            <w:r>
              <w:rPr>
                <w:rFonts w:ascii="Times New Roman" w:hAnsi="Times New Roman"/>
                <w:sz w:val="28"/>
                <w:szCs w:val="28"/>
                <w:lang w:val="uk-UA"/>
              </w:rPr>
              <w:t>1</w:t>
            </w:r>
          </w:p>
        </w:tc>
        <w:tc>
          <w:tcPr>
            <w:tcW w:w="994" w:type="dxa"/>
            <w:tcBorders>
              <w:top w:val="single" w:sz="6" w:space="0" w:color="auto"/>
              <w:left w:val="single" w:sz="6" w:space="0" w:color="auto"/>
              <w:bottom w:val="single" w:sz="6" w:space="0" w:color="auto"/>
              <w:right w:val="single" w:sz="6" w:space="0" w:color="auto"/>
            </w:tcBorders>
            <w:shd w:val="clear" w:color="auto" w:fill="FFFFFF"/>
            <w:vAlign w:val="center"/>
          </w:tcPr>
          <w:p w:rsidR="00A42A23" w:rsidRPr="0089564F" w:rsidRDefault="0089564F" w:rsidP="00142A72">
            <w:pPr>
              <w:widowControl w:val="0"/>
              <w:shd w:val="clear" w:color="auto" w:fill="FFFFFF"/>
              <w:autoSpaceDE w:val="0"/>
              <w:autoSpaceDN w:val="0"/>
              <w:adjustRightInd w:val="0"/>
              <w:spacing w:after="0" w:line="240" w:lineRule="auto"/>
              <w:jc w:val="center"/>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14</w:t>
            </w:r>
          </w:p>
        </w:tc>
        <w:tc>
          <w:tcPr>
            <w:tcW w:w="988" w:type="dxa"/>
            <w:tcBorders>
              <w:top w:val="single" w:sz="6" w:space="0" w:color="auto"/>
              <w:left w:val="single" w:sz="6" w:space="0" w:color="auto"/>
              <w:bottom w:val="single" w:sz="6" w:space="0" w:color="auto"/>
              <w:right w:val="single" w:sz="6" w:space="0" w:color="auto"/>
            </w:tcBorders>
            <w:shd w:val="clear" w:color="auto" w:fill="FFFFFF"/>
          </w:tcPr>
          <w:p w:rsidR="00A42A23" w:rsidRPr="0089564F" w:rsidRDefault="0089564F" w:rsidP="00142A72">
            <w:pPr>
              <w:spacing w:after="0"/>
              <w:jc w:val="center"/>
              <w:rPr>
                <w:rFonts w:ascii="Times New Roman" w:hAnsi="Times New Roman"/>
                <w:sz w:val="28"/>
                <w:szCs w:val="28"/>
                <w:lang w:val="uk-UA"/>
              </w:rPr>
            </w:pPr>
            <w:r>
              <w:rPr>
                <w:rFonts w:ascii="Times New Roman" w:hAnsi="Times New Roman"/>
                <w:sz w:val="28"/>
                <w:szCs w:val="28"/>
                <w:lang w:val="uk-UA"/>
              </w:rPr>
              <w:t>1</w:t>
            </w:r>
          </w:p>
        </w:tc>
        <w:tc>
          <w:tcPr>
            <w:tcW w:w="994" w:type="dxa"/>
            <w:tcBorders>
              <w:top w:val="single" w:sz="6" w:space="0" w:color="auto"/>
              <w:left w:val="single" w:sz="6" w:space="0" w:color="auto"/>
              <w:bottom w:val="single" w:sz="6" w:space="0" w:color="auto"/>
              <w:right w:val="single" w:sz="6" w:space="0" w:color="auto"/>
            </w:tcBorders>
            <w:shd w:val="clear" w:color="auto" w:fill="FFFFFF"/>
            <w:vAlign w:val="center"/>
          </w:tcPr>
          <w:p w:rsidR="00A42A23" w:rsidRPr="0089564F" w:rsidRDefault="0089564F" w:rsidP="00142A72">
            <w:pPr>
              <w:widowControl w:val="0"/>
              <w:shd w:val="clear" w:color="auto" w:fill="FFFFFF"/>
              <w:autoSpaceDE w:val="0"/>
              <w:autoSpaceDN w:val="0"/>
              <w:adjustRightInd w:val="0"/>
              <w:spacing w:after="0" w:line="240" w:lineRule="auto"/>
              <w:jc w:val="center"/>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16</w:t>
            </w:r>
          </w:p>
        </w:tc>
        <w:tc>
          <w:tcPr>
            <w:tcW w:w="988" w:type="dxa"/>
            <w:tcBorders>
              <w:top w:val="single" w:sz="6" w:space="0" w:color="auto"/>
              <w:left w:val="single" w:sz="6" w:space="0" w:color="auto"/>
              <w:bottom w:val="single" w:sz="6" w:space="0" w:color="auto"/>
              <w:right w:val="single" w:sz="6" w:space="0" w:color="auto"/>
            </w:tcBorders>
            <w:shd w:val="clear" w:color="auto" w:fill="FFFFFF"/>
          </w:tcPr>
          <w:p w:rsidR="00A42A23" w:rsidRPr="0089564F" w:rsidRDefault="0089564F" w:rsidP="00142A72">
            <w:pPr>
              <w:spacing w:after="0"/>
              <w:jc w:val="center"/>
              <w:rPr>
                <w:rFonts w:ascii="Times New Roman" w:hAnsi="Times New Roman"/>
                <w:sz w:val="28"/>
                <w:szCs w:val="28"/>
                <w:lang w:val="uk-UA"/>
              </w:rPr>
            </w:pPr>
            <w:r>
              <w:rPr>
                <w:rFonts w:ascii="Times New Roman" w:hAnsi="Times New Roman"/>
                <w:sz w:val="28"/>
                <w:szCs w:val="28"/>
                <w:lang w:val="uk-UA"/>
              </w:rPr>
              <w:t>1</w:t>
            </w:r>
          </w:p>
        </w:tc>
        <w:tc>
          <w:tcPr>
            <w:tcW w:w="994" w:type="dxa"/>
            <w:tcBorders>
              <w:top w:val="single" w:sz="6" w:space="0" w:color="auto"/>
              <w:left w:val="single" w:sz="6" w:space="0" w:color="auto"/>
              <w:bottom w:val="single" w:sz="6" w:space="0" w:color="auto"/>
              <w:right w:val="single" w:sz="6" w:space="0" w:color="auto"/>
            </w:tcBorders>
            <w:shd w:val="clear" w:color="auto" w:fill="FFFFFF"/>
            <w:vAlign w:val="center"/>
          </w:tcPr>
          <w:p w:rsidR="00A42A23" w:rsidRPr="0089564F" w:rsidRDefault="0089564F" w:rsidP="00142A72">
            <w:pPr>
              <w:widowControl w:val="0"/>
              <w:shd w:val="clear" w:color="auto" w:fill="FFFFFF"/>
              <w:autoSpaceDE w:val="0"/>
              <w:autoSpaceDN w:val="0"/>
              <w:adjustRightInd w:val="0"/>
              <w:spacing w:after="0" w:line="240" w:lineRule="auto"/>
              <w:jc w:val="center"/>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18</w:t>
            </w:r>
          </w:p>
        </w:tc>
        <w:tc>
          <w:tcPr>
            <w:tcW w:w="994" w:type="dxa"/>
            <w:tcBorders>
              <w:top w:val="single" w:sz="6" w:space="0" w:color="auto"/>
              <w:left w:val="single" w:sz="6" w:space="0" w:color="auto"/>
              <w:bottom w:val="single" w:sz="6" w:space="0" w:color="auto"/>
              <w:right w:val="single" w:sz="6" w:space="0" w:color="auto"/>
            </w:tcBorders>
            <w:shd w:val="clear" w:color="auto" w:fill="FFFFFF"/>
          </w:tcPr>
          <w:p w:rsidR="00A42A23" w:rsidRPr="0089564F" w:rsidRDefault="0089564F" w:rsidP="00142A72">
            <w:pPr>
              <w:spacing w:after="0"/>
              <w:jc w:val="center"/>
              <w:rPr>
                <w:rFonts w:ascii="Times New Roman" w:hAnsi="Times New Roman"/>
                <w:sz w:val="28"/>
                <w:szCs w:val="28"/>
                <w:lang w:val="uk-UA"/>
              </w:rPr>
            </w:pPr>
            <w:r>
              <w:rPr>
                <w:rFonts w:ascii="Times New Roman" w:hAnsi="Times New Roman"/>
                <w:sz w:val="28"/>
                <w:szCs w:val="28"/>
                <w:lang w:val="uk-UA"/>
              </w:rPr>
              <w:t>1</w:t>
            </w:r>
          </w:p>
        </w:tc>
        <w:tc>
          <w:tcPr>
            <w:tcW w:w="1043" w:type="dxa"/>
            <w:tcBorders>
              <w:top w:val="single" w:sz="6" w:space="0" w:color="auto"/>
              <w:left w:val="single" w:sz="6" w:space="0" w:color="auto"/>
              <w:bottom w:val="single" w:sz="6" w:space="0" w:color="auto"/>
              <w:right w:val="single" w:sz="6" w:space="0" w:color="auto"/>
            </w:tcBorders>
            <w:shd w:val="clear" w:color="auto" w:fill="FFFFFF"/>
            <w:vAlign w:val="center"/>
          </w:tcPr>
          <w:p w:rsidR="00A42A23" w:rsidRPr="0089564F" w:rsidRDefault="0089564F" w:rsidP="00142A72">
            <w:pPr>
              <w:widowControl w:val="0"/>
              <w:shd w:val="clear" w:color="auto" w:fill="FFFFFF"/>
              <w:autoSpaceDE w:val="0"/>
              <w:autoSpaceDN w:val="0"/>
              <w:adjustRightInd w:val="0"/>
              <w:spacing w:after="0" w:line="240" w:lineRule="auto"/>
              <w:jc w:val="center"/>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22</w:t>
            </w:r>
          </w:p>
        </w:tc>
      </w:tr>
      <w:tr w:rsidR="00A42A23" w:rsidRPr="00A175DF" w:rsidTr="005665A5">
        <w:trPr>
          <w:trHeight w:hRule="exact" w:val="432"/>
        </w:trPr>
        <w:tc>
          <w:tcPr>
            <w:tcW w:w="1394" w:type="dxa"/>
            <w:tcBorders>
              <w:top w:val="single" w:sz="6" w:space="0" w:color="auto"/>
              <w:left w:val="single" w:sz="6" w:space="0" w:color="auto"/>
              <w:bottom w:val="single" w:sz="6" w:space="0" w:color="auto"/>
              <w:right w:val="single" w:sz="6" w:space="0" w:color="auto"/>
            </w:tcBorders>
            <w:shd w:val="clear" w:color="auto" w:fill="FFFFFF"/>
          </w:tcPr>
          <w:p w:rsidR="00A42A23" w:rsidRPr="00C9797B" w:rsidRDefault="00A42A23" w:rsidP="00753E41">
            <w:pPr>
              <w:widowControl w:val="0"/>
              <w:shd w:val="clear" w:color="auto" w:fill="FFFFFF"/>
              <w:autoSpaceDE w:val="0"/>
              <w:autoSpaceDN w:val="0"/>
              <w:adjustRightInd w:val="0"/>
              <w:spacing w:after="0" w:line="240" w:lineRule="auto"/>
              <w:jc w:val="center"/>
              <w:rPr>
                <w:rFonts w:ascii="Times New Roman" w:eastAsia="Times New Roman" w:hAnsi="Times New Roman"/>
                <w:sz w:val="28"/>
                <w:szCs w:val="28"/>
                <w:lang w:eastAsia="ru-RU"/>
              </w:rPr>
            </w:pPr>
            <w:r w:rsidRPr="00C9797B">
              <w:rPr>
                <w:rFonts w:ascii="Times New Roman" w:eastAsia="Times New Roman" w:hAnsi="Times New Roman"/>
                <w:b/>
                <w:bCs/>
                <w:sz w:val="28"/>
                <w:szCs w:val="28"/>
                <w:lang w:val="uk-UA" w:eastAsia="ru-RU"/>
              </w:rPr>
              <w:t>8-й</w:t>
            </w:r>
          </w:p>
        </w:tc>
        <w:tc>
          <w:tcPr>
            <w:tcW w:w="983" w:type="dxa"/>
            <w:tcBorders>
              <w:top w:val="single" w:sz="6" w:space="0" w:color="auto"/>
              <w:left w:val="single" w:sz="6" w:space="0" w:color="auto"/>
              <w:bottom w:val="single" w:sz="6" w:space="0" w:color="auto"/>
              <w:right w:val="single" w:sz="6" w:space="0" w:color="auto"/>
            </w:tcBorders>
            <w:shd w:val="clear" w:color="auto" w:fill="FFFFFF"/>
          </w:tcPr>
          <w:p w:rsidR="00A42A23" w:rsidRPr="0089564F" w:rsidRDefault="0089564F" w:rsidP="00753E41">
            <w:pPr>
              <w:spacing w:after="0"/>
              <w:jc w:val="center"/>
              <w:rPr>
                <w:rFonts w:ascii="Times New Roman" w:hAnsi="Times New Roman"/>
                <w:sz w:val="28"/>
                <w:szCs w:val="28"/>
                <w:lang w:val="uk-UA"/>
              </w:rPr>
            </w:pPr>
            <w:r>
              <w:rPr>
                <w:rFonts w:ascii="Times New Roman" w:hAnsi="Times New Roman"/>
                <w:sz w:val="28"/>
                <w:szCs w:val="28"/>
                <w:lang w:val="uk-UA"/>
              </w:rPr>
              <w:t>1</w:t>
            </w:r>
          </w:p>
        </w:tc>
        <w:tc>
          <w:tcPr>
            <w:tcW w:w="1007" w:type="dxa"/>
            <w:tcBorders>
              <w:top w:val="single" w:sz="6" w:space="0" w:color="auto"/>
              <w:left w:val="single" w:sz="6" w:space="0" w:color="auto"/>
              <w:bottom w:val="single" w:sz="6" w:space="0" w:color="auto"/>
              <w:right w:val="single" w:sz="6" w:space="0" w:color="auto"/>
            </w:tcBorders>
            <w:shd w:val="clear" w:color="auto" w:fill="FFFFFF"/>
            <w:vAlign w:val="center"/>
          </w:tcPr>
          <w:p w:rsidR="00A42A23" w:rsidRPr="0089564F" w:rsidRDefault="0089564F" w:rsidP="00753E41">
            <w:pPr>
              <w:widowControl w:val="0"/>
              <w:shd w:val="clear" w:color="auto" w:fill="FFFFFF"/>
              <w:autoSpaceDE w:val="0"/>
              <w:autoSpaceDN w:val="0"/>
              <w:adjustRightInd w:val="0"/>
              <w:spacing w:after="0" w:line="240" w:lineRule="auto"/>
              <w:jc w:val="center"/>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12</w:t>
            </w:r>
          </w:p>
        </w:tc>
        <w:tc>
          <w:tcPr>
            <w:tcW w:w="988" w:type="dxa"/>
            <w:tcBorders>
              <w:top w:val="single" w:sz="6" w:space="0" w:color="auto"/>
              <w:left w:val="single" w:sz="6" w:space="0" w:color="auto"/>
              <w:bottom w:val="single" w:sz="6" w:space="0" w:color="auto"/>
              <w:right w:val="single" w:sz="6" w:space="0" w:color="auto"/>
            </w:tcBorders>
            <w:shd w:val="clear" w:color="auto" w:fill="FFFFFF"/>
          </w:tcPr>
          <w:p w:rsidR="00A42A23" w:rsidRPr="0089564F" w:rsidRDefault="0089564F" w:rsidP="00142A72">
            <w:pPr>
              <w:spacing w:after="0"/>
              <w:jc w:val="center"/>
              <w:rPr>
                <w:rFonts w:ascii="Times New Roman" w:hAnsi="Times New Roman"/>
                <w:sz w:val="28"/>
                <w:szCs w:val="28"/>
                <w:lang w:val="uk-UA"/>
              </w:rPr>
            </w:pPr>
            <w:r>
              <w:rPr>
                <w:rFonts w:ascii="Times New Roman" w:hAnsi="Times New Roman"/>
                <w:sz w:val="28"/>
                <w:szCs w:val="28"/>
                <w:lang w:val="uk-UA"/>
              </w:rPr>
              <w:t>1</w:t>
            </w:r>
          </w:p>
        </w:tc>
        <w:tc>
          <w:tcPr>
            <w:tcW w:w="994" w:type="dxa"/>
            <w:tcBorders>
              <w:top w:val="single" w:sz="6" w:space="0" w:color="auto"/>
              <w:left w:val="single" w:sz="6" w:space="0" w:color="auto"/>
              <w:bottom w:val="single" w:sz="6" w:space="0" w:color="auto"/>
              <w:right w:val="single" w:sz="6" w:space="0" w:color="auto"/>
            </w:tcBorders>
            <w:shd w:val="clear" w:color="auto" w:fill="FFFFFF"/>
            <w:vAlign w:val="center"/>
          </w:tcPr>
          <w:p w:rsidR="00A42A23" w:rsidRPr="0089564F" w:rsidRDefault="0089564F" w:rsidP="00142A72">
            <w:pPr>
              <w:widowControl w:val="0"/>
              <w:shd w:val="clear" w:color="auto" w:fill="FFFFFF"/>
              <w:autoSpaceDE w:val="0"/>
              <w:autoSpaceDN w:val="0"/>
              <w:adjustRightInd w:val="0"/>
              <w:spacing w:after="0" w:line="240" w:lineRule="auto"/>
              <w:jc w:val="center"/>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21</w:t>
            </w:r>
          </w:p>
        </w:tc>
        <w:tc>
          <w:tcPr>
            <w:tcW w:w="988" w:type="dxa"/>
            <w:tcBorders>
              <w:top w:val="single" w:sz="6" w:space="0" w:color="auto"/>
              <w:left w:val="single" w:sz="6" w:space="0" w:color="auto"/>
              <w:bottom w:val="single" w:sz="6" w:space="0" w:color="auto"/>
              <w:right w:val="single" w:sz="6" w:space="0" w:color="auto"/>
            </w:tcBorders>
            <w:shd w:val="clear" w:color="auto" w:fill="FFFFFF"/>
          </w:tcPr>
          <w:p w:rsidR="00A42A23" w:rsidRPr="0089564F" w:rsidRDefault="0089564F" w:rsidP="00142A72">
            <w:pPr>
              <w:spacing w:after="0"/>
              <w:jc w:val="center"/>
              <w:rPr>
                <w:rFonts w:ascii="Times New Roman" w:hAnsi="Times New Roman"/>
                <w:sz w:val="28"/>
                <w:szCs w:val="28"/>
                <w:lang w:val="uk-UA"/>
              </w:rPr>
            </w:pPr>
            <w:r>
              <w:rPr>
                <w:rFonts w:ascii="Times New Roman" w:hAnsi="Times New Roman"/>
                <w:sz w:val="28"/>
                <w:szCs w:val="28"/>
                <w:lang w:val="uk-UA"/>
              </w:rPr>
              <w:t>1</w:t>
            </w:r>
          </w:p>
        </w:tc>
        <w:tc>
          <w:tcPr>
            <w:tcW w:w="994" w:type="dxa"/>
            <w:tcBorders>
              <w:top w:val="single" w:sz="6" w:space="0" w:color="auto"/>
              <w:left w:val="single" w:sz="6" w:space="0" w:color="auto"/>
              <w:bottom w:val="single" w:sz="6" w:space="0" w:color="auto"/>
              <w:right w:val="single" w:sz="6" w:space="0" w:color="auto"/>
            </w:tcBorders>
            <w:shd w:val="clear" w:color="auto" w:fill="FFFFFF"/>
            <w:vAlign w:val="center"/>
          </w:tcPr>
          <w:p w:rsidR="00A42A23" w:rsidRPr="0089564F" w:rsidRDefault="0089564F" w:rsidP="00142A72">
            <w:pPr>
              <w:widowControl w:val="0"/>
              <w:shd w:val="clear" w:color="auto" w:fill="FFFFFF"/>
              <w:autoSpaceDE w:val="0"/>
              <w:autoSpaceDN w:val="0"/>
              <w:adjustRightInd w:val="0"/>
              <w:spacing w:after="0" w:line="240" w:lineRule="auto"/>
              <w:jc w:val="center"/>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14</w:t>
            </w:r>
          </w:p>
        </w:tc>
        <w:tc>
          <w:tcPr>
            <w:tcW w:w="988" w:type="dxa"/>
            <w:tcBorders>
              <w:top w:val="single" w:sz="6" w:space="0" w:color="auto"/>
              <w:left w:val="single" w:sz="6" w:space="0" w:color="auto"/>
              <w:bottom w:val="single" w:sz="6" w:space="0" w:color="auto"/>
              <w:right w:val="single" w:sz="6" w:space="0" w:color="auto"/>
            </w:tcBorders>
            <w:shd w:val="clear" w:color="auto" w:fill="FFFFFF"/>
          </w:tcPr>
          <w:p w:rsidR="00A42A23" w:rsidRPr="0089564F" w:rsidRDefault="0089564F" w:rsidP="00142A72">
            <w:pPr>
              <w:spacing w:after="0"/>
              <w:jc w:val="center"/>
              <w:rPr>
                <w:rFonts w:ascii="Times New Roman" w:hAnsi="Times New Roman"/>
                <w:sz w:val="28"/>
                <w:szCs w:val="28"/>
                <w:lang w:val="uk-UA"/>
              </w:rPr>
            </w:pPr>
            <w:r>
              <w:rPr>
                <w:rFonts w:ascii="Times New Roman" w:hAnsi="Times New Roman"/>
                <w:sz w:val="28"/>
                <w:szCs w:val="28"/>
                <w:lang w:val="uk-UA"/>
              </w:rPr>
              <w:t>1</w:t>
            </w:r>
          </w:p>
        </w:tc>
        <w:tc>
          <w:tcPr>
            <w:tcW w:w="994" w:type="dxa"/>
            <w:tcBorders>
              <w:top w:val="single" w:sz="6" w:space="0" w:color="auto"/>
              <w:left w:val="single" w:sz="6" w:space="0" w:color="auto"/>
              <w:bottom w:val="single" w:sz="6" w:space="0" w:color="auto"/>
              <w:right w:val="single" w:sz="6" w:space="0" w:color="auto"/>
            </w:tcBorders>
            <w:shd w:val="clear" w:color="auto" w:fill="FFFFFF"/>
            <w:vAlign w:val="center"/>
          </w:tcPr>
          <w:p w:rsidR="00A42A23" w:rsidRPr="0089564F" w:rsidRDefault="0089564F" w:rsidP="00142A72">
            <w:pPr>
              <w:widowControl w:val="0"/>
              <w:shd w:val="clear" w:color="auto" w:fill="FFFFFF"/>
              <w:autoSpaceDE w:val="0"/>
              <w:autoSpaceDN w:val="0"/>
              <w:adjustRightInd w:val="0"/>
              <w:spacing w:after="0" w:line="240" w:lineRule="auto"/>
              <w:jc w:val="center"/>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16</w:t>
            </w:r>
          </w:p>
        </w:tc>
        <w:tc>
          <w:tcPr>
            <w:tcW w:w="994" w:type="dxa"/>
            <w:tcBorders>
              <w:top w:val="single" w:sz="6" w:space="0" w:color="auto"/>
              <w:left w:val="single" w:sz="6" w:space="0" w:color="auto"/>
              <w:bottom w:val="single" w:sz="6" w:space="0" w:color="auto"/>
              <w:right w:val="single" w:sz="6" w:space="0" w:color="auto"/>
            </w:tcBorders>
            <w:shd w:val="clear" w:color="auto" w:fill="FFFFFF"/>
          </w:tcPr>
          <w:p w:rsidR="00A42A23" w:rsidRPr="0089564F" w:rsidRDefault="0089564F" w:rsidP="00142A72">
            <w:pPr>
              <w:spacing w:after="0"/>
              <w:jc w:val="center"/>
              <w:rPr>
                <w:rFonts w:ascii="Times New Roman" w:hAnsi="Times New Roman"/>
                <w:sz w:val="28"/>
                <w:szCs w:val="28"/>
                <w:lang w:val="uk-UA"/>
              </w:rPr>
            </w:pPr>
            <w:r>
              <w:rPr>
                <w:rFonts w:ascii="Times New Roman" w:hAnsi="Times New Roman"/>
                <w:sz w:val="28"/>
                <w:szCs w:val="28"/>
                <w:lang w:val="uk-UA"/>
              </w:rPr>
              <w:t>1</w:t>
            </w:r>
          </w:p>
        </w:tc>
        <w:tc>
          <w:tcPr>
            <w:tcW w:w="1043" w:type="dxa"/>
            <w:tcBorders>
              <w:top w:val="single" w:sz="6" w:space="0" w:color="auto"/>
              <w:left w:val="single" w:sz="6" w:space="0" w:color="auto"/>
              <w:bottom w:val="single" w:sz="6" w:space="0" w:color="auto"/>
              <w:right w:val="single" w:sz="6" w:space="0" w:color="auto"/>
            </w:tcBorders>
            <w:shd w:val="clear" w:color="auto" w:fill="FFFFFF"/>
            <w:vAlign w:val="center"/>
          </w:tcPr>
          <w:p w:rsidR="00A42A23" w:rsidRPr="0089564F" w:rsidRDefault="0089564F" w:rsidP="00142A72">
            <w:pPr>
              <w:widowControl w:val="0"/>
              <w:shd w:val="clear" w:color="auto" w:fill="FFFFFF"/>
              <w:autoSpaceDE w:val="0"/>
              <w:autoSpaceDN w:val="0"/>
              <w:adjustRightInd w:val="0"/>
              <w:spacing w:after="0" w:line="240" w:lineRule="auto"/>
              <w:jc w:val="center"/>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18</w:t>
            </w:r>
          </w:p>
        </w:tc>
      </w:tr>
      <w:tr w:rsidR="00A42A23" w:rsidRPr="00A175DF" w:rsidTr="005665A5">
        <w:trPr>
          <w:trHeight w:hRule="exact" w:val="427"/>
        </w:trPr>
        <w:tc>
          <w:tcPr>
            <w:tcW w:w="1394" w:type="dxa"/>
            <w:tcBorders>
              <w:top w:val="single" w:sz="6" w:space="0" w:color="auto"/>
              <w:left w:val="single" w:sz="6" w:space="0" w:color="auto"/>
              <w:bottom w:val="single" w:sz="6" w:space="0" w:color="auto"/>
              <w:right w:val="single" w:sz="6" w:space="0" w:color="auto"/>
            </w:tcBorders>
            <w:shd w:val="clear" w:color="auto" w:fill="FFFFFF"/>
          </w:tcPr>
          <w:p w:rsidR="00A42A23" w:rsidRPr="00C9797B" w:rsidRDefault="00A42A23" w:rsidP="00753E41">
            <w:pPr>
              <w:widowControl w:val="0"/>
              <w:shd w:val="clear" w:color="auto" w:fill="FFFFFF"/>
              <w:autoSpaceDE w:val="0"/>
              <w:autoSpaceDN w:val="0"/>
              <w:adjustRightInd w:val="0"/>
              <w:spacing w:after="0" w:line="240" w:lineRule="auto"/>
              <w:jc w:val="center"/>
              <w:rPr>
                <w:rFonts w:ascii="Times New Roman" w:eastAsia="Times New Roman" w:hAnsi="Times New Roman"/>
                <w:sz w:val="28"/>
                <w:szCs w:val="28"/>
                <w:lang w:eastAsia="ru-RU"/>
              </w:rPr>
            </w:pPr>
            <w:r w:rsidRPr="00C9797B">
              <w:rPr>
                <w:rFonts w:ascii="Times New Roman" w:eastAsia="Times New Roman" w:hAnsi="Times New Roman"/>
                <w:b/>
                <w:bCs/>
                <w:sz w:val="28"/>
                <w:szCs w:val="28"/>
                <w:lang w:val="uk-UA" w:eastAsia="ru-RU"/>
              </w:rPr>
              <w:t>9-й</w:t>
            </w:r>
          </w:p>
        </w:tc>
        <w:tc>
          <w:tcPr>
            <w:tcW w:w="983" w:type="dxa"/>
            <w:tcBorders>
              <w:top w:val="single" w:sz="6" w:space="0" w:color="auto"/>
              <w:left w:val="single" w:sz="6" w:space="0" w:color="auto"/>
              <w:bottom w:val="single" w:sz="6" w:space="0" w:color="auto"/>
              <w:right w:val="single" w:sz="6" w:space="0" w:color="auto"/>
            </w:tcBorders>
            <w:shd w:val="clear" w:color="auto" w:fill="FFFFFF"/>
          </w:tcPr>
          <w:p w:rsidR="00A42A23" w:rsidRPr="0089564F" w:rsidRDefault="0089564F" w:rsidP="00753E41">
            <w:pPr>
              <w:spacing w:after="0"/>
              <w:jc w:val="center"/>
              <w:rPr>
                <w:rFonts w:ascii="Times New Roman" w:hAnsi="Times New Roman"/>
                <w:sz w:val="28"/>
                <w:szCs w:val="28"/>
                <w:lang w:val="uk-UA"/>
              </w:rPr>
            </w:pPr>
            <w:r>
              <w:rPr>
                <w:rFonts w:ascii="Times New Roman" w:hAnsi="Times New Roman"/>
                <w:sz w:val="28"/>
                <w:szCs w:val="28"/>
                <w:lang w:val="uk-UA"/>
              </w:rPr>
              <w:t>1</w:t>
            </w:r>
          </w:p>
        </w:tc>
        <w:tc>
          <w:tcPr>
            <w:tcW w:w="1007" w:type="dxa"/>
            <w:tcBorders>
              <w:top w:val="single" w:sz="6" w:space="0" w:color="auto"/>
              <w:left w:val="single" w:sz="6" w:space="0" w:color="auto"/>
              <w:bottom w:val="single" w:sz="6" w:space="0" w:color="auto"/>
              <w:right w:val="single" w:sz="6" w:space="0" w:color="auto"/>
            </w:tcBorders>
            <w:shd w:val="clear" w:color="auto" w:fill="FFFFFF"/>
            <w:vAlign w:val="center"/>
          </w:tcPr>
          <w:p w:rsidR="00A42A23" w:rsidRPr="0089564F" w:rsidRDefault="0089564F" w:rsidP="00753E41">
            <w:pPr>
              <w:widowControl w:val="0"/>
              <w:shd w:val="clear" w:color="auto" w:fill="FFFFFF"/>
              <w:autoSpaceDE w:val="0"/>
              <w:autoSpaceDN w:val="0"/>
              <w:adjustRightInd w:val="0"/>
              <w:spacing w:after="0" w:line="240" w:lineRule="auto"/>
              <w:jc w:val="center"/>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14</w:t>
            </w:r>
          </w:p>
        </w:tc>
        <w:tc>
          <w:tcPr>
            <w:tcW w:w="988" w:type="dxa"/>
            <w:tcBorders>
              <w:top w:val="single" w:sz="6" w:space="0" w:color="auto"/>
              <w:left w:val="single" w:sz="6" w:space="0" w:color="auto"/>
              <w:bottom w:val="single" w:sz="6" w:space="0" w:color="auto"/>
              <w:right w:val="single" w:sz="6" w:space="0" w:color="auto"/>
            </w:tcBorders>
            <w:shd w:val="clear" w:color="auto" w:fill="FFFFFF"/>
          </w:tcPr>
          <w:p w:rsidR="00A42A23" w:rsidRPr="0089564F" w:rsidRDefault="0089564F" w:rsidP="00142A72">
            <w:pPr>
              <w:spacing w:after="0"/>
              <w:jc w:val="center"/>
              <w:rPr>
                <w:rFonts w:ascii="Times New Roman" w:hAnsi="Times New Roman"/>
                <w:sz w:val="28"/>
                <w:szCs w:val="28"/>
                <w:lang w:val="uk-UA"/>
              </w:rPr>
            </w:pPr>
            <w:r>
              <w:rPr>
                <w:rFonts w:ascii="Times New Roman" w:hAnsi="Times New Roman"/>
                <w:sz w:val="28"/>
                <w:szCs w:val="28"/>
                <w:lang w:val="uk-UA"/>
              </w:rPr>
              <w:t>1</w:t>
            </w:r>
          </w:p>
        </w:tc>
        <w:tc>
          <w:tcPr>
            <w:tcW w:w="994" w:type="dxa"/>
            <w:tcBorders>
              <w:top w:val="single" w:sz="6" w:space="0" w:color="auto"/>
              <w:left w:val="single" w:sz="6" w:space="0" w:color="auto"/>
              <w:bottom w:val="single" w:sz="6" w:space="0" w:color="auto"/>
              <w:right w:val="single" w:sz="6" w:space="0" w:color="auto"/>
            </w:tcBorders>
            <w:shd w:val="clear" w:color="auto" w:fill="FFFFFF"/>
            <w:vAlign w:val="center"/>
          </w:tcPr>
          <w:p w:rsidR="00A42A23" w:rsidRPr="0089564F" w:rsidRDefault="0089564F" w:rsidP="00142A72">
            <w:pPr>
              <w:widowControl w:val="0"/>
              <w:shd w:val="clear" w:color="auto" w:fill="FFFFFF"/>
              <w:autoSpaceDE w:val="0"/>
              <w:autoSpaceDN w:val="0"/>
              <w:adjustRightInd w:val="0"/>
              <w:spacing w:after="0" w:line="240" w:lineRule="auto"/>
              <w:jc w:val="center"/>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12</w:t>
            </w:r>
          </w:p>
        </w:tc>
        <w:tc>
          <w:tcPr>
            <w:tcW w:w="988" w:type="dxa"/>
            <w:tcBorders>
              <w:top w:val="single" w:sz="6" w:space="0" w:color="auto"/>
              <w:left w:val="single" w:sz="6" w:space="0" w:color="auto"/>
              <w:bottom w:val="single" w:sz="6" w:space="0" w:color="auto"/>
              <w:right w:val="single" w:sz="6" w:space="0" w:color="auto"/>
            </w:tcBorders>
            <w:shd w:val="clear" w:color="auto" w:fill="FFFFFF"/>
          </w:tcPr>
          <w:p w:rsidR="00A42A23" w:rsidRPr="0089564F" w:rsidRDefault="0089564F" w:rsidP="00142A72">
            <w:pPr>
              <w:spacing w:after="0"/>
              <w:jc w:val="center"/>
              <w:rPr>
                <w:rFonts w:ascii="Times New Roman" w:hAnsi="Times New Roman"/>
                <w:sz w:val="28"/>
                <w:szCs w:val="28"/>
                <w:lang w:val="uk-UA"/>
              </w:rPr>
            </w:pPr>
            <w:r>
              <w:rPr>
                <w:rFonts w:ascii="Times New Roman" w:hAnsi="Times New Roman"/>
                <w:sz w:val="28"/>
                <w:szCs w:val="28"/>
                <w:lang w:val="uk-UA"/>
              </w:rPr>
              <w:t>1</w:t>
            </w:r>
          </w:p>
        </w:tc>
        <w:tc>
          <w:tcPr>
            <w:tcW w:w="994" w:type="dxa"/>
            <w:tcBorders>
              <w:top w:val="single" w:sz="6" w:space="0" w:color="auto"/>
              <w:left w:val="single" w:sz="6" w:space="0" w:color="auto"/>
              <w:bottom w:val="single" w:sz="6" w:space="0" w:color="auto"/>
              <w:right w:val="single" w:sz="6" w:space="0" w:color="auto"/>
            </w:tcBorders>
            <w:shd w:val="clear" w:color="auto" w:fill="FFFFFF"/>
            <w:vAlign w:val="center"/>
          </w:tcPr>
          <w:p w:rsidR="00A42A23" w:rsidRPr="0089564F" w:rsidRDefault="0089564F" w:rsidP="00142A72">
            <w:pPr>
              <w:widowControl w:val="0"/>
              <w:shd w:val="clear" w:color="auto" w:fill="FFFFFF"/>
              <w:autoSpaceDE w:val="0"/>
              <w:autoSpaceDN w:val="0"/>
              <w:adjustRightInd w:val="0"/>
              <w:spacing w:after="0" w:line="240" w:lineRule="auto"/>
              <w:jc w:val="center"/>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21</w:t>
            </w:r>
          </w:p>
        </w:tc>
        <w:tc>
          <w:tcPr>
            <w:tcW w:w="988" w:type="dxa"/>
            <w:tcBorders>
              <w:top w:val="single" w:sz="6" w:space="0" w:color="auto"/>
              <w:left w:val="single" w:sz="6" w:space="0" w:color="auto"/>
              <w:bottom w:val="single" w:sz="6" w:space="0" w:color="auto"/>
              <w:right w:val="single" w:sz="6" w:space="0" w:color="auto"/>
            </w:tcBorders>
            <w:shd w:val="clear" w:color="auto" w:fill="FFFFFF"/>
          </w:tcPr>
          <w:p w:rsidR="00A42A23" w:rsidRPr="0089564F" w:rsidRDefault="0089564F" w:rsidP="00142A72">
            <w:pPr>
              <w:spacing w:after="0"/>
              <w:jc w:val="center"/>
              <w:rPr>
                <w:rFonts w:ascii="Times New Roman" w:hAnsi="Times New Roman"/>
                <w:sz w:val="28"/>
                <w:szCs w:val="28"/>
                <w:lang w:val="uk-UA"/>
              </w:rPr>
            </w:pPr>
            <w:r>
              <w:rPr>
                <w:rFonts w:ascii="Times New Roman" w:hAnsi="Times New Roman"/>
                <w:sz w:val="28"/>
                <w:szCs w:val="28"/>
                <w:lang w:val="uk-UA"/>
              </w:rPr>
              <w:t>1</w:t>
            </w:r>
          </w:p>
        </w:tc>
        <w:tc>
          <w:tcPr>
            <w:tcW w:w="994" w:type="dxa"/>
            <w:tcBorders>
              <w:top w:val="single" w:sz="6" w:space="0" w:color="auto"/>
              <w:left w:val="single" w:sz="6" w:space="0" w:color="auto"/>
              <w:bottom w:val="single" w:sz="6" w:space="0" w:color="auto"/>
              <w:right w:val="single" w:sz="6" w:space="0" w:color="auto"/>
            </w:tcBorders>
            <w:shd w:val="clear" w:color="auto" w:fill="FFFFFF"/>
            <w:vAlign w:val="center"/>
          </w:tcPr>
          <w:p w:rsidR="00A42A23" w:rsidRPr="0089564F" w:rsidRDefault="0089564F" w:rsidP="00142A72">
            <w:pPr>
              <w:widowControl w:val="0"/>
              <w:shd w:val="clear" w:color="auto" w:fill="FFFFFF"/>
              <w:autoSpaceDE w:val="0"/>
              <w:autoSpaceDN w:val="0"/>
              <w:adjustRightInd w:val="0"/>
              <w:spacing w:after="0" w:line="240" w:lineRule="auto"/>
              <w:jc w:val="center"/>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14</w:t>
            </w:r>
          </w:p>
        </w:tc>
        <w:tc>
          <w:tcPr>
            <w:tcW w:w="994" w:type="dxa"/>
            <w:tcBorders>
              <w:top w:val="single" w:sz="6" w:space="0" w:color="auto"/>
              <w:left w:val="single" w:sz="6" w:space="0" w:color="auto"/>
              <w:bottom w:val="single" w:sz="6" w:space="0" w:color="auto"/>
              <w:right w:val="single" w:sz="6" w:space="0" w:color="auto"/>
            </w:tcBorders>
            <w:shd w:val="clear" w:color="auto" w:fill="FFFFFF"/>
          </w:tcPr>
          <w:p w:rsidR="00A42A23" w:rsidRPr="0089564F" w:rsidRDefault="0089564F" w:rsidP="00142A72">
            <w:pPr>
              <w:spacing w:after="0"/>
              <w:jc w:val="center"/>
              <w:rPr>
                <w:rFonts w:ascii="Times New Roman" w:hAnsi="Times New Roman"/>
                <w:sz w:val="28"/>
                <w:szCs w:val="28"/>
                <w:lang w:val="uk-UA"/>
              </w:rPr>
            </w:pPr>
            <w:r>
              <w:rPr>
                <w:rFonts w:ascii="Times New Roman" w:hAnsi="Times New Roman"/>
                <w:sz w:val="28"/>
                <w:szCs w:val="28"/>
                <w:lang w:val="uk-UA"/>
              </w:rPr>
              <w:t>1</w:t>
            </w:r>
          </w:p>
        </w:tc>
        <w:tc>
          <w:tcPr>
            <w:tcW w:w="1043" w:type="dxa"/>
            <w:tcBorders>
              <w:top w:val="single" w:sz="6" w:space="0" w:color="auto"/>
              <w:left w:val="single" w:sz="6" w:space="0" w:color="auto"/>
              <w:bottom w:val="single" w:sz="6" w:space="0" w:color="auto"/>
              <w:right w:val="single" w:sz="6" w:space="0" w:color="auto"/>
            </w:tcBorders>
            <w:shd w:val="clear" w:color="auto" w:fill="FFFFFF"/>
            <w:vAlign w:val="center"/>
          </w:tcPr>
          <w:p w:rsidR="00A42A23" w:rsidRPr="0089564F" w:rsidRDefault="0089564F" w:rsidP="00142A72">
            <w:pPr>
              <w:widowControl w:val="0"/>
              <w:shd w:val="clear" w:color="auto" w:fill="FFFFFF"/>
              <w:autoSpaceDE w:val="0"/>
              <w:autoSpaceDN w:val="0"/>
              <w:adjustRightInd w:val="0"/>
              <w:spacing w:after="0" w:line="240" w:lineRule="auto"/>
              <w:jc w:val="center"/>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16</w:t>
            </w:r>
          </w:p>
        </w:tc>
      </w:tr>
      <w:tr w:rsidR="00A42A23" w:rsidRPr="00A175DF" w:rsidTr="005665A5">
        <w:trPr>
          <w:trHeight w:hRule="exact" w:val="432"/>
        </w:trPr>
        <w:tc>
          <w:tcPr>
            <w:tcW w:w="1394" w:type="dxa"/>
            <w:tcBorders>
              <w:top w:val="single" w:sz="6" w:space="0" w:color="auto"/>
              <w:left w:val="single" w:sz="6" w:space="0" w:color="auto"/>
              <w:bottom w:val="single" w:sz="6" w:space="0" w:color="auto"/>
              <w:right w:val="single" w:sz="6" w:space="0" w:color="auto"/>
            </w:tcBorders>
            <w:shd w:val="clear" w:color="auto" w:fill="FFFFFF"/>
          </w:tcPr>
          <w:p w:rsidR="00A42A23" w:rsidRPr="00C9797B" w:rsidRDefault="00A42A23" w:rsidP="00753E41">
            <w:pPr>
              <w:widowControl w:val="0"/>
              <w:shd w:val="clear" w:color="auto" w:fill="FFFFFF"/>
              <w:autoSpaceDE w:val="0"/>
              <w:autoSpaceDN w:val="0"/>
              <w:adjustRightInd w:val="0"/>
              <w:spacing w:after="0" w:line="240" w:lineRule="auto"/>
              <w:jc w:val="center"/>
              <w:rPr>
                <w:rFonts w:ascii="Times New Roman" w:eastAsia="Times New Roman" w:hAnsi="Times New Roman"/>
                <w:b/>
                <w:sz w:val="28"/>
                <w:szCs w:val="28"/>
                <w:lang w:eastAsia="ru-RU"/>
              </w:rPr>
            </w:pPr>
            <w:r w:rsidRPr="00C9797B">
              <w:rPr>
                <w:rFonts w:ascii="Times New Roman" w:eastAsia="Times New Roman" w:hAnsi="Times New Roman"/>
                <w:b/>
                <w:sz w:val="28"/>
                <w:szCs w:val="28"/>
                <w:lang w:val="uk-UA" w:eastAsia="ru-RU"/>
              </w:rPr>
              <w:t>10-й</w:t>
            </w:r>
          </w:p>
        </w:tc>
        <w:tc>
          <w:tcPr>
            <w:tcW w:w="983" w:type="dxa"/>
            <w:tcBorders>
              <w:top w:val="single" w:sz="6" w:space="0" w:color="auto"/>
              <w:left w:val="single" w:sz="6" w:space="0" w:color="auto"/>
              <w:bottom w:val="single" w:sz="6" w:space="0" w:color="auto"/>
              <w:right w:val="single" w:sz="6" w:space="0" w:color="auto"/>
            </w:tcBorders>
            <w:shd w:val="clear" w:color="auto" w:fill="FFFFFF"/>
            <w:vAlign w:val="center"/>
          </w:tcPr>
          <w:p w:rsidR="00A42A23" w:rsidRPr="0089564F" w:rsidRDefault="0089564F" w:rsidP="00753E41">
            <w:pPr>
              <w:widowControl w:val="0"/>
              <w:shd w:val="clear" w:color="auto" w:fill="FFFFFF"/>
              <w:autoSpaceDE w:val="0"/>
              <w:autoSpaceDN w:val="0"/>
              <w:adjustRightInd w:val="0"/>
              <w:spacing w:after="0" w:line="240" w:lineRule="auto"/>
              <w:jc w:val="center"/>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1</w:t>
            </w:r>
          </w:p>
        </w:tc>
        <w:tc>
          <w:tcPr>
            <w:tcW w:w="1007" w:type="dxa"/>
            <w:tcBorders>
              <w:top w:val="single" w:sz="6" w:space="0" w:color="auto"/>
              <w:left w:val="single" w:sz="6" w:space="0" w:color="auto"/>
              <w:bottom w:val="single" w:sz="6" w:space="0" w:color="auto"/>
              <w:right w:val="single" w:sz="6" w:space="0" w:color="auto"/>
            </w:tcBorders>
            <w:shd w:val="clear" w:color="auto" w:fill="FFFFFF"/>
            <w:vAlign w:val="center"/>
          </w:tcPr>
          <w:p w:rsidR="00A42A23" w:rsidRPr="0089564F" w:rsidRDefault="0089564F" w:rsidP="0089564F">
            <w:pPr>
              <w:widowControl w:val="0"/>
              <w:shd w:val="clear" w:color="auto" w:fill="FFFFFF"/>
              <w:autoSpaceDE w:val="0"/>
              <w:autoSpaceDN w:val="0"/>
              <w:adjustRightInd w:val="0"/>
              <w:spacing w:after="0" w:line="240" w:lineRule="auto"/>
              <w:jc w:val="center"/>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9</w:t>
            </w:r>
          </w:p>
        </w:tc>
        <w:tc>
          <w:tcPr>
            <w:tcW w:w="988" w:type="dxa"/>
            <w:tcBorders>
              <w:top w:val="single" w:sz="6" w:space="0" w:color="auto"/>
              <w:left w:val="single" w:sz="6" w:space="0" w:color="auto"/>
              <w:bottom w:val="single" w:sz="6" w:space="0" w:color="auto"/>
              <w:right w:val="single" w:sz="6" w:space="0" w:color="auto"/>
            </w:tcBorders>
            <w:shd w:val="clear" w:color="auto" w:fill="FFFFFF"/>
            <w:vAlign w:val="center"/>
          </w:tcPr>
          <w:p w:rsidR="00A42A23" w:rsidRPr="0089564F" w:rsidRDefault="0089564F" w:rsidP="00142A72">
            <w:pPr>
              <w:widowControl w:val="0"/>
              <w:shd w:val="clear" w:color="auto" w:fill="FFFFFF"/>
              <w:autoSpaceDE w:val="0"/>
              <w:autoSpaceDN w:val="0"/>
              <w:adjustRightInd w:val="0"/>
              <w:spacing w:after="0" w:line="240" w:lineRule="auto"/>
              <w:jc w:val="center"/>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1</w:t>
            </w:r>
          </w:p>
        </w:tc>
        <w:tc>
          <w:tcPr>
            <w:tcW w:w="994" w:type="dxa"/>
            <w:tcBorders>
              <w:top w:val="single" w:sz="6" w:space="0" w:color="auto"/>
              <w:left w:val="single" w:sz="6" w:space="0" w:color="auto"/>
              <w:bottom w:val="single" w:sz="6" w:space="0" w:color="auto"/>
              <w:right w:val="single" w:sz="6" w:space="0" w:color="auto"/>
            </w:tcBorders>
            <w:shd w:val="clear" w:color="auto" w:fill="FFFFFF"/>
            <w:vAlign w:val="center"/>
          </w:tcPr>
          <w:p w:rsidR="00A42A23" w:rsidRPr="0089564F" w:rsidRDefault="0089564F" w:rsidP="00142A72">
            <w:pPr>
              <w:widowControl w:val="0"/>
              <w:shd w:val="clear" w:color="auto" w:fill="FFFFFF"/>
              <w:autoSpaceDE w:val="0"/>
              <w:autoSpaceDN w:val="0"/>
              <w:adjustRightInd w:val="0"/>
              <w:spacing w:after="0" w:line="240" w:lineRule="auto"/>
              <w:jc w:val="center"/>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14</w:t>
            </w:r>
          </w:p>
        </w:tc>
        <w:tc>
          <w:tcPr>
            <w:tcW w:w="988" w:type="dxa"/>
            <w:tcBorders>
              <w:top w:val="single" w:sz="6" w:space="0" w:color="auto"/>
              <w:left w:val="single" w:sz="6" w:space="0" w:color="auto"/>
              <w:bottom w:val="single" w:sz="6" w:space="0" w:color="auto"/>
              <w:right w:val="single" w:sz="6" w:space="0" w:color="auto"/>
            </w:tcBorders>
            <w:shd w:val="clear" w:color="auto" w:fill="FFFFFF"/>
            <w:vAlign w:val="center"/>
          </w:tcPr>
          <w:p w:rsidR="00A42A23" w:rsidRPr="0089564F" w:rsidRDefault="0089564F" w:rsidP="00142A72">
            <w:pPr>
              <w:widowControl w:val="0"/>
              <w:shd w:val="clear" w:color="auto" w:fill="FFFFFF"/>
              <w:autoSpaceDE w:val="0"/>
              <w:autoSpaceDN w:val="0"/>
              <w:adjustRightInd w:val="0"/>
              <w:spacing w:after="0" w:line="240" w:lineRule="auto"/>
              <w:jc w:val="center"/>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1</w:t>
            </w:r>
          </w:p>
        </w:tc>
        <w:tc>
          <w:tcPr>
            <w:tcW w:w="994" w:type="dxa"/>
            <w:tcBorders>
              <w:top w:val="single" w:sz="6" w:space="0" w:color="auto"/>
              <w:left w:val="single" w:sz="6" w:space="0" w:color="auto"/>
              <w:bottom w:val="single" w:sz="6" w:space="0" w:color="auto"/>
              <w:right w:val="single" w:sz="6" w:space="0" w:color="auto"/>
            </w:tcBorders>
            <w:shd w:val="clear" w:color="auto" w:fill="FFFFFF"/>
            <w:vAlign w:val="center"/>
          </w:tcPr>
          <w:p w:rsidR="00A42A23" w:rsidRPr="0089564F" w:rsidRDefault="0089564F" w:rsidP="00142A72">
            <w:pPr>
              <w:widowControl w:val="0"/>
              <w:shd w:val="clear" w:color="auto" w:fill="FFFFFF"/>
              <w:autoSpaceDE w:val="0"/>
              <w:autoSpaceDN w:val="0"/>
              <w:adjustRightInd w:val="0"/>
              <w:spacing w:after="0" w:line="240" w:lineRule="auto"/>
              <w:jc w:val="center"/>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12</w:t>
            </w:r>
          </w:p>
        </w:tc>
        <w:tc>
          <w:tcPr>
            <w:tcW w:w="988" w:type="dxa"/>
            <w:tcBorders>
              <w:top w:val="single" w:sz="6" w:space="0" w:color="auto"/>
              <w:left w:val="single" w:sz="6" w:space="0" w:color="auto"/>
              <w:bottom w:val="single" w:sz="6" w:space="0" w:color="auto"/>
              <w:right w:val="single" w:sz="6" w:space="0" w:color="auto"/>
            </w:tcBorders>
            <w:shd w:val="clear" w:color="auto" w:fill="FFFFFF"/>
            <w:vAlign w:val="center"/>
          </w:tcPr>
          <w:p w:rsidR="00A42A23" w:rsidRPr="0089564F" w:rsidRDefault="0089564F" w:rsidP="00142A72">
            <w:pPr>
              <w:widowControl w:val="0"/>
              <w:shd w:val="clear" w:color="auto" w:fill="FFFFFF"/>
              <w:autoSpaceDE w:val="0"/>
              <w:autoSpaceDN w:val="0"/>
              <w:adjustRightInd w:val="0"/>
              <w:spacing w:after="0" w:line="240" w:lineRule="auto"/>
              <w:jc w:val="center"/>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1</w:t>
            </w:r>
          </w:p>
        </w:tc>
        <w:tc>
          <w:tcPr>
            <w:tcW w:w="994" w:type="dxa"/>
            <w:tcBorders>
              <w:top w:val="single" w:sz="6" w:space="0" w:color="auto"/>
              <w:left w:val="single" w:sz="6" w:space="0" w:color="auto"/>
              <w:bottom w:val="single" w:sz="6" w:space="0" w:color="auto"/>
              <w:right w:val="single" w:sz="6" w:space="0" w:color="auto"/>
            </w:tcBorders>
            <w:shd w:val="clear" w:color="auto" w:fill="FFFFFF"/>
            <w:vAlign w:val="center"/>
          </w:tcPr>
          <w:p w:rsidR="00A42A23" w:rsidRPr="0089564F" w:rsidRDefault="0089564F" w:rsidP="00142A72">
            <w:pPr>
              <w:widowControl w:val="0"/>
              <w:shd w:val="clear" w:color="auto" w:fill="FFFFFF"/>
              <w:autoSpaceDE w:val="0"/>
              <w:autoSpaceDN w:val="0"/>
              <w:adjustRightInd w:val="0"/>
              <w:spacing w:after="0" w:line="240" w:lineRule="auto"/>
              <w:jc w:val="center"/>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21</w:t>
            </w:r>
          </w:p>
        </w:tc>
        <w:tc>
          <w:tcPr>
            <w:tcW w:w="994" w:type="dxa"/>
            <w:tcBorders>
              <w:top w:val="single" w:sz="6" w:space="0" w:color="auto"/>
              <w:left w:val="single" w:sz="6" w:space="0" w:color="auto"/>
              <w:bottom w:val="single" w:sz="6" w:space="0" w:color="auto"/>
              <w:right w:val="single" w:sz="6" w:space="0" w:color="auto"/>
            </w:tcBorders>
            <w:shd w:val="clear" w:color="auto" w:fill="FFFFFF"/>
            <w:vAlign w:val="center"/>
          </w:tcPr>
          <w:p w:rsidR="00A42A23" w:rsidRPr="0089564F" w:rsidRDefault="0089564F" w:rsidP="00142A72">
            <w:pPr>
              <w:widowControl w:val="0"/>
              <w:shd w:val="clear" w:color="auto" w:fill="FFFFFF"/>
              <w:autoSpaceDE w:val="0"/>
              <w:autoSpaceDN w:val="0"/>
              <w:adjustRightInd w:val="0"/>
              <w:spacing w:after="0" w:line="240" w:lineRule="auto"/>
              <w:jc w:val="center"/>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1</w:t>
            </w:r>
          </w:p>
        </w:tc>
        <w:tc>
          <w:tcPr>
            <w:tcW w:w="1043" w:type="dxa"/>
            <w:tcBorders>
              <w:top w:val="single" w:sz="6" w:space="0" w:color="auto"/>
              <w:left w:val="single" w:sz="6" w:space="0" w:color="auto"/>
              <w:bottom w:val="single" w:sz="6" w:space="0" w:color="auto"/>
              <w:right w:val="single" w:sz="6" w:space="0" w:color="auto"/>
            </w:tcBorders>
            <w:shd w:val="clear" w:color="auto" w:fill="FFFFFF"/>
            <w:vAlign w:val="center"/>
          </w:tcPr>
          <w:p w:rsidR="00A42A23" w:rsidRPr="0089564F" w:rsidRDefault="0089564F" w:rsidP="00142A72">
            <w:pPr>
              <w:widowControl w:val="0"/>
              <w:shd w:val="clear" w:color="auto" w:fill="FFFFFF"/>
              <w:autoSpaceDE w:val="0"/>
              <w:autoSpaceDN w:val="0"/>
              <w:adjustRightInd w:val="0"/>
              <w:spacing w:after="0" w:line="240" w:lineRule="auto"/>
              <w:jc w:val="center"/>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14</w:t>
            </w:r>
          </w:p>
        </w:tc>
      </w:tr>
      <w:tr w:rsidR="00A42A23" w:rsidRPr="00A175DF" w:rsidTr="005665A5">
        <w:trPr>
          <w:trHeight w:hRule="exact" w:val="427"/>
        </w:trPr>
        <w:tc>
          <w:tcPr>
            <w:tcW w:w="1394" w:type="dxa"/>
            <w:tcBorders>
              <w:top w:val="single" w:sz="6" w:space="0" w:color="auto"/>
              <w:left w:val="single" w:sz="6" w:space="0" w:color="auto"/>
              <w:bottom w:val="single" w:sz="6" w:space="0" w:color="auto"/>
              <w:right w:val="single" w:sz="6" w:space="0" w:color="auto"/>
            </w:tcBorders>
            <w:shd w:val="clear" w:color="auto" w:fill="FFFFFF"/>
          </w:tcPr>
          <w:p w:rsidR="00A42A23" w:rsidRPr="00C9797B" w:rsidRDefault="00A42A23" w:rsidP="00753E41">
            <w:pPr>
              <w:widowControl w:val="0"/>
              <w:shd w:val="clear" w:color="auto" w:fill="FFFFFF"/>
              <w:autoSpaceDE w:val="0"/>
              <w:autoSpaceDN w:val="0"/>
              <w:adjustRightInd w:val="0"/>
              <w:spacing w:after="0" w:line="240" w:lineRule="auto"/>
              <w:jc w:val="center"/>
              <w:rPr>
                <w:rFonts w:ascii="Times New Roman" w:eastAsia="Times New Roman" w:hAnsi="Times New Roman"/>
                <w:sz w:val="28"/>
                <w:szCs w:val="28"/>
                <w:lang w:eastAsia="ru-RU"/>
              </w:rPr>
            </w:pPr>
            <w:r w:rsidRPr="00C9797B">
              <w:rPr>
                <w:rFonts w:ascii="Times New Roman" w:eastAsia="Times New Roman" w:hAnsi="Times New Roman"/>
                <w:b/>
                <w:bCs/>
                <w:sz w:val="28"/>
                <w:szCs w:val="28"/>
                <w:lang w:val="uk-UA" w:eastAsia="ru-RU"/>
              </w:rPr>
              <w:t>11-й</w:t>
            </w:r>
          </w:p>
        </w:tc>
        <w:tc>
          <w:tcPr>
            <w:tcW w:w="983" w:type="dxa"/>
            <w:tcBorders>
              <w:top w:val="single" w:sz="6" w:space="0" w:color="auto"/>
              <w:left w:val="single" w:sz="6" w:space="0" w:color="auto"/>
              <w:bottom w:val="single" w:sz="6" w:space="0" w:color="auto"/>
              <w:right w:val="single" w:sz="6" w:space="0" w:color="auto"/>
            </w:tcBorders>
            <w:shd w:val="clear" w:color="auto" w:fill="FFFFFF"/>
            <w:vAlign w:val="center"/>
          </w:tcPr>
          <w:p w:rsidR="00A42A23" w:rsidRPr="0089564F" w:rsidRDefault="0089564F" w:rsidP="00753E41">
            <w:pPr>
              <w:widowControl w:val="0"/>
              <w:shd w:val="clear" w:color="auto" w:fill="FFFFFF"/>
              <w:autoSpaceDE w:val="0"/>
              <w:autoSpaceDN w:val="0"/>
              <w:adjustRightInd w:val="0"/>
              <w:spacing w:after="0" w:line="240" w:lineRule="auto"/>
              <w:jc w:val="center"/>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1</w:t>
            </w:r>
          </w:p>
        </w:tc>
        <w:tc>
          <w:tcPr>
            <w:tcW w:w="1007" w:type="dxa"/>
            <w:tcBorders>
              <w:top w:val="single" w:sz="6" w:space="0" w:color="auto"/>
              <w:left w:val="single" w:sz="6" w:space="0" w:color="auto"/>
              <w:bottom w:val="single" w:sz="6" w:space="0" w:color="auto"/>
              <w:right w:val="single" w:sz="6" w:space="0" w:color="auto"/>
            </w:tcBorders>
            <w:shd w:val="clear" w:color="auto" w:fill="FFFFFF"/>
            <w:vAlign w:val="center"/>
          </w:tcPr>
          <w:p w:rsidR="00A42A23" w:rsidRPr="0089564F" w:rsidRDefault="0089564F" w:rsidP="00753E41">
            <w:pPr>
              <w:widowControl w:val="0"/>
              <w:shd w:val="clear" w:color="auto" w:fill="FFFFFF"/>
              <w:autoSpaceDE w:val="0"/>
              <w:autoSpaceDN w:val="0"/>
              <w:adjustRightInd w:val="0"/>
              <w:spacing w:after="0" w:line="240" w:lineRule="auto"/>
              <w:jc w:val="center"/>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5</w:t>
            </w:r>
          </w:p>
        </w:tc>
        <w:tc>
          <w:tcPr>
            <w:tcW w:w="988" w:type="dxa"/>
            <w:tcBorders>
              <w:top w:val="single" w:sz="6" w:space="0" w:color="auto"/>
              <w:left w:val="single" w:sz="6" w:space="0" w:color="auto"/>
              <w:bottom w:val="single" w:sz="6" w:space="0" w:color="auto"/>
              <w:right w:val="single" w:sz="6" w:space="0" w:color="auto"/>
            </w:tcBorders>
            <w:shd w:val="clear" w:color="auto" w:fill="FFFFFF"/>
            <w:vAlign w:val="center"/>
          </w:tcPr>
          <w:p w:rsidR="00A42A23" w:rsidRPr="0089564F" w:rsidRDefault="0089564F" w:rsidP="00142A72">
            <w:pPr>
              <w:widowControl w:val="0"/>
              <w:shd w:val="clear" w:color="auto" w:fill="FFFFFF"/>
              <w:autoSpaceDE w:val="0"/>
              <w:autoSpaceDN w:val="0"/>
              <w:adjustRightInd w:val="0"/>
              <w:spacing w:after="0" w:line="240" w:lineRule="auto"/>
              <w:jc w:val="center"/>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1</w:t>
            </w:r>
          </w:p>
        </w:tc>
        <w:tc>
          <w:tcPr>
            <w:tcW w:w="994" w:type="dxa"/>
            <w:tcBorders>
              <w:top w:val="single" w:sz="6" w:space="0" w:color="auto"/>
              <w:left w:val="single" w:sz="6" w:space="0" w:color="auto"/>
              <w:bottom w:val="single" w:sz="6" w:space="0" w:color="auto"/>
              <w:right w:val="single" w:sz="6" w:space="0" w:color="auto"/>
            </w:tcBorders>
            <w:shd w:val="clear" w:color="auto" w:fill="FFFFFF"/>
            <w:vAlign w:val="center"/>
          </w:tcPr>
          <w:p w:rsidR="00A42A23" w:rsidRPr="0089564F" w:rsidRDefault="0089564F" w:rsidP="00142A72">
            <w:pPr>
              <w:widowControl w:val="0"/>
              <w:shd w:val="clear" w:color="auto" w:fill="FFFFFF"/>
              <w:autoSpaceDE w:val="0"/>
              <w:autoSpaceDN w:val="0"/>
              <w:adjustRightInd w:val="0"/>
              <w:spacing w:after="0" w:line="240" w:lineRule="auto"/>
              <w:jc w:val="center"/>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9</w:t>
            </w:r>
          </w:p>
        </w:tc>
        <w:tc>
          <w:tcPr>
            <w:tcW w:w="988" w:type="dxa"/>
            <w:tcBorders>
              <w:top w:val="single" w:sz="6" w:space="0" w:color="auto"/>
              <w:left w:val="single" w:sz="6" w:space="0" w:color="auto"/>
              <w:bottom w:val="single" w:sz="6" w:space="0" w:color="auto"/>
              <w:right w:val="single" w:sz="6" w:space="0" w:color="auto"/>
            </w:tcBorders>
            <w:shd w:val="clear" w:color="auto" w:fill="FFFFFF"/>
            <w:vAlign w:val="center"/>
          </w:tcPr>
          <w:p w:rsidR="00A42A23" w:rsidRPr="0089564F" w:rsidRDefault="0089564F" w:rsidP="00142A72">
            <w:pPr>
              <w:widowControl w:val="0"/>
              <w:shd w:val="clear" w:color="auto" w:fill="FFFFFF"/>
              <w:autoSpaceDE w:val="0"/>
              <w:autoSpaceDN w:val="0"/>
              <w:adjustRightInd w:val="0"/>
              <w:spacing w:after="0" w:line="240" w:lineRule="auto"/>
              <w:jc w:val="center"/>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1</w:t>
            </w:r>
          </w:p>
        </w:tc>
        <w:tc>
          <w:tcPr>
            <w:tcW w:w="994" w:type="dxa"/>
            <w:tcBorders>
              <w:top w:val="single" w:sz="6" w:space="0" w:color="auto"/>
              <w:left w:val="single" w:sz="6" w:space="0" w:color="auto"/>
              <w:bottom w:val="single" w:sz="6" w:space="0" w:color="auto"/>
              <w:right w:val="single" w:sz="6" w:space="0" w:color="auto"/>
            </w:tcBorders>
            <w:shd w:val="clear" w:color="auto" w:fill="FFFFFF"/>
            <w:vAlign w:val="center"/>
          </w:tcPr>
          <w:p w:rsidR="00A42A23" w:rsidRPr="0089564F" w:rsidRDefault="0089564F" w:rsidP="00142A72">
            <w:pPr>
              <w:widowControl w:val="0"/>
              <w:shd w:val="clear" w:color="auto" w:fill="FFFFFF"/>
              <w:autoSpaceDE w:val="0"/>
              <w:autoSpaceDN w:val="0"/>
              <w:adjustRightInd w:val="0"/>
              <w:spacing w:after="0" w:line="240" w:lineRule="auto"/>
              <w:jc w:val="center"/>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14</w:t>
            </w:r>
          </w:p>
        </w:tc>
        <w:tc>
          <w:tcPr>
            <w:tcW w:w="988" w:type="dxa"/>
            <w:tcBorders>
              <w:top w:val="single" w:sz="6" w:space="0" w:color="auto"/>
              <w:left w:val="single" w:sz="6" w:space="0" w:color="auto"/>
              <w:bottom w:val="single" w:sz="6" w:space="0" w:color="auto"/>
              <w:right w:val="single" w:sz="6" w:space="0" w:color="auto"/>
            </w:tcBorders>
            <w:shd w:val="clear" w:color="auto" w:fill="FFFFFF"/>
            <w:vAlign w:val="center"/>
          </w:tcPr>
          <w:p w:rsidR="00A42A23" w:rsidRPr="0089564F" w:rsidRDefault="0089564F" w:rsidP="00142A72">
            <w:pPr>
              <w:widowControl w:val="0"/>
              <w:shd w:val="clear" w:color="auto" w:fill="FFFFFF"/>
              <w:autoSpaceDE w:val="0"/>
              <w:autoSpaceDN w:val="0"/>
              <w:adjustRightInd w:val="0"/>
              <w:spacing w:after="0" w:line="240" w:lineRule="auto"/>
              <w:jc w:val="center"/>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1</w:t>
            </w:r>
          </w:p>
        </w:tc>
        <w:tc>
          <w:tcPr>
            <w:tcW w:w="994" w:type="dxa"/>
            <w:tcBorders>
              <w:top w:val="single" w:sz="6" w:space="0" w:color="auto"/>
              <w:left w:val="single" w:sz="6" w:space="0" w:color="auto"/>
              <w:bottom w:val="single" w:sz="6" w:space="0" w:color="auto"/>
              <w:right w:val="single" w:sz="6" w:space="0" w:color="auto"/>
            </w:tcBorders>
            <w:shd w:val="clear" w:color="auto" w:fill="FFFFFF"/>
            <w:vAlign w:val="center"/>
          </w:tcPr>
          <w:p w:rsidR="00A42A23" w:rsidRPr="0089564F" w:rsidRDefault="0089564F" w:rsidP="00142A72">
            <w:pPr>
              <w:widowControl w:val="0"/>
              <w:shd w:val="clear" w:color="auto" w:fill="FFFFFF"/>
              <w:autoSpaceDE w:val="0"/>
              <w:autoSpaceDN w:val="0"/>
              <w:adjustRightInd w:val="0"/>
              <w:spacing w:after="0" w:line="240" w:lineRule="auto"/>
              <w:jc w:val="center"/>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12</w:t>
            </w:r>
          </w:p>
        </w:tc>
        <w:tc>
          <w:tcPr>
            <w:tcW w:w="994" w:type="dxa"/>
            <w:tcBorders>
              <w:top w:val="single" w:sz="6" w:space="0" w:color="auto"/>
              <w:left w:val="single" w:sz="6" w:space="0" w:color="auto"/>
              <w:bottom w:val="single" w:sz="6" w:space="0" w:color="auto"/>
              <w:right w:val="single" w:sz="6" w:space="0" w:color="auto"/>
            </w:tcBorders>
            <w:shd w:val="clear" w:color="auto" w:fill="FFFFFF"/>
            <w:vAlign w:val="center"/>
          </w:tcPr>
          <w:p w:rsidR="00A42A23" w:rsidRPr="0089564F" w:rsidRDefault="0089564F" w:rsidP="00142A72">
            <w:pPr>
              <w:widowControl w:val="0"/>
              <w:shd w:val="clear" w:color="auto" w:fill="FFFFFF"/>
              <w:autoSpaceDE w:val="0"/>
              <w:autoSpaceDN w:val="0"/>
              <w:adjustRightInd w:val="0"/>
              <w:spacing w:after="0" w:line="240" w:lineRule="auto"/>
              <w:jc w:val="center"/>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1</w:t>
            </w:r>
          </w:p>
        </w:tc>
        <w:tc>
          <w:tcPr>
            <w:tcW w:w="1043" w:type="dxa"/>
            <w:tcBorders>
              <w:top w:val="single" w:sz="6" w:space="0" w:color="auto"/>
              <w:left w:val="single" w:sz="6" w:space="0" w:color="auto"/>
              <w:bottom w:val="single" w:sz="6" w:space="0" w:color="auto"/>
              <w:right w:val="single" w:sz="6" w:space="0" w:color="auto"/>
            </w:tcBorders>
            <w:shd w:val="clear" w:color="auto" w:fill="FFFFFF"/>
            <w:vAlign w:val="center"/>
          </w:tcPr>
          <w:p w:rsidR="00A42A23" w:rsidRPr="0089564F" w:rsidRDefault="0089564F" w:rsidP="00142A72">
            <w:pPr>
              <w:widowControl w:val="0"/>
              <w:shd w:val="clear" w:color="auto" w:fill="FFFFFF"/>
              <w:autoSpaceDE w:val="0"/>
              <w:autoSpaceDN w:val="0"/>
              <w:adjustRightInd w:val="0"/>
              <w:spacing w:after="0" w:line="240" w:lineRule="auto"/>
              <w:jc w:val="center"/>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21</w:t>
            </w:r>
          </w:p>
        </w:tc>
      </w:tr>
      <w:tr w:rsidR="00A42A23" w:rsidRPr="00A175DF" w:rsidTr="005665A5">
        <w:trPr>
          <w:trHeight w:hRule="exact" w:val="395"/>
        </w:trPr>
        <w:tc>
          <w:tcPr>
            <w:tcW w:w="1394" w:type="dxa"/>
            <w:tcBorders>
              <w:top w:val="single" w:sz="6" w:space="0" w:color="auto"/>
              <w:left w:val="single" w:sz="6" w:space="0" w:color="auto"/>
              <w:bottom w:val="single" w:sz="6" w:space="0" w:color="auto"/>
              <w:right w:val="single" w:sz="6" w:space="0" w:color="auto"/>
            </w:tcBorders>
            <w:shd w:val="clear" w:color="auto" w:fill="FFFFFF"/>
          </w:tcPr>
          <w:p w:rsidR="00A42A23" w:rsidRPr="00C9797B" w:rsidRDefault="00A42A23" w:rsidP="00753E41">
            <w:pPr>
              <w:widowControl w:val="0"/>
              <w:shd w:val="clear" w:color="auto" w:fill="FFFFFF"/>
              <w:autoSpaceDE w:val="0"/>
              <w:autoSpaceDN w:val="0"/>
              <w:adjustRightInd w:val="0"/>
              <w:spacing w:after="0" w:line="240" w:lineRule="auto"/>
              <w:jc w:val="center"/>
              <w:rPr>
                <w:rFonts w:ascii="Times New Roman" w:eastAsia="Times New Roman" w:hAnsi="Times New Roman"/>
                <w:sz w:val="28"/>
                <w:szCs w:val="28"/>
                <w:lang w:eastAsia="ru-RU"/>
              </w:rPr>
            </w:pPr>
            <w:r w:rsidRPr="00C9797B">
              <w:rPr>
                <w:rFonts w:ascii="Times New Roman" w:eastAsia="Times New Roman" w:hAnsi="Times New Roman"/>
                <w:b/>
                <w:bCs/>
                <w:i/>
                <w:iCs/>
                <w:sz w:val="28"/>
                <w:szCs w:val="28"/>
                <w:lang w:val="uk-UA" w:eastAsia="ru-RU"/>
              </w:rPr>
              <w:t>Усього</w:t>
            </w:r>
          </w:p>
        </w:tc>
        <w:tc>
          <w:tcPr>
            <w:tcW w:w="983" w:type="dxa"/>
            <w:tcBorders>
              <w:top w:val="single" w:sz="6" w:space="0" w:color="auto"/>
              <w:left w:val="single" w:sz="6" w:space="0" w:color="auto"/>
              <w:bottom w:val="single" w:sz="6" w:space="0" w:color="auto"/>
              <w:right w:val="single" w:sz="6" w:space="0" w:color="auto"/>
            </w:tcBorders>
            <w:shd w:val="clear" w:color="auto" w:fill="FFFFFF"/>
            <w:vAlign w:val="center"/>
          </w:tcPr>
          <w:p w:rsidR="00A42A23" w:rsidRPr="0089564F" w:rsidRDefault="0089564F" w:rsidP="00753E41">
            <w:pPr>
              <w:widowControl w:val="0"/>
              <w:shd w:val="clear" w:color="auto" w:fill="FFFFFF"/>
              <w:autoSpaceDE w:val="0"/>
              <w:autoSpaceDN w:val="0"/>
              <w:adjustRightInd w:val="0"/>
              <w:spacing w:after="0" w:line="240" w:lineRule="auto"/>
              <w:jc w:val="center"/>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15</w:t>
            </w:r>
          </w:p>
        </w:tc>
        <w:tc>
          <w:tcPr>
            <w:tcW w:w="1007" w:type="dxa"/>
            <w:tcBorders>
              <w:top w:val="single" w:sz="6" w:space="0" w:color="auto"/>
              <w:left w:val="single" w:sz="6" w:space="0" w:color="auto"/>
              <w:bottom w:val="single" w:sz="6" w:space="0" w:color="auto"/>
              <w:right w:val="single" w:sz="6" w:space="0" w:color="auto"/>
            </w:tcBorders>
            <w:shd w:val="clear" w:color="auto" w:fill="FFFFFF"/>
            <w:vAlign w:val="center"/>
          </w:tcPr>
          <w:p w:rsidR="00A42A23" w:rsidRPr="009F5D1E" w:rsidRDefault="0089564F" w:rsidP="00753E41">
            <w:pPr>
              <w:widowControl w:val="0"/>
              <w:shd w:val="clear" w:color="auto" w:fill="FFFFFF"/>
              <w:autoSpaceDE w:val="0"/>
              <w:autoSpaceDN w:val="0"/>
              <w:adjustRightInd w:val="0"/>
              <w:spacing w:after="0" w:line="240" w:lineRule="auto"/>
              <w:jc w:val="center"/>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177</w:t>
            </w:r>
          </w:p>
        </w:tc>
        <w:tc>
          <w:tcPr>
            <w:tcW w:w="988" w:type="dxa"/>
            <w:tcBorders>
              <w:top w:val="single" w:sz="6" w:space="0" w:color="auto"/>
              <w:left w:val="single" w:sz="6" w:space="0" w:color="auto"/>
              <w:bottom w:val="single" w:sz="6" w:space="0" w:color="auto"/>
              <w:right w:val="single" w:sz="6" w:space="0" w:color="auto"/>
            </w:tcBorders>
            <w:shd w:val="clear" w:color="auto" w:fill="FFFFFF"/>
            <w:vAlign w:val="center"/>
          </w:tcPr>
          <w:p w:rsidR="00A42A23" w:rsidRPr="0089564F" w:rsidRDefault="0089564F" w:rsidP="00142A72">
            <w:pPr>
              <w:widowControl w:val="0"/>
              <w:shd w:val="clear" w:color="auto" w:fill="FFFFFF"/>
              <w:autoSpaceDE w:val="0"/>
              <w:autoSpaceDN w:val="0"/>
              <w:adjustRightInd w:val="0"/>
              <w:spacing w:after="0" w:line="240" w:lineRule="auto"/>
              <w:jc w:val="center"/>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15</w:t>
            </w:r>
          </w:p>
        </w:tc>
        <w:tc>
          <w:tcPr>
            <w:tcW w:w="994" w:type="dxa"/>
            <w:tcBorders>
              <w:top w:val="single" w:sz="6" w:space="0" w:color="auto"/>
              <w:left w:val="single" w:sz="6" w:space="0" w:color="auto"/>
              <w:bottom w:val="single" w:sz="6" w:space="0" w:color="auto"/>
              <w:right w:val="single" w:sz="6" w:space="0" w:color="auto"/>
            </w:tcBorders>
            <w:shd w:val="clear" w:color="auto" w:fill="FFFFFF"/>
            <w:vAlign w:val="center"/>
          </w:tcPr>
          <w:p w:rsidR="00A42A23" w:rsidRPr="009F5D1E" w:rsidRDefault="0089564F" w:rsidP="00753E41">
            <w:pPr>
              <w:widowControl w:val="0"/>
              <w:shd w:val="clear" w:color="auto" w:fill="FFFFFF"/>
              <w:autoSpaceDE w:val="0"/>
              <w:autoSpaceDN w:val="0"/>
              <w:adjustRightInd w:val="0"/>
              <w:spacing w:after="0" w:line="240" w:lineRule="auto"/>
              <w:jc w:val="center"/>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190</w:t>
            </w:r>
          </w:p>
        </w:tc>
        <w:tc>
          <w:tcPr>
            <w:tcW w:w="988" w:type="dxa"/>
            <w:tcBorders>
              <w:top w:val="single" w:sz="6" w:space="0" w:color="auto"/>
              <w:left w:val="single" w:sz="6" w:space="0" w:color="auto"/>
              <w:bottom w:val="single" w:sz="6" w:space="0" w:color="auto"/>
              <w:right w:val="single" w:sz="6" w:space="0" w:color="auto"/>
            </w:tcBorders>
            <w:shd w:val="clear" w:color="auto" w:fill="FFFFFF"/>
            <w:vAlign w:val="center"/>
          </w:tcPr>
          <w:p w:rsidR="00A42A23" w:rsidRPr="0089564F" w:rsidRDefault="0089564F" w:rsidP="00142A72">
            <w:pPr>
              <w:widowControl w:val="0"/>
              <w:shd w:val="clear" w:color="auto" w:fill="FFFFFF"/>
              <w:autoSpaceDE w:val="0"/>
              <w:autoSpaceDN w:val="0"/>
              <w:adjustRightInd w:val="0"/>
              <w:spacing w:after="0" w:line="240" w:lineRule="auto"/>
              <w:jc w:val="center"/>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15</w:t>
            </w:r>
          </w:p>
        </w:tc>
        <w:tc>
          <w:tcPr>
            <w:tcW w:w="994" w:type="dxa"/>
            <w:tcBorders>
              <w:top w:val="single" w:sz="6" w:space="0" w:color="auto"/>
              <w:left w:val="single" w:sz="6" w:space="0" w:color="auto"/>
              <w:bottom w:val="single" w:sz="6" w:space="0" w:color="auto"/>
              <w:right w:val="single" w:sz="6" w:space="0" w:color="auto"/>
            </w:tcBorders>
            <w:shd w:val="clear" w:color="auto" w:fill="FFFFFF"/>
            <w:vAlign w:val="center"/>
          </w:tcPr>
          <w:p w:rsidR="00A42A23" w:rsidRPr="009F5D1E" w:rsidRDefault="0089564F" w:rsidP="00753E41">
            <w:pPr>
              <w:widowControl w:val="0"/>
              <w:shd w:val="clear" w:color="auto" w:fill="FFFFFF"/>
              <w:autoSpaceDE w:val="0"/>
              <w:autoSpaceDN w:val="0"/>
              <w:adjustRightInd w:val="0"/>
              <w:spacing w:after="0" w:line="240" w:lineRule="auto"/>
              <w:jc w:val="center"/>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201</w:t>
            </w:r>
          </w:p>
        </w:tc>
        <w:tc>
          <w:tcPr>
            <w:tcW w:w="988" w:type="dxa"/>
            <w:tcBorders>
              <w:top w:val="single" w:sz="6" w:space="0" w:color="auto"/>
              <w:left w:val="single" w:sz="6" w:space="0" w:color="auto"/>
              <w:bottom w:val="single" w:sz="6" w:space="0" w:color="auto"/>
              <w:right w:val="single" w:sz="6" w:space="0" w:color="auto"/>
            </w:tcBorders>
            <w:shd w:val="clear" w:color="auto" w:fill="FFFFFF"/>
            <w:vAlign w:val="center"/>
          </w:tcPr>
          <w:p w:rsidR="00A42A23" w:rsidRPr="0089564F" w:rsidRDefault="0089564F" w:rsidP="00142A72">
            <w:pPr>
              <w:widowControl w:val="0"/>
              <w:shd w:val="clear" w:color="auto" w:fill="FFFFFF"/>
              <w:autoSpaceDE w:val="0"/>
              <w:autoSpaceDN w:val="0"/>
              <w:adjustRightInd w:val="0"/>
              <w:spacing w:after="0" w:line="240" w:lineRule="auto"/>
              <w:jc w:val="center"/>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15</w:t>
            </w:r>
          </w:p>
        </w:tc>
        <w:tc>
          <w:tcPr>
            <w:tcW w:w="994" w:type="dxa"/>
            <w:tcBorders>
              <w:top w:val="single" w:sz="6" w:space="0" w:color="auto"/>
              <w:left w:val="single" w:sz="6" w:space="0" w:color="auto"/>
              <w:bottom w:val="single" w:sz="6" w:space="0" w:color="auto"/>
              <w:right w:val="single" w:sz="6" w:space="0" w:color="auto"/>
            </w:tcBorders>
            <w:shd w:val="clear" w:color="auto" w:fill="FFFFFF"/>
            <w:vAlign w:val="center"/>
          </w:tcPr>
          <w:p w:rsidR="00A42A23" w:rsidRPr="00C9797B" w:rsidRDefault="0089564F" w:rsidP="00753E41">
            <w:pPr>
              <w:widowControl w:val="0"/>
              <w:shd w:val="clear" w:color="auto" w:fill="FFFFFF"/>
              <w:autoSpaceDE w:val="0"/>
              <w:autoSpaceDN w:val="0"/>
              <w:adjustRightInd w:val="0"/>
              <w:spacing w:after="0" w:line="240" w:lineRule="auto"/>
              <w:jc w:val="center"/>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207</w:t>
            </w:r>
          </w:p>
        </w:tc>
        <w:tc>
          <w:tcPr>
            <w:tcW w:w="994" w:type="dxa"/>
            <w:tcBorders>
              <w:top w:val="single" w:sz="6" w:space="0" w:color="auto"/>
              <w:left w:val="single" w:sz="6" w:space="0" w:color="auto"/>
              <w:bottom w:val="single" w:sz="6" w:space="0" w:color="auto"/>
              <w:right w:val="single" w:sz="6" w:space="0" w:color="auto"/>
            </w:tcBorders>
            <w:shd w:val="clear" w:color="auto" w:fill="FFFFFF"/>
            <w:vAlign w:val="center"/>
          </w:tcPr>
          <w:p w:rsidR="00A42A23" w:rsidRPr="0089564F" w:rsidRDefault="0089564F" w:rsidP="00142A72">
            <w:pPr>
              <w:widowControl w:val="0"/>
              <w:shd w:val="clear" w:color="auto" w:fill="FFFFFF"/>
              <w:autoSpaceDE w:val="0"/>
              <w:autoSpaceDN w:val="0"/>
              <w:adjustRightInd w:val="0"/>
              <w:spacing w:after="0" w:line="240" w:lineRule="auto"/>
              <w:jc w:val="center"/>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15</w:t>
            </w:r>
          </w:p>
        </w:tc>
        <w:tc>
          <w:tcPr>
            <w:tcW w:w="1043" w:type="dxa"/>
            <w:tcBorders>
              <w:top w:val="single" w:sz="6" w:space="0" w:color="auto"/>
              <w:left w:val="single" w:sz="6" w:space="0" w:color="auto"/>
              <w:bottom w:val="single" w:sz="6" w:space="0" w:color="auto"/>
              <w:right w:val="single" w:sz="6" w:space="0" w:color="auto"/>
            </w:tcBorders>
            <w:shd w:val="clear" w:color="auto" w:fill="FFFFFF"/>
            <w:vAlign w:val="center"/>
          </w:tcPr>
          <w:p w:rsidR="00A42A23" w:rsidRPr="009F5D1E" w:rsidRDefault="0089564F" w:rsidP="00753E41">
            <w:pPr>
              <w:widowControl w:val="0"/>
              <w:shd w:val="clear" w:color="auto" w:fill="FFFFFF"/>
              <w:autoSpaceDE w:val="0"/>
              <w:autoSpaceDN w:val="0"/>
              <w:adjustRightInd w:val="0"/>
              <w:spacing w:after="0" w:line="240" w:lineRule="auto"/>
              <w:jc w:val="center"/>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207</w:t>
            </w:r>
          </w:p>
        </w:tc>
      </w:tr>
    </w:tbl>
    <w:p w:rsidR="00851C97" w:rsidRPr="00C9797B" w:rsidRDefault="00851C97" w:rsidP="00753E41">
      <w:pPr>
        <w:pStyle w:val="a5"/>
        <w:spacing w:before="0" w:beforeAutospacing="0" w:after="0" w:afterAutospacing="0"/>
        <w:jc w:val="center"/>
        <w:rPr>
          <w:b/>
          <w:sz w:val="28"/>
          <w:szCs w:val="28"/>
          <w:lang w:val="uk-UA"/>
        </w:rPr>
      </w:pPr>
    </w:p>
    <w:p w:rsidR="00851C97" w:rsidRPr="00C9797B" w:rsidRDefault="00851C97" w:rsidP="00753E41">
      <w:pPr>
        <w:pStyle w:val="a5"/>
        <w:spacing w:before="0" w:beforeAutospacing="0" w:after="0" w:afterAutospacing="0"/>
        <w:jc w:val="center"/>
        <w:rPr>
          <w:b/>
          <w:sz w:val="28"/>
          <w:szCs w:val="28"/>
          <w:lang w:val="uk-UA"/>
        </w:rPr>
      </w:pPr>
    </w:p>
    <w:p w:rsidR="00C1161A" w:rsidRDefault="00C1161A" w:rsidP="00753E41">
      <w:pPr>
        <w:pStyle w:val="a5"/>
        <w:spacing w:before="0" w:beforeAutospacing="0" w:after="0" w:afterAutospacing="0"/>
        <w:jc w:val="center"/>
        <w:rPr>
          <w:b/>
          <w:sz w:val="28"/>
          <w:szCs w:val="28"/>
          <w:lang w:val="uk-UA"/>
        </w:rPr>
      </w:pPr>
    </w:p>
    <w:p w:rsidR="00C1161A" w:rsidRDefault="00C1161A" w:rsidP="00753E41">
      <w:pPr>
        <w:pStyle w:val="a5"/>
        <w:spacing w:before="0" w:beforeAutospacing="0" w:after="0" w:afterAutospacing="0"/>
        <w:jc w:val="center"/>
        <w:rPr>
          <w:b/>
          <w:sz w:val="28"/>
          <w:szCs w:val="28"/>
          <w:lang w:val="uk-UA"/>
        </w:rPr>
      </w:pPr>
    </w:p>
    <w:p w:rsidR="00C1161A" w:rsidRDefault="00C1161A" w:rsidP="00753E41">
      <w:pPr>
        <w:pStyle w:val="a5"/>
        <w:spacing w:before="0" w:beforeAutospacing="0" w:after="0" w:afterAutospacing="0"/>
        <w:jc w:val="center"/>
        <w:rPr>
          <w:b/>
          <w:sz w:val="28"/>
          <w:szCs w:val="28"/>
          <w:lang w:val="uk-UA"/>
        </w:rPr>
      </w:pPr>
    </w:p>
    <w:p w:rsidR="00C1161A" w:rsidRDefault="00C1161A" w:rsidP="00753E41">
      <w:pPr>
        <w:pStyle w:val="a5"/>
        <w:spacing w:before="0" w:beforeAutospacing="0" w:after="0" w:afterAutospacing="0"/>
        <w:jc w:val="center"/>
        <w:rPr>
          <w:b/>
          <w:sz w:val="28"/>
          <w:szCs w:val="28"/>
          <w:lang w:val="uk-UA"/>
        </w:rPr>
      </w:pPr>
    </w:p>
    <w:p w:rsidR="00C1161A" w:rsidRDefault="00C1161A" w:rsidP="00753E41">
      <w:pPr>
        <w:pStyle w:val="a5"/>
        <w:spacing w:before="0" w:beforeAutospacing="0" w:after="0" w:afterAutospacing="0"/>
        <w:jc w:val="center"/>
        <w:rPr>
          <w:b/>
          <w:sz w:val="28"/>
          <w:szCs w:val="28"/>
          <w:lang w:val="uk-UA"/>
        </w:rPr>
      </w:pPr>
    </w:p>
    <w:p w:rsidR="00C1161A" w:rsidRDefault="00C1161A" w:rsidP="00753E41">
      <w:pPr>
        <w:pStyle w:val="a5"/>
        <w:spacing w:before="0" w:beforeAutospacing="0" w:after="0" w:afterAutospacing="0"/>
        <w:jc w:val="center"/>
        <w:rPr>
          <w:b/>
          <w:sz w:val="28"/>
          <w:szCs w:val="28"/>
          <w:lang w:val="uk-UA"/>
        </w:rPr>
      </w:pPr>
    </w:p>
    <w:p w:rsidR="00C1161A" w:rsidRDefault="00C1161A" w:rsidP="00753E41">
      <w:pPr>
        <w:pStyle w:val="a5"/>
        <w:spacing w:before="0" w:beforeAutospacing="0" w:after="0" w:afterAutospacing="0"/>
        <w:jc w:val="center"/>
        <w:rPr>
          <w:b/>
          <w:sz w:val="28"/>
          <w:szCs w:val="28"/>
          <w:lang w:val="uk-UA"/>
        </w:rPr>
      </w:pPr>
    </w:p>
    <w:p w:rsidR="00C1161A" w:rsidRDefault="00C1161A" w:rsidP="00753E41">
      <w:pPr>
        <w:pStyle w:val="a5"/>
        <w:spacing w:before="0" w:beforeAutospacing="0" w:after="0" w:afterAutospacing="0"/>
        <w:jc w:val="center"/>
        <w:rPr>
          <w:b/>
          <w:sz w:val="28"/>
          <w:szCs w:val="28"/>
          <w:lang w:val="uk-UA"/>
        </w:rPr>
      </w:pPr>
    </w:p>
    <w:p w:rsidR="00C1161A" w:rsidRDefault="00C1161A" w:rsidP="00753E41">
      <w:pPr>
        <w:pStyle w:val="a5"/>
        <w:spacing w:before="0" w:beforeAutospacing="0" w:after="0" w:afterAutospacing="0"/>
        <w:jc w:val="center"/>
        <w:rPr>
          <w:b/>
          <w:sz w:val="28"/>
          <w:szCs w:val="28"/>
          <w:lang w:val="uk-UA"/>
        </w:rPr>
      </w:pPr>
    </w:p>
    <w:p w:rsidR="00C1161A" w:rsidRDefault="00C1161A" w:rsidP="00753E41">
      <w:pPr>
        <w:pStyle w:val="a5"/>
        <w:spacing w:before="0" w:beforeAutospacing="0" w:after="0" w:afterAutospacing="0"/>
        <w:jc w:val="center"/>
        <w:rPr>
          <w:b/>
          <w:sz w:val="28"/>
          <w:szCs w:val="28"/>
          <w:lang w:val="uk-UA"/>
        </w:rPr>
      </w:pPr>
    </w:p>
    <w:p w:rsidR="00C1161A" w:rsidRDefault="00C1161A" w:rsidP="00753E41">
      <w:pPr>
        <w:pStyle w:val="a5"/>
        <w:spacing w:before="0" w:beforeAutospacing="0" w:after="0" w:afterAutospacing="0"/>
        <w:jc w:val="center"/>
        <w:rPr>
          <w:b/>
          <w:sz w:val="28"/>
          <w:szCs w:val="28"/>
          <w:lang w:val="uk-UA"/>
        </w:rPr>
      </w:pPr>
    </w:p>
    <w:p w:rsidR="00851C97" w:rsidRPr="00C9797B" w:rsidRDefault="008B1069" w:rsidP="00753E41">
      <w:pPr>
        <w:pStyle w:val="a5"/>
        <w:spacing w:before="0" w:beforeAutospacing="0" w:after="0" w:afterAutospacing="0"/>
        <w:jc w:val="center"/>
        <w:rPr>
          <w:b/>
          <w:sz w:val="28"/>
          <w:szCs w:val="28"/>
          <w:lang w:val="uk-UA"/>
        </w:rPr>
      </w:pPr>
      <w:r w:rsidRPr="00C9797B">
        <w:rPr>
          <w:b/>
          <w:sz w:val="28"/>
          <w:szCs w:val="28"/>
          <w:lang w:val="uk-UA"/>
        </w:rPr>
        <w:t>Перспективний план вивчення стану викладання начальних предметів</w:t>
      </w:r>
    </w:p>
    <w:p w:rsidR="008B1069" w:rsidRPr="00C9797B" w:rsidRDefault="008B1069" w:rsidP="00753E41">
      <w:pPr>
        <w:pStyle w:val="a5"/>
        <w:spacing w:before="0" w:beforeAutospacing="0" w:after="0" w:afterAutospacing="0"/>
        <w:jc w:val="center"/>
        <w:rPr>
          <w:b/>
          <w:sz w:val="28"/>
          <w:szCs w:val="28"/>
          <w:lang w:val="uk-UA"/>
        </w:rPr>
      </w:pPr>
      <w:r w:rsidRPr="00C9797B">
        <w:rPr>
          <w:b/>
          <w:sz w:val="28"/>
          <w:szCs w:val="28"/>
          <w:lang w:val="uk-UA"/>
        </w:rPr>
        <w:t xml:space="preserve"> на 201</w:t>
      </w:r>
      <w:r w:rsidR="00C1161A">
        <w:rPr>
          <w:b/>
          <w:sz w:val="28"/>
          <w:szCs w:val="28"/>
          <w:lang w:val="uk-UA"/>
        </w:rPr>
        <w:t>8 – 2023</w:t>
      </w:r>
      <w:r w:rsidRPr="00C9797B">
        <w:rPr>
          <w:b/>
          <w:sz w:val="28"/>
          <w:szCs w:val="28"/>
          <w:lang w:val="uk-UA"/>
        </w:rPr>
        <w:t xml:space="preserve"> роки</w:t>
      </w:r>
    </w:p>
    <w:p w:rsidR="006E4E06" w:rsidRPr="00C9797B" w:rsidRDefault="006E4E06" w:rsidP="00753E41">
      <w:pPr>
        <w:spacing w:after="0" w:line="240" w:lineRule="auto"/>
        <w:jc w:val="center"/>
        <w:rPr>
          <w:rFonts w:ascii="Times New Roman" w:eastAsia="Times New Roman" w:hAnsi="Times New Roman"/>
          <w:b/>
          <w:sz w:val="28"/>
          <w:szCs w:val="28"/>
          <w:lang w:val="uk-UA" w:eastAsia="ru-RU"/>
        </w:rPr>
      </w:pPr>
    </w:p>
    <w:tbl>
      <w:tblPr>
        <w:tblW w:w="1078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2"/>
        <w:gridCol w:w="1418"/>
        <w:gridCol w:w="1417"/>
        <w:gridCol w:w="1889"/>
        <w:gridCol w:w="1937"/>
        <w:gridCol w:w="1570"/>
      </w:tblGrid>
      <w:tr w:rsidR="006E4E06" w:rsidRPr="00A175DF" w:rsidTr="005665A5">
        <w:trPr>
          <w:trHeight w:val="500"/>
        </w:trPr>
        <w:tc>
          <w:tcPr>
            <w:tcW w:w="2552" w:type="dxa"/>
            <w:vMerge w:val="restart"/>
            <w:tcBorders>
              <w:top w:val="single" w:sz="4" w:space="0" w:color="auto"/>
              <w:left w:val="single" w:sz="4" w:space="0" w:color="auto"/>
              <w:bottom w:val="single" w:sz="4" w:space="0" w:color="auto"/>
              <w:right w:val="single" w:sz="4" w:space="0" w:color="auto"/>
            </w:tcBorders>
            <w:hideMark/>
          </w:tcPr>
          <w:p w:rsidR="006E4E06" w:rsidRPr="00C9797B" w:rsidRDefault="006E4E06" w:rsidP="00753E41">
            <w:pPr>
              <w:spacing w:after="0" w:line="240" w:lineRule="auto"/>
              <w:jc w:val="both"/>
              <w:rPr>
                <w:rFonts w:ascii="Times New Roman" w:eastAsia="Times New Roman" w:hAnsi="Times New Roman"/>
                <w:sz w:val="28"/>
                <w:szCs w:val="28"/>
                <w:lang w:val="uk-UA" w:eastAsia="ru-RU"/>
              </w:rPr>
            </w:pPr>
            <w:r w:rsidRPr="00C9797B">
              <w:rPr>
                <w:rFonts w:ascii="Times New Roman" w:eastAsia="Times New Roman" w:hAnsi="Times New Roman"/>
                <w:sz w:val="28"/>
                <w:szCs w:val="28"/>
                <w:lang w:val="uk-UA" w:eastAsia="ru-RU"/>
              </w:rPr>
              <w:t>Назва навчальних предметів</w:t>
            </w:r>
          </w:p>
        </w:tc>
        <w:tc>
          <w:tcPr>
            <w:tcW w:w="8231" w:type="dxa"/>
            <w:gridSpan w:val="5"/>
            <w:tcBorders>
              <w:top w:val="single" w:sz="4" w:space="0" w:color="auto"/>
              <w:left w:val="single" w:sz="4" w:space="0" w:color="auto"/>
              <w:bottom w:val="single" w:sz="4" w:space="0" w:color="auto"/>
              <w:right w:val="single" w:sz="4" w:space="0" w:color="auto"/>
            </w:tcBorders>
            <w:hideMark/>
          </w:tcPr>
          <w:p w:rsidR="006E4E06" w:rsidRPr="00C9797B" w:rsidRDefault="006E4E06" w:rsidP="00753E41">
            <w:pPr>
              <w:spacing w:after="0" w:line="240" w:lineRule="auto"/>
              <w:rPr>
                <w:rFonts w:ascii="Times New Roman" w:eastAsia="Times New Roman" w:hAnsi="Times New Roman"/>
                <w:sz w:val="28"/>
                <w:szCs w:val="28"/>
                <w:lang w:val="uk-UA" w:eastAsia="ru-RU"/>
              </w:rPr>
            </w:pPr>
            <w:r w:rsidRPr="00C9797B">
              <w:rPr>
                <w:rFonts w:ascii="Times New Roman" w:eastAsia="Times New Roman" w:hAnsi="Times New Roman"/>
                <w:sz w:val="28"/>
                <w:szCs w:val="28"/>
                <w:lang w:val="uk-UA" w:eastAsia="ru-RU"/>
              </w:rPr>
              <w:t xml:space="preserve">                                            Навчальні роки</w:t>
            </w:r>
          </w:p>
        </w:tc>
      </w:tr>
      <w:tr w:rsidR="00A42A23" w:rsidRPr="00A175DF" w:rsidTr="005665A5">
        <w:trPr>
          <w:trHeight w:val="460"/>
        </w:trPr>
        <w:tc>
          <w:tcPr>
            <w:tcW w:w="2552" w:type="dxa"/>
            <w:vMerge/>
            <w:tcBorders>
              <w:top w:val="single" w:sz="4" w:space="0" w:color="auto"/>
              <w:left w:val="single" w:sz="4" w:space="0" w:color="auto"/>
              <w:bottom w:val="single" w:sz="4" w:space="0" w:color="auto"/>
              <w:right w:val="single" w:sz="4" w:space="0" w:color="auto"/>
            </w:tcBorders>
            <w:vAlign w:val="center"/>
            <w:hideMark/>
          </w:tcPr>
          <w:p w:rsidR="00A42A23" w:rsidRPr="00C9797B" w:rsidRDefault="00A42A23" w:rsidP="00753E41">
            <w:pPr>
              <w:spacing w:after="0" w:line="240" w:lineRule="auto"/>
              <w:rPr>
                <w:rFonts w:ascii="Times New Roman" w:eastAsia="Times New Roman" w:hAnsi="Times New Roman"/>
                <w:sz w:val="28"/>
                <w:szCs w:val="28"/>
                <w:lang w:val="uk-UA" w:eastAsia="ru-RU"/>
              </w:rPr>
            </w:pPr>
          </w:p>
        </w:tc>
        <w:tc>
          <w:tcPr>
            <w:tcW w:w="1418" w:type="dxa"/>
            <w:tcBorders>
              <w:top w:val="single" w:sz="4" w:space="0" w:color="auto"/>
              <w:left w:val="single" w:sz="4" w:space="0" w:color="auto"/>
              <w:bottom w:val="single" w:sz="4" w:space="0" w:color="auto"/>
              <w:right w:val="single" w:sz="4" w:space="0" w:color="auto"/>
            </w:tcBorders>
            <w:hideMark/>
          </w:tcPr>
          <w:p w:rsidR="00A42A23" w:rsidRPr="00C1161A" w:rsidRDefault="00A42A23" w:rsidP="00142A72">
            <w:pPr>
              <w:widowControl w:val="0"/>
              <w:shd w:val="clear" w:color="auto" w:fill="FFFFFF"/>
              <w:autoSpaceDE w:val="0"/>
              <w:autoSpaceDN w:val="0"/>
              <w:adjustRightInd w:val="0"/>
              <w:spacing w:after="0" w:line="360" w:lineRule="auto"/>
              <w:jc w:val="center"/>
              <w:rPr>
                <w:rFonts w:ascii="Times New Roman" w:eastAsia="Times New Roman" w:hAnsi="Times New Roman"/>
                <w:bCs/>
                <w:spacing w:val="-1"/>
                <w:sz w:val="28"/>
                <w:szCs w:val="28"/>
                <w:lang w:val="uk-UA" w:eastAsia="ru-RU"/>
              </w:rPr>
            </w:pPr>
            <w:r w:rsidRPr="00A42A23">
              <w:rPr>
                <w:rFonts w:ascii="Times New Roman" w:eastAsia="Times New Roman" w:hAnsi="Times New Roman"/>
                <w:bCs/>
                <w:spacing w:val="-1"/>
                <w:sz w:val="28"/>
                <w:szCs w:val="28"/>
                <w:lang w:val="uk-UA" w:eastAsia="ru-RU"/>
              </w:rPr>
              <w:t>201</w:t>
            </w:r>
            <w:r w:rsidR="00C1161A">
              <w:rPr>
                <w:rFonts w:ascii="Times New Roman" w:eastAsia="Times New Roman" w:hAnsi="Times New Roman"/>
                <w:bCs/>
                <w:spacing w:val="-1"/>
                <w:sz w:val="28"/>
                <w:szCs w:val="28"/>
                <w:lang w:val="uk-UA" w:eastAsia="ru-RU"/>
              </w:rPr>
              <w:t>8</w:t>
            </w:r>
            <w:r w:rsidRPr="00A42A23">
              <w:rPr>
                <w:rFonts w:ascii="Times New Roman" w:eastAsia="Times New Roman" w:hAnsi="Times New Roman"/>
                <w:bCs/>
                <w:spacing w:val="-1"/>
                <w:sz w:val="28"/>
                <w:szCs w:val="28"/>
                <w:lang w:val="uk-UA" w:eastAsia="ru-RU"/>
              </w:rPr>
              <w:t>/</w:t>
            </w:r>
            <w:r w:rsidR="00C1161A">
              <w:rPr>
                <w:rFonts w:ascii="Times New Roman" w:eastAsia="Times New Roman" w:hAnsi="Times New Roman"/>
                <w:bCs/>
                <w:spacing w:val="-1"/>
                <w:sz w:val="28"/>
                <w:szCs w:val="28"/>
                <w:lang w:val="uk-UA" w:eastAsia="ru-RU"/>
              </w:rPr>
              <w:t>2019</w:t>
            </w:r>
          </w:p>
          <w:p w:rsidR="00A42A23" w:rsidRPr="00A42A23" w:rsidRDefault="00A42A23" w:rsidP="00142A72">
            <w:pPr>
              <w:widowControl w:val="0"/>
              <w:shd w:val="clear" w:color="auto" w:fill="FFFFFF"/>
              <w:autoSpaceDE w:val="0"/>
              <w:autoSpaceDN w:val="0"/>
              <w:adjustRightInd w:val="0"/>
              <w:spacing w:after="0" w:line="360" w:lineRule="auto"/>
              <w:jc w:val="center"/>
              <w:rPr>
                <w:rFonts w:ascii="Times New Roman" w:eastAsia="Times New Roman" w:hAnsi="Times New Roman"/>
                <w:sz w:val="28"/>
                <w:szCs w:val="28"/>
                <w:lang w:eastAsia="ru-RU"/>
              </w:rPr>
            </w:pPr>
            <w:r w:rsidRPr="00A42A23">
              <w:rPr>
                <w:rFonts w:ascii="Times New Roman" w:eastAsia="Times New Roman" w:hAnsi="Times New Roman"/>
                <w:bCs/>
                <w:spacing w:val="-1"/>
                <w:sz w:val="28"/>
                <w:szCs w:val="28"/>
                <w:lang w:val="uk-UA" w:eastAsia="ru-RU"/>
              </w:rPr>
              <w:t xml:space="preserve"> </w:t>
            </w:r>
            <w:r w:rsidRPr="00A42A23">
              <w:rPr>
                <w:rFonts w:ascii="Times New Roman" w:eastAsia="Times New Roman" w:hAnsi="Times New Roman"/>
                <w:spacing w:val="-1"/>
                <w:sz w:val="28"/>
                <w:szCs w:val="28"/>
                <w:lang w:val="uk-UA" w:eastAsia="ru-RU"/>
              </w:rPr>
              <w:t>н. р.</w:t>
            </w:r>
          </w:p>
        </w:tc>
        <w:tc>
          <w:tcPr>
            <w:tcW w:w="1417" w:type="dxa"/>
            <w:tcBorders>
              <w:top w:val="single" w:sz="4" w:space="0" w:color="auto"/>
              <w:left w:val="single" w:sz="4" w:space="0" w:color="auto"/>
              <w:bottom w:val="single" w:sz="4" w:space="0" w:color="auto"/>
              <w:right w:val="single" w:sz="4" w:space="0" w:color="auto"/>
            </w:tcBorders>
            <w:hideMark/>
          </w:tcPr>
          <w:p w:rsidR="00A42A23" w:rsidRPr="00C1161A" w:rsidRDefault="00A42A23" w:rsidP="00142A72">
            <w:pPr>
              <w:widowControl w:val="0"/>
              <w:shd w:val="clear" w:color="auto" w:fill="FFFFFF"/>
              <w:autoSpaceDE w:val="0"/>
              <w:autoSpaceDN w:val="0"/>
              <w:adjustRightInd w:val="0"/>
              <w:spacing w:after="0" w:line="360" w:lineRule="auto"/>
              <w:jc w:val="center"/>
              <w:rPr>
                <w:rFonts w:ascii="Times New Roman" w:eastAsia="Times New Roman" w:hAnsi="Times New Roman"/>
                <w:spacing w:val="-1"/>
                <w:sz w:val="28"/>
                <w:szCs w:val="28"/>
                <w:lang w:val="uk-UA" w:eastAsia="ru-RU"/>
              </w:rPr>
            </w:pPr>
            <w:r w:rsidRPr="00A42A23">
              <w:rPr>
                <w:rFonts w:ascii="Times New Roman" w:eastAsia="Times New Roman" w:hAnsi="Times New Roman"/>
                <w:spacing w:val="-1"/>
                <w:sz w:val="28"/>
                <w:szCs w:val="28"/>
                <w:lang w:val="uk-UA" w:eastAsia="ru-RU"/>
              </w:rPr>
              <w:t>20</w:t>
            </w:r>
            <w:r w:rsidR="00C1161A">
              <w:rPr>
                <w:rFonts w:ascii="Times New Roman" w:eastAsia="Times New Roman" w:hAnsi="Times New Roman"/>
                <w:spacing w:val="-1"/>
                <w:sz w:val="28"/>
                <w:szCs w:val="28"/>
                <w:lang w:val="en-US" w:eastAsia="ru-RU"/>
              </w:rPr>
              <w:t>1</w:t>
            </w:r>
            <w:r w:rsidR="00C1161A">
              <w:rPr>
                <w:rFonts w:ascii="Times New Roman" w:eastAsia="Times New Roman" w:hAnsi="Times New Roman"/>
                <w:spacing w:val="-1"/>
                <w:sz w:val="28"/>
                <w:szCs w:val="28"/>
                <w:lang w:val="uk-UA" w:eastAsia="ru-RU"/>
              </w:rPr>
              <w:t>9</w:t>
            </w:r>
            <w:r w:rsidRPr="00A42A23">
              <w:rPr>
                <w:rFonts w:ascii="Times New Roman" w:eastAsia="Times New Roman" w:hAnsi="Times New Roman"/>
                <w:spacing w:val="-1"/>
                <w:sz w:val="28"/>
                <w:szCs w:val="28"/>
                <w:lang w:val="uk-UA" w:eastAsia="ru-RU"/>
              </w:rPr>
              <w:t>/</w:t>
            </w:r>
            <w:r w:rsidR="00C1161A">
              <w:rPr>
                <w:rFonts w:ascii="Times New Roman" w:eastAsia="Times New Roman" w:hAnsi="Times New Roman"/>
                <w:spacing w:val="-1"/>
                <w:sz w:val="28"/>
                <w:szCs w:val="28"/>
                <w:lang w:val="uk-UA" w:eastAsia="ru-RU"/>
              </w:rPr>
              <w:t>2020</w:t>
            </w:r>
          </w:p>
          <w:p w:rsidR="00A42A23" w:rsidRPr="00A42A23" w:rsidRDefault="00A42A23" w:rsidP="00142A72">
            <w:pPr>
              <w:widowControl w:val="0"/>
              <w:shd w:val="clear" w:color="auto" w:fill="FFFFFF"/>
              <w:autoSpaceDE w:val="0"/>
              <w:autoSpaceDN w:val="0"/>
              <w:adjustRightInd w:val="0"/>
              <w:spacing w:after="0" w:line="360" w:lineRule="auto"/>
              <w:jc w:val="center"/>
              <w:rPr>
                <w:rFonts w:ascii="Times New Roman" w:eastAsia="Times New Roman" w:hAnsi="Times New Roman"/>
                <w:sz w:val="28"/>
                <w:szCs w:val="28"/>
                <w:lang w:eastAsia="ru-RU"/>
              </w:rPr>
            </w:pPr>
            <w:r w:rsidRPr="00A42A23">
              <w:rPr>
                <w:rFonts w:ascii="Times New Roman" w:eastAsia="Times New Roman" w:hAnsi="Times New Roman"/>
                <w:spacing w:val="-1"/>
                <w:sz w:val="28"/>
                <w:szCs w:val="28"/>
                <w:lang w:val="uk-UA" w:eastAsia="ru-RU"/>
              </w:rPr>
              <w:t xml:space="preserve"> н. р</w:t>
            </w:r>
          </w:p>
        </w:tc>
        <w:tc>
          <w:tcPr>
            <w:tcW w:w="1889" w:type="dxa"/>
            <w:tcBorders>
              <w:top w:val="single" w:sz="4" w:space="0" w:color="auto"/>
              <w:left w:val="single" w:sz="4" w:space="0" w:color="auto"/>
              <w:bottom w:val="single" w:sz="4" w:space="0" w:color="auto"/>
              <w:right w:val="single" w:sz="4" w:space="0" w:color="auto"/>
            </w:tcBorders>
            <w:hideMark/>
          </w:tcPr>
          <w:p w:rsidR="00A42A23" w:rsidRDefault="00A42A23" w:rsidP="00142A72">
            <w:pPr>
              <w:widowControl w:val="0"/>
              <w:shd w:val="clear" w:color="auto" w:fill="FFFFFF"/>
              <w:autoSpaceDE w:val="0"/>
              <w:autoSpaceDN w:val="0"/>
              <w:adjustRightInd w:val="0"/>
              <w:spacing w:after="0" w:line="360" w:lineRule="auto"/>
              <w:jc w:val="center"/>
              <w:rPr>
                <w:rFonts w:ascii="Times New Roman" w:eastAsia="Times New Roman" w:hAnsi="Times New Roman"/>
                <w:bCs/>
                <w:spacing w:val="-1"/>
                <w:sz w:val="28"/>
                <w:szCs w:val="28"/>
                <w:lang w:val="en-US" w:eastAsia="ru-RU"/>
              </w:rPr>
            </w:pPr>
            <w:r w:rsidRPr="00A42A23">
              <w:rPr>
                <w:rFonts w:ascii="Times New Roman" w:eastAsia="Times New Roman" w:hAnsi="Times New Roman"/>
                <w:bCs/>
                <w:spacing w:val="-1"/>
                <w:sz w:val="28"/>
                <w:szCs w:val="28"/>
                <w:lang w:val="uk-UA" w:eastAsia="ru-RU"/>
              </w:rPr>
              <w:t>20</w:t>
            </w:r>
            <w:r w:rsidR="00C1161A">
              <w:rPr>
                <w:rFonts w:ascii="Times New Roman" w:eastAsia="Times New Roman" w:hAnsi="Times New Roman"/>
                <w:bCs/>
                <w:spacing w:val="-1"/>
                <w:sz w:val="28"/>
                <w:szCs w:val="28"/>
                <w:lang w:val="uk-UA" w:eastAsia="ru-RU"/>
              </w:rPr>
              <w:t>20</w:t>
            </w:r>
            <w:r w:rsidRPr="00A42A23">
              <w:rPr>
                <w:rFonts w:ascii="Times New Roman" w:eastAsia="Times New Roman" w:hAnsi="Times New Roman"/>
                <w:bCs/>
                <w:spacing w:val="-1"/>
                <w:sz w:val="28"/>
                <w:szCs w:val="28"/>
                <w:lang w:val="uk-UA" w:eastAsia="ru-RU"/>
              </w:rPr>
              <w:t>/</w:t>
            </w:r>
            <w:r w:rsidR="00C1161A">
              <w:rPr>
                <w:rFonts w:ascii="Times New Roman" w:eastAsia="Times New Roman" w:hAnsi="Times New Roman"/>
                <w:bCs/>
                <w:spacing w:val="-1"/>
                <w:sz w:val="28"/>
                <w:szCs w:val="28"/>
                <w:lang w:val="uk-UA" w:eastAsia="ru-RU"/>
              </w:rPr>
              <w:t>2021</w:t>
            </w:r>
            <w:r w:rsidRPr="00A42A23">
              <w:rPr>
                <w:rFonts w:ascii="Times New Roman" w:eastAsia="Times New Roman" w:hAnsi="Times New Roman"/>
                <w:bCs/>
                <w:spacing w:val="-1"/>
                <w:sz w:val="28"/>
                <w:szCs w:val="28"/>
                <w:lang w:val="uk-UA" w:eastAsia="ru-RU"/>
              </w:rPr>
              <w:t xml:space="preserve"> </w:t>
            </w:r>
          </w:p>
          <w:p w:rsidR="00A42A23" w:rsidRPr="00A42A23" w:rsidRDefault="00A42A23" w:rsidP="00142A72">
            <w:pPr>
              <w:widowControl w:val="0"/>
              <w:shd w:val="clear" w:color="auto" w:fill="FFFFFF"/>
              <w:autoSpaceDE w:val="0"/>
              <w:autoSpaceDN w:val="0"/>
              <w:adjustRightInd w:val="0"/>
              <w:spacing w:after="0" w:line="360" w:lineRule="auto"/>
              <w:jc w:val="center"/>
              <w:rPr>
                <w:rFonts w:ascii="Times New Roman" w:eastAsia="Times New Roman" w:hAnsi="Times New Roman"/>
                <w:sz w:val="28"/>
                <w:szCs w:val="28"/>
                <w:lang w:eastAsia="ru-RU"/>
              </w:rPr>
            </w:pPr>
            <w:r w:rsidRPr="00A42A23">
              <w:rPr>
                <w:rFonts w:ascii="Times New Roman" w:eastAsia="Times New Roman" w:hAnsi="Times New Roman"/>
                <w:spacing w:val="-1"/>
                <w:sz w:val="28"/>
                <w:szCs w:val="28"/>
                <w:lang w:val="uk-UA" w:eastAsia="ru-RU"/>
              </w:rPr>
              <w:t>н. р.</w:t>
            </w:r>
          </w:p>
        </w:tc>
        <w:tc>
          <w:tcPr>
            <w:tcW w:w="1937" w:type="dxa"/>
            <w:tcBorders>
              <w:top w:val="single" w:sz="4" w:space="0" w:color="auto"/>
              <w:left w:val="single" w:sz="4" w:space="0" w:color="auto"/>
              <w:bottom w:val="single" w:sz="4" w:space="0" w:color="auto"/>
              <w:right w:val="single" w:sz="4" w:space="0" w:color="auto"/>
            </w:tcBorders>
            <w:hideMark/>
          </w:tcPr>
          <w:p w:rsidR="00A42A23" w:rsidRDefault="00A42A23" w:rsidP="00142A72">
            <w:pPr>
              <w:widowControl w:val="0"/>
              <w:shd w:val="clear" w:color="auto" w:fill="FFFFFF"/>
              <w:autoSpaceDE w:val="0"/>
              <w:autoSpaceDN w:val="0"/>
              <w:adjustRightInd w:val="0"/>
              <w:spacing w:after="0" w:line="360" w:lineRule="auto"/>
              <w:jc w:val="center"/>
              <w:rPr>
                <w:rFonts w:ascii="Times New Roman" w:eastAsia="Times New Roman" w:hAnsi="Times New Roman"/>
                <w:bCs/>
                <w:sz w:val="28"/>
                <w:szCs w:val="28"/>
                <w:lang w:val="en-US" w:eastAsia="ru-RU"/>
              </w:rPr>
            </w:pPr>
            <w:r w:rsidRPr="00A42A23">
              <w:rPr>
                <w:rFonts w:ascii="Times New Roman" w:eastAsia="Times New Roman" w:hAnsi="Times New Roman"/>
                <w:bCs/>
                <w:sz w:val="28"/>
                <w:szCs w:val="28"/>
                <w:lang w:val="uk-UA" w:eastAsia="ru-RU"/>
              </w:rPr>
              <w:t>20</w:t>
            </w:r>
            <w:r w:rsidR="00C1161A">
              <w:rPr>
                <w:rFonts w:ascii="Times New Roman" w:eastAsia="Times New Roman" w:hAnsi="Times New Roman"/>
                <w:bCs/>
                <w:sz w:val="28"/>
                <w:szCs w:val="28"/>
                <w:lang w:val="uk-UA" w:eastAsia="ru-RU"/>
              </w:rPr>
              <w:t>21</w:t>
            </w:r>
            <w:r w:rsidRPr="00A42A23">
              <w:rPr>
                <w:rFonts w:ascii="Times New Roman" w:eastAsia="Times New Roman" w:hAnsi="Times New Roman"/>
                <w:bCs/>
                <w:sz w:val="28"/>
                <w:szCs w:val="28"/>
                <w:lang w:val="uk-UA" w:eastAsia="ru-RU"/>
              </w:rPr>
              <w:t>/</w:t>
            </w:r>
            <w:r w:rsidR="00C1161A">
              <w:rPr>
                <w:rFonts w:ascii="Times New Roman" w:eastAsia="Times New Roman" w:hAnsi="Times New Roman"/>
                <w:bCs/>
                <w:sz w:val="28"/>
                <w:szCs w:val="28"/>
                <w:lang w:val="uk-UA" w:eastAsia="ru-RU"/>
              </w:rPr>
              <w:t>2022</w:t>
            </w:r>
            <w:r w:rsidRPr="00A42A23">
              <w:rPr>
                <w:rFonts w:ascii="Times New Roman" w:eastAsia="Times New Roman" w:hAnsi="Times New Roman"/>
                <w:bCs/>
                <w:sz w:val="28"/>
                <w:szCs w:val="28"/>
                <w:lang w:val="uk-UA" w:eastAsia="ru-RU"/>
              </w:rPr>
              <w:t xml:space="preserve"> </w:t>
            </w:r>
          </w:p>
          <w:p w:rsidR="00A42A23" w:rsidRPr="00A42A23" w:rsidRDefault="00A42A23" w:rsidP="00142A72">
            <w:pPr>
              <w:widowControl w:val="0"/>
              <w:shd w:val="clear" w:color="auto" w:fill="FFFFFF"/>
              <w:autoSpaceDE w:val="0"/>
              <w:autoSpaceDN w:val="0"/>
              <w:adjustRightInd w:val="0"/>
              <w:spacing w:after="0" w:line="360" w:lineRule="auto"/>
              <w:jc w:val="center"/>
              <w:rPr>
                <w:rFonts w:ascii="Times New Roman" w:eastAsia="Times New Roman" w:hAnsi="Times New Roman"/>
                <w:sz w:val="28"/>
                <w:szCs w:val="28"/>
                <w:lang w:eastAsia="ru-RU"/>
              </w:rPr>
            </w:pPr>
            <w:r w:rsidRPr="00A42A23">
              <w:rPr>
                <w:rFonts w:ascii="Times New Roman" w:eastAsia="Times New Roman" w:hAnsi="Times New Roman"/>
                <w:sz w:val="28"/>
                <w:szCs w:val="28"/>
                <w:lang w:val="uk-UA" w:eastAsia="ru-RU"/>
              </w:rPr>
              <w:t>н. р.</w:t>
            </w:r>
          </w:p>
        </w:tc>
        <w:tc>
          <w:tcPr>
            <w:tcW w:w="1570" w:type="dxa"/>
            <w:tcBorders>
              <w:top w:val="single" w:sz="4" w:space="0" w:color="auto"/>
              <w:left w:val="single" w:sz="4" w:space="0" w:color="auto"/>
              <w:bottom w:val="single" w:sz="4" w:space="0" w:color="auto"/>
              <w:right w:val="single" w:sz="4" w:space="0" w:color="auto"/>
            </w:tcBorders>
            <w:hideMark/>
          </w:tcPr>
          <w:p w:rsidR="00A42A23" w:rsidRPr="00A42A23" w:rsidRDefault="00C1161A" w:rsidP="00142A72">
            <w:pPr>
              <w:widowControl w:val="0"/>
              <w:shd w:val="clear" w:color="auto" w:fill="FFFFFF"/>
              <w:autoSpaceDE w:val="0"/>
              <w:autoSpaceDN w:val="0"/>
              <w:adjustRightInd w:val="0"/>
              <w:spacing w:after="0" w:line="360" w:lineRule="auto"/>
              <w:jc w:val="center"/>
              <w:rPr>
                <w:rFonts w:ascii="Times New Roman" w:eastAsia="Times New Roman" w:hAnsi="Times New Roman"/>
                <w:sz w:val="28"/>
                <w:szCs w:val="28"/>
                <w:lang w:eastAsia="ru-RU"/>
              </w:rPr>
            </w:pPr>
            <w:r>
              <w:rPr>
                <w:rFonts w:ascii="Times New Roman" w:eastAsia="Times New Roman" w:hAnsi="Times New Roman"/>
                <w:bCs/>
                <w:sz w:val="28"/>
                <w:szCs w:val="28"/>
                <w:lang w:val="uk-UA" w:eastAsia="ru-RU"/>
              </w:rPr>
              <w:t>2022/2023</w:t>
            </w:r>
            <w:r w:rsidR="00A42A23" w:rsidRPr="00A42A23">
              <w:rPr>
                <w:rFonts w:ascii="Times New Roman" w:eastAsia="Times New Roman" w:hAnsi="Times New Roman"/>
                <w:bCs/>
                <w:sz w:val="28"/>
                <w:szCs w:val="28"/>
                <w:lang w:val="uk-UA" w:eastAsia="ru-RU"/>
              </w:rPr>
              <w:t xml:space="preserve"> н.р.</w:t>
            </w:r>
          </w:p>
        </w:tc>
      </w:tr>
      <w:tr w:rsidR="002F2F28" w:rsidRPr="00A175DF" w:rsidTr="005665A5">
        <w:tc>
          <w:tcPr>
            <w:tcW w:w="2552" w:type="dxa"/>
            <w:tcBorders>
              <w:top w:val="single" w:sz="4" w:space="0" w:color="auto"/>
              <w:left w:val="single" w:sz="4" w:space="0" w:color="auto"/>
              <w:bottom w:val="single" w:sz="4" w:space="0" w:color="auto"/>
              <w:right w:val="single" w:sz="4" w:space="0" w:color="auto"/>
            </w:tcBorders>
          </w:tcPr>
          <w:p w:rsidR="002F2F28" w:rsidRPr="00A42A23" w:rsidRDefault="002F2F28" w:rsidP="00C62453">
            <w:pPr>
              <w:spacing w:after="0" w:line="240" w:lineRule="auto"/>
              <w:rPr>
                <w:rFonts w:ascii="Times New Roman" w:eastAsia="Times New Roman" w:hAnsi="Times New Roman"/>
                <w:sz w:val="28"/>
                <w:szCs w:val="28"/>
                <w:lang w:val="uk-UA" w:eastAsia="ru-RU"/>
              </w:rPr>
            </w:pPr>
            <w:r>
              <w:rPr>
                <w:rFonts w:ascii="Times New Roman" w:eastAsia="Times New Roman" w:hAnsi="Times New Roman"/>
                <w:sz w:val="28"/>
                <w:szCs w:val="28"/>
                <w:lang w:val="en-US" w:eastAsia="ru-RU"/>
              </w:rPr>
              <w:t xml:space="preserve">Українська </w:t>
            </w:r>
            <w:r>
              <w:rPr>
                <w:rFonts w:ascii="Times New Roman" w:eastAsia="Times New Roman" w:hAnsi="Times New Roman"/>
                <w:sz w:val="28"/>
                <w:szCs w:val="28"/>
                <w:lang w:val="uk-UA" w:eastAsia="ru-RU"/>
              </w:rPr>
              <w:t>мова</w:t>
            </w:r>
          </w:p>
        </w:tc>
        <w:tc>
          <w:tcPr>
            <w:tcW w:w="1418" w:type="dxa"/>
            <w:tcBorders>
              <w:top w:val="single" w:sz="4" w:space="0" w:color="auto"/>
              <w:left w:val="single" w:sz="4" w:space="0" w:color="auto"/>
              <w:bottom w:val="single" w:sz="4" w:space="0" w:color="auto"/>
              <w:right w:val="single" w:sz="4" w:space="0" w:color="auto"/>
            </w:tcBorders>
          </w:tcPr>
          <w:p w:rsidR="002F2F28" w:rsidRPr="00C9797B" w:rsidRDefault="002F2F28" w:rsidP="00753E41">
            <w:pPr>
              <w:spacing w:after="0" w:line="240" w:lineRule="auto"/>
              <w:jc w:val="center"/>
              <w:rPr>
                <w:rFonts w:ascii="Times New Roman" w:eastAsia="Times New Roman" w:hAnsi="Times New Roman"/>
                <w:sz w:val="28"/>
                <w:szCs w:val="28"/>
                <w:lang w:val="uk-UA" w:eastAsia="ru-RU"/>
              </w:rPr>
            </w:pPr>
          </w:p>
        </w:tc>
        <w:tc>
          <w:tcPr>
            <w:tcW w:w="1417" w:type="dxa"/>
            <w:tcBorders>
              <w:top w:val="single" w:sz="4" w:space="0" w:color="auto"/>
              <w:left w:val="single" w:sz="4" w:space="0" w:color="auto"/>
              <w:bottom w:val="single" w:sz="4" w:space="0" w:color="auto"/>
              <w:right w:val="single" w:sz="4" w:space="0" w:color="auto"/>
            </w:tcBorders>
          </w:tcPr>
          <w:p w:rsidR="002F2F28" w:rsidRPr="00C9797B" w:rsidRDefault="002F2F28" w:rsidP="00753E41">
            <w:pPr>
              <w:spacing w:after="0" w:line="240" w:lineRule="auto"/>
              <w:jc w:val="center"/>
              <w:rPr>
                <w:rFonts w:ascii="Times New Roman" w:eastAsia="Times New Roman" w:hAnsi="Times New Roman"/>
                <w:sz w:val="28"/>
                <w:szCs w:val="28"/>
                <w:lang w:val="uk-UA" w:eastAsia="ru-RU"/>
              </w:rPr>
            </w:pPr>
          </w:p>
        </w:tc>
        <w:tc>
          <w:tcPr>
            <w:tcW w:w="1889" w:type="dxa"/>
            <w:tcBorders>
              <w:top w:val="single" w:sz="4" w:space="0" w:color="auto"/>
              <w:left w:val="single" w:sz="4" w:space="0" w:color="auto"/>
              <w:bottom w:val="single" w:sz="4" w:space="0" w:color="auto"/>
              <w:right w:val="single" w:sz="4" w:space="0" w:color="auto"/>
            </w:tcBorders>
          </w:tcPr>
          <w:p w:rsidR="002F2F28" w:rsidRPr="00C9797B" w:rsidRDefault="002F2F28" w:rsidP="00753E41">
            <w:pPr>
              <w:spacing w:after="0" w:line="240" w:lineRule="auto"/>
              <w:jc w:val="center"/>
              <w:rPr>
                <w:rFonts w:ascii="Times New Roman" w:eastAsia="Times New Roman" w:hAnsi="Times New Roman"/>
                <w:sz w:val="28"/>
                <w:szCs w:val="28"/>
                <w:lang w:val="uk-UA" w:eastAsia="ru-RU"/>
              </w:rPr>
            </w:pPr>
          </w:p>
        </w:tc>
        <w:tc>
          <w:tcPr>
            <w:tcW w:w="1937" w:type="dxa"/>
            <w:tcBorders>
              <w:top w:val="single" w:sz="4" w:space="0" w:color="auto"/>
              <w:left w:val="single" w:sz="4" w:space="0" w:color="auto"/>
              <w:bottom w:val="single" w:sz="4" w:space="0" w:color="auto"/>
              <w:right w:val="single" w:sz="4" w:space="0" w:color="auto"/>
            </w:tcBorders>
          </w:tcPr>
          <w:p w:rsidR="002F2F28" w:rsidRPr="00C9797B" w:rsidRDefault="00CB3CD9" w:rsidP="00142A72">
            <w:pPr>
              <w:spacing w:after="0" w:line="240" w:lineRule="auto"/>
              <w:jc w:val="center"/>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w:t>
            </w:r>
          </w:p>
        </w:tc>
        <w:tc>
          <w:tcPr>
            <w:tcW w:w="1570" w:type="dxa"/>
            <w:tcBorders>
              <w:top w:val="single" w:sz="4" w:space="0" w:color="auto"/>
              <w:left w:val="single" w:sz="4" w:space="0" w:color="auto"/>
              <w:bottom w:val="single" w:sz="4" w:space="0" w:color="auto"/>
              <w:right w:val="single" w:sz="4" w:space="0" w:color="auto"/>
            </w:tcBorders>
          </w:tcPr>
          <w:p w:rsidR="002F2F28" w:rsidRPr="00C9797B" w:rsidRDefault="002F2F28" w:rsidP="00753E41">
            <w:pPr>
              <w:spacing w:after="0" w:line="240" w:lineRule="auto"/>
              <w:jc w:val="center"/>
              <w:rPr>
                <w:rFonts w:ascii="Times New Roman" w:eastAsia="Times New Roman" w:hAnsi="Times New Roman"/>
                <w:sz w:val="28"/>
                <w:szCs w:val="28"/>
                <w:lang w:val="uk-UA" w:eastAsia="ru-RU"/>
              </w:rPr>
            </w:pPr>
          </w:p>
        </w:tc>
      </w:tr>
      <w:tr w:rsidR="002F2F28" w:rsidRPr="00A175DF" w:rsidTr="005665A5">
        <w:tc>
          <w:tcPr>
            <w:tcW w:w="2552" w:type="dxa"/>
            <w:tcBorders>
              <w:top w:val="single" w:sz="4" w:space="0" w:color="auto"/>
              <w:left w:val="single" w:sz="4" w:space="0" w:color="auto"/>
              <w:bottom w:val="single" w:sz="4" w:space="0" w:color="auto"/>
              <w:right w:val="single" w:sz="4" w:space="0" w:color="auto"/>
            </w:tcBorders>
          </w:tcPr>
          <w:p w:rsidR="002F2F28" w:rsidRPr="00C9797B" w:rsidRDefault="002F2F28" w:rsidP="00C62453">
            <w:pPr>
              <w:spacing w:after="0" w:line="240" w:lineRule="auto"/>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Українська література</w:t>
            </w:r>
          </w:p>
        </w:tc>
        <w:tc>
          <w:tcPr>
            <w:tcW w:w="1418" w:type="dxa"/>
            <w:tcBorders>
              <w:top w:val="single" w:sz="4" w:space="0" w:color="auto"/>
              <w:left w:val="single" w:sz="4" w:space="0" w:color="auto"/>
              <w:bottom w:val="single" w:sz="4" w:space="0" w:color="auto"/>
              <w:right w:val="single" w:sz="4" w:space="0" w:color="auto"/>
            </w:tcBorders>
          </w:tcPr>
          <w:p w:rsidR="002F2F28" w:rsidRPr="00C9797B" w:rsidRDefault="002F2F28" w:rsidP="00753E41">
            <w:pPr>
              <w:spacing w:after="0" w:line="240" w:lineRule="auto"/>
              <w:jc w:val="center"/>
              <w:rPr>
                <w:rFonts w:ascii="Times New Roman" w:eastAsia="Times New Roman" w:hAnsi="Times New Roman"/>
                <w:sz w:val="28"/>
                <w:szCs w:val="28"/>
                <w:lang w:val="uk-UA" w:eastAsia="ru-RU"/>
              </w:rPr>
            </w:pPr>
          </w:p>
        </w:tc>
        <w:tc>
          <w:tcPr>
            <w:tcW w:w="1417" w:type="dxa"/>
            <w:tcBorders>
              <w:top w:val="single" w:sz="4" w:space="0" w:color="auto"/>
              <w:left w:val="single" w:sz="4" w:space="0" w:color="auto"/>
              <w:bottom w:val="single" w:sz="4" w:space="0" w:color="auto"/>
              <w:right w:val="single" w:sz="4" w:space="0" w:color="auto"/>
            </w:tcBorders>
          </w:tcPr>
          <w:p w:rsidR="002F2F28" w:rsidRPr="00C9797B" w:rsidRDefault="002F2F28" w:rsidP="00753E41">
            <w:pPr>
              <w:spacing w:after="0" w:line="240" w:lineRule="auto"/>
              <w:jc w:val="center"/>
              <w:rPr>
                <w:rFonts w:ascii="Times New Roman" w:eastAsia="Times New Roman" w:hAnsi="Times New Roman"/>
                <w:sz w:val="28"/>
                <w:szCs w:val="28"/>
                <w:lang w:val="uk-UA" w:eastAsia="ru-RU"/>
              </w:rPr>
            </w:pPr>
          </w:p>
        </w:tc>
        <w:tc>
          <w:tcPr>
            <w:tcW w:w="1889" w:type="dxa"/>
            <w:tcBorders>
              <w:top w:val="single" w:sz="4" w:space="0" w:color="auto"/>
              <w:left w:val="single" w:sz="4" w:space="0" w:color="auto"/>
              <w:bottom w:val="single" w:sz="4" w:space="0" w:color="auto"/>
              <w:right w:val="single" w:sz="4" w:space="0" w:color="auto"/>
            </w:tcBorders>
          </w:tcPr>
          <w:p w:rsidR="002F2F28" w:rsidRPr="00C9797B" w:rsidRDefault="002F2F28" w:rsidP="00753E41">
            <w:pPr>
              <w:spacing w:after="0" w:line="240" w:lineRule="auto"/>
              <w:jc w:val="center"/>
              <w:rPr>
                <w:rFonts w:ascii="Times New Roman" w:eastAsia="Times New Roman" w:hAnsi="Times New Roman"/>
                <w:sz w:val="28"/>
                <w:szCs w:val="28"/>
                <w:lang w:val="uk-UA" w:eastAsia="ru-RU"/>
              </w:rPr>
            </w:pPr>
          </w:p>
        </w:tc>
        <w:tc>
          <w:tcPr>
            <w:tcW w:w="1937" w:type="dxa"/>
            <w:tcBorders>
              <w:top w:val="single" w:sz="4" w:space="0" w:color="auto"/>
              <w:left w:val="single" w:sz="4" w:space="0" w:color="auto"/>
              <w:bottom w:val="single" w:sz="4" w:space="0" w:color="auto"/>
              <w:right w:val="single" w:sz="4" w:space="0" w:color="auto"/>
            </w:tcBorders>
          </w:tcPr>
          <w:p w:rsidR="002F2F28" w:rsidRPr="00C9797B" w:rsidRDefault="00CB3CD9" w:rsidP="00142A72">
            <w:pPr>
              <w:spacing w:after="0" w:line="240" w:lineRule="auto"/>
              <w:jc w:val="center"/>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w:t>
            </w:r>
          </w:p>
        </w:tc>
        <w:tc>
          <w:tcPr>
            <w:tcW w:w="1570" w:type="dxa"/>
            <w:tcBorders>
              <w:top w:val="single" w:sz="4" w:space="0" w:color="auto"/>
              <w:left w:val="single" w:sz="4" w:space="0" w:color="auto"/>
              <w:bottom w:val="single" w:sz="4" w:space="0" w:color="auto"/>
              <w:right w:val="single" w:sz="4" w:space="0" w:color="auto"/>
            </w:tcBorders>
          </w:tcPr>
          <w:p w:rsidR="002F2F28" w:rsidRPr="00C9797B" w:rsidRDefault="002F2F28" w:rsidP="00753E41">
            <w:pPr>
              <w:spacing w:after="0" w:line="240" w:lineRule="auto"/>
              <w:jc w:val="center"/>
              <w:rPr>
                <w:rFonts w:ascii="Times New Roman" w:eastAsia="Times New Roman" w:hAnsi="Times New Roman"/>
                <w:sz w:val="28"/>
                <w:szCs w:val="28"/>
                <w:lang w:val="uk-UA" w:eastAsia="ru-RU"/>
              </w:rPr>
            </w:pPr>
          </w:p>
        </w:tc>
      </w:tr>
      <w:tr w:rsidR="002F2F28" w:rsidRPr="00A175DF" w:rsidTr="005665A5">
        <w:tc>
          <w:tcPr>
            <w:tcW w:w="2552" w:type="dxa"/>
            <w:tcBorders>
              <w:top w:val="single" w:sz="4" w:space="0" w:color="auto"/>
              <w:left w:val="single" w:sz="4" w:space="0" w:color="auto"/>
              <w:bottom w:val="single" w:sz="4" w:space="0" w:color="auto"/>
              <w:right w:val="single" w:sz="4" w:space="0" w:color="auto"/>
            </w:tcBorders>
          </w:tcPr>
          <w:p w:rsidR="002F2F28" w:rsidRPr="00C9797B" w:rsidRDefault="002F2F28" w:rsidP="00C62453">
            <w:pPr>
              <w:spacing w:after="0" w:line="240" w:lineRule="auto"/>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Англійська мова</w:t>
            </w:r>
          </w:p>
        </w:tc>
        <w:tc>
          <w:tcPr>
            <w:tcW w:w="1418" w:type="dxa"/>
            <w:tcBorders>
              <w:top w:val="single" w:sz="4" w:space="0" w:color="auto"/>
              <w:left w:val="single" w:sz="4" w:space="0" w:color="auto"/>
              <w:bottom w:val="single" w:sz="4" w:space="0" w:color="auto"/>
              <w:right w:val="single" w:sz="4" w:space="0" w:color="auto"/>
            </w:tcBorders>
          </w:tcPr>
          <w:p w:rsidR="002F2F28" w:rsidRPr="00C9797B" w:rsidRDefault="002F2F28" w:rsidP="00753E41">
            <w:pPr>
              <w:spacing w:after="0" w:line="240" w:lineRule="auto"/>
              <w:jc w:val="center"/>
              <w:rPr>
                <w:rFonts w:ascii="Times New Roman" w:eastAsia="Times New Roman" w:hAnsi="Times New Roman"/>
                <w:sz w:val="28"/>
                <w:szCs w:val="28"/>
                <w:lang w:val="uk-UA" w:eastAsia="ru-RU"/>
              </w:rPr>
            </w:pPr>
          </w:p>
        </w:tc>
        <w:tc>
          <w:tcPr>
            <w:tcW w:w="1417" w:type="dxa"/>
            <w:tcBorders>
              <w:top w:val="single" w:sz="4" w:space="0" w:color="auto"/>
              <w:left w:val="single" w:sz="4" w:space="0" w:color="auto"/>
              <w:bottom w:val="single" w:sz="4" w:space="0" w:color="auto"/>
              <w:right w:val="single" w:sz="4" w:space="0" w:color="auto"/>
            </w:tcBorders>
          </w:tcPr>
          <w:p w:rsidR="002F2F28" w:rsidRPr="00C9797B" w:rsidRDefault="002F2F28" w:rsidP="00753E41">
            <w:pPr>
              <w:spacing w:after="0" w:line="240" w:lineRule="auto"/>
              <w:jc w:val="center"/>
              <w:rPr>
                <w:rFonts w:ascii="Times New Roman" w:eastAsia="Times New Roman" w:hAnsi="Times New Roman"/>
                <w:sz w:val="28"/>
                <w:szCs w:val="28"/>
                <w:lang w:val="uk-UA" w:eastAsia="ru-RU"/>
              </w:rPr>
            </w:pPr>
          </w:p>
        </w:tc>
        <w:tc>
          <w:tcPr>
            <w:tcW w:w="1889" w:type="dxa"/>
            <w:tcBorders>
              <w:top w:val="single" w:sz="4" w:space="0" w:color="auto"/>
              <w:left w:val="single" w:sz="4" w:space="0" w:color="auto"/>
              <w:bottom w:val="single" w:sz="4" w:space="0" w:color="auto"/>
              <w:right w:val="single" w:sz="4" w:space="0" w:color="auto"/>
            </w:tcBorders>
          </w:tcPr>
          <w:p w:rsidR="002F2F28" w:rsidRPr="00C9797B" w:rsidRDefault="00CB3CD9" w:rsidP="00753E41">
            <w:pPr>
              <w:spacing w:after="0" w:line="240" w:lineRule="auto"/>
              <w:jc w:val="center"/>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w:t>
            </w:r>
          </w:p>
        </w:tc>
        <w:tc>
          <w:tcPr>
            <w:tcW w:w="1937" w:type="dxa"/>
            <w:tcBorders>
              <w:top w:val="single" w:sz="4" w:space="0" w:color="auto"/>
              <w:left w:val="single" w:sz="4" w:space="0" w:color="auto"/>
              <w:bottom w:val="single" w:sz="4" w:space="0" w:color="auto"/>
              <w:right w:val="single" w:sz="4" w:space="0" w:color="auto"/>
            </w:tcBorders>
          </w:tcPr>
          <w:p w:rsidR="002F2F28" w:rsidRPr="00C9797B" w:rsidRDefault="002F2F28" w:rsidP="00753E41">
            <w:pPr>
              <w:spacing w:after="0" w:line="240" w:lineRule="auto"/>
              <w:jc w:val="center"/>
              <w:rPr>
                <w:rFonts w:ascii="Times New Roman" w:eastAsia="Times New Roman" w:hAnsi="Times New Roman"/>
                <w:sz w:val="28"/>
                <w:szCs w:val="28"/>
                <w:lang w:val="uk-UA" w:eastAsia="ru-RU"/>
              </w:rPr>
            </w:pPr>
          </w:p>
        </w:tc>
        <w:tc>
          <w:tcPr>
            <w:tcW w:w="1570" w:type="dxa"/>
            <w:tcBorders>
              <w:top w:val="single" w:sz="4" w:space="0" w:color="auto"/>
              <w:left w:val="single" w:sz="4" w:space="0" w:color="auto"/>
              <w:bottom w:val="single" w:sz="4" w:space="0" w:color="auto"/>
              <w:right w:val="single" w:sz="4" w:space="0" w:color="auto"/>
            </w:tcBorders>
          </w:tcPr>
          <w:p w:rsidR="002F2F28" w:rsidRPr="00C9797B" w:rsidRDefault="002F2F28" w:rsidP="00753E41">
            <w:pPr>
              <w:spacing w:after="0" w:line="240" w:lineRule="auto"/>
              <w:jc w:val="center"/>
              <w:rPr>
                <w:rFonts w:ascii="Times New Roman" w:eastAsia="Times New Roman" w:hAnsi="Times New Roman"/>
                <w:sz w:val="28"/>
                <w:szCs w:val="28"/>
                <w:lang w:val="uk-UA" w:eastAsia="ru-RU"/>
              </w:rPr>
            </w:pPr>
          </w:p>
        </w:tc>
      </w:tr>
      <w:tr w:rsidR="002F2F28" w:rsidRPr="00A175DF" w:rsidTr="005665A5">
        <w:tc>
          <w:tcPr>
            <w:tcW w:w="2552" w:type="dxa"/>
            <w:tcBorders>
              <w:top w:val="single" w:sz="4" w:space="0" w:color="auto"/>
              <w:left w:val="single" w:sz="4" w:space="0" w:color="auto"/>
              <w:bottom w:val="single" w:sz="4" w:space="0" w:color="auto"/>
              <w:right w:val="single" w:sz="4" w:space="0" w:color="auto"/>
            </w:tcBorders>
          </w:tcPr>
          <w:p w:rsidR="002F2F28" w:rsidRPr="00C9797B" w:rsidRDefault="002F2F28" w:rsidP="00753E41">
            <w:pPr>
              <w:spacing w:after="0" w:line="240" w:lineRule="auto"/>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Світова література</w:t>
            </w:r>
          </w:p>
        </w:tc>
        <w:tc>
          <w:tcPr>
            <w:tcW w:w="1418" w:type="dxa"/>
            <w:tcBorders>
              <w:top w:val="single" w:sz="4" w:space="0" w:color="auto"/>
              <w:left w:val="single" w:sz="4" w:space="0" w:color="auto"/>
              <w:bottom w:val="single" w:sz="4" w:space="0" w:color="auto"/>
              <w:right w:val="single" w:sz="4" w:space="0" w:color="auto"/>
            </w:tcBorders>
          </w:tcPr>
          <w:p w:rsidR="002F2F28" w:rsidRPr="00C9797B" w:rsidRDefault="00CB3CD9" w:rsidP="00753E41">
            <w:pPr>
              <w:spacing w:after="0" w:line="240" w:lineRule="auto"/>
              <w:jc w:val="center"/>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w:t>
            </w:r>
          </w:p>
        </w:tc>
        <w:tc>
          <w:tcPr>
            <w:tcW w:w="1417" w:type="dxa"/>
            <w:tcBorders>
              <w:top w:val="single" w:sz="4" w:space="0" w:color="auto"/>
              <w:left w:val="single" w:sz="4" w:space="0" w:color="auto"/>
              <w:bottom w:val="single" w:sz="4" w:space="0" w:color="auto"/>
              <w:right w:val="single" w:sz="4" w:space="0" w:color="auto"/>
            </w:tcBorders>
          </w:tcPr>
          <w:p w:rsidR="002F2F28" w:rsidRPr="00C9797B" w:rsidRDefault="002F2F28" w:rsidP="00753E41">
            <w:pPr>
              <w:spacing w:after="0" w:line="240" w:lineRule="auto"/>
              <w:jc w:val="center"/>
              <w:rPr>
                <w:rFonts w:ascii="Times New Roman" w:eastAsia="Times New Roman" w:hAnsi="Times New Roman"/>
                <w:sz w:val="28"/>
                <w:szCs w:val="28"/>
                <w:lang w:val="uk-UA" w:eastAsia="ru-RU"/>
              </w:rPr>
            </w:pPr>
          </w:p>
        </w:tc>
        <w:tc>
          <w:tcPr>
            <w:tcW w:w="1889" w:type="dxa"/>
            <w:tcBorders>
              <w:top w:val="single" w:sz="4" w:space="0" w:color="auto"/>
              <w:left w:val="single" w:sz="4" w:space="0" w:color="auto"/>
              <w:bottom w:val="single" w:sz="4" w:space="0" w:color="auto"/>
              <w:right w:val="single" w:sz="4" w:space="0" w:color="auto"/>
            </w:tcBorders>
          </w:tcPr>
          <w:p w:rsidR="002F2F28" w:rsidRPr="00C9797B" w:rsidRDefault="002F2F28" w:rsidP="00753E41">
            <w:pPr>
              <w:spacing w:after="0" w:line="240" w:lineRule="auto"/>
              <w:jc w:val="center"/>
              <w:rPr>
                <w:rFonts w:ascii="Times New Roman" w:eastAsia="Times New Roman" w:hAnsi="Times New Roman"/>
                <w:sz w:val="28"/>
                <w:szCs w:val="28"/>
                <w:lang w:val="uk-UA" w:eastAsia="ru-RU"/>
              </w:rPr>
            </w:pPr>
          </w:p>
        </w:tc>
        <w:tc>
          <w:tcPr>
            <w:tcW w:w="1937" w:type="dxa"/>
            <w:tcBorders>
              <w:top w:val="single" w:sz="4" w:space="0" w:color="auto"/>
              <w:left w:val="single" w:sz="4" w:space="0" w:color="auto"/>
              <w:bottom w:val="single" w:sz="4" w:space="0" w:color="auto"/>
              <w:right w:val="single" w:sz="4" w:space="0" w:color="auto"/>
            </w:tcBorders>
          </w:tcPr>
          <w:p w:rsidR="002F2F28" w:rsidRPr="00C9797B" w:rsidRDefault="002F2F28" w:rsidP="00753E41">
            <w:pPr>
              <w:spacing w:after="0" w:line="240" w:lineRule="auto"/>
              <w:jc w:val="center"/>
              <w:rPr>
                <w:rFonts w:ascii="Times New Roman" w:eastAsia="Times New Roman" w:hAnsi="Times New Roman"/>
                <w:sz w:val="28"/>
                <w:szCs w:val="28"/>
                <w:lang w:val="uk-UA" w:eastAsia="ru-RU"/>
              </w:rPr>
            </w:pPr>
          </w:p>
        </w:tc>
        <w:tc>
          <w:tcPr>
            <w:tcW w:w="1570" w:type="dxa"/>
            <w:tcBorders>
              <w:top w:val="single" w:sz="4" w:space="0" w:color="auto"/>
              <w:left w:val="single" w:sz="4" w:space="0" w:color="auto"/>
              <w:bottom w:val="single" w:sz="4" w:space="0" w:color="auto"/>
              <w:right w:val="single" w:sz="4" w:space="0" w:color="auto"/>
            </w:tcBorders>
          </w:tcPr>
          <w:p w:rsidR="002F2F28" w:rsidRPr="00C9797B" w:rsidRDefault="002F2F28" w:rsidP="00753E41">
            <w:pPr>
              <w:spacing w:after="0" w:line="240" w:lineRule="auto"/>
              <w:jc w:val="center"/>
              <w:rPr>
                <w:rFonts w:ascii="Times New Roman" w:eastAsia="Times New Roman" w:hAnsi="Times New Roman"/>
                <w:sz w:val="28"/>
                <w:szCs w:val="28"/>
                <w:lang w:val="uk-UA" w:eastAsia="ru-RU"/>
              </w:rPr>
            </w:pPr>
          </w:p>
        </w:tc>
      </w:tr>
      <w:tr w:rsidR="002F2F28" w:rsidRPr="00A175DF" w:rsidTr="005665A5">
        <w:tc>
          <w:tcPr>
            <w:tcW w:w="2552" w:type="dxa"/>
            <w:tcBorders>
              <w:top w:val="single" w:sz="4" w:space="0" w:color="auto"/>
              <w:left w:val="single" w:sz="4" w:space="0" w:color="auto"/>
              <w:bottom w:val="single" w:sz="4" w:space="0" w:color="auto"/>
              <w:right w:val="single" w:sz="4" w:space="0" w:color="auto"/>
            </w:tcBorders>
          </w:tcPr>
          <w:p w:rsidR="002F2F28" w:rsidRPr="00C9797B" w:rsidRDefault="002F2F28" w:rsidP="00753E41">
            <w:pPr>
              <w:spacing w:after="0" w:line="240" w:lineRule="auto"/>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Історія України</w:t>
            </w:r>
          </w:p>
        </w:tc>
        <w:tc>
          <w:tcPr>
            <w:tcW w:w="1418" w:type="dxa"/>
            <w:tcBorders>
              <w:top w:val="single" w:sz="4" w:space="0" w:color="auto"/>
              <w:left w:val="single" w:sz="4" w:space="0" w:color="auto"/>
              <w:bottom w:val="single" w:sz="4" w:space="0" w:color="auto"/>
              <w:right w:val="single" w:sz="4" w:space="0" w:color="auto"/>
            </w:tcBorders>
          </w:tcPr>
          <w:p w:rsidR="002F2F28" w:rsidRPr="00C9797B" w:rsidRDefault="002F2F28" w:rsidP="00753E41">
            <w:pPr>
              <w:spacing w:after="0" w:line="240" w:lineRule="auto"/>
              <w:jc w:val="center"/>
              <w:rPr>
                <w:rFonts w:ascii="Times New Roman" w:eastAsia="Times New Roman" w:hAnsi="Times New Roman"/>
                <w:sz w:val="28"/>
                <w:szCs w:val="28"/>
                <w:lang w:val="uk-UA" w:eastAsia="ru-RU"/>
              </w:rPr>
            </w:pPr>
          </w:p>
        </w:tc>
        <w:tc>
          <w:tcPr>
            <w:tcW w:w="1417" w:type="dxa"/>
            <w:tcBorders>
              <w:top w:val="single" w:sz="4" w:space="0" w:color="auto"/>
              <w:left w:val="single" w:sz="4" w:space="0" w:color="auto"/>
              <w:bottom w:val="single" w:sz="4" w:space="0" w:color="auto"/>
              <w:right w:val="single" w:sz="4" w:space="0" w:color="auto"/>
            </w:tcBorders>
          </w:tcPr>
          <w:p w:rsidR="002F2F28" w:rsidRPr="00C9797B" w:rsidRDefault="002F2F28" w:rsidP="00753E41">
            <w:pPr>
              <w:spacing w:after="0" w:line="240" w:lineRule="auto"/>
              <w:jc w:val="center"/>
              <w:rPr>
                <w:rFonts w:ascii="Times New Roman" w:eastAsia="Times New Roman" w:hAnsi="Times New Roman"/>
                <w:sz w:val="28"/>
                <w:szCs w:val="28"/>
                <w:lang w:val="uk-UA" w:eastAsia="ru-RU"/>
              </w:rPr>
            </w:pPr>
          </w:p>
        </w:tc>
        <w:tc>
          <w:tcPr>
            <w:tcW w:w="1889" w:type="dxa"/>
            <w:tcBorders>
              <w:top w:val="single" w:sz="4" w:space="0" w:color="auto"/>
              <w:left w:val="single" w:sz="4" w:space="0" w:color="auto"/>
              <w:bottom w:val="single" w:sz="4" w:space="0" w:color="auto"/>
              <w:right w:val="single" w:sz="4" w:space="0" w:color="auto"/>
            </w:tcBorders>
          </w:tcPr>
          <w:p w:rsidR="002F2F28" w:rsidRPr="00C9797B" w:rsidRDefault="002F2F28" w:rsidP="00753E41">
            <w:pPr>
              <w:spacing w:after="0" w:line="240" w:lineRule="auto"/>
              <w:jc w:val="center"/>
              <w:rPr>
                <w:rFonts w:ascii="Times New Roman" w:eastAsia="Times New Roman" w:hAnsi="Times New Roman"/>
                <w:sz w:val="28"/>
                <w:szCs w:val="28"/>
                <w:lang w:val="uk-UA" w:eastAsia="ru-RU"/>
              </w:rPr>
            </w:pPr>
          </w:p>
        </w:tc>
        <w:tc>
          <w:tcPr>
            <w:tcW w:w="1937" w:type="dxa"/>
            <w:tcBorders>
              <w:top w:val="single" w:sz="4" w:space="0" w:color="auto"/>
              <w:left w:val="single" w:sz="4" w:space="0" w:color="auto"/>
              <w:bottom w:val="single" w:sz="4" w:space="0" w:color="auto"/>
              <w:right w:val="single" w:sz="4" w:space="0" w:color="auto"/>
            </w:tcBorders>
          </w:tcPr>
          <w:p w:rsidR="002F2F28" w:rsidRPr="00C9797B" w:rsidRDefault="00CB3CD9" w:rsidP="00753E41">
            <w:pPr>
              <w:spacing w:after="0" w:line="240" w:lineRule="auto"/>
              <w:jc w:val="center"/>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w:t>
            </w:r>
          </w:p>
        </w:tc>
        <w:tc>
          <w:tcPr>
            <w:tcW w:w="1570" w:type="dxa"/>
            <w:tcBorders>
              <w:top w:val="single" w:sz="4" w:space="0" w:color="auto"/>
              <w:left w:val="single" w:sz="4" w:space="0" w:color="auto"/>
              <w:bottom w:val="single" w:sz="4" w:space="0" w:color="auto"/>
              <w:right w:val="single" w:sz="4" w:space="0" w:color="auto"/>
            </w:tcBorders>
          </w:tcPr>
          <w:p w:rsidR="002F2F28" w:rsidRPr="00C9797B" w:rsidRDefault="002F2F28" w:rsidP="00753E41">
            <w:pPr>
              <w:spacing w:after="0" w:line="240" w:lineRule="auto"/>
              <w:jc w:val="center"/>
              <w:rPr>
                <w:rFonts w:ascii="Times New Roman" w:eastAsia="Times New Roman" w:hAnsi="Times New Roman"/>
                <w:sz w:val="28"/>
                <w:szCs w:val="28"/>
                <w:lang w:val="uk-UA" w:eastAsia="ru-RU"/>
              </w:rPr>
            </w:pPr>
          </w:p>
        </w:tc>
      </w:tr>
      <w:tr w:rsidR="002F2F28" w:rsidRPr="00A175DF" w:rsidTr="005665A5">
        <w:tc>
          <w:tcPr>
            <w:tcW w:w="2552" w:type="dxa"/>
            <w:tcBorders>
              <w:top w:val="single" w:sz="4" w:space="0" w:color="auto"/>
              <w:left w:val="single" w:sz="4" w:space="0" w:color="auto"/>
              <w:bottom w:val="single" w:sz="4" w:space="0" w:color="auto"/>
              <w:right w:val="single" w:sz="4" w:space="0" w:color="auto"/>
            </w:tcBorders>
            <w:hideMark/>
          </w:tcPr>
          <w:p w:rsidR="002F2F28" w:rsidRPr="00C9797B" w:rsidRDefault="002F2F28" w:rsidP="00753E41">
            <w:pPr>
              <w:spacing w:after="0" w:line="240" w:lineRule="auto"/>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Всесвітня історія</w:t>
            </w:r>
          </w:p>
        </w:tc>
        <w:tc>
          <w:tcPr>
            <w:tcW w:w="1418" w:type="dxa"/>
            <w:tcBorders>
              <w:top w:val="single" w:sz="4" w:space="0" w:color="auto"/>
              <w:left w:val="single" w:sz="4" w:space="0" w:color="auto"/>
              <w:bottom w:val="single" w:sz="4" w:space="0" w:color="auto"/>
              <w:right w:val="single" w:sz="4" w:space="0" w:color="auto"/>
            </w:tcBorders>
          </w:tcPr>
          <w:p w:rsidR="002F2F28" w:rsidRPr="00C9797B" w:rsidRDefault="002F2F28" w:rsidP="00753E41">
            <w:pPr>
              <w:spacing w:after="0" w:line="240" w:lineRule="auto"/>
              <w:jc w:val="center"/>
              <w:rPr>
                <w:rFonts w:ascii="Times New Roman" w:eastAsia="Times New Roman" w:hAnsi="Times New Roman"/>
                <w:sz w:val="28"/>
                <w:szCs w:val="28"/>
                <w:lang w:val="uk-UA" w:eastAsia="ru-RU"/>
              </w:rPr>
            </w:pPr>
          </w:p>
        </w:tc>
        <w:tc>
          <w:tcPr>
            <w:tcW w:w="1417" w:type="dxa"/>
            <w:tcBorders>
              <w:top w:val="single" w:sz="4" w:space="0" w:color="auto"/>
              <w:left w:val="single" w:sz="4" w:space="0" w:color="auto"/>
              <w:bottom w:val="single" w:sz="4" w:space="0" w:color="auto"/>
              <w:right w:val="single" w:sz="4" w:space="0" w:color="auto"/>
            </w:tcBorders>
          </w:tcPr>
          <w:p w:rsidR="002F2F28" w:rsidRPr="00C9797B" w:rsidRDefault="002F2F28" w:rsidP="00753E41">
            <w:pPr>
              <w:spacing w:after="0" w:line="240" w:lineRule="auto"/>
              <w:jc w:val="center"/>
              <w:rPr>
                <w:rFonts w:ascii="Times New Roman" w:eastAsia="Times New Roman" w:hAnsi="Times New Roman"/>
                <w:sz w:val="28"/>
                <w:szCs w:val="28"/>
                <w:lang w:val="uk-UA" w:eastAsia="ru-RU"/>
              </w:rPr>
            </w:pPr>
          </w:p>
        </w:tc>
        <w:tc>
          <w:tcPr>
            <w:tcW w:w="1889" w:type="dxa"/>
            <w:tcBorders>
              <w:top w:val="single" w:sz="4" w:space="0" w:color="auto"/>
              <w:left w:val="single" w:sz="4" w:space="0" w:color="auto"/>
              <w:bottom w:val="single" w:sz="4" w:space="0" w:color="auto"/>
              <w:right w:val="single" w:sz="4" w:space="0" w:color="auto"/>
            </w:tcBorders>
          </w:tcPr>
          <w:p w:rsidR="002F2F28" w:rsidRPr="00C9797B" w:rsidRDefault="002F2F28" w:rsidP="00753E41">
            <w:pPr>
              <w:spacing w:after="0" w:line="240" w:lineRule="auto"/>
              <w:jc w:val="center"/>
              <w:rPr>
                <w:rFonts w:ascii="Times New Roman" w:eastAsia="Times New Roman" w:hAnsi="Times New Roman"/>
                <w:sz w:val="28"/>
                <w:szCs w:val="28"/>
                <w:lang w:val="uk-UA" w:eastAsia="ru-RU"/>
              </w:rPr>
            </w:pPr>
          </w:p>
        </w:tc>
        <w:tc>
          <w:tcPr>
            <w:tcW w:w="1937" w:type="dxa"/>
            <w:tcBorders>
              <w:top w:val="single" w:sz="4" w:space="0" w:color="auto"/>
              <w:left w:val="single" w:sz="4" w:space="0" w:color="auto"/>
              <w:bottom w:val="single" w:sz="4" w:space="0" w:color="auto"/>
              <w:right w:val="single" w:sz="4" w:space="0" w:color="auto"/>
            </w:tcBorders>
          </w:tcPr>
          <w:p w:rsidR="002F2F28" w:rsidRPr="00C9797B" w:rsidRDefault="00CB3CD9" w:rsidP="00753E41">
            <w:pPr>
              <w:spacing w:after="0" w:line="240" w:lineRule="auto"/>
              <w:jc w:val="center"/>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w:t>
            </w:r>
          </w:p>
        </w:tc>
        <w:tc>
          <w:tcPr>
            <w:tcW w:w="1570" w:type="dxa"/>
            <w:tcBorders>
              <w:top w:val="single" w:sz="4" w:space="0" w:color="auto"/>
              <w:left w:val="single" w:sz="4" w:space="0" w:color="auto"/>
              <w:bottom w:val="single" w:sz="4" w:space="0" w:color="auto"/>
              <w:right w:val="single" w:sz="4" w:space="0" w:color="auto"/>
            </w:tcBorders>
          </w:tcPr>
          <w:p w:rsidR="002F2F28" w:rsidRPr="00C9797B" w:rsidRDefault="002F2F28" w:rsidP="00753E41">
            <w:pPr>
              <w:spacing w:after="0" w:line="240" w:lineRule="auto"/>
              <w:jc w:val="center"/>
              <w:rPr>
                <w:rFonts w:ascii="Times New Roman" w:eastAsia="Times New Roman" w:hAnsi="Times New Roman"/>
                <w:sz w:val="28"/>
                <w:szCs w:val="28"/>
                <w:lang w:val="uk-UA" w:eastAsia="ru-RU"/>
              </w:rPr>
            </w:pPr>
          </w:p>
        </w:tc>
      </w:tr>
      <w:tr w:rsidR="002F2F28" w:rsidRPr="00A175DF" w:rsidTr="005665A5">
        <w:tc>
          <w:tcPr>
            <w:tcW w:w="2552" w:type="dxa"/>
            <w:tcBorders>
              <w:top w:val="single" w:sz="4" w:space="0" w:color="auto"/>
              <w:left w:val="single" w:sz="4" w:space="0" w:color="auto"/>
              <w:bottom w:val="single" w:sz="4" w:space="0" w:color="auto"/>
              <w:right w:val="single" w:sz="4" w:space="0" w:color="auto"/>
            </w:tcBorders>
            <w:hideMark/>
          </w:tcPr>
          <w:p w:rsidR="002F2F28" w:rsidRPr="00C9797B" w:rsidRDefault="002F2F28" w:rsidP="00753E41">
            <w:pPr>
              <w:spacing w:after="0" w:line="240" w:lineRule="auto"/>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 xml:space="preserve">Правознавство </w:t>
            </w:r>
          </w:p>
        </w:tc>
        <w:tc>
          <w:tcPr>
            <w:tcW w:w="1418" w:type="dxa"/>
            <w:tcBorders>
              <w:top w:val="single" w:sz="4" w:space="0" w:color="auto"/>
              <w:left w:val="single" w:sz="4" w:space="0" w:color="auto"/>
              <w:bottom w:val="single" w:sz="4" w:space="0" w:color="auto"/>
              <w:right w:val="single" w:sz="4" w:space="0" w:color="auto"/>
            </w:tcBorders>
          </w:tcPr>
          <w:p w:rsidR="002F2F28" w:rsidRPr="00C9797B" w:rsidRDefault="002F2F28" w:rsidP="00753E41">
            <w:pPr>
              <w:spacing w:after="0" w:line="240" w:lineRule="auto"/>
              <w:jc w:val="center"/>
              <w:rPr>
                <w:rFonts w:ascii="Times New Roman" w:eastAsia="Times New Roman" w:hAnsi="Times New Roman"/>
                <w:sz w:val="28"/>
                <w:szCs w:val="28"/>
                <w:lang w:val="uk-UA" w:eastAsia="ru-RU"/>
              </w:rPr>
            </w:pPr>
          </w:p>
        </w:tc>
        <w:tc>
          <w:tcPr>
            <w:tcW w:w="1417" w:type="dxa"/>
            <w:tcBorders>
              <w:top w:val="single" w:sz="4" w:space="0" w:color="auto"/>
              <w:left w:val="single" w:sz="4" w:space="0" w:color="auto"/>
              <w:bottom w:val="single" w:sz="4" w:space="0" w:color="auto"/>
              <w:right w:val="single" w:sz="4" w:space="0" w:color="auto"/>
            </w:tcBorders>
          </w:tcPr>
          <w:p w:rsidR="002F2F28" w:rsidRPr="00C9797B" w:rsidRDefault="002F2F28" w:rsidP="00753E41">
            <w:pPr>
              <w:spacing w:after="0" w:line="240" w:lineRule="auto"/>
              <w:jc w:val="center"/>
              <w:rPr>
                <w:rFonts w:ascii="Times New Roman" w:eastAsia="Times New Roman" w:hAnsi="Times New Roman"/>
                <w:sz w:val="28"/>
                <w:szCs w:val="28"/>
                <w:lang w:val="uk-UA" w:eastAsia="ru-RU"/>
              </w:rPr>
            </w:pPr>
          </w:p>
        </w:tc>
        <w:tc>
          <w:tcPr>
            <w:tcW w:w="1889" w:type="dxa"/>
            <w:tcBorders>
              <w:top w:val="single" w:sz="4" w:space="0" w:color="auto"/>
              <w:left w:val="single" w:sz="4" w:space="0" w:color="auto"/>
              <w:bottom w:val="single" w:sz="4" w:space="0" w:color="auto"/>
              <w:right w:val="single" w:sz="4" w:space="0" w:color="auto"/>
            </w:tcBorders>
          </w:tcPr>
          <w:p w:rsidR="002F2F28" w:rsidRPr="00C9797B" w:rsidRDefault="002F2F28" w:rsidP="00753E41">
            <w:pPr>
              <w:spacing w:after="0" w:line="240" w:lineRule="auto"/>
              <w:jc w:val="center"/>
              <w:rPr>
                <w:rFonts w:ascii="Times New Roman" w:eastAsia="Times New Roman" w:hAnsi="Times New Roman"/>
                <w:sz w:val="28"/>
                <w:szCs w:val="28"/>
                <w:lang w:val="uk-UA" w:eastAsia="ru-RU"/>
              </w:rPr>
            </w:pPr>
          </w:p>
        </w:tc>
        <w:tc>
          <w:tcPr>
            <w:tcW w:w="1937" w:type="dxa"/>
            <w:tcBorders>
              <w:top w:val="single" w:sz="4" w:space="0" w:color="auto"/>
              <w:left w:val="single" w:sz="4" w:space="0" w:color="auto"/>
              <w:bottom w:val="single" w:sz="4" w:space="0" w:color="auto"/>
              <w:right w:val="single" w:sz="4" w:space="0" w:color="auto"/>
            </w:tcBorders>
          </w:tcPr>
          <w:p w:rsidR="002F2F28" w:rsidRPr="00C9797B" w:rsidRDefault="00CB3CD9" w:rsidP="00753E41">
            <w:pPr>
              <w:spacing w:after="0" w:line="240" w:lineRule="auto"/>
              <w:jc w:val="center"/>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w:t>
            </w:r>
          </w:p>
        </w:tc>
        <w:tc>
          <w:tcPr>
            <w:tcW w:w="1570" w:type="dxa"/>
            <w:tcBorders>
              <w:top w:val="single" w:sz="4" w:space="0" w:color="auto"/>
              <w:left w:val="single" w:sz="4" w:space="0" w:color="auto"/>
              <w:bottom w:val="single" w:sz="4" w:space="0" w:color="auto"/>
              <w:right w:val="single" w:sz="4" w:space="0" w:color="auto"/>
            </w:tcBorders>
          </w:tcPr>
          <w:p w:rsidR="002F2F28" w:rsidRPr="00C9797B" w:rsidRDefault="002F2F28" w:rsidP="00753E41">
            <w:pPr>
              <w:spacing w:after="0" w:line="240" w:lineRule="auto"/>
              <w:jc w:val="center"/>
              <w:rPr>
                <w:rFonts w:ascii="Times New Roman" w:eastAsia="Times New Roman" w:hAnsi="Times New Roman"/>
                <w:sz w:val="28"/>
                <w:szCs w:val="28"/>
                <w:lang w:val="uk-UA" w:eastAsia="ru-RU"/>
              </w:rPr>
            </w:pPr>
          </w:p>
        </w:tc>
      </w:tr>
      <w:tr w:rsidR="002F2F28" w:rsidRPr="00A175DF" w:rsidTr="005665A5">
        <w:tc>
          <w:tcPr>
            <w:tcW w:w="2552" w:type="dxa"/>
            <w:tcBorders>
              <w:top w:val="single" w:sz="4" w:space="0" w:color="auto"/>
              <w:left w:val="single" w:sz="4" w:space="0" w:color="auto"/>
              <w:bottom w:val="single" w:sz="4" w:space="0" w:color="auto"/>
              <w:right w:val="single" w:sz="4" w:space="0" w:color="auto"/>
            </w:tcBorders>
            <w:hideMark/>
          </w:tcPr>
          <w:p w:rsidR="002F2F28" w:rsidRPr="00C9797B" w:rsidRDefault="002F2F28" w:rsidP="00753E41">
            <w:pPr>
              <w:spacing w:after="0" w:line="240" w:lineRule="auto"/>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Музичне мистецтво</w:t>
            </w:r>
          </w:p>
        </w:tc>
        <w:tc>
          <w:tcPr>
            <w:tcW w:w="1418" w:type="dxa"/>
            <w:tcBorders>
              <w:top w:val="single" w:sz="4" w:space="0" w:color="auto"/>
              <w:left w:val="single" w:sz="4" w:space="0" w:color="auto"/>
              <w:bottom w:val="single" w:sz="4" w:space="0" w:color="auto"/>
              <w:right w:val="single" w:sz="4" w:space="0" w:color="auto"/>
            </w:tcBorders>
          </w:tcPr>
          <w:p w:rsidR="002F2F28" w:rsidRPr="00C9797B" w:rsidRDefault="002F2F28" w:rsidP="00753E41">
            <w:pPr>
              <w:spacing w:after="0" w:line="240" w:lineRule="auto"/>
              <w:jc w:val="center"/>
              <w:rPr>
                <w:rFonts w:ascii="Times New Roman" w:eastAsia="Times New Roman" w:hAnsi="Times New Roman"/>
                <w:sz w:val="28"/>
                <w:szCs w:val="28"/>
                <w:lang w:val="uk-UA" w:eastAsia="ru-RU"/>
              </w:rPr>
            </w:pPr>
          </w:p>
        </w:tc>
        <w:tc>
          <w:tcPr>
            <w:tcW w:w="1417" w:type="dxa"/>
            <w:tcBorders>
              <w:top w:val="single" w:sz="4" w:space="0" w:color="auto"/>
              <w:left w:val="single" w:sz="4" w:space="0" w:color="auto"/>
              <w:bottom w:val="single" w:sz="4" w:space="0" w:color="auto"/>
              <w:right w:val="single" w:sz="4" w:space="0" w:color="auto"/>
            </w:tcBorders>
          </w:tcPr>
          <w:p w:rsidR="002F2F28" w:rsidRPr="00C9797B" w:rsidRDefault="002F2F28" w:rsidP="00753E41">
            <w:pPr>
              <w:spacing w:after="0" w:line="240" w:lineRule="auto"/>
              <w:jc w:val="center"/>
              <w:rPr>
                <w:rFonts w:ascii="Times New Roman" w:eastAsia="Times New Roman" w:hAnsi="Times New Roman"/>
                <w:sz w:val="28"/>
                <w:szCs w:val="28"/>
                <w:lang w:val="uk-UA" w:eastAsia="ru-RU"/>
              </w:rPr>
            </w:pPr>
          </w:p>
        </w:tc>
        <w:tc>
          <w:tcPr>
            <w:tcW w:w="1889" w:type="dxa"/>
            <w:tcBorders>
              <w:top w:val="single" w:sz="4" w:space="0" w:color="auto"/>
              <w:left w:val="single" w:sz="4" w:space="0" w:color="auto"/>
              <w:bottom w:val="single" w:sz="4" w:space="0" w:color="auto"/>
              <w:right w:val="single" w:sz="4" w:space="0" w:color="auto"/>
            </w:tcBorders>
          </w:tcPr>
          <w:p w:rsidR="002F2F28" w:rsidRPr="00C9797B" w:rsidRDefault="00CB3CD9" w:rsidP="00753E41">
            <w:pPr>
              <w:spacing w:after="0" w:line="240" w:lineRule="auto"/>
              <w:jc w:val="center"/>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w:t>
            </w:r>
          </w:p>
        </w:tc>
        <w:tc>
          <w:tcPr>
            <w:tcW w:w="1937" w:type="dxa"/>
            <w:tcBorders>
              <w:top w:val="single" w:sz="4" w:space="0" w:color="auto"/>
              <w:left w:val="single" w:sz="4" w:space="0" w:color="auto"/>
              <w:bottom w:val="single" w:sz="4" w:space="0" w:color="auto"/>
              <w:right w:val="single" w:sz="4" w:space="0" w:color="auto"/>
            </w:tcBorders>
          </w:tcPr>
          <w:p w:rsidR="002F2F28" w:rsidRPr="00C9797B" w:rsidRDefault="002F2F28" w:rsidP="00753E41">
            <w:pPr>
              <w:spacing w:after="0" w:line="240" w:lineRule="auto"/>
              <w:jc w:val="center"/>
              <w:rPr>
                <w:rFonts w:ascii="Times New Roman" w:eastAsia="Times New Roman" w:hAnsi="Times New Roman"/>
                <w:sz w:val="28"/>
                <w:szCs w:val="28"/>
                <w:lang w:val="uk-UA" w:eastAsia="ru-RU"/>
              </w:rPr>
            </w:pPr>
          </w:p>
        </w:tc>
        <w:tc>
          <w:tcPr>
            <w:tcW w:w="1570" w:type="dxa"/>
            <w:tcBorders>
              <w:top w:val="single" w:sz="4" w:space="0" w:color="auto"/>
              <w:left w:val="single" w:sz="4" w:space="0" w:color="auto"/>
              <w:bottom w:val="single" w:sz="4" w:space="0" w:color="auto"/>
              <w:right w:val="single" w:sz="4" w:space="0" w:color="auto"/>
            </w:tcBorders>
          </w:tcPr>
          <w:p w:rsidR="002F2F28" w:rsidRPr="00C9797B" w:rsidRDefault="002F2F28" w:rsidP="00753E41">
            <w:pPr>
              <w:spacing w:after="0" w:line="240" w:lineRule="auto"/>
              <w:jc w:val="center"/>
              <w:rPr>
                <w:rFonts w:ascii="Times New Roman" w:eastAsia="Times New Roman" w:hAnsi="Times New Roman"/>
                <w:sz w:val="28"/>
                <w:szCs w:val="28"/>
                <w:lang w:val="uk-UA" w:eastAsia="ru-RU"/>
              </w:rPr>
            </w:pPr>
          </w:p>
        </w:tc>
      </w:tr>
      <w:tr w:rsidR="002F2F28" w:rsidRPr="00A175DF" w:rsidTr="005665A5">
        <w:tc>
          <w:tcPr>
            <w:tcW w:w="2552" w:type="dxa"/>
            <w:tcBorders>
              <w:top w:val="single" w:sz="4" w:space="0" w:color="auto"/>
              <w:left w:val="single" w:sz="4" w:space="0" w:color="auto"/>
              <w:bottom w:val="single" w:sz="4" w:space="0" w:color="auto"/>
              <w:right w:val="single" w:sz="4" w:space="0" w:color="auto"/>
            </w:tcBorders>
            <w:hideMark/>
          </w:tcPr>
          <w:p w:rsidR="002F2F28" w:rsidRPr="00C9797B" w:rsidRDefault="002F2F28" w:rsidP="00753E41">
            <w:pPr>
              <w:spacing w:after="0" w:line="240" w:lineRule="auto"/>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Образотворче мистецтво</w:t>
            </w:r>
          </w:p>
        </w:tc>
        <w:tc>
          <w:tcPr>
            <w:tcW w:w="1418" w:type="dxa"/>
            <w:tcBorders>
              <w:top w:val="single" w:sz="4" w:space="0" w:color="auto"/>
              <w:left w:val="single" w:sz="4" w:space="0" w:color="auto"/>
              <w:bottom w:val="single" w:sz="4" w:space="0" w:color="auto"/>
              <w:right w:val="single" w:sz="4" w:space="0" w:color="auto"/>
            </w:tcBorders>
          </w:tcPr>
          <w:p w:rsidR="002F2F28" w:rsidRPr="00C9797B" w:rsidRDefault="002F2F28" w:rsidP="00753E41">
            <w:pPr>
              <w:spacing w:after="0" w:line="240" w:lineRule="auto"/>
              <w:jc w:val="center"/>
              <w:rPr>
                <w:rFonts w:ascii="Times New Roman" w:eastAsia="Times New Roman" w:hAnsi="Times New Roman"/>
                <w:sz w:val="28"/>
                <w:szCs w:val="28"/>
                <w:lang w:val="uk-UA" w:eastAsia="ru-RU"/>
              </w:rPr>
            </w:pPr>
          </w:p>
        </w:tc>
        <w:tc>
          <w:tcPr>
            <w:tcW w:w="1417" w:type="dxa"/>
            <w:tcBorders>
              <w:top w:val="single" w:sz="4" w:space="0" w:color="auto"/>
              <w:left w:val="single" w:sz="4" w:space="0" w:color="auto"/>
              <w:bottom w:val="single" w:sz="4" w:space="0" w:color="auto"/>
              <w:right w:val="single" w:sz="4" w:space="0" w:color="auto"/>
            </w:tcBorders>
          </w:tcPr>
          <w:p w:rsidR="002F2F28" w:rsidRPr="00C9797B" w:rsidRDefault="002F2F28" w:rsidP="00753E41">
            <w:pPr>
              <w:spacing w:after="0" w:line="240" w:lineRule="auto"/>
              <w:jc w:val="center"/>
              <w:rPr>
                <w:rFonts w:ascii="Times New Roman" w:eastAsia="Times New Roman" w:hAnsi="Times New Roman"/>
                <w:sz w:val="28"/>
                <w:szCs w:val="28"/>
                <w:lang w:val="uk-UA" w:eastAsia="ru-RU"/>
              </w:rPr>
            </w:pPr>
          </w:p>
        </w:tc>
        <w:tc>
          <w:tcPr>
            <w:tcW w:w="1889" w:type="dxa"/>
            <w:tcBorders>
              <w:top w:val="single" w:sz="4" w:space="0" w:color="auto"/>
              <w:left w:val="single" w:sz="4" w:space="0" w:color="auto"/>
              <w:bottom w:val="single" w:sz="4" w:space="0" w:color="auto"/>
              <w:right w:val="single" w:sz="4" w:space="0" w:color="auto"/>
            </w:tcBorders>
          </w:tcPr>
          <w:p w:rsidR="002F2F28" w:rsidRPr="00C9797B" w:rsidRDefault="00CB3CD9" w:rsidP="00753E41">
            <w:pPr>
              <w:spacing w:after="0" w:line="240" w:lineRule="auto"/>
              <w:jc w:val="center"/>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w:t>
            </w:r>
          </w:p>
        </w:tc>
        <w:tc>
          <w:tcPr>
            <w:tcW w:w="1937" w:type="dxa"/>
            <w:tcBorders>
              <w:top w:val="single" w:sz="4" w:space="0" w:color="auto"/>
              <w:left w:val="single" w:sz="4" w:space="0" w:color="auto"/>
              <w:bottom w:val="single" w:sz="4" w:space="0" w:color="auto"/>
              <w:right w:val="single" w:sz="4" w:space="0" w:color="auto"/>
            </w:tcBorders>
          </w:tcPr>
          <w:p w:rsidR="002F2F28" w:rsidRPr="00C9797B" w:rsidRDefault="002F2F28" w:rsidP="00753E41">
            <w:pPr>
              <w:spacing w:after="0" w:line="240" w:lineRule="auto"/>
              <w:jc w:val="center"/>
              <w:rPr>
                <w:rFonts w:ascii="Times New Roman" w:eastAsia="Times New Roman" w:hAnsi="Times New Roman"/>
                <w:sz w:val="28"/>
                <w:szCs w:val="28"/>
                <w:lang w:val="uk-UA" w:eastAsia="ru-RU"/>
              </w:rPr>
            </w:pPr>
          </w:p>
        </w:tc>
        <w:tc>
          <w:tcPr>
            <w:tcW w:w="1570" w:type="dxa"/>
            <w:tcBorders>
              <w:top w:val="single" w:sz="4" w:space="0" w:color="auto"/>
              <w:left w:val="single" w:sz="4" w:space="0" w:color="auto"/>
              <w:bottom w:val="single" w:sz="4" w:space="0" w:color="auto"/>
              <w:right w:val="single" w:sz="4" w:space="0" w:color="auto"/>
            </w:tcBorders>
          </w:tcPr>
          <w:p w:rsidR="002F2F28" w:rsidRPr="00C9797B" w:rsidRDefault="002F2F28" w:rsidP="00753E41">
            <w:pPr>
              <w:spacing w:after="0" w:line="240" w:lineRule="auto"/>
              <w:jc w:val="center"/>
              <w:rPr>
                <w:rFonts w:ascii="Times New Roman" w:eastAsia="Times New Roman" w:hAnsi="Times New Roman"/>
                <w:sz w:val="28"/>
                <w:szCs w:val="28"/>
                <w:lang w:val="uk-UA" w:eastAsia="ru-RU"/>
              </w:rPr>
            </w:pPr>
          </w:p>
        </w:tc>
      </w:tr>
      <w:tr w:rsidR="002F2F28" w:rsidRPr="00A175DF" w:rsidTr="005665A5">
        <w:tc>
          <w:tcPr>
            <w:tcW w:w="2552" w:type="dxa"/>
            <w:tcBorders>
              <w:top w:val="single" w:sz="4" w:space="0" w:color="auto"/>
              <w:left w:val="single" w:sz="4" w:space="0" w:color="auto"/>
              <w:bottom w:val="single" w:sz="4" w:space="0" w:color="auto"/>
              <w:right w:val="single" w:sz="4" w:space="0" w:color="auto"/>
            </w:tcBorders>
            <w:hideMark/>
          </w:tcPr>
          <w:p w:rsidR="002F2F28" w:rsidRPr="00C9797B" w:rsidRDefault="002F2F28" w:rsidP="00A42A23">
            <w:pPr>
              <w:spacing w:after="0" w:line="240" w:lineRule="auto"/>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 xml:space="preserve">Математика </w:t>
            </w:r>
          </w:p>
        </w:tc>
        <w:tc>
          <w:tcPr>
            <w:tcW w:w="1418" w:type="dxa"/>
            <w:tcBorders>
              <w:top w:val="single" w:sz="4" w:space="0" w:color="auto"/>
              <w:left w:val="single" w:sz="4" w:space="0" w:color="auto"/>
              <w:bottom w:val="single" w:sz="4" w:space="0" w:color="auto"/>
              <w:right w:val="single" w:sz="4" w:space="0" w:color="auto"/>
            </w:tcBorders>
          </w:tcPr>
          <w:p w:rsidR="002F2F28" w:rsidRPr="00C9797B" w:rsidRDefault="00CB3CD9" w:rsidP="00753E41">
            <w:pPr>
              <w:spacing w:after="0" w:line="240" w:lineRule="auto"/>
              <w:jc w:val="center"/>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w:t>
            </w:r>
          </w:p>
        </w:tc>
        <w:tc>
          <w:tcPr>
            <w:tcW w:w="1417" w:type="dxa"/>
            <w:tcBorders>
              <w:top w:val="single" w:sz="4" w:space="0" w:color="auto"/>
              <w:left w:val="single" w:sz="4" w:space="0" w:color="auto"/>
              <w:bottom w:val="single" w:sz="4" w:space="0" w:color="auto"/>
              <w:right w:val="single" w:sz="4" w:space="0" w:color="auto"/>
            </w:tcBorders>
          </w:tcPr>
          <w:p w:rsidR="002F2F28" w:rsidRPr="00C9797B" w:rsidRDefault="002F2F28" w:rsidP="00753E41">
            <w:pPr>
              <w:spacing w:after="0" w:line="240" w:lineRule="auto"/>
              <w:jc w:val="center"/>
              <w:rPr>
                <w:rFonts w:ascii="Times New Roman" w:eastAsia="Times New Roman" w:hAnsi="Times New Roman"/>
                <w:sz w:val="28"/>
                <w:szCs w:val="28"/>
                <w:lang w:val="uk-UA" w:eastAsia="ru-RU"/>
              </w:rPr>
            </w:pPr>
          </w:p>
        </w:tc>
        <w:tc>
          <w:tcPr>
            <w:tcW w:w="1889" w:type="dxa"/>
            <w:tcBorders>
              <w:top w:val="single" w:sz="4" w:space="0" w:color="auto"/>
              <w:left w:val="single" w:sz="4" w:space="0" w:color="auto"/>
              <w:bottom w:val="single" w:sz="4" w:space="0" w:color="auto"/>
              <w:right w:val="single" w:sz="4" w:space="0" w:color="auto"/>
            </w:tcBorders>
          </w:tcPr>
          <w:p w:rsidR="002F2F28" w:rsidRPr="00C9797B" w:rsidRDefault="002F2F28" w:rsidP="00753E41">
            <w:pPr>
              <w:spacing w:after="0" w:line="240" w:lineRule="auto"/>
              <w:jc w:val="center"/>
              <w:rPr>
                <w:rFonts w:ascii="Times New Roman" w:eastAsia="Times New Roman" w:hAnsi="Times New Roman"/>
                <w:sz w:val="28"/>
                <w:szCs w:val="28"/>
                <w:lang w:val="uk-UA" w:eastAsia="ru-RU"/>
              </w:rPr>
            </w:pPr>
          </w:p>
        </w:tc>
        <w:tc>
          <w:tcPr>
            <w:tcW w:w="1937" w:type="dxa"/>
            <w:tcBorders>
              <w:top w:val="single" w:sz="4" w:space="0" w:color="auto"/>
              <w:left w:val="single" w:sz="4" w:space="0" w:color="auto"/>
              <w:bottom w:val="single" w:sz="4" w:space="0" w:color="auto"/>
              <w:right w:val="single" w:sz="4" w:space="0" w:color="auto"/>
            </w:tcBorders>
          </w:tcPr>
          <w:p w:rsidR="002F2F28" w:rsidRPr="00C9797B" w:rsidRDefault="002F2F28" w:rsidP="00753E41">
            <w:pPr>
              <w:spacing w:after="0" w:line="240" w:lineRule="auto"/>
              <w:jc w:val="center"/>
              <w:rPr>
                <w:rFonts w:ascii="Times New Roman" w:eastAsia="Times New Roman" w:hAnsi="Times New Roman"/>
                <w:sz w:val="28"/>
                <w:szCs w:val="28"/>
                <w:lang w:val="uk-UA" w:eastAsia="ru-RU"/>
              </w:rPr>
            </w:pPr>
          </w:p>
        </w:tc>
        <w:tc>
          <w:tcPr>
            <w:tcW w:w="1570" w:type="dxa"/>
            <w:tcBorders>
              <w:top w:val="single" w:sz="4" w:space="0" w:color="auto"/>
              <w:left w:val="single" w:sz="4" w:space="0" w:color="auto"/>
              <w:bottom w:val="single" w:sz="4" w:space="0" w:color="auto"/>
              <w:right w:val="single" w:sz="4" w:space="0" w:color="auto"/>
            </w:tcBorders>
          </w:tcPr>
          <w:p w:rsidR="002F2F28" w:rsidRPr="00C9797B" w:rsidRDefault="002F2F28" w:rsidP="00753E41">
            <w:pPr>
              <w:spacing w:after="0" w:line="240" w:lineRule="auto"/>
              <w:jc w:val="center"/>
              <w:rPr>
                <w:rFonts w:ascii="Times New Roman" w:eastAsia="Times New Roman" w:hAnsi="Times New Roman"/>
                <w:sz w:val="28"/>
                <w:szCs w:val="28"/>
                <w:lang w:val="uk-UA" w:eastAsia="ru-RU"/>
              </w:rPr>
            </w:pPr>
          </w:p>
        </w:tc>
      </w:tr>
      <w:tr w:rsidR="002F2F28" w:rsidRPr="00A175DF" w:rsidTr="005665A5">
        <w:tc>
          <w:tcPr>
            <w:tcW w:w="2552" w:type="dxa"/>
            <w:tcBorders>
              <w:top w:val="single" w:sz="4" w:space="0" w:color="auto"/>
              <w:left w:val="single" w:sz="4" w:space="0" w:color="auto"/>
              <w:bottom w:val="single" w:sz="4" w:space="0" w:color="auto"/>
              <w:right w:val="single" w:sz="4" w:space="0" w:color="auto"/>
            </w:tcBorders>
            <w:hideMark/>
          </w:tcPr>
          <w:p w:rsidR="002F2F28" w:rsidRPr="00C9797B" w:rsidRDefault="002F2F28" w:rsidP="00753E41">
            <w:pPr>
              <w:spacing w:after="0" w:line="240" w:lineRule="auto"/>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 xml:space="preserve">Алгебра </w:t>
            </w:r>
          </w:p>
        </w:tc>
        <w:tc>
          <w:tcPr>
            <w:tcW w:w="1418" w:type="dxa"/>
            <w:tcBorders>
              <w:top w:val="single" w:sz="4" w:space="0" w:color="auto"/>
              <w:left w:val="single" w:sz="4" w:space="0" w:color="auto"/>
              <w:bottom w:val="single" w:sz="4" w:space="0" w:color="auto"/>
              <w:right w:val="single" w:sz="4" w:space="0" w:color="auto"/>
            </w:tcBorders>
          </w:tcPr>
          <w:p w:rsidR="002F2F28" w:rsidRPr="00C9797B" w:rsidRDefault="00CB3CD9" w:rsidP="00753E41">
            <w:pPr>
              <w:spacing w:after="0" w:line="240" w:lineRule="auto"/>
              <w:jc w:val="center"/>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w:t>
            </w:r>
          </w:p>
        </w:tc>
        <w:tc>
          <w:tcPr>
            <w:tcW w:w="1417" w:type="dxa"/>
            <w:tcBorders>
              <w:top w:val="single" w:sz="4" w:space="0" w:color="auto"/>
              <w:left w:val="single" w:sz="4" w:space="0" w:color="auto"/>
              <w:bottom w:val="single" w:sz="4" w:space="0" w:color="auto"/>
              <w:right w:val="single" w:sz="4" w:space="0" w:color="auto"/>
            </w:tcBorders>
          </w:tcPr>
          <w:p w:rsidR="002F2F28" w:rsidRPr="00C9797B" w:rsidRDefault="002F2F28" w:rsidP="00753E41">
            <w:pPr>
              <w:spacing w:after="0" w:line="240" w:lineRule="auto"/>
              <w:jc w:val="center"/>
              <w:rPr>
                <w:rFonts w:ascii="Times New Roman" w:eastAsia="Times New Roman" w:hAnsi="Times New Roman"/>
                <w:sz w:val="28"/>
                <w:szCs w:val="28"/>
                <w:lang w:val="uk-UA" w:eastAsia="ru-RU"/>
              </w:rPr>
            </w:pPr>
          </w:p>
        </w:tc>
        <w:tc>
          <w:tcPr>
            <w:tcW w:w="1889" w:type="dxa"/>
            <w:tcBorders>
              <w:top w:val="single" w:sz="4" w:space="0" w:color="auto"/>
              <w:left w:val="single" w:sz="4" w:space="0" w:color="auto"/>
              <w:bottom w:val="single" w:sz="4" w:space="0" w:color="auto"/>
              <w:right w:val="single" w:sz="4" w:space="0" w:color="auto"/>
            </w:tcBorders>
          </w:tcPr>
          <w:p w:rsidR="002F2F28" w:rsidRPr="00C9797B" w:rsidRDefault="002F2F28" w:rsidP="00753E41">
            <w:pPr>
              <w:spacing w:after="0" w:line="240" w:lineRule="auto"/>
              <w:jc w:val="center"/>
              <w:rPr>
                <w:rFonts w:ascii="Times New Roman" w:eastAsia="Times New Roman" w:hAnsi="Times New Roman"/>
                <w:sz w:val="28"/>
                <w:szCs w:val="28"/>
                <w:lang w:val="uk-UA" w:eastAsia="ru-RU"/>
              </w:rPr>
            </w:pPr>
          </w:p>
        </w:tc>
        <w:tc>
          <w:tcPr>
            <w:tcW w:w="1937" w:type="dxa"/>
            <w:tcBorders>
              <w:top w:val="single" w:sz="4" w:space="0" w:color="auto"/>
              <w:left w:val="single" w:sz="4" w:space="0" w:color="auto"/>
              <w:bottom w:val="single" w:sz="4" w:space="0" w:color="auto"/>
              <w:right w:val="single" w:sz="4" w:space="0" w:color="auto"/>
            </w:tcBorders>
          </w:tcPr>
          <w:p w:rsidR="002F2F28" w:rsidRPr="00C9797B" w:rsidRDefault="002F2F28" w:rsidP="00753E41">
            <w:pPr>
              <w:spacing w:after="0" w:line="240" w:lineRule="auto"/>
              <w:jc w:val="center"/>
              <w:rPr>
                <w:rFonts w:ascii="Times New Roman" w:eastAsia="Times New Roman" w:hAnsi="Times New Roman"/>
                <w:sz w:val="28"/>
                <w:szCs w:val="28"/>
                <w:lang w:val="uk-UA" w:eastAsia="ru-RU"/>
              </w:rPr>
            </w:pPr>
          </w:p>
        </w:tc>
        <w:tc>
          <w:tcPr>
            <w:tcW w:w="1570" w:type="dxa"/>
            <w:tcBorders>
              <w:top w:val="single" w:sz="4" w:space="0" w:color="auto"/>
              <w:left w:val="single" w:sz="4" w:space="0" w:color="auto"/>
              <w:bottom w:val="single" w:sz="4" w:space="0" w:color="auto"/>
              <w:right w:val="single" w:sz="4" w:space="0" w:color="auto"/>
            </w:tcBorders>
          </w:tcPr>
          <w:p w:rsidR="002F2F28" w:rsidRPr="00C9797B" w:rsidRDefault="002F2F28" w:rsidP="00753E41">
            <w:pPr>
              <w:spacing w:after="0" w:line="240" w:lineRule="auto"/>
              <w:jc w:val="center"/>
              <w:rPr>
                <w:rFonts w:ascii="Times New Roman" w:eastAsia="Times New Roman" w:hAnsi="Times New Roman"/>
                <w:sz w:val="28"/>
                <w:szCs w:val="28"/>
                <w:lang w:val="uk-UA" w:eastAsia="ru-RU"/>
              </w:rPr>
            </w:pPr>
          </w:p>
        </w:tc>
      </w:tr>
      <w:tr w:rsidR="002F2F28" w:rsidRPr="00A175DF" w:rsidTr="005665A5">
        <w:tc>
          <w:tcPr>
            <w:tcW w:w="2552" w:type="dxa"/>
            <w:tcBorders>
              <w:top w:val="single" w:sz="4" w:space="0" w:color="auto"/>
              <w:left w:val="single" w:sz="4" w:space="0" w:color="auto"/>
              <w:bottom w:val="single" w:sz="4" w:space="0" w:color="auto"/>
              <w:right w:val="single" w:sz="4" w:space="0" w:color="auto"/>
            </w:tcBorders>
            <w:hideMark/>
          </w:tcPr>
          <w:p w:rsidR="002F2F28" w:rsidRPr="00C9797B" w:rsidRDefault="002F2F28" w:rsidP="00753E41">
            <w:pPr>
              <w:spacing w:after="0" w:line="240" w:lineRule="auto"/>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lastRenderedPageBreak/>
              <w:t>Геометрія</w:t>
            </w:r>
          </w:p>
        </w:tc>
        <w:tc>
          <w:tcPr>
            <w:tcW w:w="1418" w:type="dxa"/>
            <w:tcBorders>
              <w:top w:val="single" w:sz="4" w:space="0" w:color="auto"/>
              <w:left w:val="single" w:sz="4" w:space="0" w:color="auto"/>
              <w:bottom w:val="single" w:sz="4" w:space="0" w:color="auto"/>
              <w:right w:val="single" w:sz="4" w:space="0" w:color="auto"/>
            </w:tcBorders>
          </w:tcPr>
          <w:p w:rsidR="002F2F28" w:rsidRPr="00C9797B" w:rsidRDefault="00CB3CD9" w:rsidP="00753E41">
            <w:pPr>
              <w:spacing w:after="0" w:line="240" w:lineRule="auto"/>
              <w:jc w:val="center"/>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w:t>
            </w:r>
          </w:p>
        </w:tc>
        <w:tc>
          <w:tcPr>
            <w:tcW w:w="1417" w:type="dxa"/>
            <w:tcBorders>
              <w:top w:val="single" w:sz="4" w:space="0" w:color="auto"/>
              <w:left w:val="single" w:sz="4" w:space="0" w:color="auto"/>
              <w:bottom w:val="single" w:sz="4" w:space="0" w:color="auto"/>
              <w:right w:val="single" w:sz="4" w:space="0" w:color="auto"/>
            </w:tcBorders>
          </w:tcPr>
          <w:p w:rsidR="002F2F28" w:rsidRPr="00C9797B" w:rsidRDefault="002F2F28" w:rsidP="00753E41">
            <w:pPr>
              <w:spacing w:after="0" w:line="240" w:lineRule="auto"/>
              <w:jc w:val="center"/>
              <w:rPr>
                <w:rFonts w:ascii="Times New Roman" w:eastAsia="Times New Roman" w:hAnsi="Times New Roman"/>
                <w:sz w:val="28"/>
                <w:szCs w:val="28"/>
                <w:lang w:val="uk-UA" w:eastAsia="ru-RU"/>
              </w:rPr>
            </w:pPr>
          </w:p>
        </w:tc>
        <w:tc>
          <w:tcPr>
            <w:tcW w:w="1889" w:type="dxa"/>
            <w:tcBorders>
              <w:top w:val="single" w:sz="4" w:space="0" w:color="auto"/>
              <w:left w:val="single" w:sz="4" w:space="0" w:color="auto"/>
              <w:bottom w:val="single" w:sz="4" w:space="0" w:color="auto"/>
              <w:right w:val="single" w:sz="4" w:space="0" w:color="auto"/>
            </w:tcBorders>
          </w:tcPr>
          <w:p w:rsidR="002F2F28" w:rsidRPr="00C9797B" w:rsidRDefault="002F2F28" w:rsidP="00753E41">
            <w:pPr>
              <w:spacing w:after="0" w:line="240" w:lineRule="auto"/>
              <w:jc w:val="center"/>
              <w:rPr>
                <w:rFonts w:ascii="Times New Roman" w:eastAsia="Times New Roman" w:hAnsi="Times New Roman"/>
                <w:sz w:val="28"/>
                <w:szCs w:val="28"/>
                <w:lang w:val="uk-UA" w:eastAsia="ru-RU"/>
              </w:rPr>
            </w:pPr>
          </w:p>
        </w:tc>
        <w:tc>
          <w:tcPr>
            <w:tcW w:w="1937" w:type="dxa"/>
            <w:tcBorders>
              <w:top w:val="single" w:sz="4" w:space="0" w:color="auto"/>
              <w:left w:val="single" w:sz="4" w:space="0" w:color="auto"/>
              <w:bottom w:val="single" w:sz="4" w:space="0" w:color="auto"/>
              <w:right w:val="single" w:sz="4" w:space="0" w:color="auto"/>
            </w:tcBorders>
          </w:tcPr>
          <w:p w:rsidR="002F2F28" w:rsidRPr="00C9797B" w:rsidRDefault="002F2F28" w:rsidP="00753E41">
            <w:pPr>
              <w:spacing w:after="0" w:line="240" w:lineRule="auto"/>
              <w:jc w:val="center"/>
              <w:rPr>
                <w:rFonts w:ascii="Times New Roman" w:eastAsia="Times New Roman" w:hAnsi="Times New Roman"/>
                <w:sz w:val="28"/>
                <w:szCs w:val="28"/>
                <w:lang w:val="uk-UA" w:eastAsia="ru-RU"/>
              </w:rPr>
            </w:pPr>
          </w:p>
        </w:tc>
        <w:tc>
          <w:tcPr>
            <w:tcW w:w="1570" w:type="dxa"/>
            <w:tcBorders>
              <w:top w:val="single" w:sz="4" w:space="0" w:color="auto"/>
              <w:left w:val="single" w:sz="4" w:space="0" w:color="auto"/>
              <w:bottom w:val="single" w:sz="4" w:space="0" w:color="auto"/>
              <w:right w:val="single" w:sz="4" w:space="0" w:color="auto"/>
            </w:tcBorders>
          </w:tcPr>
          <w:p w:rsidR="002F2F28" w:rsidRPr="00C9797B" w:rsidRDefault="002F2F28" w:rsidP="00753E41">
            <w:pPr>
              <w:spacing w:after="0" w:line="240" w:lineRule="auto"/>
              <w:jc w:val="center"/>
              <w:rPr>
                <w:rFonts w:ascii="Times New Roman" w:eastAsia="Times New Roman" w:hAnsi="Times New Roman"/>
                <w:sz w:val="28"/>
                <w:szCs w:val="28"/>
                <w:lang w:val="uk-UA" w:eastAsia="ru-RU"/>
              </w:rPr>
            </w:pPr>
          </w:p>
        </w:tc>
      </w:tr>
      <w:tr w:rsidR="002F2F28" w:rsidRPr="00A175DF" w:rsidTr="005665A5">
        <w:tc>
          <w:tcPr>
            <w:tcW w:w="2552" w:type="dxa"/>
            <w:tcBorders>
              <w:top w:val="single" w:sz="4" w:space="0" w:color="auto"/>
              <w:left w:val="single" w:sz="4" w:space="0" w:color="auto"/>
              <w:bottom w:val="single" w:sz="4" w:space="0" w:color="auto"/>
              <w:right w:val="single" w:sz="4" w:space="0" w:color="auto"/>
            </w:tcBorders>
            <w:hideMark/>
          </w:tcPr>
          <w:p w:rsidR="002F2F28" w:rsidRPr="00C9797B" w:rsidRDefault="002F2F28" w:rsidP="00753E41">
            <w:pPr>
              <w:spacing w:after="0" w:line="240" w:lineRule="auto"/>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Природознавство</w:t>
            </w:r>
          </w:p>
        </w:tc>
        <w:tc>
          <w:tcPr>
            <w:tcW w:w="1418" w:type="dxa"/>
            <w:tcBorders>
              <w:top w:val="single" w:sz="4" w:space="0" w:color="auto"/>
              <w:left w:val="single" w:sz="4" w:space="0" w:color="auto"/>
              <w:bottom w:val="single" w:sz="4" w:space="0" w:color="auto"/>
              <w:right w:val="single" w:sz="4" w:space="0" w:color="auto"/>
            </w:tcBorders>
          </w:tcPr>
          <w:p w:rsidR="002F2F28" w:rsidRPr="00C9797B" w:rsidRDefault="002F2F28" w:rsidP="00753E41">
            <w:pPr>
              <w:spacing w:after="0" w:line="240" w:lineRule="auto"/>
              <w:jc w:val="center"/>
              <w:rPr>
                <w:rFonts w:ascii="Times New Roman" w:eastAsia="Times New Roman" w:hAnsi="Times New Roman"/>
                <w:sz w:val="28"/>
                <w:szCs w:val="28"/>
                <w:lang w:val="uk-UA" w:eastAsia="ru-RU"/>
              </w:rPr>
            </w:pPr>
          </w:p>
        </w:tc>
        <w:tc>
          <w:tcPr>
            <w:tcW w:w="1417" w:type="dxa"/>
            <w:tcBorders>
              <w:top w:val="single" w:sz="4" w:space="0" w:color="auto"/>
              <w:left w:val="single" w:sz="4" w:space="0" w:color="auto"/>
              <w:bottom w:val="single" w:sz="4" w:space="0" w:color="auto"/>
              <w:right w:val="single" w:sz="4" w:space="0" w:color="auto"/>
            </w:tcBorders>
          </w:tcPr>
          <w:p w:rsidR="002F2F28" w:rsidRPr="00C9797B" w:rsidRDefault="00CB3CD9" w:rsidP="00753E41">
            <w:pPr>
              <w:spacing w:after="0" w:line="240" w:lineRule="auto"/>
              <w:jc w:val="center"/>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w:t>
            </w:r>
          </w:p>
        </w:tc>
        <w:tc>
          <w:tcPr>
            <w:tcW w:w="1889" w:type="dxa"/>
            <w:tcBorders>
              <w:top w:val="single" w:sz="4" w:space="0" w:color="auto"/>
              <w:left w:val="single" w:sz="4" w:space="0" w:color="auto"/>
              <w:bottom w:val="single" w:sz="4" w:space="0" w:color="auto"/>
              <w:right w:val="single" w:sz="4" w:space="0" w:color="auto"/>
            </w:tcBorders>
          </w:tcPr>
          <w:p w:rsidR="002F2F28" w:rsidRPr="00C9797B" w:rsidRDefault="002F2F28" w:rsidP="00753E41">
            <w:pPr>
              <w:spacing w:after="0" w:line="240" w:lineRule="auto"/>
              <w:jc w:val="center"/>
              <w:rPr>
                <w:rFonts w:ascii="Times New Roman" w:eastAsia="Times New Roman" w:hAnsi="Times New Roman"/>
                <w:sz w:val="28"/>
                <w:szCs w:val="28"/>
                <w:lang w:val="uk-UA" w:eastAsia="ru-RU"/>
              </w:rPr>
            </w:pPr>
          </w:p>
        </w:tc>
        <w:tc>
          <w:tcPr>
            <w:tcW w:w="1937" w:type="dxa"/>
            <w:tcBorders>
              <w:top w:val="single" w:sz="4" w:space="0" w:color="auto"/>
              <w:left w:val="single" w:sz="4" w:space="0" w:color="auto"/>
              <w:bottom w:val="single" w:sz="4" w:space="0" w:color="auto"/>
              <w:right w:val="single" w:sz="4" w:space="0" w:color="auto"/>
            </w:tcBorders>
          </w:tcPr>
          <w:p w:rsidR="002F2F28" w:rsidRPr="00C9797B" w:rsidRDefault="002F2F28" w:rsidP="00753E41">
            <w:pPr>
              <w:spacing w:after="0" w:line="240" w:lineRule="auto"/>
              <w:jc w:val="center"/>
              <w:rPr>
                <w:rFonts w:ascii="Times New Roman" w:eastAsia="Times New Roman" w:hAnsi="Times New Roman"/>
                <w:sz w:val="28"/>
                <w:szCs w:val="28"/>
                <w:lang w:val="uk-UA" w:eastAsia="ru-RU"/>
              </w:rPr>
            </w:pPr>
          </w:p>
        </w:tc>
        <w:tc>
          <w:tcPr>
            <w:tcW w:w="1570" w:type="dxa"/>
            <w:tcBorders>
              <w:top w:val="single" w:sz="4" w:space="0" w:color="auto"/>
              <w:left w:val="single" w:sz="4" w:space="0" w:color="auto"/>
              <w:bottom w:val="single" w:sz="4" w:space="0" w:color="auto"/>
              <w:right w:val="single" w:sz="4" w:space="0" w:color="auto"/>
            </w:tcBorders>
          </w:tcPr>
          <w:p w:rsidR="002F2F28" w:rsidRPr="00C9797B" w:rsidRDefault="002F2F28" w:rsidP="00753E41">
            <w:pPr>
              <w:spacing w:after="0" w:line="240" w:lineRule="auto"/>
              <w:jc w:val="center"/>
              <w:rPr>
                <w:rFonts w:ascii="Times New Roman" w:eastAsia="Times New Roman" w:hAnsi="Times New Roman"/>
                <w:sz w:val="28"/>
                <w:szCs w:val="28"/>
                <w:lang w:val="uk-UA" w:eastAsia="ru-RU"/>
              </w:rPr>
            </w:pPr>
          </w:p>
        </w:tc>
      </w:tr>
      <w:tr w:rsidR="002F2F28" w:rsidRPr="00A175DF" w:rsidTr="005665A5">
        <w:tc>
          <w:tcPr>
            <w:tcW w:w="2552" w:type="dxa"/>
            <w:tcBorders>
              <w:top w:val="single" w:sz="4" w:space="0" w:color="auto"/>
              <w:left w:val="single" w:sz="4" w:space="0" w:color="auto"/>
              <w:bottom w:val="single" w:sz="4" w:space="0" w:color="auto"/>
              <w:right w:val="single" w:sz="4" w:space="0" w:color="auto"/>
            </w:tcBorders>
            <w:hideMark/>
          </w:tcPr>
          <w:p w:rsidR="002F2F28" w:rsidRPr="00C9797B" w:rsidRDefault="002F2F28" w:rsidP="00753E41">
            <w:pPr>
              <w:spacing w:after="0" w:line="240" w:lineRule="auto"/>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Біологія</w:t>
            </w:r>
          </w:p>
        </w:tc>
        <w:tc>
          <w:tcPr>
            <w:tcW w:w="1418" w:type="dxa"/>
            <w:tcBorders>
              <w:top w:val="single" w:sz="4" w:space="0" w:color="auto"/>
              <w:left w:val="single" w:sz="4" w:space="0" w:color="auto"/>
              <w:bottom w:val="single" w:sz="4" w:space="0" w:color="auto"/>
              <w:right w:val="single" w:sz="4" w:space="0" w:color="auto"/>
            </w:tcBorders>
          </w:tcPr>
          <w:p w:rsidR="002F2F28" w:rsidRPr="00C9797B" w:rsidRDefault="002F2F28" w:rsidP="00753E41">
            <w:pPr>
              <w:spacing w:after="0" w:line="240" w:lineRule="auto"/>
              <w:jc w:val="center"/>
              <w:rPr>
                <w:rFonts w:ascii="Times New Roman" w:eastAsia="Times New Roman" w:hAnsi="Times New Roman"/>
                <w:sz w:val="28"/>
                <w:szCs w:val="28"/>
                <w:lang w:val="uk-UA" w:eastAsia="ru-RU"/>
              </w:rPr>
            </w:pPr>
          </w:p>
        </w:tc>
        <w:tc>
          <w:tcPr>
            <w:tcW w:w="1417" w:type="dxa"/>
            <w:tcBorders>
              <w:top w:val="single" w:sz="4" w:space="0" w:color="auto"/>
              <w:left w:val="single" w:sz="4" w:space="0" w:color="auto"/>
              <w:bottom w:val="single" w:sz="4" w:space="0" w:color="auto"/>
              <w:right w:val="single" w:sz="4" w:space="0" w:color="auto"/>
            </w:tcBorders>
          </w:tcPr>
          <w:p w:rsidR="002F2F28" w:rsidRPr="00C9797B" w:rsidRDefault="00CB3CD9" w:rsidP="00753E41">
            <w:pPr>
              <w:spacing w:after="0" w:line="240" w:lineRule="auto"/>
              <w:jc w:val="center"/>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w:t>
            </w:r>
          </w:p>
        </w:tc>
        <w:tc>
          <w:tcPr>
            <w:tcW w:w="1889" w:type="dxa"/>
            <w:tcBorders>
              <w:top w:val="single" w:sz="4" w:space="0" w:color="auto"/>
              <w:left w:val="single" w:sz="4" w:space="0" w:color="auto"/>
              <w:bottom w:val="single" w:sz="4" w:space="0" w:color="auto"/>
              <w:right w:val="single" w:sz="4" w:space="0" w:color="auto"/>
            </w:tcBorders>
          </w:tcPr>
          <w:p w:rsidR="002F2F28" w:rsidRPr="00C9797B" w:rsidRDefault="002F2F28" w:rsidP="00753E41">
            <w:pPr>
              <w:spacing w:after="0" w:line="240" w:lineRule="auto"/>
              <w:jc w:val="center"/>
              <w:rPr>
                <w:rFonts w:ascii="Times New Roman" w:eastAsia="Times New Roman" w:hAnsi="Times New Roman"/>
                <w:sz w:val="28"/>
                <w:szCs w:val="28"/>
                <w:lang w:val="uk-UA" w:eastAsia="ru-RU"/>
              </w:rPr>
            </w:pPr>
          </w:p>
        </w:tc>
        <w:tc>
          <w:tcPr>
            <w:tcW w:w="1937" w:type="dxa"/>
            <w:tcBorders>
              <w:top w:val="single" w:sz="4" w:space="0" w:color="auto"/>
              <w:left w:val="single" w:sz="4" w:space="0" w:color="auto"/>
              <w:bottom w:val="single" w:sz="4" w:space="0" w:color="auto"/>
              <w:right w:val="single" w:sz="4" w:space="0" w:color="auto"/>
            </w:tcBorders>
          </w:tcPr>
          <w:p w:rsidR="002F2F28" w:rsidRPr="00C9797B" w:rsidRDefault="002F2F28" w:rsidP="00753E41">
            <w:pPr>
              <w:spacing w:after="0" w:line="240" w:lineRule="auto"/>
              <w:jc w:val="center"/>
              <w:rPr>
                <w:rFonts w:ascii="Times New Roman" w:eastAsia="Times New Roman" w:hAnsi="Times New Roman"/>
                <w:sz w:val="28"/>
                <w:szCs w:val="28"/>
                <w:lang w:val="uk-UA" w:eastAsia="ru-RU"/>
              </w:rPr>
            </w:pPr>
          </w:p>
        </w:tc>
        <w:tc>
          <w:tcPr>
            <w:tcW w:w="1570" w:type="dxa"/>
            <w:tcBorders>
              <w:top w:val="single" w:sz="4" w:space="0" w:color="auto"/>
              <w:left w:val="single" w:sz="4" w:space="0" w:color="auto"/>
              <w:bottom w:val="single" w:sz="4" w:space="0" w:color="auto"/>
              <w:right w:val="single" w:sz="4" w:space="0" w:color="auto"/>
            </w:tcBorders>
          </w:tcPr>
          <w:p w:rsidR="002F2F28" w:rsidRPr="00C9797B" w:rsidRDefault="002F2F28" w:rsidP="00753E41">
            <w:pPr>
              <w:spacing w:after="0" w:line="240" w:lineRule="auto"/>
              <w:jc w:val="center"/>
              <w:rPr>
                <w:rFonts w:ascii="Times New Roman" w:eastAsia="Times New Roman" w:hAnsi="Times New Roman"/>
                <w:sz w:val="28"/>
                <w:szCs w:val="28"/>
                <w:lang w:val="uk-UA" w:eastAsia="ru-RU"/>
              </w:rPr>
            </w:pPr>
          </w:p>
        </w:tc>
      </w:tr>
      <w:tr w:rsidR="002F2F28" w:rsidRPr="00A175DF" w:rsidTr="005665A5">
        <w:tc>
          <w:tcPr>
            <w:tcW w:w="2552" w:type="dxa"/>
            <w:tcBorders>
              <w:top w:val="single" w:sz="4" w:space="0" w:color="auto"/>
              <w:left w:val="single" w:sz="4" w:space="0" w:color="auto"/>
              <w:bottom w:val="single" w:sz="4" w:space="0" w:color="auto"/>
              <w:right w:val="single" w:sz="4" w:space="0" w:color="auto"/>
            </w:tcBorders>
            <w:hideMark/>
          </w:tcPr>
          <w:p w:rsidR="002F2F28" w:rsidRPr="00C9797B" w:rsidRDefault="002F2F28" w:rsidP="00753E41">
            <w:pPr>
              <w:spacing w:after="0" w:line="240" w:lineRule="auto"/>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Географія</w:t>
            </w:r>
          </w:p>
        </w:tc>
        <w:tc>
          <w:tcPr>
            <w:tcW w:w="1418" w:type="dxa"/>
            <w:tcBorders>
              <w:top w:val="single" w:sz="4" w:space="0" w:color="auto"/>
              <w:left w:val="single" w:sz="4" w:space="0" w:color="auto"/>
              <w:bottom w:val="single" w:sz="4" w:space="0" w:color="auto"/>
              <w:right w:val="single" w:sz="4" w:space="0" w:color="auto"/>
            </w:tcBorders>
          </w:tcPr>
          <w:p w:rsidR="002F2F28" w:rsidRPr="00C9797B" w:rsidRDefault="00CB3CD9" w:rsidP="00753E41">
            <w:pPr>
              <w:spacing w:after="0" w:line="240" w:lineRule="auto"/>
              <w:jc w:val="center"/>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w:t>
            </w:r>
          </w:p>
        </w:tc>
        <w:tc>
          <w:tcPr>
            <w:tcW w:w="1417" w:type="dxa"/>
            <w:tcBorders>
              <w:top w:val="single" w:sz="4" w:space="0" w:color="auto"/>
              <w:left w:val="single" w:sz="4" w:space="0" w:color="auto"/>
              <w:bottom w:val="single" w:sz="4" w:space="0" w:color="auto"/>
              <w:right w:val="single" w:sz="4" w:space="0" w:color="auto"/>
            </w:tcBorders>
          </w:tcPr>
          <w:p w:rsidR="002F2F28" w:rsidRPr="00C9797B" w:rsidRDefault="002F2F28" w:rsidP="00753E41">
            <w:pPr>
              <w:spacing w:after="0" w:line="240" w:lineRule="auto"/>
              <w:jc w:val="center"/>
              <w:rPr>
                <w:rFonts w:ascii="Times New Roman" w:eastAsia="Times New Roman" w:hAnsi="Times New Roman"/>
                <w:sz w:val="28"/>
                <w:szCs w:val="28"/>
                <w:lang w:val="uk-UA" w:eastAsia="ru-RU"/>
              </w:rPr>
            </w:pPr>
          </w:p>
        </w:tc>
        <w:tc>
          <w:tcPr>
            <w:tcW w:w="1889" w:type="dxa"/>
            <w:tcBorders>
              <w:top w:val="single" w:sz="4" w:space="0" w:color="auto"/>
              <w:left w:val="single" w:sz="4" w:space="0" w:color="auto"/>
              <w:bottom w:val="single" w:sz="4" w:space="0" w:color="auto"/>
              <w:right w:val="single" w:sz="4" w:space="0" w:color="auto"/>
            </w:tcBorders>
          </w:tcPr>
          <w:p w:rsidR="002F2F28" w:rsidRPr="00C9797B" w:rsidRDefault="002F2F28" w:rsidP="00753E41">
            <w:pPr>
              <w:spacing w:after="0" w:line="240" w:lineRule="auto"/>
              <w:jc w:val="center"/>
              <w:rPr>
                <w:rFonts w:ascii="Times New Roman" w:eastAsia="Times New Roman" w:hAnsi="Times New Roman"/>
                <w:sz w:val="28"/>
                <w:szCs w:val="28"/>
                <w:lang w:val="uk-UA" w:eastAsia="ru-RU"/>
              </w:rPr>
            </w:pPr>
          </w:p>
        </w:tc>
        <w:tc>
          <w:tcPr>
            <w:tcW w:w="1937" w:type="dxa"/>
            <w:tcBorders>
              <w:top w:val="single" w:sz="4" w:space="0" w:color="auto"/>
              <w:left w:val="single" w:sz="4" w:space="0" w:color="auto"/>
              <w:bottom w:val="single" w:sz="4" w:space="0" w:color="auto"/>
              <w:right w:val="single" w:sz="4" w:space="0" w:color="auto"/>
            </w:tcBorders>
          </w:tcPr>
          <w:p w:rsidR="002F2F28" w:rsidRPr="00C9797B" w:rsidRDefault="002F2F28" w:rsidP="00753E41">
            <w:pPr>
              <w:spacing w:after="0" w:line="240" w:lineRule="auto"/>
              <w:jc w:val="center"/>
              <w:rPr>
                <w:rFonts w:ascii="Times New Roman" w:eastAsia="Times New Roman" w:hAnsi="Times New Roman"/>
                <w:sz w:val="28"/>
                <w:szCs w:val="28"/>
                <w:lang w:val="uk-UA" w:eastAsia="ru-RU"/>
              </w:rPr>
            </w:pPr>
          </w:p>
        </w:tc>
        <w:tc>
          <w:tcPr>
            <w:tcW w:w="1570" w:type="dxa"/>
            <w:tcBorders>
              <w:top w:val="single" w:sz="4" w:space="0" w:color="auto"/>
              <w:left w:val="single" w:sz="4" w:space="0" w:color="auto"/>
              <w:bottom w:val="single" w:sz="4" w:space="0" w:color="auto"/>
              <w:right w:val="single" w:sz="4" w:space="0" w:color="auto"/>
            </w:tcBorders>
          </w:tcPr>
          <w:p w:rsidR="002F2F28" w:rsidRPr="00C9797B" w:rsidRDefault="002F2F28" w:rsidP="00753E41">
            <w:pPr>
              <w:spacing w:after="0" w:line="240" w:lineRule="auto"/>
              <w:jc w:val="center"/>
              <w:rPr>
                <w:rFonts w:ascii="Times New Roman" w:eastAsia="Times New Roman" w:hAnsi="Times New Roman"/>
                <w:sz w:val="28"/>
                <w:szCs w:val="28"/>
                <w:lang w:val="uk-UA" w:eastAsia="ru-RU"/>
              </w:rPr>
            </w:pPr>
          </w:p>
        </w:tc>
      </w:tr>
      <w:tr w:rsidR="002F2F28" w:rsidRPr="00A175DF" w:rsidTr="005665A5">
        <w:tc>
          <w:tcPr>
            <w:tcW w:w="2552" w:type="dxa"/>
            <w:tcBorders>
              <w:top w:val="single" w:sz="4" w:space="0" w:color="auto"/>
              <w:left w:val="single" w:sz="4" w:space="0" w:color="auto"/>
              <w:bottom w:val="single" w:sz="4" w:space="0" w:color="auto"/>
              <w:right w:val="single" w:sz="4" w:space="0" w:color="auto"/>
            </w:tcBorders>
            <w:hideMark/>
          </w:tcPr>
          <w:p w:rsidR="002F2F28" w:rsidRPr="00C9797B" w:rsidRDefault="002F2F28" w:rsidP="00753E41">
            <w:pPr>
              <w:spacing w:after="0" w:line="240" w:lineRule="auto"/>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 xml:space="preserve">Фізика </w:t>
            </w:r>
          </w:p>
        </w:tc>
        <w:tc>
          <w:tcPr>
            <w:tcW w:w="1418" w:type="dxa"/>
            <w:tcBorders>
              <w:top w:val="single" w:sz="4" w:space="0" w:color="auto"/>
              <w:left w:val="single" w:sz="4" w:space="0" w:color="auto"/>
              <w:bottom w:val="single" w:sz="4" w:space="0" w:color="auto"/>
              <w:right w:val="single" w:sz="4" w:space="0" w:color="auto"/>
            </w:tcBorders>
          </w:tcPr>
          <w:p w:rsidR="002F2F28" w:rsidRPr="00C9797B" w:rsidRDefault="00CB3CD9" w:rsidP="00753E41">
            <w:pPr>
              <w:spacing w:after="0" w:line="240" w:lineRule="auto"/>
              <w:jc w:val="center"/>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w:t>
            </w:r>
          </w:p>
        </w:tc>
        <w:tc>
          <w:tcPr>
            <w:tcW w:w="1417" w:type="dxa"/>
            <w:tcBorders>
              <w:top w:val="single" w:sz="4" w:space="0" w:color="auto"/>
              <w:left w:val="single" w:sz="4" w:space="0" w:color="auto"/>
              <w:bottom w:val="single" w:sz="4" w:space="0" w:color="auto"/>
              <w:right w:val="single" w:sz="4" w:space="0" w:color="auto"/>
            </w:tcBorders>
          </w:tcPr>
          <w:p w:rsidR="002F2F28" w:rsidRPr="00C9797B" w:rsidRDefault="002F2F28" w:rsidP="00753E41">
            <w:pPr>
              <w:spacing w:after="0" w:line="240" w:lineRule="auto"/>
              <w:jc w:val="center"/>
              <w:rPr>
                <w:rFonts w:ascii="Times New Roman" w:eastAsia="Times New Roman" w:hAnsi="Times New Roman"/>
                <w:sz w:val="28"/>
                <w:szCs w:val="28"/>
                <w:lang w:val="uk-UA" w:eastAsia="ru-RU"/>
              </w:rPr>
            </w:pPr>
          </w:p>
        </w:tc>
        <w:tc>
          <w:tcPr>
            <w:tcW w:w="1889" w:type="dxa"/>
            <w:tcBorders>
              <w:top w:val="single" w:sz="4" w:space="0" w:color="auto"/>
              <w:left w:val="single" w:sz="4" w:space="0" w:color="auto"/>
              <w:bottom w:val="single" w:sz="4" w:space="0" w:color="auto"/>
              <w:right w:val="single" w:sz="4" w:space="0" w:color="auto"/>
            </w:tcBorders>
          </w:tcPr>
          <w:p w:rsidR="002F2F28" w:rsidRPr="00C9797B" w:rsidRDefault="002F2F28" w:rsidP="00753E41">
            <w:pPr>
              <w:spacing w:after="0" w:line="240" w:lineRule="auto"/>
              <w:jc w:val="center"/>
              <w:rPr>
                <w:rFonts w:ascii="Times New Roman" w:eastAsia="Times New Roman" w:hAnsi="Times New Roman"/>
                <w:sz w:val="28"/>
                <w:szCs w:val="28"/>
                <w:lang w:val="uk-UA" w:eastAsia="ru-RU"/>
              </w:rPr>
            </w:pPr>
          </w:p>
        </w:tc>
        <w:tc>
          <w:tcPr>
            <w:tcW w:w="1937" w:type="dxa"/>
            <w:tcBorders>
              <w:top w:val="single" w:sz="4" w:space="0" w:color="auto"/>
              <w:left w:val="single" w:sz="4" w:space="0" w:color="auto"/>
              <w:bottom w:val="single" w:sz="4" w:space="0" w:color="auto"/>
              <w:right w:val="single" w:sz="4" w:space="0" w:color="auto"/>
            </w:tcBorders>
          </w:tcPr>
          <w:p w:rsidR="002F2F28" w:rsidRPr="00C9797B" w:rsidRDefault="002F2F28" w:rsidP="00753E41">
            <w:pPr>
              <w:spacing w:after="0" w:line="240" w:lineRule="auto"/>
              <w:jc w:val="center"/>
              <w:rPr>
                <w:rFonts w:ascii="Times New Roman" w:eastAsia="Times New Roman" w:hAnsi="Times New Roman"/>
                <w:sz w:val="28"/>
                <w:szCs w:val="28"/>
                <w:lang w:val="uk-UA" w:eastAsia="ru-RU"/>
              </w:rPr>
            </w:pPr>
          </w:p>
        </w:tc>
        <w:tc>
          <w:tcPr>
            <w:tcW w:w="1570" w:type="dxa"/>
            <w:tcBorders>
              <w:top w:val="single" w:sz="4" w:space="0" w:color="auto"/>
              <w:left w:val="single" w:sz="4" w:space="0" w:color="auto"/>
              <w:bottom w:val="single" w:sz="4" w:space="0" w:color="auto"/>
              <w:right w:val="single" w:sz="4" w:space="0" w:color="auto"/>
            </w:tcBorders>
          </w:tcPr>
          <w:p w:rsidR="002F2F28" w:rsidRPr="00C9797B" w:rsidRDefault="002F2F28" w:rsidP="00753E41">
            <w:pPr>
              <w:spacing w:after="0" w:line="240" w:lineRule="auto"/>
              <w:jc w:val="center"/>
              <w:rPr>
                <w:rFonts w:ascii="Times New Roman" w:eastAsia="Times New Roman" w:hAnsi="Times New Roman"/>
                <w:sz w:val="28"/>
                <w:szCs w:val="28"/>
                <w:lang w:val="uk-UA" w:eastAsia="ru-RU"/>
              </w:rPr>
            </w:pPr>
          </w:p>
        </w:tc>
      </w:tr>
      <w:tr w:rsidR="002F2F28" w:rsidRPr="00A175DF" w:rsidTr="005665A5">
        <w:tc>
          <w:tcPr>
            <w:tcW w:w="2552" w:type="dxa"/>
            <w:tcBorders>
              <w:top w:val="single" w:sz="4" w:space="0" w:color="auto"/>
              <w:left w:val="single" w:sz="4" w:space="0" w:color="auto"/>
              <w:bottom w:val="single" w:sz="4" w:space="0" w:color="auto"/>
              <w:right w:val="single" w:sz="4" w:space="0" w:color="auto"/>
            </w:tcBorders>
          </w:tcPr>
          <w:p w:rsidR="002F2F28" w:rsidRPr="00C9797B" w:rsidRDefault="002F2F28" w:rsidP="00753E41">
            <w:pPr>
              <w:spacing w:after="0" w:line="240" w:lineRule="auto"/>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 xml:space="preserve">Хімія </w:t>
            </w:r>
          </w:p>
        </w:tc>
        <w:tc>
          <w:tcPr>
            <w:tcW w:w="1418" w:type="dxa"/>
            <w:tcBorders>
              <w:top w:val="single" w:sz="4" w:space="0" w:color="auto"/>
              <w:left w:val="single" w:sz="4" w:space="0" w:color="auto"/>
              <w:bottom w:val="single" w:sz="4" w:space="0" w:color="auto"/>
              <w:right w:val="single" w:sz="4" w:space="0" w:color="auto"/>
            </w:tcBorders>
          </w:tcPr>
          <w:p w:rsidR="002F2F28" w:rsidRPr="00C9797B" w:rsidRDefault="00CB3CD9" w:rsidP="00753E41">
            <w:pPr>
              <w:spacing w:after="0" w:line="240" w:lineRule="auto"/>
              <w:jc w:val="center"/>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w:t>
            </w:r>
          </w:p>
        </w:tc>
        <w:tc>
          <w:tcPr>
            <w:tcW w:w="1417" w:type="dxa"/>
            <w:tcBorders>
              <w:top w:val="single" w:sz="4" w:space="0" w:color="auto"/>
              <w:left w:val="single" w:sz="4" w:space="0" w:color="auto"/>
              <w:bottom w:val="single" w:sz="4" w:space="0" w:color="auto"/>
              <w:right w:val="single" w:sz="4" w:space="0" w:color="auto"/>
            </w:tcBorders>
          </w:tcPr>
          <w:p w:rsidR="002F2F28" w:rsidRPr="00C9797B" w:rsidRDefault="002F2F28" w:rsidP="00753E41">
            <w:pPr>
              <w:spacing w:after="0" w:line="240" w:lineRule="auto"/>
              <w:jc w:val="center"/>
              <w:rPr>
                <w:rFonts w:ascii="Times New Roman" w:eastAsia="Times New Roman" w:hAnsi="Times New Roman"/>
                <w:sz w:val="28"/>
                <w:szCs w:val="28"/>
                <w:lang w:val="uk-UA" w:eastAsia="ru-RU"/>
              </w:rPr>
            </w:pPr>
          </w:p>
        </w:tc>
        <w:tc>
          <w:tcPr>
            <w:tcW w:w="1889" w:type="dxa"/>
            <w:tcBorders>
              <w:top w:val="single" w:sz="4" w:space="0" w:color="auto"/>
              <w:left w:val="single" w:sz="4" w:space="0" w:color="auto"/>
              <w:bottom w:val="single" w:sz="4" w:space="0" w:color="auto"/>
              <w:right w:val="single" w:sz="4" w:space="0" w:color="auto"/>
            </w:tcBorders>
          </w:tcPr>
          <w:p w:rsidR="002F2F28" w:rsidRPr="00C9797B" w:rsidRDefault="002F2F28" w:rsidP="00753E41">
            <w:pPr>
              <w:spacing w:after="0" w:line="240" w:lineRule="auto"/>
              <w:jc w:val="center"/>
              <w:rPr>
                <w:rFonts w:ascii="Times New Roman" w:eastAsia="Times New Roman" w:hAnsi="Times New Roman"/>
                <w:sz w:val="28"/>
                <w:szCs w:val="28"/>
                <w:lang w:val="uk-UA" w:eastAsia="ru-RU"/>
              </w:rPr>
            </w:pPr>
          </w:p>
        </w:tc>
        <w:tc>
          <w:tcPr>
            <w:tcW w:w="1937" w:type="dxa"/>
            <w:tcBorders>
              <w:top w:val="single" w:sz="4" w:space="0" w:color="auto"/>
              <w:left w:val="single" w:sz="4" w:space="0" w:color="auto"/>
              <w:bottom w:val="single" w:sz="4" w:space="0" w:color="auto"/>
              <w:right w:val="single" w:sz="4" w:space="0" w:color="auto"/>
            </w:tcBorders>
          </w:tcPr>
          <w:p w:rsidR="002F2F28" w:rsidRPr="00C9797B" w:rsidRDefault="002F2F28" w:rsidP="00753E41">
            <w:pPr>
              <w:spacing w:after="0" w:line="240" w:lineRule="auto"/>
              <w:jc w:val="center"/>
              <w:rPr>
                <w:rFonts w:ascii="Times New Roman" w:eastAsia="Times New Roman" w:hAnsi="Times New Roman"/>
                <w:sz w:val="28"/>
                <w:szCs w:val="28"/>
                <w:lang w:val="uk-UA" w:eastAsia="ru-RU"/>
              </w:rPr>
            </w:pPr>
          </w:p>
        </w:tc>
        <w:tc>
          <w:tcPr>
            <w:tcW w:w="1570" w:type="dxa"/>
            <w:tcBorders>
              <w:top w:val="single" w:sz="4" w:space="0" w:color="auto"/>
              <w:left w:val="single" w:sz="4" w:space="0" w:color="auto"/>
              <w:bottom w:val="single" w:sz="4" w:space="0" w:color="auto"/>
              <w:right w:val="single" w:sz="4" w:space="0" w:color="auto"/>
            </w:tcBorders>
          </w:tcPr>
          <w:p w:rsidR="002F2F28" w:rsidRPr="00C9797B" w:rsidRDefault="002F2F28" w:rsidP="00753E41">
            <w:pPr>
              <w:spacing w:after="0" w:line="240" w:lineRule="auto"/>
              <w:jc w:val="center"/>
              <w:rPr>
                <w:rFonts w:ascii="Times New Roman" w:eastAsia="Times New Roman" w:hAnsi="Times New Roman"/>
                <w:sz w:val="28"/>
                <w:szCs w:val="28"/>
                <w:lang w:val="uk-UA" w:eastAsia="ru-RU"/>
              </w:rPr>
            </w:pPr>
          </w:p>
        </w:tc>
      </w:tr>
      <w:tr w:rsidR="002F2F28" w:rsidRPr="00A175DF" w:rsidTr="005665A5">
        <w:tc>
          <w:tcPr>
            <w:tcW w:w="2552" w:type="dxa"/>
            <w:tcBorders>
              <w:top w:val="single" w:sz="4" w:space="0" w:color="auto"/>
              <w:left w:val="single" w:sz="4" w:space="0" w:color="auto"/>
              <w:bottom w:val="single" w:sz="4" w:space="0" w:color="auto"/>
              <w:right w:val="single" w:sz="4" w:space="0" w:color="auto"/>
            </w:tcBorders>
          </w:tcPr>
          <w:p w:rsidR="002F2F28" w:rsidRPr="00C9797B" w:rsidRDefault="002F2F28" w:rsidP="00753E41">
            <w:pPr>
              <w:spacing w:after="0" w:line="240" w:lineRule="auto"/>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Трудове навчання</w:t>
            </w:r>
          </w:p>
        </w:tc>
        <w:tc>
          <w:tcPr>
            <w:tcW w:w="1418" w:type="dxa"/>
            <w:tcBorders>
              <w:top w:val="single" w:sz="4" w:space="0" w:color="auto"/>
              <w:left w:val="single" w:sz="4" w:space="0" w:color="auto"/>
              <w:bottom w:val="single" w:sz="4" w:space="0" w:color="auto"/>
              <w:right w:val="single" w:sz="4" w:space="0" w:color="auto"/>
            </w:tcBorders>
          </w:tcPr>
          <w:p w:rsidR="002F2F28" w:rsidRPr="00C9797B" w:rsidRDefault="002F2F28" w:rsidP="00753E41">
            <w:pPr>
              <w:spacing w:after="0" w:line="240" w:lineRule="auto"/>
              <w:jc w:val="center"/>
              <w:rPr>
                <w:rFonts w:ascii="Times New Roman" w:eastAsia="Times New Roman" w:hAnsi="Times New Roman"/>
                <w:sz w:val="28"/>
                <w:szCs w:val="28"/>
                <w:lang w:val="uk-UA" w:eastAsia="ru-RU"/>
              </w:rPr>
            </w:pPr>
          </w:p>
        </w:tc>
        <w:tc>
          <w:tcPr>
            <w:tcW w:w="1417" w:type="dxa"/>
            <w:tcBorders>
              <w:top w:val="single" w:sz="4" w:space="0" w:color="auto"/>
              <w:left w:val="single" w:sz="4" w:space="0" w:color="auto"/>
              <w:bottom w:val="single" w:sz="4" w:space="0" w:color="auto"/>
              <w:right w:val="single" w:sz="4" w:space="0" w:color="auto"/>
            </w:tcBorders>
          </w:tcPr>
          <w:p w:rsidR="002F2F28" w:rsidRPr="00C9797B" w:rsidRDefault="002F2F28" w:rsidP="00753E41">
            <w:pPr>
              <w:spacing w:after="0" w:line="240" w:lineRule="auto"/>
              <w:jc w:val="center"/>
              <w:rPr>
                <w:rFonts w:ascii="Times New Roman" w:eastAsia="Times New Roman" w:hAnsi="Times New Roman"/>
                <w:sz w:val="28"/>
                <w:szCs w:val="28"/>
                <w:lang w:val="uk-UA" w:eastAsia="ru-RU"/>
              </w:rPr>
            </w:pPr>
          </w:p>
        </w:tc>
        <w:tc>
          <w:tcPr>
            <w:tcW w:w="1889" w:type="dxa"/>
            <w:tcBorders>
              <w:top w:val="single" w:sz="4" w:space="0" w:color="auto"/>
              <w:left w:val="single" w:sz="4" w:space="0" w:color="auto"/>
              <w:bottom w:val="single" w:sz="4" w:space="0" w:color="auto"/>
              <w:right w:val="single" w:sz="4" w:space="0" w:color="auto"/>
            </w:tcBorders>
          </w:tcPr>
          <w:p w:rsidR="002F2F28" w:rsidRPr="00C9797B" w:rsidRDefault="002F2F28" w:rsidP="00753E41">
            <w:pPr>
              <w:spacing w:after="0" w:line="240" w:lineRule="auto"/>
              <w:jc w:val="center"/>
              <w:rPr>
                <w:rFonts w:ascii="Times New Roman" w:eastAsia="Times New Roman" w:hAnsi="Times New Roman"/>
                <w:sz w:val="28"/>
                <w:szCs w:val="28"/>
                <w:lang w:val="uk-UA" w:eastAsia="ru-RU"/>
              </w:rPr>
            </w:pPr>
          </w:p>
        </w:tc>
        <w:tc>
          <w:tcPr>
            <w:tcW w:w="1937" w:type="dxa"/>
            <w:tcBorders>
              <w:top w:val="single" w:sz="4" w:space="0" w:color="auto"/>
              <w:left w:val="single" w:sz="4" w:space="0" w:color="auto"/>
              <w:bottom w:val="single" w:sz="4" w:space="0" w:color="auto"/>
              <w:right w:val="single" w:sz="4" w:space="0" w:color="auto"/>
            </w:tcBorders>
          </w:tcPr>
          <w:p w:rsidR="002F2F28" w:rsidRPr="00C9797B" w:rsidRDefault="00CB3CD9" w:rsidP="00753E41">
            <w:pPr>
              <w:spacing w:after="0" w:line="240" w:lineRule="auto"/>
              <w:jc w:val="center"/>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w:t>
            </w:r>
          </w:p>
        </w:tc>
        <w:tc>
          <w:tcPr>
            <w:tcW w:w="1570" w:type="dxa"/>
            <w:tcBorders>
              <w:top w:val="single" w:sz="4" w:space="0" w:color="auto"/>
              <w:left w:val="single" w:sz="4" w:space="0" w:color="auto"/>
              <w:bottom w:val="single" w:sz="4" w:space="0" w:color="auto"/>
              <w:right w:val="single" w:sz="4" w:space="0" w:color="auto"/>
            </w:tcBorders>
          </w:tcPr>
          <w:p w:rsidR="002F2F28" w:rsidRPr="00C9797B" w:rsidRDefault="002F2F28" w:rsidP="00753E41">
            <w:pPr>
              <w:spacing w:after="0" w:line="240" w:lineRule="auto"/>
              <w:jc w:val="center"/>
              <w:rPr>
                <w:rFonts w:ascii="Times New Roman" w:eastAsia="Times New Roman" w:hAnsi="Times New Roman"/>
                <w:sz w:val="28"/>
                <w:szCs w:val="28"/>
                <w:lang w:val="uk-UA" w:eastAsia="ru-RU"/>
              </w:rPr>
            </w:pPr>
          </w:p>
        </w:tc>
      </w:tr>
      <w:tr w:rsidR="002F2F28" w:rsidRPr="00A175DF" w:rsidTr="005665A5">
        <w:tc>
          <w:tcPr>
            <w:tcW w:w="2552" w:type="dxa"/>
            <w:tcBorders>
              <w:top w:val="single" w:sz="4" w:space="0" w:color="auto"/>
              <w:left w:val="single" w:sz="4" w:space="0" w:color="auto"/>
              <w:bottom w:val="single" w:sz="4" w:space="0" w:color="auto"/>
              <w:right w:val="single" w:sz="4" w:space="0" w:color="auto"/>
            </w:tcBorders>
          </w:tcPr>
          <w:p w:rsidR="002F2F28" w:rsidRPr="00C9797B" w:rsidRDefault="002F2F28" w:rsidP="00753E41">
            <w:pPr>
              <w:spacing w:after="0" w:line="240" w:lineRule="auto"/>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Основи здоров’я</w:t>
            </w:r>
          </w:p>
        </w:tc>
        <w:tc>
          <w:tcPr>
            <w:tcW w:w="1418" w:type="dxa"/>
            <w:tcBorders>
              <w:top w:val="single" w:sz="4" w:space="0" w:color="auto"/>
              <w:left w:val="single" w:sz="4" w:space="0" w:color="auto"/>
              <w:bottom w:val="single" w:sz="4" w:space="0" w:color="auto"/>
              <w:right w:val="single" w:sz="4" w:space="0" w:color="auto"/>
            </w:tcBorders>
          </w:tcPr>
          <w:p w:rsidR="002F2F28" w:rsidRPr="00C9797B" w:rsidRDefault="00CB3CD9" w:rsidP="00753E41">
            <w:pPr>
              <w:spacing w:after="0" w:line="240" w:lineRule="auto"/>
              <w:jc w:val="center"/>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w:t>
            </w:r>
          </w:p>
        </w:tc>
        <w:tc>
          <w:tcPr>
            <w:tcW w:w="1417" w:type="dxa"/>
            <w:tcBorders>
              <w:top w:val="single" w:sz="4" w:space="0" w:color="auto"/>
              <w:left w:val="single" w:sz="4" w:space="0" w:color="auto"/>
              <w:bottom w:val="single" w:sz="4" w:space="0" w:color="auto"/>
              <w:right w:val="single" w:sz="4" w:space="0" w:color="auto"/>
            </w:tcBorders>
          </w:tcPr>
          <w:p w:rsidR="002F2F28" w:rsidRPr="00C9797B" w:rsidRDefault="002F2F28" w:rsidP="00753E41">
            <w:pPr>
              <w:spacing w:after="0" w:line="240" w:lineRule="auto"/>
              <w:jc w:val="center"/>
              <w:rPr>
                <w:rFonts w:ascii="Times New Roman" w:eastAsia="Times New Roman" w:hAnsi="Times New Roman"/>
                <w:sz w:val="28"/>
                <w:szCs w:val="28"/>
                <w:lang w:val="uk-UA" w:eastAsia="ru-RU"/>
              </w:rPr>
            </w:pPr>
          </w:p>
        </w:tc>
        <w:tc>
          <w:tcPr>
            <w:tcW w:w="1889" w:type="dxa"/>
            <w:tcBorders>
              <w:top w:val="single" w:sz="4" w:space="0" w:color="auto"/>
              <w:left w:val="single" w:sz="4" w:space="0" w:color="auto"/>
              <w:bottom w:val="single" w:sz="4" w:space="0" w:color="auto"/>
              <w:right w:val="single" w:sz="4" w:space="0" w:color="auto"/>
            </w:tcBorders>
          </w:tcPr>
          <w:p w:rsidR="002F2F28" w:rsidRPr="00C9797B" w:rsidRDefault="002F2F28" w:rsidP="00753E41">
            <w:pPr>
              <w:spacing w:after="0" w:line="240" w:lineRule="auto"/>
              <w:jc w:val="center"/>
              <w:rPr>
                <w:rFonts w:ascii="Times New Roman" w:eastAsia="Times New Roman" w:hAnsi="Times New Roman"/>
                <w:sz w:val="28"/>
                <w:szCs w:val="28"/>
                <w:lang w:val="uk-UA" w:eastAsia="ru-RU"/>
              </w:rPr>
            </w:pPr>
          </w:p>
        </w:tc>
        <w:tc>
          <w:tcPr>
            <w:tcW w:w="1937" w:type="dxa"/>
            <w:tcBorders>
              <w:top w:val="single" w:sz="4" w:space="0" w:color="auto"/>
              <w:left w:val="single" w:sz="4" w:space="0" w:color="auto"/>
              <w:bottom w:val="single" w:sz="4" w:space="0" w:color="auto"/>
              <w:right w:val="single" w:sz="4" w:space="0" w:color="auto"/>
            </w:tcBorders>
          </w:tcPr>
          <w:p w:rsidR="002F2F28" w:rsidRPr="00C9797B" w:rsidRDefault="002F2F28" w:rsidP="00753E41">
            <w:pPr>
              <w:spacing w:after="0" w:line="240" w:lineRule="auto"/>
              <w:jc w:val="center"/>
              <w:rPr>
                <w:rFonts w:ascii="Times New Roman" w:eastAsia="Times New Roman" w:hAnsi="Times New Roman"/>
                <w:sz w:val="28"/>
                <w:szCs w:val="28"/>
                <w:lang w:val="uk-UA" w:eastAsia="ru-RU"/>
              </w:rPr>
            </w:pPr>
          </w:p>
        </w:tc>
        <w:tc>
          <w:tcPr>
            <w:tcW w:w="1570" w:type="dxa"/>
            <w:tcBorders>
              <w:top w:val="single" w:sz="4" w:space="0" w:color="auto"/>
              <w:left w:val="single" w:sz="4" w:space="0" w:color="auto"/>
              <w:bottom w:val="single" w:sz="4" w:space="0" w:color="auto"/>
              <w:right w:val="single" w:sz="4" w:space="0" w:color="auto"/>
            </w:tcBorders>
          </w:tcPr>
          <w:p w:rsidR="002F2F28" w:rsidRPr="00C9797B" w:rsidRDefault="002F2F28" w:rsidP="00C62453">
            <w:pPr>
              <w:spacing w:after="0" w:line="240" w:lineRule="auto"/>
              <w:jc w:val="center"/>
              <w:rPr>
                <w:rFonts w:ascii="Times New Roman" w:eastAsia="Times New Roman" w:hAnsi="Times New Roman"/>
                <w:sz w:val="28"/>
                <w:szCs w:val="28"/>
                <w:lang w:val="uk-UA" w:eastAsia="ru-RU"/>
              </w:rPr>
            </w:pPr>
          </w:p>
        </w:tc>
      </w:tr>
      <w:tr w:rsidR="002F2F28" w:rsidRPr="00A175DF" w:rsidTr="005665A5">
        <w:tc>
          <w:tcPr>
            <w:tcW w:w="2552" w:type="dxa"/>
            <w:tcBorders>
              <w:top w:val="single" w:sz="4" w:space="0" w:color="auto"/>
              <w:left w:val="single" w:sz="4" w:space="0" w:color="auto"/>
              <w:bottom w:val="single" w:sz="4" w:space="0" w:color="auto"/>
              <w:right w:val="single" w:sz="4" w:space="0" w:color="auto"/>
            </w:tcBorders>
          </w:tcPr>
          <w:p w:rsidR="002F2F28" w:rsidRPr="00C9797B" w:rsidRDefault="002F2F28" w:rsidP="00753E41">
            <w:pPr>
              <w:spacing w:after="0" w:line="240" w:lineRule="auto"/>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Фізична культура</w:t>
            </w:r>
          </w:p>
        </w:tc>
        <w:tc>
          <w:tcPr>
            <w:tcW w:w="1418" w:type="dxa"/>
            <w:tcBorders>
              <w:top w:val="single" w:sz="4" w:space="0" w:color="auto"/>
              <w:left w:val="single" w:sz="4" w:space="0" w:color="auto"/>
              <w:bottom w:val="single" w:sz="4" w:space="0" w:color="auto"/>
              <w:right w:val="single" w:sz="4" w:space="0" w:color="auto"/>
            </w:tcBorders>
          </w:tcPr>
          <w:p w:rsidR="002F2F28" w:rsidRPr="00C9797B" w:rsidRDefault="002F2F28" w:rsidP="00753E41">
            <w:pPr>
              <w:spacing w:after="0" w:line="240" w:lineRule="auto"/>
              <w:jc w:val="center"/>
              <w:rPr>
                <w:rFonts w:ascii="Times New Roman" w:eastAsia="Times New Roman" w:hAnsi="Times New Roman"/>
                <w:sz w:val="28"/>
                <w:szCs w:val="28"/>
                <w:lang w:val="uk-UA" w:eastAsia="ru-RU"/>
              </w:rPr>
            </w:pPr>
          </w:p>
        </w:tc>
        <w:tc>
          <w:tcPr>
            <w:tcW w:w="1417" w:type="dxa"/>
            <w:tcBorders>
              <w:top w:val="single" w:sz="4" w:space="0" w:color="auto"/>
              <w:left w:val="single" w:sz="4" w:space="0" w:color="auto"/>
              <w:bottom w:val="single" w:sz="4" w:space="0" w:color="auto"/>
              <w:right w:val="single" w:sz="4" w:space="0" w:color="auto"/>
            </w:tcBorders>
          </w:tcPr>
          <w:p w:rsidR="002F2F28" w:rsidRPr="00C9797B" w:rsidRDefault="00CB3CD9" w:rsidP="00753E41">
            <w:pPr>
              <w:spacing w:after="0" w:line="240" w:lineRule="auto"/>
              <w:jc w:val="center"/>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w:t>
            </w:r>
          </w:p>
        </w:tc>
        <w:tc>
          <w:tcPr>
            <w:tcW w:w="1889" w:type="dxa"/>
            <w:tcBorders>
              <w:top w:val="single" w:sz="4" w:space="0" w:color="auto"/>
              <w:left w:val="single" w:sz="4" w:space="0" w:color="auto"/>
              <w:bottom w:val="single" w:sz="4" w:space="0" w:color="auto"/>
              <w:right w:val="single" w:sz="4" w:space="0" w:color="auto"/>
            </w:tcBorders>
          </w:tcPr>
          <w:p w:rsidR="002F2F28" w:rsidRPr="00C9797B" w:rsidRDefault="002F2F28" w:rsidP="00753E41">
            <w:pPr>
              <w:spacing w:after="0" w:line="240" w:lineRule="auto"/>
              <w:jc w:val="center"/>
              <w:rPr>
                <w:rFonts w:ascii="Times New Roman" w:eastAsia="Times New Roman" w:hAnsi="Times New Roman"/>
                <w:sz w:val="28"/>
                <w:szCs w:val="28"/>
                <w:lang w:val="uk-UA" w:eastAsia="ru-RU"/>
              </w:rPr>
            </w:pPr>
          </w:p>
        </w:tc>
        <w:tc>
          <w:tcPr>
            <w:tcW w:w="1937" w:type="dxa"/>
            <w:tcBorders>
              <w:top w:val="single" w:sz="4" w:space="0" w:color="auto"/>
              <w:left w:val="single" w:sz="4" w:space="0" w:color="auto"/>
              <w:bottom w:val="single" w:sz="4" w:space="0" w:color="auto"/>
              <w:right w:val="single" w:sz="4" w:space="0" w:color="auto"/>
            </w:tcBorders>
          </w:tcPr>
          <w:p w:rsidR="002F2F28" w:rsidRPr="00C9797B" w:rsidRDefault="002F2F28" w:rsidP="00753E41">
            <w:pPr>
              <w:spacing w:after="0" w:line="240" w:lineRule="auto"/>
              <w:jc w:val="center"/>
              <w:rPr>
                <w:rFonts w:ascii="Times New Roman" w:eastAsia="Times New Roman" w:hAnsi="Times New Roman"/>
                <w:sz w:val="28"/>
                <w:szCs w:val="28"/>
                <w:lang w:val="uk-UA" w:eastAsia="ru-RU"/>
              </w:rPr>
            </w:pPr>
          </w:p>
        </w:tc>
        <w:tc>
          <w:tcPr>
            <w:tcW w:w="1570" w:type="dxa"/>
            <w:tcBorders>
              <w:top w:val="single" w:sz="4" w:space="0" w:color="auto"/>
              <w:left w:val="single" w:sz="4" w:space="0" w:color="auto"/>
              <w:bottom w:val="single" w:sz="4" w:space="0" w:color="auto"/>
              <w:right w:val="single" w:sz="4" w:space="0" w:color="auto"/>
            </w:tcBorders>
          </w:tcPr>
          <w:p w:rsidR="002F2F28" w:rsidRPr="00C9797B" w:rsidRDefault="002F2F28" w:rsidP="00753E41">
            <w:pPr>
              <w:spacing w:after="0" w:line="240" w:lineRule="auto"/>
              <w:jc w:val="center"/>
              <w:rPr>
                <w:rFonts w:ascii="Times New Roman" w:eastAsia="Times New Roman" w:hAnsi="Times New Roman"/>
                <w:sz w:val="28"/>
                <w:szCs w:val="28"/>
                <w:lang w:val="uk-UA" w:eastAsia="ru-RU"/>
              </w:rPr>
            </w:pPr>
          </w:p>
        </w:tc>
      </w:tr>
      <w:tr w:rsidR="002F2F28" w:rsidRPr="00A175DF" w:rsidTr="005665A5">
        <w:tc>
          <w:tcPr>
            <w:tcW w:w="2552" w:type="dxa"/>
            <w:tcBorders>
              <w:top w:val="single" w:sz="4" w:space="0" w:color="auto"/>
              <w:left w:val="single" w:sz="4" w:space="0" w:color="auto"/>
              <w:bottom w:val="single" w:sz="4" w:space="0" w:color="auto"/>
              <w:right w:val="single" w:sz="4" w:space="0" w:color="auto"/>
            </w:tcBorders>
          </w:tcPr>
          <w:p w:rsidR="002F2F28" w:rsidRPr="00C9797B" w:rsidRDefault="002F2F28" w:rsidP="00753E41">
            <w:pPr>
              <w:spacing w:after="0" w:line="240" w:lineRule="auto"/>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Захист Вітчизни</w:t>
            </w:r>
          </w:p>
        </w:tc>
        <w:tc>
          <w:tcPr>
            <w:tcW w:w="1418" w:type="dxa"/>
            <w:tcBorders>
              <w:top w:val="single" w:sz="4" w:space="0" w:color="auto"/>
              <w:left w:val="single" w:sz="4" w:space="0" w:color="auto"/>
              <w:bottom w:val="single" w:sz="4" w:space="0" w:color="auto"/>
              <w:right w:val="single" w:sz="4" w:space="0" w:color="auto"/>
            </w:tcBorders>
          </w:tcPr>
          <w:p w:rsidR="002F2F28" w:rsidRPr="00C9797B" w:rsidRDefault="002F2F28" w:rsidP="00753E41">
            <w:pPr>
              <w:spacing w:after="0" w:line="240" w:lineRule="auto"/>
              <w:jc w:val="center"/>
              <w:rPr>
                <w:rFonts w:ascii="Times New Roman" w:eastAsia="Times New Roman" w:hAnsi="Times New Roman"/>
                <w:sz w:val="28"/>
                <w:szCs w:val="28"/>
                <w:lang w:val="uk-UA" w:eastAsia="ru-RU"/>
              </w:rPr>
            </w:pPr>
          </w:p>
        </w:tc>
        <w:tc>
          <w:tcPr>
            <w:tcW w:w="1417" w:type="dxa"/>
            <w:tcBorders>
              <w:top w:val="single" w:sz="4" w:space="0" w:color="auto"/>
              <w:left w:val="single" w:sz="4" w:space="0" w:color="auto"/>
              <w:bottom w:val="single" w:sz="4" w:space="0" w:color="auto"/>
              <w:right w:val="single" w:sz="4" w:space="0" w:color="auto"/>
            </w:tcBorders>
          </w:tcPr>
          <w:p w:rsidR="002F2F28" w:rsidRPr="00C9797B" w:rsidRDefault="00CB3CD9" w:rsidP="00753E41">
            <w:pPr>
              <w:spacing w:after="0" w:line="240" w:lineRule="auto"/>
              <w:jc w:val="center"/>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w:t>
            </w:r>
          </w:p>
        </w:tc>
        <w:tc>
          <w:tcPr>
            <w:tcW w:w="1889" w:type="dxa"/>
            <w:tcBorders>
              <w:top w:val="single" w:sz="4" w:space="0" w:color="auto"/>
              <w:left w:val="single" w:sz="4" w:space="0" w:color="auto"/>
              <w:bottom w:val="single" w:sz="4" w:space="0" w:color="auto"/>
              <w:right w:val="single" w:sz="4" w:space="0" w:color="auto"/>
            </w:tcBorders>
          </w:tcPr>
          <w:p w:rsidR="002F2F28" w:rsidRPr="00C9797B" w:rsidRDefault="002F2F28" w:rsidP="00753E41">
            <w:pPr>
              <w:spacing w:after="0" w:line="240" w:lineRule="auto"/>
              <w:jc w:val="center"/>
              <w:rPr>
                <w:rFonts w:ascii="Times New Roman" w:eastAsia="Times New Roman" w:hAnsi="Times New Roman"/>
                <w:sz w:val="28"/>
                <w:szCs w:val="28"/>
                <w:lang w:val="uk-UA" w:eastAsia="ru-RU"/>
              </w:rPr>
            </w:pPr>
          </w:p>
        </w:tc>
        <w:tc>
          <w:tcPr>
            <w:tcW w:w="1937" w:type="dxa"/>
            <w:tcBorders>
              <w:top w:val="single" w:sz="4" w:space="0" w:color="auto"/>
              <w:left w:val="single" w:sz="4" w:space="0" w:color="auto"/>
              <w:bottom w:val="single" w:sz="4" w:space="0" w:color="auto"/>
              <w:right w:val="single" w:sz="4" w:space="0" w:color="auto"/>
            </w:tcBorders>
          </w:tcPr>
          <w:p w:rsidR="002F2F28" w:rsidRPr="00C9797B" w:rsidRDefault="002F2F28" w:rsidP="00753E41">
            <w:pPr>
              <w:spacing w:after="0" w:line="240" w:lineRule="auto"/>
              <w:jc w:val="center"/>
              <w:rPr>
                <w:rFonts w:ascii="Times New Roman" w:eastAsia="Times New Roman" w:hAnsi="Times New Roman"/>
                <w:sz w:val="28"/>
                <w:szCs w:val="28"/>
                <w:lang w:val="uk-UA" w:eastAsia="ru-RU"/>
              </w:rPr>
            </w:pPr>
          </w:p>
        </w:tc>
        <w:tc>
          <w:tcPr>
            <w:tcW w:w="1570" w:type="dxa"/>
            <w:tcBorders>
              <w:top w:val="single" w:sz="4" w:space="0" w:color="auto"/>
              <w:left w:val="single" w:sz="4" w:space="0" w:color="auto"/>
              <w:bottom w:val="single" w:sz="4" w:space="0" w:color="auto"/>
              <w:right w:val="single" w:sz="4" w:space="0" w:color="auto"/>
            </w:tcBorders>
          </w:tcPr>
          <w:p w:rsidR="002F2F28" w:rsidRPr="00C9797B" w:rsidRDefault="002F2F28" w:rsidP="00753E41">
            <w:pPr>
              <w:spacing w:after="0" w:line="240" w:lineRule="auto"/>
              <w:jc w:val="center"/>
              <w:rPr>
                <w:rFonts w:ascii="Times New Roman" w:eastAsia="Times New Roman" w:hAnsi="Times New Roman"/>
                <w:sz w:val="28"/>
                <w:szCs w:val="28"/>
                <w:lang w:val="uk-UA" w:eastAsia="ru-RU"/>
              </w:rPr>
            </w:pPr>
          </w:p>
        </w:tc>
      </w:tr>
      <w:tr w:rsidR="002F2F28" w:rsidRPr="00A175DF" w:rsidTr="00CB3CD9">
        <w:trPr>
          <w:trHeight w:val="402"/>
        </w:trPr>
        <w:tc>
          <w:tcPr>
            <w:tcW w:w="2552" w:type="dxa"/>
            <w:tcBorders>
              <w:top w:val="single" w:sz="4" w:space="0" w:color="auto"/>
              <w:left w:val="single" w:sz="4" w:space="0" w:color="auto"/>
              <w:bottom w:val="single" w:sz="4" w:space="0" w:color="auto"/>
              <w:right w:val="single" w:sz="4" w:space="0" w:color="auto"/>
            </w:tcBorders>
          </w:tcPr>
          <w:p w:rsidR="002F2F28" w:rsidRPr="00C9797B" w:rsidRDefault="002F2F28" w:rsidP="00753E41">
            <w:pPr>
              <w:spacing w:after="0" w:line="240" w:lineRule="auto"/>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Інформатика</w:t>
            </w:r>
          </w:p>
        </w:tc>
        <w:tc>
          <w:tcPr>
            <w:tcW w:w="1418" w:type="dxa"/>
            <w:tcBorders>
              <w:top w:val="single" w:sz="4" w:space="0" w:color="auto"/>
              <w:left w:val="single" w:sz="4" w:space="0" w:color="auto"/>
              <w:bottom w:val="single" w:sz="4" w:space="0" w:color="auto"/>
              <w:right w:val="single" w:sz="4" w:space="0" w:color="auto"/>
            </w:tcBorders>
          </w:tcPr>
          <w:p w:rsidR="002F2F28" w:rsidRPr="00C9797B" w:rsidRDefault="002F2F28" w:rsidP="00753E41">
            <w:pPr>
              <w:spacing w:after="0" w:line="240" w:lineRule="auto"/>
              <w:jc w:val="center"/>
              <w:rPr>
                <w:rFonts w:ascii="Times New Roman" w:eastAsia="Times New Roman" w:hAnsi="Times New Roman"/>
                <w:sz w:val="28"/>
                <w:szCs w:val="28"/>
                <w:lang w:val="uk-UA" w:eastAsia="ru-RU"/>
              </w:rPr>
            </w:pPr>
          </w:p>
        </w:tc>
        <w:tc>
          <w:tcPr>
            <w:tcW w:w="1417" w:type="dxa"/>
            <w:tcBorders>
              <w:top w:val="single" w:sz="4" w:space="0" w:color="auto"/>
              <w:left w:val="single" w:sz="4" w:space="0" w:color="auto"/>
              <w:bottom w:val="single" w:sz="4" w:space="0" w:color="auto"/>
              <w:right w:val="single" w:sz="4" w:space="0" w:color="auto"/>
            </w:tcBorders>
          </w:tcPr>
          <w:p w:rsidR="002F2F28" w:rsidRPr="00C9797B" w:rsidRDefault="002F2F28" w:rsidP="00753E41">
            <w:pPr>
              <w:spacing w:after="0" w:line="240" w:lineRule="auto"/>
              <w:jc w:val="center"/>
              <w:rPr>
                <w:rFonts w:ascii="Times New Roman" w:eastAsia="Times New Roman" w:hAnsi="Times New Roman"/>
                <w:sz w:val="28"/>
                <w:szCs w:val="28"/>
                <w:lang w:val="uk-UA" w:eastAsia="ru-RU"/>
              </w:rPr>
            </w:pPr>
          </w:p>
        </w:tc>
        <w:tc>
          <w:tcPr>
            <w:tcW w:w="1889" w:type="dxa"/>
            <w:tcBorders>
              <w:top w:val="single" w:sz="4" w:space="0" w:color="auto"/>
              <w:left w:val="single" w:sz="4" w:space="0" w:color="auto"/>
              <w:bottom w:val="single" w:sz="4" w:space="0" w:color="auto"/>
              <w:right w:val="single" w:sz="4" w:space="0" w:color="auto"/>
            </w:tcBorders>
          </w:tcPr>
          <w:p w:rsidR="002F2F28" w:rsidRPr="00C9797B" w:rsidRDefault="002F2F28" w:rsidP="00753E41">
            <w:pPr>
              <w:spacing w:after="0" w:line="240" w:lineRule="auto"/>
              <w:jc w:val="center"/>
              <w:rPr>
                <w:rFonts w:ascii="Times New Roman" w:eastAsia="Times New Roman" w:hAnsi="Times New Roman"/>
                <w:sz w:val="28"/>
                <w:szCs w:val="28"/>
                <w:lang w:val="uk-UA" w:eastAsia="ru-RU"/>
              </w:rPr>
            </w:pPr>
          </w:p>
        </w:tc>
        <w:tc>
          <w:tcPr>
            <w:tcW w:w="1937" w:type="dxa"/>
            <w:tcBorders>
              <w:top w:val="single" w:sz="4" w:space="0" w:color="auto"/>
              <w:left w:val="single" w:sz="4" w:space="0" w:color="auto"/>
              <w:bottom w:val="single" w:sz="4" w:space="0" w:color="auto"/>
              <w:right w:val="single" w:sz="4" w:space="0" w:color="auto"/>
            </w:tcBorders>
          </w:tcPr>
          <w:p w:rsidR="002F2F28" w:rsidRPr="00C9797B" w:rsidRDefault="00CB3CD9" w:rsidP="00753E41">
            <w:pPr>
              <w:spacing w:after="0" w:line="240" w:lineRule="auto"/>
              <w:jc w:val="center"/>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w:t>
            </w:r>
          </w:p>
        </w:tc>
        <w:tc>
          <w:tcPr>
            <w:tcW w:w="1570" w:type="dxa"/>
            <w:tcBorders>
              <w:top w:val="single" w:sz="4" w:space="0" w:color="auto"/>
              <w:left w:val="single" w:sz="4" w:space="0" w:color="auto"/>
              <w:bottom w:val="single" w:sz="4" w:space="0" w:color="auto"/>
              <w:right w:val="single" w:sz="4" w:space="0" w:color="auto"/>
            </w:tcBorders>
          </w:tcPr>
          <w:p w:rsidR="00CB3CD9" w:rsidRPr="00C9797B" w:rsidRDefault="00CB3CD9" w:rsidP="00753E41">
            <w:pPr>
              <w:spacing w:after="0" w:line="240" w:lineRule="auto"/>
              <w:jc w:val="center"/>
              <w:rPr>
                <w:rFonts w:ascii="Times New Roman" w:eastAsia="Times New Roman" w:hAnsi="Times New Roman"/>
                <w:sz w:val="28"/>
                <w:szCs w:val="28"/>
                <w:lang w:val="uk-UA" w:eastAsia="ru-RU"/>
              </w:rPr>
            </w:pPr>
          </w:p>
        </w:tc>
      </w:tr>
      <w:tr w:rsidR="00CB3CD9" w:rsidRPr="00A175DF" w:rsidTr="00CB3CD9">
        <w:trPr>
          <w:trHeight w:val="402"/>
        </w:trPr>
        <w:tc>
          <w:tcPr>
            <w:tcW w:w="2552" w:type="dxa"/>
            <w:tcBorders>
              <w:top w:val="single" w:sz="4" w:space="0" w:color="auto"/>
              <w:left w:val="single" w:sz="4" w:space="0" w:color="auto"/>
              <w:bottom w:val="single" w:sz="4" w:space="0" w:color="auto"/>
              <w:right w:val="single" w:sz="4" w:space="0" w:color="auto"/>
            </w:tcBorders>
          </w:tcPr>
          <w:p w:rsidR="00CB3CD9" w:rsidRDefault="00CB3CD9" w:rsidP="00753E41">
            <w:pPr>
              <w:spacing w:after="0" w:line="240" w:lineRule="auto"/>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Основи економіки</w:t>
            </w:r>
          </w:p>
        </w:tc>
        <w:tc>
          <w:tcPr>
            <w:tcW w:w="1418" w:type="dxa"/>
            <w:tcBorders>
              <w:top w:val="single" w:sz="4" w:space="0" w:color="auto"/>
              <w:left w:val="single" w:sz="4" w:space="0" w:color="auto"/>
              <w:bottom w:val="single" w:sz="4" w:space="0" w:color="auto"/>
              <w:right w:val="single" w:sz="4" w:space="0" w:color="auto"/>
            </w:tcBorders>
          </w:tcPr>
          <w:p w:rsidR="00CB3CD9" w:rsidRDefault="00CB3CD9" w:rsidP="00753E41">
            <w:pPr>
              <w:spacing w:after="0" w:line="240" w:lineRule="auto"/>
              <w:jc w:val="center"/>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w:t>
            </w:r>
          </w:p>
          <w:p w:rsidR="00CB3CD9" w:rsidRPr="00C9797B" w:rsidRDefault="00CB3CD9" w:rsidP="00753E41">
            <w:pPr>
              <w:spacing w:after="0" w:line="240" w:lineRule="auto"/>
              <w:jc w:val="center"/>
              <w:rPr>
                <w:rFonts w:ascii="Times New Roman" w:eastAsia="Times New Roman" w:hAnsi="Times New Roman"/>
                <w:sz w:val="28"/>
                <w:szCs w:val="28"/>
                <w:lang w:val="uk-UA" w:eastAsia="ru-RU"/>
              </w:rPr>
            </w:pPr>
          </w:p>
        </w:tc>
        <w:tc>
          <w:tcPr>
            <w:tcW w:w="1417" w:type="dxa"/>
            <w:tcBorders>
              <w:top w:val="single" w:sz="4" w:space="0" w:color="auto"/>
              <w:left w:val="single" w:sz="4" w:space="0" w:color="auto"/>
              <w:bottom w:val="single" w:sz="4" w:space="0" w:color="auto"/>
              <w:right w:val="single" w:sz="4" w:space="0" w:color="auto"/>
            </w:tcBorders>
          </w:tcPr>
          <w:p w:rsidR="00CB3CD9" w:rsidRPr="00C9797B" w:rsidRDefault="00CB3CD9" w:rsidP="00753E41">
            <w:pPr>
              <w:spacing w:after="0" w:line="240" w:lineRule="auto"/>
              <w:jc w:val="center"/>
              <w:rPr>
                <w:rFonts w:ascii="Times New Roman" w:eastAsia="Times New Roman" w:hAnsi="Times New Roman"/>
                <w:sz w:val="28"/>
                <w:szCs w:val="28"/>
                <w:lang w:val="uk-UA" w:eastAsia="ru-RU"/>
              </w:rPr>
            </w:pPr>
          </w:p>
        </w:tc>
        <w:tc>
          <w:tcPr>
            <w:tcW w:w="1889" w:type="dxa"/>
            <w:tcBorders>
              <w:top w:val="single" w:sz="4" w:space="0" w:color="auto"/>
              <w:left w:val="single" w:sz="4" w:space="0" w:color="auto"/>
              <w:bottom w:val="single" w:sz="4" w:space="0" w:color="auto"/>
              <w:right w:val="single" w:sz="4" w:space="0" w:color="auto"/>
            </w:tcBorders>
          </w:tcPr>
          <w:p w:rsidR="00CB3CD9" w:rsidRPr="00C9797B" w:rsidRDefault="00CB3CD9" w:rsidP="00753E41">
            <w:pPr>
              <w:spacing w:after="0" w:line="240" w:lineRule="auto"/>
              <w:jc w:val="center"/>
              <w:rPr>
                <w:rFonts w:ascii="Times New Roman" w:eastAsia="Times New Roman" w:hAnsi="Times New Roman"/>
                <w:sz w:val="28"/>
                <w:szCs w:val="28"/>
                <w:lang w:val="uk-UA" w:eastAsia="ru-RU"/>
              </w:rPr>
            </w:pPr>
          </w:p>
        </w:tc>
        <w:tc>
          <w:tcPr>
            <w:tcW w:w="1937" w:type="dxa"/>
            <w:tcBorders>
              <w:top w:val="single" w:sz="4" w:space="0" w:color="auto"/>
              <w:left w:val="single" w:sz="4" w:space="0" w:color="auto"/>
              <w:bottom w:val="single" w:sz="4" w:space="0" w:color="auto"/>
              <w:right w:val="single" w:sz="4" w:space="0" w:color="auto"/>
            </w:tcBorders>
          </w:tcPr>
          <w:p w:rsidR="00CB3CD9" w:rsidRDefault="00CB3CD9" w:rsidP="00753E41">
            <w:pPr>
              <w:spacing w:after="0" w:line="240" w:lineRule="auto"/>
              <w:jc w:val="center"/>
              <w:rPr>
                <w:rFonts w:ascii="Times New Roman" w:eastAsia="Times New Roman" w:hAnsi="Times New Roman"/>
                <w:sz w:val="28"/>
                <w:szCs w:val="28"/>
                <w:lang w:val="uk-UA" w:eastAsia="ru-RU"/>
              </w:rPr>
            </w:pPr>
          </w:p>
        </w:tc>
        <w:tc>
          <w:tcPr>
            <w:tcW w:w="1570" w:type="dxa"/>
            <w:tcBorders>
              <w:top w:val="single" w:sz="4" w:space="0" w:color="auto"/>
              <w:left w:val="single" w:sz="4" w:space="0" w:color="auto"/>
              <w:bottom w:val="single" w:sz="4" w:space="0" w:color="auto"/>
              <w:right w:val="single" w:sz="4" w:space="0" w:color="auto"/>
            </w:tcBorders>
          </w:tcPr>
          <w:p w:rsidR="00CB3CD9" w:rsidRDefault="00CB3CD9" w:rsidP="00753E41">
            <w:pPr>
              <w:spacing w:after="0" w:line="240" w:lineRule="auto"/>
              <w:jc w:val="center"/>
              <w:rPr>
                <w:rFonts w:ascii="Times New Roman" w:eastAsia="Times New Roman" w:hAnsi="Times New Roman"/>
                <w:sz w:val="28"/>
                <w:szCs w:val="28"/>
                <w:lang w:val="uk-UA" w:eastAsia="ru-RU"/>
              </w:rPr>
            </w:pPr>
          </w:p>
        </w:tc>
      </w:tr>
      <w:tr w:rsidR="00CB3CD9" w:rsidRPr="00A175DF" w:rsidTr="005665A5">
        <w:trPr>
          <w:trHeight w:val="225"/>
        </w:trPr>
        <w:tc>
          <w:tcPr>
            <w:tcW w:w="2552" w:type="dxa"/>
            <w:tcBorders>
              <w:top w:val="single" w:sz="4" w:space="0" w:color="auto"/>
              <w:left w:val="single" w:sz="4" w:space="0" w:color="auto"/>
              <w:bottom w:val="single" w:sz="4" w:space="0" w:color="auto"/>
              <w:right w:val="single" w:sz="4" w:space="0" w:color="auto"/>
            </w:tcBorders>
          </w:tcPr>
          <w:p w:rsidR="00CB3CD9" w:rsidRDefault="00CB3CD9" w:rsidP="00753E41">
            <w:pPr>
              <w:spacing w:after="0" w:line="240" w:lineRule="auto"/>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Індивідуальне навчання</w:t>
            </w:r>
          </w:p>
        </w:tc>
        <w:tc>
          <w:tcPr>
            <w:tcW w:w="1418" w:type="dxa"/>
            <w:tcBorders>
              <w:top w:val="single" w:sz="4" w:space="0" w:color="auto"/>
              <w:left w:val="single" w:sz="4" w:space="0" w:color="auto"/>
              <w:bottom w:val="single" w:sz="4" w:space="0" w:color="auto"/>
              <w:right w:val="single" w:sz="4" w:space="0" w:color="auto"/>
            </w:tcBorders>
          </w:tcPr>
          <w:p w:rsidR="00CB3CD9" w:rsidRDefault="00CB3CD9" w:rsidP="00753E41">
            <w:pPr>
              <w:spacing w:after="0" w:line="240" w:lineRule="auto"/>
              <w:jc w:val="center"/>
              <w:rPr>
                <w:rFonts w:ascii="Times New Roman" w:eastAsia="Times New Roman" w:hAnsi="Times New Roman"/>
                <w:sz w:val="28"/>
                <w:szCs w:val="28"/>
                <w:lang w:val="uk-UA" w:eastAsia="ru-RU"/>
              </w:rPr>
            </w:pPr>
          </w:p>
        </w:tc>
        <w:tc>
          <w:tcPr>
            <w:tcW w:w="1417" w:type="dxa"/>
            <w:tcBorders>
              <w:top w:val="single" w:sz="4" w:space="0" w:color="auto"/>
              <w:left w:val="single" w:sz="4" w:space="0" w:color="auto"/>
              <w:bottom w:val="single" w:sz="4" w:space="0" w:color="auto"/>
              <w:right w:val="single" w:sz="4" w:space="0" w:color="auto"/>
            </w:tcBorders>
          </w:tcPr>
          <w:p w:rsidR="00CB3CD9" w:rsidRPr="00C9797B" w:rsidRDefault="00CB3CD9" w:rsidP="00753E41">
            <w:pPr>
              <w:spacing w:after="0" w:line="240" w:lineRule="auto"/>
              <w:jc w:val="center"/>
              <w:rPr>
                <w:rFonts w:ascii="Times New Roman" w:eastAsia="Times New Roman" w:hAnsi="Times New Roman"/>
                <w:sz w:val="28"/>
                <w:szCs w:val="28"/>
                <w:lang w:val="uk-UA" w:eastAsia="ru-RU"/>
              </w:rPr>
            </w:pPr>
          </w:p>
        </w:tc>
        <w:tc>
          <w:tcPr>
            <w:tcW w:w="1889" w:type="dxa"/>
            <w:tcBorders>
              <w:top w:val="single" w:sz="4" w:space="0" w:color="auto"/>
              <w:left w:val="single" w:sz="4" w:space="0" w:color="auto"/>
              <w:bottom w:val="single" w:sz="4" w:space="0" w:color="auto"/>
              <w:right w:val="single" w:sz="4" w:space="0" w:color="auto"/>
            </w:tcBorders>
          </w:tcPr>
          <w:p w:rsidR="00CB3CD9" w:rsidRPr="00C9797B" w:rsidRDefault="00CB3CD9" w:rsidP="00753E41">
            <w:pPr>
              <w:spacing w:after="0" w:line="240" w:lineRule="auto"/>
              <w:jc w:val="center"/>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w:t>
            </w:r>
          </w:p>
        </w:tc>
        <w:tc>
          <w:tcPr>
            <w:tcW w:w="1937" w:type="dxa"/>
            <w:tcBorders>
              <w:top w:val="single" w:sz="4" w:space="0" w:color="auto"/>
              <w:left w:val="single" w:sz="4" w:space="0" w:color="auto"/>
              <w:bottom w:val="single" w:sz="4" w:space="0" w:color="auto"/>
              <w:right w:val="single" w:sz="4" w:space="0" w:color="auto"/>
            </w:tcBorders>
          </w:tcPr>
          <w:p w:rsidR="00CB3CD9" w:rsidRDefault="00CB3CD9" w:rsidP="00753E41">
            <w:pPr>
              <w:spacing w:after="0" w:line="240" w:lineRule="auto"/>
              <w:jc w:val="center"/>
              <w:rPr>
                <w:rFonts w:ascii="Times New Roman" w:eastAsia="Times New Roman" w:hAnsi="Times New Roman"/>
                <w:sz w:val="28"/>
                <w:szCs w:val="28"/>
                <w:lang w:val="uk-UA" w:eastAsia="ru-RU"/>
              </w:rPr>
            </w:pPr>
          </w:p>
        </w:tc>
        <w:tc>
          <w:tcPr>
            <w:tcW w:w="1570" w:type="dxa"/>
            <w:tcBorders>
              <w:top w:val="single" w:sz="4" w:space="0" w:color="auto"/>
              <w:left w:val="single" w:sz="4" w:space="0" w:color="auto"/>
              <w:bottom w:val="single" w:sz="4" w:space="0" w:color="auto"/>
              <w:right w:val="single" w:sz="4" w:space="0" w:color="auto"/>
            </w:tcBorders>
          </w:tcPr>
          <w:p w:rsidR="00CB3CD9" w:rsidRDefault="00CB3CD9" w:rsidP="00753E41">
            <w:pPr>
              <w:spacing w:after="0" w:line="240" w:lineRule="auto"/>
              <w:jc w:val="center"/>
              <w:rPr>
                <w:rFonts w:ascii="Times New Roman" w:eastAsia="Times New Roman" w:hAnsi="Times New Roman"/>
                <w:sz w:val="28"/>
                <w:szCs w:val="28"/>
                <w:lang w:val="uk-UA" w:eastAsia="ru-RU"/>
              </w:rPr>
            </w:pPr>
          </w:p>
        </w:tc>
      </w:tr>
      <w:tr w:rsidR="002F2F28" w:rsidRPr="00A175DF" w:rsidTr="005665A5">
        <w:tc>
          <w:tcPr>
            <w:tcW w:w="2552" w:type="dxa"/>
            <w:tcBorders>
              <w:top w:val="single" w:sz="4" w:space="0" w:color="auto"/>
              <w:left w:val="single" w:sz="4" w:space="0" w:color="auto"/>
              <w:bottom w:val="single" w:sz="4" w:space="0" w:color="auto"/>
              <w:right w:val="single" w:sz="4" w:space="0" w:color="auto"/>
            </w:tcBorders>
          </w:tcPr>
          <w:p w:rsidR="002F2F28" w:rsidRPr="002F2F28" w:rsidRDefault="002F2F28" w:rsidP="00753E41">
            <w:pPr>
              <w:spacing w:after="0" w:line="240" w:lineRule="auto"/>
              <w:jc w:val="both"/>
              <w:rPr>
                <w:rFonts w:ascii="Times New Roman" w:eastAsia="Times New Roman" w:hAnsi="Times New Roman"/>
                <w:b/>
                <w:sz w:val="28"/>
                <w:szCs w:val="28"/>
                <w:lang w:val="uk-UA" w:eastAsia="ru-RU"/>
              </w:rPr>
            </w:pPr>
            <w:r w:rsidRPr="002F2F28">
              <w:rPr>
                <w:rFonts w:ascii="Times New Roman" w:eastAsia="Times New Roman" w:hAnsi="Times New Roman"/>
                <w:b/>
                <w:sz w:val="28"/>
                <w:szCs w:val="28"/>
                <w:lang w:val="uk-UA" w:eastAsia="ru-RU"/>
              </w:rPr>
              <w:t>Початкова школа:</w:t>
            </w:r>
          </w:p>
        </w:tc>
        <w:tc>
          <w:tcPr>
            <w:tcW w:w="1418" w:type="dxa"/>
            <w:tcBorders>
              <w:top w:val="single" w:sz="4" w:space="0" w:color="auto"/>
              <w:left w:val="single" w:sz="4" w:space="0" w:color="auto"/>
              <w:bottom w:val="single" w:sz="4" w:space="0" w:color="auto"/>
              <w:right w:val="single" w:sz="4" w:space="0" w:color="auto"/>
            </w:tcBorders>
          </w:tcPr>
          <w:p w:rsidR="002F2F28" w:rsidRPr="00C9797B" w:rsidRDefault="002F2F28" w:rsidP="00753E41">
            <w:pPr>
              <w:spacing w:after="0" w:line="240" w:lineRule="auto"/>
              <w:jc w:val="center"/>
              <w:rPr>
                <w:rFonts w:ascii="Times New Roman" w:eastAsia="Times New Roman" w:hAnsi="Times New Roman"/>
                <w:sz w:val="28"/>
                <w:szCs w:val="28"/>
                <w:lang w:val="uk-UA" w:eastAsia="ru-RU"/>
              </w:rPr>
            </w:pPr>
          </w:p>
        </w:tc>
        <w:tc>
          <w:tcPr>
            <w:tcW w:w="1417" w:type="dxa"/>
            <w:tcBorders>
              <w:top w:val="single" w:sz="4" w:space="0" w:color="auto"/>
              <w:left w:val="single" w:sz="4" w:space="0" w:color="auto"/>
              <w:bottom w:val="single" w:sz="4" w:space="0" w:color="auto"/>
              <w:right w:val="single" w:sz="4" w:space="0" w:color="auto"/>
            </w:tcBorders>
          </w:tcPr>
          <w:p w:rsidR="002F2F28" w:rsidRPr="00C9797B" w:rsidRDefault="002F2F28" w:rsidP="00753E41">
            <w:pPr>
              <w:spacing w:after="0" w:line="240" w:lineRule="auto"/>
              <w:jc w:val="center"/>
              <w:rPr>
                <w:rFonts w:ascii="Times New Roman" w:eastAsia="Times New Roman" w:hAnsi="Times New Roman"/>
                <w:sz w:val="28"/>
                <w:szCs w:val="28"/>
                <w:lang w:val="uk-UA" w:eastAsia="ru-RU"/>
              </w:rPr>
            </w:pPr>
          </w:p>
        </w:tc>
        <w:tc>
          <w:tcPr>
            <w:tcW w:w="1889" w:type="dxa"/>
            <w:tcBorders>
              <w:top w:val="single" w:sz="4" w:space="0" w:color="auto"/>
              <w:left w:val="single" w:sz="4" w:space="0" w:color="auto"/>
              <w:bottom w:val="single" w:sz="4" w:space="0" w:color="auto"/>
              <w:right w:val="single" w:sz="4" w:space="0" w:color="auto"/>
            </w:tcBorders>
          </w:tcPr>
          <w:p w:rsidR="002F2F28" w:rsidRPr="00C9797B" w:rsidRDefault="002F2F28" w:rsidP="00753E41">
            <w:pPr>
              <w:spacing w:after="0" w:line="240" w:lineRule="auto"/>
              <w:jc w:val="center"/>
              <w:rPr>
                <w:rFonts w:ascii="Times New Roman" w:eastAsia="Times New Roman" w:hAnsi="Times New Roman"/>
                <w:sz w:val="28"/>
                <w:szCs w:val="28"/>
                <w:lang w:val="uk-UA" w:eastAsia="ru-RU"/>
              </w:rPr>
            </w:pPr>
          </w:p>
        </w:tc>
        <w:tc>
          <w:tcPr>
            <w:tcW w:w="1937" w:type="dxa"/>
            <w:tcBorders>
              <w:top w:val="single" w:sz="4" w:space="0" w:color="auto"/>
              <w:left w:val="single" w:sz="4" w:space="0" w:color="auto"/>
              <w:bottom w:val="single" w:sz="4" w:space="0" w:color="auto"/>
              <w:right w:val="single" w:sz="4" w:space="0" w:color="auto"/>
            </w:tcBorders>
          </w:tcPr>
          <w:p w:rsidR="002F2F28" w:rsidRPr="00C9797B" w:rsidRDefault="002F2F28" w:rsidP="00753E41">
            <w:pPr>
              <w:spacing w:after="0" w:line="240" w:lineRule="auto"/>
              <w:jc w:val="center"/>
              <w:rPr>
                <w:rFonts w:ascii="Times New Roman" w:eastAsia="Times New Roman" w:hAnsi="Times New Roman"/>
                <w:sz w:val="28"/>
                <w:szCs w:val="28"/>
                <w:lang w:val="uk-UA" w:eastAsia="ru-RU"/>
              </w:rPr>
            </w:pPr>
          </w:p>
        </w:tc>
        <w:tc>
          <w:tcPr>
            <w:tcW w:w="1570" w:type="dxa"/>
            <w:tcBorders>
              <w:top w:val="single" w:sz="4" w:space="0" w:color="auto"/>
              <w:left w:val="single" w:sz="4" w:space="0" w:color="auto"/>
              <w:bottom w:val="single" w:sz="4" w:space="0" w:color="auto"/>
              <w:right w:val="single" w:sz="4" w:space="0" w:color="auto"/>
            </w:tcBorders>
          </w:tcPr>
          <w:p w:rsidR="002F2F28" w:rsidRPr="00C9797B" w:rsidRDefault="002F2F28" w:rsidP="00753E41">
            <w:pPr>
              <w:spacing w:after="0" w:line="240" w:lineRule="auto"/>
              <w:jc w:val="center"/>
              <w:rPr>
                <w:rFonts w:ascii="Times New Roman" w:eastAsia="Times New Roman" w:hAnsi="Times New Roman"/>
                <w:sz w:val="28"/>
                <w:szCs w:val="28"/>
                <w:lang w:val="uk-UA" w:eastAsia="ru-RU"/>
              </w:rPr>
            </w:pPr>
          </w:p>
        </w:tc>
      </w:tr>
      <w:tr w:rsidR="002F2F28" w:rsidRPr="00A175DF" w:rsidTr="005665A5">
        <w:tc>
          <w:tcPr>
            <w:tcW w:w="2552" w:type="dxa"/>
            <w:tcBorders>
              <w:top w:val="single" w:sz="4" w:space="0" w:color="auto"/>
              <w:left w:val="single" w:sz="4" w:space="0" w:color="auto"/>
              <w:bottom w:val="single" w:sz="4" w:space="0" w:color="auto"/>
              <w:right w:val="single" w:sz="4" w:space="0" w:color="auto"/>
            </w:tcBorders>
          </w:tcPr>
          <w:p w:rsidR="002F2F28" w:rsidRPr="00C9797B" w:rsidRDefault="002F2F28" w:rsidP="00753E41">
            <w:pPr>
              <w:spacing w:after="0" w:line="240" w:lineRule="auto"/>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Українська мова</w:t>
            </w:r>
          </w:p>
        </w:tc>
        <w:tc>
          <w:tcPr>
            <w:tcW w:w="1418" w:type="dxa"/>
            <w:tcBorders>
              <w:top w:val="single" w:sz="4" w:space="0" w:color="auto"/>
              <w:left w:val="single" w:sz="4" w:space="0" w:color="auto"/>
              <w:bottom w:val="single" w:sz="4" w:space="0" w:color="auto"/>
              <w:right w:val="single" w:sz="4" w:space="0" w:color="auto"/>
            </w:tcBorders>
          </w:tcPr>
          <w:p w:rsidR="002F2F28" w:rsidRPr="00C9797B" w:rsidRDefault="002F2F28" w:rsidP="00753E41">
            <w:pPr>
              <w:spacing w:after="0" w:line="240" w:lineRule="auto"/>
              <w:jc w:val="center"/>
              <w:rPr>
                <w:rFonts w:ascii="Times New Roman" w:eastAsia="Times New Roman" w:hAnsi="Times New Roman"/>
                <w:sz w:val="28"/>
                <w:szCs w:val="28"/>
                <w:lang w:val="uk-UA" w:eastAsia="ru-RU"/>
              </w:rPr>
            </w:pPr>
          </w:p>
        </w:tc>
        <w:tc>
          <w:tcPr>
            <w:tcW w:w="1417" w:type="dxa"/>
            <w:tcBorders>
              <w:top w:val="single" w:sz="4" w:space="0" w:color="auto"/>
              <w:left w:val="single" w:sz="4" w:space="0" w:color="auto"/>
              <w:bottom w:val="single" w:sz="4" w:space="0" w:color="auto"/>
              <w:right w:val="single" w:sz="4" w:space="0" w:color="auto"/>
            </w:tcBorders>
          </w:tcPr>
          <w:p w:rsidR="002F2F28" w:rsidRPr="00C9797B" w:rsidRDefault="002F2F28" w:rsidP="00753E41">
            <w:pPr>
              <w:spacing w:after="0" w:line="240" w:lineRule="auto"/>
              <w:jc w:val="center"/>
              <w:rPr>
                <w:rFonts w:ascii="Times New Roman" w:eastAsia="Times New Roman" w:hAnsi="Times New Roman"/>
                <w:sz w:val="28"/>
                <w:szCs w:val="28"/>
                <w:lang w:val="uk-UA" w:eastAsia="ru-RU"/>
              </w:rPr>
            </w:pPr>
          </w:p>
        </w:tc>
        <w:tc>
          <w:tcPr>
            <w:tcW w:w="1889" w:type="dxa"/>
            <w:tcBorders>
              <w:top w:val="single" w:sz="4" w:space="0" w:color="auto"/>
              <w:left w:val="single" w:sz="4" w:space="0" w:color="auto"/>
              <w:bottom w:val="single" w:sz="4" w:space="0" w:color="auto"/>
              <w:right w:val="single" w:sz="4" w:space="0" w:color="auto"/>
            </w:tcBorders>
          </w:tcPr>
          <w:p w:rsidR="002F2F28" w:rsidRPr="00C9797B" w:rsidRDefault="002F2F28" w:rsidP="00753E41">
            <w:pPr>
              <w:spacing w:after="0" w:line="240" w:lineRule="auto"/>
              <w:jc w:val="center"/>
              <w:rPr>
                <w:rFonts w:ascii="Times New Roman" w:eastAsia="Times New Roman" w:hAnsi="Times New Roman"/>
                <w:sz w:val="28"/>
                <w:szCs w:val="28"/>
                <w:lang w:val="uk-UA" w:eastAsia="ru-RU"/>
              </w:rPr>
            </w:pPr>
          </w:p>
        </w:tc>
        <w:tc>
          <w:tcPr>
            <w:tcW w:w="1937" w:type="dxa"/>
            <w:tcBorders>
              <w:top w:val="single" w:sz="4" w:space="0" w:color="auto"/>
              <w:left w:val="single" w:sz="4" w:space="0" w:color="auto"/>
              <w:bottom w:val="single" w:sz="4" w:space="0" w:color="auto"/>
              <w:right w:val="single" w:sz="4" w:space="0" w:color="auto"/>
            </w:tcBorders>
          </w:tcPr>
          <w:p w:rsidR="002F2F28" w:rsidRPr="00C9797B" w:rsidRDefault="002F2F28" w:rsidP="00753E41">
            <w:pPr>
              <w:spacing w:after="0" w:line="240" w:lineRule="auto"/>
              <w:jc w:val="center"/>
              <w:rPr>
                <w:rFonts w:ascii="Times New Roman" w:eastAsia="Times New Roman" w:hAnsi="Times New Roman"/>
                <w:sz w:val="28"/>
                <w:szCs w:val="28"/>
                <w:lang w:val="uk-UA" w:eastAsia="ru-RU"/>
              </w:rPr>
            </w:pPr>
          </w:p>
        </w:tc>
        <w:tc>
          <w:tcPr>
            <w:tcW w:w="1570" w:type="dxa"/>
            <w:tcBorders>
              <w:top w:val="single" w:sz="4" w:space="0" w:color="auto"/>
              <w:left w:val="single" w:sz="4" w:space="0" w:color="auto"/>
              <w:bottom w:val="single" w:sz="4" w:space="0" w:color="auto"/>
              <w:right w:val="single" w:sz="4" w:space="0" w:color="auto"/>
            </w:tcBorders>
          </w:tcPr>
          <w:p w:rsidR="002F2F28" w:rsidRPr="00C9797B" w:rsidRDefault="00CB3CD9" w:rsidP="00753E41">
            <w:pPr>
              <w:spacing w:after="0" w:line="240" w:lineRule="auto"/>
              <w:jc w:val="center"/>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w:t>
            </w:r>
          </w:p>
        </w:tc>
      </w:tr>
      <w:tr w:rsidR="002F2F28" w:rsidRPr="00A175DF" w:rsidTr="005665A5">
        <w:tc>
          <w:tcPr>
            <w:tcW w:w="2552" w:type="dxa"/>
            <w:tcBorders>
              <w:top w:val="single" w:sz="4" w:space="0" w:color="auto"/>
              <w:left w:val="single" w:sz="4" w:space="0" w:color="auto"/>
              <w:bottom w:val="single" w:sz="4" w:space="0" w:color="auto"/>
              <w:right w:val="single" w:sz="4" w:space="0" w:color="auto"/>
            </w:tcBorders>
          </w:tcPr>
          <w:p w:rsidR="002F2F28" w:rsidRPr="00C9797B" w:rsidRDefault="002F2F28" w:rsidP="00753E41">
            <w:pPr>
              <w:spacing w:after="0" w:line="240" w:lineRule="auto"/>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 xml:space="preserve">Математика </w:t>
            </w:r>
          </w:p>
        </w:tc>
        <w:tc>
          <w:tcPr>
            <w:tcW w:w="1418" w:type="dxa"/>
            <w:tcBorders>
              <w:top w:val="single" w:sz="4" w:space="0" w:color="auto"/>
              <w:left w:val="single" w:sz="4" w:space="0" w:color="auto"/>
              <w:bottom w:val="single" w:sz="4" w:space="0" w:color="auto"/>
              <w:right w:val="single" w:sz="4" w:space="0" w:color="auto"/>
            </w:tcBorders>
          </w:tcPr>
          <w:p w:rsidR="002F2F28" w:rsidRPr="00C9797B" w:rsidRDefault="002F2F28" w:rsidP="00753E41">
            <w:pPr>
              <w:spacing w:after="0" w:line="240" w:lineRule="auto"/>
              <w:jc w:val="center"/>
              <w:rPr>
                <w:rFonts w:ascii="Times New Roman" w:eastAsia="Times New Roman" w:hAnsi="Times New Roman"/>
                <w:sz w:val="28"/>
                <w:szCs w:val="28"/>
                <w:lang w:val="uk-UA" w:eastAsia="ru-RU"/>
              </w:rPr>
            </w:pPr>
          </w:p>
        </w:tc>
        <w:tc>
          <w:tcPr>
            <w:tcW w:w="1417" w:type="dxa"/>
            <w:tcBorders>
              <w:top w:val="single" w:sz="4" w:space="0" w:color="auto"/>
              <w:left w:val="single" w:sz="4" w:space="0" w:color="auto"/>
              <w:bottom w:val="single" w:sz="4" w:space="0" w:color="auto"/>
              <w:right w:val="single" w:sz="4" w:space="0" w:color="auto"/>
            </w:tcBorders>
          </w:tcPr>
          <w:p w:rsidR="002F2F28" w:rsidRPr="00C9797B" w:rsidRDefault="002F2F28" w:rsidP="00753E41">
            <w:pPr>
              <w:spacing w:after="0" w:line="240" w:lineRule="auto"/>
              <w:jc w:val="center"/>
              <w:rPr>
                <w:rFonts w:ascii="Times New Roman" w:eastAsia="Times New Roman" w:hAnsi="Times New Roman"/>
                <w:sz w:val="28"/>
                <w:szCs w:val="28"/>
                <w:lang w:val="uk-UA" w:eastAsia="ru-RU"/>
              </w:rPr>
            </w:pPr>
          </w:p>
        </w:tc>
        <w:tc>
          <w:tcPr>
            <w:tcW w:w="1889" w:type="dxa"/>
            <w:tcBorders>
              <w:top w:val="single" w:sz="4" w:space="0" w:color="auto"/>
              <w:left w:val="single" w:sz="4" w:space="0" w:color="auto"/>
              <w:bottom w:val="single" w:sz="4" w:space="0" w:color="auto"/>
              <w:right w:val="single" w:sz="4" w:space="0" w:color="auto"/>
            </w:tcBorders>
          </w:tcPr>
          <w:p w:rsidR="002F2F28" w:rsidRPr="00C9797B" w:rsidRDefault="002F2F28" w:rsidP="00753E41">
            <w:pPr>
              <w:spacing w:after="0" w:line="240" w:lineRule="auto"/>
              <w:jc w:val="center"/>
              <w:rPr>
                <w:rFonts w:ascii="Times New Roman" w:eastAsia="Times New Roman" w:hAnsi="Times New Roman"/>
                <w:sz w:val="28"/>
                <w:szCs w:val="28"/>
                <w:lang w:val="uk-UA" w:eastAsia="ru-RU"/>
              </w:rPr>
            </w:pPr>
          </w:p>
        </w:tc>
        <w:tc>
          <w:tcPr>
            <w:tcW w:w="1937" w:type="dxa"/>
            <w:tcBorders>
              <w:top w:val="single" w:sz="4" w:space="0" w:color="auto"/>
              <w:left w:val="single" w:sz="4" w:space="0" w:color="auto"/>
              <w:bottom w:val="single" w:sz="4" w:space="0" w:color="auto"/>
              <w:right w:val="single" w:sz="4" w:space="0" w:color="auto"/>
            </w:tcBorders>
          </w:tcPr>
          <w:p w:rsidR="002F2F28" w:rsidRPr="00C9797B" w:rsidRDefault="002F2F28" w:rsidP="00753E41">
            <w:pPr>
              <w:spacing w:after="0" w:line="240" w:lineRule="auto"/>
              <w:jc w:val="center"/>
              <w:rPr>
                <w:rFonts w:ascii="Times New Roman" w:eastAsia="Times New Roman" w:hAnsi="Times New Roman"/>
                <w:sz w:val="28"/>
                <w:szCs w:val="28"/>
                <w:lang w:val="uk-UA" w:eastAsia="ru-RU"/>
              </w:rPr>
            </w:pPr>
          </w:p>
        </w:tc>
        <w:tc>
          <w:tcPr>
            <w:tcW w:w="1570" w:type="dxa"/>
            <w:tcBorders>
              <w:top w:val="single" w:sz="4" w:space="0" w:color="auto"/>
              <w:left w:val="single" w:sz="4" w:space="0" w:color="auto"/>
              <w:bottom w:val="single" w:sz="4" w:space="0" w:color="auto"/>
              <w:right w:val="single" w:sz="4" w:space="0" w:color="auto"/>
            </w:tcBorders>
          </w:tcPr>
          <w:p w:rsidR="002F2F28" w:rsidRPr="00C9797B" w:rsidRDefault="00CB3CD9" w:rsidP="00753E41">
            <w:pPr>
              <w:spacing w:after="0" w:line="240" w:lineRule="auto"/>
              <w:jc w:val="center"/>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w:t>
            </w:r>
          </w:p>
        </w:tc>
      </w:tr>
      <w:tr w:rsidR="002F2F28" w:rsidRPr="00A175DF" w:rsidTr="005665A5">
        <w:tc>
          <w:tcPr>
            <w:tcW w:w="2552" w:type="dxa"/>
            <w:tcBorders>
              <w:top w:val="single" w:sz="4" w:space="0" w:color="auto"/>
              <w:left w:val="single" w:sz="4" w:space="0" w:color="auto"/>
              <w:bottom w:val="single" w:sz="4" w:space="0" w:color="auto"/>
              <w:right w:val="single" w:sz="4" w:space="0" w:color="auto"/>
            </w:tcBorders>
          </w:tcPr>
          <w:p w:rsidR="002F2F28" w:rsidRPr="00C9797B" w:rsidRDefault="002F2F28" w:rsidP="00753E41">
            <w:pPr>
              <w:spacing w:after="0" w:line="240" w:lineRule="auto"/>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Англійська мова</w:t>
            </w:r>
          </w:p>
        </w:tc>
        <w:tc>
          <w:tcPr>
            <w:tcW w:w="1418" w:type="dxa"/>
            <w:tcBorders>
              <w:top w:val="single" w:sz="4" w:space="0" w:color="auto"/>
              <w:left w:val="single" w:sz="4" w:space="0" w:color="auto"/>
              <w:bottom w:val="single" w:sz="4" w:space="0" w:color="auto"/>
              <w:right w:val="single" w:sz="4" w:space="0" w:color="auto"/>
            </w:tcBorders>
          </w:tcPr>
          <w:p w:rsidR="002F2F28" w:rsidRPr="00C9797B" w:rsidRDefault="002F2F28" w:rsidP="00753E41">
            <w:pPr>
              <w:spacing w:after="0" w:line="240" w:lineRule="auto"/>
              <w:jc w:val="center"/>
              <w:rPr>
                <w:rFonts w:ascii="Times New Roman" w:eastAsia="Times New Roman" w:hAnsi="Times New Roman"/>
                <w:sz w:val="28"/>
                <w:szCs w:val="28"/>
                <w:lang w:val="uk-UA" w:eastAsia="ru-RU"/>
              </w:rPr>
            </w:pPr>
          </w:p>
        </w:tc>
        <w:tc>
          <w:tcPr>
            <w:tcW w:w="1417" w:type="dxa"/>
            <w:tcBorders>
              <w:top w:val="single" w:sz="4" w:space="0" w:color="auto"/>
              <w:left w:val="single" w:sz="4" w:space="0" w:color="auto"/>
              <w:bottom w:val="single" w:sz="4" w:space="0" w:color="auto"/>
              <w:right w:val="single" w:sz="4" w:space="0" w:color="auto"/>
            </w:tcBorders>
          </w:tcPr>
          <w:p w:rsidR="002F2F28" w:rsidRPr="00C9797B" w:rsidRDefault="002F2F28" w:rsidP="00753E41">
            <w:pPr>
              <w:spacing w:after="0" w:line="240" w:lineRule="auto"/>
              <w:jc w:val="center"/>
              <w:rPr>
                <w:rFonts w:ascii="Times New Roman" w:eastAsia="Times New Roman" w:hAnsi="Times New Roman"/>
                <w:sz w:val="28"/>
                <w:szCs w:val="28"/>
                <w:lang w:val="uk-UA" w:eastAsia="ru-RU"/>
              </w:rPr>
            </w:pPr>
          </w:p>
        </w:tc>
        <w:tc>
          <w:tcPr>
            <w:tcW w:w="1889" w:type="dxa"/>
            <w:tcBorders>
              <w:top w:val="single" w:sz="4" w:space="0" w:color="auto"/>
              <w:left w:val="single" w:sz="4" w:space="0" w:color="auto"/>
              <w:bottom w:val="single" w:sz="4" w:space="0" w:color="auto"/>
              <w:right w:val="single" w:sz="4" w:space="0" w:color="auto"/>
            </w:tcBorders>
          </w:tcPr>
          <w:p w:rsidR="002F2F28" w:rsidRPr="00C9797B" w:rsidRDefault="002F2F28" w:rsidP="00753E41">
            <w:pPr>
              <w:spacing w:after="0" w:line="240" w:lineRule="auto"/>
              <w:jc w:val="center"/>
              <w:rPr>
                <w:rFonts w:ascii="Times New Roman" w:eastAsia="Times New Roman" w:hAnsi="Times New Roman"/>
                <w:sz w:val="28"/>
                <w:szCs w:val="28"/>
                <w:lang w:val="uk-UA" w:eastAsia="ru-RU"/>
              </w:rPr>
            </w:pPr>
          </w:p>
        </w:tc>
        <w:tc>
          <w:tcPr>
            <w:tcW w:w="1937" w:type="dxa"/>
            <w:tcBorders>
              <w:top w:val="single" w:sz="4" w:space="0" w:color="auto"/>
              <w:left w:val="single" w:sz="4" w:space="0" w:color="auto"/>
              <w:bottom w:val="single" w:sz="4" w:space="0" w:color="auto"/>
              <w:right w:val="single" w:sz="4" w:space="0" w:color="auto"/>
            </w:tcBorders>
          </w:tcPr>
          <w:p w:rsidR="002F2F28" w:rsidRPr="00C9797B" w:rsidRDefault="002F2F28" w:rsidP="00753E41">
            <w:pPr>
              <w:spacing w:after="0" w:line="240" w:lineRule="auto"/>
              <w:jc w:val="center"/>
              <w:rPr>
                <w:rFonts w:ascii="Times New Roman" w:eastAsia="Times New Roman" w:hAnsi="Times New Roman"/>
                <w:sz w:val="28"/>
                <w:szCs w:val="28"/>
                <w:lang w:val="uk-UA" w:eastAsia="ru-RU"/>
              </w:rPr>
            </w:pPr>
          </w:p>
        </w:tc>
        <w:tc>
          <w:tcPr>
            <w:tcW w:w="1570" w:type="dxa"/>
            <w:tcBorders>
              <w:top w:val="single" w:sz="4" w:space="0" w:color="auto"/>
              <w:left w:val="single" w:sz="4" w:space="0" w:color="auto"/>
              <w:bottom w:val="single" w:sz="4" w:space="0" w:color="auto"/>
              <w:right w:val="single" w:sz="4" w:space="0" w:color="auto"/>
            </w:tcBorders>
          </w:tcPr>
          <w:p w:rsidR="002F2F28" w:rsidRPr="00C9797B" w:rsidRDefault="00CB3CD9" w:rsidP="00753E41">
            <w:pPr>
              <w:spacing w:after="0" w:line="240" w:lineRule="auto"/>
              <w:jc w:val="center"/>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w:t>
            </w:r>
          </w:p>
        </w:tc>
      </w:tr>
      <w:tr w:rsidR="002F2F28" w:rsidRPr="00A175DF" w:rsidTr="005665A5">
        <w:tc>
          <w:tcPr>
            <w:tcW w:w="2552" w:type="dxa"/>
            <w:tcBorders>
              <w:top w:val="single" w:sz="4" w:space="0" w:color="auto"/>
              <w:left w:val="single" w:sz="4" w:space="0" w:color="auto"/>
              <w:bottom w:val="single" w:sz="4" w:space="0" w:color="auto"/>
              <w:right w:val="single" w:sz="4" w:space="0" w:color="auto"/>
            </w:tcBorders>
          </w:tcPr>
          <w:p w:rsidR="002F2F28" w:rsidRPr="00C9797B" w:rsidRDefault="002F2F28" w:rsidP="00753E41">
            <w:pPr>
              <w:spacing w:after="0" w:line="240" w:lineRule="auto"/>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Я і Україна</w:t>
            </w:r>
          </w:p>
        </w:tc>
        <w:tc>
          <w:tcPr>
            <w:tcW w:w="1418" w:type="dxa"/>
            <w:tcBorders>
              <w:top w:val="single" w:sz="4" w:space="0" w:color="auto"/>
              <w:left w:val="single" w:sz="4" w:space="0" w:color="auto"/>
              <w:bottom w:val="single" w:sz="4" w:space="0" w:color="auto"/>
              <w:right w:val="single" w:sz="4" w:space="0" w:color="auto"/>
            </w:tcBorders>
          </w:tcPr>
          <w:p w:rsidR="002F2F28" w:rsidRPr="00C9797B" w:rsidRDefault="002F2F28" w:rsidP="00753E41">
            <w:pPr>
              <w:spacing w:after="0" w:line="240" w:lineRule="auto"/>
              <w:jc w:val="center"/>
              <w:rPr>
                <w:rFonts w:ascii="Times New Roman" w:eastAsia="Times New Roman" w:hAnsi="Times New Roman"/>
                <w:sz w:val="28"/>
                <w:szCs w:val="28"/>
                <w:lang w:val="uk-UA" w:eastAsia="ru-RU"/>
              </w:rPr>
            </w:pPr>
          </w:p>
        </w:tc>
        <w:tc>
          <w:tcPr>
            <w:tcW w:w="1417" w:type="dxa"/>
            <w:tcBorders>
              <w:top w:val="single" w:sz="4" w:space="0" w:color="auto"/>
              <w:left w:val="single" w:sz="4" w:space="0" w:color="auto"/>
              <w:bottom w:val="single" w:sz="4" w:space="0" w:color="auto"/>
              <w:right w:val="single" w:sz="4" w:space="0" w:color="auto"/>
            </w:tcBorders>
          </w:tcPr>
          <w:p w:rsidR="002F2F28" w:rsidRPr="00C9797B" w:rsidRDefault="002F2F28" w:rsidP="00753E41">
            <w:pPr>
              <w:spacing w:after="0" w:line="240" w:lineRule="auto"/>
              <w:jc w:val="center"/>
              <w:rPr>
                <w:rFonts w:ascii="Times New Roman" w:eastAsia="Times New Roman" w:hAnsi="Times New Roman"/>
                <w:sz w:val="28"/>
                <w:szCs w:val="28"/>
                <w:lang w:val="uk-UA" w:eastAsia="ru-RU"/>
              </w:rPr>
            </w:pPr>
          </w:p>
        </w:tc>
        <w:tc>
          <w:tcPr>
            <w:tcW w:w="1889" w:type="dxa"/>
            <w:tcBorders>
              <w:top w:val="single" w:sz="4" w:space="0" w:color="auto"/>
              <w:left w:val="single" w:sz="4" w:space="0" w:color="auto"/>
              <w:bottom w:val="single" w:sz="4" w:space="0" w:color="auto"/>
              <w:right w:val="single" w:sz="4" w:space="0" w:color="auto"/>
            </w:tcBorders>
          </w:tcPr>
          <w:p w:rsidR="002F2F28" w:rsidRPr="00C9797B" w:rsidRDefault="002F2F28" w:rsidP="00753E41">
            <w:pPr>
              <w:spacing w:after="0" w:line="240" w:lineRule="auto"/>
              <w:jc w:val="center"/>
              <w:rPr>
                <w:rFonts w:ascii="Times New Roman" w:eastAsia="Times New Roman" w:hAnsi="Times New Roman"/>
                <w:sz w:val="28"/>
                <w:szCs w:val="28"/>
                <w:lang w:val="uk-UA" w:eastAsia="ru-RU"/>
              </w:rPr>
            </w:pPr>
          </w:p>
        </w:tc>
        <w:tc>
          <w:tcPr>
            <w:tcW w:w="1937" w:type="dxa"/>
            <w:tcBorders>
              <w:top w:val="single" w:sz="4" w:space="0" w:color="auto"/>
              <w:left w:val="single" w:sz="4" w:space="0" w:color="auto"/>
              <w:bottom w:val="single" w:sz="4" w:space="0" w:color="auto"/>
              <w:right w:val="single" w:sz="4" w:space="0" w:color="auto"/>
            </w:tcBorders>
          </w:tcPr>
          <w:p w:rsidR="002F2F28" w:rsidRPr="00C9797B" w:rsidRDefault="002F2F28" w:rsidP="00753E41">
            <w:pPr>
              <w:spacing w:after="0" w:line="240" w:lineRule="auto"/>
              <w:jc w:val="center"/>
              <w:rPr>
                <w:rFonts w:ascii="Times New Roman" w:eastAsia="Times New Roman" w:hAnsi="Times New Roman"/>
                <w:sz w:val="28"/>
                <w:szCs w:val="28"/>
                <w:lang w:val="uk-UA" w:eastAsia="ru-RU"/>
              </w:rPr>
            </w:pPr>
          </w:p>
        </w:tc>
        <w:tc>
          <w:tcPr>
            <w:tcW w:w="1570" w:type="dxa"/>
            <w:tcBorders>
              <w:top w:val="single" w:sz="4" w:space="0" w:color="auto"/>
              <w:left w:val="single" w:sz="4" w:space="0" w:color="auto"/>
              <w:bottom w:val="single" w:sz="4" w:space="0" w:color="auto"/>
              <w:right w:val="single" w:sz="4" w:space="0" w:color="auto"/>
            </w:tcBorders>
          </w:tcPr>
          <w:p w:rsidR="002F2F28" w:rsidRPr="00C9797B" w:rsidRDefault="00CB3CD9" w:rsidP="00753E41">
            <w:pPr>
              <w:spacing w:after="0" w:line="240" w:lineRule="auto"/>
              <w:jc w:val="center"/>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w:t>
            </w:r>
          </w:p>
        </w:tc>
      </w:tr>
      <w:tr w:rsidR="002F2F28" w:rsidRPr="00A175DF" w:rsidTr="005665A5">
        <w:tc>
          <w:tcPr>
            <w:tcW w:w="2552" w:type="dxa"/>
            <w:tcBorders>
              <w:top w:val="single" w:sz="4" w:space="0" w:color="auto"/>
              <w:left w:val="single" w:sz="4" w:space="0" w:color="auto"/>
              <w:bottom w:val="single" w:sz="4" w:space="0" w:color="auto"/>
              <w:right w:val="single" w:sz="4" w:space="0" w:color="auto"/>
            </w:tcBorders>
          </w:tcPr>
          <w:p w:rsidR="002F2F28" w:rsidRPr="00C9797B" w:rsidRDefault="002F2F28" w:rsidP="00753E41">
            <w:pPr>
              <w:spacing w:after="0" w:line="240" w:lineRule="auto"/>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Музика</w:t>
            </w:r>
          </w:p>
        </w:tc>
        <w:tc>
          <w:tcPr>
            <w:tcW w:w="1418" w:type="dxa"/>
            <w:tcBorders>
              <w:top w:val="single" w:sz="4" w:space="0" w:color="auto"/>
              <w:left w:val="single" w:sz="4" w:space="0" w:color="auto"/>
              <w:bottom w:val="single" w:sz="4" w:space="0" w:color="auto"/>
              <w:right w:val="single" w:sz="4" w:space="0" w:color="auto"/>
            </w:tcBorders>
          </w:tcPr>
          <w:p w:rsidR="002F2F28" w:rsidRPr="00C9797B" w:rsidRDefault="002F2F28" w:rsidP="00753E41">
            <w:pPr>
              <w:spacing w:after="0" w:line="240" w:lineRule="auto"/>
              <w:jc w:val="center"/>
              <w:rPr>
                <w:rFonts w:ascii="Times New Roman" w:eastAsia="Times New Roman" w:hAnsi="Times New Roman"/>
                <w:sz w:val="28"/>
                <w:szCs w:val="28"/>
                <w:lang w:val="uk-UA" w:eastAsia="ru-RU"/>
              </w:rPr>
            </w:pPr>
          </w:p>
        </w:tc>
        <w:tc>
          <w:tcPr>
            <w:tcW w:w="1417" w:type="dxa"/>
            <w:tcBorders>
              <w:top w:val="single" w:sz="4" w:space="0" w:color="auto"/>
              <w:left w:val="single" w:sz="4" w:space="0" w:color="auto"/>
              <w:bottom w:val="single" w:sz="4" w:space="0" w:color="auto"/>
              <w:right w:val="single" w:sz="4" w:space="0" w:color="auto"/>
            </w:tcBorders>
          </w:tcPr>
          <w:p w:rsidR="002F2F28" w:rsidRPr="00C9797B" w:rsidRDefault="002F2F28" w:rsidP="00753E41">
            <w:pPr>
              <w:spacing w:after="0" w:line="240" w:lineRule="auto"/>
              <w:jc w:val="center"/>
              <w:rPr>
                <w:rFonts w:ascii="Times New Roman" w:eastAsia="Times New Roman" w:hAnsi="Times New Roman"/>
                <w:sz w:val="28"/>
                <w:szCs w:val="28"/>
                <w:lang w:val="uk-UA" w:eastAsia="ru-RU"/>
              </w:rPr>
            </w:pPr>
          </w:p>
        </w:tc>
        <w:tc>
          <w:tcPr>
            <w:tcW w:w="1889" w:type="dxa"/>
            <w:tcBorders>
              <w:top w:val="single" w:sz="4" w:space="0" w:color="auto"/>
              <w:left w:val="single" w:sz="4" w:space="0" w:color="auto"/>
              <w:bottom w:val="single" w:sz="4" w:space="0" w:color="auto"/>
              <w:right w:val="single" w:sz="4" w:space="0" w:color="auto"/>
            </w:tcBorders>
          </w:tcPr>
          <w:p w:rsidR="002F2F28" w:rsidRPr="00C9797B" w:rsidRDefault="00CB3CD9" w:rsidP="00753E41">
            <w:pPr>
              <w:spacing w:after="0" w:line="240" w:lineRule="auto"/>
              <w:jc w:val="center"/>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w:t>
            </w:r>
          </w:p>
        </w:tc>
        <w:tc>
          <w:tcPr>
            <w:tcW w:w="1937" w:type="dxa"/>
            <w:tcBorders>
              <w:top w:val="single" w:sz="4" w:space="0" w:color="auto"/>
              <w:left w:val="single" w:sz="4" w:space="0" w:color="auto"/>
              <w:bottom w:val="single" w:sz="4" w:space="0" w:color="auto"/>
              <w:right w:val="single" w:sz="4" w:space="0" w:color="auto"/>
            </w:tcBorders>
          </w:tcPr>
          <w:p w:rsidR="002F2F28" w:rsidRPr="00C9797B" w:rsidRDefault="002F2F28" w:rsidP="00753E41">
            <w:pPr>
              <w:spacing w:after="0" w:line="240" w:lineRule="auto"/>
              <w:jc w:val="center"/>
              <w:rPr>
                <w:rFonts w:ascii="Times New Roman" w:eastAsia="Times New Roman" w:hAnsi="Times New Roman"/>
                <w:sz w:val="28"/>
                <w:szCs w:val="28"/>
                <w:lang w:val="uk-UA" w:eastAsia="ru-RU"/>
              </w:rPr>
            </w:pPr>
          </w:p>
        </w:tc>
        <w:tc>
          <w:tcPr>
            <w:tcW w:w="1570" w:type="dxa"/>
            <w:tcBorders>
              <w:top w:val="single" w:sz="4" w:space="0" w:color="auto"/>
              <w:left w:val="single" w:sz="4" w:space="0" w:color="auto"/>
              <w:bottom w:val="single" w:sz="4" w:space="0" w:color="auto"/>
              <w:right w:val="single" w:sz="4" w:space="0" w:color="auto"/>
            </w:tcBorders>
          </w:tcPr>
          <w:p w:rsidR="002F2F28" w:rsidRPr="00C9797B" w:rsidRDefault="002F2F28" w:rsidP="00753E41">
            <w:pPr>
              <w:spacing w:after="0" w:line="240" w:lineRule="auto"/>
              <w:jc w:val="center"/>
              <w:rPr>
                <w:rFonts w:ascii="Times New Roman" w:eastAsia="Times New Roman" w:hAnsi="Times New Roman"/>
                <w:sz w:val="28"/>
                <w:szCs w:val="28"/>
                <w:lang w:val="uk-UA" w:eastAsia="ru-RU"/>
              </w:rPr>
            </w:pPr>
          </w:p>
        </w:tc>
      </w:tr>
      <w:tr w:rsidR="002F2F28" w:rsidRPr="00A175DF" w:rsidTr="005665A5">
        <w:tc>
          <w:tcPr>
            <w:tcW w:w="2552" w:type="dxa"/>
            <w:tcBorders>
              <w:top w:val="single" w:sz="4" w:space="0" w:color="auto"/>
              <w:left w:val="single" w:sz="4" w:space="0" w:color="auto"/>
              <w:bottom w:val="single" w:sz="4" w:space="0" w:color="auto"/>
              <w:right w:val="single" w:sz="4" w:space="0" w:color="auto"/>
            </w:tcBorders>
          </w:tcPr>
          <w:p w:rsidR="002F2F28" w:rsidRPr="00C9797B" w:rsidRDefault="002F2F28" w:rsidP="00753E41">
            <w:pPr>
              <w:spacing w:after="0" w:line="240" w:lineRule="auto"/>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Образотворче мистецтво</w:t>
            </w:r>
          </w:p>
        </w:tc>
        <w:tc>
          <w:tcPr>
            <w:tcW w:w="1418" w:type="dxa"/>
            <w:tcBorders>
              <w:top w:val="single" w:sz="4" w:space="0" w:color="auto"/>
              <w:left w:val="single" w:sz="4" w:space="0" w:color="auto"/>
              <w:bottom w:val="single" w:sz="4" w:space="0" w:color="auto"/>
              <w:right w:val="single" w:sz="4" w:space="0" w:color="auto"/>
            </w:tcBorders>
          </w:tcPr>
          <w:p w:rsidR="002F2F28" w:rsidRPr="00C9797B" w:rsidRDefault="002F2F28" w:rsidP="00753E41">
            <w:pPr>
              <w:spacing w:after="0" w:line="240" w:lineRule="auto"/>
              <w:jc w:val="center"/>
              <w:rPr>
                <w:rFonts w:ascii="Times New Roman" w:eastAsia="Times New Roman" w:hAnsi="Times New Roman"/>
                <w:sz w:val="28"/>
                <w:szCs w:val="28"/>
                <w:lang w:val="uk-UA" w:eastAsia="ru-RU"/>
              </w:rPr>
            </w:pPr>
          </w:p>
        </w:tc>
        <w:tc>
          <w:tcPr>
            <w:tcW w:w="1417" w:type="dxa"/>
            <w:tcBorders>
              <w:top w:val="single" w:sz="4" w:space="0" w:color="auto"/>
              <w:left w:val="single" w:sz="4" w:space="0" w:color="auto"/>
              <w:bottom w:val="single" w:sz="4" w:space="0" w:color="auto"/>
              <w:right w:val="single" w:sz="4" w:space="0" w:color="auto"/>
            </w:tcBorders>
          </w:tcPr>
          <w:p w:rsidR="002F2F28" w:rsidRPr="00C9797B" w:rsidRDefault="002F2F28" w:rsidP="00753E41">
            <w:pPr>
              <w:spacing w:after="0" w:line="240" w:lineRule="auto"/>
              <w:jc w:val="center"/>
              <w:rPr>
                <w:rFonts w:ascii="Times New Roman" w:eastAsia="Times New Roman" w:hAnsi="Times New Roman"/>
                <w:sz w:val="28"/>
                <w:szCs w:val="28"/>
                <w:lang w:val="uk-UA" w:eastAsia="ru-RU"/>
              </w:rPr>
            </w:pPr>
          </w:p>
        </w:tc>
        <w:tc>
          <w:tcPr>
            <w:tcW w:w="1889" w:type="dxa"/>
            <w:tcBorders>
              <w:top w:val="single" w:sz="4" w:space="0" w:color="auto"/>
              <w:left w:val="single" w:sz="4" w:space="0" w:color="auto"/>
              <w:bottom w:val="single" w:sz="4" w:space="0" w:color="auto"/>
              <w:right w:val="single" w:sz="4" w:space="0" w:color="auto"/>
            </w:tcBorders>
          </w:tcPr>
          <w:p w:rsidR="002F2F28" w:rsidRPr="00C9797B" w:rsidRDefault="002F2F28" w:rsidP="00753E41">
            <w:pPr>
              <w:spacing w:after="0" w:line="240" w:lineRule="auto"/>
              <w:jc w:val="center"/>
              <w:rPr>
                <w:rFonts w:ascii="Times New Roman" w:eastAsia="Times New Roman" w:hAnsi="Times New Roman"/>
                <w:sz w:val="28"/>
                <w:szCs w:val="28"/>
                <w:lang w:val="uk-UA" w:eastAsia="ru-RU"/>
              </w:rPr>
            </w:pPr>
          </w:p>
        </w:tc>
        <w:tc>
          <w:tcPr>
            <w:tcW w:w="1937" w:type="dxa"/>
            <w:tcBorders>
              <w:top w:val="single" w:sz="4" w:space="0" w:color="auto"/>
              <w:left w:val="single" w:sz="4" w:space="0" w:color="auto"/>
              <w:bottom w:val="single" w:sz="4" w:space="0" w:color="auto"/>
              <w:right w:val="single" w:sz="4" w:space="0" w:color="auto"/>
            </w:tcBorders>
          </w:tcPr>
          <w:p w:rsidR="002F2F28" w:rsidRPr="00C9797B" w:rsidRDefault="002F2F28" w:rsidP="00753E41">
            <w:pPr>
              <w:spacing w:after="0" w:line="240" w:lineRule="auto"/>
              <w:jc w:val="center"/>
              <w:rPr>
                <w:rFonts w:ascii="Times New Roman" w:eastAsia="Times New Roman" w:hAnsi="Times New Roman"/>
                <w:sz w:val="28"/>
                <w:szCs w:val="28"/>
                <w:lang w:val="uk-UA" w:eastAsia="ru-RU"/>
              </w:rPr>
            </w:pPr>
          </w:p>
        </w:tc>
        <w:tc>
          <w:tcPr>
            <w:tcW w:w="1570" w:type="dxa"/>
            <w:tcBorders>
              <w:top w:val="single" w:sz="4" w:space="0" w:color="auto"/>
              <w:left w:val="single" w:sz="4" w:space="0" w:color="auto"/>
              <w:bottom w:val="single" w:sz="4" w:space="0" w:color="auto"/>
              <w:right w:val="single" w:sz="4" w:space="0" w:color="auto"/>
            </w:tcBorders>
          </w:tcPr>
          <w:p w:rsidR="002F2F28" w:rsidRPr="00C9797B" w:rsidRDefault="00CB3CD9" w:rsidP="00753E41">
            <w:pPr>
              <w:spacing w:after="0" w:line="240" w:lineRule="auto"/>
              <w:jc w:val="center"/>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w:t>
            </w:r>
          </w:p>
        </w:tc>
      </w:tr>
      <w:tr w:rsidR="002F2F28" w:rsidRPr="00A175DF" w:rsidTr="005665A5">
        <w:tc>
          <w:tcPr>
            <w:tcW w:w="2552" w:type="dxa"/>
            <w:tcBorders>
              <w:top w:val="single" w:sz="4" w:space="0" w:color="auto"/>
              <w:left w:val="single" w:sz="4" w:space="0" w:color="auto"/>
              <w:bottom w:val="single" w:sz="4" w:space="0" w:color="auto"/>
              <w:right w:val="single" w:sz="4" w:space="0" w:color="auto"/>
            </w:tcBorders>
          </w:tcPr>
          <w:p w:rsidR="002F2F28" w:rsidRPr="00C9797B" w:rsidRDefault="002F2F28" w:rsidP="00753E41">
            <w:pPr>
              <w:spacing w:after="0" w:line="240" w:lineRule="auto"/>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Трудове навчання</w:t>
            </w:r>
          </w:p>
        </w:tc>
        <w:tc>
          <w:tcPr>
            <w:tcW w:w="1418" w:type="dxa"/>
            <w:tcBorders>
              <w:top w:val="single" w:sz="4" w:space="0" w:color="auto"/>
              <w:left w:val="single" w:sz="4" w:space="0" w:color="auto"/>
              <w:bottom w:val="single" w:sz="4" w:space="0" w:color="auto"/>
              <w:right w:val="single" w:sz="4" w:space="0" w:color="auto"/>
            </w:tcBorders>
          </w:tcPr>
          <w:p w:rsidR="002F2F28" w:rsidRPr="00C9797B" w:rsidRDefault="002F2F28" w:rsidP="00753E41">
            <w:pPr>
              <w:spacing w:after="0" w:line="240" w:lineRule="auto"/>
              <w:jc w:val="center"/>
              <w:rPr>
                <w:rFonts w:ascii="Times New Roman" w:eastAsia="Times New Roman" w:hAnsi="Times New Roman"/>
                <w:sz w:val="28"/>
                <w:szCs w:val="28"/>
                <w:lang w:val="uk-UA" w:eastAsia="ru-RU"/>
              </w:rPr>
            </w:pPr>
          </w:p>
        </w:tc>
        <w:tc>
          <w:tcPr>
            <w:tcW w:w="1417" w:type="dxa"/>
            <w:tcBorders>
              <w:top w:val="single" w:sz="4" w:space="0" w:color="auto"/>
              <w:left w:val="single" w:sz="4" w:space="0" w:color="auto"/>
              <w:bottom w:val="single" w:sz="4" w:space="0" w:color="auto"/>
              <w:right w:val="single" w:sz="4" w:space="0" w:color="auto"/>
            </w:tcBorders>
          </w:tcPr>
          <w:p w:rsidR="002F2F28" w:rsidRPr="00C9797B" w:rsidRDefault="002F2F28" w:rsidP="00753E41">
            <w:pPr>
              <w:spacing w:after="0" w:line="240" w:lineRule="auto"/>
              <w:jc w:val="center"/>
              <w:rPr>
                <w:rFonts w:ascii="Times New Roman" w:eastAsia="Times New Roman" w:hAnsi="Times New Roman"/>
                <w:sz w:val="28"/>
                <w:szCs w:val="28"/>
                <w:lang w:val="uk-UA" w:eastAsia="ru-RU"/>
              </w:rPr>
            </w:pPr>
          </w:p>
        </w:tc>
        <w:tc>
          <w:tcPr>
            <w:tcW w:w="1889" w:type="dxa"/>
            <w:tcBorders>
              <w:top w:val="single" w:sz="4" w:space="0" w:color="auto"/>
              <w:left w:val="single" w:sz="4" w:space="0" w:color="auto"/>
              <w:bottom w:val="single" w:sz="4" w:space="0" w:color="auto"/>
              <w:right w:val="single" w:sz="4" w:space="0" w:color="auto"/>
            </w:tcBorders>
          </w:tcPr>
          <w:p w:rsidR="002F2F28" w:rsidRPr="00C9797B" w:rsidRDefault="002F2F28" w:rsidP="00753E41">
            <w:pPr>
              <w:spacing w:after="0" w:line="240" w:lineRule="auto"/>
              <w:jc w:val="center"/>
              <w:rPr>
                <w:rFonts w:ascii="Times New Roman" w:eastAsia="Times New Roman" w:hAnsi="Times New Roman"/>
                <w:sz w:val="28"/>
                <w:szCs w:val="28"/>
                <w:lang w:val="uk-UA" w:eastAsia="ru-RU"/>
              </w:rPr>
            </w:pPr>
          </w:p>
        </w:tc>
        <w:tc>
          <w:tcPr>
            <w:tcW w:w="1937" w:type="dxa"/>
            <w:tcBorders>
              <w:top w:val="single" w:sz="4" w:space="0" w:color="auto"/>
              <w:left w:val="single" w:sz="4" w:space="0" w:color="auto"/>
              <w:bottom w:val="single" w:sz="4" w:space="0" w:color="auto"/>
              <w:right w:val="single" w:sz="4" w:space="0" w:color="auto"/>
            </w:tcBorders>
          </w:tcPr>
          <w:p w:rsidR="002F2F28" w:rsidRPr="00C9797B" w:rsidRDefault="002F2F28" w:rsidP="00753E41">
            <w:pPr>
              <w:spacing w:after="0" w:line="240" w:lineRule="auto"/>
              <w:jc w:val="center"/>
              <w:rPr>
                <w:rFonts w:ascii="Times New Roman" w:eastAsia="Times New Roman" w:hAnsi="Times New Roman"/>
                <w:sz w:val="28"/>
                <w:szCs w:val="28"/>
                <w:lang w:val="uk-UA" w:eastAsia="ru-RU"/>
              </w:rPr>
            </w:pPr>
          </w:p>
        </w:tc>
        <w:tc>
          <w:tcPr>
            <w:tcW w:w="1570" w:type="dxa"/>
            <w:tcBorders>
              <w:top w:val="single" w:sz="4" w:space="0" w:color="auto"/>
              <w:left w:val="single" w:sz="4" w:space="0" w:color="auto"/>
              <w:bottom w:val="single" w:sz="4" w:space="0" w:color="auto"/>
              <w:right w:val="single" w:sz="4" w:space="0" w:color="auto"/>
            </w:tcBorders>
          </w:tcPr>
          <w:p w:rsidR="002F2F28" w:rsidRPr="00C9797B" w:rsidRDefault="00CB3CD9" w:rsidP="00753E41">
            <w:pPr>
              <w:spacing w:after="0" w:line="240" w:lineRule="auto"/>
              <w:jc w:val="center"/>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w:t>
            </w:r>
          </w:p>
        </w:tc>
      </w:tr>
      <w:tr w:rsidR="002F2F28" w:rsidRPr="00A175DF" w:rsidTr="005665A5">
        <w:tc>
          <w:tcPr>
            <w:tcW w:w="2552" w:type="dxa"/>
            <w:tcBorders>
              <w:top w:val="single" w:sz="4" w:space="0" w:color="auto"/>
              <w:left w:val="single" w:sz="4" w:space="0" w:color="auto"/>
              <w:bottom w:val="single" w:sz="4" w:space="0" w:color="auto"/>
              <w:right w:val="single" w:sz="4" w:space="0" w:color="auto"/>
            </w:tcBorders>
          </w:tcPr>
          <w:p w:rsidR="002F2F28" w:rsidRPr="00C9797B" w:rsidRDefault="002F2F28" w:rsidP="00753E41">
            <w:pPr>
              <w:spacing w:after="0" w:line="240" w:lineRule="auto"/>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Фізична культура</w:t>
            </w:r>
          </w:p>
        </w:tc>
        <w:tc>
          <w:tcPr>
            <w:tcW w:w="1418" w:type="dxa"/>
            <w:tcBorders>
              <w:top w:val="single" w:sz="4" w:space="0" w:color="auto"/>
              <w:left w:val="single" w:sz="4" w:space="0" w:color="auto"/>
              <w:bottom w:val="single" w:sz="4" w:space="0" w:color="auto"/>
              <w:right w:val="single" w:sz="4" w:space="0" w:color="auto"/>
            </w:tcBorders>
          </w:tcPr>
          <w:p w:rsidR="002F2F28" w:rsidRPr="00C9797B" w:rsidRDefault="002F2F28" w:rsidP="00753E41">
            <w:pPr>
              <w:spacing w:after="0" w:line="240" w:lineRule="auto"/>
              <w:jc w:val="center"/>
              <w:rPr>
                <w:rFonts w:ascii="Times New Roman" w:eastAsia="Times New Roman" w:hAnsi="Times New Roman"/>
                <w:sz w:val="28"/>
                <w:szCs w:val="28"/>
                <w:lang w:val="uk-UA" w:eastAsia="ru-RU"/>
              </w:rPr>
            </w:pPr>
          </w:p>
        </w:tc>
        <w:tc>
          <w:tcPr>
            <w:tcW w:w="1417" w:type="dxa"/>
            <w:tcBorders>
              <w:top w:val="single" w:sz="4" w:space="0" w:color="auto"/>
              <w:left w:val="single" w:sz="4" w:space="0" w:color="auto"/>
              <w:bottom w:val="single" w:sz="4" w:space="0" w:color="auto"/>
              <w:right w:val="single" w:sz="4" w:space="0" w:color="auto"/>
            </w:tcBorders>
          </w:tcPr>
          <w:p w:rsidR="002F2F28" w:rsidRPr="00C9797B" w:rsidRDefault="002F2F28" w:rsidP="00753E41">
            <w:pPr>
              <w:spacing w:after="0" w:line="240" w:lineRule="auto"/>
              <w:jc w:val="center"/>
              <w:rPr>
                <w:rFonts w:ascii="Times New Roman" w:eastAsia="Times New Roman" w:hAnsi="Times New Roman"/>
                <w:sz w:val="28"/>
                <w:szCs w:val="28"/>
                <w:lang w:val="uk-UA" w:eastAsia="ru-RU"/>
              </w:rPr>
            </w:pPr>
          </w:p>
        </w:tc>
        <w:tc>
          <w:tcPr>
            <w:tcW w:w="1889" w:type="dxa"/>
            <w:tcBorders>
              <w:top w:val="single" w:sz="4" w:space="0" w:color="auto"/>
              <w:left w:val="single" w:sz="4" w:space="0" w:color="auto"/>
              <w:bottom w:val="single" w:sz="4" w:space="0" w:color="auto"/>
              <w:right w:val="single" w:sz="4" w:space="0" w:color="auto"/>
            </w:tcBorders>
          </w:tcPr>
          <w:p w:rsidR="002F2F28" w:rsidRPr="00C9797B" w:rsidRDefault="002F2F28" w:rsidP="00753E41">
            <w:pPr>
              <w:spacing w:after="0" w:line="240" w:lineRule="auto"/>
              <w:jc w:val="center"/>
              <w:rPr>
                <w:rFonts w:ascii="Times New Roman" w:eastAsia="Times New Roman" w:hAnsi="Times New Roman"/>
                <w:sz w:val="28"/>
                <w:szCs w:val="28"/>
                <w:lang w:val="uk-UA" w:eastAsia="ru-RU"/>
              </w:rPr>
            </w:pPr>
          </w:p>
        </w:tc>
        <w:tc>
          <w:tcPr>
            <w:tcW w:w="1937" w:type="dxa"/>
            <w:tcBorders>
              <w:top w:val="single" w:sz="4" w:space="0" w:color="auto"/>
              <w:left w:val="single" w:sz="4" w:space="0" w:color="auto"/>
              <w:bottom w:val="single" w:sz="4" w:space="0" w:color="auto"/>
              <w:right w:val="single" w:sz="4" w:space="0" w:color="auto"/>
            </w:tcBorders>
          </w:tcPr>
          <w:p w:rsidR="002F2F28" w:rsidRPr="00C9797B" w:rsidRDefault="002F2F28" w:rsidP="00753E41">
            <w:pPr>
              <w:spacing w:after="0" w:line="240" w:lineRule="auto"/>
              <w:jc w:val="center"/>
              <w:rPr>
                <w:rFonts w:ascii="Times New Roman" w:eastAsia="Times New Roman" w:hAnsi="Times New Roman"/>
                <w:sz w:val="28"/>
                <w:szCs w:val="28"/>
                <w:lang w:val="uk-UA" w:eastAsia="ru-RU"/>
              </w:rPr>
            </w:pPr>
          </w:p>
        </w:tc>
        <w:tc>
          <w:tcPr>
            <w:tcW w:w="1570" w:type="dxa"/>
            <w:tcBorders>
              <w:top w:val="single" w:sz="4" w:space="0" w:color="auto"/>
              <w:left w:val="single" w:sz="4" w:space="0" w:color="auto"/>
              <w:bottom w:val="single" w:sz="4" w:space="0" w:color="auto"/>
              <w:right w:val="single" w:sz="4" w:space="0" w:color="auto"/>
            </w:tcBorders>
          </w:tcPr>
          <w:p w:rsidR="002F2F28" w:rsidRPr="00C9797B" w:rsidRDefault="00CB3CD9" w:rsidP="00753E41">
            <w:pPr>
              <w:spacing w:after="0" w:line="240" w:lineRule="auto"/>
              <w:jc w:val="center"/>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w:t>
            </w:r>
          </w:p>
        </w:tc>
      </w:tr>
      <w:tr w:rsidR="002F2F28" w:rsidRPr="00A175DF" w:rsidTr="005665A5">
        <w:tc>
          <w:tcPr>
            <w:tcW w:w="2552" w:type="dxa"/>
            <w:tcBorders>
              <w:top w:val="single" w:sz="4" w:space="0" w:color="auto"/>
              <w:left w:val="single" w:sz="4" w:space="0" w:color="auto"/>
              <w:bottom w:val="single" w:sz="4" w:space="0" w:color="auto"/>
              <w:right w:val="single" w:sz="4" w:space="0" w:color="auto"/>
            </w:tcBorders>
          </w:tcPr>
          <w:p w:rsidR="002F2F28" w:rsidRPr="00C9797B" w:rsidRDefault="002F2F28" w:rsidP="00753E41">
            <w:pPr>
              <w:spacing w:after="0" w:line="240" w:lineRule="auto"/>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Основи здоров’я</w:t>
            </w:r>
          </w:p>
        </w:tc>
        <w:tc>
          <w:tcPr>
            <w:tcW w:w="1418" w:type="dxa"/>
            <w:tcBorders>
              <w:top w:val="single" w:sz="4" w:space="0" w:color="auto"/>
              <w:left w:val="single" w:sz="4" w:space="0" w:color="auto"/>
              <w:bottom w:val="single" w:sz="4" w:space="0" w:color="auto"/>
              <w:right w:val="single" w:sz="4" w:space="0" w:color="auto"/>
            </w:tcBorders>
          </w:tcPr>
          <w:p w:rsidR="002F2F28" w:rsidRPr="00C9797B" w:rsidRDefault="002F2F28" w:rsidP="00753E41">
            <w:pPr>
              <w:spacing w:after="0" w:line="240" w:lineRule="auto"/>
              <w:jc w:val="center"/>
              <w:rPr>
                <w:rFonts w:ascii="Times New Roman" w:eastAsia="Times New Roman" w:hAnsi="Times New Roman"/>
                <w:sz w:val="28"/>
                <w:szCs w:val="28"/>
                <w:lang w:val="uk-UA" w:eastAsia="ru-RU"/>
              </w:rPr>
            </w:pPr>
          </w:p>
        </w:tc>
        <w:tc>
          <w:tcPr>
            <w:tcW w:w="1417" w:type="dxa"/>
            <w:tcBorders>
              <w:top w:val="single" w:sz="4" w:space="0" w:color="auto"/>
              <w:left w:val="single" w:sz="4" w:space="0" w:color="auto"/>
              <w:bottom w:val="single" w:sz="4" w:space="0" w:color="auto"/>
              <w:right w:val="single" w:sz="4" w:space="0" w:color="auto"/>
            </w:tcBorders>
          </w:tcPr>
          <w:p w:rsidR="002F2F28" w:rsidRPr="00C9797B" w:rsidRDefault="002F2F28" w:rsidP="00753E41">
            <w:pPr>
              <w:spacing w:after="0" w:line="240" w:lineRule="auto"/>
              <w:jc w:val="center"/>
              <w:rPr>
                <w:rFonts w:ascii="Times New Roman" w:eastAsia="Times New Roman" w:hAnsi="Times New Roman"/>
                <w:sz w:val="28"/>
                <w:szCs w:val="28"/>
                <w:lang w:val="uk-UA" w:eastAsia="ru-RU"/>
              </w:rPr>
            </w:pPr>
          </w:p>
        </w:tc>
        <w:tc>
          <w:tcPr>
            <w:tcW w:w="1889" w:type="dxa"/>
            <w:tcBorders>
              <w:top w:val="single" w:sz="4" w:space="0" w:color="auto"/>
              <w:left w:val="single" w:sz="4" w:space="0" w:color="auto"/>
              <w:bottom w:val="single" w:sz="4" w:space="0" w:color="auto"/>
              <w:right w:val="single" w:sz="4" w:space="0" w:color="auto"/>
            </w:tcBorders>
          </w:tcPr>
          <w:p w:rsidR="002F2F28" w:rsidRPr="00C9797B" w:rsidRDefault="002F2F28" w:rsidP="00753E41">
            <w:pPr>
              <w:spacing w:after="0" w:line="240" w:lineRule="auto"/>
              <w:jc w:val="center"/>
              <w:rPr>
                <w:rFonts w:ascii="Times New Roman" w:eastAsia="Times New Roman" w:hAnsi="Times New Roman"/>
                <w:sz w:val="28"/>
                <w:szCs w:val="28"/>
                <w:lang w:val="uk-UA" w:eastAsia="ru-RU"/>
              </w:rPr>
            </w:pPr>
          </w:p>
        </w:tc>
        <w:tc>
          <w:tcPr>
            <w:tcW w:w="1937" w:type="dxa"/>
            <w:tcBorders>
              <w:top w:val="single" w:sz="4" w:space="0" w:color="auto"/>
              <w:left w:val="single" w:sz="4" w:space="0" w:color="auto"/>
              <w:bottom w:val="single" w:sz="4" w:space="0" w:color="auto"/>
              <w:right w:val="single" w:sz="4" w:space="0" w:color="auto"/>
            </w:tcBorders>
          </w:tcPr>
          <w:p w:rsidR="002F2F28" w:rsidRPr="00C9797B" w:rsidRDefault="002F2F28" w:rsidP="00753E41">
            <w:pPr>
              <w:spacing w:after="0" w:line="240" w:lineRule="auto"/>
              <w:jc w:val="center"/>
              <w:rPr>
                <w:rFonts w:ascii="Times New Roman" w:eastAsia="Times New Roman" w:hAnsi="Times New Roman"/>
                <w:sz w:val="28"/>
                <w:szCs w:val="28"/>
                <w:lang w:val="uk-UA" w:eastAsia="ru-RU"/>
              </w:rPr>
            </w:pPr>
          </w:p>
        </w:tc>
        <w:tc>
          <w:tcPr>
            <w:tcW w:w="1570" w:type="dxa"/>
            <w:tcBorders>
              <w:top w:val="single" w:sz="4" w:space="0" w:color="auto"/>
              <w:left w:val="single" w:sz="4" w:space="0" w:color="auto"/>
              <w:bottom w:val="single" w:sz="4" w:space="0" w:color="auto"/>
              <w:right w:val="single" w:sz="4" w:space="0" w:color="auto"/>
            </w:tcBorders>
          </w:tcPr>
          <w:p w:rsidR="002F2F28" w:rsidRPr="00C9797B" w:rsidRDefault="00CB3CD9" w:rsidP="00753E41">
            <w:pPr>
              <w:spacing w:after="0" w:line="240" w:lineRule="auto"/>
              <w:jc w:val="center"/>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w:t>
            </w:r>
          </w:p>
        </w:tc>
      </w:tr>
    </w:tbl>
    <w:p w:rsidR="008B1069" w:rsidRPr="00C9797B" w:rsidRDefault="008B1069" w:rsidP="00753E41">
      <w:pPr>
        <w:spacing w:after="0" w:line="360" w:lineRule="auto"/>
        <w:jc w:val="center"/>
        <w:rPr>
          <w:rFonts w:ascii="Times New Roman" w:eastAsia="Times New Roman" w:hAnsi="Times New Roman"/>
          <w:b/>
          <w:sz w:val="28"/>
          <w:szCs w:val="28"/>
          <w:lang w:val="uk-UA" w:eastAsia="ru-RU"/>
        </w:rPr>
      </w:pPr>
    </w:p>
    <w:p w:rsidR="00C62453" w:rsidRPr="00C9797B" w:rsidRDefault="00C62453" w:rsidP="00753E41">
      <w:pPr>
        <w:spacing w:after="0" w:line="360" w:lineRule="auto"/>
        <w:jc w:val="center"/>
        <w:rPr>
          <w:rFonts w:ascii="Times New Roman" w:eastAsia="Times New Roman" w:hAnsi="Times New Roman"/>
          <w:b/>
          <w:sz w:val="28"/>
          <w:szCs w:val="28"/>
          <w:lang w:val="uk-UA" w:eastAsia="ru-RU"/>
        </w:rPr>
      </w:pPr>
    </w:p>
    <w:p w:rsidR="00C62453" w:rsidRPr="00C9797B" w:rsidRDefault="00C62453" w:rsidP="00753E41">
      <w:pPr>
        <w:spacing w:after="0" w:line="360" w:lineRule="auto"/>
        <w:jc w:val="center"/>
        <w:rPr>
          <w:rFonts w:ascii="Times New Roman" w:eastAsia="Times New Roman" w:hAnsi="Times New Roman"/>
          <w:b/>
          <w:sz w:val="28"/>
          <w:szCs w:val="28"/>
          <w:lang w:val="uk-UA" w:eastAsia="ru-RU"/>
        </w:rPr>
      </w:pPr>
    </w:p>
    <w:p w:rsidR="00C62453" w:rsidRPr="00C9797B" w:rsidRDefault="00C62453" w:rsidP="00753E41">
      <w:pPr>
        <w:spacing w:after="0" w:line="360" w:lineRule="auto"/>
        <w:jc w:val="center"/>
        <w:rPr>
          <w:rFonts w:ascii="Times New Roman" w:eastAsia="Times New Roman" w:hAnsi="Times New Roman"/>
          <w:b/>
          <w:sz w:val="28"/>
          <w:szCs w:val="28"/>
          <w:lang w:val="uk-UA" w:eastAsia="ru-RU"/>
        </w:rPr>
      </w:pPr>
    </w:p>
    <w:p w:rsidR="00C62453" w:rsidRPr="00C9797B" w:rsidRDefault="00C62453" w:rsidP="00753E41">
      <w:pPr>
        <w:spacing w:after="0" w:line="360" w:lineRule="auto"/>
        <w:jc w:val="center"/>
        <w:rPr>
          <w:rFonts w:ascii="Times New Roman" w:eastAsia="Times New Roman" w:hAnsi="Times New Roman"/>
          <w:b/>
          <w:sz w:val="28"/>
          <w:szCs w:val="28"/>
          <w:lang w:val="uk-UA" w:eastAsia="ru-RU"/>
        </w:rPr>
      </w:pPr>
    </w:p>
    <w:p w:rsidR="0025014C" w:rsidRPr="00C9797B" w:rsidRDefault="0025014C" w:rsidP="00753E41">
      <w:pPr>
        <w:spacing w:after="0" w:line="360" w:lineRule="auto"/>
        <w:jc w:val="center"/>
        <w:rPr>
          <w:rFonts w:ascii="Times New Roman" w:eastAsia="Times New Roman" w:hAnsi="Times New Roman"/>
          <w:b/>
          <w:sz w:val="28"/>
          <w:szCs w:val="28"/>
          <w:lang w:val="uk-UA" w:eastAsia="ru-RU"/>
        </w:rPr>
      </w:pPr>
    </w:p>
    <w:p w:rsidR="008B1069" w:rsidRPr="00C9797B" w:rsidRDefault="008B1069" w:rsidP="00753E41">
      <w:pPr>
        <w:spacing w:after="0" w:line="360" w:lineRule="auto"/>
        <w:jc w:val="center"/>
        <w:rPr>
          <w:rFonts w:ascii="Times New Roman" w:eastAsia="Times New Roman" w:hAnsi="Times New Roman"/>
          <w:b/>
          <w:sz w:val="28"/>
          <w:szCs w:val="28"/>
          <w:lang w:val="uk-UA" w:eastAsia="ru-RU"/>
        </w:rPr>
      </w:pPr>
      <w:r w:rsidRPr="00C9797B">
        <w:rPr>
          <w:rFonts w:ascii="Times New Roman" w:eastAsia="Times New Roman" w:hAnsi="Times New Roman"/>
          <w:b/>
          <w:sz w:val="28"/>
          <w:szCs w:val="28"/>
          <w:lang w:eastAsia="ru-RU"/>
        </w:rPr>
        <w:t xml:space="preserve"> </w:t>
      </w:r>
      <w:r w:rsidRPr="00C9797B">
        <w:rPr>
          <w:rFonts w:ascii="Times New Roman" w:eastAsia="Times New Roman" w:hAnsi="Times New Roman"/>
          <w:b/>
          <w:sz w:val="28"/>
          <w:szCs w:val="28"/>
          <w:lang w:val="uk-UA" w:eastAsia="ru-RU"/>
        </w:rPr>
        <w:t>Вивчення стану основних напрямів виховання</w:t>
      </w:r>
    </w:p>
    <w:p w:rsidR="008B1069" w:rsidRPr="00C9797B" w:rsidRDefault="008B1069" w:rsidP="00753E41">
      <w:pPr>
        <w:spacing w:after="0" w:line="360" w:lineRule="auto"/>
        <w:jc w:val="center"/>
        <w:rPr>
          <w:rFonts w:ascii="Times New Roman" w:eastAsia="Times New Roman" w:hAnsi="Times New Roman"/>
          <w:sz w:val="28"/>
          <w:szCs w:val="28"/>
          <w:lang w:val="uk-UA"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3192"/>
        <w:gridCol w:w="1503"/>
        <w:gridCol w:w="1503"/>
        <w:gridCol w:w="1503"/>
        <w:gridCol w:w="1503"/>
        <w:gridCol w:w="1501"/>
      </w:tblGrid>
      <w:tr w:rsidR="008B1069" w:rsidRPr="00A175DF" w:rsidTr="002F2F28">
        <w:tc>
          <w:tcPr>
            <w:tcW w:w="1491" w:type="pct"/>
            <w:shd w:val="clear" w:color="auto" w:fill="FFFFFF"/>
          </w:tcPr>
          <w:p w:rsidR="008B1069" w:rsidRPr="00C9797B" w:rsidRDefault="008B1069" w:rsidP="00753E41">
            <w:pPr>
              <w:spacing w:after="0" w:line="240" w:lineRule="auto"/>
              <w:jc w:val="center"/>
              <w:rPr>
                <w:rFonts w:ascii="Times New Roman" w:eastAsia="Times New Roman" w:hAnsi="Times New Roman"/>
                <w:sz w:val="28"/>
                <w:szCs w:val="28"/>
                <w:lang w:val="uk-UA" w:eastAsia="ru-RU"/>
              </w:rPr>
            </w:pPr>
          </w:p>
        </w:tc>
        <w:tc>
          <w:tcPr>
            <w:tcW w:w="702" w:type="pct"/>
            <w:shd w:val="clear" w:color="auto" w:fill="FFFFFF"/>
            <w:vAlign w:val="center"/>
          </w:tcPr>
          <w:p w:rsidR="008B1069" w:rsidRPr="00C9797B" w:rsidRDefault="008B1069" w:rsidP="002F2F28">
            <w:pPr>
              <w:spacing w:after="0" w:line="360" w:lineRule="auto"/>
              <w:jc w:val="center"/>
              <w:rPr>
                <w:rFonts w:ascii="Times New Roman" w:eastAsia="Times New Roman" w:hAnsi="Times New Roman"/>
                <w:b/>
                <w:sz w:val="28"/>
                <w:szCs w:val="28"/>
                <w:lang w:val="uk-UA" w:eastAsia="ru-RU"/>
              </w:rPr>
            </w:pPr>
            <w:r w:rsidRPr="00C9797B">
              <w:rPr>
                <w:rFonts w:ascii="Times New Roman" w:eastAsia="Times New Roman" w:hAnsi="Times New Roman"/>
                <w:b/>
                <w:sz w:val="28"/>
                <w:szCs w:val="28"/>
                <w:lang w:val="uk-UA" w:eastAsia="ru-RU"/>
              </w:rPr>
              <w:t>201</w:t>
            </w:r>
            <w:r w:rsidR="00C1161A">
              <w:rPr>
                <w:rFonts w:ascii="Times New Roman" w:eastAsia="Times New Roman" w:hAnsi="Times New Roman"/>
                <w:b/>
                <w:sz w:val="28"/>
                <w:szCs w:val="28"/>
                <w:lang w:val="uk-UA" w:eastAsia="ru-RU"/>
              </w:rPr>
              <w:t>8</w:t>
            </w:r>
            <w:r w:rsidRPr="00C9797B">
              <w:rPr>
                <w:rFonts w:ascii="Times New Roman" w:eastAsia="Times New Roman" w:hAnsi="Times New Roman"/>
                <w:b/>
                <w:sz w:val="28"/>
                <w:szCs w:val="28"/>
                <w:lang w:val="uk-UA" w:eastAsia="ru-RU"/>
              </w:rPr>
              <w:t xml:space="preserve"> – 201</w:t>
            </w:r>
            <w:r w:rsidR="00C1161A">
              <w:rPr>
                <w:rFonts w:ascii="Times New Roman" w:eastAsia="Times New Roman" w:hAnsi="Times New Roman"/>
                <w:b/>
                <w:sz w:val="28"/>
                <w:szCs w:val="28"/>
                <w:lang w:val="uk-UA" w:eastAsia="ru-RU"/>
              </w:rPr>
              <w:t>9</w:t>
            </w:r>
          </w:p>
        </w:tc>
        <w:tc>
          <w:tcPr>
            <w:tcW w:w="702" w:type="pct"/>
            <w:shd w:val="clear" w:color="auto" w:fill="FFFFFF"/>
            <w:vAlign w:val="center"/>
          </w:tcPr>
          <w:p w:rsidR="008B1069" w:rsidRPr="00C9797B" w:rsidRDefault="008B1069" w:rsidP="002F2F28">
            <w:pPr>
              <w:spacing w:after="0" w:line="360" w:lineRule="auto"/>
              <w:jc w:val="center"/>
              <w:rPr>
                <w:rFonts w:ascii="Times New Roman" w:eastAsia="Times New Roman" w:hAnsi="Times New Roman"/>
                <w:b/>
                <w:sz w:val="28"/>
                <w:szCs w:val="28"/>
                <w:lang w:val="uk-UA" w:eastAsia="ru-RU"/>
              </w:rPr>
            </w:pPr>
            <w:r w:rsidRPr="00C9797B">
              <w:rPr>
                <w:rFonts w:ascii="Times New Roman" w:eastAsia="Times New Roman" w:hAnsi="Times New Roman"/>
                <w:b/>
                <w:sz w:val="28"/>
                <w:szCs w:val="28"/>
                <w:lang w:val="uk-UA" w:eastAsia="ru-RU"/>
              </w:rPr>
              <w:t>201</w:t>
            </w:r>
            <w:r w:rsidR="00C1161A">
              <w:rPr>
                <w:rFonts w:ascii="Times New Roman" w:eastAsia="Times New Roman" w:hAnsi="Times New Roman"/>
                <w:b/>
                <w:sz w:val="28"/>
                <w:szCs w:val="28"/>
                <w:lang w:val="uk-UA" w:eastAsia="ru-RU"/>
              </w:rPr>
              <w:t>9</w:t>
            </w:r>
            <w:r w:rsidRPr="00C9797B">
              <w:rPr>
                <w:rFonts w:ascii="Times New Roman" w:eastAsia="Times New Roman" w:hAnsi="Times New Roman"/>
                <w:b/>
                <w:sz w:val="28"/>
                <w:szCs w:val="28"/>
                <w:lang w:val="uk-UA" w:eastAsia="ru-RU"/>
              </w:rPr>
              <w:t>– 20</w:t>
            </w:r>
            <w:r w:rsidR="00C1161A">
              <w:rPr>
                <w:rFonts w:ascii="Times New Roman" w:eastAsia="Times New Roman" w:hAnsi="Times New Roman"/>
                <w:b/>
                <w:sz w:val="28"/>
                <w:szCs w:val="28"/>
                <w:lang w:val="uk-UA" w:eastAsia="ru-RU"/>
              </w:rPr>
              <w:t>20</w:t>
            </w:r>
          </w:p>
        </w:tc>
        <w:tc>
          <w:tcPr>
            <w:tcW w:w="702" w:type="pct"/>
            <w:shd w:val="clear" w:color="auto" w:fill="FFFFFF"/>
            <w:vAlign w:val="center"/>
          </w:tcPr>
          <w:p w:rsidR="008B1069" w:rsidRPr="00C9797B" w:rsidRDefault="00C1161A" w:rsidP="002F2F28">
            <w:pPr>
              <w:spacing w:after="0" w:line="360" w:lineRule="auto"/>
              <w:jc w:val="center"/>
              <w:rPr>
                <w:rFonts w:ascii="Times New Roman" w:eastAsia="Times New Roman" w:hAnsi="Times New Roman"/>
                <w:b/>
                <w:sz w:val="28"/>
                <w:szCs w:val="28"/>
                <w:lang w:val="uk-UA" w:eastAsia="ru-RU"/>
              </w:rPr>
            </w:pPr>
            <w:r>
              <w:rPr>
                <w:rFonts w:ascii="Times New Roman" w:eastAsia="Times New Roman" w:hAnsi="Times New Roman"/>
                <w:b/>
                <w:sz w:val="28"/>
                <w:szCs w:val="28"/>
                <w:lang w:val="uk-UA" w:eastAsia="ru-RU"/>
              </w:rPr>
              <w:t>2020</w:t>
            </w:r>
            <w:r w:rsidR="008B1069" w:rsidRPr="00C9797B">
              <w:rPr>
                <w:rFonts w:ascii="Times New Roman" w:eastAsia="Times New Roman" w:hAnsi="Times New Roman"/>
                <w:b/>
                <w:sz w:val="28"/>
                <w:szCs w:val="28"/>
                <w:lang w:val="uk-UA" w:eastAsia="ru-RU"/>
              </w:rPr>
              <w:t xml:space="preserve"> – 20</w:t>
            </w:r>
            <w:r>
              <w:rPr>
                <w:rFonts w:ascii="Times New Roman" w:eastAsia="Times New Roman" w:hAnsi="Times New Roman"/>
                <w:b/>
                <w:sz w:val="28"/>
                <w:szCs w:val="28"/>
                <w:lang w:val="uk-UA" w:eastAsia="ru-RU"/>
              </w:rPr>
              <w:t>21</w:t>
            </w:r>
          </w:p>
        </w:tc>
        <w:tc>
          <w:tcPr>
            <w:tcW w:w="702" w:type="pct"/>
            <w:shd w:val="clear" w:color="auto" w:fill="FFFFFF"/>
            <w:vAlign w:val="center"/>
          </w:tcPr>
          <w:p w:rsidR="008B1069" w:rsidRPr="00C9797B" w:rsidRDefault="00C1161A" w:rsidP="002F2F28">
            <w:pPr>
              <w:spacing w:after="0" w:line="360" w:lineRule="auto"/>
              <w:jc w:val="center"/>
              <w:rPr>
                <w:rFonts w:ascii="Times New Roman" w:eastAsia="Times New Roman" w:hAnsi="Times New Roman"/>
                <w:b/>
                <w:sz w:val="28"/>
                <w:szCs w:val="28"/>
                <w:lang w:val="uk-UA" w:eastAsia="ru-RU"/>
              </w:rPr>
            </w:pPr>
            <w:r>
              <w:rPr>
                <w:rFonts w:ascii="Times New Roman" w:eastAsia="Times New Roman" w:hAnsi="Times New Roman"/>
                <w:b/>
                <w:sz w:val="28"/>
                <w:szCs w:val="28"/>
                <w:lang w:val="uk-UA" w:eastAsia="ru-RU"/>
              </w:rPr>
              <w:t>2021</w:t>
            </w:r>
            <w:r w:rsidR="008B1069" w:rsidRPr="00C9797B">
              <w:rPr>
                <w:rFonts w:ascii="Times New Roman" w:eastAsia="Times New Roman" w:hAnsi="Times New Roman"/>
                <w:b/>
                <w:sz w:val="28"/>
                <w:szCs w:val="28"/>
                <w:lang w:val="uk-UA" w:eastAsia="ru-RU"/>
              </w:rPr>
              <w:t xml:space="preserve"> – 20</w:t>
            </w:r>
            <w:r>
              <w:rPr>
                <w:rFonts w:ascii="Times New Roman" w:eastAsia="Times New Roman" w:hAnsi="Times New Roman"/>
                <w:b/>
                <w:sz w:val="28"/>
                <w:szCs w:val="28"/>
                <w:lang w:val="uk-UA" w:eastAsia="ru-RU"/>
              </w:rPr>
              <w:t>22</w:t>
            </w:r>
          </w:p>
        </w:tc>
        <w:tc>
          <w:tcPr>
            <w:tcW w:w="702" w:type="pct"/>
            <w:shd w:val="clear" w:color="auto" w:fill="FFFFFF"/>
            <w:vAlign w:val="center"/>
          </w:tcPr>
          <w:p w:rsidR="008B1069" w:rsidRPr="00C9797B" w:rsidRDefault="00C1161A" w:rsidP="002F2F28">
            <w:pPr>
              <w:spacing w:after="0" w:line="360" w:lineRule="auto"/>
              <w:jc w:val="center"/>
              <w:rPr>
                <w:rFonts w:ascii="Times New Roman" w:eastAsia="Times New Roman" w:hAnsi="Times New Roman"/>
                <w:b/>
                <w:sz w:val="28"/>
                <w:szCs w:val="28"/>
                <w:lang w:val="uk-UA" w:eastAsia="ru-RU"/>
              </w:rPr>
            </w:pPr>
            <w:r>
              <w:rPr>
                <w:rFonts w:ascii="Times New Roman" w:eastAsia="Times New Roman" w:hAnsi="Times New Roman"/>
                <w:b/>
                <w:sz w:val="28"/>
                <w:szCs w:val="28"/>
                <w:lang w:val="uk-UA" w:eastAsia="ru-RU"/>
              </w:rPr>
              <w:t>2022</w:t>
            </w:r>
            <w:r w:rsidR="008B1069" w:rsidRPr="00C9797B">
              <w:rPr>
                <w:rFonts w:ascii="Times New Roman" w:eastAsia="Times New Roman" w:hAnsi="Times New Roman"/>
                <w:b/>
                <w:sz w:val="28"/>
                <w:szCs w:val="28"/>
                <w:lang w:val="uk-UA" w:eastAsia="ru-RU"/>
              </w:rPr>
              <w:t xml:space="preserve"> – 20</w:t>
            </w:r>
            <w:r>
              <w:rPr>
                <w:rFonts w:ascii="Times New Roman" w:eastAsia="Times New Roman" w:hAnsi="Times New Roman"/>
                <w:b/>
                <w:sz w:val="28"/>
                <w:szCs w:val="28"/>
                <w:lang w:val="uk-UA" w:eastAsia="ru-RU"/>
              </w:rPr>
              <w:t>23</w:t>
            </w:r>
          </w:p>
        </w:tc>
      </w:tr>
      <w:tr w:rsidR="008B1069" w:rsidRPr="00A175DF" w:rsidTr="002F2F28">
        <w:trPr>
          <w:trHeight w:val="1121"/>
        </w:trPr>
        <w:tc>
          <w:tcPr>
            <w:tcW w:w="1491" w:type="pct"/>
            <w:shd w:val="clear" w:color="auto" w:fill="FFFFFF"/>
            <w:vAlign w:val="center"/>
          </w:tcPr>
          <w:p w:rsidR="008B1069" w:rsidRPr="00C9797B" w:rsidRDefault="008B1069" w:rsidP="00753E41">
            <w:pPr>
              <w:spacing w:after="0" w:line="240" w:lineRule="auto"/>
              <w:rPr>
                <w:rFonts w:ascii="Times New Roman" w:eastAsia="Times New Roman" w:hAnsi="Times New Roman"/>
                <w:sz w:val="28"/>
                <w:szCs w:val="28"/>
                <w:lang w:val="uk-UA" w:eastAsia="ru-RU"/>
              </w:rPr>
            </w:pPr>
            <w:r w:rsidRPr="00C9797B">
              <w:rPr>
                <w:rFonts w:ascii="Times New Roman" w:eastAsia="Times New Roman" w:hAnsi="Times New Roman"/>
                <w:sz w:val="28"/>
                <w:szCs w:val="28"/>
                <w:lang w:val="uk-UA" w:eastAsia="ru-RU"/>
              </w:rPr>
              <w:t>Громадянське виховання</w:t>
            </w:r>
          </w:p>
        </w:tc>
        <w:tc>
          <w:tcPr>
            <w:tcW w:w="702" w:type="pct"/>
            <w:shd w:val="clear" w:color="auto" w:fill="FFFFFF"/>
          </w:tcPr>
          <w:p w:rsidR="008B1069" w:rsidRPr="00C9797B" w:rsidRDefault="008B1069" w:rsidP="00753E41">
            <w:pPr>
              <w:spacing w:after="0" w:line="360" w:lineRule="auto"/>
              <w:jc w:val="center"/>
              <w:rPr>
                <w:rFonts w:ascii="Times New Roman" w:eastAsia="Times New Roman" w:hAnsi="Times New Roman"/>
                <w:sz w:val="28"/>
                <w:szCs w:val="28"/>
                <w:lang w:val="uk-UA" w:eastAsia="ru-RU"/>
              </w:rPr>
            </w:pPr>
          </w:p>
        </w:tc>
        <w:tc>
          <w:tcPr>
            <w:tcW w:w="702" w:type="pct"/>
            <w:shd w:val="clear" w:color="auto" w:fill="FFFFFF"/>
          </w:tcPr>
          <w:p w:rsidR="008B1069" w:rsidRPr="00C9797B" w:rsidRDefault="008B1069" w:rsidP="00753E41">
            <w:pPr>
              <w:spacing w:after="0" w:line="360" w:lineRule="auto"/>
              <w:jc w:val="center"/>
              <w:rPr>
                <w:rFonts w:ascii="Times New Roman" w:eastAsia="Times New Roman" w:hAnsi="Times New Roman"/>
                <w:sz w:val="28"/>
                <w:szCs w:val="28"/>
                <w:lang w:val="uk-UA" w:eastAsia="ru-RU"/>
              </w:rPr>
            </w:pPr>
          </w:p>
        </w:tc>
        <w:tc>
          <w:tcPr>
            <w:tcW w:w="702" w:type="pct"/>
            <w:shd w:val="clear" w:color="auto" w:fill="FFFFFF"/>
          </w:tcPr>
          <w:p w:rsidR="008B1069" w:rsidRPr="00C9797B" w:rsidRDefault="00CB3CD9" w:rsidP="00753E41">
            <w:pPr>
              <w:spacing w:after="0" w:line="360" w:lineRule="auto"/>
              <w:jc w:val="center"/>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w:t>
            </w:r>
          </w:p>
        </w:tc>
        <w:tc>
          <w:tcPr>
            <w:tcW w:w="702" w:type="pct"/>
            <w:shd w:val="clear" w:color="auto" w:fill="FFFFFF"/>
          </w:tcPr>
          <w:p w:rsidR="008B1069" w:rsidRPr="00C9797B" w:rsidRDefault="008B1069" w:rsidP="00753E41">
            <w:pPr>
              <w:spacing w:after="0" w:line="360" w:lineRule="auto"/>
              <w:jc w:val="center"/>
              <w:rPr>
                <w:rFonts w:ascii="Times New Roman" w:eastAsia="Times New Roman" w:hAnsi="Times New Roman"/>
                <w:sz w:val="28"/>
                <w:szCs w:val="28"/>
                <w:lang w:val="uk-UA" w:eastAsia="ru-RU"/>
              </w:rPr>
            </w:pPr>
          </w:p>
        </w:tc>
        <w:tc>
          <w:tcPr>
            <w:tcW w:w="702" w:type="pct"/>
            <w:shd w:val="clear" w:color="auto" w:fill="FFFFFF"/>
          </w:tcPr>
          <w:p w:rsidR="008B1069" w:rsidRPr="00C9797B" w:rsidRDefault="008B1069" w:rsidP="00753E41">
            <w:pPr>
              <w:spacing w:after="0" w:line="360" w:lineRule="auto"/>
              <w:jc w:val="center"/>
              <w:rPr>
                <w:rFonts w:ascii="Times New Roman" w:eastAsia="Times New Roman" w:hAnsi="Times New Roman"/>
                <w:sz w:val="28"/>
                <w:szCs w:val="28"/>
                <w:lang w:val="uk-UA" w:eastAsia="ru-RU"/>
              </w:rPr>
            </w:pPr>
          </w:p>
        </w:tc>
      </w:tr>
      <w:tr w:rsidR="008B1069" w:rsidRPr="00A175DF" w:rsidTr="002F2F28">
        <w:trPr>
          <w:trHeight w:val="1122"/>
        </w:trPr>
        <w:tc>
          <w:tcPr>
            <w:tcW w:w="1491" w:type="pct"/>
            <w:shd w:val="clear" w:color="auto" w:fill="FFFFFF"/>
            <w:vAlign w:val="center"/>
          </w:tcPr>
          <w:p w:rsidR="008B1069" w:rsidRPr="00C9797B" w:rsidRDefault="008B1069" w:rsidP="00753E41">
            <w:pPr>
              <w:spacing w:after="0" w:line="240" w:lineRule="auto"/>
              <w:rPr>
                <w:rFonts w:ascii="Times New Roman" w:eastAsia="Times New Roman" w:hAnsi="Times New Roman"/>
                <w:sz w:val="28"/>
                <w:szCs w:val="28"/>
                <w:lang w:val="uk-UA" w:eastAsia="ru-RU"/>
              </w:rPr>
            </w:pPr>
            <w:r w:rsidRPr="00C9797B">
              <w:rPr>
                <w:rFonts w:ascii="Times New Roman" w:eastAsia="Times New Roman" w:hAnsi="Times New Roman"/>
                <w:sz w:val="28"/>
                <w:szCs w:val="28"/>
                <w:lang w:val="uk-UA" w:eastAsia="ru-RU"/>
              </w:rPr>
              <w:lastRenderedPageBreak/>
              <w:t>Родинно-сімейне виховання</w:t>
            </w:r>
          </w:p>
        </w:tc>
        <w:tc>
          <w:tcPr>
            <w:tcW w:w="702" w:type="pct"/>
            <w:shd w:val="clear" w:color="auto" w:fill="FFFFFF"/>
          </w:tcPr>
          <w:p w:rsidR="008B1069" w:rsidRPr="00C9797B" w:rsidRDefault="00CB3CD9" w:rsidP="00753E41">
            <w:pPr>
              <w:spacing w:after="0" w:line="360" w:lineRule="auto"/>
              <w:jc w:val="center"/>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w:t>
            </w:r>
          </w:p>
        </w:tc>
        <w:tc>
          <w:tcPr>
            <w:tcW w:w="702" w:type="pct"/>
            <w:shd w:val="clear" w:color="auto" w:fill="FFFFFF"/>
          </w:tcPr>
          <w:p w:rsidR="008B1069" w:rsidRPr="00C9797B" w:rsidRDefault="008B1069" w:rsidP="00753E41">
            <w:pPr>
              <w:spacing w:after="0" w:line="360" w:lineRule="auto"/>
              <w:jc w:val="center"/>
              <w:rPr>
                <w:rFonts w:ascii="Times New Roman" w:eastAsia="Times New Roman" w:hAnsi="Times New Roman"/>
                <w:sz w:val="28"/>
                <w:szCs w:val="28"/>
                <w:lang w:val="uk-UA" w:eastAsia="ru-RU"/>
              </w:rPr>
            </w:pPr>
          </w:p>
        </w:tc>
        <w:tc>
          <w:tcPr>
            <w:tcW w:w="702" w:type="pct"/>
            <w:shd w:val="clear" w:color="auto" w:fill="FFFFFF"/>
          </w:tcPr>
          <w:p w:rsidR="008B1069" w:rsidRPr="00C9797B" w:rsidRDefault="008B1069" w:rsidP="00753E41">
            <w:pPr>
              <w:spacing w:after="0" w:line="360" w:lineRule="auto"/>
              <w:jc w:val="center"/>
              <w:rPr>
                <w:rFonts w:ascii="Times New Roman" w:eastAsia="Times New Roman" w:hAnsi="Times New Roman"/>
                <w:sz w:val="28"/>
                <w:szCs w:val="28"/>
                <w:lang w:val="uk-UA" w:eastAsia="ru-RU"/>
              </w:rPr>
            </w:pPr>
          </w:p>
        </w:tc>
        <w:tc>
          <w:tcPr>
            <w:tcW w:w="702" w:type="pct"/>
            <w:shd w:val="clear" w:color="auto" w:fill="FFFFFF"/>
          </w:tcPr>
          <w:p w:rsidR="008B1069" w:rsidRPr="00C9797B" w:rsidRDefault="008B1069" w:rsidP="00753E41">
            <w:pPr>
              <w:spacing w:after="0" w:line="360" w:lineRule="auto"/>
              <w:jc w:val="center"/>
              <w:rPr>
                <w:rFonts w:ascii="Times New Roman" w:eastAsia="Times New Roman" w:hAnsi="Times New Roman"/>
                <w:sz w:val="28"/>
                <w:szCs w:val="28"/>
                <w:lang w:val="uk-UA" w:eastAsia="ru-RU"/>
              </w:rPr>
            </w:pPr>
          </w:p>
        </w:tc>
        <w:tc>
          <w:tcPr>
            <w:tcW w:w="702" w:type="pct"/>
            <w:shd w:val="clear" w:color="auto" w:fill="FFFFFF"/>
          </w:tcPr>
          <w:p w:rsidR="008B1069" w:rsidRPr="00C9797B" w:rsidRDefault="008B1069" w:rsidP="00753E41">
            <w:pPr>
              <w:spacing w:after="0" w:line="360" w:lineRule="auto"/>
              <w:jc w:val="center"/>
              <w:rPr>
                <w:rFonts w:ascii="Times New Roman" w:eastAsia="Times New Roman" w:hAnsi="Times New Roman"/>
                <w:sz w:val="28"/>
                <w:szCs w:val="28"/>
                <w:lang w:val="uk-UA" w:eastAsia="ru-RU"/>
              </w:rPr>
            </w:pPr>
          </w:p>
        </w:tc>
      </w:tr>
      <w:tr w:rsidR="008B1069" w:rsidRPr="00A175DF" w:rsidTr="002F2F28">
        <w:trPr>
          <w:trHeight w:val="1122"/>
        </w:trPr>
        <w:tc>
          <w:tcPr>
            <w:tcW w:w="1491" w:type="pct"/>
            <w:shd w:val="clear" w:color="auto" w:fill="FFFFFF"/>
            <w:vAlign w:val="center"/>
          </w:tcPr>
          <w:p w:rsidR="008B1069" w:rsidRPr="00C9797B" w:rsidRDefault="008B1069" w:rsidP="00753E41">
            <w:pPr>
              <w:spacing w:after="0" w:line="240" w:lineRule="auto"/>
              <w:rPr>
                <w:rFonts w:ascii="Times New Roman" w:eastAsia="Times New Roman" w:hAnsi="Times New Roman"/>
                <w:sz w:val="28"/>
                <w:szCs w:val="28"/>
                <w:lang w:val="uk-UA" w:eastAsia="ru-RU"/>
              </w:rPr>
            </w:pPr>
            <w:r w:rsidRPr="00C9797B">
              <w:rPr>
                <w:rFonts w:ascii="Times New Roman" w:eastAsia="Times New Roman" w:hAnsi="Times New Roman"/>
                <w:sz w:val="28"/>
                <w:szCs w:val="28"/>
                <w:lang w:val="uk-UA" w:eastAsia="ru-RU"/>
              </w:rPr>
              <w:t>Військово-патріотичне виховання</w:t>
            </w:r>
          </w:p>
        </w:tc>
        <w:tc>
          <w:tcPr>
            <w:tcW w:w="702" w:type="pct"/>
            <w:shd w:val="clear" w:color="auto" w:fill="FFFFFF"/>
          </w:tcPr>
          <w:p w:rsidR="008B1069" w:rsidRPr="00C9797B" w:rsidRDefault="008B1069" w:rsidP="00753E41">
            <w:pPr>
              <w:spacing w:after="0" w:line="360" w:lineRule="auto"/>
              <w:jc w:val="center"/>
              <w:rPr>
                <w:rFonts w:ascii="Times New Roman" w:eastAsia="Times New Roman" w:hAnsi="Times New Roman"/>
                <w:sz w:val="28"/>
                <w:szCs w:val="28"/>
                <w:lang w:val="uk-UA" w:eastAsia="ru-RU"/>
              </w:rPr>
            </w:pPr>
          </w:p>
        </w:tc>
        <w:tc>
          <w:tcPr>
            <w:tcW w:w="702" w:type="pct"/>
            <w:shd w:val="clear" w:color="auto" w:fill="FFFFFF"/>
          </w:tcPr>
          <w:p w:rsidR="008B1069" w:rsidRPr="00C9797B" w:rsidRDefault="00CB3CD9" w:rsidP="00753E41">
            <w:pPr>
              <w:spacing w:after="0" w:line="360" w:lineRule="auto"/>
              <w:jc w:val="center"/>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w:t>
            </w:r>
          </w:p>
        </w:tc>
        <w:tc>
          <w:tcPr>
            <w:tcW w:w="702" w:type="pct"/>
            <w:shd w:val="clear" w:color="auto" w:fill="FFFFFF"/>
          </w:tcPr>
          <w:p w:rsidR="008B1069" w:rsidRPr="00C9797B" w:rsidRDefault="008B1069" w:rsidP="00753E41">
            <w:pPr>
              <w:spacing w:after="0" w:line="360" w:lineRule="auto"/>
              <w:jc w:val="center"/>
              <w:rPr>
                <w:rFonts w:ascii="Times New Roman" w:eastAsia="Times New Roman" w:hAnsi="Times New Roman"/>
                <w:sz w:val="28"/>
                <w:szCs w:val="28"/>
                <w:lang w:val="uk-UA" w:eastAsia="ru-RU"/>
              </w:rPr>
            </w:pPr>
          </w:p>
        </w:tc>
        <w:tc>
          <w:tcPr>
            <w:tcW w:w="702" w:type="pct"/>
            <w:shd w:val="clear" w:color="auto" w:fill="FFFFFF"/>
          </w:tcPr>
          <w:p w:rsidR="008B1069" w:rsidRPr="00C9797B" w:rsidRDefault="008B1069" w:rsidP="00753E41">
            <w:pPr>
              <w:spacing w:after="0" w:line="360" w:lineRule="auto"/>
              <w:jc w:val="center"/>
              <w:rPr>
                <w:rFonts w:ascii="Times New Roman" w:eastAsia="Times New Roman" w:hAnsi="Times New Roman"/>
                <w:sz w:val="28"/>
                <w:szCs w:val="28"/>
                <w:lang w:val="uk-UA" w:eastAsia="ru-RU"/>
              </w:rPr>
            </w:pPr>
          </w:p>
        </w:tc>
        <w:tc>
          <w:tcPr>
            <w:tcW w:w="702" w:type="pct"/>
            <w:shd w:val="clear" w:color="auto" w:fill="FFFFFF"/>
          </w:tcPr>
          <w:p w:rsidR="008B1069" w:rsidRPr="00C9797B" w:rsidRDefault="008B1069" w:rsidP="00753E41">
            <w:pPr>
              <w:spacing w:after="0" w:line="360" w:lineRule="auto"/>
              <w:jc w:val="center"/>
              <w:rPr>
                <w:rFonts w:ascii="Times New Roman" w:eastAsia="Times New Roman" w:hAnsi="Times New Roman"/>
                <w:sz w:val="28"/>
                <w:szCs w:val="28"/>
                <w:lang w:val="uk-UA" w:eastAsia="ru-RU"/>
              </w:rPr>
            </w:pPr>
          </w:p>
        </w:tc>
      </w:tr>
      <w:tr w:rsidR="008B1069" w:rsidRPr="00A175DF" w:rsidTr="002F2F28">
        <w:trPr>
          <w:trHeight w:val="1122"/>
        </w:trPr>
        <w:tc>
          <w:tcPr>
            <w:tcW w:w="1491" w:type="pct"/>
            <w:shd w:val="clear" w:color="auto" w:fill="FFFFFF"/>
            <w:vAlign w:val="center"/>
          </w:tcPr>
          <w:p w:rsidR="008B1069" w:rsidRPr="00C9797B" w:rsidRDefault="008B1069" w:rsidP="00753E41">
            <w:pPr>
              <w:spacing w:after="0" w:line="240" w:lineRule="auto"/>
              <w:rPr>
                <w:rFonts w:ascii="Times New Roman" w:eastAsia="Times New Roman" w:hAnsi="Times New Roman"/>
                <w:sz w:val="28"/>
                <w:szCs w:val="28"/>
                <w:lang w:val="uk-UA" w:eastAsia="ru-RU"/>
              </w:rPr>
            </w:pPr>
            <w:r w:rsidRPr="00C9797B">
              <w:rPr>
                <w:rFonts w:ascii="Times New Roman" w:eastAsia="Times New Roman" w:hAnsi="Times New Roman"/>
                <w:sz w:val="28"/>
                <w:szCs w:val="28"/>
                <w:lang w:val="uk-UA" w:eastAsia="ru-RU"/>
              </w:rPr>
              <w:t>Трудове виховання</w:t>
            </w:r>
          </w:p>
        </w:tc>
        <w:tc>
          <w:tcPr>
            <w:tcW w:w="702" w:type="pct"/>
            <w:shd w:val="clear" w:color="auto" w:fill="FFFFFF"/>
          </w:tcPr>
          <w:p w:rsidR="008B1069" w:rsidRPr="00C9797B" w:rsidRDefault="008B1069" w:rsidP="00753E41">
            <w:pPr>
              <w:spacing w:after="0" w:line="360" w:lineRule="auto"/>
              <w:jc w:val="center"/>
              <w:rPr>
                <w:rFonts w:ascii="Times New Roman" w:eastAsia="Times New Roman" w:hAnsi="Times New Roman"/>
                <w:sz w:val="28"/>
                <w:szCs w:val="28"/>
                <w:lang w:val="uk-UA" w:eastAsia="ru-RU"/>
              </w:rPr>
            </w:pPr>
          </w:p>
        </w:tc>
        <w:tc>
          <w:tcPr>
            <w:tcW w:w="702" w:type="pct"/>
            <w:shd w:val="clear" w:color="auto" w:fill="FFFFFF"/>
          </w:tcPr>
          <w:p w:rsidR="008B1069" w:rsidRPr="00C9797B" w:rsidRDefault="008B1069" w:rsidP="00753E41">
            <w:pPr>
              <w:spacing w:after="0" w:line="360" w:lineRule="auto"/>
              <w:jc w:val="center"/>
              <w:rPr>
                <w:rFonts w:ascii="Times New Roman" w:eastAsia="Times New Roman" w:hAnsi="Times New Roman"/>
                <w:sz w:val="28"/>
                <w:szCs w:val="28"/>
                <w:lang w:val="uk-UA" w:eastAsia="ru-RU"/>
              </w:rPr>
            </w:pPr>
          </w:p>
        </w:tc>
        <w:tc>
          <w:tcPr>
            <w:tcW w:w="702" w:type="pct"/>
            <w:shd w:val="clear" w:color="auto" w:fill="FFFFFF"/>
          </w:tcPr>
          <w:p w:rsidR="008B1069" w:rsidRPr="00C9797B" w:rsidRDefault="00CB3CD9" w:rsidP="00753E41">
            <w:pPr>
              <w:spacing w:after="0" w:line="360" w:lineRule="auto"/>
              <w:jc w:val="center"/>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w:t>
            </w:r>
          </w:p>
        </w:tc>
        <w:tc>
          <w:tcPr>
            <w:tcW w:w="702" w:type="pct"/>
            <w:shd w:val="clear" w:color="auto" w:fill="FFFFFF"/>
          </w:tcPr>
          <w:p w:rsidR="008B1069" w:rsidRPr="00C9797B" w:rsidRDefault="008B1069" w:rsidP="00753E41">
            <w:pPr>
              <w:spacing w:after="0" w:line="360" w:lineRule="auto"/>
              <w:jc w:val="center"/>
              <w:rPr>
                <w:rFonts w:ascii="Times New Roman" w:eastAsia="Times New Roman" w:hAnsi="Times New Roman"/>
                <w:sz w:val="28"/>
                <w:szCs w:val="28"/>
                <w:lang w:val="uk-UA" w:eastAsia="ru-RU"/>
              </w:rPr>
            </w:pPr>
          </w:p>
        </w:tc>
        <w:tc>
          <w:tcPr>
            <w:tcW w:w="702" w:type="pct"/>
            <w:shd w:val="clear" w:color="auto" w:fill="FFFFFF"/>
          </w:tcPr>
          <w:p w:rsidR="008B1069" w:rsidRPr="00C9797B" w:rsidRDefault="008B1069" w:rsidP="00753E41">
            <w:pPr>
              <w:spacing w:after="0" w:line="360" w:lineRule="auto"/>
              <w:jc w:val="center"/>
              <w:rPr>
                <w:rFonts w:ascii="Times New Roman" w:eastAsia="Times New Roman" w:hAnsi="Times New Roman"/>
                <w:sz w:val="28"/>
                <w:szCs w:val="28"/>
                <w:lang w:val="uk-UA" w:eastAsia="ru-RU"/>
              </w:rPr>
            </w:pPr>
          </w:p>
        </w:tc>
      </w:tr>
      <w:tr w:rsidR="008B1069" w:rsidRPr="00A175DF" w:rsidTr="002F2F28">
        <w:trPr>
          <w:trHeight w:val="1122"/>
        </w:trPr>
        <w:tc>
          <w:tcPr>
            <w:tcW w:w="1491" w:type="pct"/>
            <w:shd w:val="clear" w:color="auto" w:fill="FFFFFF"/>
            <w:vAlign w:val="center"/>
          </w:tcPr>
          <w:p w:rsidR="008B1069" w:rsidRPr="00C9797B" w:rsidRDefault="008B1069" w:rsidP="00753E41">
            <w:pPr>
              <w:spacing w:after="0" w:line="240" w:lineRule="auto"/>
              <w:rPr>
                <w:rFonts w:ascii="Times New Roman" w:eastAsia="Times New Roman" w:hAnsi="Times New Roman"/>
                <w:sz w:val="28"/>
                <w:szCs w:val="28"/>
                <w:lang w:val="uk-UA" w:eastAsia="ru-RU"/>
              </w:rPr>
            </w:pPr>
            <w:r w:rsidRPr="00C9797B">
              <w:rPr>
                <w:rFonts w:ascii="Times New Roman" w:eastAsia="Times New Roman" w:hAnsi="Times New Roman"/>
                <w:sz w:val="28"/>
                <w:szCs w:val="28"/>
                <w:lang w:val="uk-UA" w:eastAsia="ru-RU"/>
              </w:rPr>
              <w:t>Художньо-естетичне виховання</w:t>
            </w:r>
          </w:p>
        </w:tc>
        <w:tc>
          <w:tcPr>
            <w:tcW w:w="702" w:type="pct"/>
            <w:shd w:val="clear" w:color="auto" w:fill="FFFFFF"/>
          </w:tcPr>
          <w:p w:rsidR="008B1069" w:rsidRPr="00C9797B" w:rsidRDefault="008B1069" w:rsidP="00753E41">
            <w:pPr>
              <w:spacing w:after="0" w:line="360" w:lineRule="auto"/>
              <w:jc w:val="center"/>
              <w:rPr>
                <w:rFonts w:ascii="Times New Roman" w:eastAsia="Times New Roman" w:hAnsi="Times New Roman"/>
                <w:sz w:val="28"/>
                <w:szCs w:val="28"/>
                <w:lang w:val="uk-UA" w:eastAsia="ru-RU"/>
              </w:rPr>
            </w:pPr>
          </w:p>
        </w:tc>
        <w:tc>
          <w:tcPr>
            <w:tcW w:w="702" w:type="pct"/>
            <w:shd w:val="clear" w:color="auto" w:fill="FFFFFF"/>
          </w:tcPr>
          <w:p w:rsidR="008B1069" w:rsidRPr="00C9797B" w:rsidRDefault="00CB3CD9" w:rsidP="00753E41">
            <w:pPr>
              <w:spacing w:after="0" w:line="360" w:lineRule="auto"/>
              <w:jc w:val="center"/>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w:t>
            </w:r>
          </w:p>
        </w:tc>
        <w:tc>
          <w:tcPr>
            <w:tcW w:w="702" w:type="pct"/>
            <w:shd w:val="clear" w:color="auto" w:fill="FFFFFF"/>
          </w:tcPr>
          <w:p w:rsidR="008B1069" w:rsidRPr="00C9797B" w:rsidRDefault="008B1069" w:rsidP="00753E41">
            <w:pPr>
              <w:spacing w:after="0" w:line="360" w:lineRule="auto"/>
              <w:jc w:val="center"/>
              <w:rPr>
                <w:rFonts w:ascii="Times New Roman" w:eastAsia="Times New Roman" w:hAnsi="Times New Roman"/>
                <w:sz w:val="28"/>
                <w:szCs w:val="28"/>
                <w:lang w:val="uk-UA" w:eastAsia="ru-RU"/>
              </w:rPr>
            </w:pPr>
          </w:p>
        </w:tc>
        <w:tc>
          <w:tcPr>
            <w:tcW w:w="702" w:type="pct"/>
            <w:shd w:val="clear" w:color="auto" w:fill="FFFFFF"/>
          </w:tcPr>
          <w:p w:rsidR="008B1069" w:rsidRPr="00C9797B" w:rsidRDefault="008B1069" w:rsidP="00753E41">
            <w:pPr>
              <w:spacing w:after="0" w:line="360" w:lineRule="auto"/>
              <w:jc w:val="center"/>
              <w:rPr>
                <w:rFonts w:ascii="Times New Roman" w:eastAsia="Times New Roman" w:hAnsi="Times New Roman"/>
                <w:sz w:val="28"/>
                <w:szCs w:val="28"/>
                <w:lang w:val="uk-UA" w:eastAsia="ru-RU"/>
              </w:rPr>
            </w:pPr>
          </w:p>
        </w:tc>
        <w:tc>
          <w:tcPr>
            <w:tcW w:w="702" w:type="pct"/>
            <w:shd w:val="clear" w:color="auto" w:fill="FFFFFF"/>
          </w:tcPr>
          <w:p w:rsidR="008B1069" w:rsidRPr="00C9797B" w:rsidRDefault="008B1069" w:rsidP="00753E41">
            <w:pPr>
              <w:spacing w:after="0" w:line="360" w:lineRule="auto"/>
              <w:jc w:val="center"/>
              <w:rPr>
                <w:rFonts w:ascii="Times New Roman" w:eastAsia="Times New Roman" w:hAnsi="Times New Roman"/>
                <w:sz w:val="28"/>
                <w:szCs w:val="28"/>
                <w:lang w:val="uk-UA" w:eastAsia="ru-RU"/>
              </w:rPr>
            </w:pPr>
          </w:p>
        </w:tc>
      </w:tr>
      <w:tr w:rsidR="008B1069" w:rsidRPr="00A175DF" w:rsidTr="002F2F28">
        <w:trPr>
          <w:trHeight w:val="1122"/>
        </w:trPr>
        <w:tc>
          <w:tcPr>
            <w:tcW w:w="1491" w:type="pct"/>
            <w:shd w:val="clear" w:color="auto" w:fill="FFFFFF"/>
            <w:vAlign w:val="center"/>
          </w:tcPr>
          <w:p w:rsidR="008B1069" w:rsidRPr="00C9797B" w:rsidRDefault="008B1069" w:rsidP="00753E41">
            <w:pPr>
              <w:spacing w:after="0" w:line="240" w:lineRule="auto"/>
              <w:rPr>
                <w:rFonts w:ascii="Times New Roman" w:eastAsia="Times New Roman" w:hAnsi="Times New Roman"/>
                <w:sz w:val="28"/>
                <w:szCs w:val="28"/>
                <w:lang w:val="uk-UA" w:eastAsia="ru-RU"/>
              </w:rPr>
            </w:pPr>
            <w:r w:rsidRPr="00C9797B">
              <w:rPr>
                <w:rFonts w:ascii="Times New Roman" w:eastAsia="Times New Roman" w:hAnsi="Times New Roman"/>
                <w:sz w:val="28"/>
                <w:szCs w:val="28"/>
                <w:lang w:val="uk-UA" w:eastAsia="ru-RU"/>
              </w:rPr>
              <w:t>Моральне виховання</w:t>
            </w:r>
          </w:p>
        </w:tc>
        <w:tc>
          <w:tcPr>
            <w:tcW w:w="702" w:type="pct"/>
            <w:shd w:val="clear" w:color="auto" w:fill="FFFFFF"/>
          </w:tcPr>
          <w:p w:rsidR="008B1069" w:rsidRPr="00C9797B" w:rsidRDefault="008B1069" w:rsidP="00753E41">
            <w:pPr>
              <w:spacing w:after="0" w:line="360" w:lineRule="auto"/>
              <w:jc w:val="center"/>
              <w:rPr>
                <w:rFonts w:ascii="Times New Roman" w:eastAsia="Times New Roman" w:hAnsi="Times New Roman"/>
                <w:sz w:val="28"/>
                <w:szCs w:val="28"/>
                <w:lang w:val="uk-UA" w:eastAsia="ru-RU"/>
              </w:rPr>
            </w:pPr>
          </w:p>
        </w:tc>
        <w:tc>
          <w:tcPr>
            <w:tcW w:w="702" w:type="pct"/>
            <w:shd w:val="clear" w:color="auto" w:fill="FFFFFF"/>
          </w:tcPr>
          <w:p w:rsidR="008B1069" w:rsidRPr="00C9797B" w:rsidRDefault="008B1069" w:rsidP="00753E41">
            <w:pPr>
              <w:spacing w:after="0" w:line="360" w:lineRule="auto"/>
              <w:jc w:val="center"/>
              <w:rPr>
                <w:rFonts w:ascii="Times New Roman" w:eastAsia="Times New Roman" w:hAnsi="Times New Roman"/>
                <w:sz w:val="28"/>
                <w:szCs w:val="28"/>
                <w:lang w:val="uk-UA" w:eastAsia="ru-RU"/>
              </w:rPr>
            </w:pPr>
          </w:p>
        </w:tc>
        <w:tc>
          <w:tcPr>
            <w:tcW w:w="702" w:type="pct"/>
            <w:shd w:val="clear" w:color="auto" w:fill="FFFFFF"/>
          </w:tcPr>
          <w:p w:rsidR="008B1069" w:rsidRPr="00C9797B" w:rsidRDefault="00CB3CD9" w:rsidP="00753E41">
            <w:pPr>
              <w:spacing w:after="0" w:line="360" w:lineRule="auto"/>
              <w:jc w:val="center"/>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w:t>
            </w:r>
          </w:p>
        </w:tc>
        <w:tc>
          <w:tcPr>
            <w:tcW w:w="702" w:type="pct"/>
            <w:shd w:val="clear" w:color="auto" w:fill="FFFFFF"/>
          </w:tcPr>
          <w:p w:rsidR="008B1069" w:rsidRPr="00C9797B" w:rsidRDefault="008B1069" w:rsidP="00753E41">
            <w:pPr>
              <w:spacing w:after="0" w:line="360" w:lineRule="auto"/>
              <w:jc w:val="center"/>
              <w:rPr>
                <w:rFonts w:ascii="Times New Roman" w:eastAsia="Times New Roman" w:hAnsi="Times New Roman"/>
                <w:sz w:val="28"/>
                <w:szCs w:val="28"/>
                <w:lang w:val="uk-UA" w:eastAsia="ru-RU"/>
              </w:rPr>
            </w:pPr>
          </w:p>
        </w:tc>
        <w:tc>
          <w:tcPr>
            <w:tcW w:w="702" w:type="pct"/>
            <w:shd w:val="clear" w:color="auto" w:fill="FFFFFF"/>
          </w:tcPr>
          <w:p w:rsidR="008B1069" w:rsidRPr="00C9797B" w:rsidRDefault="008B1069" w:rsidP="00753E41">
            <w:pPr>
              <w:spacing w:after="0" w:line="360" w:lineRule="auto"/>
              <w:jc w:val="center"/>
              <w:rPr>
                <w:rFonts w:ascii="Times New Roman" w:eastAsia="Times New Roman" w:hAnsi="Times New Roman"/>
                <w:sz w:val="28"/>
                <w:szCs w:val="28"/>
                <w:lang w:val="uk-UA" w:eastAsia="ru-RU"/>
              </w:rPr>
            </w:pPr>
          </w:p>
        </w:tc>
      </w:tr>
      <w:tr w:rsidR="008B1069" w:rsidRPr="00A175DF" w:rsidTr="002F2F28">
        <w:trPr>
          <w:trHeight w:val="1122"/>
        </w:trPr>
        <w:tc>
          <w:tcPr>
            <w:tcW w:w="1491" w:type="pct"/>
            <w:shd w:val="clear" w:color="auto" w:fill="FFFFFF"/>
            <w:vAlign w:val="center"/>
          </w:tcPr>
          <w:p w:rsidR="008B1069" w:rsidRPr="00C9797B" w:rsidRDefault="008B1069" w:rsidP="00753E41">
            <w:pPr>
              <w:spacing w:after="0" w:line="240" w:lineRule="auto"/>
              <w:rPr>
                <w:rFonts w:ascii="Times New Roman" w:eastAsia="Times New Roman" w:hAnsi="Times New Roman"/>
                <w:sz w:val="28"/>
                <w:szCs w:val="28"/>
                <w:lang w:val="uk-UA" w:eastAsia="ru-RU"/>
              </w:rPr>
            </w:pPr>
            <w:r w:rsidRPr="00C9797B">
              <w:rPr>
                <w:rFonts w:ascii="Times New Roman" w:eastAsia="Times New Roman" w:hAnsi="Times New Roman"/>
                <w:sz w:val="28"/>
                <w:szCs w:val="28"/>
                <w:lang w:val="uk-UA" w:eastAsia="ru-RU"/>
              </w:rPr>
              <w:t>Екологічне виховання</w:t>
            </w:r>
          </w:p>
        </w:tc>
        <w:tc>
          <w:tcPr>
            <w:tcW w:w="702" w:type="pct"/>
            <w:shd w:val="clear" w:color="auto" w:fill="FFFFFF"/>
          </w:tcPr>
          <w:p w:rsidR="008B1069" w:rsidRPr="00C9797B" w:rsidRDefault="00CB3CD9" w:rsidP="00753E41">
            <w:pPr>
              <w:spacing w:after="0" w:line="360" w:lineRule="auto"/>
              <w:jc w:val="center"/>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w:t>
            </w:r>
          </w:p>
        </w:tc>
        <w:tc>
          <w:tcPr>
            <w:tcW w:w="702" w:type="pct"/>
            <w:shd w:val="clear" w:color="auto" w:fill="FFFFFF"/>
          </w:tcPr>
          <w:p w:rsidR="008B1069" w:rsidRPr="00C9797B" w:rsidRDefault="008B1069" w:rsidP="00753E41">
            <w:pPr>
              <w:spacing w:after="0" w:line="360" w:lineRule="auto"/>
              <w:jc w:val="center"/>
              <w:rPr>
                <w:rFonts w:ascii="Times New Roman" w:eastAsia="Times New Roman" w:hAnsi="Times New Roman"/>
                <w:sz w:val="28"/>
                <w:szCs w:val="28"/>
                <w:lang w:val="uk-UA" w:eastAsia="ru-RU"/>
              </w:rPr>
            </w:pPr>
          </w:p>
        </w:tc>
        <w:tc>
          <w:tcPr>
            <w:tcW w:w="702" w:type="pct"/>
            <w:shd w:val="clear" w:color="auto" w:fill="FFFFFF"/>
          </w:tcPr>
          <w:p w:rsidR="008B1069" w:rsidRPr="00C9797B" w:rsidRDefault="008B1069" w:rsidP="00753E41">
            <w:pPr>
              <w:spacing w:after="0" w:line="360" w:lineRule="auto"/>
              <w:jc w:val="center"/>
              <w:rPr>
                <w:rFonts w:ascii="Times New Roman" w:eastAsia="Times New Roman" w:hAnsi="Times New Roman"/>
                <w:sz w:val="28"/>
                <w:szCs w:val="28"/>
                <w:lang w:val="uk-UA" w:eastAsia="ru-RU"/>
              </w:rPr>
            </w:pPr>
          </w:p>
        </w:tc>
        <w:tc>
          <w:tcPr>
            <w:tcW w:w="702" w:type="pct"/>
            <w:shd w:val="clear" w:color="auto" w:fill="FFFFFF"/>
          </w:tcPr>
          <w:p w:rsidR="008B1069" w:rsidRPr="00C9797B" w:rsidRDefault="008B1069" w:rsidP="00753E41">
            <w:pPr>
              <w:spacing w:after="0" w:line="360" w:lineRule="auto"/>
              <w:jc w:val="center"/>
              <w:rPr>
                <w:rFonts w:ascii="Times New Roman" w:eastAsia="Times New Roman" w:hAnsi="Times New Roman"/>
                <w:sz w:val="28"/>
                <w:szCs w:val="28"/>
                <w:lang w:val="uk-UA" w:eastAsia="ru-RU"/>
              </w:rPr>
            </w:pPr>
          </w:p>
        </w:tc>
        <w:tc>
          <w:tcPr>
            <w:tcW w:w="702" w:type="pct"/>
            <w:shd w:val="clear" w:color="auto" w:fill="FFFFFF"/>
          </w:tcPr>
          <w:p w:rsidR="008B1069" w:rsidRPr="00C9797B" w:rsidRDefault="008B1069" w:rsidP="00753E41">
            <w:pPr>
              <w:spacing w:after="0" w:line="360" w:lineRule="auto"/>
              <w:jc w:val="center"/>
              <w:rPr>
                <w:rFonts w:ascii="Times New Roman" w:eastAsia="Times New Roman" w:hAnsi="Times New Roman"/>
                <w:sz w:val="28"/>
                <w:szCs w:val="28"/>
                <w:lang w:val="uk-UA" w:eastAsia="ru-RU"/>
              </w:rPr>
            </w:pPr>
          </w:p>
        </w:tc>
      </w:tr>
      <w:tr w:rsidR="008B1069" w:rsidRPr="00A175DF" w:rsidTr="002F2F28">
        <w:trPr>
          <w:trHeight w:val="1122"/>
        </w:trPr>
        <w:tc>
          <w:tcPr>
            <w:tcW w:w="1491" w:type="pct"/>
            <w:shd w:val="clear" w:color="auto" w:fill="FFFFFF"/>
            <w:vAlign w:val="center"/>
          </w:tcPr>
          <w:p w:rsidR="008B1069" w:rsidRPr="00C9797B" w:rsidRDefault="008B1069" w:rsidP="00753E41">
            <w:pPr>
              <w:spacing w:after="0" w:line="240" w:lineRule="auto"/>
              <w:rPr>
                <w:rFonts w:ascii="Times New Roman" w:eastAsia="Times New Roman" w:hAnsi="Times New Roman"/>
                <w:sz w:val="28"/>
                <w:szCs w:val="28"/>
                <w:lang w:val="uk-UA" w:eastAsia="ru-RU"/>
              </w:rPr>
            </w:pPr>
            <w:r w:rsidRPr="00C9797B">
              <w:rPr>
                <w:rFonts w:ascii="Times New Roman" w:eastAsia="Times New Roman" w:hAnsi="Times New Roman"/>
                <w:sz w:val="28"/>
                <w:szCs w:val="28"/>
                <w:lang w:val="uk-UA" w:eastAsia="ru-RU"/>
              </w:rPr>
              <w:t>Формування здорового способу життя</w:t>
            </w:r>
          </w:p>
        </w:tc>
        <w:tc>
          <w:tcPr>
            <w:tcW w:w="702" w:type="pct"/>
            <w:shd w:val="clear" w:color="auto" w:fill="FFFFFF"/>
          </w:tcPr>
          <w:p w:rsidR="008B1069" w:rsidRPr="00C9797B" w:rsidRDefault="008B1069" w:rsidP="00753E41">
            <w:pPr>
              <w:spacing w:after="0" w:line="360" w:lineRule="auto"/>
              <w:jc w:val="center"/>
              <w:rPr>
                <w:rFonts w:ascii="Times New Roman" w:eastAsia="Times New Roman" w:hAnsi="Times New Roman"/>
                <w:sz w:val="28"/>
                <w:szCs w:val="28"/>
                <w:lang w:val="uk-UA" w:eastAsia="ru-RU"/>
              </w:rPr>
            </w:pPr>
          </w:p>
        </w:tc>
        <w:tc>
          <w:tcPr>
            <w:tcW w:w="702" w:type="pct"/>
            <w:shd w:val="clear" w:color="auto" w:fill="FFFFFF"/>
          </w:tcPr>
          <w:p w:rsidR="008B1069" w:rsidRPr="00C9797B" w:rsidRDefault="008B1069" w:rsidP="00753E41">
            <w:pPr>
              <w:spacing w:after="0" w:line="360" w:lineRule="auto"/>
              <w:jc w:val="center"/>
              <w:rPr>
                <w:rFonts w:ascii="Times New Roman" w:eastAsia="Times New Roman" w:hAnsi="Times New Roman"/>
                <w:sz w:val="28"/>
                <w:szCs w:val="28"/>
                <w:lang w:val="uk-UA" w:eastAsia="ru-RU"/>
              </w:rPr>
            </w:pPr>
          </w:p>
        </w:tc>
        <w:tc>
          <w:tcPr>
            <w:tcW w:w="702" w:type="pct"/>
            <w:shd w:val="clear" w:color="auto" w:fill="FFFFFF"/>
          </w:tcPr>
          <w:p w:rsidR="008B1069" w:rsidRPr="00C9797B" w:rsidRDefault="008B1069" w:rsidP="00753E41">
            <w:pPr>
              <w:spacing w:after="0" w:line="360" w:lineRule="auto"/>
              <w:jc w:val="center"/>
              <w:rPr>
                <w:rFonts w:ascii="Times New Roman" w:eastAsia="Times New Roman" w:hAnsi="Times New Roman"/>
                <w:sz w:val="28"/>
                <w:szCs w:val="28"/>
                <w:lang w:val="uk-UA" w:eastAsia="ru-RU"/>
              </w:rPr>
            </w:pPr>
          </w:p>
        </w:tc>
        <w:tc>
          <w:tcPr>
            <w:tcW w:w="702" w:type="pct"/>
            <w:shd w:val="clear" w:color="auto" w:fill="FFFFFF"/>
          </w:tcPr>
          <w:p w:rsidR="008B1069" w:rsidRPr="00C9797B" w:rsidRDefault="008B1069" w:rsidP="00753E41">
            <w:pPr>
              <w:spacing w:after="0" w:line="360" w:lineRule="auto"/>
              <w:jc w:val="center"/>
              <w:rPr>
                <w:rFonts w:ascii="Times New Roman" w:eastAsia="Times New Roman" w:hAnsi="Times New Roman"/>
                <w:sz w:val="28"/>
                <w:szCs w:val="28"/>
                <w:lang w:val="uk-UA" w:eastAsia="ru-RU"/>
              </w:rPr>
            </w:pPr>
          </w:p>
        </w:tc>
        <w:tc>
          <w:tcPr>
            <w:tcW w:w="702" w:type="pct"/>
            <w:shd w:val="clear" w:color="auto" w:fill="FFFFFF"/>
          </w:tcPr>
          <w:p w:rsidR="008B1069" w:rsidRPr="00C9797B" w:rsidRDefault="00CB3CD9" w:rsidP="00753E41">
            <w:pPr>
              <w:spacing w:after="0" w:line="360" w:lineRule="auto"/>
              <w:jc w:val="center"/>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w:t>
            </w:r>
          </w:p>
        </w:tc>
      </w:tr>
      <w:tr w:rsidR="008B1069" w:rsidRPr="00A175DF" w:rsidTr="002F2F28">
        <w:trPr>
          <w:trHeight w:val="1122"/>
        </w:trPr>
        <w:tc>
          <w:tcPr>
            <w:tcW w:w="1491" w:type="pct"/>
            <w:shd w:val="clear" w:color="auto" w:fill="FFFFFF"/>
            <w:vAlign w:val="center"/>
          </w:tcPr>
          <w:p w:rsidR="008B1069" w:rsidRPr="00C9797B" w:rsidRDefault="008B1069" w:rsidP="00753E41">
            <w:pPr>
              <w:spacing w:after="0" w:line="240" w:lineRule="auto"/>
              <w:rPr>
                <w:rFonts w:ascii="Times New Roman" w:eastAsia="Times New Roman" w:hAnsi="Times New Roman"/>
                <w:sz w:val="28"/>
                <w:szCs w:val="28"/>
                <w:lang w:val="uk-UA" w:eastAsia="ru-RU"/>
              </w:rPr>
            </w:pPr>
            <w:r w:rsidRPr="00C9797B">
              <w:rPr>
                <w:rFonts w:ascii="Times New Roman" w:eastAsia="Times New Roman" w:hAnsi="Times New Roman"/>
                <w:sz w:val="28"/>
                <w:szCs w:val="28"/>
                <w:lang w:val="uk-UA" w:eastAsia="ru-RU"/>
              </w:rPr>
              <w:t>Превентивне виховання</w:t>
            </w:r>
          </w:p>
        </w:tc>
        <w:tc>
          <w:tcPr>
            <w:tcW w:w="702" w:type="pct"/>
            <w:shd w:val="clear" w:color="auto" w:fill="FFFFFF"/>
          </w:tcPr>
          <w:p w:rsidR="008B1069" w:rsidRPr="00C9797B" w:rsidRDefault="008B1069" w:rsidP="00753E41">
            <w:pPr>
              <w:spacing w:after="0" w:line="360" w:lineRule="auto"/>
              <w:jc w:val="center"/>
              <w:rPr>
                <w:rFonts w:ascii="Times New Roman" w:eastAsia="Times New Roman" w:hAnsi="Times New Roman"/>
                <w:sz w:val="28"/>
                <w:szCs w:val="28"/>
                <w:lang w:val="uk-UA" w:eastAsia="ru-RU"/>
              </w:rPr>
            </w:pPr>
          </w:p>
        </w:tc>
        <w:tc>
          <w:tcPr>
            <w:tcW w:w="702" w:type="pct"/>
            <w:shd w:val="clear" w:color="auto" w:fill="FFFFFF"/>
          </w:tcPr>
          <w:p w:rsidR="008B1069" w:rsidRPr="00C9797B" w:rsidRDefault="008B1069" w:rsidP="00753E41">
            <w:pPr>
              <w:spacing w:after="0" w:line="360" w:lineRule="auto"/>
              <w:jc w:val="center"/>
              <w:rPr>
                <w:rFonts w:ascii="Times New Roman" w:eastAsia="Times New Roman" w:hAnsi="Times New Roman"/>
                <w:sz w:val="28"/>
                <w:szCs w:val="28"/>
                <w:lang w:val="uk-UA" w:eastAsia="ru-RU"/>
              </w:rPr>
            </w:pPr>
          </w:p>
        </w:tc>
        <w:tc>
          <w:tcPr>
            <w:tcW w:w="702" w:type="pct"/>
            <w:shd w:val="clear" w:color="auto" w:fill="FFFFFF"/>
          </w:tcPr>
          <w:p w:rsidR="008B1069" w:rsidRPr="00C9797B" w:rsidRDefault="008B1069" w:rsidP="00753E41">
            <w:pPr>
              <w:spacing w:after="0" w:line="360" w:lineRule="auto"/>
              <w:jc w:val="center"/>
              <w:rPr>
                <w:rFonts w:ascii="Times New Roman" w:eastAsia="Times New Roman" w:hAnsi="Times New Roman"/>
                <w:sz w:val="28"/>
                <w:szCs w:val="28"/>
                <w:lang w:val="uk-UA" w:eastAsia="ru-RU"/>
              </w:rPr>
            </w:pPr>
          </w:p>
        </w:tc>
        <w:tc>
          <w:tcPr>
            <w:tcW w:w="702" w:type="pct"/>
            <w:shd w:val="clear" w:color="auto" w:fill="FFFFFF"/>
          </w:tcPr>
          <w:p w:rsidR="008B1069" w:rsidRPr="00C9797B" w:rsidRDefault="00CB3CD9" w:rsidP="00753E41">
            <w:pPr>
              <w:spacing w:after="0" w:line="360" w:lineRule="auto"/>
              <w:jc w:val="center"/>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w:t>
            </w:r>
          </w:p>
        </w:tc>
        <w:tc>
          <w:tcPr>
            <w:tcW w:w="702" w:type="pct"/>
            <w:shd w:val="clear" w:color="auto" w:fill="FFFFFF"/>
          </w:tcPr>
          <w:p w:rsidR="008B1069" w:rsidRPr="00C9797B" w:rsidRDefault="008B1069" w:rsidP="00753E41">
            <w:pPr>
              <w:spacing w:after="0" w:line="360" w:lineRule="auto"/>
              <w:jc w:val="center"/>
              <w:rPr>
                <w:rFonts w:ascii="Times New Roman" w:eastAsia="Times New Roman" w:hAnsi="Times New Roman"/>
                <w:sz w:val="28"/>
                <w:szCs w:val="28"/>
                <w:lang w:val="uk-UA" w:eastAsia="ru-RU"/>
              </w:rPr>
            </w:pPr>
          </w:p>
        </w:tc>
      </w:tr>
      <w:tr w:rsidR="008B1069" w:rsidRPr="00A175DF" w:rsidTr="002F2F28">
        <w:trPr>
          <w:trHeight w:val="1122"/>
        </w:trPr>
        <w:tc>
          <w:tcPr>
            <w:tcW w:w="1491" w:type="pct"/>
            <w:shd w:val="clear" w:color="auto" w:fill="FFFFFF"/>
            <w:vAlign w:val="center"/>
          </w:tcPr>
          <w:p w:rsidR="008B1069" w:rsidRPr="00C9797B" w:rsidRDefault="008B1069" w:rsidP="00753E41">
            <w:pPr>
              <w:spacing w:after="0" w:line="240" w:lineRule="auto"/>
              <w:rPr>
                <w:rFonts w:ascii="Times New Roman" w:eastAsia="Times New Roman" w:hAnsi="Times New Roman"/>
                <w:sz w:val="28"/>
                <w:szCs w:val="28"/>
                <w:lang w:val="uk-UA" w:eastAsia="ru-RU"/>
              </w:rPr>
            </w:pPr>
            <w:r w:rsidRPr="00C9797B">
              <w:rPr>
                <w:rFonts w:ascii="Times New Roman" w:eastAsia="Times New Roman" w:hAnsi="Times New Roman"/>
                <w:sz w:val="28"/>
                <w:szCs w:val="28"/>
                <w:lang w:val="uk-UA" w:eastAsia="ru-RU"/>
              </w:rPr>
              <w:t>Сприяння творчому розвитку особистості</w:t>
            </w:r>
          </w:p>
        </w:tc>
        <w:tc>
          <w:tcPr>
            <w:tcW w:w="702" w:type="pct"/>
            <w:shd w:val="clear" w:color="auto" w:fill="FFFFFF"/>
          </w:tcPr>
          <w:p w:rsidR="008B1069" w:rsidRPr="00C9797B" w:rsidRDefault="00CB3CD9" w:rsidP="00753E41">
            <w:pPr>
              <w:spacing w:after="0" w:line="360" w:lineRule="auto"/>
              <w:jc w:val="center"/>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w:t>
            </w:r>
          </w:p>
        </w:tc>
        <w:tc>
          <w:tcPr>
            <w:tcW w:w="702" w:type="pct"/>
            <w:shd w:val="clear" w:color="auto" w:fill="FFFFFF"/>
          </w:tcPr>
          <w:p w:rsidR="008B1069" w:rsidRPr="00C9797B" w:rsidRDefault="008B1069" w:rsidP="00753E41">
            <w:pPr>
              <w:spacing w:after="0" w:line="360" w:lineRule="auto"/>
              <w:jc w:val="center"/>
              <w:rPr>
                <w:rFonts w:ascii="Times New Roman" w:eastAsia="Times New Roman" w:hAnsi="Times New Roman"/>
                <w:sz w:val="28"/>
                <w:szCs w:val="28"/>
                <w:lang w:val="uk-UA" w:eastAsia="ru-RU"/>
              </w:rPr>
            </w:pPr>
          </w:p>
        </w:tc>
        <w:tc>
          <w:tcPr>
            <w:tcW w:w="702" w:type="pct"/>
            <w:shd w:val="clear" w:color="auto" w:fill="FFFFFF"/>
          </w:tcPr>
          <w:p w:rsidR="008B1069" w:rsidRPr="00C9797B" w:rsidRDefault="008B1069" w:rsidP="00753E41">
            <w:pPr>
              <w:spacing w:after="0" w:line="360" w:lineRule="auto"/>
              <w:jc w:val="center"/>
              <w:rPr>
                <w:rFonts w:ascii="Times New Roman" w:eastAsia="Times New Roman" w:hAnsi="Times New Roman"/>
                <w:sz w:val="28"/>
                <w:szCs w:val="28"/>
                <w:lang w:val="uk-UA" w:eastAsia="ru-RU"/>
              </w:rPr>
            </w:pPr>
          </w:p>
        </w:tc>
        <w:tc>
          <w:tcPr>
            <w:tcW w:w="702" w:type="pct"/>
            <w:shd w:val="clear" w:color="auto" w:fill="FFFFFF"/>
          </w:tcPr>
          <w:p w:rsidR="008B1069" w:rsidRPr="00C9797B" w:rsidRDefault="008B1069" w:rsidP="00753E41">
            <w:pPr>
              <w:spacing w:after="0" w:line="360" w:lineRule="auto"/>
              <w:jc w:val="center"/>
              <w:rPr>
                <w:rFonts w:ascii="Times New Roman" w:eastAsia="Times New Roman" w:hAnsi="Times New Roman"/>
                <w:sz w:val="28"/>
                <w:szCs w:val="28"/>
                <w:lang w:val="uk-UA" w:eastAsia="ru-RU"/>
              </w:rPr>
            </w:pPr>
          </w:p>
        </w:tc>
        <w:tc>
          <w:tcPr>
            <w:tcW w:w="702" w:type="pct"/>
            <w:shd w:val="clear" w:color="auto" w:fill="FFFFFF"/>
          </w:tcPr>
          <w:p w:rsidR="008B1069" w:rsidRPr="00C9797B" w:rsidRDefault="008B1069" w:rsidP="00753E41">
            <w:pPr>
              <w:spacing w:after="0" w:line="360" w:lineRule="auto"/>
              <w:jc w:val="center"/>
              <w:rPr>
                <w:rFonts w:ascii="Times New Roman" w:eastAsia="Times New Roman" w:hAnsi="Times New Roman"/>
                <w:sz w:val="28"/>
                <w:szCs w:val="28"/>
                <w:lang w:val="uk-UA" w:eastAsia="ru-RU"/>
              </w:rPr>
            </w:pPr>
          </w:p>
        </w:tc>
      </w:tr>
    </w:tbl>
    <w:p w:rsidR="00B95B95" w:rsidRPr="00C9797B" w:rsidRDefault="00B95B95" w:rsidP="00753E41">
      <w:pPr>
        <w:pStyle w:val="a5"/>
        <w:spacing w:before="0" w:beforeAutospacing="0" w:after="0" w:afterAutospacing="0"/>
        <w:rPr>
          <w:b/>
          <w:bCs/>
          <w:sz w:val="28"/>
          <w:szCs w:val="28"/>
          <w:lang w:val="uk-UA"/>
        </w:rPr>
      </w:pPr>
    </w:p>
    <w:p w:rsidR="00C62453" w:rsidRDefault="00C62453" w:rsidP="00753E41">
      <w:pPr>
        <w:spacing w:after="0" w:line="240" w:lineRule="auto"/>
        <w:jc w:val="center"/>
        <w:rPr>
          <w:rFonts w:ascii="Times New Roman" w:eastAsia="Times New Roman" w:hAnsi="Times New Roman"/>
          <w:b/>
          <w:bCs/>
          <w:sz w:val="28"/>
          <w:szCs w:val="28"/>
          <w:lang w:val="uk-UA" w:eastAsia="ru-RU"/>
        </w:rPr>
      </w:pPr>
    </w:p>
    <w:p w:rsidR="00212094" w:rsidRDefault="00212094" w:rsidP="00753E41">
      <w:pPr>
        <w:spacing w:after="0" w:line="240" w:lineRule="auto"/>
        <w:jc w:val="center"/>
        <w:rPr>
          <w:rFonts w:ascii="Times New Roman" w:eastAsia="Times New Roman" w:hAnsi="Times New Roman"/>
          <w:b/>
          <w:bCs/>
          <w:sz w:val="28"/>
          <w:szCs w:val="28"/>
          <w:lang w:val="uk-UA" w:eastAsia="ru-RU"/>
        </w:rPr>
      </w:pPr>
    </w:p>
    <w:p w:rsidR="00212094" w:rsidRDefault="00212094" w:rsidP="00753E41">
      <w:pPr>
        <w:spacing w:after="0" w:line="240" w:lineRule="auto"/>
        <w:jc w:val="center"/>
        <w:rPr>
          <w:rFonts w:ascii="Times New Roman" w:eastAsia="Times New Roman" w:hAnsi="Times New Roman"/>
          <w:b/>
          <w:bCs/>
          <w:sz w:val="28"/>
          <w:szCs w:val="28"/>
          <w:lang w:val="uk-UA" w:eastAsia="ru-RU"/>
        </w:rPr>
      </w:pPr>
    </w:p>
    <w:p w:rsidR="00212094" w:rsidRDefault="00212094" w:rsidP="00753E41">
      <w:pPr>
        <w:spacing w:after="0" w:line="240" w:lineRule="auto"/>
        <w:jc w:val="center"/>
        <w:rPr>
          <w:rFonts w:ascii="Times New Roman" w:eastAsia="Times New Roman" w:hAnsi="Times New Roman"/>
          <w:b/>
          <w:bCs/>
          <w:sz w:val="28"/>
          <w:szCs w:val="28"/>
          <w:lang w:val="uk-UA" w:eastAsia="ru-RU"/>
        </w:rPr>
      </w:pPr>
    </w:p>
    <w:p w:rsidR="00212094" w:rsidRPr="00C9797B" w:rsidRDefault="00212094" w:rsidP="00753E41">
      <w:pPr>
        <w:spacing w:after="0" w:line="240" w:lineRule="auto"/>
        <w:jc w:val="center"/>
        <w:rPr>
          <w:rFonts w:ascii="Times New Roman" w:eastAsia="Times New Roman" w:hAnsi="Times New Roman"/>
          <w:b/>
          <w:bCs/>
          <w:sz w:val="28"/>
          <w:szCs w:val="28"/>
          <w:lang w:val="uk-UA" w:eastAsia="ru-RU"/>
        </w:rPr>
      </w:pPr>
    </w:p>
    <w:p w:rsidR="00CB3CD9" w:rsidRDefault="00CB3CD9" w:rsidP="00753E41">
      <w:pPr>
        <w:spacing w:after="0" w:line="240" w:lineRule="auto"/>
        <w:jc w:val="center"/>
        <w:rPr>
          <w:rFonts w:ascii="Times New Roman" w:eastAsia="Times New Roman" w:hAnsi="Times New Roman"/>
          <w:b/>
          <w:bCs/>
          <w:sz w:val="28"/>
          <w:szCs w:val="28"/>
          <w:lang w:val="uk-UA" w:eastAsia="ru-RU"/>
        </w:rPr>
      </w:pPr>
    </w:p>
    <w:p w:rsidR="00CB3CD9" w:rsidRDefault="00CB3CD9" w:rsidP="00753E41">
      <w:pPr>
        <w:spacing w:after="0" w:line="240" w:lineRule="auto"/>
        <w:jc w:val="center"/>
        <w:rPr>
          <w:rFonts w:ascii="Times New Roman" w:eastAsia="Times New Roman" w:hAnsi="Times New Roman"/>
          <w:b/>
          <w:bCs/>
          <w:sz w:val="28"/>
          <w:szCs w:val="28"/>
          <w:lang w:val="uk-UA" w:eastAsia="ru-RU"/>
        </w:rPr>
      </w:pPr>
    </w:p>
    <w:p w:rsidR="00CB3CD9" w:rsidRDefault="00CB3CD9" w:rsidP="00753E41">
      <w:pPr>
        <w:spacing w:after="0" w:line="240" w:lineRule="auto"/>
        <w:jc w:val="center"/>
        <w:rPr>
          <w:rFonts w:ascii="Times New Roman" w:eastAsia="Times New Roman" w:hAnsi="Times New Roman"/>
          <w:b/>
          <w:bCs/>
          <w:sz w:val="28"/>
          <w:szCs w:val="28"/>
          <w:lang w:val="uk-UA" w:eastAsia="ru-RU"/>
        </w:rPr>
      </w:pPr>
    </w:p>
    <w:p w:rsidR="00CB3CD9" w:rsidRDefault="00CB3CD9" w:rsidP="00753E41">
      <w:pPr>
        <w:spacing w:after="0" w:line="240" w:lineRule="auto"/>
        <w:jc w:val="center"/>
        <w:rPr>
          <w:rFonts w:ascii="Times New Roman" w:eastAsia="Times New Roman" w:hAnsi="Times New Roman"/>
          <w:b/>
          <w:bCs/>
          <w:sz w:val="28"/>
          <w:szCs w:val="28"/>
          <w:lang w:val="uk-UA" w:eastAsia="ru-RU"/>
        </w:rPr>
      </w:pPr>
    </w:p>
    <w:p w:rsidR="00CB3CD9" w:rsidRDefault="00CB3CD9" w:rsidP="00753E41">
      <w:pPr>
        <w:spacing w:after="0" w:line="240" w:lineRule="auto"/>
        <w:jc w:val="center"/>
        <w:rPr>
          <w:rFonts w:ascii="Times New Roman" w:eastAsia="Times New Roman" w:hAnsi="Times New Roman"/>
          <w:b/>
          <w:bCs/>
          <w:sz w:val="28"/>
          <w:szCs w:val="28"/>
          <w:lang w:val="uk-UA" w:eastAsia="ru-RU"/>
        </w:rPr>
      </w:pPr>
    </w:p>
    <w:p w:rsidR="00CB3CD9" w:rsidRDefault="00CB3CD9" w:rsidP="00753E41">
      <w:pPr>
        <w:spacing w:after="0" w:line="240" w:lineRule="auto"/>
        <w:jc w:val="center"/>
        <w:rPr>
          <w:rFonts w:ascii="Times New Roman" w:eastAsia="Times New Roman" w:hAnsi="Times New Roman"/>
          <w:b/>
          <w:bCs/>
          <w:sz w:val="28"/>
          <w:szCs w:val="28"/>
          <w:lang w:val="uk-UA" w:eastAsia="ru-RU"/>
        </w:rPr>
      </w:pPr>
    </w:p>
    <w:p w:rsidR="00CB3CD9" w:rsidRDefault="00CB3CD9" w:rsidP="00753E41">
      <w:pPr>
        <w:spacing w:after="0" w:line="240" w:lineRule="auto"/>
        <w:jc w:val="center"/>
        <w:rPr>
          <w:rFonts w:ascii="Times New Roman" w:eastAsia="Times New Roman" w:hAnsi="Times New Roman"/>
          <w:b/>
          <w:bCs/>
          <w:sz w:val="28"/>
          <w:szCs w:val="28"/>
          <w:lang w:val="uk-UA" w:eastAsia="ru-RU"/>
        </w:rPr>
      </w:pPr>
    </w:p>
    <w:p w:rsidR="00CB3CD9" w:rsidRDefault="00CB3CD9" w:rsidP="00753E41">
      <w:pPr>
        <w:spacing w:after="0" w:line="240" w:lineRule="auto"/>
        <w:jc w:val="center"/>
        <w:rPr>
          <w:rFonts w:ascii="Times New Roman" w:eastAsia="Times New Roman" w:hAnsi="Times New Roman"/>
          <w:b/>
          <w:bCs/>
          <w:sz w:val="28"/>
          <w:szCs w:val="28"/>
          <w:lang w:val="uk-UA" w:eastAsia="ru-RU"/>
        </w:rPr>
      </w:pPr>
    </w:p>
    <w:p w:rsidR="00CB3CD9" w:rsidRDefault="00CB3CD9" w:rsidP="00753E41">
      <w:pPr>
        <w:spacing w:after="0" w:line="240" w:lineRule="auto"/>
        <w:jc w:val="center"/>
        <w:rPr>
          <w:rFonts w:ascii="Times New Roman" w:eastAsia="Times New Roman" w:hAnsi="Times New Roman"/>
          <w:b/>
          <w:bCs/>
          <w:sz w:val="28"/>
          <w:szCs w:val="28"/>
          <w:lang w:val="uk-UA" w:eastAsia="ru-RU"/>
        </w:rPr>
      </w:pPr>
    </w:p>
    <w:p w:rsidR="005A4490" w:rsidRPr="00C9797B" w:rsidRDefault="005A4490" w:rsidP="00753E41">
      <w:pPr>
        <w:spacing w:after="0" w:line="240" w:lineRule="auto"/>
        <w:jc w:val="center"/>
        <w:rPr>
          <w:rFonts w:ascii="Times New Roman" w:eastAsia="Times New Roman" w:hAnsi="Times New Roman"/>
          <w:b/>
          <w:bCs/>
          <w:sz w:val="28"/>
          <w:szCs w:val="28"/>
          <w:lang w:val="uk-UA" w:eastAsia="ru-RU"/>
        </w:rPr>
      </w:pPr>
      <w:r w:rsidRPr="00C9797B">
        <w:rPr>
          <w:rFonts w:ascii="Times New Roman" w:eastAsia="Times New Roman" w:hAnsi="Times New Roman"/>
          <w:b/>
          <w:bCs/>
          <w:sz w:val="28"/>
          <w:szCs w:val="28"/>
          <w:lang w:val="uk-UA" w:eastAsia="ru-RU"/>
        </w:rPr>
        <w:lastRenderedPageBreak/>
        <w:t xml:space="preserve">4. </w:t>
      </w:r>
      <w:r w:rsidRPr="00C9797B">
        <w:rPr>
          <w:rFonts w:ascii="Times New Roman" w:eastAsia="Times New Roman" w:hAnsi="Times New Roman"/>
          <w:b/>
          <w:bCs/>
          <w:sz w:val="28"/>
          <w:szCs w:val="28"/>
          <w:lang w:eastAsia="ru-RU"/>
        </w:rPr>
        <w:t>Розвиток навчально-матеріальної бази.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5"/>
        <w:gridCol w:w="4595"/>
        <w:gridCol w:w="1077"/>
        <w:gridCol w:w="1077"/>
        <w:gridCol w:w="1077"/>
        <w:gridCol w:w="1077"/>
        <w:gridCol w:w="1077"/>
      </w:tblGrid>
      <w:tr w:rsidR="00C57240" w:rsidRPr="00A175DF" w:rsidTr="00142A72">
        <w:tc>
          <w:tcPr>
            <w:tcW w:w="339" w:type="pct"/>
          </w:tcPr>
          <w:p w:rsidR="00C57240" w:rsidRPr="00C9797B" w:rsidRDefault="00C57240" w:rsidP="00753E41">
            <w:pPr>
              <w:spacing w:after="0" w:line="240" w:lineRule="auto"/>
              <w:jc w:val="center"/>
              <w:rPr>
                <w:rFonts w:ascii="Times New Roman" w:eastAsia="Times New Roman" w:hAnsi="Times New Roman"/>
                <w:sz w:val="28"/>
                <w:szCs w:val="28"/>
                <w:lang w:val="uk-UA" w:eastAsia="ru-RU"/>
              </w:rPr>
            </w:pPr>
            <w:r w:rsidRPr="00C9797B">
              <w:rPr>
                <w:rFonts w:ascii="Times New Roman" w:eastAsia="Times New Roman" w:hAnsi="Times New Roman"/>
                <w:sz w:val="28"/>
                <w:szCs w:val="28"/>
                <w:lang w:val="uk-UA" w:eastAsia="ru-RU"/>
              </w:rPr>
              <w:t>№</w:t>
            </w:r>
          </w:p>
          <w:p w:rsidR="00C57240" w:rsidRPr="00C9797B" w:rsidRDefault="00C57240" w:rsidP="00753E41">
            <w:pPr>
              <w:spacing w:after="0" w:line="240" w:lineRule="auto"/>
              <w:jc w:val="center"/>
              <w:rPr>
                <w:rFonts w:ascii="Times New Roman" w:eastAsia="Times New Roman" w:hAnsi="Times New Roman"/>
                <w:sz w:val="28"/>
                <w:szCs w:val="28"/>
                <w:lang w:val="uk-UA" w:eastAsia="ru-RU"/>
              </w:rPr>
            </w:pPr>
            <w:r w:rsidRPr="00C9797B">
              <w:rPr>
                <w:rFonts w:ascii="Times New Roman" w:eastAsia="Times New Roman" w:hAnsi="Times New Roman"/>
                <w:sz w:val="28"/>
                <w:szCs w:val="28"/>
                <w:lang w:val="uk-UA" w:eastAsia="ru-RU"/>
              </w:rPr>
              <w:t>п/п</w:t>
            </w:r>
          </w:p>
        </w:tc>
        <w:tc>
          <w:tcPr>
            <w:tcW w:w="2146" w:type="pct"/>
          </w:tcPr>
          <w:p w:rsidR="00C57240" w:rsidRPr="00C9797B" w:rsidRDefault="00C57240" w:rsidP="00753E41">
            <w:pPr>
              <w:spacing w:after="0" w:line="240" w:lineRule="auto"/>
              <w:rPr>
                <w:rFonts w:ascii="Times New Roman" w:eastAsia="Times New Roman" w:hAnsi="Times New Roman"/>
                <w:sz w:val="28"/>
                <w:szCs w:val="28"/>
                <w:lang w:val="uk-UA" w:eastAsia="ru-RU"/>
              </w:rPr>
            </w:pPr>
            <w:r w:rsidRPr="00C9797B">
              <w:rPr>
                <w:rFonts w:ascii="Times New Roman" w:eastAsia="Times New Roman" w:hAnsi="Times New Roman"/>
                <w:sz w:val="28"/>
                <w:szCs w:val="28"/>
                <w:lang w:val="uk-UA" w:eastAsia="ru-RU"/>
              </w:rPr>
              <w:t xml:space="preserve">                  </w:t>
            </w:r>
          </w:p>
          <w:p w:rsidR="00C57240" w:rsidRPr="00C9797B" w:rsidRDefault="00C57240" w:rsidP="00753E41">
            <w:pPr>
              <w:spacing w:after="0" w:line="240" w:lineRule="auto"/>
              <w:jc w:val="center"/>
              <w:rPr>
                <w:rFonts w:ascii="Times New Roman" w:eastAsia="Times New Roman" w:hAnsi="Times New Roman"/>
                <w:sz w:val="28"/>
                <w:szCs w:val="28"/>
                <w:lang w:val="uk-UA" w:eastAsia="ru-RU"/>
              </w:rPr>
            </w:pPr>
            <w:r w:rsidRPr="00C9797B">
              <w:rPr>
                <w:rFonts w:ascii="Times New Roman" w:eastAsia="Times New Roman" w:hAnsi="Times New Roman"/>
                <w:sz w:val="28"/>
                <w:szCs w:val="28"/>
                <w:lang w:val="uk-UA" w:eastAsia="ru-RU"/>
              </w:rPr>
              <w:t>Зміст  роботи</w:t>
            </w:r>
          </w:p>
        </w:tc>
        <w:tc>
          <w:tcPr>
            <w:tcW w:w="503" w:type="pct"/>
            <w:vAlign w:val="center"/>
          </w:tcPr>
          <w:p w:rsidR="00C57240" w:rsidRPr="00C57240" w:rsidRDefault="00C1161A" w:rsidP="00142A72">
            <w:pPr>
              <w:spacing w:after="0" w:line="360" w:lineRule="auto"/>
              <w:jc w:val="center"/>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2018 – 2019</w:t>
            </w:r>
          </w:p>
        </w:tc>
        <w:tc>
          <w:tcPr>
            <w:tcW w:w="503" w:type="pct"/>
            <w:vAlign w:val="center"/>
          </w:tcPr>
          <w:p w:rsidR="00C57240" w:rsidRPr="00C57240" w:rsidRDefault="00C57240" w:rsidP="00142A72">
            <w:pPr>
              <w:spacing w:after="0" w:line="360" w:lineRule="auto"/>
              <w:jc w:val="center"/>
              <w:rPr>
                <w:rFonts w:ascii="Times New Roman" w:eastAsia="Times New Roman" w:hAnsi="Times New Roman"/>
                <w:sz w:val="28"/>
                <w:szCs w:val="28"/>
                <w:lang w:val="uk-UA" w:eastAsia="ru-RU"/>
              </w:rPr>
            </w:pPr>
            <w:r w:rsidRPr="00C57240">
              <w:rPr>
                <w:rFonts w:ascii="Times New Roman" w:eastAsia="Times New Roman" w:hAnsi="Times New Roman"/>
                <w:sz w:val="28"/>
                <w:szCs w:val="28"/>
                <w:lang w:val="uk-UA" w:eastAsia="ru-RU"/>
              </w:rPr>
              <w:t>2</w:t>
            </w:r>
            <w:r w:rsidR="00C1161A">
              <w:rPr>
                <w:rFonts w:ascii="Times New Roman" w:eastAsia="Times New Roman" w:hAnsi="Times New Roman"/>
                <w:sz w:val="28"/>
                <w:szCs w:val="28"/>
                <w:lang w:val="uk-UA" w:eastAsia="ru-RU"/>
              </w:rPr>
              <w:t>019 – 2020</w:t>
            </w:r>
          </w:p>
        </w:tc>
        <w:tc>
          <w:tcPr>
            <w:tcW w:w="503" w:type="pct"/>
            <w:vAlign w:val="center"/>
          </w:tcPr>
          <w:p w:rsidR="00C57240" w:rsidRPr="00C57240" w:rsidRDefault="00C1161A" w:rsidP="00142A72">
            <w:pPr>
              <w:spacing w:after="0" w:line="360" w:lineRule="auto"/>
              <w:jc w:val="center"/>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2020 – 2021</w:t>
            </w:r>
          </w:p>
        </w:tc>
        <w:tc>
          <w:tcPr>
            <w:tcW w:w="503" w:type="pct"/>
            <w:vAlign w:val="center"/>
          </w:tcPr>
          <w:p w:rsidR="00C57240" w:rsidRPr="00C57240" w:rsidRDefault="00C1161A" w:rsidP="00142A72">
            <w:pPr>
              <w:spacing w:after="0" w:line="360" w:lineRule="auto"/>
              <w:jc w:val="center"/>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2021 – 2022</w:t>
            </w:r>
          </w:p>
        </w:tc>
        <w:tc>
          <w:tcPr>
            <w:tcW w:w="503" w:type="pct"/>
            <w:vAlign w:val="center"/>
          </w:tcPr>
          <w:p w:rsidR="00C57240" w:rsidRPr="00C57240" w:rsidRDefault="00C1161A" w:rsidP="00142A72">
            <w:pPr>
              <w:spacing w:after="0" w:line="360" w:lineRule="auto"/>
              <w:jc w:val="center"/>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2022 – 2023</w:t>
            </w:r>
          </w:p>
        </w:tc>
      </w:tr>
      <w:tr w:rsidR="00C57240" w:rsidRPr="00A175DF" w:rsidTr="00C62453">
        <w:trPr>
          <w:trHeight w:val="6951"/>
        </w:trPr>
        <w:tc>
          <w:tcPr>
            <w:tcW w:w="339" w:type="pct"/>
          </w:tcPr>
          <w:p w:rsidR="00C57240" w:rsidRPr="00C9797B" w:rsidRDefault="00C57240" w:rsidP="00753E41">
            <w:pPr>
              <w:spacing w:after="0" w:line="240" w:lineRule="auto"/>
              <w:jc w:val="center"/>
              <w:rPr>
                <w:rFonts w:ascii="Times New Roman" w:eastAsia="Times New Roman" w:hAnsi="Times New Roman"/>
                <w:sz w:val="28"/>
                <w:szCs w:val="28"/>
                <w:lang w:val="uk-UA" w:eastAsia="ru-RU"/>
              </w:rPr>
            </w:pPr>
            <w:r w:rsidRPr="00C9797B">
              <w:rPr>
                <w:rFonts w:ascii="Times New Roman" w:eastAsia="Times New Roman" w:hAnsi="Times New Roman"/>
                <w:sz w:val="28"/>
                <w:szCs w:val="28"/>
                <w:lang w:val="uk-UA" w:eastAsia="ru-RU"/>
              </w:rPr>
              <w:t>1</w:t>
            </w:r>
          </w:p>
          <w:p w:rsidR="00C57240" w:rsidRPr="00C9797B" w:rsidRDefault="00C57240" w:rsidP="00753E41">
            <w:pPr>
              <w:spacing w:after="0" w:line="240" w:lineRule="auto"/>
              <w:jc w:val="center"/>
              <w:rPr>
                <w:rFonts w:ascii="Times New Roman" w:eastAsia="Times New Roman" w:hAnsi="Times New Roman"/>
                <w:sz w:val="28"/>
                <w:szCs w:val="28"/>
                <w:lang w:val="uk-UA" w:eastAsia="ru-RU"/>
              </w:rPr>
            </w:pPr>
          </w:p>
          <w:p w:rsidR="00C57240" w:rsidRPr="00C9797B" w:rsidRDefault="00C57240" w:rsidP="00753E41">
            <w:pPr>
              <w:spacing w:after="0" w:line="240" w:lineRule="auto"/>
              <w:jc w:val="center"/>
              <w:rPr>
                <w:rFonts w:ascii="Times New Roman" w:eastAsia="Times New Roman" w:hAnsi="Times New Roman"/>
                <w:sz w:val="28"/>
                <w:szCs w:val="28"/>
                <w:lang w:val="uk-UA" w:eastAsia="ru-RU"/>
              </w:rPr>
            </w:pPr>
          </w:p>
          <w:p w:rsidR="00C57240" w:rsidRPr="00C9797B" w:rsidRDefault="00C57240" w:rsidP="00753E41">
            <w:pPr>
              <w:spacing w:after="0" w:line="240" w:lineRule="auto"/>
              <w:jc w:val="center"/>
              <w:rPr>
                <w:rFonts w:ascii="Times New Roman" w:eastAsia="Times New Roman" w:hAnsi="Times New Roman"/>
                <w:sz w:val="28"/>
                <w:szCs w:val="28"/>
                <w:lang w:val="uk-UA" w:eastAsia="ru-RU"/>
              </w:rPr>
            </w:pPr>
          </w:p>
          <w:p w:rsidR="00C57240" w:rsidRPr="00C9797B" w:rsidRDefault="00C57240" w:rsidP="00753E41">
            <w:pPr>
              <w:spacing w:after="0" w:line="240" w:lineRule="auto"/>
              <w:jc w:val="center"/>
              <w:rPr>
                <w:rFonts w:ascii="Times New Roman" w:eastAsia="Times New Roman" w:hAnsi="Times New Roman"/>
                <w:sz w:val="28"/>
                <w:szCs w:val="28"/>
                <w:lang w:val="uk-UA" w:eastAsia="ru-RU"/>
              </w:rPr>
            </w:pPr>
            <w:r w:rsidRPr="00C9797B">
              <w:rPr>
                <w:rFonts w:ascii="Times New Roman" w:eastAsia="Times New Roman" w:hAnsi="Times New Roman"/>
                <w:sz w:val="28"/>
                <w:szCs w:val="28"/>
                <w:lang w:val="uk-UA" w:eastAsia="ru-RU"/>
              </w:rPr>
              <w:t>2</w:t>
            </w:r>
          </w:p>
          <w:p w:rsidR="00C57240" w:rsidRPr="00C9797B" w:rsidRDefault="00C57240" w:rsidP="00753E41">
            <w:pPr>
              <w:spacing w:after="0" w:line="240" w:lineRule="auto"/>
              <w:jc w:val="center"/>
              <w:rPr>
                <w:rFonts w:ascii="Times New Roman" w:eastAsia="Times New Roman" w:hAnsi="Times New Roman"/>
                <w:sz w:val="28"/>
                <w:szCs w:val="28"/>
                <w:lang w:val="uk-UA" w:eastAsia="ru-RU"/>
              </w:rPr>
            </w:pPr>
          </w:p>
          <w:p w:rsidR="00C57240" w:rsidRPr="00C9797B" w:rsidRDefault="00C57240" w:rsidP="00753E41">
            <w:pPr>
              <w:spacing w:after="0" w:line="240" w:lineRule="auto"/>
              <w:rPr>
                <w:rFonts w:ascii="Times New Roman" w:eastAsia="Times New Roman" w:hAnsi="Times New Roman"/>
                <w:sz w:val="28"/>
                <w:szCs w:val="28"/>
                <w:lang w:val="uk-UA" w:eastAsia="ru-RU"/>
              </w:rPr>
            </w:pPr>
          </w:p>
          <w:p w:rsidR="00C57240" w:rsidRPr="00C9797B" w:rsidRDefault="00C57240" w:rsidP="00753E41">
            <w:pPr>
              <w:spacing w:after="0" w:line="240" w:lineRule="auto"/>
              <w:rPr>
                <w:rFonts w:ascii="Times New Roman" w:eastAsia="Times New Roman" w:hAnsi="Times New Roman"/>
                <w:sz w:val="28"/>
                <w:szCs w:val="28"/>
                <w:lang w:val="uk-UA" w:eastAsia="ru-RU"/>
              </w:rPr>
            </w:pPr>
            <w:r w:rsidRPr="00C9797B">
              <w:rPr>
                <w:rFonts w:ascii="Times New Roman" w:eastAsia="Times New Roman" w:hAnsi="Times New Roman"/>
                <w:sz w:val="28"/>
                <w:szCs w:val="28"/>
                <w:lang w:val="uk-UA" w:eastAsia="ru-RU"/>
              </w:rPr>
              <w:t>3</w:t>
            </w:r>
          </w:p>
          <w:p w:rsidR="00C57240" w:rsidRPr="00C9797B" w:rsidRDefault="00C57240" w:rsidP="00753E41">
            <w:pPr>
              <w:spacing w:after="0" w:line="240" w:lineRule="auto"/>
              <w:jc w:val="center"/>
              <w:rPr>
                <w:rFonts w:ascii="Times New Roman" w:eastAsia="Times New Roman" w:hAnsi="Times New Roman"/>
                <w:sz w:val="28"/>
                <w:szCs w:val="28"/>
                <w:lang w:val="uk-UA" w:eastAsia="ru-RU"/>
              </w:rPr>
            </w:pPr>
          </w:p>
          <w:p w:rsidR="00C57240" w:rsidRPr="00C9797B" w:rsidRDefault="00C57240" w:rsidP="00753E41">
            <w:pPr>
              <w:spacing w:after="0" w:line="240" w:lineRule="auto"/>
              <w:jc w:val="center"/>
              <w:rPr>
                <w:rFonts w:ascii="Times New Roman" w:eastAsia="Times New Roman" w:hAnsi="Times New Roman"/>
                <w:sz w:val="28"/>
                <w:szCs w:val="28"/>
                <w:lang w:val="uk-UA" w:eastAsia="ru-RU"/>
              </w:rPr>
            </w:pPr>
          </w:p>
          <w:p w:rsidR="00C57240" w:rsidRPr="00C9797B" w:rsidRDefault="00C57240" w:rsidP="00753E41">
            <w:pPr>
              <w:spacing w:after="0" w:line="240" w:lineRule="auto"/>
              <w:jc w:val="center"/>
              <w:rPr>
                <w:rFonts w:ascii="Times New Roman" w:eastAsia="Times New Roman" w:hAnsi="Times New Roman"/>
                <w:sz w:val="28"/>
                <w:szCs w:val="28"/>
                <w:lang w:val="uk-UA" w:eastAsia="ru-RU"/>
              </w:rPr>
            </w:pPr>
          </w:p>
          <w:p w:rsidR="00C57240" w:rsidRPr="00C9797B" w:rsidRDefault="00C57240" w:rsidP="00753E41">
            <w:pPr>
              <w:spacing w:after="0" w:line="240" w:lineRule="auto"/>
              <w:jc w:val="center"/>
              <w:rPr>
                <w:rFonts w:ascii="Times New Roman" w:eastAsia="Times New Roman" w:hAnsi="Times New Roman"/>
                <w:sz w:val="28"/>
                <w:szCs w:val="28"/>
                <w:lang w:val="uk-UA" w:eastAsia="ru-RU"/>
              </w:rPr>
            </w:pPr>
            <w:r w:rsidRPr="00C9797B">
              <w:rPr>
                <w:rFonts w:ascii="Times New Roman" w:eastAsia="Times New Roman" w:hAnsi="Times New Roman"/>
                <w:sz w:val="28"/>
                <w:szCs w:val="28"/>
                <w:lang w:val="uk-UA" w:eastAsia="ru-RU"/>
              </w:rPr>
              <w:t>4</w:t>
            </w:r>
          </w:p>
          <w:p w:rsidR="00C57240" w:rsidRPr="00C9797B" w:rsidRDefault="00C57240" w:rsidP="00753E41">
            <w:pPr>
              <w:spacing w:after="0" w:line="240" w:lineRule="auto"/>
              <w:jc w:val="center"/>
              <w:rPr>
                <w:rFonts w:ascii="Times New Roman" w:eastAsia="Times New Roman" w:hAnsi="Times New Roman"/>
                <w:sz w:val="28"/>
                <w:szCs w:val="28"/>
                <w:lang w:val="uk-UA" w:eastAsia="ru-RU"/>
              </w:rPr>
            </w:pPr>
          </w:p>
          <w:p w:rsidR="00C57240" w:rsidRPr="00C9797B" w:rsidRDefault="00C57240" w:rsidP="00753E41">
            <w:pPr>
              <w:spacing w:after="0" w:line="240" w:lineRule="auto"/>
              <w:jc w:val="center"/>
              <w:rPr>
                <w:rFonts w:ascii="Times New Roman" w:eastAsia="Times New Roman" w:hAnsi="Times New Roman"/>
                <w:sz w:val="28"/>
                <w:szCs w:val="28"/>
                <w:lang w:val="uk-UA" w:eastAsia="ru-RU"/>
              </w:rPr>
            </w:pPr>
          </w:p>
          <w:p w:rsidR="00C57240" w:rsidRPr="00C9797B" w:rsidRDefault="00C57240" w:rsidP="00753E41">
            <w:pPr>
              <w:spacing w:after="0" w:line="240" w:lineRule="auto"/>
              <w:jc w:val="center"/>
              <w:rPr>
                <w:rFonts w:ascii="Times New Roman" w:eastAsia="Times New Roman" w:hAnsi="Times New Roman"/>
                <w:sz w:val="28"/>
                <w:szCs w:val="28"/>
                <w:lang w:val="uk-UA" w:eastAsia="ru-RU"/>
              </w:rPr>
            </w:pPr>
          </w:p>
          <w:p w:rsidR="00C57240" w:rsidRPr="00C9797B" w:rsidRDefault="00C57240" w:rsidP="00753E41">
            <w:pPr>
              <w:spacing w:after="0" w:line="240" w:lineRule="auto"/>
              <w:jc w:val="center"/>
              <w:rPr>
                <w:rFonts w:ascii="Times New Roman" w:eastAsia="Times New Roman" w:hAnsi="Times New Roman"/>
                <w:sz w:val="28"/>
                <w:szCs w:val="28"/>
                <w:lang w:val="uk-UA" w:eastAsia="ru-RU"/>
              </w:rPr>
            </w:pPr>
          </w:p>
          <w:p w:rsidR="00C57240" w:rsidRPr="00C9797B" w:rsidRDefault="00C57240" w:rsidP="00753E41">
            <w:pPr>
              <w:spacing w:after="0" w:line="240" w:lineRule="auto"/>
              <w:jc w:val="center"/>
              <w:rPr>
                <w:rFonts w:ascii="Times New Roman" w:eastAsia="Times New Roman" w:hAnsi="Times New Roman"/>
                <w:sz w:val="28"/>
                <w:szCs w:val="28"/>
                <w:lang w:val="uk-UA" w:eastAsia="ru-RU"/>
              </w:rPr>
            </w:pPr>
          </w:p>
          <w:p w:rsidR="00C57240" w:rsidRPr="00C9797B" w:rsidRDefault="00C57240" w:rsidP="00753E41">
            <w:pPr>
              <w:spacing w:after="0" w:line="240" w:lineRule="auto"/>
              <w:jc w:val="center"/>
              <w:rPr>
                <w:rFonts w:ascii="Times New Roman" w:eastAsia="Times New Roman" w:hAnsi="Times New Roman"/>
                <w:sz w:val="28"/>
                <w:szCs w:val="28"/>
                <w:lang w:val="uk-UA" w:eastAsia="ru-RU"/>
              </w:rPr>
            </w:pPr>
          </w:p>
          <w:p w:rsidR="00C57240" w:rsidRPr="00C9797B" w:rsidRDefault="003C6A26" w:rsidP="00753E41">
            <w:pPr>
              <w:spacing w:after="0" w:line="240" w:lineRule="auto"/>
              <w:jc w:val="center"/>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5</w:t>
            </w:r>
          </w:p>
          <w:p w:rsidR="00C57240" w:rsidRPr="00C9797B" w:rsidRDefault="00C57240" w:rsidP="00753E41">
            <w:pPr>
              <w:spacing w:after="0" w:line="240" w:lineRule="auto"/>
              <w:jc w:val="center"/>
              <w:rPr>
                <w:rFonts w:ascii="Times New Roman" w:eastAsia="Times New Roman" w:hAnsi="Times New Roman"/>
                <w:sz w:val="28"/>
                <w:szCs w:val="28"/>
                <w:lang w:val="uk-UA" w:eastAsia="ru-RU"/>
              </w:rPr>
            </w:pPr>
          </w:p>
          <w:p w:rsidR="00C57240" w:rsidRPr="00C9797B" w:rsidRDefault="00C57240" w:rsidP="00753E41">
            <w:pPr>
              <w:spacing w:after="0" w:line="240" w:lineRule="auto"/>
              <w:jc w:val="center"/>
              <w:rPr>
                <w:rFonts w:ascii="Times New Roman" w:eastAsia="Times New Roman" w:hAnsi="Times New Roman"/>
                <w:sz w:val="28"/>
                <w:szCs w:val="28"/>
                <w:lang w:val="uk-UA" w:eastAsia="ru-RU"/>
              </w:rPr>
            </w:pPr>
          </w:p>
          <w:p w:rsidR="00C57240" w:rsidRPr="00C9797B" w:rsidRDefault="00C57240" w:rsidP="00753E41">
            <w:pPr>
              <w:spacing w:after="0" w:line="240" w:lineRule="auto"/>
              <w:jc w:val="center"/>
              <w:rPr>
                <w:rFonts w:ascii="Times New Roman" w:eastAsia="Times New Roman" w:hAnsi="Times New Roman"/>
                <w:sz w:val="28"/>
                <w:szCs w:val="28"/>
                <w:lang w:val="uk-UA" w:eastAsia="ru-RU"/>
              </w:rPr>
            </w:pPr>
          </w:p>
          <w:p w:rsidR="00C57240" w:rsidRPr="00C9797B" w:rsidRDefault="003C6A26" w:rsidP="00753E41">
            <w:pPr>
              <w:spacing w:after="0" w:line="240" w:lineRule="auto"/>
              <w:jc w:val="center"/>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6</w:t>
            </w:r>
          </w:p>
          <w:p w:rsidR="00C57240" w:rsidRPr="00C9797B" w:rsidRDefault="00C57240" w:rsidP="00753E41">
            <w:pPr>
              <w:spacing w:after="0" w:line="240" w:lineRule="auto"/>
              <w:jc w:val="center"/>
              <w:rPr>
                <w:rFonts w:ascii="Times New Roman" w:eastAsia="Times New Roman" w:hAnsi="Times New Roman"/>
                <w:sz w:val="28"/>
                <w:szCs w:val="28"/>
                <w:lang w:val="uk-UA" w:eastAsia="ru-RU"/>
              </w:rPr>
            </w:pPr>
          </w:p>
          <w:p w:rsidR="00C57240" w:rsidRPr="00C9797B" w:rsidRDefault="00C57240" w:rsidP="00753E41">
            <w:pPr>
              <w:spacing w:after="0" w:line="240" w:lineRule="auto"/>
              <w:jc w:val="center"/>
              <w:rPr>
                <w:rFonts w:ascii="Times New Roman" w:eastAsia="Times New Roman" w:hAnsi="Times New Roman"/>
                <w:sz w:val="28"/>
                <w:szCs w:val="28"/>
                <w:lang w:val="uk-UA" w:eastAsia="ru-RU"/>
              </w:rPr>
            </w:pPr>
          </w:p>
          <w:p w:rsidR="00C57240" w:rsidRPr="00C9797B" w:rsidRDefault="00C57240" w:rsidP="00753E41">
            <w:pPr>
              <w:spacing w:after="0" w:line="240" w:lineRule="auto"/>
              <w:jc w:val="center"/>
              <w:rPr>
                <w:rFonts w:ascii="Times New Roman" w:eastAsia="Times New Roman" w:hAnsi="Times New Roman"/>
                <w:sz w:val="28"/>
                <w:szCs w:val="28"/>
                <w:lang w:val="uk-UA" w:eastAsia="ru-RU"/>
              </w:rPr>
            </w:pPr>
          </w:p>
          <w:p w:rsidR="00C57240" w:rsidRPr="00C9797B" w:rsidRDefault="003C6A26" w:rsidP="00753E41">
            <w:pPr>
              <w:spacing w:after="0" w:line="240" w:lineRule="auto"/>
              <w:jc w:val="center"/>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7</w:t>
            </w:r>
          </w:p>
          <w:p w:rsidR="00C57240" w:rsidRPr="00C9797B" w:rsidRDefault="00C57240" w:rsidP="00753E41">
            <w:pPr>
              <w:spacing w:after="0" w:line="240" w:lineRule="auto"/>
              <w:rPr>
                <w:rFonts w:ascii="Times New Roman" w:eastAsia="Times New Roman" w:hAnsi="Times New Roman"/>
                <w:sz w:val="28"/>
                <w:szCs w:val="28"/>
                <w:lang w:val="uk-UA" w:eastAsia="ru-RU"/>
              </w:rPr>
            </w:pPr>
          </w:p>
          <w:p w:rsidR="00C57240" w:rsidRPr="00C9797B" w:rsidRDefault="00C57240" w:rsidP="00753E41">
            <w:pPr>
              <w:spacing w:after="0" w:line="240" w:lineRule="auto"/>
              <w:jc w:val="center"/>
              <w:rPr>
                <w:rFonts w:ascii="Times New Roman" w:eastAsia="Times New Roman" w:hAnsi="Times New Roman"/>
                <w:sz w:val="28"/>
                <w:szCs w:val="28"/>
                <w:lang w:val="uk-UA" w:eastAsia="ru-RU"/>
              </w:rPr>
            </w:pPr>
          </w:p>
          <w:p w:rsidR="003C6A26" w:rsidRDefault="003C6A26" w:rsidP="00753E41">
            <w:pPr>
              <w:spacing w:after="0" w:line="240" w:lineRule="auto"/>
              <w:jc w:val="center"/>
              <w:rPr>
                <w:rFonts w:ascii="Times New Roman" w:eastAsia="Times New Roman" w:hAnsi="Times New Roman"/>
                <w:sz w:val="28"/>
                <w:szCs w:val="28"/>
                <w:lang w:val="uk-UA" w:eastAsia="ru-RU"/>
              </w:rPr>
            </w:pPr>
          </w:p>
          <w:p w:rsidR="00C57240" w:rsidRPr="00C9797B" w:rsidRDefault="003C6A26" w:rsidP="00753E41">
            <w:pPr>
              <w:spacing w:after="0" w:line="240" w:lineRule="auto"/>
              <w:jc w:val="center"/>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8</w:t>
            </w:r>
          </w:p>
          <w:p w:rsidR="00C57240" w:rsidRPr="00C9797B" w:rsidRDefault="00C57240" w:rsidP="00753E41">
            <w:pPr>
              <w:spacing w:after="0" w:line="240" w:lineRule="auto"/>
              <w:rPr>
                <w:rFonts w:ascii="Times New Roman" w:eastAsia="Times New Roman" w:hAnsi="Times New Roman"/>
                <w:sz w:val="28"/>
                <w:szCs w:val="28"/>
                <w:lang w:val="uk-UA" w:eastAsia="ru-RU"/>
              </w:rPr>
            </w:pPr>
          </w:p>
          <w:p w:rsidR="00C57240" w:rsidRPr="00C9797B" w:rsidRDefault="00C57240" w:rsidP="00753E41">
            <w:pPr>
              <w:spacing w:after="0" w:line="240" w:lineRule="auto"/>
              <w:jc w:val="center"/>
              <w:rPr>
                <w:rFonts w:ascii="Times New Roman" w:eastAsia="Times New Roman" w:hAnsi="Times New Roman"/>
                <w:sz w:val="28"/>
                <w:szCs w:val="28"/>
                <w:lang w:val="uk-UA" w:eastAsia="ru-RU"/>
              </w:rPr>
            </w:pPr>
          </w:p>
          <w:p w:rsidR="00C57240" w:rsidRPr="00C9797B" w:rsidRDefault="00C57240" w:rsidP="00753E41">
            <w:pPr>
              <w:spacing w:after="0" w:line="240" w:lineRule="auto"/>
              <w:jc w:val="center"/>
              <w:rPr>
                <w:rFonts w:ascii="Times New Roman" w:eastAsia="Times New Roman" w:hAnsi="Times New Roman"/>
                <w:sz w:val="28"/>
                <w:szCs w:val="28"/>
                <w:lang w:val="uk-UA" w:eastAsia="ru-RU"/>
              </w:rPr>
            </w:pPr>
          </w:p>
          <w:p w:rsidR="00C57240" w:rsidRPr="00C9797B" w:rsidRDefault="00C57240" w:rsidP="00753E41">
            <w:pPr>
              <w:spacing w:after="0" w:line="240" w:lineRule="auto"/>
              <w:jc w:val="center"/>
              <w:rPr>
                <w:rFonts w:ascii="Times New Roman" w:eastAsia="Times New Roman" w:hAnsi="Times New Roman"/>
                <w:sz w:val="28"/>
                <w:szCs w:val="28"/>
                <w:lang w:val="uk-UA" w:eastAsia="ru-RU"/>
              </w:rPr>
            </w:pPr>
          </w:p>
          <w:p w:rsidR="00C57240" w:rsidRPr="00C9797B" w:rsidRDefault="003C6A26" w:rsidP="00753E41">
            <w:pPr>
              <w:spacing w:after="0" w:line="240" w:lineRule="auto"/>
              <w:jc w:val="center"/>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9</w:t>
            </w:r>
          </w:p>
          <w:p w:rsidR="00C57240" w:rsidRPr="00C9797B" w:rsidRDefault="00C57240" w:rsidP="00753E41">
            <w:pPr>
              <w:spacing w:after="0" w:line="240" w:lineRule="auto"/>
              <w:jc w:val="center"/>
              <w:rPr>
                <w:rFonts w:ascii="Times New Roman" w:eastAsia="Times New Roman" w:hAnsi="Times New Roman"/>
                <w:sz w:val="28"/>
                <w:szCs w:val="28"/>
                <w:lang w:val="uk-UA" w:eastAsia="ru-RU"/>
              </w:rPr>
            </w:pPr>
          </w:p>
          <w:p w:rsidR="00C57240" w:rsidRPr="00C9797B" w:rsidRDefault="00C57240" w:rsidP="00753E41">
            <w:pPr>
              <w:spacing w:after="0" w:line="240" w:lineRule="auto"/>
              <w:rPr>
                <w:rFonts w:ascii="Times New Roman" w:eastAsia="Times New Roman" w:hAnsi="Times New Roman"/>
                <w:sz w:val="28"/>
                <w:szCs w:val="28"/>
                <w:lang w:val="uk-UA" w:eastAsia="ru-RU"/>
              </w:rPr>
            </w:pPr>
          </w:p>
          <w:p w:rsidR="00C57240" w:rsidRPr="00C9797B" w:rsidRDefault="003C6A26" w:rsidP="00753E41">
            <w:pPr>
              <w:spacing w:after="0" w:line="240" w:lineRule="auto"/>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10</w:t>
            </w:r>
          </w:p>
          <w:p w:rsidR="00C57240" w:rsidRPr="00C9797B" w:rsidRDefault="00C57240" w:rsidP="00753E41">
            <w:pPr>
              <w:spacing w:after="0" w:line="240" w:lineRule="auto"/>
              <w:rPr>
                <w:rFonts w:ascii="Times New Roman" w:eastAsia="Times New Roman" w:hAnsi="Times New Roman"/>
                <w:sz w:val="28"/>
                <w:szCs w:val="28"/>
                <w:lang w:val="uk-UA" w:eastAsia="ru-RU"/>
              </w:rPr>
            </w:pPr>
          </w:p>
          <w:p w:rsidR="00C57240" w:rsidRPr="00C9797B" w:rsidRDefault="00C57240" w:rsidP="00753E41">
            <w:pPr>
              <w:spacing w:after="0" w:line="240" w:lineRule="auto"/>
              <w:jc w:val="center"/>
              <w:rPr>
                <w:rFonts w:ascii="Times New Roman" w:eastAsia="Times New Roman" w:hAnsi="Times New Roman"/>
                <w:sz w:val="28"/>
                <w:szCs w:val="28"/>
                <w:lang w:val="uk-UA" w:eastAsia="ru-RU"/>
              </w:rPr>
            </w:pPr>
          </w:p>
          <w:p w:rsidR="00C57240" w:rsidRPr="00C9797B" w:rsidRDefault="00C57240" w:rsidP="00753E41">
            <w:pPr>
              <w:spacing w:after="0" w:line="240" w:lineRule="auto"/>
              <w:jc w:val="center"/>
              <w:rPr>
                <w:rFonts w:ascii="Times New Roman" w:eastAsia="Times New Roman" w:hAnsi="Times New Roman"/>
                <w:sz w:val="28"/>
                <w:szCs w:val="28"/>
                <w:lang w:val="uk-UA" w:eastAsia="ru-RU"/>
              </w:rPr>
            </w:pPr>
          </w:p>
          <w:p w:rsidR="00C57240" w:rsidRPr="00C9797B" w:rsidRDefault="00C57240" w:rsidP="00753E41">
            <w:pPr>
              <w:spacing w:after="0" w:line="240" w:lineRule="auto"/>
              <w:jc w:val="center"/>
              <w:rPr>
                <w:rFonts w:ascii="Times New Roman" w:eastAsia="Times New Roman" w:hAnsi="Times New Roman"/>
                <w:sz w:val="28"/>
                <w:szCs w:val="28"/>
                <w:lang w:val="uk-UA" w:eastAsia="ru-RU"/>
              </w:rPr>
            </w:pPr>
            <w:r w:rsidRPr="00C9797B">
              <w:rPr>
                <w:rFonts w:ascii="Times New Roman" w:eastAsia="Times New Roman" w:hAnsi="Times New Roman"/>
                <w:sz w:val="28"/>
                <w:szCs w:val="28"/>
                <w:lang w:val="uk-UA" w:eastAsia="ru-RU"/>
              </w:rPr>
              <w:t>1</w:t>
            </w:r>
            <w:r w:rsidR="003C6A26">
              <w:rPr>
                <w:rFonts w:ascii="Times New Roman" w:eastAsia="Times New Roman" w:hAnsi="Times New Roman"/>
                <w:sz w:val="28"/>
                <w:szCs w:val="28"/>
                <w:lang w:val="uk-UA" w:eastAsia="ru-RU"/>
              </w:rPr>
              <w:t>1</w:t>
            </w:r>
          </w:p>
          <w:p w:rsidR="00C57240" w:rsidRPr="00C9797B" w:rsidRDefault="00C57240" w:rsidP="00753E41">
            <w:pPr>
              <w:spacing w:after="0" w:line="240" w:lineRule="auto"/>
              <w:jc w:val="center"/>
              <w:rPr>
                <w:rFonts w:ascii="Times New Roman" w:eastAsia="Times New Roman" w:hAnsi="Times New Roman"/>
                <w:sz w:val="28"/>
                <w:szCs w:val="28"/>
                <w:lang w:val="uk-UA" w:eastAsia="ru-RU"/>
              </w:rPr>
            </w:pPr>
          </w:p>
          <w:p w:rsidR="00C57240" w:rsidRPr="00C9797B" w:rsidRDefault="00C57240" w:rsidP="00753E41">
            <w:pPr>
              <w:spacing w:after="0" w:line="240" w:lineRule="auto"/>
              <w:jc w:val="center"/>
              <w:rPr>
                <w:rFonts w:ascii="Times New Roman" w:eastAsia="Times New Roman" w:hAnsi="Times New Roman"/>
                <w:sz w:val="28"/>
                <w:szCs w:val="28"/>
                <w:lang w:val="uk-UA" w:eastAsia="ru-RU"/>
              </w:rPr>
            </w:pPr>
          </w:p>
          <w:p w:rsidR="00C57240" w:rsidRPr="00C9797B" w:rsidRDefault="00C57240" w:rsidP="00753E41">
            <w:pPr>
              <w:spacing w:after="0" w:line="240" w:lineRule="auto"/>
              <w:jc w:val="center"/>
              <w:rPr>
                <w:rFonts w:ascii="Times New Roman" w:eastAsia="Times New Roman" w:hAnsi="Times New Roman"/>
                <w:sz w:val="28"/>
                <w:szCs w:val="28"/>
                <w:lang w:val="uk-UA" w:eastAsia="ru-RU"/>
              </w:rPr>
            </w:pPr>
          </w:p>
          <w:p w:rsidR="00C57240" w:rsidRPr="00C9797B" w:rsidRDefault="00C57240" w:rsidP="00753E41">
            <w:pPr>
              <w:spacing w:after="0" w:line="240" w:lineRule="auto"/>
              <w:jc w:val="center"/>
              <w:rPr>
                <w:rFonts w:ascii="Times New Roman" w:eastAsia="Times New Roman" w:hAnsi="Times New Roman"/>
                <w:sz w:val="28"/>
                <w:szCs w:val="28"/>
                <w:lang w:val="uk-UA" w:eastAsia="ru-RU"/>
              </w:rPr>
            </w:pPr>
          </w:p>
          <w:p w:rsidR="00C57240" w:rsidRPr="00C9797B" w:rsidRDefault="00C57240" w:rsidP="00753E41">
            <w:pPr>
              <w:spacing w:after="0" w:line="240" w:lineRule="auto"/>
              <w:jc w:val="center"/>
              <w:rPr>
                <w:rFonts w:ascii="Times New Roman" w:eastAsia="Times New Roman" w:hAnsi="Times New Roman"/>
                <w:sz w:val="28"/>
                <w:szCs w:val="28"/>
                <w:lang w:val="uk-UA" w:eastAsia="ru-RU"/>
              </w:rPr>
            </w:pPr>
          </w:p>
          <w:p w:rsidR="00C57240" w:rsidRPr="00C9797B" w:rsidRDefault="003C6A26" w:rsidP="00753E41">
            <w:pPr>
              <w:spacing w:after="0" w:line="240" w:lineRule="auto"/>
              <w:jc w:val="center"/>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12</w:t>
            </w:r>
          </w:p>
          <w:p w:rsidR="00C57240" w:rsidRPr="00C9797B" w:rsidRDefault="00C57240" w:rsidP="00753E41">
            <w:pPr>
              <w:spacing w:after="0" w:line="240" w:lineRule="auto"/>
              <w:jc w:val="center"/>
              <w:rPr>
                <w:rFonts w:ascii="Times New Roman" w:eastAsia="Times New Roman" w:hAnsi="Times New Roman"/>
                <w:sz w:val="28"/>
                <w:szCs w:val="28"/>
                <w:lang w:val="uk-UA" w:eastAsia="ru-RU"/>
              </w:rPr>
            </w:pPr>
          </w:p>
          <w:p w:rsidR="00C57240" w:rsidRPr="00C9797B" w:rsidRDefault="00C57240" w:rsidP="00753E41">
            <w:pPr>
              <w:spacing w:after="0" w:line="240" w:lineRule="auto"/>
              <w:rPr>
                <w:rFonts w:ascii="Times New Roman" w:eastAsia="Times New Roman" w:hAnsi="Times New Roman"/>
                <w:sz w:val="28"/>
                <w:szCs w:val="28"/>
                <w:lang w:val="uk-UA" w:eastAsia="ru-RU"/>
              </w:rPr>
            </w:pPr>
          </w:p>
          <w:p w:rsidR="00C57240" w:rsidRPr="00C9797B" w:rsidRDefault="00C57240" w:rsidP="00753E41">
            <w:pPr>
              <w:spacing w:after="0" w:line="240" w:lineRule="auto"/>
              <w:jc w:val="center"/>
              <w:rPr>
                <w:rFonts w:ascii="Times New Roman" w:eastAsia="Times New Roman" w:hAnsi="Times New Roman"/>
                <w:sz w:val="28"/>
                <w:szCs w:val="28"/>
                <w:lang w:val="uk-UA" w:eastAsia="ru-RU"/>
              </w:rPr>
            </w:pPr>
            <w:r w:rsidRPr="00C9797B">
              <w:rPr>
                <w:rFonts w:ascii="Times New Roman" w:eastAsia="Times New Roman" w:hAnsi="Times New Roman"/>
                <w:sz w:val="28"/>
                <w:szCs w:val="28"/>
                <w:lang w:val="uk-UA" w:eastAsia="ru-RU"/>
              </w:rPr>
              <w:t>13</w:t>
            </w:r>
          </w:p>
          <w:p w:rsidR="00C57240" w:rsidRPr="00C9797B" w:rsidRDefault="00C57240" w:rsidP="00753E41">
            <w:pPr>
              <w:spacing w:after="0" w:line="240" w:lineRule="auto"/>
              <w:jc w:val="center"/>
              <w:rPr>
                <w:rFonts w:ascii="Times New Roman" w:eastAsia="Times New Roman" w:hAnsi="Times New Roman"/>
                <w:sz w:val="28"/>
                <w:szCs w:val="28"/>
                <w:lang w:val="uk-UA" w:eastAsia="ru-RU"/>
              </w:rPr>
            </w:pPr>
          </w:p>
          <w:p w:rsidR="00C57240" w:rsidRPr="00C9797B" w:rsidRDefault="00C57240" w:rsidP="00753E41">
            <w:pPr>
              <w:spacing w:after="0" w:line="240" w:lineRule="auto"/>
              <w:rPr>
                <w:rFonts w:ascii="Times New Roman" w:eastAsia="Times New Roman" w:hAnsi="Times New Roman"/>
                <w:sz w:val="28"/>
                <w:szCs w:val="28"/>
                <w:lang w:val="uk-UA" w:eastAsia="ru-RU"/>
              </w:rPr>
            </w:pPr>
          </w:p>
          <w:p w:rsidR="00C57240" w:rsidRPr="00C9797B" w:rsidRDefault="00C57240" w:rsidP="00753E41">
            <w:pPr>
              <w:spacing w:after="0" w:line="240" w:lineRule="auto"/>
              <w:rPr>
                <w:rFonts w:ascii="Times New Roman" w:eastAsia="Times New Roman" w:hAnsi="Times New Roman"/>
                <w:sz w:val="28"/>
                <w:szCs w:val="28"/>
                <w:lang w:val="uk-UA" w:eastAsia="ru-RU"/>
              </w:rPr>
            </w:pPr>
            <w:r w:rsidRPr="00C9797B">
              <w:rPr>
                <w:rFonts w:ascii="Times New Roman" w:eastAsia="Times New Roman" w:hAnsi="Times New Roman"/>
                <w:sz w:val="28"/>
                <w:szCs w:val="28"/>
                <w:lang w:val="uk-UA" w:eastAsia="ru-RU"/>
              </w:rPr>
              <w:t>14</w:t>
            </w:r>
          </w:p>
          <w:p w:rsidR="00C57240" w:rsidRPr="00C9797B" w:rsidRDefault="00C57240" w:rsidP="00753E41">
            <w:pPr>
              <w:spacing w:after="0" w:line="240" w:lineRule="auto"/>
              <w:rPr>
                <w:rFonts w:ascii="Times New Roman" w:eastAsia="Times New Roman" w:hAnsi="Times New Roman"/>
                <w:sz w:val="28"/>
                <w:szCs w:val="28"/>
                <w:lang w:val="uk-UA" w:eastAsia="ru-RU"/>
              </w:rPr>
            </w:pPr>
          </w:p>
          <w:p w:rsidR="00C57240" w:rsidRPr="00C9797B" w:rsidRDefault="00C57240" w:rsidP="00753E41">
            <w:pPr>
              <w:spacing w:after="0" w:line="240" w:lineRule="auto"/>
              <w:rPr>
                <w:rFonts w:ascii="Times New Roman" w:eastAsia="Times New Roman" w:hAnsi="Times New Roman"/>
                <w:sz w:val="28"/>
                <w:szCs w:val="28"/>
                <w:lang w:val="uk-UA" w:eastAsia="ru-RU"/>
              </w:rPr>
            </w:pPr>
          </w:p>
          <w:p w:rsidR="00C57240" w:rsidRPr="00C9797B" w:rsidRDefault="00C57240" w:rsidP="00753E41">
            <w:pPr>
              <w:spacing w:after="0" w:line="240" w:lineRule="auto"/>
              <w:rPr>
                <w:rFonts w:ascii="Times New Roman" w:eastAsia="Times New Roman" w:hAnsi="Times New Roman"/>
                <w:sz w:val="28"/>
                <w:szCs w:val="28"/>
                <w:lang w:val="uk-UA" w:eastAsia="ru-RU"/>
              </w:rPr>
            </w:pPr>
            <w:r w:rsidRPr="00C9797B">
              <w:rPr>
                <w:rFonts w:ascii="Times New Roman" w:eastAsia="Times New Roman" w:hAnsi="Times New Roman"/>
                <w:sz w:val="28"/>
                <w:szCs w:val="28"/>
                <w:lang w:val="uk-UA" w:eastAsia="ru-RU"/>
              </w:rPr>
              <w:t>15</w:t>
            </w:r>
          </w:p>
          <w:p w:rsidR="00C57240" w:rsidRPr="00C9797B" w:rsidRDefault="00C57240" w:rsidP="00753E41">
            <w:pPr>
              <w:spacing w:after="0" w:line="240" w:lineRule="auto"/>
              <w:rPr>
                <w:rFonts w:ascii="Times New Roman" w:eastAsia="Times New Roman" w:hAnsi="Times New Roman"/>
                <w:sz w:val="28"/>
                <w:szCs w:val="28"/>
                <w:lang w:val="uk-UA" w:eastAsia="ru-RU"/>
              </w:rPr>
            </w:pPr>
          </w:p>
          <w:p w:rsidR="00C57240" w:rsidRPr="00C9797B" w:rsidRDefault="00C57240" w:rsidP="00753E41">
            <w:pPr>
              <w:spacing w:after="0" w:line="240" w:lineRule="auto"/>
              <w:rPr>
                <w:rFonts w:ascii="Times New Roman" w:eastAsia="Times New Roman" w:hAnsi="Times New Roman"/>
                <w:sz w:val="28"/>
                <w:szCs w:val="28"/>
                <w:lang w:val="uk-UA" w:eastAsia="ru-RU"/>
              </w:rPr>
            </w:pPr>
            <w:r w:rsidRPr="00C9797B">
              <w:rPr>
                <w:rFonts w:ascii="Times New Roman" w:eastAsia="Times New Roman" w:hAnsi="Times New Roman"/>
                <w:sz w:val="28"/>
                <w:szCs w:val="28"/>
                <w:lang w:val="uk-UA" w:eastAsia="ru-RU"/>
              </w:rPr>
              <w:t>16</w:t>
            </w:r>
          </w:p>
          <w:p w:rsidR="00C57240" w:rsidRPr="00C9797B" w:rsidRDefault="00C57240" w:rsidP="00753E41">
            <w:pPr>
              <w:spacing w:after="0" w:line="240" w:lineRule="auto"/>
              <w:rPr>
                <w:rFonts w:ascii="Times New Roman" w:eastAsia="Times New Roman" w:hAnsi="Times New Roman"/>
                <w:sz w:val="28"/>
                <w:szCs w:val="28"/>
                <w:lang w:val="uk-UA" w:eastAsia="ru-RU"/>
              </w:rPr>
            </w:pPr>
          </w:p>
          <w:p w:rsidR="00C57240" w:rsidRPr="00C9797B" w:rsidRDefault="00C57240" w:rsidP="00753E41">
            <w:pPr>
              <w:spacing w:after="0" w:line="240" w:lineRule="auto"/>
              <w:rPr>
                <w:rFonts w:ascii="Times New Roman" w:eastAsia="Times New Roman" w:hAnsi="Times New Roman"/>
                <w:sz w:val="28"/>
                <w:szCs w:val="28"/>
                <w:lang w:val="uk-UA" w:eastAsia="ru-RU"/>
              </w:rPr>
            </w:pPr>
          </w:p>
          <w:p w:rsidR="00C57240" w:rsidRPr="00C9797B" w:rsidRDefault="00C57240" w:rsidP="00753E41">
            <w:pPr>
              <w:spacing w:after="0" w:line="240" w:lineRule="auto"/>
              <w:rPr>
                <w:rFonts w:ascii="Times New Roman" w:eastAsia="Times New Roman" w:hAnsi="Times New Roman"/>
                <w:sz w:val="28"/>
                <w:szCs w:val="28"/>
                <w:lang w:val="uk-UA" w:eastAsia="ru-RU"/>
              </w:rPr>
            </w:pPr>
            <w:r w:rsidRPr="00C9797B">
              <w:rPr>
                <w:rFonts w:ascii="Times New Roman" w:eastAsia="Times New Roman" w:hAnsi="Times New Roman"/>
                <w:sz w:val="28"/>
                <w:szCs w:val="28"/>
                <w:lang w:val="uk-UA" w:eastAsia="ru-RU"/>
              </w:rPr>
              <w:t>17</w:t>
            </w:r>
          </w:p>
          <w:p w:rsidR="00C57240" w:rsidRPr="00C9797B" w:rsidRDefault="00C57240" w:rsidP="00753E41">
            <w:pPr>
              <w:spacing w:after="0" w:line="240" w:lineRule="auto"/>
              <w:rPr>
                <w:rFonts w:ascii="Times New Roman" w:eastAsia="Times New Roman" w:hAnsi="Times New Roman"/>
                <w:sz w:val="28"/>
                <w:szCs w:val="28"/>
                <w:lang w:val="uk-UA" w:eastAsia="ru-RU"/>
              </w:rPr>
            </w:pPr>
          </w:p>
          <w:p w:rsidR="00C57240" w:rsidRDefault="00C57240" w:rsidP="00753E41">
            <w:pPr>
              <w:spacing w:after="0" w:line="240" w:lineRule="auto"/>
              <w:rPr>
                <w:rFonts w:ascii="Times New Roman" w:eastAsia="Times New Roman" w:hAnsi="Times New Roman"/>
                <w:sz w:val="28"/>
                <w:szCs w:val="28"/>
                <w:lang w:val="uk-UA" w:eastAsia="ru-RU"/>
              </w:rPr>
            </w:pPr>
            <w:r w:rsidRPr="00C9797B">
              <w:rPr>
                <w:rFonts w:ascii="Times New Roman" w:eastAsia="Times New Roman" w:hAnsi="Times New Roman"/>
                <w:sz w:val="28"/>
                <w:szCs w:val="28"/>
                <w:lang w:val="uk-UA" w:eastAsia="ru-RU"/>
              </w:rPr>
              <w:t>18</w:t>
            </w:r>
          </w:p>
          <w:p w:rsidR="00142A72" w:rsidRDefault="00142A72" w:rsidP="00753E41">
            <w:pPr>
              <w:spacing w:after="0" w:line="240" w:lineRule="auto"/>
              <w:rPr>
                <w:rFonts w:ascii="Times New Roman" w:eastAsia="Times New Roman" w:hAnsi="Times New Roman"/>
                <w:sz w:val="28"/>
                <w:szCs w:val="28"/>
                <w:lang w:val="uk-UA" w:eastAsia="ru-RU"/>
              </w:rPr>
            </w:pPr>
          </w:p>
          <w:p w:rsidR="00142A72" w:rsidRDefault="00142A72" w:rsidP="00753E41">
            <w:pPr>
              <w:spacing w:after="0" w:line="240" w:lineRule="auto"/>
              <w:rPr>
                <w:rFonts w:ascii="Times New Roman" w:eastAsia="Times New Roman" w:hAnsi="Times New Roman"/>
                <w:sz w:val="28"/>
                <w:szCs w:val="28"/>
                <w:lang w:val="uk-UA" w:eastAsia="ru-RU"/>
              </w:rPr>
            </w:pPr>
          </w:p>
          <w:p w:rsidR="00142A72" w:rsidRDefault="00142A72" w:rsidP="00753E41">
            <w:pPr>
              <w:spacing w:after="0" w:line="240" w:lineRule="auto"/>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19</w:t>
            </w:r>
          </w:p>
          <w:p w:rsidR="00142A72" w:rsidRDefault="00142A72" w:rsidP="00753E41">
            <w:pPr>
              <w:spacing w:after="0" w:line="240" w:lineRule="auto"/>
              <w:rPr>
                <w:rFonts w:ascii="Times New Roman" w:eastAsia="Times New Roman" w:hAnsi="Times New Roman"/>
                <w:sz w:val="28"/>
                <w:szCs w:val="28"/>
                <w:lang w:val="uk-UA" w:eastAsia="ru-RU"/>
              </w:rPr>
            </w:pPr>
          </w:p>
          <w:p w:rsidR="00142A72" w:rsidRDefault="00142A72" w:rsidP="00753E41">
            <w:pPr>
              <w:spacing w:after="0" w:line="240" w:lineRule="auto"/>
              <w:rPr>
                <w:rFonts w:ascii="Times New Roman" w:eastAsia="Times New Roman" w:hAnsi="Times New Roman"/>
                <w:sz w:val="28"/>
                <w:szCs w:val="28"/>
                <w:lang w:val="uk-UA" w:eastAsia="ru-RU"/>
              </w:rPr>
            </w:pPr>
          </w:p>
          <w:p w:rsidR="00142A72" w:rsidRDefault="00142A72" w:rsidP="00753E41">
            <w:pPr>
              <w:spacing w:after="0" w:line="240" w:lineRule="auto"/>
              <w:rPr>
                <w:rFonts w:ascii="Times New Roman" w:eastAsia="Times New Roman" w:hAnsi="Times New Roman"/>
                <w:sz w:val="28"/>
                <w:szCs w:val="28"/>
                <w:lang w:val="uk-UA" w:eastAsia="ru-RU"/>
              </w:rPr>
            </w:pPr>
          </w:p>
          <w:p w:rsidR="00142A72" w:rsidRPr="00C9797B" w:rsidRDefault="00142A72" w:rsidP="00753E41">
            <w:pPr>
              <w:spacing w:after="0" w:line="240" w:lineRule="auto"/>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20</w:t>
            </w:r>
          </w:p>
        </w:tc>
        <w:tc>
          <w:tcPr>
            <w:tcW w:w="2146" w:type="pct"/>
          </w:tcPr>
          <w:p w:rsidR="00C57240" w:rsidRPr="00C9797B" w:rsidRDefault="00C57240" w:rsidP="00753E41">
            <w:pPr>
              <w:spacing w:after="0" w:line="240" w:lineRule="auto"/>
              <w:rPr>
                <w:rFonts w:ascii="Times New Roman" w:eastAsia="Times New Roman" w:hAnsi="Times New Roman"/>
                <w:sz w:val="28"/>
                <w:szCs w:val="28"/>
                <w:lang w:val="uk-UA" w:eastAsia="ru-RU"/>
              </w:rPr>
            </w:pPr>
            <w:r w:rsidRPr="00C9797B">
              <w:rPr>
                <w:rFonts w:ascii="Times New Roman" w:eastAsia="Times New Roman" w:hAnsi="Times New Roman"/>
                <w:sz w:val="28"/>
                <w:szCs w:val="28"/>
                <w:lang w:val="uk-UA" w:eastAsia="ru-RU"/>
              </w:rPr>
              <w:lastRenderedPageBreak/>
              <w:t>К</w:t>
            </w:r>
            <w:r>
              <w:rPr>
                <w:rFonts w:ascii="Times New Roman" w:eastAsia="Times New Roman" w:hAnsi="Times New Roman"/>
                <w:sz w:val="28"/>
                <w:szCs w:val="28"/>
                <w:lang w:val="uk-UA" w:eastAsia="ru-RU"/>
              </w:rPr>
              <w:t xml:space="preserve">осметичний </w:t>
            </w:r>
            <w:r w:rsidRPr="00C9797B">
              <w:rPr>
                <w:rFonts w:ascii="Times New Roman" w:eastAsia="Times New Roman" w:hAnsi="Times New Roman"/>
                <w:sz w:val="28"/>
                <w:szCs w:val="28"/>
                <w:lang w:val="uk-UA" w:eastAsia="ru-RU"/>
              </w:rPr>
              <w:t xml:space="preserve"> ремонт:</w:t>
            </w:r>
          </w:p>
          <w:p w:rsidR="00C57240" w:rsidRPr="00C9797B" w:rsidRDefault="00C57240" w:rsidP="00753E41">
            <w:pPr>
              <w:spacing w:after="0" w:line="240" w:lineRule="auto"/>
              <w:rPr>
                <w:rFonts w:ascii="Times New Roman" w:eastAsia="Times New Roman" w:hAnsi="Times New Roman"/>
                <w:sz w:val="28"/>
                <w:szCs w:val="28"/>
                <w:lang w:val="uk-UA" w:eastAsia="ru-RU"/>
              </w:rPr>
            </w:pPr>
            <w:r w:rsidRPr="00C9797B">
              <w:rPr>
                <w:rFonts w:ascii="Times New Roman" w:eastAsia="Times New Roman" w:hAnsi="Times New Roman"/>
                <w:sz w:val="28"/>
                <w:szCs w:val="28"/>
                <w:lang w:val="uk-UA" w:eastAsia="ru-RU"/>
              </w:rPr>
              <w:t xml:space="preserve"> спортивної зали</w:t>
            </w:r>
          </w:p>
          <w:p w:rsidR="00C57240" w:rsidRPr="00C9797B" w:rsidRDefault="00C57240" w:rsidP="00753E41">
            <w:pPr>
              <w:spacing w:after="0" w:line="240" w:lineRule="auto"/>
              <w:rPr>
                <w:rFonts w:ascii="Times New Roman" w:eastAsia="Times New Roman" w:hAnsi="Times New Roman"/>
                <w:sz w:val="28"/>
                <w:szCs w:val="28"/>
                <w:lang w:val="uk-UA" w:eastAsia="ru-RU"/>
              </w:rPr>
            </w:pPr>
            <w:r w:rsidRPr="00C9797B">
              <w:rPr>
                <w:rFonts w:ascii="Times New Roman" w:eastAsia="Times New Roman" w:hAnsi="Times New Roman"/>
                <w:sz w:val="28"/>
                <w:szCs w:val="28"/>
                <w:lang w:val="uk-UA" w:eastAsia="ru-RU"/>
              </w:rPr>
              <w:t xml:space="preserve">  актової зали</w:t>
            </w:r>
          </w:p>
          <w:p w:rsidR="00C57240" w:rsidRPr="00C9797B" w:rsidRDefault="00C57240" w:rsidP="00753E41">
            <w:pPr>
              <w:spacing w:after="0" w:line="240" w:lineRule="auto"/>
              <w:rPr>
                <w:rFonts w:ascii="Times New Roman" w:eastAsia="Times New Roman" w:hAnsi="Times New Roman"/>
                <w:sz w:val="28"/>
                <w:szCs w:val="28"/>
                <w:lang w:val="uk-UA" w:eastAsia="ru-RU"/>
              </w:rPr>
            </w:pPr>
          </w:p>
          <w:p w:rsidR="00C57240" w:rsidRPr="00C9797B" w:rsidRDefault="00C57240" w:rsidP="00753E41">
            <w:pPr>
              <w:spacing w:after="0" w:line="240" w:lineRule="auto"/>
              <w:rPr>
                <w:rFonts w:ascii="Times New Roman" w:eastAsia="Times New Roman" w:hAnsi="Times New Roman"/>
                <w:sz w:val="28"/>
                <w:szCs w:val="28"/>
                <w:lang w:val="uk-UA" w:eastAsia="ru-RU"/>
              </w:rPr>
            </w:pPr>
            <w:r w:rsidRPr="00C9797B">
              <w:rPr>
                <w:rFonts w:ascii="Times New Roman" w:eastAsia="Times New Roman" w:hAnsi="Times New Roman"/>
                <w:sz w:val="28"/>
                <w:szCs w:val="28"/>
                <w:lang w:val="uk-UA" w:eastAsia="ru-RU"/>
              </w:rPr>
              <w:t>Косметичний ремонт</w:t>
            </w:r>
          </w:p>
          <w:p w:rsidR="00C57240" w:rsidRPr="00C9797B" w:rsidRDefault="00C57240" w:rsidP="00753E41">
            <w:pPr>
              <w:spacing w:after="0" w:line="240" w:lineRule="auto"/>
              <w:rPr>
                <w:rFonts w:ascii="Times New Roman" w:eastAsia="Times New Roman" w:hAnsi="Times New Roman"/>
                <w:sz w:val="28"/>
                <w:szCs w:val="28"/>
                <w:lang w:val="uk-UA" w:eastAsia="ru-RU"/>
              </w:rPr>
            </w:pPr>
            <w:r w:rsidRPr="00C9797B">
              <w:rPr>
                <w:rFonts w:ascii="Times New Roman" w:eastAsia="Times New Roman" w:hAnsi="Times New Roman"/>
                <w:sz w:val="28"/>
                <w:szCs w:val="28"/>
                <w:lang w:val="uk-UA" w:eastAsia="ru-RU"/>
              </w:rPr>
              <w:t>навчальних кабінетів</w:t>
            </w:r>
          </w:p>
          <w:p w:rsidR="00C57240" w:rsidRPr="00C9797B" w:rsidRDefault="00C57240" w:rsidP="00753E41">
            <w:pPr>
              <w:spacing w:after="0" w:line="240" w:lineRule="auto"/>
              <w:rPr>
                <w:rFonts w:ascii="Times New Roman" w:eastAsia="Times New Roman" w:hAnsi="Times New Roman"/>
                <w:sz w:val="28"/>
                <w:szCs w:val="28"/>
                <w:lang w:val="uk-UA" w:eastAsia="ru-RU"/>
              </w:rPr>
            </w:pPr>
          </w:p>
          <w:p w:rsidR="00C57240" w:rsidRPr="00C9797B" w:rsidRDefault="00C57240" w:rsidP="00753E41">
            <w:pPr>
              <w:spacing w:after="0" w:line="240" w:lineRule="auto"/>
              <w:rPr>
                <w:rFonts w:ascii="Times New Roman" w:eastAsia="Times New Roman" w:hAnsi="Times New Roman"/>
                <w:sz w:val="28"/>
                <w:szCs w:val="28"/>
                <w:lang w:val="uk-UA" w:eastAsia="ru-RU"/>
              </w:rPr>
            </w:pPr>
            <w:r w:rsidRPr="00C9797B">
              <w:rPr>
                <w:rFonts w:ascii="Times New Roman" w:eastAsia="Times New Roman" w:hAnsi="Times New Roman"/>
                <w:sz w:val="28"/>
                <w:szCs w:val="28"/>
                <w:lang w:val="uk-UA" w:eastAsia="ru-RU"/>
              </w:rPr>
              <w:t>Протипожежна о</w:t>
            </w:r>
            <w:r w:rsidR="003C6A26">
              <w:rPr>
                <w:rFonts w:ascii="Times New Roman" w:eastAsia="Times New Roman" w:hAnsi="Times New Roman"/>
                <w:sz w:val="28"/>
                <w:szCs w:val="28"/>
                <w:lang w:val="uk-UA" w:eastAsia="ru-RU"/>
              </w:rPr>
              <w:t xml:space="preserve">бробка деревяних конструкцій </w:t>
            </w:r>
          </w:p>
          <w:p w:rsidR="00C57240" w:rsidRPr="00C9797B" w:rsidRDefault="00C57240" w:rsidP="00753E41">
            <w:pPr>
              <w:spacing w:after="0" w:line="240" w:lineRule="auto"/>
              <w:rPr>
                <w:rFonts w:ascii="Times New Roman" w:eastAsia="Times New Roman" w:hAnsi="Times New Roman"/>
                <w:sz w:val="28"/>
                <w:szCs w:val="28"/>
                <w:lang w:val="uk-UA" w:eastAsia="ru-RU"/>
              </w:rPr>
            </w:pPr>
          </w:p>
          <w:p w:rsidR="00C57240" w:rsidRPr="00C9797B" w:rsidRDefault="00C57240" w:rsidP="00753E41">
            <w:pPr>
              <w:spacing w:after="0" w:line="240" w:lineRule="auto"/>
              <w:rPr>
                <w:rFonts w:ascii="Times New Roman" w:eastAsia="Times New Roman" w:hAnsi="Times New Roman"/>
                <w:sz w:val="28"/>
                <w:szCs w:val="28"/>
                <w:lang w:val="uk-UA" w:eastAsia="ru-RU"/>
              </w:rPr>
            </w:pPr>
            <w:r w:rsidRPr="00C9797B">
              <w:rPr>
                <w:rFonts w:ascii="Times New Roman" w:eastAsia="Times New Roman" w:hAnsi="Times New Roman"/>
                <w:sz w:val="28"/>
                <w:szCs w:val="28"/>
                <w:lang w:val="uk-UA" w:eastAsia="ru-RU"/>
              </w:rPr>
              <w:t>Заміна  вікон</w:t>
            </w:r>
            <w:r>
              <w:rPr>
                <w:rFonts w:ascii="Times New Roman" w:eastAsia="Times New Roman" w:hAnsi="Times New Roman"/>
                <w:sz w:val="28"/>
                <w:szCs w:val="28"/>
                <w:lang w:val="uk-UA" w:eastAsia="ru-RU"/>
              </w:rPr>
              <w:t xml:space="preserve"> в школі</w:t>
            </w:r>
          </w:p>
          <w:p w:rsidR="00C57240" w:rsidRPr="00C9797B" w:rsidRDefault="00C57240" w:rsidP="00753E41">
            <w:pPr>
              <w:spacing w:after="0" w:line="240" w:lineRule="auto"/>
              <w:rPr>
                <w:rFonts w:ascii="Times New Roman" w:eastAsia="Times New Roman" w:hAnsi="Times New Roman"/>
                <w:sz w:val="28"/>
                <w:szCs w:val="28"/>
                <w:lang w:val="uk-UA" w:eastAsia="ru-RU"/>
              </w:rPr>
            </w:pPr>
            <w:r w:rsidRPr="00C9797B">
              <w:rPr>
                <w:rFonts w:ascii="Times New Roman" w:eastAsia="Times New Roman" w:hAnsi="Times New Roman"/>
                <w:sz w:val="28"/>
                <w:szCs w:val="28"/>
                <w:lang w:val="uk-UA" w:eastAsia="ru-RU"/>
              </w:rPr>
              <w:t>навчальних кабінетів</w:t>
            </w:r>
          </w:p>
          <w:p w:rsidR="00C57240" w:rsidRPr="00C9797B" w:rsidRDefault="00C57240" w:rsidP="00753E41">
            <w:pPr>
              <w:spacing w:after="0" w:line="240" w:lineRule="auto"/>
              <w:rPr>
                <w:rFonts w:ascii="Times New Roman" w:eastAsia="Times New Roman" w:hAnsi="Times New Roman"/>
                <w:sz w:val="28"/>
                <w:szCs w:val="28"/>
                <w:lang w:val="uk-UA" w:eastAsia="ru-RU"/>
              </w:rPr>
            </w:pPr>
          </w:p>
          <w:p w:rsidR="00C57240" w:rsidRPr="00C9797B" w:rsidRDefault="00C57240" w:rsidP="00753E41">
            <w:pPr>
              <w:spacing w:after="0" w:line="240" w:lineRule="auto"/>
              <w:rPr>
                <w:rFonts w:ascii="Times New Roman" w:eastAsia="Times New Roman" w:hAnsi="Times New Roman"/>
                <w:sz w:val="28"/>
                <w:szCs w:val="28"/>
                <w:lang w:val="uk-UA" w:eastAsia="ru-RU"/>
              </w:rPr>
            </w:pPr>
            <w:r w:rsidRPr="00C9797B">
              <w:rPr>
                <w:rFonts w:ascii="Times New Roman" w:eastAsia="Times New Roman" w:hAnsi="Times New Roman"/>
                <w:sz w:val="28"/>
                <w:szCs w:val="28"/>
                <w:lang w:val="uk-UA" w:eastAsia="ru-RU"/>
              </w:rPr>
              <w:t>Заміна дверей</w:t>
            </w:r>
          </w:p>
          <w:p w:rsidR="00C57240" w:rsidRPr="00C9797B" w:rsidRDefault="00C57240" w:rsidP="00753E41">
            <w:pPr>
              <w:spacing w:after="0" w:line="240" w:lineRule="auto"/>
              <w:rPr>
                <w:rFonts w:ascii="Times New Roman" w:eastAsia="Times New Roman" w:hAnsi="Times New Roman"/>
                <w:sz w:val="28"/>
                <w:szCs w:val="28"/>
                <w:lang w:val="uk-UA" w:eastAsia="ru-RU"/>
              </w:rPr>
            </w:pPr>
            <w:r w:rsidRPr="00C9797B">
              <w:rPr>
                <w:rFonts w:ascii="Times New Roman" w:eastAsia="Times New Roman" w:hAnsi="Times New Roman"/>
                <w:sz w:val="28"/>
                <w:szCs w:val="28"/>
                <w:lang w:val="uk-UA" w:eastAsia="ru-RU"/>
              </w:rPr>
              <w:t>входу до майстерен</w:t>
            </w:r>
            <w:r w:rsidR="003C6A26">
              <w:rPr>
                <w:rFonts w:ascii="Times New Roman" w:eastAsia="Times New Roman" w:hAnsi="Times New Roman"/>
                <w:sz w:val="28"/>
                <w:szCs w:val="28"/>
                <w:lang w:val="uk-UA" w:eastAsia="ru-RU"/>
              </w:rPr>
              <w:t>і та початкової школи</w:t>
            </w:r>
          </w:p>
          <w:p w:rsidR="00C57240" w:rsidRPr="00C9797B" w:rsidRDefault="00C57240" w:rsidP="00753E41">
            <w:pPr>
              <w:spacing w:after="0" w:line="240" w:lineRule="auto"/>
              <w:rPr>
                <w:rFonts w:ascii="Times New Roman" w:eastAsia="Times New Roman" w:hAnsi="Times New Roman"/>
                <w:sz w:val="28"/>
                <w:szCs w:val="28"/>
                <w:lang w:val="uk-UA" w:eastAsia="ru-RU"/>
              </w:rPr>
            </w:pPr>
          </w:p>
          <w:p w:rsidR="00C57240" w:rsidRPr="00C9797B" w:rsidRDefault="00C57240" w:rsidP="00753E41">
            <w:pPr>
              <w:spacing w:after="0" w:line="240" w:lineRule="auto"/>
              <w:rPr>
                <w:rFonts w:ascii="Times New Roman" w:eastAsia="Times New Roman" w:hAnsi="Times New Roman"/>
                <w:sz w:val="28"/>
                <w:szCs w:val="28"/>
                <w:lang w:val="uk-UA" w:eastAsia="ru-RU"/>
              </w:rPr>
            </w:pPr>
          </w:p>
          <w:p w:rsidR="00C57240" w:rsidRPr="00C9797B" w:rsidRDefault="00C57240" w:rsidP="00753E41">
            <w:pPr>
              <w:spacing w:after="0" w:line="240" w:lineRule="auto"/>
              <w:rPr>
                <w:rFonts w:ascii="Times New Roman" w:eastAsia="Times New Roman" w:hAnsi="Times New Roman"/>
                <w:sz w:val="28"/>
                <w:szCs w:val="28"/>
                <w:lang w:val="uk-UA" w:eastAsia="ru-RU"/>
              </w:rPr>
            </w:pPr>
            <w:r w:rsidRPr="00C9797B">
              <w:rPr>
                <w:rFonts w:ascii="Times New Roman" w:eastAsia="Times New Roman" w:hAnsi="Times New Roman"/>
                <w:sz w:val="28"/>
                <w:szCs w:val="28"/>
                <w:lang w:val="uk-UA" w:eastAsia="ru-RU"/>
              </w:rPr>
              <w:t>Заміна ділянок системи освітлення</w:t>
            </w:r>
          </w:p>
          <w:p w:rsidR="00C57240" w:rsidRPr="00C9797B" w:rsidRDefault="00C57240" w:rsidP="00753E41">
            <w:pPr>
              <w:spacing w:after="0" w:line="240" w:lineRule="auto"/>
              <w:rPr>
                <w:rFonts w:ascii="Times New Roman" w:eastAsia="Times New Roman" w:hAnsi="Times New Roman"/>
                <w:sz w:val="28"/>
                <w:szCs w:val="28"/>
                <w:lang w:val="uk-UA" w:eastAsia="ru-RU"/>
              </w:rPr>
            </w:pPr>
          </w:p>
          <w:p w:rsidR="00C57240" w:rsidRPr="00C9797B" w:rsidRDefault="00C57240" w:rsidP="00753E41">
            <w:pPr>
              <w:spacing w:after="0" w:line="240" w:lineRule="auto"/>
              <w:rPr>
                <w:rFonts w:ascii="Times New Roman" w:eastAsia="Times New Roman" w:hAnsi="Times New Roman"/>
                <w:sz w:val="28"/>
                <w:szCs w:val="28"/>
                <w:lang w:val="uk-UA" w:eastAsia="ru-RU"/>
              </w:rPr>
            </w:pPr>
          </w:p>
          <w:p w:rsidR="00C57240" w:rsidRPr="00C9797B" w:rsidRDefault="00C57240" w:rsidP="00753E41">
            <w:pPr>
              <w:spacing w:after="0" w:line="240" w:lineRule="auto"/>
              <w:rPr>
                <w:rFonts w:ascii="Times New Roman" w:eastAsia="Times New Roman" w:hAnsi="Times New Roman"/>
                <w:sz w:val="28"/>
                <w:szCs w:val="28"/>
                <w:lang w:val="uk-UA" w:eastAsia="ru-RU"/>
              </w:rPr>
            </w:pPr>
            <w:r w:rsidRPr="00C9797B">
              <w:rPr>
                <w:rFonts w:ascii="Times New Roman" w:eastAsia="Times New Roman" w:hAnsi="Times New Roman"/>
                <w:sz w:val="28"/>
                <w:szCs w:val="28"/>
                <w:lang w:val="uk-UA" w:eastAsia="ru-RU"/>
              </w:rPr>
              <w:t>Облаштування школи системою пожежної сигналізації</w:t>
            </w:r>
          </w:p>
          <w:p w:rsidR="00C57240" w:rsidRPr="00C9797B" w:rsidRDefault="00C57240" w:rsidP="00753E41">
            <w:pPr>
              <w:spacing w:after="0" w:line="240" w:lineRule="auto"/>
              <w:rPr>
                <w:rFonts w:ascii="Times New Roman" w:eastAsia="Times New Roman" w:hAnsi="Times New Roman"/>
                <w:sz w:val="28"/>
                <w:szCs w:val="28"/>
                <w:lang w:val="uk-UA" w:eastAsia="ru-RU"/>
              </w:rPr>
            </w:pPr>
          </w:p>
          <w:p w:rsidR="00C57240" w:rsidRPr="00C9797B" w:rsidRDefault="00C57240" w:rsidP="00753E41">
            <w:pPr>
              <w:spacing w:after="0" w:line="240" w:lineRule="auto"/>
              <w:rPr>
                <w:rFonts w:ascii="Times New Roman" w:eastAsia="Times New Roman" w:hAnsi="Times New Roman"/>
                <w:sz w:val="28"/>
                <w:szCs w:val="28"/>
                <w:lang w:val="uk-UA" w:eastAsia="ru-RU"/>
              </w:rPr>
            </w:pPr>
          </w:p>
          <w:p w:rsidR="00C57240" w:rsidRPr="00C9797B" w:rsidRDefault="00C57240" w:rsidP="00753E41">
            <w:pPr>
              <w:spacing w:after="0" w:line="240" w:lineRule="auto"/>
              <w:rPr>
                <w:rFonts w:ascii="Times New Roman" w:eastAsia="Times New Roman" w:hAnsi="Times New Roman"/>
                <w:sz w:val="28"/>
                <w:szCs w:val="28"/>
                <w:lang w:val="uk-UA" w:eastAsia="ru-RU"/>
              </w:rPr>
            </w:pPr>
            <w:r w:rsidRPr="00C9797B">
              <w:rPr>
                <w:rFonts w:ascii="Times New Roman" w:eastAsia="Times New Roman" w:hAnsi="Times New Roman"/>
                <w:sz w:val="28"/>
                <w:szCs w:val="28"/>
                <w:lang w:val="uk-UA" w:eastAsia="ru-RU"/>
              </w:rPr>
              <w:t>Облаштування холу школи:</w:t>
            </w:r>
          </w:p>
          <w:p w:rsidR="00C57240" w:rsidRPr="00C9797B" w:rsidRDefault="00C57240" w:rsidP="00753E41">
            <w:pPr>
              <w:spacing w:after="0" w:line="240" w:lineRule="auto"/>
              <w:rPr>
                <w:rFonts w:ascii="Times New Roman" w:eastAsia="Times New Roman" w:hAnsi="Times New Roman"/>
                <w:sz w:val="28"/>
                <w:szCs w:val="28"/>
                <w:lang w:val="uk-UA" w:eastAsia="ru-RU"/>
              </w:rPr>
            </w:pPr>
            <w:r w:rsidRPr="00C9797B">
              <w:rPr>
                <w:rFonts w:ascii="Times New Roman" w:eastAsia="Times New Roman" w:hAnsi="Times New Roman"/>
                <w:sz w:val="28"/>
                <w:szCs w:val="28"/>
                <w:lang w:val="uk-UA" w:eastAsia="ru-RU"/>
              </w:rPr>
              <w:t>косметичний ремонт (ст</w:t>
            </w:r>
            <w:r w:rsidR="003C6A26">
              <w:rPr>
                <w:rFonts w:ascii="Times New Roman" w:eastAsia="Times New Roman" w:hAnsi="Times New Roman"/>
                <w:sz w:val="28"/>
                <w:szCs w:val="28"/>
                <w:lang w:val="uk-UA" w:eastAsia="ru-RU"/>
              </w:rPr>
              <w:t>і</w:t>
            </w:r>
            <w:r w:rsidRPr="00C9797B">
              <w:rPr>
                <w:rFonts w:ascii="Times New Roman" w:eastAsia="Times New Roman" w:hAnsi="Times New Roman"/>
                <w:sz w:val="28"/>
                <w:szCs w:val="28"/>
                <w:lang w:val="uk-UA" w:eastAsia="ru-RU"/>
              </w:rPr>
              <w:t>ни, стеля)</w:t>
            </w:r>
          </w:p>
          <w:p w:rsidR="003C6A26" w:rsidRDefault="003C6A26" w:rsidP="00753E41">
            <w:pPr>
              <w:spacing w:after="0" w:line="240" w:lineRule="auto"/>
              <w:rPr>
                <w:rFonts w:ascii="Times New Roman" w:eastAsia="Times New Roman" w:hAnsi="Times New Roman"/>
                <w:sz w:val="28"/>
                <w:szCs w:val="28"/>
                <w:lang w:val="uk-UA" w:eastAsia="ru-RU"/>
              </w:rPr>
            </w:pPr>
          </w:p>
          <w:p w:rsidR="00C57240" w:rsidRPr="00C9797B" w:rsidRDefault="003C6A26" w:rsidP="00753E41">
            <w:pPr>
              <w:spacing w:after="0" w:line="240" w:lineRule="auto"/>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В</w:t>
            </w:r>
            <w:r w:rsidR="00C57240" w:rsidRPr="00C9797B">
              <w:rPr>
                <w:rFonts w:ascii="Times New Roman" w:eastAsia="Times New Roman" w:hAnsi="Times New Roman"/>
                <w:sz w:val="28"/>
                <w:szCs w:val="28"/>
                <w:lang w:val="uk-UA" w:eastAsia="ru-RU"/>
              </w:rPr>
              <w:t>иготовлення стендів</w:t>
            </w:r>
          </w:p>
          <w:p w:rsidR="003C6A26" w:rsidRDefault="00C57240" w:rsidP="00753E41">
            <w:pPr>
              <w:spacing w:after="0" w:line="240" w:lineRule="auto"/>
              <w:rPr>
                <w:rFonts w:ascii="Times New Roman" w:eastAsia="Times New Roman" w:hAnsi="Times New Roman"/>
                <w:sz w:val="28"/>
                <w:szCs w:val="28"/>
                <w:lang w:val="uk-UA" w:eastAsia="ru-RU"/>
              </w:rPr>
            </w:pPr>
            <w:r w:rsidRPr="00C9797B">
              <w:rPr>
                <w:rFonts w:ascii="Times New Roman" w:eastAsia="Times New Roman" w:hAnsi="Times New Roman"/>
                <w:sz w:val="28"/>
                <w:szCs w:val="28"/>
                <w:lang w:val="uk-UA" w:eastAsia="ru-RU"/>
              </w:rPr>
              <w:t>придбання меблів</w:t>
            </w:r>
          </w:p>
          <w:p w:rsidR="00C57240" w:rsidRPr="00C9797B" w:rsidRDefault="00C57240" w:rsidP="00753E41">
            <w:pPr>
              <w:spacing w:after="0" w:line="240" w:lineRule="auto"/>
              <w:rPr>
                <w:rFonts w:ascii="Times New Roman" w:eastAsia="Times New Roman" w:hAnsi="Times New Roman"/>
                <w:sz w:val="28"/>
                <w:szCs w:val="28"/>
                <w:lang w:val="uk-UA" w:eastAsia="ru-RU"/>
              </w:rPr>
            </w:pPr>
            <w:r w:rsidRPr="00C9797B">
              <w:rPr>
                <w:rFonts w:ascii="Times New Roman" w:eastAsia="Times New Roman" w:hAnsi="Times New Roman"/>
                <w:sz w:val="28"/>
                <w:szCs w:val="28"/>
                <w:lang w:val="uk-UA" w:eastAsia="ru-RU"/>
              </w:rPr>
              <w:t>Облаштування шкільного музею:</w:t>
            </w:r>
          </w:p>
          <w:p w:rsidR="00C57240" w:rsidRPr="00C9797B" w:rsidRDefault="00C57240" w:rsidP="00753E41">
            <w:pPr>
              <w:spacing w:after="0" w:line="240" w:lineRule="auto"/>
              <w:rPr>
                <w:rFonts w:ascii="Times New Roman" w:eastAsia="Times New Roman" w:hAnsi="Times New Roman"/>
                <w:sz w:val="28"/>
                <w:szCs w:val="28"/>
                <w:lang w:val="uk-UA" w:eastAsia="ru-RU"/>
              </w:rPr>
            </w:pPr>
            <w:r w:rsidRPr="00C9797B">
              <w:rPr>
                <w:rFonts w:ascii="Times New Roman" w:eastAsia="Times New Roman" w:hAnsi="Times New Roman"/>
                <w:sz w:val="28"/>
                <w:szCs w:val="28"/>
                <w:lang w:val="uk-UA" w:eastAsia="ru-RU"/>
              </w:rPr>
              <w:t>заміна вікон</w:t>
            </w:r>
            <w:r w:rsidR="00CB3CD9">
              <w:rPr>
                <w:rFonts w:ascii="Times New Roman" w:eastAsia="Times New Roman" w:hAnsi="Times New Roman"/>
                <w:sz w:val="28"/>
                <w:szCs w:val="28"/>
                <w:lang w:val="uk-UA" w:eastAsia="ru-RU"/>
              </w:rPr>
              <w:t xml:space="preserve"> </w:t>
            </w:r>
            <w:r w:rsidRPr="00C9797B">
              <w:rPr>
                <w:rFonts w:ascii="Times New Roman" w:eastAsia="Times New Roman" w:hAnsi="Times New Roman"/>
                <w:sz w:val="28"/>
                <w:szCs w:val="28"/>
                <w:lang w:val="uk-UA" w:eastAsia="ru-RU"/>
              </w:rPr>
              <w:t>придбати меблі (стіл, стільці)</w:t>
            </w:r>
          </w:p>
          <w:p w:rsidR="00C57240" w:rsidRPr="00C9797B" w:rsidRDefault="00C57240" w:rsidP="00753E41">
            <w:pPr>
              <w:spacing w:after="0" w:line="240" w:lineRule="auto"/>
              <w:rPr>
                <w:rFonts w:ascii="Times New Roman" w:eastAsia="Times New Roman" w:hAnsi="Times New Roman"/>
                <w:sz w:val="28"/>
                <w:szCs w:val="28"/>
                <w:lang w:val="uk-UA" w:eastAsia="ru-RU"/>
              </w:rPr>
            </w:pPr>
          </w:p>
          <w:p w:rsidR="00C57240" w:rsidRPr="00C9797B" w:rsidRDefault="00C57240" w:rsidP="00753E41">
            <w:pPr>
              <w:spacing w:after="0" w:line="240" w:lineRule="auto"/>
              <w:rPr>
                <w:rFonts w:ascii="Times New Roman" w:eastAsia="Times New Roman" w:hAnsi="Times New Roman"/>
                <w:sz w:val="28"/>
                <w:szCs w:val="28"/>
                <w:lang w:val="uk-UA" w:eastAsia="ru-RU"/>
              </w:rPr>
            </w:pPr>
            <w:r w:rsidRPr="00C9797B">
              <w:rPr>
                <w:rFonts w:ascii="Times New Roman" w:eastAsia="Times New Roman" w:hAnsi="Times New Roman"/>
                <w:sz w:val="28"/>
                <w:szCs w:val="28"/>
                <w:lang w:val="uk-UA" w:eastAsia="ru-RU"/>
              </w:rPr>
              <w:t>Облаштування шкільної їдальні:</w:t>
            </w:r>
          </w:p>
          <w:p w:rsidR="00C57240" w:rsidRPr="00C9797B" w:rsidRDefault="00C57240" w:rsidP="00753E41">
            <w:pPr>
              <w:spacing w:after="0" w:line="240" w:lineRule="auto"/>
              <w:rPr>
                <w:rFonts w:ascii="Times New Roman" w:eastAsia="Times New Roman" w:hAnsi="Times New Roman"/>
                <w:sz w:val="28"/>
                <w:szCs w:val="28"/>
                <w:lang w:val="uk-UA" w:eastAsia="ru-RU"/>
              </w:rPr>
            </w:pPr>
            <w:r w:rsidRPr="00C9797B">
              <w:rPr>
                <w:rFonts w:ascii="Times New Roman" w:eastAsia="Times New Roman" w:hAnsi="Times New Roman"/>
                <w:sz w:val="28"/>
                <w:szCs w:val="28"/>
                <w:lang w:val="uk-UA" w:eastAsia="ru-RU"/>
              </w:rPr>
              <w:t>косметичний ремонт (стіни, стеля, підлога)обідньої зали</w:t>
            </w:r>
          </w:p>
          <w:p w:rsidR="00C57240" w:rsidRPr="00C9797B" w:rsidRDefault="00C57240" w:rsidP="00753E41">
            <w:pPr>
              <w:spacing w:after="0" w:line="240" w:lineRule="auto"/>
              <w:rPr>
                <w:rFonts w:ascii="Times New Roman" w:eastAsia="Times New Roman" w:hAnsi="Times New Roman"/>
                <w:sz w:val="28"/>
                <w:szCs w:val="28"/>
                <w:lang w:val="uk-UA" w:eastAsia="ru-RU"/>
              </w:rPr>
            </w:pPr>
            <w:r w:rsidRPr="00C9797B">
              <w:rPr>
                <w:rFonts w:ascii="Times New Roman" w:eastAsia="Times New Roman" w:hAnsi="Times New Roman"/>
                <w:sz w:val="28"/>
                <w:szCs w:val="28"/>
                <w:lang w:val="uk-UA" w:eastAsia="ru-RU"/>
              </w:rPr>
              <w:t>косметичний ремонт кухні, складських приміщень (стіни, стеля)</w:t>
            </w:r>
          </w:p>
          <w:p w:rsidR="00C57240" w:rsidRPr="00C9797B" w:rsidRDefault="00C57240" w:rsidP="00753E41">
            <w:pPr>
              <w:spacing w:after="0" w:line="240" w:lineRule="auto"/>
              <w:rPr>
                <w:rFonts w:ascii="Times New Roman" w:eastAsia="Times New Roman" w:hAnsi="Times New Roman"/>
                <w:sz w:val="28"/>
                <w:szCs w:val="28"/>
                <w:lang w:val="uk-UA" w:eastAsia="ru-RU"/>
              </w:rPr>
            </w:pPr>
          </w:p>
          <w:p w:rsidR="00C57240" w:rsidRPr="00C9797B" w:rsidRDefault="00C57240" w:rsidP="00753E41">
            <w:pPr>
              <w:spacing w:after="0" w:line="240" w:lineRule="auto"/>
              <w:rPr>
                <w:rFonts w:ascii="Times New Roman" w:eastAsia="Times New Roman" w:hAnsi="Times New Roman"/>
                <w:sz w:val="28"/>
                <w:szCs w:val="28"/>
                <w:lang w:val="uk-UA" w:eastAsia="ru-RU"/>
              </w:rPr>
            </w:pPr>
          </w:p>
          <w:p w:rsidR="00C57240" w:rsidRPr="00C9797B" w:rsidRDefault="00C57240" w:rsidP="00753E41">
            <w:pPr>
              <w:spacing w:after="0" w:line="240" w:lineRule="auto"/>
              <w:rPr>
                <w:rFonts w:ascii="Times New Roman" w:eastAsia="Times New Roman" w:hAnsi="Times New Roman"/>
                <w:sz w:val="28"/>
                <w:szCs w:val="28"/>
                <w:lang w:val="uk-UA" w:eastAsia="ru-RU"/>
              </w:rPr>
            </w:pPr>
            <w:r w:rsidRPr="00C9797B">
              <w:rPr>
                <w:rFonts w:ascii="Times New Roman" w:eastAsia="Times New Roman" w:hAnsi="Times New Roman"/>
                <w:sz w:val="28"/>
                <w:szCs w:val="28"/>
                <w:lang w:val="uk-UA" w:eastAsia="ru-RU"/>
              </w:rPr>
              <w:t>поновити посуд</w:t>
            </w:r>
          </w:p>
          <w:p w:rsidR="00C57240" w:rsidRPr="00C9797B" w:rsidRDefault="00C57240" w:rsidP="00753E41">
            <w:pPr>
              <w:spacing w:after="0" w:line="240" w:lineRule="auto"/>
              <w:rPr>
                <w:rFonts w:ascii="Times New Roman" w:eastAsia="Times New Roman" w:hAnsi="Times New Roman"/>
                <w:sz w:val="28"/>
                <w:szCs w:val="28"/>
                <w:lang w:val="uk-UA" w:eastAsia="ru-RU"/>
              </w:rPr>
            </w:pPr>
          </w:p>
          <w:p w:rsidR="00C57240" w:rsidRPr="00C9797B" w:rsidRDefault="00C57240" w:rsidP="00753E41">
            <w:pPr>
              <w:spacing w:after="0" w:line="240" w:lineRule="auto"/>
              <w:rPr>
                <w:rFonts w:ascii="Times New Roman" w:eastAsia="Times New Roman" w:hAnsi="Times New Roman"/>
                <w:sz w:val="28"/>
                <w:szCs w:val="28"/>
                <w:lang w:val="uk-UA" w:eastAsia="ru-RU"/>
              </w:rPr>
            </w:pPr>
            <w:r w:rsidRPr="00C9797B">
              <w:rPr>
                <w:rFonts w:ascii="Times New Roman" w:eastAsia="Times New Roman" w:hAnsi="Times New Roman"/>
                <w:sz w:val="28"/>
                <w:szCs w:val="28"/>
                <w:lang w:val="uk-UA" w:eastAsia="ru-RU"/>
              </w:rPr>
              <w:t>Облаштування комп</w:t>
            </w:r>
            <w:r w:rsidRPr="00C9797B">
              <w:rPr>
                <w:rFonts w:ascii="Times New Roman" w:eastAsia="Times New Roman" w:hAnsi="Times New Roman"/>
                <w:sz w:val="28"/>
                <w:szCs w:val="28"/>
                <w:lang w:eastAsia="ru-RU"/>
              </w:rPr>
              <w:t>’</w:t>
            </w:r>
            <w:r w:rsidRPr="00C9797B">
              <w:rPr>
                <w:rFonts w:ascii="Times New Roman" w:eastAsia="Times New Roman" w:hAnsi="Times New Roman"/>
                <w:sz w:val="28"/>
                <w:szCs w:val="28"/>
                <w:lang w:val="uk-UA" w:eastAsia="ru-RU"/>
              </w:rPr>
              <w:t>ютерного класу (початкова школа)</w:t>
            </w:r>
          </w:p>
          <w:p w:rsidR="00C57240" w:rsidRPr="00C9797B" w:rsidRDefault="00C57240" w:rsidP="00753E41">
            <w:pPr>
              <w:spacing w:after="0" w:line="240" w:lineRule="auto"/>
              <w:rPr>
                <w:rFonts w:ascii="Times New Roman" w:eastAsia="Times New Roman" w:hAnsi="Times New Roman"/>
                <w:sz w:val="28"/>
                <w:szCs w:val="28"/>
                <w:lang w:val="uk-UA" w:eastAsia="ru-RU"/>
              </w:rPr>
            </w:pPr>
            <w:r w:rsidRPr="00C9797B">
              <w:rPr>
                <w:rFonts w:ascii="Times New Roman" w:eastAsia="Times New Roman" w:hAnsi="Times New Roman"/>
                <w:sz w:val="28"/>
                <w:szCs w:val="28"/>
                <w:lang w:val="uk-UA" w:eastAsia="ru-RU"/>
              </w:rPr>
              <w:t>придбати меблі (столи, стільці)</w:t>
            </w:r>
          </w:p>
          <w:p w:rsidR="00C57240" w:rsidRPr="00C9797B" w:rsidRDefault="00C57240" w:rsidP="00753E41">
            <w:pPr>
              <w:spacing w:after="0" w:line="240" w:lineRule="auto"/>
              <w:rPr>
                <w:rFonts w:ascii="Times New Roman" w:eastAsia="Times New Roman" w:hAnsi="Times New Roman"/>
                <w:sz w:val="28"/>
                <w:szCs w:val="28"/>
                <w:lang w:val="uk-UA" w:eastAsia="ru-RU"/>
              </w:rPr>
            </w:pPr>
          </w:p>
          <w:p w:rsidR="00C57240" w:rsidRPr="00C9797B" w:rsidRDefault="00C57240" w:rsidP="00753E41">
            <w:pPr>
              <w:spacing w:after="0" w:line="240" w:lineRule="auto"/>
              <w:rPr>
                <w:rFonts w:ascii="Times New Roman" w:eastAsia="Times New Roman" w:hAnsi="Times New Roman"/>
                <w:sz w:val="28"/>
                <w:szCs w:val="28"/>
                <w:lang w:val="uk-UA" w:eastAsia="ru-RU"/>
              </w:rPr>
            </w:pPr>
            <w:r w:rsidRPr="00C9797B">
              <w:rPr>
                <w:rFonts w:ascii="Times New Roman" w:eastAsia="Times New Roman" w:hAnsi="Times New Roman"/>
                <w:sz w:val="28"/>
                <w:szCs w:val="28"/>
                <w:lang w:val="uk-UA" w:eastAsia="ru-RU"/>
              </w:rPr>
              <w:t>Придбати:</w:t>
            </w:r>
          </w:p>
          <w:p w:rsidR="00C57240" w:rsidRPr="00C9797B" w:rsidRDefault="00C57240" w:rsidP="00753E41">
            <w:pPr>
              <w:spacing w:after="0" w:line="240" w:lineRule="auto"/>
              <w:rPr>
                <w:rFonts w:ascii="Times New Roman" w:eastAsia="Times New Roman" w:hAnsi="Times New Roman"/>
                <w:sz w:val="28"/>
                <w:szCs w:val="28"/>
                <w:lang w:val="uk-UA" w:eastAsia="ru-RU"/>
              </w:rPr>
            </w:pPr>
            <w:r w:rsidRPr="00C9797B">
              <w:rPr>
                <w:rFonts w:ascii="Times New Roman" w:eastAsia="Times New Roman" w:hAnsi="Times New Roman"/>
                <w:sz w:val="28"/>
                <w:szCs w:val="28"/>
                <w:lang w:val="uk-UA" w:eastAsia="ru-RU"/>
              </w:rPr>
              <w:t>вогнегасники (згідно норм)</w:t>
            </w:r>
          </w:p>
          <w:p w:rsidR="00C57240" w:rsidRPr="00C9797B" w:rsidRDefault="00C57240" w:rsidP="00753E41">
            <w:pPr>
              <w:spacing w:after="0" w:line="240" w:lineRule="auto"/>
              <w:rPr>
                <w:rFonts w:ascii="Times New Roman" w:eastAsia="Times New Roman" w:hAnsi="Times New Roman"/>
                <w:sz w:val="28"/>
                <w:szCs w:val="28"/>
                <w:lang w:val="uk-UA" w:eastAsia="ru-RU"/>
              </w:rPr>
            </w:pPr>
          </w:p>
          <w:p w:rsidR="00C57240" w:rsidRPr="00C9797B" w:rsidRDefault="00C57240" w:rsidP="00753E41">
            <w:pPr>
              <w:spacing w:after="0" w:line="240" w:lineRule="auto"/>
              <w:rPr>
                <w:rFonts w:ascii="Times New Roman" w:eastAsia="Times New Roman" w:hAnsi="Times New Roman"/>
                <w:sz w:val="28"/>
                <w:szCs w:val="28"/>
                <w:lang w:val="uk-UA" w:eastAsia="ru-RU"/>
              </w:rPr>
            </w:pPr>
            <w:r w:rsidRPr="00C9797B">
              <w:rPr>
                <w:rFonts w:ascii="Times New Roman" w:eastAsia="Times New Roman" w:hAnsi="Times New Roman"/>
                <w:sz w:val="28"/>
                <w:szCs w:val="28"/>
                <w:lang w:val="uk-UA" w:eastAsia="ru-RU"/>
              </w:rPr>
              <w:t>спортивний інвентар</w:t>
            </w:r>
          </w:p>
          <w:p w:rsidR="00C57240" w:rsidRPr="00C9797B" w:rsidRDefault="00C57240" w:rsidP="00753E41">
            <w:pPr>
              <w:spacing w:after="0" w:line="240" w:lineRule="auto"/>
              <w:rPr>
                <w:rFonts w:ascii="Times New Roman" w:eastAsia="Times New Roman" w:hAnsi="Times New Roman"/>
                <w:sz w:val="28"/>
                <w:szCs w:val="28"/>
                <w:lang w:val="uk-UA" w:eastAsia="ru-RU"/>
              </w:rPr>
            </w:pPr>
          </w:p>
          <w:p w:rsidR="00C57240" w:rsidRPr="00C9797B" w:rsidRDefault="00C57240" w:rsidP="00753E41">
            <w:pPr>
              <w:spacing w:after="0" w:line="240" w:lineRule="auto"/>
              <w:rPr>
                <w:rFonts w:ascii="Times New Roman" w:eastAsia="Times New Roman" w:hAnsi="Times New Roman"/>
                <w:sz w:val="28"/>
                <w:szCs w:val="28"/>
                <w:lang w:val="uk-UA" w:eastAsia="ru-RU"/>
              </w:rPr>
            </w:pPr>
            <w:r w:rsidRPr="00C9797B">
              <w:rPr>
                <w:rFonts w:ascii="Times New Roman" w:eastAsia="Times New Roman" w:hAnsi="Times New Roman"/>
                <w:sz w:val="28"/>
                <w:szCs w:val="28"/>
                <w:lang w:val="uk-UA" w:eastAsia="ru-RU"/>
              </w:rPr>
              <w:t>Провести атестацію кабінетів</w:t>
            </w:r>
          </w:p>
          <w:p w:rsidR="00C57240" w:rsidRPr="00C9797B" w:rsidRDefault="00C57240" w:rsidP="00753E41">
            <w:pPr>
              <w:spacing w:after="0" w:line="240" w:lineRule="auto"/>
              <w:rPr>
                <w:rFonts w:ascii="Times New Roman" w:eastAsia="Times New Roman" w:hAnsi="Times New Roman"/>
                <w:sz w:val="28"/>
                <w:szCs w:val="28"/>
                <w:lang w:val="uk-UA" w:eastAsia="ru-RU"/>
              </w:rPr>
            </w:pPr>
          </w:p>
          <w:p w:rsidR="003C6A26" w:rsidRDefault="003C6A26" w:rsidP="00753E41">
            <w:pPr>
              <w:spacing w:after="0" w:line="240" w:lineRule="auto"/>
              <w:rPr>
                <w:rFonts w:ascii="Times New Roman" w:eastAsia="Times New Roman" w:hAnsi="Times New Roman"/>
                <w:sz w:val="28"/>
                <w:szCs w:val="28"/>
                <w:lang w:val="uk-UA" w:eastAsia="ru-RU"/>
              </w:rPr>
            </w:pPr>
          </w:p>
          <w:p w:rsidR="00C57240" w:rsidRPr="00C9797B" w:rsidRDefault="003C6A26" w:rsidP="00753E41">
            <w:pPr>
              <w:spacing w:after="0" w:line="240" w:lineRule="auto"/>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Б</w:t>
            </w:r>
            <w:r w:rsidR="00C57240" w:rsidRPr="00C9797B">
              <w:rPr>
                <w:rFonts w:ascii="Times New Roman" w:eastAsia="Times New Roman" w:hAnsi="Times New Roman"/>
                <w:sz w:val="28"/>
                <w:szCs w:val="28"/>
                <w:lang w:val="uk-UA" w:eastAsia="ru-RU"/>
              </w:rPr>
              <w:t>логоустрій шкільного подвір</w:t>
            </w:r>
            <w:r w:rsidR="00C57240" w:rsidRPr="00C9797B">
              <w:rPr>
                <w:rFonts w:ascii="Times New Roman" w:eastAsia="Times New Roman" w:hAnsi="Times New Roman"/>
                <w:sz w:val="28"/>
                <w:szCs w:val="28"/>
                <w:lang w:eastAsia="ru-RU"/>
              </w:rPr>
              <w:t>’</w:t>
            </w:r>
            <w:r w:rsidR="00C57240" w:rsidRPr="00C9797B">
              <w:rPr>
                <w:rFonts w:ascii="Times New Roman" w:eastAsia="Times New Roman" w:hAnsi="Times New Roman"/>
                <w:sz w:val="28"/>
                <w:szCs w:val="28"/>
                <w:lang w:val="uk-UA" w:eastAsia="ru-RU"/>
              </w:rPr>
              <w:t>я:</w:t>
            </w:r>
          </w:p>
          <w:p w:rsidR="00C57240" w:rsidRPr="00C9797B" w:rsidRDefault="00C57240" w:rsidP="00753E41">
            <w:pPr>
              <w:spacing w:after="0" w:line="240" w:lineRule="auto"/>
              <w:rPr>
                <w:rFonts w:ascii="Times New Roman" w:eastAsia="Times New Roman" w:hAnsi="Times New Roman"/>
                <w:sz w:val="28"/>
                <w:szCs w:val="28"/>
                <w:lang w:val="uk-UA" w:eastAsia="ru-RU"/>
              </w:rPr>
            </w:pPr>
          </w:p>
          <w:p w:rsidR="00C57240" w:rsidRPr="00C9797B" w:rsidRDefault="00C57240" w:rsidP="00753E41">
            <w:pPr>
              <w:spacing w:after="0" w:line="240" w:lineRule="auto"/>
              <w:rPr>
                <w:rFonts w:ascii="Times New Roman" w:eastAsia="Times New Roman" w:hAnsi="Times New Roman"/>
                <w:sz w:val="28"/>
                <w:szCs w:val="28"/>
                <w:lang w:val="uk-UA" w:eastAsia="ru-RU"/>
              </w:rPr>
            </w:pPr>
            <w:r w:rsidRPr="00C9797B">
              <w:rPr>
                <w:rFonts w:ascii="Times New Roman" w:eastAsia="Times New Roman" w:hAnsi="Times New Roman"/>
                <w:sz w:val="28"/>
                <w:szCs w:val="28"/>
                <w:lang w:val="uk-UA" w:eastAsia="ru-RU"/>
              </w:rPr>
              <w:t>Поновлення бібліотечного фонду</w:t>
            </w:r>
          </w:p>
          <w:p w:rsidR="003C6A26" w:rsidRDefault="003C6A26" w:rsidP="00753E41">
            <w:pPr>
              <w:spacing w:after="0" w:line="240" w:lineRule="auto"/>
              <w:rPr>
                <w:rFonts w:ascii="Times New Roman" w:eastAsia="Times New Roman" w:hAnsi="Times New Roman"/>
                <w:sz w:val="28"/>
                <w:szCs w:val="28"/>
                <w:lang w:val="uk-UA" w:eastAsia="ru-RU"/>
              </w:rPr>
            </w:pPr>
          </w:p>
          <w:p w:rsidR="00C57240" w:rsidRPr="00C9797B" w:rsidRDefault="00C57240" w:rsidP="00753E41">
            <w:pPr>
              <w:spacing w:after="0" w:line="240" w:lineRule="auto"/>
              <w:rPr>
                <w:rFonts w:ascii="Times New Roman" w:eastAsia="Times New Roman" w:hAnsi="Times New Roman"/>
                <w:sz w:val="28"/>
                <w:szCs w:val="28"/>
                <w:lang w:val="uk-UA" w:eastAsia="ru-RU"/>
              </w:rPr>
            </w:pPr>
            <w:r w:rsidRPr="00C9797B">
              <w:rPr>
                <w:rFonts w:ascii="Times New Roman" w:eastAsia="Times New Roman" w:hAnsi="Times New Roman"/>
                <w:sz w:val="28"/>
                <w:szCs w:val="28"/>
                <w:lang w:val="uk-UA" w:eastAsia="ru-RU"/>
              </w:rPr>
              <w:t>Створення єдиної комп</w:t>
            </w:r>
            <w:r w:rsidRPr="00C9797B">
              <w:rPr>
                <w:rFonts w:ascii="Times New Roman" w:eastAsia="Times New Roman" w:hAnsi="Times New Roman"/>
                <w:sz w:val="28"/>
                <w:szCs w:val="28"/>
                <w:lang w:eastAsia="ru-RU"/>
              </w:rPr>
              <w:t>’</w:t>
            </w:r>
            <w:r w:rsidRPr="00C9797B">
              <w:rPr>
                <w:rFonts w:ascii="Times New Roman" w:eastAsia="Times New Roman" w:hAnsi="Times New Roman"/>
                <w:sz w:val="28"/>
                <w:szCs w:val="28"/>
                <w:lang w:val="uk-UA" w:eastAsia="ru-RU"/>
              </w:rPr>
              <w:t>ютерної мережі</w:t>
            </w:r>
          </w:p>
          <w:p w:rsidR="00C57240" w:rsidRPr="00C9797B" w:rsidRDefault="00C57240" w:rsidP="00753E41">
            <w:pPr>
              <w:spacing w:after="0" w:line="240" w:lineRule="auto"/>
              <w:rPr>
                <w:rFonts w:ascii="Times New Roman" w:eastAsia="Times New Roman" w:hAnsi="Times New Roman"/>
                <w:sz w:val="28"/>
                <w:szCs w:val="28"/>
                <w:lang w:val="uk-UA" w:eastAsia="ru-RU"/>
              </w:rPr>
            </w:pPr>
          </w:p>
          <w:p w:rsidR="00C57240" w:rsidRPr="00C9797B" w:rsidRDefault="00C57240" w:rsidP="00753E41">
            <w:pPr>
              <w:spacing w:after="0" w:line="240" w:lineRule="auto"/>
              <w:rPr>
                <w:rFonts w:ascii="Times New Roman" w:eastAsia="Times New Roman" w:hAnsi="Times New Roman"/>
                <w:sz w:val="28"/>
                <w:szCs w:val="28"/>
                <w:lang w:val="uk-UA" w:eastAsia="ru-RU"/>
              </w:rPr>
            </w:pPr>
            <w:r w:rsidRPr="00C9797B">
              <w:rPr>
                <w:rFonts w:ascii="Times New Roman" w:eastAsia="Times New Roman" w:hAnsi="Times New Roman"/>
                <w:sz w:val="28"/>
                <w:szCs w:val="28"/>
                <w:lang w:val="uk-UA" w:eastAsia="ru-RU"/>
              </w:rPr>
              <w:t>Забезпечення доступу всіх учасників НВП в приміщенні школи до мережі інтернету</w:t>
            </w:r>
          </w:p>
          <w:p w:rsidR="00C57240" w:rsidRPr="00C9797B" w:rsidRDefault="00C57240" w:rsidP="00753E41">
            <w:pPr>
              <w:spacing w:after="0" w:line="240" w:lineRule="auto"/>
              <w:rPr>
                <w:rFonts w:ascii="Times New Roman" w:eastAsia="Times New Roman" w:hAnsi="Times New Roman"/>
                <w:sz w:val="28"/>
                <w:szCs w:val="28"/>
                <w:lang w:val="uk-UA" w:eastAsia="ru-RU"/>
              </w:rPr>
            </w:pPr>
            <w:r w:rsidRPr="00C9797B">
              <w:rPr>
                <w:rFonts w:ascii="Times New Roman" w:eastAsia="Times New Roman" w:hAnsi="Times New Roman"/>
                <w:sz w:val="28"/>
                <w:szCs w:val="28"/>
                <w:lang w:val="uk-UA" w:eastAsia="ru-RU"/>
              </w:rPr>
              <w:t>Поновлення наочності</w:t>
            </w:r>
          </w:p>
        </w:tc>
        <w:tc>
          <w:tcPr>
            <w:tcW w:w="503" w:type="pct"/>
          </w:tcPr>
          <w:p w:rsidR="00C57240" w:rsidRPr="00C9797B" w:rsidRDefault="00C57240" w:rsidP="00753E41">
            <w:pPr>
              <w:spacing w:after="0" w:line="240" w:lineRule="auto"/>
              <w:jc w:val="center"/>
              <w:rPr>
                <w:rFonts w:ascii="Times New Roman" w:eastAsia="Times New Roman" w:hAnsi="Times New Roman"/>
                <w:sz w:val="28"/>
                <w:szCs w:val="28"/>
                <w:lang w:val="uk-UA" w:eastAsia="ru-RU"/>
              </w:rPr>
            </w:pPr>
          </w:p>
          <w:p w:rsidR="00C57240" w:rsidRPr="00C9797B" w:rsidRDefault="00C57240" w:rsidP="00753E41">
            <w:pPr>
              <w:spacing w:after="0" w:line="240" w:lineRule="auto"/>
              <w:rPr>
                <w:rFonts w:ascii="Times New Roman" w:eastAsia="Times New Roman" w:hAnsi="Times New Roman"/>
                <w:sz w:val="28"/>
                <w:szCs w:val="28"/>
                <w:lang w:val="uk-UA" w:eastAsia="ru-RU"/>
              </w:rPr>
            </w:pPr>
            <w:r w:rsidRPr="00C9797B">
              <w:rPr>
                <w:rFonts w:ascii="Times New Roman" w:eastAsia="Times New Roman" w:hAnsi="Times New Roman"/>
                <w:sz w:val="28"/>
                <w:szCs w:val="28"/>
                <w:lang w:val="uk-UA" w:eastAsia="ru-RU"/>
              </w:rPr>
              <w:t>+</w:t>
            </w:r>
          </w:p>
          <w:p w:rsidR="00C57240" w:rsidRPr="00C9797B" w:rsidRDefault="00C57240" w:rsidP="00753E41">
            <w:pPr>
              <w:spacing w:after="0" w:line="240" w:lineRule="auto"/>
              <w:rPr>
                <w:rFonts w:ascii="Times New Roman" w:eastAsia="Times New Roman" w:hAnsi="Times New Roman"/>
                <w:sz w:val="28"/>
                <w:szCs w:val="28"/>
                <w:lang w:val="uk-UA" w:eastAsia="ru-RU"/>
              </w:rPr>
            </w:pPr>
          </w:p>
          <w:p w:rsidR="00C57240" w:rsidRPr="00C9797B" w:rsidRDefault="00C57240" w:rsidP="00753E41">
            <w:pPr>
              <w:spacing w:after="0" w:line="240" w:lineRule="auto"/>
              <w:rPr>
                <w:rFonts w:ascii="Times New Roman" w:eastAsia="Times New Roman" w:hAnsi="Times New Roman"/>
                <w:sz w:val="28"/>
                <w:szCs w:val="28"/>
                <w:lang w:val="uk-UA" w:eastAsia="ru-RU"/>
              </w:rPr>
            </w:pPr>
          </w:p>
          <w:p w:rsidR="00C57240" w:rsidRPr="00C9797B" w:rsidRDefault="00C57240" w:rsidP="00753E41">
            <w:pPr>
              <w:spacing w:after="0" w:line="240" w:lineRule="auto"/>
              <w:rPr>
                <w:rFonts w:ascii="Times New Roman" w:eastAsia="Times New Roman" w:hAnsi="Times New Roman"/>
                <w:sz w:val="28"/>
                <w:szCs w:val="28"/>
                <w:lang w:val="uk-UA" w:eastAsia="ru-RU"/>
              </w:rPr>
            </w:pPr>
          </w:p>
          <w:p w:rsidR="00C57240" w:rsidRPr="00C9797B" w:rsidRDefault="00C57240" w:rsidP="00753E41">
            <w:pPr>
              <w:spacing w:after="0" w:line="240" w:lineRule="auto"/>
              <w:rPr>
                <w:rFonts w:ascii="Times New Roman" w:eastAsia="Times New Roman" w:hAnsi="Times New Roman"/>
                <w:sz w:val="28"/>
                <w:szCs w:val="28"/>
                <w:lang w:val="uk-UA" w:eastAsia="ru-RU"/>
              </w:rPr>
            </w:pPr>
            <w:r w:rsidRPr="00C9797B">
              <w:rPr>
                <w:rFonts w:ascii="Times New Roman" w:eastAsia="Times New Roman" w:hAnsi="Times New Roman"/>
                <w:sz w:val="28"/>
                <w:szCs w:val="28"/>
                <w:lang w:val="uk-UA" w:eastAsia="ru-RU"/>
              </w:rPr>
              <w:t>+</w:t>
            </w:r>
          </w:p>
          <w:p w:rsidR="00C57240" w:rsidRPr="00C9797B" w:rsidRDefault="00C57240" w:rsidP="00753E41">
            <w:pPr>
              <w:spacing w:after="0" w:line="240" w:lineRule="auto"/>
              <w:rPr>
                <w:rFonts w:ascii="Times New Roman" w:eastAsia="Times New Roman" w:hAnsi="Times New Roman"/>
                <w:sz w:val="28"/>
                <w:szCs w:val="28"/>
                <w:lang w:val="uk-UA" w:eastAsia="ru-RU"/>
              </w:rPr>
            </w:pPr>
          </w:p>
          <w:p w:rsidR="00C57240" w:rsidRPr="00C9797B" w:rsidRDefault="00C57240" w:rsidP="00753E41">
            <w:pPr>
              <w:spacing w:after="0" w:line="240" w:lineRule="auto"/>
              <w:rPr>
                <w:rFonts w:ascii="Times New Roman" w:eastAsia="Times New Roman" w:hAnsi="Times New Roman"/>
                <w:sz w:val="28"/>
                <w:szCs w:val="28"/>
                <w:lang w:val="uk-UA" w:eastAsia="ru-RU"/>
              </w:rPr>
            </w:pPr>
            <w:r w:rsidRPr="00C9797B">
              <w:rPr>
                <w:rFonts w:ascii="Times New Roman" w:eastAsia="Times New Roman" w:hAnsi="Times New Roman"/>
                <w:sz w:val="28"/>
                <w:szCs w:val="28"/>
                <w:lang w:val="uk-UA" w:eastAsia="ru-RU"/>
              </w:rPr>
              <w:t>+</w:t>
            </w:r>
          </w:p>
          <w:p w:rsidR="00C57240" w:rsidRPr="00C9797B" w:rsidRDefault="00C57240" w:rsidP="00753E41">
            <w:pPr>
              <w:spacing w:after="0" w:line="240" w:lineRule="auto"/>
              <w:rPr>
                <w:rFonts w:ascii="Times New Roman" w:eastAsia="Times New Roman" w:hAnsi="Times New Roman"/>
                <w:sz w:val="28"/>
                <w:szCs w:val="28"/>
                <w:lang w:val="uk-UA" w:eastAsia="ru-RU"/>
              </w:rPr>
            </w:pPr>
          </w:p>
          <w:p w:rsidR="003C6A26" w:rsidRDefault="003C6A26" w:rsidP="00753E41">
            <w:pPr>
              <w:spacing w:after="0" w:line="240" w:lineRule="auto"/>
              <w:rPr>
                <w:rFonts w:ascii="Times New Roman" w:eastAsia="Times New Roman" w:hAnsi="Times New Roman"/>
                <w:sz w:val="28"/>
                <w:szCs w:val="28"/>
                <w:lang w:val="uk-UA" w:eastAsia="ru-RU"/>
              </w:rPr>
            </w:pPr>
          </w:p>
          <w:p w:rsidR="00C57240" w:rsidRPr="00C9797B" w:rsidRDefault="00C57240" w:rsidP="00753E41">
            <w:pPr>
              <w:spacing w:after="0" w:line="240" w:lineRule="auto"/>
              <w:rPr>
                <w:rFonts w:ascii="Times New Roman" w:eastAsia="Times New Roman" w:hAnsi="Times New Roman"/>
                <w:sz w:val="28"/>
                <w:szCs w:val="28"/>
                <w:lang w:val="uk-UA" w:eastAsia="ru-RU"/>
              </w:rPr>
            </w:pPr>
            <w:r w:rsidRPr="00C9797B">
              <w:rPr>
                <w:rFonts w:ascii="Times New Roman" w:eastAsia="Times New Roman" w:hAnsi="Times New Roman"/>
                <w:sz w:val="28"/>
                <w:szCs w:val="28"/>
                <w:lang w:val="uk-UA" w:eastAsia="ru-RU"/>
              </w:rPr>
              <w:t>+</w:t>
            </w:r>
          </w:p>
          <w:p w:rsidR="00C57240" w:rsidRPr="00C9797B" w:rsidRDefault="00C57240" w:rsidP="00753E41">
            <w:pPr>
              <w:spacing w:after="0" w:line="240" w:lineRule="auto"/>
              <w:rPr>
                <w:rFonts w:ascii="Times New Roman" w:eastAsia="Times New Roman" w:hAnsi="Times New Roman"/>
                <w:sz w:val="28"/>
                <w:szCs w:val="28"/>
                <w:lang w:val="uk-UA" w:eastAsia="ru-RU"/>
              </w:rPr>
            </w:pPr>
            <w:r w:rsidRPr="00C9797B">
              <w:rPr>
                <w:rFonts w:ascii="Times New Roman" w:eastAsia="Times New Roman" w:hAnsi="Times New Roman"/>
                <w:sz w:val="28"/>
                <w:szCs w:val="28"/>
                <w:lang w:val="uk-UA" w:eastAsia="ru-RU"/>
              </w:rPr>
              <w:t>+</w:t>
            </w:r>
          </w:p>
          <w:p w:rsidR="00C57240" w:rsidRPr="00C9797B" w:rsidRDefault="00C57240" w:rsidP="00753E41">
            <w:pPr>
              <w:spacing w:after="0" w:line="240" w:lineRule="auto"/>
              <w:rPr>
                <w:rFonts w:ascii="Times New Roman" w:eastAsia="Times New Roman" w:hAnsi="Times New Roman"/>
                <w:sz w:val="28"/>
                <w:szCs w:val="28"/>
                <w:lang w:val="uk-UA" w:eastAsia="ru-RU"/>
              </w:rPr>
            </w:pPr>
          </w:p>
          <w:p w:rsidR="00C57240" w:rsidRPr="00C9797B" w:rsidRDefault="00C57240" w:rsidP="00753E41">
            <w:pPr>
              <w:spacing w:after="0" w:line="240" w:lineRule="auto"/>
              <w:rPr>
                <w:rFonts w:ascii="Times New Roman" w:eastAsia="Times New Roman" w:hAnsi="Times New Roman"/>
                <w:sz w:val="28"/>
                <w:szCs w:val="28"/>
                <w:lang w:val="uk-UA" w:eastAsia="ru-RU"/>
              </w:rPr>
            </w:pPr>
          </w:p>
          <w:p w:rsidR="00C57240" w:rsidRPr="00C9797B" w:rsidRDefault="00C57240" w:rsidP="00753E41">
            <w:pPr>
              <w:spacing w:after="0" w:line="240" w:lineRule="auto"/>
              <w:rPr>
                <w:rFonts w:ascii="Times New Roman" w:eastAsia="Times New Roman" w:hAnsi="Times New Roman"/>
                <w:sz w:val="28"/>
                <w:szCs w:val="28"/>
                <w:lang w:val="uk-UA" w:eastAsia="ru-RU"/>
              </w:rPr>
            </w:pPr>
          </w:p>
          <w:p w:rsidR="003C6A26" w:rsidRPr="00C9797B" w:rsidRDefault="003C6A26" w:rsidP="003C6A26">
            <w:pPr>
              <w:spacing w:after="0" w:line="240" w:lineRule="auto"/>
              <w:rPr>
                <w:rFonts w:ascii="Times New Roman" w:eastAsia="Times New Roman" w:hAnsi="Times New Roman"/>
                <w:sz w:val="28"/>
                <w:szCs w:val="28"/>
                <w:lang w:val="uk-UA" w:eastAsia="ru-RU"/>
              </w:rPr>
            </w:pPr>
            <w:r w:rsidRPr="00C9797B">
              <w:rPr>
                <w:rFonts w:ascii="Times New Roman" w:eastAsia="Times New Roman" w:hAnsi="Times New Roman"/>
                <w:sz w:val="28"/>
                <w:szCs w:val="28"/>
                <w:lang w:val="uk-UA" w:eastAsia="ru-RU"/>
              </w:rPr>
              <w:t>+</w:t>
            </w:r>
          </w:p>
          <w:p w:rsidR="00C57240" w:rsidRPr="00C9797B" w:rsidRDefault="00C57240" w:rsidP="00753E41">
            <w:pPr>
              <w:spacing w:after="0" w:line="240" w:lineRule="auto"/>
              <w:rPr>
                <w:rFonts w:ascii="Times New Roman" w:eastAsia="Times New Roman" w:hAnsi="Times New Roman"/>
                <w:sz w:val="28"/>
                <w:szCs w:val="28"/>
                <w:lang w:val="uk-UA" w:eastAsia="ru-RU"/>
              </w:rPr>
            </w:pPr>
          </w:p>
          <w:p w:rsidR="00C57240" w:rsidRPr="00C9797B" w:rsidRDefault="00C57240" w:rsidP="00753E41">
            <w:pPr>
              <w:spacing w:after="0" w:line="240" w:lineRule="auto"/>
              <w:rPr>
                <w:rFonts w:ascii="Times New Roman" w:eastAsia="Times New Roman" w:hAnsi="Times New Roman"/>
                <w:sz w:val="28"/>
                <w:szCs w:val="28"/>
                <w:lang w:val="uk-UA" w:eastAsia="ru-RU"/>
              </w:rPr>
            </w:pPr>
          </w:p>
          <w:p w:rsidR="00C57240" w:rsidRPr="00C9797B" w:rsidRDefault="003C6A26" w:rsidP="00753E41">
            <w:pPr>
              <w:spacing w:after="0"/>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w:t>
            </w:r>
          </w:p>
          <w:p w:rsidR="00C57240" w:rsidRPr="00C9797B" w:rsidRDefault="00C57240" w:rsidP="00753E41">
            <w:pPr>
              <w:spacing w:after="0"/>
              <w:rPr>
                <w:rFonts w:ascii="Times New Roman" w:eastAsia="Times New Roman" w:hAnsi="Times New Roman"/>
                <w:sz w:val="28"/>
                <w:szCs w:val="28"/>
                <w:lang w:val="uk-UA" w:eastAsia="ru-RU"/>
              </w:rPr>
            </w:pPr>
          </w:p>
          <w:p w:rsidR="00C57240" w:rsidRPr="00C9797B" w:rsidRDefault="00C57240" w:rsidP="00753E41">
            <w:pPr>
              <w:spacing w:after="0"/>
              <w:rPr>
                <w:rFonts w:ascii="Times New Roman" w:eastAsia="Times New Roman" w:hAnsi="Times New Roman"/>
                <w:sz w:val="28"/>
                <w:szCs w:val="28"/>
                <w:lang w:val="uk-UA" w:eastAsia="ru-RU"/>
              </w:rPr>
            </w:pPr>
          </w:p>
          <w:p w:rsidR="003C6A26" w:rsidRDefault="003C6A26" w:rsidP="00753E41">
            <w:pPr>
              <w:spacing w:after="0"/>
              <w:rPr>
                <w:rFonts w:ascii="Times New Roman" w:eastAsia="Times New Roman" w:hAnsi="Times New Roman"/>
                <w:sz w:val="28"/>
                <w:szCs w:val="28"/>
                <w:lang w:val="uk-UA" w:eastAsia="ru-RU"/>
              </w:rPr>
            </w:pPr>
          </w:p>
          <w:p w:rsidR="00C57240" w:rsidRPr="00C9797B" w:rsidRDefault="00C57240" w:rsidP="00753E41">
            <w:pPr>
              <w:spacing w:after="0"/>
              <w:rPr>
                <w:rFonts w:ascii="Times New Roman" w:eastAsia="Times New Roman" w:hAnsi="Times New Roman"/>
                <w:sz w:val="28"/>
                <w:szCs w:val="28"/>
                <w:lang w:val="uk-UA" w:eastAsia="ru-RU"/>
              </w:rPr>
            </w:pPr>
          </w:p>
          <w:p w:rsidR="00C57240" w:rsidRPr="00C9797B" w:rsidRDefault="00C57240" w:rsidP="00753E41">
            <w:pPr>
              <w:spacing w:after="0"/>
              <w:rPr>
                <w:rFonts w:ascii="Times New Roman" w:eastAsia="Times New Roman" w:hAnsi="Times New Roman"/>
                <w:sz w:val="28"/>
                <w:szCs w:val="28"/>
                <w:lang w:val="uk-UA" w:eastAsia="ru-RU"/>
              </w:rPr>
            </w:pPr>
          </w:p>
          <w:p w:rsidR="00C57240" w:rsidRPr="00C9797B" w:rsidRDefault="00C57240" w:rsidP="00753E41">
            <w:pPr>
              <w:spacing w:after="0"/>
              <w:rPr>
                <w:rFonts w:ascii="Times New Roman" w:eastAsia="Times New Roman" w:hAnsi="Times New Roman"/>
                <w:sz w:val="28"/>
                <w:szCs w:val="28"/>
                <w:lang w:val="uk-UA" w:eastAsia="ru-RU"/>
              </w:rPr>
            </w:pPr>
          </w:p>
          <w:p w:rsidR="00C57240" w:rsidRPr="00C9797B" w:rsidRDefault="00C57240" w:rsidP="00753E41">
            <w:pPr>
              <w:spacing w:after="0"/>
              <w:rPr>
                <w:rFonts w:ascii="Times New Roman" w:eastAsia="Times New Roman" w:hAnsi="Times New Roman"/>
                <w:sz w:val="28"/>
                <w:szCs w:val="28"/>
                <w:lang w:val="uk-UA" w:eastAsia="ru-RU"/>
              </w:rPr>
            </w:pPr>
            <w:r w:rsidRPr="00C9797B">
              <w:rPr>
                <w:rFonts w:ascii="Times New Roman" w:eastAsia="Times New Roman" w:hAnsi="Times New Roman"/>
                <w:sz w:val="28"/>
                <w:szCs w:val="28"/>
                <w:lang w:val="uk-UA" w:eastAsia="ru-RU"/>
              </w:rPr>
              <w:t>+</w:t>
            </w:r>
          </w:p>
          <w:p w:rsidR="00C57240" w:rsidRPr="00C9797B" w:rsidRDefault="00C57240" w:rsidP="00753E41">
            <w:pPr>
              <w:spacing w:after="0"/>
              <w:rPr>
                <w:rFonts w:ascii="Times New Roman" w:eastAsia="Times New Roman" w:hAnsi="Times New Roman"/>
                <w:sz w:val="28"/>
                <w:szCs w:val="28"/>
                <w:lang w:val="uk-UA" w:eastAsia="ru-RU"/>
              </w:rPr>
            </w:pPr>
          </w:p>
          <w:p w:rsidR="00C57240" w:rsidRPr="00C9797B" w:rsidRDefault="00C57240" w:rsidP="00753E41">
            <w:pPr>
              <w:spacing w:after="0"/>
              <w:rPr>
                <w:rFonts w:ascii="Times New Roman" w:eastAsia="Times New Roman" w:hAnsi="Times New Roman"/>
                <w:sz w:val="28"/>
                <w:szCs w:val="28"/>
                <w:lang w:val="uk-UA" w:eastAsia="ru-RU"/>
              </w:rPr>
            </w:pPr>
          </w:p>
          <w:p w:rsidR="003C6A26" w:rsidRDefault="003C6A26" w:rsidP="00753E41">
            <w:pPr>
              <w:spacing w:after="0"/>
              <w:rPr>
                <w:rFonts w:ascii="Times New Roman" w:eastAsia="Times New Roman" w:hAnsi="Times New Roman"/>
                <w:sz w:val="28"/>
                <w:szCs w:val="28"/>
                <w:lang w:val="uk-UA" w:eastAsia="ru-RU"/>
              </w:rPr>
            </w:pPr>
          </w:p>
          <w:p w:rsidR="00C57240" w:rsidRPr="00C9797B" w:rsidRDefault="00C57240" w:rsidP="00753E41">
            <w:pPr>
              <w:spacing w:after="0"/>
              <w:rPr>
                <w:rFonts w:ascii="Times New Roman" w:eastAsia="Times New Roman" w:hAnsi="Times New Roman"/>
                <w:sz w:val="28"/>
                <w:szCs w:val="28"/>
                <w:lang w:val="uk-UA" w:eastAsia="ru-RU"/>
              </w:rPr>
            </w:pPr>
            <w:r w:rsidRPr="00C9797B">
              <w:rPr>
                <w:rFonts w:ascii="Times New Roman" w:eastAsia="Times New Roman" w:hAnsi="Times New Roman"/>
                <w:sz w:val="28"/>
                <w:szCs w:val="28"/>
                <w:lang w:val="uk-UA" w:eastAsia="ru-RU"/>
              </w:rPr>
              <w:t>+</w:t>
            </w:r>
          </w:p>
          <w:p w:rsidR="00C57240" w:rsidRPr="00C9797B" w:rsidRDefault="00C57240" w:rsidP="00753E41">
            <w:pPr>
              <w:spacing w:after="0"/>
              <w:rPr>
                <w:rFonts w:ascii="Times New Roman" w:eastAsia="Times New Roman" w:hAnsi="Times New Roman"/>
                <w:sz w:val="28"/>
                <w:szCs w:val="28"/>
                <w:lang w:val="uk-UA" w:eastAsia="ru-RU"/>
              </w:rPr>
            </w:pPr>
          </w:p>
          <w:p w:rsidR="00C57240" w:rsidRPr="00C9797B" w:rsidRDefault="00C57240" w:rsidP="00753E41">
            <w:pPr>
              <w:spacing w:after="0"/>
              <w:rPr>
                <w:rFonts w:ascii="Times New Roman" w:eastAsia="Times New Roman" w:hAnsi="Times New Roman"/>
                <w:sz w:val="28"/>
                <w:szCs w:val="28"/>
                <w:lang w:val="uk-UA" w:eastAsia="ru-RU"/>
              </w:rPr>
            </w:pPr>
          </w:p>
          <w:p w:rsidR="00C57240" w:rsidRPr="00C9797B" w:rsidRDefault="00C57240" w:rsidP="00753E41">
            <w:pPr>
              <w:spacing w:after="0"/>
              <w:rPr>
                <w:rFonts w:ascii="Times New Roman" w:eastAsia="Times New Roman" w:hAnsi="Times New Roman"/>
                <w:sz w:val="28"/>
                <w:szCs w:val="28"/>
                <w:lang w:val="uk-UA" w:eastAsia="ru-RU"/>
              </w:rPr>
            </w:pPr>
          </w:p>
          <w:p w:rsidR="00C57240" w:rsidRPr="00C9797B" w:rsidRDefault="00C57240" w:rsidP="00753E41">
            <w:pPr>
              <w:spacing w:after="0"/>
              <w:rPr>
                <w:rFonts w:ascii="Times New Roman" w:eastAsia="Times New Roman" w:hAnsi="Times New Roman"/>
                <w:sz w:val="28"/>
                <w:szCs w:val="28"/>
                <w:lang w:val="uk-UA" w:eastAsia="ru-RU"/>
              </w:rPr>
            </w:pPr>
          </w:p>
          <w:p w:rsidR="00C57240" w:rsidRPr="00C9797B" w:rsidRDefault="00C57240" w:rsidP="00753E41">
            <w:pPr>
              <w:spacing w:after="0"/>
              <w:rPr>
                <w:rFonts w:ascii="Times New Roman" w:eastAsia="Times New Roman" w:hAnsi="Times New Roman"/>
                <w:sz w:val="28"/>
                <w:szCs w:val="28"/>
                <w:lang w:val="uk-UA" w:eastAsia="ru-RU"/>
              </w:rPr>
            </w:pPr>
          </w:p>
          <w:p w:rsidR="00C57240" w:rsidRPr="00C9797B" w:rsidRDefault="00C57240" w:rsidP="00753E41">
            <w:pPr>
              <w:spacing w:after="0"/>
              <w:rPr>
                <w:rFonts w:ascii="Times New Roman" w:eastAsia="Times New Roman" w:hAnsi="Times New Roman"/>
                <w:sz w:val="28"/>
                <w:szCs w:val="28"/>
                <w:lang w:val="uk-UA" w:eastAsia="ru-RU"/>
              </w:rPr>
            </w:pPr>
          </w:p>
          <w:p w:rsidR="00C57240" w:rsidRPr="00C9797B" w:rsidRDefault="00C57240" w:rsidP="00753E41">
            <w:pPr>
              <w:spacing w:after="0"/>
              <w:rPr>
                <w:rFonts w:ascii="Times New Roman" w:eastAsia="Times New Roman" w:hAnsi="Times New Roman"/>
                <w:sz w:val="28"/>
                <w:szCs w:val="28"/>
                <w:lang w:val="uk-UA" w:eastAsia="ru-RU"/>
              </w:rPr>
            </w:pPr>
          </w:p>
          <w:p w:rsidR="00C57240" w:rsidRPr="00C9797B" w:rsidRDefault="00C57240" w:rsidP="00753E41">
            <w:pPr>
              <w:spacing w:after="0" w:line="240" w:lineRule="auto"/>
              <w:rPr>
                <w:rFonts w:ascii="Times New Roman" w:eastAsia="Times New Roman" w:hAnsi="Times New Roman"/>
                <w:sz w:val="28"/>
                <w:szCs w:val="28"/>
                <w:lang w:val="uk-UA" w:eastAsia="ru-RU"/>
              </w:rPr>
            </w:pPr>
          </w:p>
          <w:p w:rsidR="00C57240" w:rsidRPr="00C9797B" w:rsidRDefault="00C57240" w:rsidP="00753E41">
            <w:pPr>
              <w:spacing w:after="0" w:line="240" w:lineRule="auto"/>
              <w:rPr>
                <w:rFonts w:ascii="Times New Roman" w:eastAsia="Times New Roman" w:hAnsi="Times New Roman"/>
                <w:sz w:val="28"/>
                <w:szCs w:val="28"/>
                <w:lang w:val="uk-UA" w:eastAsia="ru-RU"/>
              </w:rPr>
            </w:pPr>
          </w:p>
          <w:p w:rsidR="00C57240" w:rsidRPr="00C9797B" w:rsidRDefault="00C57240" w:rsidP="00753E41">
            <w:pPr>
              <w:spacing w:after="0"/>
              <w:rPr>
                <w:rFonts w:ascii="Times New Roman" w:eastAsia="Times New Roman" w:hAnsi="Times New Roman"/>
                <w:sz w:val="28"/>
                <w:szCs w:val="28"/>
                <w:lang w:val="uk-UA" w:eastAsia="ru-RU"/>
              </w:rPr>
            </w:pPr>
            <w:r w:rsidRPr="00C9797B">
              <w:rPr>
                <w:rFonts w:ascii="Times New Roman" w:eastAsia="Times New Roman" w:hAnsi="Times New Roman"/>
                <w:sz w:val="28"/>
                <w:szCs w:val="28"/>
                <w:lang w:val="uk-UA" w:eastAsia="ru-RU"/>
              </w:rPr>
              <w:t>+</w:t>
            </w:r>
          </w:p>
          <w:p w:rsidR="00C57240" w:rsidRPr="00C9797B" w:rsidRDefault="00C57240" w:rsidP="00753E41">
            <w:pPr>
              <w:spacing w:after="0"/>
              <w:rPr>
                <w:rFonts w:ascii="Times New Roman" w:eastAsia="Times New Roman" w:hAnsi="Times New Roman"/>
                <w:sz w:val="28"/>
                <w:szCs w:val="28"/>
                <w:lang w:val="uk-UA" w:eastAsia="ru-RU"/>
              </w:rPr>
            </w:pPr>
          </w:p>
          <w:p w:rsidR="00C57240" w:rsidRPr="00C9797B" w:rsidRDefault="00C57240" w:rsidP="00753E41">
            <w:pPr>
              <w:spacing w:after="0"/>
              <w:rPr>
                <w:rFonts w:ascii="Times New Roman" w:eastAsia="Times New Roman" w:hAnsi="Times New Roman"/>
                <w:sz w:val="28"/>
                <w:szCs w:val="28"/>
                <w:lang w:val="uk-UA" w:eastAsia="ru-RU"/>
              </w:rPr>
            </w:pPr>
          </w:p>
          <w:p w:rsidR="00C57240" w:rsidRPr="00C9797B" w:rsidRDefault="00C57240" w:rsidP="00753E41">
            <w:pPr>
              <w:spacing w:after="0"/>
              <w:rPr>
                <w:rFonts w:ascii="Times New Roman" w:eastAsia="Times New Roman" w:hAnsi="Times New Roman"/>
                <w:sz w:val="28"/>
                <w:szCs w:val="28"/>
                <w:lang w:val="uk-UA" w:eastAsia="ru-RU"/>
              </w:rPr>
            </w:pPr>
          </w:p>
          <w:p w:rsidR="003C6A26" w:rsidRDefault="003C6A26" w:rsidP="00753E41">
            <w:pPr>
              <w:spacing w:after="0"/>
              <w:rPr>
                <w:rFonts w:ascii="Times New Roman" w:eastAsia="Times New Roman" w:hAnsi="Times New Roman"/>
                <w:sz w:val="28"/>
                <w:szCs w:val="28"/>
                <w:lang w:val="uk-UA" w:eastAsia="ru-RU"/>
              </w:rPr>
            </w:pPr>
          </w:p>
          <w:p w:rsidR="00C57240" w:rsidRPr="00C9797B" w:rsidRDefault="00C57240" w:rsidP="00753E41">
            <w:pPr>
              <w:spacing w:after="0"/>
              <w:rPr>
                <w:rFonts w:ascii="Times New Roman" w:eastAsia="Times New Roman" w:hAnsi="Times New Roman"/>
                <w:sz w:val="28"/>
                <w:szCs w:val="28"/>
                <w:lang w:val="uk-UA" w:eastAsia="ru-RU"/>
              </w:rPr>
            </w:pPr>
            <w:r w:rsidRPr="00C9797B">
              <w:rPr>
                <w:rFonts w:ascii="Times New Roman" w:eastAsia="Times New Roman" w:hAnsi="Times New Roman"/>
                <w:sz w:val="28"/>
                <w:szCs w:val="28"/>
                <w:lang w:val="uk-UA" w:eastAsia="ru-RU"/>
              </w:rPr>
              <w:t>+</w:t>
            </w:r>
          </w:p>
          <w:p w:rsidR="00C57240" w:rsidRPr="00C9797B" w:rsidRDefault="00C57240" w:rsidP="00753E41">
            <w:pPr>
              <w:spacing w:after="0"/>
              <w:rPr>
                <w:rFonts w:ascii="Times New Roman" w:eastAsia="Times New Roman" w:hAnsi="Times New Roman"/>
                <w:sz w:val="28"/>
                <w:szCs w:val="28"/>
                <w:lang w:val="uk-UA" w:eastAsia="ru-RU"/>
              </w:rPr>
            </w:pPr>
          </w:p>
          <w:p w:rsidR="00C57240" w:rsidRPr="00C9797B" w:rsidRDefault="00C57240" w:rsidP="00753E41">
            <w:pPr>
              <w:spacing w:after="0"/>
              <w:rPr>
                <w:rFonts w:ascii="Times New Roman" w:eastAsia="Times New Roman" w:hAnsi="Times New Roman"/>
                <w:sz w:val="28"/>
                <w:szCs w:val="28"/>
                <w:lang w:val="uk-UA" w:eastAsia="ru-RU"/>
              </w:rPr>
            </w:pPr>
            <w:r w:rsidRPr="00C9797B">
              <w:rPr>
                <w:rFonts w:ascii="Times New Roman" w:eastAsia="Times New Roman" w:hAnsi="Times New Roman"/>
                <w:sz w:val="28"/>
                <w:szCs w:val="28"/>
                <w:lang w:val="uk-UA" w:eastAsia="ru-RU"/>
              </w:rPr>
              <w:t>+</w:t>
            </w:r>
          </w:p>
          <w:p w:rsidR="00C57240" w:rsidRPr="00C9797B" w:rsidRDefault="00C57240" w:rsidP="00753E41">
            <w:pPr>
              <w:spacing w:after="0"/>
              <w:rPr>
                <w:rFonts w:ascii="Times New Roman" w:eastAsia="Times New Roman" w:hAnsi="Times New Roman"/>
                <w:sz w:val="28"/>
                <w:szCs w:val="28"/>
                <w:lang w:val="uk-UA" w:eastAsia="ru-RU"/>
              </w:rPr>
            </w:pPr>
          </w:p>
          <w:p w:rsidR="00C57240" w:rsidRPr="00C9797B" w:rsidRDefault="00C57240" w:rsidP="00753E41">
            <w:pPr>
              <w:spacing w:after="0"/>
              <w:rPr>
                <w:rFonts w:ascii="Times New Roman" w:eastAsia="Times New Roman" w:hAnsi="Times New Roman"/>
                <w:sz w:val="28"/>
                <w:szCs w:val="28"/>
                <w:lang w:val="uk-UA" w:eastAsia="ru-RU"/>
              </w:rPr>
            </w:pPr>
          </w:p>
          <w:p w:rsidR="00C57240" w:rsidRPr="00C9797B" w:rsidRDefault="00C57240" w:rsidP="00753E41">
            <w:pPr>
              <w:spacing w:after="0"/>
              <w:rPr>
                <w:rFonts w:ascii="Times New Roman" w:eastAsia="Times New Roman" w:hAnsi="Times New Roman"/>
                <w:sz w:val="28"/>
                <w:szCs w:val="28"/>
                <w:lang w:val="uk-UA" w:eastAsia="ru-RU"/>
              </w:rPr>
            </w:pPr>
            <w:r w:rsidRPr="00C9797B">
              <w:rPr>
                <w:rFonts w:ascii="Times New Roman" w:eastAsia="Times New Roman" w:hAnsi="Times New Roman"/>
                <w:sz w:val="28"/>
                <w:szCs w:val="28"/>
                <w:lang w:val="uk-UA" w:eastAsia="ru-RU"/>
              </w:rPr>
              <w:t>+</w:t>
            </w:r>
          </w:p>
          <w:p w:rsidR="00C57240" w:rsidRPr="00C9797B" w:rsidRDefault="00C57240" w:rsidP="00753E41">
            <w:pPr>
              <w:spacing w:after="0"/>
              <w:rPr>
                <w:rFonts w:ascii="Times New Roman" w:eastAsia="Times New Roman" w:hAnsi="Times New Roman"/>
                <w:sz w:val="28"/>
                <w:szCs w:val="28"/>
                <w:lang w:val="uk-UA" w:eastAsia="ru-RU"/>
              </w:rPr>
            </w:pPr>
            <w:r w:rsidRPr="00C9797B">
              <w:rPr>
                <w:rFonts w:ascii="Times New Roman" w:eastAsia="Times New Roman" w:hAnsi="Times New Roman"/>
                <w:sz w:val="28"/>
                <w:szCs w:val="28"/>
                <w:lang w:val="uk-UA" w:eastAsia="ru-RU"/>
              </w:rPr>
              <w:t>+</w:t>
            </w:r>
          </w:p>
          <w:p w:rsidR="00C57240" w:rsidRPr="00C9797B" w:rsidRDefault="00C57240" w:rsidP="00753E41">
            <w:pPr>
              <w:spacing w:after="0"/>
              <w:rPr>
                <w:rFonts w:ascii="Times New Roman" w:eastAsia="Times New Roman" w:hAnsi="Times New Roman"/>
                <w:sz w:val="28"/>
                <w:szCs w:val="28"/>
                <w:lang w:val="uk-UA" w:eastAsia="ru-RU"/>
              </w:rPr>
            </w:pPr>
          </w:p>
          <w:p w:rsidR="00C57240" w:rsidRPr="00C9797B" w:rsidRDefault="00C57240" w:rsidP="00753E41">
            <w:pPr>
              <w:spacing w:after="0"/>
              <w:rPr>
                <w:rFonts w:ascii="Times New Roman" w:eastAsia="Times New Roman" w:hAnsi="Times New Roman"/>
                <w:sz w:val="28"/>
                <w:szCs w:val="28"/>
                <w:lang w:val="uk-UA" w:eastAsia="ru-RU"/>
              </w:rPr>
            </w:pPr>
            <w:r w:rsidRPr="00C9797B">
              <w:rPr>
                <w:rFonts w:ascii="Times New Roman" w:eastAsia="Times New Roman" w:hAnsi="Times New Roman"/>
                <w:sz w:val="28"/>
                <w:szCs w:val="28"/>
                <w:lang w:val="uk-UA" w:eastAsia="ru-RU"/>
              </w:rPr>
              <w:t>+</w:t>
            </w:r>
          </w:p>
          <w:p w:rsidR="00C57240" w:rsidRPr="00C9797B" w:rsidRDefault="00C57240" w:rsidP="00753E41">
            <w:pPr>
              <w:spacing w:after="0"/>
              <w:rPr>
                <w:rFonts w:ascii="Times New Roman" w:eastAsia="Times New Roman" w:hAnsi="Times New Roman"/>
                <w:sz w:val="28"/>
                <w:szCs w:val="28"/>
                <w:lang w:val="uk-UA" w:eastAsia="ru-RU"/>
              </w:rPr>
            </w:pPr>
          </w:p>
          <w:p w:rsidR="00C57240" w:rsidRPr="00C9797B" w:rsidRDefault="003C6A26" w:rsidP="00753E41">
            <w:pPr>
              <w:spacing w:after="0"/>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w:t>
            </w:r>
          </w:p>
          <w:p w:rsidR="00C57240" w:rsidRPr="00C9797B" w:rsidRDefault="00C57240" w:rsidP="00753E41">
            <w:pPr>
              <w:spacing w:after="0"/>
              <w:rPr>
                <w:rFonts w:ascii="Times New Roman" w:eastAsia="Times New Roman" w:hAnsi="Times New Roman"/>
                <w:sz w:val="28"/>
                <w:szCs w:val="28"/>
                <w:lang w:val="uk-UA" w:eastAsia="ru-RU"/>
              </w:rPr>
            </w:pPr>
          </w:p>
          <w:p w:rsidR="00C57240" w:rsidRPr="00C9797B" w:rsidRDefault="00C57240" w:rsidP="00753E41">
            <w:pPr>
              <w:spacing w:after="0"/>
              <w:rPr>
                <w:rFonts w:ascii="Times New Roman" w:eastAsia="Times New Roman" w:hAnsi="Times New Roman"/>
                <w:sz w:val="28"/>
                <w:szCs w:val="28"/>
                <w:lang w:val="uk-UA" w:eastAsia="ru-RU"/>
              </w:rPr>
            </w:pPr>
            <w:r w:rsidRPr="00C9797B">
              <w:rPr>
                <w:rFonts w:ascii="Times New Roman" w:eastAsia="Times New Roman" w:hAnsi="Times New Roman"/>
                <w:sz w:val="28"/>
                <w:szCs w:val="28"/>
                <w:lang w:val="uk-UA" w:eastAsia="ru-RU"/>
              </w:rPr>
              <w:t>+</w:t>
            </w:r>
          </w:p>
          <w:p w:rsidR="00C57240" w:rsidRPr="00C9797B" w:rsidRDefault="00C57240" w:rsidP="00753E41">
            <w:pPr>
              <w:spacing w:after="0"/>
              <w:rPr>
                <w:rFonts w:ascii="Times New Roman" w:eastAsia="Times New Roman" w:hAnsi="Times New Roman"/>
                <w:sz w:val="28"/>
                <w:szCs w:val="28"/>
                <w:lang w:val="uk-UA" w:eastAsia="ru-RU"/>
              </w:rPr>
            </w:pPr>
          </w:p>
          <w:p w:rsidR="00C57240" w:rsidRPr="00C9797B" w:rsidRDefault="00C57240" w:rsidP="00753E41">
            <w:pPr>
              <w:spacing w:after="0"/>
              <w:rPr>
                <w:rFonts w:ascii="Times New Roman" w:eastAsia="Times New Roman" w:hAnsi="Times New Roman"/>
                <w:sz w:val="28"/>
                <w:szCs w:val="28"/>
                <w:lang w:val="uk-UA" w:eastAsia="ru-RU"/>
              </w:rPr>
            </w:pPr>
          </w:p>
          <w:p w:rsidR="00C57240" w:rsidRPr="00C9797B" w:rsidRDefault="00C57240" w:rsidP="00753E41">
            <w:pPr>
              <w:spacing w:after="0"/>
              <w:rPr>
                <w:rFonts w:ascii="Times New Roman" w:eastAsia="Times New Roman" w:hAnsi="Times New Roman"/>
                <w:sz w:val="28"/>
                <w:szCs w:val="28"/>
                <w:lang w:val="uk-UA" w:eastAsia="ru-RU"/>
              </w:rPr>
            </w:pPr>
          </w:p>
          <w:p w:rsidR="00C57240" w:rsidRPr="00C9797B" w:rsidRDefault="00C57240" w:rsidP="00753E41">
            <w:pPr>
              <w:spacing w:after="0"/>
              <w:rPr>
                <w:rFonts w:ascii="Times New Roman" w:eastAsia="Times New Roman" w:hAnsi="Times New Roman"/>
                <w:sz w:val="28"/>
                <w:szCs w:val="28"/>
                <w:lang w:val="uk-UA" w:eastAsia="ru-RU"/>
              </w:rPr>
            </w:pPr>
          </w:p>
          <w:p w:rsidR="00C57240" w:rsidRPr="00C9797B" w:rsidRDefault="00C57240" w:rsidP="00753E41">
            <w:pPr>
              <w:spacing w:after="0"/>
              <w:rPr>
                <w:rFonts w:ascii="Times New Roman" w:eastAsia="Times New Roman" w:hAnsi="Times New Roman"/>
                <w:sz w:val="28"/>
                <w:szCs w:val="28"/>
                <w:lang w:val="uk-UA" w:eastAsia="ru-RU"/>
              </w:rPr>
            </w:pPr>
          </w:p>
          <w:p w:rsidR="00C57240" w:rsidRPr="00C9797B" w:rsidRDefault="00C57240" w:rsidP="00753E41">
            <w:pPr>
              <w:spacing w:after="0"/>
              <w:rPr>
                <w:rFonts w:ascii="Times New Roman" w:eastAsia="Times New Roman" w:hAnsi="Times New Roman"/>
                <w:sz w:val="28"/>
                <w:szCs w:val="28"/>
                <w:lang w:val="uk-UA" w:eastAsia="ru-RU"/>
              </w:rPr>
            </w:pPr>
          </w:p>
          <w:p w:rsidR="00C57240" w:rsidRPr="00C9797B" w:rsidRDefault="00C57240" w:rsidP="00753E41">
            <w:pPr>
              <w:spacing w:after="0"/>
              <w:rPr>
                <w:rFonts w:ascii="Times New Roman" w:eastAsia="Times New Roman" w:hAnsi="Times New Roman"/>
                <w:sz w:val="28"/>
                <w:szCs w:val="28"/>
                <w:lang w:val="uk-UA" w:eastAsia="ru-RU"/>
              </w:rPr>
            </w:pPr>
          </w:p>
          <w:p w:rsidR="00C57240" w:rsidRPr="00C9797B" w:rsidRDefault="00C57240" w:rsidP="00753E41">
            <w:pPr>
              <w:spacing w:after="0"/>
              <w:rPr>
                <w:rFonts w:ascii="Times New Roman" w:eastAsia="Times New Roman" w:hAnsi="Times New Roman"/>
                <w:sz w:val="28"/>
                <w:szCs w:val="28"/>
                <w:lang w:val="uk-UA" w:eastAsia="ru-RU"/>
              </w:rPr>
            </w:pPr>
          </w:p>
        </w:tc>
        <w:tc>
          <w:tcPr>
            <w:tcW w:w="503" w:type="pct"/>
          </w:tcPr>
          <w:p w:rsidR="00C57240" w:rsidRPr="00C9797B" w:rsidRDefault="00C57240" w:rsidP="00753E41">
            <w:pPr>
              <w:spacing w:after="0" w:line="240" w:lineRule="auto"/>
              <w:jc w:val="center"/>
              <w:rPr>
                <w:rFonts w:ascii="Times New Roman" w:eastAsia="Times New Roman" w:hAnsi="Times New Roman"/>
                <w:sz w:val="28"/>
                <w:szCs w:val="28"/>
                <w:lang w:val="uk-UA" w:eastAsia="ru-RU"/>
              </w:rPr>
            </w:pPr>
          </w:p>
          <w:p w:rsidR="00C57240" w:rsidRPr="00C9797B" w:rsidRDefault="00C57240" w:rsidP="00753E41">
            <w:pPr>
              <w:spacing w:after="0" w:line="240" w:lineRule="auto"/>
              <w:jc w:val="center"/>
              <w:rPr>
                <w:rFonts w:ascii="Times New Roman" w:eastAsia="Times New Roman" w:hAnsi="Times New Roman"/>
                <w:sz w:val="28"/>
                <w:szCs w:val="28"/>
                <w:lang w:val="uk-UA" w:eastAsia="ru-RU"/>
              </w:rPr>
            </w:pPr>
          </w:p>
          <w:p w:rsidR="00C57240" w:rsidRPr="00C9797B" w:rsidRDefault="00C57240" w:rsidP="00753E41">
            <w:pPr>
              <w:spacing w:after="0" w:line="240" w:lineRule="auto"/>
              <w:jc w:val="center"/>
              <w:rPr>
                <w:rFonts w:ascii="Times New Roman" w:eastAsia="Times New Roman" w:hAnsi="Times New Roman"/>
                <w:sz w:val="28"/>
                <w:szCs w:val="28"/>
                <w:lang w:val="uk-UA" w:eastAsia="ru-RU"/>
              </w:rPr>
            </w:pPr>
          </w:p>
          <w:p w:rsidR="00C57240" w:rsidRPr="00C9797B" w:rsidRDefault="00C57240" w:rsidP="00753E41">
            <w:pPr>
              <w:spacing w:after="0" w:line="240" w:lineRule="auto"/>
              <w:rPr>
                <w:rFonts w:ascii="Times New Roman" w:eastAsia="Times New Roman" w:hAnsi="Times New Roman"/>
                <w:sz w:val="28"/>
                <w:szCs w:val="28"/>
                <w:lang w:val="uk-UA" w:eastAsia="ru-RU"/>
              </w:rPr>
            </w:pPr>
          </w:p>
          <w:p w:rsidR="00C57240" w:rsidRPr="00C9797B" w:rsidRDefault="00C57240" w:rsidP="00753E41">
            <w:pPr>
              <w:spacing w:after="0" w:line="240" w:lineRule="auto"/>
              <w:rPr>
                <w:rFonts w:ascii="Times New Roman" w:eastAsia="Times New Roman" w:hAnsi="Times New Roman"/>
                <w:sz w:val="28"/>
                <w:szCs w:val="28"/>
                <w:lang w:val="uk-UA" w:eastAsia="ru-RU"/>
              </w:rPr>
            </w:pPr>
          </w:p>
          <w:p w:rsidR="00C57240" w:rsidRPr="00C9797B" w:rsidRDefault="00C57240" w:rsidP="00753E41">
            <w:pPr>
              <w:spacing w:after="0" w:line="240" w:lineRule="auto"/>
              <w:rPr>
                <w:rFonts w:ascii="Times New Roman" w:eastAsia="Times New Roman" w:hAnsi="Times New Roman"/>
                <w:sz w:val="28"/>
                <w:szCs w:val="28"/>
                <w:lang w:val="uk-UA" w:eastAsia="ru-RU"/>
              </w:rPr>
            </w:pPr>
            <w:r w:rsidRPr="00C9797B">
              <w:rPr>
                <w:rFonts w:ascii="Times New Roman" w:eastAsia="Times New Roman" w:hAnsi="Times New Roman"/>
                <w:sz w:val="28"/>
                <w:szCs w:val="28"/>
                <w:lang w:val="uk-UA" w:eastAsia="ru-RU"/>
              </w:rPr>
              <w:t>+</w:t>
            </w:r>
          </w:p>
          <w:p w:rsidR="00C57240" w:rsidRPr="00C9797B" w:rsidRDefault="00C57240" w:rsidP="00753E41">
            <w:pPr>
              <w:spacing w:after="0" w:line="240" w:lineRule="auto"/>
              <w:rPr>
                <w:rFonts w:ascii="Times New Roman" w:eastAsia="Times New Roman" w:hAnsi="Times New Roman"/>
                <w:sz w:val="28"/>
                <w:szCs w:val="28"/>
                <w:lang w:val="uk-UA" w:eastAsia="ru-RU"/>
              </w:rPr>
            </w:pPr>
          </w:p>
          <w:p w:rsidR="00C57240" w:rsidRPr="00C9797B" w:rsidRDefault="00C57240" w:rsidP="00753E41">
            <w:pPr>
              <w:spacing w:after="0" w:line="240" w:lineRule="auto"/>
              <w:rPr>
                <w:rFonts w:ascii="Times New Roman" w:eastAsia="Times New Roman" w:hAnsi="Times New Roman"/>
                <w:sz w:val="28"/>
                <w:szCs w:val="28"/>
                <w:lang w:val="uk-UA" w:eastAsia="ru-RU"/>
              </w:rPr>
            </w:pPr>
            <w:r w:rsidRPr="00C9797B">
              <w:rPr>
                <w:rFonts w:ascii="Times New Roman" w:eastAsia="Times New Roman" w:hAnsi="Times New Roman"/>
                <w:sz w:val="28"/>
                <w:szCs w:val="28"/>
                <w:lang w:val="uk-UA" w:eastAsia="ru-RU"/>
              </w:rPr>
              <w:t>+</w:t>
            </w:r>
          </w:p>
          <w:p w:rsidR="00C57240" w:rsidRPr="00C9797B" w:rsidRDefault="00C57240" w:rsidP="00753E41">
            <w:pPr>
              <w:spacing w:after="0" w:line="240" w:lineRule="auto"/>
              <w:rPr>
                <w:rFonts w:ascii="Times New Roman" w:eastAsia="Times New Roman" w:hAnsi="Times New Roman"/>
                <w:sz w:val="28"/>
                <w:szCs w:val="28"/>
                <w:lang w:val="uk-UA" w:eastAsia="ru-RU"/>
              </w:rPr>
            </w:pPr>
          </w:p>
          <w:p w:rsidR="00C57240" w:rsidRPr="00C9797B" w:rsidRDefault="00C57240" w:rsidP="00753E41">
            <w:pPr>
              <w:spacing w:after="0" w:line="240" w:lineRule="auto"/>
              <w:rPr>
                <w:rFonts w:ascii="Times New Roman" w:eastAsia="Times New Roman" w:hAnsi="Times New Roman"/>
                <w:sz w:val="28"/>
                <w:szCs w:val="28"/>
                <w:lang w:val="uk-UA" w:eastAsia="ru-RU"/>
              </w:rPr>
            </w:pPr>
          </w:p>
          <w:p w:rsidR="00C57240" w:rsidRPr="00C9797B" w:rsidRDefault="00C57240" w:rsidP="00753E41">
            <w:pPr>
              <w:spacing w:after="0" w:line="240" w:lineRule="auto"/>
              <w:rPr>
                <w:rFonts w:ascii="Times New Roman" w:eastAsia="Times New Roman" w:hAnsi="Times New Roman"/>
                <w:sz w:val="28"/>
                <w:szCs w:val="28"/>
                <w:lang w:val="uk-UA" w:eastAsia="ru-RU"/>
              </w:rPr>
            </w:pPr>
          </w:p>
          <w:p w:rsidR="00C57240" w:rsidRPr="00C9797B" w:rsidRDefault="00C57240" w:rsidP="00753E41">
            <w:pPr>
              <w:spacing w:after="0" w:line="240" w:lineRule="auto"/>
              <w:rPr>
                <w:rFonts w:ascii="Times New Roman" w:eastAsia="Times New Roman" w:hAnsi="Times New Roman"/>
                <w:sz w:val="28"/>
                <w:szCs w:val="28"/>
                <w:lang w:val="uk-UA" w:eastAsia="ru-RU"/>
              </w:rPr>
            </w:pPr>
          </w:p>
          <w:p w:rsidR="00C57240" w:rsidRPr="00C9797B" w:rsidRDefault="00C57240" w:rsidP="00753E41">
            <w:pPr>
              <w:spacing w:after="0" w:line="240" w:lineRule="auto"/>
              <w:rPr>
                <w:rFonts w:ascii="Times New Roman" w:eastAsia="Times New Roman" w:hAnsi="Times New Roman"/>
                <w:sz w:val="28"/>
                <w:szCs w:val="28"/>
                <w:lang w:val="uk-UA" w:eastAsia="ru-RU"/>
              </w:rPr>
            </w:pPr>
          </w:p>
          <w:p w:rsidR="00C57240" w:rsidRPr="00C9797B" w:rsidRDefault="00C57240" w:rsidP="00753E41">
            <w:pPr>
              <w:spacing w:after="0" w:line="240" w:lineRule="auto"/>
              <w:rPr>
                <w:rFonts w:ascii="Times New Roman" w:eastAsia="Times New Roman" w:hAnsi="Times New Roman"/>
                <w:sz w:val="28"/>
                <w:szCs w:val="28"/>
                <w:lang w:val="uk-UA" w:eastAsia="ru-RU"/>
              </w:rPr>
            </w:pPr>
            <w:r w:rsidRPr="00C9797B">
              <w:rPr>
                <w:rFonts w:ascii="Times New Roman" w:eastAsia="Times New Roman" w:hAnsi="Times New Roman"/>
                <w:sz w:val="28"/>
                <w:szCs w:val="28"/>
                <w:lang w:val="uk-UA" w:eastAsia="ru-RU"/>
              </w:rPr>
              <w:t>+</w:t>
            </w:r>
          </w:p>
          <w:p w:rsidR="00C57240" w:rsidRPr="00C9797B" w:rsidRDefault="00C57240" w:rsidP="00753E41">
            <w:pPr>
              <w:spacing w:after="0" w:line="240" w:lineRule="auto"/>
              <w:rPr>
                <w:rFonts w:ascii="Times New Roman" w:eastAsia="Times New Roman" w:hAnsi="Times New Roman"/>
                <w:sz w:val="28"/>
                <w:szCs w:val="28"/>
                <w:lang w:val="uk-UA" w:eastAsia="ru-RU"/>
              </w:rPr>
            </w:pPr>
          </w:p>
          <w:p w:rsidR="00C57240" w:rsidRPr="00C9797B" w:rsidRDefault="00C57240" w:rsidP="00753E41">
            <w:pPr>
              <w:spacing w:after="0" w:line="240" w:lineRule="auto"/>
              <w:rPr>
                <w:rFonts w:ascii="Times New Roman" w:eastAsia="Times New Roman" w:hAnsi="Times New Roman"/>
                <w:sz w:val="28"/>
                <w:szCs w:val="28"/>
                <w:lang w:val="uk-UA" w:eastAsia="ru-RU"/>
              </w:rPr>
            </w:pPr>
          </w:p>
          <w:p w:rsidR="00C57240" w:rsidRPr="00C9797B" w:rsidRDefault="00C57240" w:rsidP="00753E41">
            <w:pPr>
              <w:spacing w:after="0" w:line="240" w:lineRule="auto"/>
              <w:rPr>
                <w:rFonts w:ascii="Times New Roman" w:eastAsia="Times New Roman" w:hAnsi="Times New Roman"/>
                <w:sz w:val="28"/>
                <w:szCs w:val="28"/>
                <w:lang w:val="uk-UA" w:eastAsia="ru-RU"/>
              </w:rPr>
            </w:pPr>
          </w:p>
          <w:p w:rsidR="00C57240" w:rsidRPr="00C9797B" w:rsidRDefault="00C57240" w:rsidP="00753E41">
            <w:pPr>
              <w:spacing w:after="0" w:line="240" w:lineRule="auto"/>
              <w:rPr>
                <w:rFonts w:ascii="Times New Roman" w:eastAsia="Times New Roman" w:hAnsi="Times New Roman"/>
                <w:sz w:val="28"/>
                <w:szCs w:val="28"/>
                <w:lang w:val="uk-UA" w:eastAsia="ru-RU"/>
              </w:rPr>
            </w:pPr>
          </w:p>
          <w:p w:rsidR="00C57240" w:rsidRPr="00C9797B" w:rsidRDefault="00C57240" w:rsidP="00753E41">
            <w:pPr>
              <w:spacing w:after="0"/>
              <w:rPr>
                <w:rFonts w:ascii="Times New Roman" w:eastAsia="Times New Roman" w:hAnsi="Times New Roman"/>
                <w:sz w:val="28"/>
                <w:szCs w:val="28"/>
                <w:lang w:val="uk-UA" w:eastAsia="ru-RU"/>
              </w:rPr>
            </w:pPr>
          </w:p>
          <w:p w:rsidR="00C57240" w:rsidRPr="00C9797B" w:rsidRDefault="00C57240" w:rsidP="00753E41">
            <w:pPr>
              <w:spacing w:after="0"/>
              <w:rPr>
                <w:rFonts w:ascii="Times New Roman" w:eastAsia="Times New Roman" w:hAnsi="Times New Roman"/>
                <w:sz w:val="28"/>
                <w:szCs w:val="28"/>
                <w:lang w:val="uk-UA" w:eastAsia="ru-RU"/>
              </w:rPr>
            </w:pPr>
          </w:p>
          <w:p w:rsidR="00C57240" w:rsidRPr="00C9797B" w:rsidRDefault="00C57240" w:rsidP="00753E41">
            <w:pPr>
              <w:spacing w:after="0"/>
              <w:rPr>
                <w:rFonts w:ascii="Times New Roman" w:eastAsia="Times New Roman" w:hAnsi="Times New Roman"/>
                <w:sz w:val="28"/>
                <w:szCs w:val="28"/>
                <w:lang w:val="uk-UA" w:eastAsia="ru-RU"/>
              </w:rPr>
            </w:pPr>
          </w:p>
          <w:p w:rsidR="00C57240" w:rsidRPr="00C9797B" w:rsidRDefault="00C57240" w:rsidP="00753E41">
            <w:pPr>
              <w:spacing w:after="0"/>
              <w:rPr>
                <w:rFonts w:ascii="Times New Roman" w:eastAsia="Times New Roman" w:hAnsi="Times New Roman"/>
                <w:sz w:val="28"/>
                <w:szCs w:val="28"/>
                <w:lang w:val="uk-UA" w:eastAsia="ru-RU"/>
              </w:rPr>
            </w:pPr>
          </w:p>
          <w:p w:rsidR="00C57240" w:rsidRPr="00C9797B" w:rsidRDefault="00C57240" w:rsidP="00753E41">
            <w:pPr>
              <w:spacing w:after="0"/>
              <w:rPr>
                <w:rFonts w:ascii="Times New Roman" w:eastAsia="Times New Roman" w:hAnsi="Times New Roman"/>
                <w:sz w:val="28"/>
                <w:szCs w:val="28"/>
                <w:lang w:val="uk-UA" w:eastAsia="ru-RU"/>
              </w:rPr>
            </w:pPr>
            <w:r w:rsidRPr="00C9797B">
              <w:rPr>
                <w:rFonts w:ascii="Times New Roman" w:eastAsia="Times New Roman" w:hAnsi="Times New Roman"/>
                <w:sz w:val="28"/>
                <w:szCs w:val="28"/>
                <w:lang w:val="uk-UA" w:eastAsia="ru-RU"/>
              </w:rPr>
              <w:t>+</w:t>
            </w:r>
          </w:p>
          <w:p w:rsidR="00C57240" w:rsidRPr="00C9797B" w:rsidRDefault="00C57240" w:rsidP="00753E41">
            <w:pPr>
              <w:spacing w:after="0"/>
              <w:rPr>
                <w:rFonts w:ascii="Times New Roman" w:eastAsia="Times New Roman" w:hAnsi="Times New Roman"/>
                <w:sz w:val="28"/>
                <w:szCs w:val="28"/>
                <w:lang w:val="uk-UA" w:eastAsia="ru-RU"/>
              </w:rPr>
            </w:pPr>
          </w:p>
          <w:p w:rsidR="00C57240" w:rsidRPr="00C9797B" w:rsidRDefault="00C57240" w:rsidP="00753E41">
            <w:pPr>
              <w:spacing w:after="0"/>
              <w:rPr>
                <w:rFonts w:ascii="Times New Roman" w:eastAsia="Times New Roman" w:hAnsi="Times New Roman"/>
                <w:sz w:val="28"/>
                <w:szCs w:val="28"/>
                <w:lang w:val="uk-UA" w:eastAsia="ru-RU"/>
              </w:rPr>
            </w:pPr>
          </w:p>
          <w:p w:rsidR="00C57240" w:rsidRPr="00C9797B" w:rsidRDefault="00C57240" w:rsidP="00753E41">
            <w:pPr>
              <w:spacing w:after="0"/>
              <w:rPr>
                <w:rFonts w:ascii="Times New Roman" w:eastAsia="Times New Roman" w:hAnsi="Times New Roman"/>
                <w:sz w:val="28"/>
                <w:szCs w:val="28"/>
                <w:lang w:val="uk-UA" w:eastAsia="ru-RU"/>
              </w:rPr>
            </w:pPr>
          </w:p>
          <w:p w:rsidR="00C57240" w:rsidRPr="00C9797B" w:rsidRDefault="00C57240" w:rsidP="00753E41">
            <w:pPr>
              <w:spacing w:after="0"/>
              <w:rPr>
                <w:rFonts w:ascii="Times New Roman" w:eastAsia="Times New Roman" w:hAnsi="Times New Roman"/>
                <w:sz w:val="28"/>
                <w:szCs w:val="28"/>
                <w:lang w:val="uk-UA" w:eastAsia="ru-RU"/>
              </w:rPr>
            </w:pPr>
          </w:p>
          <w:p w:rsidR="003C6A26" w:rsidRDefault="003C6A26" w:rsidP="003C6A26">
            <w:pPr>
              <w:spacing w:after="0"/>
              <w:rPr>
                <w:rFonts w:ascii="Times New Roman" w:eastAsia="Times New Roman" w:hAnsi="Times New Roman"/>
                <w:sz w:val="28"/>
                <w:szCs w:val="28"/>
                <w:lang w:val="uk-UA" w:eastAsia="ru-RU"/>
              </w:rPr>
            </w:pPr>
          </w:p>
          <w:p w:rsidR="003C6A26" w:rsidRPr="00C9797B" w:rsidRDefault="003C6A26" w:rsidP="003C6A26">
            <w:pPr>
              <w:spacing w:after="0"/>
              <w:rPr>
                <w:rFonts w:ascii="Times New Roman" w:eastAsia="Times New Roman" w:hAnsi="Times New Roman"/>
                <w:sz w:val="28"/>
                <w:szCs w:val="28"/>
                <w:lang w:val="uk-UA" w:eastAsia="ru-RU"/>
              </w:rPr>
            </w:pPr>
            <w:r w:rsidRPr="00C9797B">
              <w:rPr>
                <w:rFonts w:ascii="Times New Roman" w:eastAsia="Times New Roman" w:hAnsi="Times New Roman"/>
                <w:sz w:val="28"/>
                <w:szCs w:val="28"/>
                <w:lang w:val="uk-UA" w:eastAsia="ru-RU"/>
              </w:rPr>
              <w:t>+</w:t>
            </w:r>
          </w:p>
          <w:p w:rsidR="00C57240" w:rsidRPr="00C9797B" w:rsidRDefault="00C57240" w:rsidP="00753E41">
            <w:pPr>
              <w:spacing w:after="0"/>
              <w:rPr>
                <w:rFonts w:ascii="Times New Roman" w:eastAsia="Times New Roman" w:hAnsi="Times New Roman"/>
                <w:sz w:val="28"/>
                <w:szCs w:val="28"/>
                <w:lang w:val="uk-UA" w:eastAsia="ru-RU"/>
              </w:rPr>
            </w:pPr>
          </w:p>
          <w:p w:rsidR="00C57240" w:rsidRPr="00C9797B" w:rsidRDefault="00C57240" w:rsidP="00753E41">
            <w:pPr>
              <w:spacing w:after="0"/>
              <w:rPr>
                <w:rFonts w:ascii="Times New Roman" w:eastAsia="Times New Roman" w:hAnsi="Times New Roman"/>
                <w:sz w:val="28"/>
                <w:szCs w:val="28"/>
                <w:lang w:val="uk-UA" w:eastAsia="ru-RU"/>
              </w:rPr>
            </w:pPr>
          </w:p>
          <w:p w:rsidR="00C57240" w:rsidRPr="00C9797B" w:rsidRDefault="00C57240" w:rsidP="00753E41">
            <w:pPr>
              <w:spacing w:after="0"/>
              <w:rPr>
                <w:rFonts w:ascii="Times New Roman" w:eastAsia="Times New Roman" w:hAnsi="Times New Roman"/>
                <w:sz w:val="28"/>
                <w:szCs w:val="28"/>
                <w:lang w:val="uk-UA" w:eastAsia="ru-RU"/>
              </w:rPr>
            </w:pPr>
          </w:p>
          <w:p w:rsidR="00C57240" w:rsidRPr="00C9797B" w:rsidRDefault="003C6A26" w:rsidP="00753E41">
            <w:pPr>
              <w:spacing w:after="0"/>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w:t>
            </w:r>
          </w:p>
          <w:p w:rsidR="00C57240" w:rsidRPr="00C9797B" w:rsidRDefault="00C57240" w:rsidP="00753E41">
            <w:pPr>
              <w:spacing w:after="0"/>
              <w:rPr>
                <w:rFonts w:ascii="Times New Roman" w:eastAsia="Times New Roman" w:hAnsi="Times New Roman"/>
                <w:sz w:val="28"/>
                <w:szCs w:val="28"/>
                <w:lang w:val="uk-UA" w:eastAsia="ru-RU"/>
              </w:rPr>
            </w:pPr>
            <w:r w:rsidRPr="00C9797B">
              <w:rPr>
                <w:rFonts w:ascii="Times New Roman" w:eastAsia="Times New Roman" w:hAnsi="Times New Roman"/>
                <w:sz w:val="28"/>
                <w:szCs w:val="28"/>
                <w:lang w:val="uk-UA" w:eastAsia="ru-RU"/>
              </w:rPr>
              <w:t>+</w:t>
            </w:r>
          </w:p>
          <w:p w:rsidR="00C57240" w:rsidRPr="00C9797B" w:rsidRDefault="00C57240" w:rsidP="00753E41">
            <w:pPr>
              <w:spacing w:after="0"/>
              <w:rPr>
                <w:rFonts w:ascii="Times New Roman" w:eastAsia="Times New Roman" w:hAnsi="Times New Roman"/>
                <w:sz w:val="28"/>
                <w:szCs w:val="28"/>
                <w:lang w:val="uk-UA" w:eastAsia="ru-RU"/>
              </w:rPr>
            </w:pPr>
          </w:p>
          <w:p w:rsidR="00C57240" w:rsidRPr="00C9797B" w:rsidRDefault="00C57240" w:rsidP="00753E41">
            <w:pPr>
              <w:spacing w:after="0"/>
              <w:rPr>
                <w:rFonts w:ascii="Times New Roman" w:eastAsia="Times New Roman" w:hAnsi="Times New Roman"/>
                <w:sz w:val="28"/>
                <w:szCs w:val="28"/>
                <w:lang w:val="uk-UA" w:eastAsia="ru-RU"/>
              </w:rPr>
            </w:pPr>
          </w:p>
          <w:p w:rsidR="00C57240" w:rsidRPr="00C9797B" w:rsidRDefault="00C57240" w:rsidP="00753E41">
            <w:pPr>
              <w:spacing w:after="0"/>
              <w:rPr>
                <w:rFonts w:ascii="Times New Roman" w:eastAsia="Times New Roman" w:hAnsi="Times New Roman"/>
                <w:sz w:val="28"/>
                <w:szCs w:val="28"/>
                <w:lang w:val="uk-UA" w:eastAsia="ru-RU"/>
              </w:rPr>
            </w:pPr>
          </w:p>
          <w:p w:rsidR="00C57240" w:rsidRPr="00C9797B" w:rsidRDefault="00C57240" w:rsidP="00753E41">
            <w:pPr>
              <w:spacing w:after="0"/>
              <w:rPr>
                <w:rFonts w:ascii="Times New Roman" w:eastAsia="Times New Roman" w:hAnsi="Times New Roman"/>
                <w:sz w:val="28"/>
                <w:szCs w:val="28"/>
                <w:lang w:val="uk-UA" w:eastAsia="ru-RU"/>
              </w:rPr>
            </w:pPr>
          </w:p>
          <w:p w:rsidR="00C57240" w:rsidRPr="00C9797B" w:rsidRDefault="00C57240" w:rsidP="00753E41">
            <w:pPr>
              <w:spacing w:after="0"/>
              <w:rPr>
                <w:rFonts w:ascii="Times New Roman" w:eastAsia="Times New Roman" w:hAnsi="Times New Roman"/>
                <w:sz w:val="28"/>
                <w:szCs w:val="28"/>
                <w:lang w:val="uk-UA" w:eastAsia="ru-RU"/>
              </w:rPr>
            </w:pPr>
          </w:p>
          <w:p w:rsidR="00C57240" w:rsidRPr="00C9797B" w:rsidRDefault="00C57240" w:rsidP="00753E41">
            <w:pPr>
              <w:spacing w:after="0"/>
              <w:rPr>
                <w:rFonts w:ascii="Times New Roman" w:eastAsia="Times New Roman" w:hAnsi="Times New Roman"/>
                <w:sz w:val="28"/>
                <w:szCs w:val="28"/>
                <w:lang w:val="uk-UA" w:eastAsia="ru-RU"/>
              </w:rPr>
            </w:pPr>
            <w:r w:rsidRPr="00C9797B">
              <w:rPr>
                <w:rFonts w:ascii="Times New Roman" w:eastAsia="Times New Roman" w:hAnsi="Times New Roman"/>
                <w:sz w:val="28"/>
                <w:szCs w:val="28"/>
                <w:lang w:val="uk-UA" w:eastAsia="ru-RU"/>
              </w:rPr>
              <w:lastRenderedPageBreak/>
              <w:t>+</w:t>
            </w:r>
          </w:p>
          <w:p w:rsidR="00C57240" w:rsidRPr="00C9797B" w:rsidRDefault="00C57240" w:rsidP="00753E41">
            <w:pPr>
              <w:spacing w:after="0"/>
              <w:rPr>
                <w:rFonts w:ascii="Times New Roman" w:eastAsia="Times New Roman" w:hAnsi="Times New Roman"/>
                <w:sz w:val="28"/>
                <w:szCs w:val="28"/>
                <w:lang w:val="uk-UA" w:eastAsia="ru-RU"/>
              </w:rPr>
            </w:pPr>
          </w:p>
          <w:p w:rsidR="00C57240" w:rsidRPr="00C9797B" w:rsidRDefault="00C57240" w:rsidP="00753E41">
            <w:pPr>
              <w:spacing w:after="0"/>
              <w:rPr>
                <w:rFonts w:ascii="Times New Roman" w:eastAsia="Times New Roman" w:hAnsi="Times New Roman"/>
                <w:sz w:val="28"/>
                <w:szCs w:val="28"/>
                <w:lang w:val="uk-UA" w:eastAsia="ru-RU"/>
              </w:rPr>
            </w:pPr>
          </w:p>
          <w:p w:rsidR="00C57240" w:rsidRPr="00C9797B" w:rsidRDefault="00C57240" w:rsidP="00753E41">
            <w:pPr>
              <w:spacing w:after="0"/>
              <w:rPr>
                <w:rFonts w:ascii="Times New Roman" w:eastAsia="Times New Roman" w:hAnsi="Times New Roman"/>
                <w:sz w:val="28"/>
                <w:szCs w:val="28"/>
                <w:lang w:val="uk-UA" w:eastAsia="ru-RU"/>
              </w:rPr>
            </w:pPr>
          </w:p>
          <w:p w:rsidR="00C57240" w:rsidRPr="00C9797B" w:rsidRDefault="00C57240" w:rsidP="00753E41">
            <w:pPr>
              <w:spacing w:after="0"/>
              <w:rPr>
                <w:rFonts w:ascii="Times New Roman" w:eastAsia="Times New Roman" w:hAnsi="Times New Roman"/>
                <w:sz w:val="28"/>
                <w:szCs w:val="28"/>
                <w:lang w:val="uk-UA" w:eastAsia="ru-RU"/>
              </w:rPr>
            </w:pPr>
          </w:p>
          <w:p w:rsidR="00C57240" w:rsidRPr="00C9797B" w:rsidRDefault="00C57240" w:rsidP="00753E41">
            <w:pPr>
              <w:spacing w:after="0"/>
              <w:rPr>
                <w:rFonts w:ascii="Times New Roman" w:eastAsia="Times New Roman" w:hAnsi="Times New Roman"/>
                <w:sz w:val="28"/>
                <w:szCs w:val="28"/>
                <w:lang w:val="uk-UA" w:eastAsia="ru-RU"/>
              </w:rPr>
            </w:pPr>
            <w:r w:rsidRPr="00C9797B">
              <w:rPr>
                <w:rFonts w:ascii="Times New Roman" w:eastAsia="Times New Roman" w:hAnsi="Times New Roman"/>
                <w:sz w:val="28"/>
                <w:szCs w:val="28"/>
                <w:lang w:val="uk-UA" w:eastAsia="ru-RU"/>
              </w:rPr>
              <w:t>+</w:t>
            </w:r>
          </w:p>
          <w:p w:rsidR="00C57240" w:rsidRPr="00C9797B" w:rsidRDefault="00C57240" w:rsidP="00753E41">
            <w:pPr>
              <w:spacing w:after="0"/>
              <w:rPr>
                <w:rFonts w:ascii="Times New Roman" w:eastAsia="Times New Roman" w:hAnsi="Times New Roman"/>
                <w:sz w:val="28"/>
                <w:szCs w:val="28"/>
                <w:lang w:val="uk-UA" w:eastAsia="ru-RU"/>
              </w:rPr>
            </w:pPr>
          </w:p>
          <w:p w:rsidR="00C57240" w:rsidRPr="00C9797B" w:rsidRDefault="00C57240" w:rsidP="00753E41">
            <w:pPr>
              <w:spacing w:after="0"/>
              <w:rPr>
                <w:rFonts w:ascii="Times New Roman" w:eastAsia="Times New Roman" w:hAnsi="Times New Roman"/>
                <w:sz w:val="28"/>
                <w:szCs w:val="28"/>
                <w:lang w:val="uk-UA" w:eastAsia="ru-RU"/>
              </w:rPr>
            </w:pPr>
          </w:p>
          <w:p w:rsidR="00C57240" w:rsidRPr="00C9797B" w:rsidRDefault="00C57240" w:rsidP="00753E41">
            <w:pPr>
              <w:spacing w:after="0"/>
              <w:rPr>
                <w:rFonts w:ascii="Times New Roman" w:eastAsia="Times New Roman" w:hAnsi="Times New Roman"/>
                <w:sz w:val="28"/>
                <w:szCs w:val="28"/>
                <w:lang w:val="uk-UA" w:eastAsia="ru-RU"/>
              </w:rPr>
            </w:pPr>
          </w:p>
          <w:p w:rsidR="00C57240" w:rsidRPr="00C9797B" w:rsidRDefault="00C57240" w:rsidP="00753E41">
            <w:pPr>
              <w:spacing w:after="0"/>
              <w:rPr>
                <w:rFonts w:ascii="Times New Roman" w:eastAsia="Times New Roman" w:hAnsi="Times New Roman"/>
                <w:sz w:val="28"/>
                <w:szCs w:val="28"/>
                <w:lang w:val="uk-UA" w:eastAsia="ru-RU"/>
              </w:rPr>
            </w:pPr>
          </w:p>
          <w:p w:rsidR="00C57240" w:rsidRPr="00C9797B" w:rsidRDefault="00C57240" w:rsidP="00753E41">
            <w:pPr>
              <w:spacing w:after="0"/>
              <w:rPr>
                <w:rFonts w:ascii="Times New Roman" w:eastAsia="Times New Roman" w:hAnsi="Times New Roman"/>
                <w:sz w:val="28"/>
                <w:szCs w:val="28"/>
                <w:lang w:val="uk-UA" w:eastAsia="ru-RU"/>
              </w:rPr>
            </w:pPr>
          </w:p>
          <w:p w:rsidR="00C57240" w:rsidRPr="00C9797B" w:rsidRDefault="00C57240" w:rsidP="00753E41">
            <w:pPr>
              <w:spacing w:after="0"/>
              <w:rPr>
                <w:rFonts w:ascii="Times New Roman" w:eastAsia="Times New Roman" w:hAnsi="Times New Roman"/>
                <w:sz w:val="28"/>
                <w:szCs w:val="28"/>
                <w:lang w:val="uk-UA" w:eastAsia="ru-RU"/>
              </w:rPr>
            </w:pPr>
          </w:p>
          <w:p w:rsidR="00C57240" w:rsidRPr="00C9797B" w:rsidRDefault="00C57240" w:rsidP="00753E41">
            <w:pPr>
              <w:spacing w:after="0"/>
              <w:rPr>
                <w:rFonts w:ascii="Times New Roman" w:eastAsia="Times New Roman" w:hAnsi="Times New Roman"/>
                <w:sz w:val="28"/>
                <w:szCs w:val="28"/>
                <w:lang w:val="uk-UA" w:eastAsia="ru-RU"/>
              </w:rPr>
            </w:pPr>
          </w:p>
          <w:p w:rsidR="00C57240" w:rsidRPr="00C9797B" w:rsidRDefault="00C57240" w:rsidP="00753E41">
            <w:pPr>
              <w:spacing w:after="0"/>
              <w:rPr>
                <w:rFonts w:ascii="Times New Roman" w:eastAsia="Times New Roman" w:hAnsi="Times New Roman"/>
                <w:sz w:val="28"/>
                <w:szCs w:val="28"/>
                <w:lang w:val="uk-UA" w:eastAsia="ru-RU"/>
              </w:rPr>
            </w:pPr>
            <w:r w:rsidRPr="00C9797B">
              <w:rPr>
                <w:rFonts w:ascii="Times New Roman" w:eastAsia="Times New Roman" w:hAnsi="Times New Roman"/>
                <w:sz w:val="28"/>
                <w:szCs w:val="28"/>
                <w:lang w:val="uk-UA" w:eastAsia="ru-RU"/>
              </w:rPr>
              <w:t>+</w:t>
            </w:r>
          </w:p>
          <w:p w:rsidR="00C57240" w:rsidRPr="00C9797B" w:rsidRDefault="00C57240" w:rsidP="00753E41">
            <w:pPr>
              <w:spacing w:after="0"/>
              <w:rPr>
                <w:rFonts w:ascii="Times New Roman" w:eastAsia="Times New Roman" w:hAnsi="Times New Roman"/>
                <w:sz w:val="28"/>
                <w:szCs w:val="28"/>
                <w:lang w:val="uk-UA" w:eastAsia="ru-RU"/>
              </w:rPr>
            </w:pPr>
          </w:p>
          <w:p w:rsidR="00C57240" w:rsidRPr="00C9797B" w:rsidRDefault="003C6A26" w:rsidP="00753E41">
            <w:pPr>
              <w:spacing w:after="0"/>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w:t>
            </w:r>
          </w:p>
          <w:p w:rsidR="00C57240" w:rsidRPr="00C9797B" w:rsidRDefault="00C57240" w:rsidP="00753E41">
            <w:pPr>
              <w:spacing w:after="0"/>
              <w:rPr>
                <w:rFonts w:ascii="Times New Roman" w:eastAsia="Times New Roman" w:hAnsi="Times New Roman"/>
                <w:sz w:val="28"/>
                <w:szCs w:val="28"/>
                <w:lang w:val="uk-UA" w:eastAsia="ru-RU"/>
              </w:rPr>
            </w:pPr>
          </w:p>
          <w:p w:rsidR="00C57240" w:rsidRPr="00C9797B" w:rsidRDefault="00C57240" w:rsidP="00753E41">
            <w:pPr>
              <w:spacing w:after="0"/>
              <w:rPr>
                <w:rFonts w:ascii="Times New Roman" w:eastAsia="Times New Roman" w:hAnsi="Times New Roman"/>
                <w:sz w:val="28"/>
                <w:szCs w:val="28"/>
                <w:lang w:val="uk-UA" w:eastAsia="ru-RU"/>
              </w:rPr>
            </w:pPr>
          </w:p>
          <w:p w:rsidR="00C57240" w:rsidRPr="00C9797B" w:rsidRDefault="00C57240" w:rsidP="00753E41">
            <w:pPr>
              <w:spacing w:after="0"/>
              <w:rPr>
                <w:rFonts w:ascii="Times New Roman" w:eastAsia="Times New Roman" w:hAnsi="Times New Roman"/>
                <w:sz w:val="28"/>
                <w:szCs w:val="28"/>
                <w:lang w:val="uk-UA" w:eastAsia="ru-RU"/>
              </w:rPr>
            </w:pPr>
          </w:p>
          <w:p w:rsidR="00C57240" w:rsidRPr="00C9797B" w:rsidRDefault="00C57240" w:rsidP="00753E41">
            <w:pPr>
              <w:spacing w:after="0"/>
              <w:rPr>
                <w:rFonts w:ascii="Times New Roman" w:eastAsia="Times New Roman" w:hAnsi="Times New Roman"/>
                <w:sz w:val="28"/>
                <w:szCs w:val="28"/>
                <w:lang w:val="uk-UA" w:eastAsia="ru-RU"/>
              </w:rPr>
            </w:pPr>
          </w:p>
          <w:p w:rsidR="00C57240" w:rsidRPr="00C9797B" w:rsidRDefault="00C57240" w:rsidP="00753E41">
            <w:pPr>
              <w:spacing w:after="0"/>
              <w:rPr>
                <w:rFonts w:ascii="Times New Roman" w:eastAsia="Times New Roman" w:hAnsi="Times New Roman"/>
                <w:sz w:val="28"/>
                <w:szCs w:val="28"/>
                <w:lang w:val="uk-UA" w:eastAsia="ru-RU"/>
              </w:rPr>
            </w:pPr>
          </w:p>
          <w:p w:rsidR="00C57240" w:rsidRPr="00C9797B" w:rsidRDefault="00C57240" w:rsidP="00753E41">
            <w:pPr>
              <w:spacing w:after="0"/>
              <w:rPr>
                <w:rFonts w:ascii="Times New Roman" w:eastAsia="Times New Roman" w:hAnsi="Times New Roman"/>
                <w:sz w:val="28"/>
                <w:szCs w:val="28"/>
                <w:lang w:val="uk-UA" w:eastAsia="ru-RU"/>
              </w:rPr>
            </w:pPr>
            <w:r w:rsidRPr="00C9797B">
              <w:rPr>
                <w:rFonts w:ascii="Times New Roman" w:eastAsia="Times New Roman" w:hAnsi="Times New Roman"/>
                <w:sz w:val="28"/>
                <w:szCs w:val="28"/>
                <w:lang w:val="uk-UA" w:eastAsia="ru-RU"/>
              </w:rPr>
              <w:t>+</w:t>
            </w:r>
          </w:p>
          <w:p w:rsidR="00C57240" w:rsidRPr="00C9797B" w:rsidRDefault="00C57240" w:rsidP="00753E41">
            <w:pPr>
              <w:spacing w:after="0"/>
              <w:rPr>
                <w:rFonts w:ascii="Times New Roman" w:eastAsia="Times New Roman" w:hAnsi="Times New Roman"/>
                <w:sz w:val="28"/>
                <w:szCs w:val="28"/>
                <w:lang w:val="uk-UA" w:eastAsia="ru-RU"/>
              </w:rPr>
            </w:pPr>
          </w:p>
          <w:p w:rsidR="00C57240" w:rsidRPr="00C9797B" w:rsidRDefault="00C57240" w:rsidP="00753E41">
            <w:pPr>
              <w:spacing w:after="0"/>
              <w:rPr>
                <w:rFonts w:ascii="Times New Roman" w:eastAsia="Times New Roman" w:hAnsi="Times New Roman"/>
                <w:sz w:val="28"/>
                <w:szCs w:val="28"/>
                <w:lang w:val="uk-UA" w:eastAsia="ru-RU"/>
              </w:rPr>
            </w:pPr>
          </w:p>
          <w:p w:rsidR="00C57240" w:rsidRPr="00C9797B" w:rsidRDefault="00C57240" w:rsidP="00753E41">
            <w:pPr>
              <w:spacing w:after="0"/>
              <w:rPr>
                <w:rFonts w:ascii="Times New Roman" w:eastAsia="Times New Roman" w:hAnsi="Times New Roman"/>
                <w:sz w:val="28"/>
                <w:szCs w:val="28"/>
                <w:lang w:val="uk-UA" w:eastAsia="ru-RU"/>
              </w:rPr>
            </w:pPr>
            <w:r w:rsidRPr="00C9797B">
              <w:rPr>
                <w:rFonts w:ascii="Times New Roman" w:eastAsia="Times New Roman" w:hAnsi="Times New Roman"/>
                <w:sz w:val="28"/>
                <w:szCs w:val="28"/>
                <w:lang w:val="uk-UA" w:eastAsia="ru-RU"/>
              </w:rPr>
              <w:t>+</w:t>
            </w:r>
          </w:p>
          <w:p w:rsidR="00C57240" w:rsidRPr="00C9797B" w:rsidRDefault="00C57240" w:rsidP="00753E41">
            <w:pPr>
              <w:spacing w:after="0"/>
              <w:rPr>
                <w:rFonts w:ascii="Times New Roman" w:eastAsia="Times New Roman" w:hAnsi="Times New Roman"/>
                <w:sz w:val="28"/>
                <w:szCs w:val="28"/>
                <w:lang w:val="uk-UA" w:eastAsia="ru-RU"/>
              </w:rPr>
            </w:pPr>
          </w:p>
          <w:p w:rsidR="00C57240" w:rsidRPr="00C9797B" w:rsidRDefault="00C57240" w:rsidP="00753E41">
            <w:pPr>
              <w:spacing w:after="0"/>
              <w:rPr>
                <w:rFonts w:ascii="Times New Roman" w:eastAsia="Times New Roman" w:hAnsi="Times New Roman"/>
                <w:sz w:val="28"/>
                <w:szCs w:val="28"/>
                <w:lang w:val="uk-UA" w:eastAsia="ru-RU"/>
              </w:rPr>
            </w:pPr>
          </w:p>
          <w:p w:rsidR="00C57240" w:rsidRPr="00C9797B" w:rsidRDefault="00C57240" w:rsidP="00753E41">
            <w:pPr>
              <w:spacing w:after="0"/>
              <w:rPr>
                <w:rFonts w:ascii="Times New Roman" w:eastAsia="Times New Roman" w:hAnsi="Times New Roman"/>
                <w:sz w:val="28"/>
                <w:szCs w:val="28"/>
                <w:lang w:val="uk-UA" w:eastAsia="ru-RU"/>
              </w:rPr>
            </w:pPr>
          </w:p>
        </w:tc>
        <w:tc>
          <w:tcPr>
            <w:tcW w:w="503" w:type="pct"/>
          </w:tcPr>
          <w:p w:rsidR="00C57240" w:rsidRPr="00C9797B" w:rsidRDefault="00C57240" w:rsidP="00753E41">
            <w:pPr>
              <w:spacing w:after="0" w:line="240" w:lineRule="auto"/>
              <w:jc w:val="center"/>
              <w:rPr>
                <w:rFonts w:ascii="Times New Roman" w:eastAsia="Times New Roman" w:hAnsi="Times New Roman"/>
                <w:sz w:val="28"/>
                <w:szCs w:val="28"/>
                <w:lang w:val="uk-UA" w:eastAsia="ru-RU"/>
              </w:rPr>
            </w:pPr>
          </w:p>
          <w:p w:rsidR="00C57240" w:rsidRPr="00C9797B" w:rsidRDefault="00C57240" w:rsidP="00753E41">
            <w:pPr>
              <w:spacing w:after="0" w:line="240" w:lineRule="auto"/>
              <w:jc w:val="center"/>
              <w:rPr>
                <w:rFonts w:ascii="Times New Roman" w:eastAsia="Times New Roman" w:hAnsi="Times New Roman"/>
                <w:sz w:val="28"/>
                <w:szCs w:val="28"/>
                <w:lang w:val="uk-UA" w:eastAsia="ru-RU"/>
              </w:rPr>
            </w:pPr>
          </w:p>
          <w:p w:rsidR="00C57240" w:rsidRPr="00C9797B" w:rsidRDefault="00C57240" w:rsidP="00753E41">
            <w:pPr>
              <w:spacing w:after="0" w:line="240" w:lineRule="auto"/>
              <w:jc w:val="center"/>
              <w:rPr>
                <w:rFonts w:ascii="Times New Roman" w:eastAsia="Times New Roman" w:hAnsi="Times New Roman"/>
                <w:sz w:val="28"/>
                <w:szCs w:val="28"/>
                <w:lang w:val="uk-UA" w:eastAsia="ru-RU"/>
              </w:rPr>
            </w:pPr>
            <w:r w:rsidRPr="00C9797B">
              <w:rPr>
                <w:rFonts w:ascii="Times New Roman" w:eastAsia="Times New Roman" w:hAnsi="Times New Roman"/>
                <w:sz w:val="28"/>
                <w:szCs w:val="28"/>
                <w:lang w:val="uk-UA" w:eastAsia="ru-RU"/>
              </w:rPr>
              <w:t>+</w:t>
            </w:r>
          </w:p>
          <w:p w:rsidR="00C57240" w:rsidRPr="00C9797B" w:rsidRDefault="00C57240" w:rsidP="00753E41">
            <w:pPr>
              <w:spacing w:after="0" w:line="240" w:lineRule="auto"/>
              <w:rPr>
                <w:rFonts w:ascii="Times New Roman" w:eastAsia="Times New Roman" w:hAnsi="Times New Roman"/>
                <w:sz w:val="28"/>
                <w:szCs w:val="28"/>
                <w:lang w:val="uk-UA" w:eastAsia="ru-RU"/>
              </w:rPr>
            </w:pPr>
          </w:p>
          <w:p w:rsidR="00C57240" w:rsidRPr="00C9797B" w:rsidRDefault="00C57240" w:rsidP="00753E41">
            <w:pPr>
              <w:spacing w:after="0" w:line="240" w:lineRule="auto"/>
              <w:rPr>
                <w:rFonts w:ascii="Times New Roman" w:eastAsia="Times New Roman" w:hAnsi="Times New Roman"/>
                <w:sz w:val="28"/>
                <w:szCs w:val="28"/>
                <w:lang w:val="uk-UA" w:eastAsia="ru-RU"/>
              </w:rPr>
            </w:pPr>
          </w:p>
          <w:p w:rsidR="00C57240" w:rsidRPr="00C9797B" w:rsidRDefault="00C57240" w:rsidP="00753E41">
            <w:pPr>
              <w:spacing w:after="0" w:line="240" w:lineRule="auto"/>
              <w:rPr>
                <w:rFonts w:ascii="Times New Roman" w:eastAsia="Times New Roman" w:hAnsi="Times New Roman"/>
                <w:sz w:val="28"/>
                <w:szCs w:val="28"/>
                <w:lang w:val="uk-UA" w:eastAsia="ru-RU"/>
              </w:rPr>
            </w:pPr>
            <w:r w:rsidRPr="00C9797B">
              <w:rPr>
                <w:rFonts w:ascii="Times New Roman" w:eastAsia="Times New Roman" w:hAnsi="Times New Roman"/>
                <w:sz w:val="28"/>
                <w:szCs w:val="28"/>
                <w:lang w:val="uk-UA" w:eastAsia="ru-RU"/>
              </w:rPr>
              <w:t>+</w:t>
            </w:r>
          </w:p>
          <w:p w:rsidR="00C57240" w:rsidRPr="00C9797B" w:rsidRDefault="00C57240" w:rsidP="00753E41">
            <w:pPr>
              <w:spacing w:after="0" w:line="240" w:lineRule="auto"/>
              <w:rPr>
                <w:rFonts w:ascii="Times New Roman" w:eastAsia="Times New Roman" w:hAnsi="Times New Roman"/>
                <w:sz w:val="28"/>
                <w:szCs w:val="28"/>
                <w:lang w:val="uk-UA" w:eastAsia="ru-RU"/>
              </w:rPr>
            </w:pPr>
          </w:p>
          <w:p w:rsidR="00C57240" w:rsidRPr="00C9797B" w:rsidRDefault="00C57240" w:rsidP="00753E41">
            <w:pPr>
              <w:spacing w:after="0" w:line="240" w:lineRule="auto"/>
              <w:rPr>
                <w:rFonts w:ascii="Times New Roman" w:eastAsia="Times New Roman" w:hAnsi="Times New Roman"/>
                <w:sz w:val="28"/>
                <w:szCs w:val="28"/>
                <w:lang w:val="uk-UA" w:eastAsia="ru-RU"/>
              </w:rPr>
            </w:pPr>
          </w:p>
          <w:p w:rsidR="00C57240" w:rsidRPr="00C9797B" w:rsidRDefault="00C57240" w:rsidP="00753E41">
            <w:pPr>
              <w:spacing w:after="0" w:line="240" w:lineRule="auto"/>
              <w:rPr>
                <w:rFonts w:ascii="Times New Roman" w:eastAsia="Times New Roman" w:hAnsi="Times New Roman"/>
                <w:sz w:val="28"/>
                <w:szCs w:val="28"/>
                <w:lang w:val="uk-UA" w:eastAsia="ru-RU"/>
              </w:rPr>
            </w:pPr>
          </w:p>
          <w:p w:rsidR="00C57240" w:rsidRPr="00C9797B" w:rsidRDefault="00C57240" w:rsidP="00753E41">
            <w:pPr>
              <w:spacing w:after="0" w:line="240" w:lineRule="auto"/>
              <w:rPr>
                <w:rFonts w:ascii="Times New Roman" w:eastAsia="Times New Roman" w:hAnsi="Times New Roman"/>
                <w:sz w:val="28"/>
                <w:szCs w:val="28"/>
                <w:lang w:val="uk-UA" w:eastAsia="ru-RU"/>
              </w:rPr>
            </w:pPr>
          </w:p>
          <w:p w:rsidR="00C57240" w:rsidRPr="00C9797B" w:rsidRDefault="00C57240" w:rsidP="00753E41">
            <w:pPr>
              <w:spacing w:after="0" w:line="240" w:lineRule="auto"/>
              <w:rPr>
                <w:rFonts w:ascii="Times New Roman" w:eastAsia="Times New Roman" w:hAnsi="Times New Roman"/>
                <w:sz w:val="28"/>
                <w:szCs w:val="28"/>
                <w:lang w:val="uk-UA" w:eastAsia="ru-RU"/>
              </w:rPr>
            </w:pPr>
          </w:p>
          <w:p w:rsidR="00C57240" w:rsidRPr="00C9797B" w:rsidRDefault="00C57240" w:rsidP="00753E41">
            <w:pPr>
              <w:spacing w:after="0" w:line="240" w:lineRule="auto"/>
              <w:rPr>
                <w:rFonts w:ascii="Times New Roman" w:eastAsia="Times New Roman" w:hAnsi="Times New Roman"/>
                <w:sz w:val="28"/>
                <w:szCs w:val="28"/>
                <w:lang w:val="uk-UA" w:eastAsia="ru-RU"/>
              </w:rPr>
            </w:pPr>
            <w:r w:rsidRPr="00C9797B">
              <w:rPr>
                <w:rFonts w:ascii="Times New Roman" w:eastAsia="Times New Roman" w:hAnsi="Times New Roman"/>
                <w:sz w:val="28"/>
                <w:szCs w:val="28"/>
                <w:lang w:val="uk-UA" w:eastAsia="ru-RU"/>
              </w:rPr>
              <w:t>+</w:t>
            </w:r>
          </w:p>
          <w:p w:rsidR="00C57240" w:rsidRPr="00C9797B" w:rsidRDefault="00C57240" w:rsidP="00753E41">
            <w:pPr>
              <w:spacing w:after="0" w:line="240" w:lineRule="auto"/>
              <w:rPr>
                <w:rFonts w:ascii="Times New Roman" w:eastAsia="Times New Roman" w:hAnsi="Times New Roman"/>
                <w:sz w:val="28"/>
                <w:szCs w:val="28"/>
                <w:lang w:val="uk-UA" w:eastAsia="ru-RU"/>
              </w:rPr>
            </w:pPr>
          </w:p>
          <w:p w:rsidR="00C57240" w:rsidRPr="00C9797B" w:rsidRDefault="00C57240" w:rsidP="00753E41">
            <w:pPr>
              <w:spacing w:after="0" w:line="240" w:lineRule="auto"/>
              <w:rPr>
                <w:rFonts w:ascii="Times New Roman" w:eastAsia="Times New Roman" w:hAnsi="Times New Roman"/>
                <w:sz w:val="28"/>
                <w:szCs w:val="28"/>
                <w:lang w:val="uk-UA" w:eastAsia="ru-RU"/>
              </w:rPr>
            </w:pPr>
          </w:p>
          <w:p w:rsidR="00C57240" w:rsidRPr="00C9797B" w:rsidRDefault="00C57240" w:rsidP="00753E41">
            <w:pPr>
              <w:spacing w:after="0" w:line="240" w:lineRule="auto"/>
              <w:rPr>
                <w:rFonts w:ascii="Times New Roman" w:eastAsia="Times New Roman" w:hAnsi="Times New Roman"/>
                <w:sz w:val="28"/>
                <w:szCs w:val="28"/>
                <w:lang w:val="uk-UA" w:eastAsia="ru-RU"/>
              </w:rPr>
            </w:pPr>
          </w:p>
          <w:p w:rsidR="00C57240" w:rsidRPr="00C9797B" w:rsidRDefault="00C57240" w:rsidP="00753E41">
            <w:pPr>
              <w:spacing w:after="0" w:line="240" w:lineRule="auto"/>
              <w:rPr>
                <w:rFonts w:ascii="Times New Roman" w:eastAsia="Times New Roman" w:hAnsi="Times New Roman"/>
                <w:sz w:val="28"/>
                <w:szCs w:val="28"/>
                <w:lang w:val="uk-UA" w:eastAsia="ru-RU"/>
              </w:rPr>
            </w:pPr>
          </w:p>
          <w:p w:rsidR="00C57240" w:rsidRPr="00C9797B" w:rsidRDefault="00C57240" w:rsidP="00753E41">
            <w:pPr>
              <w:spacing w:after="0" w:line="240" w:lineRule="auto"/>
              <w:rPr>
                <w:rFonts w:ascii="Times New Roman" w:eastAsia="Times New Roman" w:hAnsi="Times New Roman"/>
                <w:sz w:val="28"/>
                <w:szCs w:val="28"/>
                <w:lang w:val="uk-UA" w:eastAsia="ru-RU"/>
              </w:rPr>
            </w:pPr>
          </w:p>
          <w:p w:rsidR="00C57240" w:rsidRPr="00C9797B" w:rsidRDefault="00C57240" w:rsidP="00753E41">
            <w:pPr>
              <w:spacing w:after="0"/>
              <w:rPr>
                <w:rFonts w:ascii="Times New Roman" w:eastAsia="Times New Roman" w:hAnsi="Times New Roman"/>
                <w:sz w:val="28"/>
                <w:szCs w:val="28"/>
                <w:lang w:val="uk-UA" w:eastAsia="ru-RU"/>
              </w:rPr>
            </w:pPr>
          </w:p>
          <w:p w:rsidR="00C57240" w:rsidRPr="00C9797B" w:rsidRDefault="00C57240" w:rsidP="00753E41">
            <w:pPr>
              <w:spacing w:after="0"/>
              <w:rPr>
                <w:rFonts w:ascii="Times New Roman" w:eastAsia="Times New Roman" w:hAnsi="Times New Roman"/>
                <w:sz w:val="28"/>
                <w:szCs w:val="28"/>
                <w:lang w:val="uk-UA" w:eastAsia="ru-RU"/>
              </w:rPr>
            </w:pPr>
          </w:p>
          <w:p w:rsidR="00C57240" w:rsidRPr="00C9797B" w:rsidRDefault="00C57240" w:rsidP="00753E41">
            <w:pPr>
              <w:spacing w:after="0"/>
              <w:rPr>
                <w:rFonts w:ascii="Times New Roman" w:eastAsia="Times New Roman" w:hAnsi="Times New Roman"/>
                <w:sz w:val="28"/>
                <w:szCs w:val="28"/>
                <w:lang w:val="uk-UA" w:eastAsia="ru-RU"/>
              </w:rPr>
            </w:pPr>
          </w:p>
          <w:p w:rsidR="00C57240" w:rsidRPr="00C9797B" w:rsidRDefault="00C57240" w:rsidP="00753E41">
            <w:pPr>
              <w:spacing w:after="0"/>
              <w:rPr>
                <w:rFonts w:ascii="Times New Roman" w:eastAsia="Times New Roman" w:hAnsi="Times New Roman"/>
                <w:sz w:val="28"/>
                <w:szCs w:val="28"/>
                <w:lang w:val="uk-UA" w:eastAsia="ru-RU"/>
              </w:rPr>
            </w:pPr>
          </w:p>
          <w:p w:rsidR="00C57240" w:rsidRPr="00C9797B" w:rsidRDefault="00C57240" w:rsidP="00753E41">
            <w:pPr>
              <w:spacing w:after="0"/>
              <w:rPr>
                <w:rFonts w:ascii="Times New Roman" w:eastAsia="Times New Roman" w:hAnsi="Times New Roman"/>
                <w:sz w:val="28"/>
                <w:szCs w:val="28"/>
                <w:lang w:val="uk-UA" w:eastAsia="ru-RU"/>
              </w:rPr>
            </w:pPr>
          </w:p>
          <w:p w:rsidR="00C57240" w:rsidRPr="00C9797B" w:rsidRDefault="00C57240" w:rsidP="00753E41">
            <w:pPr>
              <w:spacing w:after="0"/>
              <w:rPr>
                <w:rFonts w:ascii="Times New Roman" w:eastAsia="Times New Roman" w:hAnsi="Times New Roman"/>
                <w:sz w:val="28"/>
                <w:szCs w:val="28"/>
                <w:lang w:val="uk-UA" w:eastAsia="ru-RU"/>
              </w:rPr>
            </w:pPr>
          </w:p>
          <w:p w:rsidR="00C57240" w:rsidRPr="00C9797B" w:rsidRDefault="00C57240" w:rsidP="00753E41">
            <w:pPr>
              <w:spacing w:after="0"/>
              <w:rPr>
                <w:rFonts w:ascii="Times New Roman" w:eastAsia="Times New Roman" w:hAnsi="Times New Roman"/>
                <w:sz w:val="28"/>
                <w:szCs w:val="28"/>
                <w:lang w:val="uk-UA" w:eastAsia="ru-RU"/>
              </w:rPr>
            </w:pPr>
          </w:p>
          <w:p w:rsidR="00C57240" w:rsidRPr="00C9797B" w:rsidRDefault="00C57240" w:rsidP="00753E41">
            <w:pPr>
              <w:spacing w:after="0"/>
              <w:rPr>
                <w:rFonts w:ascii="Times New Roman" w:eastAsia="Times New Roman" w:hAnsi="Times New Roman"/>
                <w:sz w:val="28"/>
                <w:szCs w:val="28"/>
                <w:lang w:val="uk-UA" w:eastAsia="ru-RU"/>
              </w:rPr>
            </w:pPr>
          </w:p>
          <w:p w:rsidR="00C57240" w:rsidRPr="00C9797B" w:rsidRDefault="00C57240" w:rsidP="00753E41">
            <w:pPr>
              <w:spacing w:after="0"/>
              <w:rPr>
                <w:rFonts w:ascii="Times New Roman" w:eastAsia="Times New Roman" w:hAnsi="Times New Roman"/>
                <w:sz w:val="28"/>
                <w:szCs w:val="28"/>
                <w:lang w:val="uk-UA" w:eastAsia="ru-RU"/>
              </w:rPr>
            </w:pPr>
          </w:p>
          <w:p w:rsidR="00C57240" w:rsidRPr="00C9797B" w:rsidRDefault="00C57240" w:rsidP="00753E41">
            <w:pPr>
              <w:spacing w:after="0"/>
              <w:rPr>
                <w:rFonts w:ascii="Times New Roman" w:eastAsia="Times New Roman" w:hAnsi="Times New Roman"/>
                <w:sz w:val="28"/>
                <w:szCs w:val="28"/>
                <w:lang w:val="uk-UA" w:eastAsia="ru-RU"/>
              </w:rPr>
            </w:pPr>
          </w:p>
          <w:p w:rsidR="00C57240" w:rsidRPr="00C9797B" w:rsidRDefault="00C57240" w:rsidP="00753E41">
            <w:pPr>
              <w:spacing w:after="0"/>
              <w:rPr>
                <w:rFonts w:ascii="Times New Roman" w:eastAsia="Times New Roman" w:hAnsi="Times New Roman"/>
                <w:sz w:val="28"/>
                <w:szCs w:val="28"/>
                <w:lang w:val="uk-UA" w:eastAsia="ru-RU"/>
              </w:rPr>
            </w:pPr>
          </w:p>
          <w:p w:rsidR="00C57240" w:rsidRPr="00C9797B" w:rsidRDefault="00C57240" w:rsidP="00753E41">
            <w:pPr>
              <w:spacing w:after="0"/>
              <w:rPr>
                <w:rFonts w:ascii="Times New Roman" w:eastAsia="Times New Roman" w:hAnsi="Times New Roman"/>
                <w:sz w:val="28"/>
                <w:szCs w:val="28"/>
                <w:lang w:val="uk-UA" w:eastAsia="ru-RU"/>
              </w:rPr>
            </w:pPr>
          </w:p>
          <w:p w:rsidR="00C57240" w:rsidRPr="00C9797B" w:rsidRDefault="00C57240" w:rsidP="00753E41">
            <w:pPr>
              <w:spacing w:after="0"/>
              <w:rPr>
                <w:rFonts w:ascii="Times New Roman" w:eastAsia="Times New Roman" w:hAnsi="Times New Roman"/>
                <w:sz w:val="28"/>
                <w:szCs w:val="28"/>
                <w:lang w:val="uk-UA" w:eastAsia="ru-RU"/>
              </w:rPr>
            </w:pPr>
          </w:p>
          <w:p w:rsidR="00C57240" w:rsidRPr="00C9797B" w:rsidRDefault="00C57240" w:rsidP="00753E41">
            <w:pPr>
              <w:spacing w:after="0"/>
              <w:rPr>
                <w:rFonts w:ascii="Times New Roman" w:eastAsia="Times New Roman" w:hAnsi="Times New Roman"/>
                <w:sz w:val="28"/>
                <w:szCs w:val="28"/>
                <w:lang w:val="uk-UA" w:eastAsia="ru-RU"/>
              </w:rPr>
            </w:pPr>
          </w:p>
          <w:p w:rsidR="00C57240" w:rsidRPr="00C9797B" w:rsidRDefault="00C57240" w:rsidP="00753E41">
            <w:pPr>
              <w:spacing w:after="0"/>
              <w:rPr>
                <w:rFonts w:ascii="Times New Roman" w:eastAsia="Times New Roman" w:hAnsi="Times New Roman"/>
                <w:sz w:val="28"/>
                <w:szCs w:val="28"/>
                <w:lang w:val="uk-UA" w:eastAsia="ru-RU"/>
              </w:rPr>
            </w:pPr>
          </w:p>
          <w:p w:rsidR="00C57240" w:rsidRPr="00C9797B" w:rsidRDefault="00C57240" w:rsidP="00753E41">
            <w:pPr>
              <w:spacing w:after="0"/>
              <w:rPr>
                <w:rFonts w:ascii="Times New Roman" w:eastAsia="Times New Roman" w:hAnsi="Times New Roman"/>
                <w:sz w:val="28"/>
                <w:szCs w:val="28"/>
                <w:lang w:val="uk-UA" w:eastAsia="ru-RU"/>
              </w:rPr>
            </w:pPr>
          </w:p>
          <w:p w:rsidR="00C57240" w:rsidRPr="00C9797B" w:rsidRDefault="00C57240" w:rsidP="00753E41">
            <w:pPr>
              <w:spacing w:after="0"/>
              <w:rPr>
                <w:rFonts w:ascii="Times New Roman" w:eastAsia="Times New Roman" w:hAnsi="Times New Roman"/>
                <w:sz w:val="28"/>
                <w:szCs w:val="28"/>
                <w:lang w:val="uk-UA" w:eastAsia="ru-RU"/>
              </w:rPr>
            </w:pPr>
          </w:p>
          <w:p w:rsidR="00C57240" w:rsidRPr="00C9797B" w:rsidRDefault="00C57240" w:rsidP="00753E41">
            <w:pPr>
              <w:spacing w:after="0"/>
              <w:rPr>
                <w:rFonts w:ascii="Times New Roman" w:eastAsia="Times New Roman" w:hAnsi="Times New Roman"/>
                <w:sz w:val="28"/>
                <w:szCs w:val="28"/>
                <w:lang w:val="uk-UA" w:eastAsia="ru-RU"/>
              </w:rPr>
            </w:pPr>
          </w:p>
          <w:p w:rsidR="00C57240" w:rsidRPr="00C9797B" w:rsidRDefault="00C57240" w:rsidP="00753E41">
            <w:pPr>
              <w:spacing w:after="0"/>
              <w:rPr>
                <w:rFonts w:ascii="Times New Roman" w:eastAsia="Times New Roman" w:hAnsi="Times New Roman"/>
                <w:sz w:val="28"/>
                <w:szCs w:val="28"/>
                <w:lang w:val="uk-UA" w:eastAsia="ru-RU"/>
              </w:rPr>
            </w:pPr>
          </w:p>
          <w:p w:rsidR="00C57240" w:rsidRPr="00C9797B" w:rsidRDefault="00C57240" w:rsidP="00753E41">
            <w:pPr>
              <w:spacing w:after="0"/>
              <w:rPr>
                <w:rFonts w:ascii="Times New Roman" w:eastAsia="Times New Roman" w:hAnsi="Times New Roman"/>
                <w:sz w:val="28"/>
                <w:szCs w:val="28"/>
                <w:lang w:val="uk-UA" w:eastAsia="ru-RU"/>
              </w:rPr>
            </w:pPr>
          </w:p>
          <w:p w:rsidR="00C57240" w:rsidRPr="00C9797B" w:rsidRDefault="00C57240" w:rsidP="00753E41">
            <w:pPr>
              <w:spacing w:after="0"/>
              <w:rPr>
                <w:rFonts w:ascii="Times New Roman" w:eastAsia="Times New Roman" w:hAnsi="Times New Roman"/>
                <w:sz w:val="28"/>
                <w:szCs w:val="28"/>
                <w:lang w:val="uk-UA" w:eastAsia="ru-RU"/>
              </w:rPr>
            </w:pPr>
          </w:p>
          <w:p w:rsidR="00C57240" w:rsidRPr="00C9797B" w:rsidRDefault="00C57240" w:rsidP="00753E41">
            <w:pPr>
              <w:spacing w:after="0"/>
              <w:rPr>
                <w:rFonts w:ascii="Times New Roman" w:eastAsia="Times New Roman" w:hAnsi="Times New Roman"/>
                <w:sz w:val="28"/>
                <w:szCs w:val="28"/>
                <w:lang w:val="uk-UA" w:eastAsia="ru-RU"/>
              </w:rPr>
            </w:pPr>
            <w:r w:rsidRPr="00C9797B">
              <w:rPr>
                <w:rFonts w:ascii="Times New Roman" w:eastAsia="Times New Roman" w:hAnsi="Times New Roman"/>
                <w:sz w:val="28"/>
                <w:szCs w:val="28"/>
                <w:lang w:val="uk-UA" w:eastAsia="ru-RU"/>
              </w:rPr>
              <w:t>+</w:t>
            </w:r>
          </w:p>
          <w:p w:rsidR="00C57240" w:rsidRPr="00C9797B" w:rsidRDefault="00C57240" w:rsidP="00753E41">
            <w:pPr>
              <w:spacing w:after="0"/>
              <w:rPr>
                <w:rFonts w:ascii="Times New Roman" w:eastAsia="Times New Roman" w:hAnsi="Times New Roman"/>
                <w:sz w:val="28"/>
                <w:szCs w:val="28"/>
                <w:lang w:val="uk-UA" w:eastAsia="ru-RU"/>
              </w:rPr>
            </w:pPr>
            <w:r w:rsidRPr="00C9797B">
              <w:rPr>
                <w:rFonts w:ascii="Times New Roman" w:eastAsia="Times New Roman" w:hAnsi="Times New Roman"/>
                <w:sz w:val="28"/>
                <w:szCs w:val="28"/>
                <w:lang w:val="uk-UA" w:eastAsia="ru-RU"/>
              </w:rPr>
              <w:lastRenderedPageBreak/>
              <w:t>+</w:t>
            </w:r>
          </w:p>
          <w:p w:rsidR="00C57240" w:rsidRPr="00C9797B" w:rsidRDefault="00C57240" w:rsidP="00753E41">
            <w:pPr>
              <w:spacing w:after="0"/>
              <w:rPr>
                <w:rFonts w:ascii="Times New Roman" w:eastAsia="Times New Roman" w:hAnsi="Times New Roman"/>
                <w:sz w:val="28"/>
                <w:szCs w:val="28"/>
                <w:lang w:val="uk-UA" w:eastAsia="ru-RU"/>
              </w:rPr>
            </w:pPr>
          </w:p>
          <w:p w:rsidR="00C57240" w:rsidRPr="00C9797B" w:rsidRDefault="00C57240" w:rsidP="00753E41">
            <w:pPr>
              <w:spacing w:after="0"/>
              <w:rPr>
                <w:rFonts w:ascii="Times New Roman" w:eastAsia="Times New Roman" w:hAnsi="Times New Roman"/>
                <w:sz w:val="28"/>
                <w:szCs w:val="28"/>
                <w:lang w:val="uk-UA" w:eastAsia="ru-RU"/>
              </w:rPr>
            </w:pPr>
          </w:p>
          <w:p w:rsidR="00C57240" w:rsidRPr="00C9797B" w:rsidRDefault="00C57240" w:rsidP="00753E41">
            <w:pPr>
              <w:spacing w:after="0"/>
              <w:rPr>
                <w:rFonts w:ascii="Times New Roman" w:eastAsia="Times New Roman" w:hAnsi="Times New Roman"/>
                <w:sz w:val="28"/>
                <w:szCs w:val="28"/>
                <w:lang w:val="uk-UA" w:eastAsia="ru-RU"/>
              </w:rPr>
            </w:pPr>
          </w:p>
          <w:p w:rsidR="00C57240" w:rsidRPr="00C9797B" w:rsidRDefault="00C57240" w:rsidP="00753E41">
            <w:pPr>
              <w:spacing w:after="0"/>
              <w:rPr>
                <w:rFonts w:ascii="Times New Roman" w:eastAsia="Times New Roman" w:hAnsi="Times New Roman"/>
                <w:sz w:val="28"/>
                <w:szCs w:val="28"/>
                <w:lang w:val="uk-UA" w:eastAsia="ru-RU"/>
              </w:rPr>
            </w:pPr>
          </w:p>
          <w:p w:rsidR="00C57240" w:rsidRPr="00C9797B" w:rsidRDefault="00C57240" w:rsidP="00753E41">
            <w:pPr>
              <w:spacing w:after="0"/>
              <w:rPr>
                <w:rFonts w:ascii="Times New Roman" w:eastAsia="Times New Roman" w:hAnsi="Times New Roman"/>
                <w:sz w:val="28"/>
                <w:szCs w:val="28"/>
                <w:lang w:val="uk-UA" w:eastAsia="ru-RU"/>
              </w:rPr>
            </w:pPr>
          </w:p>
          <w:p w:rsidR="00C57240" w:rsidRPr="00C9797B" w:rsidRDefault="00C57240" w:rsidP="00753E41">
            <w:pPr>
              <w:spacing w:after="0"/>
              <w:rPr>
                <w:rFonts w:ascii="Times New Roman" w:eastAsia="Times New Roman" w:hAnsi="Times New Roman"/>
                <w:sz w:val="28"/>
                <w:szCs w:val="28"/>
                <w:lang w:val="uk-UA" w:eastAsia="ru-RU"/>
              </w:rPr>
            </w:pPr>
          </w:p>
          <w:p w:rsidR="00C57240" w:rsidRPr="00C9797B" w:rsidRDefault="00C57240" w:rsidP="00753E41">
            <w:pPr>
              <w:spacing w:after="0"/>
              <w:rPr>
                <w:rFonts w:ascii="Times New Roman" w:eastAsia="Times New Roman" w:hAnsi="Times New Roman"/>
                <w:sz w:val="28"/>
                <w:szCs w:val="28"/>
                <w:lang w:val="uk-UA" w:eastAsia="ru-RU"/>
              </w:rPr>
            </w:pPr>
          </w:p>
          <w:p w:rsidR="00C57240" w:rsidRPr="00C9797B" w:rsidRDefault="00C57240" w:rsidP="00753E41">
            <w:pPr>
              <w:spacing w:after="0"/>
              <w:rPr>
                <w:rFonts w:ascii="Times New Roman" w:eastAsia="Times New Roman" w:hAnsi="Times New Roman"/>
                <w:sz w:val="28"/>
                <w:szCs w:val="28"/>
                <w:lang w:val="uk-UA" w:eastAsia="ru-RU"/>
              </w:rPr>
            </w:pPr>
          </w:p>
          <w:p w:rsidR="00C57240" w:rsidRPr="00C9797B" w:rsidRDefault="00C57240" w:rsidP="00753E41">
            <w:pPr>
              <w:spacing w:after="0"/>
              <w:rPr>
                <w:rFonts w:ascii="Times New Roman" w:eastAsia="Times New Roman" w:hAnsi="Times New Roman"/>
                <w:sz w:val="28"/>
                <w:szCs w:val="28"/>
                <w:lang w:val="uk-UA" w:eastAsia="ru-RU"/>
              </w:rPr>
            </w:pPr>
          </w:p>
          <w:p w:rsidR="00C57240" w:rsidRPr="00C9797B" w:rsidRDefault="00C57240" w:rsidP="00753E41">
            <w:pPr>
              <w:spacing w:after="0"/>
              <w:rPr>
                <w:rFonts w:ascii="Times New Roman" w:eastAsia="Times New Roman" w:hAnsi="Times New Roman"/>
                <w:sz w:val="28"/>
                <w:szCs w:val="28"/>
                <w:lang w:val="uk-UA" w:eastAsia="ru-RU"/>
              </w:rPr>
            </w:pPr>
          </w:p>
          <w:p w:rsidR="00C57240" w:rsidRPr="00C9797B" w:rsidRDefault="00C57240" w:rsidP="00753E41">
            <w:pPr>
              <w:spacing w:after="0"/>
              <w:rPr>
                <w:rFonts w:ascii="Times New Roman" w:eastAsia="Times New Roman" w:hAnsi="Times New Roman"/>
                <w:sz w:val="28"/>
                <w:szCs w:val="28"/>
                <w:lang w:val="uk-UA" w:eastAsia="ru-RU"/>
              </w:rPr>
            </w:pPr>
          </w:p>
          <w:p w:rsidR="00C57240" w:rsidRPr="00C9797B" w:rsidRDefault="00C57240" w:rsidP="00753E41">
            <w:pPr>
              <w:spacing w:after="0"/>
              <w:rPr>
                <w:rFonts w:ascii="Times New Roman" w:eastAsia="Times New Roman" w:hAnsi="Times New Roman"/>
                <w:sz w:val="28"/>
                <w:szCs w:val="28"/>
                <w:lang w:val="uk-UA" w:eastAsia="ru-RU"/>
              </w:rPr>
            </w:pPr>
          </w:p>
          <w:p w:rsidR="00C57240" w:rsidRPr="00C9797B" w:rsidRDefault="00C57240" w:rsidP="00753E41">
            <w:pPr>
              <w:spacing w:after="0"/>
              <w:rPr>
                <w:rFonts w:ascii="Times New Roman" w:eastAsia="Times New Roman" w:hAnsi="Times New Roman"/>
                <w:sz w:val="28"/>
                <w:szCs w:val="28"/>
                <w:lang w:val="uk-UA" w:eastAsia="ru-RU"/>
              </w:rPr>
            </w:pPr>
            <w:r w:rsidRPr="00C9797B">
              <w:rPr>
                <w:rFonts w:ascii="Times New Roman" w:eastAsia="Times New Roman" w:hAnsi="Times New Roman"/>
                <w:sz w:val="28"/>
                <w:szCs w:val="28"/>
                <w:lang w:val="uk-UA" w:eastAsia="ru-RU"/>
              </w:rPr>
              <w:t>+</w:t>
            </w:r>
          </w:p>
          <w:p w:rsidR="00C57240" w:rsidRPr="00C9797B" w:rsidRDefault="00C57240" w:rsidP="00753E41">
            <w:pPr>
              <w:spacing w:after="0"/>
              <w:rPr>
                <w:rFonts w:ascii="Times New Roman" w:eastAsia="Times New Roman" w:hAnsi="Times New Roman"/>
                <w:sz w:val="28"/>
                <w:szCs w:val="28"/>
                <w:lang w:val="uk-UA" w:eastAsia="ru-RU"/>
              </w:rPr>
            </w:pPr>
          </w:p>
          <w:p w:rsidR="00C57240" w:rsidRPr="00C9797B" w:rsidRDefault="00C57240" w:rsidP="00753E41">
            <w:pPr>
              <w:spacing w:after="0"/>
              <w:rPr>
                <w:rFonts w:ascii="Times New Roman" w:eastAsia="Times New Roman" w:hAnsi="Times New Roman"/>
                <w:sz w:val="28"/>
                <w:szCs w:val="28"/>
                <w:lang w:val="uk-UA" w:eastAsia="ru-RU"/>
              </w:rPr>
            </w:pPr>
            <w:r w:rsidRPr="00C9797B">
              <w:rPr>
                <w:rFonts w:ascii="Times New Roman" w:eastAsia="Times New Roman" w:hAnsi="Times New Roman"/>
                <w:sz w:val="28"/>
                <w:szCs w:val="28"/>
                <w:lang w:val="uk-UA" w:eastAsia="ru-RU"/>
              </w:rPr>
              <w:t>+</w:t>
            </w:r>
          </w:p>
          <w:p w:rsidR="00C57240" w:rsidRPr="00C9797B" w:rsidRDefault="00C57240" w:rsidP="00753E41">
            <w:pPr>
              <w:spacing w:after="0"/>
              <w:rPr>
                <w:rFonts w:ascii="Times New Roman" w:eastAsia="Times New Roman" w:hAnsi="Times New Roman"/>
                <w:sz w:val="28"/>
                <w:szCs w:val="28"/>
                <w:lang w:val="uk-UA" w:eastAsia="ru-RU"/>
              </w:rPr>
            </w:pPr>
          </w:p>
          <w:p w:rsidR="00C57240" w:rsidRPr="00C9797B" w:rsidRDefault="00C57240" w:rsidP="00753E41">
            <w:pPr>
              <w:spacing w:after="0"/>
              <w:rPr>
                <w:rFonts w:ascii="Times New Roman" w:eastAsia="Times New Roman" w:hAnsi="Times New Roman"/>
                <w:sz w:val="28"/>
                <w:szCs w:val="28"/>
                <w:lang w:val="uk-UA" w:eastAsia="ru-RU"/>
              </w:rPr>
            </w:pPr>
            <w:r w:rsidRPr="00C9797B">
              <w:rPr>
                <w:rFonts w:ascii="Times New Roman" w:eastAsia="Times New Roman" w:hAnsi="Times New Roman"/>
                <w:sz w:val="28"/>
                <w:szCs w:val="28"/>
                <w:lang w:val="uk-UA" w:eastAsia="ru-RU"/>
              </w:rPr>
              <w:t>+</w:t>
            </w:r>
          </w:p>
          <w:p w:rsidR="00C57240" w:rsidRPr="00C9797B" w:rsidRDefault="00C57240" w:rsidP="00753E41">
            <w:pPr>
              <w:spacing w:after="0"/>
              <w:rPr>
                <w:rFonts w:ascii="Times New Roman" w:eastAsia="Times New Roman" w:hAnsi="Times New Roman"/>
                <w:sz w:val="28"/>
                <w:szCs w:val="28"/>
                <w:lang w:val="uk-UA" w:eastAsia="ru-RU"/>
              </w:rPr>
            </w:pPr>
          </w:p>
          <w:p w:rsidR="00C57240" w:rsidRPr="00C9797B" w:rsidRDefault="00C57240" w:rsidP="00753E41">
            <w:pPr>
              <w:spacing w:after="0"/>
              <w:rPr>
                <w:rFonts w:ascii="Times New Roman" w:eastAsia="Times New Roman" w:hAnsi="Times New Roman"/>
                <w:sz w:val="28"/>
                <w:szCs w:val="28"/>
                <w:lang w:val="uk-UA" w:eastAsia="ru-RU"/>
              </w:rPr>
            </w:pPr>
          </w:p>
          <w:p w:rsidR="00C57240" w:rsidRPr="00C9797B" w:rsidRDefault="00C57240" w:rsidP="00753E41">
            <w:pPr>
              <w:spacing w:after="0"/>
              <w:rPr>
                <w:rFonts w:ascii="Times New Roman" w:eastAsia="Times New Roman" w:hAnsi="Times New Roman"/>
                <w:sz w:val="28"/>
                <w:szCs w:val="28"/>
                <w:lang w:val="uk-UA" w:eastAsia="ru-RU"/>
              </w:rPr>
            </w:pPr>
          </w:p>
          <w:p w:rsidR="00C57240" w:rsidRPr="00C9797B" w:rsidRDefault="00C57240" w:rsidP="00753E41">
            <w:pPr>
              <w:spacing w:after="0"/>
              <w:rPr>
                <w:rFonts w:ascii="Times New Roman" w:eastAsia="Times New Roman" w:hAnsi="Times New Roman"/>
                <w:sz w:val="28"/>
                <w:szCs w:val="28"/>
                <w:lang w:val="uk-UA" w:eastAsia="ru-RU"/>
              </w:rPr>
            </w:pPr>
          </w:p>
          <w:p w:rsidR="00C57240" w:rsidRPr="00C9797B" w:rsidRDefault="00C57240" w:rsidP="00753E41">
            <w:pPr>
              <w:spacing w:after="0"/>
              <w:rPr>
                <w:rFonts w:ascii="Times New Roman" w:eastAsia="Times New Roman" w:hAnsi="Times New Roman"/>
                <w:sz w:val="28"/>
                <w:szCs w:val="28"/>
                <w:lang w:val="uk-UA" w:eastAsia="ru-RU"/>
              </w:rPr>
            </w:pPr>
          </w:p>
          <w:p w:rsidR="00C57240" w:rsidRPr="00C9797B" w:rsidRDefault="00C57240" w:rsidP="00753E41">
            <w:pPr>
              <w:spacing w:after="0"/>
              <w:rPr>
                <w:rFonts w:ascii="Times New Roman" w:eastAsia="Times New Roman" w:hAnsi="Times New Roman"/>
                <w:sz w:val="28"/>
                <w:szCs w:val="28"/>
                <w:lang w:val="uk-UA" w:eastAsia="ru-RU"/>
              </w:rPr>
            </w:pPr>
          </w:p>
          <w:p w:rsidR="00C57240" w:rsidRPr="00C9797B" w:rsidRDefault="00C57240" w:rsidP="00753E41">
            <w:pPr>
              <w:spacing w:after="0"/>
              <w:rPr>
                <w:rFonts w:ascii="Times New Roman" w:eastAsia="Times New Roman" w:hAnsi="Times New Roman"/>
                <w:sz w:val="28"/>
                <w:szCs w:val="28"/>
                <w:lang w:val="uk-UA" w:eastAsia="ru-RU"/>
              </w:rPr>
            </w:pPr>
            <w:r w:rsidRPr="00C9797B">
              <w:rPr>
                <w:rFonts w:ascii="Times New Roman" w:eastAsia="Times New Roman" w:hAnsi="Times New Roman"/>
                <w:sz w:val="28"/>
                <w:szCs w:val="28"/>
                <w:lang w:val="uk-UA" w:eastAsia="ru-RU"/>
              </w:rPr>
              <w:t>+</w:t>
            </w:r>
          </w:p>
          <w:p w:rsidR="00C57240" w:rsidRPr="00C9797B" w:rsidRDefault="00C57240" w:rsidP="00753E41">
            <w:pPr>
              <w:spacing w:after="0"/>
              <w:rPr>
                <w:rFonts w:ascii="Times New Roman" w:eastAsia="Times New Roman" w:hAnsi="Times New Roman"/>
                <w:sz w:val="28"/>
                <w:szCs w:val="28"/>
                <w:lang w:val="uk-UA" w:eastAsia="ru-RU"/>
              </w:rPr>
            </w:pPr>
          </w:p>
          <w:p w:rsidR="00C57240" w:rsidRPr="00C9797B" w:rsidRDefault="00C57240" w:rsidP="00753E41">
            <w:pPr>
              <w:spacing w:after="0"/>
              <w:rPr>
                <w:rFonts w:ascii="Times New Roman" w:eastAsia="Times New Roman" w:hAnsi="Times New Roman"/>
                <w:sz w:val="28"/>
                <w:szCs w:val="28"/>
                <w:lang w:val="uk-UA" w:eastAsia="ru-RU"/>
              </w:rPr>
            </w:pPr>
          </w:p>
          <w:p w:rsidR="00C57240" w:rsidRPr="00C9797B" w:rsidRDefault="00C57240" w:rsidP="00753E41">
            <w:pPr>
              <w:spacing w:after="0"/>
              <w:rPr>
                <w:rFonts w:ascii="Times New Roman" w:eastAsia="Times New Roman" w:hAnsi="Times New Roman"/>
                <w:sz w:val="28"/>
                <w:szCs w:val="28"/>
                <w:lang w:val="uk-UA" w:eastAsia="ru-RU"/>
              </w:rPr>
            </w:pPr>
          </w:p>
          <w:p w:rsidR="00C57240" w:rsidRPr="00C9797B" w:rsidRDefault="00C57240" w:rsidP="00753E41">
            <w:pPr>
              <w:spacing w:after="0"/>
              <w:rPr>
                <w:rFonts w:ascii="Times New Roman" w:eastAsia="Times New Roman" w:hAnsi="Times New Roman"/>
                <w:sz w:val="28"/>
                <w:szCs w:val="28"/>
                <w:lang w:val="uk-UA" w:eastAsia="ru-RU"/>
              </w:rPr>
            </w:pPr>
          </w:p>
          <w:p w:rsidR="00C57240" w:rsidRPr="00C9797B" w:rsidRDefault="00C57240" w:rsidP="00753E41">
            <w:pPr>
              <w:spacing w:after="0"/>
              <w:rPr>
                <w:rFonts w:ascii="Times New Roman" w:eastAsia="Times New Roman" w:hAnsi="Times New Roman"/>
                <w:sz w:val="28"/>
                <w:szCs w:val="28"/>
                <w:lang w:val="uk-UA" w:eastAsia="ru-RU"/>
              </w:rPr>
            </w:pPr>
          </w:p>
          <w:p w:rsidR="00C57240" w:rsidRPr="00C9797B" w:rsidRDefault="00C57240" w:rsidP="00753E41">
            <w:pPr>
              <w:spacing w:after="0"/>
              <w:rPr>
                <w:rFonts w:ascii="Times New Roman" w:eastAsia="Times New Roman" w:hAnsi="Times New Roman"/>
                <w:sz w:val="28"/>
                <w:szCs w:val="28"/>
                <w:lang w:val="uk-UA" w:eastAsia="ru-RU"/>
              </w:rPr>
            </w:pPr>
          </w:p>
          <w:p w:rsidR="00C57240" w:rsidRPr="00C9797B" w:rsidRDefault="00C57240" w:rsidP="00753E41">
            <w:pPr>
              <w:spacing w:after="0"/>
              <w:rPr>
                <w:rFonts w:ascii="Times New Roman" w:eastAsia="Times New Roman" w:hAnsi="Times New Roman"/>
                <w:sz w:val="28"/>
                <w:szCs w:val="28"/>
                <w:lang w:val="uk-UA" w:eastAsia="ru-RU"/>
              </w:rPr>
            </w:pPr>
          </w:p>
        </w:tc>
        <w:tc>
          <w:tcPr>
            <w:tcW w:w="503" w:type="pct"/>
          </w:tcPr>
          <w:p w:rsidR="00C57240" w:rsidRPr="00C9797B" w:rsidRDefault="00C57240" w:rsidP="00753E41">
            <w:pPr>
              <w:spacing w:after="0" w:line="240" w:lineRule="auto"/>
              <w:jc w:val="center"/>
              <w:rPr>
                <w:rFonts w:ascii="Times New Roman" w:eastAsia="Times New Roman" w:hAnsi="Times New Roman"/>
                <w:sz w:val="28"/>
                <w:szCs w:val="28"/>
                <w:lang w:val="uk-UA" w:eastAsia="ru-RU"/>
              </w:rPr>
            </w:pPr>
          </w:p>
          <w:p w:rsidR="00C57240" w:rsidRPr="00C9797B" w:rsidRDefault="00C57240" w:rsidP="00753E41">
            <w:pPr>
              <w:spacing w:after="0" w:line="240" w:lineRule="auto"/>
              <w:rPr>
                <w:rFonts w:ascii="Times New Roman" w:eastAsia="Times New Roman" w:hAnsi="Times New Roman"/>
                <w:sz w:val="28"/>
                <w:szCs w:val="28"/>
                <w:lang w:val="uk-UA" w:eastAsia="ru-RU"/>
              </w:rPr>
            </w:pPr>
          </w:p>
          <w:p w:rsidR="00C57240" w:rsidRPr="00C9797B" w:rsidRDefault="00C57240" w:rsidP="00753E41">
            <w:pPr>
              <w:spacing w:after="0" w:line="240" w:lineRule="auto"/>
              <w:rPr>
                <w:rFonts w:ascii="Times New Roman" w:eastAsia="Times New Roman" w:hAnsi="Times New Roman"/>
                <w:sz w:val="28"/>
                <w:szCs w:val="28"/>
                <w:lang w:val="uk-UA" w:eastAsia="ru-RU"/>
              </w:rPr>
            </w:pPr>
          </w:p>
          <w:p w:rsidR="00C57240" w:rsidRPr="00C9797B" w:rsidRDefault="00C57240" w:rsidP="00753E41">
            <w:pPr>
              <w:spacing w:after="0" w:line="240" w:lineRule="auto"/>
              <w:rPr>
                <w:rFonts w:ascii="Times New Roman" w:eastAsia="Times New Roman" w:hAnsi="Times New Roman"/>
                <w:sz w:val="28"/>
                <w:szCs w:val="28"/>
                <w:lang w:val="uk-UA" w:eastAsia="ru-RU"/>
              </w:rPr>
            </w:pPr>
          </w:p>
          <w:p w:rsidR="00C57240" w:rsidRPr="00C9797B" w:rsidRDefault="00C57240" w:rsidP="00753E41">
            <w:pPr>
              <w:spacing w:after="0" w:line="240" w:lineRule="auto"/>
              <w:rPr>
                <w:rFonts w:ascii="Times New Roman" w:eastAsia="Times New Roman" w:hAnsi="Times New Roman"/>
                <w:sz w:val="28"/>
                <w:szCs w:val="28"/>
                <w:lang w:val="uk-UA" w:eastAsia="ru-RU"/>
              </w:rPr>
            </w:pPr>
          </w:p>
          <w:p w:rsidR="00C57240" w:rsidRPr="00C9797B" w:rsidRDefault="00C57240" w:rsidP="00753E41">
            <w:pPr>
              <w:spacing w:after="0" w:line="240" w:lineRule="auto"/>
              <w:rPr>
                <w:rFonts w:ascii="Times New Roman" w:eastAsia="Times New Roman" w:hAnsi="Times New Roman"/>
                <w:sz w:val="28"/>
                <w:szCs w:val="28"/>
                <w:lang w:val="uk-UA" w:eastAsia="ru-RU"/>
              </w:rPr>
            </w:pPr>
            <w:r w:rsidRPr="00C9797B">
              <w:rPr>
                <w:rFonts w:ascii="Times New Roman" w:eastAsia="Times New Roman" w:hAnsi="Times New Roman"/>
                <w:sz w:val="28"/>
                <w:szCs w:val="28"/>
                <w:lang w:val="uk-UA" w:eastAsia="ru-RU"/>
              </w:rPr>
              <w:t>+</w:t>
            </w:r>
          </w:p>
          <w:p w:rsidR="00C57240" w:rsidRPr="00C9797B" w:rsidRDefault="00C57240" w:rsidP="00753E41">
            <w:pPr>
              <w:spacing w:after="0" w:line="240" w:lineRule="auto"/>
              <w:rPr>
                <w:rFonts w:ascii="Times New Roman" w:eastAsia="Times New Roman" w:hAnsi="Times New Roman"/>
                <w:sz w:val="28"/>
                <w:szCs w:val="28"/>
                <w:lang w:val="uk-UA" w:eastAsia="ru-RU"/>
              </w:rPr>
            </w:pPr>
          </w:p>
          <w:p w:rsidR="00C57240" w:rsidRPr="00C9797B" w:rsidRDefault="00C57240" w:rsidP="00753E41">
            <w:pPr>
              <w:spacing w:after="0" w:line="240" w:lineRule="auto"/>
              <w:rPr>
                <w:rFonts w:ascii="Times New Roman" w:eastAsia="Times New Roman" w:hAnsi="Times New Roman"/>
                <w:sz w:val="28"/>
                <w:szCs w:val="28"/>
                <w:lang w:val="uk-UA" w:eastAsia="ru-RU"/>
              </w:rPr>
            </w:pPr>
          </w:p>
          <w:p w:rsidR="00C57240" w:rsidRPr="00C9797B" w:rsidRDefault="00C57240" w:rsidP="00753E41">
            <w:pPr>
              <w:spacing w:after="0" w:line="240" w:lineRule="auto"/>
              <w:rPr>
                <w:rFonts w:ascii="Times New Roman" w:eastAsia="Times New Roman" w:hAnsi="Times New Roman"/>
                <w:sz w:val="28"/>
                <w:szCs w:val="28"/>
                <w:lang w:val="uk-UA" w:eastAsia="ru-RU"/>
              </w:rPr>
            </w:pPr>
          </w:p>
          <w:p w:rsidR="00C57240" w:rsidRPr="00C9797B" w:rsidRDefault="00C57240" w:rsidP="00753E41">
            <w:pPr>
              <w:spacing w:after="0" w:line="240" w:lineRule="auto"/>
              <w:rPr>
                <w:rFonts w:ascii="Times New Roman" w:eastAsia="Times New Roman" w:hAnsi="Times New Roman"/>
                <w:sz w:val="28"/>
                <w:szCs w:val="28"/>
                <w:lang w:val="uk-UA" w:eastAsia="ru-RU"/>
              </w:rPr>
            </w:pPr>
          </w:p>
          <w:p w:rsidR="00C57240" w:rsidRPr="00C9797B" w:rsidRDefault="00C57240" w:rsidP="00753E41">
            <w:pPr>
              <w:spacing w:after="0" w:line="240" w:lineRule="auto"/>
              <w:rPr>
                <w:rFonts w:ascii="Times New Roman" w:eastAsia="Times New Roman" w:hAnsi="Times New Roman"/>
                <w:sz w:val="28"/>
                <w:szCs w:val="28"/>
                <w:lang w:val="uk-UA" w:eastAsia="ru-RU"/>
              </w:rPr>
            </w:pPr>
          </w:p>
          <w:p w:rsidR="00C57240" w:rsidRPr="00C9797B" w:rsidRDefault="00C57240" w:rsidP="00753E41">
            <w:pPr>
              <w:spacing w:after="0" w:line="240" w:lineRule="auto"/>
              <w:rPr>
                <w:rFonts w:ascii="Times New Roman" w:eastAsia="Times New Roman" w:hAnsi="Times New Roman"/>
                <w:sz w:val="28"/>
                <w:szCs w:val="28"/>
                <w:lang w:val="uk-UA" w:eastAsia="ru-RU"/>
              </w:rPr>
            </w:pPr>
          </w:p>
          <w:p w:rsidR="00C57240" w:rsidRPr="00C9797B" w:rsidRDefault="00C57240" w:rsidP="00753E41">
            <w:pPr>
              <w:spacing w:after="0" w:line="240" w:lineRule="auto"/>
              <w:rPr>
                <w:rFonts w:ascii="Times New Roman" w:eastAsia="Times New Roman" w:hAnsi="Times New Roman"/>
                <w:sz w:val="28"/>
                <w:szCs w:val="28"/>
                <w:lang w:val="uk-UA" w:eastAsia="ru-RU"/>
              </w:rPr>
            </w:pPr>
          </w:p>
          <w:p w:rsidR="00C57240" w:rsidRPr="00C9797B" w:rsidRDefault="00C57240" w:rsidP="00753E41">
            <w:pPr>
              <w:spacing w:after="0" w:line="240" w:lineRule="auto"/>
              <w:rPr>
                <w:rFonts w:ascii="Times New Roman" w:eastAsia="Times New Roman" w:hAnsi="Times New Roman"/>
                <w:sz w:val="28"/>
                <w:szCs w:val="28"/>
                <w:lang w:val="uk-UA" w:eastAsia="ru-RU"/>
              </w:rPr>
            </w:pPr>
          </w:p>
          <w:p w:rsidR="00C57240" w:rsidRPr="00C9797B" w:rsidRDefault="00C57240" w:rsidP="00753E41">
            <w:pPr>
              <w:spacing w:after="0" w:line="240" w:lineRule="auto"/>
              <w:rPr>
                <w:rFonts w:ascii="Times New Roman" w:eastAsia="Times New Roman" w:hAnsi="Times New Roman"/>
                <w:sz w:val="28"/>
                <w:szCs w:val="28"/>
                <w:lang w:val="uk-UA" w:eastAsia="ru-RU"/>
              </w:rPr>
            </w:pPr>
          </w:p>
          <w:p w:rsidR="00C57240" w:rsidRPr="00C9797B" w:rsidRDefault="00C57240" w:rsidP="00753E41">
            <w:pPr>
              <w:spacing w:after="0" w:line="240" w:lineRule="auto"/>
              <w:rPr>
                <w:rFonts w:ascii="Times New Roman" w:eastAsia="Times New Roman" w:hAnsi="Times New Roman"/>
                <w:sz w:val="28"/>
                <w:szCs w:val="28"/>
                <w:lang w:val="uk-UA" w:eastAsia="ru-RU"/>
              </w:rPr>
            </w:pPr>
          </w:p>
          <w:p w:rsidR="00C57240" w:rsidRPr="00C9797B" w:rsidRDefault="00C57240" w:rsidP="00753E41">
            <w:pPr>
              <w:spacing w:after="0" w:line="240" w:lineRule="auto"/>
              <w:rPr>
                <w:rFonts w:ascii="Times New Roman" w:eastAsia="Times New Roman" w:hAnsi="Times New Roman"/>
                <w:sz w:val="28"/>
                <w:szCs w:val="28"/>
                <w:lang w:val="uk-UA" w:eastAsia="ru-RU"/>
              </w:rPr>
            </w:pPr>
          </w:p>
          <w:p w:rsidR="00C57240" w:rsidRPr="00C9797B" w:rsidRDefault="00C57240" w:rsidP="00753E41">
            <w:pPr>
              <w:spacing w:after="0" w:line="240" w:lineRule="auto"/>
              <w:rPr>
                <w:rFonts w:ascii="Times New Roman" w:eastAsia="Times New Roman" w:hAnsi="Times New Roman"/>
                <w:sz w:val="28"/>
                <w:szCs w:val="28"/>
                <w:lang w:val="uk-UA" w:eastAsia="ru-RU"/>
              </w:rPr>
            </w:pPr>
          </w:p>
          <w:p w:rsidR="00C57240" w:rsidRPr="00C9797B" w:rsidRDefault="003C6A26" w:rsidP="00753E41">
            <w:pPr>
              <w:spacing w:after="0" w:line="240" w:lineRule="auto"/>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w:t>
            </w:r>
          </w:p>
          <w:p w:rsidR="00C57240" w:rsidRPr="00C9797B" w:rsidRDefault="00C57240" w:rsidP="00753E41">
            <w:pPr>
              <w:spacing w:after="0"/>
              <w:rPr>
                <w:rFonts w:ascii="Times New Roman" w:eastAsia="Times New Roman" w:hAnsi="Times New Roman"/>
                <w:sz w:val="28"/>
                <w:szCs w:val="28"/>
                <w:lang w:val="uk-UA" w:eastAsia="ru-RU"/>
              </w:rPr>
            </w:pPr>
          </w:p>
          <w:p w:rsidR="00C57240" w:rsidRPr="00C9797B" w:rsidRDefault="00C57240" w:rsidP="00753E41">
            <w:pPr>
              <w:spacing w:after="0"/>
              <w:rPr>
                <w:rFonts w:ascii="Times New Roman" w:eastAsia="Times New Roman" w:hAnsi="Times New Roman"/>
                <w:sz w:val="28"/>
                <w:szCs w:val="28"/>
                <w:lang w:val="uk-UA" w:eastAsia="ru-RU"/>
              </w:rPr>
            </w:pPr>
          </w:p>
          <w:p w:rsidR="00C57240" w:rsidRPr="00C9797B" w:rsidRDefault="00C57240" w:rsidP="00753E41">
            <w:pPr>
              <w:spacing w:after="0"/>
              <w:rPr>
                <w:rFonts w:ascii="Times New Roman" w:eastAsia="Times New Roman" w:hAnsi="Times New Roman"/>
                <w:sz w:val="28"/>
                <w:szCs w:val="28"/>
                <w:lang w:val="uk-UA" w:eastAsia="ru-RU"/>
              </w:rPr>
            </w:pPr>
          </w:p>
          <w:p w:rsidR="00C57240" w:rsidRPr="00C9797B" w:rsidRDefault="00C57240" w:rsidP="00753E41">
            <w:pPr>
              <w:spacing w:after="0"/>
              <w:rPr>
                <w:rFonts w:ascii="Times New Roman" w:eastAsia="Times New Roman" w:hAnsi="Times New Roman"/>
                <w:sz w:val="28"/>
                <w:szCs w:val="28"/>
                <w:lang w:val="uk-UA" w:eastAsia="ru-RU"/>
              </w:rPr>
            </w:pPr>
          </w:p>
          <w:p w:rsidR="00C57240" w:rsidRPr="00C9797B" w:rsidRDefault="00C57240" w:rsidP="00753E41">
            <w:pPr>
              <w:spacing w:after="0"/>
              <w:rPr>
                <w:rFonts w:ascii="Times New Roman" w:eastAsia="Times New Roman" w:hAnsi="Times New Roman"/>
                <w:sz w:val="28"/>
                <w:szCs w:val="28"/>
                <w:lang w:val="uk-UA" w:eastAsia="ru-RU"/>
              </w:rPr>
            </w:pPr>
          </w:p>
          <w:p w:rsidR="00C57240" w:rsidRPr="00C9797B" w:rsidRDefault="00C57240" w:rsidP="00753E41">
            <w:pPr>
              <w:spacing w:after="0"/>
              <w:rPr>
                <w:rFonts w:ascii="Times New Roman" w:eastAsia="Times New Roman" w:hAnsi="Times New Roman"/>
                <w:sz w:val="28"/>
                <w:szCs w:val="28"/>
                <w:lang w:val="uk-UA" w:eastAsia="ru-RU"/>
              </w:rPr>
            </w:pPr>
          </w:p>
          <w:p w:rsidR="00C57240" w:rsidRPr="00C9797B" w:rsidRDefault="00C57240" w:rsidP="00753E41">
            <w:pPr>
              <w:spacing w:after="0"/>
              <w:rPr>
                <w:rFonts w:ascii="Times New Roman" w:eastAsia="Times New Roman" w:hAnsi="Times New Roman"/>
                <w:sz w:val="28"/>
                <w:szCs w:val="28"/>
                <w:lang w:val="uk-UA" w:eastAsia="ru-RU"/>
              </w:rPr>
            </w:pPr>
          </w:p>
          <w:p w:rsidR="00C57240" w:rsidRPr="00C9797B" w:rsidRDefault="00C57240" w:rsidP="00753E41">
            <w:pPr>
              <w:spacing w:after="0"/>
              <w:rPr>
                <w:rFonts w:ascii="Times New Roman" w:eastAsia="Times New Roman" w:hAnsi="Times New Roman"/>
                <w:sz w:val="28"/>
                <w:szCs w:val="28"/>
                <w:lang w:val="uk-UA" w:eastAsia="ru-RU"/>
              </w:rPr>
            </w:pPr>
          </w:p>
          <w:p w:rsidR="00C57240" w:rsidRPr="00C9797B" w:rsidRDefault="00C57240" w:rsidP="00753E41">
            <w:pPr>
              <w:spacing w:after="0"/>
              <w:rPr>
                <w:rFonts w:ascii="Times New Roman" w:eastAsia="Times New Roman" w:hAnsi="Times New Roman"/>
                <w:sz w:val="28"/>
                <w:szCs w:val="28"/>
                <w:lang w:val="uk-UA" w:eastAsia="ru-RU"/>
              </w:rPr>
            </w:pPr>
          </w:p>
          <w:p w:rsidR="00C57240" w:rsidRPr="00C9797B" w:rsidRDefault="00C57240" w:rsidP="00753E41">
            <w:pPr>
              <w:spacing w:after="0"/>
              <w:rPr>
                <w:rFonts w:ascii="Times New Roman" w:eastAsia="Times New Roman" w:hAnsi="Times New Roman"/>
                <w:sz w:val="28"/>
                <w:szCs w:val="28"/>
                <w:lang w:val="uk-UA" w:eastAsia="ru-RU"/>
              </w:rPr>
            </w:pPr>
          </w:p>
          <w:p w:rsidR="00C57240" w:rsidRPr="00C9797B" w:rsidRDefault="00C57240" w:rsidP="00753E41">
            <w:pPr>
              <w:spacing w:after="0"/>
              <w:rPr>
                <w:rFonts w:ascii="Times New Roman" w:eastAsia="Times New Roman" w:hAnsi="Times New Roman"/>
                <w:sz w:val="28"/>
                <w:szCs w:val="28"/>
                <w:lang w:val="uk-UA" w:eastAsia="ru-RU"/>
              </w:rPr>
            </w:pPr>
          </w:p>
          <w:p w:rsidR="00C57240" w:rsidRPr="00C9797B" w:rsidRDefault="00C57240" w:rsidP="00753E41">
            <w:pPr>
              <w:spacing w:after="0"/>
              <w:rPr>
                <w:rFonts w:ascii="Times New Roman" w:eastAsia="Times New Roman" w:hAnsi="Times New Roman"/>
                <w:sz w:val="28"/>
                <w:szCs w:val="28"/>
                <w:lang w:val="uk-UA" w:eastAsia="ru-RU"/>
              </w:rPr>
            </w:pPr>
          </w:p>
          <w:p w:rsidR="00C57240" w:rsidRPr="00C9797B" w:rsidRDefault="00C57240" w:rsidP="00753E41">
            <w:pPr>
              <w:spacing w:after="0"/>
              <w:rPr>
                <w:rFonts w:ascii="Times New Roman" w:eastAsia="Times New Roman" w:hAnsi="Times New Roman"/>
                <w:sz w:val="28"/>
                <w:szCs w:val="28"/>
                <w:lang w:val="uk-UA" w:eastAsia="ru-RU"/>
              </w:rPr>
            </w:pPr>
          </w:p>
          <w:p w:rsidR="00C57240" w:rsidRPr="00C9797B" w:rsidRDefault="00C57240" w:rsidP="00753E41">
            <w:pPr>
              <w:spacing w:after="0"/>
              <w:rPr>
                <w:rFonts w:ascii="Times New Roman" w:eastAsia="Times New Roman" w:hAnsi="Times New Roman"/>
                <w:sz w:val="28"/>
                <w:szCs w:val="28"/>
                <w:lang w:val="uk-UA" w:eastAsia="ru-RU"/>
              </w:rPr>
            </w:pPr>
          </w:p>
          <w:p w:rsidR="00C57240" w:rsidRPr="00C9797B" w:rsidRDefault="00C57240" w:rsidP="00753E41">
            <w:pPr>
              <w:spacing w:after="0"/>
              <w:rPr>
                <w:rFonts w:ascii="Times New Roman" w:eastAsia="Times New Roman" w:hAnsi="Times New Roman"/>
                <w:sz w:val="28"/>
                <w:szCs w:val="28"/>
                <w:lang w:val="uk-UA" w:eastAsia="ru-RU"/>
              </w:rPr>
            </w:pPr>
          </w:p>
          <w:p w:rsidR="00C57240" w:rsidRPr="00C9797B" w:rsidRDefault="00C57240" w:rsidP="00753E41">
            <w:pPr>
              <w:spacing w:after="0"/>
              <w:rPr>
                <w:rFonts w:ascii="Times New Roman" w:eastAsia="Times New Roman" w:hAnsi="Times New Roman"/>
                <w:sz w:val="28"/>
                <w:szCs w:val="28"/>
                <w:lang w:val="uk-UA" w:eastAsia="ru-RU"/>
              </w:rPr>
            </w:pPr>
          </w:p>
          <w:p w:rsidR="00C57240" w:rsidRPr="00C9797B" w:rsidRDefault="003C6A26" w:rsidP="00753E41">
            <w:pPr>
              <w:spacing w:after="0"/>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w:t>
            </w:r>
          </w:p>
          <w:p w:rsidR="00C57240" w:rsidRPr="00C9797B" w:rsidRDefault="00C57240" w:rsidP="00753E41">
            <w:pPr>
              <w:spacing w:after="0"/>
              <w:rPr>
                <w:rFonts w:ascii="Times New Roman" w:eastAsia="Times New Roman" w:hAnsi="Times New Roman"/>
                <w:sz w:val="28"/>
                <w:szCs w:val="28"/>
                <w:lang w:val="uk-UA" w:eastAsia="ru-RU"/>
              </w:rPr>
            </w:pPr>
          </w:p>
          <w:p w:rsidR="00C57240" w:rsidRPr="00C9797B" w:rsidRDefault="00C57240" w:rsidP="00753E41">
            <w:pPr>
              <w:spacing w:after="0"/>
              <w:rPr>
                <w:rFonts w:ascii="Times New Roman" w:eastAsia="Times New Roman" w:hAnsi="Times New Roman"/>
                <w:sz w:val="28"/>
                <w:szCs w:val="28"/>
                <w:lang w:val="uk-UA" w:eastAsia="ru-RU"/>
              </w:rPr>
            </w:pPr>
          </w:p>
          <w:p w:rsidR="00C57240" w:rsidRPr="00C9797B" w:rsidRDefault="00C57240" w:rsidP="00753E41">
            <w:pPr>
              <w:spacing w:after="0"/>
              <w:rPr>
                <w:rFonts w:ascii="Times New Roman" w:eastAsia="Times New Roman" w:hAnsi="Times New Roman"/>
                <w:sz w:val="28"/>
                <w:szCs w:val="28"/>
                <w:lang w:val="uk-UA" w:eastAsia="ru-RU"/>
              </w:rPr>
            </w:pPr>
          </w:p>
          <w:p w:rsidR="00C57240" w:rsidRPr="00C9797B" w:rsidRDefault="00C57240" w:rsidP="00753E41">
            <w:pPr>
              <w:spacing w:after="0"/>
              <w:rPr>
                <w:rFonts w:ascii="Times New Roman" w:eastAsia="Times New Roman" w:hAnsi="Times New Roman"/>
                <w:sz w:val="28"/>
                <w:szCs w:val="28"/>
                <w:lang w:val="uk-UA" w:eastAsia="ru-RU"/>
              </w:rPr>
            </w:pPr>
            <w:r w:rsidRPr="00C9797B">
              <w:rPr>
                <w:rFonts w:ascii="Times New Roman" w:eastAsia="Times New Roman" w:hAnsi="Times New Roman"/>
                <w:sz w:val="28"/>
                <w:szCs w:val="28"/>
                <w:lang w:val="uk-UA" w:eastAsia="ru-RU"/>
              </w:rPr>
              <w:lastRenderedPageBreak/>
              <w:t>+</w:t>
            </w:r>
          </w:p>
          <w:p w:rsidR="00C57240" w:rsidRPr="00C9797B" w:rsidRDefault="00C57240" w:rsidP="00753E41">
            <w:pPr>
              <w:spacing w:after="0"/>
              <w:rPr>
                <w:rFonts w:ascii="Times New Roman" w:eastAsia="Times New Roman" w:hAnsi="Times New Roman"/>
                <w:sz w:val="28"/>
                <w:szCs w:val="28"/>
                <w:lang w:val="uk-UA" w:eastAsia="ru-RU"/>
              </w:rPr>
            </w:pPr>
            <w:r w:rsidRPr="00C9797B">
              <w:rPr>
                <w:rFonts w:ascii="Times New Roman" w:eastAsia="Times New Roman" w:hAnsi="Times New Roman"/>
                <w:sz w:val="28"/>
                <w:szCs w:val="28"/>
                <w:lang w:val="uk-UA" w:eastAsia="ru-RU"/>
              </w:rPr>
              <w:t>+</w:t>
            </w:r>
          </w:p>
          <w:p w:rsidR="00C57240" w:rsidRPr="00C9797B" w:rsidRDefault="00C57240" w:rsidP="00753E41">
            <w:pPr>
              <w:spacing w:after="0"/>
              <w:rPr>
                <w:rFonts w:ascii="Times New Roman" w:eastAsia="Times New Roman" w:hAnsi="Times New Roman"/>
                <w:sz w:val="28"/>
                <w:szCs w:val="28"/>
                <w:lang w:val="uk-UA" w:eastAsia="ru-RU"/>
              </w:rPr>
            </w:pPr>
          </w:p>
          <w:p w:rsidR="00C57240" w:rsidRPr="00C9797B" w:rsidRDefault="00C57240" w:rsidP="00753E41">
            <w:pPr>
              <w:spacing w:after="0"/>
              <w:rPr>
                <w:rFonts w:ascii="Times New Roman" w:eastAsia="Times New Roman" w:hAnsi="Times New Roman"/>
                <w:sz w:val="28"/>
                <w:szCs w:val="28"/>
                <w:lang w:val="uk-UA" w:eastAsia="ru-RU"/>
              </w:rPr>
            </w:pPr>
          </w:p>
          <w:p w:rsidR="00C57240" w:rsidRPr="00C9797B" w:rsidRDefault="00C57240" w:rsidP="00753E41">
            <w:pPr>
              <w:spacing w:after="0"/>
              <w:rPr>
                <w:rFonts w:ascii="Times New Roman" w:eastAsia="Times New Roman" w:hAnsi="Times New Roman"/>
                <w:sz w:val="28"/>
                <w:szCs w:val="28"/>
                <w:lang w:val="uk-UA" w:eastAsia="ru-RU"/>
              </w:rPr>
            </w:pPr>
          </w:p>
          <w:p w:rsidR="00C57240" w:rsidRPr="00C9797B" w:rsidRDefault="00C57240" w:rsidP="00753E41">
            <w:pPr>
              <w:spacing w:after="0"/>
              <w:rPr>
                <w:rFonts w:ascii="Times New Roman" w:eastAsia="Times New Roman" w:hAnsi="Times New Roman"/>
                <w:sz w:val="28"/>
                <w:szCs w:val="28"/>
                <w:lang w:val="uk-UA" w:eastAsia="ru-RU"/>
              </w:rPr>
            </w:pPr>
            <w:r w:rsidRPr="00C9797B">
              <w:rPr>
                <w:rFonts w:ascii="Times New Roman" w:eastAsia="Times New Roman" w:hAnsi="Times New Roman"/>
                <w:sz w:val="28"/>
                <w:szCs w:val="28"/>
                <w:lang w:val="uk-UA" w:eastAsia="ru-RU"/>
              </w:rPr>
              <w:t>+</w:t>
            </w:r>
          </w:p>
          <w:p w:rsidR="00C57240" w:rsidRPr="00C9797B" w:rsidRDefault="00C57240" w:rsidP="00753E41">
            <w:pPr>
              <w:spacing w:after="0"/>
              <w:rPr>
                <w:rFonts w:ascii="Times New Roman" w:eastAsia="Times New Roman" w:hAnsi="Times New Roman"/>
                <w:sz w:val="28"/>
                <w:szCs w:val="28"/>
                <w:lang w:val="uk-UA" w:eastAsia="ru-RU"/>
              </w:rPr>
            </w:pPr>
          </w:p>
          <w:p w:rsidR="00C57240" w:rsidRPr="00C9797B" w:rsidRDefault="00C57240" w:rsidP="00753E41">
            <w:pPr>
              <w:spacing w:after="0"/>
              <w:rPr>
                <w:rFonts w:ascii="Times New Roman" w:eastAsia="Times New Roman" w:hAnsi="Times New Roman"/>
                <w:sz w:val="28"/>
                <w:szCs w:val="28"/>
                <w:lang w:val="uk-UA" w:eastAsia="ru-RU"/>
              </w:rPr>
            </w:pPr>
          </w:p>
          <w:p w:rsidR="00C57240" w:rsidRPr="00C9797B" w:rsidRDefault="00C57240" w:rsidP="00753E41">
            <w:pPr>
              <w:spacing w:after="0"/>
              <w:rPr>
                <w:rFonts w:ascii="Times New Roman" w:eastAsia="Times New Roman" w:hAnsi="Times New Roman"/>
                <w:sz w:val="28"/>
                <w:szCs w:val="28"/>
                <w:lang w:val="uk-UA" w:eastAsia="ru-RU"/>
              </w:rPr>
            </w:pPr>
            <w:r w:rsidRPr="00C9797B">
              <w:rPr>
                <w:rFonts w:ascii="Times New Roman" w:eastAsia="Times New Roman" w:hAnsi="Times New Roman"/>
                <w:sz w:val="28"/>
                <w:szCs w:val="28"/>
                <w:lang w:val="uk-UA" w:eastAsia="ru-RU"/>
              </w:rPr>
              <w:t>+</w:t>
            </w:r>
          </w:p>
          <w:p w:rsidR="00C57240" w:rsidRPr="00C9797B" w:rsidRDefault="00C57240" w:rsidP="00753E41">
            <w:pPr>
              <w:spacing w:after="0"/>
              <w:rPr>
                <w:rFonts w:ascii="Times New Roman" w:eastAsia="Times New Roman" w:hAnsi="Times New Roman"/>
                <w:sz w:val="28"/>
                <w:szCs w:val="28"/>
                <w:lang w:val="uk-UA" w:eastAsia="ru-RU"/>
              </w:rPr>
            </w:pPr>
          </w:p>
          <w:p w:rsidR="00C57240" w:rsidRPr="00C9797B" w:rsidRDefault="00C57240" w:rsidP="00753E41">
            <w:pPr>
              <w:spacing w:after="0"/>
              <w:rPr>
                <w:rFonts w:ascii="Times New Roman" w:eastAsia="Times New Roman" w:hAnsi="Times New Roman"/>
                <w:sz w:val="28"/>
                <w:szCs w:val="28"/>
                <w:lang w:val="uk-UA" w:eastAsia="ru-RU"/>
              </w:rPr>
            </w:pPr>
          </w:p>
          <w:p w:rsidR="00C57240" w:rsidRPr="00C9797B" w:rsidRDefault="00C57240" w:rsidP="00753E41">
            <w:pPr>
              <w:spacing w:after="0"/>
              <w:rPr>
                <w:rFonts w:ascii="Times New Roman" w:eastAsia="Times New Roman" w:hAnsi="Times New Roman"/>
                <w:sz w:val="28"/>
                <w:szCs w:val="28"/>
                <w:lang w:val="uk-UA" w:eastAsia="ru-RU"/>
              </w:rPr>
            </w:pPr>
          </w:p>
          <w:p w:rsidR="00C57240" w:rsidRPr="00C9797B" w:rsidRDefault="00C57240" w:rsidP="00753E41">
            <w:pPr>
              <w:spacing w:after="0"/>
              <w:rPr>
                <w:rFonts w:ascii="Times New Roman" w:eastAsia="Times New Roman" w:hAnsi="Times New Roman"/>
                <w:sz w:val="28"/>
                <w:szCs w:val="28"/>
                <w:lang w:val="uk-UA" w:eastAsia="ru-RU"/>
              </w:rPr>
            </w:pPr>
          </w:p>
          <w:p w:rsidR="00C57240" w:rsidRPr="00C9797B" w:rsidRDefault="00C57240" w:rsidP="00753E41">
            <w:pPr>
              <w:spacing w:after="0"/>
              <w:rPr>
                <w:rFonts w:ascii="Times New Roman" w:eastAsia="Times New Roman" w:hAnsi="Times New Roman"/>
                <w:sz w:val="28"/>
                <w:szCs w:val="28"/>
                <w:lang w:val="uk-UA" w:eastAsia="ru-RU"/>
              </w:rPr>
            </w:pPr>
            <w:r w:rsidRPr="00C9797B">
              <w:rPr>
                <w:rFonts w:ascii="Times New Roman" w:eastAsia="Times New Roman" w:hAnsi="Times New Roman"/>
                <w:sz w:val="28"/>
                <w:szCs w:val="28"/>
                <w:lang w:val="uk-UA" w:eastAsia="ru-RU"/>
              </w:rPr>
              <w:t>+</w:t>
            </w:r>
          </w:p>
          <w:p w:rsidR="00C57240" w:rsidRPr="00C9797B" w:rsidRDefault="00C57240" w:rsidP="00753E41">
            <w:pPr>
              <w:spacing w:after="0"/>
              <w:rPr>
                <w:rFonts w:ascii="Times New Roman" w:eastAsia="Times New Roman" w:hAnsi="Times New Roman"/>
                <w:sz w:val="28"/>
                <w:szCs w:val="28"/>
                <w:lang w:val="uk-UA" w:eastAsia="ru-RU"/>
              </w:rPr>
            </w:pPr>
          </w:p>
          <w:p w:rsidR="00C57240" w:rsidRPr="00C9797B" w:rsidRDefault="003C6A26" w:rsidP="00753E41">
            <w:pPr>
              <w:spacing w:after="0"/>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w:t>
            </w:r>
          </w:p>
          <w:p w:rsidR="00C57240" w:rsidRPr="00C9797B" w:rsidRDefault="00C57240" w:rsidP="00753E41">
            <w:pPr>
              <w:spacing w:after="0"/>
              <w:rPr>
                <w:rFonts w:ascii="Times New Roman" w:eastAsia="Times New Roman" w:hAnsi="Times New Roman"/>
                <w:sz w:val="28"/>
                <w:szCs w:val="28"/>
                <w:lang w:val="uk-UA" w:eastAsia="ru-RU"/>
              </w:rPr>
            </w:pPr>
          </w:p>
          <w:p w:rsidR="00C57240" w:rsidRPr="00C9797B" w:rsidRDefault="00C57240" w:rsidP="00753E41">
            <w:pPr>
              <w:spacing w:after="0"/>
              <w:rPr>
                <w:rFonts w:ascii="Times New Roman" w:eastAsia="Times New Roman" w:hAnsi="Times New Roman"/>
                <w:sz w:val="28"/>
                <w:szCs w:val="28"/>
                <w:lang w:val="uk-UA" w:eastAsia="ru-RU"/>
              </w:rPr>
            </w:pPr>
          </w:p>
          <w:p w:rsidR="00C57240" w:rsidRPr="00C9797B" w:rsidRDefault="00C57240" w:rsidP="00753E41">
            <w:pPr>
              <w:spacing w:after="0"/>
              <w:rPr>
                <w:rFonts w:ascii="Times New Roman" w:eastAsia="Times New Roman" w:hAnsi="Times New Roman"/>
                <w:sz w:val="28"/>
                <w:szCs w:val="28"/>
                <w:lang w:val="uk-UA" w:eastAsia="ru-RU"/>
              </w:rPr>
            </w:pPr>
          </w:p>
          <w:p w:rsidR="00C57240" w:rsidRPr="00C9797B" w:rsidRDefault="00C57240" w:rsidP="00753E41">
            <w:pPr>
              <w:spacing w:after="0"/>
              <w:rPr>
                <w:rFonts w:ascii="Times New Roman" w:eastAsia="Times New Roman" w:hAnsi="Times New Roman"/>
                <w:sz w:val="28"/>
                <w:szCs w:val="28"/>
                <w:lang w:val="uk-UA" w:eastAsia="ru-RU"/>
              </w:rPr>
            </w:pPr>
            <w:r w:rsidRPr="00C9797B">
              <w:rPr>
                <w:rFonts w:ascii="Times New Roman" w:eastAsia="Times New Roman" w:hAnsi="Times New Roman"/>
                <w:sz w:val="28"/>
                <w:szCs w:val="28"/>
                <w:lang w:val="uk-UA" w:eastAsia="ru-RU"/>
              </w:rPr>
              <w:t>+</w:t>
            </w:r>
          </w:p>
          <w:p w:rsidR="00C57240" w:rsidRPr="00C9797B" w:rsidRDefault="00C57240" w:rsidP="00753E41">
            <w:pPr>
              <w:spacing w:after="0"/>
              <w:rPr>
                <w:rFonts w:ascii="Times New Roman" w:eastAsia="Times New Roman" w:hAnsi="Times New Roman"/>
                <w:sz w:val="28"/>
                <w:szCs w:val="28"/>
                <w:lang w:val="uk-UA" w:eastAsia="ru-RU"/>
              </w:rPr>
            </w:pPr>
          </w:p>
          <w:p w:rsidR="00C57240" w:rsidRPr="00C9797B" w:rsidRDefault="00C57240" w:rsidP="00753E41">
            <w:pPr>
              <w:spacing w:after="0"/>
              <w:rPr>
                <w:rFonts w:ascii="Times New Roman" w:eastAsia="Times New Roman" w:hAnsi="Times New Roman"/>
                <w:sz w:val="28"/>
                <w:szCs w:val="28"/>
                <w:lang w:val="uk-UA" w:eastAsia="ru-RU"/>
              </w:rPr>
            </w:pPr>
          </w:p>
          <w:p w:rsidR="00C57240" w:rsidRPr="00C9797B" w:rsidRDefault="00C57240" w:rsidP="00753E41">
            <w:pPr>
              <w:spacing w:after="0"/>
              <w:rPr>
                <w:rFonts w:ascii="Times New Roman" w:eastAsia="Times New Roman" w:hAnsi="Times New Roman"/>
                <w:sz w:val="28"/>
                <w:szCs w:val="28"/>
                <w:lang w:val="uk-UA" w:eastAsia="ru-RU"/>
              </w:rPr>
            </w:pPr>
          </w:p>
          <w:p w:rsidR="00C57240" w:rsidRPr="00C9797B" w:rsidRDefault="00C57240" w:rsidP="00753E41">
            <w:pPr>
              <w:spacing w:after="0"/>
              <w:rPr>
                <w:rFonts w:ascii="Times New Roman" w:eastAsia="Times New Roman" w:hAnsi="Times New Roman"/>
                <w:sz w:val="28"/>
                <w:szCs w:val="28"/>
                <w:lang w:val="uk-UA" w:eastAsia="ru-RU"/>
              </w:rPr>
            </w:pPr>
          </w:p>
          <w:p w:rsidR="00C57240" w:rsidRPr="00C9797B" w:rsidRDefault="00C57240" w:rsidP="00753E41">
            <w:pPr>
              <w:spacing w:after="0"/>
              <w:rPr>
                <w:rFonts w:ascii="Times New Roman" w:eastAsia="Times New Roman" w:hAnsi="Times New Roman"/>
                <w:sz w:val="28"/>
                <w:szCs w:val="28"/>
                <w:lang w:val="uk-UA" w:eastAsia="ru-RU"/>
              </w:rPr>
            </w:pPr>
          </w:p>
          <w:p w:rsidR="00C57240" w:rsidRPr="00C9797B" w:rsidRDefault="00C57240" w:rsidP="00753E41">
            <w:pPr>
              <w:spacing w:after="0"/>
              <w:rPr>
                <w:rFonts w:ascii="Times New Roman" w:eastAsia="Times New Roman" w:hAnsi="Times New Roman"/>
                <w:sz w:val="28"/>
                <w:szCs w:val="28"/>
                <w:lang w:val="uk-UA" w:eastAsia="ru-RU"/>
              </w:rPr>
            </w:pPr>
          </w:p>
          <w:p w:rsidR="00C57240" w:rsidRPr="00C9797B" w:rsidRDefault="00C57240" w:rsidP="00753E41">
            <w:pPr>
              <w:spacing w:after="0"/>
              <w:rPr>
                <w:rFonts w:ascii="Times New Roman" w:eastAsia="Times New Roman" w:hAnsi="Times New Roman"/>
                <w:sz w:val="28"/>
                <w:szCs w:val="28"/>
                <w:lang w:val="uk-UA" w:eastAsia="ru-RU"/>
              </w:rPr>
            </w:pPr>
          </w:p>
          <w:p w:rsidR="00C57240" w:rsidRPr="00C9797B" w:rsidRDefault="00142A72" w:rsidP="00753E41">
            <w:pPr>
              <w:spacing w:after="0"/>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w:t>
            </w:r>
          </w:p>
          <w:p w:rsidR="00C57240" w:rsidRPr="00C9797B" w:rsidRDefault="00C57240" w:rsidP="00753E41">
            <w:pPr>
              <w:spacing w:after="0"/>
              <w:rPr>
                <w:rFonts w:ascii="Times New Roman" w:eastAsia="Times New Roman" w:hAnsi="Times New Roman"/>
                <w:sz w:val="28"/>
                <w:szCs w:val="28"/>
                <w:lang w:val="uk-UA" w:eastAsia="ru-RU"/>
              </w:rPr>
            </w:pPr>
          </w:p>
          <w:p w:rsidR="00C57240" w:rsidRPr="00C9797B" w:rsidRDefault="00C57240" w:rsidP="00753E41">
            <w:pPr>
              <w:spacing w:after="0"/>
              <w:rPr>
                <w:rFonts w:ascii="Times New Roman" w:eastAsia="Times New Roman" w:hAnsi="Times New Roman"/>
                <w:sz w:val="28"/>
                <w:szCs w:val="28"/>
                <w:lang w:val="uk-UA" w:eastAsia="ru-RU"/>
              </w:rPr>
            </w:pPr>
          </w:p>
          <w:p w:rsidR="00C57240" w:rsidRPr="00C9797B" w:rsidRDefault="00C57240" w:rsidP="00753E41">
            <w:pPr>
              <w:spacing w:after="0"/>
              <w:rPr>
                <w:rFonts w:ascii="Times New Roman" w:eastAsia="Times New Roman" w:hAnsi="Times New Roman"/>
                <w:sz w:val="28"/>
                <w:szCs w:val="28"/>
                <w:lang w:val="uk-UA" w:eastAsia="ru-RU"/>
              </w:rPr>
            </w:pPr>
          </w:p>
          <w:p w:rsidR="00C57240" w:rsidRPr="00C9797B" w:rsidRDefault="00C57240" w:rsidP="00753E41">
            <w:pPr>
              <w:spacing w:after="0"/>
              <w:rPr>
                <w:rFonts w:ascii="Times New Roman" w:eastAsia="Times New Roman" w:hAnsi="Times New Roman"/>
                <w:sz w:val="28"/>
                <w:szCs w:val="28"/>
                <w:lang w:val="uk-UA" w:eastAsia="ru-RU"/>
              </w:rPr>
            </w:pPr>
          </w:p>
          <w:p w:rsidR="00C57240" w:rsidRPr="00C9797B" w:rsidRDefault="00C57240" w:rsidP="00753E41">
            <w:pPr>
              <w:spacing w:after="0"/>
              <w:rPr>
                <w:rFonts w:ascii="Times New Roman" w:eastAsia="Times New Roman" w:hAnsi="Times New Roman"/>
                <w:sz w:val="28"/>
                <w:szCs w:val="28"/>
                <w:lang w:val="uk-UA" w:eastAsia="ru-RU"/>
              </w:rPr>
            </w:pPr>
          </w:p>
          <w:p w:rsidR="00C57240" w:rsidRPr="00C9797B" w:rsidRDefault="00C57240" w:rsidP="00753E41">
            <w:pPr>
              <w:spacing w:after="0"/>
              <w:rPr>
                <w:rFonts w:ascii="Times New Roman" w:eastAsia="Times New Roman" w:hAnsi="Times New Roman"/>
                <w:sz w:val="28"/>
                <w:szCs w:val="28"/>
                <w:lang w:val="uk-UA" w:eastAsia="ru-RU"/>
              </w:rPr>
            </w:pPr>
          </w:p>
        </w:tc>
        <w:tc>
          <w:tcPr>
            <w:tcW w:w="503" w:type="pct"/>
          </w:tcPr>
          <w:p w:rsidR="00C57240" w:rsidRPr="00C9797B" w:rsidRDefault="00C57240" w:rsidP="00753E41">
            <w:pPr>
              <w:spacing w:after="0" w:line="240" w:lineRule="auto"/>
              <w:jc w:val="center"/>
              <w:rPr>
                <w:rFonts w:ascii="Times New Roman" w:eastAsia="Times New Roman" w:hAnsi="Times New Roman"/>
                <w:sz w:val="28"/>
                <w:szCs w:val="28"/>
                <w:lang w:val="uk-UA" w:eastAsia="ru-RU"/>
              </w:rPr>
            </w:pPr>
          </w:p>
          <w:p w:rsidR="00C57240" w:rsidRPr="00C9797B" w:rsidRDefault="00C57240" w:rsidP="00753E41">
            <w:pPr>
              <w:spacing w:after="0" w:line="240" w:lineRule="auto"/>
              <w:jc w:val="center"/>
              <w:rPr>
                <w:rFonts w:ascii="Times New Roman" w:eastAsia="Times New Roman" w:hAnsi="Times New Roman"/>
                <w:sz w:val="28"/>
                <w:szCs w:val="28"/>
                <w:lang w:val="uk-UA" w:eastAsia="ru-RU"/>
              </w:rPr>
            </w:pPr>
          </w:p>
          <w:p w:rsidR="00C57240" w:rsidRPr="00C9797B" w:rsidRDefault="00C57240" w:rsidP="00753E41">
            <w:pPr>
              <w:spacing w:after="0" w:line="240" w:lineRule="auto"/>
              <w:jc w:val="center"/>
              <w:rPr>
                <w:rFonts w:ascii="Times New Roman" w:eastAsia="Times New Roman" w:hAnsi="Times New Roman"/>
                <w:sz w:val="28"/>
                <w:szCs w:val="28"/>
                <w:lang w:val="uk-UA" w:eastAsia="ru-RU"/>
              </w:rPr>
            </w:pPr>
          </w:p>
          <w:p w:rsidR="00C57240" w:rsidRPr="00C9797B" w:rsidRDefault="00C57240" w:rsidP="00753E41">
            <w:pPr>
              <w:spacing w:after="0" w:line="240" w:lineRule="auto"/>
              <w:jc w:val="center"/>
              <w:rPr>
                <w:rFonts w:ascii="Times New Roman" w:eastAsia="Times New Roman" w:hAnsi="Times New Roman"/>
                <w:sz w:val="28"/>
                <w:szCs w:val="28"/>
                <w:lang w:val="uk-UA" w:eastAsia="ru-RU"/>
              </w:rPr>
            </w:pPr>
          </w:p>
          <w:p w:rsidR="00C57240" w:rsidRPr="00C9797B" w:rsidRDefault="00C57240" w:rsidP="00753E41">
            <w:pPr>
              <w:spacing w:after="0" w:line="240" w:lineRule="auto"/>
              <w:rPr>
                <w:rFonts w:ascii="Times New Roman" w:eastAsia="Times New Roman" w:hAnsi="Times New Roman"/>
                <w:sz w:val="28"/>
                <w:szCs w:val="28"/>
                <w:lang w:val="uk-UA" w:eastAsia="ru-RU"/>
              </w:rPr>
            </w:pPr>
          </w:p>
          <w:p w:rsidR="00C57240" w:rsidRPr="00C9797B" w:rsidRDefault="00C57240" w:rsidP="00753E41">
            <w:pPr>
              <w:spacing w:after="0" w:line="240" w:lineRule="auto"/>
              <w:rPr>
                <w:rFonts w:ascii="Times New Roman" w:eastAsia="Times New Roman" w:hAnsi="Times New Roman"/>
                <w:sz w:val="28"/>
                <w:szCs w:val="28"/>
                <w:lang w:val="uk-UA" w:eastAsia="ru-RU"/>
              </w:rPr>
            </w:pPr>
            <w:r w:rsidRPr="00C9797B">
              <w:rPr>
                <w:rFonts w:ascii="Times New Roman" w:eastAsia="Times New Roman" w:hAnsi="Times New Roman"/>
                <w:sz w:val="28"/>
                <w:szCs w:val="28"/>
                <w:lang w:val="uk-UA" w:eastAsia="ru-RU"/>
              </w:rPr>
              <w:t>+</w:t>
            </w:r>
          </w:p>
          <w:p w:rsidR="00C57240" w:rsidRPr="00C9797B" w:rsidRDefault="00C57240" w:rsidP="00753E41">
            <w:pPr>
              <w:spacing w:after="0" w:line="240" w:lineRule="auto"/>
              <w:rPr>
                <w:rFonts w:ascii="Times New Roman" w:eastAsia="Times New Roman" w:hAnsi="Times New Roman"/>
                <w:sz w:val="28"/>
                <w:szCs w:val="28"/>
                <w:lang w:val="uk-UA" w:eastAsia="ru-RU"/>
              </w:rPr>
            </w:pPr>
          </w:p>
          <w:p w:rsidR="00C57240" w:rsidRPr="00C9797B" w:rsidRDefault="00C57240" w:rsidP="00753E41">
            <w:pPr>
              <w:spacing w:after="0" w:line="240" w:lineRule="auto"/>
              <w:rPr>
                <w:rFonts w:ascii="Times New Roman" w:eastAsia="Times New Roman" w:hAnsi="Times New Roman"/>
                <w:sz w:val="28"/>
                <w:szCs w:val="28"/>
                <w:lang w:val="uk-UA" w:eastAsia="ru-RU"/>
              </w:rPr>
            </w:pPr>
          </w:p>
          <w:p w:rsidR="00C57240" w:rsidRPr="00C9797B" w:rsidRDefault="00C57240" w:rsidP="00753E41">
            <w:pPr>
              <w:spacing w:after="0" w:line="240" w:lineRule="auto"/>
              <w:rPr>
                <w:rFonts w:ascii="Times New Roman" w:eastAsia="Times New Roman" w:hAnsi="Times New Roman"/>
                <w:sz w:val="28"/>
                <w:szCs w:val="28"/>
                <w:lang w:val="uk-UA" w:eastAsia="ru-RU"/>
              </w:rPr>
            </w:pPr>
          </w:p>
          <w:p w:rsidR="00C57240" w:rsidRPr="00C9797B" w:rsidRDefault="00C57240" w:rsidP="00753E41">
            <w:pPr>
              <w:spacing w:after="0" w:line="240" w:lineRule="auto"/>
              <w:rPr>
                <w:rFonts w:ascii="Times New Roman" w:eastAsia="Times New Roman" w:hAnsi="Times New Roman"/>
                <w:sz w:val="28"/>
                <w:szCs w:val="28"/>
                <w:lang w:val="uk-UA" w:eastAsia="ru-RU"/>
              </w:rPr>
            </w:pPr>
          </w:p>
          <w:p w:rsidR="00C57240" w:rsidRPr="00C9797B" w:rsidRDefault="00C57240" w:rsidP="00753E41">
            <w:pPr>
              <w:spacing w:after="0" w:line="240" w:lineRule="auto"/>
              <w:rPr>
                <w:rFonts w:ascii="Times New Roman" w:eastAsia="Times New Roman" w:hAnsi="Times New Roman"/>
                <w:sz w:val="28"/>
                <w:szCs w:val="28"/>
                <w:lang w:val="uk-UA" w:eastAsia="ru-RU"/>
              </w:rPr>
            </w:pPr>
          </w:p>
          <w:p w:rsidR="00C57240" w:rsidRPr="00C9797B" w:rsidRDefault="00C57240" w:rsidP="00753E41">
            <w:pPr>
              <w:spacing w:after="0" w:line="240" w:lineRule="auto"/>
              <w:rPr>
                <w:rFonts w:ascii="Times New Roman" w:eastAsia="Times New Roman" w:hAnsi="Times New Roman"/>
                <w:sz w:val="28"/>
                <w:szCs w:val="28"/>
                <w:lang w:val="uk-UA" w:eastAsia="ru-RU"/>
              </w:rPr>
            </w:pPr>
          </w:p>
          <w:p w:rsidR="00C57240" w:rsidRPr="00C9797B" w:rsidRDefault="00C57240" w:rsidP="00753E41">
            <w:pPr>
              <w:spacing w:after="0" w:line="240" w:lineRule="auto"/>
              <w:rPr>
                <w:rFonts w:ascii="Times New Roman" w:eastAsia="Times New Roman" w:hAnsi="Times New Roman"/>
                <w:sz w:val="28"/>
                <w:szCs w:val="28"/>
                <w:lang w:val="uk-UA" w:eastAsia="ru-RU"/>
              </w:rPr>
            </w:pPr>
          </w:p>
          <w:p w:rsidR="00C57240" w:rsidRPr="00C9797B" w:rsidRDefault="00C57240" w:rsidP="00753E41">
            <w:pPr>
              <w:spacing w:after="0" w:line="240" w:lineRule="auto"/>
              <w:rPr>
                <w:rFonts w:ascii="Times New Roman" w:eastAsia="Times New Roman" w:hAnsi="Times New Roman"/>
                <w:sz w:val="28"/>
                <w:szCs w:val="28"/>
                <w:lang w:val="uk-UA" w:eastAsia="ru-RU"/>
              </w:rPr>
            </w:pPr>
          </w:p>
          <w:p w:rsidR="00C57240" w:rsidRPr="00C9797B" w:rsidRDefault="00C57240" w:rsidP="00753E41">
            <w:pPr>
              <w:spacing w:after="0" w:line="240" w:lineRule="auto"/>
              <w:rPr>
                <w:rFonts w:ascii="Times New Roman" w:eastAsia="Times New Roman" w:hAnsi="Times New Roman"/>
                <w:sz w:val="28"/>
                <w:szCs w:val="28"/>
                <w:lang w:val="uk-UA" w:eastAsia="ru-RU"/>
              </w:rPr>
            </w:pPr>
          </w:p>
          <w:p w:rsidR="00C57240" w:rsidRPr="00C9797B" w:rsidRDefault="00C57240" w:rsidP="00753E41">
            <w:pPr>
              <w:spacing w:after="0" w:line="240" w:lineRule="auto"/>
              <w:rPr>
                <w:rFonts w:ascii="Times New Roman" w:eastAsia="Times New Roman" w:hAnsi="Times New Roman"/>
                <w:sz w:val="28"/>
                <w:szCs w:val="28"/>
                <w:lang w:val="uk-UA" w:eastAsia="ru-RU"/>
              </w:rPr>
            </w:pPr>
          </w:p>
          <w:p w:rsidR="00C57240" w:rsidRPr="00C9797B" w:rsidRDefault="00C57240" w:rsidP="00753E41">
            <w:pPr>
              <w:spacing w:after="0" w:line="240" w:lineRule="auto"/>
              <w:rPr>
                <w:rFonts w:ascii="Times New Roman" w:eastAsia="Times New Roman" w:hAnsi="Times New Roman"/>
                <w:sz w:val="28"/>
                <w:szCs w:val="28"/>
                <w:lang w:val="uk-UA" w:eastAsia="ru-RU"/>
              </w:rPr>
            </w:pPr>
          </w:p>
          <w:p w:rsidR="00C57240" w:rsidRPr="00C9797B" w:rsidRDefault="00C57240" w:rsidP="00753E41">
            <w:pPr>
              <w:spacing w:after="0" w:line="240" w:lineRule="auto"/>
              <w:rPr>
                <w:rFonts w:ascii="Times New Roman" w:eastAsia="Times New Roman" w:hAnsi="Times New Roman"/>
                <w:sz w:val="28"/>
                <w:szCs w:val="28"/>
                <w:lang w:val="uk-UA" w:eastAsia="ru-RU"/>
              </w:rPr>
            </w:pPr>
          </w:p>
          <w:p w:rsidR="00C57240" w:rsidRPr="00C9797B" w:rsidRDefault="00C57240" w:rsidP="00753E41">
            <w:pPr>
              <w:spacing w:after="0" w:line="240" w:lineRule="auto"/>
              <w:rPr>
                <w:rFonts w:ascii="Times New Roman" w:eastAsia="Times New Roman" w:hAnsi="Times New Roman"/>
                <w:sz w:val="28"/>
                <w:szCs w:val="28"/>
                <w:lang w:val="uk-UA" w:eastAsia="ru-RU"/>
              </w:rPr>
            </w:pPr>
          </w:p>
          <w:p w:rsidR="00C57240" w:rsidRPr="00C9797B" w:rsidRDefault="00C57240" w:rsidP="00753E41">
            <w:pPr>
              <w:spacing w:after="0" w:line="240" w:lineRule="auto"/>
              <w:rPr>
                <w:rFonts w:ascii="Times New Roman" w:eastAsia="Times New Roman" w:hAnsi="Times New Roman"/>
                <w:sz w:val="28"/>
                <w:szCs w:val="28"/>
                <w:lang w:val="uk-UA" w:eastAsia="ru-RU"/>
              </w:rPr>
            </w:pPr>
          </w:p>
          <w:p w:rsidR="00C57240" w:rsidRPr="00C9797B" w:rsidRDefault="00C57240" w:rsidP="00753E41">
            <w:pPr>
              <w:spacing w:after="0"/>
              <w:rPr>
                <w:rFonts w:ascii="Times New Roman" w:eastAsia="Times New Roman" w:hAnsi="Times New Roman"/>
                <w:sz w:val="28"/>
                <w:szCs w:val="28"/>
                <w:lang w:val="uk-UA" w:eastAsia="ru-RU"/>
              </w:rPr>
            </w:pPr>
          </w:p>
          <w:p w:rsidR="00C57240" w:rsidRPr="00C9797B" w:rsidRDefault="00C57240" w:rsidP="00753E41">
            <w:pPr>
              <w:spacing w:after="0"/>
              <w:rPr>
                <w:rFonts w:ascii="Times New Roman" w:eastAsia="Times New Roman" w:hAnsi="Times New Roman"/>
                <w:sz w:val="28"/>
                <w:szCs w:val="28"/>
                <w:lang w:val="uk-UA" w:eastAsia="ru-RU"/>
              </w:rPr>
            </w:pPr>
          </w:p>
          <w:p w:rsidR="00C57240" w:rsidRPr="00C9797B" w:rsidRDefault="00C57240" w:rsidP="00753E41">
            <w:pPr>
              <w:spacing w:after="0"/>
              <w:rPr>
                <w:rFonts w:ascii="Times New Roman" w:eastAsia="Times New Roman" w:hAnsi="Times New Roman"/>
                <w:sz w:val="28"/>
                <w:szCs w:val="28"/>
                <w:lang w:val="uk-UA" w:eastAsia="ru-RU"/>
              </w:rPr>
            </w:pPr>
            <w:r w:rsidRPr="00C9797B">
              <w:rPr>
                <w:rFonts w:ascii="Times New Roman" w:eastAsia="Times New Roman" w:hAnsi="Times New Roman"/>
                <w:sz w:val="28"/>
                <w:szCs w:val="28"/>
                <w:lang w:val="uk-UA" w:eastAsia="ru-RU"/>
              </w:rPr>
              <w:t>+</w:t>
            </w:r>
          </w:p>
          <w:p w:rsidR="00C57240" w:rsidRPr="00C9797B" w:rsidRDefault="00C57240" w:rsidP="00753E41">
            <w:pPr>
              <w:spacing w:after="0"/>
              <w:rPr>
                <w:rFonts w:ascii="Times New Roman" w:eastAsia="Times New Roman" w:hAnsi="Times New Roman"/>
                <w:sz w:val="28"/>
                <w:szCs w:val="28"/>
                <w:lang w:val="uk-UA" w:eastAsia="ru-RU"/>
              </w:rPr>
            </w:pPr>
          </w:p>
          <w:p w:rsidR="00C57240" w:rsidRPr="00C9797B" w:rsidRDefault="00C57240" w:rsidP="00753E41">
            <w:pPr>
              <w:spacing w:after="0"/>
              <w:rPr>
                <w:rFonts w:ascii="Times New Roman" w:eastAsia="Times New Roman" w:hAnsi="Times New Roman"/>
                <w:sz w:val="28"/>
                <w:szCs w:val="28"/>
                <w:lang w:val="uk-UA" w:eastAsia="ru-RU"/>
              </w:rPr>
            </w:pPr>
          </w:p>
          <w:p w:rsidR="00C57240" w:rsidRPr="00C9797B" w:rsidRDefault="00C57240" w:rsidP="00753E41">
            <w:pPr>
              <w:spacing w:after="0"/>
              <w:rPr>
                <w:rFonts w:ascii="Times New Roman" w:eastAsia="Times New Roman" w:hAnsi="Times New Roman"/>
                <w:sz w:val="28"/>
                <w:szCs w:val="28"/>
                <w:lang w:val="uk-UA" w:eastAsia="ru-RU"/>
              </w:rPr>
            </w:pPr>
          </w:p>
          <w:p w:rsidR="00C57240" w:rsidRPr="00C9797B" w:rsidRDefault="00C57240" w:rsidP="00753E41">
            <w:pPr>
              <w:spacing w:after="0"/>
              <w:rPr>
                <w:rFonts w:ascii="Times New Roman" w:eastAsia="Times New Roman" w:hAnsi="Times New Roman"/>
                <w:sz w:val="28"/>
                <w:szCs w:val="28"/>
                <w:lang w:val="uk-UA" w:eastAsia="ru-RU"/>
              </w:rPr>
            </w:pPr>
          </w:p>
          <w:p w:rsidR="00C57240" w:rsidRPr="00C9797B" w:rsidRDefault="00C57240" w:rsidP="00753E41">
            <w:pPr>
              <w:spacing w:after="0"/>
              <w:rPr>
                <w:rFonts w:ascii="Times New Roman" w:eastAsia="Times New Roman" w:hAnsi="Times New Roman"/>
                <w:sz w:val="28"/>
                <w:szCs w:val="28"/>
                <w:lang w:val="uk-UA" w:eastAsia="ru-RU"/>
              </w:rPr>
            </w:pPr>
          </w:p>
          <w:p w:rsidR="00C57240" w:rsidRPr="00C9797B" w:rsidRDefault="00C57240" w:rsidP="00753E41">
            <w:pPr>
              <w:spacing w:after="0"/>
              <w:rPr>
                <w:rFonts w:ascii="Times New Roman" w:eastAsia="Times New Roman" w:hAnsi="Times New Roman"/>
                <w:sz w:val="28"/>
                <w:szCs w:val="28"/>
                <w:lang w:val="uk-UA" w:eastAsia="ru-RU"/>
              </w:rPr>
            </w:pPr>
          </w:p>
          <w:p w:rsidR="00C57240" w:rsidRPr="00C9797B" w:rsidRDefault="00C57240" w:rsidP="00753E41">
            <w:pPr>
              <w:spacing w:after="0"/>
              <w:rPr>
                <w:rFonts w:ascii="Times New Roman" w:eastAsia="Times New Roman" w:hAnsi="Times New Roman"/>
                <w:sz w:val="28"/>
                <w:szCs w:val="28"/>
                <w:lang w:val="uk-UA" w:eastAsia="ru-RU"/>
              </w:rPr>
            </w:pPr>
          </w:p>
          <w:p w:rsidR="00C57240" w:rsidRPr="00C9797B" w:rsidRDefault="00C57240" w:rsidP="00753E41">
            <w:pPr>
              <w:spacing w:after="0"/>
              <w:rPr>
                <w:rFonts w:ascii="Times New Roman" w:eastAsia="Times New Roman" w:hAnsi="Times New Roman"/>
                <w:sz w:val="28"/>
                <w:szCs w:val="28"/>
                <w:lang w:val="uk-UA" w:eastAsia="ru-RU"/>
              </w:rPr>
            </w:pPr>
          </w:p>
          <w:p w:rsidR="00C57240" w:rsidRPr="00C9797B" w:rsidRDefault="00C57240" w:rsidP="00753E41">
            <w:pPr>
              <w:spacing w:after="0"/>
              <w:rPr>
                <w:rFonts w:ascii="Times New Roman" w:eastAsia="Times New Roman" w:hAnsi="Times New Roman"/>
                <w:sz w:val="28"/>
                <w:szCs w:val="28"/>
                <w:lang w:val="uk-UA" w:eastAsia="ru-RU"/>
              </w:rPr>
            </w:pPr>
          </w:p>
          <w:p w:rsidR="00C57240" w:rsidRPr="00C9797B" w:rsidRDefault="00C57240" w:rsidP="00753E41">
            <w:pPr>
              <w:spacing w:after="0"/>
              <w:rPr>
                <w:rFonts w:ascii="Times New Roman" w:eastAsia="Times New Roman" w:hAnsi="Times New Roman"/>
                <w:sz w:val="28"/>
                <w:szCs w:val="28"/>
                <w:lang w:val="uk-UA" w:eastAsia="ru-RU"/>
              </w:rPr>
            </w:pPr>
          </w:p>
          <w:p w:rsidR="00C57240" w:rsidRPr="00C9797B" w:rsidRDefault="00C57240" w:rsidP="00753E41">
            <w:pPr>
              <w:spacing w:after="0"/>
              <w:rPr>
                <w:rFonts w:ascii="Times New Roman" w:eastAsia="Times New Roman" w:hAnsi="Times New Roman"/>
                <w:sz w:val="28"/>
                <w:szCs w:val="28"/>
                <w:lang w:val="uk-UA" w:eastAsia="ru-RU"/>
              </w:rPr>
            </w:pPr>
          </w:p>
          <w:p w:rsidR="00C57240" w:rsidRPr="00C9797B" w:rsidRDefault="00C57240" w:rsidP="00753E41">
            <w:pPr>
              <w:spacing w:after="0"/>
              <w:rPr>
                <w:rFonts w:ascii="Times New Roman" w:eastAsia="Times New Roman" w:hAnsi="Times New Roman"/>
                <w:sz w:val="28"/>
                <w:szCs w:val="28"/>
                <w:lang w:val="uk-UA" w:eastAsia="ru-RU"/>
              </w:rPr>
            </w:pPr>
          </w:p>
          <w:p w:rsidR="00C57240" w:rsidRPr="00C9797B" w:rsidRDefault="00C57240" w:rsidP="00753E41">
            <w:pPr>
              <w:spacing w:after="0"/>
              <w:rPr>
                <w:rFonts w:ascii="Times New Roman" w:eastAsia="Times New Roman" w:hAnsi="Times New Roman"/>
                <w:sz w:val="28"/>
                <w:szCs w:val="28"/>
                <w:lang w:val="uk-UA" w:eastAsia="ru-RU"/>
              </w:rPr>
            </w:pPr>
          </w:p>
          <w:p w:rsidR="00C57240" w:rsidRPr="00C9797B" w:rsidRDefault="00C57240" w:rsidP="00753E41">
            <w:pPr>
              <w:spacing w:after="0"/>
              <w:rPr>
                <w:rFonts w:ascii="Times New Roman" w:eastAsia="Times New Roman" w:hAnsi="Times New Roman"/>
                <w:sz w:val="28"/>
                <w:szCs w:val="28"/>
                <w:lang w:val="uk-UA" w:eastAsia="ru-RU"/>
              </w:rPr>
            </w:pPr>
          </w:p>
          <w:p w:rsidR="00C57240" w:rsidRPr="00C9797B" w:rsidRDefault="00C57240" w:rsidP="00753E41">
            <w:pPr>
              <w:spacing w:after="0"/>
              <w:rPr>
                <w:rFonts w:ascii="Times New Roman" w:eastAsia="Times New Roman" w:hAnsi="Times New Roman"/>
                <w:sz w:val="28"/>
                <w:szCs w:val="28"/>
                <w:lang w:val="uk-UA" w:eastAsia="ru-RU"/>
              </w:rPr>
            </w:pPr>
          </w:p>
          <w:p w:rsidR="00C57240" w:rsidRPr="00C9797B" w:rsidRDefault="00C57240" w:rsidP="00753E41">
            <w:pPr>
              <w:spacing w:after="0"/>
              <w:rPr>
                <w:rFonts w:ascii="Times New Roman" w:eastAsia="Times New Roman" w:hAnsi="Times New Roman"/>
                <w:sz w:val="28"/>
                <w:szCs w:val="28"/>
                <w:lang w:val="uk-UA" w:eastAsia="ru-RU"/>
              </w:rPr>
            </w:pPr>
          </w:p>
          <w:p w:rsidR="00C57240" w:rsidRPr="00C9797B" w:rsidRDefault="00C57240" w:rsidP="00753E41">
            <w:pPr>
              <w:spacing w:after="0"/>
              <w:rPr>
                <w:rFonts w:ascii="Times New Roman" w:eastAsia="Times New Roman" w:hAnsi="Times New Roman"/>
                <w:sz w:val="28"/>
                <w:szCs w:val="28"/>
                <w:lang w:val="uk-UA" w:eastAsia="ru-RU"/>
              </w:rPr>
            </w:pPr>
            <w:r w:rsidRPr="00C9797B">
              <w:rPr>
                <w:rFonts w:ascii="Times New Roman" w:eastAsia="Times New Roman" w:hAnsi="Times New Roman"/>
                <w:sz w:val="28"/>
                <w:szCs w:val="28"/>
                <w:lang w:val="uk-UA" w:eastAsia="ru-RU"/>
              </w:rPr>
              <w:t>+</w:t>
            </w:r>
          </w:p>
          <w:p w:rsidR="00C57240" w:rsidRPr="00C9797B" w:rsidRDefault="00C57240" w:rsidP="00753E41">
            <w:pPr>
              <w:spacing w:after="0"/>
              <w:rPr>
                <w:rFonts w:ascii="Times New Roman" w:eastAsia="Times New Roman" w:hAnsi="Times New Roman"/>
                <w:sz w:val="28"/>
                <w:szCs w:val="28"/>
                <w:lang w:val="uk-UA" w:eastAsia="ru-RU"/>
              </w:rPr>
            </w:pPr>
          </w:p>
          <w:p w:rsidR="00C57240" w:rsidRPr="00C9797B" w:rsidRDefault="00C57240" w:rsidP="00753E41">
            <w:pPr>
              <w:spacing w:after="0"/>
              <w:rPr>
                <w:rFonts w:ascii="Times New Roman" w:eastAsia="Times New Roman" w:hAnsi="Times New Roman"/>
                <w:sz w:val="28"/>
                <w:szCs w:val="28"/>
                <w:lang w:val="uk-UA" w:eastAsia="ru-RU"/>
              </w:rPr>
            </w:pPr>
          </w:p>
          <w:p w:rsidR="00C57240" w:rsidRPr="00C9797B" w:rsidRDefault="00C57240" w:rsidP="00753E41">
            <w:pPr>
              <w:spacing w:after="0"/>
              <w:rPr>
                <w:rFonts w:ascii="Times New Roman" w:eastAsia="Times New Roman" w:hAnsi="Times New Roman"/>
                <w:sz w:val="28"/>
                <w:szCs w:val="28"/>
                <w:lang w:val="uk-UA" w:eastAsia="ru-RU"/>
              </w:rPr>
            </w:pPr>
          </w:p>
          <w:p w:rsidR="00C57240" w:rsidRPr="00C9797B" w:rsidRDefault="00C57240" w:rsidP="00753E41">
            <w:pPr>
              <w:spacing w:after="0"/>
              <w:rPr>
                <w:rFonts w:ascii="Times New Roman" w:eastAsia="Times New Roman" w:hAnsi="Times New Roman"/>
                <w:sz w:val="28"/>
                <w:szCs w:val="28"/>
                <w:lang w:val="uk-UA" w:eastAsia="ru-RU"/>
              </w:rPr>
            </w:pPr>
          </w:p>
          <w:p w:rsidR="00C57240" w:rsidRPr="00C9797B" w:rsidRDefault="00C57240" w:rsidP="00753E41">
            <w:pPr>
              <w:spacing w:after="0"/>
              <w:rPr>
                <w:rFonts w:ascii="Times New Roman" w:eastAsia="Times New Roman" w:hAnsi="Times New Roman"/>
                <w:sz w:val="28"/>
                <w:szCs w:val="28"/>
                <w:lang w:val="uk-UA" w:eastAsia="ru-RU"/>
              </w:rPr>
            </w:pPr>
          </w:p>
          <w:p w:rsidR="00C57240" w:rsidRPr="00C9797B" w:rsidRDefault="00C57240" w:rsidP="00753E41">
            <w:pPr>
              <w:spacing w:after="0"/>
              <w:rPr>
                <w:rFonts w:ascii="Times New Roman" w:eastAsia="Times New Roman" w:hAnsi="Times New Roman"/>
                <w:sz w:val="28"/>
                <w:szCs w:val="28"/>
                <w:lang w:val="uk-UA" w:eastAsia="ru-RU"/>
              </w:rPr>
            </w:pPr>
          </w:p>
          <w:p w:rsidR="00C57240" w:rsidRPr="00C9797B" w:rsidRDefault="00C57240" w:rsidP="00753E41">
            <w:pPr>
              <w:spacing w:after="0"/>
              <w:rPr>
                <w:rFonts w:ascii="Times New Roman" w:eastAsia="Times New Roman" w:hAnsi="Times New Roman"/>
                <w:sz w:val="28"/>
                <w:szCs w:val="28"/>
                <w:lang w:val="uk-UA" w:eastAsia="ru-RU"/>
              </w:rPr>
            </w:pPr>
          </w:p>
          <w:p w:rsidR="00C57240" w:rsidRPr="00C9797B" w:rsidRDefault="00C57240" w:rsidP="00753E41">
            <w:pPr>
              <w:spacing w:after="0"/>
              <w:rPr>
                <w:rFonts w:ascii="Times New Roman" w:eastAsia="Times New Roman" w:hAnsi="Times New Roman"/>
                <w:sz w:val="28"/>
                <w:szCs w:val="28"/>
                <w:lang w:val="uk-UA" w:eastAsia="ru-RU"/>
              </w:rPr>
            </w:pPr>
            <w:r w:rsidRPr="00C9797B">
              <w:rPr>
                <w:rFonts w:ascii="Times New Roman" w:eastAsia="Times New Roman" w:hAnsi="Times New Roman"/>
                <w:sz w:val="28"/>
                <w:szCs w:val="28"/>
                <w:lang w:val="uk-UA" w:eastAsia="ru-RU"/>
              </w:rPr>
              <w:t>+</w:t>
            </w:r>
          </w:p>
          <w:p w:rsidR="00C57240" w:rsidRPr="00C9797B" w:rsidRDefault="00C57240" w:rsidP="00753E41">
            <w:pPr>
              <w:spacing w:after="0"/>
              <w:rPr>
                <w:rFonts w:ascii="Times New Roman" w:eastAsia="Times New Roman" w:hAnsi="Times New Roman"/>
                <w:sz w:val="28"/>
                <w:szCs w:val="28"/>
                <w:lang w:val="uk-UA" w:eastAsia="ru-RU"/>
              </w:rPr>
            </w:pPr>
          </w:p>
          <w:p w:rsidR="00C57240" w:rsidRPr="00C9797B" w:rsidRDefault="00C57240" w:rsidP="00753E41">
            <w:pPr>
              <w:spacing w:after="0"/>
              <w:rPr>
                <w:rFonts w:ascii="Times New Roman" w:eastAsia="Times New Roman" w:hAnsi="Times New Roman"/>
                <w:sz w:val="28"/>
                <w:szCs w:val="28"/>
                <w:lang w:val="uk-UA" w:eastAsia="ru-RU"/>
              </w:rPr>
            </w:pPr>
          </w:p>
          <w:p w:rsidR="00C57240" w:rsidRPr="00C9797B" w:rsidRDefault="00C57240" w:rsidP="00753E41">
            <w:pPr>
              <w:spacing w:after="0"/>
              <w:rPr>
                <w:rFonts w:ascii="Times New Roman" w:eastAsia="Times New Roman" w:hAnsi="Times New Roman"/>
                <w:sz w:val="28"/>
                <w:szCs w:val="28"/>
                <w:lang w:val="uk-UA" w:eastAsia="ru-RU"/>
              </w:rPr>
            </w:pPr>
          </w:p>
          <w:p w:rsidR="00C57240" w:rsidRPr="00C9797B" w:rsidRDefault="00C57240" w:rsidP="00753E41">
            <w:pPr>
              <w:spacing w:after="0"/>
              <w:rPr>
                <w:rFonts w:ascii="Times New Roman" w:eastAsia="Times New Roman" w:hAnsi="Times New Roman"/>
                <w:sz w:val="28"/>
                <w:szCs w:val="28"/>
                <w:lang w:val="uk-UA" w:eastAsia="ru-RU"/>
              </w:rPr>
            </w:pPr>
          </w:p>
          <w:p w:rsidR="00C57240" w:rsidRPr="00C9797B" w:rsidRDefault="00C57240" w:rsidP="00753E41">
            <w:pPr>
              <w:spacing w:after="0"/>
              <w:rPr>
                <w:rFonts w:ascii="Times New Roman" w:eastAsia="Times New Roman" w:hAnsi="Times New Roman"/>
                <w:sz w:val="28"/>
                <w:szCs w:val="28"/>
                <w:lang w:val="uk-UA" w:eastAsia="ru-RU"/>
              </w:rPr>
            </w:pPr>
            <w:r w:rsidRPr="00C9797B">
              <w:rPr>
                <w:rFonts w:ascii="Times New Roman" w:eastAsia="Times New Roman" w:hAnsi="Times New Roman"/>
                <w:sz w:val="28"/>
                <w:szCs w:val="28"/>
                <w:lang w:val="uk-UA" w:eastAsia="ru-RU"/>
              </w:rPr>
              <w:t>+</w:t>
            </w:r>
          </w:p>
          <w:p w:rsidR="00C57240" w:rsidRPr="00C9797B" w:rsidRDefault="00C57240" w:rsidP="00753E41">
            <w:pPr>
              <w:spacing w:after="0"/>
              <w:rPr>
                <w:rFonts w:ascii="Times New Roman" w:eastAsia="Times New Roman" w:hAnsi="Times New Roman"/>
                <w:sz w:val="28"/>
                <w:szCs w:val="28"/>
                <w:lang w:val="uk-UA" w:eastAsia="ru-RU"/>
              </w:rPr>
            </w:pPr>
          </w:p>
          <w:p w:rsidR="00C57240" w:rsidRPr="00C9797B" w:rsidRDefault="003C6A26" w:rsidP="00753E41">
            <w:pPr>
              <w:spacing w:after="0"/>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w:t>
            </w:r>
          </w:p>
          <w:p w:rsidR="00C57240" w:rsidRPr="00C9797B" w:rsidRDefault="00C57240" w:rsidP="00753E41">
            <w:pPr>
              <w:spacing w:after="0"/>
              <w:rPr>
                <w:rFonts w:ascii="Times New Roman" w:eastAsia="Times New Roman" w:hAnsi="Times New Roman"/>
                <w:sz w:val="28"/>
                <w:szCs w:val="28"/>
                <w:lang w:val="uk-UA" w:eastAsia="ru-RU"/>
              </w:rPr>
            </w:pPr>
          </w:p>
          <w:p w:rsidR="00C57240" w:rsidRPr="00C9797B" w:rsidRDefault="00C57240" w:rsidP="00753E41">
            <w:pPr>
              <w:spacing w:after="0"/>
              <w:rPr>
                <w:rFonts w:ascii="Times New Roman" w:eastAsia="Times New Roman" w:hAnsi="Times New Roman"/>
                <w:sz w:val="28"/>
                <w:szCs w:val="28"/>
                <w:lang w:val="uk-UA" w:eastAsia="ru-RU"/>
              </w:rPr>
            </w:pPr>
          </w:p>
          <w:p w:rsidR="00C57240" w:rsidRPr="00C9797B" w:rsidRDefault="00C57240" w:rsidP="00753E41">
            <w:pPr>
              <w:spacing w:after="0"/>
              <w:rPr>
                <w:rFonts w:ascii="Times New Roman" w:eastAsia="Times New Roman" w:hAnsi="Times New Roman"/>
                <w:sz w:val="28"/>
                <w:szCs w:val="28"/>
                <w:lang w:val="uk-UA" w:eastAsia="ru-RU"/>
              </w:rPr>
            </w:pPr>
          </w:p>
          <w:p w:rsidR="00C57240" w:rsidRPr="00C9797B" w:rsidRDefault="00C57240" w:rsidP="00753E41">
            <w:pPr>
              <w:spacing w:after="0"/>
              <w:rPr>
                <w:rFonts w:ascii="Times New Roman" w:eastAsia="Times New Roman" w:hAnsi="Times New Roman"/>
                <w:sz w:val="28"/>
                <w:szCs w:val="28"/>
                <w:lang w:val="uk-UA" w:eastAsia="ru-RU"/>
              </w:rPr>
            </w:pPr>
            <w:r w:rsidRPr="00C9797B">
              <w:rPr>
                <w:rFonts w:ascii="Times New Roman" w:eastAsia="Times New Roman" w:hAnsi="Times New Roman"/>
                <w:sz w:val="28"/>
                <w:szCs w:val="28"/>
                <w:lang w:val="uk-UA" w:eastAsia="ru-RU"/>
              </w:rPr>
              <w:t>+</w:t>
            </w:r>
          </w:p>
          <w:p w:rsidR="00C57240" w:rsidRPr="00C9797B" w:rsidRDefault="00C57240" w:rsidP="00753E41">
            <w:pPr>
              <w:spacing w:after="0"/>
              <w:rPr>
                <w:rFonts w:ascii="Times New Roman" w:eastAsia="Times New Roman" w:hAnsi="Times New Roman"/>
                <w:sz w:val="28"/>
                <w:szCs w:val="28"/>
                <w:lang w:val="uk-UA" w:eastAsia="ru-RU"/>
              </w:rPr>
            </w:pPr>
          </w:p>
          <w:p w:rsidR="00C57240" w:rsidRPr="00C9797B" w:rsidRDefault="00C57240" w:rsidP="00753E41">
            <w:pPr>
              <w:spacing w:after="0"/>
              <w:rPr>
                <w:rFonts w:ascii="Times New Roman" w:eastAsia="Times New Roman" w:hAnsi="Times New Roman"/>
                <w:sz w:val="28"/>
                <w:szCs w:val="28"/>
                <w:lang w:val="uk-UA" w:eastAsia="ru-RU"/>
              </w:rPr>
            </w:pPr>
          </w:p>
          <w:p w:rsidR="00C57240" w:rsidRPr="00C9797B" w:rsidRDefault="00C57240" w:rsidP="00753E41">
            <w:pPr>
              <w:spacing w:after="0"/>
              <w:rPr>
                <w:rFonts w:ascii="Times New Roman" w:eastAsia="Times New Roman" w:hAnsi="Times New Roman"/>
                <w:sz w:val="28"/>
                <w:szCs w:val="28"/>
                <w:lang w:val="uk-UA" w:eastAsia="ru-RU"/>
              </w:rPr>
            </w:pPr>
          </w:p>
          <w:p w:rsidR="00C57240" w:rsidRPr="00C9797B" w:rsidRDefault="00C57240" w:rsidP="00753E41">
            <w:pPr>
              <w:spacing w:after="0"/>
              <w:rPr>
                <w:rFonts w:ascii="Times New Roman" w:eastAsia="Times New Roman" w:hAnsi="Times New Roman"/>
                <w:sz w:val="28"/>
                <w:szCs w:val="28"/>
                <w:lang w:val="uk-UA" w:eastAsia="ru-RU"/>
              </w:rPr>
            </w:pPr>
          </w:p>
          <w:p w:rsidR="00C57240" w:rsidRPr="00C9797B" w:rsidRDefault="00C57240" w:rsidP="00753E41">
            <w:pPr>
              <w:spacing w:after="0"/>
              <w:rPr>
                <w:rFonts w:ascii="Times New Roman" w:eastAsia="Times New Roman" w:hAnsi="Times New Roman"/>
                <w:sz w:val="28"/>
                <w:szCs w:val="28"/>
                <w:lang w:val="uk-UA" w:eastAsia="ru-RU"/>
              </w:rPr>
            </w:pPr>
          </w:p>
          <w:p w:rsidR="00C57240" w:rsidRPr="00C9797B" w:rsidRDefault="00C57240" w:rsidP="00753E41">
            <w:pPr>
              <w:spacing w:after="0"/>
              <w:rPr>
                <w:rFonts w:ascii="Times New Roman" w:eastAsia="Times New Roman" w:hAnsi="Times New Roman"/>
                <w:sz w:val="28"/>
                <w:szCs w:val="28"/>
                <w:lang w:val="uk-UA" w:eastAsia="ru-RU"/>
              </w:rPr>
            </w:pPr>
          </w:p>
          <w:p w:rsidR="00C57240" w:rsidRPr="00C9797B" w:rsidRDefault="00C57240" w:rsidP="00753E41">
            <w:pPr>
              <w:spacing w:after="0"/>
              <w:rPr>
                <w:rFonts w:ascii="Times New Roman" w:eastAsia="Times New Roman" w:hAnsi="Times New Roman"/>
                <w:sz w:val="28"/>
                <w:szCs w:val="28"/>
                <w:lang w:val="uk-UA" w:eastAsia="ru-RU"/>
              </w:rPr>
            </w:pPr>
          </w:p>
          <w:p w:rsidR="00C57240" w:rsidRPr="00C9797B" w:rsidRDefault="00C57240" w:rsidP="00753E41">
            <w:pPr>
              <w:spacing w:after="0"/>
              <w:rPr>
                <w:rFonts w:ascii="Times New Roman" w:eastAsia="Times New Roman" w:hAnsi="Times New Roman"/>
                <w:sz w:val="28"/>
                <w:szCs w:val="28"/>
                <w:lang w:val="uk-UA" w:eastAsia="ru-RU"/>
              </w:rPr>
            </w:pPr>
          </w:p>
          <w:p w:rsidR="00C57240" w:rsidRPr="00C9797B" w:rsidRDefault="00C57240" w:rsidP="00753E41">
            <w:pPr>
              <w:spacing w:after="0"/>
              <w:rPr>
                <w:rFonts w:ascii="Times New Roman" w:eastAsia="Times New Roman" w:hAnsi="Times New Roman"/>
                <w:sz w:val="28"/>
                <w:szCs w:val="28"/>
                <w:lang w:val="uk-UA" w:eastAsia="ru-RU"/>
              </w:rPr>
            </w:pPr>
          </w:p>
          <w:p w:rsidR="00C57240" w:rsidRPr="00C9797B" w:rsidRDefault="00C57240" w:rsidP="00753E41">
            <w:pPr>
              <w:spacing w:after="0"/>
              <w:rPr>
                <w:rFonts w:ascii="Times New Roman" w:eastAsia="Times New Roman" w:hAnsi="Times New Roman"/>
                <w:sz w:val="28"/>
                <w:szCs w:val="28"/>
                <w:lang w:val="uk-UA" w:eastAsia="ru-RU"/>
              </w:rPr>
            </w:pPr>
          </w:p>
          <w:p w:rsidR="00C57240" w:rsidRPr="00C9797B" w:rsidRDefault="00C57240" w:rsidP="00753E41">
            <w:pPr>
              <w:spacing w:after="0"/>
              <w:rPr>
                <w:rFonts w:ascii="Times New Roman" w:eastAsia="Times New Roman" w:hAnsi="Times New Roman"/>
                <w:sz w:val="28"/>
                <w:szCs w:val="28"/>
                <w:lang w:val="uk-UA" w:eastAsia="ru-RU"/>
              </w:rPr>
            </w:pPr>
          </w:p>
          <w:p w:rsidR="00C57240" w:rsidRPr="00C9797B" w:rsidRDefault="00C57240" w:rsidP="00753E41">
            <w:pPr>
              <w:spacing w:after="0"/>
              <w:rPr>
                <w:rFonts w:ascii="Times New Roman" w:eastAsia="Times New Roman" w:hAnsi="Times New Roman"/>
                <w:sz w:val="28"/>
                <w:szCs w:val="28"/>
                <w:lang w:val="uk-UA" w:eastAsia="ru-RU"/>
              </w:rPr>
            </w:pPr>
          </w:p>
          <w:p w:rsidR="00C57240" w:rsidRPr="00C9797B" w:rsidRDefault="00C57240" w:rsidP="00753E41">
            <w:pPr>
              <w:spacing w:after="0"/>
              <w:rPr>
                <w:rFonts w:ascii="Times New Roman" w:eastAsia="Times New Roman" w:hAnsi="Times New Roman"/>
                <w:sz w:val="28"/>
                <w:szCs w:val="28"/>
                <w:lang w:val="uk-UA" w:eastAsia="ru-RU"/>
              </w:rPr>
            </w:pPr>
          </w:p>
          <w:p w:rsidR="00C57240" w:rsidRPr="00C9797B" w:rsidRDefault="00C57240" w:rsidP="00753E41">
            <w:pPr>
              <w:spacing w:after="0"/>
              <w:rPr>
                <w:rFonts w:ascii="Times New Roman" w:eastAsia="Times New Roman" w:hAnsi="Times New Roman"/>
                <w:sz w:val="28"/>
                <w:szCs w:val="28"/>
                <w:lang w:val="uk-UA" w:eastAsia="ru-RU"/>
              </w:rPr>
            </w:pPr>
          </w:p>
        </w:tc>
      </w:tr>
    </w:tbl>
    <w:p w:rsidR="00676C39" w:rsidRDefault="00676C39" w:rsidP="00F23D94">
      <w:pPr>
        <w:pStyle w:val="a5"/>
        <w:spacing w:before="0" w:beforeAutospacing="0" w:after="0" w:afterAutospacing="0"/>
        <w:rPr>
          <w:b/>
          <w:bCs/>
          <w:sz w:val="28"/>
          <w:szCs w:val="28"/>
          <w:lang w:val="uk-UA"/>
        </w:rPr>
      </w:pPr>
    </w:p>
    <w:p w:rsidR="006A0DE6" w:rsidRDefault="006A0DE6" w:rsidP="00F23D94">
      <w:pPr>
        <w:pStyle w:val="a5"/>
        <w:spacing w:before="0" w:beforeAutospacing="0" w:after="0" w:afterAutospacing="0"/>
        <w:rPr>
          <w:b/>
          <w:bCs/>
          <w:sz w:val="28"/>
          <w:szCs w:val="28"/>
          <w:lang w:val="uk-UA"/>
        </w:rPr>
      </w:pPr>
    </w:p>
    <w:p w:rsidR="006A0DE6" w:rsidRDefault="006A0DE6" w:rsidP="00F23D94">
      <w:pPr>
        <w:pStyle w:val="a5"/>
        <w:spacing w:before="0" w:beforeAutospacing="0" w:after="0" w:afterAutospacing="0"/>
        <w:rPr>
          <w:b/>
          <w:bCs/>
          <w:sz w:val="28"/>
          <w:szCs w:val="28"/>
          <w:lang w:val="uk-UA"/>
        </w:rPr>
      </w:pPr>
    </w:p>
    <w:p w:rsidR="00212094" w:rsidRDefault="00212094" w:rsidP="00F23D94">
      <w:pPr>
        <w:pStyle w:val="a5"/>
        <w:spacing w:before="0" w:beforeAutospacing="0" w:after="0" w:afterAutospacing="0"/>
        <w:rPr>
          <w:b/>
          <w:bCs/>
          <w:sz w:val="28"/>
          <w:szCs w:val="28"/>
          <w:lang w:val="uk-UA"/>
        </w:rPr>
      </w:pPr>
    </w:p>
    <w:p w:rsidR="00212094" w:rsidRDefault="00212094" w:rsidP="00F23D94">
      <w:pPr>
        <w:pStyle w:val="a5"/>
        <w:spacing w:before="0" w:beforeAutospacing="0" w:after="0" w:afterAutospacing="0"/>
        <w:rPr>
          <w:b/>
          <w:bCs/>
          <w:sz w:val="28"/>
          <w:szCs w:val="28"/>
          <w:lang w:val="uk-UA"/>
        </w:rPr>
      </w:pPr>
    </w:p>
    <w:p w:rsidR="00212094" w:rsidRDefault="00212094" w:rsidP="00F23D94">
      <w:pPr>
        <w:pStyle w:val="a5"/>
        <w:spacing w:before="0" w:beforeAutospacing="0" w:after="0" w:afterAutospacing="0"/>
        <w:rPr>
          <w:b/>
          <w:bCs/>
          <w:sz w:val="28"/>
          <w:szCs w:val="28"/>
          <w:lang w:val="uk-UA"/>
        </w:rPr>
      </w:pPr>
    </w:p>
    <w:p w:rsidR="00212094" w:rsidRDefault="00212094" w:rsidP="00F23D94">
      <w:pPr>
        <w:pStyle w:val="a5"/>
        <w:spacing w:before="0" w:beforeAutospacing="0" w:after="0" w:afterAutospacing="0"/>
        <w:rPr>
          <w:b/>
          <w:bCs/>
          <w:sz w:val="28"/>
          <w:szCs w:val="28"/>
          <w:lang w:val="uk-UA"/>
        </w:rPr>
      </w:pPr>
    </w:p>
    <w:p w:rsidR="00A90669" w:rsidRDefault="00A90669" w:rsidP="00F23D94">
      <w:pPr>
        <w:pStyle w:val="a5"/>
        <w:spacing w:before="0" w:beforeAutospacing="0" w:after="0" w:afterAutospacing="0"/>
        <w:rPr>
          <w:b/>
          <w:bCs/>
          <w:sz w:val="28"/>
          <w:szCs w:val="28"/>
          <w:lang w:val="uk-UA"/>
        </w:rPr>
      </w:pPr>
    </w:p>
    <w:p w:rsidR="00A90669" w:rsidRDefault="00A90669" w:rsidP="00F23D94">
      <w:pPr>
        <w:pStyle w:val="a5"/>
        <w:spacing w:before="0" w:beforeAutospacing="0" w:after="0" w:afterAutospacing="0"/>
        <w:rPr>
          <w:b/>
          <w:bCs/>
          <w:sz w:val="28"/>
          <w:szCs w:val="28"/>
          <w:lang w:val="uk-UA"/>
        </w:rPr>
      </w:pPr>
    </w:p>
    <w:p w:rsidR="00A90669" w:rsidRDefault="00A90669" w:rsidP="00F23D94">
      <w:pPr>
        <w:pStyle w:val="a5"/>
        <w:spacing w:before="0" w:beforeAutospacing="0" w:after="0" w:afterAutospacing="0"/>
        <w:rPr>
          <w:b/>
          <w:bCs/>
          <w:sz w:val="28"/>
          <w:szCs w:val="28"/>
          <w:lang w:val="uk-UA"/>
        </w:rPr>
      </w:pPr>
    </w:p>
    <w:p w:rsidR="00A90669" w:rsidRDefault="00A90669" w:rsidP="00F23D94">
      <w:pPr>
        <w:pStyle w:val="a5"/>
        <w:spacing w:before="0" w:beforeAutospacing="0" w:after="0" w:afterAutospacing="0"/>
        <w:rPr>
          <w:b/>
          <w:bCs/>
          <w:sz w:val="28"/>
          <w:szCs w:val="28"/>
          <w:lang w:val="uk-UA"/>
        </w:rPr>
      </w:pPr>
    </w:p>
    <w:p w:rsidR="00A90669" w:rsidRDefault="00A90669" w:rsidP="00F23D94">
      <w:pPr>
        <w:pStyle w:val="a5"/>
        <w:spacing w:before="0" w:beforeAutospacing="0" w:after="0" w:afterAutospacing="0"/>
        <w:rPr>
          <w:b/>
          <w:bCs/>
          <w:sz w:val="28"/>
          <w:szCs w:val="28"/>
          <w:lang w:val="uk-UA"/>
        </w:rPr>
      </w:pPr>
    </w:p>
    <w:p w:rsidR="00676C39" w:rsidRPr="00C9797B" w:rsidRDefault="00676C39" w:rsidP="00753E41">
      <w:pPr>
        <w:pStyle w:val="a5"/>
        <w:spacing w:before="0" w:beforeAutospacing="0" w:after="0" w:afterAutospacing="0"/>
        <w:ind w:left="1800"/>
        <w:rPr>
          <w:b/>
          <w:bCs/>
          <w:sz w:val="28"/>
          <w:szCs w:val="28"/>
          <w:lang w:val="uk-UA"/>
        </w:rPr>
      </w:pPr>
    </w:p>
    <w:p w:rsidR="001010A4" w:rsidRPr="00C9797B" w:rsidRDefault="001010A4" w:rsidP="007A1443">
      <w:pPr>
        <w:pStyle w:val="a5"/>
        <w:numPr>
          <w:ilvl w:val="1"/>
          <w:numId w:val="14"/>
        </w:numPr>
        <w:spacing w:before="0" w:beforeAutospacing="0" w:after="0" w:afterAutospacing="0"/>
        <w:rPr>
          <w:b/>
          <w:bCs/>
          <w:sz w:val="28"/>
          <w:szCs w:val="28"/>
          <w:lang w:val="uk-UA"/>
        </w:rPr>
      </w:pPr>
      <w:r w:rsidRPr="00C9797B">
        <w:rPr>
          <w:b/>
          <w:bCs/>
          <w:sz w:val="28"/>
          <w:szCs w:val="28"/>
          <w:lang w:val="uk-UA"/>
        </w:rPr>
        <w:t xml:space="preserve">Орієнтовний перелік тем </w:t>
      </w:r>
      <w:r w:rsidR="00C047E2" w:rsidRPr="00C9797B">
        <w:rPr>
          <w:b/>
          <w:bCs/>
          <w:sz w:val="28"/>
          <w:szCs w:val="28"/>
          <w:lang w:val="uk-UA"/>
        </w:rPr>
        <w:t>загальношкільних заходів</w:t>
      </w:r>
    </w:p>
    <w:p w:rsidR="007E2BB3" w:rsidRPr="00C9797B" w:rsidRDefault="007E2BB3" w:rsidP="00753E41">
      <w:pPr>
        <w:pStyle w:val="a5"/>
        <w:spacing w:before="0" w:beforeAutospacing="0" w:after="0" w:afterAutospacing="0"/>
        <w:ind w:left="1800"/>
        <w:rPr>
          <w:b/>
          <w:bCs/>
          <w:sz w:val="28"/>
          <w:szCs w:val="28"/>
          <w:lang w:val="uk-UA"/>
        </w:rPr>
      </w:pPr>
    </w:p>
    <w:p w:rsidR="00C112E3" w:rsidRPr="00C9797B" w:rsidRDefault="00C112E3" w:rsidP="00753E41">
      <w:pPr>
        <w:spacing w:after="0" w:line="240" w:lineRule="auto"/>
        <w:jc w:val="center"/>
        <w:rPr>
          <w:rFonts w:ascii="Times New Roman" w:hAnsi="Times New Roman"/>
          <w:b/>
          <w:sz w:val="28"/>
          <w:szCs w:val="28"/>
          <w:lang w:val="uk-UA"/>
        </w:rPr>
      </w:pPr>
      <w:r w:rsidRPr="00C9797B">
        <w:rPr>
          <w:rFonts w:ascii="Times New Roman" w:hAnsi="Times New Roman"/>
          <w:b/>
          <w:sz w:val="28"/>
          <w:szCs w:val="28"/>
          <w:lang w:val="uk-UA"/>
        </w:rPr>
        <w:t>ПЕДАГОГІЧНІ РАДИ</w:t>
      </w:r>
    </w:p>
    <w:p w:rsidR="00C112E3" w:rsidRPr="00C9797B" w:rsidRDefault="00C112E3" w:rsidP="00753E41">
      <w:pPr>
        <w:spacing w:after="0" w:line="240" w:lineRule="auto"/>
        <w:jc w:val="center"/>
        <w:rPr>
          <w:rFonts w:ascii="Times New Roman" w:hAnsi="Times New Roman"/>
          <w:b/>
          <w:sz w:val="28"/>
          <w:szCs w:val="28"/>
          <w:lang w:val="uk-UA"/>
        </w:rPr>
      </w:pPr>
      <w:r w:rsidRPr="00C9797B">
        <w:rPr>
          <w:rFonts w:ascii="Times New Roman" w:hAnsi="Times New Roman"/>
          <w:b/>
          <w:sz w:val="28"/>
          <w:szCs w:val="28"/>
          <w:lang w:val="uk-UA"/>
        </w:rPr>
        <w:t>201</w:t>
      </w:r>
      <w:r w:rsidR="002B43E5">
        <w:rPr>
          <w:rFonts w:ascii="Times New Roman" w:hAnsi="Times New Roman"/>
          <w:b/>
          <w:sz w:val="28"/>
          <w:szCs w:val="28"/>
          <w:lang w:val="uk-UA"/>
        </w:rPr>
        <w:t>8 – 2019</w:t>
      </w:r>
      <w:r w:rsidRPr="00C9797B">
        <w:rPr>
          <w:rFonts w:ascii="Times New Roman" w:hAnsi="Times New Roman"/>
          <w:b/>
          <w:sz w:val="28"/>
          <w:szCs w:val="28"/>
          <w:lang w:val="uk-UA"/>
        </w:rPr>
        <w:t xml:space="preserve"> н.р.</w:t>
      </w:r>
    </w:p>
    <w:p w:rsidR="007E2BB3" w:rsidRPr="00C9797B" w:rsidRDefault="007E2BB3" w:rsidP="00753E41">
      <w:pPr>
        <w:spacing w:after="0" w:line="240" w:lineRule="auto"/>
        <w:jc w:val="center"/>
        <w:rPr>
          <w:rFonts w:ascii="Times New Roman" w:hAnsi="Times New Roman"/>
          <w:b/>
          <w:sz w:val="28"/>
          <w:szCs w:val="28"/>
          <w:lang w:val="uk-UA"/>
        </w:rPr>
      </w:pPr>
    </w:p>
    <w:p w:rsidR="0059045E" w:rsidRPr="002B43E5" w:rsidRDefault="0059045E" w:rsidP="002B43E5">
      <w:pPr>
        <w:spacing w:after="0"/>
        <w:jc w:val="both"/>
        <w:rPr>
          <w:rFonts w:ascii="Times New Roman" w:eastAsia="Times New Roman" w:hAnsi="Times New Roman"/>
          <w:b/>
          <w:sz w:val="28"/>
          <w:szCs w:val="28"/>
          <w:lang w:val="uk-UA" w:eastAsia="ru-RU"/>
        </w:rPr>
      </w:pPr>
      <w:r w:rsidRPr="00C9797B">
        <w:rPr>
          <w:rFonts w:ascii="Times New Roman" w:hAnsi="Times New Roman"/>
          <w:sz w:val="28"/>
          <w:szCs w:val="28"/>
          <w:lang w:val="uk-UA"/>
        </w:rPr>
        <w:t>«Науко</w:t>
      </w:r>
      <w:r w:rsidR="0042041B" w:rsidRPr="00C9797B">
        <w:rPr>
          <w:rFonts w:ascii="Times New Roman" w:hAnsi="Times New Roman"/>
          <w:sz w:val="28"/>
          <w:szCs w:val="28"/>
          <w:lang w:val="uk-UA"/>
        </w:rPr>
        <w:t>во</w:t>
      </w:r>
      <w:r w:rsidRPr="00C9797B">
        <w:rPr>
          <w:rFonts w:ascii="Times New Roman" w:hAnsi="Times New Roman"/>
          <w:sz w:val="28"/>
          <w:szCs w:val="28"/>
          <w:lang w:val="uk-UA"/>
        </w:rPr>
        <w:t xml:space="preserve"> – методичне забезпечення роботи з </w:t>
      </w:r>
      <w:r w:rsidR="002B43E5">
        <w:rPr>
          <w:rFonts w:ascii="Times New Roman" w:eastAsia="Times New Roman" w:hAnsi="Times New Roman"/>
          <w:b/>
          <w:sz w:val="28"/>
          <w:szCs w:val="28"/>
          <w:lang w:val="uk-UA" w:eastAsia="ru-RU"/>
        </w:rPr>
        <w:t>ф</w:t>
      </w:r>
      <w:r w:rsidR="002B43E5" w:rsidRPr="00686D0F">
        <w:rPr>
          <w:rFonts w:ascii="Times New Roman" w:eastAsia="Times New Roman" w:hAnsi="Times New Roman"/>
          <w:b/>
          <w:sz w:val="28"/>
          <w:szCs w:val="28"/>
          <w:lang w:val="uk-UA" w:eastAsia="ru-RU"/>
        </w:rPr>
        <w:t>ормування ключових компетентностей учнів шляхом реалізації наскрізних змістових ліній в організації навчального середовища школи</w:t>
      </w:r>
      <w:r w:rsidRPr="00C9797B">
        <w:rPr>
          <w:rFonts w:ascii="Times New Roman" w:hAnsi="Times New Roman"/>
          <w:b/>
          <w:sz w:val="28"/>
          <w:szCs w:val="28"/>
          <w:lang w:val="uk-UA"/>
        </w:rPr>
        <w:t>»</w:t>
      </w:r>
      <w:r w:rsidR="007E2BB3" w:rsidRPr="00C9797B">
        <w:rPr>
          <w:rFonts w:ascii="Times New Roman" w:hAnsi="Times New Roman"/>
          <w:b/>
          <w:sz w:val="28"/>
          <w:szCs w:val="28"/>
          <w:lang w:val="uk-UA"/>
        </w:rPr>
        <w:t xml:space="preserve"> </w:t>
      </w:r>
      <w:r w:rsidRPr="00C9797B">
        <w:rPr>
          <w:rFonts w:ascii="Times New Roman" w:hAnsi="Times New Roman"/>
          <w:sz w:val="28"/>
          <w:szCs w:val="28"/>
          <w:lang w:val="uk-UA"/>
        </w:rPr>
        <w:t xml:space="preserve"> </w:t>
      </w:r>
    </w:p>
    <w:p w:rsidR="007E2BB3" w:rsidRPr="002B43E5" w:rsidRDefault="002B43E5" w:rsidP="002B43E5">
      <w:pPr>
        <w:jc w:val="both"/>
        <w:rPr>
          <w:rFonts w:ascii="Times New Roman" w:eastAsia="Times New Roman" w:hAnsi="Times New Roman"/>
          <w:sz w:val="28"/>
          <w:szCs w:val="28"/>
          <w:highlight w:val="white"/>
          <w:lang w:val="uk-UA"/>
        </w:rPr>
      </w:pPr>
      <w:r>
        <w:rPr>
          <w:rFonts w:ascii="Times New Roman" w:hAnsi="Times New Roman"/>
          <w:sz w:val="28"/>
          <w:szCs w:val="28"/>
          <w:lang w:val="uk-UA"/>
        </w:rPr>
        <w:t>Формування компетентностей «</w:t>
      </w:r>
      <w:r w:rsidRPr="00523D1A">
        <w:rPr>
          <w:rFonts w:ascii="Times New Roman" w:eastAsia="Times New Roman" w:hAnsi="Times New Roman"/>
          <w:sz w:val="28"/>
          <w:szCs w:val="28"/>
          <w:highlight w:val="white"/>
          <w:lang w:val="uk-UA"/>
        </w:rPr>
        <w:t>Спілкування державною (і рідною — у разі відмінності) мовами</w:t>
      </w:r>
      <w:r w:rsidR="00C112E3" w:rsidRPr="00C9797B">
        <w:rPr>
          <w:rFonts w:ascii="Times New Roman" w:hAnsi="Times New Roman"/>
          <w:sz w:val="28"/>
          <w:szCs w:val="28"/>
          <w:lang w:val="uk-UA"/>
        </w:rPr>
        <w:t xml:space="preserve">» </w:t>
      </w:r>
      <w:r w:rsidR="00A2192F" w:rsidRPr="00C9797B">
        <w:rPr>
          <w:rFonts w:ascii="Times New Roman" w:hAnsi="Times New Roman"/>
          <w:sz w:val="28"/>
          <w:szCs w:val="28"/>
          <w:lang w:val="uk-UA"/>
        </w:rPr>
        <w:t xml:space="preserve"> </w:t>
      </w:r>
      <w:r w:rsidR="007E2BB3" w:rsidRPr="00C9797B">
        <w:rPr>
          <w:rFonts w:ascii="Times New Roman" w:hAnsi="Times New Roman"/>
          <w:sz w:val="28"/>
          <w:szCs w:val="28"/>
          <w:lang w:val="uk-UA"/>
        </w:rPr>
        <w:t xml:space="preserve"> </w:t>
      </w:r>
    </w:p>
    <w:p w:rsidR="00C112E3" w:rsidRDefault="002B43E5" w:rsidP="00C62453">
      <w:pPr>
        <w:tabs>
          <w:tab w:val="left" w:pos="0"/>
          <w:tab w:val="left" w:pos="1276"/>
        </w:tabs>
        <w:spacing w:after="0" w:line="240" w:lineRule="auto"/>
        <w:jc w:val="both"/>
        <w:rPr>
          <w:rFonts w:ascii="Times New Roman" w:hAnsi="Times New Roman"/>
          <w:sz w:val="28"/>
          <w:szCs w:val="28"/>
          <w:lang w:val="uk-UA"/>
        </w:rPr>
      </w:pPr>
      <w:r>
        <w:rPr>
          <w:rFonts w:ascii="Times New Roman" w:hAnsi="Times New Roman"/>
          <w:sz w:val="28"/>
          <w:szCs w:val="28"/>
          <w:lang w:val="uk-UA"/>
        </w:rPr>
        <w:t>Формування компетентностей</w:t>
      </w:r>
      <w:r w:rsidRPr="002B43E5">
        <w:rPr>
          <w:rFonts w:ascii="Times New Roman" w:eastAsia="Times New Roman" w:hAnsi="Times New Roman"/>
          <w:sz w:val="28"/>
          <w:szCs w:val="28"/>
          <w:highlight w:val="white"/>
          <w:lang w:val="uk-UA"/>
        </w:rPr>
        <w:t xml:space="preserve"> </w:t>
      </w:r>
      <w:r w:rsidR="00795DEF">
        <w:rPr>
          <w:rFonts w:ascii="Times New Roman" w:eastAsia="Times New Roman" w:hAnsi="Times New Roman"/>
          <w:sz w:val="28"/>
          <w:szCs w:val="28"/>
          <w:highlight w:val="white"/>
          <w:lang w:val="uk-UA"/>
        </w:rPr>
        <w:t>«</w:t>
      </w:r>
      <w:r w:rsidRPr="00523D1A">
        <w:rPr>
          <w:rFonts w:ascii="Times New Roman" w:eastAsia="Times New Roman" w:hAnsi="Times New Roman"/>
          <w:sz w:val="28"/>
          <w:szCs w:val="28"/>
          <w:highlight w:val="white"/>
          <w:lang w:val="uk-UA"/>
        </w:rPr>
        <w:t>Спілкування іноземними мовами</w:t>
      </w:r>
      <w:r w:rsidR="00C112E3" w:rsidRPr="00C9797B">
        <w:rPr>
          <w:rFonts w:ascii="Times New Roman" w:hAnsi="Times New Roman"/>
          <w:sz w:val="28"/>
          <w:szCs w:val="28"/>
          <w:lang w:val="uk-UA"/>
        </w:rPr>
        <w:t xml:space="preserve">»  </w:t>
      </w:r>
    </w:p>
    <w:p w:rsidR="00C41FE5" w:rsidRPr="00C9797B" w:rsidRDefault="00C41FE5" w:rsidP="00C62453">
      <w:pPr>
        <w:tabs>
          <w:tab w:val="left" w:pos="0"/>
          <w:tab w:val="left" w:pos="1276"/>
        </w:tabs>
        <w:spacing w:after="0" w:line="240" w:lineRule="auto"/>
        <w:jc w:val="both"/>
        <w:rPr>
          <w:rFonts w:ascii="Times New Roman" w:hAnsi="Times New Roman"/>
          <w:sz w:val="28"/>
          <w:szCs w:val="28"/>
          <w:lang w:val="uk-UA"/>
        </w:rPr>
      </w:pPr>
      <w:r>
        <w:rPr>
          <w:rFonts w:ascii="Times New Roman" w:hAnsi="Times New Roman"/>
          <w:sz w:val="28"/>
          <w:szCs w:val="28"/>
          <w:lang w:val="uk-UA"/>
        </w:rPr>
        <w:t>Реалізація змістової лінії «</w:t>
      </w:r>
      <w:r w:rsidRPr="00C41FE5">
        <w:rPr>
          <w:rFonts w:ascii="Times New Roman" w:eastAsia="Times New Roman" w:hAnsi="Times New Roman"/>
          <w:sz w:val="28"/>
          <w:szCs w:val="28"/>
          <w:highlight w:val="white"/>
          <w:lang w:val="uk-UA"/>
        </w:rPr>
        <w:t xml:space="preserve"> </w:t>
      </w:r>
      <w:r w:rsidRPr="00523D1A">
        <w:rPr>
          <w:rFonts w:ascii="Times New Roman" w:eastAsia="Times New Roman" w:hAnsi="Times New Roman"/>
          <w:sz w:val="28"/>
          <w:szCs w:val="28"/>
          <w:highlight w:val="white"/>
          <w:lang w:val="uk-UA"/>
        </w:rPr>
        <w:t>Екологічна безпека й сталий розвиток</w:t>
      </w:r>
      <w:r>
        <w:rPr>
          <w:rFonts w:ascii="Times New Roman" w:eastAsia="Times New Roman" w:hAnsi="Times New Roman"/>
          <w:sz w:val="28"/>
          <w:szCs w:val="28"/>
          <w:lang w:val="uk-UA"/>
        </w:rPr>
        <w:t>»</w:t>
      </w:r>
    </w:p>
    <w:p w:rsidR="00C62453" w:rsidRPr="00C9797B" w:rsidRDefault="00C62453" w:rsidP="00C62453">
      <w:pPr>
        <w:tabs>
          <w:tab w:val="left" w:pos="0"/>
          <w:tab w:val="left" w:pos="1276"/>
        </w:tabs>
        <w:spacing w:after="0" w:line="240" w:lineRule="auto"/>
        <w:jc w:val="both"/>
        <w:rPr>
          <w:rFonts w:ascii="Times New Roman" w:hAnsi="Times New Roman"/>
          <w:sz w:val="28"/>
          <w:szCs w:val="28"/>
          <w:lang w:val="uk-UA"/>
        </w:rPr>
      </w:pPr>
    </w:p>
    <w:p w:rsidR="007E2BB3" w:rsidRPr="00C9797B" w:rsidRDefault="00C62453" w:rsidP="00C62453">
      <w:pPr>
        <w:spacing w:after="0" w:line="240" w:lineRule="auto"/>
        <w:jc w:val="center"/>
        <w:rPr>
          <w:rFonts w:ascii="Times New Roman" w:hAnsi="Times New Roman"/>
          <w:b/>
          <w:sz w:val="28"/>
          <w:szCs w:val="28"/>
          <w:lang w:val="uk-UA"/>
        </w:rPr>
      </w:pPr>
      <w:r w:rsidRPr="00C9797B">
        <w:rPr>
          <w:rFonts w:ascii="Times New Roman" w:hAnsi="Times New Roman"/>
          <w:b/>
          <w:sz w:val="28"/>
          <w:szCs w:val="28"/>
          <w:lang w:val="uk-UA"/>
        </w:rPr>
        <w:t>201</w:t>
      </w:r>
      <w:r w:rsidR="00795DEF">
        <w:rPr>
          <w:rFonts w:ascii="Times New Roman" w:hAnsi="Times New Roman"/>
          <w:b/>
          <w:sz w:val="28"/>
          <w:szCs w:val="28"/>
          <w:lang w:val="uk-UA"/>
        </w:rPr>
        <w:t>9 – 2020</w:t>
      </w:r>
      <w:r w:rsidRPr="00C9797B">
        <w:rPr>
          <w:rFonts w:ascii="Times New Roman" w:hAnsi="Times New Roman"/>
          <w:b/>
          <w:sz w:val="28"/>
          <w:szCs w:val="28"/>
          <w:lang w:val="uk-UA"/>
        </w:rPr>
        <w:t xml:space="preserve"> н.р.</w:t>
      </w:r>
    </w:p>
    <w:p w:rsidR="007E2BB3" w:rsidRPr="00C9797B" w:rsidRDefault="00C112E3" w:rsidP="00C62453">
      <w:pPr>
        <w:tabs>
          <w:tab w:val="left" w:pos="0"/>
          <w:tab w:val="left" w:pos="1276"/>
        </w:tabs>
        <w:spacing w:after="0" w:line="240" w:lineRule="auto"/>
        <w:jc w:val="both"/>
        <w:rPr>
          <w:rFonts w:ascii="Times New Roman" w:hAnsi="Times New Roman"/>
          <w:sz w:val="28"/>
          <w:szCs w:val="28"/>
          <w:lang w:val="uk-UA"/>
        </w:rPr>
      </w:pPr>
      <w:r w:rsidRPr="00C9797B">
        <w:rPr>
          <w:rFonts w:ascii="Times New Roman" w:hAnsi="Times New Roman"/>
          <w:sz w:val="28"/>
          <w:szCs w:val="28"/>
          <w:lang w:val="uk-UA"/>
        </w:rPr>
        <w:t xml:space="preserve">«Використання ІКТ в процесі самоосвіти вчителів як засіб підвищення професійної компетентності» </w:t>
      </w:r>
    </w:p>
    <w:p w:rsidR="00C112E3" w:rsidRDefault="00795DEF" w:rsidP="00C62453">
      <w:pPr>
        <w:tabs>
          <w:tab w:val="left" w:pos="0"/>
        </w:tabs>
        <w:spacing w:after="0" w:line="240" w:lineRule="auto"/>
        <w:jc w:val="both"/>
        <w:rPr>
          <w:rFonts w:ascii="Times New Roman" w:hAnsi="Times New Roman"/>
          <w:sz w:val="28"/>
          <w:szCs w:val="28"/>
          <w:lang w:val="uk-UA"/>
        </w:rPr>
      </w:pPr>
      <w:r>
        <w:rPr>
          <w:rFonts w:ascii="Times New Roman" w:hAnsi="Times New Roman"/>
          <w:sz w:val="28"/>
          <w:szCs w:val="28"/>
          <w:lang w:val="uk-UA"/>
        </w:rPr>
        <w:t>Формування компетентностей</w:t>
      </w:r>
      <w:r w:rsidRPr="00795DEF">
        <w:rPr>
          <w:rFonts w:ascii="Times New Roman" w:eastAsia="Times New Roman" w:hAnsi="Times New Roman"/>
          <w:sz w:val="28"/>
          <w:szCs w:val="28"/>
          <w:highlight w:val="white"/>
          <w:lang w:val="uk-UA"/>
        </w:rPr>
        <w:t xml:space="preserve"> </w:t>
      </w:r>
      <w:r>
        <w:rPr>
          <w:rFonts w:ascii="Times New Roman" w:eastAsia="Times New Roman" w:hAnsi="Times New Roman"/>
          <w:sz w:val="28"/>
          <w:szCs w:val="28"/>
          <w:highlight w:val="white"/>
          <w:lang w:val="uk-UA"/>
        </w:rPr>
        <w:t>«</w:t>
      </w:r>
      <w:r w:rsidRPr="00523D1A">
        <w:rPr>
          <w:rFonts w:ascii="Times New Roman" w:eastAsia="Times New Roman" w:hAnsi="Times New Roman"/>
          <w:sz w:val="28"/>
          <w:szCs w:val="28"/>
          <w:highlight w:val="white"/>
          <w:lang w:val="uk-UA"/>
        </w:rPr>
        <w:t>Математична компетентність</w:t>
      </w:r>
      <w:r w:rsidR="007E2BB3" w:rsidRPr="00C9797B">
        <w:rPr>
          <w:rFonts w:ascii="Times New Roman" w:hAnsi="Times New Roman"/>
          <w:sz w:val="28"/>
          <w:szCs w:val="28"/>
          <w:lang w:val="uk-UA"/>
        </w:rPr>
        <w:t>»</w:t>
      </w:r>
      <w:r w:rsidR="00C112E3" w:rsidRPr="00C9797B">
        <w:rPr>
          <w:rFonts w:ascii="Times New Roman" w:hAnsi="Times New Roman"/>
          <w:sz w:val="28"/>
          <w:szCs w:val="28"/>
          <w:lang w:val="uk-UA"/>
        </w:rPr>
        <w:t xml:space="preserve">. </w:t>
      </w:r>
    </w:p>
    <w:p w:rsidR="00795DEF" w:rsidRPr="00C9797B" w:rsidRDefault="00795DEF" w:rsidP="00C62453">
      <w:pPr>
        <w:tabs>
          <w:tab w:val="left" w:pos="0"/>
        </w:tabs>
        <w:spacing w:after="0" w:line="240" w:lineRule="auto"/>
        <w:jc w:val="both"/>
        <w:rPr>
          <w:rFonts w:ascii="Times New Roman" w:hAnsi="Times New Roman"/>
          <w:sz w:val="28"/>
          <w:szCs w:val="28"/>
          <w:lang w:val="uk-UA"/>
        </w:rPr>
      </w:pPr>
      <w:r>
        <w:rPr>
          <w:rFonts w:ascii="Times New Roman" w:hAnsi="Times New Roman"/>
          <w:sz w:val="28"/>
          <w:szCs w:val="28"/>
          <w:lang w:val="uk-UA"/>
        </w:rPr>
        <w:t>Формування компетентностей</w:t>
      </w:r>
      <w:r w:rsidRPr="00795DEF">
        <w:rPr>
          <w:rFonts w:ascii="Times New Roman" w:eastAsia="Times New Roman" w:hAnsi="Times New Roman"/>
          <w:sz w:val="28"/>
          <w:szCs w:val="28"/>
          <w:highlight w:val="white"/>
          <w:lang w:val="uk-UA"/>
        </w:rPr>
        <w:t xml:space="preserve"> </w:t>
      </w:r>
      <w:r>
        <w:rPr>
          <w:rFonts w:ascii="Times New Roman" w:eastAsia="Times New Roman" w:hAnsi="Times New Roman"/>
          <w:sz w:val="28"/>
          <w:szCs w:val="28"/>
          <w:highlight w:val="white"/>
          <w:lang w:val="uk-UA"/>
        </w:rPr>
        <w:t>«</w:t>
      </w:r>
      <w:r w:rsidRPr="00523D1A">
        <w:rPr>
          <w:rFonts w:ascii="Times New Roman" w:eastAsia="Times New Roman" w:hAnsi="Times New Roman"/>
          <w:sz w:val="28"/>
          <w:szCs w:val="28"/>
          <w:highlight w:val="white"/>
          <w:lang w:val="uk-UA"/>
        </w:rPr>
        <w:t>Основні компетентності у природничих науках і технологіях</w:t>
      </w:r>
      <w:r>
        <w:rPr>
          <w:rFonts w:ascii="Times New Roman" w:eastAsia="Times New Roman" w:hAnsi="Times New Roman"/>
          <w:sz w:val="28"/>
          <w:szCs w:val="28"/>
          <w:lang w:val="uk-UA"/>
        </w:rPr>
        <w:t>»</w:t>
      </w:r>
    </w:p>
    <w:p w:rsidR="00C112E3" w:rsidRPr="00C9797B" w:rsidRDefault="00C41FE5" w:rsidP="00C62453">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Реалізація змістової лінії </w:t>
      </w:r>
      <w:r>
        <w:rPr>
          <w:rFonts w:ascii="Times New Roman" w:eastAsia="Times New Roman" w:hAnsi="Times New Roman"/>
          <w:sz w:val="28"/>
          <w:szCs w:val="28"/>
          <w:highlight w:val="white"/>
          <w:lang w:val="uk-UA"/>
        </w:rPr>
        <w:t>«</w:t>
      </w:r>
      <w:r w:rsidRPr="00523D1A">
        <w:rPr>
          <w:rFonts w:ascii="Times New Roman" w:eastAsia="Times New Roman" w:hAnsi="Times New Roman"/>
          <w:sz w:val="28"/>
          <w:szCs w:val="28"/>
          <w:highlight w:val="white"/>
          <w:lang w:val="uk-UA"/>
        </w:rPr>
        <w:t>Громадянська відповідальність</w:t>
      </w:r>
      <w:r>
        <w:rPr>
          <w:rFonts w:ascii="Times New Roman" w:eastAsia="Times New Roman" w:hAnsi="Times New Roman"/>
          <w:sz w:val="28"/>
          <w:szCs w:val="28"/>
          <w:lang w:val="uk-UA"/>
        </w:rPr>
        <w:t>»</w:t>
      </w:r>
    </w:p>
    <w:p w:rsidR="00C62453" w:rsidRPr="00C9797B" w:rsidRDefault="00C62453" w:rsidP="00C62453">
      <w:pPr>
        <w:spacing w:after="0" w:line="240" w:lineRule="auto"/>
        <w:jc w:val="both"/>
        <w:rPr>
          <w:rFonts w:ascii="Times New Roman" w:hAnsi="Times New Roman"/>
          <w:b/>
          <w:sz w:val="28"/>
          <w:szCs w:val="28"/>
          <w:lang w:val="uk-UA"/>
        </w:rPr>
      </w:pPr>
    </w:p>
    <w:p w:rsidR="00C62453" w:rsidRPr="00C9797B" w:rsidRDefault="00795DEF" w:rsidP="00C62453">
      <w:pPr>
        <w:spacing w:after="0" w:line="240" w:lineRule="auto"/>
        <w:jc w:val="center"/>
        <w:rPr>
          <w:rFonts w:ascii="Times New Roman" w:hAnsi="Times New Roman"/>
          <w:b/>
          <w:sz w:val="28"/>
          <w:szCs w:val="28"/>
          <w:lang w:val="uk-UA"/>
        </w:rPr>
      </w:pPr>
      <w:r>
        <w:rPr>
          <w:rFonts w:ascii="Times New Roman" w:hAnsi="Times New Roman"/>
          <w:b/>
          <w:sz w:val="28"/>
          <w:szCs w:val="28"/>
          <w:lang w:val="uk-UA"/>
        </w:rPr>
        <w:t>2020– 2021</w:t>
      </w:r>
      <w:r w:rsidR="00C112E3" w:rsidRPr="00C9797B">
        <w:rPr>
          <w:rFonts w:ascii="Times New Roman" w:hAnsi="Times New Roman"/>
          <w:b/>
          <w:sz w:val="28"/>
          <w:szCs w:val="28"/>
          <w:lang w:val="uk-UA"/>
        </w:rPr>
        <w:t xml:space="preserve"> н.р.</w:t>
      </w:r>
    </w:p>
    <w:p w:rsidR="007E2BB3" w:rsidRDefault="00C112E3" w:rsidP="00C62453">
      <w:pPr>
        <w:spacing w:after="0" w:line="240" w:lineRule="auto"/>
        <w:jc w:val="both"/>
        <w:rPr>
          <w:rFonts w:ascii="Times New Roman" w:hAnsi="Times New Roman"/>
          <w:bCs/>
          <w:sz w:val="28"/>
          <w:szCs w:val="28"/>
          <w:lang w:val="uk-UA"/>
        </w:rPr>
      </w:pPr>
      <w:r w:rsidRPr="00350D7C">
        <w:rPr>
          <w:rFonts w:ascii="Times New Roman" w:hAnsi="Times New Roman"/>
          <w:bCs/>
          <w:sz w:val="28"/>
          <w:szCs w:val="28"/>
          <w:lang w:val="uk-UA"/>
        </w:rPr>
        <w:t>«Використання ІКТ в реалізації допрофільної підготовки та профільного навчання»</w:t>
      </w:r>
      <w:r w:rsidRPr="00C9797B">
        <w:rPr>
          <w:rFonts w:ascii="Times New Roman" w:hAnsi="Times New Roman"/>
          <w:bCs/>
          <w:sz w:val="28"/>
          <w:szCs w:val="28"/>
          <w:lang w:val="uk-UA"/>
        </w:rPr>
        <w:t xml:space="preserve"> </w:t>
      </w:r>
    </w:p>
    <w:p w:rsidR="00795DEF" w:rsidRDefault="00795DEF" w:rsidP="00C62453">
      <w:pPr>
        <w:spacing w:after="0" w:line="240" w:lineRule="auto"/>
        <w:jc w:val="both"/>
        <w:rPr>
          <w:rFonts w:ascii="Times New Roman" w:hAnsi="Times New Roman"/>
          <w:sz w:val="28"/>
          <w:szCs w:val="28"/>
          <w:lang w:val="uk-UA"/>
        </w:rPr>
      </w:pPr>
      <w:r>
        <w:rPr>
          <w:rFonts w:ascii="Times New Roman" w:hAnsi="Times New Roman"/>
          <w:sz w:val="28"/>
          <w:szCs w:val="28"/>
          <w:lang w:val="uk-UA"/>
        </w:rPr>
        <w:t>Формування компетентностей</w:t>
      </w:r>
      <w:r w:rsidRPr="00795DEF">
        <w:rPr>
          <w:rFonts w:ascii="Times New Roman" w:eastAsia="Times New Roman" w:hAnsi="Times New Roman"/>
          <w:sz w:val="28"/>
          <w:szCs w:val="28"/>
          <w:highlight w:val="white"/>
          <w:lang w:val="uk-UA"/>
        </w:rPr>
        <w:t xml:space="preserve"> </w:t>
      </w:r>
      <w:r>
        <w:rPr>
          <w:rFonts w:ascii="Times New Roman" w:eastAsia="Times New Roman" w:hAnsi="Times New Roman"/>
          <w:sz w:val="28"/>
          <w:szCs w:val="28"/>
          <w:highlight w:val="white"/>
          <w:lang w:val="uk-UA"/>
        </w:rPr>
        <w:t>«</w:t>
      </w:r>
      <w:r w:rsidRPr="00523D1A">
        <w:rPr>
          <w:rFonts w:ascii="Times New Roman" w:eastAsia="Times New Roman" w:hAnsi="Times New Roman"/>
          <w:sz w:val="28"/>
          <w:szCs w:val="28"/>
          <w:highlight w:val="white"/>
          <w:lang w:val="uk-UA"/>
        </w:rPr>
        <w:t>Інформаційно-цифрова компетентність</w:t>
      </w:r>
      <w:r>
        <w:rPr>
          <w:rFonts w:ascii="Times New Roman" w:eastAsia="Times New Roman" w:hAnsi="Times New Roman"/>
          <w:sz w:val="28"/>
          <w:szCs w:val="28"/>
          <w:lang w:val="uk-UA"/>
        </w:rPr>
        <w:t>»</w:t>
      </w:r>
    </w:p>
    <w:p w:rsidR="00795DEF" w:rsidRPr="00C9797B" w:rsidRDefault="00795DEF" w:rsidP="00C62453">
      <w:pPr>
        <w:spacing w:after="0" w:line="240" w:lineRule="auto"/>
        <w:jc w:val="both"/>
        <w:rPr>
          <w:rFonts w:ascii="Times New Roman" w:hAnsi="Times New Roman"/>
          <w:b/>
          <w:sz w:val="28"/>
          <w:szCs w:val="28"/>
          <w:lang w:val="uk-UA"/>
        </w:rPr>
      </w:pPr>
      <w:r>
        <w:rPr>
          <w:rFonts w:ascii="Times New Roman" w:hAnsi="Times New Roman"/>
          <w:sz w:val="28"/>
          <w:szCs w:val="28"/>
          <w:lang w:val="uk-UA"/>
        </w:rPr>
        <w:t>Формування компетентностей</w:t>
      </w:r>
      <w:r w:rsidRPr="00795DEF">
        <w:rPr>
          <w:rFonts w:ascii="Times New Roman" w:eastAsia="Times New Roman" w:hAnsi="Times New Roman"/>
          <w:sz w:val="28"/>
          <w:szCs w:val="28"/>
          <w:highlight w:val="white"/>
          <w:lang w:val="uk-UA"/>
        </w:rPr>
        <w:t xml:space="preserve"> </w:t>
      </w:r>
      <w:r>
        <w:rPr>
          <w:rFonts w:ascii="Times New Roman" w:eastAsia="Times New Roman" w:hAnsi="Times New Roman"/>
          <w:sz w:val="28"/>
          <w:szCs w:val="28"/>
          <w:highlight w:val="white"/>
          <w:lang w:val="uk-UA"/>
        </w:rPr>
        <w:t>«</w:t>
      </w:r>
      <w:r w:rsidRPr="00523D1A">
        <w:rPr>
          <w:rFonts w:ascii="Times New Roman" w:eastAsia="Times New Roman" w:hAnsi="Times New Roman"/>
          <w:sz w:val="28"/>
          <w:szCs w:val="28"/>
          <w:highlight w:val="white"/>
          <w:lang w:val="uk-UA"/>
        </w:rPr>
        <w:t>Уміння вчитися впродовж життя</w:t>
      </w:r>
      <w:r>
        <w:rPr>
          <w:rFonts w:ascii="Times New Roman" w:eastAsia="Times New Roman" w:hAnsi="Times New Roman"/>
          <w:sz w:val="28"/>
          <w:szCs w:val="28"/>
          <w:lang w:val="uk-UA"/>
        </w:rPr>
        <w:t>»</w:t>
      </w:r>
    </w:p>
    <w:p w:rsidR="00C112E3" w:rsidRPr="00C9797B" w:rsidRDefault="00A2192F" w:rsidP="00C62453">
      <w:pPr>
        <w:spacing w:after="0" w:line="240" w:lineRule="auto"/>
        <w:jc w:val="both"/>
        <w:rPr>
          <w:rFonts w:ascii="Times New Roman" w:hAnsi="Times New Roman"/>
          <w:sz w:val="28"/>
          <w:szCs w:val="28"/>
          <w:lang w:val="uk-UA"/>
        </w:rPr>
      </w:pPr>
      <w:r w:rsidRPr="00C9797B">
        <w:rPr>
          <w:rFonts w:ascii="Times New Roman" w:hAnsi="Times New Roman"/>
          <w:sz w:val="28"/>
          <w:szCs w:val="28"/>
          <w:lang w:val="uk-UA"/>
        </w:rPr>
        <w:t xml:space="preserve"> </w:t>
      </w:r>
      <w:r w:rsidR="00C41FE5">
        <w:rPr>
          <w:rFonts w:ascii="Times New Roman" w:hAnsi="Times New Roman"/>
          <w:sz w:val="28"/>
          <w:szCs w:val="28"/>
          <w:lang w:val="uk-UA"/>
        </w:rPr>
        <w:t>Реалізація змістової лінії</w:t>
      </w:r>
      <w:r w:rsidR="00C41FE5" w:rsidRPr="00C41FE5">
        <w:rPr>
          <w:rFonts w:ascii="Times New Roman" w:eastAsia="Times New Roman" w:hAnsi="Times New Roman"/>
          <w:sz w:val="28"/>
          <w:szCs w:val="28"/>
          <w:highlight w:val="white"/>
          <w:lang w:val="uk-UA"/>
        </w:rPr>
        <w:t xml:space="preserve"> </w:t>
      </w:r>
      <w:r w:rsidR="00C41FE5">
        <w:rPr>
          <w:rFonts w:ascii="Times New Roman" w:eastAsia="Times New Roman" w:hAnsi="Times New Roman"/>
          <w:sz w:val="28"/>
          <w:szCs w:val="28"/>
          <w:highlight w:val="white"/>
          <w:lang w:val="uk-UA"/>
        </w:rPr>
        <w:t xml:space="preserve"> «</w:t>
      </w:r>
      <w:r w:rsidR="00C41FE5" w:rsidRPr="00523D1A">
        <w:rPr>
          <w:rFonts w:ascii="Times New Roman" w:eastAsia="Times New Roman" w:hAnsi="Times New Roman"/>
          <w:sz w:val="28"/>
          <w:szCs w:val="28"/>
          <w:highlight w:val="white"/>
          <w:lang w:val="uk-UA"/>
        </w:rPr>
        <w:t>Здоров'я і безпека</w:t>
      </w:r>
      <w:r w:rsidR="00C41FE5">
        <w:rPr>
          <w:rFonts w:ascii="Times New Roman" w:eastAsia="Times New Roman" w:hAnsi="Times New Roman"/>
          <w:sz w:val="28"/>
          <w:szCs w:val="28"/>
          <w:lang w:val="uk-UA"/>
        </w:rPr>
        <w:t>»</w:t>
      </w:r>
    </w:p>
    <w:p w:rsidR="007E2BB3" w:rsidRPr="00C9797B" w:rsidRDefault="007E2BB3" w:rsidP="00C62453">
      <w:pPr>
        <w:spacing w:after="0" w:line="240" w:lineRule="auto"/>
        <w:jc w:val="both"/>
        <w:rPr>
          <w:rFonts w:ascii="Times New Roman" w:hAnsi="Times New Roman"/>
          <w:sz w:val="28"/>
          <w:szCs w:val="28"/>
          <w:lang w:val="uk-UA"/>
        </w:rPr>
      </w:pPr>
    </w:p>
    <w:p w:rsidR="00795DEF" w:rsidRDefault="00795DEF" w:rsidP="00795DEF">
      <w:pPr>
        <w:spacing w:after="0" w:line="240" w:lineRule="auto"/>
        <w:jc w:val="center"/>
        <w:rPr>
          <w:rFonts w:ascii="Times New Roman" w:hAnsi="Times New Roman"/>
          <w:sz w:val="28"/>
          <w:szCs w:val="28"/>
          <w:lang w:val="uk-UA"/>
        </w:rPr>
      </w:pPr>
      <w:r>
        <w:rPr>
          <w:rFonts w:ascii="Times New Roman" w:hAnsi="Times New Roman"/>
          <w:b/>
          <w:sz w:val="28"/>
          <w:szCs w:val="28"/>
          <w:lang w:val="uk-UA"/>
        </w:rPr>
        <w:t>2021 – 2022</w:t>
      </w:r>
      <w:r w:rsidR="00C73E7F" w:rsidRPr="00C9797B">
        <w:rPr>
          <w:rFonts w:ascii="Times New Roman" w:hAnsi="Times New Roman"/>
          <w:b/>
          <w:sz w:val="28"/>
          <w:szCs w:val="28"/>
          <w:lang w:val="uk-UA"/>
        </w:rPr>
        <w:t xml:space="preserve"> н.р.</w:t>
      </w:r>
    </w:p>
    <w:p w:rsidR="00795DEF" w:rsidRDefault="00795DEF" w:rsidP="00795DEF">
      <w:pPr>
        <w:spacing w:after="0" w:line="240" w:lineRule="auto"/>
        <w:rPr>
          <w:rFonts w:ascii="Times New Roman" w:hAnsi="Times New Roman"/>
          <w:sz w:val="28"/>
          <w:szCs w:val="28"/>
          <w:lang w:val="uk-UA"/>
        </w:rPr>
      </w:pPr>
      <w:r w:rsidRPr="00C9797B">
        <w:rPr>
          <w:rFonts w:ascii="Times New Roman" w:hAnsi="Times New Roman"/>
          <w:sz w:val="28"/>
          <w:szCs w:val="28"/>
          <w:lang w:val="uk-UA"/>
        </w:rPr>
        <w:t xml:space="preserve"> </w:t>
      </w:r>
      <w:r>
        <w:rPr>
          <w:rFonts w:ascii="Times New Roman" w:hAnsi="Times New Roman"/>
          <w:sz w:val="28"/>
          <w:szCs w:val="28"/>
          <w:lang w:val="uk-UA"/>
        </w:rPr>
        <w:t>Формування компетентностей</w:t>
      </w:r>
      <w:r w:rsidRPr="00795DEF">
        <w:rPr>
          <w:rFonts w:ascii="Times New Roman" w:eastAsia="Times New Roman" w:hAnsi="Times New Roman"/>
          <w:sz w:val="28"/>
          <w:szCs w:val="28"/>
          <w:highlight w:val="white"/>
          <w:lang w:val="uk-UA"/>
        </w:rPr>
        <w:t xml:space="preserve"> </w:t>
      </w:r>
      <w:r>
        <w:rPr>
          <w:rFonts w:ascii="Times New Roman" w:eastAsia="Times New Roman" w:hAnsi="Times New Roman"/>
          <w:sz w:val="28"/>
          <w:szCs w:val="28"/>
          <w:highlight w:val="white"/>
          <w:lang w:val="uk-UA"/>
        </w:rPr>
        <w:t>«</w:t>
      </w:r>
      <w:r w:rsidRPr="00523D1A">
        <w:rPr>
          <w:rFonts w:ascii="Times New Roman" w:eastAsia="Times New Roman" w:hAnsi="Times New Roman"/>
          <w:sz w:val="28"/>
          <w:szCs w:val="28"/>
          <w:highlight w:val="white"/>
          <w:lang w:val="uk-UA"/>
        </w:rPr>
        <w:t>Ініціативність і підприємливість</w:t>
      </w:r>
      <w:r>
        <w:rPr>
          <w:rFonts w:ascii="Times New Roman" w:eastAsia="Times New Roman" w:hAnsi="Times New Roman"/>
          <w:sz w:val="28"/>
          <w:szCs w:val="28"/>
          <w:lang w:val="uk-UA"/>
        </w:rPr>
        <w:t>»</w:t>
      </w:r>
    </w:p>
    <w:p w:rsidR="00795DEF" w:rsidRPr="00C9797B" w:rsidRDefault="00795DEF" w:rsidP="00795DEF">
      <w:pPr>
        <w:spacing w:after="0" w:line="240" w:lineRule="auto"/>
        <w:rPr>
          <w:rFonts w:ascii="Times New Roman" w:hAnsi="Times New Roman"/>
          <w:b/>
          <w:sz w:val="28"/>
          <w:szCs w:val="28"/>
          <w:lang w:val="uk-UA"/>
        </w:rPr>
      </w:pPr>
      <w:r>
        <w:rPr>
          <w:rFonts w:ascii="Times New Roman" w:hAnsi="Times New Roman"/>
          <w:sz w:val="28"/>
          <w:szCs w:val="28"/>
          <w:lang w:val="uk-UA"/>
        </w:rPr>
        <w:t>Формування компетентностей</w:t>
      </w:r>
      <w:r w:rsidRPr="00795DEF">
        <w:rPr>
          <w:rFonts w:ascii="Times New Roman" w:eastAsia="Times New Roman" w:hAnsi="Times New Roman"/>
          <w:sz w:val="28"/>
          <w:szCs w:val="28"/>
          <w:highlight w:val="white"/>
          <w:lang w:val="uk-UA"/>
        </w:rPr>
        <w:t xml:space="preserve"> </w:t>
      </w:r>
      <w:r>
        <w:rPr>
          <w:rFonts w:ascii="Times New Roman" w:eastAsia="Times New Roman" w:hAnsi="Times New Roman"/>
          <w:sz w:val="28"/>
          <w:szCs w:val="28"/>
          <w:highlight w:val="white"/>
          <w:lang w:val="uk-UA"/>
        </w:rPr>
        <w:t>«</w:t>
      </w:r>
      <w:r w:rsidRPr="00523D1A">
        <w:rPr>
          <w:rFonts w:ascii="Times New Roman" w:eastAsia="Times New Roman" w:hAnsi="Times New Roman"/>
          <w:sz w:val="28"/>
          <w:szCs w:val="28"/>
          <w:highlight w:val="white"/>
          <w:lang w:val="uk-UA"/>
        </w:rPr>
        <w:t>Соціальна і громадянська компетентності</w:t>
      </w:r>
      <w:r>
        <w:rPr>
          <w:rFonts w:ascii="Times New Roman" w:eastAsia="Times New Roman" w:hAnsi="Times New Roman"/>
          <w:sz w:val="28"/>
          <w:szCs w:val="28"/>
          <w:lang w:val="uk-UA"/>
        </w:rPr>
        <w:t>»</w:t>
      </w:r>
    </w:p>
    <w:p w:rsidR="00142A72" w:rsidRDefault="00C41FE5" w:rsidP="00C41FE5">
      <w:pPr>
        <w:spacing w:after="0" w:line="240" w:lineRule="auto"/>
        <w:rPr>
          <w:rFonts w:ascii="Times New Roman" w:hAnsi="Times New Roman"/>
          <w:b/>
          <w:sz w:val="28"/>
          <w:szCs w:val="28"/>
          <w:lang w:val="uk-UA"/>
        </w:rPr>
      </w:pPr>
      <w:r>
        <w:rPr>
          <w:rFonts w:ascii="Times New Roman" w:hAnsi="Times New Roman"/>
          <w:sz w:val="28"/>
          <w:szCs w:val="28"/>
          <w:lang w:val="uk-UA"/>
        </w:rPr>
        <w:t>Реалізація змістової лінії</w:t>
      </w:r>
      <w:r w:rsidRPr="00C41FE5">
        <w:rPr>
          <w:rFonts w:ascii="Times New Roman" w:eastAsia="Times New Roman" w:hAnsi="Times New Roman"/>
          <w:sz w:val="28"/>
          <w:szCs w:val="28"/>
          <w:highlight w:val="white"/>
          <w:lang w:val="uk-UA"/>
        </w:rPr>
        <w:t xml:space="preserve"> </w:t>
      </w:r>
      <w:r>
        <w:rPr>
          <w:rFonts w:ascii="Times New Roman" w:eastAsia="Times New Roman" w:hAnsi="Times New Roman"/>
          <w:sz w:val="28"/>
          <w:szCs w:val="28"/>
          <w:highlight w:val="white"/>
          <w:lang w:val="uk-UA"/>
        </w:rPr>
        <w:t xml:space="preserve"> «</w:t>
      </w:r>
      <w:r w:rsidRPr="00523D1A">
        <w:rPr>
          <w:rFonts w:ascii="Times New Roman" w:eastAsia="Times New Roman" w:hAnsi="Times New Roman"/>
          <w:sz w:val="28"/>
          <w:szCs w:val="28"/>
          <w:highlight w:val="white"/>
          <w:lang w:val="uk-UA"/>
        </w:rPr>
        <w:t>Підприємливість і фінансова грамотність</w:t>
      </w:r>
      <w:r>
        <w:rPr>
          <w:rFonts w:ascii="Times New Roman" w:eastAsia="Times New Roman" w:hAnsi="Times New Roman"/>
          <w:sz w:val="28"/>
          <w:szCs w:val="28"/>
          <w:lang w:val="uk-UA"/>
        </w:rPr>
        <w:t>»</w:t>
      </w:r>
    </w:p>
    <w:p w:rsidR="007E2BB3" w:rsidRDefault="00795DEF" w:rsidP="00C73E7F">
      <w:pPr>
        <w:spacing w:after="0" w:line="240" w:lineRule="auto"/>
        <w:jc w:val="center"/>
        <w:rPr>
          <w:rFonts w:ascii="Times New Roman" w:hAnsi="Times New Roman"/>
          <w:b/>
          <w:sz w:val="28"/>
          <w:szCs w:val="28"/>
          <w:lang w:val="uk-UA"/>
        </w:rPr>
      </w:pPr>
      <w:r>
        <w:rPr>
          <w:rFonts w:ascii="Times New Roman" w:hAnsi="Times New Roman"/>
          <w:b/>
          <w:sz w:val="28"/>
          <w:szCs w:val="28"/>
          <w:lang w:val="uk-UA"/>
        </w:rPr>
        <w:t>2022 – 2023</w:t>
      </w:r>
      <w:r w:rsidR="00C73E7F" w:rsidRPr="00C9797B">
        <w:rPr>
          <w:rFonts w:ascii="Times New Roman" w:hAnsi="Times New Roman"/>
          <w:b/>
          <w:sz w:val="28"/>
          <w:szCs w:val="28"/>
          <w:lang w:val="uk-UA"/>
        </w:rPr>
        <w:t xml:space="preserve"> н.р.</w:t>
      </w:r>
    </w:p>
    <w:p w:rsidR="00795DEF" w:rsidRDefault="00795DEF" w:rsidP="00795DEF">
      <w:pPr>
        <w:spacing w:after="0" w:line="240" w:lineRule="auto"/>
        <w:rPr>
          <w:rFonts w:ascii="Times New Roman" w:hAnsi="Times New Roman"/>
          <w:sz w:val="28"/>
          <w:szCs w:val="28"/>
          <w:lang w:val="uk-UA"/>
        </w:rPr>
      </w:pPr>
      <w:r>
        <w:rPr>
          <w:rFonts w:ascii="Times New Roman" w:hAnsi="Times New Roman"/>
          <w:sz w:val="28"/>
          <w:szCs w:val="28"/>
          <w:lang w:val="uk-UA"/>
        </w:rPr>
        <w:t>Формування компетентностей</w:t>
      </w:r>
      <w:r w:rsidRPr="00795DEF">
        <w:rPr>
          <w:rFonts w:ascii="Times New Roman" w:eastAsia="Times New Roman" w:hAnsi="Times New Roman"/>
          <w:sz w:val="28"/>
          <w:szCs w:val="28"/>
          <w:highlight w:val="white"/>
          <w:lang w:val="uk-UA"/>
        </w:rPr>
        <w:t xml:space="preserve"> </w:t>
      </w:r>
      <w:r>
        <w:rPr>
          <w:rFonts w:ascii="Times New Roman" w:eastAsia="Times New Roman" w:hAnsi="Times New Roman"/>
          <w:sz w:val="28"/>
          <w:szCs w:val="28"/>
          <w:highlight w:val="white"/>
          <w:lang w:val="uk-UA"/>
        </w:rPr>
        <w:t>«</w:t>
      </w:r>
      <w:r w:rsidRPr="00523D1A">
        <w:rPr>
          <w:rFonts w:ascii="Times New Roman" w:eastAsia="Times New Roman" w:hAnsi="Times New Roman"/>
          <w:sz w:val="28"/>
          <w:szCs w:val="28"/>
          <w:highlight w:val="white"/>
          <w:lang w:val="uk-UA"/>
        </w:rPr>
        <w:t>Обізнаність і самовираження у сфері культури</w:t>
      </w:r>
      <w:r>
        <w:rPr>
          <w:rFonts w:ascii="Times New Roman" w:eastAsia="Times New Roman" w:hAnsi="Times New Roman"/>
          <w:sz w:val="28"/>
          <w:szCs w:val="28"/>
          <w:lang w:val="uk-UA"/>
        </w:rPr>
        <w:t>»</w:t>
      </w:r>
    </w:p>
    <w:p w:rsidR="00795DEF" w:rsidRPr="00C9797B" w:rsidRDefault="00795DEF" w:rsidP="00795DEF">
      <w:pPr>
        <w:spacing w:after="0" w:line="240" w:lineRule="auto"/>
        <w:rPr>
          <w:rFonts w:ascii="Times New Roman" w:hAnsi="Times New Roman"/>
          <w:b/>
          <w:sz w:val="28"/>
          <w:szCs w:val="28"/>
          <w:lang w:val="uk-UA"/>
        </w:rPr>
      </w:pPr>
      <w:r>
        <w:rPr>
          <w:rFonts w:ascii="Times New Roman" w:hAnsi="Times New Roman"/>
          <w:sz w:val="28"/>
          <w:szCs w:val="28"/>
          <w:lang w:val="uk-UA"/>
        </w:rPr>
        <w:t>Формування компетентностей</w:t>
      </w:r>
      <w:r w:rsidR="00C41FE5" w:rsidRPr="00C41FE5">
        <w:rPr>
          <w:rFonts w:ascii="Times New Roman" w:eastAsia="Times New Roman" w:hAnsi="Times New Roman"/>
          <w:sz w:val="28"/>
          <w:szCs w:val="28"/>
          <w:highlight w:val="white"/>
          <w:lang w:val="uk-UA"/>
        </w:rPr>
        <w:t xml:space="preserve"> </w:t>
      </w:r>
      <w:r w:rsidR="00C41FE5">
        <w:rPr>
          <w:rFonts w:ascii="Times New Roman" w:eastAsia="Times New Roman" w:hAnsi="Times New Roman"/>
          <w:sz w:val="28"/>
          <w:szCs w:val="28"/>
          <w:highlight w:val="white"/>
          <w:lang w:val="uk-UA"/>
        </w:rPr>
        <w:t>«</w:t>
      </w:r>
      <w:r w:rsidR="00C41FE5" w:rsidRPr="00523D1A">
        <w:rPr>
          <w:rFonts w:ascii="Times New Roman" w:eastAsia="Times New Roman" w:hAnsi="Times New Roman"/>
          <w:sz w:val="28"/>
          <w:szCs w:val="28"/>
          <w:highlight w:val="white"/>
          <w:lang w:val="uk-UA"/>
        </w:rPr>
        <w:t>Екологічна грамотність і здорове життя</w:t>
      </w:r>
      <w:r w:rsidR="00C41FE5">
        <w:rPr>
          <w:rFonts w:ascii="Times New Roman" w:eastAsia="Times New Roman" w:hAnsi="Times New Roman"/>
          <w:sz w:val="28"/>
          <w:szCs w:val="28"/>
          <w:lang w:val="uk-UA"/>
        </w:rPr>
        <w:t>»</w:t>
      </w:r>
    </w:p>
    <w:p w:rsidR="00B929CF" w:rsidRPr="00C9797B" w:rsidRDefault="00C41FE5" w:rsidP="00C73E7F">
      <w:pPr>
        <w:spacing w:after="0" w:line="240" w:lineRule="auto"/>
        <w:jc w:val="both"/>
        <w:rPr>
          <w:rFonts w:ascii="Times New Roman" w:hAnsi="Times New Roman"/>
          <w:sz w:val="28"/>
          <w:szCs w:val="28"/>
          <w:lang w:val="uk-UA"/>
        </w:rPr>
      </w:pPr>
      <w:r w:rsidRPr="00C9797B">
        <w:rPr>
          <w:rFonts w:ascii="Times New Roman" w:hAnsi="Times New Roman"/>
          <w:sz w:val="28"/>
          <w:szCs w:val="28"/>
          <w:lang w:val="uk-UA"/>
        </w:rPr>
        <w:t xml:space="preserve"> </w:t>
      </w:r>
      <w:r w:rsidR="00B929CF" w:rsidRPr="00C9797B">
        <w:rPr>
          <w:rFonts w:ascii="Times New Roman" w:hAnsi="Times New Roman"/>
          <w:sz w:val="28"/>
          <w:szCs w:val="28"/>
          <w:lang w:val="uk-UA"/>
        </w:rPr>
        <w:t>«Формування ключових і предметних компетентностей учнів</w:t>
      </w:r>
      <w:r>
        <w:rPr>
          <w:rFonts w:ascii="Times New Roman" w:hAnsi="Times New Roman"/>
          <w:sz w:val="28"/>
          <w:szCs w:val="28"/>
          <w:lang w:val="uk-UA"/>
        </w:rPr>
        <w:t xml:space="preserve"> школи - проблеми та перспективи</w:t>
      </w:r>
      <w:r w:rsidR="00A2192F" w:rsidRPr="00C9797B">
        <w:rPr>
          <w:rFonts w:ascii="Times New Roman" w:hAnsi="Times New Roman"/>
          <w:sz w:val="28"/>
          <w:szCs w:val="28"/>
          <w:lang w:val="uk-UA"/>
        </w:rPr>
        <w:t>»</w:t>
      </w:r>
      <w:r w:rsidR="00B929CF" w:rsidRPr="00C9797B">
        <w:rPr>
          <w:rFonts w:ascii="Times New Roman" w:hAnsi="Times New Roman"/>
          <w:sz w:val="28"/>
          <w:szCs w:val="28"/>
          <w:lang w:val="uk-UA"/>
        </w:rPr>
        <w:t xml:space="preserve"> </w:t>
      </w:r>
    </w:p>
    <w:p w:rsidR="00C112E3" w:rsidRPr="00C9797B" w:rsidRDefault="00C112E3" w:rsidP="00C73E7F">
      <w:pPr>
        <w:tabs>
          <w:tab w:val="left" w:pos="0"/>
          <w:tab w:val="left" w:pos="426"/>
          <w:tab w:val="left" w:pos="1276"/>
        </w:tabs>
        <w:spacing w:after="0" w:line="240" w:lineRule="auto"/>
        <w:jc w:val="both"/>
        <w:rPr>
          <w:rFonts w:ascii="Times New Roman" w:hAnsi="Times New Roman"/>
          <w:sz w:val="28"/>
          <w:szCs w:val="28"/>
          <w:lang w:val="uk-UA"/>
        </w:rPr>
      </w:pPr>
    </w:p>
    <w:p w:rsidR="00142A72" w:rsidRDefault="00142A72" w:rsidP="00753E41">
      <w:pPr>
        <w:tabs>
          <w:tab w:val="left" w:pos="0"/>
          <w:tab w:val="left" w:pos="426"/>
          <w:tab w:val="left" w:pos="1276"/>
        </w:tabs>
        <w:spacing w:after="0" w:line="240" w:lineRule="auto"/>
        <w:jc w:val="center"/>
        <w:rPr>
          <w:rFonts w:ascii="Times New Roman" w:hAnsi="Times New Roman"/>
          <w:b/>
          <w:sz w:val="28"/>
          <w:szCs w:val="28"/>
          <w:lang w:val="uk-UA"/>
        </w:rPr>
      </w:pPr>
    </w:p>
    <w:p w:rsidR="00142A72" w:rsidRDefault="00142A72" w:rsidP="00753E41">
      <w:pPr>
        <w:tabs>
          <w:tab w:val="left" w:pos="0"/>
          <w:tab w:val="left" w:pos="426"/>
          <w:tab w:val="left" w:pos="1276"/>
        </w:tabs>
        <w:spacing w:after="0" w:line="240" w:lineRule="auto"/>
        <w:jc w:val="center"/>
        <w:rPr>
          <w:rFonts w:ascii="Times New Roman" w:hAnsi="Times New Roman"/>
          <w:b/>
          <w:sz w:val="28"/>
          <w:szCs w:val="28"/>
          <w:lang w:val="uk-UA"/>
        </w:rPr>
      </w:pPr>
    </w:p>
    <w:p w:rsidR="00142A72" w:rsidRDefault="00142A72" w:rsidP="00753E41">
      <w:pPr>
        <w:tabs>
          <w:tab w:val="left" w:pos="0"/>
          <w:tab w:val="left" w:pos="426"/>
          <w:tab w:val="left" w:pos="1276"/>
        </w:tabs>
        <w:spacing w:after="0" w:line="240" w:lineRule="auto"/>
        <w:jc w:val="center"/>
        <w:rPr>
          <w:rFonts w:ascii="Times New Roman" w:hAnsi="Times New Roman"/>
          <w:b/>
          <w:sz w:val="28"/>
          <w:szCs w:val="28"/>
          <w:lang w:val="uk-UA"/>
        </w:rPr>
      </w:pPr>
    </w:p>
    <w:p w:rsidR="00142A72" w:rsidRDefault="00142A72" w:rsidP="00753E41">
      <w:pPr>
        <w:tabs>
          <w:tab w:val="left" w:pos="0"/>
          <w:tab w:val="left" w:pos="426"/>
          <w:tab w:val="left" w:pos="1276"/>
        </w:tabs>
        <w:spacing w:after="0" w:line="240" w:lineRule="auto"/>
        <w:jc w:val="center"/>
        <w:rPr>
          <w:rFonts w:ascii="Times New Roman" w:hAnsi="Times New Roman"/>
          <w:b/>
          <w:sz w:val="28"/>
          <w:szCs w:val="28"/>
          <w:lang w:val="uk-UA"/>
        </w:rPr>
      </w:pPr>
    </w:p>
    <w:p w:rsidR="00142A72" w:rsidRDefault="00142A72" w:rsidP="00753E41">
      <w:pPr>
        <w:tabs>
          <w:tab w:val="left" w:pos="0"/>
          <w:tab w:val="left" w:pos="426"/>
          <w:tab w:val="left" w:pos="1276"/>
        </w:tabs>
        <w:spacing w:after="0" w:line="240" w:lineRule="auto"/>
        <w:jc w:val="center"/>
        <w:rPr>
          <w:rFonts w:ascii="Times New Roman" w:hAnsi="Times New Roman"/>
          <w:b/>
          <w:sz w:val="28"/>
          <w:szCs w:val="28"/>
          <w:lang w:val="uk-UA"/>
        </w:rPr>
      </w:pPr>
    </w:p>
    <w:p w:rsidR="006A0DE6" w:rsidRDefault="006A0DE6" w:rsidP="00753E41">
      <w:pPr>
        <w:tabs>
          <w:tab w:val="left" w:pos="0"/>
          <w:tab w:val="left" w:pos="426"/>
          <w:tab w:val="left" w:pos="1276"/>
        </w:tabs>
        <w:spacing w:after="0" w:line="240" w:lineRule="auto"/>
        <w:jc w:val="center"/>
        <w:rPr>
          <w:rFonts w:ascii="Times New Roman" w:hAnsi="Times New Roman"/>
          <w:b/>
          <w:sz w:val="28"/>
          <w:szCs w:val="28"/>
          <w:lang w:val="uk-UA"/>
        </w:rPr>
      </w:pPr>
    </w:p>
    <w:p w:rsidR="006A0DE6" w:rsidRDefault="006A0DE6" w:rsidP="00753E41">
      <w:pPr>
        <w:tabs>
          <w:tab w:val="left" w:pos="0"/>
          <w:tab w:val="left" w:pos="426"/>
          <w:tab w:val="left" w:pos="1276"/>
        </w:tabs>
        <w:spacing w:after="0" w:line="240" w:lineRule="auto"/>
        <w:jc w:val="center"/>
        <w:rPr>
          <w:rFonts w:ascii="Times New Roman" w:hAnsi="Times New Roman"/>
          <w:b/>
          <w:sz w:val="28"/>
          <w:szCs w:val="28"/>
          <w:lang w:val="uk-UA"/>
        </w:rPr>
      </w:pPr>
    </w:p>
    <w:p w:rsidR="006A0DE6" w:rsidRDefault="006A0DE6" w:rsidP="00753E41">
      <w:pPr>
        <w:tabs>
          <w:tab w:val="left" w:pos="0"/>
          <w:tab w:val="left" w:pos="426"/>
          <w:tab w:val="left" w:pos="1276"/>
        </w:tabs>
        <w:spacing w:after="0" w:line="240" w:lineRule="auto"/>
        <w:jc w:val="center"/>
        <w:rPr>
          <w:rFonts w:ascii="Times New Roman" w:hAnsi="Times New Roman"/>
          <w:b/>
          <w:sz w:val="28"/>
          <w:szCs w:val="28"/>
          <w:lang w:val="uk-UA"/>
        </w:rPr>
      </w:pPr>
    </w:p>
    <w:p w:rsidR="00142A72" w:rsidRDefault="00142A72" w:rsidP="00753E41">
      <w:pPr>
        <w:tabs>
          <w:tab w:val="left" w:pos="0"/>
          <w:tab w:val="left" w:pos="426"/>
          <w:tab w:val="left" w:pos="1276"/>
        </w:tabs>
        <w:spacing w:after="0" w:line="240" w:lineRule="auto"/>
        <w:jc w:val="center"/>
        <w:rPr>
          <w:rFonts w:ascii="Times New Roman" w:hAnsi="Times New Roman"/>
          <w:b/>
          <w:sz w:val="28"/>
          <w:szCs w:val="28"/>
          <w:lang w:val="uk-UA"/>
        </w:rPr>
      </w:pPr>
    </w:p>
    <w:p w:rsidR="00142A72" w:rsidRDefault="00142A72" w:rsidP="00753E41">
      <w:pPr>
        <w:tabs>
          <w:tab w:val="left" w:pos="0"/>
          <w:tab w:val="left" w:pos="426"/>
          <w:tab w:val="left" w:pos="1276"/>
        </w:tabs>
        <w:spacing w:after="0" w:line="240" w:lineRule="auto"/>
        <w:jc w:val="center"/>
        <w:rPr>
          <w:rFonts w:ascii="Times New Roman" w:hAnsi="Times New Roman"/>
          <w:b/>
          <w:sz w:val="28"/>
          <w:szCs w:val="28"/>
          <w:lang w:val="uk-UA"/>
        </w:rPr>
      </w:pPr>
    </w:p>
    <w:p w:rsidR="00142A72" w:rsidRDefault="00142A72" w:rsidP="00C73E7F">
      <w:pPr>
        <w:tabs>
          <w:tab w:val="left" w:pos="0"/>
          <w:tab w:val="left" w:pos="426"/>
          <w:tab w:val="left" w:pos="1276"/>
        </w:tabs>
        <w:spacing w:after="0" w:line="240" w:lineRule="auto"/>
        <w:jc w:val="center"/>
        <w:rPr>
          <w:rFonts w:ascii="Times New Roman" w:hAnsi="Times New Roman"/>
          <w:sz w:val="28"/>
          <w:szCs w:val="28"/>
          <w:lang w:val="uk-UA"/>
        </w:rPr>
      </w:pPr>
    </w:p>
    <w:p w:rsidR="00142A72" w:rsidRDefault="00142A72" w:rsidP="00C73E7F">
      <w:pPr>
        <w:tabs>
          <w:tab w:val="left" w:pos="0"/>
          <w:tab w:val="left" w:pos="426"/>
          <w:tab w:val="left" w:pos="1276"/>
        </w:tabs>
        <w:spacing w:after="0" w:line="240" w:lineRule="auto"/>
        <w:jc w:val="center"/>
        <w:rPr>
          <w:rFonts w:ascii="Times New Roman" w:hAnsi="Times New Roman"/>
          <w:sz w:val="28"/>
          <w:szCs w:val="28"/>
          <w:lang w:val="uk-UA"/>
        </w:rPr>
      </w:pPr>
    </w:p>
    <w:p w:rsidR="00142A72" w:rsidRDefault="00142A72" w:rsidP="00C73E7F">
      <w:pPr>
        <w:tabs>
          <w:tab w:val="left" w:pos="0"/>
          <w:tab w:val="left" w:pos="426"/>
          <w:tab w:val="left" w:pos="1276"/>
        </w:tabs>
        <w:spacing w:after="0" w:line="240" w:lineRule="auto"/>
        <w:jc w:val="center"/>
        <w:rPr>
          <w:rFonts w:ascii="Times New Roman" w:hAnsi="Times New Roman"/>
          <w:sz w:val="28"/>
          <w:szCs w:val="28"/>
          <w:lang w:val="uk-UA"/>
        </w:rPr>
      </w:pPr>
    </w:p>
    <w:p w:rsidR="00142A72" w:rsidRDefault="00142A72" w:rsidP="00C73E7F">
      <w:pPr>
        <w:tabs>
          <w:tab w:val="left" w:pos="0"/>
          <w:tab w:val="left" w:pos="426"/>
          <w:tab w:val="left" w:pos="1276"/>
        </w:tabs>
        <w:spacing w:after="0" w:line="240" w:lineRule="auto"/>
        <w:jc w:val="center"/>
        <w:rPr>
          <w:rFonts w:ascii="Times New Roman" w:hAnsi="Times New Roman"/>
          <w:sz w:val="28"/>
          <w:szCs w:val="28"/>
          <w:lang w:val="uk-UA"/>
        </w:rPr>
      </w:pPr>
    </w:p>
    <w:p w:rsidR="00142A72" w:rsidRDefault="00142A72" w:rsidP="00C73E7F">
      <w:pPr>
        <w:tabs>
          <w:tab w:val="left" w:pos="0"/>
          <w:tab w:val="left" w:pos="426"/>
          <w:tab w:val="left" w:pos="1276"/>
        </w:tabs>
        <w:spacing w:after="0" w:line="240" w:lineRule="auto"/>
        <w:jc w:val="center"/>
        <w:rPr>
          <w:rFonts w:ascii="Times New Roman" w:hAnsi="Times New Roman"/>
          <w:sz w:val="28"/>
          <w:szCs w:val="28"/>
          <w:lang w:val="uk-UA"/>
        </w:rPr>
      </w:pPr>
    </w:p>
    <w:p w:rsidR="00142A72" w:rsidRDefault="00142A72" w:rsidP="00C73E7F">
      <w:pPr>
        <w:tabs>
          <w:tab w:val="left" w:pos="0"/>
          <w:tab w:val="left" w:pos="426"/>
          <w:tab w:val="left" w:pos="1276"/>
        </w:tabs>
        <w:spacing w:after="0" w:line="240" w:lineRule="auto"/>
        <w:jc w:val="center"/>
        <w:rPr>
          <w:rFonts w:ascii="Times New Roman" w:hAnsi="Times New Roman"/>
          <w:sz w:val="28"/>
          <w:szCs w:val="28"/>
          <w:lang w:val="uk-UA"/>
        </w:rPr>
      </w:pPr>
    </w:p>
    <w:p w:rsidR="00142A72" w:rsidRDefault="00142A72" w:rsidP="00C73E7F">
      <w:pPr>
        <w:tabs>
          <w:tab w:val="left" w:pos="0"/>
          <w:tab w:val="left" w:pos="426"/>
          <w:tab w:val="left" w:pos="1276"/>
        </w:tabs>
        <w:spacing w:after="0" w:line="240" w:lineRule="auto"/>
        <w:jc w:val="center"/>
        <w:rPr>
          <w:rFonts w:ascii="Times New Roman" w:hAnsi="Times New Roman"/>
          <w:sz w:val="28"/>
          <w:szCs w:val="28"/>
          <w:lang w:val="uk-UA"/>
        </w:rPr>
      </w:pPr>
    </w:p>
    <w:p w:rsidR="00142A72" w:rsidRDefault="00142A72" w:rsidP="00C73E7F">
      <w:pPr>
        <w:tabs>
          <w:tab w:val="left" w:pos="0"/>
          <w:tab w:val="left" w:pos="426"/>
          <w:tab w:val="left" w:pos="1276"/>
        </w:tabs>
        <w:spacing w:after="0" w:line="240" w:lineRule="auto"/>
        <w:jc w:val="center"/>
        <w:rPr>
          <w:rFonts w:ascii="Times New Roman" w:hAnsi="Times New Roman"/>
          <w:sz w:val="28"/>
          <w:szCs w:val="28"/>
          <w:lang w:val="uk-UA"/>
        </w:rPr>
      </w:pPr>
    </w:p>
    <w:p w:rsidR="00142A72" w:rsidRDefault="00142A72" w:rsidP="00C73E7F">
      <w:pPr>
        <w:tabs>
          <w:tab w:val="left" w:pos="0"/>
          <w:tab w:val="left" w:pos="426"/>
          <w:tab w:val="left" w:pos="1276"/>
        </w:tabs>
        <w:spacing w:after="0" w:line="240" w:lineRule="auto"/>
        <w:jc w:val="center"/>
        <w:rPr>
          <w:rFonts w:ascii="Times New Roman" w:hAnsi="Times New Roman"/>
          <w:sz w:val="28"/>
          <w:szCs w:val="28"/>
          <w:lang w:val="uk-UA"/>
        </w:rPr>
      </w:pPr>
    </w:p>
    <w:p w:rsidR="00142A72" w:rsidRDefault="00142A72" w:rsidP="00C73E7F">
      <w:pPr>
        <w:tabs>
          <w:tab w:val="left" w:pos="0"/>
          <w:tab w:val="left" w:pos="426"/>
          <w:tab w:val="left" w:pos="1276"/>
        </w:tabs>
        <w:spacing w:after="0" w:line="240" w:lineRule="auto"/>
        <w:jc w:val="center"/>
        <w:rPr>
          <w:rFonts w:ascii="Times New Roman" w:hAnsi="Times New Roman"/>
          <w:sz w:val="28"/>
          <w:szCs w:val="28"/>
          <w:lang w:val="uk-UA"/>
        </w:rPr>
      </w:pPr>
    </w:p>
    <w:p w:rsidR="00142A72" w:rsidRDefault="00142A72" w:rsidP="00C73E7F">
      <w:pPr>
        <w:tabs>
          <w:tab w:val="left" w:pos="0"/>
          <w:tab w:val="left" w:pos="426"/>
          <w:tab w:val="left" w:pos="1276"/>
        </w:tabs>
        <w:spacing w:after="0" w:line="240" w:lineRule="auto"/>
        <w:jc w:val="center"/>
        <w:rPr>
          <w:rFonts w:ascii="Times New Roman" w:hAnsi="Times New Roman"/>
          <w:sz w:val="28"/>
          <w:szCs w:val="28"/>
          <w:lang w:val="uk-UA"/>
        </w:rPr>
      </w:pPr>
    </w:p>
    <w:p w:rsidR="00142A72" w:rsidRDefault="00142A72" w:rsidP="00C73E7F">
      <w:pPr>
        <w:tabs>
          <w:tab w:val="left" w:pos="0"/>
          <w:tab w:val="left" w:pos="426"/>
          <w:tab w:val="left" w:pos="1276"/>
        </w:tabs>
        <w:spacing w:after="0" w:line="240" w:lineRule="auto"/>
        <w:jc w:val="center"/>
        <w:rPr>
          <w:rFonts w:ascii="Times New Roman" w:hAnsi="Times New Roman"/>
          <w:sz w:val="28"/>
          <w:szCs w:val="28"/>
          <w:lang w:val="uk-UA"/>
        </w:rPr>
      </w:pPr>
    </w:p>
    <w:p w:rsidR="00142A72" w:rsidRDefault="00142A72" w:rsidP="00C73E7F">
      <w:pPr>
        <w:tabs>
          <w:tab w:val="left" w:pos="0"/>
          <w:tab w:val="left" w:pos="426"/>
          <w:tab w:val="left" w:pos="1276"/>
        </w:tabs>
        <w:spacing w:after="0" w:line="240" w:lineRule="auto"/>
        <w:jc w:val="center"/>
        <w:rPr>
          <w:rFonts w:ascii="Times New Roman" w:hAnsi="Times New Roman"/>
          <w:sz w:val="28"/>
          <w:szCs w:val="28"/>
          <w:lang w:val="uk-UA"/>
        </w:rPr>
      </w:pPr>
    </w:p>
    <w:p w:rsidR="00142A72" w:rsidRDefault="00142A72" w:rsidP="00C73E7F">
      <w:pPr>
        <w:tabs>
          <w:tab w:val="left" w:pos="0"/>
          <w:tab w:val="left" w:pos="426"/>
          <w:tab w:val="left" w:pos="1276"/>
        </w:tabs>
        <w:spacing w:after="0" w:line="240" w:lineRule="auto"/>
        <w:jc w:val="center"/>
        <w:rPr>
          <w:rFonts w:ascii="Times New Roman" w:hAnsi="Times New Roman"/>
          <w:sz w:val="28"/>
          <w:szCs w:val="28"/>
          <w:lang w:val="uk-UA"/>
        </w:rPr>
      </w:pPr>
    </w:p>
    <w:p w:rsidR="00142A72" w:rsidRDefault="00142A72" w:rsidP="00C73E7F">
      <w:pPr>
        <w:tabs>
          <w:tab w:val="left" w:pos="0"/>
          <w:tab w:val="left" w:pos="426"/>
          <w:tab w:val="left" w:pos="1276"/>
        </w:tabs>
        <w:spacing w:after="0" w:line="240" w:lineRule="auto"/>
        <w:jc w:val="center"/>
        <w:rPr>
          <w:rFonts w:ascii="Times New Roman" w:hAnsi="Times New Roman"/>
          <w:sz w:val="28"/>
          <w:szCs w:val="28"/>
          <w:lang w:val="uk-UA"/>
        </w:rPr>
      </w:pPr>
    </w:p>
    <w:p w:rsidR="00142A72" w:rsidRDefault="00142A72" w:rsidP="00C73E7F">
      <w:pPr>
        <w:tabs>
          <w:tab w:val="left" w:pos="0"/>
          <w:tab w:val="left" w:pos="426"/>
          <w:tab w:val="left" w:pos="1276"/>
        </w:tabs>
        <w:spacing w:after="0" w:line="240" w:lineRule="auto"/>
        <w:jc w:val="center"/>
        <w:rPr>
          <w:rFonts w:ascii="Times New Roman" w:hAnsi="Times New Roman"/>
          <w:sz w:val="28"/>
          <w:szCs w:val="28"/>
          <w:lang w:val="uk-UA"/>
        </w:rPr>
      </w:pPr>
    </w:p>
    <w:p w:rsidR="00142A72" w:rsidRDefault="00142A72" w:rsidP="00C73E7F">
      <w:pPr>
        <w:tabs>
          <w:tab w:val="left" w:pos="0"/>
          <w:tab w:val="left" w:pos="426"/>
          <w:tab w:val="left" w:pos="1276"/>
        </w:tabs>
        <w:spacing w:after="0" w:line="240" w:lineRule="auto"/>
        <w:jc w:val="center"/>
        <w:rPr>
          <w:rFonts w:ascii="Times New Roman" w:hAnsi="Times New Roman"/>
          <w:sz w:val="28"/>
          <w:szCs w:val="28"/>
          <w:lang w:val="uk-UA"/>
        </w:rPr>
      </w:pPr>
    </w:p>
    <w:p w:rsidR="00142A72" w:rsidRDefault="00142A72" w:rsidP="00C73E7F">
      <w:pPr>
        <w:tabs>
          <w:tab w:val="left" w:pos="0"/>
          <w:tab w:val="left" w:pos="426"/>
          <w:tab w:val="left" w:pos="1276"/>
        </w:tabs>
        <w:spacing w:after="0" w:line="240" w:lineRule="auto"/>
        <w:jc w:val="center"/>
        <w:rPr>
          <w:rFonts w:ascii="Times New Roman" w:hAnsi="Times New Roman"/>
          <w:sz w:val="28"/>
          <w:szCs w:val="28"/>
          <w:lang w:val="uk-UA"/>
        </w:rPr>
      </w:pPr>
    </w:p>
    <w:p w:rsidR="00142A72" w:rsidRDefault="00142A72" w:rsidP="00C73E7F">
      <w:pPr>
        <w:tabs>
          <w:tab w:val="left" w:pos="0"/>
          <w:tab w:val="left" w:pos="426"/>
          <w:tab w:val="left" w:pos="1276"/>
        </w:tabs>
        <w:spacing w:after="0" w:line="240" w:lineRule="auto"/>
        <w:jc w:val="center"/>
        <w:rPr>
          <w:rFonts w:ascii="Times New Roman" w:hAnsi="Times New Roman"/>
          <w:sz w:val="28"/>
          <w:szCs w:val="28"/>
          <w:lang w:val="uk-UA"/>
        </w:rPr>
      </w:pPr>
    </w:p>
    <w:p w:rsidR="00142A72" w:rsidRDefault="00142A72" w:rsidP="00C73E7F">
      <w:pPr>
        <w:tabs>
          <w:tab w:val="left" w:pos="0"/>
          <w:tab w:val="left" w:pos="426"/>
          <w:tab w:val="left" w:pos="1276"/>
        </w:tabs>
        <w:spacing w:after="0" w:line="240" w:lineRule="auto"/>
        <w:jc w:val="center"/>
        <w:rPr>
          <w:rFonts w:ascii="Times New Roman" w:hAnsi="Times New Roman"/>
          <w:sz w:val="28"/>
          <w:szCs w:val="28"/>
          <w:lang w:val="uk-UA"/>
        </w:rPr>
      </w:pPr>
    </w:p>
    <w:p w:rsidR="006A0DE6" w:rsidRDefault="006A0DE6" w:rsidP="00C73E7F">
      <w:pPr>
        <w:tabs>
          <w:tab w:val="left" w:pos="0"/>
          <w:tab w:val="left" w:pos="426"/>
          <w:tab w:val="left" w:pos="1276"/>
        </w:tabs>
        <w:spacing w:after="0" w:line="240" w:lineRule="auto"/>
        <w:jc w:val="center"/>
        <w:rPr>
          <w:rFonts w:ascii="Times New Roman" w:hAnsi="Times New Roman"/>
          <w:sz w:val="28"/>
          <w:szCs w:val="28"/>
          <w:lang w:val="uk-UA"/>
        </w:rPr>
      </w:pPr>
    </w:p>
    <w:p w:rsidR="006A0DE6" w:rsidRDefault="006A0DE6" w:rsidP="00C73E7F">
      <w:pPr>
        <w:tabs>
          <w:tab w:val="left" w:pos="0"/>
          <w:tab w:val="left" w:pos="426"/>
          <w:tab w:val="left" w:pos="1276"/>
        </w:tabs>
        <w:spacing w:after="0" w:line="240" w:lineRule="auto"/>
        <w:jc w:val="center"/>
        <w:rPr>
          <w:rFonts w:ascii="Times New Roman" w:hAnsi="Times New Roman"/>
          <w:sz w:val="28"/>
          <w:szCs w:val="28"/>
          <w:lang w:val="uk-UA"/>
        </w:rPr>
      </w:pPr>
    </w:p>
    <w:p w:rsidR="00142A72" w:rsidRDefault="00142A72" w:rsidP="00C73E7F">
      <w:pPr>
        <w:tabs>
          <w:tab w:val="left" w:pos="0"/>
          <w:tab w:val="left" w:pos="426"/>
          <w:tab w:val="left" w:pos="1276"/>
        </w:tabs>
        <w:spacing w:after="0" w:line="240" w:lineRule="auto"/>
        <w:jc w:val="center"/>
        <w:rPr>
          <w:rFonts w:ascii="Times New Roman" w:hAnsi="Times New Roman"/>
          <w:sz w:val="28"/>
          <w:szCs w:val="28"/>
          <w:lang w:val="uk-UA"/>
        </w:rPr>
      </w:pPr>
    </w:p>
    <w:sectPr w:rsidR="00142A72" w:rsidSect="004351D9">
      <w:footerReference w:type="default" r:id="rId14"/>
      <w:pgSz w:w="11906" w:h="16838"/>
      <w:pgMar w:top="426" w:right="850" w:bottom="1134" w:left="567" w:header="708" w:footer="710" w:gutter="0"/>
      <w:pgBorders w:display="firstPage" w:offsetFrom="page">
        <w:top w:val="pencils" w:sz="30" w:space="24" w:color="auto"/>
        <w:left w:val="pencils" w:sz="30" w:space="24" w:color="auto"/>
        <w:bottom w:val="pencils" w:sz="30" w:space="24" w:color="auto"/>
        <w:right w:val="pencils" w:sz="30"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7C70" w:rsidRDefault="003B7C70" w:rsidP="002E42BA">
      <w:pPr>
        <w:spacing w:after="0" w:line="240" w:lineRule="auto"/>
      </w:pPr>
      <w:r>
        <w:separator/>
      </w:r>
    </w:p>
  </w:endnote>
  <w:endnote w:type="continuationSeparator" w:id="0">
    <w:p w:rsidR="003B7C70" w:rsidRDefault="003B7C70" w:rsidP="002E42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5A8A" w:rsidRDefault="00195A8A">
    <w:pPr>
      <w:pStyle w:val="ae"/>
      <w:jc w:val="right"/>
    </w:pPr>
    <w:r>
      <w:fldChar w:fldCharType="begin"/>
    </w:r>
    <w:r>
      <w:instrText xml:space="preserve"> PAGE   \* MERGEFORMAT </w:instrText>
    </w:r>
    <w:r>
      <w:fldChar w:fldCharType="separate"/>
    </w:r>
    <w:r w:rsidR="00694019">
      <w:rPr>
        <w:noProof/>
      </w:rPr>
      <w:t>1</w:t>
    </w:r>
    <w:r>
      <w:rPr>
        <w:noProof/>
      </w:rPr>
      <w:fldChar w:fldCharType="end"/>
    </w:r>
  </w:p>
  <w:p w:rsidR="00195A8A" w:rsidRDefault="00195A8A">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7C70" w:rsidRDefault="003B7C70" w:rsidP="002E42BA">
      <w:pPr>
        <w:spacing w:after="0" w:line="240" w:lineRule="auto"/>
      </w:pPr>
      <w:r>
        <w:separator/>
      </w:r>
    </w:p>
  </w:footnote>
  <w:footnote w:type="continuationSeparator" w:id="0">
    <w:p w:rsidR="003B7C70" w:rsidRDefault="003B7C70" w:rsidP="002E42B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52F74"/>
    <w:multiLevelType w:val="hybridMultilevel"/>
    <w:tmpl w:val="3558EE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BF0352C"/>
    <w:multiLevelType w:val="hybridMultilevel"/>
    <w:tmpl w:val="3E9E8EB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E9343EA"/>
    <w:multiLevelType w:val="hybridMultilevel"/>
    <w:tmpl w:val="6D0E4FE6"/>
    <w:lvl w:ilvl="0" w:tplc="04190001">
      <w:start w:val="1"/>
      <w:numFmt w:val="bullet"/>
      <w:lvlText w:val=""/>
      <w:lvlJc w:val="left"/>
      <w:pPr>
        <w:ind w:left="750" w:hanging="360"/>
      </w:pPr>
      <w:rPr>
        <w:rFonts w:ascii="Symbol" w:hAnsi="Symbol" w:hint="default"/>
      </w:rPr>
    </w:lvl>
    <w:lvl w:ilvl="1" w:tplc="04190003" w:tentative="1">
      <w:start w:val="1"/>
      <w:numFmt w:val="bullet"/>
      <w:lvlText w:val="o"/>
      <w:lvlJc w:val="left"/>
      <w:pPr>
        <w:ind w:left="1470" w:hanging="360"/>
      </w:pPr>
      <w:rPr>
        <w:rFonts w:ascii="Courier New" w:hAnsi="Courier New" w:hint="default"/>
      </w:rPr>
    </w:lvl>
    <w:lvl w:ilvl="2" w:tplc="04190005" w:tentative="1">
      <w:start w:val="1"/>
      <w:numFmt w:val="bullet"/>
      <w:lvlText w:val=""/>
      <w:lvlJc w:val="left"/>
      <w:pPr>
        <w:ind w:left="2190" w:hanging="360"/>
      </w:pPr>
      <w:rPr>
        <w:rFonts w:ascii="Wingdings" w:hAnsi="Wingdings" w:hint="default"/>
      </w:rPr>
    </w:lvl>
    <w:lvl w:ilvl="3" w:tplc="04190001" w:tentative="1">
      <w:start w:val="1"/>
      <w:numFmt w:val="bullet"/>
      <w:lvlText w:val=""/>
      <w:lvlJc w:val="left"/>
      <w:pPr>
        <w:ind w:left="2910" w:hanging="360"/>
      </w:pPr>
      <w:rPr>
        <w:rFonts w:ascii="Symbol" w:hAnsi="Symbol" w:hint="default"/>
      </w:rPr>
    </w:lvl>
    <w:lvl w:ilvl="4" w:tplc="04190003" w:tentative="1">
      <w:start w:val="1"/>
      <w:numFmt w:val="bullet"/>
      <w:lvlText w:val="o"/>
      <w:lvlJc w:val="left"/>
      <w:pPr>
        <w:ind w:left="3630" w:hanging="360"/>
      </w:pPr>
      <w:rPr>
        <w:rFonts w:ascii="Courier New" w:hAnsi="Courier New" w:hint="default"/>
      </w:rPr>
    </w:lvl>
    <w:lvl w:ilvl="5" w:tplc="04190005" w:tentative="1">
      <w:start w:val="1"/>
      <w:numFmt w:val="bullet"/>
      <w:lvlText w:val=""/>
      <w:lvlJc w:val="left"/>
      <w:pPr>
        <w:ind w:left="4350" w:hanging="360"/>
      </w:pPr>
      <w:rPr>
        <w:rFonts w:ascii="Wingdings" w:hAnsi="Wingdings" w:hint="default"/>
      </w:rPr>
    </w:lvl>
    <w:lvl w:ilvl="6" w:tplc="04190001" w:tentative="1">
      <w:start w:val="1"/>
      <w:numFmt w:val="bullet"/>
      <w:lvlText w:val=""/>
      <w:lvlJc w:val="left"/>
      <w:pPr>
        <w:ind w:left="5070" w:hanging="360"/>
      </w:pPr>
      <w:rPr>
        <w:rFonts w:ascii="Symbol" w:hAnsi="Symbol" w:hint="default"/>
      </w:rPr>
    </w:lvl>
    <w:lvl w:ilvl="7" w:tplc="04190003" w:tentative="1">
      <w:start w:val="1"/>
      <w:numFmt w:val="bullet"/>
      <w:lvlText w:val="o"/>
      <w:lvlJc w:val="left"/>
      <w:pPr>
        <w:ind w:left="5790" w:hanging="360"/>
      </w:pPr>
      <w:rPr>
        <w:rFonts w:ascii="Courier New" w:hAnsi="Courier New" w:hint="default"/>
      </w:rPr>
    </w:lvl>
    <w:lvl w:ilvl="8" w:tplc="04190005" w:tentative="1">
      <w:start w:val="1"/>
      <w:numFmt w:val="bullet"/>
      <w:lvlText w:val=""/>
      <w:lvlJc w:val="left"/>
      <w:pPr>
        <w:ind w:left="6510" w:hanging="360"/>
      </w:pPr>
      <w:rPr>
        <w:rFonts w:ascii="Wingdings" w:hAnsi="Wingdings" w:hint="default"/>
      </w:rPr>
    </w:lvl>
  </w:abstractNum>
  <w:abstractNum w:abstractNumId="3">
    <w:nsid w:val="0F655810"/>
    <w:multiLevelType w:val="hybridMultilevel"/>
    <w:tmpl w:val="667C2EE0"/>
    <w:lvl w:ilvl="0" w:tplc="04190009">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18B57E76"/>
    <w:multiLevelType w:val="multilevel"/>
    <w:tmpl w:val="742E9C70"/>
    <w:lvl w:ilvl="0">
      <w:start w:val="1"/>
      <w:numFmt w:val="bullet"/>
      <w:lvlText w:val="-"/>
      <w:lvlJc w:val="left"/>
      <w:rPr>
        <w:rFonts w:ascii="Times New Roman" w:eastAsia="Times New Roman" w:hAnsi="Times New Roman" w:cs="Times New Roman"/>
        <w:b w:val="0"/>
        <w:bCs w:val="0"/>
        <w:i w:val="0"/>
        <w:iCs w:val="0"/>
        <w:smallCaps w:val="0"/>
        <w:strike w:val="0"/>
        <w:color w:val="000000"/>
        <w:spacing w:val="2"/>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9B44399"/>
    <w:multiLevelType w:val="hybridMultilevel"/>
    <w:tmpl w:val="FFC4B6AA"/>
    <w:lvl w:ilvl="0" w:tplc="04190003">
      <w:start w:val="1"/>
      <w:numFmt w:val="bullet"/>
      <w:lvlText w:val="o"/>
      <w:lvlJc w:val="left"/>
      <w:pPr>
        <w:tabs>
          <w:tab w:val="num" w:pos="1800"/>
        </w:tabs>
        <w:ind w:left="1800" w:hanging="360"/>
      </w:pPr>
      <w:rPr>
        <w:rFonts w:ascii="Courier New" w:hAnsi="Courier New" w:cs="Courier New" w:hint="default"/>
      </w:rPr>
    </w:lvl>
    <w:lvl w:ilvl="1" w:tplc="04220005">
      <w:start w:val="1"/>
      <w:numFmt w:val="bullet"/>
      <w:lvlText w:val=""/>
      <w:lvlJc w:val="left"/>
      <w:pPr>
        <w:tabs>
          <w:tab w:val="num" w:pos="2520"/>
        </w:tabs>
        <w:ind w:left="2520" w:hanging="360"/>
      </w:pPr>
      <w:rPr>
        <w:rFonts w:ascii="Wingdings" w:hAnsi="Wingdings" w:hint="default"/>
      </w:r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abstractNum w:abstractNumId="6">
    <w:nsid w:val="20150E9D"/>
    <w:multiLevelType w:val="hybridMultilevel"/>
    <w:tmpl w:val="8C54FEF4"/>
    <w:lvl w:ilvl="0" w:tplc="04190003">
      <w:start w:val="1"/>
      <w:numFmt w:val="bullet"/>
      <w:lvlText w:val="o"/>
      <w:lvlJc w:val="left"/>
      <w:pPr>
        <w:tabs>
          <w:tab w:val="num" w:pos="1800"/>
        </w:tabs>
        <w:ind w:left="1800" w:hanging="360"/>
      </w:pPr>
      <w:rPr>
        <w:rFonts w:ascii="Courier New" w:hAnsi="Courier New" w:cs="Courier New" w:hint="default"/>
      </w:rPr>
    </w:lvl>
    <w:lvl w:ilvl="1" w:tplc="04220005">
      <w:start w:val="1"/>
      <w:numFmt w:val="bullet"/>
      <w:lvlText w:val=""/>
      <w:lvlJc w:val="left"/>
      <w:pPr>
        <w:tabs>
          <w:tab w:val="num" w:pos="2520"/>
        </w:tabs>
        <w:ind w:left="2520" w:hanging="360"/>
      </w:pPr>
      <w:rPr>
        <w:rFonts w:ascii="Wingdings" w:hAnsi="Wingdings" w:hint="default"/>
      </w:r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abstractNum w:abstractNumId="7">
    <w:nsid w:val="241022AD"/>
    <w:multiLevelType w:val="hybridMultilevel"/>
    <w:tmpl w:val="F25C4544"/>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
    <w:nsid w:val="24B4403E"/>
    <w:multiLevelType w:val="hybridMultilevel"/>
    <w:tmpl w:val="BCCA1956"/>
    <w:lvl w:ilvl="0" w:tplc="0419000D">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29A5659C"/>
    <w:multiLevelType w:val="hybridMultilevel"/>
    <w:tmpl w:val="C5AE543C"/>
    <w:lvl w:ilvl="0" w:tplc="04220001">
      <w:start w:val="1"/>
      <w:numFmt w:val="bullet"/>
      <w:lvlText w:val=""/>
      <w:lvlJc w:val="left"/>
      <w:pPr>
        <w:tabs>
          <w:tab w:val="num" w:pos="720"/>
        </w:tabs>
        <w:ind w:left="720" w:hanging="360"/>
      </w:pPr>
      <w:rPr>
        <w:rFonts w:ascii="Symbol" w:hAnsi="Symbol" w:hint="default"/>
        <w:color w:val="auto"/>
      </w:rPr>
    </w:lvl>
    <w:lvl w:ilvl="1" w:tplc="04220003">
      <w:start w:val="1"/>
      <w:numFmt w:val="decimal"/>
      <w:lvlText w:val="%2."/>
      <w:lvlJc w:val="left"/>
      <w:pPr>
        <w:tabs>
          <w:tab w:val="num" w:pos="1440"/>
        </w:tabs>
        <w:ind w:left="1440"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abstractNum w:abstractNumId="10">
    <w:nsid w:val="2AC749F7"/>
    <w:multiLevelType w:val="hybridMultilevel"/>
    <w:tmpl w:val="BF70A588"/>
    <w:lvl w:ilvl="0" w:tplc="04190003">
      <w:start w:val="1"/>
      <w:numFmt w:val="bullet"/>
      <w:lvlText w:val="o"/>
      <w:lvlJc w:val="left"/>
      <w:pPr>
        <w:tabs>
          <w:tab w:val="num" w:pos="1800"/>
        </w:tabs>
        <w:ind w:left="1800" w:hanging="360"/>
      </w:pPr>
      <w:rPr>
        <w:rFonts w:ascii="Courier New" w:hAnsi="Courier New" w:cs="Courier New" w:hint="default"/>
      </w:rPr>
    </w:lvl>
    <w:lvl w:ilvl="1" w:tplc="04220005">
      <w:start w:val="1"/>
      <w:numFmt w:val="bullet"/>
      <w:lvlText w:val=""/>
      <w:lvlJc w:val="left"/>
      <w:pPr>
        <w:tabs>
          <w:tab w:val="num" w:pos="2520"/>
        </w:tabs>
        <w:ind w:left="2520" w:hanging="360"/>
      </w:pPr>
      <w:rPr>
        <w:rFonts w:ascii="Wingdings" w:hAnsi="Wingdings" w:hint="default"/>
      </w:r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abstractNum w:abstractNumId="11">
    <w:nsid w:val="2B4B067A"/>
    <w:multiLevelType w:val="hybridMultilevel"/>
    <w:tmpl w:val="50D67CE8"/>
    <w:lvl w:ilvl="0" w:tplc="04220001">
      <w:start w:val="1"/>
      <w:numFmt w:val="bullet"/>
      <w:lvlText w:val=""/>
      <w:lvlJc w:val="left"/>
      <w:pPr>
        <w:tabs>
          <w:tab w:val="num" w:pos="720"/>
        </w:tabs>
        <w:ind w:left="720" w:hanging="360"/>
      </w:pPr>
      <w:rPr>
        <w:rFonts w:ascii="Symbol" w:hAnsi="Symbol" w:hint="default"/>
        <w:color w:val="auto"/>
      </w:rPr>
    </w:lvl>
    <w:lvl w:ilvl="1" w:tplc="04220003">
      <w:start w:val="1"/>
      <w:numFmt w:val="decimal"/>
      <w:lvlText w:val="%2."/>
      <w:lvlJc w:val="left"/>
      <w:pPr>
        <w:tabs>
          <w:tab w:val="num" w:pos="1440"/>
        </w:tabs>
        <w:ind w:left="1440"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abstractNum w:abstractNumId="12">
    <w:nsid w:val="2B5B047F"/>
    <w:multiLevelType w:val="hybridMultilevel"/>
    <w:tmpl w:val="73863F8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BF64AB8"/>
    <w:multiLevelType w:val="hybridMultilevel"/>
    <w:tmpl w:val="7456A418"/>
    <w:lvl w:ilvl="0" w:tplc="0419000D">
      <w:start w:val="1"/>
      <w:numFmt w:val="bullet"/>
      <w:lvlText w:val=""/>
      <w:lvlJc w:val="left"/>
      <w:pPr>
        <w:ind w:left="786"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DA30085"/>
    <w:multiLevelType w:val="hybridMultilevel"/>
    <w:tmpl w:val="5BB81D90"/>
    <w:lvl w:ilvl="0" w:tplc="04220001">
      <w:start w:val="1"/>
      <w:numFmt w:val="bullet"/>
      <w:lvlText w:val=""/>
      <w:lvlJc w:val="left"/>
      <w:pPr>
        <w:tabs>
          <w:tab w:val="num" w:pos="720"/>
        </w:tabs>
        <w:ind w:left="720" w:hanging="360"/>
      </w:pPr>
      <w:rPr>
        <w:rFonts w:ascii="Symbol" w:hAnsi="Symbol" w:hint="default"/>
        <w:color w:val="auto"/>
      </w:rPr>
    </w:lvl>
    <w:lvl w:ilvl="1" w:tplc="04220003">
      <w:start w:val="1"/>
      <w:numFmt w:val="decimal"/>
      <w:lvlText w:val="%2."/>
      <w:lvlJc w:val="left"/>
      <w:pPr>
        <w:tabs>
          <w:tab w:val="num" w:pos="1440"/>
        </w:tabs>
        <w:ind w:left="1440"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abstractNum w:abstractNumId="15">
    <w:nsid w:val="2EE07A76"/>
    <w:multiLevelType w:val="hybridMultilevel"/>
    <w:tmpl w:val="B4023EB0"/>
    <w:lvl w:ilvl="0" w:tplc="A810DAA8">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2F062549"/>
    <w:multiLevelType w:val="hybridMultilevel"/>
    <w:tmpl w:val="30301ECE"/>
    <w:lvl w:ilvl="0" w:tplc="EEFA8164">
      <w:start w:val="1"/>
      <w:numFmt w:val="bullet"/>
      <w:lvlText w:val=""/>
      <w:lvlJc w:val="left"/>
      <w:pPr>
        <w:ind w:left="126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nsid w:val="2F8D7DD0"/>
    <w:multiLevelType w:val="hybridMultilevel"/>
    <w:tmpl w:val="E1DA083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19E25AD"/>
    <w:multiLevelType w:val="hybridMultilevel"/>
    <w:tmpl w:val="EAB0FD44"/>
    <w:lvl w:ilvl="0" w:tplc="0422000B">
      <w:start w:val="1"/>
      <w:numFmt w:val="bullet"/>
      <w:lvlText w:val=""/>
      <w:lvlJc w:val="left"/>
      <w:pPr>
        <w:tabs>
          <w:tab w:val="num" w:pos="1800"/>
        </w:tabs>
        <w:ind w:left="1800" w:hanging="360"/>
      </w:pPr>
      <w:rPr>
        <w:rFonts w:ascii="Wingdings" w:hAnsi="Wingdings" w:hint="default"/>
      </w:rPr>
    </w:lvl>
    <w:lvl w:ilvl="1" w:tplc="04220005">
      <w:start w:val="1"/>
      <w:numFmt w:val="bullet"/>
      <w:lvlText w:val=""/>
      <w:lvlJc w:val="left"/>
      <w:pPr>
        <w:tabs>
          <w:tab w:val="num" w:pos="2520"/>
        </w:tabs>
        <w:ind w:left="2520" w:hanging="360"/>
      </w:pPr>
      <w:rPr>
        <w:rFonts w:ascii="Wingdings" w:hAnsi="Wingdings" w:hint="default"/>
      </w:r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abstractNum w:abstractNumId="19">
    <w:nsid w:val="32F75CA6"/>
    <w:multiLevelType w:val="hybridMultilevel"/>
    <w:tmpl w:val="82044C7A"/>
    <w:lvl w:ilvl="0" w:tplc="B59A4CFA">
      <w:start w:val="2"/>
      <w:numFmt w:val="bullet"/>
      <w:lvlText w:val="-"/>
      <w:lvlJc w:val="left"/>
      <w:pPr>
        <w:tabs>
          <w:tab w:val="num" w:pos="142"/>
        </w:tabs>
        <w:ind w:left="142" w:firstLine="0"/>
      </w:pPr>
      <w:rPr>
        <w:rFonts w:ascii="Times New Roman" w:eastAsia="Times New Roman" w:hAnsi="Times New Roman" w:cs="Times New Roman" w:hint="default"/>
      </w:rPr>
    </w:lvl>
    <w:lvl w:ilvl="1" w:tplc="61383494">
      <w:start w:val="1"/>
      <w:numFmt w:val="decimal"/>
      <w:lvlText w:val="%2."/>
      <w:lvlJc w:val="left"/>
      <w:pPr>
        <w:tabs>
          <w:tab w:val="num" w:pos="0"/>
        </w:tabs>
        <w:ind w:left="0" w:firstLine="0"/>
      </w:pPr>
      <w:rPr>
        <w:rFonts w:hint="default"/>
      </w:rPr>
    </w:lvl>
    <w:lvl w:ilvl="2" w:tplc="7BCA7510">
      <w:start w:val="11"/>
      <w:numFmt w:val="decimal"/>
      <w:lvlText w:val="%3."/>
      <w:lvlJc w:val="left"/>
      <w:pPr>
        <w:tabs>
          <w:tab w:val="num" w:pos="0"/>
        </w:tabs>
        <w:ind w:left="0" w:firstLine="0"/>
      </w:pPr>
      <w:rPr>
        <w:rFonts w:hint="default"/>
      </w:rPr>
    </w:lvl>
    <w:lvl w:ilvl="3" w:tplc="0419000F">
      <w:start w:val="1"/>
      <w:numFmt w:val="decimal"/>
      <w:lvlText w:val="%4."/>
      <w:lvlJc w:val="left"/>
      <w:pPr>
        <w:tabs>
          <w:tab w:val="num" w:pos="2880"/>
        </w:tabs>
        <w:ind w:left="2880" w:hanging="360"/>
      </w:pPr>
      <w:rPr>
        <w:rFonts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37FA43D1"/>
    <w:multiLevelType w:val="hybridMultilevel"/>
    <w:tmpl w:val="BAB404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8124917"/>
    <w:multiLevelType w:val="hybridMultilevel"/>
    <w:tmpl w:val="6F326E60"/>
    <w:lvl w:ilvl="0" w:tplc="04220001">
      <w:start w:val="1"/>
      <w:numFmt w:val="bullet"/>
      <w:lvlText w:val=""/>
      <w:lvlJc w:val="left"/>
      <w:pPr>
        <w:tabs>
          <w:tab w:val="num" w:pos="720"/>
        </w:tabs>
        <w:ind w:left="720" w:hanging="360"/>
      </w:pPr>
      <w:rPr>
        <w:rFonts w:ascii="Symbol" w:hAnsi="Symbol" w:hint="default"/>
        <w:color w:val="auto"/>
      </w:rPr>
    </w:lvl>
    <w:lvl w:ilvl="1" w:tplc="04220003">
      <w:start w:val="1"/>
      <w:numFmt w:val="decimal"/>
      <w:lvlText w:val="%2."/>
      <w:lvlJc w:val="left"/>
      <w:pPr>
        <w:tabs>
          <w:tab w:val="num" w:pos="1440"/>
        </w:tabs>
        <w:ind w:left="1440"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abstractNum w:abstractNumId="22">
    <w:nsid w:val="39181204"/>
    <w:multiLevelType w:val="hybridMultilevel"/>
    <w:tmpl w:val="ABF8E0C2"/>
    <w:lvl w:ilvl="0" w:tplc="04220005">
      <w:start w:val="1"/>
      <w:numFmt w:val="bullet"/>
      <w:lvlText w:val=""/>
      <w:lvlJc w:val="left"/>
      <w:pPr>
        <w:tabs>
          <w:tab w:val="num" w:pos="1260"/>
        </w:tabs>
        <w:ind w:left="1260" w:hanging="360"/>
      </w:pPr>
      <w:rPr>
        <w:rFonts w:ascii="Wingdings" w:hAnsi="Wingdings" w:hint="default"/>
      </w:rPr>
    </w:lvl>
    <w:lvl w:ilvl="1" w:tplc="04220003">
      <w:start w:val="1"/>
      <w:numFmt w:val="decimal"/>
      <w:lvlText w:val="%2."/>
      <w:lvlJc w:val="left"/>
      <w:pPr>
        <w:tabs>
          <w:tab w:val="num" w:pos="1440"/>
        </w:tabs>
        <w:ind w:left="1440"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abstractNum w:abstractNumId="23">
    <w:nsid w:val="3E627BE8"/>
    <w:multiLevelType w:val="multilevel"/>
    <w:tmpl w:val="D01C590C"/>
    <w:lvl w:ilvl="0">
      <w:start w:val="1"/>
      <w:numFmt w:val="decimal"/>
      <w:lvlText w:val="%1."/>
      <w:lvlJc w:val="left"/>
      <w:pPr>
        <w:ind w:left="720" w:hanging="360"/>
      </w:pPr>
      <w:rPr>
        <w:rFonts w:hint="default"/>
      </w:rPr>
    </w:lvl>
    <w:lvl w:ilvl="1">
      <w:start w:val="1"/>
      <w:numFmt w:val="decimal"/>
      <w:isLgl/>
      <w:lvlText w:val="%2."/>
      <w:lvlJc w:val="left"/>
      <w:pPr>
        <w:ind w:left="1800" w:hanging="720"/>
      </w:pPr>
      <w:rPr>
        <w:rFonts w:ascii="Times New Roman" w:eastAsia="Times New Roman" w:hAnsi="Times New Roman" w:cs="Times New Roman"/>
      </w:rPr>
    </w:lvl>
    <w:lvl w:ilvl="2">
      <w:start w:val="1"/>
      <w:numFmt w:val="decimal"/>
      <w:isLgl/>
      <w:lvlText w:val="%1.%2.%3."/>
      <w:lvlJc w:val="left"/>
      <w:pPr>
        <w:ind w:left="2880" w:hanging="1080"/>
      </w:pPr>
      <w:rPr>
        <w:rFonts w:hint="default"/>
      </w:rPr>
    </w:lvl>
    <w:lvl w:ilvl="3">
      <w:start w:val="1"/>
      <w:numFmt w:val="decimal"/>
      <w:isLgl/>
      <w:lvlText w:val="%1.%2.%3.%4."/>
      <w:lvlJc w:val="left"/>
      <w:pPr>
        <w:ind w:left="3960" w:hanging="1440"/>
      </w:pPr>
      <w:rPr>
        <w:rFonts w:hint="default"/>
      </w:rPr>
    </w:lvl>
    <w:lvl w:ilvl="4">
      <w:start w:val="1"/>
      <w:numFmt w:val="decimal"/>
      <w:isLgl/>
      <w:lvlText w:val="%1.%2.%3.%4.%5."/>
      <w:lvlJc w:val="left"/>
      <w:pPr>
        <w:ind w:left="5040" w:hanging="1800"/>
      </w:pPr>
      <w:rPr>
        <w:rFonts w:hint="default"/>
      </w:rPr>
    </w:lvl>
    <w:lvl w:ilvl="5">
      <w:start w:val="1"/>
      <w:numFmt w:val="decimal"/>
      <w:isLgl/>
      <w:lvlText w:val="%1.%2.%3.%4.%5.%6."/>
      <w:lvlJc w:val="left"/>
      <w:pPr>
        <w:ind w:left="5760" w:hanging="1800"/>
      </w:pPr>
      <w:rPr>
        <w:rFonts w:hint="default"/>
      </w:rPr>
    </w:lvl>
    <w:lvl w:ilvl="6">
      <w:start w:val="1"/>
      <w:numFmt w:val="decimal"/>
      <w:isLgl/>
      <w:lvlText w:val="%1.%2.%3.%4.%5.%6.%7."/>
      <w:lvlJc w:val="left"/>
      <w:pPr>
        <w:ind w:left="6840" w:hanging="2160"/>
      </w:pPr>
      <w:rPr>
        <w:rFonts w:hint="default"/>
      </w:rPr>
    </w:lvl>
    <w:lvl w:ilvl="7">
      <w:start w:val="1"/>
      <w:numFmt w:val="decimal"/>
      <w:isLgl/>
      <w:lvlText w:val="%1.%2.%3.%4.%5.%6.%7.%8."/>
      <w:lvlJc w:val="left"/>
      <w:pPr>
        <w:ind w:left="7920" w:hanging="2520"/>
      </w:pPr>
      <w:rPr>
        <w:rFonts w:hint="default"/>
      </w:rPr>
    </w:lvl>
    <w:lvl w:ilvl="8">
      <w:start w:val="1"/>
      <w:numFmt w:val="decimal"/>
      <w:isLgl/>
      <w:lvlText w:val="%1.%2.%3.%4.%5.%6.%7.%8.%9."/>
      <w:lvlJc w:val="left"/>
      <w:pPr>
        <w:ind w:left="9000" w:hanging="2880"/>
      </w:pPr>
      <w:rPr>
        <w:rFonts w:hint="default"/>
      </w:rPr>
    </w:lvl>
  </w:abstractNum>
  <w:abstractNum w:abstractNumId="24">
    <w:nsid w:val="3EBB48C4"/>
    <w:multiLevelType w:val="hybridMultilevel"/>
    <w:tmpl w:val="A37E8414"/>
    <w:lvl w:ilvl="0" w:tplc="04190009">
      <w:start w:val="1"/>
      <w:numFmt w:val="bullet"/>
      <w:lvlText w:val=""/>
      <w:lvlJc w:val="left"/>
      <w:pPr>
        <w:tabs>
          <w:tab w:val="num" w:pos="720"/>
        </w:tabs>
        <w:ind w:left="720" w:hanging="360"/>
      </w:pPr>
      <w:rPr>
        <w:rFonts w:ascii="Wingdings" w:hAnsi="Wingdings" w:hint="default"/>
      </w:rPr>
    </w:lvl>
    <w:lvl w:ilvl="1" w:tplc="0CD0C4CA">
      <w:numFmt w:val="bullet"/>
      <w:lvlText w:val="-"/>
      <w:lvlJc w:val="left"/>
      <w:pPr>
        <w:tabs>
          <w:tab w:val="num" w:pos="1875"/>
        </w:tabs>
        <w:ind w:left="1875" w:hanging="795"/>
      </w:pPr>
      <w:rPr>
        <w:rFonts w:ascii="Times New Roman" w:eastAsia="Times New Roman" w:hAnsi="Times New Roman" w:cs="Times New Roman" w:hint="default"/>
      </w:r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abstractNum w:abstractNumId="25">
    <w:nsid w:val="3F362B8A"/>
    <w:multiLevelType w:val="hybridMultilevel"/>
    <w:tmpl w:val="9318A858"/>
    <w:lvl w:ilvl="0" w:tplc="CC7EBA00">
      <w:start w:val="1"/>
      <w:numFmt w:val="decimal"/>
      <w:lvlText w:val="%1."/>
      <w:lvlJc w:val="left"/>
      <w:pPr>
        <w:ind w:left="786" w:hanging="360"/>
      </w:pPr>
      <w:rPr>
        <w:rFonts w:hint="default"/>
        <w:color w:val="auto"/>
        <w:sz w:val="28"/>
        <w:szCs w:val="28"/>
      </w:rPr>
    </w:lvl>
    <w:lvl w:ilvl="1" w:tplc="04190019">
      <w:start w:val="1"/>
      <w:numFmt w:val="lowerLetter"/>
      <w:lvlText w:val="%2."/>
      <w:lvlJc w:val="left"/>
      <w:pPr>
        <w:ind w:left="2912"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6">
    <w:nsid w:val="3FAC5D94"/>
    <w:multiLevelType w:val="hybridMultilevel"/>
    <w:tmpl w:val="60C6FC0E"/>
    <w:lvl w:ilvl="0" w:tplc="04190003">
      <w:start w:val="1"/>
      <w:numFmt w:val="bullet"/>
      <w:lvlText w:val="o"/>
      <w:lvlJc w:val="left"/>
      <w:pPr>
        <w:tabs>
          <w:tab w:val="num" w:pos="1800"/>
        </w:tabs>
        <w:ind w:left="1800" w:hanging="360"/>
      </w:pPr>
      <w:rPr>
        <w:rFonts w:ascii="Courier New" w:hAnsi="Courier New" w:cs="Courier New" w:hint="default"/>
      </w:rPr>
    </w:lvl>
    <w:lvl w:ilvl="1" w:tplc="04220005">
      <w:start w:val="1"/>
      <w:numFmt w:val="bullet"/>
      <w:lvlText w:val=""/>
      <w:lvlJc w:val="left"/>
      <w:pPr>
        <w:tabs>
          <w:tab w:val="num" w:pos="2520"/>
        </w:tabs>
        <w:ind w:left="2520" w:hanging="360"/>
      </w:pPr>
      <w:rPr>
        <w:rFonts w:ascii="Wingdings" w:hAnsi="Wingdings" w:hint="default"/>
      </w:r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abstractNum w:abstractNumId="27">
    <w:nsid w:val="3FF83EAF"/>
    <w:multiLevelType w:val="hybridMultilevel"/>
    <w:tmpl w:val="1316911C"/>
    <w:lvl w:ilvl="0" w:tplc="9F6C84BE">
      <w:numFmt w:val="bullet"/>
      <w:lvlText w:val="-"/>
      <w:lvlJc w:val="left"/>
      <w:pPr>
        <w:tabs>
          <w:tab w:val="num" w:pos="1068"/>
        </w:tabs>
        <w:ind w:left="1068" w:hanging="360"/>
      </w:pPr>
      <w:rPr>
        <w:rFonts w:ascii="Times New Roman" w:eastAsia="MS Mincho" w:hAnsi="Times New Roman" w:cs="Times New Roman" w:hint="default"/>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28">
    <w:nsid w:val="41D30816"/>
    <w:multiLevelType w:val="hybridMultilevel"/>
    <w:tmpl w:val="AF76C99A"/>
    <w:lvl w:ilvl="0" w:tplc="EEFA8164">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9">
    <w:nsid w:val="459D60CB"/>
    <w:multiLevelType w:val="hybridMultilevel"/>
    <w:tmpl w:val="25546EF2"/>
    <w:lvl w:ilvl="0" w:tplc="04220001">
      <w:start w:val="1"/>
      <w:numFmt w:val="bullet"/>
      <w:lvlText w:val=""/>
      <w:lvlJc w:val="left"/>
      <w:pPr>
        <w:tabs>
          <w:tab w:val="num" w:pos="720"/>
        </w:tabs>
        <w:ind w:left="720" w:hanging="360"/>
      </w:pPr>
      <w:rPr>
        <w:rFonts w:ascii="Symbol" w:hAnsi="Symbol" w:hint="default"/>
        <w:color w:val="auto"/>
      </w:rPr>
    </w:lvl>
    <w:lvl w:ilvl="1" w:tplc="04220003">
      <w:start w:val="1"/>
      <w:numFmt w:val="decimal"/>
      <w:lvlText w:val="%2."/>
      <w:lvlJc w:val="left"/>
      <w:pPr>
        <w:tabs>
          <w:tab w:val="num" w:pos="1440"/>
        </w:tabs>
        <w:ind w:left="1440"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abstractNum w:abstractNumId="30">
    <w:nsid w:val="4B4B52BE"/>
    <w:multiLevelType w:val="hybridMultilevel"/>
    <w:tmpl w:val="1624BF5C"/>
    <w:lvl w:ilvl="0" w:tplc="0419000F">
      <w:start w:val="1"/>
      <w:numFmt w:val="decimal"/>
      <w:lvlText w:val="%1."/>
      <w:lvlJc w:val="left"/>
      <w:pPr>
        <w:tabs>
          <w:tab w:val="num" w:pos="720"/>
        </w:tabs>
        <w:ind w:left="720" w:hanging="360"/>
      </w:pPr>
      <w:rPr>
        <w:rFonts w:cs="Times New Roman"/>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1">
    <w:nsid w:val="4C7E5478"/>
    <w:multiLevelType w:val="hybridMultilevel"/>
    <w:tmpl w:val="A64E9242"/>
    <w:lvl w:ilvl="0" w:tplc="04190003">
      <w:start w:val="1"/>
      <w:numFmt w:val="bullet"/>
      <w:lvlText w:val="o"/>
      <w:lvlJc w:val="left"/>
      <w:pPr>
        <w:tabs>
          <w:tab w:val="num" w:pos="1800"/>
        </w:tabs>
        <w:ind w:left="1800" w:hanging="360"/>
      </w:pPr>
      <w:rPr>
        <w:rFonts w:ascii="Courier New" w:hAnsi="Courier New" w:cs="Courier New" w:hint="default"/>
      </w:rPr>
    </w:lvl>
    <w:lvl w:ilvl="1" w:tplc="04220005">
      <w:start w:val="1"/>
      <w:numFmt w:val="bullet"/>
      <w:lvlText w:val=""/>
      <w:lvlJc w:val="left"/>
      <w:pPr>
        <w:tabs>
          <w:tab w:val="num" w:pos="2520"/>
        </w:tabs>
        <w:ind w:left="2520" w:hanging="360"/>
      </w:pPr>
      <w:rPr>
        <w:rFonts w:ascii="Wingdings" w:hAnsi="Wingdings" w:hint="default"/>
      </w:r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abstractNum w:abstractNumId="32">
    <w:nsid w:val="4D2300BF"/>
    <w:multiLevelType w:val="hybridMultilevel"/>
    <w:tmpl w:val="A7BA3F7C"/>
    <w:lvl w:ilvl="0" w:tplc="04220001">
      <w:start w:val="1"/>
      <w:numFmt w:val="bullet"/>
      <w:lvlText w:val=""/>
      <w:lvlJc w:val="left"/>
      <w:pPr>
        <w:tabs>
          <w:tab w:val="num" w:pos="720"/>
        </w:tabs>
        <w:ind w:left="720" w:hanging="360"/>
      </w:pPr>
      <w:rPr>
        <w:rFonts w:ascii="Symbol" w:hAnsi="Symbol" w:hint="default"/>
        <w:color w:val="auto"/>
      </w:rPr>
    </w:lvl>
    <w:lvl w:ilvl="1" w:tplc="04220003">
      <w:start w:val="1"/>
      <w:numFmt w:val="decimal"/>
      <w:lvlText w:val="%2."/>
      <w:lvlJc w:val="left"/>
      <w:pPr>
        <w:tabs>
          <w:tab w:val="num" w:pos="1440"/>
        </w:tabs>
        <w:ind w:left="1440"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abstractNum w:abstractNumId="33">
    <w:nsid w:val="5040742A"/>
    <w:multiLevelType w:val="hybridMultilevel"/>
    <w:tmpl w:val="6DDC0C1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50964FE7"/>
    <w:multiLevelType w:val="hybridMultilevel"/>
    <w:tmpl w:val="4EB84EB4"/>
    <w:lvl w:ilvl="0" w:tplc="0419000B">
      <w:start w:val="1"/>
      <w:numFmt w:val="bullet"/>
      <w:lvlText w:val=""/>
      <w:lvlJc w:val="left"/>
      <w:pPr>
        <w:ind w:left="1260" w:hanging="360"/>
      </w:pPr>
      <w:rPr>
        <w:rFonts w:ascii="Wingdings" w:hAnsi="Wingdings"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5">
    <w:nsid w:val="50FA5E67"/>
    <w:multiLevelType w:val="hybridMultilevel"/>
    <w:tmpl w:val="C5307BA8"/>
    <w:lvl w:ilvl="0" w:tplc="0419000D">
      <w:start w:val="1"/>
      <w:numFmt w:val="bullet"/>
      <w:lvlText w:val=""/>
      <w:lvlJc w:val="left"/>
      <w:pPr>
        <w:ind w:left="1788" w:hanging="360"/>
      </w:pPr>
      <w:rPr>
        <w:rFonts w:ascii="Wingdings" w:hAnsi="Wingdings" w:hint="default"/>
      </w:rPr>
    </w:lvl>
    <w:lvl w:ilvl="1" w:tplc="04190003" w:tentative="1">
      <w:start w:val="1"/>
      <w:numFmt w:val="bullet"/>
      <w:lvlText w:val="o"/>
      <w:lvlJc w:val="left"/>
      <w:pPr>
        <w:ind w:left="2508" w:hanging="360"/>
      </w:pPr>
      <w:rPr>
        <w:rFonts w:ascii="Courier New" w:hAnsi="Courier New" w:hint="default"/>
      </w:rPr>
    </w:lvl>
    <w:lvl w:ilvl="2" w:tplc="04190005" w:tentative="1">
      <w:start w:val="1"/>
      <w:numFmt w:val="bullet"/>
      <w:lvlText w:val=""/>
      <w:lvlJc w:val="left"/>
      <w:pPr>
        <w:ind w:left="3228" w:hanging="360"/>
      </w:pPr>
      <w:rPr>
        <w:rFonts w:ascii="Wingdings" w:hAnsi="Wingdings" w:hint="default"/>
      </w:rPr>
    </w:lvl>
    <w:lvl w:ilvl="3" w:tplc="04190001" w:tentative="1">
      <w:start w:val="1"/>
      <w:numFmt w:val="bullet"/>
      <w:lvlText w:val=""/>
      <w:lvlJc w:val="left"/>
      <w:pPr>
        <w:ind w:left="3948" w:hanging="360"/>
      </w:pPr>
      <w:rPr>
        <w:rFonts w:ascii="Symbol" w:hAnsi="Symbol" w:hint="default"/>
      </w:rPr>
    </w:lvl>
    <w:lvl w:ilvl="4" w:tplc="04190003" w:tentative="1">
      <w:start w:val="1"/>
      <w:numFmt w:val="bullet"/>
      <w:lvlText w:val="o"/>
      <w:lvlJc w:val="left"/>
      <w:pPr>
        <w:ind w:left="4668" w:hanging="360"/>
      </w:pPr>
      <w:rPr>
        <w:rFonts w:ascii="Courier New" w:hAnsi="Courier New" w:hint="default"/>
      </w:rPr>
    </w:lvl>
    <w:lvl w:ilvl="5" w:tplc="04190005" w:tentative="1">
      <w:start w:val="1"/>
      <w:numFmt w:val="bullet"/>
      <w:lvlText w:val=""/>
      <w:lvlJc w:val="left"/>
      <w:pPr>
        <w:ind w:left="5388" w:hanging="360"/>
      </w:pPr>
      <w:rPr>
        <w:rFonts w:ascii="Wingdings" w:hAnsi="Wingdings" w:hint="default"/>
      </w:rPr>
    </w:lvl>
    <w:lvl w:ilvl="6" w:tplc="04190001" w:tentative="1">
      <w:start w:val="1"/>
      <w:numFmt w:val="bullet"/>
      <w:lvlText w:val=""/>
      <w:lvlJc w:val="left"/>
      <w:pPr>
        <w:ind w:left="6108" w:hanging="360"/>
      </w:pPr>
      <w:rPr>
        <w:rFonts w:ascii="Symbol" w:hAnsi="Symbol" w:hint="default"/>
      </w:rPr>
    </w:lvl>
    <w:lvl w:ilvl="7" w:tplc="04190003" w:tentative="1">
      <w:start w:val="1"/>
      <w:numFmt w:val="bullet"/>
      <w:lvlText w:val="o"/>
      <w:lvlJc w:val="left"/>
      <w:pPr>
        <w:ind w:left="6828" w:hanging="360"/>
      </w:pPr>
      <w:rPr>
        <w:rFonts w:ascii="Courier New" w:hAnsi="Courier New" w:hint="default"/>
      </w:rPr>
    </w:lvl>
    <w:lvl w:ilvl="8" w:tplc="04190005" w:tentative="1">
      <w:start w:val="1"/>
      <w:numFmt w:val="bullet"/>
      <w:lvlText w:val=""/>
      <w:lvlJc w:val="left"/>
      <w:pPr>
        <w:ind w:left="7548" w:hanging="360"/>
      </w:pPr>
      <w:rPr>
        <w:rFonts w:ascii="Wingdings" w:hAnsi="Wingdings" w:hint="default"/>
      </w:rPr>
    </w:lvl>
  </w:abstractNum>
  <w:abstractNum w:abstractNumId="36">
    <w:nsid w:val="52930C26"/>
    <w:multiLevelType w:val="hybridMultilevel"/>
    <w:tmpl w:val="98E0754E"/>
    <w:lvl w:ilvl="0" w:tplc="0419000B">
      <w:start w:val="1"/>
      <w:numFmt w:val="bullet"/>
      <w:lvlText w:val=""/>
      <w:lvlJc w:val="left"/>
      <w:pPr>
        <w:tabs>
          <w:tab w:val="num" w:pos="720"/>
        </w:tabs>
        <w:ind w:left="720" w:hanging="360"/>
      </w:pPr>
      <w:rPr>
        <w:rFonts w:ascii="Wingdings" w:hAnsi="Wingdings" w:hint="default"/>
      </w:rPr>
    </w:lvl>
    <w:lvl w:ilvl="1" w:tplc="04220003">
      <w:start w:val="1"/>
      <w:numFmt w:val="decimal"/>
      <w:lvlText w:val="%2."/>
      <w:lvlJc w:val="left"/>
      <w:pPr>
        <w:tabs>
          <w:tab w:val="num" w:pos="1440"/>
        </w:tabs>
        <w:ind w:left="1440"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abstractNum w:abstractNumId="37">
    <w:nsid w:val="56BD52D4"/>
    <w:multiLevelType w:val="hybridMultilevel"/>
    <w:tmpl w:val="C30E8FB4"/>
    <w:lvl w:ilvl="0" w:tplc="04190003">
      <w:start w:val="1"/>
      <w:numFmt w:val="bullet"/>
      <w:lvlText w:val="o"/>
      <w:lvlJc w:val="left"/>
      <w:pPr>
        <w:tabs>
          <w:tab w:val="num" w:pos="1800"/>
        </w:tabs>
        <w:ind w:left="1800" w:hanging="360"/>
      </w:pPr>
      <w:rPr>
        <w:rFonts w:ascii="Courier New" w:hAnsi="Courier New" w:cs="Courier New" w:hint="default"/>
      </w:rPr>
    </w:lvl>
    <w:lvl w:ilvl="1" w:tplc="04220005">
      <w:start w:val="1"/>
      <w:numFmt w:val="bullet"/>
      <w:lvlText w:val=""/>
      <w:lvlJc w:val="left"/>
      <w:pPr>
        <w:tabs>
          <w:tab w:val="num" w:pos="2520"/>
        </w:tabs>
        <w:ind w:left="2520" w:hanging="360"/>
      </w:pPr>
      <w:rPr>
        <w:rFonts w:ascii="Wingdings" w:hAnsi="Wingdings" w:hint="default"/>
      </w:r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abstractNum w:abstractNumId="38">
    <w:nsid w:val="66A05FAA"/>
    <w:multiLevelType w:val="hybridMultilevel"/>
    <w:tmpl w:val="1FA8C45E"/>
    <w:lvl w:ilvl="0" w:tplc="3A7E4AC0">
      <w:numFmt w:val="bullet"/>
      <w:lvlText w:val="-"/>
      <w:lvlJc w:val="left"/>
      <w:pPr>
        <w:ind w:left="720" w:hanging="360"/>
      </w:pPr>
      <w:rPr>
        <w:rFonts w:ascii="Calibri" w:eastAsia="Calibri"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687B035E"/>
    <w:multiLevelType w:val="hybridMultilevel"/>
    <w:tmpl w:val="C7A6B796"/>
    <w:lvl w:ilvl="0" w:tplc="0419000B">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0">
    <w:nsid w:val="68FA7EE9"/>
    <w:multiLevelType w:val="hybridMultilevel"/>
    <w:tmpl w:val="0568CCDA"/>
    <w:lvl w:ilvl="0" w:tplc="04190003">
      <w:start w:val="1"/>
      <w:numFmt w:val="bullet"/>
      <w:lvlText w:val="o"/>
      <w:lvlJc w:val="left"/>
      <w:pPr>
        <w:tabs>
          <w:tab w:val="num" w:pos="1800"/>
        </w:tabs>
        <w:ind w:left="1800" w:hanging="360"/>
      </w:pPr>
      <w:rPr>
        <w:rFonts w:ascii="Courier New" w:hAnsi="Courier New" w:cs="Courier New" w:hint="default"/>
      </w:rPr>
    </w:lvl>
    <w:lvl w:ilvl="1" w:tplc="04220005">
      <w:start w:val="1"/>
      <w:numFmt w:val="bullet"/>
      <w:lvlText w:val=""/>
      <w:lvlJc w:val="left"/>
      <w:pPr>
        <w:tabs>
          <w:tab w:val="num" w:pos="2520"/>
        </w:tabs>
        <w:ind w:left="2520" w:hanging="360"/>
      </w:pPr>
      <w:rPr>
        <w:rFonts w:ascii="Wingdings" w:hAnsi="Wingdings" w:hint="default"/>
      </w:r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abstractNum w:abstractNumId="41">
    <w:nsid w:val="6A342931"/>
    <w:multiLevelType w:val="hybridMultilevel"/>
    <w:tmpl w:val="093E0E5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6BFC69DA"/>
    <w:multiLevelType w:val="hybridMultilevel"/>
    <w:tmpl w:val="2F6CC036"/>
    <w:lvl w:ilvl="0" w:tplc="0419000D">
      <w:start w:val="1"/>
      <w:numFmt w:val="bullet"/>
      <w:lvlText w:val=""/>
      <w:lvlJc w:val="left"/>
      <w:pPr>
        <w:ind w:left="1280" w:hanging="360"/>
      </w:pPr>
      <w:rPr>
        <w:rFonts w:ascii="Wingdings" w:hAnsi="Wingdings" w:hint="default"/>
      </w:rPr>
    </w:lvl>
    <w:lvl w:ilvl="1" w:tplc="04190003" w:tentative="1">
      <w:start w:val="1"/>
      <w:numFmt w:val="bullet"/>
      <w:lvlText w:val="o"/>
      <w:lvlJc w:val="left"/>
      <w:pPr>
        <w:ind w:left="2000" w:hanging="360"/>
      </w:pPr>
      <w:rPr>
        <w:rFonts w:ascii="Courier New" w:hAnsi="Courier New" w:cs="Courier New" w:hint="default"/>
      </w:rPr>
    </w:lvl>
    <w:lvl w:ilvl="2" w:tplc="04190005" w:tentative="1">
      <w:start w:val="1"/>
      <w:numFmt w:val="bullet"/>
      <w:lvlText w:val=""/>
      <w:lvlJc w:val="left"/>
      <w:pPr>
        <w:ind w:left="2720" w:hanging="360"/>
      </w:pPr>
      <w:rPr>
        <w:rFonts w:ascii="Wingdings" w:hAnsi="Wingdings" w:hint="default"/>
      </w:rPr>
    </w:lvl>
    <w:lvl w:ilvl="3" w:tplc="04190001" w:tentative="1">
      <w:start w:val="1"/>
      <w:numFmt w:val="bullet"/>
      <w:lvlText w:val=""/>
      <w:lvlJc w:val="left"/>
      <w:pPr>
        <w:ind w:left="3440" w:hanging="360"/>
      </w:pPr>
      <w:rPr>
        <w:rFonts w:ascii="Symbol" w:hAnsi="Symbol" w:hint="default"/>
      </w:rPr>
    </w:lvl>
    <w:lvl w:ilvl="4" w:tplc="04190003" w:tentative="1">
      <w:start w:val="1"/>
      <w:numFmt w:val="bullet"/>
      <w:lvlText w:val="o"/>
      <w:lvlJc w:val="left"/>
      <w:pPr>
        <w:ind w:left="4160" w:hanging="360"/>
      </w:pPr>
      <w:rPr>
        <w:rFonts w:ascii="Courier New" w:hAnsi="Courier New" w:cs="Courier New" w:hint="default"/>
      </w:rPr>
    </w:lvl>
    <w:lvl w:ilvl="5" w:tplc="04190005" w:tentative="1">
      <w:start w:val="1"/>
      <w:numFmt w:val="bullet"/>
      <w:lvlText w:val=""/>
      <w:lvlJc w:val="left"/>
      <w:pPr>
        <w:ind w:left="4880" w:hanging="360"/>
      </w:pPr>
      <w:rPr>
        <w:rFonts w:ascii="Wingdings" w:hAnsi="Wingdings" w:hint="default"/>
      </w:rPr>
    </w:lvl>
    <w:lvl w:ilvl="6" w:tplc="04190001" w:tentative="1">
      <w:start w:val="1"/>
      <w:numFmt w:val="bullet"/>
      <w:lvlText w:val=""/>
      <w:lvlJc w:val="left"/>
      <w:pPr>
        <w:ind w:left="5600" w:hanging="360"/>
      </w:pPr>
      <w:rPr>
        <w:rFonts w:ascii="Symbol" w:hAnsi="Symbol" w:hint="default"/>
      </w:rPr>
    </w:lvl>
    <w:lvl w:ilvl="7" w:tplc="04190003" w:tentative="1">
      <w:start w:val="1"/>
      <w:numFmt w:val="bullet"/>
      <w:lvlText w:val="o"/>
      <w:lvlJc w:val="left"/>
      <w:pPr>
        <w:ind w:left="6320" w:hanging="360"/>
      </w:pPr>
      <w:rPr>
        <w:rFonts w:ascii="Courier New" w:hAnsi="Courier New" w:cs="Courier New" w:hint="default"/>
      </w:rPr>
    </w:lvl>
    <w:lvl w:ilvl="8" w:tplc="04190005" w:tentative="1">
      <w:start w:val="1"/>
      <w:numFmt w:val="bullet"/>
      <w:lvlText w:val=""/>
      <w:lvlJc w:val="left"/>
      <w:pPr>
        <w:ind w:left="7040" w:hanging="360"/>
      </w:pPr>
      <w:rPr>
        <w:rFonts w:ascii="Wingdings" w:hAnsi="Wingdings" w:hint="default"/>
      </w:rPr>
    </w:lvl>
  </w:abstractNum>
  <w:abstractNum w:abstractNumId="43">
    <w:nsid w:val="6CCA47EF"/>
    <w:multiLevelType w:val="hybridMultilevel"/>
    <w:tmpl w:val="CB3C4576"/>
    <w:lvl w:ilvl="0" w:tplc="0419000B">
      <w:start w:val="1"/>
      <w:numFmt w:val="bullet"/>
      <w:lvlText w:val=""/>
      <w:lvlJc w:val="left"/>
      <w:pPr>
        <w:ind w:left="1260" w:hanging="360"/>
      </w:pPr>
      <w:rPr>
        <w:rFonts w:ascii="Wingdings" w:hAnsi="Wingdings"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4">
    <w:nsid w:val="6EB71F41"/>
    <w:multiLevelType w:val="hybridMultilevel"/>
    <w:tmpl w:val="82FA21E0"/>
    <w:lvl w:ilvl="0" w:tplc="04190003">
      <w:start w:val="1"/>
      <w:numFmt w:val="bullet"/>
      <w:lvlText w:val="o"/>
      <w:lvlJc w:val="left"/>
      <w:pPr>
        <w:tabs>
          <w:tab w:val="num" w:pos="1800"/>
        </w:tabs>
        <w:ind w:left="1800" w:hanging="360"/>
      </w:pPr>
      <w:rPr>
        <w:rFonts w:ascii="Courier New" w:hAnsi="Courier New" w:cs="Courier New" w:hint="default"/>
      </w:rPr>
    </w:lvl>
    <w:lvl w:ilvl="1" w:tplc="04220005">
      <w:start w:val="1"/>
      <w:numFmt w:val="bullet"/>
      <w:lvlText w:val=""/>
      <w:lvlJc w:val="left"/>
      <w:pPr>
        <w:tabs>
          <w:tab w:val="num" w:pos="2520"/>
        </w:tabs>
        <w:ind w:left="2520" w:hanging="360"/>
      </w:pPr>
      <w:rPr>
        <w:rFonts w:ascii="Wingdings" w:hAnsi="Wingdings" w:hint="default"/>
      </w:r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abstractNum w:abstractNumId="45">
    <w:nsid w:val="775E1417"/>
    <w:multiLevelType w:val="hybridMultilevel"/>
    <w:tmpl w:val="CD8E7FCE"/>
    <w:lvl w:ilvl="0" w:tplc="EEFA8164">
      <w:start w:val="1"/>
      <w:numFmt w:val="bullet"/>
      <w:lvlText w:val=""/>
      <w:lvlJc w:val="left"/>
      <w:pPr>
        <w:ind w:left="1287"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6">
    <w:nsid w:val="77E01742"/>
    <w:multiLevelType w:val="hybridMultilevel"/>
    <w:tmpl w:val="FF7030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78A109AF"/>
    <w:multiLevelType w:val="hybridMultilevel"/>
    <w:tmpl w:val="76648026"/>
    <w:lvl w:ilvl="0" w:tplc="04190003">
      <w:start w:val="1"/>
      <w:numFmt w:val="bullet"/>
      <w:lvlText w:val="o"/>
      <w:lvlJc w:val="left"/>
      <w:pPr>
        <w:tabs>
          <w:tab w:val="num" w:pos="1800"/>
        </w:tabs>
        <w:ind w:left="1800" w:hanging="360"/>
      </w:pPr>
      <w:rPr>
        <w:rFonts w:ascii="Courier New" w:hAnsi="Courier New" w:cs="Courier New" w:hint="default"/>
      </w:rPr>
    </w:lvl>
    <w:lvl w:ilvl="1" w:tplc="04220005">
      <w:start w:val="1"/>
      <w:numFmt w:val="bullet"/>
      <w:lvlText w:val=""/>
      <w:lvlJc w:val="left"/>
      <w:pPr>
        <w:tabs>
          <w:tab w:val="num" w:pos="2520"/>
        </w:tabs>
        <w:ind w:left="2520" w:hanging="360"/>
      </w:pPr>
      <w:rPr>
        <w:rFonts w:ascii="Wingdings" w:hAnsi="Wingdings" w:hint="default"/>
      </w:r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abstractNum w:abstractNumId="48">
    <w:nsid w:val="7ACA57DA"/>
    <w:multiLevelType w:val="hybridMultilevel"/>
    <w:tmpl w:val="1CAC6410"/>
    <w:lvl w:ilvl="0" w:tplc="0419000D">
      <w:start w:val="1"/>
      <w:numFmt w:val="bullet"/>
      <w:lvlText w:val=""/>
      <w:lvlJc w:val="left"/>
      <w:pPr>
        <w:tabs>
          <w:tab w:val="num" w:pos="920"/>
        </w:tabs>
        <w:ind w:left="920" w:hanging="360"/>
      </w:pPr>
      <w:rPr>
        <w:rFonts w:ascii="Wingdings" w:hAnsi="Wingdings" w:hint="default"/>
      </w:rPr>
    </w:lvl>
    <w:lvl w:ilvl="1" w:tplc="04190003" w:tentative="1">
      <w:start w:val="1"/>
      <w:numFmt w:val="bullet"/>
      <w:lvlText w:val="o"/>
      <w:lvlJc w:val="left"/>
      <w:pPr>
        <w:tabs>
          <w:tab w:val="num" w:pos="1640"/>
        </w:tabs>
        <w:ind w:left="1640" w:hanging="360"/>
      </w:pPr>
      <w:rPr>
        <w:rFonts w:ascii="Courier New" w:hAnsi="Courier New" w:hint="default"/>
      </w:rPr>
    </w:lvl>
    <w:lvl w:ilvl="2" w:tplc="04190005" w:tentative="1">
      <w:start w:val="1"/>
      <w:numFmt w:val="bullet"/>
      <w:lvlText w:val=""/>
      <w:lvlJc w:val="left"/>
      <w:pPr>
        <w:tabs>
          <w:tab w:val="num" w:pos="2360"/>
        </w:tabs>
        <w:ind w:left="2360" w:hanging="360"/>
      </w:pPr>
      <w:rPr>
        <w:rFonts w:ascii="Wingdings" w:hAnsi="Wingdings" w:hint="default"/>
      </w:rPr>
    </w:lvl>
    <w:lvl w:ilvl="3" w:tplc="04190001" w:tentative="1">
      <w:start w:val="1"/>
      <w:numFmt w:val="bullet"/>
      <w:lvlText w:val=""/>
      <w:lvlJc w:val="left"/>
      <w:pPr>
        <w:tabs>
          <w:tab w:val="num" w:pos="3080"/>
        </w:tabs>
        <w:ind w:left="3080" w:hanging="360"/>
      </w:pPr>
      <w:rPr>
        <w:rFonts w:ascii="Symbol" w:hAnsi="Symbol" w:hint="default"/>
      </w:rPr>
    </w:lvl>
    <w:lvl w:ilvl="4" w:tplc="04190003" w:tentative="1">
      <w:start w:val="1"/>
      <w:numFmt w:val="bullet"/>
      <w:lvlText w:val="o"/>
      <w:lvlJc w:val="left"/>
      <w:pPr>
        <w:tabs>
          <w:tab w:val="num" w:pos="3800"/>
        </w:tabs>
        <w:ind w:left="3800" w:hanging="360"/>
      </w:pPr>
      <w:rPr>
        <w:rFonts w:ascii="Courier New" w:hAnsi="Courier New" w:hint="default"/>
      </w:rPr>
    </w:lvl>
    <w:lvl w:ilvl="5" w:tplc="04190005" w:tentative="1">
      <w:start w:val="1"/>
      <w:numFmt w:val="bullet"/>
      <w:lvlText w:val=""/>
      <w:lvlJc w:val="left"/>
      <w:pPr>
        <w:tabs>
          <w:tab w:val="num" w:pos="4520"/>
        </w:tabs>
        <w:ind w:left="4520" w:hanging="360"/>
      </w:pPr>
      <w:rPr>
        <w:rFonts w:ascii="Wingdings" w:hAnsi="Wingdings" w:hint="default"/>
      </w:rPr>
    </w:lvl>
    <w:lvl w:ilvl="6" w:tplc="04190001" w:tentative="1">
      <w:start w:val="1"/>
      <w:numFmt w:val="bullet"/>
      <w:lvlText w:val=""/>
      <w:lvlJc w:val="left"/>
      <w:pPr>
        <w:tabs>
          <w:tab w:val="num" w:pos="5240"/>
        </w:tabs>
        <w:ind w:left="5240" w:hanging="360"/>
      </w:pPr>
      <w:rPr>
        <w:rFonts w:ascii="Symbol" w:hAnsi="Symbol" w:hint="default"/>
      </w:rPr>
    </w:lvl>
    <w:lvl w:ilvl="7" w:tplc="04190003" w:tentative="1">
      <w:start w:val="1"/>
      <w:numFmt w:val="bullet"/>
      <w:lvlText w:val="o"/>
      <w:lvlJc w:val="left"/>
      <w:pPr>
        <w:tabs>
          <w:tab w:val="num" w:pos="5960"/>
        </w:tabs>
        <w:ind w:left="5960" w:hanging="360"/>
      </w:pPr>
      <w:rPr>
        <w:rFonts w:ascii="Courier New" w:hAnsi="Courier New" w:hint="default"/>
      </w:rPr>
    </w:lvl>
    <w:lvl w:ilvl="8" w:tplc="04190005" w:tentative="1">
      <w:start w:val="1"/>
      <w:numFmt w:val="bullet"/>
      <w:lvlText w:val=""/>
      <w:lvlJc w:val="left"/>
      <w:pPr>
        <w:tabs>
          <w:tab w:val="num" w:pos="6680"/>
        </w:tabs>
        <w:ind w:left="6680" w:hanging="360"/>
      </w:pPr>
      <w:rPr>
        <w:rFonts w:ascii="Wingdings" w:hAnsi="Wingdings" w:hint="default"/>
      </w:rPr>
    </w:lvl>
  </w:abstractNum>
  <w:abstractNum w:abstractNumId="49">
    <w:nsid w:val="7EFA0EFD"/>
    <w:multiLevelType w:val="hybridMultilevel"/>
    <w:tmpl w:val="7A1C13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8"/>
  </w:num>
  <w:num w:numId="2">
    <w:abstractNumId w:val="27"/>
  </w:num>
  <w:num w:numId="3">
    <w:abstractNumId w:val="46"/>
  </w:num>
  <w:num w:numId="4">
    <w:abstractNumId w:val="49"/>
  </w:num>
  <w:num w:numId="5">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30"/>
  </w:num>
  <w:num w:numId="8">
    <w:abstractNumId w:val="48"/>
  </w:num>
  <w:num w:numId="9">
    <w:abstractNumId w:val="13"/>
  </w:num>
  <w:num w:numId="10">
    <w:abstractNumId w:val="35"/>
  </w:num>
  <w:num w:numId="11">
    <w:abstractNumId w:val="42"/>
  </w:num>
  <w:num w:numId="12">
    <w:abstractNumId w:val="12"/>
  </w:num>
  <w:num w:numId="13">
    <w:abstractNumId w:val="7"/>
  </w:num>
  <w:num w:numId="14">
    <w:abstractNumId w:val="23"/>
  </w:num>
  <w:num w:numId="15">
    <w:abstractNumId w:val="0"/>
  </w:num>
  <w:num w:numId="16">
    <w:abstractNumId w:val="25"/>
  </w:num>
  <w:num w:numId="17">
    <w:abstractNumId w:val="1"/>
  </w:num>
  <w:num w:numId="18">
    <w:abstractNumId w:val="41"/>
  </w:num>
  <w:num w:numId="19">
    <w:abstractNumId w:val="33"/>
  </w:num>
  <w:num w:numId="20">
    <w:abstractNumId w:val="17"/>
  </w:num>
  <w:num w:numId="21">
    <w:abstractNumId w:val="20"/>
  </w:num>
  <w:num w:numId="22">
    <w:abstractNumId w:val="19"/>
  </w:num>
  <w:num w:numId="23">
    <w:abstractNumId w:val="4"/>
  </w:num>
  <w:num w:numId="24">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
  </w:num>
  <w:num w:numId="27">
    <w:abstractNumId w:val="21"/>
  </w:num>
  <w:num w:numId="28">
    <w:abstractNumId w:val="14"/>
  </w:num>
  <w:num w:numId="29">
    <w:abstractNumId w:val="29"/>
  </w:num>
  <w:num w:numId="30">
    <w:abstractNumId w:val="9"/>
  </w:num>
  <w:num w:numId="31">
    <w:abstractNumId w:val="32"/>
  </w:num>
  <w:num w:numId="32">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hideGrammaticalErrors/>
  <w:defaultTabStop w:val="708"/>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255C"/>
    <w:rsid w:val="00002A22"/>
    <w:rsid w:val="00004D84"/>
    <w:rsid w:val="00004EA0"/>
    <w:rsid w:val="000144B4"/>
    <w:rsid w:val="00015EFB"/>
    <w:rsid w:val="000172F3"/>
    <w:rsid w:val="000235AE"/>
    <w:rsid w:val="0002499E"/>
    <w:rsid w:val="00024E9E"/>
    <w:rsid w:val="000256D3"/>
    <w:rsid w:val="000257DE"/>
    <w:rsid w:val="000259B5"/>
    <w:rsid w:val="000367BF"/>
    <w:rsid w:val="00053C97"/>
    <w:rsid w:val="000546B0"/>
    <w:rsid w:val="00055981"/>
    <w:rsid w:val="000577BF"/>
    <w:rsid w:val="00062AE2"/>
    <w:rsid w:val="000658FF"/>
    <w:rsid w:val="000670C7"/>
    <w:rsid w:val="00083FF7"/>
    <w:rsid w:val="00087F12"/>
    <w:rsid w:val="000904C4"/>
    <w:rsid w:val="00093245"/>
    <w:rsid w:val="00096D00"/>
    <w:rsid w:val="00097378"/>
    <w:rsid w:val="000B128E"/>
    <w:rsid w:val="000B1694"/>
    <w:rsid w:val="000B1870"/>
    <w:rsid w:val="000B6987"/>
    <w:rsid w:val="000B6F3B"/>
    <w:rsid w:val="000C0F81"/>
    <w:rsid w:val="000C239C"/>
    <w:rsid w:val="000C6954"/>
    <w:rsid w:val="000D36FD"/>
    <w:rsid w:val="000D772B"/>
    <w:rsid w:val="000E2D4F"/>
    <w:rsid w:val="000E3C59"/>
    <w:rsid w:val="000E7FF1"/>
    <w:rsid w:val="000F03CE"/>
    <w:rsid w:val="000F21BC"/>
    <w:rsid w:val="000F4EEB"/>
    <w:rsid w:val="001010A4"/>
    <w:rsid w:val="001038BD"/>
    <w:rsid w:val="00103D7D"/>
    <w:rsid w:val="001043FD"/>
    <w:rsid w:val="001104D7"/>
    <w:rsid w:val="00111DE5"/>
    <w:rsid w:val="00114D7B"/>
    <w:rsid w:val="00130AD1"/>
    <w:rsid w:val="00133543"/>
    <w:rsid w:val="00134DBB"/>
    <w:rsid w:val="00142A72"/>
    <w:rsid w:val="0015535B"/>
    <w:rsid w:val="00163F38"/>
    <w:rsid w:val="00165F2F"/>
    <w:rsid w:val="001661A9"/>
    <w:rsid w:val="001823E4"/>
    <w:rsid w:val="0018471C"/>
    <w:rsid w:val="00192245"/>
    <w:rsid w:val="00195A8A"/>
    <w:rsid w:val="001A0E12"/>
    <w:rsid w:val="001C02A9"/>
    <w:rsid w:val="001D1633"/>
    <w:rsid w:val="001D6A7A"/>
    <w:rsid w:val="001D6C86"/>
    <w:rsid w:val="001E0661"/>
    <w:rsid w:val="001E7873"/>
    <w:rsid w:val="001F1A25"/>
    <w:rsid w:val="001F2311"/>
    <w:rsid w:val="001F3CB4"/>
    <w:rsid w:val="00201C66"/>
    <w:rsid w:val="00203B2D"/>
    <w:rsid w:val="00211206"/>
    <w:rsid w:val="00212094"/>
    <w:rsid w:val="00214DD8"/>
    <w:rsid w:val="0022200C"/>
    <w:rsid w:val="002334C4"/>
    <w:rsid w:val="0024402B"/>
    <w:rsid w:val="002454FF"/>
    <w:rsid w:val="00246F31"/>
    <w:rsid w:val="0025014C"/>
    <w:rsid w:val="002617AC"/>
    <w:rsid w:val="00266CA4"/>
    <w:rsid w:val="00272B4B"/>
    <w:rsid w:val="0027464E"/>
    <w:rsid w:val="00276237"/>
    <w:rsid w:val="002762C6"/>
    <w:rsid w:val="002801FE"/>
    <w:rsid w:val="002838B1"/>
    <w:rsid w:val="002846A1"/>
    <w:rsid w:val="00297A80"/>
    <w:rsid w:val="002A283C"/>
    <w:rsid w:val="002A287D"/>
    <w:rsid w:val="002A2BF7"/>
    <w:rsid w:val="002A6E4F"/>
    <w:rsid w:val="002A7EC5"/>
    <w:rsid w:val="002B0D14"/>
    <w:rsid w:val="002B1C38"/>
    <w:rsid w:val="002B42C5"/>
    <w:rsid w:val="002B43E5"/>
    <w:rsid w:val="002B641F"/>
    <w:rsid w:val="002C1180"/>
    <w:rsid w:val="002C2340"/>
    <w:rsid w:val="002C257D"/>
    <w:rsid w:val="002C3BEB"/>
    <w:rsid w:val="002C59EE"/>
    <w:rsid w:val="002C6097"/>
    <w:rsid w:val="002C766D"/>
    <w:rsid w:val="002D1ED1"/>
    <w:rsid w:val="002E2061"/>
    <w:rsid w:val="002E234B"/>
    <w:rsid w:val="002E3E74"/>
    <w:rsid w:val="002E42BA"/>
    <w:rsid w:val="002E57DA"/>
    <w:rsid w:val="002F194B"/>
    <w:rsid w:val="002F2F28"/>
    <w:rsid w:val="002F3552"/>
    <w:rsid w:val="002F6344"/>
    <w:rsid w:val="00300096"/>
    <w:rsid w:val="003001FC"/>
    <w:rsid w:val="00301CF4"/>
    <w:rsid w:val="0030711A"/>
    <w:rsid w:val="00311D6E"/>
    <w:rsid w:val="00315B36"/>
    <w:rsid w:val="00317573"/>
    <w:rsid w:val="00320A50"/>
    <w:rsid w:val="00322D0A"/>
    <w:rsid w:val="00326008"/>
    <w:rsid w:val="00326EF2"/>
    <w:rsid w:val="00327B96"/>
    <w:rsid w:val="00330EE3"/>
    <w:rsid w:val="00332146"/>
    <w:rsid w:val="00332964"/>
    <w:rsid w:val="00340CFB"/>
    <w:rsid w:val="0034102A"/>
    <w:rsid w:val="00343EB4"/>
    <w:rsid w:val="00350D7C"/>
    <w:rsid w:val="003522C0"/>
    <w:rsid w:val="0035280A"/>
    <w:rsid w:val="0035408E"/>
    <w:rsid w:val="00354CEC"/>
    <w:rsid w:val="003608CB"/>
    <w:rsid w:val="00361C0D"/>
    <w:rsid w:val="00364286"/>
    <w:rsid w:val="00366170"/>
    <w:rsid w:val="00371EDB"/>
    <w:rsid w:val="003727E9"/>
    <w:rsid w:val="00372F59"/>
    <w:rsid w:val="00374F97"/>
    <w:rsid w:val="00376048"/>
    <w:rsid w:val="00380914"/>
    <w:rsid w:val="00380CF1"/>
    <w:rsid w:val="00382FA1"/>
    <w:rsid w:val="00385F70"/>
    <w:rsid w:val="003923A9"/>
    <w:rsid w:val="00392996"/>
    <w:rsid w:val="00395143"/>
    <w:rsid w:val="00396AEC"/>
    <w:rsid w:val="003A41BC"/>
    <w:rsid w:val="003A5441"/>
    <w:rsid w:val="003B1BEC"/>
    <w:rsid w:val="003B2340"/>
    <w:rsid w:val="003B6DEA"/>
    <w:rsid w:val="003B7C70"/>
    <w:rsid w:val="003C19EB"/>
    <w:rsid w:val="003C2C31"/>
    <w:rsid w:val="003C3B83"/>
    <w:rsid w:val="003C4038"/>
    <w:rsid w:val="003C6A26"/>
    <w:rsid w:val="003C6F44"/>
    <w:rsid w:val="003D02A7"/>
    <w:rsid w:val="003D05A5"/>
    <w:rsid w:val="003D1206"/>
    <w:rsid w:val="003D6158"/>
    <w:rsid w:val="003D75AA"/>
    <w:rsid w:val="003F2774"/>
    <w:rsid w:val="003F2D29"/>
    <w:rsid w:val="00400539"/>
    <w:rsid w:val="0040154C"/>
    <w:rsid w:val="004033CC"/>
    <w:rsid w:val="0041767F"/>
    <w:rsid w:val="0042041B"/>
    <w:rsid w:val="0042560F"/>
    <w:rsid w:val="00426DE6"/>
    <w:rsid w:val="00427905"/>
    <w:rsid w:val="004310B3"/>
    <w:rsid w:val="004317DF"/>
    <w:rsid w:val="00433C7B"/>
    <w:rsid w:val="004351D9"/>
    <w:rsid w:val="00437179"/>
    <w:rsid w:val="00445A3C"/>
    <w:rsid w:val="00447594"/>
    <w:rsid w:val="004532C2"/>
    <w:rsid w:val="00453DC9"/>
    <w:rsid w:val="00453DFE"/>
    <w:rsid w:val="0045629C"/>
    <w:rsid w:val="004569FE"/>
    <w:rsid w:val="004647D7"/>
    <w:rsid w:val="00465F66"/>
    <w:rsid w:val="00466937"/>
    <w:rsid w:val="004731ED"/>
    <w:rsid w:val="00483DD8"/>
    <w:rsid w:val="00487284"/>
    <w:rsid w:val="0049133C"/>
    <w:rsid w:val="0049203C"/>
    <w:rsid w:val="00492861"/>
    <w:rsid w:val="00495DBA"/>
    <w:rsid w:val="004A0470"/>
    <w:rsid w:val="004A59CC"/>
    <w:rsid w:val="004B0300"/>
    <w:rsid w:val="004B6813"/>
    <w:rsid w:val="004C13E5"/>
    <w:rsid w:val="004C4D3E"/>
    <w:rsid w:val="004D5307"/>
    <w:rsid w:val="004E5FF9"/>
    <w:rsid w:val="004F4563"/>
    <w:rsid w:val="004F6557"/>
    <w:rsid w:val="004F7721"/>
    <w:rsid w:val="004F7D3A"/>
    <w:rsid w:val="005012E6"/>
    <w:rsid w:val="00501833"/>
    <w:rsid w:val="005134B9"/>
    <w:rsid w:val="005244EE"/>
    <w:rsid w:val="0052619F"/>
    <w:rsid w:val="005428C7"/>
    <w:rsid w:val="00542A46"/>
    <w:rsid w:val="00542B1E"/>
    <w:rsid w:val="00546053"/>
    <w:rsid w:val="005465FE"/>
    <w:rsid w:val="00557A82"/>
    <w:rsid w:val="0056245A"/>
    <w:rsid w:val="005628FB"/>
    <w:rsid w:val="00562C81"/>
    <w:rsid w:val="005665A5"/>
    <w:rsid w:val="005700FC"/>
    <w:rsid w:val="00570AF5"/>
    <w:rsid w:val="005761E0"/>
    <w:rsid w:val="00576270"/>
    <w:rsid w:val="005803BF"/>
    <w:rsid w:val="0058304F"/>
    <w:rsid w:val="00583F3D"/>
    <w:rsid w:val="00584A26"/>
    <w:rsid w:val="00585C0F"/>
    <w:rsid w:val="005862A5"/>
    <w:rsid w:val="0059045E"/>
    <w:rsid w:val="00597136"/>
    <w:rsid w:val="00597F25"/>
    <w:rsid w:val="005A0679"/>
    <w:rsid w:val="005A4490"/>
    <w:rsid w:val="005A5C0A"/>
    <w:rsid w:val="005B25E8"/>
    <w:rsid w:val="005B59FC"/>
    <w:rsid w:val="005B6A96"/>
    <w:rsid w:val="005C4BA9"/>
    <w:rsid w:val="005D4A85"/>
    <w:rsid w:val="005D5993"/>
    <w:rsid w:val="005D6DFE"/>
    <w:rsid w:val="005E1A8A"/>
    <w:rsid w:val="005F2AD5"/>
    <w:rsid w:val="005F3703"/>
    <w:rsid w:val="005F71FA"/>
    <w:rsid w:val="006008F8"/>
    <w:rsid w:val="006160D5"/>
    <w:rsid w:val="00627305"/>
    <w:rsid w:val="0063261F"/>
    <w:rsid w:val="006338CC"/>
    <w:rsid w:val="006368BF"/>
    <w:rsid w:val="00640B7D"/>
    <w:rsid w:val="00643455"/>
    <w:rsid w:val="00646528"/>
    <w:rsid w:val="006473FC"/>
    <w:rsid w:val="006563F6"/>
    <w:rsid w:val="0065684E"/>
    <w:rsid w:val="0066664A"/>
    <w:rsid w:val="006714C9"/>
    <w:rsid w:val="00675FD8"/>
    <w:rsid w:val="00676C39"/>
    <w:rsid w:val="00682457"/>
    <w:rsid w:val="006851F0"/>
    <w:rsid w:val="00686D0F"/>
    <w:rsid w:val="00692EAE"/>
    <w:rsid w:val="00694019"/>
    <w:rsid w:val="006968F0"/>
    <w:rsid w:val="0069735F"/>
    <w:rsid w:val="00697541"/>
    <w:rsid w:val="006A0936"/>
    <w:rsid w:val="006A0DE6"/>
    <w:rsid w:val="006A1276"/>
    <w:rsid w:val="006A4B62"/>
    <w:rsid w:val="006A77C7"/>
    <w:rsid w:val="006B14E8"/>
    <w:rsid w:val="006B3DFB"/>
    <w:rsid w:val="006B48D1"/>
    <w:rsid w:val="006B4E61"/>
    <w:rsid w:val="006C3686"/>
    <w:rsid w:val="006C6FD1"/>
    <w:rsid w:val="006C7778"/>
    <w:rsid w:val="006D05E0"/>
    <w:rsid w:val="006D08FB"/>
    <w:rsid w:val="006D2775"/>
    <w:rsid w:val="006D45A8"/>
    <w:rsid w:val="006E11F8"/>
    <w:rsid w:val="006E4E06"/>
    <w:rsid w:val="006E4FD7"/>
    <w:rsid w:val="006E56D5"/>
    <w:rsid w:val="006E5BCD"/>
    <w:rsid w:val="006F688B"/>
    <w:rsid w:val="00700919"/>
    <w:rsid w:val="0070201C"/>
    <w:rsid w:val="00702841"/>
    <w:rsid w:val="00713D1B"/>
    <w:rsid w:val="00716418"/>
    <w:rsid w:val="00721BEA"/>
    <w:rsid w:val="00723D11"/>
    <w:rsid w:val="007244B1"/>
    <w:rsid w:val="007342B5"/>
    <w:rsid w:val="00743714"/>
    <w:rsid w:val="00744390"/>
    <w:rsid w:val="00744936"/>
    <w:rsid w:val="00745ADB"/>
    <w:rsid w:val="00746278"/>
    <w:rsid w:val="0075122F"/>
    <w:rsid w:val="00753E41"/>
    <w:rsid w:val="007550F7"/>
    <w:rsid w:val="00755666"/>
    <w:rsid w:val="00761963"/>
    <w:rsid w:val="0076239B"/>
    <w:rsid w:val="00762D4B"/>
    <w:rsid w:val="00764B4F"/>
    <w:rsid w:val="007657D7"/>
    <w:rsid w:val="00765AD1"/>
    <w:rsid w:val="00773CDB"/>
    <w:rsid w:val="00776EC2"/>
    <w:rsid w:val="00777685"/>
    <w:rsid w:val="00783562"/>
    <w:rsid w:val="00783F3D"/>
    <w:rsid w:val="00784727"/>
    <w:rsid w:val="00786B36"/>
    <w:rsid w:val="00790C43"/>
    <w:rsid w:val="007912F7"/>
    <w:rsid w:val="00792824"/>
    <w:rsid w:val="00795DEF"/>
    <w:rsid w:val="00797BF0"/>
    <w:rsid w:val="007A1443"/>
    <w:rsid w:val="007A3087"/>
    <w:rsid w:val="007A39AB"/>
    <w:rsid w:val="007B22B3"/>
    <w:rsid w:val="007B523D"/>
    <w:rsid w:val="007B7B5E"/>
    <w:rsid w:val="007C2CDE"/>
    <w:rsid w:val="007D1173"/>
    <w:rsid w:val="007D24D5"/>
    <w:rsid w:val="007D7F37"/>
    <w:rsid w:val="007E2BB3"/>
    <w:rsid w:val="007E5653"/>
    <w:rsid w:val="007E7410"/>
    <w:rsid w:val="007F2261"/>
    <w:rsid w:val="007F46EC"/>
    <w:rsid w:val="007F757F"/>
    <w:rsid w:val="008109ED"/>
    <w:rsid w:val="00811365"/>
    <w:rsid w:val="008239F3"/>
    <w:rsid w:val="00830345"/>
    <w:rsid w:val="0084002B"/>
    <w:rsid w:val="0084476B"/>
    <w:rsid w:val="00844C83"/>
    <w:rsid w:val="00847F85"/>
    <w:rsid w:val="00851C97"/>
    <w:rsid w:val="008530B2"/>
    <w:rsid w:val="00854279"/>
    <w:rsid w:val="00854A55"/>
    <w:rsid w:val="0086496A"/>
    <w:rsid w:val="00870377"/>
    <w:rsid w:val="0087486E"/>
    <w:rsid w:val="00877CFD"/>
    <w:rsid w:val="00880690"/>
    <w:rsid w:val="008924CB"/>
    <w:rsid w:val="0089564F"/>
    <w:rsid w:val="008A2083"/>
    <w:rsid w:val="008A4DBF"/>
    <w:rsid w:val="008A7037"/>
    <w:rsid w:val="008B1069"/>
    <w:rsid w:val="008B1219"/>
    <w:rsid w:val="008B1E00"/>
    <w:rsid w:val="008B59F8"/>
    <w:rsid w:val="008C7FFB"/>
    <w:rsid w:val="008D05FE"/>
    <w:rsid w:val="008D7316"/>
    <w:rsid w:val="008E029E"/>
    <w:rsid w:val="008E278C"/>
    <w:rsid w:val="008F19AA"/>
    <w:rsid w:val="008F665C"/>
    <w:rsid w:val="00903517"/>
    <w:rsid w:val="00927B03"/>
    <w:rsid w:val="00931C28"/>
    <w:rsid w:val="009375AE"/>
    <w:rsid w:val="009376C9"/>
    <w:rsid w:val="00941C68"/>
    <w:rsid w:val="00943483"/>
    <w:rsid w:val="00943C92"/>
    <w:rsid w:val="00944108"/>
    <w:rsid w:val="009446D7"/>
    <w:rsid w:val="0095067C"/>
    <w:rsid w:val="00953C44"/>
    <w:rsid w:val="00953DA1"/>
    <w:rsid w:val="00961820"/>
    <w:rsid w:val="00964C34"/>
    <w:rsid w:val="009903E1"/>
    <w:rsid w:val="00993525"/>
    <w:rsid w:val="00993549"/>
    <w:rsid w:val="009952EC"/>
    <w:rsid w:val="00995592"/>
    <w:rsid w:val="00996E1D"/>
    <w:rsid w:val="009A078D"/>
    <w:rsid w:val="009A4ABE"/>
    <w:rsid w:val="009B41A1"/>
    <w:rsid w:val="009B728C"/>
    <w:rsid w:val="009C186F"/>
    <w:rsid w:val="009C4310"/>
    <w:rsid w:val="009C6584"/>
    <w:rsid w:val="009C7121"/>
    <w:rsid w:val="009D09C7"/>
    <w:rsid w:val="009D30FE"/>
    <w:rsid w:val="009D3686"/>
    <w:rsid w:val="009D477E"/>
    <w:rsid w:val="009D4BED"/>
    <w:rsid w:val="009E1E21"/>
    <w:rsid w:val="009E2513"/>
    <w:rsid w:val="009E2B1C"/>
    <w:rsid w:val="009E53BE"/>
    <w:rsid w:val="009F4D6C"/>
    <w:rsid w:val="009F5D1E"/>
    <w:rsid w:val="00A02401"/>
    <w:rsid w:val="00A02F9B"/>
    <w:rsid w:val="00A04FF1"/>
    <w:rsid w:val="00A05FF4"/>
    <w:rsid w:val="00A0718D"/>
    <w:rsid w:val="00A1031E"/>
    <w:rsid w:val="00A13052"/>
    <w:rsid w:val="00A16109"/>
    <w:rsid w:val="00A175DF"/>
    <w:rsid w:val="00A2192F"/>
    <w:rsid w:val="00A24D8D"/>
    <w:rsid w:val="00A26525"/>
    <w:rsid w:val="00A2776B"/>
    <w:rsid w:val="00A278A1"/>
    <w:rsid w:val="00A27D09"/>
    <w:rsid w:val="00A3120C"/>
    <w:rsid w:val="00A3637E"/>
    <w:rsid w:val="00A42A23"/>
    <w:rsid w:val="00A42B8F"/>
    <w:rsid w:val="00A51D08"/>
    <w:rsid w:val="00A66C05"/>
    <w:rsid w:val="00A71DFB"/>
    <w:rsid w:val="00A86D61"/>
    <w:rsid w:val="00A90669"/>
    <w:rsid w:val="00A923B6"/>
    <w:rsid w:val="00A94208"/>
    <w:rsid w:val="00AA0B8A"/>
    <w:rsid w:val="00AA3173"/>
    <w:rsid w:val="00AA3605"/>
    <w:rsid w:val="00AA385A"/>
    <w:rsid w:val="00AB12FA"/>
    <w:rsid w:val="00AB20B7"/>
    <w:rsid w:val="00AB5BEB"/>
    <w:rsid w:val="00AB680F"/>
    <w:rsid w:val="00AC5934"/>
    <w:rsid w:val="00AC6857"/>
    <w:rsid w:val="00AD43BC"/>
    <w:rsid w:val="00AE24F4"/>
    <w:rsid w:val="00AE2F07"/>
    <w:rsid w:val="00AE5773"/>
    <w:rsid w:val="00AE5D51"/>
    <w:rsid w:val="00AE6175"/>
    <w:rsid w:val="00AF255C"/>
    <w:rsid w:val="00AF2B71"/>
    <w:rsid w:val="00AF3A27"/>
    <w:rsid w:val="00AF3E6A"/>
    <w:rsid w:val="00B04639"/>
    <w:rsid w:val="00B074D5"/>
    <w:rsid w:val="00B17BC0"/>
    <w:rsid w:val="00B268EF"/>
    <w:rsid w:val="00B36B6C"/>
    <w:rsid w:val="00B478D8"/>
    <w:rsid w:val="00B619CC"/>
    <w:rsid w:val="00B706C3"/>
    <w:rsid w:val="00B72F78"/>
    <w:rsid w:val="00B8379A"/>
    <w:rsid w:val="00B909AD"/>
    <w:rsid w:val="00B90C1D"/>
    <w:rsid w:val="00B929CF"/>
    <w:rsid w:val="00B93D4D"/>
    <w:rsid w:val="00B95B95"/>
    <w:rsid w:val="00B97D90"/>
    <w:rsid w:val="00BA22C1"/>
    <w:rsid w:val="00BA7E91"/>
    <w:rsid w:val="00BB4D61"/>
    <w:rsid w:val="00BB7CBC"/>
    <w:rsid w:val="00BC0542"/>
    <w:rsid w:val="00BC6230"/>
    <w:rsid w:val="00BD4AA7"/>
    <w:rsid w:val="00BD5024"/>
    <w:rsid w:val="00BD64B3"/>
    <w:rsid w:val="00BE06A1"/>
    <w:rsid w:val="00BE1813"/>
    <w:rsid w:val="00BE5A9C"/>
    <w:rsid w:val="00BE5DC4"/>
    <w:rsid w:val="00BE63A9"/>
    <w:rsid w:val="00BF28BC"/>
    <w:rsid w:val="00BF6ED9"/>
    <w:rsid w:val="00C040DF"/>
    <w:rsid w:val="00C047E2"/>
    <w:rsid w:val="00C112E3"/>
    <w:rsid w:val="00C1161A"/>
    <w:rsid w:val="00C17957"/>
    <w:rsid w:val="00C235BB"/>
    <w:rsid w:val="00C24568"/>
    <w:rsid w:val="00C274C7"/>
    <w:rsid w:val="00C41FE5"/>
    <w:rsid w:val="00C420D8"/>
    <w:rsid w:val="00C42F57"/>
    <w:rsid w:val="00C44F7A"/>
    <w:rsid w:val="00C46BBA"/>
    <w:rsid w:val="00C46CED"/>
    <w:rsid w:val="00C50A3E"/>
    <w:rsid w:val="00C56A62"/>
    <w:rsid w:val="00C57240"/>
    <w:rsid w:val="00C60A4B"/>
    <w:rsid w:val="00C62453"/>
    <w:rsid w:val="00C63BF6"/>
    <w:rsid w:val="00C64F38"/>
    <w:rsid w:val="00C70EC8"/>
    <w:rsid w:val="00C73E7F"/>
    <w:rsid w:val="00C75130"/>
    <w:rsid w:val="00C76FCF"/>
    <w:rsid w:val="00C80BB0"/>
    <w:rsid w:val="00C832C1"/>
    <w:rsid w:val="00C92C5F"/>
    <w:rsid w:val="00C93BDE"/>
    <w:rsid w:val="00C9797B"/>
    <w:rsid w:val="00CA34FA"/>
    <w:rsid w:val="00CA6E38"/>
    <w:rsid w:val="00CB3CD9"/>
    <w:rsid w:val="00CB427D"/>
    <w:rsid w:val="00CC697C"/>
    <w:rsid w:val="00CD3550"/>
    <w:rsid w:val="00CD5982"/>
    <w:rsid w:val="00CD6E83"/>
    <w:rsid w:val="00CE16A4"/>
    <w:rsid w:val="00CE5A35"/>
    <w:rsid w:val="00CE6F01"/>
    <w:rsid w:val="00CF4F1A"/>
    <w:rsid w:val="00CF562F"/>
    <w:rsid w:val="00CF7361"/>
    <w:rsid w:val="00D023DD"/>
    <w:rsid w:val="00D0540D"/>
    <w:rsid w:val="00D059D7"/>
    <w:rsid w:val="00D0719A"/>
    <w:rsid w:val="00D14C93"/>
    <w:rsid w:val="00D3014E"/>
    <w:rsid w:val="00D311EF"/>
    <w:rsid w:val="00D33906"/>
    <w:rsid w:val="00D366FD"/>
    <w:rsid w:val="00D44009"/>
    <w:rsid w:val="00D45654"/>
    <w:rsid w:val="00D4646C"/>
    <w:rsid w:val="00D56171"/>
    <w:rsid w:val="00D63C9A"/>
    <w:rsid w:val="00D73666"/>
    <w:rsid w:val="00D77867"/>
    <w:rsid w:val="00D8442F"/>
    <w:rsid w:val="00D87B3E"/>
    <w:rsid w:val="00D96294"/>
    <w:rsid w:val="00DA6050"/>
    <w:rsid w:val="00DB5D7B"/>
    <w:rsid w:val="00DB6CDD"/>
    <w:rsid w:val="00DC2875"/>
    <w:rsid w:val="00DC74F9"/>
    <w:rsid w:val="00DE1812"/>
    <w:rsid w:val="00DE390C"/>
    <w:rsid w:val="00DE710F"/>
    <w:rsid w:val="00DE7F70"/>
    <w:rsid w:val="00DF13A7"/>
    <w:rsid w:val="00DF37C7"/>
    <w:rsid w:val="00E00347"/>
    <w:rsid w:val="00E0769F"/>
    <w:rsid w:val="00E104A2"/>
    <w:rsid w:val="00E2065D"/>
    <w:rsid w:val="00E2565D"/>
    <w:rsid w:val="00E32D1C"/>
    <w:rsid w:val="00E335C2"/>
    <w:rsid w:val="00E3517F"/>
    <w:rsid w:val="00E36657"/>
    <w:rsid w:val="00E37973"/>
    <w:rsid w:val="00E5352E"/>
    <w:rsid w:val="00E60DDA"/>
    <w:rsid w:val="00E61D41"/>
    <w:rsid w:val="00E61EE2"/>
    <w:rsid w:val="00E7001E"/>
    <w:rsid w:val="00E75B3B"/>
    <w:rsid w:val="00E76311"/>
    <w:rsid w:val="00E76582"/>
    <w:rsid w:val="00E766E3"/>
    <w:rsid w:val="00E85614"/>
    <w:rsid w:val="00E92A58"/>
    <w:rsid w:val="00EA0FB7"/>
    <w:rsid w:val="00EB1B77"/>
    <w:rsid w:val="00EB1BCC"/>
    <w:rsid w:val="00EB247B"/>
    <w:rsid w:val="00EB4714"/>
    <w:rsid w:val="00EB7E26"/>
    <w:rsid w:val="00EC3548"/>
    <w:rsid w:val="00EE0524"/>
    <w:rsid w:val="00EE1B4F"/>
    <w:rsid w:val="00F00062"/>
    <w:rsid w:val="00F03E3C"/>
    <w:rsid w:val="00F10EFF"/>
    <w:rsid w:val="00F149DD"/>
    <w:rsid w:val="00F23D94"/>
    <w:rsid w:val="00F26FDB"/>
    <w:rsid w:val="00F311E0"/>
    <w:rsid w:val="00F36A27"/>
    <w:rsid w:val="00F40478"/>
    <w:rsid w:val="00F423B5"/>
    <w:rsid w:val="00F513A3"/>
    <w:rsid w:val="00F6155D"/>
    <w:rsid w:val="00F67472"/>
    <w:rsid w:val="00F70246"/>
    <w:rsid w:val="00F70674"/>
    <w:rsid w:val="00F73A0C"/>
    <w:rsid w:val="00F80318"/>
    <w:rsid w:val="00F86444"/>
    <w:rsid w:val="00F879AF"/>
    <w:rsid w:val="00F93221"/>
    <w:rsid w:val="00FB3686"/>
    <w:rsid w:val="00FC06B0"/>
    <w:rsid w:val="00FC2F4F"/>
    <w:rsid w:val="00FC40AE"/>
    <w:rsid w:val="00FC7346"/>
    <w:rsid w:val="00FD1DB7"/>
    <w:rsid w:val="00FD29DA"/>
    <w:rsid w:val="00FF0471"/>
    <w:rsid w:val="00FF12E4"/>
    <w:rsid w:val="00FF3384"/>
    <w:rsid w:val="00FF516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0345"/>
    <w:pPr>
      <w:spacing w:after="200" w:line="276" w:lineRule="auto"/>
    </w:pPr>
    <w:rPr>
      <w:sz w:val="22"/>
      <w:szCs w:val="22"/>
      <w:lang w:eastAsia="en-US"/>
    </w:rPr>
  </w:style>
  <w:style w:type="paragraph" w:styleId="1">
    <w:name w:val="heading 1"/>
    <w:basedOn w:val="a"/>
    <w:next w:val="a"/>
    <w:link w:val="10"/>
    <w:uiPriority w:val="9"/>
    <w:qFormat/>
    <w:rsid w:val="0040154C"/>
    <w:pPr>
      <w:keepNext/>
      <w:spacing w:after="0" w:line="240" w:lineRule="auto"/>
      <w:jc w:val="center"/>
      <w:outlineLvl w:val="0"/>
    </w:pPr>
    <w:rPr>
      <w:rFonts w:ascii="Times New Roman" w:eastAsia="Times New Roman" w:hAnsi="Times New Roman"/>
      <w:b/>
      <w:bCs/>
      <w:sz w:val="36"/>
      <w:szCs w:val="24"/>
      <w:lang w:eastAsia="ru-RU"/>
    </w:rPr>
  </w:style>
  <w:style w:type="paragraph" w:styleId="4">
    <w:name w:val="heading 4"/>
    <w:basedOn w:val="a"/>
    <w:next w:val="a"/>
    <w:link w:val="40"/>
    <w:uiPriority w:val="9"/>
    <w:semiHidden/>
    <w:unhideWhenUsed/>
    <w:qFormat/>
    <w:rsid w:val="00B95B95"/>
    <w:pPr>
      <w:keepNext/>
      <w:keepLines/>
      <w:spacing w:before="200" w:after="0"/>
      <w:outlineLvl w:val="3"/>
    </w:pPr>
    <w:rPr>
      <w:rFonts w:ascii="Cambria" w:eastAsia="Times New Roman" w:hAnsi="Cambria"/>
      <w:b/>
      <w:bCs/>
      <w:i/>
      <w:iCs/>
      <w:color w:val="4F81BD"/>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382FA1"/>
    <w:pPr>
      <w:ind w:left="720"/>
      <w:contextualSpacing/>
    </w:pPr>
  </w:style>
  <w:style w:type="table" w:styleId="a4">
    <w:name w:val="Table Grid"/>
    <w:basedOn w:val="a1"/>
    <w:uiPriority w:val="59"/>
    <w:rsid w:val="007847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rmal (Web)"/>
    <w:basedOn w:val="a"/>
    <w:rsid w:val="0040154C"/>
    <w:pPr>
      <w:spacing w:before="100" w:beforeAutospacing="1" w:after="100" w:afterAutospacing="1" w:line="240" w:lineRule="auto"/>
    </w:pPr>
    <w:rPr>
      <w:rFonts w:ascii="Times New Roman" w:eastAsia="Times New Roman" w:hAnsi="Times New Roman"/>
      <w:sz w:val="24"/>
      <w:szCs w:val="24"/>
      <w:lang w:eastAsia="ru-RU"/>
    </w:rPr>
  </w:style>
  <w:style w:type="paragraph" w:styleId="a6">
    <w:name w:val="Body Text Indent"/>
    <w:basedOn w:val="a"/>
    <w:link w:val="a7"/>
    <w:rsid w:val="0040154C"/>
    <w:pPr>
      <w:spacing w:after="0" w:line="240" w:lineRule="auto"/>
      <w:ind w:firstLine="708"/>
      <w:jc w:val="both"/>
    </w:pPr>
    <w:rPr>
      <w:rFonts w:ascii="Times New Roman" w:eastAsia="Times New Roman" w:hAnsi="Times New Roman"/>
      <w:sz w:val="24"/>
      <w:szCs w:val="24"/>
      <w:lang w:eastAsia="ru-RU"/>
    </w:rPr>
  </w:style>
  <w:style w:type="character" w:customStyle="1" w:styleId="a7">
    <w:name w:val="Основний текст з відступом Знак"/>
    <w:link w:val="a6"/>
    <w:rsid w:val="0040154C"/>
    <w:rPr>
      <w:rFonts w:ascii="Times New Roman" w:eastAsia="Times New Roman" w:hAnsi="Times New Roman" w:cs="Times New Roman"/>
      <w:sz w:val="24"/>
      <w:szCs w:val="24"/>
      <w:lang w:eastAsia="ru-RU"/>
    </w:rPr>
  </w:style>
  <w:style w:type="character" w:customStyle="1" w:styleId="10">
    <w:name w:val="Заголовок 1 Знак"/>
    <w:link w:val="1"/>
    <w:uiPriority w:val="9"/>
    <w:rsid w:val="0040154C"/>
    <w:rPr>
      <w:rFonts w:ascii="Times New Roman" w:eastAsia="Times New Roman" w:hAnsi="Times New Roman" w:cs="Times New Roman"/>
      <w:b/>
      <w:bCs/>
      <w:sz w:val="36"/>
      <w:szCs w:val="24"/>
      <w:lang w:eastAsia="ru-RU"/>
    </w:rPr>
  </w:style>
  <w:style w:type="paragraph" w:styleId="a8">
    <w:name w:val="Plain Text"/>
    <w:basedOn w:val="a"/>
    <w:link w:val="a9"/>
    <w:rsid w:val="00880690"/>
    <w:pPr>
      <w:spacing w:after="0" w:line="240" w:lineRule="auto"/>
    </w:pPr>
    <w:rPr>
      <w:rFonts w:ascii="Courier New" w:eastAsia="Times New Roman" w:hAnsi="Courier New"/>
      <w:sz w:val="20"/>
      <w:szCs w:val="20"/>
      <w:lang w:val="uk-UA" w:eastAsia="ru-RU"/>
    </w:rPr>
  </w:style>
  <w:style w:type="character" w:customStyle="1" w:styleId="a9">
    <w:name w:val="Текст Знак"/>
    <w:link w:val="a8"/>
    <w:rsid w:val="00880690"/>
    <w:rPr>
      <w:rFonts w:ascii="Courier New" w:eastAsia="Times New Roman" w:hAnsi="Courier New" w:cs="Times New Roman"/>
      <w:sz w:val="20"/>
      <w:szCs w:val="20"/>
      <w:lang w:val="uk-UA" w:eastAsia="ru-RU"/>
    </w:rPr>
  </w:style>
  <w:style w:type="paragraph" w:customStyle="1" w:styleId="Default">
    <w:name w:val="Default"/>
    <w:rsid w:val="009375AE"/>
    <w:pPr>
      <w:autoSpaceDE w:val="0"/>
      <w:autoSpaceDN w:val="0"/>
      <w:adjustRightInd w:val="0"/>
    </w:pPr>
    <w:rPr>
      <w:rFonts w:ascii="Arial" w:hAnsi="Arial" w:cs="Arial"/>
      <w:color w:val="000000"/>
      <w:sz w:val="24"/>
      <w:szCs w:val="24"/>
      <w:lang w:eastAsia="en-US"/>
    </w:rPr>
  </w:style>
  <w:style w:type="paragraph" w:styleId="aa">
    <w:name w:val="Balloon Text"/>
    <w:basedOn w:val="a"/>
    <w:link w:val="ab"/>
    <w:uiPriority w:val="99"/>
    <w:semiHidden/>
    <w:unhideWhenUsed/>
    <w:rsid w:val="00E76582"/>
    <w:pPr>
      <w:spacing w:after="0" w:line="240" w:lineRule="auto"/>
    </w:pPr>
    <w:rPr>
      <w:rFonts w:ascii="Tahoma" w:hAnsi="Tahoma"/>
      <w:sz w:val="16"/>
      <w:szCs w:val="16"/>
    </w:rPr>
  </w:style>
  <w:style w:type="character" w:customStyle="1" w:styleId="ab">
    <w:name w:val="Текст у виносці Знак"/>
    <w:link w:val="aa"/>
    <w:uiPriority w:val="99"/>
    <w:semiHidden/>
    <w:rsid w:val="00E76582"/>
    <w:rPr>
      <w:rFonts w:ascii="Tahoma" w:hAnsi="Tahoma" w:cs="Tahoma"/>
      <w:sz w:val="16"/>
      <w:szCs w:val="16"/>
    </w:rPr>
  </w:style>
  <w:style w:type="paragraph" w:styleId="ac">
    <w:name w:val="header"/>
    <w:basedOn w:val="a"/>
    <w:link w:val="ad"/>
    <w:uiPriority w:val="99"/>
    <w:unhideWhenUsed/>
    <w:rsid w:val="002E42BA"/>
    <w:pPr>
      <w:tabs>
        <w:tab w:val="center" w:pos="4677"/>
        <w:tab w:val="right" w:pos="9355"/>
      </w:tabs>
      <w:spacing w:after="0" w:line="240" w:lineRule="auto"/>
    </w:pPr>
  </w:style>
  <w:style w:type="character" w:customStyle="1" w:styleId="ad">
    <w:name w:val="Верхній колонтитул Знак"/>
    <w:basedOn w:val="a0"/>
    <w:link w:val="ac"/>
    <w:uiPriority w:val="99"/>
    <w:rsid w:val="002E42BA"/>
  </w:style>
  <w:style w:type="paragraph" w:styleId="ae">
    <w:name w:val="footer"/>
    <w:basedOn w:val="a"/>
    <w:link w:val="af"/>
    <w:uiPriority w:val="99"/>
    <w:unhideWhenUsed/>
    <w:rsid w:val="002E42BA"/>
    <w:pPr>
      <w:tabs>
        <w:tab w:val="center" w:pos="4677"/>
        <w:tab w:val="right" w:pos="9355"/>
      </w:tabs>
      <w:spacing w:after="0" w:line="240" w:lineRule="auto"/>
    </w:pPr>
  </w:style>
  <w:style w:type="character" w:customStyle="1" w:styleId="af">
    <w:name w:val="Нижній колонтитул Знак"/>
    <w:basedOn w:val="a0"/>
    <w:link w:val="ae"/>
    <w:uiPriority w:val="99"/>
    <w:rsid w:val="002E42BA"/>
  </w:style>
  <w:style w:type="character" w:styleId="af0">
    <w:name w:val="Strong"/>
    <w:uiPriority w:val="22"/>
    <w:qFormat/>
    <w:rsid w:val="00721BEA"/>
    <w:rPr>
      <w:b/>
      <w:bCs/>
    </w:rPr>
  </w:style>
  <w:style w:type="paragraph" w:styleId="af1">
    <w:name w:val="No Spacing"/>
    <w:link w:val="af2"/>
    <w:uiPriority w:val="1"/>
    <w:qFormat/>
    <w:rsid w:val="006968F0"/>
    <w:rPr>
      <w:sz w:val="22"/>
      <w:szCs w:val="22"/>
      <w:lang w:eastAsia="en-US"/>
    </w:rPr>
  </w:style>
  <w:style w:type="character" w:customStyle="1" w:styleId="40">
    <w:name w:val="Заголовок 4 Знак"/>
    <w:link w:val="4"/>
    <w:uiPriority w:val="9"/>
    <w:semiHidden/>
    <w:rsid w:val="00B95B95"/>
    <w:rPr>
      <w:rFonts w:ascii="Cambria" w:eastAsia="Times New Roman" w:hAnsi="Cambria" w:cs="Times New Roman"/>
      <w:b/>
      <w:bCs/>
      <w:i/>
      <w:iCs/>
      <w:color w:val="4F81BD"/>
    </w:rPr>
  </w:style>
  <w:style w:type="numbering" w:customStyle="1" w:styleId="11">
    <w:name w:val="Нет списка1"/>
    <w:next w:val="a2"/>
    <w:uiPriority w:val="99"/>
    <w:semiHidden/>
    <w:unhideWhenUsed/>
    <w:rsid w:val="001D6C86"/>
  </w:style>
  <w:style w:type="character" w:customStyle="1" w:styleId="af2">
    <w:name w:val="Без інтервалів Знак"/>
    <w:link w:val="af1"/>
    <w:uiPriority w:val="1"/>
    <w:rsid w:val="001D6C86"/>
    <w:rPr>
      <w:sz w:val="22"/>
      <w:szCs w:val="22"/>
      <w:lang w:val="ru-RU" w:eastAsia="en-US" w:bidi="ar-SA"/>
    </w:rPr>
  </w:style>
  <w:style w:type="paragraph" w:customStyle="1" w:styleId="12">
    <w:name w:val="Абзац списка1"/>
    <w:basedOn w:val="a"/>
    <w:rsid w:val="00C420D8"/>
    <w:pPr>
      <w:ind w:left="720"/>
      <w:contextualSpacing/>
    </w:pPr>
    <w:rPr>
      <w:rFonts w:eastAsia="Times New Roman"/>
    </w:rPr>
  </w:style>
  <w:style w:type="character" w:customStyle="1" w:styleId="af3">
    <w:name w:val="Основний текст_"/>
    <w:basedOn w:val="a0"/>
    <w:link w:val="13"/>
    <w:rsid w:val="00686D0F"/>
    <w:rPr>
      <w:rFonts w:ascii="Times New Roman" w:eastAsia="Times New Roman" w:hAnsi="Times New Roman"/>
      <w:spacing w:val="2"/>
      <w:sz w:val="21"/>
      <w:szCs w:val="21"/>
      <w:shd w:val="clear" w:color="auto" w:fill="FFFFFF"/>
    </w:rPr>
  </w:style>
  <w:style w:type="paragraph" w:customStyle="1" w:styleId="13">
    <w:name w:val="Основний текст1"/>
    <w:basedOn w:val="a"/>
    <w:link w:val="af3"/>
    <w:rsid w:val="00686D0F"/>
    <w:pPr>
      <w:shd w:val="clear" w:color="auto" w:fill="FFFFFF"/>
      <w:spacing w:after="0" w:line="274" w:lineRule="exact"/>
      <w:jc w:val="both"/>
    </w:pPr>
    <w:rPr>
      <w:rFonts w:ascii="Times New Roman" w:eastAsia="Times New Roman" w:hAnsi="Times New Roman"/>
      <w:spacing w:val="2"/>
      <w:sz w:val="21"/>
      <w:szCs w:val="21"/>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0345"/>
    <w:pPr>
      <w:spacing w:after="200" w:line="276" w:lineRule="auto"/>
    </w:pPr>
    <w:rPr>
      <w:sz w:val="22"/>
      <w:szCs w:val="22"/>
      <w:lang w:eastAsia="en-US"/>
    </w:rPr>
  </w:style>
  <w:style w:type="paragraph" w:styleId="1">
    <w:name w:val="heading 1"/>
    <w:basedOn w:val="a"/>
    <w:next w:val="a"/>
    <w:link w:val="10"/>
    <w:uiPriority w:val="9"/>
    <w:qFormat/>
    <w:rsid w:val="0040154C"/>
    <w:pPr>
      <w:keepNext/>
      <w:spacing w:after="0" w:line="240" w:lineRule="auto"/>
      <w:jc w:val="center"/>
      <w:outlineLvl w:val="0"/>
    </w:pPr>
    <w:rPr>
      <w:rFonts w:ascii="Times New Roman" w:eastAsia="Times New Roman" w:hAnsi="Times New Roman"/>
      <w:b/>
      <w:bCs/>
      <w:sz w:val="36"/>
      <w:szCs w:val="24"/>
      <w:lang w:eastAsia="ru-RU"/>
    </w:rPr>
  </w:style>
  <w:style w:type="paragraph" w:styleId="4">
    <w:name w:val="heading 4"/>
    <w:basedOn w:val="a"/>
    <w:next w:val="a"/>
    <w:link w:val="40"/>
    <w:uiPriority w:val="9"/>
    <w:semiHidden/>
    <w:unhideWhenUsed/>
    <w:qFormat/>
    <w:rsid w:val="00B95B95"/>
    <w:pPr>
      <w:keepNext/>
      <w:keepLines/>
      <w:spacing w:before="200" w:after="0"/>
      <w:outlineLvl w:val="3"/>
    </w:pPr>
    <w:rPr>
      <w:rFonts w:ascii="Cambria" w:eastAsia="Times New Roman" w:hAnsi="Cambria"/>
      <w:b/>
      <w:bCs/>
      <w:i/>
      <w:iCs/>
      <w:color w:val="4F81BD"/>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382FA1"/>
    <w:pPr>
      <w:ind w:left="720"/>
      <w:contextualSpacing/>
    </w:pPr>
  </w:style>
  <w:style w:type="table" w:styleId="a4">
    <w:name w:val="Table Grid"/>
    <w:basedOn w:val="a1"/>
    <w:uiPriority w:val="59"/>
    <w:rsid w:val="007847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rmal (Web)"/>
    <w:basedOn w:val="a"/>
    <w:rsid w:val="0040154C"/>
    <w:pPr>
      <w:spacing w:before="100" w:beforeAutospacing="1" w:after="100" w:afterAutospacing="1" w:line="240" w:lineRule="auto"/>
    </w:pPr>
    <w:rPr>
      <w:rFonts w:ascii="Times New Roman" w:eastAsia="Times New Roman" w:hAnsi="Times New Roman"/>
      <w:sz w:val="24"/>
      <w:szCs w:val="24"/>
      <w:lang w:eastAsia="ru-RU"/>
    </w:rPr>
  </w:style>
  <w:style w:type="paragraph" w:styleId="a6">
    <w:name w:val="Body Text Indent"/>
    <w:basedOn w:val="a"/>
    <w:link w:val="a7"/>
    <w:rsid w:val="0040154C"/>
    <w:pPr>
      <w:spacing w:after="0" w:line="240" w:lineRule="auto"/>
      <w:ind w:firstLine="708"/>
      <w:jc w:val="both"/>
    </w:pPr>
    <w:rPr>
      <w:rFonts w:ascii="Times New Roman" w:eastAsia="Times New Roman" w:hAnsi="Times New Roman"/>
      <w:sz w:val="24"/>
      <w:szCs w:val="24"/>
      <w:lang w:eastAsia="ru-RU"/>
    </w:rPr>
  </w:style>
  <w:style w:type="character" w:customStyle="1" w:styleId="a7">
    <w:name w:val="Основний текст з відступом Знак"/>
    <w:link w:val="a6"/>
    <w:rsid w:val="0040154C"/>
    <w:rPr>
      <w:rFonts w:ascii="Times New Roman" w:eastAsia="Times New Roman" w:hAnsi="Times New Roman" w:cs="Times New Roman"/>
      <w:sz w:val="24"/>
      <w:szCs w:val="24"/>
      <w:lang w:eastAsia="ru-RU"/>
    </w:rPr>
  </w:style>
  <w:style w:type="character" w:customStyle="1" w:styleId="10">
    <w:name w:val="Заголовок 1 Знак"/>
    <w:link w:val="1"/>
    <w:uiPriority w:val="9"/>
    <w:rsid w:val="0040154C"/>
    <w:rPr>
      <w:rFonts w:ascii="Times New Roman" w:eastAsia="Times New Roman" w:hAnsi="Times New Roman" w:cs="Times New Roman"/>
      <w:b/>
      <w:bCs/>
      <w:sz w:val="36"/>
      <w:szCs w:val="24"/>
      <w:lang w:eastAsia="ru-RU"/>
    </w:rPr>
  </w:style>
  <w:style w:type="paragraph" w:styleId="a8">
    <w:name w:val="Plain Text"/>
    <w:basedOn w:val="a"/>
    <w:link w:val="a9"/>
    <w:rsid w:val="00880690"/>
    <w:pPr>
      <w:spacing w:after="0" w:line="240" w:lineRule="auto"/>
    </w:pPr>
    <w:rPr>
      <w:rFonts w:ascii="Courier New" w:eastAsia="Times New Roman" w:hAnsi="Courier New"/>
      <w:sz w:val="20"/>
      <w:szCs w:val="20"/>
      <w:lang w:val="uk-UA" w:eastAsia="ru-RU"/>
    </w:rPr>
  </w:style>
  <w:style w:type="character" w:customStyle="1" w:styleId="a9">
    <w:name w:val="Текст Знак"/>
    <w:link w:val="a8"/>
    <w:rsid w:val="00880690"/>
    <w:rPr>
      <w:rFonts w:ascii="Courier New" w:eastAsia="Times New Roman" w:hAnsi="Courier New" w:cs="Times New Roman"/>
      <w:sz w:val="20"/>
      <w:szCs w:val="20"/>
      <w:lang w:val="uk-UA" w:eastAsia="ru-RU"/>
    </w:rPr>
  </w:style>
  <w:style w:type="paragraph" w:customStyle="1" w:styleId="Default">
    <w:name w:val="Default"/>
    <w:rsid w:val="009375AE"/>
    <w:pPr>
      <w:autoSpaceDE w:val="0"/>
      <w:autoSpaceDN w:val="0"/>
      <w:adjustRightInd w:val="0"/>
    </w:pPr>
    <w:rPr>
      <w:rFonts w:ascii="Arial" w:hAnsi="Arial" w:cs="Arial"/>
      <w:color w:val="000000"/>
      <w:sz w:val="24"/>
      <w:szCs w:val="24"/>
      <w:lang w:eastAsia="en-US"/>
    </w:rPr>
  </w:style>
  <w:style w:type="paragraph" w:styleId="aa">
    <w:name w:val="Balloon Text"/>
    <w:basedOn w:val="a"/>
    <w:link w:val="ab"/>
    <w:uiPriority w:val="99"/>
    <w:semiHidden/>
    <w:unhideWhenUsed/>
    <w:rsid w:val="00E76582"/>
    <w:pPr>
      <w:spacing w:after="0" w:line="240" w:lineRule="auto"/>
    </w:pPr>
    <w:rPr>
      <w:rFonts w:ascii="Tahoma" w:hAnsi="Tahoma"/>
      <w:sz w:val="16"/>
      <w:szCs w:val="16"/>
    </w:rPr>
  </w:style>
  <w:style w:type="character" w:customStyle="1" w:styleId="ab">
    <w:name w:val="Текст у виносці Знак"/>
    <w:link w:val="aa"/>
    <w:uiPriority w:val="99"/>
    <w:semiHidden/>
    <w:rsid w:val="00E76582"/>
    <w:rPr>
      <w:rFonts w:ascii="Tahoma" w:hAnsi="Tahoma" w:cs="Tahoma"/>
      <w:sz w:val="16"/>
      <w:szCs w:val="16"/>
    </w:rPr>
  </w:style>
  <w:style w:type="paragraph" w:styleId="ac">
    <w:name w:val="header"/>
    <w:basedOn w:val="a"/>
    <w:link w:val="ad"/>
    <w:uiPriority w:val="99"/>
    <w:unhideWhenUsed/>
    <w:rsid w:val="002E42BA"/>
    <w:pPr>
      <w:tabs>
        <w:tab w:val="center" w:pos="4677"/>
        <w:tab w:val="right" w:pos="9355"/>
      </w:tabs>
      <w:spacing w:after="0" w:line="240" w:lineRule="auto"/>
    </w:pPr>
  </w:style>
  <w:style w:type="character" w:customStyle="1" w:styleId="ad">
    <w:name w:val="Верхній колонтитул Знак"/>
    <w:basedOn w:val="a0"/>
    <w:link w:val="ac"/>
    <w:uiPriority w:val="99"/>
    <w:rsid w:val="002E42BA"/>
  </w:style>
  <w:style w:type="paragraph" w:styleId="ae">
    <w:name w:val="footer"/>
    <w:basedOn w:val="a"/>
    <w:link w:val="af"/>
    <w:uiPriority w:val="99"/>
    <w:unhideWhenUsed/>
    <w:rsid w:val="002E42BA"/>
    <w:pPr>
      <w:tabs>
        <w:tab w:val="center" w:pos="4677"/>
        <w:tab w:val="right" w:pos="9355"/>
      </w:tabs>
      <w:spacing w:after="0" w:line="240" w:lineRule="auto"/>
    </w:pPr>
  </w:style>
  <w:style w:type="character" w:customStyle="1" w:styleId="af">
    <w:name w:val="Нижній колонтитул Знак"/>
    <w:basedOn w:val="a0"/>
    <w:link w:val="ae"/>
    <w:uiPriority w:val="99"/>
    <w:rsid w:val="002E42BA"/>
  </w:style>
  <w:style w:type="character" w:styleId="af0">
    <w:name w:val="Strong"/>
    <w:uiPriority w:val="22"/>
    <w:qFormat/>
    <w:rsid w:val="00721BEA"/>
    <w:rPr>
      <w:b/>
      <w:bCs/>
    </w:rPr>
  </w:style>
  <w:style w:type="paragraph" w:styleId="af1">
    <w:name w:val="No Spacing"/>
    <w:link w:val="af2"/>
    <w:uiPriority w:val="1"/>
    <w:qFormat/>
    <w:rsid w:val="006968F0"/>
    <w:rPr>
      <w:sz w:val="22"/>
      <w:szCs w:val="22"/>
      <w:lang w:eastAsia="en-US"/>
    </w:rPr>
  </w:style>
  <w:style w:type="character" w:customStyle="1" w:styleId="40">
    <w:name w:val="Заголовок 4 Знак"/>
    <w:link w:val="4"/>
    <w:uiPriority w:val="9"/>
    <w:semiHidden/>
    <w:rsid w:val="00B95B95"/>
    <w:rPr>
      <w:rFonts w:ascii="Cambria" w:eastAsia="Times New Roman" w:hAnsi="Cambria" w:cs="Times New Roman"/>
      <w:b/>
      <w:bCs/>
      <w:i/>
      <w:iCs/>
      <w:color w:val="4F81BD"/>
    </w:rPr>
  </w:style>
  <w:style w:type="numbering" w:customStyle="1" w:styleId="11">
    <w:name w:val="Нет списка1"/>
    <w:next w:val="a2"/>
    <w:uiPriority w:val="99"/>
    <w:semiHidden/>
    <w:unhideWhenUsed/>
    <w:rsid w:val="001D6C86"/>
  </w:style>
  <w:style w:type="character" w:customStyle="1" w:styleId="af2">
    <w:name w:val="Без інтервалів Знак"/>
    <w:link w:val="af1"/>
    <w:uiPriority w:val="1"/>
    <w:rsid w:val="001D6C86"/>
    <w:rPr>
      <w:sz w:val="22"/>
      <w:szCs w:val="22"/>
      <w:lang w:val="ru-RU" w:eastAsia="en-US" w:bidi="ar-SA"/>
    </w:rPr>
  </w:style>
  <w:style w:type="paragraph" w:customStyle="1" w:styleId="12">
    <w:name w:val="Абзац списка1"/>
    <w:basedOn w:val="a"/>
    <w:rsid w:val="00C420D8"/>
    <w:pPr>
      <w:ind w:left="720"/>
      <w:contextualSpacing/>
    </w:pPr>
    <w:rPr>
      <w:rFonts w:eastAsia="Times New Roman"/>
    </w:rPr>
  </w:style>
  <w:style w:type="character" w:customStyle="1" w:styleId="af3">
    <w:name w:val="Основний текст_"/>
    <w:basedOn w:val="a0"/>
    <w:link w:val="13"/>
    <w:rsid w:val="00686D0F"/>
    <w:rPr>
      <w:rFonts w:ascii="Times New Roman" w:eastAsia="Times New Roman" w:hAnsi="Times New Roman"/>
      <w:spacing w:val="2"/>
      <w:sz w:val="21"/>
      <w:szCs w:val="21"/>
      <w:shd w:val="clear" w:color="auto" w:fill="FFFFFF"/>
    </w:rPr>
  </w:style>
  <w:style w:type="paragraph" w:customStyle="1" w:styleId="13">
    <w:name w:val="Основний текст1"/>
    <w:basedOn w:val="a"/>
    <w:link w:val="af3"/>
    <w:rsid w:val="00686D0F"/>
    <w:pPr>
      <w:shd w:val="clear" w:color="auto" w:fill="FFFFFF"/>
      <w:spacing w:after="0" w:line="274" w:lineRule="exact"/>
      <w:jc w:val="both"/>
    </w:pPr>
    <w:rPr>
      <w:rFonts w:ascii="Times New Roman" w:eastAsia="Times New Roman" w:hAnsi="Times New Roman"/>
      <w:spacing w:val="2"/>
      <w:sz w:val="21"/>
      <w:szCs w:val="21"/>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952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07/relationships/diagramDrawing" Target="diagrams/drawing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diagramColors" Target="diagrams/colors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QuickStyle" Target="diagrams/quickStyle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diagramLayout" Target="diagrams/layout1.xml"/><Relationship Id="rId4" Type="http://schemas.microsoft.com/office/2007/relationships/stylesWithEffects" Target="stylesWithEffects.xml"/><Relationship Id="rId9" Type="http://schemas.openxmlformats.org/officeDocument/2006/relationships/diagramData" Target="diagrams/data1.xml"/><Relationship Id="rId14" Type="http://schemas.openxmlformats.org/officeDocument/2006/relationships/footer" Target="footer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63BE821-5DC1-4B4D-ADFE-99AF42363406}" type="doc">
      <dgm:prSet loTypeId="urn:microsoft.com/office/officeart/2005/8/layout/hierarchy1" loCatId="hierarchy" qsTypeId="urn:microsoft.com/office/officeart/2005/8/quickstyle/simple1" qsCatId="simple" csTypeId="urn:microsoft.com/office/officeart/2005/8/colors/accent1_2" csCatId="accent1" phldr="1"/>
      <dgm:spPr/>
      <dgm:t>
        <a:bodyPr/>
        <a:lstStyle/>
        <a:p>
          <a:endParaRPr lang="ru-RU"/>
        </a:p>
      </dgm:t>
    </dgm:pt>
    <dgm:pt modelId="{F055E836-3A53-481F-AEFD-6110A3D2E782}">
      <dgm:prSet phldrT="[Текст]" custT="1"/>
      <dgm:spPr/>
      <dgm:t>
        <a:bodyPr/>
        <a:lstStyle/>
        <a:p>
          <a:r>
            <a:rPr lang="uk-UA" sz="800" b="1"/>
            <a:t>«Формування ключових компетентностей учнів шляхом реалізації наскрізних змістових  ліній в організації навчального середовища школи» </a:t>
          </a:r>
          <a:endParaRPr lang="ru-RU" sz="800" dirty="0"/>
        </a:p>
      </dgm:t>
    </dgm:pt>
    <dgm:pt modelId="{89FD0ED1-BBE1-464D-96BE-4727B6C6E355}" type="parTrans" cxnId="{21BAF176-14D5-405C-8091-002368929F0A}">
      <dgm:prSet/>
      <dgm:spPr/>
      <dgm:t>
        <a:bodyPr/>
        <a:lstStyle/>
        <a:p>
          <a:endParaRPr lang="ru-RU"/>
        </a:p>
      </dgm:t>
    </dgm:pt>
    <dgm:pt modelId="{FACD53B3-516C-4DAD-B82B-8BED945E06BD}" type="sibTrans" cxnId="{21BAF176-14D5-405C-8091-002368929F0A}">
      <dgm:prSet/>
      <dgm:spPr/>
      <dgm:t>
        <a:bodyPr/>
        <a:lstStyle/>
        <a:p>
          <a:endParaRPr lang="ru-RU"/>
        </a:p>
      </dgm:t>
    </dgm:pt>
    <dgm:pt modelId="{7CBA9FF6-CC0D-4845-B294-A9554590984A}">
      <dgm:prSet phldrT="[Текст]" custT="1"/>
      <dgm:spPr/>
      <dgm:t>
        <a:bodyPr/>
        <a:lstStyle/>
        <a:p>
          <a:r>
            <a:rPr lang="uk-UA" sz="800" b="1" i="1" dirty="0"/>
            <a:t>Методична рада </a:t>
          </a:r>
          <a:endParaRPr lang="ru-RU" sz="800" dirty="0"/>
        </a:p>
      </dgm:t>
    </dgm:pt>
    <dgm:pt modelId="{240BE1C2-5A85-4765-9A0F-C5C4E6E930EB}" type="parTrans" cxnId="{797DADF5-22D3-486B-ABEE-A1A9871A5651}">
      <dgm:prSet/>
      <dgm:spPr/>
      <dgm:t>
        <a:bodyPr/>
        <a:lstStyle/>
        <a:p>
          <a:endParaRPr lang="ru-RU" sz="800"/>
        </a:p>
      </dgm:t>
    </dgm:pt>
    <dgm:pt modelId="{4C8AB0A6-76EC-44F0-98AE-0D8CC40AB086}" type="sibTrans" cxnId="{797DADF5-22D3-486B-ABEE-A1A9871A5651}">
      <dgm:prSet/>
      <dgm:spPr/>
      <dgm:t>
        <a:bodyPr/>
        <a:lstStyle/>
        <a:p>
          <a:endParaRPr lang="ru-RU"/>
        </a:p>
      </dgm:t>
    </dgm:pt>
    <dgm:pt modelId="{76A8F979-F9A2-4F37-B9DA-E86171D33CBE}">
      <dgm:prSet phldrT="[Текст]" custT="1"/>
      <dgm:spPr/>
      <dgm:t>
        <a:bodyPr/>
        <a:lstStyle/>
        <a:p>
          <a:r>
            <a:rPr lang="uk-UA" sz="800" dirty="0"/>
            <a:t>Блок1.</a:t>
          </a:r>
        </a:p>
        <a:p>
          <a:r>
            <a:rPr lang="uk-UA" sz="800" b="1" dirty="0"/>
            <a:t>Творче зростання педагогічного          працівника</a:t>
          </a:r>
          <a:endParaRPr lang="ru-RU" sz="800" dirty="0"/>
        </a:p>
      </dgm:t>
    </dgm:pt>
    <dgm:pt modelId="{20FE74B3-34EF-4B56-A887-974C9B265EDF}" type="parTrans" cxnId="{4976DAF2-BA9A-41DC-9B82-5B223E50E57D}">
      <dgm:prSet/>
      <dgm:spPr/>
      <dgm:t>
        <a:bodyPr/>
        <a:lstStyle/>
        <a:p>
          <a:endParaRPr lang="ru-RU" sz="800"/>
        </a:p>
      </dgm:t>
    </dgm:pt>
    <dgm:pt modelId="{7BED5AB4-D822-4430-873B-AC70C4F94F4B}" type="sibTrans" cxnId="{4976DAF2-BA9A-41DC-9B82-5B223E50E57D}">
      <dgm:prSet/>
      <dgm:spPr/>
      <dgm:t>
        <a:bodyPr/>
        <a:lstStyle/>
        <a:p>
          <a:endParaRPr lang="ru-RU"/>
        </a:p>
      </dgm:t>
    </dgm:pt>
    <dgm:pt modelId="{3007548D-220E-43DD-B48B-7FF529D9EDA6}">
      <dgm:prSet phldrT="[Текст]" custT="1"/>
      <dgm:spPr/>
      <dgm:t>
        <a:bodyPr/>
        <a:lstStyle/>
        <a:p>
          <a:r>
            <a:rPr lang="uk-UA" sz="800" dirty="0"/>
            <a:t>Блок 2.</a:t>
          </a:r>
        </a:p>
        <a:p>
          <a:r>
            <a:rPr lang="uk-UA" sz="800" b="1" dirty="0"/>
            <a:t>Професійна майстерність </a:t>
          </a:r>
          <a:endParaRPr lang="ru-RU" sz="800" dirty="0"/>
        </a:p>
        <a:p>
          <a:r>
            <a:rPr lang="uk-UA" sz="800" b="1" dirty="0"/>
            <a:t>педагогічного працівника</a:t>
          </a:r>
          <a:endParaRPr lang="ru-RU" sz="800" dirty="0"/>
        </a:p>
      </dgm:t>
    </dgm:pt>
    <dgm:pt modelId="{E6249CFF-ADAC-4719-B137-F623149E2EDD}" type="parTrans" cxnId="{D2989DCB-CCC5-4999-BF25-0A8C36166171}">
      <dgm:prSet/>
      <dgm:spPr/>
      <dgm:t>
        <a:bodyPr/>
        <a:lstStyle/>
        <a:p>
          <a:endParaRPr lang="ru-RU" sz="800"/>
        </a:p>
      </dgm:t>
    </dgm:pt>
    <dgm:pt modelId="{97814A87-E9E2-4D3B-A74D-494792089D7D}" type="sibTrans" cxnId="{D2989DCB-CCC5-4999-BF25-0A8C36166171}">
      <dgm:prSet/>
      <dgm:spPr/>
      <dgm:t>
        <a:bodyPr/>
        <a:lstStyle/>
        <a:p>
          <a:endParaRPr lang="ru-RU"/>
        </a:p>
      </dgm:t>
    </dgm:pt>
    <dgm:pt modelId="{2976647A-69F9-4E90-9ACF-CF88EAAD79D1}">
      <dgm:prSet custT="1"/>
      <dgm:spPr/>
      <dgm:t>
        <a:bodyPr/>
        <a:lstStyle/>
        <a:p>
          <a:r>
            <a:rPr lang="uk-UA" sz="800" dirty="0"/>
            <a:t>Блок 3.</a:t>
          </a:r>
        </a:p>
        <a:p>
          <a:r>
            <a:rPr lang="uk-UA" sz="800" b="1" dirty="0"/>
            <a:t>Становлення педагогічного </a:t>
          </a:r>
          <a:r>
            <a:rPr lang="uk-UA" sz="800" b="1" dirty="0" err="1"/>
            <a:t>працівника</a:t>
          </a:r>
          <a:r>
            <a:rPr lang="uk-UA" sz="800" dirty="0" err="1"/>
            <a:t>І</a:t>
          </a:r>
          <a:endParaRPr lang="ru-RU" sz="800" dirty="0"/>
        </a:p>
      </dgm:t>
    </dgm:pt>
    <dgm:pt modelId="{8A19866E-88FE-4FEC-AB64-EB7E8A3D1470}" type="parTrans" cxnId="{0343E503-45AC-453B-9A14-B551C1A4CF16}">
      <dgm:prSet/>
      <dgm:spPr/>
      <dgm:t>
        <a:bodyPr/>
        <a:lstStyle/>
        <a:p>
          <a:endParaRPr lang="ru-RU" sz="800"/>
        </a:p>
      </dgm:t>
    </dgm:pt>
    <dgm:pt modelId="{3B0A3871-068E-4D98-B318-EC178C39E2F7}" type="sibTrans" cxnId="{0343E503-45AC-453B-9A14-B551C1A4CF16}">
      <dgm:prSet/>
      <dgm:spPr/>
      <dgm:t>
        <a:bodyPr/>
        <a:lstStyle/>
        <a:p>
          <a:endParaRPr lang="ru-RU"/>
        </a:p>
      </dgm:t>
    </dgm:pt>
    <dgm:pt modelId="{F2EE7D47-28C1-40C7-94D1-2B3977D0EECC}">
      <dgm:prSet custT="1"/>
      <dgm:spPr/>
      <dgm:t>
        <a:bodyPr/>
        <a:lstStyle/>
        <a:p>
          <a:r>
            <a:rPr lang="uk-UA" sz="800" i="1" dirty="0" err="1"/>
            <a:t>Методоб’єднання</a:t>
          </a:r>
          <a:r>
            <a:rPr lang="uk-UA" sz="800" i="1" dirty="0"/>
            <a:t> вчителів початкових класів</a:t>
          </a:r>
          <a:r>
            <a:rPr lang="uk-UA" sz="800" dirty="0"/>
            <a:t>.</a:t>
          </a:r>
          <a:endParaRPr lang="ru-RU" sz="800" dirty="0"/>
        </a:p>
      </dgm:t>
    </dgm:pt>
    <dgm:pt modelId="{C4226FF0-07BF-46AF-BE25-E1A147857920}" type="parTrans" cxnId="{139D8F53-A781-45D6-825D-AA51BE6E1659}">
      <dgm:prSet/>
      <dgm:spPr/>
      <dgm:t>
        <a:bodyPr/>
        <a:lstStyle/>
        <a:p>
          <a:endParaRPr lang="ru-RU" sz="800"/>
        </a:p>
      </dgm:t>
    </dgm:pt>
    <dgm:pt modelId="{4F39D75B-DC94-4858-B1F4-FCF96CD19729}" type="sibTrans" cxnId="{139D8F53-A781-45D6-825D-AA51BE6E1659}">
      <dgm:prSet/>
      <dgm:spPr/>
      <dgm:t>
        <a:bodyPr/>
        <a:lstStyle/>
        <a:p>
          <a:endParaRPr lang="ru-RU"/>
        </a:p>
      </dgm:t>
    </dgm:pt>
    <dgm:pt modelId="{912F9C63-439C-47B3-8389-36E62DC421AF}">
      <dgm:prSet custT="1"/>
      <dgm:spPr/>
      <dgm:t>
        <a:bodyPr/>
        <a:lstStyle/>
        <a:p>
          <a:r>
            <a:rPr lang="uk-UA" sz="800" dirty="0"/>
            <a:t>Методичний фестиваль «Парад проектів»</a:t>
          </a:r>
          <a:endParaRPr lang="ru-RU" sz="800" dirty="0"/>
        </a:p>
      </dgm:t>
    </dgm:pt>
    <dgm:pt modelId="{DF6DC67F-7B08-4282-85E5-A439BA14A246}" type="parTrans" cxnId="{82770A4E-C83C-4028-92BD-36AAC2375AC4}">
      <dgm:prSet/>
      <dgm:spPr/>
      <dgm:t>
        <a:bodyPr/>
        <a:lstStyle/>
        <a:p>
          <a:endParaRPr lang="ru-RU" sz="800"/>
        </a:p>
      </dgm:t>
    </dgm:pt>
    <dgm:pt modelId="{E73C118F-A0F7-485F-AD98-D82A4F5255E0}" type="sibTrans" cxnId="{82770A4E-C83C-4028-92BD-36AAC2375AC4}">
      <dgm:prSet/>
      <dgm:spPr/>
      <dgm:t>
        <a:bodyPr/>
        <a:lstStyle/>
        <a:p>
          <a:endParaRPr lang="ru-RU"/>
        </a:p>
      </dgm:t>
    </dgm:pt>
    <dgm:pt modelId="{CBBA3D75-D44B-4D2F-9B51-92FD56D41CDE}">
      <dgm:prSet custT="1"/>
      <dgm:spPr/>
      <dgm:t>
        <a:bodyPr/>
        <a:lstStyle/>
        <a:p>
          <a:r>
            <a:rPr lang="uk-UA" sz="800" dirty="0"/>
            <a:t>Самоосвіта</a:t>
          </a:r>
          <a:endParaRPr lang="ru-RU" sz="800" dirty="0"/>
        </a:p>
      </dgm:t>
    </dgm:pt>
    <dgm:pt modelId="{1EA2AC2E-46EF-46AD-A3EA-513EECAB9DF2}" type="parTrans" cxnId="{6545E0C6-5277-43DE-A91A-72ACDAFDB1B3}">
      <dgm:prSet/>
      <dgm:spPr/>
      <dgm:t>
        <a:bodyPr/>
        <a:lstStyle/>
        <a:p>
          <a:endParaRPr lang="ru-RU" sz="800"/>
        </a:p>
      </dgm:t>
    </dgm:pt>
    <dgm:pt modelId="{34F7B28C-D1A8-4708-B09C-05D3A36E6DA9}" type="sibTrans" cxnId="{6545E0C6-5277-43DE-A91A-72ACDAFDB1B3}">
      <dgm:prSet/>
      <dgm:spPr/>
      <dgm:t>
        <a:bodyPr/>
        <a:lstStyle/>
        <a:p>
          <a:endParaRPr lang="ru-RU"/>
        </a:p>
      </dgm:t>
    </dgm:pt>
    <dgm:pt modelId="{339871F9-9486-4E02-98B4-8E0D2962DFE8}">
      <dgm:prSet custT="1"/>
      <dgm:spPr/>
      <dgm:t>
        <a:bodyPr/>
        <a:lstStyle/>
        <a:p>
          <a:r>
            <a:rPr lang="uk-UA" sz="800" dirty="0"/>
            <a:t>Педагогічні читання «Формування ключових та предметних компетентностей  як засіб створення нового навчального середовища української школи»</a:t>
          </a:r>
          <a:endParaRPr lang="ru-RU" sz="800" dirty="0"/>
        </a:p>
      </dgm:t>
    </dgm:pt>
    <dgm:pt modelId="{ADA84B93-94B1-402C-9CD0-3824FD20B8F2}" type="parTrans" cxnId="{085794C9-1161-4BD6-8D96-4B2BA545F93C}">
      <dgm:prSet/>
      <dgm:spPr/>
      <dgm:t>
        <a:bodyPr/>
        <a:lstStyle/>
        <a:p>
          <a:endParaRPr lang="ru-RU" sz="800"/>
        </a:p>
      </dgm:t>
    </dgm:pt>
    <dgm:pt modelId="{F24273EE-5755-4CF0-8B8A-F597B0F0688B}" type="sibTrans" cxnId="{085794C9-1161-4BD6-8D96-4B2BA545F93C}">
      <dgm:prSet/>
      <dgm:spPr/>
      <dgm:t>
        <a:bodyPr/>
        <a:lstStyle/>
        <a:p>
          <a:endParaRPr lang="ru-RU"/>
        </a:p>
      </dgm:t>
    </dgm:pt>
    <dgm:pt modelId="{8C79A4AD-E6C2-4CA3-A02B-3DCD46121184}">
      <dgm:prSet custT="1"/>
      <dgm:spPr/>
      <dgm:t>
        <a:bodyPr/>
        <a:lstStyle/>
        <a:p>
          <a:r>
            <a:rPr lang="uk-UA" sz="800" dirty="0" err="1"/>
            <a:t>Методоб’єднання</a:t>
          </a:r>
          <a:r>
            <a:rPr lang="uk-UA" sz="800" dirty="0"/>
            <a:t>  класних керівників</a:t>
          </a:r>
          <a:endParaRPr lang="ru-RU" sz="800" dirty="0"/>
        </a:p>
      </dgm:t>
    </dgm:pt>
    <dgm:pt modelId="{066130CE-27A8-424B-9BDF-CECB32E65E6E}" type="parTrans" cxnId="{DB38B7C9-CC30-4739-9AC3-D19D1297D1AA}">
      <dgm:prSet/>
      <dgm:spPr/>
      <dgm:t>
        <a:bodyPr/>
        <a:lstStyle/>
        <a:p>
          <a:endParaRPr lang="ru-RU" sz="800"/>
        </a:p>
      </dgm:t>
    </dgm:pt>
    <dgm:pt modelId="{116F5731-DB99-4052-B1AB-810E1E02F626}" type="sibTrans" cxnId="{DB38B7C9-CC30-4739-9AC3-D19D1297D1AA}">
      <dgm:prSet/>
      <dgm:spPr/>
      <dgm:t>
        <a:bodyPr/>
        <a:lstStyle/>
        <a:p>
          <a:endParaRPr lang="ru-RU"/>
        </a:p>
      </dgm:t>
    </dgm:pt>
    <dgm:pt modelId="{E316090D-8F34-4264-B914-4CD4F4FACD06}">
      <dgm:prSet custT="1"/>
      <dgm:spPr/>
      <dgm:t>
        <a:bodyPr/>
        <a:lstStyle/>
        <a:p>
          <a:r>
            <a:rPr lang="uk-UA" sz="800" dirty="0" err="1"/>
            <a:t>Методоб’єднання</a:t>
          </a:r>
          <a:r>
            <a:rPr lang="uk-UA" sz="800" dirty="0"/>
            <a:t> вчителів української мови, літератури та іноземної мови</a:t>
          </a:r>
          <a:endParaRPr lang="ru-RU" sz="800" dirty="0"/>
        </a:p>
      </dgm:t>
    </dgm:pt>
    <dgm:pt modelId="{C1124AB2-B9D4-4FA6-85C5-01BB1BDCFF0E}" type="parTrans" cxnId="{4E51E4DF-2E5B-412D-B8F4-D31F3AB715F1}">
      <dgm:prSet/>
      <dgm:spPr/>
      <dgm:t>
        <a:bodyPr/>
        <a:lstStyle/>
        <a:p>
          <a:endParaRPr lang="ru-RU" sz="800"/>
        </a:p>
      </dgm:t>
    </dgm:pt>
    <dgm:pt modelId="{116718A8-A4BA-4E50-B4F2-F81F4E7E8CBA}" type="sibTrans" cxnId="{4E51E4DF-2E5B-412D-B8F4-D31F3AB715F1}">
      <dgm:prSet/>
      <dgm:spPr/>
      <dgm:t>
        <a:bodyPr/>
        <a:lstStyle/>
        <a:p>
          <a:endParaRPr lang="ru-RU"/>
        </a:p>
      </dgm:t>
    </dgm:pt>
    <dgm:pt modelId="{AEB9F78E-A9DE-471C-B5B8-392772436D6C}">
      <dgm:prSet custT="1"/>
      <dgm:spPr/>
      <dgm:t>
        <a:bodyPr/>
        <a:lstStyle/>
        <a:p>
          <a:r>
            <a:rPr lang="uk-UA" sz="800" dirty="0" err="1"/>
            <a:t>Методоб’єднання</a:t>
          </a:r>
          <a:r>
            <a:rPr lang="uk-UA" sz="800" dirty="0"/>
            <a:t> вчителів математики фізики та інформатики</a:t>
          </a:r>
        </a:p>
        <a:p>
          <a:endParaRPr lang="ru-RU" sz="800" dirty="0"/>
        </a:p>
      </dgm:t>
    </dgm:pt>
    <dgm:pt modelId="{B43FD004-C9BA-4A49-A6AF-1EDC55809ED4}" type="parTrans" cxnId="{F956E1F0-B660-4E2A-9749-EA9CC3536DF1}">
      <dgm:prSet/>
      <dgm:spPr/>
      <dgm:t>
        <a:bodyPr/>
        <a:lstStyle/>
        <a:p>
          <a:endParaRPr lang="ru-RU" sz="800"/>
        </a:p>
      </dgm:t>
    </dgm:pt>
    <dgm:pt modelId="{391C7AC2-9E3C-41C9-9585-DA750C1BA003}" type="sibTrans" cxnId="{F956E1F0-B660-4E2A-9749-EA9CC3536DF1}">
      <dgm:prSet/>
      <dgm:spPr/>
      <dgm:t>
        <a:bodyPr/>
        <a:lstStyle/>
        <a:p>
          <a:endParaRPr lang="ru-RU"/>
        </a:p>
      </dgm:t>
    </dgm:pt>
    <dgm:pt modelId="{4ECBF698-DF40-4B75-ADAB-21B356B1ED7B}">
      <dgm:prSet custT="1"/>
      <dgm:spPr/>
      <dgm:t>
        <a:bodyPr/>
        <a:lstStyle/>
        <a:p>
          <a:r>
            <a:rPr lang="en-US" sz="800" dirty="0"/>
            <a:t>     </a:t>
          </a:r>
          <a:r>
            <a:rPr lang="uk-UA" sz="800" dirty="0"/>
            <a:t> </a:t>
          </a:r>
        </a:p>
        <a:p>
          <a:r>
            <a:rPr lang="uk-UA" sz="800" dirty="0"/>
            <a:t> етап</a:t>
          </a:r>
          <a:endParaRPr lang="ru-RU" sz="800" dirty="0"/>
        </a:p>
      </dgm:t>
    </dgm:pt>
    <dgm:pt modelId="{740E83B1-2313-4391-9B09-C9C49C07D073}" type="parTrans" cxnId="{80F33277-3706-4DE7-9142-0F259CC66352}">
      <dgm:prSet/>
      <dgm:spPr/>
      <dgm:t>
        <a:bodyPr/>
        <a:lstStyle/>
        <a:p>
          <a:endParaRPr lang="ru-RU" sz="800"/>
        </a:p>
      </dgm:t>
    </dgm:pt>
    <dgm:pt modelId="{1484BC74-C786-4675-9611-D0B1D76D1212}" type="sibTrans" cxnId="{80F33277-3706-4DE7-9142-0F259CC66352}">
      <dgm:prSet/>
      <dgm:spPr/>
      <dgm:t>
        <a:bodyPr/>
        <a:lstStyle/>
        <a:p>
          <a:endParaRPr lang="ru-RU"/>
        </a:p>
      </dgm:t>
    </dgm:pt>
    <dgm:pt modelId="{BDA29EAB-7ACE-4E79-B3FA-ACFD66EDCAC3}">
      <dgm:prSet custT="1"/>
      <dgm:spPr/>
      <dgm:t>
        <a:bodyPr/>
        <a:lstStyle/>
        <a:p>
          <a:r>
            <a:rPr lang="ru-RU" sz="800" dirty="0"/>
            <a:t>Педагогічний вернісаж відкритих уроків</a:t>
          </a:r>
        </a:p>
      </dgm:t>
    </dgm:pt>
    <dgm:pt modelId="{0964A2AD-957B-44C1-9BB7-EF0E4110125F}" type="sibTrans" cxnId="{7FA99B7F-8777-4D9F-8FBD-10C1D16D1DFD}">
      <dgm:prSet/>
      <dgm:spPr/>
      <dgm:t>
        <a:bodyPr/>
        <a:lstStyle/>
        <a:p>
          <a:endParaRPr lang="ru-RU"/>
        </a:p>
      </dgm:t>
    </dgm:pt>
    <dgm:pt modelId="{D5A169CA-87F1-4264-B288-E7ABBA2774D6}" type="parTrans" cxnId="{7FA99B7F-8777-4D9F-8FBD-10C1D16D1DFD}">
      <dgm:prSet/>
      <dgm:spPr/>
      <dgm:t>
        <a:bodyPr/>
        <a:lstStyle/>
        <a:p>
          <a:endParaRPr lang="ru-RU" sz="800"/>
        </a:p>
      </dgm:t>
    </dgm:pt>
    <dgm:pt modelId="{553F0206-87D7-4099-AE2F-0290934ECD0C}">
      <dgm:prSet custT="1"/>
      <dgm:spPr/>
      <dgm:t>
        <a:bodyPr/>
        <a:lstStyle/>
        <a:p>
          <a:r>
            <a:rPr lang="uk-UA" sz="800" dirty="0"/>
            <a:t> </a:t>
          </a:r>
          <a:r>
            <a:rPr lang="uk-UA" sz="800" dirty="0" err="1"/>
            <a:t>Консалтинговий центр для вчителів початкових класів,які будуть навчати учнів 1класу за новим державним стандартом</a:t>
          </a:r>
          <a:endParaRPr lang="ru-RU" sz="800" dirty="0"/>
        </a:p>
      </dgm:t>
    </dgm:pt>
    <dgm:pt modelId="{182A7F9F-1BBB-4E22-A479-242F15F46FEA}" type="parTrans" cxnId="{D0983FB2-0A4D-4426-8AFB-8FD3FD92EAA6}">
      <dgm:prSet/>
      <dgm:spPr/>
      <dgm:t>
        <a:bodyPr/>
        <a:lstStyle/>
        <a:p>
          <a:endParaRPr lang="ru-RU" sz="800"/>
        </a:p>
      </dgm:t>
    </dgm:pt>
    <dgm:pt modelId="{B09DD8A8-6D86-4848-A5B3-4D01EB9E96EE}" type="sibTrans" cxnId="{D0983FB2-0A4D-4426-8AFB-8FD3FD92EAA6}">
      <dgm:prSet/>
      <dgm:spPr/>
      <dgm:t>
        <a:bodyPr/>
        <a:lstStyle/>
        <a:p>
          <a:endParaRPr lang="ru-RU"/>
        </a:p>
      </dgm:t>
    </dgm:pt>
    <dgm:pt modelId="{5A182069-4856-4295-854C-BCFE060A8416}">
      <dgm:prSet custT="1"/>
      <dgm:spPr/>
      <dgm:t>
        <a:bodyPr/>
        <a:lstStyle/>
        <a:p>
          <a:r>
            <a:rPr lang="uk-UA" sz="800" dirty="0"/>
            <a:t>Школа стажування</a:t>
          </a:r>
          <a:endParaRPr lang="ru-RU" sz="800" dirty="0"/>
        </a:p>
      </dgm:t>
    </dgm:pt>
    <dgm:pt modelId="{0ECBBB1D-A034-4C4B-8641-BE1FD0FF332F}" type="parTrans" cxnId="{7F832C81-4E04-4115-8029-7505A03DC331}">
      <dgm:prSet/>
      <dgm:spPr/>
      <dgm:t>
        <a:bodyPr/>
        <a:lstStyle/>
        <a:p>
          <a:endParaRPr lang="ru-RU" sz="800"/>
        </a:p>
      </dgm:t>
    </dgm:pt>
    <dgm:pt modelId="{796174F3-54B7-45A6-86AD-10E0F3145A90}" type="sibTrans" cxnId="{7F832C81-4E04-4115-8029-7505A03DC331}">
      <dgm:prSet/>
      <dgm:spPr/>
      <dgm:t>
        <a:bodyPr/>
        <a:lstStyle/>
        <a:p>
          <a:endParaRPr lang="ru-RU"/>
        </a:p>
      </dgm:t>
    </dgm:pt>
    <dgm:pt modelId="{47D39C35-C294-4E25-A377-83094A754D26}">
      <dgm:prSet custT="1"/>
      <dgm:spPr/>
      <dgm:t>
        <a:bodyPr/>
        <a:lstStyle/>
        <a:p>
          <a:r>
            <a:rPr lang="uk-UA" sz="800" dirty="0"/>
            <a:t>Проект «</a:t>
          </a:r>
          <a:r>
            <a:rPr lang="uk-UA" sz="800" dirty="0" err="1"/>
            <a:t>Портфоліо</a:t>
          </a:r>
          <a:r>
            <a:rPr lang="uk-UA" sz="800" dirty="0"/>
            <a:t> вчителя»</a:t>
          </a:r>
          <a:endParaRPr lang="ru-RU" sz="800" dirty="0"/>
        </a:p>
      </dgm:t>
    </dgm:pt>
    <dgm:pt modelId="{418BD17C-8F72-4279-9245-0970D756B94D}" type="parTrans" cxnId="{7920C28B-1F77-498D-8D25-10C0A4593849}">
      <dgm:prSet/>
      <dgm:spPr/>
      <dgm:t>
        <a:bodyPr/>
        <a:lstStyle/>
        <a:p>
          <a:endParaRPr lang="ru-RU" sz="800"/>
        </a:p>
      </dgm:t>
    </dgm:pt>
    <dgm:pt modelId="{28277259-0926-4C6E-B7F3-1F4DBBBBDD8B}" type="sibTrans" cxnId="{7920C28B-1F77-498D-8D25-10C0A4593849}">
      <dgm:prSet/>
      <dgm:spPr/>
      <dgm:t>
        <a:bodyPr/>
        <a:lstStyle/>
        <a:p>
          <a:endParaRPr lang="ru-RU"/>
        </a:p>
      </dgm:t>
    </dgm:pt>
    <dgm:pt modelId="{CAFCA3A4-3A58-4CAC-A029-4E34126E9666}">
      <dgm:prSet/>
      <dgm:spPr/>
      <dgm:t>
        <a:bodyPr/>
        <a:lstStyle/>
        <a:p>
          <a:r>
            <a:rPr lang="uk-UA" dirty="0"/>
            <a:t>Школа </a:t>
          </a:r>
          <a:r>
            <a:rPr lang="uk-UA" dirty="0" err="1"/>
            <a:t>педмайстерності</a:t>
          </a:r>
          <a:r>
            <a:rPr lang="uk-UA" dirty="0"/>
            <a:t> </a:t>
          </a:r>
          <a:r>
            <a:rPr lang="uk-UA" b="1" dirty="0"/>
            <a:t>«Педагогічні сходинки»</a:t>
          </a:r>
          <a:endParaRPr lang="ru-RU" dirty="0"/>
        </a:p>
      </dgm:t>
    </dgm:pt>
    <dgm:pt modelId="{FEF43B2A-5A39-4D23-8A5F-1F16E3253893}" type="parTrans" cxnId="{8B59DFA8-C41D-44B0-8D04-DA0F18C120F4}">
      <dgm:prSet/>
      <dgm:spPr/>
      <dgm:t>
        <a:bodyPr/>
        <a:lstStyle/>
        <a:p>
          <a:endParaRPr lang="ru-RU"/>
        </a:p>
      </dgm:t>
    </dgm:pt>
    <dgm:pt modelId="{0EB1ACEA-9AC4-4F47-BA98-7CBD473630A6}" type="sibTrans" cxnId="{8B59DFA8-C41D-44B0-8D04-DA0F18C120F4}">
      <dgm:prSet/>
      <dgm:spPr/>
      <dgm:t>
        <a:bodyPr/>
        <a:lstStyle/>
        <a:p>
          <a:endParaRPr lang="ru-RU"/>
        </a:p>
      </dgm:t>
    </dgm:pt>
    <dgm:pt modelId="{82E9EC9C-3359-4680-A8CF-542871802746}" type="pres">
      <dgm:prSet presAssocID="{263BE821-5DC1-4B4D-ADFE-99AF42363406}" presName="hierChild1" presStyleCnt="0">
        <dgm:presLayoutVars>
          <dgm:chPref val="1"/>
          <dgm:dir/>
          <dgm:animOne val="branch"/>
          <dgm:animLvl val="lvl"/>
          <dgm:resizeHandles/>
        </dgm:presLayoutVars>
      </dgm:prSet>
      <dgm:spPr/>
      <dgm:t>
        <a:bodyPr/>
        <a:lstStyle/>
        <a:p>
          <a:endParaRPr lang="ru-RU"/>
        </a:p>
      </dgm:t>
    </dgm:pt>
    <dgm:pt modelId="{47E13166-927B-42FE-A2A4-5D8AFD3F1B9C}" type="pres">
      <dgm:prSet presAssocID="{F055E836-3A53-481F-AEFD-6110A3D2E782}" presName="hierRoot1" presStyleCnt="0"/>
      <dgm:spPr/>
    </dgm:pt>
    <dgm:pt modelId="{5D7062DE-D8F6-41D7-BD74-9C117A01A431}" type="pres">
      <dgm:prSet presAssocID="{F055E836-3A53-481F-AEFD-6110A3D2E782}" presName="composite" presStyleCnt="0"/>
      <dgm:spPr/>
    </dgm:pt>
    <dgm:pt modelId="{96CE30CF-514C-430C-847C-C5EC1FBCD450}" type="pres">
      <dgm:prSet presAssocID="{F055E836-3A53-481F-AEFD-6110A3D2E782}" presName="background" presStyleLbl="node0" presStyleIdx="0" presStyleCnt="1"/>
      <dgm:spPr/>
    </dgm:pt>
    <dgm:pt modelId="{3B5E307E-7731-4D0A-877A-47A46BCB9A15}" type="pres">
      <dgm:prSet presAssocID="{F055E836-3A53-481F-AEFD-6110A3D2E782}" presName="text" presStyleLbl="fgAcc0" presStyleIdx="0" presStyleCnt="1" custScaleX="518576" custLinFactNeighborX="1501" custLinFactNeighborY="-17455">
        <dgm:presLayoutVars>
          <dgm:chPref val="3"/>
        </dgm:presLayoutVars>
      </dgm:prSet>
      <dgm:spPr>
        <a:prstGeom prst="horizontalScroll">
          <a:avLst/>
        </a:prstGeom>
      </dgm:spPr>
      <dgm:t>
        <a:bodyPr/>
        <a:lstStyle/>
        <a:p>
          <a:endParaRPr lang="ru-RU"/>
        </a:p>
      </dgm:t>
    </dgm:pt>
    <dgm:pt modelId="{101E0431-ED67-45CC-A649-0BB65591137F}" type="pres">
      <dgm:prSet presAssocID="{F055E836-3A53-481F-AEFD-6110A3D2E782}" presName="hierChild2" presStyleCnt="0"/>
      <dgm:spPr/>
    </dgm:pt>
    <dgm:pt modelId="{E3E77F1C-E0F9-4E8C-B50C-E45CC5AFF329}" type="pres">
      <dgm:prSet presAssocID="{740E83B1-2313-4391-9B09-C9C49C07D073}" presName="Name10" presStyleLbl="parChTrans1D2" presStyleIdx="0" presStyleCnt="1"/>
      <dgm:spPr/>
      <dgm:t>
        <a:bodyPr/>
        <a:lstStyle/>
        <a:p>
          <a:endParaRPr lang="ru-RU"/>
        </a:p>
      </dgm:t>
    </dgm:pt>
    <dgm:pt modelId="{86DD5987-09D4-4166-A5EB-7C8901E6CCD0}" type="pres">
      <dgm:prSet presAssocID="{4ECBF698-DF40-4B75-ADAB-21B356B1ED7B}" presName="hierRoot2" presStyleCnt="0"/>
      <dgm:spPr/>
    </dgm:pt>
    <dgm:pt modelId="{8F137033-6251-4140-A0F6-AAA40F6AF185}" type="pres">
      <dgm:prSet presAssocID="{4ECBF698-DF40-4B75-ADAB-21B356B1ED7B}" presName="composite2" presStyleCnt="0"/>
      <dgm:spPr/>
    </dgm:pt>
    <dgm:pt modelId="{C9C80CE9-9F96-4DE1-8058-35FB55391B68}" type="pres">
      <dgm:prSet presAssocID="{4ECBF698-DF40-4B75-ADAB-21B356B1ED7B}" presName="background2" presStyleLbl="node2" presStyleIdx="0" presStyleCnt="1"/>
      <dgm:spPr/>
    </dgm:pt>
    <dgm:pt modelId="{5E3BCE89-776F-48AE-BC09-6FC440385AAE}" type="pres">
      <dgm:prSet presAssocID="{4ECBF698-DF40-4B75-ADAB-21B356B1ED7B}" presName="text2" presStyleLbl="fgAcc2" presStyleIdx="0" presStyleCnt="1" custScaleX="582739" custLinFactNeighborX="-3564" custLinFactNeighborY="-14265">
        <dgm:presLayoutVars>
          <dgm:chPref val="3"/>
        </dgm:presLayoutVars>
      </dgm:prSet>
      <dgm:spPr>
        <a:prstGeom prst="ellipseRibbon2">
          <a:avLst/>
        </a:prstGeom>
      </dgm:spPr>
      <dgm:t>
        <a:bodyPr/>
        <a:lstStyle/>
        <a:p>
          <a:endParaRPr lang="ru-RU"/>
        </a:p>
      </dgm:t>
    </dgm:pt>
    <dgm:pt modelId="{132E4C16-4E33-4F2F-87DC-7AC8AC9A19CB}" type="pres">
      <dgm:prSet presAssocID="{4ECBF698-DF40-4B75-ADAB-21B356B1ED7B}" presName="hierChild3" presStyleCnt="0"/>
      <dgm:spPr/>
    </dgm:pt>
    <dgm:pt modelId="{2322E223-DB39-45DB-BF17-054FA8DBDEC2}" type="pres">
      <dgm:prSet presAssocID="{240BE1C2-5A85-4765-9A0F-C5C4E6E930EB}" presName="Name17" presStyleLbl="parChTrans1D3" presStyleIdx="0" presStyleCnt="1"/>
      <dgm:spPr/>
      <dgm:t>
        <a:bodyPr/>
        <a:lstStyle/>
        <a:p>
          <a:endParaRPr lang="ru-RU"/>
        </a:p>
      </dgm:t>
    </dgm:pt>
    <dgm:pt modelId="{9915F517-8A7B-48A5-9BD3-899380007B13}" type="pres">
      <dgm:prSet presAssocID="{7CBA9FF6-CC0D-4845-B294-A9554590984A}" presName="hierRoot3" presStyleCnt="0"/>
      <dgm:spPr/>
    </dgm:pt>
    <dgm:pt modelId="{818A6AC0-8661-41EC-B14D-72BA99FD84CD}" type="pres">
      <dgm:prSet presAssocID="{7CBA9FF6-CC0D-4845-B294-A9554590984A}" presName="composite3" presStyleCnt="0"/>
      <dgm:spPr/>
    </dgm:pt>
    <dgm:pt modelId="{B0B9E2A1-5066-4152-9009-D8C6A62DB17E}" type="pres">
      <dgm:prSet presAssocID="{7CBA9FF6-CC0D-4845-B294-A9554590984A}" presName="background3" presStyleLbl="node3" presStyleIdx="0" presStyleCnt="1"/>
      <dgm:spPr/>
    </dgm:pt>
    <dgm:pt modelId="{841E02B3-EE54-45EB-AA3C-BCCD2711D900}" type="pres">
      <dgm:prSet presAssocID="{7CBA9FF6-CC0D-4845-B294-A9554590984A}" presName="text3" presStyleLbl="fgAcc3" presStyleIdx="0" presStyleCnt="1" custScaleX="471880" custLinFactNeighborX="1501" custLinFactNeighborY="-17455">
        <dgm:presLayoutVars>
          <dgm:chPref val="3"/>
        </dgm:presLayoutVars>
      </dgm:prSet>
      <dgm:spPr>
        <a:prstGeom prst="wave">
          <a:avLst/>
        </a:prstGeom>
      </dgm:spPr>
      <dgm:t>
        <a:bodyPr/>
        <a:lstStyle/>
        <a:p>
          <a:endParaRPr lang="ru-RU"/>
        </a:p>
      </dgm:t>
    </dgm:pt>
    <dgm:pt modelId="{58C2DA19-9732-434B-8DAA-5A931304AC11}" type="pres">
      <dgm:prSet presAssocID="{7CBA9FF6-CC0D-4845-B294-A9554590984A}" presName="hierChild4" presStyleCnt="0"/>
      <dgm:spPr/>
    </dgm:pt>
    <dgm:pt modelId="{80BEE5C3-B2B8-4CAB-B1FD-7584A6F67FC9}" type="pres">
      <dgm:prSet presAssocID="{20FE74B3-34EF-4B56-A887-974C9B265EDF}" presName="Name23" presStyleLbl="parChTrans1D4" presStyleIdx="0" presStyleCnt="15"/>
      <dgm:spPr/>
      <dgm:t>
        <a:bodyPr/>
        <a:lstStyle/>
        <a:p>
          <a:endParaRPr lang="ru-RU"/>
        </a:p>
      </dgm:t>
    </dgm:pt>
    <dgm:pt modelId="{3B4EAD66-2A0D-46BF-8F8B-A61B277F41E4}" type="pres">
      <dgm:prSet presAssocID="{76A8F979-F9A2-4F37-B9DA-E86171D33CBE}" presName="hierRoot4" presStyleCnt="0"/>
      <dgm:spPr/>
    </dgm:pt>
    <dgm:pt modelId="{3C4E02C1-A23C-4F60-9BE7-9CDEEB992F14}" type="pres">
      <dgm:prSet presAssocID="{76A8F979-F9A2-4F37-B9DA-E86171D33CBE}" presName="composite4" presStyleCnt="0"/>
      <dgm:spPr/>
    </dgm:pt>
    <dgm:pt modelId="{D3EA7183-C999-4506-A338-9B2A052530E8}" type="pres">
      <dgm:prSet presAssocID="{76A8F979-F9A2-4F37-B9DA-E86171D33CBE}" presName="background4" presStyleLbl="node4" presStyleIdx="0" presStyleCnt="15"/>
      <dgm:spPr/>
    </dgm:pt>
    <dgm:pt modelId="{4623592D-A044-41E1-A921-84307AA5C46A}" type="pres">
      <dgm:prSet presAssocID="{76A8F979-F9A2-4F37-B9DA-E86171D33CBE}" presName="text4" presStyleLbl="fgAcc4" presStyleIdx="0" presStyleCnt="15" custScaleX="199654" custLinFactNeighborX="1501" custLinFactNeighborY="-17455">
        <dgm:presLayoutVars>
          <dgm:chPref val="3"/>
        </dgm:presLayoutVars>
      </dgm:prSet>
      <dgm:spPr>
        <a:prstGeom prst="downArrowCallout">
          <a:avLst/>
        </a:prstGeom>
      </dgm:spPr>
      <dgm:t>
        <a:bodyPr/>
        <a:lstStyle/>
        <a:p>
          <a:endParaRPr lang="ru-RU"/>
        </a:p>
      </dgm:t>
    </dgm:pt>
    <dgm:pt modelId="{619EA301-8124-4480-B293-115FD06D893E}" type="pres">
      <dgm:prSet presAssocID="{76A8F979-F9A2-4F37-B9DA-E86171D33CBE}" presName="hierChild5" presStyleCnt="0"/>
      <dgm:spPr/>
    </dgm:pt>
    <dgm:pt modelId="{40D4BBEA-9444-4B94-8128-1A1B951A1367}" type="pres">
      <dgm:prSet presAssocID="{C4226FF0-07BF-46AF-BE25-E1A147857920}" presName="Name23" presStyleLbl="parChTrans1D4" presStyleIdx="1" presStyleCnt="15"/>
      <dgm:spPr/>
      <dgm:t>
        <a:bodyPr/>
        <a:lstStyle/>
        <a:p>
          <a:endParaRPr lang="ru-RU"/>
        </a:p>
      </dgm:t>
    </dgm:pt>
    <dgm:pt modelId="{752A03F1-A591-44E7-9BD1-74F62149E10A}" type="pres">
      <dgm:prSet presAssocID="{F2EE7D47-28C1-40C7-94D1-2B3977D0EECC}" presName="hierRoot4" presStyleCnt="0"/>
      <dgm:spPr/>
    </dgm:pt>
    <dgm:pt modelId="{3BAAEBC3-80E1-4A5D-BF9A-1F52976DBE10}" type="pres">
      <dgm:prSet presAssocID="{F2EE7D47-28C1-40C7-94D1-2B3977D0EECC}" presName="composite4" presStyleCnt="0"/>
      <dgm:spPr/>
    </dgm:pt>
    <dgm:pt modelId="{9C31AE48-2DF7-4BE7-8D36-145EDE2F5AEB}" type="pres">
      <dgm:prSet presAssocID="{F2EE7D47-28C1-40C7-94D1-2B3977D0EECC}" presName="background4" presStyleLbl="node4" presStyleIdx="1" presStyleCnt="15"/>
      <dgm:spPr/>
    </dgm:pt>
    <dgm:pt modelId="{82DF019C-670A-4C72-9F0E-D87E0C0EF57E}" type="pres">
      <dgm:prSet presAssocID="{F2EE7D47-28C1-40C7-94D1-2B3977D0EECC}" presName="text4" presStyleLbl="fgAcc4" presStyleIdx="1" presStyleCnt="15" custScaleX="239065" custLinFactNeighborX="1501" custLinFactNeighborY="-17455">
        <dgm:presLayoutVars>
          <dgm:chPref val="3"/>
        </dgm:presLayoutVars>
      </dgm:prSet>
      <dgm:spPr/>
      <dgm:t>
        <a:bodyPr/>
        <a:lstStyle/>
        <a:p>
          <a:endParaRPr lang="ru-RU"/>
        </a:p>
      </dgm:t>
    </dgm:pt>
    <dgm:pt modelId="{3F170361-74D0-4EA0-BB06-1B3F52E14928}" type="pres">
      <dgm:prSet presAssocID="{F2EE7D47-28C1-40C7-94D1-2B3977D0EECC}" presName="hierChild5" presStyleCnt="0"/>
      <dgm:spPr/>
    </dgm:pt>
    <dgm:pt modelId="{E73BE367-005F-4300-9873-DCF319741C75}" type="pres">
      <dgm:prSet presAssocID="{066130CE-27A8-424B-9BDF-CECB32E65E6E}" presName="Name23" presStyleLbl="parChTrans1D4" presStyleIdx="2" presStyleCnt="15"/>
      <dgm:spPr/>
      <dgm:t>
        <a:bodyPr/>
        <a:lstStyle/>
        <a:p>
          <a:endParaRPr lang="ru-RU"/>
        </a:p>
      </dgm:t>
    </dgm:pt>
    <dgm:pt modelId="{EA0DA558-78EB-4B1E-91FD-1E3F4C195C35}" type="pres">
      <dgm:prSet presAssocID="{8C79A4AD-E6C2-4CA3-A02B-3DCD46121184}" presName="hierRoot4" presStyleCnt="0"/>
      <dgm:spPr/>
    </dgm:pt>
    <dgm:pt modelId="{C39A1ED8-71EB-46AD-B975-0F7B959AE77E}" type="pres">
      <dgm:prSet presAssocID="{8C79A4AD-E6C2-4CA3-A02B-3DCD46121184}" presName="composite4" presStyleCnt="0"/>
      <dgm:spPr/>
    </dgm:pt>
    <dgm:pt modelId="{1212B673-E53E-4DE5-B400-50D4A06B1BB6}" type="pres">
      <dgm:prSet presAssocID="{8C79A4AD-E6C2-4CA3-A02B-3DCD46121184}" presName="background4" presStyleLbl="node4" presStyleIdx="2" presStyleCnt="15"/>
      <dgm:spPr/>
    </dgm:pt>
    <dgm:pt modelId="{A8FF7812-9824-408C-B87F-88E3B19BCFC9}" type="pres">
      <dgm:prSet presAssocID="{8C79A4AD-E6C2-4CA3-A02B-3DCD46121184}" presName="text4" presStyleLbl="fgAcc4" presStyleIdx="2" presStyleCnt="15" custScaleX="218948" custLinFactNeighborX="1501" custLinFactNeighborY="-17455">
        <dgm:presLayoutVars>
          <dgm:chPref val="3"/>
        </dgm:presLayoutVars>
      </dgm:prSet>
      <dgm:spPr/>
      <dgm:t>
        <a:bodyPr/>
        <a:lstStyle/>
        <a:p>
          <a:endParaRPr lang="ru-RU"/>
        </a:p>
      </dgm:t>
    </dgm:pt>
    <dgm:pt modelId="{A4B0913A-C244-453D-9623-BFDB4D91CA92}" type="pres">
      <dgm:prSet presAssocID="{8C79A4AD-E6C2-4CA3-A02B-3DCD46121184}" presName="hierChild5" presStyleCnt="0"/>
      <dgm:spPr/>
    </dgm:pt>
    <dgm:pt modelId="{42A55411-BEA8-4CCF-8A52-F55EC4C6693A}" type="pres">
      <dgm:prSet presAssocID="{C1124AB2-B9D4-4FA6-85C5-01BB1BDCFF0E}" presName="Name23" presStyleLbl="parChTrans1D4" presStyleIdx="3" presStyleCnt="15"/>
      <dgm:spPr/>
      <dgm:t>
        <a:bodyPr/>
        <a:lstStyle/>
        <a:p>
          <a:endParaRPr lang="ru-RU"/>
        </a:p>
      </dgm:t>
    </dgm:pt>
    <dgm:pt modelId="{712131B7-A286-4EED-B772-B03B4D2A6E93}" type="pres">
      <dgm:prSet presAssocID="{E316090D-8F34-4264-B914-4CD4F4FACD06}" presName="hierRoot4" presStyleCnt="0"/>
      <dgm:spPr/>
    </dgm:pt>
    <dgm:pt modelId="{4718A8F1-2636-437D-86BE-9B281A69622B}" type="pres">
      <dgm:prSet presAssocID="{E316090D-8F34-4264-B914-4CD4F4FACD06}" presName="composite4" presStyleCnt="0"/>
      <dgm:spPr/>
    </dgm:pt>
    <dgm:pt modelId="{0D84CA07-81A4-44D1-915E-E5BC53019BDB}" type="pres">
      <dgm:prSet presAssocID="{E316090D-8F34-4264-B914-4CD4F4FACD06}" presName="background4" presStyleLbl="node4" presStyleIdx="3" presStyleCnt="15"/>
      <dgm:spPr/>
    </dgm:pt>
    <dgm:pt modelId="{57CFE129-58F8-4135-893B-AF6822F71D32}" type="pres">
      <dgm:prSet presAssocID="{E316090D-8F34-4264-B914-4CD4F4FACD06}" presName="text4" presStyleLbl="fgAcc4" presStyleIdx="3" presStyleCnt="15" custScaleX="218948">
        <dgm:presLayoutVars>
          <dgm:chPref val="3"/>
        </dgm:presLayoutVars>
      </dgm:prSet>
      <dgm:spPr/>
      <dgm:t>
        <a:bodyPr/>
        <a:lstStyle/>
        <a:p>
          <a:endParaRPr lang="ru-RU"/>
        </a:p>
      </dgm:t>
    </dgm:pt>
    <dgm:pt modelId="{DBFFDAE6-8B03-4C29-A778-076D837DF3DE}" type="pres">
      <dgm:prSet presAssocID="{E316090D-8F34-4264-B914-4CD4F4FACD06}" presName="hierChild5" presStyleCnt="0"/>
      <dgm:spPr/>
    </dgm:pt>
    <dgm:pt modelId="{7B18FD0C-EAAF-4DCC-88FC-02A92D6A428E}" type="pres">
      <dgm:prSet presAssocID="{B43FD004-C9BA-4A49-A6AF-1EDC55809ED4}" presName="Name23" presStyleLbl="parChTrans1D4" presStyleIdx="4" presStyleCnt="15"/>
      <dgm:spPr/>
      <dgm:t>
        <a:bodyPr/>
        <a:lstStyle/>
        <a:p>
          <a:endParaRPr lang="ru-RU"/>
        </a:p>
      </dgm:t>
    </dgm:pt>
    <dgm:pt modelId="{F7143D6F-4C10-48C1-AA34-C9963E4635B5}" type="pres">
      <dgm:prSet presAssocID="{AEB9F78E-A9DE-471C-B5B8-392772436D6C}" presName="hierRoot4" presStyleCnt="0"/>
      <dgm:spPr/>
    </dgm:pt>
    <dgm:pt modelId="{C4D35733-A36F-4A08-BBEB-C811256607CC}" type="pres">
      <dgm:prSet presAssocID="{AEB9F78E-A9DE-471C-B5B8-392772436D6C}" presName="composite4" presStyleCnt="0"/>
      <dgm:spPr/>
    </dgm:pt>
    <dgm:pt modelId="{F4F88CE7-6FF5-41EE-9BCD-B21378E15CE0}" type="pres">
      <dgm:prSet presAssocID="{AEB9F78E-A9DE-471C-B5B8-392772436D6C}" presName="background4" presStyleLbl="node4" presStyleIdx="4" presStyleCnt="15"/>
      <dgm:spPr/>
    </dgm:pt>
    <dgm:pt modelId="{34CD080D-655F-4C5C-8753-A907F9B6B375}" type="pres">
      <dgm:prSet presAssocID="{AEB9F78E-A9DE-471C-B5B8-392772436D6C}" presName="text4" presStyleLbl="fgAcc4" presStyleIdx="4" presStyleCnt="15" custScaleX="212242">
        <dgm:presLayoutVars>
          <dgm:chPref val="3"/>
        </dgm:presLayoutVars>
      </dgm:prSet>
      <dgm:spPr/>
      <dgm:t>
        <a:bodyPr/>
        <a:lstStyle/>
        <a:p>
          <a:endParaRPr lang="ru-RU"/>
        </a:p>
      </dgm:t>
    </dgm:pt>
    <dgm:pt modelId="{BF0C6CED-A0BE-46BB-8AB6-21B6BF3C143B}" type="pres">
      <dgm:prSet presAssocID="{AEB9F78E-A9DE-471C-B5B8-392772436D6C}" presName="hierChild5" presStyleCnt="0"/>
      <dgm:spPr/>
    </dgm:pt>
    <dgm:pt modelId="{98057C59-314E-4F8E-8F30-F6477C627F70}" type="pres">
      <dgm:prSet presAssocID="{D5A169CA-87F1-4264-B288-E7ABBA2774D6}" presName="Name23" presStyleLbl="parChTrans1D4" presStyleIdx="5" presStyleCnt="15"/>
      <dgm:spPr/>
      <dgm:t>
        <a:bodyPr/>
        <a:lstStyle/>
        <a:p>
          <a:endParaRPr lang="ru-RU"/>
        </a:p>
      </dgm:t>
    </dgm:pt>
    <dgm:pt modelId="{CB57968B-98AA-43A9-8DC0-9F49DCB3D317}" type="pres">
      <dgm:prSet presAssocID="{BDA29EAB-7ACE-4E79-B3FA-ACFD66EDCAC3}" presName="hierRoot4" presStyleCnt="0"/>
      <dgm:spPr/>
    </dgm:pt>
    <dgm:pt modelId="{7E247DD9-0DBF-439D-A6DF-1184902976B4}" type="pres">
      <dgm:prSet presAssocID="{BDA29EAB-7ACE-4E79-B3FA-ACFD66EDCAC3}" presName="composite4" presStyleCnt="0"/>
      <dgm:spPr/>
    </dgm:pt>
    <dgm:pt modelId="{8ED26A76-0AAF-423E-AA27-6D1956FD1F8A}" type="pres">
      <dgm:prSet presAssocID="{BDA29EAB-7ACE-4E79-B3FA-ACFD66EDCAC3}" presName="background4" presStyleLbl="node4" presStyleIdx="5" presStyleCnt="15"/>
      <dgm:spPr/>
    </dgm:pt>
    <dgm:pt modelId="{09FD9CA6-DC47-4B3B-AC71-444666A75983}" type="pres">
      <dgm:prSet presAssocID="{BDA29EAB-7ACE-4E79-B3FA-ACFD66EDCAC3}" presName="text4" presStyleLbl="fgAcc4" presStyleIdx="5" presStyleCnt="15" custScaleX="215595">
        <dgm:presLayoutVars>
          <dgm:chPref val="3"/>
        </dgm:presLayoutVars>
      </dgm:prSet>
      <dgm:spPr/>
      <dgm:t>
        <a:bodyPr/>
        <a:lstStyle/>
        <a:p>
          <a:endParaRPr lang="ru-RU"/>
        </a:p>
      </dgm:t>
    </dgm:pt>
    <dgm:pt modelId="{77E48AEB-5986-42A9-B2CC-CA5297D44277}" type="pres">
      <dgm:prSet presAssocID="{BDA29EAB-7ACE-4E79-B3FA-ACFD66EDCAC3}" presName="hierChild5" presStyleCnt="0"/>
      <dgm:spPr/>
    </dgm:pt>
    <dgm:pt modelId="{879E82E8-2A96-415E-BA71-BD146D0AB682}" type="pres">
      <dgm:prSet presAssocID="{E6249CFF-ADAC-4719-B137-F623149E2EDD}" presName="Name23" presStyleLbl="parChTrans1D4" presStyleIdx="6" presStyleCnt="15"/>
      <dgm:spPr/>
      <dgm:t>
        <a:bodyPr/>
        <a:lstStyle/>
        <a:p>
          <a:endParaRPr lang="ru-RU"/>
        </a:p>
      </dgm:t>
    </dgm:pt>
    <dgm:pt modelId="{E802374E-94F3-4741-8317-5FCAE810B6C3}" type="pres">
      <dgm:prSet presAssocID="{3007548D-220E-43DD-B48B-7FF529D9EDA6}" presName="hierRoot4" presStyleCnt="0"/>
      <dgm:spPr/>
    </dgm:pt>
    <dgm:pt modelId="{C5EE8AE9-3E4D-463E-A122-1D06EC96A942}" type="pres">
      <dgm:prSet presAssocID="{3007548D-220E-43DD-B48B-7FF529D9EDA6}" presName="composite4" presStyleCnt="0"/>
      <dgm:spPr/>
    </dgm:pt>
    <dgm:pt modelId="{AF92D7AB-4106-4E11-A9E6-D5D347C33CE1}" type="pres">
      <dgm:prSet presAssocID="{3007548D-220E-43DD-B48B-7FF529D9EDA6}" presName="background4" presStyleLbl="node4" presStyleIdx="6" presStyleCnt="15"/>
      <dgm:spPr/>
    </dgm:pt>
    <dgm:pt modelId="{5802D4F8-5526-4982-93CC-CFED3E84CE1B}" type="pres">
      <dgm:prSet presAssocID="{3007548D-220E-43DD-B48B-7FF529D9EDA6}" presName="text4" presStyleLbl="fgAcc4" presStyleIdx="6" presStyleCnt="15" custScaleX="191322" custLinFactNeighborX="1501" custLinFactNeighborY="-17455">
        <dgm:presLayoutVars>
          <dgm:chPref val="3"/>
        </dgm:presLayoutVars>
      </dgm:prSet>
      <dgm:spPr>
        <a:prstGeom prst="downArrowCallout">
          <a:avLst/>
        </a:prstGeom>
      </dgm:spPr>
      <dgm:t>
        <a:bodyPr/>
        <a:lstStyle/>
        <a:p>
          <a:endParaRPr lang="ru-RU"/>
        </a:p>
      </dgm:t>
    </dgm:pt>
    <dgm:pt modelId="{18F8E46E-4497-4991-B9BE-F4C1286E346E}" type="pres">
      <dgm:prSet presAssocID="{3007548D-220E-43DD-B48B-7FF529D9EDA6}" presName="hierChild5" presStyleCnt="0"/>
      <dgm:spPr/>
    </dgm:pt>
    <dgm:pt modelId="{F74F5988-8452-49E0-B3DF-20A6078C9FB2}" type="pres">
      <dgm:prSet presAssocID="{DF6DC67F-7B08-4282-85E5-A439BA14A246}" presName="Name23" presStyleLbl="parChTrans1D4" presStyleIdx="7" presStyleCnt="15"/>
      <dgm:spPr/>
      <dgm:t>
        <a:bodyPr/>
        <a:lstStyle/>
        <a:p>
          <a:endParaRPr lang="ru-RU"/>
        </a:p>
      </dgm:t>
    </dgm:pt>
    <dgm:pt modelId="{78868B59-8C50-4085-B7B4-87ACFF6B9961}" type="pres">
      <dgm:prSet presAssocID="{912F9C63-439C-47B3-8389-36E62DC421AF}" presName="hierRoot4" presStyleCnt="0"/>
      <dgm:spPr/>
    </dgm:pt>
    <dgm:pt modelId="{7CD54E16-96A9-4AF2-96B7-146D8259568F}" type="pres">
      <dgm:prSet presAssocID="{912F9C63-439C-47B3-8389-36E62DC421AF}" presName="composite4" presStyleCnt="0"/>
      <dgm:spPr/>
    </dgm:pt>
    <dgm:pt modelId="{F082D0D9-AEEA-48C4-BBFC-F9535376A2BC}" type="pres">
      <dgm:prSet presAssocID="{912F9C63-439C-47B3-8389-36E62DC421AF}" presName="background4" presStyleLbl="node4" presStyleIdx="7" presStyleCnt="15"/>
      <dgm:spPr/>
    </dgm:pt>
    <dgm:pt modelId="{57D4EEC1-E0D8-4B02-B87C-5D8BBA0C5F07}" type="pres">
      <dgm:prSet presAssocID="{912F9C63-439C-47B3-8389-36E62DC421AF}" presName="text4" presStyleLbl="fgAcc4" presStyleIdx="7" presStyleCnt="15" custScaleX="131972" custLinFactNeighborX="1501" custLinFactNeighborY="-17455">
        <dgm:presLayoutVars>
          <dgm:chPref val="3"/>
        </dgm:presLayoutVars>
      </dgm:prSet>
      <dgm:spPr/>
      <dgm:t>
        <a:bodyPr/>
        <a:lstStyle/>
        <a:p>
          <a:endParaRPr lang="ru-RU"/>
        </a:p>
      </dgm:t>
    </dgm:pt>
    <dgm:pt modelId="{41C4A7B1-D81B-4BB1-99F6-794E22C99F4F}" type="pres">
      <dgm:prSet presAssocID="{912F9C63-439C-47B3-8389-36E62DC421AF}" presName="hierChild5" presStyleCnt="0"/>
      <dgm:spPr/>
    </dgm:pt>
    <dgm:pt modelId="{488B49BC-582B-42B6-933F-780174B468CE}" type="pres">
      <dgm:prSet presAssocID="{ADA84B93-94B1-402C-9CD0-3824FD20B8F2}" presName="Name23" presStyleLbl="parChTrans1D4" presStyleIdx="8" presStyleCnt="15"/>
      <dgm:spPr/>
      <dgm:t>
        <a:bodyPr/>
        <a:lstStyle/>
        <a:p>
          <a:endParaRPr lang="ru-RU"/>
        </a:p>
      </dgm:t>
    </dgm:pt>
    <dgm:pt modelId="{D453C9DE-E816-4046-8E06-2921055A13AE}" type="pres">
      <dgm:prSet presAssocID="{339871F9-9486-4E02-98B4-8E0D2962DFE8}" presName="hierRoot4" presStyleCnt="0"/>
      <dgm:spPr/>
    </dgm:pt>
    <dgm:pt modelId="{E159ACBE-5D48-41DA-9342-E146DFF76C03}" type="pres">
      <dgm:prSet presAssocID="{339871F9-9486-4E02-98B4-8E0D2962DFE8}" presName="composite4" presStyleCnt="0"/>
      <dgm:spPr/>
    </dgm:pt>
    <dgm:pt modelId="{2A82610E-1041-4507-BDF7-CC5A91E017E2}" type="pres">
      <dgm:prSet presAssocID="{339871F9-9486-4E02-98B4-8E0D2962DFE8}" presName="background4" presStyleLbl="node4" presStyleIdx="8" presStyleCnt="15"/>
      <dgm:spPr/>
    </dgm:pt>
    <dgm:pt modelId="{66D90F8E-FD1B-41E8-A512-231F5433DC5B}" type="pres">
      <dgm:prSet presAssocID="{339871F9-9486-4E02-98B4-8E0D2962DFE8}" presName="text4" presStyleLbl="fgAcc4" presStyleIdx="8" presStyleCnt="15" custScaleX="143501" custScaleY="253292">
        <dgm:presLayoutVars>
          <dgm:chPref val="3"/>
        </dgm:presLayoutVars>
      </dgm:prSet>
      <dgm:spPr/>
      <dgm:t>
        <a:bodyPr/>
        <a:lstStyle/>
        <a:p>
          <a:endParaRPr lang="ru-RU"/>
        </a:p>
      </dgm:t>
    </dgm:pt>
    <dgm:pt modelId="{7ADB1378-FA5D-4EAA-88FC-3CC0CE6BFC98}" type="pres">
      <dgm:prSet presAssocID="{339871F9-9486-4E02-98B4-8E0D2962DFE8}" presName="hierChild5" presStyleCnt="0"/>
      <dgm:spPr/>
    </dgm:pt>
    <dgm:pt modelId="{05C11A85-2CFA-42CB-BD3C-3A43332F08F0}" type="pres">
      <dgm:prSet presAssocID="{FEF43B2A-5A39-4D23-8A5F-1F16E3253893}" presName="Name23" presStyleLbl="parChTrans1D4" presStyleIdx="9" presStyleCnt="15"/>
      <dgm:spPr/>
      <dgm:t>
        <a:bodyPr/>
        <a:lstStyle/>
        <a:p>
          <a:endParaRPr lang="ru-RU"/>
        </a:p>
      </dgm:t>
    </dgm:pt>
    <dgm:pt modelId="{BD4794B5-F980-41AB-AE89-FF0E17D27E39}" type="pres">
      <dgm:prSet presAssocID="{CAFCA3A4-3A58-4CAC-A029-4E34126E9666}" presName="hierRoot4" presStyleCnt="0"/>
      <dgm:spPr/>
    </dgm:pt>
    <dgm:pt modelId="{ED91A78F-4EA1-4548-9E3B-4FB25DEE0C8B}" type="pres">
      <dgm:prSet presAssocID="{CAFCA3A4-3A58-4CAC-A029-4E34126E9666}" presName="composite4" presStyleCnt="0"/>
      <dgm:spPr/>
    </dgm:pt>
    <dgm:pt modelId="{974C60DD-6F84-4B88-97CE-D2810074262C}" type="pres">
      <dgm:prSet presAssocID="{CAFCA3A4-3A58-4CAC-A029-4E34126E9666}" presName="background4" presStyleLbl="node4" presStyleIdx="9" presStyleCnt="15"/>
      <dgm:spPr/>
    </dgm:pt>
    <dgm:pt modelId="{28347C61-36D3-48F7-A7D9-C47CE4EBEE31}" type="pres">
      <dgm:prSet presAssocID="{CAFCA3A4-3A58-4CAC-A029-4E34126E9666}" presName="text4" presStyleLbl="fgAcc4" presStyleIdx="9" presStyleCnt="15" custScaleX="163421" custScaleY="111227">
        <dgm:presLayoutVars>
          <dgm:chPref val="3"/>
        </dgm:presLayoutVars>
      </dgm:prSet>
      <dgm:spPr/>
      <dgm:t>
        <a:bodyPr/>
        <a:lstStyle/>
        <a:p>
          <a:endParaRPr lang="ru-RU"/>
        </a:p>
      </dgm:t>
    </dgm:pt>
    <dgm:pt modelId="{B7D00A1F-57BE-4E20-A8A0-E43F3D96C89E}" type="pres">
      <dgm:prSet presAssocID="{CAFCA3A4-3A58-4CAC-A029-4E34126E9666}" presName="hierChild5" presStyleCnt="0"/>
      <dgm:spPr/>
    </dgm:pt>
    <dgm:pt modelId="{67FCC070-76EF-48D8-9DE0-E53B524F8B18}" type="pres">
      <dgm:prSet presAssocID="{8A19866E-88FE-4FEC-AB64-EB7E8A3D1470}" presName="Name23" presStyleLbl="parChTrans1D4" presStyleIdx="10" presStyleCnt="15"/>
      <dgm:spPr/>
      <dgm:t>
        <a:bodyPr/>
        <a:lstStyle/>
        <a:p>
          <a:endParaRPr lang="ru-RU"/>
        </a:p>
      </dgm:t>
    </dgm:pt>
    <dgm:pt modelId="{2A239D3E-6B96-49FA-84E9-008D4DB36BE9}" type="pres">
      <dgm:prSet presAssocID="{2976647A-69F9-4E90-9ACF-CF88EAAD79D1}" presName="hierRoot4" presStyleCnt="0"/>
      <dgm:spPr/>
    </dgm:pt>
    <dgm:pt modelId="{5062B206-4BC5-4692-9214-DF0FE2C980B8}" type="pres">
      <dgm:prSet presAssocID="{2976647A-69F9-4E90-9ACF-CF88EAAD79D1}" presName="composite4" presStyleCnt="0"/>
      <dgm:spPr/>
    </dgm:pt>
    <dgm:pt modelId="{FC21D75B-69C7-4956-998F-8DF78E1357BF}" type="pres">
      <dgm:prSet presAssocID="{2976647A-69F9-4E90-9ACF-CF88EAAD79D1}" presName="background4" presStyleLbl="node4" presStyleIdx="10" presStyleCnt="15"/>
      <dgm:spPr/>
    </dgm:pt>
    <dgm:pt modelId="{95BBAE86-7107-49FD-9C04-EAEE5508BF59}" type="pres">
      <dgm:prSet presAssocID="{2976647A-69F9-4E90-9ACF-CF88EAAD79D1}" presName="text4" presStyleLbl="fgAcc4" presStyleIdx="10" presStyleCnt="15" custScaleX="155598" custLinFactNeighborX="1501" custLinFactNeighborY="-17455">
        <dgm:presLayoutVars>
          <dgm:chPref val="3"/>
        </dgm:presLayoutVars>
      </dgm:prSet>
      <dgm:spPr>
        <a:prstGeom prst="downArrowCallout">
          <a:avLst/>
        </a:prstGeom>
      </dgm:spPr>
      <dgm:t>
        <a:bodyPr/>
        <a:lstStyle/>
        <a:p>
          <a:endParaRPr lang="ru-RU"/>
        </a:p>
      </dgm:t>
    </dgm:pt>
    <dgm:pt modelId="{B6C9D1FC-1C46-4C5C-9F6A-528BED41FCFD}" type="pres">
      <dgm:prSet presAssocID="{2976647A-69F9-4E90-9ACF-CF88EAAD79D1}" presName="hierChild5" presStyleCnt="0"/>
      <dgm:spPr/>
    </dgm:pt>
    <dgm:pt modelId="{D7942235-910E-45BB-BEF7-2BD933D7611E}" type="pres">
      <dgm:prSet presAssocID="{1EA2AC2E-46EF-46AD-A3EA-513EECAB9DF2}" presName="Name23" presStyleLbl="parChTrans1D4" presStyleIdx="11" presStyleCnt="15"/>
      <dgm:spPr/>
      <dgm:t>
        <a:bodyPr/>
        <a:lstStyle/>
        <a:p>
          <a:endParaRPr lang="ru-RU"/>
        </a:p>
      </dgm:t>
    </dgm:pt>
    <dgm:pt modelId="{0E4EBF8B-D0C2-47B1-B8E7-2030150F457B}" type="pres">
      <dgm:prSet presAssocID="{CBBA3D75-D44B-4D2F-9B51-92FD56D41CDE}" presName="hierRoot4" presStyleCnt="0"/>
      <dgm:spPr/>
    </dgm:pt>
    <dgm:pt modelId="{62F6D389-43C3-498F-ACAD-660B68BD3ED4}" type="pres">
      <dgm:prSet presAssocID="{CBBA3D75-D44B-4D2F-9B51-92FD56D41CDE}" presName="composite4" presStyleCnt="0"/>
      <dgm:spPr/>
    </dgm:pt>
    <dgm:pt modelId="{E33C949E-B770-41AA-B02D-E1F650AEC0DA}" type="pres">
      <dgm:prSet presAssocID="{CBBA3D75-D44B-4D2F-9B51-92FD56D41CDE}" presName="background4" presStyleLbl="node4" presStyleIdx="11" presStyleCnt="15"/>
      <dgm:spPr/>
    </dgm:pt>
    <dgm:pt modelId="{E27EE469-27EB-464D-84E9-FBB2225AB8AB}" type="pres">
      <dgm:prSet presAssocID="{CBBA3D75-D44B-4D2F-9B51-92FD56D41CDE}" presName="text4" presStyleLbl="fgAcc4" presStyleIdx="11" presStyleCnt="15" custScaleX="165415" custLinFactNeighborX="1501" custLinFactNeighborY="-17455">
        <dgm:presLayoutVars>
          <dgm:chPref val="3"/>
        </dgm:presLayoutVars>
      </dgm:prSet>
      <dgm:spPr/>
      <dgm:t>
        <a:bodyPr/>
        <a:lstStyle/>
        <a:p>
          <a:endParaRPr lang="ru-RU"/>
        </a:p>
      </dgm:t>
    </dgm:pt>
    <dgm:pt modelId="{BB98EB0C-5C52-4309-9F1A-9E9918F0411E}" type="pres">
      <dgm:prSet presAssocID="{CBBA3D75-D44B-4D2F-9B51-92FD56D41CDE}" presName="hierChild5" presStyleCnt="0"/>
      <dgm:spPr/>
    </dgm:pt>
    <dgm:pt modelId="{6CD4666B-4312-43A7-BF85-5CB7E29256D7}" type="pres">
      <dgm:prSet presAssocID="{182A7F9F-1BBB-4E22-A479-242F15F46FEA}" presName="Name23" presStyleLbl="parChTrans1D4" presStyleIdx="12" presStyleCnt="15"/>
      <dgm:spPr/>
      <dgm:t>
        <a:bodyPr/>
        <a:lstStyle/>
        <a:p>
          <a:endParaRPr lang="ru-RU"/>
        </a:p>
      </dgm:t>
    </dgm:pt>
    <dgm:pt modelId="{7D56C678-CC09-4B24-A679-7F2132F7888A}" type="pres">
      <dgm:prSet presAssocID="{553F0206-87D7-4099-AE2F-0290934ECD0C}" presName="hierRoot4" presStyleCnt="0"/>
      <dgm:spPr/>
    </dgm:pt>
    <dgm:pt modelId="{ECE43504-507B-4152-8577-A8FFC3148DAC}" type="pres">
      <dgm:prSet presAssocID="{553F0206-87D7-4099-AE2F-0290934ECD0C}" presName="composite4" presStyleCnt="0"/>
      <dgm:spPr/>
    </dgm:pt>
    <dgm:pt modelId="{34D273E2-E036-4143-8846-83F126325032}" type="pres">
      <dgm:prSet presAssocID="{553F0206-87D7-4099-AE2F-0290934ECD0C}" presName="background4" presStyleLbl="node4" presStyleIdx="12" presStyleCnt="15"/>
      <dgm:spPr/>
    </dgm:pt>
    <dgm:pt modelId="{0DA871B6-7809-4563-9F27-C3E0F68458B2}" type="pres">
      <dgm:prSet presAssocID="{553F0206-87D7-4099-AE2F-0290934ECD0C}" presName="text4" presStyleLbl="fgAcc4" presStyleIdx="12" presStyleCnt="15" custScaleX="170621">
        <dgm:presLayoutVars>
          <dgm:chPref val="3"/>
        </dgm:presLayoutVars>
      </dgm:prSet>
      <dgm:spPr/>
      <dgm:t>
        <a:bodyPr/>
        <a:lstStyle/>
        <a:p>
          <a:endParaRPr lang="ru-RU"/>
        </a:p>
      </dgm:t>
    </dgm:pt>
    <dgm:pt modelId="{B8D443F3-A445-4DD7-BA11-60E0E1480EC2}" type="pres">
      <dgm:prSet presAssocID="{553F0206-87D7-4099-AE2F-0290934ECD0C}" presName="hierChild5" presStyleCnt="0"/>
      <dgm:spPr/>
    </dgm:pt>
    <dgm:pt modelId="{61C4CD00-061C-45B8-9285-5352DEAE5431}" type="pres">
      <dgm:prSet presAssocID="{0ECBBB1D-A034-4C4B-8641-BE1FD0FF332F}" presName="Name23" presStyleLbl="parChTrans1D4" presStyleIdx="13" presStyleCnt="15"/>
      <dgm:spPr/>
      <dgm:t>
        <a:bodyPr/>
        <a:lstStyle/>
        <a:p>
          <a:endParaRPr lang="ru-RU"/>
        </a:p>
      </dgm:t>
    </dgm:pt>
    <dgm:pt modelId="{26E1888E-6B74-4DB4-A70C-26C021A2C83B}" type="pres">
      <dgm:prSet presAssocID="{5A182069-4856-4295-854C-BCFE060A8416}" presName="hierRoot4" presStyleCnt="0"/>
      <dgm:spPr/>
    </dgm:pt>
    <dgm:pt modelId="{6F59013D-40B8-4D81-AD21-D113AFCAF1B7}" type="pres">
      <dgm:prSet presAssocID="{5A182069-4856-4295-854C-BCFE060A8416}" presName="composite4" presStyleCnt="0"/>
      <dgm:spPr/>
    </dgm:pt>
    <dgm:pt modelId="{802CA6DA-7433-46F4-A58B-CCF586F13AA3}" type="pres">
      <dgm:prSet presAssocID="{5A182069-4856-4295-854C-BCFE060A8416}" presName="background4" presStyleLbl="node4" presStyleIdx="13" presStyleCnt="15"/>
      <dgm:spPr/>
    </dgm:pt>
    <dgm:pt modelId="{0CD35DAE-AD35-456D-A3E8-907D4B538DD6}" type="pres">
      <dgm:prSet presAssocID="{5A182069-4856-4295-854C-BCFE060A8416}" presName="text4" presStyleLbl="fgAcc4" presStyleIdx="13" presStyleCnt="15" custScaleX="174644">
        <dgm:presLayoutVars>
          <dgm:chPref val="3"/>
        </dgm:presLayoutVars>
      </dgm:prSet>
      <dgm:spPr/>
      <dgm:t>
        <a:bodyPr/>
        <a:lstStyle/>
        <a:p>
          <a:endParaRPr lang="ru-RU"/>
        </a:p>
      </dgm:t>
    </dgm:pt>
    <dgm:pt modelId="{A792B070-CAC8-4426-B0D2-AA62DE5B5C49}" type="pres">
      <dgm:prSet presAssocID="{5A182069-4856-4295-854C-BCFE060A8416}" presName="hierChild5" presStyleCnt="0"/>
      <dgm:spPr/>
    </dgm:pt>
    <dgm:pt modelId="{5AAD3C8B-E6D3-4C34-B668-684422613346}" type="pres">
      <dgm:prSet presAssocID="{418BD17C-8F72-4279-9245-0970D756B94D}" presName="Name23" presStyleLbl="parChTrans1D4" presStyleIdx="14" presStyleCnt="15"/>
      <dgm:spPr/>
      <dgm:t>
        <a:bodyPr/>
        <a:lstStyle/>
        <a:p>
          <a:endParaRPr lang="ru-RU"/>
        </a:p>
      </dgm:t>
    </dgm:pt>
    <dgm:pt modelId="{73D3CC72-9966-4F19-B420-B7B1B65B85AC}" type="pres">
      <dgm:prSet presAssocID="{47D39C35-C294-4E25-A377-83094A754D26}" presName="hierRoot4" presStyleCnt="0"/>
      <dgm:spPr/>
    </dgm:pt>
    <dgm:pt modelId="{525C8892-2A01-47FF-9EF9-CA07571406E1}" type="pres">
      <dgm:prSet presAssocID="{47D39C35-C294-4E25-A377-83094A754D26}" presName="composite4" presStyleCnt="0"/>
      <dgm:spPr/>
    </dgm:pt>
    <dgm:pt modelId="{C528B13F-244D-495F-9216-2EAFE6F95FE1}" type="pres">
      <dgm:prSet presAssocID="{47D39C35-C294-4E25-A377-83094A754D26}" presName="background4" presStyleLbl="node4" presStyleIdx="14" presStyleCnt="15"/>
      <dgm:spPr/>
    </dgm:pt>
    <dgm:pt modelId="{A4B6CEB3-0948-422C-9981-078EA9CCFFA5}" type="pres">
      <dgm:prSet presAssocID="{47D39C35-C294-4E25-A377-83094A754D26}" presName="text4" presStyleLbl="fgAcc4" presStyleIdx="14" presStyleCnt="15" custScaleX="174967">
        <dgm:presLayoutVars>
          <dgm:chPref val="3"/>
        </dgm:presLayoutVars>
      </dgm:prSet>
      <dgm:spPr/>
      <dgm:t>
        <a:bodyPr/>
        <a:lstStyle/>
        <a:p>
          <a:endParaRPr lang="ru-RU"/>
        </a:p>
      </dgm:t>
    </dgm:pt>
    <dgm:pt modelId="{AAB45826-B4BB-44E3-9ACA-F23258D5A0C6}" type="pres">
      <dgm:prSet presAssocID="{47D39C35-C294-4E25-A377-83094A754D26}" presName="hierChild5" presStyleCnt="0"/>
      <dgm:spPr/>
    </dgm:pt>
  </dgm:ptLst>
  <dgm:cxnLst>
    <dgm:cxn modelId="{B24C585B-1D6E-4082-975B-DECD46CAA5AC}" type="presOf" srcId="{8A19866E-88FE-4FEC-AB64-EB7E8A3D1470}" destId="{67FCC070-76EF-48D8-9DE0-E53B524F8B18}" srcOrd="0" destOrd="0" presId="urn:microsoft.com/office/officeart/2005/8/layout/hierarchy1"/>
    <dgm:cxn modelId="{4D550567-58AC-4603-A4E9-69649D3353AE}" type="presOf" srcId="{DF6DC67F-7B08-4282-85E5-A439BA14A246}" destId="{F74F5988-8452-49E0-B3DF-20A6078C9FB2}" srcOrd="0" destOrd="0" presId="urn:microsoft.com/office/officeart/2005/8/layout/hierarchy1"/>
    <dgm:cxn modelId="{95AAE1B9-9237-4878-BD22-9E001FC7292D}" type="presOf" srcId="{4ECBF698-DF40-4B75-ADAB-21B356B1ED7B}" destId="{5E3BCE89-776F-48AE-BC09-6FC440385AAE}" srcOrd="0" destOrd="0" presId="urn:microsoft.com/office/officeart/2005/8/layout/hierarchy1"/>
    <dgm:cxn modelId="{846F7A55-6A1F-4C33-B01B-840D66CCF60C}" type="presOf" srcId="{912F9C63-439C-47B3-8389-36E62DC421AF}" destId="{57D4EEC1-E0D8-4B02-B87C-5D8BBA0C5F07}" srcOrd="0" destOrd="0" presId="urn:microsoft.com/office/officeart/2005/8/layout/hierarchy1"/>
    <dgm:cxn modelId="{741CDC02-FA66-4353-B417-1886616B5258}" type="presOf" srcId="{AEB9F78E-A9DE-471C-B5B8-392772436D6C}" destId="{34CD080D-655F-4C5C-8753-A907F9B6B375}" srcOrd="0" destOrd="0" presId="urn:microsoft.com/office/officeart/2005/8/layout/hierarchy1"/>
    <dgm:cxn modelId="{D0983FB2-0A4D-4426-8AFB-8FD3FD92EAA6}" srcId="{CBBA3D75-D44B-4D2F-9B51-92FD56D41CDE}" destId="{553F0206-87D7-4099-AE2F-0290934ECD0C}" srcOrd="0" destOrd="0" parTransId="{182A7F9F-1BBB-4E22-A479-242F15F46FEA}" sibTransId="{B09DD8A8-6D86-4848-A5B3-4D01EB9E96EE}"/>
    <dgm:cxn modelId="{02CC41B7-E2E8-46E5-8BDC-848AA74FFA29}" type="presOf" srcId="{F055E836-3A53-481F-AEFD-6110A3D2E782}" destId="{3B5E307E-7731-4D0A-877A-47A46BCB9A15}" srcOrd="0" destOrd="0" presId="urn:microsoft.com/office/officeart/2005/8/layout/hierarchy1"/>
    <dgm:cxn modelId="{139D8F53-A781-45D6-825D-AA51BE6E1659}" srcId="{76A8F979-F9A2-4F37-B9DA-E86171D33CBE}" destId="{F2EE7D47-28C1-40C7-94D1-2B3977D0EECC}" srcOrd="0" destOrd="0" parTransId="{C4226FF0-07BF-46AF-BE25-E1A147857920}" sibTransId="{4F39D75B-DC94-4858-B1F4-FCF96CD19729}"/>
    <dgm:cxn modelId="{7FA99B7F-8777-4D9F-8FBD-10C1D16D1DFD}" srcId="{AEB9F78E-A9DE-471C-B5B8-392772436D6C}" destId="{BDA29EAB-7ACE-4E79-B3FA-ACFD66EDCAC3}" srcOrd="0" destOrd="0" parTransId="{D5A169CA-87F1-4264-B288-E7ABBA2774D6}" sibTransId="{0964A2AD-957B-44C1-9BB7-EF0E4110125F}"/>
    <dgm:cxn modelId="{98775F49-B792-4B0D-B24F-238C5AA23B97}" type="presOf" srcId="{BDA29EAB-7ACE-4E79-B3FA-ACFD66EDCAC3}" destId="{09FD9CA6-DC47-4B3B-AC71-444666A75983}" srcOrd="0" destOrd="0" presId="urn:microsoft.com/office/officeart/2005/8/layout/hierarchy1"/>
    <dgm:cxn modelId="{EFB09D21-993B-4D2C-95A4-DF18CB429E6F}" type="presOf" srcId="{339871F9-9486-4E02-98B4-8E0D2962DFE8}" destId="{66D90F8E-FD1B-41E8-A512-231F5433DC5B}" srcOrd="0" destOrd="0" presId="urn:microsoft.com/office/officeart/2005/8/layout/hierarchy1"/>
    <dgm:cxn modelId="{82770A4E-C83C-4028-92BD-36AAC2375AC4}" srcId="{3007548D-220E-43DD-B48B-7FF529D9EDA6}" destId="{912F9C63-439C-47B3-8389-36E62DC421AF}" srcOrd="0" destOrd="0" parTransId="{DF6DC67F-7B08-4282-85E5-A439BA14A246}" sibTransId="{E73C118F-A0F7-485F-AD98-D82A4F5255E0}"/>
    <dgm:cxn modelId="{797DADF5-22D3-486B-ABEE-A1A9871A5651}" srcId="{4ECBF698-DF40-4B75-ADAB-21B356B1ED7B}" destId="{7CBA9FF6-CC0D-4845-B294-A9554590984A}" srcOrd="0" destOrd="0" parTransId="{240BE1C2-5A85-4765-9A0F-C5C4E6E930EB}" sibTransId="{4C8AB0A6-76EC-44F0-98AE-0D8CC40AB086}"/>
    <dgm:cxn modelId="{B8BD8B58-576F-4186-AD81-4973CC00D20F}" type="presOf" srcId="{3007548D-220E-43DD-B48B-7FF529D9EDA6}" destId="{5802D4F8-5526-4982-93CC-CFED3E84CE1B}" srcOrd="0" destOrd="0" presId="urn:microsoft.com/office/officeart/2005/8/layout/hierarchy1"/>
    <dgm:cxn modelId="{7D1A7F06-0D7B-4069-8499-6CF1E1C9A8C7}" type="presOf" srcId="{E6249CFF-ADAC-4719-B137-F623149E2EDD}" destId="{879E82E8-2A96-415E-BA71-BD146D0AB682}" srcOrd="0" destOrd="0" presId="urn:microsoft.com/office/officeart/2005/8/layout/hierarchy1"/>
    <dgm:cxn modelId="{D2989DCB-CCC5-4999-BF25-0A8C36166171}" srcId="{7CBA9FF6-CC0D-4845-B294-A9554590984A}" destId="{3007548D-220E-43DD-B48B-7FF529D9EDA6}" srcOrd="1" destOrd="0" parTransId="{E6249CFF-ADAC-4719-B137-F623149E2EDD}" sibTransId="{97814A87-E9E2-4D3B-A74D-494792089D7D}"/>
    <dgm:cxn modelId="{17952B44-E5A9-4F1A-A542-C7A9C1334E1A}" type="presOf" srcId="{418BD17C-8F72-4279-9245-0970D756B94D}" destId="{5AAD3C8B-E6D3-4C34-B668-684422613346}" srcOrd="0" destOrd="0" presId="urn:microsoft.com/office/officeart/2005/8/layout/hierarchy1"/>
    <dgm:cxn modelId="{77A6FF70-BFD4-48F5-B970-92B27B8B332C}" type="presOf" srcId="{CBBA3D75-D44B-4D2F-9B51-92FD56D41CDE}" destId="{E27EE469-27EB-464D-84E9-FBB2225AB8AB}" srcOrd="0" destOrd="0" presId="urn:microsoft.com/office/officeart/2005/8/layout/hierarchy1"/>
    <dgm:cxn modelId="{0276F3AD-3BD0-412B-ADC5-2A0BE901739A}" type="presOf" srcId="{7CBA9FF6-CC0D-4845-B294-A9554590984A}" destId="{841E02B3-EE54-45EB-AA3C-BCCD2711D900}" srcOrd="0" destOrd="0" presId="urn:microsoft.com/office/officeart/2005/8/layout/hierarchy1"/>
    <dgm:cxn modelId="{F0DBBCE4-C552-45A2-87EF-FA686C7547F4}" type="presOf" srcId="{240BE1C2-5A85-4765-9A0F-C5C4E6E930EB}" destId="{2322E223-DB39-45DB-BF17-054FA8DBDEC2}" srcOrd="0" destOrd="0" presId="urn:microsoft.com/office/officeart/2005/8/layout/hierarchy1"/>
    <dgm:cxn modelId="{4E51E4DF-2E5B-412D-B8F4-D31F3AB715F1}" srcId="{8C79A4AD-E6C2-4CA3-A02B-3DCD46121184}" destId="{E316090D-8F34-4264-B914-4CD4F4FACD06}" srcOrd="0" destOrd="0" parTransId="{C1124AB2-B9D4-4FA6-85C5-01BB1BDCFF0E}" sibTransId="{116718A8-A4BA-4E50-B4F2-F81F4E7E8CBA}"/>
    <dgm:cxn modelId="{80F33277-3706-4DE7-9142-0F259CC66352}" srcId="{F055E836-3A53-481F-AEFD-6110A3D2E782}" destId="{4ECBF698-DF40-4B75-ADAB-21B356B1ED7B}" srcOrd="0" destOrd="0" parTransId="{740E83B1-2313-4391-9B09-C9C49C07D073}" sibTransId="{1484BC74-C786-4675-9611-D0B1D76D1212}"/>
    <dgm:cxn modelId="{6545E0C6-5277-43DE-A91A-72ACDAFDB1B3}" srcId="{2976647A-69F9-4E90-9ACF-CF88EAAD79D1}" destId="{CBBA3D75-D44B-4D2F-9B51-92FD56D41CDE}" srcOrd="0" destOrd="0" parTransId="{1EA2AC2E-46EF-46AD-A3EA-513EECAB9DF2}" sibTransId="{34F7B28C-D1A8-4708-B09C-05D3A36E6DA9}"/>
    <dgm:cxn modelId="{0BE57085-C869-4F79-BE1B-6AC087C116BD}" type="presOf" srcId="{066130CE-27A8-424B-9BDF-CECB32E65E6E}" destId="{E73BE367-005F-4300-9873-DCF319741C75}" srcOrd="0" destOrd="0" presId="urn:microsoft.com/office/officeart/2005/8/layout/hierarchy1"/>
    <dgm:cxn modelId="{7F832C81-4E04-4115-8029-7505A03DC331}" srcId="{553F0206-87D7-4099-AE2F-0290934ECD0C}" destId="{5A182069-4856-4295-854C-BCFE060A8416}" srcOrd="0" destOrd="0" parTransId="{0ECBBB1D-A034-4C4B-8641-BE1FD0FF332F}" sibTransId="{796174F3-54B7-45A6-86AD-10E0F3145A90}"/>
    <dgm:cxn modelId="{B4CD3576-6F81-4CBE-B277-C1E3255562E5}" type="presOf" srcId="{740E83B1-2313-4391-9B09-C9C49C07D073}" destId="{E3E77F1C-E0F9-4E8C-B50C-E45CC5AFF329}" srcOrd="0" destOrd="0" presId="urn:microsoft.com/office/officeart/2005/8/layout/hierarchy1"/>
    <dgm:cxn modelId="{1AC4F0CA-8938-4328-B0DD-873AA00CC1C4}" type="presOf" srcId="{0ECBBB1D-A034-4C4B-8641-BE1FD0FF332F}" destId="{61C4CD00-061C-45B8-9285-5352DEAE5431}" srcOrd="0" destOrd="0" presId="urn:microsoft.com/office/officeart/2005/8/layout/hierarchy1"/>
    <dgm:cxn modelId="{84F5AA43-8E23-4542-B32D-6DA62C0195A9}" type="presOf" srcId="{2976647A-69F9-4E90-9ACF-CF88EAAD79D1}" destId="{95BBAE86-7107-49FD-9C04-EAEE5508BF59}" srcOrd="0" destOrd="0" presId="urn:microsoft.com/office/officeart/2005/8/layout/hierarchy1"/>
    <dgm:cxn modelId="{DB38B7C9-CC30-4739-9AC3-D19D1297D1AA}" srcId="{F2EE7D47-28C1-40C7-94D1-2B3977D0EECC}" destId="{8C79A4AD-E6C2-4CA3-A02B-3DCD46121184}" srcOrd="0" destOrd="0" parTransId="{066130CE-27A8-424B-9BDF-CECB32E65E6E}" sibTransId="{116F5731-DB99-4052-B1AB-810E1E02F626}"/>
    <dgm:cxn modelId="{AC3ACF61-EE3F-432A-8B4B-ADAE3E874AF8}" type="presOf" srcId="{F2EE7D47-28C1-40C7-94D1-2B3977D0EECC}" destId="{82DF019C-670A-4C72-9F0E-D87E0C0EF57E}" srcOrd="0" destOrd="0" presId="urn:microsoft.com/office/officeart/2005/8/layout/hierarchy1"/>
    <dgm:cxn modelId="{4976DAF2-BA9A-41DC-9B82-5B223E50E57D}" srcId="{7CBA9FF6-CC0D-4845-B294-A9554590984A}" destId="{76A8F979-F9A2-4F37-B9DA-E86171D33CBE}" srcOrd="0" destOrd="0" parTransId="{20FE74B3-34EF-4B56-A887-974C9B265EDF}" sibTransId="{7BED5AB4-D822-4430-873B-AC70C4F94F4B}"/>
    <dgm:cxn modelId="{080AC784-887B-4DA1-BFB5-8C72DCB70D34}" type="presOf" srcId="{5A182069-4856-4295-854C-BCFE060A8416}" destId="{0CD35DAE-AD35-456D-A3E8-907D4B538DD6}" srcOrd="0" destOrd="0" presId="urn:microsoft.com/office/officeart/2005/8/layout/hierarchy1"/>
    <dgm:cxn modelId="{6C0BF6E4-5AC8-44F1-AEED-A5D34107BDD2}" type="presOf" srcId="{D5A169CA-87F1-4264-B288-E7ABBA2774D6}" destId="{98057C59-314E-4F8E-8F30-F6477C627F70}" srcOrd="0" destOrd="0" presId="urn:microsoft.com/office/officeart/2005/8/layout/hierarchy1"/>
    <dgm:cxn modelId="{83D12EB9-CB64-40DD-8ACA-EB6F02D29DFF}" type="presOf" srcId="{20FE74B3-34EF-4B56-A887-974C9B265EDF}" destId="{80BEE5C3-B2B8-4CAB-B1FD-7584A6F67FC9}" srcOrd="0" destOrd="0" presId="urn:microsoft.com/office/officeart/2005/8/layout/hierarchy1"/>
    <dgm:cxn modelId="{86F5C23E-ADA9-4BEC-B1C1-A95AEC08DA92}" type="presOf" srcId="{E316090D-8F34-4264-B914-4CD4F4FACD06}" destId="{57CFE129-58F8-4135-893B-AF6822F71D32}" srcOrd="0" destOrd="0" presId="urn:microsoft.com/office/officeart/2005/8/layout/hierarchy1"/>
    <dgm:cxn modelId="{3859CF5C-91E1-43A6-A52C-2ADF6037FCBD}" type="presOf" srcId="{1EA2AC2E-46EF-46AD-A3EA-513EECAB9DF2}" destId="{D7942235-910E-45BB-BEF7-2BD933D7611E}" srcOrd="0" destOrd="0" presId="urn:microsoft.com/office/officeart/2005/8/layout/hierarchy1"/>
    <dgm:cxn modelId="{085794C9-1161-4BD6-8D96-4B2BA545F93C}" srcId="{912F9C63-439C-47B3-8389-36E62DC421AF}" destId="{339871F9-9486-4E02-98B4-8E0D2962DFE8}" srcOrd="0" destOrd="0" parTransId="{ADA84B93-94B1-402C-9CD0-3824FD20B8F2}" sibTransId="{F24273EE-5755-4CF0-8B8A-F597B0F0688B}"/>
    <dgm:cxn modelId="{29543AF5-818A-49A6-82CB-0C0427285D72}" type="presOf" srcId="{263BE821-5DC1-4B4D-ADFE-99AF42363406}" destId="{82E9EC9C-3359-4680-A8CF-542871802746}" srcOrd="0" destOrd="0" presId="urn:microsoft.com/office/officeart/2005/8/layout/hierarchy1"/>
    <dgm:cxn modelId="{A77E07B8-2778-4742-9B43-66DC636993BA}" type="presOf" srcId="{553F0206-87D7-4099-AE2F-0290934ECD0C}" destId="{0DA871B6-7809-4563-9F27-C3E0F68458B2}" srcOrd="0" destOrd="0" presId="urn:microsoft.com/office/officeart/2005/8/layout/hierarchy1"/>
    <dgm:cxn modelId="{8B59DFA8-C41D-44B0-8D04-DA0F18C120F4}" srcId="{339871F9-9486-4E02-98B4-8E0D2962DFE8}" destId="{CAFCA3A4-3A58-4CAC-A029-4E34126E9666}" srcOrd="0" destOrd="0" parTransId="{FEF43B2A-5A39-4D23-8A5F-1F16E3253893}" sibTransId="{0EB1ACEA-9AC4-4F47-BA98-7CBD473630A6}"/>
    <dgm:cxn modelId="{F956E1F0-B660-4E2A-9749-EA9CC3536DF1}" srcId="{E316090D-8F34-4264-B914-4CD4F4FACD06}" destId="{AEB9F78E-A9DE-471C-B5B8-392772436D6C}" srcOrd="0" destOrd="0" parTransId="{B43FD004-C9BA-4A49-A6AF-1EDC55809ED4}" sibTransId="{391C7AC2-9E3C-41C9-9585-DA750C1BA003}"/>
    <dgm:cxn modelId="{6286D26C-AEBB-4AB7-9B40-48C1CD2D798B}" type="presOf" srcId="{B43FD004-C9BA-4A49-A6AF-1EDC55809ED4}" destId="{7B18FD0C-EAAF-4DCC-88FC-02A92D6A428E}" srcOrd="0" destOrd="0" presId="urn:microsoft.com/office/officeart/2005/8/layout/hierarchy1"/>
    <dgm:cxn modelId="{7920C28B-1F77-498D-8D25-10C0A4593849}" srcId="{5A182069-4856-4295-854C-BCFE060A8416}" destId="{47D39C35-C294-4E25-A377-83094A754D26}" srcOrd="0" destOrd="0" parTransId="{418BD17C-8F72-4279-9245-0970D756B94D}" sibTransId="{28277259-0926-4C6E-B7F3-1F4DBBBBDD8B}"/>
    <dgm:cxn modelId="{4040EF46-CA4B-4629-B4F8-C7AE02F0DBEC}" type="presOf" srcId="{8C79A4AD-E6C2-4CA3-A02B-3DCD46121184}" destId="{A8FF7812-9824-408C-B87F-88E3B19BCFC9}" srcOrd="0" destOrd="0" presId="urn:microsoft.com/office/officeart/2005/8/layout/hierarchy1"/>
    <dgm:cxn modelId="{83FF7A20-198B-489E-81ED-FC56A6688B20}" type="presOf" srcId="{47D39C35-C294-4E25-A377-83094A754D26}" destId="{A4B6CEB3-0948-422C-9981-078EA9CCFFA5}" srcOrd="0" destOrd="0" presId="urn:microsoft.com/office/officeart/2005/8/layout/hierarchy1"/>
    <dgm:cxn modelId="{4DD4D834-CDDE-4696-81B0-172FF4541811}" type="presOf" srcId="{CAFCA3A4-3A58-4CAC-A029-4E34126E9666}" destId="{28347C61-36D3-48F7-A7D9-C47CE4EBEE31}" srcOrd="0" destOrd="0" presId="urn:microsoft.com/office/officeart/2005/8/layout/hierarchy1"/>
    <dgm:cxn modelId="{C303A45D-D5E7-4BF6-AF48-50DF7A1E1C2C}" type="presOf" srcId="{ADA84B93-94B1-402C-9CD0-3824FD20B8F2}" destId="{488B49BC-582B-42B6-933F-780174B468CE}" srcOrd="0" destOrd="0" presId="urn:microsoft.com/office/officeart/2005/8/layout/hierarchy1"/>
    <dgm:cxn modelId="{0343E503-45AC-453B-9A14-B551C1A4CF16}" srcId="{7CBA9FF6-CC0D-4845-B294-A9554590984A}" destId="{2976647A-69F9-4E90-9ACF-CF88EAAD79D1}" srcOrd="2" destOrd="0" parTransId="{8A19866E-88FE-4FEC-AB64-EB7E8A3D1470}" sibTransId="{3B0A3871-068E-4D98-B318-EC178C39E2F7}"/>
    <dgm:cxn modelId="{A8090FD1-D45E-4692-9C0B-E529513D7689}" type="presOf" srcId="{FEF43B2A-5A39-4D23-8A5F-1F16E3253893}" destId="{05C11A85-2CFA-42CB-BD3C-3A43332F08F0}" srcOrd="0" destOrd="0" presId="urn:microsoft.com/office/officeart/2005/8/layout/hierarchy1"/>
    <dgm:cxn modelId="{21BAF176-14D5-405C-8091-002368929F0A}" srcId="{263BE821-5DC1-4B4D-ADFE-99AF42363406}" destId="{F055E836-3A53-481F-AEFD-6110A3D2E782}" srcOrd="0" destOrd="0" parTransId="{89FD0ED1-BBE1-464D-96BE-4727B6C6E355}" sibTransId="{FACD53B3-516C-4DAD-B82B-8BED945E06BD}"/>
    <dgm:cxn modelId="{E88B8F15-BA6E-45E5-9326-62EE0AE140D8}" type="presOf" srcId="{182A7F9F-1BBB-4E22-A479-242F15F46FEA}" destId="{6CD4666B-4312-43A7-BF85-5CB7E29256D7}" srcOrd="0" destOrd="0" presId="urn:microsoft.com/office/officeart/2005/8/layout/hierarchy1"/>
    <dgm:cxn modelId="{68ED1A1E-19AB-4A7B-BFD9-AA5CD63120BF}" type="presOf" srcId="{76A8F979-F9A2-4F37-B9DA-E86171D33CBE}" destId="{4623592D-A044-41E1-A921-84307AA5C46A}" srcOrd="0" destOrd="0" presId="urn:microsoft.com/office/officeart/2005/8/layout/hierarchy1"/>
    <dgm:cxn modelId="{84A94DFD-ED2C-4501-9AB2-DDE6AE392F59}" type="presOf" srcId="{C4226FF0-07BF-46AF-BE25-E1A147857920}" destId="{40D4BBEA-9444-4B94-8128-1A1B951A1367}" srcOrd="0" destOrd="0" presId="urn:microsoft.com/office/officeart/2005/8/layout/hierarchy1"/>
    <dgm:cxn modelId="{A63EB80F-D2F2-446D-B144-183DAB6197AA}" type="presOf" srcId="{C1124AB2-B9D4-4FA6-85C5-01BB1BDCFF0E}" destId="{42A55411-BEA8-4CCF-8A52-F55EC4C6693A}" srcOrd="0" destOrd="0" presId="urn:microsoft.com/office/officeart/2005/8/layout/hierarchy1"/>
    <dgm:cxn modelId="{947D4265-8621-4A0E-9745-EEDCF97786BA}" type="presParOf" srcId="{82E9EC9C-3359-4680-A8CF-542871802746}" destId="{47E13166-927B-42FE-A2A4-5D8AFD3F1B9C}" srcOrd="0" destOrd="0" presId="urn:microsoft.com/office/officeart/2005/8/layout/hierarchy1"/>
    <dgm:cxn modelId="{84AF01DB-93B3-4814-9F87-36A2FDB23931}" type="presParOf" srcId="{47E13166-927B-42FE-A2A4-5D8AFD3F1B9C}" destId="{5D7062DE-D8F6-41D7-BD74-9C117A01A431}" srcOrd="0" destOrd="0" presId="urn:microsoft.com/office/officeart/2005/8/layout/hierarchy1"/>
    <dgm:cxn modelId="{FF0F7441-4D16-46AF-B42B-9B34241D1970}" type="presParOf" srcId="{5D7062DE-D8F6-41D7-BD74-9C117A01A431}" destId="{96CE30CF-514C-430C-847C-C5EC1FBCD450}" srcOrd="0" destOrd="0" presId="urn:microsoft.com/office/officeart/2005/8/layout/hierarchy1"/>
    <dgm:cxn modelId="{B4216957-7BB6-48DB-8A10-44C7B4D0355E}" type="presParOf" srcId="{5D7062DE-D8F6-41D7-BD74-9C117A01A431}" destId="{3B5E307E-7731-4D0A-877A-47A46BCB9A15}" srcOrd="1" destOrd="0" presId="urn:microsoft.com/office/officeart/2005/8/layout/hierarchy1"/>
    <dgm:cxn modelId="{784D3004-D04B-4834-A9A7-076C51189486}" type="presParOf" srcId="{47E13166-927B-42FE-A2A4-5D8AFD3F1B9C}" destId="{101E0431-ED67-45CC-A649-0BB65591137F}" srcOrd="1" destOrd="0" presId="urn:microsoft.com/office/officeart/2005/8/layout/hierarchy1"/>
    <dgm:cxn modelId="{F51738AA-E072-4E10-9004-5A25875F7CA7}" type="presParOf" srcId="{101E0431-ED67-45CC-A649-0BB65591137F}" destId="{E3E77F1C-E0F9-4E8C-B50C-E45CC5AFF329}" srcOrd="0" destOrd="0" presId="urn:microsoft.com/office/officeart/2005/8/layout/hierarchy1"/>
    <dgm:cxn modelId="{8B6215F6-1669-41B2-AFD2-316A034F9EEC}" type="presParOf" srcId="{101E0431-ED67-45CC-A649-0BB65591137F}" destId="{86DD5987-09D4-4166-A5EB-7C8901E6CCD0}" srcOrd="1" destOrd="0" presId="urn:microsoft.com/office/officeart/2005/8/layout/hierarchy1"/>
    <dgm:cxn modelId="{7098CA05-2E37-4FFF-9995-6CDE9FCE3ED8}" type="presParOf" srcId="{86DD5987-09D4-4166-A5EB-7C8901E6CCD0}" destId="{8F137033-6251-4140-A0F6-AAA40F6AF185}" srcOrd="0" destOrd="0" presId="urn:microsoft.com/office/officeart/2005/8/layout/hierarchy1"/>
    <dgm:cxn modelId="{26B07358-1877-47F0-BE8C-41C1459B82B2}" type="presParOf" srcId="{8F137033-6251-4140-A0F6-AAA40F6AF185}" destId="{C9C80CE9-9F96-4DE1-8058-35FB55391B68}" srcOrd="0" destOrd="0" presId="urn:microsoft.com/office/officeart/2005/8/layout/hierarchy1"/>
    <dgm:cxn modelId="{2ABEF1B7-ABDE-4B06-AC97-5F9C7D69CBB2}" type="presParOf" srcId="{8F137033-6251-4140-A0F6-AAA40F6AF185}" destId="{5E3BCE89-776F-48AE-BC09-6FC440385AAE}" srcOrd="1" destOrd="0" presId="urn:microsoft.com/office/officeart/2005/8/layout/hierarchy1"/>
    <dgm:cxn modelId="{F6A93A0E-0488-4728-8ACA-76D49E2B67E9}" type="presParOf" srcId="{86DD5987-09D4-4166-A5EB-7C8901E6CCD0}" destId="{132E4C16-4E33-4F2F-87DC-7AC8AC9A19CB}" srcOrd="1" destOrd="0" presId="urn:microsoft.com/office/officeart/2005/8/layout/hierarchy1"/>
    <dgm:cxn modelId="{28496324-EAAA-4D00-9F66-68AC39B77B1E}" type="presParOf" srcId="{132E4C16-4E33-4F2F-87DC-7AC8AC9A19CB}" destId="{2322E223-DB39-45DB-BF17-054FA8DBDEC2}" srcOrd="0" destOrd="0" presId="urn:microsoft.com/office/officeart/2005/8/layout/hierarchy1"/>
    <dgm:cxn modelId="{EE2320FB-BD1C-4ED6-BB5B-83EE84BBA87F}" type="presParOf" srcId="{132E4C16-4E33-4F2F-87DC-7AC8AC9A19CB}" destId="{9915F517-8A7B-48A5-9BD3-899380007B13}" srcOrd="1" destOrd="0" presId="urn:microsoft.com/office/officeart/2005/8/layout/hierarchy1"/>
    <dgm:cxn modelId="{A8DE0E72-8DD2-49E2-BBF9-BBDB2DC46DE7}" type="presParOf" srcId="{9915F517-8A7B-48A5-9BD3-899380007B13}" destId="{818A6AC0-8661-41EC-B14D-72BA99FD84CD}" srcOrd="0" destOrd="0" presId="urn:microsoft.com/office/officeart/2005/8/layout/hierarchy1"/>
    <dgm:cxn modelId="{60D8B0E6-7D9E-47D5-9192-F1FA1E0079FA}" type="presParOf" srcId="{818A6AC0-8661-41EC-B14D-72BA99FD84CD}" destId="{B0B9E2A1-5066-4152-9009-D8C6A62DB17E}" srcOrd="0" destOrd="0" presId="urn:microsoft.com/office/officeart/2005/8/layout/hierarchy1"/>
    <dgm:cxn modelId="{FE26869A-9DA0-42BD-BC18-36E665CDE64D}" type="presParOf" srcId="{818A6AC0-8661-41EC-B14D-72BA99FD84CD}" destId="{841E02B3-EE54-45EB-AA3C-BCCD2711D900}" srcOrd="1" destOrd="0" presId="urn:microsoft.com/office/officeart/2005/8/layout/hierarchy1"/>
    <dgm:cxn modelId="{171D3E00-F983-4D00-839E-69C7C3A4A52B}" type="presParOf" srcId="{9915F517-8A7B-48A5-9BD3-899380007B13}" destId="{58C2DA19-9732-434B-8DAA-5A931304AC11}" srcOrd="1" destOrd="0" presId="urn:microsoft.com/office/officeart/2005/8/layout/hierarchy1"/>
    <dgm:cxn modelId="{7E3D10A1-5FE4-47C0-8FD4-54A03872B768}" type="presParOf" srcId="{58C2DA19-9732-434B-8DAA-5A931304AC11}" destId="{80BEE5C3-B2B8-4CAB-B1FD-7584A6F67FC9}" srcOrd="0" destOrd="0" presId="urn:microsoft.com/office/officeart/2005/8/layout/hierarchy1"/>
    <dgm:cxn modelId="{BE7EB628-90F6-4272-AAB2-AA7AC37640F1}" type="presParOf" srcId="{58C2DA19-9732-434B-8DAA-5A931304AC11}" destId="{3B4EAD66-2A0D-46BF-8F8B-A61B277F41E4}" srcOrd="1" destOrd="0" presId="urn:microsoft.com/office/officeart/2005/8/layout/hierarchy1"/>
    <dgm:cxn modelId="{D5E2D57A-68CD-4692-B70F-4FC2AE9143CD}" type="presParOf" srcId="{3B4EAD66-2A0D-46BF-8F8B-A61B277F41E4}" destId="{3C4E02C1-A23C-4F60-9BE7-9CDEEB992F14}" srcOrd="0" destOrd="0" presId="urn:microsoft.com/office/officeart/2005/8/layout/hierarchy1"/>
    <dgm:cxn modelId="{84C2E010-1D54-4283-AEFB-8F6947D413CB}" type="presParOf" srcId="{3C4E02C1-A23C-4F60-9BE7-9CDEEB992F14}" destId="{D3EA7183-C999-4506-A338-9B2A052530E8}" srcOrd="0" destOrd="0" presId="urn:microsoft.com/office/officeart/2005/8/layout/hierarchy1"/>
    <dgm:cxn modelId="{55604901-619D-47C1-BA2C-08AD0154DA3A}" type="presParOf" srcId="{3C4E02C1-A23C-4F60-9BE7-9CDEEB992F14}" destId="{4623592D-A044-41E1-A921-84307AA5C46A}" srcOrd="1" destOrd="0" presId="urn:microsoft.com/office/officeart/2005/8/layout/hierarchy1"/>
    <dgm:cxn modelId="{3C8A3943-D97C-4032-AF69-B6F60106EE2B}" type="presParOf" srcId="{3B4EAD66-2A0D-46BF-8F8B-A61B277F41E4}" destId="{619EA301-8124-4480-B293-115FD06D893E}" srcOrd="1" destOrd="0" presId="urn:microsoft.com/office/officeart/2005/8/layout/hierarchy1"/>
    <dgm:cxn modelId="{6E683269-BA80-45B5-855C-B0AB64A3A07D}" type="presParOf" srcId="{619EA301-8124-4480-B293-115FD06D893E}" destId="{40D4BBEA-9444-4B94-8128-1A1B951A1367}" srcOrd="0" destOrd="0" presId="urn:microsoft.com/office/officeart/2005/8/layout/hierarchy1"/>
    <dgm:cxn modelId="{0202BABE-1B81-4A25-856B-2549B978692E}" type="presParOf" srcId="{619EA301-8124-4480-B293-115FD06D893E}" destId="{752A03F1-A591-44E7-9BD1-74F62149E10A}" srcOrd="1" destOrd="0" presId="urn:microsoft.com/office/officeart/2005/8/layout/hierarchy1"/>
    <dgm:cxn modelId="{73D412F6-E2BC-4C57-BE70-17EA1EB97341}" type="presParOf" srcId="{752A03F1-A591-44E7-9BD1-74F62149E10A}" destId="{3BAAEBC3-80E1-4A5D-BF9A-1F52976DBE10}" srcOrd="0" destOrd="0" presId="urn:microsoft.com/office/officeart/2005/8/layout/hierarchy1"/>
    <dgm:cxn modelId="{0B042F45-04B2-4A9C-BDF2-13636BAD9B20}" type="presParOf" srcId="{3BAAEBC3-80E1-4A5D-BF9A-1F52976DBE10}" destId="{9C31AE48-2DF7-4BE7-8D36-145EDE2F5AEB}" srcOrd="0" destOrd="0" presId="urn:microsoft.com/office/officeart/2005/8/layout/hierarchy1"/>
    <dgm:cxn modelId="{080126AA-8CAA-4E15-B29C-447959D13352}" type="presParOf" srcId="{3BAAEBC3-80E1-4A5D-BF9A-1F52976DBE10}" destId="{82DF019C-670A-4C72-9F0E-D87E0C0EF57E}" srcOrd="1" destOrd="0" presId="urn:microsoft.com/office/officeart/2005/8/layout/hierarchy1"/>
    <dgm:cxn modelId="{B63F8AE9-8558-4AA0-AA21-89D059BD2787}" type="presParOf" srcId="{752A03F1-A591-44E7-9BD1-74F62149E10A}" destId="{3F170361-74D0-4EA0-BB06-1B3F52E14928}" srcOrd="1" destOrd="0" presId="urn:microsoft.com/office/officeart/2005/8/layout/hierarchy1"/>
    <dgm:cxn modelId="{0A5ED105-39F3-43E9-992E-4809C1438633}" type="presParOf" srcId="{3F170361-74D0-4EA0-BB06-1B3F52E14928}" destId="{E73BE367-005F-4300-9873-DCF319741C75}" srcOrd="0" destOrd="0" presId="urn:microsoft.com/office/officeart/2005/8/layout/hierarchy1"/>
    <dgm:cxn modelId="{6A3F4B98-E590-4343-A029-740259587369}" type="presParOf" srcId="{3F170361-74D0-4EA0-BB06-1B3F52E14928}" destId="{EA0DA558-78EB-4B1E-91FD-1E3F4C195C35}" srcOrd="1" destOrd="0" presId="urn:microsoft.com/office/officeart/2005/8/layout/hierarchy1"/>
    <dgm:cxn modelId="{98DA10DB-C9B9-4BE6-8A2F-5A45BF1C2324}" type="presParOf" srcId="{EA0DA558-78EB-4B1E-91FD-1E3F4C195C35}" destId="{C39A1ED8-71EB-46AD-B975-0F7B959AE77E}" srcOrd="0" destOrd="0" presId="urn:microsoft.com/office/officeart/2005/8/layout/hierarchy1"/>
    <dgm:cxn modelId="{AEAF1FAA-9751-4274-99D2-6218C3AB2392}" type="presParOf" srcId="{C39A1ED8-71EB-46AD-B975-0F7B959AE77E}" destId="{1212B673-E53E-4DE5-B400-50D4A06B1BB6}" srcOrd="0" destOrd="0" presId="urn:microsoft.com/office/officeart/2005/8/layout/hierarchy1"/>
    <dgm:cxn modelId="{CAF8A687-1BA5-4FD0-BB47-28BC0A778892}" type="presParOf" srcId="{C39A1ED8-71EB-46AD-B975-0F7B959AE77E}" destId="{A8FF7812-9824-408C-B87F-88E3B19BCFC9}" srcOrd="1" destOrd="0" presId="urn:microsoft.com/office/officeart/2005/8/layout/hierarchy1"/>
    <dgm:cxn modelId="{05F510B1-9A6C-4C3A-951C-53DF280EFD54}" type="presParOf" srcId="{EA0DA558-78EB-4B1E-91FD-1E3F4C195C35}" destId="{A4B0913A-C244-453D-9623-BFDB4D91CA92}" srcOrd="1" destOrd="0" presId="urn:microsoft.com/office/officeart/2005/8/layout/hierarchy1"/>
    <dgm:cxn modelId="{E3D74B85-9FC8-4833-9FA4-8398D30355EE}" type="presParOf" srcId="{A4B0913A-C244-453D-9623-BFDB4D91CA92}" destId="{42A55411-BEA8-4CCF-8A52-F55EC4C6693A}" srcOrd="0" destOrd="0" presId="urn:microsoft.com/office/officeart/2005/8/layout/hierarchy1"/>
    <dgm:cxn modelId="{1E454D7A-A548-4BCB-90AA-2D6C646F85E8}" type="presParOf" srcId="{A4B0913A-C244-453D-9623-BFDB4D91CA92}" destId="{712131B7-A286-4EED-B772-B03B4D2A6E93}" srcOrd="1" destOrd="0" presId="urn:microsoft.com/office/officeart/2005/8/layout/hierarchy1"/>
    <dgm:cxn modelId="{CF215530-EC13-4C32-A2BC-1C92DFD1FC0F}" type="presParOf" srcId="{712131B7-A286-4EED-B772-B03B4D2A6E93}" destId="{4718A8F1-2636-437D-86BE-9B281A69622B}" srcOrd="0" destOrd="0" presId="urn:microsoft.com/office/officeart/2005/8/layout/hierarchy1"/>
    <dgm:cxn modelId="{CCA4E33F-4839-446F-A904-2CF8F999DC39}" type="presParOf" srcId="{4718A8F1-2636-437D-86BE-9B281A69622B}" destId="{0D84CA07-81A4-44D1-915E-E5BC53019BDB}" srcOrd="0" destOrd="0" presId="urn:microsoft.com/office/officeart/2005/8/layout/hierarchy1"/>
    <dgm:cxn modelId="{9F354672-0E6B-40AB-A90C-68485C02858C}" type="presParOf" srcId="{4718A8F1-2636-437D-86BE-9B281A69622B}" destId="{57CFE129-58F8-4135-893B-AF6822F71D32}" srcOrd="1" destOrd="0" presId="urn:microsoft.com/office/officeart/2005/8/layout/hierarchy1"/>
    <dgm:cxn modelId="{886976C9-67A7-4606-B81D-FE7522937FB4}" type="presParOf" srcId="{712131B7-A286-4EED-B772-B03B4D2A6E93}" destId="{DBFFDAE6-8B03-4C29-A778-076D837DF3DE}" srcOrd="1" destOrd="0" presId="urn:microsoft.com/office/officeart/2005/8/layout/hierarchy1"/>
    <dgm:cxn modelId="{C4ED106F-5325-4FD9-94AA-FDDF3A35F173}" type="presParOf" srcId="{DBFFDAE6-8B03-4C29-A778-076D837DF3DE}" destId="{7B18FD0C-EAAF-4DCC-88FC-02A92D6A428E}" srcOrd="0" destOrd="0" presId="urn:microsoft.com/office/officeart/2005/8/layout/hierarchy1"/>
    <dgm:cxn modelId="{04E8551E-978E-4049-A7C2-9C97ABED9861}" type="presParOf" srcId="{DBFFDAE6-8B03-4C29-A778-076D837DF3DE}" destId="{F7143D6F-4C10-48C1-AA34-C9963E4635B5}" srcOrd="1" destOrd="0" presId="urn:microsoft.com/office/officeart/2005/8/layout/hierarchy1"/>
    <dgm:cxn modelId="{C682E07A-C8C1-4978-9876-F62F57FD71AC}" type="presParOf" srcId="{F7143D6F-4C10-48C1-AA34-C9963E4635B5}" destId="{C4D35733-A36F-4A08-BBEB-C811256607CC}" srcOrd="0" destOrd="0" presId="urn:microsoft.com/office/officeart/2005/8/layout/hierarchy1"/>
    <dgm:cxn modelId="{7AE08F7F-DFBE-4591-975A-00F2428D0AB8}" type="presParOf" srcId="{C4D35733-A36F-4A08-BBEB-C811256607CC}" destId="{F4F88CE7-6FF5-41EE-9BCD-B21378E15CE0}" srcOrd="0" destOrd="0" presId="urn:microsoft.com/office/officeart/2005/8/layout/hierarchy1"/>
    <dgm:cxn modelId="{99F8BFDF-53FD-4CA9-914E-11D7FD10E45C}" type="presParOf" srcId="{C4D35733-A36F-4A08-BBEB-C811256607CC}" destId="{34CD080D-655F-4C5C-8753-A907F9B6B375}" srcOrd="1" destOrd="0" presId="urn:microsoft.com/office/officeart/2005/8/layout/hierarchy1"/>
    <dgm:cxn modelId="{5BA45C28-E08C-4A28-B4CA-BEE805687F2B}" type="presParOf" srcId="{F7143D6F-4C10-48C1-AA34-C9963E4635B5}" destId="{BF0C6CED-A0BE-46BB-8AB6-21B6BF3C143B}" srcOrd="1" destOrd="0" presId="urn:microsoft.com/office/officeart/2005/8/layout/hierarchy1"/>
    <dgm:cxn modelId="{E17B82F3-EA60-44D9-9026-889687EA9D30}" type="presParOf" srcId="{BF0C6CED-A0BE-46BB-8AB6-21B6BF3C143B}" destId="{98057C59-314E-4F8E-8F30-F6477C627F70}" srcOrd="0" destOrd="0" presId="urn:microsoft.com/office/officeart/2005/8/layout/hierarchy1"/>
    <dgm:cxn modelId="{9A550643-7CD6-47F8-A62A-EBC5969ABEF8}" type="presParOf" srcId="{BF0C6CED-A0BE-46BB-8AB6-21B6BF3C143B}" destId="{CB57968B-98AA-43A9-8DC0-9F49DCB3D317}" srcOrd="1" destOrd="0" presId="urn:microsoft.com/office/officeart/2005/8/layout/hierarchy1"/>
    <dgm:cxn modelId="{105DB051-E5BD-4419-8D32-232DDDA09657}" type="presParOf" srcId="{CB57968B-98AA-43A9-8DC0-9F49DCB3D317}" destId="{7E247DD9-0DBF-439D-A6DF-1184902976B4}" srcOrd="0" destOrd="0" presId="urn:microsoft.com/office/officeart/2005/8/layout/hierarchy1"/>
    <dgm:cxn modelId="{8BF80F50-21E0-4921-93FD-9739F9FF4914}" type="presParOf" srcId="{7E247DD9-0DBF-439D-A6DF-1184902976B4}" destId="{8ED26A76-0AAF-423E-AA27-6D1956FD1F8A}" srcOrd="0" destOrd="0" presId="urn:microsoft.com/office/officeart/2005/8/layout/hierarchy1"/>
    <dgm:cxn modelId="{558BFBFE-0EF5-48B7-8D34-540B1A0DBEC2}" type="presParOf" srcId="{7E247DD9-0DBF-439D-A6DF-1184902976B4}" destId="{09FD9CA6-DC47-4B3B-AC71-444666A75983}" srcOrd="1" destOrd="0" presId="urn:microsoft.com/office/officeart/2005/8/layout/hierarchy1"/>
    <dgm:cxn modelId="{7ABFBB78-47B9-42D3-9186-55D67853192B}" type="presParOf" srcId="{CB57968B-98AA-43A9-8DC0-9F49DCB3D317}" destId="{77E48AEB-5986-42A9-B2CC-CA5297D44277}" srcOrd="1" destOrd="0" presId="urn:microsoft.com/office/officeart/2005/8/layout/hierarchy1"/>
    <dgm:cxn modelId="{77CEFBAB-4761-4C38-BCA2-CC81C206D5D2}" type="presParOf" srcId="{58C2DA19-9732-434B-8DAA-5A931304AC11}" destId="{879E82E8-2A96-415E-BA71-BD146D0AB682}" srcOrd="2" destOrd="0" presId="urn:microsoft.com/office/officeart/2005/8/layout/hierarchy1"/>
    <dgm:cxn modelId="{9398FE5C-8E52-4504-8621-77712522F5E6}" type="presParOf" srcId="{58C2DA19-9732-434B-8DAA-5A931304AC11}" destId="{E802374E-94F3-4741-8317-5FCAE810B6C3}" srcOrd="3" destOrd="0" presId="urn:microsoft.com/office/officeart/2005/8/layout/hierarchy1"/>
    <dgm:cxn modelId="{6F308C89-7611-4A12-86C1-307EB79AF0A2}" type="presParOf" srcId="{E802374E-94F3-4741-8317-5FCAE810B6C3}" destId="{C5EE8AE9-3E4D-463E-A122-1D06EC96A942}" srcOrd="0" destOrd="0" presId="urn:microsoft.com/office/officeart/2005/8/layout/hierarchy1"/>
    <dgm:cxn modelId="{BE860793-1965-420C-880D-A1508C3D921C}" type="presParOf" srcId="{C5EE8AE9-3E4D-463E-A122-1D06EC96A942}" destId="{AF92D7AB-4106-4E11-A9E6-D5D347C33CE1}" srcOrd="0" destOrd="0" presId="urn:microsoft.com/office/officeart/2005/8/layout/hierarchy1"/>
    <dgm:cxn modelId="{618D38CB-E150-4295-B3C0-26257FF68A02}" type="presParOf" srcId="{C5EE8AE9-3E4D-463E-A122-1D06EC96A942}" destId="{5802D4F8-5526-4982-93CC-CFED3E84CE1B}" srcOrd="1" destOrd="0" presId="urn:microsoft.com/office/officeart/2005/8/layout/hierarchy1"/>
    <dgm:cxn modelId="{0CEC6C27-7ABA-427E-A93B-B90997431959}" type="presParOf" srcId="{E802374E-94F3-4741-8317-5FCAE810B6C3}" destId="{18F8E46E-4497-4991-B9BE-F4C1286E346E}" srcOrd="1" destOrd="0" presId="urn:microsoft.com/office/officeart/2005/8/layout/hierarchy1"/>
    <dgm:cxn modelId="{0D454F71-7149-4686-B162-78A1681FFBFE}" type="presParOf" srcId="{18F8E46E-4497-4991-B9BE-F4C1286E346E}" destId="{F74F5988-8452-49E0-B3DF-20A6078C9FB2}" srcOrd="0" destOrd="0" presId="urn:microsoft.com/office/officeart/2005/8/layout/hierarchy1"/>
    <dgm:cxn modelId="{1D35FFC6-7EE1-45D7-AF9A-A1B524081F9D}" type="presParOf" srcId="{18F8E46E-4497-4991-B9BE-F4C1286E346E}" destId="{78868B59-8C50-4085-B7B4-87ACFF6B9961}" srcOrd="1" destOrd="0" presId="urn:microsoft.com/office/officeart/2005/8/layout/hierarchy1"/>
    <dgm:cxn modelId="{1756F2A6-8714-49A4-867E-C2AB9D29AD6D}" type="presParOf" srcId="{78868B59-8C50-4085-B7B4-87ACFF6B9961}" destId="{7CD54E16-96A9-4AF2-96B7-146D8259568F}" srcOrd="0" destOrd="0" presId="urn:microsoft.com/office/officeart/2005/8/layout/hierarchy1"/>
    <dgm:cxn modelId="{4DF64EEB-745D-4E0D-8A91-B498FAF5DF74}" type="presParOf" srcId="{7CD54E16-96A9-4AF2-96B7-146D8259568F}" destId="{F082D0D9-AEEA-48C4-BBFC-F9535376A2BC}" srcOrd="0" destOrd="0" presId="urn:microsoft.com/office/officeart/2005/8/layout/hierarchy1"/>
    <dgm:cxn modelId="{B3B2BDE5-1179-45E7-AB00-8544CE7DA946}" type="presParOf" srcId="{7CD54E16-96A9-4AF2-96B7-146D8259568F}" destId="{57D4EEC1-E0D8-4B02-B87C-5D8BBA0C5F07}" srcOrd="1" destOrd="0" presId="urn:microsoft.com/office/officeart/2005/8/layout/hierarchy1"/>
    <dgm:cxn modelId="{FEFFAA15-C64E-4B03-A0E8-7D4C9C50D40E}" type="presParOf" srcId="{78868B59-8C50-4085-B7B4-87ACFF6B9961}" destId="{41C4A7B1-D81B-4BB1-99F6-794E22C99F4F}" srcOrd="1" destOrd="0" presId="urn:microsoft.com/office/officeart/2005/8/layout/hierarchy1"/>
    <dgm:cxn modelId="{8205685A-07F7-4709-A078-F73CD053B56A}" type="presParOf" srcId="{41C4A7B1-D81B-4BB1-99F6-794E22C99F4F}" destId="{488B49BC-582B-42B6-933F-780174B468CE}" srcOrd="0" destOrd="0" presId="urn:microsoft.com/office/officeart/2005/8/layout/hierarchy1"/>
    <dgm:cxn modelId="{EDE7993F-32D2-452A-B9C6-602A2965144D}" type="presParOf" srcId="{41C4A7B1-D81B-4BB1-99F6-794E22C99F4F}" destId="{D453C9DE-E816-4046-8E06-2921055A13AE}" srcOrd="1" destOrd="0" presId="urn:microsoft.com/office/officeart/2005/8/layout/hierarchy1"/>
    <dgm:cxn modelId="{C7A9DBC7-5BE8-4B96-848A-0711E56EB920}" type="presParOf" srcId="{D453C9DE-E816-4046-8E06-2921055A13AE}" destId="{E159ACBE-5D48-41DA-9342-E146DFF76C03}" srcOrd="0" destOrd="0" presId="urn:microsoft.com/office/officeart/2005/8/layout/hierarchy1"/>
    <dgm:cxn modelId="{413B2FCE-4DA4-49EE-A2A7-8CF0BC98B563}" type="presParOf" srcId="{E159ACBE-5D48-41DA-9342-E146DFF76C03}" destId="{2A82610E-1041-4507-BDF7-CC5A91E017E2}" srcOrd="0" destOrd="0" presId="urn:microsoft.com/office/officeart/2005/8/layout/hierarchy1"/>
    <dgm:cxn modelId="{2A212E25-1427-453A-B1CC-733069FC76FF}" type="presParOf" srcId="{E159ACBE-5D48-41DA-9342-E146DFF76C03}" destId="{66D90F8E-FD1B-41E8-A512-231F5433DC5B}" srcOrd="1" destOrd="0" presId="urn:microsoft.com/office/officeart/2005/8/layout/hierarchy1"/>
    <dgm:cxn modelId="{F2C683E9-4E48-4229-A44E-55D2D9A6B542}" type="presParOf" srcId="{D453C9DE-E816-4046-8E06-2921055A13AE}" destId="{7ADB1378-FA5D-4EAA-88FC-3CC0CE6BFC98}" srcOrd="1" destOrd="0" presId="urn:microsoft.com/office/officeart/2005/8/layout/hierarchy1"/>
    <dgm:cxn modelId="{FB71B583-915E-4192-928E-94CCC4364627}" type="presParOf" srcId="{7ADB1378-FA5D-4EAA-88FC-3CC0CE6BFC98}" destId="{05C11A85-2CFA-42CB-BD3C-3A43332F08F0}" srcOrd="0" destOrd="0" presId="urn:microsoft.com/office/officeart/2005/8/layout/hierarchy1"/>
    <dgm:cxn modelId="{6ED00FCF-8537-40BB-835D-D2B7D3131881}" type="presParOf" srcId="{7ADB1378-FA5D-4EAA-88FC-3CC0CE6BFC98}" destId="{BD4794B5-F980-41AB-AE89-FF0E17D27E39}" srcOrd="1" destOrd="0" presId="urn:microsoft.com/office/officeart/2005/8/layout/hierarchy1"/>
    <dgm:cxn modelId="{3EDA5633-732A-46E4-BE96-2B90A39781A5}" type="presParOf" srcId="{BD4794B5-F980-41AB-AE89-FF0E17D27E39}" destId="{ED91A78F-4EA1-4548-9E3B-4FB25DEE0C8B}" srcOrd="0" destOrd="0" presId="urn:microsoft.com/office/officeart/2005/8/layout/hierarchy1"/>
    <dgm:cxn modelId="{214BEFE5-58FA-4C5A-986C-E6B4A77B28F8}" type="presParOf" srcId="{ED91A78F-4EA1-4548-9E3B-4FB25DEE0C8B}" destId="{974C60DD-6F84-4B88-97CE-D2810074262C}" srcOrd="0" destOrd="0" presId="urn:microsoft.com/office/officeart/2005/8/layout/hierarchy1"/>
    <dgm:cxn modelId="{43D33AC1-D617-4282-94AA-27E9E91B8BBC}" type="presParOf" srcId="{ED91A78F-4EA1-4548-9E3B-4FB25DEE0C8B}" destId="{28347C61-36D3-48F7-A7D9-C47CE4EBEE31}" srcOrd="1" destOrd="0" presId="urn:microsoft.com/office/officeart/2005/8/layout/hierarchy1"/>
    <dgm:cxn modelId="{2EE39AD7-1A09-4D2D-9A99-F5CE67637242}" type="presParOf" srcId="{BD4794B5-F980-41AB-AE89-FF0E17D27E39}" destId="{B7D00A1F-57BE-4E20-A8A0-E43F3D96C89E}" srcOrd="1" destOrd="0" presId="urn:microsoft.com/office/officeart/2005/8/layout/hierarchy1"/>
    <dgm:cxn modelId="{2FB54261-975C-4036-BAC4-F56A94D51A6B}" type="presParOf" srcId="{58C2DA19-9732-434B-8DAA-5A931304AC11}" destId="{67FCC070-76EF-48D8-9DE0-E53B524F8B18}" srcOrd="4" destOrd="0" presId="urn:microsoft.com/office/officeart/2005/8/layout/hierarchy1"/>
    <dgm:cxn modelId="{5D6FF40B-8903-47B0-A756-5A8CBE720491}" type="presParOf" srcId="{58C2DA19-9732-434B-8DAA-5A931304AC11}" destId="{2A239D3E-6B96-49FA-84E9-008D4DB36BE9}" srcOrd="5" destOrd="0" presId="urn:microsoft.com/office/officeart/2005/8/layout/hierarchy1"/>
    <dgm:cxn modelId="{61E67687-8666-4674-BEF9-AF6F4340039E}" type="presParOf" srcId="{2A239D3E-6B96-49FA-84E9-008D4DB36BE9}" destId="{5062B206-4BC5-4692-9214-DF0FE2C980B8}" srcOrd="0" destOrd="0" presId="urn:microsoft.com/office/officeart/2005/8/layout/hierarchy1"/>
    <dgm:cxn modelId="{07418DE8-AEE3-4B48-95DD-64F96786F456}" type="presParOf" srcId="{5062B206-4BC5-4692-9214-DF0FE2C980B8}" destId="{FC21D75B-69C7-4956-998F-8DF78E1357BF}" srcOrd="0" destOrd="0" presId="urn:microsoft.com/office/officeart/2005/8/layout/hierarchy1"/>
    <dgm:cxn modelId="{1E84395A-F69F-4158-9FB5-186245BDD37F}" type="presParOf" srcId="{5062B206-4BC5-4692-9214-DF0FE2C980B8}" destId="{95BBAE86-7107-49FD-9C04-EAEE5508BF59}" srcOrd="1" destOrd="0" presId="urn:microsoft.com/office/officeart/2005/8/layout/hierarchy1"/>
    <dgm:cxn modelId="{0145224A-0AA4-4485-A11D-1CEEB3F52450}" type="presParOf" srcId="{2A239D3E-6B96-49FA-84E9-008D4DB36BE9}" destId="{B6C9D1FC-1C46-4C5C-9F6A-528BED41FCFD}" srcOrd="1" destOrd="0" presId="urn:microsoft.com/office/officeart/2005/8/layout/hierarchy1"/>
    <dgm:cxn modelId="{BBA10BAB-2CFA-40F7-B5C3-62134F0A7E2F}" type="presParOf" srcId="{B6C9D1FC-1C46-4C5C-9F6A-528BED41FCFD}" destId="{D7942235-910E-45BB-BEF7-2BD933D7611E}" srcOrd="0" destOrd="0" presId="urn:microsoft.com/office/officeart/2005/8/layout/hierarchy1"/>
    <dgm:cxn modelId="{1DFCAB68-0947-4F6D-81F3-4CB8B0AB6150}" type="presParOf" srcId="{B6C9D1FC-1C46-4C5C-9F6A-528BED41FCFD}" destId="{0E4EBF8B-D0C2-47B1-B8E7-2030150F457B}" srcOrd="1" destOrd="0" presId="urn:microsoft.com/office/officeart/2005/8/layout/hierarchy1"/>
    <dgm:cxn modelId="{5F147043-393D-4914-962A-6A2EF07AC506}" type="presParOf" srcId="{0E4EBF8B-D0C2-47B1-B8E7-2030150F457B}" destId="{62F6D389-43C3-498F-ACAD-660B68BD3ED4}" srcOrd="0" destOrd="0" presId="urn:microsoft.com/office/officeart/2005/8/layout/hierarchy1"/>
    <dgm:cxn modelId="{7FBC5EB8-784D-4E03-9198-37878FDA55F1}" type="presParOf" srcId="{62F6D389-43C3-498F-ACAD-660B68BD3ED4}" destId="{E33C949E-B770-41AA-B02D-E1F650AEC0DA}" srcOrd="0" destOrd="0" presId="urn:microsoft.com/office/officeart/2005/8/layout/hierarchy1"/>
    <dgm:cxn modelId="{1CC3DAD0-1F06-4368-8214-A0F8E1CD43C6}" type="presParOf" srcId="{62F6D389-43C3-498F-ACAD-660B68BD3ED4}" destId="{E27EE469-27EB-464D-84E9-FBB2225AB8AB}" srcOrd="1" destOrd="0" presId="urn:microsoft.com/office/officeart/2005/8/layout/hierarchy1"/>
    <dgm:cxn modelId="{118B6B5E-46A8-4474-8008-8AEDC7A4B431}" type="presParOf" srcId="{0E4EBF8B-D0C2-47B1-B8E7-2030150F457B}" destId="{BB98EB0C-5C52-4309-9F1A-9E9918F0411E}" srcOrd="1" destOrd="0" presId="urn:microsoft.com/office/officeart/2005/8/layout/hierarchy1"/>
    <dgm:cxn modelId="{03002342-AF5A-4367-9910-EFDE0E7394C4}" type="presParOf" srcId="{BB98EB0C-5C52-4309-9F1A-9E9918F0411E}" destId="{6CD4666B-4312-43A7-BF85-5CB7E29256D7}" srcOrd="0" destOrd="0" presId="urn:microsoft.com/office/officeart/2005/8/layout/hierarchy1"/>
    <dgm:cxn modelId="{663A7136-E211-496A-93C5-BB5AC21F038A}" type="presParOf" srcId="{BB98EB0C-5C52-4309-9F1A-9E9918F0411E}" destId="{7D56C678-CC09-4B24-A679-7F2132F7888A}" srcOrd="1" destOrd="0" presId="urn:microsoft.com/office/officeart/2005/8/layout/hierarchy1"/>
    <dgm:cxn modelId="{D1C3D574-01CD-43E8-B532-3A0350474EA2}" type="presParOf" srcId="{7D56C678-CC09-4B24-A679-7F2132F7888A}" destId="{ECE43504-507B-4152-8577-A8FFC3148DAC}" srcOrd="0" destOrd="0" presId="urn:microsoft.com/office/officeart/2005/8/layout/hierarchy1"/>
    <dgm:cxn modelId="{199CA2D9-A3B7-432E-92DE-AA5C6A7C8116}" type="presParOf" srcId="{ECE43504-507B-4152-8577-A8FFC3148DAC}" destId="{34D273E2-E036-4143-8846-83F126325032}" srcOrd="0" destOrd="0" presId="urn:microsoft.com/office/officeart/2005/8/layout/hierarchy1"/>
    <dgm:cxn modelId="{40235E21-B030-4245-B26D-EE166B8EFDA6}" type="presParOf" srcId="{ECE43504-507B-4152-8577-A8FFC3148DAC}" destId="{0DA871B6-7809-4563-9F27-C3E0F68458B2}" srcOrd="1" destOrd="0" presId="urn:microsoft.com/office/officeart/2005/8/layout/hierarchy1"/>
    <dgm:cxn modelId="{63C4A67C-1EA8-4006-9EF8-B673E4F8106B}" type="presParOf" srcId="{7D56C678-CC09-4B24-A679-7F2132F7888A}" destId="{B8D443F3-A445-4DD7-BA11-60E0E1480EC2}" srcOrd="1" destOrd="0" presId="urn:microsoft.com/office/officeart/2005/8/layout/hierarchy1"/>
    <dgm:cxn modelId="{12950416-6C42-4FA2-A913-24A6320658BB}" type="presParOf" srcId="{B8D443F3-A445-4DD7-BA11-60E0E1480EC2}" destId="{61C4CD00-061C-45B8-9285-5352DEAE5431}" srcOrd="0" destOrd="0" presId="urn:microsoft.com/office/officeart/2005/8/layout/hierarchy1"/>
    <dgm:cxn modelId="{7D952499-154C-44C1-A920-39BD1C18BB78}" type="presParOf" srcId="{B8D443F3-A445-4DD7-BA11-60E0E1480EC2}" destId="{26E1888E-6B74-4DB4-A70C-26C021A2C83B}" srcOrd="1" destOrd="0" presId="urn:microsoft.com/office/officeart/2005/8/layout/hierarchy1"/>
    <dgm:cxn modelId="{B62EA271-679D-480A-BD44-68F07E7B2F77}" type="presParOf" srcId="{26E1888E-6B74-4DB4-A70C-26C021A2C83B}" destId="{6F59013D-40B8-4D81-AD21-D113AFCAF1B7}" srcOrd="0" destOrd="0" presId="urn:microsoft.com/office/officeart/2005/8/layout/hierarchy1"/>
    <dgm:cxn modelId="{427F2CDD-FFA4-4108-8AED-9FCDDE3F1194}" type="presParOf" srcId="{6F59013D-40B8-4D81-AD21-D113AFCAF1B7}" destId="{802CA6DA-7433-46F4-A58B-CCF586F13AA3}" srcOrd="0" destOrd="0" presId="urn:microsoft.com/office/officeart/2005/8/layout/hierarchy1"/>
    <dgm:cxn modelId="{A7B09A9B-38EA-4C5B-AAC1-4118ADB3A031}" type="presParOf" srcId="{6F59013D-40B8-4D81-AD21-D113AFCAF1B7}" destId="{0CD35DAE-AD35-456D-A3E8-907D4B538DD6}" srcOrd="1" destOrd="0" presId="urn:microsoft.com/office/officeart/2005/8/layout/hierarchy1"/>
    <dgm:cxn modelId="{14C9DED2-F28E-49F6-9791-845612375CDC}" type="presParOf" srcId="{26E1888E-6B74-4DB4-A70C-26C021A2C83B}" destId="{A792B070-CAC8-4426-B0D2-AA62DE5B5C49}" srcOrd="1" destOrd="0" presId="urn:microsoft.com/office/officeart/2005/8/layout/hierarchy1"/>
    <dgm:cxn modelId="{BD47D5FB-6303-47A0-B939-842F3F36FFD2}" type="presParOf" srcId="{A792B070-CAC8-4426-B0D2-AA62DE5B5C49}" destId="{5AAD3C8B-E6D3-4C34-B668-684422613346}" srcOrd="0" destOrd="0" presId="urn:microsoft.com/office/officeart/2005/8/layout/hierarchy1"/>
    <dgm:cxn modelId="{F3E5D24F-313B-4A06-A8D0-CEE73FDA24FF}" type="presParOf" srcId="{A792B070-CAC8-4426-B0D2-AA62DE5B5C49}" destId="{73D3CC72-9966-4F19-B420-B7B1B65B85AC}" srcOrd="1" destOrd="0" presId="urn:microsoft.com/office/officeart/2005/8/layout/hierarchy1"/>
    <dgm:cxn modelId="{B73D7F40-5476-45E2-BA5D-F21283B72D6E}" type="presParOf" srcId="{73D3CC72-9966-4F19-B420-B7B1B65B85AC}" destId="{525C8892-2A01-47FF-9EF9-CA07571406E1}" srcOrd="0" destOrd="0" presId="urn:microsoft.com/office/officeart/2005/8/layout/hierarchy1"/>
    <dgm:cxn modelId="{1C87E1B9-14EC-4657-8F2F-7EDBA1701D44}" type="presParOf" srcId="{525C8892-2A01-47FF-9EF9-CA07571406E1}" destId="{C528B13F-244D-495F-9216-2EAFE6F95FE1}" srcOrd="0" destOrd="0" presId="urn:microsoft.com/office/officeart/2005/8/layout/hierarchy1"/>
    <dgm:cxn modelId="{BBB3C1F1-27A5-473B-82BA-815DCB4B6DDA}" type="presParOf" srcId="{525C8892-2A01-47FF-9EF9-CA07571406E1}" destId="{A4B6CEB3-0948-422C-9981-078EA9CCFFA5}" srcOrd="1" destOrd="0" presId="urn:microsoft.com/office/officeart/2005/8/layout/hierarchy1"/>
    <dgm:cxn modelId="{9914E5AE-7082-4706-9463-2D0E77AF05EB}" type="presParOf" srcId="{73D3CC72-9966-4F19-B420-B7B1B65B85AC}" destId="{AAB45826-B4BB-44E3-9ACA-F23258D5A0C6}" srcOrd="1" destOrd="0" presId="urn:microsoft.com/office/officeart/2005/8/layout/hierarchy1"/>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AAD3C8B-E6D3-4C34-B668-684422613346}">
      <dsp:nvSpPr>
        <dsp:cNvPr id="0" name=""/>
        <dsp:cNvSpPr/>
      </dsp:nvSpPr>
      <dsp:spPr>
        <a:xfrm>
          <a:off x="4968075" y="5903185"/>
          <a:ext cx="91440" cy="273469"/>
        </a:xfrm>
        <a:custGeom>
          <a:avLst/>
          <a:gdLst/>
          <a:ahLst/>
          <a:cxnLst/>
          <a:rect l="0" t="0" r="0" b="0"/>
          <a:pathLst>
            <a:path>
              <a:moveTo>
                <a:pt x="45720" y="0"/>
              </a:moveTo>
              <a:lnTo>
                <a:pt x="45720" y="27346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1C4CD00-061C-45B8-9285-5352DEAE5431}">
      <dsp:nvSpPr>
        <dsp:cNvPr id="0" name=""/>
        <dsp:cNvSpPr/>
      </dsp:nvSpPr>
      <dsp:spPr>
        <a:xfrm>
          <a:off x="4968075" y="5032627"/>
          <a:ext cx="91440" cy="273469"/>
        </a:xfrm>
        <a:custGeom>
          <a:avLst/>
          <a:gdLst/>
          <a:ahLst/>
          <a:cxnLst/>
          <a:rect l="0" t="0" r="0" b="0"/>
          <a:pathLst>
            <a:path>
              <a:moveTo>
                <a:pt x="45720" y="0"/>
              </a:moveTo>
              <a:lnTo>
                <a:pt x="45720" y="27346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CD4666B-4312-43A7-BF85-5CB7E29256D7}">
      <dsp:nvSpPr>
        <dsp:cNvPr id="0" name=""/>
        <dsp:cNvSpPr/>
      </dsp:nvSpPr>
      <dsp:spPr>
        <a:xfrm>
          <a:off x="4968075" y="4057848"/>
          <a:ext cx="91440" cy="377691"/>
        </a:xfrm>
        <a:custGeom>
          <a:avLst/>
          <a:gdLst/>
          <a:ahLst/>
          <a:cxnLst/>
          <a:rect l="0" t="0" r="0" b="0"/>
          <a:pathLst>
            <a:path>
              <a:moveTo>
                <a:pt x="59833" y="0"/>
              </a:moveTo>
              <a:lnTo>
                <a:pt x="59833" y="290583"/>
              </a:lnTo>
              <a:lnTo>
                <a:pt x="45720" y="290583"/>
              </a:lnTo>
              <a:lnTo>
                <a:pt x="45720" y="37769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7942235-910E-45BB-BEF7-2BD933D7611E}">
      <dsp:nvSpPr>
        <dsp:cNvPr id="0" name=""/>
        <dsp:cNvSpPr/>
      </dsp:nvSpPr>
      <dsp:spPr>
        <a:xfrm>
          <a:off x="4982189" y="3187291"/>
          <a:ext cx="91440" cy="273469"/>
        </a:xfrm>
        <a:custGeom>
          <a:avLst/>
          <a:gdLst/>
          <a:ahLst/>
          <a:cxnLst/>
          <a:rect l="0" t="0" r="0" b="0"/>
          <a:pathLst>
            <a:path>
              <a:moveTo>
                <a:pt x="45720" y="0"/>
              </a:moveTo>
              <a:lnTo>
                <a:pt x="45720" y="27346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7FCC070-76EF-48D8-9DE0-E53B524F8B18}">
      <dsp:nvSpPr>
        <dsp:cNvPr id="0" name=""/>
        <dsp:cNvSpPr/>
      </dsp:nvSpPr>
      <dsp:spPr>
        <a:xfrm>
          <a:off x="2980788" y="2316733"/>
          <a:ext cx="2047120" cy="273469"/>
        </a:xfrm>
        <a:custGeom>
          <a:avLst/>
          <a:gdLst/>
          <a:ahLst/>
          <a:cxnLst/>
          <a:rect l="0" t="0" r="0" b="0"/>
          <a:pathLst>
            <a:path>
              <a:moveTo>
                <a:pt x="0" y="0"/>
              </a:moveTo>
              <a:lnTo>
                <a:pt x="0" y="186361"/>
              </a:lnTo>
              <a:lnTo>
                <a:pt x="2047120" y="186361"/>
              </a:lnTo>
              <a:lnTo>
                <a:pt x="2047120" y="27346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5C11A85-2CFA-42CB-BD3C-3A43332F08F0}">
      <dsp:nvSpPr>
        <dsp:cNvPr id="0" name=""/>
        <dsp:cNvSpPr/>
      </dsp:nvSpPr>
      <dsp:spPr>
        <a:xfrm>
          <a:off x="3128083" y="5947915"/>
          <a:ext cx="91440" cy="273469"/>
        </a:xfrm>
        <a:custGeom>
          <a:avLst/>
          <a:gdLst/>
          <a:ahLst/>
          <a:cxnLst/>
          <a:rect l="0" t="0" r="0" b="0"/>
          <a:pathLst>
            <a:path>
              <a:moveTo>
                <a:pt x="45720" y="0"/>
              </a:moveTo>
              <a:lnTo>
                <a:pt x="45720" y="27346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88B49BC-582B-42B6-933F-780174B468CE}">
      <dsp:nvSpPr>
        <dsp:cNvPr id="0" name=""/>
        <dsp:cNvSpPr/>
      </dsp:nvSpPr>
      <dsp:spPr>
        <a:xfrm>
          <a:off x="3128083" y="4057848"/>
          <a:ext cx="91440" cy="377691"/>
        </a:xfrm>
        <a:custGeom>
          <a:avLst/>
          <a:gdLst/>
          <a:ahLst/>
          <a:cxnLst/>
          <a:rect l="0" t="0" r="0" b="0"/>
          <a:pathLst>
            <a:path>
              <a:moveTo>
                <a:pt x="59833" y="0"/>
              </a:moveTo>
              <a:lnTo>
                <a:pt x="59833" y="290583"/>
              </a:lnTo>
              <a:lnTo>
                <a:pt x="45720" y="290583"/>
              </a:lnTo>
              <a:lnTo>
                <a:pt x="45720" y="37769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74F5988-8452-49E0-B3DF-20A6078C9FB2}">
      <dsp:nvSpPr>
        <dsp:cNvPr id="0" name=""/>
        <dsp:cNvSpPr/>
      </dsp:nvSpPr>
      <dsp:spPr>
        <a:xfrm>
          <a:off x="3142197" y="3187291"/>
          <a:ext cx="91440" cy="273469"/>
        </a:xfrm>
        <a:custGeom>
          <a:avLst/>
          <a:gdLst/>
          <a:ahLst/>
          <a:cxnLst/>
          <a:rect l="0" t="0" r="0" b="0"/>
          <a:pathLst>
            <a:path>
              <a:moveTo>
                <a:pt x="45720" y="0"/>
              </a:moveTo>
              <a:lnTo>
                <a:pt x="45720" y="27346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79E82E8-2A96-415E-BA71-BD146D0AB682}">
      <dsp:nvSpPr>
        <dsp:cNvPr id="0" name=""/>
        <dsp:cNvSpPr/>
      </dsp:nvSpPr>
      <dsp:spPr>
        <a:xfrm>
          <a:off x="2980788" y="2316733"/>
          <a:ext cx="207128" cy="273469"/>
        </a:xfrm>
        <a:custGeom>
          <a:avLst/>
          <a:gdLst/>
          <a:ahLst/>
          <a:cxnLst/>
          <a:rect l="0" t="0" r="0" b="0"/>
          <a:pathLst>
            <a:path>
              <a:moveTo>
                <a:pt x="0" y="0"/>
              </a:moveTo>
              <a:lnTo>
                <a:pt x="0" y="186361"/>
              </a:lnTo>
              <a:lnTo>
                <a:pt x="207128" y="186361"/>
              </a:lnTo>
              <a:lnTo>
                <a:pt x="207128" y="27346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8057C59-314E-4F8E-8F30-F6477C627F70}">
      <dsp:nvSpPr>
        <dsp:cNvPr id="0" name=""/>
        <dsp:cNvSpPr/>
      </dsp:nvSpPr>
      <dsp:spPr>
        <a:xfrm>
          <a:off x="1080962" y="6773742"/>
          <a:ext cx="91440" cy="273469"/>
        </a:xfrm>
        <a:custGeom>
          <a:avLst/>
          <a:gdLst/>
          <a:ahLst/>
          <a:cxnLst/>
          <a:rect l="0" t="0" r="0" b="0"/>
          <a:pathLst>
            <a:path>
              <a:moveTo>
                <a:pt x="45720" y="0"/>
              </a:moveTo>
              <a:lnTo>
                <a:pt x="45720" y="27346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B18FD0C-EAAF-4DCC-88FC-02A92D6A428E}">
      <dsp:nvSpPr>
        <dsp:cNvPr id="0" name=""/>
        <dsp:cNvSpPr/>
      </dsp:nvSpPr>
      <dsp:spPr>
        <a:xfrm>
          <a:off x="1080962" y="5903185"/>
          <a:ext cx="91440" cy="273469"/>
        </a:xfrm>
        <a:custGeom>
          <a:avLst/>
          <a:gdLst/>
          <a:ahLst/>
          <a:cxnLst/>
          <a:rect l="0" t="0" r="0" b="0"/>
          <a:pathLst>
            <a:path>
              <a:moveTo>
                <a:pt x="45720" y="0"/>
              </a:moveTo>
              <a:lnTo>
                <a:pt x="45720" y="27346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2A55411-BEA8-4CCF-8A52-F55EC4C6693A}">
      <dsp:nvSpPr>
        <dsp:cNvPr id="0" name=""/>
        <dsp:cNvSpPr/>
      </dsp:nvSpPr>
      <dsp:spPr>
        <a:xfrm>
          <a:off x="1080962" y="4928406"/>
          <a:ext cx="91440" cy="377691"/>
        </a:xfrm>
        <a:custGeom>
          <a:avLst/>
          <a:gdLst/>
          <a:ahLst/>
          <a:cxnLst/>
          <a:rect l="0" t="0" r="0" b="0"/>
          <a:pathLst>
            <a:path>
              <a:moveTo>
                <a:pt x="59833" y="0"/>
              </a:moveTo>
              <a:lnTo>
                <a:pt x="59833" y="290583"/>
              </a:lnTo>
              <a:lnTo>
                <a:pt x="45720" y="290583"/>
              </a:lnTo>
              <a:lnTo>
                <a:pt x="45720" y="37769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73BE367-005F-4300-9873-DCF319741C75}">
      <dsp:nvSpPr>
        <dsp:cNvPr id="0" name=""/>
        <dsp:cNvSpPr/>
      </dsp:nvSpPr>
      <dsp:spPr>
        <a:xfrm>
          <a:off x="1095076" y="4057848"/>
          <a:ext cx="91440" cy="273469"/>
        </a:xfrm>
        <a:custGeom>
          <a:avLst/>
          <a:gdLst/>
          <a:ahLst/>
          <a:cxnLst/>
          <a:rect l="0" t="0" r="0" b="0"/>
          <a:pathLst>
            <a:path>
              <a:moveTo>
                <a:pt x="45720" y="0"/>
              </a:moveTo>
              <a:lnTo>
                <a:pt x="45720" y="27346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0D4BBEA-9444-4B94-8128-1A1B951A1367}">
      <dsp:nvSpPr>
        <dsp:cNvPr id="0" name=""/>
        <dsp:cNvSpPr/>
      </dsp:nvSpPr>
      <dsp:spPr>
        <a:xfrm>
          <a:off x="1095076" y="3187291"/>
          <a:ext cx="91440" cy="273469"/>
        </a:xfrm>
        <a:custGeom>
          <a:avLst/>
          <a:gdLst/>
          <a:ahLst/>
          <a:cxnLst/>
          <a:rect l="0" t="0" r="0" b="0"/>
          <a:pathLst>
            <a:path>
              <a:moveTo>
                <a:pt x="45720" y="0"/>
              </a:moveTo>
              <a:lnTo>
                <a:pt x="45720" y="27346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0BEE5C3-B2B8-4CAB-B1FD-7584A6F67FC9}">
      <dsp:nvSpPr>
        <dsp:cNvPr id="0" name=""/>
        <dsp:cNvSpPr/>
      </dsp:nvSpPr>
      <dsp:spPr>
        <a:xfrm>
          <a:off x="1140796" y="2316733"/>
          <a:ext cx="1839992" cy="273469"/>
        </a:xfrm>
        <a:custGeom>
          <a:avLst/>
          <a:gdLst/>
          <a:ahLst/>
          <a:cxnLst/>
          <a:rect l="0" t="0" r="0" b="0"/>
          <a:pathLst>
            <a:path>
              <a:moveTo>
                <a:pt x="1839992" y="0"/>
              </a:moveTo>
              <a:lnTo>
                <a:pt x="1839992" y="186361"/>
              </a:lnTo>
              <a:lnTo>
                <a:pt x="0" y="186361"/>
              </a:lnTo>
              <a:lnTo>
                <a:pt x="0" y="27346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322E223-DB39-45DB-BF17-054FA8DBDEC2}">
      <dsp:nvSpPr>
        <dsp:cNvPr id="0" name=""/>
        <dsp:cNvSpPr/>
      </dsp:nvSpPr>
      <dsp:spPr>
        <a:xfrm>
          <a:off x="2887442" y="1465223"/>
          <a:ext cx="91440" cy="254422"/>
        </a:xfrm>
        <a:custGeom>
          <a:avLst/>
          <a:gdLst/>
          <a:ahLst/>
          <a:cxnLst/>
          <a:rect l="0" t="0" r="0" b="0"/>
          <a:pathLst>
            <a:path>
              <a:moveTo>
                <a:pt x="45720" y="0"/>
              </a:moveTo>
              <a:lnTo>
                <a:pt x="45720" y="167314"/>
              </a:lnTo>
              <a:lnTo>
                <a:pt x="93345" y="167314"/>
              </a:lnTo>
              <a:lnTo>
                <a:pt x="93345" y="25442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3E77F1C-E0F9-4E8C-B50C-E45CC5AFF329}">
      <dsp:nvSpPr>
        <dsp:cNvPr id="0" name=""/>
        <dsp:cNvSpPr/>
      </dsp:nvSpPr>
      <dsp:spPr>
        <a:xfrm>
          <a:off x="2887442" y="575618"/>
          <a:ext cx="91440" cy="292516"/>
        </a:xfrm>
        <a:custGeom>
          <a:avLst/>
          <a:gdLst/>
          <a:ahLst/>
          <a:cxnLst/>
          <a:rect l="0" t="0" r="0" b="0"/>
          <a:pathLst>
            <a:path>
              <a:moveTo>
                <a:pt x="93345" y="0"/>
              </a:moveTo>
              <a:lnTo>
                <a:pt x="93345" y="205408"/>
              </a:lnTo>
              <a:lnTo>
                <a:pt x="45720" y="205408"/>
              </a:lnTo>
              <a:lnTo>
                <a:pt x="45720" y="29251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6CE30CF-514C-430C-847C-C5EC1FBCD450}">
      <dsp:nvSpPr>
        <dsp:cNvPr id="0" name=""/>
        <dsp:cNvSpPr/>
      </dsp:nvSpPr>
      <dsp:spPr>
        <a:xfrm>
          <a:off x="542713" y="-21469"/>
          <a:ext cx="4876149" cy="597088"/>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3B5E307E-7731-4D0A-877A-47A46BCB9A15}">
      <dsp:nvSpPr>
        <dsp:cNvPr id="0" name=""/>
        <dsp:cNvSpPr/>
      </dsp:nvSpPr>
      <dsp:spPr>
        <a:xfrm>
          <a:off x="647191" y="77784"/>
          <a:ext cx="4876149" cy="597088"/>
        </a:xfrm>
        <a:prstGeom prst="horizontalScroll">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uk-UA" sz="800" b="1" kern="1200"/>
            <a:t>«Формування ключових компетентностей учнів шляхом реалізації наскрізних змістових  ліній в організації навчального середовища школи» </a:t>
          </a:r>
          <a:endParaRPr lang="ru-RU" sz="800" kern="1200" dirty="0"/>
        </a:p>
      </dsp:txBody>
      <dsp:txXfrm>
        <a:off x="721827" y="152420"/>
        <a:ext cx="4764195" cy="447816"/>
      </dsp:txXfrm>
    </dsp:sp>
    <dsp:sp modelId="{C9C80CE9-9F96-4DE1-8058-35FB55391B68}">
      <dsp:nvSpPr>
        <dsp:cNvPr id="0" name=""/>
        <dsp:cNvSpPr/>
      </dsp:nvSpPr>
      <dsp:spPr>
        <a:xfrm>
          <a:off x="193426" y="868135"/>
          <a:ext cx="5479472" cy="597088"/>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5E3BCE89-776F-48AE-BC09-6FC440385AAE}">
      <dsp:nvSpPr>
        <dsp:cNvPr id="0" name=""/>
        <dsp:cNvSpPr/>
      </dsp:nvSpPr>
      <dsp:spPr>
        <a:xfrm>
          <a:off x="297904" y="967388"/>
          <a:ext cx="5479472" cy="597088"/>
        </a:xfrm>
        <a:prstGeom prst="ellipseRibbon2">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US" sz="800" kern="1200" dirty="0"/>
            <a:t>     </a:t>
          </a:r>
          <a:r>
            <a:rPr lang="uk-UA" sz="800" kern="1200" dirty="0"/>
            <a:t> </a:t>
          </a:r>
        </a:p>
        <a:p>
          <a:pPr lvl="0" algn="ctr" defTabSz="355600">
            <a:lnSpc>
              <a:spcPct val="90000"/>
            </a:lnSpc>
            <a:spcBef>
              <a:spcPct val="0"/>
            </a:spcBef>
            <a:spcAft>
              <a:spcPct val="35000"/>
            </a:spcAft>
          </a:pPr>
          <a:r>
            <a:rPr lang="uk-UA" sz="800" kern="1200" dirty="0"/>
            <a:t> етап</a:t>
          </a:r>
          <a:endParaRPr lang="ru-RU" sz="800" kern="1200" dirty="0"/>
        </a:p>
      </dsp:txBody>
      <dsp:txXfrm>
        <a:off x="1667772" y="986047"/>
        <a:ext cx="2739736" cy="429157"/>
      </dsp:txXfrm>
    </dsp:sp>
    <dsp:sp modelId="{B0B9E2A1-5066-4152-9009-D8C6A62DB17E}">
      <dsp:nvSpPr>
        <dsp:cNvPr id="0" name=""/>
        <dsp:cNvSpPr/>
      </dsp:nvSpPr>
      <dsp:spPr>
        <a:xfrm>
          <a:off x="762254" y="1719645"/>
          <a:ext cx="4437069" cy="597088"/>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841E02B3-EE54-45EB-AA3C-BCCD2711D900}">
      <dsp:nvSpPr>
        <dsp:cNvPr id="0" name=""/>
        <dsp:cNvSpPr/>
      </dsp:nvSpPr>
      <dsp:spPr>
        <a:xfrm>
          <a:off x="866731" y="1818899"/>
          <a:ext cx="4437069" cy="597088"/>
        </a:xfrm>
        <a:prstGeom prst="wave">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uk-UA" sz="800" b="1" i="1" kern="1200" dirty="0"/>
            <a:t>Методична рада </a:t>
          </a:r>
          <a:endParaRPr lang="ru-RU" sz="800" kern="1200" dirty="0"/>
        </a:p>
      </dsp:txBody>
      <dsp:txXfrm>
        <a:off x="866731" y="1968171"/>
        <a:ext cx="4437069" cy="298544"/>
      </dsp:txXfrm>
    </dsp:sp>
    <dsp:sp modelId="{D3EA7183-C999-4506-A338-9B2A052530E8}">
      <dsp:nvSpPr>
        <dsp:cNvPr id="0" name=""/>
        <dsp:cNvSpPr/>
      </dsp:nvSpPr>
      <dsp:spPr>
        <a:xfrm>
          <a:off x="202127" y="2590203"/>
          <a:ext cx="1877338" cy="597088"/>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4623592D-A044-41E1-A921-84307AA5C46A}">
      <dsp:nvSpPr>
        <dsp:cNvPr id="0" name=""/>
        <dsp:cNvSpPr/>
      </dsp:nvSpPr>
      <dsp:spPr>
        <a:xfrm>
          <a:off x="306604" y="2689456"/>
          <a:ext cx="1877338" cy="597088"/>
        </a:xfrm>
        <a:prstGeom prst="downArrowCallou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uk-UA" sz="800" kern="1200" dirty="0"/>
            <a:t>Блок1.</a:t>
          </a:r>
        </a:p>
        <a:p>
          <a:pPr lvl="0" algn="ctr" defTabSz="355600">
            <a:lnSpc>
              <a:spcPct val="90000"/>
            </a:lnSpc>
            <a:spcBef>
              <a:spcPct val="0"/>
            </a:spcBef>
            <a:spcAft>
              <a:spcPct val="35000"/>
            </a:spcAft>
          </a:pPr>
          <a:r>
            <a:rPr lang="uk-UA" sz="800" b="1" kern="1200" dirty="0"/>
            <a:t>Творче зростання педагогічного          працівника</a:t>
          </a:r>
          <a:endParaRPr lang="ru-RU" sz="800" kern="1200" dirty="0"/>
        </a:p>
      </dsp:txBody>
      <dsp:txXfrm>
        <a:off x="306604" y="2689456"/>
        <a:ext cx="1877338" cy="387970"/>
      </dsp:txXfrm>
    </dsp:sp>
    <dsp:sp modelId="{9C31AE48-2DF7-4BE7-8D36-145EDE2F5AEB}">
      <dsp:nvSpPr>
        <dsp:cNvPr id="0" name=""/>
        <dsp:cNvSpPr/>
      </dsp:nvSpPr>
      <dsp:spPr>
        <a:xfrm>
          <a:off x="16836" y="3460760"/>
          <a:ext cx="2247918" cy="597088"/>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82DF019C-670A-4C72-9F0E-D87E0C0EF57E}">
      <dsp:nvSpPr>
        <dsp:cNvPr id="0" name=""/>
        <dsp:cNvSpPr/>
      </dsp:nvSpPr>
      <dsp:spPr>
        <a:xfrm>
          <a:off x="121314" y="3560014"/>
          <a:ext cx="2247918" cy="597088"/>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uk-UA" sz="800" i="1" kern="1200" dirty="0" err="1"/>
            <a:t>Методоб’єднання</a:t>
          </a:r>
          <a:r>
            <a:rPr lang="uk-UA" sz="800" i="1" kern="1200" dirty="0"/>
            <a:t> вчителів початкових класів</a:t>
          </a:r>
          <a:r>
            <a:rPr lang="uk-UA" sz="800" kern="1200" dirty="0"/>
            <a:t>.</a:t>
          </a:r>
          <a:endParaRPr lang="ru-RU" sz="800" kern="1200" dirty="0"/>
        </a:p>
      </dsp:txBody>
      <dsp:txXfrm>
        <a:off x="138802" y="3577502"/>
        <a:ext cx="2212942" cy="562112"/>
      </dsp:txXfrm>
    </dsp:sp>
    <dsp:sp modelId="{1212B673-E53E-4DE5-B400-50D4A06B1BB6}">
      <dsp:nvSpPr>
        <dsp:cNvPr id="0" name=""/>
        <dsp:cNvSpPr/>
      </dsp:nvSpPr>
      <dsp:spPr>
        <a:xfrm>
          <a:off x="111416" y="4331318"/>
          <a:ext cx="2058759" cy="597088"/>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A8FF7812-9824-408C-B87F-88E3B19BCFC9}">
      <dsp:nvSpPr>
        <dsp:cNvPr id="0" name=""/>
        <dsp:cNvSpPr/>
      </dsp:nvSpPr>
      <dsp:spPr>
        <a:xfrm>
          <a:off x="215894" y="4430571"/>
          <a:ext cx="2058759" cy="597088"/>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uk-UA" sz="800" kern="1200" dirty="0" err="1"/>
            <a:t>Методоб’єднання</a:t>
          </a:r>
          <a:r>
            <a:rPr lang="uk-UA" sz="800" kern="1200" dirty="0"/>
            <a:t>  класних керівників</a:t>
          </a:r>
          <a:endParaRPr lang="ru-RU" sz="800" kern="1200" dirty="0"/>
        </a:p>
      </dsp:txBody>
      <dsp:txXfrm>
        <a:off x="233382" y="4448059"/>
        <a:ext cx="2023783" cy="562112"/>
      </dsp:txXfrm>
    </dsp:sp>
    <dsp:sp modelId="{0D84CA07-81A4-44D1-915E-E5BC53019BDB}">
      <dsp:nvSpPr>
        <dsp:cNvPr id="0" name=""/>
        <dsp:cNvSpPr/>
      </dsp:nvSpPr>
      <dsp:spPr>
        <a:xfrm>
          <a:off x="97302" y="5306097"/>
          <a:ext cx="2058759" cy="597088"/>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57CFE129-58F8-4135-893B-AF6822F71D32}">
      <dsp:nvSpPr>
        <dsp:cNvPr id="0" name=""/>
        <dsp:cNvSpPr/>
      </dsp:nvSpPr>
      <dsp:spPr>
        <a:xfrm>
          <a:off x="201780" y="5405350"/>
          <a:ext cx="2058759" cy="597088"/>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uk-UA" sz="800" kern="1200" dirty="0" err="1"/>
            <a:t>Методоб’єднання</a:t>
          </a:r>
          <a:r>
            <a:rPr lang="uk-UA" sz="800" kern="1200" dirty="0"/>
            <a:t> вчителів української мови, літератури та іноземної мови</a:t>
          </a:r>
          <a:endParaRPr lang="ru-RU" sz="800" kern="1200" dirty="0"/>
        </a:p>
      </dsp:txBody>
      <dsp:txXfrm>
        <a:off x="219268" y="5422838"/>
        <a:ext cx="2023783" cy="562112"/>
      </dsp:txXfrm>
    </dsp:sp>
    <dsp:sp modelId="{F4F88CE7-6FF5-41EE-9BCD-B21378E15CE0}">
      <dsp:nvSpPr>
        <dsp:cNvPr id="0" name=""/>
        <dsp:cNvSpPr/>
      </dsp:nvSpPr>
      <dsp:spPr>
        <a:xfrm>
          <a:off x="128830" y="6176654"/>
          <a:ext cx="1995703" cy="597088"/>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34CD080D-655F-4C5C-8753-A907F9B6B375}">
      <dsp:nvSpPr>
        <dsp:cNvPr id="0" name=""/>
        <dsp:cNvSpPr/>
      </dsp:nvSpPr>
      <dsp:spPr>
        <a:xfrm>
          <a:off x="233308" y="6275908"/>
          <a:ext cx="1995703" cy="597088"/>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uk-UA" sz="800" kern="1200" dirty="0" err="1"/>
            <a:t>Методоб’єднання</a:t>
          </a:r>
          <a:r>
            <a:rPr lang="uk-UA" sz="800" kern="1200" dirty="0"/>
            <a:t> вчителів математики фізики та інформатики</a:t>
          </a:r>
        </a:p>
        <a:p>
          <a:pPr lvl="0" algn="ctr" defTabSz="355600">
            <a:lnSpc>
              <a:spcPct val="90000"/>
            </a:lnSpc>
            <a:spcBef>
              <a:spcPct val="0"/>
            </a:spcBef>
            <a:spcAft>
              <a:spcPct val="35000"/>
            </a:spcAft>
          </a:pPr>
          <a:endParaRPr lang="ru-RU" sz="800" kern="1200" dirty="0"/>
        </a:p>
      </dsp:txBody>
      <dsp:txXfrm>
        <a:off x="250796" y="6293396"/>
        <a:ext cx="1960727" cy="562112"/>
      </dsp:txXfrm>
    </dsp:sp>
    <dsp:sp modelId="{8ED26A76-0AAF-423E-AA27-6D1956FD1F8A}">
      <dsp:nvSpPr>
        <dsp:cNvPr id="0" name=""/>
        <dsp:cNvSpPr/>
      </dsp:nvSpPr>
      <dsp:spPr>
        <a:xfrm>
          <a:off x="113066" y="7047212"/>
          <a:ext cx="2027231" cy="597088"/>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09FD9CA6-DC47-4B3B-AC71-444666A75983}">
      <dsp:nvSpPr>
        <dsp:cNvPr id="0" name=""/>
        <dsp:cNvSpPr/>
      </dsp:nvSpPr>
      <dsp:spPr>
        <a:xfrm>
          <a:off x="217544" y="7146465"/>
          <a:ext cx="2027231" cy="597088"/>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ru-RU" sz="800" kern="1200" dirty="0"/>
            <a:t>Педагогічний вернісаж відкритих уроків</a:t>
          </a:r>
        </a:p>
      </dsp:txBody>
      <dsp:txXfrm>
        <a:off x="235032" y="7163953"/>
        <a:ext cx="1992255" cy="562112"/>
      </dsp:txXfrm>
    </dsp:sp>
    <dsp:sp modelId="{AF92D7AB-4106-4E11-A9E6-D5D347C33CE1}">
      <dsp:nvSpPr>
        <dsp:cNvPr id="0" name=""/>
        <dsp:cNvSpPr/>
      </dsp:nvSpPr>
      <dsp:spPr>
        <a:xfrm>
          <a:off x="2288420" y="2590203"/>
          <a:ext cx="1798993" cy="597088"/>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5802D4F8-5526-4982-93CC-CFED3E84CE1B}">
      <dsp:nvSpPr>
        <dsp:cNvPr id="0" name=""/>
        <dsp:cNvSpPr/>
      </dsp:nvSpPr>
      <dsp:spPr>
        <a:xfrm>
          <a:off x="2392897" y="2689456"/>
          <a:ext cx="1798993" cy="597088"/>
        </a:xfrm>
        <a:prstGeom prst="downArrowCallou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uk-UA" sz="800" kern="1200" dirty="0"/>
            <a:t>Блок 2.</a:t>
          </a:r>
        </a:p>
        <a:p>
          <a:pPr lvl="0" algn="ctr" defTabSz="355600">
            <a:lnSpc>
              <a:spcPct val="90000"/>
            </a:lnSpc>
            <a:spcBef>
              <a:spcPct val="0"/>
            </a:spcBef>
            <a:spcAft>
              <a:spcPct val="35000"/>
            </a:spcAft>
          </a:pPr>
          <a:r>
            <a:rPr lang="uk-UA" sz="800" b="1" kern="1200" dirty="0"/>
            <a:t>Професійна майстерність </a:t>
          </a:r>
          <a:endParaRPr lang="ru-RU" sz="800" kern="1200" dirty="0"/>
        </a:p>
        <a:p>
          <a:pPr lvl="0" algn="ctr" defTabSz="355600">
            <a:lnSpc>
              <a:spcPct val="90000"/>
            </a:lnSpc>
            <a:spcBef>
              <a:spcPct val="0"/>
            </a:spcBef>
            <a:spcAft>
              <a:spcPct val="35000"/>
            </a:spcAft>
          </a:pPr>
          <a:r>
            <a:rPr lang="uk-UA" sz="800" b="1" kern="1200" dirty="0"/>
            <a:t>педагогічного працівника</a:t>
          </a:r>
          <a:endParaRPr lang="ru-RU" sz="800" kern="1200" dirty="0"/>
        </a:p>
      </dsp:txBody>
      <dsp:txXfrm>
        <a:off x="2392897" y="2689456"/>
        <a:ext cx="1798993" cy="387970"/>
      </dsp:txXfrm>
    </dsp:sp>
    <dsp:sp modelId="{F082D0D9-AEEA-48C4-BBFC-F9535376A2BC}">
      <dsp:nvSpPr>
        <dsp:cNvPr id="0" name=""/>
        <dsp:cNvSpPr/>
      </dsp:nvSpPr>
      <dsp:spPr>
        <a:xfrm>
          <a:off x="2567453" y="3460760"/>
          <a:ext cx="1240927" cy="597088"/>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57D4EEC1-E0D8-4B02-B87C-5D8BBA0C5F07}">
      <dsp:nvSpPr>
        <dsp:cNvPr id="0" name=""/>
        <dsp:cNvSpPr/>
      </dsp:nvSpPr>
      <dsp:spPr>
        <a:xfrm>
          <a:off x="2671930" y="3560014"/>
          <a:ext cx="1240927" cy="597088"/>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uk-UA" sz="800" kern="1200" dirty="0"/>
            <a:t>Методичний фестиваль «Парад проектів»</a:t>
          </a:r>
          <a:endParaRPr lang="ru-RU" sz="800" kern="1200" dirty="0"/>
        </a:p>
      </dsp:txBody>
      <dsp:txXfrm>
        <a:off x="2689418" y="3577502"/>
        <a:ext cx="1205951" cy="562112"/>
      </dsp:txXfrm>
    </dsp:sp>
    <dsp:sp modelId="{2A82610E-1041-4507-BDF7-CC5A91E017E2}">
      <dsp:nvSpPr>
        <dsp:cNvPr id="0" name=""/>
        <dsp:cNvSpPr/>
      </dsp:nvSpPr>
      <dsp:spPr>
        <a:xfrm>
          <a:off x="2499136" y="4435539"/>
          <a:ext cx="1349334" cy="1512376"/>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66D90F8E-FD1B-41E8-A512-231F5433DC5B}">
      <dsp:nvSpPr>
        <dsp:cNvPr id="0" name=""/>
        <dsp:cNvSpPr/>
      </dsp:nvSpPr>
      <dsp:spPr>
        <a:xfrm>
          <a:off x="2603613" y="4534793"/>
          <a:ext cx="1349334" cy="1512376"/>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uk-UA" sz="800" kern="1200" dirty="0"/>
            <a:t>Педагогічні читання «Формування ключових та предметних компетентностей  як засіб створення нового навчального середовища української школи»</a:t>
          </a:r>
          <a:endParaRPr lang="ru-RU" sz="800" kern="1200" dirty="0"/>
        </a:p>
      </dsp:txBody>
      <dsp:txXfrm>
        <a:off x="2643134" y="4574314"/>
        <a:ext cx="1270292" cy="1433334"/>
      </dsp:txXfrm>
    </dsp:sp>
    <dsp:sp modelId="{974C60DD-6F84-4B88-97CE-D2810074262C}">
      <dsp:nvSpPr>
        <dsp:cNvPr id="0" name=""/>
        <dsp:cNvSpPr/>
      </dsp:nvSpPr>
      <dsp:spPr>
        <a:xfrm>
          <a:off x="2405482" y="6221385"/>
          <a:ext cx="1536641" cy="664123"/>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28347C61-36D3-48F7-A7D9-C47CE4EBEE31}">
      <dsp:nvSpPr>
        <dsp:cNvPr id="0" name=""/>
        <dsp:cNvSpPr/>
      </dsp:nvSpPr>
      <dsp:spPr>
        <a:xfrm>
          <a:off x="2509959" y="6320638"/>
          <a:ext cx="1536641" cy="664123"/>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uk-UA" sz="1000" kern="1200" dirty="0"/>
            <a:t>Школа </a:t>
          </a:r>
          <a:r>
            <a:rPr lang="uk-UA" sz="1000" kern="1200" dirty="0" err="1"/>
            <a:t>педмайстерності</a:t>
          </a:r>
          <a:r>
            <a:rPr lang="uk-UA" sz="1000" kern="1200" dirty="0"/>
            <a:t> </a:t>
          </a:r>
          <a:r>
            <a:rPr lang="uk-UA" sz="1000" b="1" kern="1200" dirty="0"/>
            <a:t>«Педагогічні сходинки»</a:t>
          </a:r>
          <a:endParaRPr lang="ru-RU" sz="1000" kern="1200" dirty="0"/>
        </a:p>
      </dsp:txBody>
      <dsp:txXfrm>
        <a:off x="2529410" y="6340089"/>
        <a:ext cx="1497739" cy="625221"/>
      </dsp:txXfrm>
    </dsp:sp>
    <dsp:sp modelId="{FC21D75B-69C7-4956-998F-8DF78E1357BF}">
      <dsp:nvSpPr>
        <dsp:cNvPr id="0" name=""/>
        <dsp:cNvSpPr/>
      </dsp:nvSpPr>
      <dsp:spPr>
        <a:xfrm>
          <a:off x="4296368" y="2590203"/>
          <a:ext cx="1463081" cy="597088"/>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95BBAE86-7107-49FD-9C04-EAEE5508BF59}">
      <dsp:nvSpPr>
        <dsp:cNvPr id="0" name=""/>
        <dsp:cNvSpPr/>
      </dsp:nvSpPr>
      <dsp:spPr>
        <a:xfrm>
          <a:off x="4400845" y="2689456"/>
          <a:ext cx="1463081" cy="597088"/>
        </a:xfrm>
        <a:prstGeom prst="downArrowCallou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uk-UA" sz="800" kern="1200" dirty="0"/>
            <a:t>Блок 3.</a:t>
          </a:r>
        </a:p>
        <a:p>
          <a:pPr lvl="0" algn="ctr" defTabSz="355600">
            <a:lnSpc>
              <a:spcPct val="90000"/>
            </a:lnSpc>
            <a:spcBef>
              <a:spcPct val="0"/>
            </a:spcBef>
            <a:spcAft>
              <a:spcPct val="35000"/>
            </a:spcAft>
          </a:pPr>
          <a:r>
            <a:rPr lang="uk-UA" sz="800" b="1" kern="1200" dirty="0"/>
            <a:t>Становлення педагогічного </a:t>
          </a:r>
          <a:r>
            <a:rPr lang="uk-UA" sz="800" b="1" kern="1200" dirty="0" err="1"/>
            <a:t>працівника</a:t>
          </a:r>
          <a:r>
            <a:rPr lang="uk-UA" sz="800" kern="1200" dirty="0" err="1"/>
            <a:t>І</a:t>
          </a:r>
          <a:endParaRPr lang="ru-RU" sz="800" kern="1200" dirty="0"/>
        </a:p>
      </dsp:txBody>
      <dsp:txXfrm>
        <a:off x="4400845" y="2689456"/>
        <a:ext cx="1463081" cy="387970"/>
      </dsp:txXfrm>
    </dsp:sp>
    <dsp:sp modelId="{E33C949E-B770-41AA-B02D-E1F650AEC0DA}">
      <dsp:nvSpPr>
        <dsp:cNvPr id="0" name=""/>
        <dsp:cNvSpPr/>
      </dsp:nvSpPr>
      <dsp:spPr>
        <a:xfrm>
          <a:off x="4250214" y="3460760"/>
          <a:ext cx="1555390" cy="597088"/>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E27EE469-27EB-464D-84E9-FBB2225AB8AB}">
      <dsp:nvSpPr>
        <dsp:cNvPr id="0" name=""/>
        <dsp:cNvSpPr/>
      </dsp:nvSpPr>
      <dsp:spPr>
        <a:xfrm>
          <a:off x="4354691" y="3560014"/>
          <a:ext cx="1555390" cy="597088"/>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uk-UA" sz="800" kern="1200" dirty="0"/>
            <a:t>Самоосвіта</a:t>
          </a:r>
          <a:endParaRPr lang="ru-RU" sz="800" kern="1200" dirty="0"/>
        </a:p>
      </dsp:txBody>
      <dsp:txXfrm>
        <a:off x="4372179" y="3577502"/>
        <a:ext cx="1520414" cy="562112"/>
      </dsp:txXfrm>
    </dsp:sp>
    <dsp:sp modelId="{34D273E2-E036-4143-8846-83F126325032}">
      <dsp:nvSpPr>
        <dsp:cNvPr id="0" name=""/>
        <dsp:cNvSpPr/>
      </dsp:nvSpPr>
      <dsp:spPr>
        <a:xfrm>
          <a:off x="4211624" y="4435539"/>
          <a:ext cx="1604342" cy="597088"/>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0DA871B6-7809-4563-9F27-C3E0F68458B2}">
      <dsp:nvSpPr>
        <dsp:cNvPr id="0" name=""/>
        <dsp:cNvSpPr/>
      </dsp:nvSpPr>
      <dsp:spPr>
        <a:xfrm>
          <a:off x="4316101" y="4534793"/>
          <a:ext cx="1604342" cy="597088"/>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uk-UA" sz="800" kern="1200" dirty="0"/>
            <a:t> </a:t>
          </a:r>
          <a:r>
            <a:rPr lang="uk-UA" sz="800" kern="1200" dirty="0" err="1"/>
            <a:t>Консалтинговий центр для вчителів початкових класів,які будуть навчати учнів 1класу за новим державним стандартом</a:t>
          </a:r>
          <a:endParaRPr lang="ru-RU" sz="800" kern="1200" dirty="0"/>
        </a:p>
      </dsp:txBody>
      <dsp:txXfrm>
        <a:off x="4333589" y="4552281"/>
        <a:ext cx="1569366" cy="562112"/>
      </dsp:txXfrm>
    </dsp:sp>
    <dsp:sp modelId="{802CA6DA-7433-46F4-A58B-CCF586F13AA3}">
      <dsp:nvSpPr>
        <dsp:cNvPr id="0" name=""/>
        <dsp:cNvSpPr/>
      </dsp:nvSpPr>
      <dsp:spPr>
        <a:xfrm>
          <a:off x="4192710" y="5306097"/>
          <a:ext cx="1642170" cy="597088"/>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0CD35DAE-AD35-456D-A3E8-907D4B538DD6}">
      <dsp:nvSpPr>
        <dsp:cNvPr id="0" name=""/>
        <dsp:cNvSpPr/>
      </dsp:nvSpPr>
      <dsp:spPr>
        <a:xfrm>
          <a:off x="4297187" y="5405350"/>
          <a:ext cx="1642170" cy="597088"/>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uk-UA" sz="800" kern="1200" dirty="0"/>
            <a:t>Школа стажування</a:t>
          </a:r>
          <a:endParaRPr lang="ru-RU" sz="800" kern="1200" dirty="0"/>
        </a:p>
      </dsp:txBody>
      <dsp:txXfrm>
        <a:off x="4314675" y="5422838"/>
        <a:ext cx="1607194" cy="562112"/>
      </dsp:txXfrm>
    </dsp:sp>
    <dsp:sp modelId="{C528B13F-244D-495F-9216-2EAFE6F95FE1}">
      <dsp:nvSpPr>
        <dsp:cNvPr id="0" name=""/>
        <dsp:cNvSpPr/>
      </dsp:nvSpPr>
      <dsp:spPr>
        <a:xfrm>
          <a:off x="4191191" y="6176654"/>
          <a:ext cx="1645207" cy="597088"/>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A4B6CEB3-0948-422C-9981-078EA9CCFFA5}">
      <dsp:nvSpPr>
        <dsp:cNvPr id="0" name=""/>
        <dsp:cNvSpPr/>
      </dsp:nvSpPr>
      <dsp:spPr>
        <a:xfrm>
          <a:off x="4295668" y="6275908"/>
          <a:ext cx="1645207" cy="597088"/>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uk-UA" sz="800" kern="1200" dirty="0"/>
            <a:t>Проект «</a:t>
          </a:r>
          <a:r>
            <a:rPr lang="uk-UA" sz="800" kern="1200" dirty="0" err="1"/>
            <a:t>Портфоліо</a:t>
          </a:r>
          <a:r>
            <a:rPr lang="uk-UA" sz="800" kern="1200" dirty="0"/>
            <a:t> вчителя»</a:t>
          </a:r>
          <a:endParaRPr lang="ru-RU" sz="800" kern="1200" dirty="0"/>
        </a:p>
      </dsp:txBody>
      <dsp:txXfrm>
        <a:off x="4313156" y="6293396"/>
        <a:ext cx="1610231" cy="562112"/>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1B086D-D8AF-4D1F-BDA7-893137C77B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77</Pages>
  <Words>71412</Words>
  <Characters>40705</Characters>
  <Application>Microsoft Office Word</Application>
  <DocSecurity>0</DocSecurity>
  <Lines>339</Lines>
  <Paragraphs>223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111894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Надя</cp:lastModifiedBy>
  <cp:revision>2</cp:revision>
  <cp:lastPrinted>2018-10-22T10:38:00Z</cp:lastPrinted>
  <dcterms:created xsi:type="dcterms:W3CDTF">2019-11-29T11:05:00Z</dcterms:created>
  <dcterms:modified xsi:type="dcterms:W3CDTF">2019-11-29T11:05:00Z</dcterms:modified>
</cp:coreProperties>
</file>