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E2F" w:rsidRDefault="00197E2F" w:rsidP="00197E2F">
      <w:pPr>
        <w:framePr w:w="11237" w:h="16090" w:wrap="around" w:vAnchor="text" w:hAnchor="margin" w:x="2" w:y="1"/>
        <w:jc w:val="center"/>
        <w:rPr>
          <w:sz w:val="0"/>
          <w:szCs w:val="0"/>
        </w:rPr>
      </w:pPr>
      <w:bookmarkStart w:id="0" w:name="_GoBack"/>
      <w:r>
        <w:rPr>
          <w:noProof/>
          <w:lang w:val="uk-UA" w:eastAsia="uk-UA"/>
        </w:rPr>
        <w:drawing>
          <wp:inline distT="0" distB="0" distL="0" distR="0">
            <wp:extent cx="6534150" cy="10220325"/>
            <wp:effectExtent l="0" t="0" r="0" b="0"/>
            <wp:docPr id="2" name="Рисунок 2" descr="C:\Users\Надя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дя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022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5D90" w:rsidRPr="00BE3C37" w:rsidRDefault="001F420A" w:rsidP="00BE3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E3C37">
        <w:rPr>
          <w:rFonts w:ascii="Times New Roman" w:hAnsi="Times New Roman" w:cs="Times New Roman"/>
          <w:sz w:val="24"/>
          <w:szCs w:val="24"/>
          <w:lang w:val="uk-UA"/>
        </w:rPr>
        <w:lastRenderedPageBreak/>
        <w:t>Вступ</w:t>
      </w:r>
    </w:p>
    <w:p w:rsidR="004C265F" w:rsidRPr="00BE3C37" w:rsidRDefault="001F420A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E3C37">
        <w:rPr>
          <w:rFonts w:ascii="Times New Roman" w:hAnsi="Times New Roman" w:cs="Times New Roman"/>
          <w:sz w:val="24"/>
          <w:szCs w:val="24"/>
          <w:lang w:val="uk-UA"/>
        </w:rPr>
        <w:t>Індивідуальна  освітня програма для Кобе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ць Катерини Степанівни учениці 9</w:t>
      </w:r>
      <w:r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класу дитини з особливими освітніми потребами Біленського НВК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«ЗОШ I-III ступенів ДНЗ» </w:t>
      </w:r>
      <w:r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розроблена відповідно до Закону України 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« Про освіту» </w:t>
      </w:r>
      <w:r w:rsidRPr="00BE3C37">
        <w:rPr>
          <w:rFonts w:ascii="Times New Roman" w:hAnsi="Times New Roman" w:cs="Times New Roman"/>
          <w:sz w:val="24"/>
          <w:szCs w:val="24"/>
          <w:lang w:val="uk-UA"/>
        </w:rPr>
        <w:t>та постанови Кабінету Міністрів України</w:t>
      </w:r>
      <w:r w:rsidR="005F6775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ві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д 23 листопада 2011 року №139</w:t>
      </w:r>
      <w:r w:rsidR="005F6775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F6775" w:rsidRPr="00BE3C37">
        <w:rPr>
          <w:rFonts w:ascii="Times New Roman" w:hAnsi="Times New Roman" w:cs="Times New Roman"/>
          <w:sz w:val="24"/>
          <w:szCs w:val="24"/>
          <w:lang w:val="uk-UA"/>
        </w:rPr>
        <w:t>Про затвердження Державного стандарту базової та пов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ної загальної середньої освіти»</w:t>
      </w:r>
      <w:r w:rsidR="005F6775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, наказу Міністерства охорони здоров’я  України від 20.02.2013 №144,зареєстрованого у Міністерстві юстиції України 14 березня 2013 р. за №410/22942 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C265F" w:rsidRPr="00BE3C37">
        <w:rPr>
          <w:rFonts w:ascii="Times New Roman" w:hAnsi="Times New Roman" w:cs="Times New Roman"/>
          <w:sz w:val="24"/>
          <w:szCs w:val="24"/>
          <w:lang w:val="uk-UA"/>
        </w:rPr>
        <w:t>Про затвердження Державних санітарних норм та правил Гігієнічні вимоги до улаштування,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265F" w:rsidRPr="00BE3C37">
        <w:rPr>
          <w:rFonts w:ascii="Times New Roman" w:hAnsi="Times New Roman" w:cs="Times New Roman"/>
          <w:sz w:val="24"/>
          <w:szCs w:val="24"/>
          <w:lang w:val="uk-UA"/>
        </w:rPr>
        <w:t>утримання і режиму загальноосвітньої школи для дитини, яка потребує корекції фіз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ичного та розумового розвитку.»</w:t>
      </w:r>
    </w:p>
    <w:p w:rsidR="004C265F" w:rsidRPr="00BE3C37" w:rsidRDefault="004C265F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E3C37">
        <w:rPr>
          <w:rFonts w:ascii="Times New Roman" w:hAnsi="Times New Roman" w:cs="Times New Roman"/>
          <w:sz w:val="24"/>
          <w:szCs w:val="24"/>
          <w:lang w:val="uk-UA"/>
        </w:rPr>
        <w:t>Індивідуальна освітня програма для дитини з особливими потребами (далі індивідуальна освітня програма)окреслює рекомендовані підходи до плануванн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я й організації Біленським НВК «ЗОШ I-III ступенів ДНЗ»</w:t>
      </w:r>
      <w:r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потреб єдиного комплексу освітніх компонентів для досягнення здобувача освіти обов’язкових </w:t>
      </w:r>
      <w:r w:rsidR="00CC0811" w:rsidRPr="00BE3C37">
        <w:rPr>
          <w:rFonts w:ascii="Times New Roman" w:hAnsi="Times New Roman" w:cs="Times New Roman"/>
          <w:sz w:val="24"/>
          <w:szCs w:val="24"/>
          <w:lang w:val="uk-UA"/>
        </w:rPr>
        <w:t>результатів навчання,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0811" w:rsidRPr="00BE3C37">
        <w:rPr>
          <w:rFonts w:ascii="Times New Roman" w:hAnsi="Times New Roman" w:cs="Times New Roman"/>
          <w:sz w:val="24"/>
          <w:szCs w:val="24"/>
          <w:lang w:val="uk-UA"/>
        </w:rPr>
        <w:t>визначених Державним стандартом базової та повної загальної середньої освіти.</w:t>
      </w:r>
    </w:p>
    <w:p w:rsidR="00CC0811" w:rsidRPr="00BE3C37" w:rsidRDefault="00CC0811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E3C37">
        <w:rPr>
          <w:rFonts w:ascii="Times New Roman" w:hAnsi="Times New Roman" w:cs="Times New Roman"/>
          <w:sz w:val="24"/>
          <w:szCs w:val="24"/>
          <w:lang w:val="uk-UA"/>
        </w:rPr>
        <w:t>Індивідуальна освітня програма визначає: загальний обсяг навчального навантаження, який поданий в рамках індивідуального навчального плану (таб.18). Відповідно до особливостей та мови навчання.</w:t>
      </w:r>
    </w:p>
    <w:p w:rsidR="00CC0811" w:rsidRPr="00BE3C37" w:rsidRDefault="00CC0811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E3C37">
        <w:rPr>
          <w:rFonts w:ascii="Times New Roman" w:hAnsi="Times New Roman" w:cs="Times New Roman"/>
          <w:sz w:val="24"/>
          <w:szCs w:val="24"/>
          <w:lang w:val="uk-UA"/>
        </w:rPr>
        <w:t>Загальний обсяг навчального навантаження для Кобе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ць Катерини Степанівни учениці 9 </w:t>
      </w:r>
      <w:r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класу загальної середньої освіти складає 462 години на навчальний рік. Детальний розподіл навчального навантаження на тиждень окреслено у </w:t>
      </w:r>
      <w:r w:rsidR="003E78F6" w:rsidRPr="00BE3C37">
        <w:rPr>
          <w:rFonts w:ascii="Times New Roman" w:hAnsi="Times New Roman" w:cs="Times New Roman"/>
          <w:sz w:val="24"/>
          <w:szCs w:val="24"/>
          <w:lang w:val="uk-UA"/>
        </w:rPr>
        <w:t>індивідуальному навчальному плані для дитини з особливими освітніми потребами(далі навчальний план)(таб.1), що дає цілісне уявлення про зміст і структуру рівня освіти, встановлює погодинне співвідношення між предметами, визначає гранично допустиме тижневе навантаження для Кобец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ь Катерини Степанівни учениці 9 </w:t>
      </w:r>
      <w:r w:rsidR="003E78F6" w:rsidRPr="00BE3C37">
        <w:rPr>
          <w:rFonts w:ascii="Times New Roman" w:hAnsi="Times New Roman" w:cs="Times New Roman"/>
          <w:sz w:val="24"/>
          <w:szCs w:val="24"/>
          <w:lang w:val="uk-UA"/>
        </w:rPr>
        <w:t>класу. Індивідуальний навчальний план передбачає реалізацію освітніх галузей Базового навчального плану Державного стандарту через навчальні предмети. Вони охоплюють інваріантну складову, сформовану на державному рівні.</w:t>
      </w:r>
    </w:p>
    <w:p w:rsidR="003E78F6" w:rsidRPr="00BE3C37" w:rsidRDefault="003E78F6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E3C37">
        <w:rPr>
          <w:rFonts w:ascii="Times New Roman" w:hAnsi="Times New Roman" w:cs="Times New Roman"/>
          <w:sz w:val="24"/>
          <w:szCs w:val="24"/>
          <w:lang w:val="uk-UA"/>
        </w:rPr>
        <w:t>На виконання Державного стандарту базової та повної загальної середньої освіти індивідуальний план складається з семи освітніх галузей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: «</w:t>
      </w:r>
      <w:r w:rsidR="00AE01AD" w:rsidRPr="00BE3C37">
        <w:rPr>
          <w:rFonts w:ascii="Times New Roman" w:hAnsi="Times New Roman" w:cs="Times New Roman"/>
          <w:sz w:val="24"/>
          <w:szCs w:val="24"/>
          <w:lang w:val="uk-UA"/>
        </w:rPr>
        <w:t>Мови і літератури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E01AD" w:rsidRPr="00BE3C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AE01AD" w:rsidRPr="00BE3C37">
        <w:rPr>
          <w:rFonts w:ascii="Times New Roman" w:hAnsi="Times New Roman" w:cs="Times New Roman"/>
          <w:sz w:val="24"/>
          <w:szCs w:val="24"/>
          <w:lang w:val="uk-UA"/>
        </w:rPr>
        <w:t>Математики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E01AD" w:rsidRPr="00BE3C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AE01AD" w:rsidRPr="00BE3C37">
        <w:rPr>
          <w:rFonts w:ascii="Times New Roman" w:hAnsi="Times New Roman" w:cs="Times New Roman"/>
          <w:sz w:val="24"/>
          <w:szCs w:val="24"/>
          <w:lang w:val="uk-UA"/>
        </w:rPr>
        <w:t>Природознавства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E01AD" w:rsidRPr="00BE3C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AE01AD" w:rsidRPr="00BE3C37">
        <w:rPr>
          <w:rFonts w:ascii="Times New Roman" w:hAnsi="Times New Roman" w:cs="Times New Roman"/>
          <w:sz w:val="24"/>
          <w:szCs w:val="24"/>
          <w:lang w:val="uk-UA"/>
        </w:rPr>
        <w:t>Суспільствознавства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E01AD" w:rsidRPr="00BE3C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AE01AD" w:rsidRPr="00BE3C37">
        <w:rPr>
          <w:rFonts w:ascii="Times New Roman" w:hAnsi="Times New Roman" w:cs="Times New Roman"/>
          <w:sz w:val="24"/>
          <w:szCs w:val="24"/>
          <w:lang w:val="uk-UA"/>
        </w:rPr>
        <w:t>Мистецтво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E01AD" w:rsidRPr="00BE3C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AE01AD" w:rsidRPr="00BE3C37">
        <w:rPr>
          <w:rFonts w:ascii="Times New Roman" w:hAnsi="Times New Roman" w:cs="Times New Roman"/>
          <w:sz w:val="24"/>
          <w:szCs w:val="24"/>
          <w:lang w:val="uk-UA"/>
        </w:rPr>
        <w:t>Технології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AE01AD" w:rsidRPr="00BE3C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AE01AD" w:rsidRPr="00BE3C37">
        <w:rPr>
          <w:rFonts w:ascii="Times New Roman" w:hAnsi="Times New Roman" w:cs="Times New Roman"/>
          <w:sz w:val="24"/>
          <w:szCs w:val="24"/>
          <w:lang w:val="uk-UA"/>
        </w:rPr>
        <w:t>Основи здоров’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я і фізична культура»</w:t>
      </w:r>
      <w:r w:rsidR="00AE01AD" w:rsidRPr="00BE3C3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E01AD" w:rsidRPr="00BE3C37" w:rsidRDefault="00AE01AD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Освітня галузь  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BE3C37">
        <w:rPr>
          <w:rFonts w:ascii="Times New Roman" w:hAnsi="Times New Roman" w:cs="Times New Roman"/>
          <w:sz w:val="24"/>
          <w:szCs w:val="24"/>
          <w:lang w:val="uk-UA"/>
        </w:rPr>
        <w:t>Мови і літератури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в навчальних планах реалізується через навчальні предмети</w:t>
      </w:r>
      <w:r w:rsidR="00BE16E2" w:rsidRPr="00BE3C37">
        <w:rPr>
          <w:rFonts w:ascii="Times New Roman" w:hAnsi="Times New Roman" w:cs="Times New Roman"/>
          <w:sz w:val="24"/>
          <w:szCs w:val="24"/>
        </w:rPr>
        <w:t>: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0B7C63" w:rsidRPr="00BE3C37">
        <w:rPr>
          <w:rFonts w:ascii="Times New Roman" w:hAnsi="Times New Roman" w:cs="Times New Roman"/>
          <w:sz w:val="24"/>
          <w:szCs w:val="24"/>
          <w:lang w:val="uk-UA"/>
        </w:rPr>
        <w:t>Українська мова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B7C63" w:rsidRPr="00BE3C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0B7C63" w:rsidRPr="00BE3C37">
        <w:rPr>
          <w:rFonts w:ascii="Times New Roman" w:hAnsi="Times New Roman" w:cs="Times New Roman"/>
          <w:sz w:val="24"/>
          <w:szCs w:val="24"/>
          <w:lang w:val="uk-UA"/>
        </w:rPr>
        <w:t>Українська література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B7C63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. Освітня галузь 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B7C63" w:rsidRPr="00BE3C37">
        <w:rPr>
          <w:rFonts w:ascii="Times New Roman" w:hAnsi="Times New Roman" w:cs="Times New Roman"/>
          <w:sz w:val="24"/>
          <w:szCs w:val="24"/>
          <w:lang w:val="uk-UA"/>
        </w:rPr>
        <w:t>Математика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B7C63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реалізовується через навчальні предмети</w:t>
      </w:r>
      <w:r w:rsidR="00BE16E2" w:rsidRPr="00BE3C37">
        <w:rPr>
          <w:rFonts w:ascii="Times New Roman" w:hAnsi="Times New Roman" w:cs="Times New Roman"/>
          <w:sz w:val="24"/>
          <w:szCs w:val="24"/>
        </w:rPr>
        <w:t xml:space="preserve">: 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B7C63" w:rsidRPr="00BE3C37">
        <w:rPr>
          <w:rFonts w:ascii="Times New Roman" w:hAnsi="Times New Roman" w:cs="Times New Roman"/>
          <w:sz w:val="24"/>
          <w:szCs w:val="24"/>
          <w:lang w:val="uk-UA"/>
        </w:rPr>
        <w:t>Математика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0B7C63" w:rsidRPr="00BE3C37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9 </w:t>
      </w:r>
      <w:r w:rsidR="001876BF" w:rsidRPr="00BE3C37">
        <w:rPr>
          <w:rFonts w:ascii="Times New Roman" w:hAnsi="Times New Roman" w:cs="Times New Roman"/>
          <w:sz w:val="24"/>
          <w:szCs w:val="24"/>
          <w:lang w:val="uk-UA"/>
        </w:rPr>
        <w:t>клас для дітей</w:t>
      </w:r>
      <w:r w:rsidR="000B7C63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з інтелектуальними порушеннями). Освітня галузь 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B7C63" w:rsidRPr="00BE3C37">
        <w:rPr>
          <w:rFonts w:ascii="Times New Roman" w:hAnsi="Times New Roman" w:cs="Times New Roman"/>
          <w:sz w:val="24"/>
          <w:szCs w:val="24"/>
          <w:lang w:val="uk-UA"/>
        </w:rPr>
        <w:t>Природознавства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0B7C63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реалізується через навчальні предмети </w:t>
      </w:r>
      <w:r w:rsidR="00BE16E2" w:rsidRPr="00BE3C37">
        <w:rPr>
          <w:rFonts w:ascii="Times New Roman" w:hAnsi="Times New Roman" w:cs="Times New Roman"/>
          <w:sz w:val="24"/>
          <w:szCs w:val="24"/>
        </w:rPr>
        <w:t xml:space="preserve">: 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B7C63" w:rsidRPr="00BE3C37">
        <w:rPr>
          <w:rFonts w:ascii="Times New Roman" w:hAnsi="Times New Roman" w:cs="Times New Roman"/>
          <w:sz w:val="24"/>
          <w:szCs w:val="24"/>
          <w:lang w:val="uk-UA"/>
        </w:rPr>
        <w:t>Природознавства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0B7C63" w:rsidRPr="00BE3C37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1876BF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клас для дітей</w:t>
      </w:r>
      <w:r w:rsidR="000B7C63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з інтелектуальними порушеннями),</w:t>
      </w:r>
      <w:r w:rsidR="00BE16E2" w:rsidRPr="00BE3C37">
        <w:rPr>
          <w:rFonts w:ascii="Times New Roman" w:hAnsi="Times New Roman" w:cs="Times New Roman"/>
          <w:sz w:val="24"/>
          <w:szCs w:val="24"/>
        </w:rPr>
        <w:t xml:space="preserve"> 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876BF" w:rsidRPr="00BE3C37">
        <w:rPr>
          <w:rFonts w:ascii="Times New Roman" w:hAnsi="Times New Roman" w:cs="Times New Roman"/>
          <w:sz w:val="24"/>
          <w:szCs w:val="24"/>
          <w:lang w:val="uk-UA"/>
        </w:rPr>
        <w:t>Географія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» (9 </w:t>
      </w:r>
      <w:r w:rsidR="001876BF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клас для дітей з інтелектуальними порушеннями),</w:t>
      </w:r>
      <w:r w:rsidR="00BE16E2" w:rsidRPr="00BE3C37">
        <w:rPr>
          <w:rFonts w:ascii="Times New Roman" w:hAnsi="Times New Roman" w:cs="Times New Roman"/>
          <w:sz w:val="24"/>
          <w:szCs w:val="24"/>
        </w:rPr>
        <w:t xml:space="preserve"> 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876BF" w:rsidRPr="00BE3C37">
        <w:rPr>
          <w:rFonts w:ascii="Times New Roman" w:hAnsi="Times New Roman" w:cs="Times New Roman"/>
          <w:sz w:val="24"/>
          <w:szCs w:val="24"/>
          <w:lang w:val="uk-UA"/>
        </w:rPr>
        <w:t>Фізика і хімія в побуті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» (9</w:t>
      </w:r>
      <w:r w:rsidR="001876BF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клас для дітей з інтелектуальними порушеннями),</w:t>
      </w:r>
    </w:p>
    <w:p w:rsidR="001876BF" w:rsidRPr="00BE3C37" w:rsidRDefault="001876BF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Освітня галузь 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BE3C37">
        <w:rPr>
          <w:rFonts w:ascii="Times New Roman" w:hAnsi="Times New Roman" w:cs="Times New Roman"/>
          <w:sz w:val="24"/>
          <w:szCs w:val="24"/>
          <w:lang w:val="uk-UA"/>
        </w:rPr>
        <w:t>Суспільствознавства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реалізується через навчальні предмети </w:t>
      </w:r>
      <w:r w:rsidRPr="00BE3C37">
        <w:rPr>
          <w:rFonts w:ascii="Times New Roman" w:hAnsi="Times New Roman" w:cs="Times New Roman"/>
          <w:sz w:val="24"/>
          <w:szCs w:val="24"/>
        </w:rPr>
        <w:t>: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Історія України( 9 </w:t>
      </w:r>
      <w:r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клас для дітей з інтелектуальними порушеннями). Освітня галузь 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BE3C37">
        <w:rPr>
          <w:rFonts w:ascii="Times New Roman" w:hAnsi="Times New Roman" w:cs="Times New Roman"/>
          <w:sz w:val="24"/>
          <w:szCs w:val="24"/>
          <w:lang w:val="uk-UA"/>
        </w:rPr>
        <w:t>Мистецтво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реалізується через навчальні предмети </w:t>
      </w:r>
      <w:r w:rsidR="00BE16E2" w:rsidRPr="00BE3C37">
        <w:rPr>
          <w:rFonts w:ascii="Times New Roman" w:hAnsi="Times New Roman" w:cs="Times New Roman"/>
          <w:sz w:val="24"/>
          <w:szCs w:val="24"/>
        </w:rPr>
        <w:t xml:space="preserve">: 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BE3C37">
        <w:rPr>
          <w:rFonts w:ascii="Times New Roman" w:hAnsi="Times New Roman" w:cs="Times New Roman"/>
          <w:sz w:val="24"/>
          <w:szCs w:val="24"/>
          <w:lang w:val="uk-UA"/>
        </w:rPr>
        <w:t>Музичне мистецтво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BE3C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BE3C37">
        <w:rPr>
          <w:rFonts w:ascii="Times New Roman" w:hAnsi="Times New Roman" w:cs="Times New Roman"/>
          <w:sz w:val="24"/>
          <w:szCs w:val="24"/>
          <w:lang w:val="uk-UA"/>
        </w:rPr>
        <w:t>Образотворче мистецтво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» (9 </w:t>
      </w:r>
      <w:r w:rsidRPr="00BE3C37">
        <w:rPr>
          <w:rFonts w:ascii="Times New Roman" w:hAnsi="Times New Roman" w:cs="Times New Roman"/>
          <w:sz w:val="24"/>
          <w:szCs w:val="24"/>
          <w:lang w:val="uk-UA"/>
        </w:rPr>
        <w:t>клас для дітей з інтелектуальними порушеннями),</w:t>
      </w:r>
    </w:p>
    <w:p w:rsidR="001876BF" w:rsidRPr="00BE3C37" w:rsidRDefault="001876BF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E3C37">
        <w:rPr>
          <w:rFonts w:ascii="Times New Roman" w:hAnsi="Times New Roman" w:cs="Times New Roman"/>
          <w:sz w:val="24"/>
          <w:szCs w:val="24"/>
          <w:lang w:val="uk-UA"/>
        </w:rPr>
        <w:t>Освітня галузь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BE3C37">
        <w:rPr>
          <w:rFonts w:ascii="Times New Roman" w:hAnsi="Times New Roman" w:cs="Times New Roman"/>
          <w:sz w:val="24"/>
          <w:szCs w:val="24"/>
          <w:lang w:val="uk-UA"/>
        </w:rPr>
        <w:t>Технології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3A420F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реалізовується через навчальні предмети</w:t>
      </w:r>
      <w:r w:rsidR="003A420F" w:rsidRPr="00BE3C37">
        <w:rPr>
          <w:rFonts w:ascii="Times New Roman" w:hAnsi="Times New Roman" w:cs="Times New Roman"/>
          <w:sz w:val="24"/>
          <w:szCs w:val="24"/>
        </w:rPr>
        <w:t>: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Трудове навчання, Інформатика(9 </w:t>
      </w:r>
      <w:r w:rsidR="003A420F" w:rsidRPr="00BE3C37">
        <w:rPr>
          <w:rFonts w:ascii="Times New Roman" w:hAnsi="Times New Roman" w:cs="Times New Roman"/>
          <w:sz w:val="24"/>
          <w:szCs w:val="24"/>
          <w:lang w:val="uk-UA"/>
        </w:rPr>
        <w:t>клас)</w:t>
      </w:r>
    </w:p>
    <w:p w:rsidR="003A420F" w:rsidRPr="00BE3C37" w:rsidRDefault="003A420F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E3C37">
        <w:rPr>
          <w:rFonts w:ascii="Times New Roman" w:hAnsi="Times New Roman" w:cs="Times New Roman"/>
          <w:sz w:val="24"/>
          <w:szCs w:val="24"/>
          <w:lang w:val="uk-UA"/>
        </w:rPr>
        <w:t>Освітня галузь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BE3C37">
        <w:rPr>
          <w:rFonts w:ascii="Times New Roman" w:hAnsi="Times New Roman" w:cs="Times New Roman"/>
          <w:sz w:val="24"/>
          <w:szCs w:val="24"/>
          <w:lang w:val="uk-UA"/>
        </w:rPr>
        <w:t>Основи здоров</w:t>
      </w:r>
      <w:r w:rsidRPr="00BE3C37">
        <w:rPr>
          <w:rFonts w:ascii="Times New Roman" w:hAnsi="Times New Roman" w:cs="Times New Roman"/>
          <w:sz w:val="24"/>
          <w:szCs w:val="24"/>
        </w:rPr>
        <w:t>’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я і фізична культура»</w:t>
      </w:r>
      <w:r w:rsidRPr="00BE3C3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E3C37">
        <w:rPr>
          <w:rFonts w:ascii="Times New Roman" w:hAnsi="Times New Roman" w:cs="Times New Roman"/>
          <w:sz w:val="24"/>
          <w:szCs w:val="24"/>
          <w:lang w:val="uk-UA"/>
        </w:rPr>
        <w:t>реалізується навчальними предметами Основи здоров</w:t>
      </w:r>
      <w:r w:rsidRPr="00BE3C37">
        <w:rPr>
          <w:rFonts w:ascii="Times New Roman" w:hAnsi="Times New Roman" w:cs="Times New Roman"/>
          <w:sz w:val="24"/>
          <w:szCs w:val="24"/>
        </w:rPr>
        <w:t>’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>я , Фізична культура (9</w:t>
      </w:r>
      <w:r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клас для дітей з інтелектуальними порушеннями). Фізичний розвиток учениці забезпечується шляхом проведення уроків фізичної культури, занять з ритміки ,лікувальної фізичної культури.</w:t>
      </w:r>
    </w:p>
    <w:p w:rsidR="003A420F" w:rsidRPr="00BE3C37" w:rsidRDefault="003A420F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E3C37">
        <w:rPr>
          <w:rFonts w:ascii="Times New Roman" w:hAnsi="Times New Roman" w:cs="Times New Roman"/>
          <w:sz w:val="24"/>
          <w:szCs w:val="24"/>
          <w:lang w:val="uk-UA"/>
        </w:rPr>
        <w:t>Індивідуальний на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вчальний план Біленського НВК «ЗОШ I-III ступенів ДНЗ» </w:t>
      </w:r>
      <w:r w:rsidR="001461A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для дитини з особливими освітніми потребами включає години корекційно –розвиткових занять,зміст зумовлений особливостями психофізичного розвитку Катерини.</w:t>
      </w:r>
    </w:p>
    <w:p w:rsidR="001461A2" w:rsidRPr="00BE3C37" w:rsidRDefault="001461A2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E3C37">
        <w:rPr>
          <w:rFonts w:ascii="Times New Roman" w:hAnsi="Times New Roman" w:cs="Times New Roman"/>
          <w:sz w:val="24"/>
          <w:szCs w:val="24"/>
          <w:lang w:val="uk-UA"/>
        </w:rPr>
        <w:t>Корекційно-розвиткові заняття проводить</w:t>
      </w:r>
      <w:r w:rsidR="00BE16E2" w:rsidRPr="00BE3C37">
        <w:rPr>
          <w:rFonts w:ascii="Times New Roman" w:hAnsi="Times New Roman" w:cs="Times New Roman"/>
          <w:sz w:val="24"/>
          <w:szCs w:val="24"/>
          <w:lang w:val="uk-UA"/>
        </w:rPr>
        <w:t xml:space="preserve"> практичний психолог школи</w:t>
      </w:r>
      <w:r w:rsidRPr="00BE3C3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461A2" w:rsidRPr="00BE3C37" w:rsidRDefault="001461A2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E3C37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Розподіл годин фіксується у календарному плані, який погоджується керівником закладу освіти чи його заступником. Вчитель зазначає проведені уроки у спеціальному класному журналі.</w:t>
      </w:r>
    </w:p>
    <w:p w:rsidR="001461A2" w:rsidRPr="00BE3C37" w:rsidRDefault="001461A2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E3C37">
        <w:rPr>
          <w:rFonts w:ascii="Times New Roman" w:hAnsi="Times New Roman" w:cs="Times New Roman"/>
          <w:sz w:val="24"/>
          <w:szCs w:val="24"/>
          <w:lang w:val="uk-UA"/>
        </w:rPr>
        <w:t>Індивідуальний навчальний план зорієнтований на роботу основної школи за 5-ти денним навчальним тижнем.</w:t>
      </w:r>
    </w:p>
    <w:p w:rsidR="00BE3C37" w:rsidRPr="00BE3C37" w:rsidRDefault="00BE3C37" w:rsidP="00BE3C3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C37">
        <w:rPr>
          <w:rFonts w:ascii="Times New Roman" w:hAnsi="Times New Roman" w:cs="Times New Roman"/>
          <w:b/>
          <w:sz w:val="24"/>
          <w:szCs w:val="24"/>
        </w:rPr>
        <w:t xml:space="preserve">Розділ 2  </w:t>
      </w:r>
    </w:p>
    <w:p w:rsidR="00BE3C37" w:rsidRPr="00BE3C37" w:rsidRDefault="00BE3C37" w:rsidP="00BE3C3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E3C37">
        <w:rPr>
          <w:rFonts w:ascii="Times New Roman" w:hAnsi="Times New Roman" w:cs="Times New Roman"/>
          <w:sz w:val="24"/>
          <w:szCs w:val="24"/>
          <w:u w:val="single"/>
        </w:rPr>
        <w:t>Навчальний план на 2020 -2021  н.р. складено:</w:t>
      </w:r>
    </w:p>
    <w:p w:rsidR="00BE3C37" w:rsidRPr="00BE3C37" w:rsidRDefault="00BE3C37" w:rsidP="00BE3C37">
      <w:pPr>
        <w:pStyle w:val="a5"/>
        <w:numPr>
          <w:ilvl w:val="0"/>
          <w:numId w:val="6"/>
        </w:numPr>
        <w:tabs>
          <w:tab w:val="left" w:pos="0"/>
        </w:tabs>
        <w:ind w:left="0" w:firstLine="0"/>
        <w:rPr>
          <w:sz w:val="24"/>
          <w:szCs w:val="24"/>
        </w:rPr>
      </w:pPr>
      <w:r w:rsidRPr="00BE3C37">
        <w:rPr>
          <w:sz w:val="24"/>
          <w:szCs w:val="24"/>
        </w:rPr>
        <w:t xml:space="preserve">для 9 класу – за Типовими освітніми програмами спеціальних   закладів загальної середньої освіти з навчанням українською мовою  для дітей з інтелектуальними порушеннями, затвердженими наказом МОН України від 12.06.2018р. № 627 (додаток №18) 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C37">
        <w:rPr>
          <w:rFonts w:ascii="Times New Roman" w:hAnsi="Times New Roman" w:cs="Times New Roman"/>
          <w:b/>
          <w:sz w:val="24"/>
          <w:szCs w:val="24"/>
        </w:rPr>
        <w:t>Розділ 3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Відповідно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наказу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 xml:space="preserve"> директора  № 47  від 31.08. 2020 року і статті 9 Закону України «Про освіту», наказів №536 і №8 для Кобець Катерини Степанівни організовано індивідуальне навчання (педагогічний патронаж), а командою психолого-педагогічного супроводу розроблений індивідуальний навчальний план.</w:t>
      </w:r>
    </w:p>
    <w:p w:rsidR="00BE3C37" w:rsidRPr="00BE3C37" w:rsidRDefault="00BE3C37" w:rsidP="00BE3C37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tabs>
          <w:tab w:val="left" w:pos="7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C37">
        <w:rPr>
          <w:rFonts w:ascii="Times New Roman" w:hAnsi="Times New Roman" w:cs="Times New Roman"/>
          <w:b/>
          <w:sz w:val="24"/>
          <w:szCs w:val="24"/>
        </w:rPr>
        <w:t>Розділ 4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Розроблений індивідуальний навчальний план для Кобець Катерини Степанівни на 2020 - 2021 навчальний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ік  з 01.09.2020 по 28.05.2021р.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C37">
        <w:rPr>
          <w:rFonts w:ascii="Times New Roman" w:hAnsi="Times New Roman" w:cs="Times New Roman"/>
          <w:b/>
          <w:sz w:val="24"/>
          <w:szCs w:val="24"/>
        </w:rPr>
        <w:t>Розділ 5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>Наказом директора № 47 від 31.08. 2020 року відповідно до наказу МОН № 609 від 08.06.18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 xml:space="preserve"> створено команду психолого-педагогічного супроводу для Кобець Катерини Степанівни до складу якої входять: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Кобець В.А.– 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 xml:space="preserve"> директор школи;</w:t>
      </w:r>
    </w:p>
    <w:p w:rsidR="00BE3C37" w:rsidRPr="00BE3C37" w:rsidRDefault="00BE3C37" w:rsidP="00BE3C3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>Сильман Г.М.– практичний психолог школи;</w:t>
      </w:r>
    </w:p>
    <w:p w:rsidR="00BE3C37" w:rsidRPr="00BE3C37" w:rsidRDefault="00BE3C37" w:rsidP="00BE3C3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>Дякова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 xml:space="preserve"> І.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В. – вчитель математики</w:t>
      </w:r>
    </w:p>
    <w:p w:rsidR="00BE3C37" w:rsidRPr="00BE3C37" w:rsidRDefault="00BE3C37" w:rsidP="00BE3C3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>Прокопчук В.В. – вчитель фізики</w:t>
      </w:r>
    </w:p>
    <w:p w:rsidR="00BE3C37" w:rsidRPr="00BE3C37" w:rsidRDefault="00BE3C37" w:rsidP="00BE3C3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>Корчагіна І. П. – вчитель біології</w:t>
      </w:r>
    </w:p>
    <w:p w:rsidR="00BE3C37" w:rsidRPr="00BE3C37" w:rsidRDefault="00BE3C37" w:rsidP="00BE3C3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>Кобець Л.О. Кобець С.Г.- батьки дитини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C37">
        <w:rPr>
          <w:rFonts w:ascii="Times New Roman" w:hAnsi="Times New Roman" w:cs="Times New Roman"/>
          <w:b/>
          <w:sz w:val="24"/>
          <w:szCs w:val="24"/>
        </w:rPr>
        <w:t>Розділ 6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Протягом 2020 – 2021 н.р. для Кобець Катерини Степанівни буде організовано індивідуальне навчання (педагогічний патронаж) на   основі  Типової освітньої програми спеціальних   закладів загальної середньої освіти з навчанням українською мовою  для дітей з інтелектуальними порушеннями, затвердженими наказом МОН України від 12.06.2018р. № 627 (додаток №18)</w:t>
      </w:r>
      <w:proofErr w:type="gramEnd"/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C37">
        <w:rPr>
          <w:rFonts w:ascii="Times New Roman" w:hAnsi="Times New Roman" w:cs="Times New Roman"/>
          <w:b/>
          <w:sz w:val="24"/>
          <w:szCs w:val="24"/>
        </w:rPr>
        <w:t>Розділ 7</w:t>
      </w:r>
    </w:p>
    <w:p w:rsidR="00BE3C37" w:rsidRPr="00BE3C37" w:rsidRDefault="00BE3C37" w:rsidP="00BE3C37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>Індивідуальне навчання (педагогічний патронаж) для Кобець Катерини Степанівни організовано відповідно до рекомендацій індивідуальної програми реабілітації дитини з інвалідністю № 25 від 01.08.19р. (додається)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C37">
        <w:rPr>
          <w:rFonts w:ascii="Times New Roman" w:hAnsi="Times New Roman" w:cs="Times New Roman"/>
          <w:b/>
          <w:sz w:val="24"/>
          <w:szCs w:val="24"/>
        </w:rPr>
        <w:t>Розділ 8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b/>
          <w:sz w:val="24"/>
          <w:szCs w:val="24"/>
        </w:rPr>
        <w:t xml:space="preserve">Українська мова – </w:t>
      </w:r>
      <w:r w:rsidRPr="00BE3C37">
        <w:rPr>
          <w:rFonts w:ascii="Times New Roman" w:hAnsi="Times New Roman" w:cs="Times New Roman"/>
          <w:sz w:val="24"/>
          <w:szCs w:val="24"/>
        </w:rPr>
        <w:t xml:space="preserve">навчання здійснюється за програмою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іальних   закладів загальної початкової освіти з навчанням українською мовою для дітей з інтелектуальними порушеннями (9 клас).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На кінець навчального року учень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повинен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: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- словотворчу роль префіксів і суфіксі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частини мови, їх граматичні категорії; 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- ознаки складного речення; типи мовлення, особливості їх побудови;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 правила вживання розділових знаків при звертанні у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простому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 і складному реченнях; 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 розрізняти діалог і монолог; 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  аналізувати слова за будовою; 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- утворювати слова за допомогою префіксів і суфіксі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- складати поширені й непоширені речення, речення зі звертаннями;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 утворювати з простих речень складні; 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 писати перекази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ісля опрацювання матеріалу з учителем;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  писати диктанти; 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 складати діалог відповідно до запропонованої ситуації та мети спілкування; 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b/>
          <w:sz w:val="24"/>
          <w:szCs w:val="24"/>
        </w:rPr>
        <w:t xml:space="preserve">Українська література – </w:t>
      </w:r>
      <w:r w:rsidRPr="00BE3C37">
        <w:rPr>
          <w:rFonts w:ascii="Times New Roman" w:hAnsi="Times New Roman" w:cs="Times New Roman"/>
          <w:sz w:val="24"/>
          <w:szCs w:val="24"/>
        </w:rPr>
        <w:t xml:space="preserve">навчання здійснюється за програмою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іальних   закладів загальної початкової освіти з навчанням українською мовою     для дітей з інтелектуальними порушеннями (9клас).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На кінець навчального року учень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повинен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: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- назви вивчених творі, їх авторів, змі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ст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 прочитаних творів, твори  класиків української літератури: Т. Шевченка, М. Коцюбинського, О. Гончара; напам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`я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ть 5 – 6 віршів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E3C37">
        <w:rPr>
          <w:rFonts w:ascii="Times New Roman" w:hAnsi="Times New Roman" w:cs="Times New Roman"/>
          <w:i/>
          <w:sz w:val="24"/>
          <w:szCs w:val="24"/>
        </w:rPr>
        <w:t xml:space="preserve">правильно,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св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ідомо, швидко, виразно читати вголос, дотримуючись логічних пауз і наголосів; 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св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ідомо і швидко читати мовчки; визначати тему і основну думку твору: 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 визначати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посл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ідовність подій у творі ( розгортання змісту, часові зв`язки);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 - орієнтуватися у структурі тексту твору, складати простий план твору;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 - переказувати близько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до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 тексту і вибірково з використанням вдалих висловів, вжитих у тексті твору; 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- передавати свої враження від прочитаного;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 складати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невелик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 усні тексти розповідного і описового характеру про героя твору, його вчинки, зображену утворі подію, опис природи.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b/>
          <w:sz w:val="24"/>
          <w:szCs w:val="24"/>
        </w:rPr>
        <w:t xml:space="preserve">Математика – </w:t>
      </w:r>
      <w:r w:rsidRPr="00BE3C37">
        <w:rPr>
          <w:rFonts w:ascii="Times New Roman" w:hAnsi="Times New Roman" w:cs="Times New Roman"/>
          <w:sz w:val="24"/>
          <w:szCs w:val="24"/>
        </w:rPr>
        <w:t xml:space="preserve">навчання здійснюється за програмою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іальних   закладів загальної початкової освіти з навчанням українською мовою     для дітей з інтелектуальними порушеннями (9 клас).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На кінець навчального року учень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повинен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:</w:t>
      </w:r>
    </w:p>
    <w:p w:rsidR="00BE3C37" w:rsidRPr="00BE3C37" w:rsidRDefault="00BE3C37" w:rsidP="00BE3C37">
      <w:pPr>
        <w:pStyle w:val="a3"/>
        <w:numPr>
          <w:ilvl w:val="0"/>
          <w:numId w:val="3"/>
        </w:numPr>
        <w:tabs>
          <w:tab w:val="clear" w:pos="4677"/>
          <w:tab w:val="clear" w:pos="9355"/>
        </w:tabs>
        <w:ind w:left="0" w:firstLine="0"/>
        <w:jc w:val="both"/>
        <w:rPr>
          <w:i/>
          <w:sz w:val="24"/>
          <w:szCs w:val="24"/>
        </w:rPr>
      </w:pPr>
      <w:r w:rsidRPr="00BE3C37">
        <w:rPr>
          <w:i/>
          <w:sz w:val="24"/>
          <w:szCs w:val="24"/>
        </w:rPr>
        <w:t>здатність розуміти роль математики у пізнанні дійсності;</w:t>
      </w:r>
    </w:p>
    <w:p w:rsidR="00BE3C37" w:rsidRPr="00BE3C37" w:rsidRDefault="00BE3C37" w:rsidP="00BE3C37">
      <w:pPr>
        <w:pStyle w:val="a3"/>
        <w:numPr>
          <w:ilvl w:val="0"/>
          <w:numId w:val="3"/>
        </w:numPr>
        <w:tabs>
          <w:tab w:val="clear" w:pos="4677"/>
          <w:tab w:val="clear" w:pos="9355"/>
        </w:tabs>
        <w:ind w:left="0" w:firstLine="0"/>
        <w:jc w:val="both"/>
        <w:rPr>
          <w:i/>
          <w:sz w:val="24"/>
          <w:szCs w:val="24"/>
        </w:rPr>
      </w:pPr>
      <w:r w:rsidRPr="00BE3C37">
        <w:rPr>
          <w:i/>
          <w:sz w:val="24"/>
          <w:szCs w:val="24"/>
        </w:rPr>
        <w:t>здатність користуватися математичною термінологією;</w:t>
      </w:r>
    </w:p>
    <w:p w:rsidR="00BE3C37" w:rsidRPr="00BE3C37" w:rsidRDefault="00BE3C37" w:rsidP="00BE3C37">
      <w:pPr>
        <w:pStyle w:val="a3"/>
        <w:numPr>
          <w:ilvl w:val="0"/>
          <w:numId w:val="3"/>
        </w:numPr>
        <w:tabs>
          <w:tab w:val="clear" w:pos="4677"/>
          <w:tab w:val="clear" w:pos="9355"/>
        </w:tabs>
        <w:ind w:left="0" w:firstLine="0"/>
        <w:jc w:val="both"/>
        <w:rPr>
          <w:i/>
          <w:sz w:val="24"/>
          <w:szCs w:val="24"/>
        </w:rPr>
      </w:pPr>
      <w:r w:rsidRPr="00BE3C37">
        <w:rPr>
          <w:i/>
          <w:sz w:val="24"/>
          <w:szCs w:val="24"/>
        </w:rPr>
        <w:t>здатність усвідомлено користуватися обчислювальними прийомами і  виконувати арифметичні дії додавання, віднімання, множення, ділення;</w:t>
      </w:r>
    </w:p>
    <w:p w:rsidR="00BE3C37" w:rsidRPr="00BE3C37" w:rsidRDefault="00BE3C37" w:rsidP="00BE3C37">
      <w:pPr>
        <w:pStyle w:val="a3"/>
        <w:numPr>
          <w:ilvl w:val="0"/>
          <w:numId w:val="3"/>
        </w:numPr>
        <w:tabs>
          <w:tab w:val="clear" w:pos="4677"/>
          <w:tab w:val="clear" w:pos="9355"/>
        </w:tabs>
        <w:ind w:left="0" w:firstLine="0"/>
        <w:jc w:val="both"/>
        <w:rPr>
          <w:i/>
          <w:sz w:val="24"/>
          <w:szCs w:val="24"/>
        </w:rPr>
      </w:pPr>
      <w:r w:rsidRPr="00BE3C37">
        <w:rPr>
          <w:i/>
          <w:sz w:val="24"/>
          <w:szCs w:val="24"/>
        </w:rPr>
        <w:t>здатність застосовувати обчислювальні навички та досвід вимірювання величин у практичних ситуаціях;</w:t>
      </w:r>
    </w:p>
    <w:p w:rsidR="00BE3C37" w:rsidRPr="00BE3C37" w:rsidRDefault="00BE3C37" w:rsidP="00BE3C37">
      <w:pPr>
        <w:pStyle w:val="a3"/>
        <w:numPr>
          <w:ilvl w:val="0"/>
          <w:numId w:val="3"/>
        </w:numPr>
        <w:tabs>
          <w:tab w:val="clear" w:pos="4677"/>
          <w:tab w:val="clear" w:pos="9355"/>
        </w:tabs>
        <w:ind w:left="0" w:firstLine="0"/>
        <w:jc w:val="both"/>
        <w:rPr>
          <w:i/>
          <w:sz w:val="24"/>
          <w:szCs w:val="24"/>
        </w:rPr>
      </w:pPr>
      <w:r w:rsidRPr="00BE3C37">
        <w:rPr>
          <w:i/>
          <w:sz w:val="24"/>
          <w:szCs w:val="24"/>
        </w:rPr>
        <w:t>здатність розв’язувати прості і складені арифметичні задачі;</w:t>
      </w:r>
    </w:p>
    <w:p w:rsidR="00BE3C37" w:rsidRPr="00BE3C37" w:rsidRDefault="00BE3C37" w:rsidP="00BE3C37">
      <w:pPr>
        <w:pStyle w:val="a3"/>
        <w:numPr>
          <w:ilvl w:val="0"/>
          <w:numId w:val="3"/>
        </w:numPr>
        <w:tabs>
          <w:tab w:val="clear" w:pos="4677"/>
          <w:tab w:val="clear" w:pos="9355"/>
        </w:tabs>
        <w:ind w:left="0" w:firstLine="0"/>
        <w:jc w:val="both"/>
        <w:rPr>
          <w:i/>
          <w:sz w:val="24"/>
          <w:szCs w:val="24"/>
        </w:rPr>
      </w:pPr>
      <w:r w:rsidRPr="00BE3C37">
        <w:rPr>
          <w:i/>
          <w:sz w:val="24"/>
          <w:szCs w:val="24"/>
        </w:rPr>
        <w:t>здатність орієнтуватися у просторі та на площині.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C37">
        <w:rPr>
          <w:rFonts w:ascii="Times New Roman" w:hAnsi="Times New Roman" w:cs="Times New Roman"/>
          <w:b/>
          <w:sz w:val="24"/>
          <w:szCs w:val="24"/>
        </w:rPr>
        <w:t xml:space="preserve">Історія України – </w:t>
      </w:r>
      <w:r w:rsidRPr="00BE3C37">
        <w:rPr>
          <w:rFonts w:ascii="Times New Roman" w:hAnsi="Times New Roman" w:cs="Times New Roman"/>
          <w:sz w:val="24"/>
          <w:szCs w:val="24"/>
        </w:rPr>
        <w:t xml:space="preserve">навчання здійснюється за програмою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іальних   закладів загальної середньої освіти з навчанням українською мовою для дітей з інтелектуальними порушеннями (9клас).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На кінець навчального року учень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повинен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: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– давати характеристику найважливішим історико-політичним      діячам, оцінювати їх діяльність;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E3C37">
        <w:rPr>
          <w:rFonts w:ascii="Times New Roman" w:hAnsi="Times New Roman" w:cs="Times New Roman"/>
          <w:bCs/>
          <w:i/>
          <w:sz w:val="24"/>
          <w:szCs w:val="24"/>
        </w:rPr>
        <w:t xml:space="preserve">– визначати причинно-наслідкові зв’язки </w:t>
      </w:r>
      <w:proofErr w:type="gramStart"/>
      <w:r w:rsidRPr="00BE3C37">
        <w:rPr>
          <w:rFonts w:ascii="Times New Roman" w:hAnsi="Times New Roman" w:cs="Times New Roman"/>
          <w:bCs/>
          <w:i/>
          <w:sz w:val="24"/>
          <w:szCs w:val="24"/>
        </w:rPr>
        <w:t>між</w:t>
      </w:r>
      <w:proofErr w:type="gramEnd"/>
      <w:r w:rsidRPr="00BE3C37">
        <w:rPr>
          <w:rFonts w:ascii="Times New Roman" w:hAnsi="Times New Roman" w:cs="Times New Roman"/>
          <w:bCs/>
          <w:i/>
          <w:sz w:val="24"/>
          <w:szCs w:val="24"/>
        </w:rPr>
        <w:t xml:space="preserve"> історичними подіями  явищами;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E3C37">
        <w:rPr>
          <w:rFonts w:ascii="Times New Roman" w:hAnsi="Times New Roman" w:cs="Times New Roman"/>
          <w:bCs/>
          <w:i/>
          <w:sz w:val="24"/>
          <w:szCs w:val="24"/>
        </w:rPr>
        <w:t xml:space="preserve">– </w:t>
      </w:r>
      <w:r w:rsidRPr="00BE3C37">
        <w:rPr>
          <w:rFonts w:ascii="Times New Roman" w:hAnsi="Times New Roman" w:cs="Times New Roman"/>
          <w:i/>
          <w:sz w:val="24"/>
          <w:szCs w:val="24"/>
        </w:rPr>
        <w:t>знаходити історико-географічні об’єкти на сучасній, історичній та контурній карті;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– локалізовувати найважливіші історичні події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 часі, визначати їх віддаленість від сучасності;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– співставляти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ік (подію) зі століттям, визначати його частину;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– визначати хронологічну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посл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ідовність, тривалість історичних подій;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– порівнювати окремі історичні події, явища, встановлювати їх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ізницю і схожість;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– наводити приклади найвідоміших культурних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пам’яток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 України;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– використовувати вивчені історичні поняття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ід час відповіді;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C37">
        <w:rPr>
          <w:rFonts w:ascii="Times New Roman" w:hAnsi="Times New Roman" w:cs="Times New Roman"/>
          <w:b/>
          <w:sz w:val="24"/>
          <w:szCs w:val="24"/>
        </w:rPr>
        <w:t xml:space="preserve">Природознавство – </w:t>
      </w:r>
      <w:r w:rsidRPr="00BE3C37">
        <w:rPr>
          <w:rFonts w:ascii="Times New Roman" w:hAnsi="Times New Roman" w:cs="Times New Roman"/>
          <w:sz w:val="24"/>
          <w:szCs w:val="24"/>
        </w:rPr>
        <w:t xml:space="preserve">навчання здійснюється за програмою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іальних   закладів загальної середньої освіти з навчанням українською мовою для дітей з інтелектуальними порушеннями (9 клас).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На кінець навчального року учень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повинен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: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 має уявлення про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ізноманітність тваринного світу;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- знати особливості зовнішньої будови та спосіб життя найтиповіших представників безхребетних та хребетних тварин;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- має уявлення про тварин, які занесені до Червоної книги;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- знати про умови утримання, догляду та годі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вл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і деяких сільськогосподарських тварин; 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- знати про необхідність охорони тварин.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 мати уявлення про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ізноманітність тваринного світу(поділ тварин на ссавців, птахів, комах, риб, плазунів);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- вміти здійснювати нескладний догля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д(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за допомогою дорослого)* за деякими сільськогосподарськими тваринами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b/>
          <w:sz w:val="24"/>
          <w:szCs w:val="24"/>
        </w:rPr>
        <w:t xml:space="preserve">Географія  – </w:t>
      </w:r>
      <w:r w:rsidRPr="00BE3C37">
        <w:rPr>
          <w:rFonts w:ascii="Times New Roman" w:hAnsi="Times New Roman" w:cs="Times New Roman"/>
          <w:sz w:val="24"/>
          <w:szCs w:val="24"/>
        </w:rPr>
        <w:t xml:space="preserve">навчання здійснюється за програмою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іальних   закладів загальної середньої освіти з навчанням українською мовою для дітей з інтелектуальними порушеннями (9 клас).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На кінець навчального року учень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повинен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:</w:t>
      </w:r>
    </w:p>
    <w:p w:rsidR="00BE3C37" w:rsidRPr="00BE3C37" w:rsidRDefault="00BE3C37" w:rsidP="00BE3C37">
      <w:pPr>
        <w:pStyle w:val="a5"/>
        <w:numPr>
          <w:ilvl w:val="0"/>
          <w:numId w:val="2"/>
        </w:numPr>
        <w:tabs>
          <w:tab w:val="clear" w:pos="720"/>
          <w:tab w:val="left" w:pos="0"/>
          <w:tab w:val="left" w:pos="142"/>
        </w:tabs>
        <w:ind w:left="0" w:firstLine="0"/>
        <w:rPr>
          <w:i/>
          <w:sz w:val="24"/>
          <w:szCs w:val="24"/>
        </w:rPr>
      </w:pPr>
      <w:r w:rsidRPr="00BE3C37">
        <w:rPr>
          <w:i/>
          <w:sz w:val="24"/>
          <w:szCs w:val="24"/>
        </w:rPr>
        <w:t>знати</w:t>
      </w:r>
      <w:r w:rsidRPr="00BE3C37">
        <w:rPr>
          <w:b/>
          <w:i/>
          <w:sz w:val="24"/>
          <w:szCs w:val="24"/>
        </w:rPr>
        <w:t xml:space="preserve"> </w:t>
      </w:r>
      <w:r w:rsidRPr="00BE3C37">
        <w:rPr>
          <w:i/>
          <w:sz w:val="24"/>
          <w:szCs w:val="24"/>
        </w:rPr>
        <w:t>про предмет географії і його значення для практичної діяльності людини;</w:t>
      </w:r>
    </w:p>
    <w:p w:rsidR="00BE3C37" w:rsidRPr="00BE3C37" w:rsidRDefault="00BE3C37" w:rsidP="00BE3C37">
      <w:pPr>
        <w:pStyle w:val="3"/>
        <w:numPr>
          <w:ilvl w:val="0"/>
          <w:numId w:val="2"/>
        </w:numPr>
        <w:tabs>
          <w:tab w:val="left" w:pos="0"/>
        </w:tabs>
        <w:spacing w:after="0"/>
        <w:ind w:left="0" w:firstLine="0"/>
        <w:rPr>
          <w:i/>
          <w:sz w:val="24"/>
          <w:szCs w:val="24"/>
        </w:rPr>
      </w:pPr>
      <w:r w:rsidRPr="00BE3C37">
        <w:rPr>
          <w:i/>
          <w:sz w:val="24"/>
          <w:szCs w:val="24"/>
        </w:rPr>
        <w:t>називати основні способи орієнтування на місцевості;</w:t>
      </w:r>
    </w:p>
    <w:p w:rsidR="00BE3C37" w:rsidRPr="00BE3C37" w:rsidRDefault="00BE3C37" w:rsidP="00BE3C37">
      <w:pPr>
        <w:pStyle w:val="3"/>
        <w:numPr>
          <w:ilvl w:val="0"/>
          <w:numId w:val="2"/>
        </w:numPr>
        <w:tabs>
          <w:tab w:val="left" w:pos="-142"/>
        </w:tabs>
        <w:spacing w:after="0"/>
        <w:ind w:left="0" w:firstLine="0"/>
        <w:rPr>
          <w:i/>
          <w:sz w:val="24"/>
          <w:szCs w:val="24"/>
        </w:rPr>
      </w:pPr>
      <w:r w:rsidRPr="00BE3C37">
        <w:rPr>
          <w:i/>
          <w:sz w:val="24"/>
          <w:szCs w:val="24"/>
        </w:rPr>
        <w:t xml:space="preserve"> розрізняти поняття: «горизонт», «лінія горизонту», «сторони горизонту»; </w:t>
      </w:r>
    </w:p>
    <w:p w:rsidR="00BE3C37" w:rsidRPr="00BE3C37" w:rsidRDefault="00BE3C37" w:rsidP="00BE3C3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знаходити і показувати на карті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св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іту Україну та її столицю, на карті України своє місто чи селище;</w:t>
      </w:r>
    </w:p>
    <w:p w:rsidR="00BE3C37" w:rsidRPr="00BE3C37" w:rsidRDefault="00BE3C37" w:rsidP="00BE3C3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знає основні форми земної поверхні та види водойм, їх відмінності; </w:t>
      </w:r>
    </w:p>
    <w:p w:rsidR="00BE3C37" w:rsidRPr="00BE3C37" w:rsidRDefault="00BE3C37" w:rsidP="00BE3C3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виявляти на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ісцевості особливості рельєфу, водойм;</w:t>
      </w:r>
    </w:p>
    <w:p w:rsidR="00BE3C37" w:rsidRPr="00BE3C37" w:rsidRDefault="00BE3C37" w:rsidP="00BE3C3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називати форми поверхні, корисні копалини та водойми на території своєї місцевості;</w:t>
      </w:r>
    </w:p>
    <w:p w:rsidR="00BE3C37" w:rsidRPr="00BE3C37" w:rsidRDefault="00BE3C37" w:rsidP="00BE3C37">
      <w:pPr>
        <w:pStyle w:val="3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rPr>
          <w:i/>
          <w:sz w:val="24"/>
          <w:szCs w:val="24"/>
        </w:rPr>
      </w:pPr>
      <w:r w:rsidRPr="00BE3C37">
        <w:rPr>
          <w:i/>
          <w:sz w:val="24"/>
          <w:szCs w:val="24"/>
        </w:rPr>
        <w:t>знаходити і показувати на карті географічні об’єкти за умовними</w:t>
      </w:r>
      <w:r w:rsidRPr="00BE3C37">
        <w:rPr>
          <w:i/>
          <w:sz w:val="24"/>
          <w:szCs w:val="24"/>
          <w:lang w:val="ru-RU"/>
        </w:rPr>
        <w:t xml:space="preserve"> </w:t>
      </w:r>
      <w:r w:rsidRPr="00BE3C37">
        <w:rPr>
          <w:i/>
          <w:sz w:val="24"/>
          <w:szCs w:val="24"/>
        </w:rPr>
        <w:t>кольорами</w:t>
      </w:r>
      <w:r w:rsidRPr="00BE3C37">
        <w:rPr>
          <w:i/>
          <w:sz w:val="24"/>
          <w:szCs w:val="24"/>
          <w:lang w:val="ru-RU"/>
        </w:rPr>
        <w:t xml:space="preserve"> (без </w:t>
      </w:r>
      <w:r w:rsidRPr="00BE3C37">
        <w:rPr>
          <w:i/>
          <w:sz w:val="24"/>
          <w:szCs w:val="24"/>
        </w:rPr>
        <w:t>орієнтування на конкретні назви);</w:t>
      </w:r>
    </w:p>
    <w:p w:rsidR="00BE3C37" w:rsidRPr="00BE3C37" w:rsidRDefault="00BE3C37" w:rsidP="00BE3C37">
      <w:pPr>
        <w:pStyle w:val="3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rPr>
          <w:i/>
          <w:sz w:val="24"/>
          <w:szCs w:val="24"/>
        </w:rPr>
      </w:pPr>
      <w:r w:rsidRPr="00BE3C37">
        <w:rPr>
          <w:i/>
          <w:sz w:val="24"/>
          <w:szCs w:val="24"/>
        </w:rPr>
        <w:t xml:space="preserve">спостерігає за станом погоди і записує результати фенологічних спостережень у календарі погоди; </w:t>
      </w:r>
    </w:p>
    <w:p w:rsidR="00BE3C37" w:rsidRPr="00BE3C37" w:rsidRDefault="00BE3C37" w:rsidP="00BE3C37">
      <w:pPr>
        <w:pStyle w:val="3"/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rPr>
          <w:i/>
          <w:sz w:val="24"/>
          <w:szCs w:val="24"/>
        </w:rPr>
      </w:pPr>
      <w:r w:rsidRPr="00BE3C37">
        <w:rPr>
          <w:i/>
          <w:sz w:val="24"/>
          <w:szCs w:val="24"/>
        </w:rPr>
        <w:t>знати про призначення термометра, як ним користуватися при вимірюванні температури повітря;</w:t>
      </w:r>
    </w:p>
    <w:p w:rsidR="00BE3C37" w:rsidRPr="00BE3C37" w:rsidRDefault="00BE3C37" w:rsidP="00BE3C37">
      <w:pPr>
        <w:pStyle w:val="3"/>
        <w:numPr>
          <w:ilvl w:val="0"/>
          <w:numId w:val="2"/>
        </w:numPr>
        <w:tabs>
          <w:tab w:val="clear" w:pos="720"/>
        </w:tabs>
        <w:spacing w:after="0"/>
        <w:ind w:left="0" w:firstLine="0"/>
        <w:rPr>
          <w:i/>
          <w:sz w:val="24"/>
          <w:szCs w:val="24"/>
        </w:rPr>
      </w:pPr>
      <w:r w:rsidRPr="00BE3C37">
        <w:rPr>
          <w:i/>
          <w:sz w:val="24"/>
          <w:szCs w:val="24"/>
        </w:rPr>
        <w:t>володіти відомостями про представників рослинного і тваринного світу рідного краю, населення та види його господарської діяльності;</w:t>
      </w:r>
    </w:p>
    <w:p w:rsidR="00BE3C37" w:rsidRPr="00BE3C37" w:rsidRDefault="00BE3C37" w:rsidP="00BE3C37">
      <w:pPr>
        <w:pStyle w:val="3"/>
        <w:spacing w:after="0"/>
        <w:ind w:left="0"/>
        <w:rPr>
          <w:i/>
          <w:sz w:val="24"/>
          <w:szCs w:val="24"/>
        </w:rPr>
      </w:pPr>
      <w:r w:rsidRPr="00BE3C37">
        <w:rPr>
          <w:i/>
          <w:sz w:val="24"/>
          <w:szCs w:val="24"/>
        </w:rPr>
        <w:t>-    знати правила природоохоронної поведінки.</w:t>
      </w:r>
    </w:p>
    <w:p w:rsidR="00BE3C37" w:rsidRPr="00BE3C37" w:rsidRDefault="00BE3C37" w:rsidP="00BE3C37">
      <w:pPr>
        <w:pStyle w:val="3"/>
        <w:spacing w:after="0"/>
        <w:ind w:left="0"/>
        <w:rPr>
          <w:b/>
          <w:sz w:val="24"/>
          <w:szCs w:val="24"/>
        </w:rPr>
      </w:pPr>
    </w:p>
    <w:p w:rsidR="00BE3C37" w:rsidRPr="00BE3C37" w:rsidRDefault="00BE3C37" w:rsidP="00BE3C37">
      <w:pPr>
        <w:pStyle w:val="3"/>
        <w:spacing w:after="0"/>
        <w:ind w:left="0"/>
        <w:rPr>
          <w:i/>
          <w:sz w:val="24"/>
          <w:szCs w:val="24"/>
        </w:rPr>
      </w:pPr>
      <w:r w:rsidRPr="00BE3C37">
        <w:rPr>
          <w:b/>
          <w:sz w:val="24"/>
          <w:szCs w:val="24"/>
        </w:rPr>
        <w:t xml:space="preserve">Фізика і хімія в побуті - </w:t>
      </w:r>
      <w:r w:rsidRPr="00BE3C37">
        <w:rPr>
          <w:sz w:val="24"/>
          <w:szCs w:val="24"/>
        </w:rPr>
        <w:t>навчання здійснюється за програмою спеціальних   закладів загальної середньої освіти з навчанням українською мовою для дітей з інтелектуальними порушеннями (9 клас).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На кінець навчального року учень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повинен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: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-розуміти, що таке природа; виділяє фізику як окрему науку; переконується в перебуванні природи в безперервній зміні, або русі; встановлює закономірність цих змін, або рухі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-вміти вимірювати масу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ізних тіл за допомогою терезів; встановлює одиниці вимірювання маси (з допомогою вчителя);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-класифікувати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тверд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 речовини на горючі та негорючі;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-вміти самостійно виконувати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досл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іди і спостерігати за процесами плавлення і тверднення;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-класифікувати метали на чорні, кольорові та благородні;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-виділяти особливу властивість чорних металів – притягання магнітом; зазначає проявлення властивостей, які мають всі метали, порівнює між собою на твердість залізо, чавун і сталь; зна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є,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 де використовують чорні метали і що з них виготовлюють;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-розуміти, як відбуваються процеси плавлення, тверднення, пароутворення; пояснює кругообіг води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 природі;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-розуміти, як відбуваються процеси плавлення, тверднення, пароутворення; пояснює кругообіг води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 природі;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C37">
        <w:rPr>
          <w:rFonts w:ascii="Times New Roman" w:hAnsi="Times New Roman" w:cs="Times New Roman"/>
          <w:b/>
          <w:sz w:val="24"/>
          <w:szCs w:val="24"/>
        </w:rPr>
        <w:t>Трудове навчання –</w:t>
      </w:r>
      <w:r w:rsidRPr="00BE3C37">
        <w:rPr>
          <w:rFonts w:ascii="Times New Roman" w:hAnsi="Times New Roman" w:cs="Times New Roman"/>
          <w:sz w:val="24"/>
          <w:szCs w:val="24"/>
        </w:rPr>
        <w:t xml:space="preserve"> навчання здійснюється за програмою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іальних   закладів загальної середньої освіти з навчанням українською мовою для дітей з інтелектуальними порушеннями (9 клас).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На кінець навчального року учень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повинен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: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b/>
          <w:i/>
          <w:sz w:val="24"/>
          <w:szCs w:val="24"/>
        </w:rPr>
        <w:t>має уявлення</w:t>
      </w:r>
      <w:r w:rsidRPr="00BE3C37">
        <w:rPr>
          <w:rFonts w:ascii="Times New Roman" w:hAnsi="Times New Roman" w:cs="Times New Roman"/>
          <w:i/>
          <w:sz w:val="24"/>
          <w:szCs w:val="24"/>
        </w:rPr>
        <w:t xml:space="preserve"> про загальні ві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домост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і про оздоблення одягу; 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знати види та способи оздоблення одягу; 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добирати матеріали та інструменти, які необхідні для виготовлення кожного виду оздоблення;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виконувати оздоблення одягу;</w:t>
      </w:r>
    </w:p>
    <w:p w:rsidR="00BE3C37" w:rsidRPr="00BE3C37" w:rsidRDefault="00BE3C37" w:rsidP="00BE3C37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BE3C37">
        <w:rPr>
          <w:rFonts w:ascii="Times New Roman" w:hAnsi="Times New Roman"/>
          <w:i/>
          <w:sz w:val="24"/>
          <w:szCs w:val="24"/>
        </w:rPr>
        <w:t>організову</w:t>
      </w:r>
      <w:r w:rsidRPr="00BE3C37">
        <w:rPr>
          <w:rFonts w:ascii="Times New Roman" w:hAnsi="Times New Roman"/>
          <w:i/>
          <w:sz w:val="24"/>
          <w:szCs w:val="24"/>
          <w:lang w:val="uk-UA"/>
        </w:rPr>
        <w:t>вати</w:t>
      </w:r>
      <w:r w:rsidRPr="00BE3C37">
        <w:rPr>
          <w:rFonts w:ascii="Times New Roman" w:hAnsi="Times New Roman"/>
          <w:i/>
          <w:sz w:val="24"/>
          <w:szCs w:val="24"/>
        </w:rPr>
        <w:t xml:space="preserve"> робоче місце;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дотримується правил безпечної праці, сані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тарно-г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ігієнічних вимог.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має уявлення про вишивку як вид оздоблення текстильних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матер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іалів;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має уявлення  про види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техн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ік вишивання;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має уявлення про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техн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іки вишивання, характерні для свого регіону;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має уявлення про мережки;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 визначає композицію оздоблення мережками; 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знає особливості поєднання поверхнево-нашивних і прозоро-лічильних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техн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ік під час вишивання виробів;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добирає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матер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іали та інструменти для виконання мережок;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знає технологію виконання мережок;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виконує вправи на виконання мережок;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виготовляє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виріб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, оздоблений мережками;</w:t>
      </w:r>
    </w:p>
    <w:p w:rsidR="00BE3C37" w:rsidRPr="00BE3C37" w:rsidRDefault="00BE3C37" w:rsidP="00BE3C37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BE3C37">
        <w:rPr>
          <w:rFonts w:ascii="Times New Roman" w:hAnsi="Times New Roman"/>
          <w:i/>
          <w:sz w:val="24"/>
          <w:szCs w:val="24"/>
        </w:rPr>
        <w:t>організовує робоче місце;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дотримується правил безпечної праці, сані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тарно-г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ігієнічних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C37">
        <w:rPr>
          <w:rFonts w:ascii="Times New Roman" w:hAnsi="Times New Roman" w:cs="Times New Roman"/>
          <w:b/>
          <w:sz w:val="24"/>
          <w:szCs w:val="24"/>
        </w:rPr>
        <w:t xml:space="preserve">Інформатика – </w:t>
      </w:r>
      <w:r w:rsidRPr="00BE3C37">
        <w:rPr>
          <w:rFonts w:ascii="Times New Roman" w:hAnsi="Times New Roman" w:cs="Times New Roman"/>
          <w:sz w:val="24"/>
          <w:szCs w:val="24"/>
        </w:rPr>
        <w:t xml:space="preserve">навчання здійснюється за програмою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іальних   закладів загальної середньої освіти з навчанням українською мовою для дітей з інтелектуальними порушеннями (9клас).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На кінець навчального року учень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повинен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:</w:t>
      </w:r>
    </w:p>
    <w:p w:rsidR="00BE3C37" w:rsidRPr="00BE3C37" w:rsidRDefault="00BE3C37" w:rsidP="00BE3C37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правила поведінки в комп'ютерному класі,  правила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техн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іки безпеки при роботі на комп'ютері;</w:t>
      </w:r>
    </w:p>
    <w:p w:rsidR="00BE3C37" w:rsidRPr="00BE3C37" w:rsidRDefault="00BE3C37" w:rsidP="00BE3C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базову конфігурацію ПК,  можливості сучасних комп’ютері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;</w:t>
      </w:r>
    </w:p>
    <w:p w:rsidR="00BE3C37" w:rsidRPr="00BE3C37" w:rsidRDefault="00BE3C37" w:rsidP="00BE3C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  <w:lang w:eastAsia="uk-UA"/>
        </w:rPr>
        <w:t>як зберігається інформація на комп'ютері</w:t>
      </w:r>
      <w:r w:rsidRPr="00BE3C37">
        <w:rPr>
          <w:rFonts w:ascii="Times New Roman" w:hAnsi="Times New Roman" w:cs="Times New Roman"/>
          <w:i/>
          <w:sz w:val="24"/>
          <w:szCs w:val="24"/>
        </w:rPr>
        <w:t>;</w:t>
      </w:r>
    </w:p>
    <w:p w:rsidR="00BE3C37" w:rsidRPr="00BE3C37" w:rsidRDefault="00BE3C37" w:rsidP="00BE3C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призначення периферійних пристроїв комп’ютера: Модему, Багатофункціонального пристрою;</w:t>
      </w:r>
    </w:p>
    <w:p w:rsidR="00BE3C37" w:rsidRPr="00BE3C37" w:rsidRDefault="00BE3C37" w:rsidP="00BE3C37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основне призначення текстового редактора </w:t>
      </w:r>
      <w:r w:rsidRPr="00BE3C37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BE3C37">
        <w:rPr>
          <w:rFonts w:ascii="Times New Roman" w:hAnsi="Times New Roman" w:cs="Times New Roman"/>
          <w:i/>
          <w:sz w:val="24"/>
          <w:szCs w:val="24"/>
        </w:rPr>
        <w:t>; етапи роботи з текстовим документом;</w:t>
      </w:r>
    </w:p>
    <w:p w:rsidR="00BE3C37" w:rsidRPr="00BE3C37" w:rsidRDefault="00BE3C37" w:rsidP="00BE3C37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основне призначення програми PowerPoin</w:t>
      </w:r>
      <w:r w:rsidRPr="00BE3C37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BE3C37">
        <w:rPr>
          <w:rFonts w:ascii="Times New Roman" w:hAnsi="Times New Roman" w:cs="Times New Roman"/>
          <w:i/>
          <w:sz w:val="24"/>
          <w:szCs w:val="24"/>
        </w:rPr>
        <w:t xml:space="preserve">; поняття комп'ютерної презентації; </w:t>
      </w:r>
    </w:p>
    <w:p w:rsidR="00BE3C37" w:rsidRPr="00BE3C37" w:rsidRDefault="00BE3C37" w:rsidP="00BE3C37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призначення та основні можливості електронних таблиць </w:t>
      </w:r>
      <w:r w:rsidRPr="00BE3C37">
        <w:rPr>
          <w:rFonts w:ascii="Times New Roman" w:hAnsi="Times New Roman" w:cs="Times New Roman"/>
          <w:i/>
          <w:sz w:val="24"/>
          <w:szCs w:val="24"/>
          <w:lang w:val="en-US"/>
        </w:rPr>
        <w:t>Excel</w:t>
      </w:r>
      <w:r w:rsidRPr="00BE3C37">
        <w:rPr>
          <w:rFonts w:ascii="Times New Roman" w:hAnsi="Times New Roman" w:cs="Times New Roman"/>
          <w:i/>
          <w:sz w:val="24"/>
          <w:szCs w:val="24"/>
        </w:rPr>
        <w:t xml:space="preserve">;  елементи вікна </w:t>
      </w:r>
      <w:r w:rsidRPr="00BE3C37">
        <w:rPr>
          <w:rFonts w:ascii="Times New Roman" w:hAnsi="Times New Roman" w:cs="Times New Roman"/>
          <w:i/>
          <w:sz w:val="24"/>
          <w:szCs w:val="24"/>
          <w:lang w:val="en-US"/>
        </w:rPr>
        <w:t>Excel</w:t>
      </w:r>
      <w:r w:rsidRPr="00BE3C37">
        <w:rPr>
          <w:rFonts w:ascii="Times New Roman" w:hAnsi="Times New Roman" w:cs="Times New Roman"/>
          <w:i/>
          <w:sz w:val="24"/>
          <w:szCs w:val="24"/>
        </w:rPr>
        <w:t>; правила створення та збереження електронної таблиці;</w:t>
      </w:r>
    </w:p>
    <w:p w:rsidR="00BE3C37" w:rsidRPr="00BE3C37" w:rsidRDefault="00BE3C37" w:rsidP="00BE3C37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основні правила безпеки в користуванні мережею Інтернет.</w:t>
      </w:r>
    </w:p>
    <w:p w:rsidR="00BE3C37" w:rsidRPr="00BE3C37" w:rsidRDefault="00BE3C37" w:rsidP="00BE3C37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що таке комп'ютерні віруси, призначення Антивірусних програм;</w:t>
      </w:r>
    </w:p>
    <w:p w:rsidR="00BE3C37" w:rsidRPr="00BE3C37" w:rsidRDefault="00BE3C37" w:rsidP="00BE3C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як користуватися пошуковою системою Яндекс; </w:t>
      </w:r>
    </w:p>
    <w:p w:rsidR="00BE3C37" w:rsidRPr="00BE3C37" w:rsidRDefault="00BE3C37" w:rsidP="00BE3C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lastRenderedPageBreak/>
        <w:t>про електронну пошту, електронні адреси, можливості використання поштових програм;</w:t>
      </w:r>
    </w:p>
    <w:p w:rsidR="00BE3C37" w:rsidRPr="00BE3C37" w:rsidRDefault="00BE3C37" w:rsidP="00BE3C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основні поняття і терміни електронної пошти, правила електронного листування;</w:t>
      </w:r>
    </w:p>
    <w:p w:rsidR="00BE3C37" w:rsidRPr="00BE3C37" w:rsidRDefault="00BE3C37" w:rsidP="00BE3C37">
      <w:pPr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вмі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є: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ab/>
      </w:r>
    </w:p>
    <w:p w:rsidR="00BE3C37" w:rsidRPr="00BE3C37" w:rsidRDefault="00BE3C37" w:rsidP="00BE3C3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використовувати  правила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техн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іки безпеки при роботі на комп'ютері;</w:t>
      </w:r>
    </w:p>
    <w:p w:rsidR="00BE3C37" w:rsidRPr="00BE3C37" w:rsidRDefault="00BE3C37" w:rsidP="00BE3C3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color w:val="000000"/>
          <w:sz w:val="24"/>
          <w:szCs w:val="24"/>
          <w:lang w:eastAsia="uk-UA"/>
        </w:rPr>
        <w:t>класифікувати пристрої в залежності від мети використання;</w:t>
      </w:r>
    </w:p>
    <w:p w:rsidR="00BE3C37" w:rsidRPr="00BE3C37" w:rsidRDefault="00BE3C37" w:rsidP="00BE3C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користуватись Меню Пуск, Контекстним меню.</w:t>
      </w:r>
    </w:p>
    <w:p w:rsidR="00BE3C37" w:rsidRPr="00BE3C37" w:rsidRDefault="00BE3C37" w:rsidP="00BE3C3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використовувати периферійні пристрої ПК;</w:t>
      </w:r>
    </w:p>
    <w:p w:rsidR="00BE3C37" w:rsidRPr="00BE3C37" w:rsidRDefault="00BE3C37" w:rsidP="00BE3C37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знаходити потрібні файли, папки, програми; виконує стандартні дії з файлами і папками; упорядкувати файли в потрібні папки. </w:t>
      </w:r>
    </w:p>
    <w:p w:rsidR="00BE3C37" w:rsidRPr="00BE3C37" w:rsidRDefault="00BE3C37" w:rsidP="00BE3C37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створювати та редагувати графічні зображення; використовувати програму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 перегляду зображень;</w:t>
      </w:r>
    </w:p>
    <w:p w:rsidR="00BE3C37" w:rsidRPr="00BE3C37" w:rsidRDefault="00BE3C37" w:rsidP="00BE3C37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запускати програму Word; додавати графічні об’єкти у текст, змінювати розмі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 графічних об’єктів; додавати таблиці у текстовий документ, корегувати створені таблиці; створювати і форматувати списки; зберегти  та надрукувати текстовий документ.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запускати програму PowerPoin</w:t>
      </w:r>
      <w:r w:rsidRPr="00BE3C37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BE3C37">
        <w:rPr>
          <w:rFonts w:ascii="Times New Roman" w:hAnsi="Times New Roman" w:cs="Times New Roman"/>
          <w:i/>
          <w:sz w:val="24"/>
          <w:szCs w:val="24"/>
        </w:rPr>
        <w:t>, створювати найпростіші комп'ютерні презентації, що складаються із текстових слайдів та слайді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.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C37">
        <w:rPr>
          <w:rFonts w:ascii="Times New Roman" w:hAnsi="Times New Roman" w:cs="Times New Roman"/>
          <w:b/>
          <w:sz w:val="24"/>
          <w:szCs w:val="24"/>
        </w:rPr>
        <w:t xml:space="preserve">Фізична культура – </w:t>
      </w:r>
      <w:r w:rsidRPr="00BE3C37">
        <w:rPr>
          <w:rFonts w:ascii="Times New Roman" w:hAnsi="Times New Roman" w:cs="Times New Roman"/>
          <w:sz w:val="24"/>
          <w:szCs w:val="24"/>
        </w:rPr>
        <w:t xml:space="preserve">навчання здійснюється за програмою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іальних   закладів загальної середньої освіти з навчанням українською мовою для дітей з інтелектуальними порушеннями (9 клас).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На кінець навчального року учень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повинен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:</w:t>
      </w:r>
    </w:p>
    <w:p w:rsidR="00BE3C37" w:rsidRPr="00BE3C37" w:rsidRDefault="00BE3C37" w:rsidP="00BE3C37">
      <w:pPr>
        <w:tabs>
          <w:tab w:val="left" w:pos="151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pacing w:val="5"/>
          <w:sz w:val="24"/>
          <w:szCs w:val="24"/>
        </w:rPr>
        <w:t xml:space="preserve">– виявляти </w:t>
      </w:r>
      <w:r w:rsidRPr="00BE3C37">
        <w:rPr>
          <w:rFonts w:ascii="Times New Roman" w:hAnsi="Times New Roman" w:cs="Times New Roman"/>
          <w:i/>
          <w:sz w:val="24"/>
          <w:szCs w:val="24"/>
        </w:rPr>
        <w:t xml:space="preserve">інтерес та звичку до занять фізичною культурою </w:t>
      </w:r>
      <w:r w:rsidRPr="00BE3C37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BE3C37">
        <w:rPr>
          <w:rFonts w:ascii="Times New Roman" w:hAnsi="Times New Roman" w:cs="Times New Roman"/>
          <w:i/>
          <w:spacing w:val="5"/>
          <w:sz w:val="24"/>
          <w:szCs w:val="24"/>
        </w:rPr>
        <w:t>п</w:t>
      </w:r>
      <w:proofErr w:type="gramEnd"/>
      <w:r w:rsidRPr="00BE3C37">
        <w:rPr>
          <w:rFonts w:ascii="Times New Roman" w:hAnsi="Times New Roman" w:cs="Times New Roman"/>
          <w:i/>
          <w:spacing w:val="5"/>
          <w:sz w:val="24"/>
          <w:szCs w:val="24"/>
        </w:rPr>
        <w:t>ід контролем учителя</w:t>
      </w:r>
      <w:r w:rsidRPr="00BE3C37">
        <w:rPr>
          <w:rFonts w:ascii="Times New Roman" w:hAnsi="Times New Roman" w:cs="Times New Roman"/>
          <w:i/>
          <w:iCs/>
          <w:sz w:val="24"/>
          <w:szCs w:val="24"/>
        </w:rPr>
        <w:t>);</w:t>
      </w:r>
    </w:p>
    <w:p w:rsidR="00BE3C37" w:rsidRPr="00BE3C37" w:rsidRDefault="00BE3C37" w:rsidP="00BE3C37">
      <w:pPr>
        <w:tabs>
          <w:tab w:val="left" w:pos="151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– мати уявлення про здоровий спосіб життя;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проф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ілактику порушень постави; травматизм і його запобігання; профілактику переохолодження, відмороження; допомогу при переохолодженні, відмороженні </w:t>
      </w:r>
      <w:r w:rsidRPr="00BE3C37">
        <w:rPr>
          <w:rFonts w:ascii="Times New Roman" w:hAnsi="Times New Roman" w:cs="Times New Roman"/>
          <w:i/>
          <w:iCs/>
          <w:sz w:val="24"/>
          <w:szCs w:val="24"/>
        </w:rPr>
        <w:t>(за підказкою чи за вказівкою вчителя);</w:t>
      </w:r>
    </w:p>
    <w:p w:rsidR="00BE3C37" w:rsidRPr="00BE3C37" w:rsidRDefault="00BE3C37" w:rsidP="00BE3C37">
      <w:pPr>
        <w:tabs>
          <w:tab w:val="left" w:pos="151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– мати </w:t>
      </w:r>
      <w:r w:rsidRPr="00BE3C37">
        <w:rPr>
          <w:rFonts w:ascii="Times New Roman" w:hAnsi="Times New Roman" w:cs="Times New Roman"/>
          <w:i/>
          <w:iCs/>
          <w:sz w:val="24"/>
          <w:szCs w:val="24"/>
        </w:rPr>
        <w:t xml:space="preserve">елементарне уявлення про </w:t>
      </w:r>
      <w:r w:rsidRPr="00BE3C37">
        <w:rPr>
          <w:rFonts w:ascii="Times New Roman" w:hAnsi="Times New Roman" w:cs="Times New Roman"/>
          <w:i/>
          <w:sz w:val="24"/>
          <w:szCs w:val="24"/>
        </w:rPr>
        <w:t xml:space="preserve">культуру поведінки; </w:t>
      </w:r>
      <w:r w:rsidRPr="00BE3C37">
        <w:rPr>
          <w:rFonts w:ascii="Times New Roman" w:hAnsi="Times New Roman" w:cs="Times New Roman"/>
          <w:i/>
          <w:iCs/>
          <w:sz w:val="24"/>
          <w:szCs w:val="24"/>
        </w:rPr>
        <w:t xml:space="preserve">культуру спілкування; </w:t>
      </w:r>
      <w:r w:rsidRPr="00BE3C37">
        <w:rPr>
          <w:rFonts w:ascii="Times New Roman" w:hAnsi="Times New Roman" w:cs="Times New Roman"/>
          <w:i/>
          <w:sz w:val="24"/>
          <w:szCs w:val="24"/>
        </w:rPr>
        <w:t xml:space="preserve">народні обряди, традиції, українські народні ігри </w:t>
      </w:r>
      <w:r w:rsidRPr="00BE3C37">
        <w:rPr>
          <w:rFonts w:ascii="Times New Roman" w:hAnsi="Times New Roman" w:cs="Times New Roman"/>
          <w:i/>
          <w:iCs/>
          <w:sz w:val="24"/>
          <w:szCs w:val="24"/>
        </w:rPr>
        <w:t xml:space="preserve">(за допомогою чи за </w:t>
      </w:r>
      <w:proofErr w:type="gramStart"/>
      <w:r w:rsidRPr="00BE3C37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BE3C37">
        <w:rPr>
          <w:rFonts w:ascii="Times New Roman" w:hAnsi="Times New Roman" w:cs="Times New Roman"/>
          <w:i/>
          <w:iCs/>
          <w:sz w:val="24"/>
          <w:szCs w:val="24"/>
        </w:rPr>
        <w:t>ідказкою вчителя);</w:t>
      </w:r>
    </w:p>
    <w:p w:rsidR="00BE3C37" w:rsidRPr="00BE3C37" w:rsidRDefault="00BE3C37" w:rsidP="00BE3C37">
      <w:pPr>
        <w:tabs>
          <w:tab w:val="left" w:pos="151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BE3C37">
        <w:rPr>
          <w:rFonts w:ascii="Times New Roman" w:hAnsi="Times New Roman" w:cs="Times New Roman"/>
          <w:i/>
          <w:iCs/>
          <w:sz w:val="24"/>
          <w:szCs w:val="24"/>
        </w:rPr>
        <w:t xml:space="preserve">здійснювати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ідготовку до уроку фізичного виховання (</w:t>
      </w:r>
      <w:r w:rsidRPr="00BE3C37">
        <w:rPr>
          <w:rFonts w:ascii="Times New Roman" w:hAnsi="Times New Roman" w:cs="Times New Roman"/>
          <w:i/>
          <w:spacing w:val="5"/>
          <w:sz w:val="24"/>
          <w:szCs w:val="24"/>
        </w:rPr>
        <w:t>за підказкою чи за вказівкою вчителя)</w:t>
      </w:r>
      <w:r w:rsidRPr="00BE3C37">
        <w:rPr>
          <w:rFonts w:ascii="Times New Roman" w:hAnsi="Times New Roman" w:cs="Times New Roman"/>
          <w:i/>
          <w:sz w:val="24"/>
          <w:szCs w:val="24"/>
        </w:rPr>
        <w:t>;</w:t>
      </w:r>
    </w:p>
    <w:p w:rsidR="00BE3C37" w:rsidRPr="00BE3C37" w:rsidRDefault="00BE3C37" w:rsidP="00BE3C37">
      <w:pPr>
        <w:tabs>
          <w:tab w:val="left" w:pos="151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BE3C37">
        <w:rPr>
          <w:rFonts w:ascii="Times New Roman" w:hAnsi="Times New Roman" w:cs="Times New Roman"/>
          <w:i/>
          <w:iCs/>
          <w:sz w:val="24"/>
          <w:szCs w:val="24"/>
        </w:rPr>
        <w:t>дотримуватись</w:t>
      </w:r>
      <w:r w:rsidRPr="00BE3C37">
        <w:rPr>
          <w:rFonts w:ascii="Times New Roman" w:hAnsi="Times New Roman" w:cs="Times New Roman"/>
          <w:i/>
          <w:sz w:val="24"/>
          <w:szCs w:val="24"/>
        </w:rPr>
        <w:t xml:space="preserve"> правил безпеки, поведінки та гі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ієни при проведенні </w:t>
      </w:r>
      <w:r w:rsidRPr="00BE3C37">
        <w:rPr>
          <w:rFonts w:ascii="Times New Roman" w:hAnsi="Times New Roman" w:cs="Times New Roman"/>
          <w:i/>
          <w:spacing w:val="5"/>
          <w:sz w:val="24"/>
          <w:szCs w:val="24"/>
        </w:rPr>
        <w:t>уроків фізичної культури (</w:t>
      </w:r>
      <w:r w:rsidRPr="00BE3C37">
        <w:rPr>
          <w:rFonts w:ascii="Times New Roman" w:hAnsi="Times New Roman" w:cs="Times New Roman"/>
          <w:i/>
          <w:sz w:val="24"/>
          <w:szCs w:val="24"/>
        </w:rPr>
        <w:t>за підказкою</w:t>
      </w:r>
      <w:r w:rsidRPr="00BE3C37">
        <w:rPr>
          <w:rFonts w:ascii="Times New Roman" w:hAnsi="Times New Roman" w:cs="Times New Roman"/>
          <w:i/>
          <w:spacing w:val="5"/>
          <w:sz w:val="24"/>
          <w:szCs w:val="24"/>
        </w:rPr>
        <w:t xml:space="preserve"> чи за нагадуванням вчителя)</w:t>
      </w:r>
      <w:r w:rsidRPr="00BE3C37">
        <w:rPr>
          <w:rFonts w:ascii="Times New Roman" w:hAnsi="Times New Roman" w:cs="Times New Roman"/>
          <w:i/>
          <w:sz w:val="24"/>
          <w:szCs w:val="24"/>
        </w:rPr>
        <w:t>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green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– відповідати  на запитання в межах знайомого мовленнєвого матеріалу (за допомогою чи </w:t>
      </w:r>
      <w:r w:rsidRPr="00BE3C37">
        <w:rPr>
          <w:rFonts w:ascii="Times New Roman" w:hAnsi="Times New Roman" w:cs="Times New Roman"/>
          <w:i/>
          <w:iCs/>
          <w:sz w:val="24"/>
          <w:szCs w:val="24"/>
        </w:rPr>
        <w:t xml:space="preserve">за </w:t>
      </w:r>
      <w:proofErr w:type="gramStart"/>
      <w:r w:rsidRPr="00BE3C37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BE3C37">
        <w:rPr>
          <w:rFonts w:ascii="Times New Roman" w:hAnsi="Times New Roman" w:cs="Times New Roman"/>
          <w:i/>
          <w:iCs/>
          <w:sz w:val="24"/>
          <w:szCs w:val="24"/>
        </w:rPr>
        <w:t xml:space="preserve">ідказкою </w:t>
      </w:r>
      <w:r w:rsidRPr="00BE3C37">
        <w:rPr>
          <w:rFonts w:ascii="Times New Roman" w:hAnsi="Times New Roman" w:cs="Times New Roman"/>
          <w:i/>
          <w:sz w:val="24"/>
          <w:szCs w:val="24"/>
        </w:rPr>
        <w:t>вчителя);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C37">
        <w:rPr>
          <w:rFonts w:ascii="Times New Roman" w:hAnsi="Times New Roman" w:cs="Times New Roman"/>
          <w:b/>
          <w:sz w:val="24"/>
          <w:szCs w:val="24"/>
        </w:rPr>
        <w:t>Основи здоров</w:t>
      </w:r>
      <w:r w:rsidRPr="00BE3C37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Pr="00BE3C37">
        <w:rPr>
          <w:rFonts w:ascii="Times New Roman" w:hAnsi="Times New Roman" w:cs="Times New Roman"/>
          <w:b/>
          <w:sz w:val="24"/>
          <w:szCs w:val="24"/>
        </w:rPr>
        <w:t xml:space="preserve"> я – </w:t>
      </w:r>
      <w:r w:rsidRPr="00BE3C37">
        <w:rPr>
          <w:rFonts w:ascii="Times New Roman" w:hAnsi="Times New Roman" w:cs="Times New Roman"/>
          <w:sz w:val="24"/>
          <w:szCs w:val="24"/>
        </w:rPr>
        <w:t xml:space="preserve">навчання здійснюється за програмою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іальних   закладів загальної середньої освіти з навчанням українською мовою для дітей з інтелектуальними порушеннями (9 клас).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На кінець навчального року учень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повинен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: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E3C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характеризує </w:t>
      </w:r>
      <w:r w:rsidRPr="00BE3C37">
        <w:rPr>
          <w:rFonts w:ascii="Times New Roman" w:hAnsi="Times New Roman" w:cs="Times New Roman"/>
          <w:i/>
          <w:sz w:val="24"/>
          <w:szCs w:val="24"/>
        </w:rPr>
        <w:t xml:space="preserve">основні навички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здорового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 способу життя</w:t>
      </w:r>
      <w:r w:rsidRPr="00BE3C37">
        <w:rPr>
          <w:rFonts w:ascii="Times New Roman" w:hAnsi="Times New Roman" w:cs="Times New Roman"/>
          <w:bCs/>
          <w:i/>
          <w:iCs/>
          <w:sz w:val="24"/>
          <w:szCs w:val="24"/>
        </w:rPr>
        <w:t>, наводить приклади дій щодо збереження здоров’я;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E3C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BE3C37">
        <w:rPr>
          <w:rFonts w:ascii="Times New Roman" w:hAnsi="Times New Roman" w:cs="Times New Roman"/>
          <w:i/>
          <w:sz w:val="24"/>
          <w:szCs w:val="24"/>
        </w:rPr>
        <w:t>стежить за власним самопочуттям</w:t>
      </w:r>
      <w:r w:rsidRPr="00BE3C37">
        <w:rPr>
          <w:rFonts w:ascii="Times New Roman" w:hAnsi="Times New Roman" w:cs="Times New Roman"/>
          <w:bCs/>
          <w:i/>
          <w:iCs/>
          <w:sz w:val="24"/>
          <w:szCs w:val="24"/>
        </w:rPr>
        <w:t>, спостерігає за показниками свого здоров’я;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E3C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пояснює </w:t>
      </w:r>
      <w:r w:rsidRPr="00BE3C37">
        <w:rPr>
          <w:rFonts w:ascii="Times New Roman" w:hAnsi="Times New Roman" w:cs="Times New Roman"/>
          <w:i/>
          <w:sz w:val="24"/>
          <w:szCs w:val="24"/>
        </w:rPr>
        <w:t>негативний вплив на стан здоров'я людини наркотикі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, тютюну та алкоголю</w:t>
      </w:r>
      <w:r w:rsidRPr="00BE3C37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E3C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має уявлення про негативні наслідки вживання </w:t>
      </w:r>
      <w:r w:rsidRPr="00BE3C37">
        <w:rPr>
          <w:rFonts w:ascii="Times New Roman" w:hAnsi="Times New Roman" w:cs="Times New Roman"/>
          <w:i/>
          <w:sz w:val="24"/>
          <w:szCs w:val="24"/>
        </w:rPr>
        <w:t>наркотичних речовин</w:t>
      </w:r>
      <w:r w:rsidRPr="00BE3C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тютюну й алкоголю; 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E3C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уміє за необхідності </w:t>
      </w:r>
      <w:r w:rsidRPr="00BE3C37">
        <w:rPr>
          <w:rFonts w:ascii="Times New Roman" w:hAnsi="Times New Roman" w:cs="Times New Roman"/>
          <w:i/>
          <w:sz w:val="24"/>
          <w:szCs w:val="24"/>
        </w:rPr>
        <w:t>відмовлятися від пропозиції вжити наркотики</w:t>
      </w:r>
      <w:r w:rsidRPr="00BE3C37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E3C37">
        <w:rPr>
          <w:rFonts w:ascii="Times New Roman" w:hAnsi="Times New Roman" w:cs="Times New Roman"/>
          <w:bCs/>
          <w:i/>
          <w:iCs/>
          <w:sz w:val="24"/>
          <w:szCs w:val="24"/>
        </w:rPr>
        <w:t>- знає можливі небезпеки для пасажирів мотозасобі</w:t>
      </w:r>
      <w:proofErr w:type="gramStart"/>
      <w:r w:rsidRPr="00BE3C37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proofErr w:type="gramEnd"/>
      <w:r w:rsidRPr="00BE3C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та вантажівки, 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E3C37">
        <w:rPr>
          <w:rFonts w:ascii="Times New Roman" w:hAnsi="Times New Roman" w:cs="Times New Roman"/>
          <w:bCs/>
          <w:i/>
          <w:iCs/>
          <w:sz w:val="24"/>
          <w:szCs w:val="24"/>
        </w:rPr>
        <w:t>- знає правила поведінки при ДТП;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E3C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знає власні обов’язки щодо збереження та зміцнення здоров’я; 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E3C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знає правила поведінки </w:t>
      </w:r>
      <w:r w:rsidRPr="00BE3C37">
        <w:rPr>
          <w:rFonts w:ascii="Times New Roman" w:hAnsi="Times New Roman" w:cs="Times New Roman"/>
          <w:i/>
          <w:sz w:val="24"/>
          <w:szCs w:val="24"/>
        </w:rPr>
        <w:t>при зустрічах з хуліганами, шахраями</w:t>
      </w:r>
      <w:r w:rsidRPr="00BE3C37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E3C37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- моделює за опорною схемою практичні (ігрові) ситуації </w:t>
      </w:r>
      <w:proofErr w:type="gramStart"/>
      <w:r w:rsidRPr="00BE3C37">
        <w:rPr>
          <w:rFonts w:ascii="Times New Roman" w:hAnsi="Times New Roman" w:cs="Times New Roman"/>
          <w:bCs/>
          <w:i/>
          <w:iCs/>
          <w:sz w:val="24"/>
          <w:szCs w:val="24"/>
        </w:rPr>
        <w:t>здоров</w:t>
      </w:r>
      <w:proofErr w:type="gramEnd"/>
      <w:r w:rsidRPr="00BE3C37">
        <w:rPr>
          <w:rFonts w:ascii="Times New Roman" w:hAnsi="Times New Roman" w:cs="Times New Roman"/>
          <w:bCs/>
          <w:i/>
          <w:iCs/>
          <w:sz w:val="24"/>
          <w:szCs w:val="24"/>
        </w:rPr>
        <w:t>ʼязбережувального змісту;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E3C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застосовує набуті корисні звички, правила попередження та розв’язання конфліктів, безпечної поведінки в </w:t>
      </w:r>
      <w:proofErr w:type="gramStart"/>
      <w:r w:rsidRPr="00BE3C37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proofErr w:type="gramEnd"/>
      <w:r w:rsidRPr="00BE3C37">
        <w:rPr>
          <w:rFonts w:ascii="Times New Roman" w:hAnsi="Times New Roman" w:cs="Times New Roman"/>
          <w:bCs/>
          <w:i/>
          <w:iCs/>
          <w:sz w:val="24"/>
          <w:szCs w:val="24"/>
        </w:rPr>
        <w:t>ізних життєвих ситуаціях та видах діяльності.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3C37">
        <w:rPr>
          <w:rFonts w:ascii="Times New Roman" w:hAnsi="Times New Roman" w:cs="Times New Roman"/>
          <w:b/>
          <w:sz w:val="24"/>
          <w:szCs w:val="24"/>
        </w:rPr>
        <w:t>Соц</w:t>
      </w:r>
      <w:proofErr w:type="gramEnd"/>
      <w:r w:rsidRPr="00BE3C37">
        <w:rPr>
          <w:rFonts w:ascii="Times New Roman" w:hAnsi="Times New Roman" w:cs="Times New Roman"/>
          <w:b/>
          <w:sz w:val="24"/>
          <w:szCs w:val="24"/>
        </w:rPr>
        <w:t xml:space="preserve">іально-побутове орієнтуваня – </w:t>
      </w:r>
      <w:r w:rsidRPr="00BE3C37">
        <w:rPr>
          <w:rFonts w:ascii="Times New Roman" w:hAnsi="Times New Roman" w:cs="Times New Roman"/>
          <w:sz w:val="24"/>
          <w:szCs w:val="24"/>
        </w:rPr>
        <w:t>навчання здійснюється за програмою спеціальних   закладів загальної середньої освіти з навчанням українською мовою для дітей з інтелектуальними порушеннями (9клас).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На кінець навчального року учень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повинен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:</w:t>
      </w:r>
    </w:p>
    <w:p w:rsidR="00BE3C37" w:rsidRPr="00BE3C37" w:rsidRDefault="00BE3C37" w:rsidP="00BE3C37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 знати  правила безпечного поводження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школ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 та дома;</w:t>
      </w:r>
    </w:p>
    <w:p w:rsidR="00BE3C37" w:rsidRPr="00BE3C37" w:rsidRDefault="00BE3C37" w:rsidP="00BE3C37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- знати телефони екстрених служб;</w:t>
      </w:r>
    </w:p>
    <w:p w:rsidR="00BE3C37" w:rsidRPr="00BE3C37" w:rsidRDefault="00BE3C37" w:rsidP="00BE3C37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 знати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посл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ідовність дій при виникненні небезпеки;</w:t>
      </w:r>
    </w:p>
    <w:p w:rsidR="00BE3C37" w:rsidRPr="00BE3C37" w:rsidRDefault="00BE3C37" w:rsidP="00BE3C37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- знати про небезпеку куріння, вживання алкогольних, наркотичних і токсичних речовин;</w:t>
      </w:r>
    </w:p>
    <w:p w:rsidR="00BE3C37" w:rsidRPr="00BE3C37" w:rsidRDefault="00BE3C37" w:rsidP="00BE3C37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- знати небезпеку вживання зіпсованих продукті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;</w:t>
      </w:r>
    </w:p>
    <w:p w:rsidR="00BE3C37" w:rsidRPr="00BE3C37" w:rsidRDefault="00BE3C37" w:rsidP="00BE3C37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C37">
        <w:rPr>
          <w:rFonts w:ascii="Times New Roman" w:hAnsi="Times New Roman" w:cs="Times New Roman"/>
          <w:b/>
          <w:sz w:val="24"/>
          <w:szCs w:val="24"/>
        </w:rPr>
        <w:tab/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C37">
        <w:rPr>
          <w:rFonts w:ascii="Times New Roman" w:hAnsi="Times New Roman" w:cs="Times New Roman"/>
          <w:b/>
          <w:sz w:val="24"/>
          <w:szCs w:val="24"/>
        </w:rPr>
        <w:t xml:space="preserve">Розвиток мовлення – </w:t>
      </w:r>
      <w:r w:rsidRPr="00BE3C37">
        <w:rPr>
          <w:rFonts w:ascii="Times New Roman" w:hAnsi="Times New Roman" w:cs="Times New Roman"/>
          <w:sz w:val="24"/>
          <w:szCs w:val="24"/>
        </w:rPr>
        <w:t xml:space="preserve">навчання здійснюється за програмою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іальних   закладів загальної середньої освіти з навчанням українською мовою для дітей з інтелектуальними порушеннями (9 клас).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На кінець навчального року учень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повинен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: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 словотворчу роль префіксів і суфіксі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 - частини мови, їх граматичні категорії;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 - ознаки складного речення; типи мовлення, особливості їх побудови;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 - правила вживання розділових знаків при звертанні у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простому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 і складному            реченнях;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C37">
        <w:rPr>
          <w:rFonts w:ascii="Times New Roman" w:hAnsi="Times New Roman" w:cs="Times New Roman"/>
          <w:b/>
          <w:sz w:val="24"/>
          <w:szCs w:val="24"/>
        </w:rPr>
        <w:t xml:space="preserve">Лікувальна фізкультура – </w:t>
      </w:r>
      <w:r w:rsidRPr="00BE3C37">
        <w:rPr>
          <w:rFonts w:ascii="Times New Roman" w:hAnsi="Times New Roman" w:cs="Times New Roman"/>
          <w:sz w:val="24"/>
          <w:szCs w:val="24"/>
        </w:rPr>
        <w:t xml:space="preserve">навчання здійснюється за програмою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іальних   закладів загальної середньої освіти з навчанням українською мовою для дітей з інтелектуальними порушеннями (9 клас).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На кінець навчального року учень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повинен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:</w:t>
      </w:r>
    </w:p>
    <w:p w:rsidR="00BE3C37" w:rsidRPr="00BE3C37" w:rsidRDefault="00BE3C37" w:rsidP="00BE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iCs/>
          <w:sz w:val="24"/>
          <w:szCs w:val="24"/>
        </w:rPr>
        <w:t>- має</w:t>
      </w:r>
      <w:r w:rsidRPr="00BE3C37">
        <w:rPr>
          <w:rFonts w:ascii="Times New Roman" w:hAnsi="Times New Roman" w:cs="Times New Roman"/>
          <w:i/>
          <w:sz w:val="24"/>
          <w:szCs w:val="24"/>
        </w:rPr>
        <w:t xml:space="preserve"> уявлення загартовування, його значення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 здоров’я людини;</w:t>
      </w:r>
    </w:p>
    <w:p w:rsidR="00BE3C37" w:rsidRPr="00BE3C37" w:rsidRDefault="00BE3C37" w:rsidP="00BE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 використання загартовування в ЛФК (за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ідказкою </w:t>
      </w:r>
      <w:r w:rsidRPr="00BE3C37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BE3C37">
        <w:rPr>
          <w:rFonts w:ascii="Times New Roman" w:hAnsi="Times New Roman" w:cs="Times New Roman"/>
          <w:i/>
          <w:sz w:val="24"/>
          <w:szCs w:val="24"/>
        </w:rPr>
        <w:t>чителя);</w:t>
      </w:r>
    </w:p>
    <w:p w:rsidR="00BE3C37" w:rsidRPr="00BE3C37" w:rsidRDefault="00BE3C37" w:rsidP="00BE3C37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E3C37" w:rsidRPr="00BE3C37" w:rsidRDefault="00BE3C37" w:rsidP="00BE3C37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E3C37" w:rsidRPr="00BE3C37" w:rsidRDefault="00BE3C37" w:rsidP="00BE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iCs/>
          <w:sz w:val="24"/>
          <w:szCs w:val="24"/>
        </w:rPr>
        <w:t xml:space="preserve">- здійснювати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ідготовку до заняття з ЛФК (за допомогою чи під контролем учителя);</w:t>
      </w:r>
    </w:p>
    <w:p w:rsidR="00BE3C37" w:rsidRPr="00BE3C37" w:rsidRDefault="00BE3C37" w:rsidP="00BE3C37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Дотримується основних правил поведінки, гі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ієни та техніки безпеки на занятті з ЛФК; </w:t>
      </w:r>
      <w:r w:rsidRPr="00BE3C37">
        <w:rPr>
          <w:rFonts w:ascii="Times New Roman" w:hAnsi="Times New Roman" w:cs="Times New Roman"/>
          <w:i/>
          <w:iCs/>
          <w:sz w:val="24"/>
          <w:szCs w:val="24"/>
        </w:rPr>
        <w:t>вимог</w:t>
      </w:r>
      <w:r w:rsidRPr="00BE3C37">
        <w:rPr>
          <w:rFonts w:ascii="Times New Roman" w:hAnsi="Times New Roman" w:cs="Times New Roman"/>
          <w:i/>
          <w:sz w:val="24"/>
          <w:szCs w:val="24"/>
        </w:rPr>
        <w:t xml:space="preserve"> до спортивної форми та взуття (за допомогою чи за вказівкою вчителя)</w:t>
      </w:r>
      <w:r w:rsidRPr="00BE3C3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BE3C37" w:rsidRPr="00BE3C37" w:rsidRDefault="00BE3C37" w:rsidP="00BE3C37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- с</w:t>
      </w:r>
      <w:r w:rsidRPr="00BE3C37">
        <w:rPr>
          <w:rFonts w:ascii="Times New Roman" w:hAnsi="Times New Roman" w:cs="Times New Roman"/>
          <w:i/>
          <w:iCs/>
          <w:sz w:val="24"/>
          <w:szCs w:val="24"/>
        </w:rPr>
        <w:t>приймає</w:t>
      </w:r>
      <w:r w:rsidRPr="00BE3C37">
        <w:rPr>
          <w:rFonts w:ascii="Times New Roman" w:hAnsi="Times New Roman" w:cs="Times New Roman"/>
          <w:i/>
          <w:sz w:val="24"/>
          <w:szCs w:val="24"/>
        </w:rPr>
        <w:t xml:space="preserve"> звернене мовлення вчителя (за допомогою </w:t>
      </w:r>
      <w:r w:rsidRPr="00BE3C37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BE3C37">
        <w:rPr>
          <w:rFonts w:ascii="Times New Roman" w:hAnsi="Times New Roman" w:cs="Times New Roman"/>
          <w:i/>
          <w:sz w:val="24"/>
          <w:szCs w:val="24"/>
        </w:rPr>
        <w:t>чителя);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E3C37">
        <w:rPr>
          <w:rFonts w:ascii="Times New Roman" w:hAnsi="Times New Roman" w:cs="Times New Roman"/>
          <w:i/>
          <w:iCs/>
          <w:sz w:val="24"/>
          <w:szCs w:val="24"/>
        </w:rPr>
        <w:t>мати</w:t>
      </w:r>
      <w:r w:rsidRPr="00BE3C37">
        <w:rPr>
          <w:rFonts w:ascii="Times New Roman" w:hAnsi="Times New Roman" w:cs="Times New Roman"/>
          <w:i/>
          <w:sz w:val="24"/>
          <w:szCs w:val="24"/>
        </w:rPr>
        <w:t xml:space="preserve"> елементарне уявлення про основні гімнастичні терміни; значення загартовування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 здоров’я учня (за допомогою </w:t>
      </w:r>
      <w:r w:rsidRPr="00BE3C37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BE3C37">
        <w:rPr>
          <w:rFonts w:ascii="Times New Roman" w:hAnsi="Times New Roman" w:cs="Times New Roman"/>
          <w:i/>
          <w:sz w:val="24"/>
          <w:szCs w:val="24"/>
        </w:rPr>
        <w:t>чителя).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C37">
        <w:rPr>
          <w:rFonts w:ascii="Times New Roman" w:hAnsi="Times New Roman" w:cs="Times New Roman"/>
          <w:b/>
          <w:sz w:val="24"/>
          <w:szCs w:val="24"/>
        </w:rPr>
        <w:t xml:space="preserve">Ритміка </w:t>
      </w:r>
      <w:r w:rsidRPr="00BE3C37">
        <w:rPr>
          <w:rFonts w:ascii="Times New Roman" w:hAnsi="Times New Roman" w:cs="Times New Roman"/>
          <w:sz w:val="24"/>
          <w:szCs w:val="24"/>
        </w:rPr>
        <w:t xml:space="preserve">навчання здійснюється за програмою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іальних   закладів загальної середньої освіти з навчанням українською мовою для дітей з інтелектуальними порушеннями (9 клас).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На кінець навчального року учень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повинен</w:t>
      </w:r>
      <w:proofErr w:type="gramEnd"/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 контролювати й оцінювати свої дії, вносити корективи в їх виконання на основі оцінки і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обл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іку характеру помилок, проявляти ініціативу і самостійність у навчанні;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 розраховуватися на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перший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, другий, третій для подальшого побудови в три колони, шереги;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 дотримуватися правильної дистанції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колон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 по три і концентричних колах;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- самостійно виконувати необхідні зміни напрямку і темпу рухів, керуючись музикою;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 передавати в ігрових і танцювальних рухах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ізні нюанси музики: пісенність, граціозність, енергійність, ніжність, грайливість тощо;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- передавати ударами ритмічний рисунок мелодії;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>- повторювати будь-який ритм, заданий вчителем;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задавати самим ритм однокласникам і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перев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іряти правильність його виконання (ударами або притопами);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 враховувати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ізні думки і інтереси і обґрунтовувати власну позицію;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 допускати можливість існування у людей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ізних точок зору, в тому числі не збігаються з власною, і орієнтуватися на позицію партнера у спілкуванні і взаємодії;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 враховувати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ізні думки і прагнути до координації різних позицій;</w:t>
      </w:r>
    </w:p>
    <w:p w:rsidR="00BE3C37" w:rsidRPr="00BE3C37" w:rsidRDefault="00BE3C37" w:rsidP="00BE3C37">
      <w:pPr>
        <w:pStyle w:val="2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BE3C37" w:rsidRPr="00BE3C37" w:rsidRDefault="00BE3C37" w:rsidP="00BE3C37">
      <w:pPr>
        <w:pStyle w:val="2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BE3C37" w:rsidRPr="00BE3C37" w:rsidRDefault="00BE3C37" w:rsidP="00BE3C37">
      <w:pPr>
        <w:pStyle w:val="2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BE3C37" w:rsidRPr="00BE3C37" w:rsidRDefault="00BE3C37" w:rsidP="00BE3C37">
      <w:pPr>
        <w:pStyle w:val="2"/>
        <w:spacing w:after="0" w:line="240" w:lineRule="auto"/>
        <w:ind w:left="0"/>
        <w:rPr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E3C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C37">
        <w:rPr>
          <w:rFonts w:ascii="Times New Roman" w:hAnsi="Times New Roman" w:cs="Times New Roman"/>
          <w:b/>
          <w:sz w:val="24"/>
          <w:szCs w:val="24"/>
        </w:rPr>
        <w:t>Розділ 9</w:t>
      </w:r>
    </w:p>
    <w:p w:rsidR="00BE3C37" w:rsidRPr="00BE3C37" w:rsidRDefault="00BE3C37" w:rsidP="00BE3C37">
      <w:pPr>
        <w:pStyle w:val="2"/>
        <w:spacing w:after="0" w:line="240" w:lineRule="auto"/>
        <w:ind w:left="0"/>
        <w:rPr>
          <w:b/>
          <w:sz w:val="24"/>
          <w:szCs w:val="24"/>
        </w:rPr>
      </w:pPr>
      <w:r w:rsidRPr="00BE3C37">
        <w:rPr>
          <w:b/>
          <w:sz w:val="24"/>
          <w:szCs w:val="24"/>
        </w:rPr>
        <w:t xml:space="preserve">               Робочий навчальний план</w:t>
      </w:r>
    </w:p>
    <w:p w:rsidR="00BE3C37" w:rsidRPr="00BE3C37" w:rsidRDefault="00BE3C37" w:rsidP="00BE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37">
        <w:rPr>
          <w:rFonts w:ascii="Times New Roman" w:hAnsi="Times New Roman" w:cs="Times New Roman"/>
          <w:b/>
          <w:sz w:val="24"/>
          <w:szCs w:val="24"/>
        </w:rPr>
        <w:t>для  індиві</w:t>
      </w:r>
      <w:proofErr w:type="gramStart"/>
      <w:r w:rsidRPr="00BE3C37">
        <w:rPr>
          <w:rFonts w:ascii="Times New Roman" w:hAnsi="Times New Roman" w:cs="Times New Roman"/>
          <w:b/>
          <w:sz w:val="24"/>
          <w:szCs w:val="24"/>
        </w:rPr>
        <w:t>дуального</w:t>
      </w:r>
      <w:proofErr w:type="gramEnd"/>
      <w:r w:rsidRPr="00BE3C37">
        <w:rPr>
          <w:rFonts w:ascii="Times New Roman" w:hAnsi="Times New Roman" w:cs="Times New Roman"/>
          <w:b/>
          <w:sz w:val="24"/>
          <w:szCs w:val="24"/>
        </w:rPr>
        <w:t xml:space="preserve"> навчання (педагогічний патронаж) Кобець Катерини Степанівни,  учениці 8 класу,  складений на основі  Типової освітньої програми спеціальних   закладів загальної середньої освіти з навчанням українською мовою для дітей з інтелектуальними порушеннями, затвердженими наказом МОН України від 12.06.2018р.</w:t>
      </w:r>
    </w:p>
    <w:p w:rsidR="00BE3C37" w:rsidRPr="00BE3C37" w:rsidRDefault="00BE3C37" w:rsidP="00BE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37">
        <w:rPr>
          <w:rFonts w:ascii="Times New Roman" w:hAnsi="Times New Roman" w:cs="Times New Roman"/>
          <w:b/>
          <w:sz w:val="24"/>
          <w:szCs w:val="24"/>
        </w:rPr>
        <w:t xml:space="preserve"> № 627 (додаток №18)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35"/>
        <w:gridCol w:w="3200"/>
        <w:gridCol w:w="3136"/>
      </w:tblGrid>
      <w:tr w:rsidR="00BE3C37" w:rsidRPr="00BE3C37" w:rsidTr="00147217">
        <w:tc>
          <w:tcPr>
            <w:tcW w:w="3235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Освітні галузі </w:t>
            </w:r>
          </w:p>
        </w:tc>
        <w:tc>
          <w:tcPr>
            <w:tcW w:w="3200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Навчальні предмети </w:t>
            </w:r>
          </w:p>
        </w:tc>
        <w:tc>
          <w:tcPr>
            <w:tcW w:w="3136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годин на тиждень </w:t>
            </w:r>
          </w:p>
        </w:tc>
      </w:tr>
      <w:tr w:rsidR="00BE3C37" w:rsidRPr="00BE3C37" w:rsidTr="00147217">
        <w:tc>
          <w:tcPr>
            <w:tcW w:w="6435" w:type="dxa"/>
            <w:gridSpan w:val="2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b/>
                <w:sz w:val="24"/>
                <w:szCs w:val="24"/>
              </w:rPr>
              <w:t>Інваріативна складова</w:t>
            </w:r>
          </w:p>
        </w:tc>
        <w:tc>
          <w:tcPr>
            <w:tcW w:w="3136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мова навчання </w:t>
            </w:r>
          </w:p>
        </w:tc>
      </w:tr>
      <w:tr w:rsidR="00BE3C37" w:rsidRPr="00BE3C37" w:rsidTr="00147217">
        <w:tc>
          <w:tcPr>
            <w:tcW w:w="3235" w:type="dxa"/>
            <w:vMerge w:val="restart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Мови і літератури </w:t>
            </w:r>
          </w:p>
        </w:tc>
        <w:tc>
          <w:tcPr>
            <w:tcW w:w="3200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3136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3C37" w:rsidRPr="00BE3C37" w:rsidTr="00147217">
        <w:tc>
          <w:tcPr>
            <w:tcW w:w="3235" w:type="dxa"/>
            <w:vMerge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3136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C37" w:rsidRPr="00BE3C37" w:rsidTr="00147217">
        <w:tc>
          <w:tcPr>
            <w:tcW w:w="3235" w:type="dxa"/>
            <w:vMerge w:val="restart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Суспільствознавство </w:t>
            </w:r>
          </w:p>
        </w:tc>
        <w:tc>
          <w:tcPr>
            <w:tcW w:w="3200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 xml:space="preserve">Історія України </w:t>
            </w:r>
          </w:p>
        </w:tc>
        <w:tc>
          <w:tcPr>
            <w:tcW w:w="3136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C37" w:rsidRPr="00BE3C37" w:rsidTr="00147217">
        <w:tc>
          <w:tcPr>
            <w:tcW w:w="3235" w:type="dxa"/>
            <w:vMerge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 xml:space="preserve">Я у світі </w:t>
            </w:r>
          </w:p>
        </w:tc>
        <w:tc>
          <w:tcPr>
            <w:tcW w:w="3136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3C37" w:rsidRPr="00BE3C37" w:rsidTr="00147217">
        <w:tc>
          <w:tcPr>
            <w:tcW w:w="3235" w:type="dxa"/>
            <w:vMerge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>Основи правознавства</w:t>
            </w:r>
          </w:p>
        </w:tc>
        <w:tc>
          <w:tcPr>
            <w:tcW w:w="3136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3C37" w:rsidRPr="00BE3C37" w:rsidTr="00147217">
        <w:tc>
          <w:tcPr>
            <w:tcW w:w="3235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200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36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3C37" w:rsidRPr="00BE3C37" w:rsidTr="00147217">
        <w:tc>
          <w:tcPr>
            <w:tcW w:w="3235" w:type="dxa"/>
            <w:vMerge w:val="restart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b/>
                <w:sz w:val="24"/>
                <w:szCs w:val="24"/>
              </w:rPr>
              <w:t>Природознавство</w:t>
            </w:r>
          </w:p>
        </w:tc>
        <w:tc>
          <w:tcPr>
            <w:tcW w:w="3200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 xml:space="preserve">Природознавство </w:t>
            </w:r>
          </w:p>
        </w:tc>
        <w:tc>
          <w:tcPr>
            <w:tcW w:w="3136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C37" w:rsidRPr="00BE3C37" w:rsidTr="00147217">
        <w:tc>
          <w:tcPr>
            <w:tcW w:w="3235" w:type="dxa"/>
            <w:vMerge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 xml:space="preserve">Географія </w:t>
            </w:r>
          </w:p>
        </w:tc>
        <w:tc>
          <w:tcPr>
            <w:tcW w:w="3136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C37" w:rsidRPr="00BE3C37" w:rsidTr="00147217">
        <w:tc>
          <w:tcPr>
            <w:tcW w:w="3235" w:type="dxa"/>
            <w:vMerge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 xml:space="preserve">Фізика і хімія в побуті </w:t>
            </w:r>
          </w:p>
        </w:tc>
        <w:tc>
          <w:tcPr>
            <w:tcW w:w="3136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C37" w:rsidRPr="00BE3C37" w:rsidTr="00147217">
        <w:tc>
          <w:tcPr>
            <w:tcW w:w="3235" w:type="dxa"/>
            <w:vMerge w:val="restart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b/>
                <w:sz w:val="24"/>
                <w:szCs w:val="24"/>
              </w:rPr>
              <w:t>Мистецтво</w:t>
            </w:r>
          </w:p>
        </w:tc>
        <w:tc>
          <w:tcPr>
            <w:tcW w:w="3200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3136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3C37" w:rsidRPr="00BE3C37" w:rsidTr="00147217">
        <w:tc>
          <w:tcPr>
            <w:tcW w:w="3235" w:type="dxa"/>
            <w:vMerge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3136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3C37" w:rsidRPr="00BE3C37" w:rsidTr="00147217">
        <w:tc>
          <w:tcPr>
            <w:tcW w:w="3235" w:type="dxa"/>
            <w:vMerge w:val="restart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Технології</w:t>
            </w:r>
          </w:p>
        </w:tc>
        <w:tc>
          <w:tcPr>
            <w:tcW w:w="3200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 xml:space="preserve">Трудове навчання </w:t>
            </w:r>
          </w:p>
        </w:tc>
        <w:tc>
          <w:tcPr>
            <w:tcW w:w="3136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3C37" w:rsidRPr="00BE3C37" w:rsidTr="00147217">
        <w:tc>
          <w:tcPr>
            <w:tcW w:w="3235" w:type="dxa"/>
            <w:vMerge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 xml:space="preserve">Інформатика </w:t>
            </w:r>
          </w:p>
        </w:tc>
        <w:tc>
          <w:tcPr>
            <w:tcW w:w="3136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E3C37" w:rsidRPr="00BE3C37" w:rsidTr="00147217">
        <w:tc>
          <w:tcPr>
            <w:tcW w:w="3235" w:type="dxa"/>
            <w:vMerge w:val="restart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Здоров΄я  і фізична культура </w:t>
            </w:r>
          </w:p>
        </w:tc>
        <w:tc>
          <w:tcPr>
            <w:tcW w:w="3200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 xml:space="preserve">Основи здоров΄я </w:t>
            </w:r>
          </w:p>
        </w:tc>
        <w:tc>
          <w:tcPr>
            <w:tcW w:w="3136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E3C37" w:rsidRPr="00BE3C37" w:rsidTr="00147217">
        <w:tc>
          <w:tcPr>
            <w:tcW w:w="3235" w:type="dxa"/>
            <w:vMerge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 xml:space="preserve">Фізична культура </w:t>
            </w:r>
          </w:p>
        </w:tc>
        <w:tc>
          <w:tcPr>
            <w:tcW w:w="3136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E3C37" w:rsidRPr="00BE3C37" w:rsidTr="00147217">
        <w:tc>
          <w:tcPr>
            <w:tcW w:w="3235" w:type="dxa"/>
            <w:vMerge w:val="restart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Корекційно – розвиткові заняття </w:t>
            </w:r>
          </w:p>
        </w:tc>
        <w:tc>
          <w:tcPr>
            <w:tcW w:w="3200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>Соціально – побутове орієнтування</w:t>
            </w:r>
          </w:p>
        </w:tc>
        <w:tc>
          <w:tcPr>
            <w:tcW w:w="3136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E3C37" w:rsidRPr="00BE3C37" w:rsidTr="00147217">
        <w:tc>
          <w:tcPr>
            <w:tcW w:w="3235" w:type="dxa"/>
            <w:vMerge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>Розвиток мовлення</w:t>
            </w:r>
          </w:p>
        </w:tc>
        <w:tc>
          <w:tcPr>
            <w:tcW w:w="3136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E3C37" w:rsidRPr="00BE3C37" w:rsidTr="00147217">
        <w:tc>
          <w:tcPr>
            <w:tcW w:w="3235" w:type="dxa"/>
            <w:vMerge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>Лікувальна фізкультура (ритміка )</w:t>
            </w:r>
          </w:p>
        </w:tc>
        <w:tc>
          <w:tcPr>
            <w:tcW w:w="3136" w:type="dxa"/>
          </w:tcPr>
          <w:p w:rsidR="00BE3C37" w:rsidRPr="00BE3C37" w:rsidRDefault="00BE3C37" w:rsidP="00BE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0,5</w:t>
            </w:r>
          </w:p>
        </w:tc>
      </w:tr>
      <w:tr w:rsidR="00BE3C37" w:rsidRPr="00BE3C37" w:rsidTr="00147217">
        <w:tc>
          <w:tcPr>
            <w:tcW w:w="6435" w:type="dxa"/>
            <w:gridSpan w:val="2"/>
          </w:tcPr>
          <w:p w:rsidR="00BE3C37" w:rsidRPr="00BE3C37" w:rsidRDefault="00BE3C37" w:rsidP="00BE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 xml:space="preserve">Разом </w:t>
            </w:r>
          </w:p>
        </w:tc>
        <w:tc>
          <w:tcPr>
            <w:tcW w:w="3136" w:type="dxa"/>
          </w:tcPr>
          <w:p w:rsidR="00BE3C37" w:rsidRPr="00BE3C37" w:rsidRDefault="00BE3C37" w:rsidP="00BE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BE3C37" w:rsidRPr="00BE3C37" w:rsidRDefault="00BE3C37" w:rsidP="00BE3C37">
      <w:pPr>
        <w:pStyle w:val="2"/>
        <w:spacing w:after="0" w:line="240" w:lineRule="auto"/>
        <w:ind w:left="0"/>
        <w:rPr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C37">
        <w:rPr>
          <w:rFonts w:ascii="Times New Roman" w:hAnsi="Times New Roman" w:cs="Times New Roman"/>
          <w:b/>
          <w:sz w:val="24"/>
          <w:szCs w:val="24"/>
        </w:rPr>
        <w:t>Розділ 10</w:t>
      </w:r>
    </w:p>
    <w:p w:rsidR="00BE3C37" w:rsidRPr="00BE3C37" w:rsidRDefault="00BE3C37" w:rsidP="00BE3C37">
      <w:pPr>
        <w:pStyle w:val="a9"/>
        <w:shd w:val="clear" w:color="auto" w:fill="FFFFFF"/>
        <w:spacing w:before="0" w:beforeAutospacing="0" w:after="0" w:afterAutospacing="0"/>
        <w:jc w:val="center"/>
        <w:rPr>
          <w:color w:val="101010"/>
        </w:rPr>
      </w:pPr>
      <w:r w:rsidRPr="00BE3C37">
        <w:rPr>
          <w:rStyle w:val="aa"/>
          <w:color w:val="101010"/>
        </w:rPr>
        <w:t>Структура 2020–2021 навчального року</w:t>
      </w:r>
      <w:r w:rsidRPr="00BE3C37">
        <w:rPr>
          <w:color w:val="101010"/>
        </w:rPr>
        <w:br/>
      </w:r>
    </w:p>
    <w:p w:rsidR="00BE3C37" w:rsidRPr="00BE3C37" w:rsidRDefault="00BE3C37" w:rsidP="00BE3C37">
      <w:pPr>
        <w:pStyle w:val="a9"/>
        <w:shd w:val="clear" w:color="auto" w:fill="FFFFFF"/>
        <w:spacing w:before="0" w:beforeAutospacing="0" w:after="0" w:afterAutospacing="0"/>
        <w:rPr>
          <w:color w:val="101010"/>
        </w:rPr>
      </w:pPr>
      <w:r w:rsidRPr="00BE3C37">
        <w:rPr>
          <w:rStyle w:val="aa"/>
          <w:color w:val="101010"/>
        </w:rPr>
        <w:t>І семестр</w:t>
      </w:r>
      <w:r w:rsidRPr="00BE3C37">
        <w:rPr>
          <w:color w:val="101010"/>
        </w:rPr>
        <w:t> з 1 вересня по 24 грудня 2020 року;</w:t>
      </w:r>
    </w:p>
    <w:p w:rsidR="00BE3C37" w:rsidRPr="00BE3C37" w:rsidRDefault="00BE3C37" w:rsidP="00BE3C37">
      <w:pPr>
        <w:pStyle w:val="a9"/>
        <w:shd w:val="clear" w:color="auto" w:fill="FFFFFF"/>
        <w:spacing w:before="0" w:beforeAutospacing="0" w:after="0" w:afterAutospacing="0"/>
        <w:rPr>
          <w:b/>
          <w:i/>
          <w:color w:val="101010"/>
          <w:lang w:val="uk-UA"/>
        </w:rPr>
      </w:pPr>
      <w:r w:rsidRPr="00BE3C37">
        <w:rPr>
          <w:b/>
          <w:i/>
          <w:color w:val="101010"/>
        </w:rPr>
        <w:t>осінні канікули з</w:t>
      </w:r>
      <w:r w:rsidRPr="00BE3C37">
        <w:rPr>
          <w:color w:val="101010"/>
        </w:rPr>
        <w:t xml:space="preserve"> 24 жовтня по 1 листопада 2020 року;</w:t>
      </w:r>
      <w:r w:rsidRPr="00BE3C37">
        <w:rPr>
          <w:color w:val="101010"/>
        </w:rPr>
        <w:br/>
      </w:r>
      <w:r w:rsidRPr="00BE3C37">
        <w:rPr>
          <w:b/>
          <w:i/>
          <w:color w:val="101010"/>
        </w:rPr>
        <w:t>зимові канікули з</w:t>
      </w:r>
      <w:r w:rsidRPr="00BE3C37">
        <w:rPr>
          <w:color w:val="101010"/>
        </w:rPr>
        <w:t xml:space="preserve"> 25 грудня 2020 року по 10 січня 2021 року;</w:t>
      </w:r>
    </w:p>
    <w:p w:rsidR="00BE3C37" w:rsidRPr="00BE3C37" w:rsidRDefault="00BE3C37" w:rsidP="00BE3C37">
      <w:pPr>
        <w:pStyle w:val="a9"/>
        <w:shd w:val="clear" w:color="auto" w:fill="FFFFFF"/>
        <w:spacing w:before="0" w:beforeAutospacing="0" w:after="0" w:afterAutospacing="0"/>
        <w:rPr>
          <w:color w:val="101010"/>
        </w:rPr>
      </w:pPr>
      <w:r w:rsidRPr="00BE3C37">
        <w:rPr>
          <w:rStyle w:val="aa"/>
          <w:color w:val="101010"/>
        </w:rPr>
        <w:t>ІІ семестр</w:t>
      </w:r>
      <w:r w:rsidRPr="00BE3C37">
        <w:rPr>
          <w:color w:val="101010"/>
        </w:rPr>
        <w:t> з 11 січня по 31 травня 2021 року;</w:t>
      </w:r>
    </w:p>
    <w:p w:rsidR="00BE3C37" w:rsidRPr="00BE3C37" w:rsidRDefault="00BE3C37" w:rsidP="00BE3C37">
      <w:pPr>
        <w:pStyle w:val="a9"/>
        <w:shd w:val="clear" w:color="auto" w:fill="FFFFFF"/>
        <w:spacing w:before="0" w:beforeAutospacing="0" w:after="0" w:afterAutospacing="0"/>
        <w:rPr>
          <w:color w:val="101010"/>
        </w:rPr>
      </w:pPr>
      <w:r w:rsidRPr="00BE3C37">
        <w:rPr>
          <w:b/>
          <w:i/>
          <w:color w:val="101010"/>
        </w:rPr>
        <w:t>весняні канікули з</w:t>
      </w:r>
      <w:r w:rsidRPr="00BE3C37">
        <w:rPr>
          <w:color w:val="101010"/>
        </w:rPr>
        <w:t xml:space="preserve"> 20 по 28 березня 2021 року.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37">
        <w:rPr>
          <w:rFonts w:ascii="Times New Roman" w:hAnsi="Times New Roman" w:cs="Times New Roman"/>
          <w:b/>
          <w:sz w:val="24"/>
          <w:szCs w:val="24"/>
        </w:rPr>
        <w:t xml:space="preserve">Розклад дзвінків </w:t>
      </w:r>
    </w:p>
    <w:p w:rsidR="00BE3C37" w:rsidRPr="00BE3C37" w:rsidRDefault="00BE3C37" w:rsidP="00BE3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9 клас 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1 урок – 8.30 – 9.15</w:t>
      </w:r>
    </w:p>
    <w:p w:rsidR="00BE3C37" w:rsidRPr="00BE3C37" w:rsidRDefault="00BE3C37" w:rsidP="00BE3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>2 урок – 9.30 - 10.15</w:t>
      </w:r>
    </w:p>
    <w:p w:rsidR="00BE3C37" w:rsidRPr="00BE3C37" w:rsidRDefault="00BE3C37" w:rsidP="00BE3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>3 урок – 10.35- 11.20</w:t>
      </w:r>
    </w:p>
    <w:p w:rsidR="00BE3C37" w:rsidRPr="00BE3C37" w:rsidRDefault="00BE3C37" w:rsidP="00BE3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>4 урок -  11.40-12.25</w:t>
      </w:r>
    </w:p>
    <w:p w:rsidR="00BE3C37" w:rsidRPr="00BE3C37" w:rsidRDefault="00BE3C37" w:rsidP="00BE3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>5 урок – 12.25 – 13.10</w:t>
      </w:r>
    </w:p>
    <w:p w:rsidR="00BE3C37" w:rsidRPr="00BE3C37" w:rsidRDefault="00BE3C37" w:rsidP="00BE3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>6 урок – 13.20 – 14.05</w:t>
      </w:r>
    </w:p>
    <w:p w:rsidR="00BE3C37" w:rsidRPr="00BE3C37" w:rsidRDefault="00BE3C37" w:rsidP="00BE3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BE3C37">
        <w:rPr>
          <w:rFonts w:ascii="Times New Roman" w:hAnsi="Times New Roman" w:cs="Times New Roman"/>
          <w:b/>
          <w:sz w:val="24"/>
          <w:szCs w:val="24"/>
        </w:rPr>
        <w:t>Розділ 11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Для організації освітнього процесу та досягнення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івня очікуваних результатів навчання, реалізаціїї в освітньому процесі міжпредметних і внутрішньопредметних зв</w:t>
      </w:r>
      <w:r w:rsidRPr="00BE3C37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BE3C37">
        <w:rPr>
          <w:rFonts w:ascii="Times New Roman" w:hAnsi="Times New Roman" w:cs="Times New Roman"/>
          <w:sz w:val="24"/>
          <w:szCs w:val="24"/>
        </w:rPr>
        <w:t>язків використовуватимуться такі ключові компетентності: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>-</w:t>
      </w:r>
      <w:r w:rsidRPr="00BE3C37">
        <w:rPr>
          <w:rFonts w:ascii="Times New Roman" w:hAnsi="Times New Roman" w:cs="Times New Roman"/>
          <w:i/>
          <w:sz w:val="24"/>
          <w:szCs w:val="24"/>
        </w:rPr>
        <w:t xml:space="preserve">володіння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державною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 мовою;</w:t>
      </w:r>
      <w:r w:rsidRPr="00BE3C37">
        <w:rPr>
          <w:rFonts w:ascii="Times New Roman" w:hAnsi="Times New Roman" w:cs="Times New Roman"/>
          <w:sz w:val="24"/>
          <w:szCs w:val="24"/>
        </w:rPr>
        <w:t xml:space="preserve"> що передачає елементарні уміння та навички (в межах мовленнєвих можливостей) усно і письмово висловлювати свої думки, усвідомленні ролі мови для спілкування та культурного самовираження;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- </w:t>
      </w:r>
      <w:r w:rsidRPr="00BE3C37">
        <w:rPr>
          <w:rFonts w:ascii="Times New Roman" w:hAnsi="Times New Roman" w:cs="Times New Roman"/>
          <w:i/>
          <w:sz w:val="24"/>
          <w:szCs w:val="24"/>
        </w:rPr>
        <w:t xml:space="preserve">можливість спілкуватись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ідною мовою </w:t>
      </w:r>
      <w:r w:rsidRPr="00BE3C37">
        <w:rPr>
          <w:rFonts w:ascii="Times New Roman" w:hAnsi="Times New Roman" w:cs="Times New Roman"/>
          <w:sz w:val="24"/>
          <w:szCs w:val="24"/>
        </w:rPr>
        <w:t>( в межах пізнавальних можливостей), що передбачає використання рідної мови в різних комунікативних ситуаціях, зокрема в побуті, освітньому процесі, культурному житті громади;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- </w:t>
      </w:r>
      <w:r w:rsidRPr="00BE3C37">
        <w:rPr>
          <w:rFonts w:ascii="Times New Roman" w:hAnsi="Times New Roman" w:cs="Times New Roman"/>
          <w:i/>
          <w:sz w:val="24"/>
          <w:szCs w:val="24"/>
        </w:rPr>
        <w:t xml:space="preserve">математична компетентність, </w:t>
      </w:r>
      <w:r w:rsidRPr="00BE3C37">
        <w:rPr>
          <w:rFonts w:ascii="Times New Roman" w:hAnsi="Times New Roman" w:cs="Times New Roman"/>
          <w:sz w:val="24"/>
          <w:szCs w:val="24"/>
        </w:rPr>
        <w:t xml:space="preserve">що передбачає застосування (в межах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ізнавальних можливостей) математичних знань та вмінь в особистому суспільному житті людини;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- </w:t>
      </w:r>
      <w:r w:rsidRPr="00BE3C37">
        <w:rPr>
          <w:rFonts w:ascii="Times New Roman" w:hAnsi="Times New Roman" w:cs="Times New Roman"/>
          <w:i/>
          <w:sz w:val="24"/>
          <w:szCs w:val="24"/>
        </w:rPr>
        <w:t xml:space="preserve">компетентності у галузі природничих наук, </w:t>
      </w:r>
      <w:r w:rsidRPr="00BE3C37">
        <w:rPr>
          <w:rFonts w:ascii="Times New Roman" w:hAnsi="Times New Roman" w:cs="Times New Roman"/>
          <w:sz w:val="24"/>
          <w:szCs w:val="24"/>
        </w:rPr>
        <w:t xml:space="preserve">що передбачають формування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ізнавального досвіду, прагнення самостійно чи в групі спостерігати та досліджувати, пізнавати себе і навколишній світ шляхом спостереження та дослідження;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соц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>іально-трудової котпетентності</w:t>
      </w:r>
      <w:r w:rsidRPr="00BE3C37">
        <w:rPr>
          <w:rFonts w:ascii="Times New Roman" w:hAnsi="Times New Roman" w:cs="Times New Roman"/>
          <w:sz w:val="24"/>
          <w:szCs w:val="24"/>
        </w:rPr>
        <w:t>, що передбачає формування трудових умінь та навичок, що забезпечують подальшу здатність до успішного опанування основ професійно-трудової діяльності, набуття навичок практичної життєдіяльності;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>-</w:t>
      </w:r>
      <w:r w:rsidRPr="00BE3C37">
        <w:rPr>
          <w:rFonts w:ascii="Times New Roman" w:hAnsi="Times New Roman" w:cs="Times New Roman"/>
          <w:i/>
          <w:sz w:val="24"/>
          <w:szCs w:val="24"/>
        </w:rPr>
        <w:t xml:space="preserve">екологічна компетентність, </w:t>
      </w:r>
      <w:r w:rsidRPr="00BE3C37">
        <w:rPr>
          <w:rFonts w:ascii="Times New Roman" w:hAnsi="Times New Roman" w:cs="Times New Roman"/>
          <w:sz w:val="24"/>
          <w:szCs w:val="24"/>
        </w:rPr>
        <w:t>що передбачає сформованість уявлень щодо екологічного природокористування, дотримання правил природоохоронної поведінки, ощадного використання та збереження природних ресурсі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>-</w:t>
      </w:r>
      <w:r w:rsidRPr="00BE3C37">
        <w:rPr>
          <w:rFonts w:ascii="Times New Roman" w:hAnsi="Times New Roman" w:cs="Times New Roman"/>
          <w:i/>
          <w:sz w:val="24"/>
          <w:szCs w:val="24"/>
        </w:rPr>
        <w:t>інформаційно-комунікаційна компетентність,</w:t>
      </w:r>
      <w:r w:rsidRPr="00BE3C37">
        <w:rPr>
          <w:rFonts w:ascii="Times New Roman" w:hAnsi="Times New Roman" w:cs="Times New Roman"/>
          <w:sz w:val="24"/>
          <w:szCs w:val="24"/>
        </w:rPr>
        <w:t xml:space="preserve"> що передбачає опанування елементарними основами цифрової грамотності для розвитку і спілкування, можливість безпечного використання інформаційно-комунікаційних засобі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 xml:space="preserve"> у навчанні та інших життєвих ситуаціях;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>-</w:t>
      </w:r>
      <w:r w:rsidRPr="00BE3C37">
        <w:rPr>
          <w:rFonts w:ascii="Times New Roman" w:hAnsi="Times New Roman" w:cs="Times New Roman"/>
          <w:i/>
          <w:sz w:val="24"/>
          <w:szCs w:val="24"/>
        </w:rPr>
        <w:t xml:space="preserve">навчання в продовж життя, </w:t>
      </w:r>
      <w:r w:rsidRPr="00BE3C37">
        <w:rPr>
          <w:rFonts w:ascii="Times New Roman" w:hAnsi="Times New Roman" w:cs="Times New Roman"/>
          <w:sz w:val="24"/>
          <w:szCs w:val="24"/>
        </w:rPr>
        <w:t xml:space="preserve">що передбачає опанування життєво необхідними базовими уміннями і навичками, що сприятимуть подальшої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іальної адаптації та інтеграції в суспільство;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- </w:t>
      </w:r>
      <w:r w:rsidRPr="00BE3C37">
        <w:rPr>
          <w:rFonts w:ascii="Times New Roman" w:hAnsi="Times New Roman" w:cs="Times New Roman"/>
          <w:i/>
          <w:sz w:val="24"/>
          <w:szCs w:val="24"/>
        </w:rPr>
        <w:t xml:space="preserve">громадянські та </w:t>
      </w:r>
      <w:proofErr w:type="gramStart"/>
      <w:r w:rsidRPr="00BE3C37">
        <w:rPr>
          <w:rFonts w:ascii="Times New Roman" w:hAnsi="Times New Roman" w:cs="Times New Roman"/>
          <w:i/>
          <w:sz w:val="24"/>
          <w:szCs w:val="24"/>
        </w:rPr>
        <w:t>соц</w:t>
      </w:r>
      <w:proofErr w:type="gramEnd"/>
      <w:r w:rsidRPr="00BE3C37">
        <w:rPr>
          <w:rFonts w:ascii="Times New Roman" w:hAnsi="Times New Roman" w:cs="Times New Roman"/>
          <w:i/>
          <w:sz w:val="24"/>
          <w:szCs w:val="24"/>
        </w:rPr>
        <w:t xml:space="preserve">іальні компетентності, </w:t>
      </w:r>
      <w:r w:rsidRPr="00BE3C37">
        <w:rPr>
          <w:rFonts w:ascii="Times New Roman" w:hAnsi="Times New Roman" w:cs="Times New Roman"/>
          <w:sz w:val="24"/>
          <w:szCs w:val="24"/>
        </w:rPr>
        <w:t>що передбачає уміння діяти (в межах своїх можливостей) в життєвих ситуаціях, ідентифікувати себе як громадянина України, дбайливе ставлення до власного здоров</w:t>
      </w:r>
      <w:r w:rsidRPr="00BE3C37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BE3C37">
        <w:rPr>
          <w:rFonts w:ascii="Times New Roman" w:hAnsi="Times New Roman" w:cs="Times New Roman"/>
          <w:sz w:val="24"/>
          <w:szCs w:val="24"/>
        </w:rPr>
        <w:t>я та здоров</w:t>
      </w:r>
      <w:r w:rsidRPr="00BE3C37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BE3C37">
        <w:rPr>
          <w:rFonts w:ascii="Times New Roman" w:hAnsi="Times New Roman" w:cs="Times New Roman"/>
          <w:sz w:val="24"/>
          <w:szCs w:val="24"/>
        </w:rPr>
        <w:t>я інших людей, дотримання здорового способу життя;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- </w:t>
      </w:r>
      <w:r w:rsidRPr="00BE3C37">
        <w:rPr>
          <w:rFonts w:ascii="Times New Roman" w:hAnsi="Times New Roman" w:cs="Times New Roman"/>
          <w:i/>
          <w:sz w:val="24"/>
          <w:szCs w:val="24"/>
        </w:rPr>
        <w:t>культурна компетентність</w:t>
      </w:r>
      <w:r w:rsidRPr="00BE3C37">
        <w:rPr>
          <w:rFonts w:ascii="Times New Roman" w:hAnsi="Times New Roman" w:cs="Times New Roman"/>
          <w:sz w:val="24"/>
          <w:szCs w:val="24"/>
        </w:rPr>
        <w:t xml:space="preserve">, що передбачає залучення до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особистості, формування навичок культури поведінки в соціумі;</w:t>
      </w:r>
      <w:r w:rsidRPr="00BE3C3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i/>
          <w:sz w:val="24"/>
          <w:szCs w:val="24"/>
        </w:rPr>
        <w:t xml:space="preserve">- основи фінансової грамотності, </w:t>
      </w:r>
      <w:r w:rsidRPr="00BE3C37">
        <w:rPr>
          <w:rFonts w:ascii="Times New Roman" w:hAnsi="Times New Roman" w:cs="Times New Roman"/>
          <w:sz w:val="24"/>
          <w:szCs w:val="24"/>
        </w:rPr>
        <w:t xml:space="preserve">що передбачає формування уявлень про грошові одиниці, необхідні для здійснення  та організації побутової життєдіяльності, залучення до сфери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іально-побутової та елементарної економічної діяльності.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>Спільним для всіх ключових компетентностей є такі вміння: спілкуватися, взаємодіяти та співпрацювати з дорослими та однолітками, сприймати інструкції  та навчальні завдання, керувати емоціями, регулювати власну поведінку.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>Враховуючи інтегрований характер компетентностей, у процесі реалізації Типової освітньої програми або освітнії програм рекомендується використовувати внутрішньопредметні та міжпредметні зв</w:t>
      </w:r>
      <w:proofErr w:type="gramStart"/>
      <w:r w:rsidRPr="00BE3C37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BE3C3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зки, які сприяють цілісності результатів початкової освіти та переносу умінь у нові ситуації.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BE3C3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Завдання корекційно-розвиткової програми спрямовані на розкриття ресурсів дитини й становлення передумов розвитку, </w:t>
      </w:r>
      <w:proofErr w:type="gramStart"/>
      <w:r w:rsidRPr="00BE3C3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соц</w:t>
      </w:r>
      <w:proofErr w:type="gramEnd"/>
      <w:r w:rsidRPr="00BE3C3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іальної адаптації й освітньої діяльності; та сформовані за принципом поступового ускладнення (у міру формування нових компетенцій та закріплення набутих).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Заохочувати  самостійність у роботі з поступовим зниженням значимості допомоги та спонукання дорослого, для цього завдання повинні супроводжуватися додатковим візуальним підкріпленням із можливістю подальшого самостійного опрацювання завдання</w:t>
      </w:r>
      <w:proofErr w:type="gramStart"/>
      <w:r w:rsidRPr="00BE3C3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.С</w:t>
      </w:r>
      <w:proofErr w:type="gramEnd"/>
      <w:r w:rsidRPr="00BE3C3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тимулювати пізнавальний інтерес, чергуючи різні види роботи; створювати </w:t>
      </w:r>
      <w:r w:rsidRPr="00BE3C37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ситуації успіху та схвалювати докладені зусилля й результати діяльності для забезпечення достатнього і стабільного когнітивного тонусу.  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  </w:t>
      </w:r>
      <w:r w:rsidRPr="00BE3C37">
        <w:rPr>
          <w:rFonts w:ascii="Times New Roman" w:hAnsi="Times New Roman" w:cs="Times New Roman"/>
          <w:b/>
          <w:sz w:val="24"/>
          <w:szCs w:val="24"/>
        </w:rPr>
        <w:t>Розділ 12</w:t>
      </w:r>
    </w:p>
    <w:p w:rsidR="00BE3C37" w:rsidRPr="00BE3C37" w:rsidRDefault="00BE3C37" w:rsidP="00BE3C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>Відповідно до положення  про порядок організації індивідуальної та групової роботи в позашкільних навчальних закладах діти з особливими освітніми потребами залучаються до позакласної та позашкільної роботи з урахуванням їх інтересів, нахилів, здібностей, побажань, віку, індивідуальних особливостей навчально-пізнавальної діяльності та стану здоров</w:t>
      </w:r>
      <w:proofErr w:type="gramStart"/>
      <w:r w:rsidRPr="00BE3C37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BE3C3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 xml:space="preserve"> (музична школа, спортивна школа, гуртки у навчальних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закладах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).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C37">
        <w:rPr>
          <w:rFonts w:ascii="Times New Roman" w:hAnsi="Times New Roman" w:cs="Times New Roman"/>
          <w:sz w:val="24"/>
          <w:szCs w:val="24"/>
        </w:rPr>
        <w:t xml:space="preserve">Кобець Катерина Степанівна залучена до позашкільної роботи. Гурток в навчальному закладі « </w:t>
      </w:r>
      <w:proofErr w:type="gramStart"/>
      <w:r w:rsidRPr="00BE3C3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3C37">
        <w:rPr>
          <w:rFonts w:ascii="Times New Roman" w:hAnsi="Times New Roman" w:cs="Times New Roman"/>
          <w:sz w:val="24"/>
          <w:szCs w:val="24"/>
        </w:rPr>
        <w:t>івний рівному»</w:t>
      </w: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C37" w:rsidRPr="00BE3C37" w:rsidRDefault="00BE3C37" w:rsidP="00BE3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1A2" w:rsidRPr="00BE3C37" w:rsidRDefault="001461A2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E78F6" w:rsidRPr="00BE3C37" w:rsidRDefault="003E78F6" w:rsidP="00BE3C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E78F6" w:rsidRPr="00BE3C37" w:rsidSect="0010300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22C3"/>
    <w:multiLevelType w:val="hybridMultilevel"/>
    <w:tmpl w:val="A10AA02C"/>
    <w:lvl w:ilvl="0" w:tplc="9482BFD2">
      <w:start w:val="3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33933"/>
    <w:multiLevelType w:val="hybridMultilevel"/>
    <w:tmpl w:val="AF96B998"/>
    <w:lvl w:ilvl="0" w:tplc="244261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1264D0"/>
    <w:multiLevelType w:val="hybridMultilevel"/>
    <w:tmpl w:val="7196FFD4"/>
    <w:lvl w:ilvl="0" w:tplc="74E4C9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CE60BBF"/>
    <w:multiLevelType w:val="hybridMultilevel"/>
    <w:tmpl w:val="A9862EDE"/>
    <w:lvl w:ilvl="0" w:tplc="140C7C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B935B7"/>
    <w:multiLevelType w:val="hybridMultilevel"/>
    <w:tmpl w:val="B288AECA"/>
    <w:lvl w:ilvl="0" w:tplc="9482BFD2">
      <w:start w:val="3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7B00732B"/>
    <w:multiLevelType w:val="hybridMultilevel"/>
    <w:tmpl w:val="4544A8D8"/>
    <w:lvl w:ilvl="0" w:tplc="B186E1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420A"/>
    <w:rsid w:val="000B7C63"/>
    <w:rsid w:val="0010300C"/>
    <w:rsid w:val="001461A2"/>
    <w:rsid w:val="001876BF"/>
    <w:rsid w:val="00197E2F"/>
    <w:rsid w:val="001F420A"/>
    <w:rsid w:val="003A420F"/>
    <w:rsid w:val="003E78F6"/>
    <w:rsid w:val="00485D90"/>
    <w:rsid w:val="004C265F"/>
    <w:rsid w:val="005F6775"/>
    <w:rsid w:val="00915DE7"/>
    <w:rsid w:val="00AE01AD"/>
    <w:rsid w:val="00BE16E2"/>
    <w:rsid w:val="00BE3C37"/>
    <w:rsid w:val="00CC0811"/>
    <w:rsid w:val="00EC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3C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BE3C3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E3C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3">
    <w:name w:val="Body Text Indent 3"/>
    <w:basedOn w:val="a"/>
    <w:link w:val="30"/>
    <w:uiPriority w:val="99"/>
    <w:rsid w:val="00BE3C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BE3C3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E3C3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BE3C3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6">
    <w:name w:val="Table Grid"/>
    <w:basedOn w:val="a1"/>
    <w:uiPriority w:val="59"/>
    <w:rsid w:val="00BE3C3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BE3C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інтервалів Знак"/>
    <w:link w:val="a7"/>
    <w:uiPriority w:val="1"/>
    <w:locked/>
    <w:rsid w:val="00BE3C37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BE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E3C3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9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97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43FC7-50AB-42B9-AF2C-CA51778D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17252</Words>
  <Characters>9835</Characters>
  <Application>Microsoft Office Word</Application>
  <DocSecurity>0</DocSecurity>
  <Lines>81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Надя</cp:lastModifiedBy>
  <cp:revision>6</cp:revision>
  <cp:lastPrinted>2020-09-22T18:49:00Z</cp:lastPrinted>
  <dcterms:created xsi:type="dcterms:W3CDTF">2019-09-05T19:14:00Z</dcterms:created>
  <dcterms:modified xsi:type="dcterms:W3CDTF">2020-10-01T01:07:00Z</dcterms:modified>
</cp:coreProperties>
</file>