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E1" w:rsidRDefault="00BF3FE1" w:rsidP="00145A70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927848"/>
          <w:sz w:val="30"/>
          <w:szCs w:val="30"/>
          <w:lang w:val="uk-UA" w:eastAsia="ru-RU"/>
        </w:rPr>
      </w:pPr>
    </w:p>
    <w:p w:rsidR="00AF6C49" w:rsidRDefault="00BF3FE1" w:rsidP="00145A70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</w:pPr>
      <w:bookmarkStart w:id="0" w:name="_GoBack"/>
      <w:bookmarkEnd w:id="0"/>
      <w:r w:rsidRPr="00AF6C49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 xml:space="preserve">Берізкобершадська філія Джулинської загальноосвітньої школи </w:t>
      </w:r>
    </w:p>
    <w:p w:rsidR="00BF3FE1" w:rsidRPr="00AF6C49" w:rsidRDefault="00BF3FE1" w:rsidP="00145A70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</w:pPr>
      <w:r w:rsidRPr="00AF6C49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>І-ІІІ ступенів Джулинської сільської ради Вінницької області</w:t>
      </w:r>
    </w:p>
    <w:p w:rsidR="00BF3FE1" w:rsidRDefault="00BF3FE1" w:rsidP="00BF3FE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</w:p>
    <w:p w:rsidR="00BF3FE1" w:rsidRPr="00AF6C49" w:rsidRDefault="00BF3FE1" w:rsidP="00BF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Скорочена назва закладу – Берізкобершадська філія Джулинської ЗОШ І-ІІІ ступенівє.</w:t>
      </w:r>
    </w:p>
    <w:p w:rsidR="00BF3FE1" w:rsidRPr="00AF6C49" w:rsidRDefault="00BF3FE1" w:rsidP="00BF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F3FE1" w:rsidRPr="00AF6C49" w:rsidRDefault="00BF3FE1" w:rsidP="00BF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Юридична адреса загальноосвітнього навчального закладу:</w:t>
      </w:r>
    </w:p>
    <w:p w:rsidR="00BF3FE1" w:rsidRPr="00AF6C49" w:rsidRDefault="00BF3FE1" w:rsidP="00BF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C49">
        <w:rPr>
          <w:rFonts w:ascii="Times New Roman" w:hAnsi="Times New Roman" w:cs="Times New Roman"/>
          <w:sz w:val="24"/>
          <w:szCs w:val="24"/>
          <w:lang w:val="uk-UA"/>
        </w:rPr>
        <w:t>вул. Шкільна, буд.2, с.Берізки Бершадські Бершадського району Вінницької області, 24451</w:t>
      </w:r>
    </w:p>
    <w:p w:rsidR="00BF3FE1" w:rsidRPr="00AF6C49" w:rsidRDefault="00BF3FE1" w:rsidP="00BF3FE1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BF3FE1" w:rsidRPr="00AF6C49" w:rsidRDefault="00BF3FE1" w:rsidP="00BF3FE1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Засновником навчального закладу є Джулинська сільська рада об’єднаної територіальної громади.</w:t>
      </w:r>
    </w:p>
    <w:p w:rsidR="00BF3FE1" w:rsidRPr="00AF6C49" w:rsidRDefault="00BF3FE1" w:rsidP="00145A70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Берізкобершадська філія Джулинської загальноосвітньої школи</w:t>
      </w:r>
      <w:r w:rsidR="00631E19"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І-ІІІ ступенів є</w:t>
      </w:r>
      <w:r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31E19"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складовою опорного закладу – Джулинської загальноосвітньої школи І-ІІІ ступенів</w:t>
      </w:r>
      <w:r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перебуває у комунальній власності Джулинської сільської ради об’єднаної територіальної громади</w:t>
      </w:r>
      <w:r w:rsid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45A70" w:rsidRPr="00AF6C49" w:rsidRDefault="00145A70" w:rsidP="00145A70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Головною метою навчального закладу є забезпечення реалізації права громадян території обслуговування на здобуття повної загальної середньої освіти.</w:t>
      </w:r>
    </w:p>
    <w:p w:rsidR="00145A70" w:rsidRPr="00AF6C49" w:rsidRDefault="00145A70" w:rsidP="00145A70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 заклад у своїй діяльності керується Конституцією України, законами України «Про освіту», «Про загальну середню освіту», чинним Положенням про загальноосвітній навчальний заклад, іншими нормативно-пр</w:t>
      </w:r>
      <w:r w:rsidR="00631E19"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авовими актами, </w:t>
      </w:r>
      <w:r w:rsidR="00631E19"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Положенням про філію опорного закладу освіти.</w:t>
      </w:r>
    </w:p>
    <w:p w:rsidR="00145A70" w:rsidRPr="00766810" w:rsidRDefault="00145A70" w:rsidP="00145A70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Освітній процес у </w:t>
      </w:r>
      <w:r w:rsidR="00631E19"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Берізкобершадськвй філії </w:t>
      </w:r>
      <w:r w:rsidR="00631E19" w:rsidRPr="0076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Джулинськ</w:t>
      </w:r>
      <w:r w:rsidR="00631E19"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="00631E19" w:rsidRPr="0076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загальноосвітн</w:t>
      </w:r>
      <w:r w:rsidR="00631E19"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ьої</w:t>
      </w:r>
      <w:r w:rsidR="00631E19" w:rsidRPr="0076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школ</w:t>
      </w:r>
      <w:r w:rsidR="00631E19"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76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І-ІІІ</w:t>
      </w:r>
      <w:r w:rsidR="00631E19" w:rsidRPr="0076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ступенів здійснюється за </w:t>
      </w:r>
      <w:r w:rsidR="00631E19"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двома</w:t>
      </w:r>
      <w:r w:rsidRPr="0076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ступенями:</w:t>
      </w:r>
    </w:p>
    <w:p w:rsidR="00145A70" w:rsidRPr="00AF6C49" w:rsidRDefault="00145A70" w:rsidP="00145A70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- І – початкова школа (1-4 класи) – термін навчання 4 роки;</w:t>
      </w:r>
    </w:p>
    <w:p w:rsidR="00145A70" w:rsidRPr="00AF6C49" w:rsidRDefault="00145A70" w:rsidP="00145A70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- ІІ – основна школа (5 – 9 к</w:t>
      </w:r>
      <w:r w:rsidR="00631E19"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ласи) – термін навчання 5 років</w:t>
      </w:r>
      <w:r w:rsidR="00631E19"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45A70" w:rsidRPr="00AF6C49" w:rsidRDefault="00145A70" w:rsidP="00145A70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 навчальним закладом здійснюється</w:t>
      </w:r>
      <w:r w:rsidR="00631E19"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опорним закладом освіти – Джулинською ЗОШ І-ІІІ ступенів, </w:t>
      </w:r>
      <w:r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засновником – Джулинською сільською радою об’єднаної територіальної громади та відділом освіти, культури і спорту Джулинської сільської ради.</w:t>
      </w:r>
    </w:p>
    <w:p w:rsidR="00145A70" w:rsidRPr="00AF6C49" w:rsidRDefault="00145A70" w:rsidP="00145A70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Безпосереднє керівництво навчальним</w:t>
      </w:r>
      <w:r w:rsidR="00631E19"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закладом здійснює завідувач філією опорного закладу освіти</w:t>
      </w:r>
      <w:r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45A70" w:rsidRPr="00AF6C49" w:rsidRDefault="00145A70" w:rsidP="00145A70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Вищим органом громадського самоврядування навчального закладу є загальні збори колективу, що скликаються не менше одного разу на рік.</w:t>
      </w:r>
    </w:p>
    <w:p w:rsidR="00145A70" w:rsidRPr="00AF6C49" w:rsidRDefault="00145A70" w:rsidP="00AF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Делегати загальних зборів з правом вирішального голосу обираються від таких трьох категорій:</w:t>
      </w:r>
    </w:p>
    <w:p w:rsidR="00145A70" w:rsidRPr="00AF6C49" w:rsidRDefault="00145A70" w:rsidP="00AF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працівників навчального закладу – зборами трудового колективу;</w:t>
      </w:r>
    </w:p>
    <w:p w:rsidR="00145A70" w:rsidRPr="00AF6C49" w:rsidRDefault="00145A70" w:rsidP="00AF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учнів навчального зак</w:t>
      </w:r>
      <w:r w:rsidR="00631E19"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ладу другого ступен</w:t>
      </w:r>
      <w:r w:rsidR="00631E19"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класними зборами;</w:t>
      </w:r>
    </w:p>
    <w:p w:rsidR="00145A70" w:rsidRPr="00AF6C49" w:rsidRDefault="00145A70" w:rsidP="00AF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батьків, представників громадськості – класними батьківськими зборами.</w:t>
      </w:r>
    </w:p>
    <w:p w:rsidR="007940B4" w:rsidRPr="00AF6C49" w:rsidRDefault="00145A70" w:rsidP="00AF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Головною функцією зборів є вирішення кардинальних питань усіх сфер житт</w:t>
      </w:r>
      <w:r w:rsidR="00AF6C49"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єдіяльності навчального закладу</w:t>
      </w:r>
      <w:r w:rsidR="00AF6C49"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F6C49" w:rsidRPr="00AF6C49" w:rsidRDefault="00AF6C49" w:rsidP="00AF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AF6C49" w:rsidRPr="00AF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70"/>
    <w:rsid w:val="00145A70"/>
    <w:rsid w:val="00631E19"/>
    <w:rsid w:val="00766810"/>
    <w:rsid w:val="007940B4"/>
    <w:rsid w:val="00AF6C49"/>
    <w:rsid w:val="00B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F3FE1"/>
    <w:rPr>
      <w:color w:val="0000FF"/>
      <w:u w:val="single"/>
    </w:rPr>
  </w:style>
  <w:style w:type="paragraph" w:customStyle="1" w:styleId="rvps7">
    <w:name w:val="rvps7"/>
    <w:basedOn w:val="a"/>
    <w:rsid w:val="00BF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BF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FE1"/>
  </w:style>
  <w:style w:type="character" w:customStyle="1" w:styleId="rvts15">
    <w:name w:val="rvts15"/>
    <w:basedOn w:val="a0"/>
    <w:rsid w:val="00BF3FE1"/>
  </w:style>
  <w:style w:type="character" w:customStyle="1" w:styleId="rvts9">
    <w:name w:val="rvts9"/>
    <w:basedOn w:val="a0"/>
    <w:rsid w:val="00BF3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F3FE1"/>
    <w:rPr>
      <w:color w:val="0000FF"/>
      <w:u w:val="single"/>
    </w:rPr>
  </w:style>
  <w:style w:type="paragraph" w:customStyle="1" w:styleId="rvps7">
    <w:name w:val="rvps7"/>
    <w:basedOn w:val="a"/>
    <w:rsid w:val="00BF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BF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FE1"/>
  </w:style>
  <w:style w:type="character" w:customStyle="1" w:styleId="rvts15">
    <w:name w:val="rvts15"/>
    <w:basedOn w:val="a0"/>
    <w:rsid w:val="00BF3FE1"/>
  </w:style>
  <w:style w:type="character" w:customStyle="1" w:styleId="rvts9">
    <w:name w:val="rvts9"/>
    <w:basedOn w:val="a0"/>
    <w:rsid w:val="00BF3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springtime</cp:lastModifiedBy>
  <cp:revision>3</cp:revision>
  <dcterms:created xsi:type="dcterms:W3CDTF">2020-06-16T08:11:00Z</dcterms:created>
  <dcterms:modified xsi:type="dcterms:W3CDTF">2020-06-16T17:29:00Z</dcterms:modified>
</cp:coreProperties>
</file>