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2C" w:rsidRPr="0074372C" w:rsidRDefault="0074372C" w:rsidP="0074372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</w:pPr>
      <w:r w:rsidRPr="0074372C"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>Правила прийому до закладу</w:t>
      </w:r>
    </w:p>
    <w:p w:rsidR="0074372C" w:rsidRPr="0074372C" w:rsidRDefault="0074372C" w:rsidP="0074372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Порядок зарахування, відрахування та переведення учнів до інших закладів освіти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u w:val="single"/>
          <w:lang w:eastAsia="uk-UA"/>
        </w:rPr>
        <w:t>Наказ МОН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від 16.04.2018 № 367</w:t>
      </w:r>
      <w:r w:rsidRPr="0074372C">
        <w:rPr>
          <w:rFonts w:ascii="Times New Roman" w:eastAsia="Times New Roman" w:hAnsi="Times New Roman" w:cs="Times New Roman"/>
          <w:color w:val="333333"/>
          <w:lang w:eastAsia="uk-UA"/>
        </w:rPr>
        <w:t>  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u w:val="single"/>
          <w:lang w:eastAsia="uk-UA"/>
        </w:rPr>
        <w:t>Наказ МОН «Про затвердження Порядку переведення учнів (вихованців) закладу загальної середньої освіти до наступного класу» від 14 .07.2015 № 762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u w:val="single"/>
          <w:lang w:eastAsia="uk-UA"/>
        </w:rPr>
        <w:t>Лист МОН «Щодо окремих питань переведення учнів закладу загальної середньої освіти до наступного класу» від 22.07.2019 № 1/9-471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Конституція України Стаття 53. Кожен має право на освіту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Повна загальна середня освіта є обов’язковою.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Держава </w:t>
      </w:r>
      <w:proofErr w:type="spellStart"/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забезпечуєдоступністьі</w:t>
      </w:r>
      <w:proofErr w:type="spellEnd"/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безоплатність дошкільної, повної загальної середньої, професійно-технічної, вищої освіти в державних і комунальних навчальних закладах…</w:t>
      </w:r>
    </w:p>
    <w:p w:rsidR="0074372C" w:rsidRPr="0074372C" w:rsidRDefault="0074372C" w:rsidP="0074372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 України “Про освіту”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Стаття 12. Повна загальна середня освіта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п.4. Початкова освіта здобувається, як правило, з шести років. Діти, яким на початок навчального року виповнилося сім років, повинні розпочинати здобуття початкової освіти цього ж навчального року.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Стаття 13. Територіальна доступність повної загальної середньої освіти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п. 1. 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філій.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Кожна особа має право здобувати початкову та базову середню освіту в закладі освіти (його філії), що найбільш доступний та наближений до місця проживання особи.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 особи здобувати початкову та базову середню освіту у державному або комунальному закладі освіти (його філії), за яким закріплена територія обслуговування, на якій проживає ця особа, гарантується, що не обмежує право особи обрати інший заклад освіти.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 України “Про загальну середню освіту”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Стаття 18. Зарахування учнів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1.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учнів, які мають їх відвідувати.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Зарахування учнів до закладу загальної середньої освіти проводиться наказом директора, що видається на підставі заяви, копії свідоцтва про народження дитини, за наявності медичної довідки встановленого зразка і відповідного документа про освіту (крім учнів першого класу).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Зарахування учнів до ліцеїв, приватних закладів загальної середньої освіти і закладів спеціалізованої освіти дозволяється проводити на конкурсних засадах.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Зарахування учнів до інших закладів загальної середньої освіти дозволяється на конкурсних засадах лише у випадках, якщо кількість поданих заяв на відповідний рівень загальної середньої освіти перевищує спроможність цього закладу. Право на першочергове зарахування до початкової школи мають діти, які проживають на території обслуговування цієї школи.</w:t>
      </w:r>
    </w:p>
    <w:p w:rsidR="0074372C" w:rsidRPr="0074372C" w:rsidRDefault="0074372C" w:rsidP="0074372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Яка медична довідка потрібна для відвідування школи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Перед вступом до школи дитина має пройти профілактичний огляд. Після медогляду видається для надання медичному працівнику загальноосвітнього навчального закладу Форма № 086-1/о «Довідка учня загальноосвітнього навчального закладу про результати обов’язкового медичного профілактичного огляду». У разі, якщо дитина має певне захворювання, то за рішенням одного з батьків або іншого законного представника 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дитини, у цій довідці може бути зроблено відповідний запис. Відповідно, медичні працівники шкільних навчальних закладів володітимуть необхідною інформацією про стан здоров’я дитини.</w:t>
      </w:r>
    </w:p>
    <w:p w:rsidR="0074372C" w:rsidRPr="0074372C" w:rsidRDefault="0074372C" w:rsidP="0074372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форми для профілактичних щеплень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Усю інформацію про проведення вакцинації чи ревакцинації, а також здійснення туберкулінових проб лікарі чи </w:t>
      </w:r>
      <w:proofErr w:type="spellStart"/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медсестри</w:t>
      </w:r>
      <w:proofErr w:type="spellEnd"/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фіксують у «Карті профілактичних щеплень» (форма № 063/о). Цю форму ведуть в амбулаторно-поліклінічних, виховних і навчальних закладах. Відповідно, довідка про проведені щеплення, що містяться у формі № 063/о, дає змогу медичним працівникам освітніх закладів бути ознайомленими з наявністю чи відсутністю щеплень у конкретної дитини.</w:t>
      </w:r>
    </w:p>
    <w:p w:rsidR="0074372C" w:rsidRPr="0074372C" w:rsidRDefault="0074372C" w:rsidP="0074372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74372C" w:rsidRPr="0074372C" w:rsidRDefault="0074372C" w:rsidP="0074372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зарахування (загальні положення)</w:t>
      </w:r>
    </w:p>
    <w:p w:rsidR="0074372C" w:rsidRPr="0074372C" w:rsidRDefault="0074372C" w:rsidP="007437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 Зарахування до закладу освіти здійснюється відповідно до наказу його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керівника, що видається на підставі заяви одного з батьків дитини (чи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повнолітньої особи, яка має намір здобувати освіту), поданої особисто (з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пред’явленням документа, що посвідчує особу заявника) та за зразком (далі – заява).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До заяви додаються: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1) копія свідоцтва про народження дитини або документа, що посвідчує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особу здобувача освіти (під час подання копії пред’являється оригінал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відповідного документа);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2) оригінал або копія медичної довідки за формою первинної облікової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 № 086-1/о «Довідка учня загальноосвітнього навчального закладу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результати обов’язкового медичного профілактичного огляду», затвердженою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наказом Міністерства охорони здоров’я України від 16 серпня 2010 року № 682,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зареєстрованим в Міністерстві юстиції України 10 вересня 2010 року за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№ 794/18089;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3) оригінал або копія відповідного документа про освіту (у разі наявності).</w:t>
      </w:r>
    </w:p>
    <w:p w:rsidR="0074372C" w:rsidRPr="0074372C" w:rsidRDefault="0074372C" w:rsidP="00743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наявності та за бажанням одного з батьків дитини до заяви можуть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консультації.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У випадку подання копій документів, передбачених цим пунктом, оригінали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мають бути подані до видання наказу про зарахування (крім документа,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визначеного  в пункті 1).</w:t>
      </w:r>
      <w:r w:rsidRPr="0074372C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ІІ. Діти або один з їх батьків, які мають довідку про взяття на облік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 переміщеної особи, довідку про звернення за захистом в Україні,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посвідчення біженця, посвідчення особи, яка потребує додаткового захисту або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якій надано тимчасовий захист, та які не мають одного чи обох документів,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визначених підпунктами 1 та/або 3 пункту 1 цього розділу, зараховуються до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закладу освіти без подання зазначених документів згідно з цим Порядком.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Діти, які не мають одного (чи обох) документів, визначених підпунктами 1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та/або 3 пункту 1 цього розділу, та довідки, передбаченої додатком 2, зараховуються до закладу освіти згідно з цим Порядком.</w:t>
      </w:r>
    </w:p>
    <w:p w:rsidR="0074372C" w:rsidRDefault="0074372C" w:rsidP="007437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 разі відсутності свідоцтва про народження дитини та з метою сприяння в його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оформленні керівник закладу освіти зобов’язаний невідкладно поінформувати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 опіки і піклування за місцем проживання дитини чи місцезнаходженням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закладу освіти.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У випадку відсутності документа про освіту та з метою визначення класу, до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 має бути зарахована дитина, результати попереднього навчання можуть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бути встановлені (у разі необхідності) відповідно до пункту 5 Положення про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екстернат у загальноосвітніх навчальних закладах, затвердженого наказом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Міністерства освіти і науки України від 13 березня 2017 року № 369,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зареєстрованого наказом Міністерства юстиції України від 26 березня 2017 року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416/30284.</w:t>
      </w:r>
      <w:r w:rsidRPr="0074372C">
        <w:rPr>
          <w:rFonts w:ascii="Arial" w:eastAsia="Times New Roman" w:hAnsi="Arial" w:cs="Arial"/>
          <w:color w:val="333333"/>
          <w:sz w:val="21"/>
          <w:szCs w:val="21"/>
          <w:lang w:eastAsia="uk-UA"/>
        </w:rPr>
        <w:br/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ІІІ. Зарахування дітей до закладу освіти здійснюється, як правило, до початку</w:t>
      </w:r>
      <w:r w:rsidRPr="0074372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7437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навчального року та відповідно до території обслуговування.</w:t>
      </w:r>
    </w:p>
    <w:p w:rsidR="0074372C" w:rsidRDefault="0074372C" w:rsidP="00743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74372C" w:rsidRPr="0074372C" w:rsidRDefault="0074372C" w:rsidP="007437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74372C" w:rsidRDefault="0074372C" w:rsidP="007437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1"/>
          <w:szCs w:val="21"/>
        </w:rPr>
        <w:t>Зразки документів</w:t>
      </w:r>
    </w:p>
    <w:p w:rsidR="0074372C" w:rsidRDefault="0074372C" w:rsidP="0074372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6A3494D3" wp14:editId="2E337313">
            <wp:extent cx="6111748" cy="8648700"/>
            <wp:effectExtent l="0" t="0" r="3810" b="0"/>
            <wp:docPr id="3" name="Рисунок 3" descr="https://rada.info/upload/users_files/42235846/55b75c5fd22d9c0d8f8cbfef2d870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da.info/upload/users_files/42235846/55b75c5fd22d9c0d8f8cbfef2d8703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100" cy="86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2C" w:rsidRDefault="0074372C">
      <w:r>
        <w:rPr>
          <w:noProof/>
        </w:rPr>
        <w:lastRenderedPageBreak/>
        <w:drawing>
          <wp:inline distT="0" distB="0" distL="0" distR="0" wp14:anchorId="3CB31833" wp14:editId="7E480CDE">
            <wp:extent cx="6120765" cy="7921611"/>
            <wp:effectExtent l="0" t="0" r="0" b="3810"/>
            <wp:docPr id="1" name="Рисунок 1" descr="https://rada.info/upload/users_files/42235846/9ac8f4513aa6d8e8ea8802ee592e6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42235846/9ac8f4513aa6d8e8ea8802ee592e68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2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2C" w:rsidRPr="0074372C" w:rsidRDefault="0074372C" w:rsidP="0074372C"/>
    <w:p w:rsidR="0074372C" w:rsidRPr="0074372C" w:rsidRDefault="0074372C" w:rsidP="0074372C"/>
    <w:p w:rsidR="0074372C" w:rsidRPr="0074372C" w:rsidRDefault="0074372C" w:rsidP="0074372C"/>
    <w:p w:rsidR="0074372C" w:rsidRDefault="0074372C" w:rsidP="0074372C"/>
    <w:p w:rsidR="0074372C" w:rsidRDefault="0074372C" w:rsidP="0074372C">
      <w:pPr>
        <w:ind w:firstLine="708"/>
      </w:pPr>
    </w:p>
    <w:p w:rsidR="0074372C" w:rsidRDefault="0074372C" w:rsidP="0074372C">
      <w:pPr>
        <w:ind w:firstLine="708"/>
      </w:pPr>
    </w:p>
    <w:p w:rsidR="0074372C" w:rsidRPr="0074372C" w:rsidRDefault="0074372C" w:rsidP="0074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color w:val="FEB300"/>
          <w:kern w:val="36"/>
          <w:sz w:val="28"/>
          <w:szCs w:val="28"/>
          <w:lang w:eastAsia="uk-UA"/>
        </w:rPr>
        <w:lastRenderedPageBreak/>
        <w:t>Правила прийому до 1 класу на 2021-2022 навчальний рік</w:t>
      </w:r>
    </w:p>
    <w:p w:rsidR="0074372C" w:rsidRPr="0074372C" w:rsidRDefault="0074372C" w:rsidP="0074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</w:pPr>
      <w:r w:rsidRPr="0074372C"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> 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Батькам майбутніх першокласників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Які нормативні документи регулюють вступ до 1 класу?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Порядокзарахування</w:t>
      </w:r>
      <w:proofErr w:type="spellEnd"/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відрахування та переведення учнів до державних та комунальних закладів освіти для здобуття повної загальної середньої освіти, затвердженим наказом Міністерства освіти i науки України від 16 квітня 2018 року № 367, зареєстрований в Міністерстві юстиції України 05 травня 2018 р. за № 564/32016.  </w:t>
      </w:r>
      <w:hyperlink r:id="rId7" w:tgtFrame="_blank" w:history="1">
        <w:r w:rsidRPr="0074372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uk-UA"/>
          </w:rPr>
          <w:t>https://zakon.rada.gov.ua/laws/show/z0564-18</w:t>
        </w:r>
      </w:hyperlink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0" w:name="_GoBack"/>
      <w:bookmarkEnd w:id="0"/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 xml:space="preserve">Чи визначена дата закінчення прийому документів для вступу дитини до 1 класу на 2021-2021 </w:t>
      </w:r>
      <w:proofErr w:type="spellStart"/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н.р</w:t>
      </w:r>
      <w:proofErr w:type="spellEnd"/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.?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Дата закінчення  прийому закладами загальної  середньої освіти документів для вступу до 1 класу — </w:t>
      </w:r>
      <w:r w:rsidRPr="007437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31 травня</w:t>
      </w: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 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Хто подає документи для вступу дитини до 1 класу?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Документи подаються одним з батьків дитини (їх законними представниками) особисто до 31 травня.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Які необхідні документи для зарахування до 1 класу?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Необхідно одному з батьків до 31 травня надати: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заяву про зарахування,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копію свідоцтва про народження дитини та оригінал;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оригінал медичної довідки за </w:t>
      </w:r>
      <w:hyperlink r:id="rId8" w:tgtFrame="_blank" w:history="1">
        <w:r w:rsidRPr="0074372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uk-UA"/>
          </w:rPr>
          <w:t>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</w:t>
        </w:r>
      </w:hyperlink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Чи необхідна присутність дитини при подачі документів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до 1 класу?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Присутність дитини під час подання заяви про зарахування, жеребкування або її зарахування не є обов’язковою.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Хто має право першочергового зарахування до 1 класу?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Першочергово до 1 класу зараховуються діти, місце проживання яких чи одного з батьків на території обслуговування закладу освіти підтверджене документально,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 (у разі його наявності). Особливості зарахування дітей до закладів освіти, які здійснюють освітню діяльність з урахуванням міжнародних договорів України, можуть визначатися цими договорами.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Яким документом підтверджується місце  проживання дитини на території обслуговування закладу?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підтвердження інформації про місце проживання дитини надається оригінал одного з таких документів (за вибором особи, яка подає заяву):</w:t>
      </w:r>
    </w:p>
    <w:p w:rsidR="0074372C" w:rsidRPr="0074372C" w:rsidRDefault="0074372C" w:rsidP="0074372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t xml:space="preserve">паспорт громадянина України (тимчасове посвідчення громадянина України, посвідка на постійне проживання, посвідка на тимчасове проживання, посвідчення біженця, посвідчення особи, яка потребує </w:t>
      </w:r>
      <w:r w:rsidRPr="0074372C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lastRenderedPageBreak/>
        <w:t>додаткового захисту, посвідчення особи, якій надано тимчасовий захист, довідка про звернення за захистом в Україні) одного з батьків дитини чи законних представників;</w:t>
      </w:r>
    </w:p>
    <w:p w:rsidR="0074372C" w:rsidRPr="0074372C" w:rsidRDefault="008B14AE" w:rsidP="0074372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9" w:tgtFrame="_blank" w:history="1">
        <w:r w:rsidR="0074372C" w:rsidRPr="0074372C">
          <w:rPr>
            <w:rFonts w:ascii="Calibri" w:eastAsia="Times New Roman" w:hAnsi="Calibri" w:cs="Calibri"/>
            <w:color w:val="0563C1"/>
            <w:sz w:val="28"/>
            <w:szCs w:val="28"/>
            <w:u w:val="single"/>
            <w:lang w:eastAsia="uk-UA"/>
          </w:rPr>
          <w:t>довідка про реєстрацію місця проживання особи</w:t>
        </w:r>
      </w:hyperlink>
      <w:r w:rsidR="0074372C" w:rsidRPr="0074372C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t> (дитини або одного з її батьків чи законних представників) за формою згідно з додатком 13 до Правил реєстрації місця проживання, затверджених постановою Кабінету Міністрів України від 2 березня 2016 р. № 207 (Офіційний вісник України, 2016 р., № 28, ст. 1108);</w:t>
      </w:r>
    </w:p>
    <w:p w:rsidR="0074372C" w:rsidRPr="0074372C" w:rsidRDefault="008B14AE" w:rsidP="0074372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0" w:tgtFrame="_blank" w:history="1">
        <w:r w:rsidR="0074372C" w:rsidRPr="0074372C">
          <w:rPr>
            <w:rFonts w:ascii="Calibri" w:eastAsia="Times New Roman" w:hAnsi="Calibri" w:cs="Calibri"/>
            <w:color w:val="0563C1"/>
            <w:sz w:val="28"/>
            <w:szCs w:val="28"/>
            <w:u w:val="single"/>
            <w:lang w:eastAsia="uk-UA"/>
          </w:rPr>
          <w:t>довідка про взяття на облік внутрішньо переміщеної особи</w:t>
        </w:r>
      </w:hyperlink>
      <w:r w:rsidR="0074372C" w:rsidRPr="0074372C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t> за формою згідно з додатком до Порядку оформлення і видачі довідки про взяття на облік внутрішньо переміщеної особи, затвердженого постановою Кабінету Міністрів України від 1 жовтня 2014 р. № 509 “Про облік внутрішньо переміщених осіб” (Офіційний вісник України, 2014 р., № 81, ст. 2296; 2015 р., № 70, ст. 2312; 2016 р., № 46, ст. 1669);</w:t>
      </w:r>
    </w:p>
    <w:p w:rsidR="0074372C" w:rsidRPr="0074372C" w:rsidRDefault="0074372C" w:rsidP="0074372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t>документ, що засвідчує право власності на відповідне житло (свідоцтво про право власності, витяг з Державного реєстру речових прав на нерухоме майно, договір купівлі-продажу житла тощо);</w:t>
      </w:r>
    </w:p>
    <w:p w:rsidR="0074372C" w:rsidRPr="0074372C" w:rsidRDefault="0074372C" w:rsidP="0074372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t>рішення суду, яке набрало  чинності, визнання за особою права користування житловим приміщенням або права власності на нього, права на реєстрацію місця проживання;</w:t>
      </w:r>
    </w:p>
    <w:p w:rsidR="0074372C" w:rsidRPr="0074372C" w:rsidRDefault="0074372C" w:rsidP="0074372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t>документ, що засвідчує право користування житлом (договір найму/піднайму/оренди тощо), укладений між фізичними особами (що для цілей цього Порядку підтверджує місце проживання за умови його реєстрації відповідно до </w:t>
      </w:r>
      <w:hyperlink r:id="rId11" w:tgtFrame="_blank" w:history="1">
        <w:r w:rsidRPr="0074372C">
          <w:rPr>
            <w:rFonts w:ascii="Calibri" w:eastAsia="Times New Roman" w:hAnsi="Calibri" w:cs="Calibri"/>
            <w:color w:val="0563C1"/>
            <w:sz w:val="28"/>
            <w:szCs w:val="28"/>
            <w:u w:val="single"/>
            <w:lang w:eastAsia="uk-UA"/>
          </w:rPr>
          <w:t>статті 158</w:t>
        </w:r>
      </w:hyperlink>
      <w:r w:rsidRPr="0074372C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t> Житлового кодексу Української РСР або нотаріального посвідчення відповідно до законодавства) чи між юридичною і фізичною особами, зокрема щодо користування кімнатою в гуртожитку;</w:t>
      </w:r>
    </w:p>
    <w:p w:rsidR="0074372C" w:rsidRPr="0074372C" w:rsidRDefault="008B14AE" w:rsidP="0074372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2" w:tgtFrame="_blank" w:history="1">
        <w:r w:rsidR="0074372C" w:rsidRPr="0074372C">
          <w:rPr>
            <w:rFonts w:ascii="Calibri" w:eastAsia="Times New Roman" w:hAnsi="Calibri" w:cs="Calibri"/>
            <w:color w:val="0563C1"/>
            <w:sz w:val="28"/>
            <w:szCs w:val="28"/>
            <w:u w:val="single"/>
            <w:lang w:eastAsia="uk-UA"/>
          </w:rPr>
          <w:t>довідка про проходження служби у військовій частині</w:t>
        </w:r>
      </w:hyperlink>
      <w:r w:rsidR="0074372C" w:rsidRPr="0074372C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t>(за формою згідно з додатком 10 до Правил реєстрації місця проживання, затверджених постановою Кабінету Міністрів України від 2 березня 2016 р. № 207);</w:t>
      </w:r>
    </w:p>
    <w:p w:rsidR="0074372C" w:rsidRPr="0074372C" w:rsidRDefault="008B14AE" w:rsidP="0074372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3" w:tgtFrame="_blank" w:history="1">
        <w:r w:rsidR="0074372C" w:rsidRPr="0074372C">
          <w:rPr>
            <w:rFonts w:ascii="Calibri" w:eastAsia="Times New Roman" w:hAnsi="Calibri" w:cs="Calibri"/>
            <w:color w:val="0563C1"/>
            <w:sz w:val="28"/>
            <w:szCs w:val="28"/>
            <w:u w:val="single"/>
            <w:lang w:eastAsia="uk-UA"/>
          </w:rPr>
          <w:t>акт обстеження умов проживання</w:t>
        </w:r>
      </w:hyperlink>
      <w:r w:rsidR="0074372C" w:rsidRPr="0074372C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t> (за формою згідно з додатком 9 до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“Питання діяльності органів опіки та піклування, пов’язаної із захистом прав дитини” (Офіційний вісники України, 2008 р.,  № 76, ст. 2561);</w:t>
      </w:r>
    </w:p>
    <w:p w:rsidR="0074372C" w:rsidRPr="0074372C" w:rsidRDefault="0074372C" w:rsidP="0074372C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Calibri" w:eastAsia="Times New Roman" w:hAnsi="Calibri" w:cs="Calibri"/>
          <w:color w:val="333333"/>
          <w:sz w:val="28"/>
          <w:szCs w:val="28"/>
          <w:lang w:eastAsia="uk-UA"/>
        </w:rPr>
        <w:t>Інший офіційний документ, що містить інформацію про місце проживання дитини та/або одного з її батьків чи законних представників.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Яким документом підтверджується належність дитини до категорії осіб з особливими освітніми потребами?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Підтвердженням інформації про належність дитини до категорії осіб з особливими освітніми потребами є висновок </w:t>
      </w:r>
      <w:proofErr w:type="spellStart"/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інклюзивно</w:t>
      </w:r>
      <w:proofErr w:type="spellEnd"/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-ресурсного центру про комплексну оцінку дитини з особливими освітніми потребами чи висновок психолого-медико-педагогічної консультації (за наявності). </w:t>
      </w:r>
      <w:r w:rsidRPr="00743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{Абзац пункту 8 в редакції Постанови КМ </w:t>
      </w:r>
      <w:hyperlink r:id="rId14" w:tgtFrame="_blank" w:history="1">
        <w:r w:rsidRPr="0074372C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uk-UA"/>
          </w:rPr>
          <w:t>№ 806 від 19.09.2018</w:t>
        </w:r>
      </w:hyperlink>
      <w:r w:rsidRPr="007437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}. </w:t>
      </w: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Під час подання заяви надається оригінал відповідного документа.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Хто визначає і закріплює за закладами освіти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територію їх обслуговування?</w:t>
      </w:r>
    </w:p>
    <w:p w:rsidR="0074372C" w:rsidRPr="0074372C" w:rsidRDefault="0074372C" w:rsidP="00743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4372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Згідно з частиною 2 статті 66 Закону України «Про освіту» територію обслуговування за закладами початкової та базової середньої освіти закріплюють районні, міські ради та ради об’єднаних територіальних громад.</w:t>
      </w:r>
    </w:p>
    <w:p w:rsidR="0074372C" w:rsidRPr="0074372C" w:rsidRDefault="0074372C" w:rsidP="0074372C"/>
    <w:p w:rsidR="0074372C" w:rsidRPr="0074372C" w:rsidRDefault="0074372C" w:rsidP="0074372C">
      <w:pPr>
        <w:ind w:firstLine="708"/>
      </w:pPr>
    </w:p>
    <w:sectPr w:rsidR="0074372C" w:rsidRPr="0074372C" w:rsidSect="0074372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4C5C"/>
    <w:multiLevelType w:val="multilevel"/>
    <w:tmpl w:val="5B4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2C"/>
    <w:rsid w:val="0074372C"/>
    <w:rsid w:val="008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71BC"/>
  <w15:chartTrackingRefBased/>
  <w15:docId w15:val="{4019F434-038C-40DC-89C3-BE475652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6YWtvbi5yYWRhLmdvdi51YS9sYXdzL3Nob3cvejA3OTQtMTA=/" TargetMode="External"/><Relationship Id="rId13" Type="http://schemas.openxmlformats.org/officeDocument/2006/relationships/hyperlink" Target="http://vlada.pp.ua/goto/aHR0cHM6Ly96YWtvbi5yYWRhLmdvdi51YS9sYXdzL3Nob3cvODY2LTIwMDgtJUQwJUJGI24zNzc=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HM6Ly96YWtvbi5yYWRhLmdvdi51YS9sYXdzL3Nob3cvejA1NjQtMTg=/" TargetMode="External"/><Relationship Id="rId12" Type="http://schemas.openxmlformats.org/officeDocument/2006/relationships/hyperlink" Target="http://vlada.pp.ua/goto/aHR0cHM6Ly96YWtvbi5yYWRhLmdvdi51YS9sYXdzL3Nob3cvMjA3LTIwMTYtJUQwJUJGI24xNzE=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vlada.pp.ua/goto/aHR0cHM6Ly96YWtvbi5yYWRhLmdvdi51YS9sYXdzL3Nob3cvNTQ2NC0xMA==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vlada.pp.ua/goto/aHR0cHM6Ly96YWtvbi5yYWRhLmdvdi51YS9sYXdzL3Nob3cvNTA5LTIwMTQtJUQwJUJGI241Mw=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HM6Ly96YWtvbi5yYWRhLmdvdi51YS9sYXdzL3Nob3cvMjA3LTIwMTYtJUQwJUJGI24xNzc=/" TargetMode="External"/><Relationship Id="rId14" Type="http://schemas.openxmlformats.org/officeDocument/2006/relationships/hyperlink" Target="http://vlada.pp.ua/goto/aHR0cHM6Ly96YWtvbi5yYWRhLmdvdi51YS9sYXdzL3Nob3cvODA2LTIwMTgtJUQwJUJGI24zMg==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8695</Words>
  <Characters>4957</Characters>
  <Application>Microsoft Office Word</Application>
  <DocSecurity>0</DocSecurity>
  <Lines>41</Lines>
  <Paragraphs>27</Paragraphs>
  <ScaleCrop>false</ScaleCrop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2021-09-09T13:44:00Z</dcterms:created>
  <dcterms:modified xsi:type="dcterms:W3CDTF">2021-09-09T13:59:00Z</dcterms:modified>
</cp:coreProperties>
</file>