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39" w:rsidRDefault="002B22EE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457200" cy="574040"/>
            <wp:effectExtent l="0" t="0" r="0" b="0"/>
            <wp:docPr id="1" name="Рисунок 1" descr="Описание: Описание: ТРИЗУБ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ТРИЗУБ~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9" w:rsidRDefault="002B22EE">
      <w:pPr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2B22EE" w:rsidRDefault="002B22EE">
      <w:pPr>
        <w:pStyle w:val="af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ЗАКЛАД ЗАГАЛЬНОЇ СЕРЕДНЬОЇ ОСВІТИ І-ІІІ СТУПЕНІВ  </w:t>
      </w:r>
    </w:p>
    <w:p w:rsidR="000C1639" w:rsidRDefault="002B22EE">
      <w:pPr>
        <w:pStyle w:val="af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С. БЕРЕЗІВКА</w:t>
      </w:r>
      <w:r>
        <w:rPr>
          <w:rFonts w:ascii="Times New Roman" w:hAnsi="Times New Roman" w:cs="Times New Roman"/>
          <w:b/>
          <w:szCs w:val="28"/>
        </w:rPr>
        <w:t xml:space="preserve">   ЛЬВІВСЬКОЇ ОБЛАСТІ</w:t>
      </w:r>
    </w:p>
    <w:p w:rsidR="000C1639" w:rsidRDefault="000C1639">
      <w:pPr>
        <w:jc w:val="center"/>
        <w:rPr>
          <w:lang w:val="uk-UA"/>
        </w:rPr>
      </w:pPr>
    </w:p>
    <w:p w:rsidR="000C1639" w:rsidRDefault="002B22EE">
      <w:pPr>
        <w:jc w:val="center"/>
        <w:rPr>
          <w:lang w:val="uk-UA"/>
        </w:rPr>
      </w:pPr>
      <w:r>
        <w:rPr>
          <w:lang w:val="uk-UA"/>
        </w:rPr>
        <w:t>НАКАЗ</w:t>
      </w:r>
    </w:p>
    <w:p w:rsidR="000C1639" w:rsidRDefault="000C1639">
      <w:pPr>
        <w:ind w:right="-79"/>
        <w:jc w:val="center"/>
        <w:rPr>
          <w:b/>
          <w:lang w:val="uk-UA"/>
        </w:rPr>
      </w:pPr>
    </w:p>
    <w:p w:rsidR="000C1639" w:rsidRDefault="002B22EE">
      <w:pPr>
        <w:jc w:val="center"/>
      </w:pPr>
      <w:proofErr w:type="gramStart"/>
      <w:r>
        <w:rPr>
          <w:rFonts w:ascii="Times New Roman CYR" w:hAnsi="Times New Roman CYR"/>
          <w:sz w:val="26"/>
          <w:szCs w:val="26"/>
        </w:rPr>
        <w:t xml:space="preserve">« </w:t>
      </w:r>
      <w:r>
        <w:rPr>
          <w:rFonts w:ascii="Times New Roman CYR" w:hAnsi="Times New Roman CYR"/>
          <w:sz w:val="26"/>
          <w:szCs w:val="26"/>
          <w:lang w:val="uk-UA"/>
        </w:rPr>
        <w:t>18</w:t>
      </w:r>
      <w:proofErr w:type="gramEnd"/>
      <w:r>
        <w:rPr>
          <w:rFonts w:ascii="Times New Roman CYR" w:hAnsi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/>
          <w:sz w:val="26"/>
          <w:szCs w:val="26"/>
        </w:rPr>
        <w:t xml:space="preserve"> »  </w:t>
      </w:r>
      <w:proofErr w:type="spellStart"/>
      <w:r>
        <w:rPr>
          <w:rFonts w:ascii="Times New Roman CYR" w:hAnsi="Times New Roman CYR"/>
          <w:sz w:val="26"/>
          <w:szCs w:val="26"/>
        </w:rPr>
        <w:t>січня</w:t>
      </w:r>
      <w:proofErr w:type="spellEnd"/>
      <w:r>
        <w:rPr>
          <w:rFonts w:ascii="Times New Roman CYR" w:hAnsi="Times New Roman CYR"/>
          <w:sz w:val="26"/>
          <w:szCs w:val="26"/>
        </w:rPr>
        <w:t xml:space="preserve">     20</w:t>
      </w:r>
      <w:r>
        <w:rPr>
          <w:rFonts w:ascii="Times New Roman CYR" w:hAnsi="Times New Roman CYR"/>
          <w:sz w:val="26"/>
          <w:szCs w:val="26"/>
          <w:lang w:val="uk-UA"/>
        </w:rPr>
        <w:t xml:space="preserve">21 </w:t>
      </w:r>
      <w:r>
        <w:rPr>
          <w:rFonts w:ascii="Times New Roman CYR" w:hAnsi="Times New Roman CYR"/>
          <w:sz w:val="26"/>
          <w:szCs w:val="26"/>
        </w:rPr>
        <w:t xml:space="preserve">р.               </w:t>
      </w:r>
      <w:r>
        <w:rPr>
          <w:rFonts w:ascii="Times New Roman CYR" w:hAnsi="Times New Roman CYR"/>
          <w:sz w:val="26"/>
          <w:szCs w:val="26"/>
        </w:rPr>
        <w:t xml:space="preserve">                                       № </w:t>
      </w:r>
      <w:r>
        <w:rPr>
          <w:rFonts w:ascii="Times New Roman CYR" w:hAnsi="Times New Roman CYR"/>
          <w:sz w:val="26"/>
          <w:szCs w:val="26"/>
          <w:lang w:val="uk-UA"/>
        </w:rPr>
        <w:t>3</w:t>
      </w:r>
    </w:p>
    <w:p w:rsidR="000C1639" w:rsidRDefault="000C1639">
      <w:pPr>
        <w:jc w:val="center"/>
        <w:rPr>
          <w:sz w:val="26"/>
          <w:szCs w:val="26"/>
        </w:rPr>
      </w:pPr>
    </w:p>
    <w:p w:rsidR="000C1639" w:rsidRDefault="002B22EE">
      <w:pPr>
        <w:rPr>
          <w:b/>
          <w:sz w:val="26"/>
          <w:szCs w:val="26"/>
          <w:lang w:val="uk-UA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Про </w:t>
      </w:r>
      <w:proofErr w:type="spellStart"/>
      <w:r>
        <w:rPr>
          <w:b/>
          <w:sz w:val="26"/>
          <w:szCs w:val="26"/>
        </w:rPr>
        <w:t>організацію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харчування</w:t>
      </w:r>
      <w:proofErr w:type="spellEnd"/>
    </w:p>
    <w:p w:rsidR="000C1639" w:rsidRDefault="002B22EE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учнів 1-11</w:t>
      </w:r>
      <w:r>
        <w:rPr>
          <w:b/>
          <w:sz w:val="26"/>
          <w:szCs w:val="26"/>
          <w:lang w:val="uk-UA"/>
        </w:rPr>
        <w:t xml:space="preserve"> класів </w:t>
      </w:r>
      <w:r>
        <w:rPr>
          <w:b/>
          <w:sz w:val="26"/>
          <w:szCs w:val="26"/>
          <w:lang w:val="uk-UA"/>
        </w:rPr>
        <w:t>у 2021 році.</w:t>
      </w:r>
    </w:p>
    <w:p w:rsidR="002B22EE" w:rsidRPr="002B22EE" w:rsidRDefault="002B22EE">
      <w:pPr>
        <w:rPr>
          <w:lang w:val="uk-UA"/>
        </w:rPr>
      </w:pPr>
    </w:p>
    <w:p w:rsidR="000C1639" w:rsidRPr="002B22EE" w:rsidRDefault="002B22EE">
      <w:pPr>
        <w:jc w:val="both"/>
        <w:rPr>
          <w:lang w:val="uk-UA"/>
        </w:rPr>
      </w:pPr>
      <w:r>
        <w:rPr>
          <w:color w:val="000000"/>
          <w:spacing w:val="-7"/>
          <w:lang w:val="uk-UA"/>
        </w:rPr>
        <w:t xml:space="preserve">        </w:t>
      </w:r>
      <w:r>
        <w:rPr>
          <w:color w:val="000000"/>
          <w:spacing w:val="-7"/>
          <w:lang w:val="uk-UA"/>
        </w:rPr>
        <w:t xml:space="preserve">Відповідно  до Закону України «Про охорону дитинства», ст. 56 Закону України « Про освіту», ст. 22 Закону України «Про </w:t>
      </w:r>
      <w:r>
        <w:rPr>
          <w:color w:val="000000"/>
          <w:spacing w:val="-3"/>
          <w:lang w:val="uk-UA"/>
        </w:rPr>
        <w:t xml:space="preserve">загальну середню освіту» п.2 ст.28 п.п.6,8, ст.32, </w:t>
      </w:r>
      <w:proofErr w:type="spellStart"/>
      <w:r>
        <w:rPr>
          <w:color w:val="000000"/>
          <w:spacing w:val="-3"/>
          <w:lang w:val="uk-UA"/>
        </w:rPr>
        <w:t>п.З</w:t>
      </w:r>
      <w:proofErr w:type="spellEnd"/>
      <w:r>
        <w:rPr>
          <w:color w:val="000000"/>
          <w:spacing w:val="-3"/>
          <w:lang w:val="uk-UA"/>
        </w:rPr>
        <w:t xml:space="preserve">, ст.34 Закону України </w:t>
      </w:r>
      <w:r>
        <w:rPr>
          <w:color w:val="000000"/>
          <w:lang w:val="uk-UA"/>
        </w:rPr>
        <w:t xml:space="preserve">«Про місцеве самоврядування в Україні»,  </w:t>
      </w:r>
      <w:r>
        <w:rPr>
          <w:lang w:val="uk-UA"/>
        </w:rPr>
        <w:t>Закону України «Про</w:t>
      </w:r>
      <w:r>
        <w:rPr>
          <w:lang w:val="uk-UA"/>
        </w:rPr>
        <w:t xml:space="preserve"> внесення змін до деяких законодавчих актів України»  №911 – </w:t>
      </w:r>
      <w:r>
        <w:rPr>
          <w:lang w:val="en-US"/>
        </w:rPr>
        <w:t>VIII</w:t>
      </w:r>
      <w:r>
        <w:rPr>
          <w:lang w:val="uk-UA"/>
        </w:rPr>
        <w:t xml:space="preserve"> від 24.12.2015р., </w:t>
      </w:r>
      <w:r>
        <w:rPr>
          <w:color w:val="000000"/>
          <w:lang w:val="uk-UA"/>
        </w:rPr>
        <w:t xml:space="preserve">рішення ІІІ сесії VІІІ скликання </w:t>
      </w:r>
      <w:proofErr w:type="spellStart"/>
      <w:r>
        <w:rPr>
          <w:color w:val="000000"/>
          <w:lang w:val="uk-UA"/>
        </w:rPr>
        <w:t>Лопатинської</w:t>
      </w:r>
      <w:proofErr w:type="spellEnd"/>
      <w:r>
        <w:rPr>
          <w:color w:val="000000"/>
          <w:lang w:val="uk-UA"/>
        </w:rPr>
        <w:t xml:space="preserve"> селищної ради від 20.12.2020 р. № 4 «</w:t>
      </w:r>
      <w:r>
        <w:rPr>
          <w:color w:val="000000"/>
          <w:spacing w:val="-2"/>
          <w:lang w:val="uk-UA"/>
        </w:rPr>
        <w:t xml:space="preserve">Про встановлення розміру  батьківської плати  за харчування дітей  в дошкільних групах </w:t>
      </w:r>
      <w:r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вчально - виховних комплексів, у дошкільних навчальних закладах та школах </w:t>
      </w:r>
      <w:proofErr w:type="spellStart"/>
      <w:r>
        <w:rPr>
          <w:color w:val="000000"/>
          <w:lang w:val="uk-UA"/>
        </w:rPr>
        <w:t>Лопатинської</w:t>
      </w:r>
      <w:proofErr w:type="spellEnd"/>
      <w:r>
        <w:rPr>
          <w:color w:val="000000"/>
          <w:lang w:val="uk-UA"/>
        </w:rPr>
        <w:t xml:space="preserve"> ОТГ </w:t>
      </w:r>
      <w:r>
        <w:rPr>
          <w:color w:val="000000"/>
          <w:spacing w:val="-4"/>
          <w:lang w:val="uk-UA"/>
        </w:rPr>
        <w:t>у 2021 році</w:t>
      </w:r>
      <w:r>
        <w:rPr>
          <w:color w:val="000000"/>
          <w:lang w:val="uk-UA"/>
        </w:rPr>
        <w:t xml:space="preserve">», </w:t>
      </w:r>
      <w:r>
        <w:rPr>
          <w:lang w:val="uk-UA"/>
        </w:rPr>
        <w:t>з метою забезпечення</w:t>
      </w:r>
      <w:r>
        <w:t> </w:t>
      </w:r>
      <w:r>
        <w:rPr>
          <w:lang w:val="uk-UA"/>
        </w:rPr>
        <w:t xml:space="preserve"> якісної організації харчування та</w:t>
      </w:r>
      <w:r>
        <w:t> </w:t>
      </w:r>
      <w:r>
        <w:rPr>
          <w:lang w:val="uk-UA"/>
        </w:rPr>
        <w:t xml:space="preserve"> попередження</w:t>
      </w:r>
      <w:r>
        <w:t> </w:t>
      </w:r>
      <w:r>
        <w:rPr>
          <w:lang w:val="uk-UA"/>
        </w:rPr>
        <w:t xml:space="preserve"> харчових</w:t>
      </w:r>
      <w:r>
        <w:t> </w:t>
      </w:r>
      <w:r>
        <w:rPr>
          <w:lang w:val="uk-UA"/>
        </w:rPr>
        <w:t xml:space="preserve"> отруєнь</w:t>
      </w:r>
      <w:r>
        <w:t> </w:t>
      </w:r>
      <w:r>
        <w:rPr>
          <w:lang w:val="uk-UA"/>
        </w:rPr>
        <w:t xml:space="preserve"> дітей в закладі </w:t>
      </w:r>
    </w:p>
    <w:p w:rsidR="002B22EE" w:rsidRDefault="002B22EE">
      <w:pPr>
        <w:jc w:val="both"/>
        <w:rPr>
          <w:sz w:val="26"/>
          <w:szCs w:val="26"/>
        </w:rPr>
      </w:pPr>
    </w:p>
    <w:p w:rsidR="000C1639" w:rsidRDefault="002B22EE">
      <w:pPr>
        <w:jc w:val="both"/>
        <w:rPr>
          <w:sz w:val="26"/>
          <w:szCs w:val="26"/>
        </w:rPr>
      </w:pPr>
      <w:r>
        <w:rPr>
          <w:sz w:val="26"/>
          <w:szCs w:val="26"/>
        </w:rPr>
        <w:t>НАКАЗУЮ</w:t>
      </w:r>
      <w:r>
        <w:rPr>
          <w:rFonts w:ascii="Symbol" w:eastAsia="Symbol" w:hAnsi="Symbol" w:cs="Symbol"/>
          <w:sz w:val="26"/>
          <w:szCs w:val="26"/>
        </w:rPr>
        <w:t></w:t>
      </w:r>
      <w:r>
        <w:rPr>
          <w:sz w:val="26"/>
          <w:szCs w:val="26"/>
        </w:rPr>
        <w:tab/>
      </w:r>
    </w:p>
    <w:p w:rsidR="000C1639" w:rsidRDefault="002B22EE">
      <w:pPr>
        <w:jc w:val="both"/>
      </w:pPr>
      <w:r>
        <w:rPr>
          <w:bCs/>
          <w:sz w:val="26"/>
          <w:szCs w:val="26"/>
          <w:lang w:val="uk-UA"/>
        </w:rPr>
        <w:t xml:space="preserve">1.Призначити заступника директора </w:t>
      </w:r>
      <w:r>
        <w:rPr>
          <w:bCs/>
          <w:sz w:val="26"/>
          <w:szCs w:val="26"/>
          <w:lang w:val="uk-UA"/>
        </w:rPr>
        <w:t xml:space="preserve">школи </w:t>
      </w:r>
      <w:proofErr w:type="spellStart"/>
      <w:r>
        <w:rPr>
          <w:bCs/>
          <w:sz w:val="26"/>
          <w:szCs w:val="26"/>
          <w:lang w:val="uk-UA"/>
        </w:rPr>
        <w:t>Артк</w:t>
      </w:r>
      <w:proofErr w:type="spellEnd"/>
      <w:r>
        <w:rPr>
          <w:bCs/>
          <w:sz w:val="26"/>
          <w:szCs w:val="26"/>
          <w:lang w:val="uk-UA"/>
        </w:rPr>
        <w:t xml:space="preserve"> М.Ф. </w:t>
      </w:r>
      <w:r>
        <w:rPr>
          <w:bCs/>
          <w:sz w:val="26"/>
          <w:szCs w:val="26"/>
          <w:lang w:val="uk-UA"/>
        </w:rPr>
        <w:t>відповідальною за організацію харчування в школі у 2021 році.</w:t>
      </w:r>
    </w:p>
    <w:p w:rsidR="000C1639" w:rsidRDefault="002B22EE">
      <w:pPr>
        <w:jc w:val="both"/>
      </w:pPr>
      <w:r>
        <w:rPr>
          <w:sz w:val="26"/>
          <w:szCs w:val="26"/>
          <w:lang w:val="uk-UA"/>
        </w:rPr>
        <w:t>2.  Організувати з 25.01.2021 року безкоштовне гаряче  харчуванням  учнів  категорії діти-сироти, діти, позбавлені батьківського піклування (відповідно до списку служби у с</w:t>
      </w:r>
      <w:r>
        <w:rPr>
          <w:sz w:val="26"/>
          <w:szCs w:val="26"/>
          <w:lang w:val="uk-UA"/>
        </w:rPr>
        <w:t>правах дітей, та на основі поданих копій рішень про призначення опікунів).</w:t>
      </w:r>
      <w:r>
        <w:rPr>
          <w:spacing w:val="15"/>
          <w:sz w:val="26"/>
          <w:szCs w:val="26"/>
          <w:shd w:val="clear" w:color="auto" w:fill="FFFFFF"/>
          <w:lang w:val="uk-UA"/>
        </w:rPr>
        <w:t>Грошову норму визначати з урахуванням раціонального харчування та дотримання натуральних</w:t>
      </w:r>
      <w:r>
        <w:rPr>
          <w:spacing w:val="15"/>
          <w:sz w:val="26"/>
          <w:szCs w:val="26"/>
          <w:shd w:val="clear" w:color="auto" w:fill="FFFFFF"/>
        </w:rPr>
        <w:t> </w:t>
      </w:r>
      <w:r>
        <w:rPr>
          <w:spacing w:val="15"/>
          <w:sz w:val="26"/>
          <w:szCs w:val="26"/>
          <w:shd w:val="clear" w:color="auto" w:fill="FFFFFF"/>
          <w:lang w:val="uk-UA"/>
        </w:rPr>
        <w:t xml:space="preserve"> норм у розмірі 20 грн. в день на одну дитину.</w:t>
      </w:r>
    </w:p>
    <w:p w:rsidR="000C1639" w:rsidRDefault="002B22EE">
      <w:pPr>
        <w:jc w:val="both"/>
      </w:pPr>
      <w:r>
        <w:rPr>
          <w:spacing w:val="15"/>
          <w:sz w:val="26"/>
          <w:szCs w:val="26"/>
          <w:shd w:val="clear" w:color="auto" w:fill="FFFFFF"/>
          <w:lang w:val="uk-UA"/>
        </w:rPr>
        <w:t xml:space="preserve">3. </w:t>
      </w:r>
      <w:r>
        <w:rPr>
          <w:sz w:val="26"/>
          <w:szCs w:val="26"/>
          <w:lang w:val="uk-UA"/>
        </w:rPr>
        <w:t>Організувати безкоштовне гаряче  харчування</w:t>
      </w:r>
      <w:r>
        <w:rPr>
          <w:sz w:val="26"/>
          <w:szCs w:val="26"/>
          <w:lang w:val="uk-UA"/>
        </w:rPr>
        <w:t xml:space="preserve">  учнів 1-4 класів з числа дітей-інвалідів, а також із сімей, які отримують допомогу відповідно до Закону України «Про державну соціальну допомогу малозабезпеченим сім'ям».  Та дітям 1-11</w:t>
      </w:r>
      <w:r>
        <w:rPr>
          <w:sz w:val="26"/>
          <w:szCs w:val="26"/>
          <w:lang w:val="uk-UA"/>
        </w:rPr>
        <w:t xml:space="preserve"> класів, </w:t>
      </w:r>
      <w:r>
        <w:rPr>
          <w:sz w:val="26"/>
          <w:szCs w:val="26"/>
          <w:shd w:val="clear" w:color="auto" w:fill="FFFFFF"/>
          <w:lang w:val="uk-UA"/>
        </w:rPr>
        <w:t>яким згідно із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hyperlink r:id="rId5" w:tgtFrame="_blank">
        <w:r>
          <w:rPr>
            <w:rStyle w:val="a5"/>
            <w:color w:val="auto"/>
            <w:sz w:val="26"/>
            <w:szCs w:val="26"/>
            <w:highlight w:val="white"/>
            <w:lang w:val="uk-UA"/>
          </w:rPr>
          <w:t>Законом України "Про статус і соціальний захист громадян, які постраждали внаслідок Чорнобильської катастрофи"</w:t>
        </w:r>
      </w:hyperlink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rStyle w:val="apple-converted-space"/>
          <w:sz w:val="26"/>
          <w:szCs w:val="26"/>
          <w:shd w:val="clear" w:color="auto" w:fill="FFFFFF"/>
          <w:lang w:val="uk-UA"/>
        </w:rPr>
        <w:t xml:space="preserve">також надається </w:t>
      </w:r>
      <w:r>
        <w:rPr>
          <w:sz w:val="26"/>
          <w:szCs w:val="26"/>
          <w:shd w:val="clear" w:color="auto" w:fill="FFFFFF"/>
          <w:lang w:val="uk-UA"/>
        </w:rPr>
        <w:t xml:space="preserve">пільгове харчування. </w:t>
      </w:r>
      <w:proofErr w:type="spellStart"/>
      <w:r>
        <w:rPr>
          <w:spacing w:val="15"/>
          <w:sz w:val="26"/>
          <w:szCs w:val="26"/>
          <w:shd w:val="clear" w:color="auto" w:fill="FFFFFF"/>
        </w:rPr>
        <w:t>Грошову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норму </w:t>
      </w:r>
      <w:proofErr w:type="spellStart"/>
      <w:r>
        <w:rPr>
          <w:spacing w:val="15"/>
          <w:sz w:val="26"/>
          <w:szCs w:val="26"/>
          <w:shd w:val="clear" w:color="auto" w:fill="FFFFFF"/>
        </w:rPr>
        <w:t>визначати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з </w:t>
      </w:r>
      <w:proofErr w:type="spellStart"/>
      <w:r>
        <w:rPr>
          <w:spacing w:val="15"/>
          <w:sz w:val="26"/>
          <w:szCs w:val="26"/>
          <w:shd w:val="clear" w:color="auto" w:fill="FFFFFF"/>
        </w:rPr>
        <w:t>урахування</w:t>
      </w:r>
      <w:r>
        <w:rPr>
          <w:spacing w:val="15"/>
          <w:sz w:val="26"/>
          <w:szCs w:val="26"/>
          <w:shd w:val="clear" w:color="auto" w:fill="FFFFFF"/>
        </w:rPr>
        <w:t>м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pacing w:val="15"/>
          <w:sz w:val="26"/>
          <w:szCs w:val="26"/>
          <w:shd w:val="clear" w:color="auto" w:fill="FFFFFF"/>
        </w:rPr>
        <w:t>раціонального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pacing w:val="15"/>
          <w:sz w:val="26"/>
          <w:szCs w:val="26"/>
          <w:shd w:val="clear" w:color="auto" w:fill="FFFFFF"/>
        </w:rPr>
        <w:t>харчування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spacing w:val="15"/>
          <w:sz w:val="26"/>
          <w:szCs w:val="26"/>
          <w:shd w:val="clear" w:color="auto" w:fill="FFFFFF"/>
        </w:rPr>
        <w:t>дотримання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spacing w:val="15"/>
          <w:sz w:val="26"/>
          <w:szCs w:val="26"/>
          <w:shd w:val="clear" w:color="auto" w:fill="FFFFFF"/>
        </w:rPr>
        <w:t>натуральних</w:t>
      </w:r>
      <w:proofErr w:type="spellEnd"/>
      <w:r>
        <w:rPr>
          <w:spacing w:val="15"/>
          <w:sz w:val="26"/>
          <w:szCs w:val="26"/>
          <w:shd w:val="clear" w:color="auto" w:fill="FFFFFF"/>
        </w:rPr>
        <w:t>  норм</w:t>
      </w:r>
      <w:r>
        <w:rPr>
          <w:spacing w:val="15"/>
          <w:sz w:val="26"/>
          <w:szCs w:val="26"/>
          <w:shd w:val="clear" w:color="auto" w:fill="FFFFFF"/>
          <w:lang w:val="uk-UA"/>
        </w:rPr>
        <w:t>у</w:t>
      </w:r>
      <w:proofErr w:type="gramEnd"/>
      <w:r>
        <w:rPr>
          <w:spacing w:val="15"/>
          <w:sz w:val="26"/>
          <w:szCs w:val="26"/>
          <w:shd w:val="clear" w:color="auto" w:fill="FFFFFF"/>
          <w:lang w:val="uk-UA"/>
        </w:rPr>
        <w:t xml:space="preserve"> розмірі</w:t>
      </w:r>
      <w:r>
        <w:rPr>
          <w:spacing w:val="15"/>
          <w:sz w:val="26"/>
          <w:szCs w:val="26"/>
          <w:shd w:val="clear" w:color="auto" w:fill="FFFFFF"/>
        </w:rPr>
        <w:t xml:space="preserve">  </w:t>
      </w:r>
      <w:r>
        <w:rPr>
          <w:spacing w:val="15"/>
          <w:sz w:val="26"/>
          <w:szCs w:val="26"/>
          <w:shd w:val="clear" w:color="auto" w:fill="FFFFFF"/>
          <w:lang w:val="uk-UA"/>
        </w:rPr>
        <w:t>20</w:t>
      </w:r>
      <w:r>
        <w:rPr>
          <w:spacing w:val="15"/>
          <w:sz w:val="26"/>
          <w:szCs w:val="26"/>
          <w:shd w:val="clear" w:color="auto" w:fill="FFFFFF"/>
        </w:rPr>
        <w:t xml:space="preserve"> грн. в день на одну </w:t>
      </w:r>
      <w:proofErr w:type="spellStart"/>
      <w:r>
        <w:rPr>
          <w:spacing w:val="15"/>
          <w:sz w:val="26"/>
          <w:szCs w:val="26"/>
          <w:shd w:val="clear" w:color="auto" w:fill="FFFFFF"/>
        </w:rPr>
        <w:t>дитину</w:t>
      </w:r>
      <w:proofErr w:type="spellEnd"/>
      <w:r>
        <w:rPr>
          <w:spacing w:val="15"/>
          <w:sz w:val="26"/>
          <w:szCs w:val="26"/>
          <w:shd w:val="clear" w:color="auto" w:fill="FFFFFF"/>
        </w:rPr>
        <w:t>.</w:t>
      </w:r>
    </w:p>
    <w:p w:rsidR="000C1639" w:rsidRDefault="002B22E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плати за </w:t>
      </w:r>
      <w:proofErr w:type="spellStart"/>
      <w:r>
        <w:rPr>
          <w:sz w:val="26"/>
          <w:szCs w:val="26"/>
        </w:rPr>
        <w:t>харчування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звільняються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учні</w:t>
      </w:r>
      <w:proofErr w:type="spellEnd"/>
      <w:r>
        <w:rPr>
          <w:sz w:val="26"/>
          <w:szCs w:val="26"/>
        </w:rPr>
        <w:t xml:space="preserve"> 1-4 </w:t>
      </w:r>
      <w:proofErr w:type="spellStart"/>
      <w:r>
        <w:rPr>
          <w:sz w:val="26"/>
          <w:szCs w:val="26"/>
        </w:rPr>
        <w:t>класів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відповідно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поданої</w:t>
      </w:r>
      <w:proofErr w:type="spellEnd"/>
      <w:r>
        <w:rPr>
          <w:sz w:val="26"/>
          <w:szCs w:val="26"/>
        </w:rPr>
        <w:t xml:space="preserve"> заяви </w:t>
      </w:r>
      <w:proofErr w:type="spellStart"/>
      <w:r>
        <w:rPr>
          <w:sz w:val="26"/>
          <w:szCs w:val="26"/>
        </w:rPr>
        <w:t>батьків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довідки</w:t>
      </w:r>
      <w:proofErr w:type="spellEnd"/>
      <w:r>
        <w:rPr>
          <w:sz w:val="26"/>
          <w:szCs w:val="26"/>
        </w:rPr>
        <w:t xml:space="preserve"> про </w:t>
      </w:r>
      <w:proofErr w:type="spellStart"/>
      <w:r>
        <w:rPr>
          <w:sz w:val="26"/>
          <w:szCs w:val="26"/>
        </w:rPr>
        <w:t>призначення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допомоги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відповідності</w:t>
      </w:r>
      <w:proofErr w:type="spellEnd"/>
      <w:r>
        <w:rPr>
          <w:sz w:val="26"/>
          <w:szCs w:val="26"/>
        </w:rPr>
        <w:t xml:space="preserve"> до Закону </w:t>
      </w:r>
      <w:proofErr w:type="spellStart"/>
      <w:r>
        <w:rPr>
          <w:sz w:val="26"/>
          <w:szCs w:val="26"/>
        </w:rPr>
        <w:t>Украї</w:t>
      </w:r>
      <w:r>
        <w:rPr>
          <w:sz w:val="26"/>
          <w:szCs w:val="26"/>
        </w:rPr>
        <w:t>ни</w:t>
      </w:r>
      <w:proofErr w:type="spellEnd"/>
      <w:r>
        <w:rPr>
          <w:sz w:val="26"/>
          <w:szCs w:val="26"/>
        </w:rPr>
        <w:t xml:space="preserve"> «Про </w:t>
      </w:r>
      <w:proofErr w:type="spellStart"/>
      <w:r>
        <w:rPr>
          <w:sz w:val="26"/>
          <w:szCs w:val="26"/>
        </w:rPr>
        <w:t>державну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соціальну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малозабезпеченим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сім’ям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посвідчень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дітей-інвалідів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учасників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Чрнобильської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катастрофи</w:t>
      </w:r>
      <w:proofErr w:type="spellEnd"/>
      <w:r>
        <w:rPr>
          <w:sz w:val="26"/>
          <w:szCs w:val="26"/>
        </w:rPr>
        <w:t>.</w:t>
      </w:r>
    </w:p>
    <w:p w:rsidR="000C1639" w:rsidRDefault="002B22EE">
      <w:pPr>
        <w:jc w:val="both"/>
      </w:pPr>
      <w:r>
        <w:rPr>
          <w:sz w:val="26"/>
          <w:szCs w:val="26"/>
          <w:lang w:val="uk-UA"/>
        </w:rPr>
        <w:t xml:space="preserve">4. </w:t>
      </w:r>
      <w:proofErr w:type="spellStart"/>
      <w:r>
        <w:rPr>
          <w:sz w:val="26"/>
          <w:szCs w:val="26"/>
        </w:rPr>
        <w:t>Організувати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безкоштовне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гаряче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харчування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учням</w:t>
      </w:r>
      <w:proofErr w:type="spellEnd"/>
      <w:proofErr w:type="gramEnd"/>
      <w:r>
        <w:rPr>
          <w:sz w:val="26"/>
          <w:szCs w:val="26"/>
        </w:rPr>
        <w:t xml:space="preserve"> 1-</w:t>
      </w:r>
      <w:r>
        <w:rPr>
          <w:sz w:val="26"/>
          <w:szCs w:val="26"/>
          <w:lang w:val="uk-UA"/>
        </w:rPr>
        <w:t>11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класів</w:t>
      </w:r>
      <w:proofErr w:type="spellEnd"/>
      <w:r>
        <w:rPr>
          <w:sz w:val="26"/>
          <w:szCs w:val="26"/>
        </w:rPr>
        <w:t xml:space="preserve"> батьки</w:t>
      </w:r>
      <w:r>
        <w:rPr>
          <w:sz w:val="26"/>
          <w:szCs w:val="26"/>
          <w:lang w:val="uk-UA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беруть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</w:rPr>
        <w:t xml:space="preserve"> брали участь у </w:t>
      </w:r>
      <w:proofErr w:type="spellStart"/>
      <w:r>
        <w:rPr>
          <w:sz w:val="26"/>
          <w:szCs w:val="26"/>
        </w:rPr>
        <w:t>антитерористичній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</w:t>
      </w:r>
      <w:r>
        <w:rPr>
          <w:sz w:val="26"/>
          <w:szCs w:val="26"/>
        </w:rPr>
        <w:t>ерації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сході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загинули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</w:t>
      </w:r>
      <w:proofErr w:type="spellEnd"/>
      <w:r>
        <w:rPr>
          <w:sz w:val="26"/>
          <w:szCs w:val="26"/>
        </w:rPr>
        <w:t xml:space="preserve"> час </w:t>
      </w:r>
      <w:proofErr w:type="spellStart"/>
      <w:r>
        <w:rPr>
          <w:sz w:val="26"/>
          <w:szCs w:val="26"/>
        </w:rPr>
        <w:t>її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проведення</w:t>
      </w:r>
      <w:proofErr w:type="spellEnd"/>
      <w:r>
        <w:rPr>
          <w:sz w:val="26"/>
          <w:szCs w:val="26"/>
        </w:rPr>
        <w:t xml:space="preserve">, та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сімей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вимушених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переселенців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тимчасово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окупованих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територій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Г</w:t>
      </w:r>
      <w:r>
        <w:rPr>
          <w:spacing w:val="15"/>
          <w:sz w:val="26"/>
          <w:szCs w:val="26"/>
          <w:shd w:val="clear" w:color="auto" w:fill="FFFFFF"/>
        </w:rPr>
        <w:t>рошову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норму </w:t>
      </w:r>
      <w:proofErr w:type="spellStart"/>
      <w:r>
        <w:rPr>
          <w:spacing w:val="15"/>
          <w:sz w:val="26"/>
          <w:szCs w:val="26"/>
          <w:shd w:val="clear" w:color="auto" w:fill="FFFFFF"/>
        </w:rPr>
        <w:t>визначати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з </w:t>
      </w:r>
      <w:proofErr w:type="spellStart"/>
      <w:r>
        <w:rPr>
          <w:spacing w:val="15"/>
          <w:sz w:val="26"/>
          <w:szCs w:val="26"/>
          <w:shd w:val="clear" w:color="auto" w:fill="FFFFFF"/>
        </w:rPr>
        <w:t>урахуванням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pacing w:val="15"/>
          <w:sz w:val="26"/>
          <w:szCs w:val="26"/>
          <w:shd w:val="clear" w:color="auto" w:fill="FFFFFF"/>
        </w:rPr>
        <w:t>раціонального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pacing w:val="15"/>
          <w:sz w:val="26"/>
          <w:szCs w:val="26"/>
          <w:shd w:val="clear" w:color="auto" w:fill="FFFFFF"/>
        </w:rPr>
        <w:lastRenderedPageBreak/>
        <w:t>харчування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та </w:t>
      </w:r>
      <w:proofErr w:type="spellStart"/>
      <w:r>
        <w:rPr>
          <w:spacing w:val="15"/>
          <w:sz w:val="26"/>
          <w:szCs w:val="26"/>
          <w:shd w:val="clear" w:color="auto" w:fill="FFFFFF"/>
        </w:rPr>
        <w:t>дотримання</w:t>
      </w:r>
      <w:proofErr w:type="spellEnd"/>
      <w:r>
        <w:rPr>
          <w:spacing w:val="15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spacing w:val="15"/>
          <w:sz w:val="26"/>
          <w:szCs w:val="26"/>
          <w:shd w:val="clear" w:color="auto" w:fill="FFFFFF"/>
        </w:rPr>
        <w:t>натуральних</w:t>
      </w:r>
      <w:proofErr w:type="spellEnd"/>
      <w:r>
        <w:rPr>
          <w:spacing w:val="15"/>
          <w:sz w:val="26"/>
          <w:szCs w:val="26"/>
          <w:shd w:val="clear" w:color="auto" w:fill="FFFFFF"/>
        </w:rPr>
        <w:t>  норм</w:t>
      </w:r>
      <w:proofErr w:type="gramEnd"/>
      <w:r>
        <w:rPr>
          <w:spacing w:val="15"/>
          <w:sz w:val="26"/>
          <w:szCs w:val="26"/>
          <w:shd w:val="clear" w:color="auto" w:fill="FFFFFF"/>
        </w:rPr>
        <w:t xml:space="preserve"> </w:t>
      </w:r>
      <w:r>
        <w:rPr>
          <w:spacing w:val="15"/>
          <w:sz w:val="26"/>
          <w:szCs w:val="26"/>
          <w:shd w:val="clear" w:color="auto" w:fill="FFFFFF"/>
          <w:lang w:val="uk-UA"/>
        </w:rPr>
        <w:t>у розмірі 20</w:t>
      </w:r>
      <w:r>
        <w:rPr>
          <w:spacing w:val="15"/>
          <w:sz w:val="26"/>
          <w:szCs w:val="26"/>
          <w:shd w:val="clear" w:color="auto" w:fill="FFFFFF"/>
        </w:rPr>
        <w:t xml:space="preserve"> грн.</w:t>
      </w:r>
      <w:r>
        <w:rPr>
          <w:sz w:val="26"/>
          <w:szCs w:val="26"/>
        </w:rPr>
        <w:t xml:space="preserve"> в день </w:t>
      </w:r>
      <w:r>
        <w:rPr>
          <w:sz w:val="26"/>
          <w:szCs w:val="26"/>
        </w:rPr>
        <w:t xml:space="preserve">на одну </w:t>
      </w:r>
      <w:proofErr w:type="spellStart"/>
      <w:r>
        <w:rPr>
          <w:sz w:val="26"/>
          <w:szCs w:val="26"/>
        </w:rPr>
        <w:t>дитину</w:t>
      </w:r>
      <w:proofErr w:type="spellEnd"/>
      <w:r>
        <w:rPr>
          <w:sz w:val="26"/>
          <w:szCs w:val="26"/>
        </w:rPr>
        <w:t>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bookmarkStart w:id="0" w:name="OLE_LINK1"/>
      <w:bookmarkStart w:id="1" w:name="OLE_LINK2"/>
      <w:proofErr w:type="spellStart"/>
      <w:r>
        <w:rPr>
          <w:sz w:val="26"/>
          <w:szCs w:val="26"/>
        </w:rPr>
        <w:t>Підставою</w:t>
      </w:r>
      <w:proofErr w:type="spellEnd"/>
      <w:r>
        <w:rPr>
          <w:sz w:val="26"/>
          <w:szCs w:val="26"/>
        </w:rPr>
        <w:t xml:space="preserve"> для </w:t>
      </w:r>
      <w:proofErr w:type="spellStart"/>
      <w:r>
        <w:rPr>
          <w:sz w:val="26"/>
          <w:szCs w:val="26"/>
        </w:rPr>
        <w:t>звільнення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плати за </w:t>
      </w:r>
      <w:proofErr w:type="spellStart"/>
      <w:r>
        <w:rPr>
          <w:sz w:val="26"/>
          <w:szCs w:val="26"/>
        </w:rPr>
        <w:t>харчування</w:t>
      </w:r>
      <w:proofErr w:type="spellEnd"/>
      <w:r>
        <w:rPr>
          <w:sz w:val="26"/>
          <w:szCs w:val="26"/>
        </w:rPr>
        <w:t xml:space="preserve"> є подана </w:t>
      </w:r>
      <w:proofErr w:type="spellStart"/>
      <w:r>
        <w:rPr>
          <w:sz w:val="26"/>
          <w:szCs w:val="26"/>
        </w:rPr>
        <w:t>заява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батьків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довідка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військової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частини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копія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військового</w:t>
      </w:r>
      <w:proofErr w:type="spellEnd"/>
      <w:r>
        <w:rPr>
          <w:sz w:val="26"/>
          <w:szCs w:val="26"/>
        </w:rPr>
        <w:t xml:space="preserve"> квитка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записом</w:t>
      </w:r>
      <w:proofErr w:type="spellEnd"/>
      <w:r>
        <w:rPr>
          <w:sz w:val="26"/>
          <w:szCs w:val="26"/>
        </w:rPr>
        <w:t xml:space="preserve"> про участь в АТО, </w:t>
      </w:r>
      <w:proofErr w:type="spellStart"/>
      <w:proofErr w:type="gramStart"/>
      <w:r>
        <w:rPr>
          <w:sz w:val="26"/>
          <w:szCs w:val="26"/>
        </w:rPr>
        <w:t>довідка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із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управління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соціального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захисту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населення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Радехівського</w:t>
      </w:r>
      <w:proofErr w:type="spellEnd"/>
      <w:r>
        <w:rPr>
          <w:sz w:val="26"/>
          <w:szCs w:val="26"/>
        </w:rPr>
        <w:t xml:space="preserve"> району  про </w:t>
      </w:r>
      <w:r>
        <w:rPr>
          <w:sz w:val="26"/>
          <w:szCs w:val="26"/>
        </w:rPr>
        <w:t xml:space="preserve">статус </w:t>
      </w:r>
      <w:proofErr w:type="spellStart"/>
      <w:r>
        <w:rPr>
          <w:sz w:val="26"/>
          <w:szCs w:val="26"/>
        </w:rPr>
        <w:t>дитини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сім’ї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вимушених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переселенців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тимчасово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окупованих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>.</w:t>
      </w:r>
      <w:bookmarkEnd w:id="0"/>
      <w:bookmarkEnd w:id="1"/>
    </w:p>
    <w:p w:rsidR="000C1639" w:rsidRDefault="002B22EE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Безкоштовне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харчування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учнів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навчальних</w:t>
      </w:r>
      <w:proofErr w:type="spellEnd"/>
      <w:r>
        <w:rPr>
          <w:sz w:val="26"/>
          <w:szCs w:val="26"/>
        </w:rPr>
        <w:t xml:space="preserve"> закладах </w:t>
      </w:r>
      <w:proofErr w:type="spellStart"/>
      <w:r>
        <w:rPr>
          <w:sz w:val="26"/>
          <w:szCs w:val="26"/>
        </w:rPr>
        <w:t>здійснювати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тільки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робочі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дні</w:t>
      </w:r>
      <w:proofErr w:type="spellEnd"/>
      <w:r>
        <w:rPr>
          <w:sz w:val="26"/>
          <w:szCs w:val="26"/>
        </w:rPr>
        <w:t xml:space="preserve">. У </w:t>
      </w:r>
      <w:proofErr w:type="spellStart"/>
      <w:r>
        <w:rPr>
          <w:sz w:val="26"/>
          <w:szCs w:val="26"/>
        </w:rPr>
        <w:t>разі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відсутності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учнів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</w:t>
      </w:r>
      <w:proofErr w:type="spellEnd"/>
      <w:r>
        <w:rPr>
          <w:sz w:val="26"/>
          <w:szCs w:val="26"/>
        </w:rPr>
        <w:t xml:space="preserve"> час </w:t>
      </w:r>
      <w:proofErr w:type="spellStart"/>
      <w:r>
        <w:rPr>
          <w:sz w:val="26"/>
          <w:szCs w:val="26"/>
        </w:rPr>
        <w:t>навчання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компенсація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харчування</w:t>
      </w:r>
      <w:proofErr w:type="spellEnd"/>
      <w:r>
        <w:rPr>
          <w:sz w:val="26"/>
          <w:szCs w:val="26"/>
        </w:rPr>
        <w:t xml:space="preserve"> не проводить</w:t>
      </w:r>
      <w:r>
        <w:rPr>
          <w:sz w:val="26"/>
          <w:szCs w:val="26"/>
        </w:rPr>
        <w:t>ся.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Харчування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дітей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не </w:t>
      </w:r>
      <w:proofErr w:type="spellStart"/>
      <w:r>
        <w:rPr>
          <w:sz w:val="26"/>
          <w:szCs w:val="26"/>
        </w:rPr>
        <w:t>підлягають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безкоштовному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харчуванню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здійснювати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батьківські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кошти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готівкою</w:t>
      </w:r>
      <w:proofErr w:type="spellEnd"/>
      <w:r>
        <w:rPr>
          <w:sz w:val="26"/>
          <w:szCs w:val="26"/>
        </w:rPr>
        <w:t xml:space="preserve"> через </w:t>
      </w:r>
      <w:proofErr w:type="spellStart"/>
      <w:proofErr w:type="gramStart"/>
      <w:r>
        <w:rPr>
          <w:sz w:val="26"/>
          <w:szCs w:val="26"/>
        </w:rPr>
        <w:t>спецрахунок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бухгалтерії</w:t>
      </w:r>
      <w:proofErr w:type="spellEnd"/>
      <w:proofErr w:type="gramEnd"/>
      <w:r>
        <w:rPr>
          <w:sz w:val="26"/>
          <w:szCs w:val="26"/>
          <w:lang w:val="uk-UA"/>
        </w:rPr>
        <w:t xml:space="preserve"> закладу.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 Заступнику директора </w:t>
      </w:r>
      <w:proofErr w:type="spellStart"/>
      <w:r>
        <w:rPr>
          <w:sz w:val="26"/>
          <w:szCs w:val="26"/>
          <w:lang w:val="uk-UA"/>
        </w:rPr>
        <w:t>Артинюк</w:t>
      </w:r>
      <w:proofErr w:type="spellEnd"/>
      <w:r>
        <w:rPr>
          <w:sz w:val="26"/>
          <w:szCs w:val="26"/>
          <w:lang w:val="uk-UA"/>
        </w:rPr>
        <w:t xml:space="preserve"> М.Ф: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7.1 Проінформувати батьків про порядок одержання харчування і </w:t>
      </w:r>
      <w:r>
        <w:rPr>
          <w:sz w:val="26"/>
          <w:szCs w:val="26"/>
          <w:lang w:val="uk-UA"/>
        </w:rPr>
        <w:t>вимог до оформлення документів на безкоштовне харчування учнів 1-11</w:t>
      </w:r>
      <w:r>
        <w:rPr>
          <w:sz w:val="26"/>
          <w:szCs w:val="26"/>
          <w:lang w:val="uk-UA"/>
        </w:rPr>
        <w:t xml:space="preserve"> класів, дітей пільгових категорій.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7.2 Ужити невідкладних заходів щодо створення необхідних умов для організації повноцінного, безпечного і якісного харчування учнів, попередження спалахів </w:t>
      </w:r>
      <w:r>
        <w:rPr>
          <w:sz w:val="26"/>
          <w:szCs w:val="26"/>
          <w:lang w:val="uk-UA"/>
        </w:rPr>
        <w:t>гострих кишкових інформацій і харчових отруєнь у школі.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7.3 Надати відповідні документи, які підтверджують право на одержання безкоштовного харчування, скласти списки дітей пільгових категорій та учнів 1-11</w:t>
      </w:r>
      <w:r>
        <w:rPr>
          <w:sz w:val="26"/>
          <w:szCs w:val="26"/>
          <w:lang w:val="uk-UA"/>
        </w:rPr>
        <w:t xml:space="preserve"> класів, затвердити їх наказом та подати до </w:t>
      </w:r>
      <w:r>
        <w:rPr>
          <w:sz w:val="26"/>
          <w:szCs w:val="26"/>
          <w:lang w:val="uk-UA"/>
        </w:rPr>
        <w:t>бухгалтерії закладу.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7.4 Забезпечити щоденний контроль за обліком та звітністю харчування учнів.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8.Призначити  </w:t>
      </w:r>
      <w:proofErr w:type="spellStart"/>
      <w:r>
        <w:rPr>
          <w:sz w:val="26"/>
          <w:szCs w:val="26"/>
          <w:lang w:val="uk-UA"/>
        </w:rPr>
        <w:t>кухаря</w:t>
      </w:r>
      <w:proofErr w:type="spellEnd"/>
      <w:r>
        <w:rPr>
          <w:sz w:val="26"/>
          <w:szCs w:val="26"/>
          <w:lang w:val="uk-UA"/>
        </w:rPr>
        <w:t xml:space="preserve"> Степанюк Г.С</w:t>
      </w:r>
      <w:r>
        <w:rPr>
          <w:sz w:val="26"/>
          <w:szCs w:val="26"/>
          <w:lang w:val="uk-UA"/>
        </w:rPr>
        <w:t>. відповідальною за отримання, зберігання продуктів харчування; за ведення обліку дітей, які отримують безкоштовне гаряче ха</w:t>
      </w:r>
      <w:r>
        <w:rPr>
          <w:sz w:val="26"/>
          <w:szCs w:val="26"/>
          <w:lang w:val="uk-UA"/>
        </w:rPr>
        <w:t>рчування; за облік і звітність (відповідно до чинного законодавства) за використання коштів, які виділяються на безкоштовне харчування.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9.Заборонити відповідальним особам отримувати продукти харчування від постачальників без належних супровідних документів</w:t>
      </w:r>
      <w:r>
        <w:rPr>
          <w:sz w:val="26"/>
          <w:szCs w:val="26"/>
          <w:lang w:val="uk-UA"/>
        </w:rPr>
        <w:t xml:space="preserve"> (накладні, сертифікати відповідності, висновки санітарно – епідеміологічної служби тощо).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10.Посилити </w:t>
      </w:r>
      <w:proofErr w:type="spellStart"/>
      <w:r>
        <w:rPr>
          <w:sz w:val="26"/>
          <w:szCs w:val="26"/>
          <w:lang w:val="uk-UA"/>
        </w:rPr>
        <w:t>протиепідеміологічні</w:t>
      </w:r>
      <w:proofErr w:type="spellEnd"/>
      <w:r>
        <w:rPr>
          <w:sz w:val="26"/>
          <w:szCs w:val="26"/>
          <w:lang w:val="uk-UA"/>
        </w:rPr>
        <w:t xml:space="preserve"> заходи щодо попередження спалахів гострих кишкових інфекцій і харчових отруєнь.</w:t>
      </w:r>
    </w:p>
    <w:p w:rsidR="000C1639" w:rsidRDefault="002B22EE">
      <w:pPr>
        <w:jc w:val="both"/>
      </w:pPr>
      <w:r>
        <w:rPr>
          <w:sz w:val="26"/>
          <w:szCs w:val="26"/>
          <w:lang w:val="uk-UA"/>
        </w:rPr>
        <w:t>11.Розробити щоденне меню, на підставі примірних дво</w:t>
      </w:r>
      <w:r>
        <w:rPr>
          <w:sz w:val="26"/>
          <w:szCs w:val="26"/>
          <w:lang w:val="uk-UA"/>
        </w:rPr>
        <w:t>тижневих меню з урахуванням нових  норм харчування/</w:t>
      </w:r>
    </w:p>
    <w:p w:rsidR="000C1639" w:rsidRDefault="002B22E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12. Контроль за виконанням наказу залишаю за собою.</w:t>
      </w:r>
    </w:p>
    <w:p w:rsidR="000C1639" w:rsidRDefault="000C1639">
      <w:pPr>
        <w:jc w:val="both"/>
        <w:rPr>
          <w:sz w:val="26"/>
          <w:szCs w:val="26"/>
          <w:lang w:val="uk-UA"/>
        </w:rPr>
      </w:pPr>
    </w:p>
    <w:p w:rsidR="000C1639" w:rsidRDefault="000C1639">
      <w:pPr>
        <w:jc w:val="both"/>
        <w:rPr>
          <w:sz w:val="26"/>
          <w:szCs w:val="26"/>
          <w:lang w:val="uk-UA"/>
        </w:rPr>
      </w:pPr>
    </w:p>
    <w:p w:rsidR="000C1639" w:rsidRDefault="002B22EE" w:rsidP="002B22E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Директор закладу :                                              </w:t>
      </w:r>
      <w:proofErr w:type="spellStart"/>
      <w:r>
        <w:rPr>
          <w:sz w:val="26"/>
          <w:szCs w:val="26"/>
          <w:lang w:val="uk-UA"/>
        </w:rPr>
        <w:t>О.Ф.Вілінська</w:t>
      </w:r>
      <w:proofErr w:type="spellEnd"/>
    </w:p>
    <w:p w:rsidR="002B22EE" w:rsidRDefault="002B22EE" w:rsidP="002B22E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</w:p>
    <w:p w:rsidR="002B22EE" w:rsidRDefault="002B22EE" w:rsidP="002B22EE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З наказом ознайомлено:                                     </w:t>
      </w:r>
      <w:proofErr w:type="spellStart"/>
      <w:r>
        <w:rPr>
          <w:sz w:val="26"/>
          <w:szCs w:val="26"/>
          <w:lang w:val="uk-UA"/>
        </w:rPr>
        <w:t>М.Ф.Артинюк</w:t>
      </w:r>
      <w:proofErr w:type="spellEnd"/>
    </w:p>
    <w:p w:rsidR="002B22EE" w:rsidRDefault="002B22EE" w:rsidP="002B22EE">
      <w:r>
        <w:rPr>
          <w:sz w:val="26"/>
          <w:szCs w:val="26"/>
          <w:lang w:val="uk-UA"/>
        </w:rPr>
        <w:t xml:space="preserve">                                                                                  Г.С.Степанюк</w:t>
      </w:r>
      <w:bookmarkStart w:id="2" w:name="_GoBack"/>
      <w:bookmarkEnd w:id="2"/>
    </w:p>
    <w:p w:rsidR="000C1639" w:rsidRDefault="000C1639" w:rsidP="002B22EE"/>
    <w:sectPr w:rsidR="000C1639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1639"/>
    <w:rsid w:val="000C1639"/>
    <w:rsid w:val="002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DCE7A-6276-4B7E-91C4-94BB53DE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6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D266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2D266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qFormat/>
    <w:rsid w:val="002D2662"/>
  </w:style>
  <w:style w:type="character" w:customStyle="1" w:styleId="a5">
    <w:name w:val="Гіперпосилання"/>
    <w:basedOn w:val="a0"/>
    <w:rsid w:val="002D2662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E7666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ListLabel1">
    <w:name w:val="ListLabel 1"/>
    <w:qFormat/>
    <w:rPr>
      <w:b/>
      <w:sz w:val="24"/>
      <w:lang w:eastAsia="uk-UA"/>
    </w:rPr>
  </w:style>
  <w:style w:type="character" w:customStyle="1" w:styleId="ListLabel2">
    <w:name w:val="ListLabel 2"/>
    <w:qFormat/>
    <w:rPr>
      <w:b/>
      <w:sz w:val="24"/>
      <w:lang w:val="uk-UA" w:eastAsia="uk-UA"/>
    </w:rPr>
  </w:style>
  <w:style w:type="character" w:customStyle="1" w:styleId="ListLabel3">
    <w:name w:val="ListLabel 3"/>
    <w:qFormat/>
    <w:rPr>
      <w:color w:val="auto"/>
      <w:sz w:val="26"/>
      <w:szCs w:val="26"/>
      <w:shd w:val="clear" w:color="auto" w:fill="FFFFFF"/>
      <w:lang w:val="uk-UA"/>
    </w:rPr>
  </w:style>
  <w:style w:type="character" w:customStyle="1" w:styleId="ListLabel4">
    <w:name w:val="ListLabel 4"/>
    <w:qFormat/>
    <w:rPr>
      <w:b/>
      <w:sz w:val="24"/>
      <w:lang w:eastAsia="uk-UA"/>
    </w:rPr>
  </w:style>
  <w:style w:type="character" w:customStyle="1" w:styleId="ListLabel5">
    <w:name w:val="ListLabel 5"/>
    <w:qFormat/>
    <w:rPr>
      <w:b/>
      <w:sz w:val="24"/>
      <w:lang w:val="uk-UA" w:eastAsia="uk-UA"/>
    </w:rPr>
  </w:style>
  <w:style w:type="character" w:customStyle="1" w:styleId="ListLabel6">
    <w:name w:val="ListLabel 6"/>
    <w:qFormat/>
    <w:rPr>
      <w:color w:val="auto"/>
      <w:sz w:val="26"/>
      <w:szCs w:val="26"/>
      <w:highlight w:val="white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semiHidden/>
    <w:unhideWhenUsed/>
    <w:rsid w:val="002D2662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semiHidden/>
    <w:unhideWhenUsed/>
    <w:rsid w:val="002D2662"/>
    <w:pPr>
      <w:tabs>
        <w:tab w:val="center" w:pos="4819"/>
        <w:tab w:val="right" w:pos="9639"/>
      </w:tabs>
    </w:pPr>
  </w:style>
  <w:style w:type="paragraph" w:styleId="ae">
    <w:name w:val="List Paragraph"/>
    <w:basedOn w:val="a"/>
    <w:qFormat/>
    <w:rsid w:val="002D2662"/>
    <w:pPr>
      <w:ind w:left="708"/>
    </w:pPr>
    <w:rPr>
      <w:sz w:val="20"/>
      <w:szCs w:val="20"/>
    </w:rPr>
  </w:style>
  <w:style w:type="paragraph" w:styleId="af">
    <w:name w:val="Balloon Text"/>
    <w:basedOn w:val="a"/>
    <w:uiPriority w:val="99"/>
    <w:semiHidden/>
    <w:unhideWhenUsed/>
    <w:qFormat/>
    <w:rsid w:val="00E76661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2E50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796-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3296</Words>
  <Characters>1880</Characters>
  <Application>Microsoft Office Word</Application>
  <DocSecurity>0</DocSecurity>
  <Lines>15</Lines>
  <Paragraphs>10</Paragraphs>
  <ScaleCrop>false</ScaleCrop>
  <Company>Microsoft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іноземна мова</cp:lastModifiedBy>
  <cp:revision>12</cp:revision>
  <cp:lastPrinted>2020-02-03T08:22:00Z</cp:lastPrinted>
  <dcterms:created xsi:type="dcterms:W3CDTF">2019-01-15T19:11:00Z</dcterms:created>
  <dcterms:modified xsi:type="dcterms:W3CDTF">2021-02-12T08:45:00Z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