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A8" w:rsidRPr="00D67264" w:rsidRDefault="00AD76A8" w:rsidP="00AD76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7264">
        <w:rPr>
          <w:rFonts w:ascii="Times New Roman" w:hAnsi="Times New Roman"/>
          <w:b/>
          <w:sz w:val="24"/>
          <w:szCs w:val="24"/>
        </w:rPr>
        <w:t xml:space="preserve">ЗАГАЛЬНООСВІТНЯ ШКОЛА І-ІІІ СТУПЕНІВ № 6 </w:t>
      </w:r>
      <w:proofErr w:type="spellStart"/>
      <w:r w:rsidRPr="00D67264">
        <w:rPr>
          <w:rFonts w:ascii="Times New Roman" w:hAnsi="Times New Roman"/>
          <w:b/>
          <w:sz w:val="24"/>
          <w:szCs w:val="24"/>
        </w:rPr>
        <w:t>ім</w:t>
      </w:r>
      <w:proofErr w:type="spellEnd"/>
      <w:r w:rsidRPr="00D67264">
        <w:rPr>
          <w:rFonts w:ascii="Times New Roman" w:hAnsi="Times New Roman"/>
          <w:b/>
          <w:sz w:val="24"/>
          <w:szCs w:val="24"/>
        </w:rPr>
        <w:t>. ЖИТНИЧЕНКА</w:t>
      </w:r>
      <w:proofErr w:type="gramStart"/>
      <w:r w:rsidRPr="00D67264">
        <w:rPr>
          <w:rFonts w:ascii="Times New Roman" w:hAnsi="Times New Roman"/>
          <w:b/>
          <w:sz w:val="24"/>
          <w:szCs w:val="24"/>
        </w:rPr>
        <w:t xml:space="preserve"> І.</w:t>
      </w:r>
      <w:proofErr w:type="gramEnd"/>
      <w:r w:rsidRPr="00D67264">
        <w:rPr>
          <w:rFonts w:ascii="Times New Roman" w:hAnsi="Times New Roman"/>
          <w:b/>
          <w:sz w:val="24"/>
          <w:szCs w:val="24"/>
        </w:rPr>
        <w:t>В.</w:t>
      </w:r>
    </w:p>
    <w:p w:rsidR="00AD76A8" w:rsidRPr="00D67264" w:rsidRDefault="00AD76A8" w:rsidP="00AD76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7264">
        <w:rPr>
          <w:rFonts w:ascii="Times New Roman" w:hAnsi="Times New Roman"/>
          <w:b/>
          <w:sz w:val="24"/>
          <w:szCs w:val="24"/>
        </w:rPr>
        <w:t>М. БЕРДИЧЕВА ЖИТОМИРСЬКОЇ ОБЛАСТІ</w:t>
      </w:r>
    </w:p>
    <w:p w:rsidR="00AD76A8" w:rsidRPr="00D67264" w:rsidRDefault="00AD76A8" w:rsidP="00AD76A8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67264">
        <w:rPr>
          <w:rFonts w:ascii="Times New Roman" w:hAnsi="Times New Roman"/>
          <w:sz w:val="24"/>
          <w:szCs w:val="24"/>
        </w:rPr>
        <w:t>Інд</w:t>
      </w:r>
      <w:proofErr w:type="spellEnd"/>
      <w:r w:rsidRPr="00D67264">
        <w:rPr>
          <w:rFonts w:ascii="Times New Roman" w:hAnsi="Times New Roman"/>
          <w:sz w:val="24"/>
          <w:szCs w:val="24"/>
        </w:rPr>
        <w:t>. к. 22057161</w:t>
      </w:r>
    </w:p>
    <w:p w:rsidR="00AD76A8" w:rsidRPr="00D67264" w:rsidRDefault="00AD76A8" w:rsidP="00AD76A8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67264">
        <w:rPr>
          <w:rFonts w:ascii="Times New Roman" w:hAnsi="Times New Roman"/>
          <w:sz w:val="24"/>
          <w:szCs w:val="24"/>
        </w:rPr>
        <w:t>Вул</w:t>
      </w:r>
      <w:proofErr w:type="spellEnd"/>
      <w:r w:rsidRPr="00D6726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67264">
        <w:rPr>
          <w:rFonts w:ascii="Times New Roman" w:hAnsi="Times New Roman"/>
          <w:sz w:val="24"/>
          <w:szCs w:val="24"/>
        </w:rPr>
        <w:t>Житомирська</w:t>
      </w:r>
      <w:proofErr w:type="spellEnd"/>
      <w:r w:rsidRPr="00D67264">
        <w:rPr>
          <w:rFonts w:ascii="Times New Roman" w:hAnsi="Times New Roman"/>
          <w:sz w:val="24"/>
          <w:szCs w:val="24"/>
        </w:rPr>
        <w:t xml:space="preserve">, 104/2,  м. </w:t>
      </w:r>
      <w:proofErr w:type="spellStart"/>
      <w:r w:rsidRPr="00D67264">
        <w:rPr>
          <w:rFonts w:ascii="Times New Roman" w:hAnsi="Times New Roman"/>
          <w:sz w:val="24"/>
          <w:szCs w:val="24"/>
        </w:rPr>
        <w:t>Бердичів</w:t>
      </w:r>
      <w:proofErr w:type="spellEnd"/>
      <w:r w:rsidRPr="00D672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7264">
        <w:rPr>
          <w:rFonts w:ascii="Times New Roman" w:hAnsi="Times New Roman"/>
          <w:sz w:val="24"/>
          <w:szCs w:val="24"/>
        </w:rPr>
        <w:t>Житомирська</w:t>
      </w:r>
      <w:proofErr w:type="spellEnd"/>
      <w:r w:rsidRPr="00D67264">
        <w:rPr>
          <w:rFonts w:ascii="Times New Roman" w:hAnsi="Times New Roman"/>
          <w:sz w:val="24"/>
          <w:szCs w:val="24"/>
        </w:rPr>
        <w:t xml:space="preserve"> область, 13300,</w:t>
      </w:r>
    </w:p>
    <w:p w:rsidR="00AD76A8" w:rsidRPr="00D67264" w:rsidRDefault="00AD76A8" w:rsidP="00AD76A8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D67264">
        <w:rPr>
          <w:rFonts w:ascii="Times New Roman" w:hAnsi="Times New Roman"/>
          <w:sz w:val="24"/>
          <w:szCs w:val="24"/>
        </w:rPr>
        <w:t>тел</w:t>
      </w:r>
      <w:r w:rsidRPr="00D67264">
        <w:rPr>
          <w:rFonts w:ascii="Times New Roman" w:hAnsi="Times New Roman"/>
          <w:sz w:val="24"/>
          <w:szCs w:val="24"/>
          <w:lang w:val="en-US"/>
        </w:rPr>
        <w:t xml:space="preserve">.:  6-34-15, 6-35-58  E-mail: </w:t>
      </w:r>
      <w:hyperlink r:id="rId4" w:history="1">
        <w:r w:rsidRPr="00D67264">
          <w:rPr>
            <w:rStyle w:val="a4"/>
            <w:rFonts w:ascii="Times New Roman" w:hAnsi="Times New Roman"/>
            <w:sz w:val="24"/>
            <w:szCs w:val="24"/>
            <w:lang w:val="en-US"/>
          </w:rPr>
          <w:t>school.number6@Gmail.com</w:t>
        </w:r>
      </w:hyperlink>
      <w:r w:rsidRPr="00D6726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74065" w:rsidRPr="00AD76A8" w:rsidRDefault="00774065" w:rsidP="00774065">
      <w:pPr>
        <w:pStyle w:val="a3"/>
        <w:spacing w:line="276" w:lineRule="auto"/>
        <w:ind w:left="4395" w:firstLine="708"/>
        <w:rPr>
          <w:rFonts w:ascii="Times New Roman" w:hAnsi="Times New Roman"/>
          <w:b/>
          <w:sz w:val="28"/>
          <w:szCs w:val="28"/>
          <w:lang w:val="en-US"/>
        </w:rPr>
      </w:pPr>
    </w:p>
    <w:p w:rsidR="00774065" w:rsidRPr="00A579A8" w:rsidRDefault="00774065" w:rsidP="00774065">
      <w:pPr>
        <w:pStyle w:val="a3"/>
        <w:ind w:left="4395" w:firstLine="708"/>
        <w:rPr>
          <w:rFonts w:ascii="Times New Roman" w:hAnsi="Times New Roman"/>
          <w:b/>
          <w:sz w:val="28"/>
          <w:szCs w:val="28"/>
        </w:rPr>
      </w:pPr>
    </w:p>
    <w:p w:rsidR="00774065" w:rsidRPr="00A579A8" w:rsidRDefault="00774065" w:rsidP="00774065">
      <w:pPr>
        <w:pStyle w:val="a3"/>
        <w:ind w:left="4395" w:firstLine="708"/>
        <w:rPr>
          <w:rFonts w:ascii="Times New Roman" w:hAnsi="Times New Roman"/>
          <w:b/>
          <w:sz w:val="28"/>
          <w:szCs w:val="28"/>
        </w:rPr>
      </w:pPr>
    </w:p>
    <w:p w:rsidR="00774065" w:rsidRPr="00A579A8" w:rsidRDefault="00774065" w:rsidP="00774065">
      <w:pPr>
        <w:tabs>
          <w:tab w:val="left" w:pos="720"/>
        </w:tabs>
        <w:spacing w:after="0"/>
        <w:ind w:left="720" w:right="42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74065" w:rsidRPr="00A579A8" w:rsidRDefault="00774065" w:rsidP="00774065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74065" w:rsidRPr="00A579A8" w:rsidRDefault="00774065" w:rsidP="00774065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74065" w:rsidRPr="00A579A8" w:rsidRDefault="00774065" w:rsidP="00774065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74065" w:rsidRPr="00A579A8" w:rsidRDefault="00774065" w:rsidP="00774065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74065" w:rsidRPr="00A579A8" w:rsidRDefault="00774065" w:rsidP="00774065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74065" w:rsidRPr="00A579A8" w:rsidRDefault="00774065" w:rsidP="00774065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74065" w:rsidRPr="00A579A8" w:rsidRDefault="00774065" w:rsidP="00774065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74065" w:rsidRPr="00A579A8" w:rsidRDefault="00774065" w:rsidP="00774065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74065" w:rsidRPr="00A579A8" w:rsidRDefault="00774065" w:rsidP="00774065">
      <w:pPr>
        <w:spacing w:after="0"/>
        <w:jc w:val="center"/>
        <w:rPr>
          <w:rFonts w:ascii="Times New Roman" w:hAnsi="Times New Roman"/>
          <w:b/>
          <w:bCs/>
          <w:sz w:val="32"/>
          <w:szCs w:val="28"/>
          <w:lang w:val="uk-UA"/>
        </w:rPr>
      </w:pPr>
      <w:r w:rsidRPr="00A579A8">
        <w:rPr>
          <w:rFonts w:ascii="Times New Roman" w:hAnsi="Times New Roman"/>
          <w:b/>
          <w:bCs/>
          <w:sz w:val="32"/>
          <w:szCs w:val="28"/>
          <w:lang w:val="uk-UA"/>
        </w:rPr>
        <w:t xml:space="preserve">ІНСТРУКЦІЯ </w:t>
      </w:r>
    </w:p>
    <w:p w:rsidR="00774065" w:rsidRPr="00A579A8" w:rsidRDefault="00774065" w:rsidP="00774065">
      <w:pPr>
        <w:spacing w:after="0"/>
        <w:jc w:val="center"/>
        <w:rPr>
          <w:rFonts w:ascii="Times New Roman" w:hAnsi="Times New Roman"/>
          <w:b/>
          <w:bCs/>
          <w:sz w:val="32"/>
          <w:szCs w:val="28"/>
          <w:lang w:val="uk-UA"/>
        </w:rPr>
      </w:pPr>
      <w:r w:rsidRPr="00A579A8">
        <w:rPr>
          <w:rFonts w:ascii="Times New Roman" w:hAnsi="Times New Roman"/>
          <w:b/>
          <w:bCs/>
          <w:sz w:val="32"/>
          <w:szCs w:val="28"/>
          <w:lang w:val="uk-UA"/>
        </w:rPr>
        <w:t>З БЕЗПЕКИ ЖИТТЄДІЯЛЬНОСТІ</w:t>
      </w:r>
      <w:r w:rsidR="00AD76A8">
        <w:rPr>
          <w:rFonts w:ascii="Times New Roman" w:hAnsi="Times New Roman"/>
          <w:b/>
          <w:bCs/>
          <w:sz w:val="32"/>
          <w:szCs w:val="28"/>
        </w:rPr>
        <w:t xml:space="preserve"> № </w:t>
      </w:r>
      <w:r w:rsidR="00AD76A8">
        <w:rPr>
          <w:rFonts w:ascii="Times New Roman" w:hAnsi="Times New Roman"/>
          <w:b/>
          <w:bCs/>
          <w:sz w:val="32"/>
          <w:szCs w:val="28"/>
          <w:lang w:val="uk-UA"/>
        </w:rPr>
        <w:t>14</w:t>
      </w:r>
      <w:r w:rsidRPr="00A579A8">
        <w:rPr>
          <w:rFonts w:ascii="Times New Roman" w:hAnsi="Times New Roman"/>
          <w:b/>
          <w:bCs/>
          <w:sz w:val="32"/>
          <w:szCs w:val="28"/>
        </w:rPr>
        <w:t xml:space="preserve"> - БЖД</w:t>
      </w:r>
    </w:p>
    <w:p w:rsidR="00774065" w:rsidRDefault="00774065" w:rsidP="00774065">
      <w:pPr>
        <w:spacing w:after="10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для учнів під час тривалих святкових днів</w:t>
      </w:r>
    </w:p>
    <w:p w:rsidR="00774065" w:rsidRPr="00045803" w:rsidRDefault="00774065" w:rsidP="00774065">
      <w:pPr>
        <w:spacing w:after="10"/>
        <w:jc w:val="center"/>
        <w:rPr>
          <w:rFonts w:ascii="Times New Roman" w:hAnsi="Times New Roman"/>
          <w:b/>
          <w:sz w:val="72"/>
          <w:szCs w:val="56"/>
        </w:rPr>
      </w:pPr>
      <w:r>
        <w:rPr>
          <w:rFonts w:ascii="Times New Roman" w:hAnsi="Times New Roman"/>
          <w:b/>
          <w:sz w:val="32"/>
          <w:szCs w:val="28"/>
          <w:lang w:val="uk-UA"/>
        </w:rPr>
        <w:t>(Великдень, травневі та інші свята)</w:t>
      </w:r>
    </w:p>
    <w:p w:rsidR="00774065" w:rsidRPr="00A579A8" w:rsidRDefault="00774065" w:rsidP="00774065">
      <w:pPr>
        <w:spacing w:after="0"/>
        <w:jc w:val="center"/>
        <w:rPr>
          <w:rFonts w:ascii="Times New Roman" w:hAnsi="Times New Roman"/>
          <w:b/>
          <w:bCs/>
          <w:sz w:val="32"/>
          <w:szCs w:val="28"/>
          <w:lang w:val="uk-UA"/>
        </w:rPr>
      </w:pPr>
      <w:r w:rsidRPr="00A579A8">
        <w:rPr>
          <w:rFonts w:ascii="Times New Roman" w:hAnsi="Times New Roman"/>
          <w:b/>
          <w:bCs/>
          <w:sz w:val="32"/>
          <w:szCs w:val="28"/>
          <w:lang w:val="uk-UA"/>
        </w:rPr>
        <w:t xml:space="preserve"> (ІНСТРУКЦІЯ З БЕЗПЕКИ ЖИТТЄДІЯЛЬНОСТІ</w:t>
      </w:r>
    </w:p>
    <w:p w:rsidR="00774065" w:rsidRPr="00A579A8" w:rsidRDefault="00AD76A8" w:rsidP="00774065">
      <w:pPr>
        <w:spacing w:after="0"/>
        <w:jc w:val="center"/>
        <w:rPr>
          <w:rFonts w:ascii="Times New Roman" w:hAnsi="Times New Roman"/>
          <w:b/>
          <w:bCs/>
          <w:sz w:val="32"/>
          <w:szCs w:val="28"/>
          <w:lang w:val="uk-UA"/>
        </w:rPr>
      </w:pPr>
      <w:r>
        <w:rPr>
          <w:rFonts w:ascii="Times New Roman" w:hAnsi="Times New Roman"/>
          <w:b/>
          <w:bCs/>
          <w:sz w:val="32"/>
          <w:szCs w:val="28"/>
          <w:lang w:val="uk-UA"/>
        </w:rPr>
        <w:t>№ 14</w:t>
      </w:r>
      <w:r w:rsidR="00774065" w:rsidRPr="00774065">
        <w:rPr>
          <w:rFonts w:ascii="Times New Roman" w:hAnsi="Times New Roman"/>
          <w:b/>
          <w:bCs/>
          <w:sz w:val="32"/>
          <w:szCs w:val="28"/>
          <w:lang w:val="uk-UA"/>
        </w:rPr>
        <w:t xml:space="preserve"> – БЖД</w:t>
      </w:r>
      <w:r w:rsidR="00774065">
        <w:rPr>
          <w:rFonts w:ascii="Times New Roman" w:hAnsi="Times New Roman"/>
          <w:b/>
          <w:bCs/>
          <w:sz w:val="32"/>
          <w:szCs w:val="28"/>
          <w:lang w:val="uk-UA"/>
        </w:rPr>
        <w:t>У під час ТСД</w:t>
      </w:r>
      <w:r w:rsidR="00774065" w:rsidRPr="00A579A8">
        <w:rPr>
          <w:rFonts w:ascii="Times New Roman" w:hAnsi="Times New Roman"/>
          <w:b/>
          <w:bCs/>
          <w:sz w:val="32"/>
          <w:szCs w:val="28"/>
          <w:lang w:val="uk-UA"/>
        </w:rPr>
        <w:t>)</w:t>
      </w:r>
    </w:p>
    <w:p w:rsidR="00774065" w:rsidRPr="00A579A8" w:rsidRDefault="00774065" w:rsidP="0077406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74065" w:rsidRPr="00A579A8" w:rsidRDefault="00774065" w:rsidP="00774065">
      <w:pPr>
        <w:spacing w:after="0"/>
        <w:jc w:val="center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A579A8">
        <w:rPr>
          <w:rFonts w:ascii="Times New Roman" w:hAnsi="Times New Roman"/>
          <w:sz w:val="28"/>
          <w:szCs w:val="28"/>
          <w:lang w:val="uk-UA"/>
        </w:rPr>
        <w:t xml:space="preserve">_______________________________________ </w:t>
      </w:r>
      <w:r w:rsidRPr="00A579A8">
        <w:rPr>
          <w:rFonts w:ascii="Times New Roman" w:hAnsi="Times New Roman"/>
          <w:sz w:val="28"/>
          <w:szCs w:val="28"/>
          <w:lang w:val="uk-UA"/>
        </w:rPr>
        <w:br/>
      </w:r>
      <w:r w:rsidRPr="00A579A8">
        <w:rPr>
          <w:rFonts w:ascii="Times New Roman" w:hAnsi="Times New Roman"/>
          <w:sz w:val="24"/>
          <w:szCs w:val="28"/>
          <w:lang w:val="uk-UA"/>
        </w:rPr>
        <w:t>(місце видачі)</w:t>
      </w:r>
    </w:p>
    <w:p w:rsidR="00774065" w:rsidRPr="00A579A8" w:rsidRDefault="00774065" w:rsidP="00774065">
      <w:pPr>
        <w:spacing w:after="0"/>
        <w:rPr>
          <w:rFonts w:ascii="Times New Roman" w:hAnsi="Times New Roman"/>
          <w:b/>
          <w:bCs/>
          <w:sz w:val="24"/>
          <w:szCs w:val="28"/>
          <w:lang w:val="uk-UA"/>
        </w:rPr>
      </w:pPr>
    </w:p>
    <w:p w:rsidR="00774065" w:rsidRPr="00A579A8" w:rsidRDefault="00774065" w:rsidP="00774065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74065" w:rsidRPr="00A579A8" w:rsidRDefault="00774065" w:rsidP="00774065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74065" w:rsidRPr="00A579A8" w:rsidRDefault="00774065" w:rsidP="00774065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74065" w:rsidRPr="00A579A8" w:rsidRDefault="00774065" w:rsidP="00774065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74065" w:rsidRPr="00A579A8" w:rsidRDefault="00774065" w:rsidP="00774065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74065" w:rsidRPr="00A579A8" w:rsidRDefault="00774065" w:rsidP="00774065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74065" w:rsidRPr="00A579A8" w:rsidRDefault="00774065" w:rsidP="00774065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74065" w:rsidRPr="00A579A8" w:rsidRDefault="00774065" w:rsidP="00774065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74065" w:rsidRPr="00A579A8" w:rsidRDefault="00774065" w:rsidP="00774065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74065" w:rsidRPr="00A579A8" w:rsidRDefault="00774065" w:rsidP="00774065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74065" w:rsidRPr="00A579A8" w:rsidRDefault="00774065" w:rsidP="00774065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74065" w:rsidRPr="00A579A8" w:rsidRDefault="00774065" w:rsidP="00774065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74065" w:rsidRDefault="00774065" w:rsidP="00774065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74065" w:rsidRPr="00A579A8" w:rsidRDefault="00774065" w:rsidP="00774065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D76A8" w:rsidRPr="00A579A8" w:rsidRDefault="00AD76A8" w:rsidP="00AD76A8">
      <w:pPr>
        <w:pStyle w:val="HTML"/>
        <w:tabs>
          <w:tab w:val="clear" w:pos="6412"/>
        </w:tabs>
        <w:ind w:left="5954"/>
        <w:rPr>
          <w:rFonts w:ascii="Times New Roman" w:hAnsi="Times New Roman" w:cs="Times New Roman"/>
          <w:sz w:val="24"/>
          <w:szCs w:val="28"/>
          <w:lang w:val="uk-UA"/>
        </w:rPr>
      </w:pPr>
      <w:r w:rsidRPr="00A579A8">
        <w:rPr>
          <w:rFonts w:ascii="Times New Roman" w:hAnsi="Times New Roman" w:cs="Times New Roman"/>
          <w:sz w:val="24"/>
          <w:szCs w:val="28"/>
          <w:lang w:val="uk-UA"/>
        </w:rPr>
        <w:lastRenderedPageBreak/>
        <w:t xml:space="preserve">Затверджено </w:t>
      </w:r>
      <w:r w:rsidRPr="00A579A8">
        <w:rPr>
          <w:rFonts w:ascii="Times New Roman" w:hAnsi="Times New Roman" w:cs="Times New Roman"/>
          <w:sz w:val="24"/>
          <w:szCs w:val="28"/>
          <w:lang w:val="uk-UA"/>
        </w:rPr>
        <w:br/>
        <w:t>Наказом директора</w:t>
      </w:r>
    </w:p>
    <w:p w:rsidR="00AD76A8" w:rsidRPr="00A579A8" w:rsidRDefault="00AD76A8" w:rsidP="00AD76A8">
      <w:pPr>
        <w:pStyle w:val="HTML"/>
        <w:tabs>
          <w:tab w:val="clear" w:pos="6412"/>
        </w:tabs>
        <w:ind w:left="5954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ЗОШ №6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Патій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Л.В. </w:t>
      </w:r>
    </w:p>
    <w:p w:rsidR="00AD76A8" w:rsidRPr="008F24F9" w:rsidRDefault="00AD76A8" w:rsidP="00AD76A8">
      <w:pPr>
        <w:spacing w:after="0"/>
        <w:ind w:left="5954"/>
        <w:rPr>
          <w:rFonts w:ascii="Times New Roman" w:hAnsi="Times New Roman"/>
          <w:sz w:val="24"/>
          <w:szCs w:val="28"/>
        </w:rPr>
      </w:pPr>
      <w:bookmarkStart w:id="0" w:name="o212"/>
      <w:bookmarkEnd w:id="0"/>
      <w:proofErr w:type="spellStart"/>
      <w:r>
        <w:rPr>
          <w:rFonts w:ascii="Times New Roman" w:hAnsi="Times New Roman"/>
          <w:sz w:val="24"/>
          <w:szCs w:val="28"/>
        </w:rPr>
        <w:t>від</w:t>
      </w:r>
      <w:proofErr w:type="spellEnd"/>
      <w:r>
        <w:rPr>
          <w:rFonts w:ascii="Times New Roman" w:hAnsi="Times New Roman"/>
          <w:sz w:val="24"/>
          <w:szCs w:val="28"/>
        </w:rPr>
        <w:t xml:space="preserve"> « </w:t>
      </w:r>
      <w:r w:rsidRPr="008F24F9">
        <w:rPr>
          <w:rFonts w:ascii="Times New Roman" w:hAnsi="Times New Roman"/>
          <w:sz w:val="24"/>
          <w:szCs w:val="28"/>
        </w:rPr>
        <w:t>27</w:t>
      </w:r>
      <w:r>
        <w:rPr>
          <w:rFonts w:ascii="Times New Roman" w:hAnsi="Times New Roman"/>
          <w:sz w:val="24"/>
          <w:szCs w:val="28"/>
        </w:rPr>
        <w:t xml:space="preserve"> » </w:t>
      </w:r>
      <w:proofErr w:type="spellStart"/>
      <w:r w:rsidRPr="008F24F9">
        <w:rPr>
          <w:rFonts w:ascii="Times New Roman" w:hAnsi="Times New Roman"/>
          <w:sz w:val="24"/>
          <w:szCs w:val="28"/>
        </w:rPr>
        <w:t>серпня</w:t>
      </w:r>
      <w:proofErr w:type="spellEnd"/>
      <w:r>
        <w:rPr>
          <w:rFonts w:ascii="Times New Roman" w:hAnsi="Times New Roman"/>
          <w:sz w:val="24"/>
          <w:szCs w:val="28"/>
        </w:rPr>
        <w:t xml:space="preserve">  2020 р.  </w:t>
      </w:r>
    </w:p>
    <w:p w:rsidR="00774065" w:rsidRPr="00A579A8" w:rsidRDefault="00AD76A8" w:rsidP="00AD76A8">
      <w:pPr>
        <w:spacing w:after="0"/>
        <w:ind w:left="595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8"/>
        </w:rPr>
        <w:t>№</w:t>
      </w:r>
      <w:r w:rsidRPr="008F24F9">
        <w:rPr>
          <w:rFonts w:ascii="Times New Roman" w:hAnsi="Times New Roman"/>
          <w:sz w:val="24"/>
          <w:szCs w:val="28"/>
        </w:rPr>
        <w:t>30/01-06</w:t>
      </w:r>
      <w:r w:rsidR="00774065" w:rsidRPr="00A579A8">
        <w:rPr>
          <w:rFonts w:ascii="Times New Roman" w:hAnsi="Times New Roman"/>
          <w:sz w:val="24"/>
          <w:szCs w:val="28"/>
          <w:lang w:val="uk-UA"/>
        </w:rPr>
        <w:br/>
      </w:r>
    </w:p>
    <w:p w:rsidR="00774065" w:rsidRPr="00774065" w:rsidRDefault="00774065" w:rsidP="0077406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74065">
        <w:rPr>
          <w:rFonts w:ascii="Times New Roman" w:hAnsi="Times New Roman"/>
          <w:b/>
          <w:bCs/>
          <w:sz w:val="28"/>
          <w:szCs w:val="28"/>
          <w:lang w:val="uk-UA"/>
        </w:rPr>
        <w:t xml:space="preserve">ІНСТРУКЦІЯ </w:t>
      </w:r>
    </w:p>
    <w:p w:rsidR="00774065" w:rsidRPr="00774065" w:rsidRDefault="00AD76A8" w:rsidP="0077406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 БЕЗПЕКИ ЖИТТЄДІЯЛЬНОСТІ № 14</w:t>
      </w:r>
      <w:r w:rsidR="00774065" w:rsidRPr="00774065">
        <w:rPr>
          <w:rFonts w:ascii="Times New Roman" w:hAnsi="Times New Roman"/>
          <w:b/>
          <w:bCs/>
          <w:sz w:val="28"/>
          <w:szCs w:val="28"/>
          <w:lang w:val="uk-UA"/>
        </w:rPr>
        <w:t xml:space="preserve"> - БЖД</w:t>
      </w:r>
    </w:p>
    <w:p w:rsidR="00774065" w:rsidRPr="00774065" w:rsidRDefault="00774065" w:rsidP="00774065">
      <w:pPr>
        <w:spacing w:after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74065">
        <w:rPr>
          <w:rFonts w:ascii="Times New Roman" w:hAnsi="Times New Roman"/>
          <w:b/>
          <w:sz w:val="28"/>
          <w:szCs w:val="28"/>
          <w:lang w:val="uk-UA"/>
        </w:rPr>
        <w:t>для учнів під час тривалих святкових днів</w:t>
      </w:r>
    </w:p>
    <w:p w:rsidR="00774065" w:rsidRPr="00774065" w:rsidRDefault="00774065" w:rsidP="00774065">
      <w:pPr>
        <w:spacing w:after="10"/>
        <w:jc w:val="center"/>
        <w:rPr>
          <w:rFonts w:ascii="Times New Roman" w:hAnsi="Times New Roman"/>
          <w:b/>
          <w:sz w:val="56"/>
          <w:szCs w:val="56"/>
        </w:rPr>
      </w:pPr>
      <w:r w:rsidRPr="00774065">
        <w:rPr>
          <w:rFonts w:ascii="Times New Roman" w:hAnsi="Times New Roman"/>
          <w:b/>
          <w:sz w:val="28"/>
          <w:szCs w:val="28"/>
          <w:lang w:val="uk-UA"/>
        </w:rPr>
        <w:t>(Великдень, травневі та інші свята)</w:t>
      </w:r>
    </w:p>
    <w:p w:rsidR="00774065" w:rsidRPr="00774065" w:rsidRDefault="00774065" w:rsidP="0077406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74065">
        <w:rPr>
          <w:rFonts w:ascii="Times New Roman" w:hAnsi="Times New Roman"/>
          <w:b/>
          <w:bCs/>
          <w:sz w:val="28"/>
          <w:szCs w:val="28"/>
          <w:lang w:val="uk-UA"/>
        </w:rPr>
        <w:t xml:space="preserve"> (ІНСТРУКЦІЯ З БЕЗПЕКИ ЖИТТЄДІЯЛЬНОСТІ</w:t>
      </w:r>
    </w:p>
    <w:p w:rsidR="00774065" w:rsidRPr="00774065" w:rsidRDefault="00AD76A8" w:rsidP="0077406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№ 14</w:t>
      </w:r>
      <w:r w:rsidR="00774065" w:rsidRPr="00774065">
        <w:rPr>
          <w:rFonts w:ascii="Times New Roman" w:hAnsi="Times New Roman"/>
          <w:b/>
          <w:bCs/>
          <w:sz w:val="28"/>
          <w:szCs w:val="28"/>
          <w:lang w:val="uk-UA"/>
        </w:rPr>
        <w:t xml:space="preserve"> – БЖД У під час ТСД)</w:t>
      </w:r>
    </w:p>
    <w:p w:rsidR="00045803" w:rsidRPr="00774065" w:rsidRDefault="00045803" w:rsidP="009F0776">
      <w:pPr>
        <w:spacing w:after="1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774065">
        <w:rPr>
          <w:rFonts w:ascii="Times New Roman" w:hAnsi="Times New Roman"/>
          <w:b/>
          <w:i/>
          <w:sz w:val="24"/>
          <w:szCs w:val="24"/>
          <w:lang w:val="uk-UA"/>
        </w:rPr>
        <w:t>1. Загальні положення.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1.1. Інструкція з безпеки учнів під час святкових днів (Великдень, травневі свята тощо) поширюється на всіх учасників навчально-виховного процесу під час перебування учнів на довготривалих вихідних.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1.2. Інструкцію розроблено відповідно до «</w:t>
      </w:r>
      <w:r w:rsidR="008C4AED" w:rsidRPr="00AD76A8">
        <w:rPr>
          <w:rFonts w:ascii="Times New Roman" w:hAnsi="Times New Roman"/>
          <w:bCs/>
          <w:color w:val="000000"/>
          <w:sz w:val="24"/>
          <w:szCs w:val="32"/>
          <w:shd w:val="clear" w:color="auto" w:fill="FFFFFF"/>
          <w:lang w:val="uk-UA"/>
        </w:rPr>
        <w:t>Положення про організацію</w:t>
      </w:r>
      <w:r w:rsidR="00AD76A8">
        <w:rPr>
          <w:rFonts w:ascii="Times New Roman" w:hAnsi="Times New Roman"/>
          <w:bCs/>
          <w:color w:val="000000"/>
          <w:sz w:val="24"/>
          <w:szCs w:val="32"/>
          <w:shd w:val="clear" w:color="auto" w:fill="FFFFFF"/>
          <w:lang w:val="uk-UA"/>
        </w:rPr>
        <w:t xml:space="preserve"> </w:t>
      </w:r>
      <w:r w:rsidR="008C4AED" w:rsidRPr="00AD76A8">
        <w:rPr>
          <w:rFonts w:ascii="Times New Roman" w:hAnsi="Times New Roman"/>
          <w:bCs/>
          <w:color w:val="000000"/>
          <w:sz w:val="24"/>
          <w:szCs w:val="32"/>
          <w:shd w:val="clear" w:color="auto" w:fill="FFFFFF"/>
          <w:lang w:val="uk-UA"/>
        </w:rPr>
        <w:t>роботи з охорони</w:t>
      </w:r>
      <w:r w:rsidR="00AD76A8">
        <w:rPr>
          <w:rFonts w:ascii="Times New Roman" w:hAnsi="Times New Roman"/>
          <w:bCs/>
          <w:color w:val="000000"/>
          <w:sz w:val="24"/>
          <w:szCs w:val="32"/>
          <w:shd w:val="clear" w:color="auto" w:fill="FFFFFF"/>
          <w:lang w:val="uk-UA"/>
        </w:rPr>
        <w:t xml:space="preserve"> </w:t>
      </w:r>
      <w:r w:rsidR="008C4AED" w:rsidRPr="00AD76A8">
        <w:rPr>
          <w:rFonts w:ascii="Times New Roman" w:hAnsi="Times New Roman"/>
          <w:bCs/>
          <w:color w:val="000000"/>
          <w:sz w:val="24"/>
          <w:szCs w:val="32"/>
          <w:shd w:val="clear" w:color="auto" w:fill="FFFFFF"/>
          <w:lang w:val="uk-UA"/>
        </w:rPr>
        <w:t>праці та безпеки</w:t>
      </w:r>
      <w:r w:rsidR="00AD76A8">
        <w:rPr>
          <w:rFonts w:ascii="Times New Roman" w:hAnsi="Times New Roman"/>
          <w:bCs/>
          <w:color w:val="000000"/>
          <w:sz w:val="24"/>
          <w:szCs w:val="32"/>
          <w:shd w:val="clear" w:color="auto" w:fill="FFFFFF"/>
          <w:lang w:val="uk-UA"/>
        </w:rPr>
        <w:t xml:space="preserve"> </w:t>
      </w:r>
      <w:r w:rsidR="008C4AED" w:rsidRPr="00AD76A8">
        <w:rPr>
          <w:rFonts w:ascii="Times New Roman" w:hAnsi="Times New Roman"/>
          <w:bCs/>
          <w:color w:val="000000"/>
          <w:sz w:val="24"/>
          <w:szCs w:val="32"/>
          <w:shd w:val="clear" w:color="auto" w:fill="FFFFFF"/>
          <w:lang w:val="uk-UA"/>
        </w:rPr>
        <w:t>життєдіяльності</w:t>
      </w:r>
      <w:r w:rsidR="00AD76A8">
        <w:rPr>
          <w:rFonts w:ascii="Times New Roman" w:hAnsi="Times New Roman"/>
          <w:bCs/>
          <w:color w:val="000000"/>
          <w:sz w:val="24"/>
          <w:szCs w:val="32"/>
          <w:shd w:val="clear" w:color="auto" w:fill="FFFFFF"/>
          <w:lang w:val="uk-UA"/>
        </w:rPr>
        <w:t xml:space="preserve"> </w:t>
      </w:r>
      <w:r w:rsidR="008C4AED" w:rsidRPr="00AD76A8">
        <w:rPr>
          <w:rFonts w:ascii="Times New Roman" w:hAnsi="Times New Roman"/>
          <w:bCs/>
          <w:color w:val="000000"/>
          <w:sz w:val="24"/>
          <w:szCs w:val="32"/>
          <w:shd w:val="clear" w:color="auto" w:fill="FFFFFF"/>
          <w:lang w:val="uk-UA"/>
        </w:rPr>
        <w:t>учасників</w:t>
      </w:r>
      <w:r w:rsidR="00AD76A8">
        <w:rPr>
          <w:rFonts w:ascii="Times New Roman" w:hAnsi="Times New Roman"/>
          <w:bCs/>
          <w:color w:val="000000"/>
          <w:sz w:val="24"/>
          <w:szCs w:val="32"/>
          <w:shd w:val="clear" w:color="auto" w:fill="FFFFFF"/>
          <w:lang w:val="uk-UA"/>
        </w:rPr>
        <w:t xml:space="preserve"> </w:t>
      </w:r>
      <w:r w:rsidR="008C4AED" w:rsidRPr="00AD76A8">
        <w:rPr>
          <w:rFonts w:ascii="Times New Roman" w:hAnsi="Times New Roman"/>
          <w:bCs/>
          <w:color w:val="000000"/>
          <w:sz w:val="24"/>
          <w:szCs w:val="32"/>
          <w:shd w:val="clear" w:color="auto" w:fill="FFFFFF"/>
          <w:lang w:val="uk-UA"/>
        </w:rPr>
        <w:t>освітнього</w:t>
      </w:r>
      <w:r w:rsidR="00AD76A8">
        <w:rPr>
          <w:rFonts w:ascii="Times New Roman" w:hAnsi="Times New Roman"/>
          <w:bCs/>
          <w:color w:val="000000"/>
          <w:sz w:val="24"/>
          <w:szCs w:val="32"/>
          <w:shd w:val="clear" w:color="auto" w:fill="FFFFFF"/>
          <w:lang w:val="uk-UA"/>
        </w:rPr>
        <w:t xml:space="preserve"> </w:t>
      </w:r>
      <w:r w:rsidR="008C4AED" w:rsidRPr="00AD76A8">
        <w:rPr>
          <w:rFonts w:ascii="Times New Roman" w:hAnsi="Times New Roman"/>
          <w:bCs/>
          <w:color w:val="000000"/>
          <w:sz w:val="24"/>
          <w:szCs w:val="32"/>
          <w:shd w:val="clear" w:color="auto" w:fill="FFFFFF"/>
          <w:lang w:val="uk-UA"/>
        </w:rPr>
        <w:t>процесу в установах і закладах освіти</w:t>
      </w:r>
      <w:r w:rsidRPr="00774065">
        <w:rPr>
          <w:rFonts w:ascii="Times New Roman" w:hAnsi="Times New Roman"/>
          <w:sz w:val="24"/>
          <w:szCs w:val="24"/>
          <w:lang w:val="uk-UA"/>
        </w:rPr>
        <w:t>», затвердженого Наказом Міністерст</w:t>
      </w:r>
      <w:r w:rsidR="008C4AED">
        <w:rPr>
          <w:rFonts w:ascii="Times New Roman" w:hAnsi="Times New Roman"/>
          <w:sz w:val="24"/>
          <w:szCs w:val="24"/>
          <w:lang w:val="uk-UA"/>
        </w:rPr>
        <w:t>ва освіти і науки України від 26.012.2017 № 1669</w:t>
      </w:r>
      <w:r w:rsidRPr="00774065">
        <w:rPr>
          <w:rFonts w:ascii="Times New Roman" w:hAnsi="Times New Roman"/>
          <w:sz w:val="24"/>
          <w:szCs w:val="24"/>
          <w:lang w:val="uk-UA"/>
        </w:rPr>
        <w:t>, «Правил дорожнього руху України», затверджених Постановою Кабінету Міністрів України від 10.10.2001 № 1306</w:t>
      </w:r>
      <w:r w:rsidR="008C4AED">
        <w:rPr>
          <w:rFonts w:ascii="Times New Roman" w:hAnsi="Times New Roman"/>
          <w:sz w:val="24"/>
          <w:szCs w:val="24"/>
          <w:lang w:val="uk-UA"/>
        </w:rPr>
        <w:t xml:space="preserve"> (зі змінами)</w:t>
      </w:r>
      <w:r w:rsidRPr="00774065">
        <w:rPr>
          <w:rFonts w:ascii="Times New Roman" w:hAnsi="Times New Roman"/>
          <w:sz w:val="24"/>
          <w:szCs w:val="24"/>
          <w:lang w:val="uk-UA"/>
        </w:rPr>
        <w:t xml:space="preserve">, «Правил пожежної безпеки для закладів, установ і організацій системи освіти України», затверджених Наказом Міністерства освіти і науки України, Міністерства внутрішніх справ України, Головного управління державної пожежної охорони від </w:t>
      </w:r>
      <w:r w:rsidR="008C4AED">
        <w:rPr>
          <w:rFonts w:ascii="Times New Roman" w:hAnsi="Times New Roman"/>
          <w:sz w:val="24"/>
          <w:szCs w:val="24"/>
          <w:lang w:val="uk-UA"/>
        </w:rPr>
        <w:t>15.08.2016 № 974</w:t>
      </w:r>
      <w:bookmarkStart w:id="1" w:name="_GoBack"/>
      <w:bookmarkEnd w:id="1"/>
      <w:r w:rsidRPr="00774065">
        <w:rPr>
          <w:rFonts w:ascii="Times New Roman" w:hAnsi="Times New Roman"/>
          <w:sz w:val="24"/>
          <w:szCs w:val="24"/>
          <w:lang w:val="uk-UA"/>
        </w:rPr>
        <w:t>.</w:t>
      </w:r>
    </w:p>
    <w:p w:rsidR="00045803" w:rsidRPr="00774065" w:rsidRDefault="009B776E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1.3</w:t>
      </w:r>
      <w:r w:rsidR="00045803" w:rsidRPr="00774065">
        <w:rPr>
          <w:rFonts w:ascii="Times New Roman" w:hAnsi="Times New Roman"/>
          <w:sz w:val="24"/>
          <w:szCs w:val="24"/>
          <w:lang w:val="uk-UA"/>
        </w:rPr>
        <w:t>. Всі учасники навчально-виховного процесу повинні знати правила надання першої (долікарської) допомоги при характерних ушкодженнях, мати необхідні знання і навички користування медикаментами.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774065">
        <w:rPr>
          <w:rFonts w:ascii="Times New Roman" w:hAnsi="Times New Roman"/>
          <w:b/>
          <w:i/>
          <w:sz w:val="24"/>
          <w:szCs w:val="24"/>
          <w:lang w:val="uk-UA"/>
        </w:rPr>
        <w:t xml:space="preserve">2. Вимоги безпеки </w:t>
      </w:r>
      <w:r w:rsidR="009B776E" w:rsidRPr="00774065">
        <w:rPr>
          <w:rFonts w:ascii="Times New Roman" w:hAnsi="Times New Roman"/>
          <w:b/>
          <w:i/>
          <w:sz w:val="24"/>
          <w:szCs w:val="24"/>
          <w:lang w:val="uk-UA"/>
        </w:rPr>
        <w:t>перед початком</w:t>
      </w:r>
      <w:r w:rsidRPr="00774065">
        <w:rPr>
          <w:rFonts w:ascii="Times New Roman" w:hAnsi="Times New Roman"/>
          <w:b/>
          <w:i/>
          <w:sz w:val="24"/>
          <w:szCs w:val="24"/>
          <w:lang w:val="uk-UA"/>
        </w:rPr>
        <w:t xml:space="preserve"> тривалих святкових днів</w:t>
      </w:r>
      <w:r w:rsidR="009B776E" w:rsidRPr="00774065">
        <w:rPr>
          <w:rFonts w:ascii="Times New Roman" w:hAnsi="Times New Roman"/>
          <w:b/>
          <w:i/>
          <w:sz w:val="24"/>
          <w:szCs w:val="24"/>
          <w:lang w:val="uk-UA"/>
        </w:rPr>
        <w:t xml:space="preserve"> (Великдень, травневі свята тощо)</w:t>
      </w:r>
      <w:r w:rsidRPr="00774065">
        <w:rPr>
          <w:rFonts w:ascii="Times New Roman" w:hAnsi="Times New Roman"/>
          <w:b/>
          <w:i/>
          <w:sz w:val="24"/>
          <w:szCs w:val="24"/>
          <w:lang w:val="uk-UA"/>
        </w:rPr>
        <w:t>.</w:t>
      </w:r>
    </w:p>
    <w:p w:rsidR="00045803" w:rsidRPr="00774065" w:rsidRDefault="009B776E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2.1.</w:t>
      </w:r>
      <w:r w:rsidR="00045803" w:rsidRPr="00774065">
        <w:rPr>
          <w:rFonts w:ascii="Times New Roman" w:hAnsi="Times New Roman"/>
          <w:sz w:val="24"/>
          <w:szCs w:val="24"/>
          <w:lang w:val="uk-UA"/>
        </w:rPr>
        <w:t xml:space="preserve"> Перед початком тривалих святкових днів (Великдень, травневі свята тощо) чітко визначити терміни початку та завершення вихідних днів.</w:t>
      </w:r>
    </w:p>
    <w:p w:rsidR="00045803" w:rsidRPr="00774065" w:rsidRDefault="009B776E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2.1.</w:t>
      </w:r>
      <w:r w:rsidR="00045803" w:rsidRPr="00774065">
        <w:rPr>
          <w:rFonts w:ascii="Times New Roman" w:hAnsi="Times New Roman"/>
          <w:sz w:val="24"/>
          <w:szCs w:val="24"/>
          <w:lang w:val="uk-UA"/>
        </w:rPr>
        <w:t xml:space="preserve"> У разі продовження вихідних телефонувати в останній день визначених термінів до приймальної навчального закладу або </w:t>
      </w:r>
      <w:r w:rsidRPr="00774065">
        <w:rPr>
          <w:rFonts w:ascii="Times New Roman" w:hAnsi="Times New Roman"/>
          <w:sz w:val="24"/>
          <w:szCs w:val="24"/>
          <w:lang w:val="uk-UA"/>
        </w:rPr>
        <w:t>класному керівнику</w:t>
      </w:r>
      <w:r w:rsidR="00045803" w:rsidRPr="00774065">
        <w:rPr>
          <w:rFonts w:ascii="Times New Roman" w:hAnsi="Times New Roman"/>
          <w:sz w:val="24"/>
          <w:szCs w:val="24"/>
          <w:lang w:val="uk-UA"/>
        </w:rPr>
        <w:t xml:space="preserve"> для визначення нового закінчення терміну вихідних.</w:t>
      </w:r>
    </w:p>
    <w:p w:rsidR="009F0776" w:rsidRPr="00774065" w:rsidRDefault="009F0776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5803" w:rsidRPr="00774065" w:rsidRDefault="009B776E" w:rsidP="00774065">
      <w:pPr>
        <w:spacing w:after="1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774065">
        <w:rPr>
          <w:rFonts w:ascii="Times New Roman" w:hAnsi="Times New Roman"/>
          <w:b/>
          <w:i/>
          <w:sz w:val="24"/>
          <w:szCs w:val="24"/>
          <w:lang w:val="uk-UA"/>
        </w:rPr>
        <w:t>3.</w:t>
      </w:r>
      <w:r w:rsidR="00045803" w:rsidRPr="00774065">
        <w:rPr>
          <w:rFonts w:ascii="Times New Roman" w:hAnsi="Times New Roman"/>
          <w:b/>
          <w:i/>
          <w:sz w:val="24"/>
          <w:szCs w:val="24"/>
          <w:lang w:val="uk-UA"/>
        </w:rPr>
        <w:t xml:space="preserve"> Вимоги безпеки під час тривалих святкових днів (Великдень, травневі свята тощо).</w:t>
      </w:r>
    </w:p>
    <w:p w:rsidR="00045803" w:rsidRPr="00774065" w:rsidRDefault="009B776E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3</w:t>
      </w:r>
      <w:r w:rsidR="00045803" w:rsidRPr="00774065">
        <w:rPr>
          <w:rFonts w:ascii="Times New Roman" w:hAnsi="Times New Roman"/>
          <w:sz w:val="24"/>
          <w:szCs w:val="24"/>
          <w:lang w:val="uk-UA"/>
        </w:rPr>
        <w:t>.1. Під час тривалих вихідних, перебуваючи на вулиці й ставши учасником дорожньо-транспортного руху, слід чітко виконувати правила дорожнього руху: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· рухатися по тротуарах і пішохідних доріжках, притримуючись правого боку;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· за межами населених пунктів, рухаючись узбіччям чи краєм проїжджої частини, йти назустріч руху транспортних засобів;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· переходити проїжджу частину тільки по пішохідних переходах, зокрема підземних і наземних, у разі їх відсутності – на перехрестях по лініях тротуарів або узбіч;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· у місцях із регульованим рухом керуватися тільки сигналами регулювальника чи світлофора;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· виходити на проїжджу частину з-за транспортних засобів упевнившись, що не наближаються інші транспортні засоби;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· чекати на транспортний засіб тільки на посадкових майданчиках (зупинках), тротуарах, узбіччях, не створюючи перешкод для дорожнього руху;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lastRenderedPageBreak/>
        <w:t>· на трамвайних зупинках, не обладнаних посадковими майданчиками, можна виходити на проїжджу частину лише з боку дверей і тільки після зупинки трамвая;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· у разі наближення транспортного засобу з увімкненим проблисковим маячком червоного або синього кольору, або спеціальним звуковим сигналом треба утриматися від переходу проїжджої частини або негайно залишити її;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· заборонено вибігати на проїжджу частину, влаштовувати на ній або поблизу неї ігри, переходити проїжджу частину поза пішохідним переходом;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 xml:space="preserve">· по проїжджій дорозі на велосипеді можна рухатися тільки дітям, які досягай 16-ти років; мопеди й велосипеди повніші бути обладнані звуковим сигналом та </w:t>
      </w:r>
      <w:proofErr w:type="spellStart"/>
      <w:r w:rsidRPr="00774065">
        <w:rPr>
          <w:rFonts w:ascii="Times New Roman" w:hAnsi="Times New Roman"/>
          <w:sz w:val="24"/>
          <w:szCs w:val="24"/>
          <w:lang w:val="uk-UA"/>
        </w:rPr>
        <w:t>світлоповертачами</w:t>
      </w:r>
      <w:proofErr w:type="spellEnd"/>
      <w:r w:rsidRPr="00774065">
        <w:rPr>
          <w:rFonts w:ascii="Times New Roman" w:hAnsi="Times New Roman"/>
          <w:sz w:val="24"/>
          <w:szCs w:val="24"/>
          <w:lang w:val="uk-UA"/>
        </w:rPr>
        <w:t>: попереду – білого кольору, по боках – оранжевого, позаду – червоного; на голові у водія має бути захисний шолом; чітко дотримуватися правил дорожнього руху;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· водіям мопедів і велосипедів заборонено керувати транспортом із несправним гальмом, звуковим сигналом, у темну пору доби; рухатися по автомагістралях, коли поряд є велосипедна доріжка; рухатися по тротуарах і пішохідних доріжках; їздити не тримаючись за кермо та знімати ноги з педалей; перевозити пасажирів; буксирувати інші транспортні засоби;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· для катання на інших засобах (</w:t>
      </w:r>
      <w:proofErr w:type="spellStart"/>
      <w:r w:rsidRPr="00774065">
        <w:rPr>
          <w:rFonts w:ascii="Times New Roman" w:hAnsi="Times New Roman"/>
          <w:sz w:val="24"/>
          <w:szCs w:val="24"/>
          <w:lang w:val="uk-UA"/>
        </w:rPr>
        <w:t>скейтборд</w:t>
      </w:r>
      <w:proofErr w:type="spellEnd"/>
      <w:r w:rsidRPr="00774065">
        <w:rPr>
          <w:rFonts w:ascii="Times New Roman" w:hAnsi="Times New Roman"/>
          <w:sz w:val="24"/>
          <w:szCs w:val="24"/>
          <w:lang w:val="uk-UA"/>
        </w:rPr>
        <w:t>, самокат, ролики тощо) обирати місце на дитячих майданчиках та ін., на проїжджу частину виїжджати заборонено;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· учні повинні виконувати зазначені правила, а також інші Правила дорожнього руху України, знання про які були отримані на уроках основ здоров’я, виховних годинах, інших навчальних спеціалізованих установах, предметних уроках;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· заборонено перебувати поблизу залізничних колій дітям без супроводу дорослих;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· учні, користуючись транспортним засобом, повинні сидіти або стояти тільки в призначених для цього місцях, тримаючись за поручень або інше пристосування.</w:t>
      </w:r>
    </w:p>
    <w:p w:rsidR="00045803" w:rsidRPr="00774065" w:rsidRDefault="009B776E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3</w:t>
      </w:r>
      <w:r w:rsidR="00045803" w:rsidRPr="00774065">
        <w:rPr>
          <w:rFonts w:ascii="Times New Roman" w:hAnsi="Times New Roman"/>
          <w:sz w:val="24"/>
          <w:szCs w:val="24"/>
          <w:lang w:val="uk-UA"/>
        </w:rPr>
        <w:t>.2. Під час тривалих вихідних, перебуваючи вдома, на вулиці, в спеціалізованих установах, приміщеннях, транспорті учні повинні чітко виконувати правила пожежної безпеки: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 xml:space="preserve">· заборонено брати з собою вогненебезпечні предмети, що можуть спричинити пожежу (запальнички, сірники, петарди, бенгальські вогні, феєрверки, цигарки, легкозаймисті речовини, </w:t>
      </w:r>
      <w:proofErr w:type="spellStart"/>
      <w:r w:rsidRPr="00774065">
        <w:rPr>
          <w:rFonts w:ascii="Times New Roman" w:hAnsi="Times New Roman"/>
          <w:sz w:val="24"/>
          <w:szCs w:val="24"/>
          <w:lang w:val="uk-UA"/>
        </w:rPr>
        <w:t>вогнезаймисту</w:t>
      </w:r>
      <w:proofErr w:type="spellEnd"/>
      <w:r w:rsidRPr="00774065">
        <w:rPr>
          <w:rFonts w:ascii="Times New Roman" w:hAnsi="Times New Roman"/>
          <w:sz w:val="24"/>
          <w:szCs w:val="24"/>
          <w:lang w:val="uk-UA"/>
        </w:rPr>
        <w:t xml:space="preserve"> рідину тощо);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· користуватися газовою плитою вдома тільки із спеціалізованим електричним приладом для вмикання, сухими руками і під наглядом дорослих;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 xml:space="preserve">· заборонено використовувати віконниці на вікна для затемнення приміщень і застосовувати горючі матеріали; зберігати бензин, газ та інші легкозаймисті горючі рідини, приносити їх до приміщення; застосовувати предмети оформлення приміщень, декорації та сценічне обладнання, виготовлене з горючих синтетичних матеріалів, штучних тканин і волокон (пінопласту, поролону, </w:t>
      </w:r>
      <w:proofErr w:type="spellStart"/>
      <w:r w:rsidRPr="00774065">
        <w:rPr>
          <w:rFonts w:ascii="Times New Roman" w:hAnsi="Times New Roman"/>
          <w:sz w:val="24"/>
          <w:szCs w:val="24"/>
          <w:lang w:val="uk-UA"/>
        </w:rPr>
        <w:t>полівінілу</w:t>
      </w:r>
      <w:proofErr w:type="spellEnd"/>
      <w:r w:rsidRPr="00774065">
        <w:rPr>
          <w:rFonts w:ascii="Times New Roman" w:hAnsi="Times New Roman"/>
          <w:sz w:val="24"/>
          <w:szCs w:val="24"/>
          <w:lang w:val="uk-UA"/>
        </w:rPr>
        <w:t xml:space="preserve"> тощо); застосовувати відкритий вогонь (факели, свічки, феєрверки, бенгальські вогні тощо), використовувати </w:t>
      </w:r>
      <w:proofErr w:type="spellStart"/>
      <w:r w:rsidRPr="00774065">
        <w:rPr>
          <w:rFonts w:ascii="Times New Roman" w:hAnsi="Times New Roman"/>
          <w:sz w:val="24"/>
          <w:szCs w:val="24"/>
          <w:lang w:val="uk-UA"/>
        </w:rPr>
        <w:t>хлопушки</w:t>
      </w:r>
      <w:proofErr w:type="spellEnd"/>
      <w:r w:rsidRPr="00774065">
        <w:rPr>
          <w:rFonts w:ascii="Times New Roman" w:hAnsi="Times New Roman"/>
          <w:sz w:val="24"/>
          <w:szCs w:val="24"/>
          <w:lang w:val="uk-UA"/>
        </w:rPr>
        <w:t>, застосовувати дугові прожектори; влаштовувати світлові ефекти із застосуванням хімічних та інших речовин, що можуть викликати загоряння; встановлювати стільці, крісла тощо, конструкції, виготовлені з пластмас і легкозаймистих матеріалів, а також захаращувати предметами проходи та аварійні виходи;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· у жодному разі не брати на вулиці чи в іншому місці незнайомі чи чужі предмети, зокрема побутову техніку, не вмикати їх у розетку вдома чи в інших установах – це може при</w:t>
      </w:r>
      <w:r w:rsidR="00AD76A8">
        <w:rPr>
          <w:rFonts w:ascii="Times New Roman" w:hAnsi="Times New Roman"/>
          <w:sz w:val="24"/>
          <w:szCs w:val="24"/>
          <w:lang w:val="uk-UA"/>
        </w:rPr>
        <w:t>звести до вибуху та надзвичайної</w:t>
      </w:r>
      <w:r w:rsidRPr="00774065">
        <w:rPr>
          <w:rFonts w:ascii="Times New Roman" w:hAnsi="Times New Roman"/>
          <w:sz w:val="24"/>
          <w:szCs w:val="24"/>
          <w:lang w:val="uk-UA"/>
        </w:rPr>
        <w:t xml:space="preserve"> ситуації;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· не наближатися до електроприладів, музичної апаратури, що живиться струмом. Користуватись електроприладами можна тільки в присутності батьків, сухими руками. У разі виявлення обірваних проводів, неізольованої проводки, іскріння проводки, негайно повідомити дорослих;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· не збиратися біля проходів у громадських установах, входах та виходах, у приміщеннях вестибюлю;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· під час участі в масових заходах не кричати, не свистіти, не бігати, не стрибати, не створювати травмонебезпечних ситуацій, виконувати правила пожежної безпеки;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lastRenderedPageBreak/>
        <w:t>· уразі пожежної небезпеки (наявності вогню, іскріння, диму) – негайно вийти на повітря (за двері, балкон) та кликати на допомогу. Викликати службу пожежної охорони за номером 101, назвавши своє ім’я, прізвище, коротко описавши ситуацію: наявність вогню, диму, кількість людей у приміщенні, свій номер телефону;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· при появі запаху газу в квартирі, приміщенні, у жодному разі не вмикати електроприлади, не користуватися стаціонарним чи мобільним телеф</w:t>
      </w:r>
      <w:r w:rsidR="00AC5AAF" w:rsidRPr="00774065">
        <w:rPr>
          <w:rFonts w:ascii="Times New Roman" w:hAnsi="Times New Roman"/>
          <w:sz w:val="24"/>
          <w:szCs w:val="24"/>
          <w:lang w:val="uk-UA"/>
        </w:rPr>
        <w:t>оном, відчинити вікна, двері, про</w:t>
      </w:r>
      <w:r w:rsidRPr="00774065">
        <w:rPr>
          <w:rFonts w:ascii="Times New Roman" w:hAnsi="Times New Roman"/>
          <w:sz w:val="24"/>
          <w:szCs w:val="24"/>
          <w:lang w:val="uk-UA"/>
        </w:rPr>
        <w:t>ві</w:t>
      </w:r>
      <w:r w:rsidR="00AC5AAF" w:rsidRPr="00774065">
        <w:rPr>
          <w:rFonts w:ascii="Times New Roman" w:hAnsi="Times New Roman"/>
          <w:sz w:val="24"/>
          <w:szCs w:val="24"/>
          <w:lang w:val="uk-UA"/>
        </w:rPr>
        <w:t>т</w:t>
      </w:r>
      <w:r w:rsidRPr="00774065">
        <w:rPr>
          <w:rFonts w:ascii="Times New Roman" w:hAnsi="Times New Roman"/>
          <w:sz w:val="24"/>
          <w:szCs w:val="24"/>
          <w:lang w:val="uk-UA"/>
        </w:rPr>
        <w:t>рити приміщення, вимкнути газову плиту, якщо вона була ввімкнена, й вийти з приміщення; покликати на допомогу дорослих, негайно повідомити в газову службу за номером 104 чи 101 пожежну охорону; назвавши своє ім’я, прізвище, коротко описати ситуацію і залишити свій номер телефону.</w:t>
      </w:r>
    </w:p>
    <w:p w:rsidR="00045803" w:rsidRPr="00774065" w:rsidRDefault="00AC5AAF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3</w:t>
      </w:r>
      <w:r w:rsidR="00045803" w:rsidRPr="00774065">
        <w:rPr>
          <w:rFonts w:ascii="Times New Roman" w:hAnsi="Times New Roman"/>
          <w:sz w:val="24"/>
          <w:szCs w:val="24"/>
          <w:lang w:val="uk-UA"/>
        </w:rPr>
        <w:t>.3. Під час тривалих вихідних, перебуваючи вдома, на вулиці, в спеціалізованих установах, громадських місцях, приміщеннях, транспорті тощо учні повинні чітко виконувати правила з попередження нещасних випадків, травмування, отруєння тощо: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· під час тривалих вихідних заборонено перебувати біля водойм без супроводу дорослих для запобігання утоплення дітей;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· категорично заборонено перебувати біля будівельних майданчиків, кар’єрів, закинутих напівзруйнованих будівель для запобігання обрушень будівельних матеріалів й попередження травм та загибелі дітей;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· заборонено вживати алкоголь, наркотичні засоби, тютюнові вироби, стимулятори;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· уникати вживання в їжу грибів;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· заборонено брати в руки, нюхати, їсти незнайомі дикі рослини чи паростки квітів, кущів, дерев, що може призвести до отруєння;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· пересуватися слід обережно і спокійно. Беручи участь в іграх, не створювати хаотичного руху, не штовхатися, не кричати. На вулиці бути обережним, дивитися під ноги, щоб не впасти в яму чи у відкритий каналізаційний люк;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· не підходити на вулиці до обірваних, обвислих проводів, або проводів, які стирчать, а особливо, якщо від них іде гудіння – дані проводи можуть бути ще підживлені електрострумом;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 xml:space="preserve">· не підходити до щитових, не залазити на стовпи з високовольтними проводами – можна отримати удар електрострумом від високо живлень на відстані </w:t>
      </w:r>
      <w:smartTag w:uri="urn:schemas-microsoft-com:office:smarttags" w:element="metricconverter">
        <w:smartTagPr>
          <w:attr w:name="ProductID" w:val="5 м"/>
        </w:smartTagPr>
        <w:r w:rsidRPr="00774065">
          <w:rPr>
            <w:rFonts w:ascii="Times New Roman" w:hAnsi="Times New Roman"/>
            <w:sz w:val="24"/>
            <w:szCs w:val="24"/>
            <w:lang w:val="uk-UA"/>
          </w:rPr>
          <w:t>5 м</w:t>
        </w:r>
      </w:smartTag>
      <w:r w:rsidRPr="00774065">
        <w:rPr>
          <w:rFonts w:ascii="Times New Roman" w:hAnsi="Times New Roman"/>
          <w:sz w:val="24"/>
          <w:szCs w:val="24"/>
          <w:lang w:val="uk-UA"/>
        </w:rPr>
        <w:t>;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· бути обережним на дитячих майданчиках, у парках відпочинку: спочатку переконатися, що гойдалки, атракціони, турніки та інші прилади справні, сильно не розгойдуватися й не розгойдувати інших, щоб не призвести до падіння чи іншого травмування;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· не виходити на дах багатоповерхівки для попередження падіння дітей із висоти;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· не підходити до відчинених вікон, мити вікна тільки в присутності дорослих, не нахилятися на перила, парапети сходинок для запобігання падіння дітей із висоти;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· не спускатися у підвали будинків чи інші підземні ходи, катакомби, бомбосховища – там може бути отруйний газ;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· не вступати в контакт із незнайомими тваринами для запобігання отримання укусів від хворих на сказ тварин;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· застосовувати всі знання й правила, отримані на уроках основ здоров’я, виховних годинах, навчальних уроках.</w:t>
      </w:r>
    </w:p>
    <w:p w:rsidR="00045803" w:rsidRPr="00774065" w:rsidRDefault="00AC5AAF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3</w:t>
      </w:r>
      <w:r w:rsidR="00045803" w:rsidRPr="00774065">
        <w:rPr>
          <w:rFonts w:ascii="Times New Roman" w:hAnsi="Times New Roman"/>
          <w:sz w:val="24"/>
          <w:szCs w:val="24"/>
          <w:lang w:val="uk-UA"/>
        </w:rPr>
        <w:t>.4. Під час тривалих вихідних учні повинні виконувати правила безпеки життєдіяльності піц час самостійного перебування вдома, на вулиці, громадських місцях, у друзів, на молодіжних дискотеках, у замкнутому просторі приміщень із чужими людьми, правила попередження правопорушень та насильства над дітьми: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· не розмовляти й не вступати в контакт із незнайомцями, зокрема не передавати їм цінні речі, ключі від дому, навіть якщо вони назвалися представниками міліції. Слід одразу кликати на допомогу й швидко йти до людей;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· не підходити до автомобілів із незнайомцями, навіть якщо вони запитують дорогу. Скажіть, що не знаєте, і швидко йдіть геть;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· перебувати без супроводу дорослих на вулиці дітям до 10-ти років можна до 20 год, до 14-ти років – до 21 год, до 18-ти років – до 22 год. У темну пору сезону – до настання темряви;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lastRenderedPageBreak/>
        <w:t>· діти мають право не відчиняти двері будинку навіть представникам правоохоронних органів. Якщо незнайомець запитує, чи скоро прийдуть батьки, повідомте, що скоро – вони у сусідів, а в цей час зателефонуйте батькам і двері незнайомцям не відчиняйте;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· перебувати подалі від тих, хто влаштовує бійки, не беріть участі в суперечках дорослих і не провокувати словами чи діями агресивну поведінку, що може призвести до бійки або травми; у стосунках із оточуючими керуйтеся толерантними відносинами;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· не заходити в під’їзд, ліфт із незнайомими людьми; одразу кликати на допомогу, якщо незнайомець чинить якісь дії щодо вас. Бути уважнішими, оглядатися й перевіряти, чи не слідує за вами хтось під час проходу провулків, підземних переходів між домами й тунелями. Якщо за вами хтось іде, зупиніться й відійдіть у сторону, щоб потенційний переслідувач пройшов повз вас;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· під час перебування на дискотеці, слід завчасно попередити батьків про зустріч вас після закінчення заходу; керувати загальними правилами етикету й нормами поведінки, не провокувати оточуючих на агресивну поведінку рухами й словами. У разі небезпечної ситуації слід звертатися до служби охорони закладу, викликати міліцію за номером 102, зателефонувати батькам;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· не чинити дій, що можуть призвести до правопорушень. Неповнолітніми у кримінальному праві вважаються особи віком до 18-ти років. За злочини, вчинені після настання 14-річного віку, неповнолітні підлягають кримінальній відповідальності; позбавлення волі неповнолітньому може бути призначення строком до 10-ти років; найбільш суворим примусовим заходом виховного характеру є направлення до спеціальних навчально-виховних установ, що здійснюється примусово, незалежно від бажання неповнолітнього чи його батьків;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· батьки неповнолітніх, які не займаються вихованням своїх дітей, підлягають адміністративному штрафу в розмірах, передбачених відповідною статтею Карного кодексу України;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· всеукраїнські гарячі лінії підтримки дітей та молоді України: Всеукраїнська лінія «Телефон довіри» – 800-500-21-80; національна гаряча лінія з питань попередження насильства над дітьми та захисту прав дітей – 500-500-33-50 (у межах України дзвінки безкоштовні);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· під час перебування в громадських місцях на святкових подіях слід уникати натовпу і стовпотворін</w:t>
      </w:r>
      <w:r w:rsidR="00AC5AAF" w:rsidRPr="00774065">
        <w:rPr>
          <w:rFonts w:ascii="Times New Roman" w:hAnsi="Times New Roman"/>
          <w:sz w:val="24"/>
          <w:szCs w:val="24"/>
          <w:lang w:val="uk-UA"/>
        </w:rPr>
        <w:t>ь; п</w:t>
      </w:r>
      <w:r w:rsidRPr="00774065">
        <w:rPr>
          <w:rFonts w:ascii="Times New Roman" w:hAnsi="Times New Roman"/>
          <w:sz w:val="24"/>
          <w:szCs w:val="24"/>
          <w:lang w:val="uk-UA"/>
        </w:rPr>
        <w:t>ри русі в натовпі не можна напирати на тих, хто йде попереду (бажання прискорити рух завершиться пробкою). Слід намагатися уникнути затору, а головне, тих місць, де просування обмежують гострі кути, перила, скляні вітрини, – вас можуть притиснути, роздавити і серйозно травмувати. Якщо ви побачили збуджених глядачів під впливом алкоголю – вийдіть до завершення видовища або значно пізніше, щоб уникнути правопорушень і не стати жертвою насильства.</w:t>
      </w:r>
    </w:p>
    <w:p w:rsidR="00045803" w:rsidRPr="00774065" w:rsidRDefault="00AC5AAF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3</w:t>
      </w:r>
      <w:r w:rsidR="00045803" w:rsidRPr="00774065">
        <w:rPr>
          <w:rFonts w:ascii="Times New Roman" w:hAnsi="Times New Roman"/>
          <w:sz w:val="24"/>
          <w:szCs w:val="24"/>
          <w:lang w:val="uk-UA"/>
        </w:rPr>
        <w:t xml:space="preserve">.5. Під час тривалих вихідних учні повинні виконувати правила з запобігання захворювань на грип, інфекційні, кишкові захворювання, </w:t>
      </w:r>
      <w:proofErr w:type="spellStart"/>
      <w:r w:rsidR="00045803" w:rsidRPr="00774065">
        <w:rPr>
          <w:rFonts w:ascii="Times New Roman" w:hAnsi="Times New Roman"/>
          <w:sz w:val="24"/>
          <w:szCs w:val="24"/>
          <w:lang w:val="uk-UA"/>
        </w:rPr>
        <w:t>педикульоз</w:t>
      </w:r>
      <w:proofErr w:type="spellEnd"/>
      <w:r w:rsidR="00045803" w:rsidRPr="00774065">
        <w:rPr>
          <w:rFonts w:ascii="Times New Roman" w:hAnsi="Times New Roman"/>
          <w:sz w:val="24"/>
          <w:szCs w:val="24"/>
          <w:lang w:val="uk-UA"/>
        </w:rPr>
        <w:t xml:space="preserve"> тощо: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· при нездужанні не виходити з дому, щоб не заражати інших людей, і викликати лікаря;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· хворому виділити окреме ліжко, посуд, білизну;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· приміщення постійно провітрювати;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· у разі контакту із хворим одягати марлеву маску;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· хворому слід дотримуватися постільного режиму;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· вживати заходів профілактики: їсти мед, малину, цибулю, часник; чітко виконувати рекомендації лікаря;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· постійно мити руки з милом перед їжею;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· не їсти брудних овочів та фруктів, ретельно їх мити й ошпарювати;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 xml:space="preserve">· для запобігання захворювань на </w:t>
      </w:r>
      <w:proofErr w:type="spellStart"/>
      <w:r w:rsidRPr="00774065">
        <w:rPr>
          <w:rFonts w:ascii="Times New Roman" w:hAnsi="Times New Roman"/>
          <w:sz w:val="24"/>
          <w:szCs w:val="24"/>
          <w:lang w:val="uk-UA"/>
        </w:rPr>
        <w:t>педикульоз</w:t>
      </w:r>
      <w:proofErr w:type="spellEnd"/>
      <w:r w:rsidRPr="00774065">
        <w:rPr>
          <w:rFonts w:ascii="Times New Roman" w:hAnsi="Times New Roman"/>
          <w:sz w:val="24"/>
          <w:szCs w:val="24"/>
          <w:lang w:val="uk-UA"/>
        </w:rPr>
        <w:t xml:space="preserve">, регулярно мити голову; довге волосся у дівчат має бути зібране у зачіску, не користуватися засобами особистої гігієни (гребінцем) інших осіб, а також не передавати свої засоби гігієни іншим. Не міряти й не носити чужого одягу, головних уборів, а також не передавати </w:t>
      </w:r>
      <w:r w:rsidR="00AC5AAF" w:rsidRPr="00774065">
        <w:rPr>
          <w:rFonts w:ascii="Times New Roman" w:hAnsi="Times New Roman"/>
          <w:sz w:val="24"/>
          <w:szCs w:val="24"/>
          <w:lang w:val="uk-UA"/>
        </w:rPr>
        <w:t>іншим</w:t>
      </w:r>
      <w:r w:rsidRPr="00774065">
        <w:rPr>
          <w:rFonts w:ascii="Times New Roman" w:hAnsi="Times New Roman"/>
          <w:sz w:val="24"/>
          <w:szCs w:val="24"/>
          <w:lang w:val="uk-UA"/>
        </w:rPr>
        <w:t xml:space="preserve"> свій одяг;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· не вживати самостійно медичних препаратів, не рекомендованих лікарем;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lastRenderedPageBreak/>
        <w:t>· якщо ви погано почуваєтеся, а дорослих немає поряд, слід викликати швидку медичну допомогу за номером 103, описавши свій стан, назвавши номер телефону, домашню адресу, прізвище, ім’я, а також зателефонувати батькам.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5803" w:rsidRPr="00774065" w:rsidRDefault="00AC5AAF" w:rsidP="00774065">
      <w:pPr>
        <w:spacing w:after="1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774065">
        <w:rPr>
          <w:rFonts w:ascii="Times New Roman" w:hAnsi="Times New Roman"/>
          <w:b/>
          <w:i/>
          <w:sz w:val="24"/>
          <w:szCs w:val="24"/>
          <w:lang w:val="uk-UA"/>
        </w:rPr>
        <w:t>4</w:t>
      </w:r>
      <w:r w:rsidR="00045803" w:rsidRPr="00774065">
        <w:rPr>
          <w:rFonts w:ascii="Times New Roman" w:hAnsi="Times New Roman"/>
          <w:b/>
          <w:i/>
          <w:sz w:val="24"/>
          <w:szCs w:val="24"/>
          <w:lang w:val="uk-UA"/>
        </w:rPr>
        <w:t>. Вимоги безпеки при виникненні надзвичайної або аварійної ситуації.</w:t>
      </w:r>
    </w:p>
    <w:p w:rsidR="00045803" w:rsidRPr="00774065" w:rsidRDefault="00AC5AAF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4</w:t>
      </w:r>
      <w:r w:rsidR="00045803" w:rsidRPr="00774065">
        <w:rPr>
          <w:rFonts w:ascii="Times New Roman" w:hAnsi="Times New Roman"/>
          <w:sz w:val="24"/>
          <w:szCs w:val="24"/>
          <w:lang w:val="uk-UA"/>
        </w:rPr>
        <w:t>.1. Не панікувати, не кричати, не метушитися, чітко й спокійно виконувати вказівки дорослих, які перебувають поряд.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3.2. Зателефонувати батькам, коротко описати ситуацію, повідомити про місце свого перебування.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3.3. Якщо ситуація вийшла з-під контролю дорослих, слід зателефонувати в служби екстреної допомоги за телефонами: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101 – пожежна охорона;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102 – міліція;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103 – швидка медична допомога;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104 – газова служба,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коротко описати ситуацію, назвати адресу, за якою сталася надзвичайна ситуація, своє прізвище, ім’я, номер свого телефону.</w:t>
      </w:r>
    </w:p>
    <w:p w:rsidR="00045803" w:rsidRPr="00774065" w:rsidRDefault="00045803" w:rsidP="00774065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065">
        <w:rPr>
          <w:rFonts w:ascii="Times New Roman" w:hAnsi="Times New Roman"/>
          <w:sz w:val="24"/>
          <w:szCs w:val="24"/>
          <w:lang w:val="uk-UA"/>
        </w:rPr>
        <w:t>3.4. За змогою слід залишити територію аварійної небезпеки.</w:t>
      </w:r>
    </w:p>
    <w:p w:rsidR="009F0776" w:rsidRDefault="009F0776" w:rsidP="009F0776">
      <w:pPr>
        <w:spacing w:after="1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74065" w:rsidRPr="00A579A8" w:rsidRDefault="00774065" w:rsidP="00774065">
      <w:pPr>
        <w:spacing w:after="0"/>
        <w:jc w:val="both"/>
        <w:rPr>
          <w:rFonts w:ascii="Times New Roman" w:hAnsi="Times New Roman"/>
          <w:b/>
          <w:sz w:val="24"/>
        </w:rPr>
      </w:pPr>
      <w:proofErr w:type="spellStart"/>
      <w:r w:rsidRPr="00A579A8">
        <w:rPr>
          <w:rFonts w:ascii="Times New Roman" w:hAnsi="Times New Roman"/>
          <w:b/>
          <w:sz w:val="24"/>
        </w:rPr>
        <w:t>Розроблено</w:t>
      </w:r>
      <w:proofErr w:type="spellEnd"/>
      <w:r w:rsidRPr="00A579A8">
        <w:rPr>
          <w:rFonts w:ascii="Times New Roman" w:hAnsi="Times New Roman"/>
          <w:b/>
          <w:sz w:val="24"/>
        </w:rPr>
        <w:t>:</w:t>
      </w:r>
    </w:p>
    <w:p w:rsidR="009F0776" w:rsidRDefault="009F0776" w:rsidP="009F0776">
      <w:pPr>
        <w:spacing w:after="10" w:line="240" w:lineRule="auto"/>
        <w:rPr>
          <w:rFonts w:ascii="Times New Roman" w:hAnsi="Times New Roman"/>
          <w:sz w:val="24"/>
          <w:lang w:val="uk-UA"/>
        </w:rPr>
      </w:pPr>
    </w:p>
    <w:p w:rsidR="00AD76A8" w:rsidRPr="00E820ED" w:rsidRDefault="00AD76A8" w:rsidP="00AD76A8">
      <w:pPr>
        <w:spacing w:after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Відповідальна</w:t>
      </w:r>
      <w:proofErr w:type="spellEnd"/>
      <w:r>
        <w:rPr>
          <w:rFonts w:ascii="Times New Roman" w:hAnsi="Times New Roman"/>
          <w:sz w:val="24"/>
        </w:rPr>
        <w:t xml:space="preserve"> особа  </w:t>
      </w:r>
      <w:proofErr w:type="spellStart"/>
      <w:r>
        <w:rPr>
          <w:rFonts w:ascii="Times New Roman" w:hAnsi="Times New Roman"/>
          <w:sz w:val="24"/>
        </w:rPr>
        <w:t>з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охорони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праці</w:t>
      </w:r>
      <w:proofErr w:type="spellEnd"/>
      <w:r w:rsidRPr="00A579A8">
        <w:rPr>
          <w:rFonts w:ascii="Times New Roman" w:hAnsi="Times New Roman"/>
          <w:sz w:val="24"/>
        </w:rPr>
        <w:tab/>
      </w:r>
      <w:r w:rsidRPr="00A579A8">
        <w:rPr>
          <w:rFonts w:ascii="Times New Roman" w:hAnsi="Times New Roman"/>
          <w:sz w:val="24"/>
        </w:rPr>
        <w:tab/>
        <w:t>__________</w:t>
      </w:r>
      <w:r w:rsidRPr="00A579A8">
        <w:rPr>
          <w:rFonts w:ascii="Times New Roman" w:hAnsi="Times New Roman"/>
          <w:sz w:val="24"/>
        </w:rPr>
        <w:tab/>
      </w:r>
      <w:r w:rsidRPr="00A579A8">
        <w:rPr>
          <w:rFonts w:ascii="Times New Roman" w:hAnsi="Times New Roman"/>
          <w:sz w:val="24"/>
        </w:rPr>
        <w:tab/>
      </w:r>
      <w:r w:rsidRPr="00A579A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Данилюк Т.М.</w:t>
      </w:r>
    </w:p>
    <w:p w:rsidR="00AD76A8" w:rsidRPr="00AD76A8" w:rsidRDefault="00AD76A8" w:rsidP="009F0776">
      <w:pPr>
        <w:spacing w:after="10" w:line="240" w:lineRule="auto"/>
        <w:rPr>
          <w:rFonts w:ascii="Times New Roman" w:hAnsi="Times New Roman"/>
          <w:sz w:val="24"/>
          <w:szCs w:val="24"/>
        </w:rPr>
      </w:pPr>
    </w:p>
    <w:p w:rsidR="00367F68" w:rsidRPr="00045803" w:rsidRDefault="00367F68" w:rsidP="009F0776">
      <w:pPr>
        <w:spacing w:after="1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367F68" w:rsidRPr="00045803" w:rsidSect="00AD76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803"/>
    <w:rsid w:val="00045803"/>
    <w:rsid w:val="001E7D6E"/>
    <w:rsid w:val="00235BC9"/>
    <w:rsid w:val="00367F68"/>
    <w:rsid w:val="00434650"/>
    <w:rsid w:val="00774065"/>
    <w:rsid w:val="008C4AED"/>
    <w:rsid w:val="009B776E"/>
    <w:rsid w:val="009F0776"/>
    <w:rsid w:val="00AC5AAF"/>
    <w:rsid w:val="00AD76A8"/>
    <w:rsid w:val="00E51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80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803"/>
    <w:rPr>
      <w:rFonts w:ascii="Calibri" w:hAnsi="Calibri"/>
      <w:sz w:val="22"/>
      <w:szCs w:val="22"/>
      <w:lang w:val="uk-UA" w:eastAsia="uk-UA"/>
    </w:rPr>
  </w:style>
  <w:style w:type="paragraph" w:customStyle="1" w:styleId="1">
    <w:name w:val="Без интервала1"/>
    <w:rsid w:val="009F0776"/>
    <w:rPr>
      <w:rFonts w:ascii="Calibri" w:eastAsia="Calibri" w:hAnsi="Calibri"/>
      <w:sz w:val="22"/>
      <w:szCs w:val="22"/>
      <w:lang w:val="uk-UA" w:eastAsia="uk-UA"/>
    </w:rPr>
  </w:style>
  <w:style w:type="paragraph" w:styleId="HTML">
    <w:name w:val="HTML Preformatted"/>
    <w:basedOn w:val="a"/>
    <w:link w:val="HTML0"/>
    <w:unhideWhenUsed/>
    <w:rsid w:val="00774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74065"/>
    <w:rPr>
      <w:rFonts w:ascii="Courier New" w:hAnsi="Courier New" w:cs="Courier New"/>
    </w:rPr>
  </w:style>
  <w:style w:type="character" w:styleId="a4">
    <w:name w:val="Hyperlink"/>
    <w:basedOn w:val="a0"/>
    <w:uiPriority w:val="99"/>
    <w:unhideWhenUsed/>
    <w:rsid w:val="00AD76A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.number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2018-04-04T13:13:00Z</dcterms:created>
  <dcterms:modified xsi:type="dcterms:W3CDTF">2021-09-14T14:18:00Z</dcterms:modified>
</cp:coreProperties>
</file>