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4D8" w:rsidRPr="004944D8" w:rsidRDefault="004944D8" w:rsidP="00A42AA7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747474"/>
          <w:sz w:val="21"/>
          <w:szCs w:val="21"/>
          <w:lang w:eastAsia="ru-RU"/>
        </w:rPr>
      </w:pPr>
      <w:proofErr w:type="spellStart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Шановні</w:t>
      </w:r>
      <w:proofErr w:type="spellEnd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колеги</w:t>
      </w:r>
      <w:proofErr w:type="spellEnd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 xml:space="preserve">, батьки, </w:t>
      </w:r>
      <w:proofErr w:type="spellStart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уч</w:t>
      </w:r>
      <w:r>
        <w:rPr>
          <w:rFonts w:ascii="inherit" w:eastAsia="Times New Roman" w:hAnsi="inherit" w:cs="Helvetica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ні</w:t>
      </w:r>
      <w:proofErr w:type="spellEnd"/>
      <w:r>
        <w:rPr>
          <w:rFonts w:ascii="inherit" w:eastAsia="Times New Roman" w:hAnsi="inherit" w:cs="Helvetica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 xml:space="preserve">, у </w:t>
      </w:r>
      <w:proofErr w:type="spellStart"/>
      <w:r>
        <w:rPr>
          <w:rFonts w:ascii="inherit" w:eastAsia="Times New Roman" w:hAnsi="inherit" w:cs="Helvetica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зв’язку</w:t>
      </w:r>
      <w:proofErr w:type="spellEnd"/>
      <w:r>
        <w:rPr>
          <w:rFonts w:ascii="inherit" w:eastAsia="Times New Roman" w:hAnsi="inherit" w:cs="Helvetica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 xml:space="preserve"> з п</w:t>
      </w:r>
      <w:proofErr w:type="spellStart"/>
      <w:r>
        <w:rPr>
          <w:rFonts w:ascii="inherit" w:eastAsia="Times New Roman" w:hAnsi="inherit" w:cs="Helvetica"/>
          <w:b/>
          <w:bCs/>
          <w:color w:val="000000"/>
          <w:sz w:val="21"/>
          <w:szCs w:val="21"/>
          <w:u w:val="single"/>
          <w:bdr w:val="none" w:sz="0" w:space="0" w:color="auto" w:frame="1"/>
          <w:lang w:val="uk-UA" w:eastAsia="ru-RU"/>
        </w:rPr>
        <w:t>оширенням</w:t>
      </w:r>
      <w:proofErr w:type="spellEnd"/>
      <w:r>
        <w:rPr>
          <w:rFonts w:ascii="inherit" w:eastAsia="Times New Roman" w:hAnsi="inherit" w:cs="Helvetica"/>
          <w:b/>
          <w:bCs/>
          <w:color w:val="000000"/>
          <w:sz w:val="21"/>
          <w:szCs w:val="21"/>
          <w:u w:val="single"/>
          <w:bdr w:val="none" w:sz="0" w:space="0" w:color="auto" w:frame="1"/>
          <w:lang w:val="uk-UA" w:eastAsia="ru-RU"/>
        </w:rPr>
        <w:t xml:space="preserve">  </w:t>
      </w:r>
      <w:proofErr w:type="spellStart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коронавірусу</w:t>
      </w:r>
      <w:proofErr w:type="spellEnd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 xml:space="preserve"> в </w:t>
      </w:r>
      <w:proofErr w:type="spellStart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Україні</w:t>
      </w:r>
      <w:proofErr w:type="spellEnd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 xml:space="preserve"> просимо </w:t>
      </w:r>
      <w:proofErr w:type="spellStart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дотримуватися</w:t>
      </w:r>
      <w:proofErr w:type="spellEnd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 xml:space="preserve"> алгоритму </w:t>
      </w:r>
      <w:proofErr w:type="spellStart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дій</w:t>
      </w:r>
      <w:proofErr w:type="spellEnd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 xml:space="preserve"> в </w:t>
      </w:r>
      <w:proofErr w:type="spellStart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освітньому</w:t>
      </w:r>
      <w:proofErr w:type="spellEnd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закладі</w:t>
      </w:r>
      <w:proofErr w:type="spellEnd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:</w:t>
      </w:r>
      <w:r w:rsidRPr="004944D8">
        <w:rPr>
          <w:rFonts w:ascii="Helvetica" w:eastAsia="Times New Roman" w:hAnsi="Helvetica" w:cs="Helvetica"/>
          <w:color w:val="747474"/>
          <w:sz w:val="21"/>
          <w:szCs w:val="21"/>
          <w:lang w:eastAsia="ru-RU"/>
        </w:rPr>
        <w:t> </w:t>
      </w:r>
    </w:p>
    <w:p w:rsidR="004944D8" w:rsidRPr="004944D8" w:rsidRDefault="004944D8" w:rsidP="004944D8">
      <w:pPr>
        <w:numPr>
          <w:ilvl w:val="0"/>
          <w:numId w:val="1"/>
        </w:numPr>
        <w:shd w:val="clear" w:color="auto" w:fill="FFFFFF"/>
        <w:spacing w:after="0" w:line="240" w:lineRule="auto"/>
        <w:ind w:left="120"/>
        <w:textAlignment w:val="baseline"/>
        <w:rPr>
          <w:rFonts w:ascii="inherit" w:eastAsia="Times New Roman" w:hAnsi="inherit" w:cs="Helvetica"/>
          <w:color w:val="747474"/>
          <w:sz w:val="21"/>
          <w:szCs w:val="21"/>
          <w:lang w:eastAsia="ru-RU"/>
        </w:rPr>
      </w:pPr>
      <w:proofErr w:type="spellStart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Учасники</w:t>
      </w:r>
      <w:proofErr w:type="spellEnd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освітнього</w:t>
      </w:r>
      <w:proofErr w:type="spellEnd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процесу</w:t>
      </w:r>
      <w:proofErr w:type="spellEnd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із</w:t>
      </w:r>
      <w:proofErr w:type="spellEnd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симптомами </w:t>
      </w:r>
      <w:proofErr w:type="spellStart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захворювання</w:t>
      </w:r>
      <w:proofErr w:type="spellEnd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</w:t>
      </w:r>
      <w:proofErr w:type="gramEnd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ідвищеною</w:t>
      </w:r>
      <w:proofErr w:type="spellEnd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температурою </w:t>
      </w:r>
      <w:proofErr w:type="spellStart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тіла</w:t>
      </w:r>
      <w:proofErr w:type="spellEnd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– НЕ ДОПУСКАЮТЬСЯ</w:t>
      </w:r>
      <w:r w:rsidR="00DB169B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t xml:space="preserve"> в школу</w:t>
      </w:r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.</w:t>
      </w:r>
    </w:p>
    <w:p w:rsidR="004944D8" w:rsidRPr="004944D8" w:rsidRDefault="004944D8" w:rsidP="004944D8">
      <w:pPr>
        <w:numPr>
          <w:ilvl w:val="0"/>
          <w:numId w:val="1"/>
        </w:numPr>
        <w:shd w:val="clear" w:color="auto" w:fill="FFFFFF"/>
        <w:spacing w:after="0" w:line="240" w:lineRule="auto"/>
        <w:ind w:left="120"/>
        <w:textAlignment w:val="baseline"/>
        <w:rPr>
          <w:rFonts w:ascii="inherit" w:eastAsia="Times New Roman" w:hAnsi="inherit" w:cs="Helvetica"/>
          <w:color w:val="747474"/>
          <w:sz w:val="21"/>
          <w:szCs w:val="21"/>
          <w:lang w:eastAsia="ru-RU"/>
        </w:rPr>
      </w:pPr>
      <w:proofErr w:type="spellStart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Кожен</w:t>
      </w:r>
      <w:proofErr w:type="spellEnd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учитель </w:t>
      </w:r>
      <w:proofErr w:type="spellStart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починає</w:t>
      </w:r>
      <w:proofErr w:type="spellEnd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урок з </w:t>
      </w:r>
      <w:proofErr w:type="spellStart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п’ятихвилинки</w:t>
      </w:r>
      <w:proofErr w:type="spellEnd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та </w:t>
      </w:r>
      <w:proofErr w:type="spellStart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опитування</w:t>
      </w:r>
      <w:proofErr w:type="spellEnd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про </w:t>
      </w:r>
      <w:proofErr w:type="spellStart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самопочуття</w:t>
      </w:r>
      <w:proofErr w:type="spellEnd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дітей</w:t>
      </w:r>
      <w:proofErr w:type="spellEnd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;</w:t>
      </w:r>
    </w:p>
    <w:p w:rsidR="004944D8" w:rsidRPr="004944D8" w:rsidRDefault="004944D8" w:rsidP="004944D8">
      <w:pPr>
        <w:numPr>
          <w:ilvl w:val="0"/>
          <w:numId w:val="1"/>
        </w:numPr>
        <w:shd w:val="clear" w:color="auto" w:fill="FFFFFF"/>
        <w:spacing w:after="0" w:line="240" w:lineRule="auto"/>
        <w:ind w:left="120"/>
        <w:textAlignment w:val="baseline"/>
        <w:rPr>
          <w:rFonts w:ascii="inherit" w:eastAsia="Times New Roman" w:hAnsi="inherit" w:cs="Helvetica"/>
          <w:color w:val="747474"/>
          <w:sz w:val="21"/>
          <w:szCs w:val="21"/>
          <w:lang w:eastAsia="ru-RU"/>
        </w:rPr>
      </w:pPr>
      <w:proofErr w:type="spellStart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Класні</w:t>
      </w:r>
      <w:proofErr w:type="spellEnd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керівники</w:t>
      </w:r>
      <w:proofErr w:type="spellEnd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проводять</w:t>
      </w:r>
      <w:proofErr w:type="spellEnd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бесіди</w:t>
      </w:r>
      <w:proofErr w:type="spellEnd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стосовно</w:t>
      </w:r>
      <w:proofErr w:type="spellEnd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попередження</w:t>
      </w:r>
      <w:proofErr w:type="spellEnd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захворювання</w:t>
      </w:r>
      <w:proofErr w:type="spellEnd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;</w:t>
      </w:r>
    </w:p>
    <w:p w:rsidR="004944D8" w:rsidRPr="004944D8" w:rsidRDefault="004944D8" w:rsidP="004944D8">
      <w:pPr>
        <w:numPr>
          <w:ilvl w:val="0"/>
          <w:numId w:val="1"/>
        </w:numPr>
        <w:shd w:val="clear" w:color="auto" w:fill="FFFFFF"/>
        <w:spacing w:after="0" w:line="240" w:lineRule="auto"/>
        <w:ind w:left="120"/>
        <w:textAlignment w:val="baseline"/>
        <w:rPr>
          <w:rFonts w:ascii="inherit" w:eastAsia="Times New Roman" w:hAnsi="inherit" w:cs="Helvetica"/>
          <w:color w:val="747474"/>
          <w:sz w:val="21"/>
          <w:szCs w:val="21"/>
          <w:lang w:eastAsia="ru-RU"/>
        </w:rPr>
      </w:pPr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У </w:t>
      </w:r>
      <w:proofErr w:type="spellStart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класах</w:t>
      </w:r>
      <w:proofErr w:type="spellEnd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розміщується</w:t>
      </w:r>
      <w:proofErr w:type="spellEnd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інформація</w:t>
      </w:r>
      <w:proofErr w:type="spellEnd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про </w:t>
      </w:r>
      <w:proofErr w:type="spellStart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захворювання</w:t>
      </w:r>
      <w:proofErr w:type="spellEnd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і </w:t>
      </w:r>
      <w:proofErr w:type="spellStart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його</w:t>
      </w:r>
      <w:proofErr w:type="spellEnd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попередження</w:t>
      </w:r>
      <w:proofErr w:type="spellEnd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;</w:t>
      </w:r>
    </w:p>
    <w:p w:rsidR="004944D8" w:rsidRPr="004944D8" w:rsidRDefault="004944D8" w:rsidP="004944D8">
      <w:pPr>
        <w:numPr>
          <w:ilvl w:val="0"/>
          <w:numId w:val="1"/>
        </w:numPr>
        <w:shd w:val="clear" w:color="auto" w:fill="FFFFFF"/>
        <w:spacing w:after="0" w:line="240" w:lineRule="auto"/>
        <w:ind w:left="120"/>
        <w:textAlignment w:val="baseline"/>
        <w:rPr>
          <w:rFonts w:ascii="inherit" w:eastAsia="Times New Roman" w:hAnsi="inherit" w:cs="Helvetica"/>
          <w:color w:val="747474"/>
          <w:sz w:val="21"/>
          <w:szCs w:val="21"/>
          <w:lang w:eastAsia="ru-RU"/>
        </w:rPr>
      </w:pPr>
      <w:proofErr w:type="spellStart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Класні</w:t>
      </w:r>
      <w:proofErr w:type="spellEnd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керівники</w:t>
      </w:r>
      <w:proofErr w:type="spellEnd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отримують</w:t>
      </w:r>
      <w:proofErr w:type="spellEnd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інформацію</w:t>
      </w:r>
      <w:proofErr w:type="spellEnd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від</w:t>
      </w:r>
      <w:proofErr w:type="spellEnd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батьків</w:t>
      </w:r>
      <w:proofErr w:type="spellEnd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про стан </w:t>
      </w:r>
      <w:proofErr w:type="spellStart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дитини</w:t>
      </w:r>
      <w:proofErr w:type="spellEnd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та </w:t>
      </w:r>
      <w:proofErr w:type="spellStart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рекомендують</w:t>
      </w:r>
      <w:proofErr w:type="spellEnd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при перших </w:t>
      </w:r>
      <w:proofErr w:type="spellStart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ознаках</w:t>
      </w:r>
      <w:proofErr w:type="spellEnd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ГРВІ </w:t>
      </w:r>
      <w:proofErr w:type="spellStart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викликати</w:t>
      </w:r>
      <w:proofErr w:type="spellEnd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лікаря</w:t>
      </w:r>
      <w:proofErr w:type="spellEnd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і </w:t>
      </w:r>
      <w:proofErr w:type="spellStart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залишити</w:t>
      </w:r>
      <w:proofErr w:type="spellEnd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дитину</w:t>
      </w:r>
      <w:proofErr w:type="spellEnd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вдома</w:t>
      </w:r>
      <w:proofErr w:type="spellEnd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;</w:t>
      </w:r>
    </w:p>
    <w:p w:rsidR="004944D8" w:rsidRPr="004944D8" w:rsidRDefault="004944D8" w:rsidP="004944D8">
      <w:pPr>
        <w:numPr>
          <w:ilvl w:val="0"/>
          <w:numId w:val="1"/>
        </w:numPr>
        <w:shd w:val="clear" w:color="auto" w:fill="FFFFFF"/>
        <w:spacing w:after="0" w:line="240" w:lineRule="auto"/>
        <w:ind w:left="120"/>
        <w:textAlignment w:val="baseline"/>
        <w:rPr>
          <w:rFonts w:ascii="inherit" w:eastAsia="Times New Roman" w:hAnsi="inherit" w:cs="Helvetica"/>
          <w:color w:val="747474"/>
          <w:sz w:val="21"/>
          <w:szCs w:val="21"/>
          <w:lang w:eastAsia="ru-RU"/>
        </w:rPr>
      </w:pPr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При перших </w:t>
      </w:r>
      <w:proofErr w:type="spellStart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ознаках</w:t>
      </w:r>
      <w:proofErr w:type="spellEnd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захворюваності</w:t>
      </w:r>
      <w:proofErr w:type="spellEnd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під</w:t>
      </w:r>
      <w:proofErr w:type="spellEnd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час </w:t>
      </w:r>
      <w:proofErr w:type="spellStart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освітнього</w:t>
      </w:r>
      <w:proofErr w:type="spellEnd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</w:t>
      </w:r>
      <w:proofErr w:type="spellStart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процесу</w:t>
      </w:r>
      <w:proofErr w:type="spellEnd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– </w:t>
      </w:r>
      <w:proofErr w:type="spellStart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дитина</w:t>
      </w:r>
      <w:proofErr w:type="spellEnd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звертається</w:t>
      </w:r>
      <w:proofErr w:type="spellEnd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до </w:t>
      </w:r>
      <w:proofErr w:type="spellStart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медичного</w:t>
      </w:r>
      <w:proofErr w:type="spellEnd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працівника</w:t>
      </w:r>
      <w:proofErr w:type="spellEnd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, де </w:t>
      </w:r>
      <w:proofErr w:type="spellStart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отримує</w:t>
      </w:r>
      <w:proofErr w:type="spellEnd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першу </w:t>
      </w:r>
      <w:proofErr w:type="spellStart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допомогу</w:t>
      </w:r>
      <w:proofErr w:type="spellEnd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;</w:t>
      </w:r>
    </w:p>
    <w:p w:rsidR="004944D8" w:rsidRPr="004944D8" w:rsidRDefault="004944D8" w:rsidP="004944D8">
      <w:pPr>
        <w:shd w:val="clear" w:color="auto" w:fill="FFFFFF"/>
        <w:spacing w:after="360" w:line="240" w:lineRule="auto"/>
        <w:textAlignment w:val="baseline"/>
        <w:rPr>
          <w:rFonts w:ascii="Helvetica" w:eastAsia="Times New Roman" w:hAnsi="Helvetica" w:cs="Helvetica"/>
          <w:color w:val="747474"/>
          <w:sz w:val="21"/>
          <w:szCs w:val="21"/>
          <w:lang w:eastAsia="ru-RU"/>
        </w:rPr>
      </w:pPr>
      <w:r w:rsidRPr="004944D8">
        <w:rPr>
          <w:rFonts w:ascii="Helvetica" w:eastAsia="Times New Roman" w:hAnsi="Helvetica" w:cs="Helvetica"/>
          <w:color w:val="747474"/>
          <w:sz w:val="21"/>
          <w:szCs w:val="21"/>
          <w:lang w:eastAsia="ru-RU"/>
        </w:rPr>
        <w:t> </w:t>
      </w:r>
      <w:r>
        <w:rPr>
          <w:rFonts w:ascii="inherit" w:eastAsia="Times New Roman" w:hAnsi="inherit" w:cs="Helvetica"/>
          <w:b/>
          <w:bCs/>
          <w:color w:val="000000"/>
          <w:sz w:val="21"/>
          <w:szCs w:val="21"/>
          <w:u w:val="single"/>
          <w:bdr w:val="none" w:sz="0" w:space="0" w:color="auto" w:frame="1"/>
          <w:lang w:val="uk-UA" w:eastAsia="ru-RU"/>
        </w:rPr>
        <w:t>У загальноосвітній шк</w:t>
      </w:r>
      <w:r w:rsidR="00A42AA7">
        <w:rPr>
          <w:rFonts w:ascii="inherit" w:eastAsia="Times New Roman" w:hAnsi="inherit" w:cs="Helvetica"/>
          <w:b/>
          <w:bCs/>
          <w:color w:val="000000"/>
          <w:sz w:val="21"/>
          <w:szCs w:val="21"/>
          <w:u w:val="single"/>
          <w:bdr w:val="none" w:sz="0" w:space="0" w:color="auto" w:frame="1"/>
          <w:lang w:val="uk-UA" w:eastAsia="ru-RU"/>
        </w:rPr>
        <w:t xml:space="preserve">олі І-ІІІ </w:t>
      </w:r>
      <w:proofErr w:type="spellStart"/>
      <w:r w:rsidR="00A42AA7">
        <w:rPr>
          <w:rFonts w:ascii="inherit" w:eastAsia="Times New Roman" w:hAnsi="inherit" w:cs="Helvetica"/>
          <w:b/>
          <w:bCs/>
          <w:color w:val="000000"/>
          <w:sz w:val="21"/>
          <w:szCs w:val="21"/>
          <w:u w:val="single"/>
          <w:bdr w:val="none" w:sz="0" w:space="0" w:color="auto" w:frame="1"/>
          <w:lang w:val="uk-UA" w:eastAsia="ru-RU"/>
        </w:rPr>
        <w:t>ст</w:t>
      </w:r>
      <w:r>
        <w:rPr>
          <w:rFonts w:ascii="inherit" w:eastAsia="Times New Roman" w:hAnsi="inherit" w:cs="Helvetica"/>
          <w:b/>
          <w:bCs/>
          <w:color w:val="000000"/>
          <w:sz w:val="21"/>
          <w:szCs w:val="21"/>
          <w:u w:val="single"/>
          <w:bdr w:val="none" w:sz="0" w:space="0" w:color="auto" w:frame="1"/>
          <w:lang w:val="uk-UA" w:eastAsia="ru-RU"/>
        </w:rPr>
        <w:t>№</w:t>
      </w:r>
      <w:proofErr w:type="spellEnd"/>
      <w:r>
        <w:rPr>
          <w:rFonts w:ascii="inherit" w:eastAsia="Times New Roman" w:hAnsi="inherit" w:cs="Helvetica"/>
          <w:b/>
          <w:bCs/>
          <w:color w:val="000000"/>
          <w:sz w:val="21"/>
          <w:szCs w:val="21"/>
          <w:u w:val="single"/>
          <w:bdr w:val="none" w:sz="0" w:space="0" w:color="auto" w:frame="1"/>
          <w:lang w:val="uk-UA" w:eastAsia="ru-RU"/>
        </w:rPr>
        <w:t xml:space="preserve"> 6 </w:t>
      </w:r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 xml:space="preserve"> створено </w:t>
      </w:r>
      <w:proofErr w:type="spellStart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безпечне</w:t>
      </w:r>
      <w:proofErr w:type="spellEnd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освітнє</w:t>
      </w:r>
      <w:proofErr w:type="spellEnd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середовище</w:t>
      </w:r>
      <w:proofErr w:type="spellEnd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.</w:t>
      </w:r>
      <w:r w:rsidRPr="004944D8">
        <w:rPr>
          <w:rFonts w:ascii="Helvetica" w:eastAsia="Times New Roman" w:hAnsi="Helvetica" w:cs="Helvetica"/>
          <w:color w:val="747474"/>
          <w:sz w:val="21"/>
          <w:szCs w:val="21"/>
          <w:lang w:eastAsia="ru-RU"/>
        </w:rPr>
        <w:t> </w:t>
      </w:r>
    </w:p>
    <w:p w:rsidR="004944D8" w:rsidRPr="004944D8" w:rsidRDefault="004944D8" w:rsidP="004944D8">
      <w:pPr>
        <w:numPr>
          <w:ilvl w:val="0"/>
          <w:numId w:val="2"/>
        </w:numPr>
        <w:shd w:val="clear" w:color="auto" w:fill="FFFFFF"/>
        <w:spacing w:after="0" w:line="240" w:lineRule="auto"/>
        <w:ind w:left="120"/>
        <w:textAlignment w:val="baseline"/>
        <w:rPr>
          <w:rFonts w:ascii="inherit" w:eastAsia="Times New Roman" w:hAnsi="inherit" w:cs="Helvetica"/>
          <w:color w:val="747474"/>
          <w:sz w:val="21"/>
          <w:szCs w:val="21"/>
          <w:lang w:eastAsia="ru-RU"/>
        </w:rPr>
      </w:pPr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Заклад </w:t>
      </w:r>
      <w:proofErr w:type="spellStart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забезпечено</w:t>
      </w:r>
      <w:proofErr w:type="spellEnd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безконтактним</w:t>
      </w:r>
      <w:proofErr w:type="spellEnd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термометром д</w:t>
      </w:r>
      <w:r w:rsidR="00A42AA7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ля </w:t>
      </w:r>
      <w:proofErr w:type="spellStart"/>
      <w:r w:rsidR="00A42AA7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вимірювання</w:t>
      </w:r>
      <w:proofErr w:type="spellEnd"/>
      <w:r w:rsidR="00A42AA7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="00A42AA7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температури</w:t>
      </w:r>
      <w:proofErr w:type="spellEnd"/>
      <w:r w:rsidR="00A42AA7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="00A42AA7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t>педагогів</w:t>
      </w:r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;</w:t>
      </w:r>
    </w:p>
    <w:p w:rsidR="004944D8" w:rsidRPr="004944D8" w:rsidRDefault="004944D8" w:rsidP="004944D8">
      <w:pPr>
        <w:numPr>
          <w:ilvl w:val="0"/>
          <w:numId w:val="2"/>
        </w:numPr>
        <w:shd w:val="clear" w:color="auto" w:fill="FFFFFF"/>
        <w:spacing w:after="0" w:line="240" w:lineRule="auto"/>
        <w:ind w:left="120"/>
        <w:textAlignment w:val="baseline"/>
        <w:rPr>
          <w:rFonts w:ascii="inherit" w:eastAsia="Times New Roman" w:hAnsi="inherit" w:cs="Helvetica"/>
          <w:color w:val="747474"/>
          <w:sz w:val="21"/>
          <w:szCs w:val="21"/>
          <w:lang w:eastAsia="ru-RU"/>
        </w:rPr>
      </w:pPr>
      <w:proofErr w:type="spellStart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Забезпечено</w:t>
      </w:r>
      <w:proofErr w:type="spellEnd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вологе</w:t>
      </w:r>
      <w:proofErr w:type="spellEnd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прибирання</w:t>
      </w:r>
      <w:proofErr w:type="spellEnd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усіх</w:t>
      </w:r>
      <w:proofErr w:type="spellEnd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приміщень</w:t>
      </w:r>
      <w:proofErr w:type="spellEnd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закладу </w:t>
      </w:r>
      <w:proofErr w:type="spellStart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із</w:t>
      </w:r>
      <w:proofErr w:type="spellEnd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дезінфікуючими</w:t>
      </w:r>
      <w:proofErr w:type="spellEnd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засобами</w:t>
      </w:r>
      <w:proofErr w:type="spellEnd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;</w:t>
      </w:r>
    </w:p>
    <w:p w:rsidR="004944D8" w:rsidRPr="004944D8" w:rsidRDefault="004944D8" w:rsidP="004944D8">
      <w:pPr>
        <w:numPr>
          <w:ilvl w:val="0"/>
          <w:numId w:val="2"/>
        </w:numPr>
        <w:shd w:val="clear" w:color="auto" w:fill="FFFFFF"/>
        <w:spacing w:after="0" w:line="240" w:lineRule="auto"/>
        <w:ind w:left="120"/>
        <w:textAlignment w:val="baseline"/>
        <w:rPr>
          <w:rFonts w:ascii="inherit" w:eastAsia="Times New Roman" w:hAnsi="inherit" w:cs="Helvetica"/>
          <w:color w:val="747474"/>
          <w:sz w:val="21"/>
          <w:szCs w:val="21"/>
          <w:lang w:eastAsia="ru-RU"/>
        </w:rPr>
      </w:pPr>
      <w:proofErr w:type="spellStart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Протираються</w:t>
      </w:r>
      <w:proofErr w:type="spellEnd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дверні</w:t>
      </w:r>
      <w:proofErr w:type="spellEnd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ручки </w:t>
      </w:r>
      <w:proofErr w:type="spellStart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класних</w:t>
      </w:r>
      <w:proofErr w:type="spellEnd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кабінетів</w:t>
      </w:r>
      <w:proofErr w:type="spellEnd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дезінфікуючими</w:t>
      </w:r>
      <w:proofErr w:type="spellEnd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засобами</w:t>
      </w:r>
      <w:proofErr w:type="spellEnd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протягом</w:t>
      </w:r>
      <w:proofErr w:type="spellEnd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навчального</w:t>
      </w:r>
      <w:proofErr w:type="spellEnd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дня;</w:t>
      </w:r>
    </w:p>
    <w:p w:rsidR="004944D8" w:rsidRPr="004944D8" w:rsidRDefault="004944D8" w:rsidP="004944D8">
      <w:pPr>
        <w:numPr>
          <w:ilvl w:val="0"/>
          <w:numId w:val="2"/>
        </w:numPr>
        <w:shd w:val="clear" w:color="auto" w:fill="FFFFFF"/>
        <w:spacing w:after="0" w:line="240" w:lineRule="auto"/>
        <w:ind w:left="120"/>
        <w:textAlignment w:val="baseline"/>
        <w:rPr>
          <w:rFonts w:ascii="inherit" w:eastAsia="Times New Roman" w:hAnsi="inherit" w:cs="Helvetica"/>
          <w:color w:val="747474"/>
          <w:sz w:val="21"/>
          <w:szCs w:val="21"/>
          <w:lang w:eastAsia="ru-RU"/>
        </w:rPr>
      </w:pPr>
      <w:proofErr w:type="spellStart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Усі</w:t>
      </w:r>
      <w:proofErr w:type="spellEnd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класні</w:t>
      </w:r>
      <w:proofErr w:type="spellEnd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приміщення</w:t>
      </w:r>
      <w:proofErr w:type="spellEnd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провітрюються</w:t>
      </w:r>
      <w:proofErr w:type="spellEnd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на </w:t>
      </w:r>
      <w:proofErr w:type="spellStart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перервах</w:t>
      </w:r>
      <w:proofErr w:type="spellEnd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;</w:t>
      </w:r>
    </w:p>
    <w:p w:rsidR="004944D8" w:rsidRPr="004944D8" w:rsidRDefault="004944D8" w:rsidP="004944D8">
      <w:pPr>
        <w:numPr>
          <w:ilvl w:val="0"/>
          <w:numId w:val="2"/>
        </w:numPr>
        <w:shd w:val="clear" w:color="auto" w:fill="FFFFFF"/>
        <w:spacing w:after="0" w:line="240" w:lineRule="auto"/>
        <w:ind w:left="120"/>
        <w:textAlignment w:val="baseline"/>
        <w:rPr>
          <w:rFonts w:ascii="inherit" w:eastAsia="Times New Roman" w:hAnsi="inherit" w:cs="Helvetica"/>
          <w:color w:val="747474"/>
          <w:sz w:val="21"/>
          <w:szCs w:val="21"/>
          <w:lang w:eastAsia="ru-RU"/>
        </w:rPr>
      </w:pPr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Проводиться </w:t>
      </w:r>
      <w:proofErr w:type="spellStart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кварцування</w:t>
      </w:r>
      <w:proofErr w:type="spellEnd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навчальних</w:t>
      </w:r>
      <w:proofErr w:type="spellEnd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кабінетів</w:t>
      </w:r>
      <w:proofErr w:type="spellEnd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у </w:t>
      </w:r>
      <w:proofErr w:type="spellStart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позаурочний</w:t>
      </w:r>
      <w:proofErr w:type="spellEnd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час;</w:t>
      </w:r>
    </w:p>
    <w:p w:rsidR="004944D8" w:rsidRPr="004944D8" w:rsidRDefault="004944D8" w:rsidP="004944D8">
      <w:pPr>
        <w:numPr>
          <w:ilvl w:val="0"/>
          <w:numId w:val="2"/>
        </w:numPr>
        <w:shd w:val="clear" w:color="auto" w:fill="FFFFFF"/>
        <w:spacing w:after="0" w:line="240" w:lineRule="auto"/>
        <w:ind w:left="120"/>
        <w:textAlignment w:val="baseline"/>
        <w:rPr>
          <w:rFonts w:ascii="inherit" w:eastAsia="Times New Roman" w:hAnsi="inherit" w:cs="Helvetica"/>
          <w:color w:val="747474"/>
          <w:sz w:val="21"/>
          <w:szCs w:val="21"/>
          <w:lang w:eastAsia="ru-RU"/>
        </w:rPr>
      </w:pPr>
      <w:proofErr w:type="spellStart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Обмежено</w:t>
      </w:r>
      <w:proofErr w:type="spellEnd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доступ </w:t>
      </w:r>
      <w:proofErr w:type="spellStart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сторонніх</w:t>
      </w:r>
      <w:proofErr w:type="spellEnd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осіб</w:t>
      </w:r>
      <w:proofErr w:type="spellEnd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до закладу.</w:t>
      </w:r>
    </w:p>
    <w:p w:rsidR="004944D8" w:rsidRPr="004944D8" w:rsidRDefault="004944D8" w:rsidP="00A42AA7">
      <w:pPr>
        <w:shd w:val="clear" w:color="auto" w:fill="FFFFFF"/>
        <w:spacing w:after="360" w:line="240" w:lineRule="auto"/>
        <w:textAlignment w:val="baseline"/>
        <w:rPr>
          <w:rFonts w:ascii="Helvetica" w:eastAsia="Times New Roman" w:hAnsi="Helvetica" w:cs="Helvetica"/>
          <w:color w:val="747474"/>
          <w:sz w:val="21"/>
          <w:szCs w:val="21"/>
          <w:lang w:eastAsia="ru-RU"/>
        </w:rPr>
      </w:pPr>
      <w:r w:rsidRPr="004944D8">
        <w:rPr>
          <w:rFonts w:ascii="Helvetica" w:eastAsia="Times New Roman" w:hAnsi="Helvetica" w:cs="Helvetica"/>
          <w:color w:val="747474"/>
          <w:sz w:val="21"/>
          <w:szCs w:val="21"/>
          <w:lang w:eastAsia="ru-RU"/>
        </w:rPr>
        <w:t> </w:t>
      </w:r>
      <w:proofErr w:type="spellStart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Відповідальне</w:t>
      </w:r>
      <w:proofErr w:type="spellEnd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ставлення</w:t>
      </w:r>
      <w:proofErr w:type="spellEnd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працівників</w:t>
      </w:r>
      <w:proofErr w:type="spellEnd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та </w:t>
      </w:r>
      <w:proofErr w:type="spellStart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роботодавців</w:t>
      </w:r>
      <w:proofErr w:type="spellEnd"/>
      <w:r w:rsidR="00A42AA7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t xml:space="preserve"> </w:t>
      </w:r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до </w:t>
      </w:r>
      <w:proofErr w:type="spellStart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власного</w:t>
      </w:r>
      <w:proofErr w:type="spellEnd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здоров’я</w:t>
      </w:r>
      <w:proofErr w:type="spellEnd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та </w:t>
      </w:r>
      <w:proofErr w:type="spellStart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здоров’я</w:t>
      </w:r>
      <w:proofErr w:type="spellEnd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оточуючих</w:t>
      </w:r>
      <w:proofErr w:type="spellEnd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!</w:t>
      </w:r>
    </w:p>
    <w:p w:rsidR="004944D8" w:rsidRPr="004944D8" w:rsidRDefault="004944D8" w:rsidP="004944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747474"/>
          <w:sz w:val="21"/>
          <w:szCs w:val="21"/>
          <w:lang w:eastAsia="ru-RU"/>
        </w:rPr>
      </w:pP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Основна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теза: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Захворів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– сиди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вдома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.</w:t>
      </w:r>
    </w:p>
    <w:p w:rsidR="004944D8" w:rsidRPr="004944D8" w:rsidRDefault="004944D8" w:rsidP="004944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747474"/>
          <w:sz w:val="21"/>
          <w:szCs w:val="21"/>
          <w:lang w:eastAsia="ru-RU"/>
        </w:rPr>
      </w:pPr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Не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варто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ризикувати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власним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здоров’ям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та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здоров’ям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інших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.</w:t>
      </w:r>
    </w:p>
    <w:p w:rsidR="004944D8" w:rsidRPr="004944D8" w:rsidRDefault="004944D8" w:rsidP="004944D8">
      <w:pPr>
        <w:numPr>
          <w:ilvl w:val="0"/>
          <w:numId w:val="3"/>
        </w:numPr>
        <w:shd w:val="clear" w:color="auto" w:fill="FFFFFF"/>
        <w:spacing w:after="0" w:line="240" w:lineRule="auto"/>
        <w:ind w:left="120"/>
        <w:textAlignment w:val="baseline"/>
        <w:rPr>
          <w:rFonts w:ascii="inherit" w:eastAsia="Times New Roman" w:hAnsi="inherit" w:cs="Helvetica"/>
          <w:color w:val="747474"/>
          <w:sz w:val="21"/>
          <w:szCs w:val="21"/>
          <w:lang w:eastAsia="ru-RU"/>
        </w:rPr>
      </w:pPr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У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разі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погіршення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стану –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потрібно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звернутись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до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свого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сімейного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лікаря</w:t>
      </w:r>
      <w:proofErr w:type="spellEnd"/>
    </w:p>
    <w:p w:rsidR="004944D8" w:rsidRPr="004944D8" w:rsidRDefault="004944D8" w:rsidP="004944D8">
      <w:pPr>
        <w:numPr>
          <w:ilvl w:val="0"/>
          <w:numId w:val="3"/>
        </w:numPr>
        <w:shd w:val="clear" w:color="auto" w:fill="FFFFFF"/>
        <w:spacing w:after="0" w:line="240" w:lineRule="auto"/>
        <w:ind w:left="120"/>
        <w:textAlignment w:val="baseline"/>
        <w:rPr>
          <w:rFonts w:ascii="inherit" w:eastAsia="Times New Roman" w:hAnsi="inherit" w:cs="Helvetica"/>
          <w:color w:val="747474"/>
          <w:sz w:val="21"/>
          <w:szCs w:val="21"/>
          <w:lang w:eastAsia="ru-RU"/>
        </w:rPr>
      </w:pP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Керівнику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потрібно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забезпечити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недопущення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перебування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на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робочому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місці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працівників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з симптомами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гострого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респіраторного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захворювання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підвищеної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температури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тіла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та  особливо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осіб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що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повернулись з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відпустки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або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з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відрядження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з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країн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, в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яких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були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зареєстровані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випадки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COVID-19.</w:t>
      </w:r>
    </w:p>
    <w:p w:rsidR="004944D8" w:rsidRPr="004944D8" w:rsidRDefault="004944D8" w:rsidP="004944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747474"/>
          <w:sz w:val="21"/>
          <w:szCs w:val="21"/>
          <w:lang w:eastAsia="ru-RU"/>
        </w:rPr>
      </w:pPr>
      <w:proofErr w:type="spellStart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Діагностика</w:t>
      </w:r>
      <w:proofErr w:type="spellEnd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. Як </w:t>
      </w:r>
      <w:proofErr w:type="spellStart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визначити</w:t>
      </w:r>
      <w:proofErr w:type="spellEnd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на </w:t>
      </w:r>
      <w:proofErr w:type="spellStart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початкових</w:t>
      </w:r>
      <w:proofErr w:type="spellEnd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стадіях</w:t>
      </w:r>
      <w:proofErr w:type="spellEnd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коронавірус</w:t>
      </w:r>
      <w:proofErr w:type="spellEnd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?</w:t>
      </w:r>
    </w:p>
    <w:p w:rsidR="004944D8" w:rsidRPr="004944D8" w:rsidRDefault="004944D8" w:rsidP="004944D8">
      <w:pPr>
        <w:numPr>
          <w:ilvl w:val="0"/>
          <w:numId w:val="4"/>
        </w:numPr>
        <w:shd w:val="clear" w:color="auto" w:fill="FFFFFF"/>
        <w:spacing w:after="0" w:line="240" w:lineRule="auto"/>
        <w:ind w:left="120"/>
        <w:textAlignment w:val="baseline"/>
        <w:rPr>
          <w:rFonts w:ascii="inherit" w:eastAsia="Times New Roman" w:hAnsi="inherit" w:cs="Helvetica"/>
          <w:color w:val="747474"/>
          <w:sz w:val="21"/>
          <w:szCs w:val="21"/>
          <w:lang w:eastAsia="ru-RU"/>
        </w:rPr>
      </w:pPr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На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початковій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стадії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коронавірус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має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такі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ж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симптоми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що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і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інші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гострі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вірусні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захворювання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.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Визначити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можуть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тільки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спеціальні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тести.</w:t>
      </w:r>
    </w:p>
    <w:p w:rsidR="004944D8" w:rsidRPr="004944D8" w:rsidRDefault="004944D8" w:rsidP="004944D8">
      <w:pPr>
        <w:numPr>
          <w:ilvl w:val="0"/>
          <w:numId w:val="4"/>
        </w:numPr>
        <w:shd w:val="clear" w:color="auto" w:fill="FFFFFF"/>
        <w:spacing w:after="0" w:line="240" w:lineRule="auto"/>
        <w:ind w:left="120"/>
        <w:textAlignment w:val="baseline"/>
        <w:rPr>
          <w:rFonts w:ascii="inherit" w:eastAsia="Times New Roman" w:hAnsi="inherit" w:cs="Helvetica"/>
          <w:color w:val="747474"/>
          <w:sz w:val="21"/>
          <w:szCs w:val="21"/>
          <w:lang w:eastAsia="ru-RU"/>
        </w:rPr>
      </w:pP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Найпоширенішими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симптомами є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головний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біль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, кашель, лихоманка та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утруднення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дихання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, в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деяких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випадках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–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діарея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або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кон’юнктивіт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.</w:t>
      </w:r>
    </w:p>
    <w:p w:rsidR="004944D8" w:rsidRPr="004944D8" w:rsidRDefault="004944D8" w:rsidP="004944D8">
      <w:pPr>
        <w:numPr>
          <w:ilvl w:val="0"/>
          <w:numId w:val="4"/>
        </w:numPr>
        <w:shd w:val="clear" w:color="auto" w:fill="FFFFFF"/>
        <w:spacing w:after="0" w:line="240" w:lineRule="auto"/>
        <w:ind w:left="120"/>
        <w:textAlignment w:val="baseline"/>
        <w:rPr>
          <w:rFonts w:ascii="inherit" w:eastAsia="Times New Roman" w:hAnsi="inherit" w:cs="Helvetica"/>
          <w:color w:val="747474"/>
          <w:sz w:val="21"/>
          <w:szCs w:val="21"/>
          <w:lang w:eastAsia="ru-RU"/>
        </w:rPr>
      </w:pP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Новий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штам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коронавірусу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може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викликати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тяжку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форму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пневмонії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. В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цьому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його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небезпека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.</w:t>
      </w:r>
    </w:p>
    <w:p w:rsidR="004944D8" w:rsidRPr="004944D8" w:rsidRDefault="004944D8" w:rsidP="004944D8">
      <w:pPr>
        <w:numPr>
          <w:ilvl w:val="0"/>
          <w:numId w:val="4"/>
        </w:numPr>
        <w:shd w:val="clear" w:color="auto" w:fill="FFFFFF"/>
        <w:spacing w:after="0" w:line="240" w:lineRule="auto"/>
        <w:ind w:left="120"/>
        <w:textAlignment w:val="baseline"/>
        <w:rPr>
          <w:rFonts w:ascii="inherit" w:eastAsia="Times New Roman" w:hAnsi="inherit" w:cs="Helvetica"/>
          <w:color w:val="747474"/>
          <w:sz w:val="21"/>
          <w:szCs w:val="21"/>
          <w:lang w:eastAsia="ru-RU"/>
        </w:rPr>
      </w:pP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Важливо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!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Вчасне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діагностування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. Так як за симптоматикою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коронавірус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нічим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не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відрізняється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від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інших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вірусних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хвороб, то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важливо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відразу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звернутись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до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лікаря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.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Якщо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ви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протягом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останні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14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днів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повернулись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із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країни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, в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якій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зафіксовані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випадки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коронавірусу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або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ж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спілкувались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із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людиною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, яка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контактувала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із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тим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хто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прибув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до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України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з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країн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де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зафіксовані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випадки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коронавірусу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–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відразу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попередьте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про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це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свого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сімейного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лікаря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.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Надалі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–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лікар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має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алгоритм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дій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що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робити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.</w:t>
      </w:r>
    </w:p>
    <w:p w:rsidR="004944D8" w:rsidRPr="004944D8" w:rsidRDefault="004944D8" w:rsidP="004944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747474"/>
          <w:sz w:val="21"/>
          <w:szCs w:val="21"/>
          <w:lang w:eastAsia="ru-RU"/>
        </w:rPr>
      </w:pPr>
      <w:proofErr w:type="spellStart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Хто</w:t>
      </w:r>
      <w:proofErr w:type="spellEnd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є </w:t>
      </w:r>
      <w:proofErr w:type="spellStart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групою</w:t>
      </w:r>
      <w:proofErr w:type="spellEnd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ризику</w:t>
      </w:r>
      <w:proofErr w:type="spellEnd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?</w:t>
      </w:r>
    </w:p>
    <w:p w:rsidR="004944D8" w:rsidRPr="004944D8" w:rsidRDefault="004944D8" w:rsidP="004944D8">
      <w:pPr>
        <w:numPr>
          <w:ilvl w:val="0"/>
          <w:numId w:val="5"/>
        </w:numPr>
        <w:shd w:val="clear" w:color="auto" w:fill="FFFFFF"/>
        <w:spacing w:after="0" w:line="240" w:lineRule="auto"/>
        <w:ind w:left="120"/>
        <w:textAlignment w:val="baseline"/>
        <w:rPr>
          <w:rFonts w:ascii="inherit" w:eastAsia="Times New Roman" w:hAnsi="inherit" w:cs="Helvetica"/>
          <w:color w:val="747474"/>
          <w:sz w:val="21"/>
          <w:szCs w:val="21"/>
          <w:lang w:eastAsia="ru-RU"/>
        </w:rPr>
      </w:pP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Перебіг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хвороби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залежить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від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імунітету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людини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.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Вразливою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групою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є люди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похилого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віку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та люди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із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хронічними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хворобами і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слабким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імунітетом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, вони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більш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схильні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до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розвитку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важких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захворювань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.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Також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після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фіксації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випадків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коронавірусу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вразливою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групою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є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медичні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працівники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.</w:t>
      </w:r>
    </w:p>
    <w:p w:rsidR="004944D8" w:rsidRPr="004944D8" w:rsidRDefault="004944D8" w:rsidP="004944D8">
      <w:pPr>
        <w:numPr>
          <w:ilvl w:val="0"/>
          <w:numId w:val="5"/>
        </w:numPr>
        <w:shd w:val="clear" w:color="auto" w:fill="FFFFFF"/>
        <w:spacing w:after="0" w:line="240" w:lineRule="auto"/>
        <w:ind w:left="120"/>
        <w:textAlignment w:val="baseline"/>
        <w:rPr>
          <w:rFonts w:ascii="inherit" w:eastAsia="Times New Roman" w:hAnsi="inherit" w:cs="Helvetica"/>
          <w:color w:val="747474"/>
          <w:sz w:val="21"/>
          <w:szCs w:val="21"/>
          <w:lang w:eastAsia="ru-RU"/>
        </w:rPr>
      </w:pPr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Контактна особа при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випадку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COVID-19 – особа, яка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наразі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не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має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симптомів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, але яка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контактувала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або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ймовірно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контактувала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із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особою, хворою на COVID-19.</w:t>
      </w:r>
    </w:p>
    <w:p w:rsidR="004944D8" w:rsidRPr="004944D8" w:rsidRDefault="004944D8" w:rsidP="004944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747474"/>
          <w:sz w:val="21"/>
          <w:szCs w:val="21"/>
          <w:lang w:eastAsia="ru-RU"/>
        </w:rPr>
      </w:pPr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Особи,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які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мали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прямий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фізичний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контакт з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хворим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на COVID-19</w:t>
      </w:r>
    </w:p>
    <w:p w:rsidR="004944D8" w:rsidRPr="004944D8" w:rsidRDefault="004944D8" w:rsidP="004944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747474"/>
          <w:sz w:val="21"/>
          <w:szCs w:val="21"/>
          <w:lang w:eastAsia="ru-RU"/>
        </w:rPr>
      </w:pPr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(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наприклад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, через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рукостискання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)</w:t>
      </w:r>
    </w:p>
    <w:p w:rsidR="004944D8" w:rsidRPr="004944D8" w:rsidRDefault="004944D8" w:rsidP="004944D8">
      <w:pPr>
        <w:numPr>
          <w:ilvl w:val="0"/>
          <w:numId w:val="6"/>
        </w:numPr>
        <w:shd w:val="clear" w:color="auto" w:fill="FFFFFF"/>
        <w:spacing w:after="0" w:line="240" w:lineRule="auto"/>
        <w:ind w:left="120"/>
        <w:textAlignment w:val="baseline"/>
        <w:rPr>
          <w:rFonts w:ascii="inherit" w:eastAsia="Times New Roman" w:hAnsi="inherit" w:cs="Helvetica"/>
          <w:color w:val="747474"/>
          <w:sz w:val="21"/>
          <w:szCs w:val="21"/>
          <w:lang w:eastAsia="ru-RU"/>
        </w:rPr>
      </w:pPr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Особи,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що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мали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незахищений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прямий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контакт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із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інфекційними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виділеннями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(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наприклад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через кашель,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торкання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використаних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паперових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хустинок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голими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руками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тощо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)</w:t>
      </w:r>
    </w:p>
    <w:p w:rsidR="004944D8" w:rsidRPr="004944D8" w:rsidRDefault="004944D8" w:rsidP="004944D8">
      <w:pPr>
        <w:numPr>
          <w:ilvl w:val="0"/>
          <w:numId w:val="6"/>
        </w:numPr>
        <w:shd w:val="clear" w:color="auto" w:fill="FFFFFF"/>
        <w:spacing w:after="0" w:line="240" w:lineRule="auto"/>
        <w:ind w:left="120"/>
        <w:textAlignment w:val="baseline"/>
        <w:rPr>
          <w:rFonts w:ascii="inherit" w:eastAsia="Times New Roman" w:hAnsi="inherit" w:cs="Helvetica"/>
          <w:color w:val="747474"/>
          <w:sz w:val="21"/>
          <w:szCs w:val="21"/>
          <w:lang w:eastAsia="ru-RU"/>
        </w:rPr>
      </w:pPr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Особи,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які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контактували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особисто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з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хворими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на COVID-19 на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відстані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до 2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метрів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та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більше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15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хвилин</w:t>
      </w:r>
      <w:proofErr w:type="spellEnd"/>
    </w:p>
    <w:p w:rsidR="004944D8" w:rsidRPr="004944D8" w:rsidRDefault="004944D8" w:rsidP="004944D8">
      <w:pPr>
        <w:numPr>
          <w:ilvl w:val="0"/>
          <w:numId w:val="6"/>
        </w:numPr>
        <w:shd w:val="clear" w:color="auto" w:fill="FFFFFF"/>
        <w:spacing w:after="0" w:line="240" w:lineRule="auto"/>
        <w:ind w:left="120"/>
        <w:textAlignment w:val="baseline"/>
        <w:rPr>
          <w:rFonts w:ascii="inherit" w:eastAsia="Times New Roman" w:hAnsi="inherit" w:cs="Helvetica"/>
          <w:color w:val="747474"/>
          <w:sz w:val="21"/>
          <w:szCs w:val="21"/>
          <w:lang w:eastAsia="ru-RU"/>
        </w:rPr>
      </w:pPr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Особи,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які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перебували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у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закритому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середовищі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(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наприклад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аудиторія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кімната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для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переговорів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, зал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очікування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лікарні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тощо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) з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хворими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на COVID-19 на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відстані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до 2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метрів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та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більше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15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хвилин</w:t>
      </w:r>
      <w:proofErr w:type="spellEnd"/>
    </w:p>
    <w:p w:rsidR="004944D8" w:rsidRPr="004944D8" w:rsidRDefault="004944D8" w:rsidP="004944D8">
      <w:pPr>
        <w:numPr>
          <w:ilvl w:val="0"/>
          <w:numId w:val="6"/>
        </w:numPr>
        <w:shd w:val="clear" w:color="auto" w:fill="FFFFFF"/>
        <w:spacing w:after="0" w:line="240" w:lineRule="auto"/>
        <w:ind w:left="120"/>
        <w:textAlignment w:val="baseline"/>
        <w:rPr>
          <w:rFonts w:ascii="inherit" w:eastAsia="Times New Roman" w:hAnsi="inherit" w:cs="Helvetica"/>
          <w:color w:val="747474"/>
          <w:sz w:val="21"/>
          <w:szCs w:val="21"/>
          <w:lang w:eastAsia="ru-RU"/>
        </w:rPr>
      </w:pP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Пасажири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літака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які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сиділи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на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відстані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двох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місць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(у будь-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якому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напрямку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)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від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хворого на COVID-19,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супутники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або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особи,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які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надають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догляд та члени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екіпажу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що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обслуговують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в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тій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частині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літака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, де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розміщений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індексний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випадок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[4]</w:t>
      </w:r>
    </w:p>
    <w:p w:rsidR="004944D8" w:rsidRPr="004944D8" w:rsidRDefault="004944D8" w:rsidP="004944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747474"/>
          <w:sz w:val="21"/>
          <w:szCs w:val="21"/>
          <w:lang w:eastAsia="ru-RU"/>
        </w:rPr>
      </w:pPr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(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якщо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тяжкість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симптомів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або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пересування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хворого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вказують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на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більш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велику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експозицію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контактними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можуть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вважатися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всі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пасажири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секції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або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всі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пасажири</w:t>
      </w:r>
      <w:proofErr w:type="spellEnd"/>
    </w:p>
    <w:p w:rsidR="004944D8" w:rsidRPr="004944D8" w:rsidRDefault="00751AD5" w:rsidP="004944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747474"/>
          <w:sz w:val="21"/>
          <w:szCs w:val="21"/>
          <w:lang w:eastAsia="ru-RU"/>
        </w:rPr>
      </w:pPr>
      <w:r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 xml:space="preserve">Як </w:t>
      </w:r>
      <w:proofErr w:type="spellStart"/>
      <w:r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можна</w:t>
      </w:r>
      <w:proofErr w:type="spellEnd"/>
      <w:r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заразитися</w:t>
      </w:r>
      <w:proofErr w:type="spellEnd"/>
      <w:r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t>.</w:t>
      </w:r>
      <w:bookmarkStart w:id="0" w:name="_GoBack"/>
      <w:bookmarkEnd w:id="0"/>
      <w:r w:rsidR="004944D8"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Як </w:t>
      </w:r>
      <w:proofErr w:type="spellStart"/>
      <w:proofErr w:type="gramStart"/>
      <w:r w:rsidR="004944D8"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передається</w:t>
      </w:r>
      <w:proofErr w:type="spellEnd"/>
      <w:proofErr w:type="gramEnd"/>
      <w:r w:rsidR="004944D8"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="004944D8"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вірус</w:t>
      </w:r>
      <w:proofErr w:type="spellEnd"/>
      <w:r w:rsidR="004944D8"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?</w:t>
      </w:r>
    </w:p>
    <w:p w:rsidR="004944D8" w:rsidRPr="004944D8" w:rsidRDefault="004944D8" w:rsidP="004944D8">
      <w:pPr>
        <w:numPr>
          <w:ilvl w:val="0"/>
          <w:numId w:val="7"/>
        </w:numPr>
        <w:shd w:val="clear" w:color="auto" w:fill="FFFFFF"/>
        <w:spacing w:after="0" w:line="240" w:lineRule="auto"/>
        <w:ind w:left="120"/>
        <w:textAlignment w:val="baseline"/>
        <w:rPr>
          <w:rFonts w:ascii="inherit" w:eastAsia="Times New Roman" w:hAnsi="inherit" w:cs="Helvetica"/>
          <w:color w:val="747474"/>
          <w:sz w:val="21"/>
          <w:szCs w:val="21"/>
          <w:lang w:eastAsia="ru-RU"/>
        </w:rPr>
      </w:pP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Наразі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відомо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що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proofErr w:type="spellStart"/>
      <w:r w:rsidR="00224740">
        <w:fldChar w:fldCharType="begin"/>
      </w:r>
      <w:r w:rsidR="00224740">
        <w:instrText xml:space="preserve"> HYPERLINK "https://phc.org.ua/node/1878" </w:instrText>
      </w:r>
      <w:r w:rsidR="00224740">
        <w:fldChar w:fldCharType="separate"/>
      </w:r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новий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коронавірус</w:t>
      </w:r>
      <w:r w:rsidR="00224740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proofErr w:type="gram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передається</w:t>
      </w:r>
      <w:proofErr w:type="spellEnd"/>
      <w:proofErr w:type="gram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краплинним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та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контактним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шляхами.</w:t>
      </w:r>
    </w:p>
    <w:p w:rsidR="004944D8" w:rsidRPr="004944D8" w:rsidRDefault="004944D8" w:rsidP="004944D8">
      <w:pPr>
        <w:numPr>
          <w:ilvl w:val="0"/>
          <w:numId w:val="7"/>
        </w:numPr>
        <w:shd w:val="clear" w:color="auto" w:fill="FFFFFF"/>
        <w:spacing w:after="0" w:line="240" w:lineRule="auto"/>
        <w:ind w:left="120"/>
        <w:textAlignment w:val="baseline"/>
        <w:rPr>
          <w:rFonts w:ascii="inherit" w:eastAsia="Times New Roman" w:hAnsi="inherit" w:cs="Helvetica"/>
          <w:color w:val="747474"/>
          <w:sz w:val="21"/>
          <w:szCs w:val="21"/>
          <w:lang w:eastAsia="ru-RU"/>
        </w:rPr>
      </w:pP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Вірус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не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циркулює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у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повітрі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.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Він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не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здатний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переміщатись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на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далекі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відстані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.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Він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є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тільки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в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крапельках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які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людина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видихає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п</w:t>
      </w:r>
      <w:proofErr w:type="gram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ід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час кашлю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чи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чханню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.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Відстань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–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це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гарантія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безпеки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.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Це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фактор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переривання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еп</w:t>
      </w:r>
      <w:proofErr w:type="gram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ідемічного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ланцюга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. Тому,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заразитись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неможливо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навіть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від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інфікованої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людини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якщо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ви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не</w:t>
      </w:r>
      <w:proofErr w:type="gram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знаходитесь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безпосередньо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поруч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із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інфікованим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(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нагадуємо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це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максимум – 1,5-2 м).</w:t>
      </w:r>
    </w:p>
    <w:p w:rsidR="004944D8" w:rsidRPr="004944D8" w:rsidRDefault="004944D8" w:rsidP="004944D8">
      <w:pPr>
        <w:numPr>
          <w:ilvl w:val="0"/>
          <w:numId w:val="7"/>
        </w:numPr>
        <w:shd w:val="clear" w:color="auto" w:fill="FFFFFF"/>
        <w:spacing w:after="0" w:line="240" w:lineRule="auto"/>
        <w:ind w:left="120"/>
        <w:textAlignment w:val="baseline"/>
        <w:rPr>
          <w:rFonts w:ascii="inherit" w:eastAsia="Times New Roman" w:hAnsi="inherit" w:cs="Helvetica"/>
          <w:color w:val="747474"/>
          <w:sz w:val="21"/>
          <w:szCs w:val="21"/>
          <w:lang w:eastAsia="ru-RU"/>
        </w:rPr>
      </w:pPr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На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поверхнях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ві</w:t>
      </w:r>
      <w:proofErr w:type="gram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рус</w:t>
      </w:r>
      <w:proofErr w:type="spellEnd"/>
      <w:proofErr w:type="gram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може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жити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близько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3 годин. Тому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важливо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дезінфікувати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поверхні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, ручки дверей і т.д.</w:t>
      </w:r>
    </w:p>
    <w:p w:rsidR="004944D8" w:rsidRPr="004944D8" w:rsidRDefault="004944D8" w:rsidP="004944D8">
      <w:pPr>
        <w:numPr>
          <w:ilvl w:val="0"/>
          <w:numId w:val="7"/>
        </w:numPr>
        <w:shd w:val="clear" w:color="auto" w:fill="FFFFFF"/>
        <w:spacing w:after="0" w:line="240" w:lineRule="auto"/>
        <w:ind w:left="120"/>
        <w:textAlignment w:val="baseline"/>
        <w:rPr>
          <w:rFonts w:ascii="inherit" w:eastAsia="Times New Roman" w:hAnsi="inherit" w:cs="Helvetica"/>
          <w:color w:val="747474"/>
          <w:sz w:val="21"/>
          <w:szCs w:val="21"/>
          <w:lang w:eastAsia="ru-RU"/>
        </w:rPr>
      </w:pP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Переважає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контактний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шлях, коли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вірус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потрапляє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на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слизові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оболонки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носа, очей через руки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або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інші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предмети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(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хустинку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рукавиці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) </w:t>
      </w:r>
      <w:proofErr w:type="spellStart"/>
      <w:proofErr w:type="gram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п</w:t>
      </w:r>
      <w:proofErr w:type="gram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ісля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торкання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до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об’єктів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(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тварин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м’яса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риби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дверних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ручок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поручнів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),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що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забруднені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виділеннями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із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дихальним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шляхів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хворого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чи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інфікованого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.</w:t>
      </w:r>
    </w:p>
    <w:p w:rsidR="004944D8" w:rsidRPr="004944D8" w:rsidRDefault="004944D8" w:rsidP="004944D8">
      <w:pPr>
        <w:numPr>
          <w:ilvl w:val="0"/>
          <w:numId w:val="7"/>
        </w:numPr>
        <w:shd w:val="clear" w:color="auto" w:fill="FFFFFF"/>
        <w:spacing w:after="0" w:line="240" w:lineRule="auto"/>
        <w:ind w:left="120"/>
        <w:textAlignment w:val="baseline"/>
        <w:rPr>
          <w:rFonts w:ascii="inherit" w:eastAsia="Times New Roman" w:hAnsi="inherit" w:cs="Helvetica"/>
          <w:color w:val="747474"/>
          <w:sz w:val="21"/>
          <w:szCs w:val="21"/>
          <w:lang w:eastAsia="ru-RU"/>
        </w:rPr>
      </w:pP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Краплинним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шляхом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вірус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передається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від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людини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до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людини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п</w:t>
      </w:r>
      <w:proofErr w:type="gram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ід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час кашлю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або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чхання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у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тісному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контакті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, коли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утворюються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краплі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діаметром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понад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5 мкм.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Коронавіруси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не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здатні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зберігати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інфектогенність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(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заразність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) </w:t>
      </w:r>
      <w:proofErr w:type="spellStart"/>
      <w:proofErr w:type="gram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п</w:t>
      </w:r>
      <w:proofErr w:type="gram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ід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час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передавання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на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далекі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відстані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. Тому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тісним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контактом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вважають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відстань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менше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1 м.</w:t>
      </w:r>
    </w:p>
    <w:p w:rsidR="004944D8" w:rsidRPr="004944D8" w:rsidRDefault="004944D8" w:rsidP="004944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747474"/>
          <w:sz w:val="21"/>
          <w:szCs w:val="21"/>
          <w:lang w:eastAsia="ru-RU"/>
        </w:rPr>
      </w:pPr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Як </w:t>
      </w:r>
      <w:proofErr w:type="spellStart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довго</w:t>
      </w:r>
      <w:proofErr w:type="spellEnd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</w:t>
      </w:r>
      <w:proofErr w:type="gramEnd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ірус</w:t>
      </w:r>
      <w:proofErr w:type="spellEnd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живе</w:t>
      </w:r>
      <w:proofErr w:type="spellEnd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на </w:t>
      </w:r>
      <w:proofErr w:type="spellStart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поверхнях</w:t>
      </w:r>
      <w:proofErr w:type="spellEnd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?</w:t>
      </w:r>
    </w:p>
    <w:p w:rsidR="004944D8" w:rsidRPr="004944D8" w:rsidRDefault="004944D8" w:rsidP="004944D8">
      <w:pPr>
        <w:numPr>
          <w:ilvl w:val="0"/>
          <w:numId w:val="8"/>
        </w:numPr>
        <w:shd w:val="clear" w:color="auto" w:fill="FFFFFF"/>
        <w:spacing w:after="0" w:line="240" w:lineRule="auto"/>
        <w:ind w:left="120"/>
        <w:textAlignment w:val="baseline"/>
        <w:rPr>
          <w:rFonts w:ascii="inherit" w:eastAsia="Times New Roman" w:hAnsi="inherit" w:cs="Helvetica"/>
          <w:color w:val="747474"/>
          <w:sz w:val="21"/>
          <w:szCs w:val="21"/>
          <w:lang w:eastAsia="ru-RU"/>
        </w:rPr>
      </w:pPr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За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попередньою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інформацією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ві</w:t>
      </w:r>
      <w:proofErr w:type="gram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рус</w:t>
      </w:r>
      <w:proofErr w:type="spellEnd"/>
      <w:proofErr w:type="gram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може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виживати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на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поверхнях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лише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протягом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3 годин. </w:t>
      </w:r>
      <w:proofErr w:type="spellStart"/>
      <w:proofErr w:type="gram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Прост</w:t>
      </w:r>
      <w:proofErr w:type="gram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і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дезінфікуючі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засоби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можуть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вбити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вірус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унеможливлюючи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зараження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людей.</w:t>
      </w:r>
    </w:p>
    <w:p w:rsidR="004944D8" w:rsidRPr="004944D8" w:rsidRDefault="004944D8" w:rsidP="004944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747474"/>
          <w:sz w:val="21"/>
          <w:szCs w:val="21"/>
          <w:lang w:eastAsia="ru-RU"/>
        </w:rPr>
      </w:pPr>
      <w:proofErr w:type="spellStart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Рекомендації</w:t>
      </w:r>
      <w:proofErr w:type="spellEnd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як </w:t>
      </w:r>
      <w:proofErr w:type="spellStart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убезпечити</w:t>
      </w:r>
      <w:proofErr w:type="spellEnd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себе </w:t>
      </w:r>
      <w:proofErr w:type="spellStart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від</w:t>
      </w:r>
      <w:proofErr w:type="spellEnd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зараження</w:t>
      </w:r>
      <w:proofErr w:type="spellEnd"/>
      <w:r w:rsidRPr="004944D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: </w:t>
      </w:r>
    </w:p>
    <w:p w:rsidR="004944D8" w:rsidRPr="004944D8" w:rsidRDefault="004944D8" w:rsidP="004944D8">
      <w:pPr>
        <w:numPr>
          <w:ilvl w:val="0"/>
          <w:numId w:val="9"/>
        </w:numPr>
        <w:shd w:val="clear" w:color="auto" w:fill="FFFFFF"/>
        <w:spacing w:after="0" w:line="240" w:lineRule="auto"/>
        <w:ind w:left="120"/>
        <w:textAlignment w:val="baseline"/>
        <w:rPr>
          <w:rFonts w:ascii="inherit" w:eastAsia="Times New Roman" w:hAnsi="inherit" w:cs="Helvetica"/>
          <w:color w:val="747474"/>
          <w:sz w:val="21"/>
          <w:szCs w:val="21"/>
          <w:lang w:eastAsia="ru-RU"/>
        </w:rPr>
      </w:pP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Ретельно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і часто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мийте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руки з милом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чи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обробляйте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їх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антисептиком.</w:t>
      </w:r>
    </w:p>
    <w:p w:rsidR="004944D8" w:rsidRPr="004944D8" w:rsidRDefault="004944D8" w:rsidP="004944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747474"/>
          <w:sz w:val="21"/>
          <w:szCs w:val="21"/>
          <w:lang w:eastAsia="ru-RU"/>
        </w:rPr>
      </w:pP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Миття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рук з милом:</w:t>
      </w:r>
    </w:p>
    <w:p w:rsidR="004944D8" w:rsidRPr="004944D8" w:rsidRDefault="004944D8" w:rsidP="004944D8">
      <w:pPr>
        <w:numPr>
          <w:ilvl w:val="0"/>
          <w:numId w:val="10"/>
        </w:numPr>
        <w:shd w:val="clear" w:color="auto" w:fill="FFFFFF"/>
        <w:spacing w:after="0" w:line="240" w:lineRule="auto"/>
        <w:ind w:left="120"/>
        <w:textAlignment w:val="baseline"/>
        <w:rPr>
          <w:rFonts w:ascii="inherit" w:eastAsia="Times New Roman" w:hAnsi="inherit" w:cs="Helvetica"/>
          <w:color w:val="747474"/>
          <w:sz w:val="21"/>
          <w:szCs w:val="21"/>
          <w:lang w:eastAsia="ru-RU"/>
        </w:rPr>
      </w:pP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тривалість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процедури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— 20–40 с;</w:t>
      </w:r>
    </w:p>
    <w:p w:rsidR="004944D8" w:rsidRPr="004944D8" w:rsidRDefault="004944D8" w:rsidP="004944D8">
      <w:pPr>
        <w:numPr>
          <w:ilvl w:val="0"/>
          <w:numId w:val="10"/>
        </w:numPr>
        <w:shd w:val="clear" w:color="auto" w:fill="FFFFFF"/>
        <w:spacing w:after="0" w:line="240" w:lineRule="auto"/>
        <w:ind w:left="120"/>
        <w:textAlignment w:val="baseline"/>
        <w:rPr>
          <w:rFonts w:ascii="inherit" w:eastAsia="Times New Roman" w:hAnsi="inherit" w:cs="Helvetica"/>
          <w:color w:val="747474"/>
          <w:sz w:val="21"/>
          <w:szCs w:val="21"/>
          <w:lang w:eastAsia="ru-RU"/>
        </w:rPr>
      </w:pPr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вода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має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бути теплою (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комфортної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температури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), а не холодною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чи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гарячою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;</w:t>
      </w:r>
    </w:p>
    <w:p w:rsidR="004944D8" w:rsidRPr="004944D8" w:rsidRDefault="004944D8" w:rsidP="004944D8">
      <w:pPr>
        <w:numPr>
          <w:ilvl w:val="0"/>
          <w:numId w:val="10"/>
        </w:numPr>
        <w:shd w:val="clear" w:color="auto" w:fill="FFFFFF"/>
        <w:spacing w:after="0" w:line="240" w:lineRule="auto"/>
        <w:ind w:left="120"/>
        <w:textAlignment w:val="baseline"/>
        <w:rPr>
          <w:rFonts w:ascii="inherit" w:eastAsia="Times New Roman" w:hAnsi="inherit" w:cs="Helvetica"/>
          <w:color w:val="747474"/>
          <w:sz w:val="21"/>
          <w:szCs w:val="21"/>
          <w:lang w:eastAsia="ru-RU"/>
        </w:rPr>
      </w:pP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обов’язкова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процедура,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якщо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руки видимо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забруднені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п</w:t>
      </w:r>
      <w:proofErr w:type="gram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ісля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приходу з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вулиці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, перед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прийомом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їжі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після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відвідування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туалету,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якщо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відсутній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антисептик для рук;</w:t>
      </w:r>
    </w:p>
    <w:p w:rsidR="004944D8" w:rsidRPr="004944D8" w:rsidRDefault="004944D8" w:rsidP="004944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747474"/>
          <w:sz w:val="21"/>
          <w:szCs w:val="21"/>
          <w:lang w:eastAsia="ru-RU"/>
        </w:rPr>
      </w:pP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Обробка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рук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спиртовмісним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антисептиком:</w:t>
      </w:r>
    </w:p>
    <w:p w:rsidR="004944D8" w:rsidRPr="004944D8" w:rsidRDefault="004944D8" w:rsidP="004944D8">
      <w:pPr>
        <w:numPr>
          <w:ilvl w:val="0"/>
          <w:numId w:val="11"/>
        </w:numPr>
        <w:shd w:val="clear" w:color="auto" w:fill="FFFFFF"/>
        <w:spacing w:after="0" w:line="240" w:lineRule="auto"/>
        <w:ind w:left="120"/>
        <w:textAlignment w:val="baseline"/>
        <w:rPr>
          <w:rFonts w:ascii="inherit" w:eastAsia="Times New Roman" w:hAnsi="inherit" w:cs="Helvetica"/>
          <w:color w:val="747474"/>
          <w:sz w:val="21"/>
          <w:szCs w:val="21"/>
          <w:lang w:eastAsia="ru-RU"/>
        </w:rPr>
      </w:pP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спиртовмісний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антисептик для рук —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розчин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із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вмістом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спирту 60–80%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або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із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2%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хлоргексидину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(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інші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засоби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що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реалізують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як «антисептик для рук»,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наприклад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настій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ромашки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або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розчини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із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40%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вмістом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спирту, не є </w:t>
      </w:r>
      <w:proofErr w:type="gram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такими</w:t>
      </w:r>
      <w:proofErr w:type="gram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);</w:t>
      </w:r>
    </w:p>
    <w:p w:rsidR="004944D8" w:rsidRPr="004944D8" w:rsidRDefault="004944D8" w:rsidP="004944D8">
      <w:pPr>
        <w:numPr>
          <w:ilvl w:val="0"/>
          <w:numId w:val="11"/>
        </w:numPr>
        <w:shd w:val="clear" w:color="auto" w:fill="FFFFFF"/>
        <w:spacing w:after="0" w:line="240" w:lineRule="auto"/>
        <w:ind w:left="120"/>
        <w:textAlignment w:val="baseline"/>
        <w:rPr>
          <w:rFonts w:ascii="inherit" w:eastAsia="Times New Roman" w:hAnsi="inherit" w:cs="Helvetica"/>
          <w:color w:val="747474"/>
          <w:sz w:val="21"/>
          <w:szCs w:val="21"/>
          <w:lang w:eastAsia="ru-RU"/>
        </w:rPr>
      </w:pPr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антисептик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має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покривати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всю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поверхню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шкіри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рук (в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середньому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на одну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обробку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слід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використовувати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3 мл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розчину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, а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це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24–27 «</w:t>
      </w:r>
      <w:proofErr w:type="spellStart"/>
      <w:proofErr w:type="gram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пшик</w:t>
      </w:r>
      <w:proofErr w:type="gram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ів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»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кишеньковим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диспенсером, тому рекомендовано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його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просто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наливати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в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долоню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);</w:t>
      </w:r>
    </w:p>
    <w:p w:rsidR="004944D8" w:rsidRPr="004944D8" w:rsidRDefault="004944D8" w:rsidP="004944D8">
      <w:pPr>
        <w:numPr>
          <w:ilvl w:val="0"/>
          <w:numId w:val="11"/>
        </w:numPr>
        <w:shd w:val="clear" w:color="auto" w:fill="FFFFFF"/>
        <w:spacing w:after="0" w:line="240" w:lineRule="auto"/>
        <w:ind w:left="120"/>
        <w:textAlignment w:val="baseline"/>
        <w:rPr>
          <w:rFonts w:ascii="inherit" w:eastAsia="Times New Roman" w:hAnsi="inherit" w:cs="Helvetica"/>
          <w:color w:val="747474"/>
          <w:sz w:val="21"/>
          <w:szCs w:val="21"/>
          <w:lang w:eastAsia="ru-RU"/>
        </w:rPr>
      </w:pP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тривалість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обробки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—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близько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30 с;</w:t>
      </w:r>
    </w:p>
    <w:p w:rsidR="004944D8" w:rsidRPr="004944D8" w:rsidRDefault="004944D8" w:rsidP="004944D8">
      <w:pPr>
        <w:numPr>
          <w:ilvl w:val="0"/>
          <w:numId w:val="11"/>
        </w:numPr>
        <w:shd w:val="clear" w:color="auto" w:fill="FFFFFF"/>
        <w:spacing w:after="0" w:line="240" w:lineRule="auto"/>
        <w:ind w:left="120"/>
        <w:textAlignment w:val="baseline"/>
        <w:rPr>
          <w:rFonts w:ascii="inherit" w:eastAsia="Times New Roman" w:hAnsi="inherit" w:cs="Helvetica"/>
          <w:color w:val="747474"/>
          <w:sz w:val="21"/>
          <w:szCs w:val="21"/>
          <w:lang w:eastAsia="ru-RU"/>
        </w:rPr>
      </w:pP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особливу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увагу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приділіть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нігтям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(там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накопичується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найбільше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бруду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);</w:t>
      </w:r>
    </w:p>
    <w:p w:rsidR="004944D8" w:rsidRPr="004944D8" w:rsidRDefault="004944D8" w:rsidP="004944D8">
      <w:pPr>
        <w:numPr>
          <w:ilvl w:val="0"/>
          <w:numId w:val="11"/>
        </w:numPr>
        <w:shd w:val="clear" w:color="auto" w:fill="FFFFFF"/>
        <w:spacing w:after="0" w:line="240" w:lineRule="auto"/>
        <w:ind w:left="120"/>
        <w:textAlignment w:val="baseline"/>
        <w:rPr>
          <w:rFonts w:ascii="inherit" w:eastAsia="Times New Roman" w:hAnsi="inherit" w:cs="Helvetica"/>
          <w:color w:val="747474"/>
          <w:sz w:val="21"/>
          <w:szCs w:val="21"/>
          <w:lang w:eastAsia="ru-RU"/>
        </w:rPr>
      </w:pP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обов’язкова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процедура в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разі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будь-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яких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контактів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із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(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потенційно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)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забрудненими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об’єктами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;</w:t>
      </w:r>
    </w:p>
    <w:p w:rsidR="004944D8" w:rsidRPr="004944D8" w:rsidRDefault="004944D8" w:rsidP="004944D8">
      <w:pPr>
        <w:numPr>
          <w:ilvl w:val="0"/>
          <w:numId w:val="11"/>
        </w:numPr>
        <w:shd w:val="clear" w:color="auto" w:fill="FFFFFF"/>
        <w:spacing w:after="0" w:line="240" w:lineRule="auto"/>
        <w:ind w:left="120"/>
        <w:textAlignment w:val="baseline"/>
        <w:rPr>
          <w:rFonts w:ascii="inherit" w:eastAsia="Times New Roman" w:hAnsi="inherit" w:cs="Helvetica"/>
          <w:color w:val="747474"/>
          <w:sz w:val="21"/>
          <w:szCs w:val="21"/>
          <w:lang w:eastAsia="ru-RU"/>
        </w:rPr>
      </w:pPr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у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разі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частого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користування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антисептиком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застосовуйте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крем для рук,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щоб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уникнути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п</w:t>
      </w:r>
      <w:proofErr w:type="gram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ідсушування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та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утворення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тріщин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шкіри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;</w:t>
      </w:r>
    </w:p>
    <w:p w:rsidR="004944D8" w:rsidRPr="004944D8" w:rsidRDefault="004944D8" w:rsidP="004944D8">
      <w:pPr>
        <w:numPr>
          <w:ilvl w:val="0"/>
          <w:numId w:val="11"/>
        </w:numPr>
        <w:shd w:val="clear" w:color="auto" w:fill="FFFFFF"/>
        <w:spacing w:after="0" w:line="240" w:lineRule="auto"/>
        <w:ind w:left="120"/>
        <w:textAlignment w:val="baseline"/>
        <w:rPr>
          <w:rFonts w:ascii="inherit" w:eastAsia="Times New Roman" w:hAnsi="inherit" w:cs="Helvetica"/>
          <w:color w:val="747474"/>
          <w:sz w:val="21"/>
          <w:szCs w:val="21"/>
          <w:lang w:eastAsia="ru-RU"/>
        </w:rPr>
      </w:pP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контролюйте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доступ маленьких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дітей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до антисептика (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він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містить</w:t>
      </w:r>
      <w:proofErr w:type="spellEnd"/>
      <w:proofErr w:type="gram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спирт і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токсичний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для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прийому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всередину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).</w:t>
      </w:r>
    </w:p>
    <w:p w:rsidR="004944D8" w:rsidRPr="004944D8" w:rsidRDefault="004944D8" w:rsidP="004944D8">
      <w:pPr>
        <w:numPr>
          <w:ilvl w:val="0"/>
          <w:numId w:val="12"/>
        </w:numPr>
        <w:shd w:val="clear" w:color="auto" w:fill="FFFFFF"/>
        <w:spacing w:after="0" w:line="240" w:lineRule="auto"/>
        <w:ind w:left="120"/>
        <w:textAlignment w:val="baseline"/>
        <w:rPr>
          <w:rFonts w:ascii="inherit" w:eastAsia="Times New Roman" w:hAnsi="inherit" w:cs="Helvetica"/>
          <w:color w:val="747474"/>
          <w:sz w:val="21"/>
          <w:szCs w:val="21"/>
          <w:lang w:eastAsia="ru-RU"/>
        </w:rPr>
      </w:pP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Уникайте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скупчення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людей.</w:t>
      </w:r>
    </w:p>
    <w:p w:rsidR="004944D8" w:rsidRPr="004944D8" w:rsidRDefault="004944D8" w:rsidP="004944D8">
      <w:pPr>
        <w:numPr>
          <w:ilvl w:val="0"/>
          <w:numId w:val="12"/>
        </w:numPr>
        <w:shd w:val="clear" w:color="auto" w:fill="FFFFFF"/>
        <w:spacing w:after="0" w:line="240" w:lineRule="auto"/>
        <w:ind w:left="120"/>
        <w:textAlignment w:val="baseline"/>
        <w:rPr>
          <w:rFonts w:ascii="inherit" w:eastAsia="Times New Roman" w:hAnsi="inherit" w:cs="Helvetica"/>
          <w:color w:val="747474"/>
          <w:sz w:val="21"/>
          <w:szCs w:val="21"/>
          <w:lang w:eastAsia="ru-RU"/>
        </w:rPr>
      </w:pP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Якщо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ви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захворіли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залишайтеся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вдома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і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зверніться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до </w:t>
      </w:r>
      <w:proofErr w:type="spellStart"/>
      <w:proofErr w:type="gram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л</w:t>
      </w:r>
      <w:proofErr w:type="gram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ікаря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.</w:t>
      </w:r>
    </w:p>
    <w:p w:rsidR="004944D8" w:rsidRPr="004944D8" w:rsidRDefault="004944D8" w:rsidP="004944D8">
      <w:pPr>
        <w:numPr>
          <w:ilvl w:val="0"/>
          <w:numId w:val="12"/>
        </w:numPr>
        <w:shd w:val="clear" w:color="auto" w:fill="FFFFFF"/>
        <w:spacing w:after="0" w:line="240" w:lineRule="auto"/>
        <w:ind w:left="120"/>
        <w:textAlignment w:val="baseline"/>
        <w:rPr>
          <w:rFonts w:ascii="inherit" w:eastAsia="Times New Roman" w:hAnsi="inherit" w:cs="Helvetica"/>
          <w:color w:val="747474"/>
          <w:sz w:val="21"/>
          <w:szCs w:val="21"/>
          <w:lang w:eastAsia="ru-RU"/>
        </w:rPr>
      </w:pP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Використовуйте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захисну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маску:</w:t>
      </w:r>
    </w:p>
    <w:p w:rsidR="004944D8" w:rsidRPr="004944D8" w:rsidRDefault="004944D8" w:rsidP="004944D8">
      <w:pPr>
        <w:numPr>
          <w:ilvl w:val="0"/>
          <w:numId w:val="13"/>
        </w:numPr>
        <w:shd w:val="clear" w:color="auto" w:fill="FFFFFF"/>
        <w:spacing w:after="0" w:line="240" w:lineRule="auto"/>
        <w:ind w:left="120"/>
        <w:textAlignment w:val="baseline"/>
        <w:rPr>
          <w:rFonts w:ascii="inherit" w:eastAsia="Times New Roman" w:hAnsi="inherit" w:cs="Helvetica"/>
          <w:color w:val="747474"/>
          <w:sz w:val="21"/>
          <w:szCs w:val="21"/>
          <w:lang w:eastAsia="ru-RU"/>
        </w:rPr>
      </w:pP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обов’язково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—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якщо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захворіли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і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маєте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респ</w:t>
      </w:r>
      <w:proofErr w:type="gram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іраторні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симптоми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(кашель, нежить);</w:t>
      </w:r>
    </w:p>
    <w:p w:rsidR="004944D8" w:rsidRPr="004944D8" w:rsidRDefault="004944D8" w:rsidP="004944D8">
      <w:pPr>
        <w:numPr>
          <w:ilvl w:val="0"/>
          <w:numId w:val="13"/>
        </w:numPr>
        <w:shd w:val="clear" w:color="auto" w:fill="FFFFFF"/>
        <w:spacing w:after="0" w:line="240" w:lineRule="auto"/>
        <w:ind w:left="120"/>
        <w:textAlignment w:val="baseline"/>
        <w:rPr>
          <w:rFonts w:ascii="inherit" w:eastAsia="Times New Roman" w:hAnsi="inherit" w:cs="Helvetica"/>
          <w:color w:val="747474"/>
          <w:sz w:val="21"/>
          <w:szCs w:val="21"/>
          <w:lang w:eastAsia="ru-RU"/>
        </w:rPr>
      </w:pP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якщо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перебуваєте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у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місцях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gram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великого</w:t>
      </w:r>
      <w:proofErr w:type="gram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скупчення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людей — з метою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додаткового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захисту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.</w:t>
      </w:r>
    </w:p>
    <w:p w:rsidR="004944D8" w:rsidRPr="004944D8" w:rsidRDefault="004944D8" w:rsidP="004944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747474"/>
          <w:sz w:val="21"/>
          <w:szCs w:val="21"/>
          <w:lang w:eastAsia="ru-RU"/>
        </w:rPr>
      </w:pP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Використовуйте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маску правильно:</w:t>
      </w:r>
    </w:p>
    <w:p w:rsidR="004944D8" w:rsidRPr="004944D8" w:rsidRDefault="004944D8" w:rsidP="004944D8">
      <w:pPr>
        <w:numPr>
          <w:ilvl w:val="0"/>
          <w:numId w:val="14"/>
        </w:numPr>
        <w:shd w:val="clear" w:color="auto" w:fill="FFFFFF"/>
        <w:spacing w:after="0" w:line="240" w:lineRule="auto"/>
        <w:ind w:left="120"/>
        <w:textAlignment w:val="baseline"/>
        <w:rPr>
          <w:rFonts w:ascii="inherit" w:eastAsia="Times New Roman" w:hAnsi="inherit" w:cs="Helvetica"/>
          <w:color w:val="747474"/>
          <w:sz w:val="21"/>
          <w:szCs w:val="21"/>
          <w:lang w:eastAsia="ru-RU"/>
        </w:rPr>
      </w:pPr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вона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має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покривати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ніс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і рот;</w:t>
      </w:r>
    </w:p>
    <w:p w:rsidR="004944D8" w:rsidRPr="004944D8" w:rsidRDefault="004944D8" w:rsidP="004944D8">
      <w:pPr>
        <w:numPr>
          <w:ilvl w:val="0"/>
          <w:numId w:val="14"/>
        </w:numPr>
        <w:shd w:val="clear" w:color="auto" w:fill="FFFFFF"/>
        <w:spacing w:after="0" w:line="240" w:lineRule="auto"/>
        <w:ind w:left="120"/>
        <w:textAlignment w:val="baseline"/>
        <w:rPr>
          <w:rFonts w:ascii="inherit" w:eastAsia="Times New Roman" w:hAnsi="inherit" w:cs="Helvetica"/>
          <w:color w:val="747474"/>
          <w:sz w:val="21"/>
          <w:szCs w:val="21"/>
          <w:lang w:eastAsia="ru-RU"/>
        </w:rPr>
      </w:pPr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вона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має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щільно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прилягати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gram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без</w:t>
      </w:r>
      <w:proofErr w:type="gram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відступів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по краях;</w:t>
      </w:r>
    </w:p>
    <w:p w:rsidR="004944D8" w:rsidRPr="004944D8" w:rsidRDefault="004944D8" w:rsidP="004944D8">
      <w:pPr>
        <w:numPr>
          <w:ilvl w:val="0"/>
          <w:numId w:val="14"/>
        </w:numPr>
        <w:shd w:val="clear" w:color="auto" w:fill="FFFFFF"/>
        <w:spacing w:after="0" w:line="240" w:lineRule="auto"/>
        <w:ind w:left="120"/>
        <w:textAlignment w:val="baseline"/>
        <w:rPr>
          <w:rFonts w:ascii="inherit" w:eastAsia="Times New Roman" w:hAnsi="inherit" w:cs="Helvetica"/>
          <w:color w:val="747474"/>
          <w:sz w:val="21"/>
          <w:szCs w:val="21"/>
          <w:lang w:eastAsia="ru-RU"/>
        </w:rPr>
      </w:pP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заміняйте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маску,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щойно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вона стала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вологою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;</w:t>
      </w:r>
    </w:p>
    <w:p w:rsidR="004944D8" w:rsidRPr="004944D8" w:rsidRDefault="004944D8" w:rsidP="004944D8">
      <w:pPr>
        <w:numPr>
          <w:ilvl w:val="0"/>
          <w:numId w:val="14"/>
        </w:numPr>
        <w:shd w:val="clear" w:color="auto" w:fill="FFFFFF"/>
        <w:spacing w:after="0" w:line="240" w:lineRule="auto"/>
        <w:ind w:left="120"/>
        <w:textAlignment w:val="baseline"/>
        <w:rPr>
          <w:rFonts w:ascii="inherit" w:eastAsia="Times New Roman" w:hAnsi="inherit" w:cs="Helvetica"/>
          <w:color w:val="747474"/>
          <w:sz w:val="21"/>
          <w:szCs w:val="21"/>
          <w:lang w:eastAsia="ru-RU"/>
        </w:rPr>
      </w:pPr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не </w:t>
      </w:r>
      <w:proofErr w:type="spellStart"/>
      <w:proofErr w:type="gram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ч</w:t>
      </w:r>
      <w:proofErr w:type="gram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іпайте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зовнішню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частину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маски руками, а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якщо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доторкнулися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помийте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руки з милом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чи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обробіть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спиртовмісним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антисептиком;</w:t>
      </w:r>
    </w:p>
    <w:p w:rsidR="004944D8" w:rsidRPr="004944D8" w:rsidRDefault="004944D8" w:rsidP="004944D8">
      <w:pPr>
        <w:numPr>
          <w:ilvl w:val="0"/>
          <w:numId w:val="14"/>
        </w:numPr>
        <w:shd w:val="clear" w:color="auto" w:fill="FFFFFF"/>
        <w:spacing w:after="0" w:line="240" w:lineRule="auto"/>
        <w:ind w:left="120"/>
        <w:textAlignment w:val="baseline"/>
        <w:rPr>
          <w:rFonts w:ascii="inherit" w:eastAsia="Times New Roman" w:hAnsi="inherit" w:cs="Helvetica"/>
          <w:color w:val="747474"/>
          <w:sz w:val="21"/>
          <w:szCs w:val="21"/>
          <w:lang w:eastAsia="ru-RU"/>
        </w:rPr>
      </w:pP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заміняйте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маску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щочотири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години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;</w:t>
      </w:r>
    </w:p>
    <w:p w:rsidR="004944D8" w:rsidRPr="004944D8" w:rsidRDefault="004944D8" w:rsidP="004944D8">
      <w:pPr>
        <w:numPr>
          <w:ilvl w:val="0"/>
          <w:numId w:val="14"/>
        </w:numPr>
        <w:shd w:val="clear" w:color="auto" w:fill="FFFFFF"/>
        <w:spacing w:after="0" w:line="240" w:lineRule="auto"/>
        <w:ind w:left="120"/>
        <w:textAlignment w:val="baseline"/>
        <w:rPr>
          <w:rFonts w:ascii="inherit" w:eastAsia="Times New Roman" w:hAnsi="inherit" w:cs="Helvetica"/>
          <w:color w:val="747474"/>
          <w:sz w:val="21"/>
          <w:szCs w:val="21"/>
          <w:lang w:eastAsia="ru-RU"/>
        </w:rPr>
      </w:pPr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не </w:t>
      </w:r>
      <w:proofErr w:type="spellStart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>використовуйте</w:t>
      </w:r>
      <w:proofErr w:type="spellEnd"/>
      <w:r w:rsidRPr="004944D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маску повторно.</w:t>
      </w:r>
    </w:p>
    <w:p w:rsidR="004944D8" w:rsidRDefault="004944D8">
      <w:pPr>
        <w:rPr>
          <w:lang w:val="uk-UA"/>
        </w:rPr>
      </w:pPr>
    </w:p>
    <w:p w:rsidR="00AA333D" w:rsidRDefault="00AA333D">
      <w:pPr>
        <w:rPr>
          <w:lang w:val="uk-UA"/>
        </w:rPr>
      </w:pPr>
    </w:p>
    <w:p w:rsidR="00AA333D" w:rsidRDefault="00AA333D">
      <w:pPr>
        <w:rPr>
          <w:lang w:val="uk-UA"/>
        </w:rPr>
      </w:pPr>
    </w:p>
    <w:p w:rsidR="00AA333D" w:rsidRDefault="00AA333D">
      <w:pPr>
        <w:rPr>
          <w:lang w:val="uk-UA"/>
        </w:rPr>
      </w:pPr>
    </w:p>
    <w:p w:rsidR="00AA333D" w:rsidRDefault="00AA333D">
      <w:pPr>
        <w:rPr>
          <w:lang w:val="uk-UA"/>
        </w:rPr>
      </w:pPr>
    </w:p>
    <w:p w:rsidR="00AA333D" w:rsidRDefault="00AA333D">
      <w:pPr>
        <w:rPr>
          <w:lang w:val="uk-UA"/>
        </w:rPr>
      </w:pPr>
    </w:p>
    <w:p w:rsidR="00AA333D" w:rsidRDefault="00AA333D">
      <w:pPr>
        <w:rPr>
          <w:lang w:val="uk-UA"/>
        </w:rPr>
      </w:pPr>
    </w:p>
    <w:p w:rsidR="00AA333D" w:rsidRDefault="00AA333D">
      <w:pPr>
        <w:rPr>
          <w:lang w:val="uk-UA"/>
        </w:rPr>
      </w:pPr>
    </w:p>
    <w:p w:rsidR="00AA333D" w:rsidRDefault="00AA333D">
      <w:pPr>
        <w:rPr>
          <w:lang w:val="uk-UA"/>
        </w:rPr>
      </w:pPr>
    </w:p>
    <w:p w:rsidR="00AA333D" w:rsidRDefault="00AA333D">
      <w:pPr>
        <w:rPr>
          <w:lang w:val="uk-UA"/>
        </w:rPr>
      </w:pPr>
    </w:p>
    <w:p w:rsidR="00AA333D" w:rsidRDefault="00AA333D">
      <w:pPr>
        <w:rPr>
          <w:lang w:val="uk-UA"/>
        </w:rPr>
      </w:pPr>
    </w:p>
    <w:p w:rsidR="00AA333D" w:rsidRDefault="00AA333D">
      <w:pPr>
        <w:rPr>
          <w:lang w:val="uk-UA"/>
        </w:rPr>
      </w:pPr>
    </w:p>
    <w:p w:rsidR="00AA333D" w:rsidRDefault="00AA333D">
      <w:pPr>
        <w:rPr>
          <w:lang w:val="uk-UA"/>
        </w:rPr>
      </w:pPr>
    </w:p>
    <w:p w:rsidR="00AA333D" w:rsidRDefault="00AA333D">
      <w:pPr>
        <w:rPr>
          <w:lang w:val="uk-UA"/>
        </w:rPr>
      </w:pPr>
    </w:p>
    <w:p w:rsidR="00AA333D" w:rsidRDefault="00AA333D">
      <w:pPr>
        <w:rPr>
          <w:lang w:val="uk-UA"/>
        </w:rPr>
      </w:pPr>
    </w:p>
    <w:p w:rsidR="00AA333D" w:rsidRDefault="00AA333D">
      <w:pPr>
        <w:rPr>
          <w:lang w:val="uk-UA"/>
        </w:rPr>
      </w:pPr>
    </w:p>
    <w:p w:rsidR="00AA333D" w:rsidRDefault="00AA333D">
      <w:pPr>
        <w:rPr>
          <w:lang w:val="uk-UA"/>
        </w:rPr>
      </w:pPr>
    </w:p>
    <w:p w:rsidR="00AA333D" w:rsidRDefault="00AA333D">
      <w:pPr>
        <w:rPr>
          <w:lang w:val="uk-UA"/>
        </w:rPr>
      </w:pPr>
    </w:p>
    <w:p w:rsidR="00AA333D" w:rsidRDefault="00AA333D">
      <w:pPr>
        <w:rPr>
          <w:lang w:val="uk-UA"/>
        </w:rPr>
      </w:pPr>
    </w:p>
    <w:p w:rsidR="00AA333D" w:rsidRDefault="00AA333D">
      <w:pPr>
        <w:rPr>
          <w:lang w:val="uk-UA"/>
        </w:rPr>
      </w:pPr>
    </w:p>
    <w:p w:rsidR="00AA333D" w:rsidRDefault="00AA333D">
      <w:pPr>
        <w:rPr>
          <w:lang w:val="uk-UA"/>
        </w:rPr>
      </w:pPr>
    </w:p>
    <w:p w:rsidR="00AA333D" w:rsidRDefault="00AA333D">
      <w:pPr>
        <w:rPr>
          <w:lang w:val="uk-UA"/>
        </w:rPr>
      </w:pPr>
    </w:p>
    <w:p w:rsidR="00AA333D" w:rsidRDefault="00AA333D">
      <w:pPr>
        <w:rPr>
          <w:lang w:val="uk-UA"/>
        </w:rPr>
      </w:pPr>
    </w:p>
    <w:p w:rsidR="00AA333D" w:rsidRDefault="00AA333D">
      <w:pPr>
        <w:rPr>
          <w:lang w:val="uk-UA"/>
        </w:rPr>
      </w:pPr>
    </w:p>
    <w:p w:rsidR="00AA333D" w:rsidRDefault="00AA333D">
      <w:pPr>
        <w:rPr>
          <w:lang w:val="uk-UA"/>
        </w:rPr>
      </w:pPr>
    </w:p>
    <w:p w:rsidR="00AA333D" w:rsidRDefault="00AA333D">
      <w:pPr>
        <w:rPr>
          <w:lang w:val="uk-UA"/>
        </w:rPr>
      </w:pPr>
    </w:p>
    <w:p w:rsidR="00AA333D" w:rsidRDefault="00AA333D">
      <w:pPr>
        <w:rPr>
          <w:lang w:val="uk-UA"/>
        </w:rPr>
      </w:pPr>
    </w:p>
    <w:p w:rsidR="00AA333D" w:rsidRDefault="00AA333D">
      <w:pPr>
        <w:rPr>
          <w:lang w:val="uk-UA"/>
        </w:rPr>
      </w:pPr>
    </w:p>
    <w:p w:rsidR="00AA333D" w:rsidRDefault="00AA333D">
      <w:pPr>
        <w:rPr>
          <w:lang w:val="uk-UA"/>
        </w:rPr>
      </w:pPr>
    </w:p>
    <w:p w:rsidR="00AA333D" w:rsidRDefault="00AA333D">
      <w:pPr>
        <w:rPr>
          <w:lang w:val="uk-UA"/>
        </w:rPr>
      </w:pPr>
    </w:p>
    <w:p w:rsidR="00AA333D" w:rsidRDefault="00AA333D">
      <w:pPr>
        <w:rPr>
          <w:lang w:val="uk-UA"/>
        </w:rPr>
      </w:pPr>
    </w:p>
    <w:p w:rsidR="00AA333D" w:rsidRDefault="00AA333D">
      <w:pPr>
        <w:rPr>
          <w:lang w:val="uk-UA"/>
        </w:rPr>
      </w:pPr>
    </w:p>
    <w:p w:rsidR="00AA333D" w:rsidRDefault="00AA333D">
      <w:pPr>
        <w:rPr>
          <w:lang w:val="uk-UA"/>
        </w:rPr>
      </w:pPr>
    </w:p>
    <w:p w:rsidR="00AA333D" w:rsidRDefault="00AA333D">
      <w:pPr>
        <w:rPr>
          <w:lang w:val="uk-UA"/>
        </w:rPr>
      </w:pPr>
    </w:p>
    <w:p w:rsidR="00AA333D" w:rsidRDefault="00AA333D">
      <w:pPr>
        <w:rPr>
          <w:lang w:val="uk-UA"/>
        </w:rPr>
      </w:pPr>
    </w:p>
    <w:p w:rsidR="00AA333D" w:rsidRDefault="00AA333D">
      <w:pPr>
        <w:rPr>
          <w:lang w:val="uk-UA"/>
        </w:rPr>
      </w:pPr>
    </w:p>
    <w:p w:rsidR="00AA333D" w:rsidRDefault="00AA333D">
      <w:pPr>
        <w:rPr>
          <w:lang w:val="uk-UA"/>
        </w:rPr>
      </w:pPr>
    </w:p>
    <w:p w:rsidR="00AA333D" w:rsidRDefault="00AA333D">
      <w:pPr>
        <w:rPr>
          <w:lang w:val="uk-UA"/>
        </w:rPr>
      </w:pPr>
    </w:p>
    <w:p w:rsidR="00AA333D" w:rsidRDefault="00AA333D">
      <w:pPr>
        <w:rPr>
          <w:lang w:val="uk-UA"/>
        </w:rPr>
      </w:pPr>
    </w:p>
    <w:p w:rsidR="00AA333D" w:rsidRDefault="00AA333D">
      <w:pPr>
        <w:rPr>
          <w:lang w:val="uk-UA"/>
        </w:rPr>
      </w:pPr>
    </w:p>
    <w:p w:rsidR="00AA333D" w:rsidRDefault="00AA333D">
      <w:pPr>
        <w:rPr>
          <w:lang w:val="uk-UA"/>
        </w:rPr>
      </w:pPr>
    </w:p>
    <w:p w:rsidR="00AA333D" w:rsidRDefault="00AA333D">
      <w:pPr>
        <w:rPr>
          <w:lang w:val="uk-UA"/>
        </w:rPr>
      </w:pPr>
    </w:p>
    <w:p w:rsidR="00AA333D" w:rsidRDefault="00AA333D">
      <w:pPr>
        <w:rPr>
          <w:lang w:val="uk-UA"/>
        </w:rPr>
      </w:pPr>
    </w:p>
    <w:p w:rsidR="00AA333D" w:rsidRDefault="00AA333D">
      <w:pPr>
        <w:rPr>
          <w:lang w:val="uk-UA"/>
        </w:rPr>
      </w:pPr>
    </w:p>
    <w:p w:rsidR="00AA333D" w:rsidRDefault="00AA333D">
      <w:pPr>
        <w:rPr>
          <w:lang w:val="uk-UA"/>
        </w:rPr>
      </w:pPr>
    </w:p>
    <w:p w:rsidR="00AA333D" w:rsidRDefault="00AA333D">
      <w:pPr>
        <w:rPr>
          <w:lang w:val="uk-UA"/>
        </w:rPr>
      </w:pPr>
    </w:p>
    <w:p w:rsidR="00AA333D" w:rsidRDefault="00AA333D">
      <w:pPr>
        <w:rPr>
          <w:lang w:val="uk-UA"/>
        </w:rPr>
      </w:pPr>
    </w:p>
    <w:p w:rsidR="00AA333D" w:rsidRDefault="00AA333D">
      <w:pPr>
        <w:rPr>
          <w:lang w:val="uk-UA"/>
        </w:rPr>
      </w:pPr>
    </w:p>
    <w:p w:rsidR="00AA333D" w:rsidRDefault="00AA333D">
      <w:pPr>
        <w:rPr>
          <w:lang w:val="uk-UA"/>
        </w:rPr>
      </w:pPr>
    </w:p>
    <w:p w:rsidR="00AA333D" w:rsidRDefault="00AA333D">
      <w:pPr>
        <w:rPr>
          <w:lang w:val="uk-UA"/>
        </w:rPr>
      </w:pPr>
    </w:p>
    <w:p w:rsidR="00AA333D" w:rsidRDefault="00AA333D">
      <w:pPr>
        <w:rPr>
          <w:lang w:val="uk-UA"/>
        </w:rPr>
      </w:pPr>
    </w:p>
    <w:p w:rsidR="00AA333D" w:rsidRPr="00AA333D" w:rsidRDefault="00AA333D"/>
    <w:sectPr w:rsidR="00AA333D" w:rsidRPr="00AA3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626E"/>
    <w:multiLevelType w:val="multilevel"/>
    <w:tmpl w:val="B4A49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9472B"/>
    <w:multiLevelType w:val="multilevel"/>
    <w:tmpl w:val="FB082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033DC8"/>
    <w:multiLevelType w:val="multilevel"/>
    <w:tmpl w:val="CB46E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574D35"/>
    <w:multiLevelType w:val="multilevel"/>
    <w:tmpl w:val="55200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7B631C"/>
    <w:multiLevelType w:val="multilevel"/>
    <w:tmpl w:val="03A2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9D42DC"/>
    <w:multiLevelType w:val="multilevel"/>
    <w:tmpl w:val="737CC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09250D"/>
    <w:multiLevelType w:val="multilevel"/>
    <w:tmpl w:val="60507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14768A"/>
    <w:multiLevelType w:val="multilevel"/>
    <w:tmpl w:val="AED84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952CC7"/>
    <w:multiLevelType w:val="multilevel"/>
    <w:tmpl w:val="FB709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342D64"/>
    <w:multiLevelType w:val="multilevel"/>
    <w:tmpl w:val="1FA08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E442A9"/>
    <w:multiLevelType w:val="multilevel"/>
    <w:tmpl w:val="15C82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271B5B"/>
    <w:multiLevelType w:val="multilevel"/>
    <w:tmpl w:val="2A9C2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81027B"/>
    <w:multiLevelType w:val="multilevel"/>
    <w:tmpl w:val="932A2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20515F"/>
    <w:multiLevelType w:val="multilevel"/>
    <w:tmpl w:val="F96C6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1034C7"/>
    <w:multiLevelType w:val="multilevel"/>
    <w:tmpl w:val="D730D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12"/>
  </w:num>
  <w:num w:numId="7">
    <w:abstractNumId w:val="1"/>
  </w:num>
  <w:num w:numId="8">
    <w:abstractNumId w:val="10"/>
  </w:num>
  <w:num w:numId="9">
    <w:abstractNumId w:val="14"/>
  </w:num>
  <w:num w:numId="10">
    <w:abstractNumId w:val="8"/>
  </w:num>
  <w:num w:numId="11">
    <w:abstractNumId w:val="11"/>
  </w:num>
  <w:num w:numId="12">
    <w:abstractNumId w:val="13"/>
  </w:num>
  <w:num w:numId="13">
    <w:abstractNumId w:val="6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36C"/>
    <w:rsid w:val="000D6384"/>
    <w:rsid w:val="00224740"/>
    <w:rsid w:val="00370106"/>
    <w:rsid w:val="004944D8"/>
    <w:rsid w:val="0061636C"/>
    <w:rsid w:val="00751AD5"/>
    <w:rsid w:val="00A42AA7"/>
    <w:rsid w:val="00AA333D"/>
    <w:rsid w:val="00DB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44D8"/>
    <w:rPr>
      <w:b/>
      <w:bCs/>
    </w:rPr>
  </w:style>
  <w:style w:type="paragraph" w:styleId="a4">
    <w:name w:val="Normal (Web)"/>
    <w:basedOn w:val="a"/>
    <w:uiPriority w:val="99"/>
    <w:semiHidden/>
    <w:unhideWhenUsed/>
    <w:rsid w:val="00494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944D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944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44D8"/>
    <w:rPr>
      <w:b/>
      <w:bCs/>
    </w:rPr>
  </w:style>
  <w:style w:type="paragraph" w:styleId="a4">
    <w:name w:val="Normal (Web)"/>
    <w:basedOn w:val="a"/>
    <w:uiPriority w:val="99"/>
    <w:semiHidden/>
    <w:unhideWhenUsed/>
    <w:rsid w:val="00494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944D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94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3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2007-12-31T22:10:00Z</cp:lastPrinted>
  <dcterms:created xsi:type="dcterms:W3CDTF">2020-08-31T06:53:00Z</dcterms:created>
  <dcterms:modified xsi:type="dcterms:W3CDTF">2020-11-27T11:34:00Z</dcterms:modified>
</cp:coreProperties>
</file>