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EA" w:rsidRDefault="00D01A33" w:rsidP="00060FEA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Урок зарубіжної</w:t>
      </w:r>
      <w:r w:rsidR="00060FEA">
        <w:rPr>
          <w:b/>
          <w:sz w:val="36"/>
          <w:szCs w:val="36"/>
        </w:rPr>
        <w:t xml:space="preserve"> літератури у 10 класі.</w:t>
      </w:r>
    </w:p>
    <w:p w:rsidR="00060FEA" w:rsidRPr="00E7610C" w:rsidRDefault="00060FEA" w:rsidP="00060FEA">
      <w:pPr>
        <w:rPr>
          <w:b/>
          <w:sz w:val="36"/>
          <w:szCs w:val="36"/>
        </w:rPr>
      </w:pPr>
      <w:r w:rsidRPr="00E7610C">
        <w:rPr>
          <w:b/>
          <w:sz w:val="36"/>
          <w:szCs w:val="36"/>
        </w:rPr>
        <w:t>Тема: Художній світ поезії Артюра Рембо.</w:t>
      </w:r>
    </w:p>
    <w:p w:rsidR="00060FEA" w:rsidRDefault="00060FEA" w:rsidP="00060F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E7610C">
        <w:rPr>
          <w:b/>
          <w:sz w:val="32"/>
          <w:szCs w:val="32"/>
        </w:rPr>
        <w:t xml:space="preserve">Асоціативно-чуттєва картина Всесвіту у віршах «Відчуття», </w:t>
      </w:r>
    </w:p>
    <w:p w:rsidR="00060FEA" w:rsidRPr="00E7610C" w:rsidRDefault="00060FEA" w:rsidP="00060F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01A33">
        <w:rPr>
          <w:b/>
          <w:sz w:val="32"/>
          <w:szCs w:val="32"/>
        </w:rPr>
        <w:t>«</w:t>
      </w:r>
      <w:proofErr w:type="spellStart"/>
      <w:r w:rsidR="00D01A33">
        <w:rPr>
          <w:b/>
          <w:sz w:val="32"/>
          <w:szCs w:val="32"/>
        </w:rPr>
        <w:t>Голосівки</w:t>
      </w:r>
      <w:proofErr w:type="spellEnd"/>
      <w:r w:rsidR="00D01A33">
        <w:rPr>
          <w:b/>
          <w:sz w:val="32"/>
          <w:szCs w:val="32"/>
        </w:rPr>
        <w:t>»</w:t>
      </w:r>
      <w:bookmarkStart w:id="0" w:name="_GoBack"/>
      <w:bookmarkEnd w:id="0"/>
      <w:r w:rsidRPr="00E7610C">
        <w:rPr>
          <w:b/>
          <w:sz w:val="32"/>
          <w:szCs w:val="32"/>
        </w:rPr>
        <w:t xml:space="preserve">. </w:t>
      </w:r>
    </w:p>
    <w:p w:rsidR="00060FEA" w:rsidRPr="00060FEA" w:rsidRDefault="00060FEA" w:rsidP="00060FEA">
      <w:pPr>
        <w:rPr>
          <w:b/>
          <w:sz w:val="28"/>
          <w:szCs w:val="28"/>
        </w:rPr>
      </w:pPr>
    </w:p>
    <w:p w:rsidR="00060FEA" w:rsidRDefault="00060FEA" w:rsidP="00060FEA">
      <w:pPr>
        <w:rPr>
          <w:sz w:val="28"/>
          <w:szCs w:val="28"/>
        </w:rPr>
      </w:pPr>
      <w:r w:rsidRPr="009845D3">
        <w:rPr>
          <w:b/>
          <w:sz w:val="28"/>
          <w:szCs w:val="28"/>
        </w:rPr>
        <w:t>Мета:</w:t>
      </w:r>
      <w:r w:rsidRPr="009845D3">
        <w:rPr>
          <w:sz w:val="28"/>
          <w:szCs w:val="28"/>
        </w:rPr>
        <w:t xml:space="preserve"> ознайомити учнів із життє</w:t>
      </w:r>
      <w:r>
        <w:rPr>
          <w:sz w:val="28"/>
          <w:szCs w:val="28"/>
        </w:rPr>
        <w:t xml:space="preserve">вим та творчим шляхом А. Рембо,  повторити символи як основні засоби поетичного самовираження поета, </w:t>
      </w:r>
      <w:r w:rsidRPr="009845D3">
        <w:rPr>
          <w:sz w:val="28"/>
          <w:szCs w:val="28"/>
        </w:rPr>
        <w:t>розвивати в учнів навички виразного читання поетичних творів  та їх ідейно-художнього аналізу,</w:t>
      </w:r>
    </w:p>
    <w:p w:rsidR="00060FEA" w:rsidRPr="009845D3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прищеплювати учням інтерес до поезії</w:t>
      </w:r>
      <w:r w:rsidRPr="009845D3">
        <w:rPr>
          <w:sz w:val="28"/>
          <w:szCs w:val="28"/>
        </w:rPr>
        <w:t>.</w:t>
      </w:r>
    </w:p>
    <w:p w:rsidR="00060FEA" w:rsidRPr="009845D3" w:rsidRDefault="00060FEA" w:rsidP="00060FEA">
      <w:pPr>
        <w:rPr>
          <w:sz w:val="28"/>
          <w:szCs w:val="28"/>
        </w:rPr>
      </w:pPr>
      <w:r w:rsidRPr="009845D3"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 xml:space="preserve">портрет А. Рембо, </w:t>
      </w:r>
      <w:r w:rsidRPr="00FB3F56">
        <w:rPr>
          <w:sz w:val="28"/>
          <w:szCs w:val="28"/>
        </w:rPr>
        <w:t>хрестоматія</w:t>
      </w:r>
      <w:r w:rsidRPr="009845D3">
        <w:rPr>
          <w:sz w:val="28"/>
          <w:szCs w:val="28"/>
        </w:rPr>
        <w:t>, вірші</w:t>
      </w:r>
      <w:r w:rsidRPr="00A865D6">
        <w:rPr>
          <w:sz w:val="28"/>
          <w:szCs w:val="28"/>
        </w:rPr>
        <w:t xml:space="preserve"> </w:t>
      </w:r>
      <w:r>
        <w:rPr>
          <w:sz w:val="28"/>
          <w:szCs w:val="28"/>
        </w:rPr>
        <w:t>А. Рембо</w:t>
      </w:r>
      <w:r w:rsidRPr="009845D3">
        <w:rPr>
          <w:sz w:val="28"/>
          <w:szCs w:val="28"/>
        </w:rPr>
        <w:t>, р</w:t>
      </w:r>
      <w:r>
        <w:rPr>
          <w:sz w:val="28"/>
          <w:szCs w:val="28"/>
        </w:rPr>
        <w:t xml:space="preserve">епродукції картин імпресіоністів О. </w:t>
      </w:r>
      <w:proofErr w:type="spellStart"/>
      <w:r>
        <w:rPr>
          <w:sz w:val="28"/>
          <w:szCs w:val="28"/>
        </w:rPr>
        <w:t>Ренуара</w:t>
      </w:r>
      <w:proofErr w:type="spellEnd"/>
      <w:r>
        <w:rPr>
          <w:sz w:val="28"/>
          <w:szCs w:val="28"/>
        </w:rPr>
        <w:t>, К. Моне.</w:t>
      </w:r>
    </w:p>
    <w:p w:rsidR="00060FEA" w:rsidRDefault="00060FEA" w:rsidP="00060FEA">
      <w:pPr>
        <w:rPr>
          <w:sz w:val="28"/>
          <w:szCs w:val="28"/>
        </w:rPr>
      </w:pPr>
      <w:r w:rsidRPr="003160D7">
        <w:rPr>
          <w:b/>
          <w:sz w:val="28"/>
          <w:szCs w:val="28"/>
        </w:rPr>
        <w:t>Тип уроку:</w:t>
      </w:r>
      <w:r w:rsidRPr="009845D3">
        <w:rPr>
          <w:sz w:val="28"/>
          <w:szCs w:val="28"/>
        </w:rPr>
        <w:t xml:space="preserve"> засвоєння нових знань.</w:t>
      </w:r>
    </w:p>
    <w:p w:rsidR="00060FEA" w:rsidRPr="009845D3" w:rsidRDefault="00060FEA" w:rsidP="00060FEA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66040</wp:posOffset>
            </wp:positionV>
            <wp:extent cx="1571625" cy="2094865"/>
            <wp:effectExtent l="0" t="0" r="9525" b="635"/>
            <wp:wrapNone/>
            <wp:docPr id="1" name="Рисунок 1" descr="DSC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7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FEA" w:rsidRDefault="00060FEA" w:rsidP="00060FEA">
      <w:pPr>
        <w:rPr>
          <w:sz w:val="28"/>
          <w:szCs w:val="28"/>
        </w:rPr>
      </w:pPr>
      <w:r w:rsidRPr="00A865D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</w:p>
    <w:p w:rsidR="00060FEA" w:rsidRPr="00764462" w:rsidRDefault="00060FEA" w:rsidP="00060FEA">
      <w:pPr>
        <w:rPr>
          <w:b/>
          <w:sz w:val="36"/>
          <w:szCs w:val="36"/>
        </w:rPr>
      </w:pPr>
      <w:r w:rsidRPr="00764462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</w:t>
      </w:r>
      <w:r w:rsidRPr="00764462">
        <w:rPr>
          <w:b/>
          <w:sz w:val="28"/>
          <w:szCs w:val="28"/>
        </w:rPr>
        <w:t xml:space="preserve"> </w:t>
      </w:r>
      <w:r w:rsidRPr="00764462">
        <w:rPr>
          <w:b/>
          <w:sz w:val="36"/>
          <w:szCs w:val="36"/>
        </w:rPr>
        <w:t>Хід уроку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60FEA" w:rsidRPr="00764462" w:rsidRDefault="00060FEA" w:rsidP="00060FE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64462">
        <w:rPr>
          <w:i/>
          <w:sz w:val="28"/>
          <w:szCs w:val="28"/>
        </w:rPr>
        <w:t xml:space="preserve">Я спробував винайти нові квіти, нові зорі, </w:t>
      </w:r>
    </w:p>
    <w:p w:rsidR="00060FEA" w:rsidRPr="00764462" w:rsidRDefault="00060FEA" w:rsidP="00060FEA">
      <w:pPr>
        <w:rPr>
          <w:i/>
          <w:sz w:val="28"/>
          <w:szCs w:val="28"/>
        </w:rPr>
      </w:pPr>
      <w:r w:rsidRPr="00764462">
        <w:rPr>
          <w:i/>
          <w:sz w:val="28"/>
          <w:szCs w:val="28"/>
        </w:rPr>
        <w:t xml:space="preserve">                                                               Нові види плоті, нові мови. Я повірив, що  </w:t>
      </w:r>
    </w:p>
    <w:p w:rsidR="00060FEA" w:rsidRPr="00764462" w:rsidRDefault="00060FEA" w:rsidP="00060FEA">
      <w:pPr>
        <w:rPr>
          <w:i/>
          <w:sz w:val="28"/>
          <w:szCs w:val="28"/>
        </w:rPr>
      </w:pPr>
      <w:r w:rsidRPr="00764462">
        <w:rPr>
          <w:i/>
          <w:sz w:val="28"/>
          <w:szCs w:val="28"/>
        </w:rPr>
        <w:t xml:space="preserve">                                                               володію надприродною могутністю.</w:t>
      </w:r>
    </w:p>
    <w:p w:rsidR="00060FEA" w:rsidRPr="00764462" w:rsidRDefault="00060FEA" w:rsidP="00060FEA">
      <w:pPr>
        <w:rPr>
          <w:i/>
          <w:sz w:val="28"/>
          <w:szCs w:val="28"/>
        </w:rPr>
      </w:pPr>
      <w:r w:rsidRPr="00764462">
        <w:rPr>
          <w:i/>
          <w:sz w:val="28"/>
          <w:szCs w:val="28"/>
        </w:rPr>
        <w:t xml:space="preserve">                                                                                                     А. Рембо</w:t>
      </w:r>
    </w:p>
    <w:p w:rsidR="00060FEA" w:rsidRPr="00764462" w:rsidRDefault="00060FEA" w:rsidP="00060FEA">
      <w:pPr>
        <w:rPr>
          <w:i/>
          <w:sz w:val="28"/>
          <w:szCs w:val="28"/>
        </w:rPr>
      </w:pPr>
      <w:r w:rsidRPr="00764462">
        <w:rPr>
          <w:i/>
          <w:sz w:val="28"/>
          <w:szCs w:val="28"/>
        </w:rPr>
        <w:t xml:space="preserve">                                                               Рембо, перебудувавши всю поетику, зумів </w:t>
      </w:r>
    </w:p>
    <w:p w:rsidR="00060FEA" w:rsidRPr="00764462" w:rsidRDefault="00060FEA" w:rsidP="00060FEA">
      <w:pPr>
        <w:rPr>
          <w:i/>
          <w:sz w:val="28"/>
          <w:szCs w:val="28"/>
        </w:rPr>
      </w:pPr>
      <w:r w:rsidRPr="00764462">
        <w:rPr>
          <w:i/>
          <w:sz w:val="28"/>
          <w:szCs w:val="28"/>
        </w:rPr>
        <w:t xml:space="preserve">                                                               знайти шлях  до найшаленішої краси.</w:t>
      </w:r>
    </w:p>
    <w:p w:rsidR="00060FEA" w:rsidRDefault="00060FEA" w:rsidP="00060FEA">
      <w:pPr>
        <w:rPr>
          <w:sz w:val="28"/>
          <w:szCs w:val="28"/>
        </w:rPr>
      </w:pPr>
      <w:r w:rsidRPr="00764462">
        <w:rPr>
          <w:i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764462">
        <w:rPr>
          <w:i/>
          <w:sz w:val="28"/>
          <w:szCs w:val="28"/>
        </w:rPr>
        <w:t>Пабло</w:t>
      </w:r>
      <w:proofErr w:type="spellEnd"/>
      <w:r w:rsidRPr="00764462">
        <w:rPr>
          <w:i/>
          <w:sz w:val="28"/>
          <w:szCs w:val="28"/>
        </w:rPr>
        <w:t xml:space="preserve"> Неруда</w:t>
      </w:r>
    </w:p>
    <w:p w:rsidR="00060FEA" w:rsidRDefault="00060FEA" w:rsidP="00060FEA">
      <w:pPr>
        <w:rPr>
          <w:b/>
          <w:sz w:val="28"/>
          <w:szCs w:val="28"/>
        </w:rPr>
      </w:pPr>
      <w:r w:rsidRPr="003160D7">
        <w:rPr>
          <w:b/>
          <w:sz w:val="28"/>
          <w:szCs w:val="28"/>
        </w:rPr>
        <w:t>І. Підготовка до сприйняття матеріалу.</w:t>
      </w:r>
    </w:p>
    <w:p w:rsidR="00060FEA" w:rsidRDefault="00060FEA" w:rsidP="00060FEA">
      <w:pPr>
        <w:rPr>
          <w:b/>
          <w:sz w:val="28"/>
          <w:szCs w:val="28"/>
        </w:rPr>
      </w:pPr>
      <w:r w:rsidRPr="003160D7">
        <w:rPr>
          <w:b/>
          <w:sz w:val="28"/>
          <w:szCs w:val="28"/>
        </w:rPr>
        <w:t xml:space="preserve">ІІ. Оголошення теми, </w:t>
      </w:r>
      <w:r>
        <w:rPr>
          <w:b/>
          <w:sz w:val="28"/>
          <w:szCs w:val="28"/>
        </w:rPr>
        <w:t>епіграфу</w:t>
      </w:r>
      <w:r w:rsidRPr="003160D7">
        <w:rPr>
          <w:b/>
          <w:sz w:val="28"/>
          <w:szCs w:val="28"/>
        </w:rPr>
        <w:t>.</w:t>
      </w:r>
    </w:p>
    <w:p w:rsidR="00060FEA" w:rsidRPr="001B3CC5" w:rsidRDefault="00060FEA" w:rsidP="00060FEA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B3CC5">
        <w:rPr>
          <w:b/>
          <w:i/>
          <w:sz w:val="28"/>
          <w:szCs w:val="28"/>
        </w:rPr>
        <w:t>«Метод передбачень».</w:t>
      </w:r>
    </w:p>
    <w:p w:rsidR="00060FEA" w:rsidRDefault="00060FEA" w:rsidP="00060FEA">
      <w:pPr>
        <w:ind w:left="360"/>
        <w:rPr>
          <w:sz w:val="28"/>
          <w:szCs w:val="28"/>
        </w:rPr>
      </w:pPr>
      <w:r>
        <w:rPr>
          <w:sz w:val="28"/>
          <w:szCs w:val="28"/>
        </w:rPr>
        <w:t>Учні формулюють мету уроку, вчитель коригує висловлене.</w:t>
      </w:r>
    </w:p>
    <w:p w:rsidR="00060FEA" w:rsidRDefault="00060FEA" w:rsidP="00060F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ІІІ. М</w:t>
      </w:r>
      <w:r w:rsidRPr="003160D7">
        <w:rPr>
          <w:b/>
          <w:sz w:val="28"/>
          <w:szCs w:val="28"/>
        </w:rPr>
        <w:t>отивація навчальної діяльності учнів</w:t>
      </w:r>
    </w:p>
    <w:p w:rsidR="00060FEA" w:rsidRDefault="00060FEA" w:rsidP="00060F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ІУ</w:t>
      </w:r>
      <w:r w:rsidRPr="003160D7">
        <w:rPr>
          <w:b/>
          <w:sz w:val="28"/>
          <w:szCs w:val="28"/>
        </w:rPr>
        <w:t>. Актуалізація опорних знань.</w:t>
      </w:r>
    </w:p>
    <w:p w:rsidR="00060FEA" w:rsidRDefault="00060FEA" w:rsidP="00060FEA">
      <w:pPr>
        <w:numPr>
          <w:ilvl w:val="0"/>
          <w:numId w:val="2"/>
        </w:numPr>
        <w:rPr>
          <w:sz w:val="28"/>
          <w:szCs w:val="28"/>
        </w:rPr>
      </w:pPr>
      <w:r w:rsidRPr="00764462">
        <w:rPr>
          <w:sz w:val="28"/>
          <w:szCs w:val="28"/>
        </w:rPr>
        <w:t xml:space="preserve">Інтерактивна вправа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Так-</w:t>
      </w:r>
      <w:proofErr w:type="spellEnd"/>
      <w:r>
        <w:rPr>
          <w:sz w:val="28"/>
          <w:szCs w:val="28"/>
        </w:rPr>
        <w:t xml:space="preserve"> ні»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 xml:space="preserve">- А.Рембо народився в провінційному містечку </w:t>
      </w:r>
      <w:proofErr w:type="spellStart"/>
      <w:r>
        <w:rPr>
          <w:sz w:val="28"/>
          <w:szCs w:val="28"/>
        </w:rPr>
        <w:t>Ландрі</w:t>
      </w:r>
      <w:proofErr w:type="spellEnd"/>
      <w:r>
        <w:rPr>
          <w:sz w:val="28"/>
          <w:szCs w:val="28"/>
        </w:rPr>
        <w:t xml:space="preserve"> - ні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C26B5">
        <w:rPr>
          <w:sz w:val="28"/>
          <w:szCs w:val="28"/>
        </w:rPr>
        <w:t xml:space="preserve"> </w:t>
      </w:r>
      <w:r>
        <w:rPr>
          <w:sz w:val="28"/>
          <w:szCs w:val="28"/>
        </w:rPr>
        <w:t>А.Рембо блискуче навчався в коледжі – так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 xml:space="preserve">- А.Рембо зустрів молодого викладача Жоржа </w:t>
      </w:r>
      <w:proofErr w:type="spellStart"/>
      <w:r>
        <w:rPr>
          <w:sz w:val="28"/>
          <w:szCs w:val="28"/>
        </w:rPr>
        <w:t>Ізамбара</w:t>
      </w:r>
      <w:proofErr w:type="spellEnd"/>
      <w:r>
        <w:rPr>
          <w:sz w:val="28"/>
          <w:szCs w:val="28"/>
        </w:rPr>
        <w:t>, викладача риторики,    котрий прищепив йому любов до віршування – так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- А. Рембо надіслав свої поезії П.Верлену у серпні 1872р. – так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-  А. Рембо з Полем Верленом мандрують Бельгією та Англією протягом 1872-1877 рр. – ні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- А. Рембо створює поезії, що увійшли до збірки « Останні вірші» - так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- А. Рембо служить у торгівельних фірмах Східної Африки, закинувши поезію – так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- А. Рембо помер у Парижі на руках своєї сестри Ізабелли - ні</w:t>
      </w:r>
    </w:p>
    <w:p w:rsidR="00060FEA" w:rsidRDefault="00060FEA" w:rsidP="00060FEA">
      <w:pPr>
        <w:rPr>
          <w:sz w:val="28"/>
          <w:szCs w:val="28"/>
        </w:rPr>
      </w:pPr>
      <w:r>
        <w:rPr>
          <w:b/>
          <w:sz w:val="28"/>
          <w:szCs w:val="28"/>
        </w:rPr>
        <w:t>І</w:t>
      </w:r>
      <w:r w:rsidRPr="003160D7">
        <w:rPr>
          <w:b/>
          <w:sz w:val="28"/>
          <w:szCs w:val="28"/>
          <w:lang w:val="en-US"/>
        </w:rPr>
        <w:t>V</w:t>
      </w:r>
      <w:r w:rsidRPr="00227427">
        <w:rPr>
          <w:b/>
          <w:sz w:val="28"/>
          <w:szCs w:val="28"/>
        </w:rPr>
        <w:t xml:space="preserve">. </w:t>
      </w:r>
      <w:r w:rsidRPr="003160D7">
        <w:rPr>
          <w:b/>
          <w:sz w:val="28"/>
          <w:szCs w:val="28"/>
        </w:rPr>
        <w:t>Сприйняття і засвоєння учнями навчального матеріалу</w:t>
      </w:r>
      <w:r>
        <w:rPr>
          <w:sz w:val="28"/>
          <w:szCs w:val="28"/>
        </w:rPr>
        <w:t>.</w:t>
      </w:r>
    </w:p>
    <w:p w:rsidR="00060FEA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Читання підготовленого віршу учнем</w:t>
      </w:r>
    </w:p>
    <w:p w:rsidR="00060FEA" w:rsidRPr="001B3CC5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1B3CC5">
        <w:rPr>
          <w:b/>
          <w:i/>
          <w:sz w:val="28"/>
          <w:szCs w:val="28"/>
        </w:rPr>
        <w:t>Слово вчителя.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Слава прийшла до поета лише після смерті. Він полишив писати вірші в 20 років. 10 років працював у торгівельній фірмі в Африці. Його життя – бунт сімейний, літературний, соціальний.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 xml:space="preserve">  Якими були вірші такої непересічної людини, поета Артюра Рембо?</w:t>
      </w:r>
    </w:p>
    <w:p w:rsidR="00060FEA" w:rsidRPr="00764462" w:rsidRDefault="00060FEA" w:rsidP="00060FEA">
      <w:pPr>
        <w:numPr>
          <w:ilvl w:val="0"/>
          <w:numId w:val="3"/>
        </w:numPr>
        <w:rPr>
          <w:sz w:val="28"/>
          <w:szCs w:val="28"/>
        </w:rPr>
      </w:pPr>
      <w:r w:rsidRPr="001B3CC5">
        <w:rPr>
          <w:b/>
          <w:i/>
          <w:sz w:val="28"/>
          <w:szCs w:val="28"/>
        </w:rPr>
        <w:t>Презентація</w:t>
      </w:r>
      <w:r>
        <w:rPr>
          <w:b/>
          <w:i/>
          <w:sz w:val="28"/>
          <w:szCs w:val="28"/>
        </w:rPr>
        <w:t>( випереджуюче завдання)</w:t>
      </w:r>
      <w:r w:rsidRPr="001B3C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«Поезія А. Рембо – найпарадоксальніше явище літературного  життя ХІХ-ХХ століття»</w:t>
      </w:r>
    </w:p>
    <w:p w:rsidR="00060FEA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Читання віршу «Відчуття».</w:t>
      </w:r>
    </w:p>
    <w:p w:rsidR="00060FEA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Аналіз поетичного твору.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Відчуття чого описано у вірші?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На які особливості краєвиду звертає увагу ліричний герой? Який настрій вони створюють?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З ким ліричний герой порівнює природу? Яку роль вона відіграє у його духовних пошуках?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Які почуття викликає  у вас вірш?</w:t>
      </w:r>
    </w:p>
    <w:p w:rsidR="00060FEA" w:rsidRDefault="00060FEA" w:rsidP="00060F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5. </w:t>
      </w:r>
      <w:r w:rsidRPr="00F150AA">
        <w:rPr>
          <w:b/>
          <w:i/>
          <w:sz w:val="28"/>
          <w:szCs w:val="28"/>
        </w:rPr>
        <w:t>Робота з репродук</w:t>
      </w:r>
      <w:r>
        <w:rPr>
          <w:b/>
          <w:i/>
          <w:sz w:val="28"/>
          <w:szCs w:val="28"/>
        </w:rPr>
        <w:t xml:space="preserve">ціями картин імпресіоністів О. </w:t>
      </w:r>
      <w:proofErr w:type="spellStart"/>
      <w:r>
        <w:rPr>
          <w:b/>
          <w:i/>
          <w:sz w:val="28"/>
          <w:szCs w:val="28"/>
        </w:rPr>
        <w:t>Р</w:t>
      </w:r>
      <w:r w:rsidRPr="00F150AA">
        <w:rPr>
          <w:b/>
          <w:i/>
          <w:sz w:val="28"/>
          <w:szCs w:val="28"/>
        </w:rPr>
        <w:t>енуара</w:t>
      </w:r>
      <w:proofErr w:type="spellEnd"/>
      <w:r>
        <w:rPr>
          <w:b/>
          <w:i/>
          <w:sz w:val="28"/>
          <w:szCs w:val="28"/>
        </w:rPr>
        <w:t xml:space="preserve"> </w:t>
      </w:r>
      <w:r w:rsidRPr="00F150AA">
        <w:rPr>
          <w:b/>
          <w:i/>
          <w:sz w:val="28"/>
          <w:szCs w:val="28"/>
        </w:rPr>
        <w:t>, К. Мон</w:t>
      </w:r>
      <w:r>
        <w:rPr>
          <w:b/>
          <w:i/>
          <w:sz w:val="28"/>
          <w:szCs w:val="28"/>
        </w:rPr>
        <w:t xml:space="preserve">е </w:t>
      </w:r>
    </w:p>
    <w:p w:rsidR="00060FEA" w:rsidRPr="00E50610" w:rsidRDefault="00060FEA" w:rsidP="00060F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Звучить  фрагмент « Місячної сонати »  Л. Бетховена.</w:t>
      </w:r>
    </w:p>
    <w:p w:rsidR="00060FEA" w:rsidRDefault="00060FEA" w:rsidP="00060FEA">
      <w:pPr>
        <w:rPr>
          <w:sz w:val="28"/>
          <w:szCs w:val="28"/>
        </w:rPr>
      </w:pPr>
    </w:p>
    <w:p w:rsidR="00060FEA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Словникова робота</w:t>
      </w:r>
    </w:p>
    <w:p w:rsidR="00060FEA" w:rsidRPr="008068CB" w:rsidRDefault="00060FEA" w:rsidP="00060FEA">
      <w:pPr>
        <w:ind w:left="360"/>
        <w:rPr>
          <w:b/>
          <w:sz w:val="28"/>
          <w:szCs w:val="28"/>
        </w:rPr>
      </w:pPr>
      <w:r w:rsidRPr="008068CB">
        <w:rPr>
          <w:b/>
          <w:sz w:val="28"/>
          <w:szCs w:val="28"/>
        </w:rPr>
        <w:t xml:space="preserve">Сугестія – </w:t>
      </w:r>
      <w:r w:rsidRPr="008068CB">
        <w:rPr>
          <w:sz w:val="28"/>
          <w:szCs w:val="28"/>
        </w:rPr>
        <w:t>навіювання певного емоційного стану</w:t>
      </w:r>
    </w:p>
    <w:p w:rsidR="00060FEA" w:rsidRDefault="00060FEA" w:rsidP="00060FEA">
      <w:pPr>
        <w:ind w:left="360"/>
        <w:rPr>
          <w:sz w:val="28"/>
          <w:szCs w:val="28"/>
        </w:rPr>
      </w:pPr>
      <w:proofErr w:type="spellStart"/>
      <w:r w:rsidRPr="008068CB">
        <w:rPr>
          <w:b/>
          <w:sz w:val="28"/>
          <w:szCs w:val="28"/>
        </w:rPr>
        <w:t>Каліграма</w:t>
      </w:r>
      <w:proofErr w:type="spellEnd"/>
      <w:r w:rsidRPr="008068CB">
        <w:rPr>
          <w:sz w:val="28"/>
          <w:szCs w:val="28"/>
        </w:rPr>
        <w:t xml:space="preserve"> - вірш-малюнок, нова форма організації поетичного тексту</w:t>
      </w:r>
      <w:r>
        <w:rPr>
          <w:sz w:val="28"/>
          <w:szCs w:val="28"/>
        </w:rPr>
        <w:t>.</w:t>
      </w:r>
    </w:p>
    <w:p w:rsidR="00060FEA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Читання віршу « </w:t>
      </w:r>
      <w:proofErr w:type="spellStart"/>
      <w:r>
        <w:rPr>
          <w:b/>
          <w:i/>
          <w:sz w:val="28"/>
          <w:szCs w:val="28"/>
        </w:rPr>
        <w:t>Голосівки</w:t>
      </w:r>
      <w:proofErr w:type="spellEnd"/>
      <w:r>
        <w:rPr>
          <w:b/>
          <w:i/>
          <w:sz w:val="28"/>
          <w:szCs w:val="28"/>
        </w:rPr>
        <w:t>».</w:t>
      </w:r>
    </w:p>
    <w:p w:rsidR="00060FEA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Аналіз поетичного твору.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Які асоціації поета вразили вас своєю несподіваністю?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Чому сонет має назву «</w:t>
      </w:r>
      <w:proofErr w:type="spellStart"/>
      <w:r w:rsidRPr="00792954">
        <w:rPr>
          <w:i/>
          <w:sz w:val="28"/>
          <w:szCs w:val="28"/>
        </w:rPr>
        <w:t>Голосівки</w:t>
      </w:r>
      <w:proofErr w:type="spellEnd"/>
      <w:r w:rsidRPr="00792954">
        <w:rPr>
          <w:i/>
          <w:sz w:val="28"/>
          <w:szCs w:val="28"/>
        </w:rPr>
        <w:t>»? Що дало поштовх творчій уяві поета?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З якими властивостями речей, душевних станів він пов’язує кольорово-звукові комплекси?</w:t>
      </w:r>
    </w:p>
    <w:p w:rsidR="00060FEA" w:rsidRPr="00792954" w:rsidRDefault="00060FEA" w:rsidP="00060FEA">
      <w:pPr>
        <w:numPr>
          <w:ilvl w:val="0"/>
          <w:numId w:val="4"/>
        </w:numPr>
        <w:rPr>
          <w:i/>
          <w:sz w:val="28"/>
          <w:szCs w:val="28"/>
        </w:rPr>
      </w:pPr>
      <w:r w:rsidRPr="00792954">
        <w:rPr>
          <w:i/>
          <w:sz w:val="28"/>
          <w:szCs w:val="28"/>
        </w:rPr>
        <w:t>Як цей твір пов'язаний із « теорією ясновидіння», що обстоював поет?</w:t>
      </w:r>
    </w:p>
    <w:p w:rsidR="00060FEA" w:rsidRDefault="00060FEA" w:rsidP="00060FEA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3160D7">
        <w:rPr>
          <w:b/>
          <w:i/>
          <w:sz w:val="28"/>
          <w:szCs w:val="28"/>
        </w:rPr>
        <w:t xml:space="preserve"> Робота </w:t>
      </w:r>
      <w:r>
        <w:rPr>
          <w:b/>
          <w:i/>
          <w:sz w:val="28"/>
          <w:szCs w:val="28"/>
        </w:rPr>
        <w:t>у групах( за рівнем самостійності)</w:t>
      </w:r>
    </w:p>
    <w:p w:rsidR="00060FEA" w:rsidRPr="003160D7" w:rsidRDefault="00060FEA" w:rsidP="00060F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Завдання учням</w:t>
      </w:r>
    </w:p>
    <w:p w:rsidR="00060FEA" w:rsidRPr="00FF3785" w:rsidRDefault="00060FEA" w:rsidP="00060FEA">
      <w:pPr>
        <w:rPr>
          <w:b/>
          <w:sz w:val="28"/>
          <w:szCs w:val="28"/>
        </w:rPr>
      </w:pPr>
      <w:r w:rsidRPr="00FF3785">
        <w:rPr>
          <w:b/>
          <w:sz w:val="28"/>
          <w:szCs w:val="28"/>
        </w:rPr>
        <w:t>І група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Випишіть художні засоби мови, що використовує Артюр Рембо в вірші «П’яний корабель».</w:t>
      </w:r>
    </w:p>
    <w:p w:rsidR="00060FEA" w:rsidRDefault="00060FEA" w:rsidP="00060FEA">
      <w:pPr>
        <w:rPr>
          <w:b/>
          <w:sz w:val="28"/>
          <w:szCs w:val="28"/>
        </w:rPr>
      </w:pPr>
    </w:p>
    <w:p w:rsidR="00060FEA" w:rsidRPr="00C476B9" w:rsidRDefault="00060FEA" w:rsidP="00060FEA">
      <w:pPr>
        <w:rPr>
          <w:b/>
          <w:sz w:val="28"/>
          <w:szCs w:val="28"/>
        </w:rPr>
      </w:pPr>
      <w:r w:rsidRPr="00C476B9">
        <w:rPr>
          <w:b/>
          <w:sz w:val="28"/>
          <w:szCs w:val="28"/>
        </w:rPr>
        <w:t>ІІ група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Складіть презентаційну картку віршу А. Рембо  «П’яний корабель».</w:t>
      </w:r>
    </w:p>
    <w:p w:rsidR="00060FEA" w:rsidRPr="00636FAB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36FAB">
        <w:rPr>
          <w:b/>
          <w:sz w:val="28"/>
          <w:szCs w:val="28"/>
        </w:rPr>
        <w:t>Схема презентаційної картки</w:t>
      </w:r>
      <w:r w:rsidRPr="00636FAB">
        <w:rPr>
          <w:b/>
          <w:bCs/>
          <w:sz w:val="28"/>
          <w:szCs w:val="28"/>
        </w:rPr>
        <w:t xml:space="preserve"> твору</w:t>
      </w:r>
    </w:p>
    <w:p w:rsidR="00060FEA" w:rsidRPr="00636FAB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6FAB">
        <w:rPr>
          <w:sz w:val="28"/>
          <w:szCs w:val="28"/>
        </w:rPr>
        <w:t>- Автор, його визначні твори.</w:t>
      </w:r>
    </w:p>
    <w:p w:rsidR="00060FEA" w:rsidRPr="00636FAB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6FAB">
        <w:rPr>
          <w:sz w:val="28"/>
          <w:szCs w:val="28"/>
        </w:rPr>
        <w:t>- Назва художнього твору, жанр.</w:t>
      </w:r>
    </w:p>
    <w:p w:rsidR="00060FEA" w:rsidRPr="00636FAB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Тема.</w:t>
      </w:r>
    </w:p>
    <w:p w:rsidR="00060FEA" w:rsidRPr="00636FAB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6FAB">
        <w:rPr>
          <w:sz w:val="28"/>
          <w:szCs w:val="28"/>
        </w:rPr>
        <w:t>- Ідея.</w:t>
      </w:r>
    </w:p>
    <w:p w:rsidR="00060FEA" w:rsidRPr="00636FAB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Головні герої твору, образ ліричного героя</w:t>
      </w:r>
    </w:p>
    <w:p w:rsidR="00060FEA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6FAB">
        <w:rPr>
          <w:sz w:val="28"/>
          <w:szCs w:val="28"/>
        </w:rPr>
        <w:t>- Конфлікт у творі.</w:t>
      </w:r>
    </w:p>
    <w:p w:rsidR="00060FEA" w:rsidRPr="00636FAB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Художні засоби мови.</w:t>
      </w:r>
    </w:p>
    <w:p w:rsidR="00060FEA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Які настрої навіює даний твір</w:t>
      </w:r>
      <w:r w:rsidRPr="00636FAB">
        <w:rPr>
          <w:sz w:val="28"/>
          <w:szCs w:val="28"/>
        </w:rPr>
        <w:t>?</w:t>
      </w:r>
    </w:p>
    <w:p w:rsidR="00060FEA" w:rsidRPr="00C476B9" w:rsidRDefault="00060FEA" w:rsidP="00060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Які картини вимальовуються  в вашій уяві при читанні віршу?</w:t>
      </w:r>
    </w:p>
    <w:p w:rsidR="00060FEA" w:rsidRDefault="00060FEA" w:rsidP="00060FEA">
      <w:pPr>
        <w:rPr>
          <w:b/>
          <w:sz w:val="28"/>
          <w:szCs w:val="28"/>
        </w:rPr>
      </w:pPr>
      <w:r w:rsidRPr="00C476B9">
        <w:rPr>
          <w:b/>
          <w:sz w:val="28"/>
          <w:szCs w:val="28"/>
        </w:rPr>
        <w:t>ІІІ група</w:t>
      </w:r>
    </w:p>
    <w:p w:rsidR="00060FEA" w:rsidRDefault="00060FEA" w:rsidP="00060F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Заповнити таблицю</w:t>
      </w:r>
    </w:p>
    <w:p w:rsidR="00060FEA" w:rsidRDefault="00060FEA" w:rsidP="00060F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«Знаю-хочу </w:t>
      </w:r>
      <w:proofErr w:type="spellStart"/>
      <w:r>
        <w:rPr>
          <w:b/>
          <w:sz w:val="28"/>
          <w:szCs w:val="28"/>
        </w:rPr>
        <w:t>дізнатися-навчаюсь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8"/>
        <w:gridCol w:w="2445"/>
        <w:gridCol w:w="3075"/>
        <w:gridCol w:w="2737"/>
      </w:tblGrid>
      <w:tr w:rsidR="00060FEA" w:rsidRPr="009775DC" w:rsidTr="00C04EEC">
        <w:tc>
          <w:tcPr>
            <w:tcW w:w="498" w:type="dxa"/>
          </w:tcPr>
          <w:p w:rsidR="00060FEA" w:rsidRDefault="00060FEA" w:rsidP="00C04E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45" w:type="dxa"/>
          </w:tcPr>
          <w:p w:rsidR="00060FEA" w:rsidRPr="009775DC" w:rsidRDefault="00060FEA" w:rsidP="00C04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ми знаємо</w:t>
            </w:r>
          </w:p>
        </w:tc>
        <w:tc>
          <w:tcPr>
            <w:tcW w:w="3075" w:type="dxa"/>
          </w:tcPr>
          <w:p w:rsidR="00060FEA" w:rsidRPr="009775DC" w:rsidRDefault="00060FEA" w:rsidP="00C04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ми хочемо знати</w:t>
            </w:r>
          </w:p>
        </w:tc>
        <w:tc>
          <w:tcPr>
            <w:tcW w:w="2737" w:type="dxa"/>
          </w:tcPr>
          <w:p w:rsidR="00060FEA" w:rsidRPr="009775DC" w:rsidRDefault="00060FEA" w:rsidP="00C04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ми вивчили</w:t>
            </w:r>
          </w:p>
        </w:tc>
      </w:tr>
      <w:tr w:rsidR="00060FEA" w:rsidRPr="009775DC" w:rsidTr="00C04EEC">
        <w:tc>
          <w:tcPr>
            <w:tcW w:w="498" w:type="dxa"/>
          </w:tcPr>
          <w:p w:rsidR="00060FEA" w:rsidRPr="009775DC" w:rsidRDefault="00060FEA" w:rsidP="00C04EEC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60FEA" w:rsidRPr="009775DC" w:rsidRDefault="00060FEA" w:rsidP="00C04EEC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060FEA" w:rsidRPr="009775DC" w:rsidRDefault="00060FEA" w:rsidP="00C04EEC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060FEA" w:rsidRPr="009775DC" w:rsidRDefault="00060FEA" w:rsidP="00C04EEC">
            <w:pPr>
              <w:rPr>
                <w:sz w:val="28"/>
                <w:szCs w:val="28"/>
              </w:rPr>
            </w:pPr>
          </w:p>
        </w:tc>
      </w:tr>
    </w:tbl>
    <w:p w:rsidR="00060FEA" w:rsidRPr="009775DC" w:rsidRDefault="00060FEA" w:rsidP="00060FEA">
      <w:pPr>
        <w:rPr>
          <w:b/>
          <w:sz w:val="28"/>
          <w:szCs w:val="28"/>
        </w:rPr>
      </w:pPr>
      <w:r w:rsidRPr="009775DC">
        <w:rPr>
          <w:b/>
          <w:sz w:val="28"/>
          <w:szCs w:val="28"/>
        </w:rPr>
        <w:t>ІУ група</w:t>
      </w:r>
    </w:p>
    <w:p w:rsidR="00060FEA" w:rsidRDefault="00060FEA" w:rsidP="00060FEA">
      <w:pPr>
        <w:rPr>
          <w:sz w:val="28"/>
          <w:szCs w:val="28"/>
        </w:rPr>
      </w:pPr>
      <w:r w:rsidRPr="00C476B9">
        <w:rPr>
          <w:sz w:val="28"/>
          <w:szCs w:val="28"/>
        </w:rPr>
        <w:t>Творче завдання</w:t>
      </w:r>
      <w:r>
        <w:rPr>
          <w:sz w:val="28"/>
          <w:szCs w:val="28"/>
        </w:rPr>
        <w:t>.</w:t>
      </w:r>
    </w:p>
    <w:p w:rsidR="00060FEA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 xml:space="preserve">Створити </w:t>
      </w:r>
      <w:proofErr w:type="spellStart"/>
      <w:r>
        <w:rPr>
          <w:sz w:val="28"/>
          <w:szCs w:val="28"/>
        </w:rPr>
        <w:t>каліграму</w:t>
      </w:r>
      <w:proofErr w:type="spellEnd"/>
      <w:r>
        <w:rPr>
          <w:sz w:val="28"/>
          <w:szCs w:val="28"/>
        </w:rPr>
        <w:t xml:space="preserve"> уривку  віршу А. Рембо  «П’яний корабель».</w:t>
      </w:r>
    </w:p>
    <w:p w:rsidR="00060FEA" w:rsidRPr="00060FEA" w:rsidRDefault="00060FEA" w:rsidP="00060FEA">
      <w:pPr>
        <w:rPr>
          <w:sz w:val="28"/>
          <w:szCs w:val="28"/>
          <w:lang w:val="ru-RU"/>
        </w:rPr>
      </w:pPr>
    </w:p>
    <w:p w:rsidR="00060FEA" w:rsidRDefault="00060FEA" w:rsidP="00060FEA">
      <w:pPr>
        <w:rPr>
          <w:b/>
          <w:i/>
          <w:sz w:val="28"/>
          <w:szCs w:val="28"/>
        </w:rPr>
      </w:pPr>
      <w:r>
        <w:rPr>
          <w:sz w:val="28"/>
          <w:szCs w:val="28"/>
        </w:rPr>
        <w:t>9</w:t>
      </w:r>
      <w:r w:rsidRPr="003160D7">
        <w:rPr>
          <w:b/>
          <w:i/>
          <w:sz w:val="28"/>
          <w:szCs w:val="28"/>
        </w:rPr>
        <w:t>. Виступи «</w:t>
      </w:r>
      <w:r>
        <w:rPr>
          <w:b/>
          <w:i/>
          <w:sz w:val="28"/>
          <w:szCs w:val="28"/>
        </w:rPr>
        <w:t>доповідачів</w:t>
      </w:r>
      <w:r w:rsidRPr="003160D7">
        <w:rPr>
          <w:b/>
          <w:i/>
          <w:sz w:val="28"/>
          <w:szCs w:val="28"/>
        </w:rPr>
        <w:t>», що представляють роботу своєї групи.</w:t>
      </w:r>
    </w:p>
    <w:p w:rsidR="00060FEA" w:rsidRDefault="00060FEA" w:rsidP="00060FE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Закріплення вивченого матеріалу.</w:t>
      </w:r>
      <w:proofErr w:type="gramEnd"/>
    </w:p>
    <w:p w:rsidR="00060FEA" w:rsidRDefault="00060FEA" w:rsidP="00060FEA">
      <w:pPr>
        <w:rPr>
          <w:b/>
          <w:sz w:val="28"/>
          <w:szCs w:val="28"/>
        </w:rPr>
      </w:pPr>
    </w:p>
    <w:p w:rsidR="00060FEA" w:rsidRPr="00320368" w:rsidRDefault="00060FEA" w:rsidP="00060FEA">
      <w:pPr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Інтерактивна вправа «</w:t>
      </w:r>
      <w:proofErr w:type="spellStart"/>
      <w:r>
        <w:rPr>
          <w:b/>
          <w:i/>
          <w:sz w:val="28"/>
          <w:szCs w:val="28"/>
        </w:rPr>
        <w:t>Продовжи</w:t>
      </w:r>
      <w:proofErr w:type="spellEnd"/>
      <w:r>
        <w:rPr>
          <w:b/>
          <w:i/>
          <w:sz w:val="28"/>
          <w:szCs w:val="28"/>
        </w:rPr>
        <w:t xml:space="preserve"> речення</w:t>
      </w:r>
      <w:r w:rsidRPr="00320368">
        <w:rPr>
          <w:b/>
          <w:i/>
          <w:sz w:val="28"/>
          <w:szCs w:val="28"/>
        </w:rPr>
        <w:t>».</w:t>
      </w:r>
    </w:p>
    <w:p w:rsidR="00060FEA" w:rsidRDefault="00060FEA" w:rsidP="00060FEA">
      <w:pPr>
        <w:ind w:left="36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-На</w:t>
      </w:r>
      <w:proofErr w:type="spellEnd"/>
      <w:r>
        <w:rPr>
          <w:b/>
          <w:i/>
          <w:sz w:val="28"/>
          <w:szCs w:val="28"/>
        </w:rPr>
        <w:t xml:space="preserve"> мою думку, визначальним для лірики Артюра Ремо є …</w:t>
      </w:r>
      <w:r>
        <w:rPr>
          <w:sz w:val="28"/>
          <w:szCs w:val="28"/>
        </w:rPr>
        <w:t xml:space="preserve"> </w:t>
      </w:r>
    </w:p>
    <w:p w:rsidR="00060FEA" w:rsidRPr="00EA0BA7" w:rsidRDefault="00060FEA" w:rsidP="00060FEA">
      <w:pPr>
        <w:ind w:left="360"/>
        <w:rPr>
          <w:b/>
          <w:i/>
          <w:sz w:val="28"/>
          <w:szCs w:val="28"/>
        </w:rPr>
      </w:pPr>
      <w:r w:rsidRPr="00EA0BA7">
        <w:rPr>
          <w:b/>
          <w:i/>
          <w:sz w:val="28"/>
          <w:szCs w:val="28"/>
        </w:rPr>
        <w:t>2. Читання віршу учнем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можливість – скористайся нею.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краса – милуйся нею.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мрія – здійсни її.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Виклик – прийми його.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повинність твоя насущна, виконай її.</w:t>
      </w:r>
    </w:p>
    <w:p w:rsidR="00060FEA" w:rsidRPr="00792954" w:rsidRDefault="00060FEA" w:rsidP="00060FEA">
      <w:pPr>
        <w:rPr>
          <w:b/>
          <w:sz w:val="28"/>
          <w:szCs w:val="28"/>
        </w:rPr>
      </w:pPr>
      <w:r w:rsidRPr="00792954">
        <w:rPr>
          <w:b/>
          <w:sz w:val="28"/>
          <w:szCs w:val="28"/>
        </w:rPr>
        <w:t xml:space="preserve">Життя </w:t>
      </w:r>
      <w:r w:rsidRPr="00792954">
        <w:rPr>
          <w:sz w:val="28"/>
          <w:szCs w:val="28"/>
        </w:rPr>
        <w:t>– це гра, стань гравцем.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багатство, не розтрать його.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кохання, насолоджуйся ним сповна.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таємниця, пізнай її.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пісня, доспівай її до кінця.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– це боротьба, стань борцем.</w:t>
      </w:r>
    </w:p>
    <w:p w:rsidR="00060FEA" w:rsidRPr="00EA0BA7" w:rsidRDefault="00060FEA" w:rsidP="00060FEA">
      <w:pPr>
        <w:rPr>
          <w:sz w:val="28"/>
          <w:szCs w:val="28"/>
        </w:rPr>
      </w:pPr>
      <w:r w:rsidRPr="00792954">
        <w:rPr>
          <w:b/>
          <w:sz w:val="28"/>
          <w:szCs w:val="28"/>
        </w:rPr>
        <w:t>Життя</w:t>
      </w:r>
      <w:r w:rsidRPr="00EA0BA7">
        <w:rPr>
          <w:sz w:val="28"/>
          <w:szCs w:val="28"/>
        </w:rPr>
        <w:t xml:space="preserve"> таке чудове,</w:t>
      </w:r>
    </w:p>
    <w:p w:rsidR="00060FEA" w:rsidRDefault="00060FEA" w:rsidP="00060FEA">
      <w:pPr>
        <w:rPr>
          <w:sz w:val="28"/>
          <w:szCs w:val="28"/>
        </w:rPr>
      </w:pPr>
      <w:r w:rsidRPr="00EA0BA7">
        <w:rPr>
          <w:sz w:val="28"/>
          <w:szCs w:val="28"/>
        </w:rPr>
        <w:t>Не згуби його,</w:t>
      </w:r>
    </w:p>
    <w:p w:rsidR="00060FEA" w:rsidRPr="00792954" w:rsidRDefault="00060FEA" w:rsidP="00060F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Адже це – твоє </w:t>
      </w:r>
      <w:r w:rsidRPr="00792954">
        <w:rPr>
          <w:b/>
          <w:sz w:val="28"/>
          <w:szCs w:val="28"/>
        </w:rPr>
        <w:t>життя</w:t>
      </w:r>
    </w:p>
    <w:p w:rsidR="00060FEA" w:rsidRDefault="00060FEA" w:rsidP="00060FEA">
      <w:pPr>
        <w:rPr>
          <w:sz w:val="28"/>
          <w:szCs w:val="28"/>
        </w:rPr>
      </w:pPr>
    </w:p>
    <w:p w:rsidR="00060FEA" w:rsidRPr="00EA0BA7" w:rsidRDefault="00060FEA" w:rsidP="00060FEA">
      <w:pPr>
        <w:rPr>
          <w:sz w:val="28"/>
          <w:szCs w:val="28"/>
        </w:rPr>
      </w:pPr>
      <w:r>
        <w:rPr>
          <w:sz w:val="28"/>
          <w:szCs w:val="28"/>
        </w:rPr>
        <w:t>- Чи актуальні у наш час проблеми, до яких звертається А. Рембо у своїх творах?</w:t>
      </w:r>
    </w:p>
    <w:p w:rsidR="00060FEA" w:rsidRPr="00BE45A1" w:rsidRDefault="00060FEA" w:rsidP="00060F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3</w:t>
      </w:r>
      <w:r w:rsidRPr="00BE45A1">
        <w:rPr>
          <w:b/>
          <w:i/>
          <w:sz w:val="28"/>
          <w:szCs w:val="28"/>
        </w:rPr>
        <w:t>. Виставлення оцінок з мотивацією</w:t>
      </w:r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самооцінювання</w:t>
      </w:r>
      <w:proofErr w:type="spellEnd"/>
      <w:r>
        <w:rPr>
          <w:b/>
          <w:i/>
          <w:sz w:val="28"/>
          <w:szCs w:val="28"/>
        </w:rPr>
        <w:t>.</w:t>
      </w:r>
    </w:p>
    <w:p w:rsidR="00060FEA" w:rsidRDefault="00060FEA" w:rsidP="00060FEA">
      <w:pPr>
        <w:rPr>
          <w:b/>
          <w:sz w:val="28"/>
          <w:szCs w:val="28"/>
        </w:rPr>
      </w:pPr>
      <w:r w:rsidRPr="00297458">
        <w:rPr>
          <w:b/>
          <w:sz w:val="28"/>
          <w:szCs w:val="28"/>
          <w:lang w:val="en-US"/>
        </w:rPr>
        <w:t>VI</w:t>
      </w:r>
      <w:r w:rsidRPr="00297458">
        <w:rPr>
          <w:b/>
          <w:sz w:val="28"/>
          <w:szCs w:val="28"/>
        </w:rPr>
        <w:t>. Домашнє завдання</w:t>
      </w:r>
      <w:r>
        <w:rPr>
          <w:b/>
          <w:sz w:val="28"/>
          <w:szCs w:val="28"/>
        </w:rPr>
        <w:t xml:space="preserve"> (диференційоване)</w:t>
      </w:r>
    </w:p>
    <w:p w:rsidR="00060FEA" w:rsidRDefault="00060FEA" w:rsidP="00060FE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Твір-мініатюра (високий рівень досягнень)</w:t>
      </w:r>
    </w:p>
    <w:p w:rsidR="00060FEA" w:rsidRDefault="00060FEA" w:rsidP="00060F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 Поезія Артюра Рембо як постійний експеримент»</w:t>
      </w:r>
    </w:p>
    <w:p w:rsidR="00060FEA" w:rsidRDefault="00060FEA" w:rsidP="00060FE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випереджуюче індивідуальне завдання – реферат</w:t>
      </w:r>
    </w:p>
    <w:p w:rsidR="00060FEA" w:rsidRDefault="00060FEA" w:rsidP="00060F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«Творення нової поетичної мови в поезії « ясновидіння» А. Рембо.</w:t>
      </w:r>
    </w:p>
    <w:p w:rsidR="00060FEA" w:rsidRDefault="00060FEA" w:rsidP="00060F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60FEA" w:rsidRDefault="00060FEA" w:rsidP="00060F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Данилюк Т.М.</w:t>
      </w:r>
    </w:p>
    <w:p w:rsidR="00060FEA" w:rsidRDefault="00060FEA" w:rsidP="00060F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вчитель вищої категорії  ЗОШ №6</w:t>
      </w:r>
    </w:p>
    <w:p w:rsidR="00060FEA" w:rsidRDefault="00060FEA" w:rsidP="00060F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ім. </w:t>
      </w:r>
      <w:proofErr w:type="spellStart"/>
      <w:r>
        <w:rPr>
          <w:sz w:val="28"/>
          <w:szCs w:val="28"/>
        </w:rPr>
        <w:t>Житниченка</w:t>
      </w:r>
      <w:proofErr w:type="spellEnd"/>
      <w:r>
        <w:rPr>
          <w:sz w:val="28"/>
          <w:szCs w:val="28"/>
        </w:rPr>
        <w:t xml:space="preserve"> І.В. м. Бердичева</w:t>
      </w:r>
    </w:p>
    <w:p w:rsidR="00060FEA" w:rsidRPr="0065517B" w:rsidRDefault="00060FEA" w:rsidP="00060FEA">
      <w:pPr>
        <w:pStyle w:val="1"/>
        <w:jc w:val="center"/>
        <w:rPr>
          <w:bCs/>
          <w:szCs w:val="28"/>
          <w:lang w:val="ru-RU"/>
        </w:rPr>
      </w:pPr>
    </w:p>
    <w:p w:rsidR="00060FEA" w:rsidRPr="00C476B9" w:rsidRDefault="00060FEA" w:rsidP="00060FEA">
      <w:pPr>
        <w:rPr>
          <w:sz w:val="28"/>
          <w:szCs w:val="28"/>
        </w:rPr>
      </w:pPr>
    </w:p>
    <w:p w:rsidR="00734D59" w:rsidRDefault="00734D59"/>
    <w:sectPr w:rsidR="00734D59" w:rsidSect="00E4517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73B"/>
    <w:multiLevelType w:val="hybridMultilevel"/>
    <w:tmpl w:val="586A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440F6"/>
    <w:multiLevelType w:val="hybridMultilevel"/>
    <w:tmpl w:val="2EF6FA6C"/>
    <w:lvl w:ilvl="0" w:tplc="A5648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22154"/>
    <w:multiLevelType w:val="hybridMultilevel"/>
    <w:tmpl w:val="B1B2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850FE"/>
    <w:multiLevelType w:val="hybridMultilevel"/>
    <w:tmpl w:val="1E8886C2"/>
    <w:lvl w:ilvl="0" w:tplc="8954E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E33B8"/>
    <w:multiLevelType w:val="hybridMultilevel"/>
    <w:tmpl w:val="A3381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832186"/>
    <w:multiLevelType w:val="hybridMultilevel"/>
    <w:tmpl w:val="E348E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88"/>
    <w:rsid w:val="00060FEA"/>
    <w:rsid w:val="000C2E79"/>
    <w:rsid w:val="001A261B"/>
    <w:rsid w:val="003329FF"/>
    <w:rsid w:val="00350D4E"/>
    <w:rsid w:val="003675BA"/>
    <w:rsid w:val="0044165F"/>
    <w:rsid w:val="005E5B41"/>
    <w:rsid w:val="006F6288"/>
    <w:rsid w:val="00734D59"/>
    <w:rsid w:val="00796007"/>
    <w:rsid w:val="007B62CD"/>
    <w:rsid w:val="007E2B23"/>
    <w:rsid w:val="00941F1D"/>
    <w:rsid w:val="00977E1D"/>
    <w:rsid w:val="00BF1B81"/>
    <w:rsid w:val="00C35DFC"/>
    <w:rsid w:val="00C53D9A"/>
    <w:rsid w:val="00CA239C"/>
    <w:rsid w:val="00D01A33"/>
    <w:rsid w:val="00D74CB9"/>
    <w:rsid w:val="00DB3755"/>
    <w:rsid w:val="00E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EA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54A3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54A3D"/>
    <w:pPr>
      <w:keepNext/>
      <w:jc w:val="both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E54A3D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54A3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54A3D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E54A3D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E54A3D"/>
    <w:pPr>
      <w:keepNext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4A3D"/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54A3D"/>
    <w:rPr>
      <w:rFonts w:ascii="Times New Roman" w:eastAsia="Times New Roman" w:hAnsi="Times New Roman"/>
      <w:szCs w:val="24"/>
      <w:lang w:val="uk-UA" w:eastAsia="ru-RU"/>
    </w:rPr>
  </w:style>
  <w:style w:type="character" w:customStyle="1" w:styleId="30">
    <w:name w:val="Заголовок 3 Знак"/>
    <w:link w:val="3"/>
    <w:rsid w:val="00E54A3D"/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link w:val="4"/>
    <w:rsid w:val="00E54A3D"/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E54A3D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link w:val="6"/>
    <w:rsid w:val="00E54A3D"/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character" w:customStyle="1" w:styleId="70">
    <w:name w:val="Заголовок 7 Знак"/>
    <w:link w:val="7"/>
    <w:rsid w:val="00E54A3D"/>
    <w:rPr>
      <w:rFonts w:ascii="Times New Roman" w:eastAsia="Times New Roman" w:hAnsi="Times New Roman"/>
      <w:b/>
      <w:bCs/>
      <w:sz w:val="36"/>
      <w:szCs w:val="36"/>
      <w:lang w:val="uk-UA" w:eastAsia="ru-RU"/>
    </w:rPr>
  </w:style>
  <w:style w:type="paragraph" w:styleId="a3">
    <w:name w:val="Title"/>
    <w:basedOn w:val="a"/>
    <w:link w:val="a4"/>
    <w:qFormat/>
    <w:rsid w:val="00E54A3D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4A3D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E54A3D"/>
    <w:pPr>
      <w:ind w:firstLine="561"/>
      <w:jc w:val="both"/>
    </w:pPr>
    <w:rPr>
      <w:b/>
      <w:bCs/>
      <w:sz w:val="28"/>
    </w:rPr>
  </w:style>
  <w:style w:type="character" w:customStyle="1" w:styleId="a6">
    <w:name w:val="Подзаголовок Знак"/>
    <w:link w:val="a5"/>
    <w:rsid w:val="00E54A3D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table" w:styleId="a7">
    <w:name w:val="Table Grid"/>
    <w:basedOn w:val="a1"/>
    <w:rsid w:val="00060FEA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EA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54A3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54A3D"/>
    <w:pPr>
      <w:keepNext/>
      <w:jc w:val="both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E54A3D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54A3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54A3D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E54A3D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E54A3D"/>
    <w:pPr>
      <w:keepNext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4A3D"/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54A3D"/>
    <w:rPr>
      <w:rFonts w:ascii="Times New Roman" w:eastAsia="Times New Roman" w:hAnsi="Times New Roman"/>
      <w:szCs w:val="24"/>
      <w:lang w:val="uk-UA" w:eastAsia="ru-RU"/>
    </w:rPr>
  </w:style>
  <w:style w:type="character" w:customStyle="1" w:styleId="30">
    <w:name w:val="Заголовок 3 Знак"/>
    <w:link w:val="3"/>
    <w:rsid w:val="00E54A3D"/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link w:val="4"/>
    <w:rsid w:val="00E54A3D"/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E54A3D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link w:val="6"/>
    <w:rsid w:val="00E54A3D"/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character" w:customStyle="1" w:styleId="70">
    <w:name w:val="Заголовок 7 Знак"/>
    <w:link w:val="7"/>
    <w:rsid w:val="00E54A3D"/>
    <w:rPr>
      <w:rFonts w:ascii="Times New Roman" w:eastAsia="Times New Roman" w:hAnsi="Times New Roman"/>
      <w:b/>
      <w:bCs/>
      <w:sz w:val="36"/>
      <w:szCs w:val="36"/>
      <w:lang w:val="uk-UA" w:eastAsia="ru-RU"/>
    </w:rPr>
  </w:style>
  <w:style w:type="paragraph" w:styleId="a3">
    <w:name w:val="Title"/>
    <w:basedOn w:val="a"/>
    <w:link w:val="a4"/>
    <w:qFormat/>
    <w:rsid w:val="00E54A3D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4A3D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E54A3D"/>
    <w:pPr>
      <w:ind w:firstLine="561"/>
      <w:jc w:val="both"/>
    </w:pPr>
    <w:rPr>
      <w:b/>
      <w:bCs/>
      <w:sz w:val="28"/>
    </w:rPr>
  </w:style>
  <w:style w:type="character" w:customStyle="1" w:styleId="a6">
    <w:name w:val="Подзаголовок Знак"/>
    <w:link w:val="a5"/>
    <w:rsid w:val="00E54A3D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table" w:styleId="a7">
    <w:name w:val="Table Grid"/>
    <w:basedOn w:val="a1"/>
    <w:rsid w:val="00060FEA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865</Words>
  <Characters>4935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5</cp:revision>
  <dcterms:created xsi:type="dcterms:W3CDTF">2013-10-10T13:10:00Z</dcterms:created>
  <dcterms:modified xsi:type="dcterms:W3CDTF">2019-02-05T12:06:00Z</dcterms:modified>
</cp:coreProperties>
</file>