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1B97" w14:textId="77777777" w:rsidR="00D52620" w:rsidRDefault="00D52620" w:rsidP="00D52620">
      <w:pPr>
        <w:jc w:val="both"/>
        <w:rPr>
          <w:sz w:val="24"/>
          <w:szCs w:val="24"/>
          <w:lang w:val="uk-UA"/>
        </w:rPr>
      </w:pPr>
      <w:r w:rsidRPr="00D526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Медіація або посередництво</w:t>
      </w: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Pr="00D52620">
        <w:rPr>
          <w:rFonts w:ascii="Times New Roman" w:hAnsi="Times New Roman" w:cs="Times New Roman"/>
          <w:sz w:val="28"/>
          <w:szCs w:val="28"/>
          <w:lang w:val="uk-UA"/>
        </w:rPr>
        <w:t>mediation</w:t>
      </w:r>
      <w:proofErr w:type="spellEnd"/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 – посередництво) – це практика використання посередників (третьої неупередженої сторони) для вирішення конфлікту. Ціль медіатора – допомогти учасникам конфлікту краще зрозуміти їхні справжні інтереси/потреби/страхи, полегшити спілкування між ними та знайти найефективніше вирішення проблеми</w:t>
      </w:r>
      <w:r w:rsidRPr="002D056D">
        <w:rPr>
          <w:sz w:val="24"/>
          <w:szCs w:val="24"/>
          <w:lang w:val="uk-UA"/>
        </w:rPr>
        <w:t>.</w:t>
      </w:r>
    </w:p>
    <w:p w14:paraId="4F6628BA" w14:textId="77777777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Ключові функції медіатора: </w:t>
      </w:r>
    </w:p>
    <w:p w14:paraId="068D6859" w14:textId="108244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Зібрати максимальну інформацію та сформувати неупереджену «картину» конфлікту (з чіткими позиціями, справжніми потребами та інтересами сторін). </w:t>
      </w:r>
    </w:p>
    <w:p w14:paraId="743B9E91" w14:textId="77777777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Зібрати інформацію можна безпосередньо від конфліктних сторін (спілкуватися з ними потрібно окремо), від очевидців, з інших наявних матеріалів, дотичних до конфліктної ситуації. Що це дає посереднику? Він отримує погляд на ситуацію «з гори». Починає бачити дуже важливі речі, які не бачать конфліктні сторони, в тому числі і точки, якими можна поступитися, аби досягнути найсприятливішого для всіх результату.</w:t>
      </w:r>
    </w:p>
    <w:p w14:paraId="1D353C3E" w14:textId="328B8674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Так, класичний приклад, який часто цитують посередники, – історія про двох сестер, які сварилися через апельсин. Жодна не розказала іншій, що саме вона планує з ним робити. Посперечавшись, врешті-решт вони поділили його навпіл. При цьому одна використала свою половинку для того, щоб вижати та випити сік, а друга – щоб додати цедру в тісто для печива. Якби вони мали гарного посередника, він би запитав у них, для чого саме їм потрібен апельсин. І тоді б кожна отримала максимальну вигоду (цілий стакан соку та цедру з цілого апельсину).</w:t>
      </w:r>
    </w:p>
    <w:p w14:paraId="20688EFB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Бути активним слухачем та сприяти активному слуханню учасників конфлікту. </w:t>
      </w:r>
    </w:p>
    <w:p w14:paraId="1E54D3BE" w14:textId="6641EA7B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Посередник має шукати та доносити до кожної зі сторін справжні інтереси їхнього опонента; сприяти тому, щоб одна сторона почула та зрозуміла те, що говорить інша; допомагати відокремлювати емоції від конструктивних цілей та зауважень; проявляти та допомагати </w:t>
      </w:r>
      <w:proofErr w:type="spellStart"/>
      <w:r w:rsidRPr="00D52620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 озвучувати відчуття сторонами образи/несправедливості/тиску; вчасно припиняти обговорення між учасниками, якщо ситуація складається особливо болюче чи агресивно (робити перерву); хвалити учасників за всі конструктивні пропозиції.</w:t>
      </w:r>
    </w:p>
    <w:p w14:paraId="2613030E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Бути незалежним організатором переговорів. </w:t>
      </w:r>
    </w:p>
    <w:p w14:paraId="374BE2DC" w14:textId="4268F4DF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означає: надавати допомогу у визначенні основних правил проведення переговорів; впливати (позитивно) на атмосферу та сприяти коректному ставленню сторін одна до одної; допомагати сторонам знаходити спільні «точки дотику»; не давати сторонам відходити від цілей (досягнути згоди) чи заглиблюватися в болючі деталі проблеми. Також важлива умова для медіатора </w:t>
      </w:r>
      <w:r w:rsidRPr="00D52620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невтручання в позиції сторін та однаково відсторонене (неупереджене) ставлення до них.</w:t>
      </w:r>
    </w:p>
    <w:p w14:paraId="115891D8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Бути генератором альтернатив.</w:t>
      </w:r>
    </w:p>
    <w:p w14:paraId="754AECA8" w14:textId="1558F917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Оскільки посередник бачить ситуацію «з гори», йому легше пропонувати нові рішення.</w:t>
      </w:r>
    </w:p>
    <w:p w14:paraId="6469F6FF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Стати джерелом інформації. </w:t>
      </w:r>
    </w:p>
    <w:p w14:paraId="5665E7F5" w14:textId="56390462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Якщо посередник бачить, що учасники потребують додаткову інформацію (наприклад, психологічну літературу чи ще якісь корисні для розв’язання конфлікту матеріали), він має надати її, або допомогти у пошуках.</w:t>
      </w:r>
    </w:p>
    <w:p w14:paraId="10795DDF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Бути помічником у досягненні та спонукати сторони дотримуватися остаточних рішень. </w:t>
      </w:r>
    </w:p>
    <w:p w14:paraId="1E8096D2" w14:textId="446A50DA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Він має впевнитися, що всі учасники розуміють цілі (чого саме вони хочуть досягнути в переговорах) та мають намір дотриматися прийнятих у процесі переговорів домовленостей.</w:t>
      </w:r>
    </w:p>
    <w:p w14:paraId="7419F439" w14:textId="77777777" w:rsidR="00D52620" w:rsidRPr="00D52620" w:rsidRDefault="00D52620" w:rsidP="00D5262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 xml:space="preserve">Навчити сторони правилам ведення конструктивних переговорів. </w:t>
      </w:r>
    </w:p>
    <w:p w14:paraId="4626B095" w14:textId="4DD15E42" w:rsidR="00D52620" w:rsidRPr="00D52620" w:rsidRDefault="00D52620" w:rsidP="00D526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20">
        <w:rPr>
          <w:rFonts w:ascii="Times New Roman" w:hAnsi="Times New Roman" w:cs="Times New Roman"/>
          <w:sz w:val="28"/>
          <w:szCs w:val="28"/>
          <w:lang w:val="uk-UA"/>
        </w:rPr>
        <w:t>Медіатор має показати всі вигоди, які отримають учасники від конструктивної співпраці; допомогти їм у пошуку таких рішень, які б задовольнили інтереси усіх сторін.</w:t>
      </w:r>
    </w:p>
    <w:p w14:paraId="0C7987DB" w14:textId="77777777" w:rsidR="00166EC4" w:rsidRPr="00BE49B6" w:rsidRDefault="00166EC4" w:rsidP="00D52620">
      <w:pPr>
        <w:pStyle w:val="Standard"/>
        <w:rPr>
          <w:rFonts w:ascii="Times New Roman" w:hAnsi="Times New Roman" w:cs="Times New Roman"/>
          <w:sz w:val="28"/>
          <w:lang w:val="uk-UA"/>
        </w:rPr>
      </w:pPr>
    </w:p>
    <w:p w14:paraId="7CBB74C9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41E37F98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2FB602BD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66A00975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6CC1812F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69918485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26F4BBEE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7638DD27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6DE06A89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76BA8B69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5FF5A6BA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15E169BF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0A3C3234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4473AF90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49A295D7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315361D8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54C858F6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028FF387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72396592" w14:textId="77777777" w:rsidR="00166EC4" w:rsidRDefault="00166EC4" w:rsidP="00565B96">
      <w:pPr>
        <w:pStyle w:val="Standard"/>
        <w:jc w:val="center"/>
        <w:rPr>
          <w:rFonts w:ascii="Times New Roman" w:hAnsi="Times New Roman" w:cs="Times New Roman"/>
          <w:sz w:val="28"/>
          <w:lang w:val="uk-UA"/>
        </w:rPr>
      </w:pPr>
    </w:p>
    <w:p w14:paraId="074F2659" w14:textId="613741E0" w:rsidR="009F5979" w:rsidRPr="00BE49B6" w:rsidRDefault="00227E8E" w:rsidP="00BE49B6">
      <w:pPr>
        <w:rPr>
          <w:rFonts w:ascii="Times New Roman" w:hAnsi="Times New Roman" w:cs="Times New Roman"/>
          <w:sz w:val="24"/>
          <w:lang w:val="uk-UA"/>
        </w:rPr>
      </w:pPr>
      <w:r w:rsidRPr="001633E2">
        <w:rPr>
          <w:rFonts w:ascii="Times New Roman" w:hAnsi="Times New Roman" w:cs="Times New Roman"/>
          <w:sz w:val="28"/>
          <w:lang w:val="uk-UA"/>
        </w:rPr>
        <w:t xml:space="preserve"> </w:t>
      </w:r>
      <w:r w:rsidR="009F5979" w:rsidRPr="001633E2">
        <w:rPr>
          <w:rFonts w:ascii="Times New Roman" w:hAnsi="Times New Roman" w:cs="Times New Roman"/>
          <w:sz w:val="28"/>
          <w:lang w:val="uk-UA"/>
        </w:rPr>
        <w:t xml:space="preserve">  </w:t>
      </w:r>
    </w:p>
    <w:sectPr w:rsidR="009F5979" w:rsidRPr="00BE49B6" w:rsidSect="00BE4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595"/>
    <w:multiLevelType w:val="multilevel"/>
    <w:tmpl w:val="A4D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4534D"/>
    <w:multiLevelType w:val="multilevel"/>
    <w:tmpl w:val="D11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910C7"/>
    <w:multiLevelType w:val="multilevel"/>
    <w:tmpl w:val="A3E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650C4"/>
    <w:multiLevelType w:val="hybridMultilevel"/>
    <w:tmpl w:val="75F0F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BA3"/>
    <w:multiLevelType w:val="multilevel"/>
    <w:tmpl w:val="882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A5BC5"/>
    <w:multiLevelType w:val="multilevel"/>
    <w:tmpl w:val="AE5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D435B"/>
    <w:multiLevelType w:val="multilevel"/>
    <w:tmpl w:val="793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885D09"/>
    <w:multiLevelType w:val="hybridMultilevel"/>
    <w:tmpl w:val="DCFC5FE4"/>
    <w:lvl w:ilvl="0" w:tplc="2898B72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FF"/>
    <w:rsid w:val="001633E2"/>
    <w:rsid w:val="00166EC4"/>
    <w:rsid w:val="0018352B"/>
    <w:rsid w:val="001F2861"/>
    <w:rsid w:val="00227E8E"/>
    <w:rsid w:val="0024699F"/>
    <w:rsid w:val="002D75FE"/>
    <w:rsid w:val="00333B6D"/>
    <w:rsid w:val="004F1FFF"/>
    <w:rsid w:val="00565B96"/>
    <w:rsid w:val="006E37E8"/>
    <w:rsid w:val="00821FC1"/>
    <w:rsid w:val="009F5979"/>
    <w:rsid w:val="00A96FED"/>
    <w:rsid w:val="00B17A76"/>
    <w:rsid w:val="00BE49B6"/>
    <w:rsid w:val="00C60392"/>
    <w:rsid w:val="00D52620"/>
    <w:rsid w:val="00DB539F"/>
    <w:rsid w:val="00DC533C"/>
    <w:rsid w:val="00DD28AA"/>
    <w:rsid w:val="00E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8935"/>
  <w15:chartTrackingRefBased/>
  <w15:docId w15:val="{4D996598-051D-4ACC-8557-A9DA8F2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20"/>
  </w:style>
  <w:style w:type="paragraph" w:styleId="3">
    <w:name w:val="heading 3"/>
    <w:basedOn w:val="a"/>
    <w:link w:val="30"/>
    <w:uiPriority w:val="9"/>
    <w:qFormat/>
    <w:rsid w:val="00A9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F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6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 Волынец</cp:lastModifiedBy>
  <cp:revision>6</cp:revision>
  <cp:lastPrinted>2021-02-08T10:17:00Z</cp:lastPrinted>
  <dcterms:created xsi:type="dcterms:W3CDTF">2021-02-04T14:23:00Z</dcterms:created>
  <dcterms:modified xsi:type="dcterms:W3CDTF">2021-04-15T19:42:00Z</dcterms:modified>
</cp:coreProperties>
</file>