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664B0" w14:textId="77777777" w:rsidR="00CF3C0B" w:rsidRPr="00D55607" w:rsidRDefault="00CF3C0B" w:rsidP="00CF3C0B">
      <w:pPr>
        <w:spacing w:after="0" w:line="240" w:lineRule="auto"/>
        <w:jc w:val="center"/>
        <w:rPr>
          <w:rFonts w:ascii="Times New Roman" w:hAnsi="Times New Roman" w:cs="Times New Roman"/>
          <w:sz w:val="20"/>
          <w:szCs w:val="20"/>
        </w:rPr>
      </w:pPr>
      <w:r w:rsidRPr="00D55607">
        <w:rPr>
          <w:rFonts w:ascii="Times New Roman" w:hAnsi="Times New Roman" w:cs="Times New Roman"/>
          <w:sz w:val="20"/>
          <w:szCs w:val="20"/>
        </w:rPr>
        <w:t>УКРАЇНА</w:t>
      </w:r>
    </w:p>
    <w:p w14:paraId="3D21A814" w14:textId="77777777" w:rsidR="00CF3C0B" w:rsidRPr="00D55607" w:rsidRDefault="00CF3C0B" w:rsidP="00CF3C0B">
      <w:pPr>
        <w:spacing w:after="0" w:line="240" w:lineRule="auto"/>
        <w:jc w:val="center"/>
        <w:rPr>
          <w:rFonts w:ascii="Times New Roman" w:hAnsi="Times New Roman" w:cs="Times New Roman"/>
          <w:sz w:val="20"/>
          <w:szCs w:val="20"/>
        </w:rPr>
      </w:pPr>
      <w:r w:rsidRPr="00D55607">
        <w:rPr>
          <w:rFonts w:ascii="Times New Roman" w:hAnsi="Times New Roman" w:cs="Times New Roman"/>
          <w:sz w:val="20"/>
          <w:szCs w:val="20"/>
        </w:rPr>
        <w:t>БЕРДИЧІВСЬКА МІСЬКА РАДА  ЖИТОМИРСЬКОЇ ОБЛАСТІ</w:t>
      </w:r>
    </w:p>
    <w:p w14:paraId="4F39CFB8" w14:textId="77777777" w:rsidR="00CF3C0B" w:rsidRPr="00D55607" w:rsidRDefault="00CF3C0B" w:rsidP="00CF3C0B">
      <w:pPr>
        <w:spacing w:after="0" w:line="240" w:lineRule="auto"/>
        <w:jc w:val="center"/>
        <w:rPr>
          <w:rFonts w:ascii="Times New Roman" w:hAnsi="Times New Roman" w:cs="Times New Roman"/>
          <w:sz w:val="20"/>
          <w:szCs w:val="20"/>
        </w:rPr>
      </w:pPr>
      <w:r w:rsidRPr="00D55607">
        <w:rPr>
          <w:rFonts w:ascii="Times New Roman" w:hAnsi="Times New Roman" w:cs="Times New Roman"/>
          <w:sz w:val="20"/>
          <w:szCs w:val="20"/>
        </w:rPr>
        <w:t>ГІМНАЗІЯ №6 ІМЕНІ ЖИТНИЧЕНКА І.В. М. БЕРДИЧЕВА ЖИТОМИРСЬКОЇ ОБЛАСТІ</w:t>
      </w:r>
    </w:p>
    <w:p w14:paraId="77E2B87B" w14:textId="77777777" w:rsidR="00CF3C0B" w:rsidRPr="00D55607" w:rsidRDefault="00CF3C0B" w:rsidP="00CF3C0B">
      <w:pPr>
        <w:spacing w:after="0" w:line="240" w:lineRule="auto"/>
        <w:jc w:val="center"/>
        <w:rPr>
          <w:rFonts w:ascii="Times New Roman" w:hAnsi="Times New Roman" w:cs="Times New Roman"/>
          <w:sz w:val="20"/>
          <w:szCs w:val="20"/>
        </w:rPr>
      </w:pPr>
      <w:r w:rsidRPr="00D55607">
        <w:rPr>
          <w:rFonts w:ascii="Times New Roman" w:hAnsi="Times New Roman" w:cs="Times New Roman"/>
          <w:sz w:val="20"/>
          <w:szCs w:val="20"/>
        </w:rPr>
        <w:t>Ідентифікаційний код  22057161</w:t>
      </w:r>
    </w:p>
    <w:p w14:paraId="4FCC4370" w14:textId="77777777" w:rsidR="00CF3C0B" w:rsidRPr="00D55607" w:rsidRDefault="00CF3C0B" w:rsidP="00CF3C0B">
      <w:pPr>
        <w:spacing w:after="0" w:line="240" w:lineRule="auto"/>
        <w:jc w:val="center"/>
        <w:rPr>
          <w:rFonts w:ascii="Times New Roman" w:hAnsi="Times New Roman" w:cs="Times New Roman"/>
          <w:sz w:val="20"/>
          <w:szCs w:val="20"/>
        </w:rPr>
      </w:pPr>
      <w:r w:rsidRPr="00D55607">
        <w:rPr>
          <w:rFonts w:ascii="Times New Roman" w:hAnsi="Times New Roman" w:cs="Times New Roman"/>
          <w:sz w:val="20"/>
          <w:szCs w:val="20"/>
        </w:rPr>
        <w:t>вул. Житомирська, 104/2,  м. Бердичів, Житомирська область, 13300,</w:t>
      </w:r>
    </w:p>
    <w:p w14:paraId="6A440A29" w14:textId="77777777" w:rsidR="00CF3C0B" w:rsidRDefault="00CF3C0B" w:rsidP="00CF3C0B">
      <w:pPr>
        <w:spacing w:after="0" w:line="240" w:lineRule="auto"/>
        <w:jc w:val="center"/>
        <w:rPr>
          <w:rFonts w:ascii="Times New Roman" w:hAnsi="Times New Roman" w:cs="Times New Roman"/>
          <w:sz w:val="20"/>
          <w:szCs w:val="20"/>
        </w:rPr>
      </w:pPr>
      <w:r w:rsidRPr="00D55607">
        <w:rPr>
          <w:rFonts w:ascii="Times New Roman" w:hAnsi="Times New Roman" w:cs="Times New Roman"/>
          <w:sz w:val="20"/>
          <w:szCs w:val="20"/>
        </w:rPr>
        <w:t>тел</w:t>
      </w:r>
      <w:r w:rsidRPr="00D55607">
        <w:rPr>
          <w:rFonts w:ascii="Times New Roman" w:hAnsi="Times New Roman" w:cs="Times New Roman"/>
          <w:sz w:val="20"/>
          <w:szCs w:val="20"/>
          <w:lang w:val="en-US"/>
        </w:rPr>
        <w:t>.(04143)  6-34-15, 6-33-</w:t>
      </w:r>
      <w:proofErr w:type="gramStart"/>
      <w:r w:rsidRPr="00D55607">
        <w:rPr>
          <w:rFonts w:ascii="Times New Roman" w:hAnsi="Times New Roman" w:cs="Times New Roman"/>
          <w:sz w:val="20"/>
          <w:szCs w:val="20"/>
          <w:lang w:val="en-US"/>
        </w:rPr>
        <w:t>58  E-mail</w:t>
      </w:r>
      <w:proofErr w:type="gramEnd"/>
      <w:r w:rsidRPr="00D55607">
        <w:rPr>
          <w:rFonts w:ascii="Times New Roman" w:hAnsi="Times New Roman" w:cs="Times New Roman"/>
          <w:sz w:val="20"/>
          <w:szCs w:val="20"/>
          <w:lang w:val="en-US"/>
        </w:rPr>
        <w:t xml:space="preserve">: </w:t>
      </w:r>
      <w:hyperlink r:id="rId8" w:history="1">
        <w:r w:rsidRPr="00D55607">
          <w:rPr>
            <w:rStyle w:val="ab"/>
            <w:rFonts w:ascii="Times New Roman" w:eastAsiaTheme="minorEastAsia" w:hAnsi="Times New Roman" w:cs="Times New Roman"/>
            <w:sz w:val="20"/>
            <w:szCs w:val="20"/>
            <w:lang w:val="en-US"/>
          </w:rPr>
          <w:t>school.number6@gmail.com</w:t>
        </w:r>
      </w:hyperlink>
    </w:p>
    <w:p w14:paraId="4F46A501" w14:textId="77777777" w:rsidR="00CF3C0B" w:rsidRDefault="00CF3C0B" w:rsidP="00CF3C0B">
      <w:pPr>
        <w:spacing w:after="0" w:line="240" w:lineRule="auto"/>
        <w:jc w:val="center"/>
        <w:rPr>
          <w:rFonts w:ascii="Times New Roman" w:hAnsi="Times New Roman" w:cs="Times New Roman"/>
          <w:sz w:val="20"/>
          <w:szCs w:val="20"/>
        </w:rPr>
      </w:pPr>
    </w:p>
    <w:p w14:paraId="6434F698" w14:textId="77777777" w:rsidR="00CF3C0B" w:rsidRDefault="00CF3C0B" w:rsidP="00CF3C0B">
      <w:pPr>
        <w:spacing w:after="0" w:line="240" w:lineRule="auto"/>
        <w:jc w:val="center"/>
        <w:rPr>
          <w:rFonts w:ascii="Times New Roman" w:hAnsi="Times New Roman" w:cs="Times New Roman"/>
          <w:sz w:val="20"/>
          <w:szCs w:val="20"/>
        </w:rPr>
      </w:pPr>
    </w:p>
    <w:p w14:paraId="5EE52040" w14:textId="77777777" w:rsidR="00CF3C0B" w:rsidRDefault="00CF3C0B" w:rsidP="00CF3C0B">
      <w:pPr>
        <w:spacing w:after="0" w:line="240" w:lineRule="auto"/>
        <w:jc w:val="center"/>
        <w:rPr>
          <w:rFonts w:ascii="Times New Roman" w:hAnsi="Times New Roman" w:cs="Times New Roman"/>
          <w:sz w:val="20"/>
          <w:szCs w:val="20"/>
        </w:rPr>
      </w:pPr>
    </w:p>
    <w:p w14:paraId="17131AD5" w14:textId="77777777" w:rsidR="00CF3C0B" w:rsidRDefault="00CF3C0B" w:rsidP="00CF3C0B">
      <w:pPr>
        <w:spacing w:after="0" w:line="240" w:lineRule="auto"/>
        <w:jc w:val="center"/>
        <w:rPr>
          <w:rFonts w:ascii="Times New Roman" w:hAnsi="Times New Roman" w:cs="Times New Roman"/>
          <w:sz w:val="20"/>
          <w:szCs w:val="20"/>
        </w:rPr>
      </w:pPr>
    </w:p>
    <w:p w14:paraId="52F92037" w14:textId="77777777" w:rsidR="00CF3C0B" w:rsidRDefault="00CF3C0B" w:rsidP="00CF3C0B">
      <w:pPr>
        <w:spacing w:after="0" w:line="240" w:lineRule="auto"/>
        <w:jc w:val="center"/>
        <w:rPr>
          <w:rFonts w:ascii="Times New Roman" w:hAnsi="Times New Roman" w:cs="Times New Roman"/>
          <w:sz w:val="20"/>
          <w:szCs w:val="20"/>
        </w:rPr>
      </w:pPr>
    </w:p>
    <w:p w14:paraId="3A55B8B8" w14:textId="77777777" w:rsidR="00CF3C0B" w:rsidRDefault="00CF3C0B" w:rsidP="00CF3C0B">
      <w:pPr>
        <w:spacing w:after="0" w:line="240" w:lineRule="auto"/>
        <w:jc w:val="center"/>
        <w:rPr>
          <w:rFonts w:ascii="Times New Roman" w:hAnsi="Times New Roman" w:cs="Times New Roman"/>
          <w:sz w:val="56"/>
          <w:szCs w:val="56"/>
        </w:rPr>
      </w:pPr>
    </w:p>
    <w:p w14:paraId="059C436A" w14:textId="77777777" w:rsidR="00CF3C0B" w:rsidRDefault="00CF3C0B" w:rsidP="00CF3C0B">
      <w:pPr>
        <w:spacing w:after="0" w:line="240" w:lineRule="auto"/>
        <w:jc w:val="center"/>
        <w:rPr>
          <w:rFonts w:ascii="Times New Roman" w:hAnsi="Times New Roman" w:cs="Times New Roman"/>
          <w:sz w:val="56"/>
          <w:szCs w:val="56"/>
        </w:rPr>
      </w:pPr>
    </w:p>
    <w:p w14:paraId="56D2E172" w14:textId="77777777" w:rsidR="00CF3C0B" w:rsidRPr="00D55607" w:rsidRDefault="00CF3C0B" w:rsidP="00CF3C0B">
      <w:pPr>
        <w:spacing w:after="0" w:line="240" w:lineRule="auto"/>
        <w:jc w:val="center"/>
        <w:rPr>
          <w:rFonts w:ascii="Times New Roman" w:hAnsi="Times New Roman" w:cs="Times New Roman"/>
          <w:sz w:val="56"/>
          <w:szCs w:val="56"/>
        </w:rPr>
      </w:pPr>
    </w:p>
    <w:p w14:paraId="731FA522" w14:textId="77777777" w:rsidR="00CF3C0B" w:rsidRDefault="00CF3C0B" w:rsidP="00CF3C0B">
      <w:pPr>
        <w:spacing w:after="0" w:line="480" w:lineRule="auto"/>
        <w:jc w:val="center"/>
        <w:rPr>
          <w:rFonts w:ascii="Times New Roman" w:hAnsi="Times New Roman" w:cs="Times New Roman"/>
          <w:b/>
          <w:i/>
          <w:sz w:val="56"/>
          <w:szCs w:val="56"/>
        </w:rPr>
      </w:pPr>
      <w:r w:rsidRPr="00D55607">
        <w:rPr>
          <w:rFonts w:ascii="Times New Roman" w:hAnsi="Times New Roman" w:cs="Times New Roman"/>
          <w:b/>
          <w:i/>
          <w:sz w:val="56"/>
          <w:szCs w:val="56"/>
        </w:rPr>
        <w:t xml:space="preserve">ЗВІТ </w:t>
      </w:r>
    </w:p>
    <w:p w14:paraId="200EF793" w14:textId="77777777" w:rsidR="00CF3C0B" w:rsidRPr="00D55607" w:rsidRDefault="00CF3C0B" w:rsidP="00CF3C0B">
      <w:pPr>
        <w:spacing w:after="0" w:line="480" w:lineRule="auto"/>
        <w:jc w:val="center"/>
        <w:rPr>
          <w:rFonts w:ascii="Times New Roman" w:hAnsi="Times New Roman" w:cs="Times New Roman"/>
          <w:b/>
          <w:i/>
          <w:sz w:val="56"/>
          <w:szCs w:val="56"/>
        </w:rPr>
      </w:pPr>
      <w:r w:rsidRPr="00D55607">
        <w:rPr>
          <w:rFonts w:ascii="Times New Roman" w:hAnsi="Times New Roman" w:cs="Times New Roman"/>
          <w:b/>
          <w:i/>
          <w:sz w:val="56"/>
          <w:szCs w:val="56"/>
        </w:rPr>
        <w:t>ДИРЕКТОРА ГІМНАЗІЇ №6</w:t>
      </w:r>
    </w:p>
    <w:p w14:paraId="793C7D5E" w14:textId="77777777" w:rsidR="00CF3C0B" w:rsidRPr="00D55607" w:rsidRDefault="00CF3C0B" w:rsidP="00CF3C0B">
      <w:pPr>
        <w:spacing w:after="0" w:line="480" w:lineRule="auto"/>
        <w:jc w:val="center"/>
        <w:rPr>
          <w:rFonts w:ascii="Times New Roman" w:hAnsi="Times New Roman" w:cs="Times New Roman"/>
          <w:b/>
          <w:i/>
          <w:sz w:val="56"/>
          <w:szCs w:val="56"/>
        </w:rPr>
      </w:pPr>
      <w:r w:rsidRPr="00D55607">
        <w:rPr>
          <w:rFonts w:ascii="Times New Roman" w:hAnsi="Times New Roman" w:cs="Times New Roman"/>
          <w:b/>
          <w:i/>
          <w:sz w:val="56"/>
          <w:szCs w:val="56"/>
        </w:rPr>
        <w:t xml:space="preserve"> імені ЖИТНИЧЕНКА І.В.</w:t>
      </w:r>
      <w:r w:rsidRPr="00D55607">
        <w:rPr>
          <w:rFonts w:ascii="Times New Roman" w:hAnsi="Times New Roman" w:cs="Times New Roman"/>
          <w:b/>
          <w:i/>
          <w:sz w:val="56"/>
          <w:szCs w:val="56"/>
        </w:rPr>
        <w:br/>
        <w:t xml:space="preserve">ПАТІЙ </w:t>
      </w:r>
    </w:p>
    <w:p w14:paraId="20A27D7B" w14:textId="77777777" w:rsidR="00CF3C0B" w:rsidRPr="00D55607" w:rsidRDefault="00CF3C0B" w:rsidP="00CF3C0B">
      <w:pPr>
        <w:spacing w:after="0" w:line="480" w:lineRule="auto"/>
        <w:jc w:val="center"/>
        <w:rPr>
          <w:rFonts w:ascii="Times New Roman" w:hAnsi="Times New Roman" w:cs="Times New Roman"/>
          <w:b/>
          <w:i/>
          <w:sz w:val="56"/>
          <w:szCs w:val="56"/>
        </w:rPr>
      </w:pPr>
      <w:r w:rsidRPr="00D55607">
        <w:rPr>
          <w:rFonts w:ascii="Times New Roman" w:hAnsi="Times New Roman" w:cs="Times New Roman"/>
          <w:b/>
          <w:i/>
          <w:sz w:val="56"/>
          <w:szCs w:val="56"/>
        </w:rPr>
        <w:t>ЛЮДМИЛИ ВАСИЛІВНИ</w:t>
      </w:r>
    </w:p>
    <w:p w14:paraId="14B494C1" w14:textId="77777777" w:rsidR="00CF3C0B" w:rsidRPr="00D55607" w:rsidRDefault="00CF3C0B" w:rsidP="00CF3C0B">
      <w:pPr>
        <w:spacing w:after="0" w:line="480" w:lineRule="auto"/>
        <w:ind w:firstLine="708"/>
        <w:jc w:val="both"/>
        <w:rPr>
          <w:rFonts w:ascii="Times New Roman" w:hAnsi="Times New Roman" w:cs="Times New Roman"/>
          <w:b/>
          <w:i/>
          <w:sz w:val="24"/>
          <w:szCs w:val="24"/>
        </w:rPr>
      </w:pPr>
    </w:p>
    <w:p w14:paraId="20D3CB44" w14:textId="6345E86C" w:rsidR="00D57444" w:rsidRPr="007F5A82" w:rsidRDefault="00CF3C0B" w:rsidP="00064EA3">
      <w:pPr>
        <w:spacing w:after="0"/>
        <w:jc w:val="center"/>
        <w:rPr>
          <w:rFonts w:ascii="Times New Roman" w:hAnsi="Times New Roman" w:cs="Times New Roman"/>
          <w:b/>
          <w:sz w:val="24"/>
          <w:szCs w:val="24"/>
        </w:rPr>
      </w:pPr>
      <w:r>
        <w:rPr>
          <w:rFonts w:ascii="Times New Roman" w:hAnsi="Times New Roman" w:cs="Times New Roman"/>
          <w:b/>
          <w:sz w:val="24"/>
          <w:szCs w:val="24"/>
        </w:rPr>
        <w:br w:type="column"/>
      </w:r>
      <w:r w:rsidR="00E96C83">
        <w:rPr>
          <w:rFonts w:ascii="Times New Roman" w:hAnsi="Times New Roman" w:cs="Times New Roman"/>
          <w:b/>
          <w:sz w:val="24"/>
          <w:szCs w:val="24"/>
        </w:rPr>
        <w:lastRenderedPageBreak/>
        <w:t>ЗВІТ</w:t>
      </w:r>
    </w:p>
    <w:p w14:paraId="7829AF50" w14:textId="77777777" w:rsidR="00D57444" w:rsidRPr="007F5A82" w:rsidRDefault="00E96C83" w:rsidP="00064EA3">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директора </w:t>
      </w:r>
      <w:r w:rsidR="00860D57">
        <w:rPr>
          <w:rFonts w:ascii="Times New Roman" w:hAnsi="Times New Roman" w:cs="Times New Roman"/>
          <w:b/>
          <w:sz w:val="24"/>
          <w:szCs w:val="24"/>
        </w:rPr>
        <w:t>гімназії  №6 імені</w:t>
      </w:r>
      <w:r w:rsidR="00D57444">
        <w:rPr>
          <w:rFonts w:ascii="Times New Roman" w:hAnsi="Times New Roman" w:cs="Times New Roman"/>
          <w:b/>
          <w:sz w:val="24"/>
          <w:szCs w:val="24"/>
        </w:rPr>
        <w:t xml:space="preserve"> Житниченка І.В. </w:t>
      </w:r>
      <w:r w:rsidR="00D57444" w:rsidRPr="007F5A82">
        <w:rPr>
          <w:rFonts w:ascii="Times New Roman" w:hAnsi="Times New Roman" w:cs="Times New Roman"/>
          <w:b/>
          <w:sz w:val="24"/>
          <w:szCs w:val="24"/>
        </w:rPr>
        <w:t xml:space="preserve">за </w:t>
      </w:r>
      <w:r w:rsidR="00860D57">
        <w:rPr>
          <w:rFonts w:ascii="Times New Roman" w:hAnsi="Times New Roman" w:cs="Times New Roman"/>
          <w:b/>
          <w:sz w:val="24"/>
          <w:szCs w:val="24"/>
        </w:rPr>
        <w:t>2022</w:t>
      </w:r>
      <w:r w:rsidR="00D23844">
        <w:rPr>
          <w:rFonts w:ascii="Times New Roman" w:hAnsi="Times New Roman" w:cs="Times New Roman"/>
          <w:b/>
          <w:sz w:val="24"/>
          <w:szCs w:val="24"/>
        </w:rPr>
        <w:t>/</w:t>
      </w:r>
      <w:r w:rsidR="00D57444">
        <w:rPr>
          <w:rFonts w:ascii="Times New Roman" w:hAnsi="Times New Roman" w:cs="Times New Roman"/>
          <w:b/>
          <w:sz w:val="24"/>
          <w:szCs w:val="24"/>
        </w:rPr>
        <w:t>202</w:t>
      </w:r>
      <w:r w:rsidR="00860D57">
        <w:rPr>
          <w:rFonts w:ascii="Times New Roman" w:hAnsi="Times New Roman" w:cs="Times New Roman"/>
          <w:b/>
          <w:sz w:val="24"/>
          <w:szCs w:val="24"/>
        </w:rPr>
        <w:t>3</w:t>
      </w:r>
      <w:r w:rsidR="00D57444">
        <w:rPr>
          <w:rFonts w:ascii="Times New Roman" w:hAnsi="Times New Roman" w:cs="Times New Roman"/>
          <w:b/>
          <w:sz w:val="24"/>
          <w:szCs w:val="24"/>
        </w:rPr>
        <w:t xml:space="preserve"> </w:t>
      </w:r>
      <w:r w:rsidR="00D57444" w:rsidRPr="007F5A82">
        <w:rPr>
          <w:rFonts w:ascii="Times New Roman" w:hAnsi="Times New Roman" w:cs="Times New Roman"/>
          <w:b/>
          <w:sz w:val="24"/>
          <w:szCs w:val="24"/>
        </w:rPr>
        <w:t>навчальний рік та</w:t>
      </w:r>
    </w:p>
    <w:p w14:paraId="7237986E" w14:textId="77777777" w:rsidR="00D57444" w:rsidRDefault="00D57444" w:rsidP="00064EA3">
      <w:pPr>
        <w:spacing w:after="0"/>
        <w:jc w:val="center"/>
        <w:rPr>
          <w:rFonts w:ascii="Times New Roman" w:hAnsi="Times New Roman" w:cs="Times New Roman"/>
          <w:b/>
          <w:sz w:val="24"/>
          <w:szCs w:val="24"/>
        </w:rPr>
      </w:pPr>
      <w:r>
        <w:rPr>
          <w:rFonts w:ascii="Times New Roman" w:hAnsi="Times New Roman" w:cs="Times New Roman"/>
          <w:b/>
          <w:sz w:val="24"/>
          <w:szCs w:val="24"/>
        </w:rPr>
        <w:t>завдання на новий 202</w:t>
      </w:r>
      <w:r w:rsidR="00860D57">
        <w:rPr>
          <w:rFonts w:ascii="Times New Roman" w:hAnsi="Times New Roman" w:cs="Times New Roman"/>
          <w:b/>
          <w:sz w:val="24"/>
          <w:szCs w:val="24"/>
        </w:rPr>
        <w:t>3</w:t>
      </w:r>
      <w:r w:rsidR="00D23844">
        <w:rPr>
          <w:rFonts w:ascii="Times New Roman" w:hAnsi="Times New Roman" w:cs="Times New Roman"/>
          <w:b/>
          <w:sz w:val="24"/>
          <w:szCs w:val="24"/>
        </w:rPr>
        <w:t>/</w:t>
      </w:r>
      <w:r w:rsidR="00860D57">
        <w:rPr>
          <w:rFonts w:ascii="Times New Roman" w:hAnsi="Times New Roman" w:cs="Times New Roman"/>
          <w:b/>
          <w:sz w:val="24"/>
          <w:szCs w:val="24"/>
        </w:rPr>
        <w:t>2024</w:t>
      </w:r>
      <w:r w:rsidRPr="007F5A82">
        <w:rPr>
          <w:rFonts w:ascii="Times New Roman" w:hAnsi="Times New Roman" w:cs="Times New Roman"/>
          <w:b/>
          <w:sz w:val="24"/>
          <w:szCs w:val="24"/>
        </w:rPr>
        <w:t xml:space="preserve"> навчальний рік</w:t>
      </w:r>
    </w:p>
    <w:p w14:paraId="59DFA447" w14:textId="77777777" w:rsidR="00D57444" w:rsidRPr="0094190C" w:rsidRDefault="00D57444" w:rsidP="00064EA3">
      <w:pPr>
        <w:spacing w:after="0"/>
        <w:jc w:val="center"/>
        <w:rPr>
          <w:rFonts w:ascii="Times New Roman" w:hAnsi="Times New Roman" w:cs="Times New Roman"/>
          <w:b/>
          <w:sz w:val="24"/>
          <w:szCs w:val="24"/>
        </w:rPr>
      </w:pPr>
    </w:p>
    <w:p w14:paraId="73AE1C6B" w14:textId="77777777" w:rsidR="00C43FC4" w:rsidRDefault="00860D57" w:rsidP="00B01887">
      <w:pPr>
        <w:spacing w:after="0"/>
        <w:ind w:firstLine="708"/>
        <w:jc w:val="both"/>
        <w:rPr>
          <w:rFonts w:ascii="Times New Roman" w:hAnsi="Times New Roman" w:cs="Times New Roman"/>
          <w:sz w:val="24"/>
          <w:szCs w:val="24"/>
        </w:rPr>
      </w:pPr>
      <w:r>
        <w:rPr>
          <w:rFonts w:ascii="Times New Roman" w:hAnsi="Times New Roman" w:cs="Times New Roman"/>
          <w:sz w:val="24"/>
          <w:szCs w:val="24"/>
        </w:rPr>
        <w:t>У 2022</w:t>
      </w:r>
      <w:r w:rsidR="00D23844">
        <w:rPr>
          <w:rFonts w:ascii="Times New Roman" w:hAnsi="Times New Roman" w:cs="Times New Roman"/>
          <w:sz w:val="24"/>
          <w:szCs w:val="24"/>
        </w:rPr>
        <w:t>/</w:t>
      </w:r>
      <w:r>
        <w:rPr>
          <w:rFonts w:ascii="Times New Roman" w:hAnsi="Times New Roman" w:cs="Times New Roman"/>
          <w:sz w:val="24"/>
          <w:szCs w:val="24"/>
        </w:rPr>
        <w:t>2023</w:t>
      </w:r>
      <w:r w:rsidR="00C43FC4">
        <w:rPr>
          <w:rFonts w:ascii="Times New Roman" w:hAnsi="Times New Roman" w:cs="Times New Roman"/>
          <w:sz w:val="24"/>
          <w:szCs w:val="24"/>
        </w:rPr>
        <w:t xml:space="preserve"> навчальному році робота</w:t>
      </w:r>
      <w:r w:rsidR="00B01887">
        <w:rPr>
          <w:rFonts w:ascii="Times New Roman" w:hAnsi="Times New Roman" w:cs="Times New Roman"/>
          <w:sz w:val="24"/>
          <w:szCs w:val="24"/>
        </w:rPr>
        <w:t xml:space="preserve"> </w:t>
      </w:r>
      <w:r>
        <w:rPr>
          <w:rFonts w:ascii="Times New Roman" w:hAnsi="Times New Roman" w:cs="Times New Roman"/>
          <w:sz w:val="24"/>
          <w:szCs w:val="24"/>
        </w:rPr>
        <w:t>гімназії</w:t>
      </w:r>
      <w:r w:rsidR="00C43FC4">
        <w:rPr>
          <w:rFonts w:ascii="Times New Roman" w:hAnsi="Times New Roman" w:cs="Times New Roman"/>
          <w:sz w:val="24"/>
          <w:szCs w:val="24"/>
        </w:rPr>
        <w:t xml:space="preserve"> була спрямована на виконання Законів України «Про освіту», «Про повну  загальну середню освіту»,  концепції Нової української школи, Державного </w:t>
      </w:r>
      <w:r w:rsidR="00C43FC4" w:rsidRPr="002318F4">
        <w:rPr>
          <w:rFonts w:ascii="Times New Roman" w:eastAsia="Times New Roman" w:hAnsi="Times New Roman" w:cs="Times New Roman"/>
          <w:sz w:val="24"/>
          <w:szCs w:val="24"/>
        </w:rPr>
        <w:t>стандарт</w:t>
      </w:r>
      <w:r w:rsidR="00C43FC4">
        <w:rPr>
          <w:rFonts w:ascii="Times New Roman" w:hAnsi="Times New Roman" w:cs="Times New Roman"/>
          <w:sz w:val="24"/>
          <w:szCs w:val="24"/>
        </w:rPr>
        <w:t>у</w:t>
      </w:r>
      <w:r w:rsidR="00C43FC4" w:rsidRPr="002318F4">
        <w:rPr>
          <w:rFonts w:ascii="Times New Roman" w:eastAsia="Times New Roman" w:hAnsi="Times New Roman" w:cs="Times New Roman"/>
          <w:sz w:val="24"/>
          <w:szCs w:val="24"/>
        </w:rPr>
        <w:t xml:space="preserve"> початкової загальної освіти</w:t>
      </w:r>
      <w:r w:rsidR="00C43FC4" w:rsidRPr="0087290F">
        <w:rPr>
          <w:rFonts w:ascii="Calibri" w:eastAsia="Times New Roman" w:hAnsi="Calibri" w:cs="Times New Roman"/>
        </w:rPr>
        <w:t>,</w:t>
      </w:r>
      <w:r w:rsidR="00C43FC4">
        <w:rPr>
          <w:rFonts w:ascii="Calibri" w:eastAsia="Times New Roman" w:hAnsi="Calibri" w:cs="Times New Roman"/>
        </w:rPr>
        <w:t xml:space="preserve"> </w:t>
      </w:r>
      <w:r w:rsidR="00C43FC4" w:rsidRPr="00AE762B">
        <w:rPr>
          <w:rFonts w:ascii="Times New Roman" w:eastAsia="Times New Roman" w:hAnsi="Times New Roman" w:cs="Times New Roman"/>
          <w:sz w:val="24"/>
          <w:szCs w:val="24"/>
        </w:rPr>
        <w:t>Державного стандарту базової середньої освіти</w:t>
      </w:r>
      <w:r w:rsidR="00C43FC4">
        <w:rPr>
          <w:rFonts w:ascii="Times New Roman" w:eastAsia="Times New Roman" w:hAnsi="Times New Roman" w:cs="Times New Roman"/>
          <w:sz w:val="24"/>
          <w:szCs w:val="24"/>
        </w:rPr>
        <w:t>,</w:t>
      </w:r>
      <w:r w:rsidR="00C43FC4" w:rsidRPr="00AE762B">
        <w:rPr>
          <w:rFonts w:ascii="Times New Roman" w:hAnsi="Times New Roman" w:cs="Times New Roman"/>
          <w:sz w:val="24"/>
          <w:szCs w:val="24"/>
        </w:rPr>
        <w:t xml:space="preserve"> Державного</w:t>
      </w:r>
      <w:r w:rsidR="00C43FC4" w:rsidRPr="00AE762B">
        <w:rPr>
          <w:rFonts w:ascii="Times New Roman" w:eastAsia="Times New Roman" w:hAnsi="Times New Roman" w:cs="Times New Roman"/>
          <w:sz w:val="24"/>
          <w:szCs w:val="24"/>
        </w:rPr>
        <w:t xml:space="preserve"> стандарт</w:t>
      </w:r>
      <w:r w:rsidR="00C43FC4" w:rsidRPr="00AE762B">
        <w:rPr>
          <w:rFonts w:ascii="Times New Roman" w:hAnsi="Times New Roman" w:cs="Times New Roman"/>
          <w:sz w:val="24"/>
          <w:szCs w:val="24"/>
        </w:rPr>
        <w:t>у</w:t>
      </w:r>
      <w:r w:rsidR="00C43FC4" w:rsidRPr="00AE762B">
        <w:rPr>
          <w:rFonts w:ascii="Times New Roman" w:eastAsia="Times New Roman" w:hAnsi="Times New Roman" w:cs="Times New Roman"/>
          <w:sz w:val="24"/>
          <w:szCs w:val="24"/>
        </w:rPr>
        <w:t xml:space="preserve"> баз</w:t>
      </w:r>
      <w:r w:rsidR="00C43FC4" w:rsidRPr="002318F4">
        <w:rPr>
          <w:rFonts w:ascii="Times New Roman" w:eastAsia="Times New Roman" w:hAnsi="Times New Roman" w:cs="Times New Roman"/>
          <w:sz w:val="24"/>
          <w:szCs w:val="24"/>
        </w:rPr>
        <w:t>ової і повної загальної середньої освіти</w:t>
      </w:r>
      <w:r w:rsidR="00C43FC4">
        <w:rPr>
          <w:rFonts w:ascii="Times New Roman" w:hAnsi="Times New Roman" w:cs="Times New Roman"/>
          <w:sz w:val="24"/>
          <w:szCs w:val="24"/>
        </w:rPr>
        <w:t xml:space="preserve">, Національної доктрини розвитку освіти, Указів Президента України «Про </w:t>
      </w:r>
      <w:proofErr w:type="spellStart"/>
      <w:r w:rsidR="00C43FC4">
        <w:rPr>
          <w:rFonts w:ascii="Times New Roman" w:hAnsi="Times New Roman" w:cs="Times New Roman"/>
          <w:sz w:val="24"/>
          <w:szCs w:val="24"/>
        </w:rPr>
        <w:t>невідклані</w:t>
      </w:r>
      <w:proofErr w:type="spellEnd"/>
      <w:r w:rsidR="00C43FC4">
        <w:rPr>
          <w:rFonts w:ascii="Times New Roman" w:hAnsi="Times New Roman" w:cs="Times New Roman"/>
          <w:sz w:val="24"/>
          <w:szCs w:val="24"/>
        </w:rPr>
        <w:t xml:space="preserve"> заходи щодо забезпечення функціонування та розвитку освіти України», «Про додаткові заходи щодо підвищення якості освіти в Україні», реалізацію державних, регіональних  та міських програм у галузі освіти, інших чинних законодавчих та нормативних документів.</w:t>
      </w:r>
    </w:p>
    <w:p w14:paraId="798532E6" w14:textId="77777777" w:rsidR="00C43FC4" w:rsidRDefault="00C43FC4" w:rsidP="00064EA3">
      <w:pPr>
        <w:spacing w:after="0"/>
        <w:ind w:firstLine="708"/>
        <w:rPr>
          <w:rFonts w:ascii="Times New Roman" w:hAnsi="Times New Roman" w:cs="Times New Roman"/>
          <w:sz w:val="24"/>
          <w:szCs w:val="24"/>
        </w:rPr>
      </w:pPr>
      <w:r>
        <w:rPr>
          <w:rFonts w:ascii="Times New Roman" w:hAnsi="Times New Roman" w:cs="Times New Roman"/>
          <w:sz w:val="24"/>
          <w:szCs w:val="24"/>
        </w:rPr>
        <w:tab/>
      </w:r>
      <w:r w:rsidR="00860D57">
        <w:rPr>
          <w:rFonts w:ascii="Times New Roman" w:hAnsi="Times New Roman" w:cs="Times New Roman"/>
          <w:sz w:val="24"/>
          <w:szCs w:val="24"/>
        </w:rPr>
        <w:t xml:space="preserve">Гімназія </w:t>
      </w:r>
      <w:r>
        <w:rPr>
          <w:rFonts w:ascii="Times New Roman" w:hAnsi="Times New Roman" w:cs="Times New Roman"/>
          <w:sz w:val="24"/>
          <w:szCs w:val="24"/>
        </w:rPr>
        <w:t xml:space="preserve"> здійснювала</w:t>
      </w:r>
      <w:r w:rsidR="00860D57">
        <w:rPr>
          <w:rFonts w:ascii="Times New Roman" w:hAnsi="Times New Roman" w:cs="Times New Roman"/>
          <w:sz w:val="24"/>
          <w:szCs w:val="24"/>
        </w:rPr>
        <w:t xml:space="preserve"> свою діяльність відповідно до С</w:t>
      </w:r>
      <w:r>
        <w:rPr>
          <w:rFonts w:ascii="Times New Roman" w:hAnsi="Times New Roman" w:cs="Times New Roman"/>
          <w:sz w:val="24"/>
          <w:szCs w:val="24"/>
        </w:rPr>
        <w:t xml:space="preserve">татуту. Освітній процес відбувався в </w:t>
      </w:r>
      <w:r w:rsidR="00860D57">
        <w:rPr>
          <w:rFonts w:ascii="Times New Roman" w:hAnsi="Times New Roman" w:cs="Times New Roman"/>
          <w:sz w:val="24"/>
          <w:szCs w:val="24"/>
        </w:rPr>
        <w:t>три зміни у зв’язку із введенням воєнного стану.</w:t>
      </w:r>
    </w:p>
    <w:p w14:paraId="05FE8F7A" w14:textId="77777777" w:rsidR="00C43FC4" w:rsidRDefault="00C43FC4" w:rsidP="00064EA3">
      <w:pPr>
        <w:spacing w:after="0"/>
        <w:ind w:firstLine="708"/>
        <w:jc w:val="center"/>
        <w:rPr>
          <w:rFonts w:ascii="Times New Roman" w:hAnsi="Times New Roman" w:cs="Times New Roman"/>
          <w:sz w:val="24"/>
          <w:szCs w:val="24"/>
        </w:rPr>
      </w:pPr>
    </w:p>
    <w:p w14:paraId="11D300C8" w14:textId="77777777" w:rsidR="00D57444" w:rsidRDefault="00D57444" w:rsidP="00064EA3">
      <w:pPr>
        <w:spacing w:after="0"/>
        <w:ind w:firstLine="708"/>
        <w:jc w:val="center"/>
        <w:rPr>
          <w:rFonts w:ascii="Times New Roman" w:hAnsi="Times New Roman" w:cs="Times New Roman"/>
          <w:b/>
          <w:i/>
          <w:sz w:val="24"/>
          <w:szCs w:val="24"/>
        </w:rPr>
      </w:pPr>
      <w:r w:rsidRPr="001D1A22">
        <w:rPr>
          <w:rFonts w:ascii="Times New Roman" w:hAnsi="Times New Roman" w:cs="Times New Roman"/>
          <w:b/>
          <w:i/>
          <w:sz w:val="24"/>
          <w:szCs w:val="24"/>
        </w:rPr>
        <w:t>Аналіз структури і мережі школи за минулий навчальний рік</w:t>
      </w:r>
    </w:p>
    <w:p w14:paraId="66D1BABE" w14:textId="77777777" w:rsidR="00D57444" w:rsidRDefault="00860D57" w:rsidP="00064EA3">
      <w:pPr>
        <w:spacing w:after="0"/>
        <w:ind w:firstLine="708"/>
        <w:jc w:val="both"/>
        <w:rPr>
          <w:rFonts w:ascii="Times New Roman" w:hAnsi="Times New Roman" w:cs="Times New Roman"/>
          <w:sz w:val="24"/>
          <w:szCs w:val="24"/>
        </w:rPr>
      </w:pPr>
      <w:r>
        <w:rPr>
          <w:rFonts w:ascii="Times New Roman" w:hAnsi="Times New Roman" w:cs="Times New Roman"/>
          <w:sz w:val="24"/>
          <w:szCs w:val="24"/>
        </w:rPr>
        <w:t>На початок 2022</w:t>
      </w:r>
      <w:r w:rsidR="00D23844">
        <w:rPr>
          <w:rFonts w:ascii="Times New Roman" w:hAnsi="Times New Roman" w:cs="Times New Roman"/>
          <w:sz w:val="24"/>
          <w:szCs w:val="24"/>
        </w:rPr>
        <w:t>/</w:t>
      </w:r>
      <w:r>
        <w:rPr>
          <w:rFonts w:ascii="Times New Roman" w:hAnsi="Times New Roman" w:cs="Times New Roman"/>
          <w:sz w:val="24"/>
          <w:szCs w:val="24"/>
        </w:rPr>
        <w:t>2023</w:t>
      </w:r>
      <w:r w:rsidR="00D57444">
        <w:rPr>
          <w:rFonts w:ascii="Times New Roman" w:hAnsi="Times New Roman" w:cs="Times New Roman"/>
          <w:sz w:val="24"/>
          <w:szCs w:val="24"/>
        </w:rPr>
        <w:t xml:space="preserve"> навчального року у школі навчалося </w:t>
      </w:r>
      <w:r w:rsidR="00C43FC4">
        <w:rPr>
          <w:rFonts w:ascii="Times New Roman" w:hAnsi="Times New Roman" w:cs="Times New Roman"/>
          <w:sz w:val="24"/>
          <w:szCs w:val="24"/>
        </w:rPr>
        <w:t>3</w:t>
      </w:r>
      <w:r>
        <w:rPr>
          <w:rFonts w:ascii="Times New Roman" w:hAnsi="Times New Roman" w:cs="Times New Roman"/>
          <w:sz w:val="24"/>
          <w:szCs w:val="24"/>
        </w:rPr>
        <w:t>47</w:t>
      </w:r>
      <w:r w:rsidR="00C43FC4">
        <w:rPr>
          <w:rFonts w:ascii="Times New Roman" w:hAnsi="Times New Roman" w:cs="Times New Roman"/>
          <w:sz w:val="24"/>
          <w:szCs w:val="24"/>
        </w:rPr>
        <w:t xml:space="preserve"> учні, що менше у порівнянні з минулим навчальним ро</w:t>
      </w:r>
      <w:r>
        <w:rPr>
          <w:rFonts w:ascii="Times New Roman" w:hAnsi="Times New Roman" w:cs="Times New Roman"/>
          <w:sz w:val="24"/>
          <w:szCs w:val="24"/>
        </w:rPr>
        <w:t>ком на 11.75% менше (менше на 7</w:t>
      </w:r>
      <w:r w:rsidR="00C43FC4">
        <w:rPr>
          <w:rFonts w:ascii="Times New Roman" w:hAnsi="Times New Roman" w:cs="Times New Roman"/>
          <w:sz w:val="24"/>
          <w:szCs w:val="24"/>
        </w:rPr>
        <w:t xml:space="preserve"> учнів)</w:t>
      </w:r>
      <w:r w:rsidR="00D57444">
        <w:rPr>
          <w:rFonts w:ascii="Times New Roman" w:hAnsi="Times New Roman" w:cs="Times New Roman"/>
          <w:sz w:val="24"/>
          <w:szCs w:val="24"/>
        </w:rPr>
        <w:t>.</w:t>
      </w:r>
    </w:p>
    <w:p w14:paraId="16F5ECCF" w14:textId="77777777" w:rsidR="00D57444" w:rsidRDefault="00D57444" w:rsidP="00064EA3">
      <w:pPr>
        <w:spacing w:after="0"/>
        <w:ind w:firstLine="708"/>
        <w:jc w:val="both"/>
        <w:rPr>
          <w:rFonts w:ascii="Times New Roman" w:hAnsi="Times New Roman" w:cs="Times New Roman"/>
          <w:sz w:val="24"/>
          <w:szCs w:val="24"/>
        </w:rPr>
      </w:pPr>
      <w:r>
        <w:rPr>
          <w:rFonts w:ascii="Times New Roman" w:hAnsi="Times New Roman" w:cs="Times New Roman"/>
          <w:sz w:val="24"/>
          <w:szCs w:val="24"/>
        </w:rPr>
        <w:t>Укомплектовано 1</w:t>
      </w:r>
      <w:r w:rsidR="00860D57">
        <w:rPr>
          <w:rFonts w:ascii="Times New Roman" w:hAnsi="Times New Roman" w:cs="Times New Roman"/>
          <w:sz w:val="24"/>
          <w:szCs w:val="24"/>
        </w:rPr>
        <w:t>6</w:t>
      </w:r>
      <w:r>
        <w:rPr>
          <w:rFonts w:ascii="Times New Roman" w:hAnsi="Times New Roman" w:cs="Times New Roman"/>
          <w:sz w:val="24"/>
          <w:szCs w:val="24"/>
        </w:rPr>
        <w:t xml:space="preserve"> класів. Середня наповнюваність класів – </w:t>
      </w:r>
      <w:r w:rsidR="00860D57">
        <w:rPr>
          <w:rFonts w:ascii="Times New Roman" w:hAnsi="Times New Roman" w:cs="Times New Roman"/>
          <w:sz w:val="24"/>
          <w:szCs w:val="24"/>
        </w:rPr>
        <w:t>21.7 учнів, що на 7,7% менше у порівнянні з минулим навчальним роком.</w:t>
      </w:r>
    </w:p>
    <w:p w14:paraId="738A763F" w14:textId="77777777" w:rsidR="00D57444" w:rsidRDefault="00860D57" w:rsidP="00064EA3">
      <w:pPr>
        <w:spacing w:after="0"/>
        <w:ind w:firstLine="708"/>
        <w:jc w:val="both"/>
        <w:rPr>
          <w:rFonts w:ascii="Times New Roman" w:hAnsi="Times New Roman" w:cs="Times New Roman"/>
          <w:sz w:val="24"/>
          <w:szCs w:val="24"/>
        </w:rPr>
      </w:pPr>
      <w:r>
        <w:rPr>
          <w:rFonts w:ascii="Times New Roman" w:hAnsi="Times New Roman" w:cs="Times New Roman"/>
          <w:sz w:val="24"/>
          <w:szCs w:val="24"/>
        </w:rPr>
        <w:t>Розподіл класів за ступенями: І ступінь</w:t>
      </w:r>
      <w:r w:rsidR="00C43FC4">
        <w:rPr>
          <w:rFonts w:ascii="Times New Roman" w:hAnsi="Times New Roman" w:cs="Times New Roman"/>
          <w:sz w:val="24"/>
          <w:szCs w:val="24"/>
        </w:rPr>
        <w:t>– 7</w:t>
      </w:r>
      <w:r w:rsidR="00D57444">
        <w:rPr>
          <w:rFonts w:ascii="Times New Roman" w:hAnsi="Times New Roman" w:cs="Times New Roman"/>
          <w:sz w:val="24"/>
          <w:szCs w:val="24"/>
        </w:rPr>
        <w:t xml:space="preserve"> клас</w:t>
      </w:r>
      <w:r>
        <w:rPr>
          <w:rFonts w:ascii="Times New Roman" w:hAnsi="Times New Roman" w:cs="Times New Roman"/>
          <w:sz w:val="24"/>
          <w:szCs w:val="24"/>
        </w:rPr>
        <w:t xml:space="preserve">ів ІІ ступінь – 8 класів, ІІІ ступінь – 1 клас. </w:t>
      </w:r>
      <w:r w:rsidR="00D57444">
        <w:rPr>
          <w:rFonts w:ascii="Times New Roman" w:hAnsi="Times New Roman" w:cs="Times New Roman"/>
          <w:sz w:val="24"/>
          <w:szCs w:val="24"/>
        </w:rPr>
        <w:t xml:space="preserve"> </w:t>
      </w:r>
    </w:p>
    <w:p w14:paraId="21E73FCE" w14:textId="77777777" w:rsidR="00D57444" w:rsidRDefault="00D57444" w:rsidP="00064EA3">
      <w:pPr>
        <w:spacing w:after="0"/>
        <w:ind w:firstLine="708"/>
        <w:jc w:val="both"/>
        <w:rPr>
          <w:rFonts w:ascii="Times New Roman" w:hAnsi="Times New Roman" w:cs="Times New Roman"/>
          <w:sz w:val="24"/>
          <w:szCs w:val="24"/>
        </w:rPr>
      </w:pPr>
      <w:r>
        <w:rPr>
          <w:rFonts w:ascii="Times New Roman" w:hAnsi="Times New Roman" w:cs="Times New Roman"/>
          <w:sz w:val="24"/>
          <w:szCs w:val="24"/>
        </w:rPr>
        <w:t>Основними заходами із збе</w:t>
      </w:r>
      <w:r w:rsidR="00860D57">
        <w:rPr>
          <w:rFonts w:ascii="Times New Roman" w:hAnsi="Times New Roman" w:cs="Times New Roman"/>
          <w:sz w:val="24"/>
          <w:szCs w:val="24"/>
        </w:rPr>
        <w:t>реження контингенту учнів у 2022/2023</w:t>
      </w:r>
      <w:r>
        <w:rPr>
          <w:rFonts w:ascii="Times New Roman" w:hAnsi="Times New Roman" w:cs="Times New Roman"/>
          <w:sz w:val="24"/>
          <w:szCs w:val="24"/>
        </w:rPr>
        <w:t xml:space="preserve"> навчальному році були :</w:t>
      </w:r>
    </w:p>
    <w:p w14:paraId="3F87917C" w14:textId="77777777" w:rsidR="00860D57" w:rsidRPr="00860D57" w:rsidRDefault="00860D57" w:rsidP="00860D57">
      <w:pPr>
        <w:pStyle w:val="a4"/>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організація навчання за інституційною формою навчання з використанням ДОТ;</w:t>
      </w:r>
    </w:p>
    <w:p w14:paraId="4EE51F1B" w14:textId="77777777" w:rsidR="00D57444" w:rsidRDefault="00D57444" w:rsidP="00064EA3">
      <w:pPr>
        <w:pStyle w:val="a4"/>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організація навчання за індивідуальною формою</w:t>
      </w:r>
      <w:r w:rsidR="00860D57">
        <w:rPr>
          <w:rFonts w:ascii="Times New Roman" w:hAnsi="Times New Roman" w:cs="Times New Roman"/>
          <w:sz w:val="24"/>
          <w:szCs w:val="24"/>
        </w:rPr>
        <w:t xml:space="preserve"> </w:t>
      </w:r>
      <w:r w:rsidR="00C43FC4">
        <w:rPr>
          <w:rFonts w:ascii="Times New Roman" w:hAnsi="Times New Roman" w:cs="Times New Roman"/>
          <w:sz w:val="24"/>
          <w:szCs w:val="24"/>
        </w:rPr>
        <w:t>(сімейна та педагогічний патронаж)</w:t>
      </w:r>
      <w:r>
        <w:rPr>
          <w:rFonts w:ascii="Times New Roman" w:hAnsi="Times New Roman" w:cs="Times New Roman"/>
          <w:sz w:val="24"/>
          <w:szCs w:val="24"/>
        </w:rPr>
        <w:t>;</w:t>
      </w:r>
    </w:p>
    <w:p w14:paraId="46E73F93" w14:textId="77777777" w:rsidR="00D57444" w:rsidRDefault="00D57444" w:rsidP="00064EA3">
      <w:pPr>
        <w:pStyle w:val="a4"/>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організація інклюзивної освіти.</w:t>
      </w:r>
    </w:p>
    <w:p w14:paraId="307ED267" w14:textId="77777777" w:rsidR="00D57444" w:rsidRPr="00900E72" w:rsidRDefault="00D57444" w:rsidP="00064EA3">
      <w:pPr>
        <w:spacing w:after="0"/>
        <w:ind w:firstLine="708"/>
        <w:jc w:val="both"/>
        <w:rPr>
          <w:rFonts w:ascii="Times New Roman" w:hAnsi="Times New Roman" w:cs="Times New Roman"/>
          <w:sz w:val="24"/>
          <w:szCs w:val="24"/>
        </w:rPr>
      </w:pPr>
      <w:r w:rsidRPr="00900E72">
        <w:rPr>
          <w:rFonts w:ascii="Times New Roman" w:hAnsi="Times New Roman" w:cs="Times New Roman"/>
          <w:sz w:val="24"/>
          <w:szCs w:val="24"/>
        </w:rPr>
        <w:t>Згідно з Конституцією України (ст.. 51), З</w:t>
      </w:r>
      <w:r w:rsidR="00860D57">
        <w:rPr>
          <w:rFonts w:ascii="Times New Roman" w:hAnsi="Times New Roman" w:cs="Times New Roman"/>
          <w:sz w:val="24"/>
          <w:szCs w:val="24"/>
        </w:rPr>
        <w:t>акону України «Про освіту» (ст.</w:t>
      </w:r>
      <w:r w:rsidRPr="00900E72">
        <w:rPr>
          <w:rFonts w:ascii="Times New Roman" w:hAnsi="Times New Roman" w:cs="Times New Roman"/>
          <w:sz w:val="24"/>
          <w:szCs w:val="24"/>
        </w:rPr>
        <w:t xml:space="preserve"> 35), </w:t>
      </w:r>
      <w:r w:rsidR="00C43FC4">
        <w:rPr>
          <w:rFonts w:ascii="Times New Roman" w:hAnsi="Times New Roman" w:cs="Times New Roman"/>
          <w:sz w:val="24"/>
          <w:szCs w:val="24"/>
        </w:rPr>
        <w:t>Порядку ведення</w:t>
      </w:r>
      <w:r w:rsidRPr="00900E72">
        <w:rPr>
          <w:rFonts w:ascii="Times New Roman" w:hAnsi="Times New Roman" w:cs="Times New Roman"/>
          <w:sz w:val="24"/>
          <w:szCs w:val="24"/>
        </w:rPr>
        <w:t xml:space="preserve"> обліку дітей </w:t>
      </w:r>
      <w:r w:rsidR="00C43FC4">
        <w:rPr>
          <w:rFonts w:ascii="Times New Roman" w:hAnsi="Times New Roman" w:cs="Times New Roman"/>
          <w:sz w:val="24"/>
          <w:szCs w:val="24"/>
        </w:rPr>
        <w:t xml:space="preserve">дошкільного, </w:t>
      </w:r>
      <w:r w:rsidRPr="00900E72">
        <w:rPr>
          <w:rFonts w:ascii="Times New Roman" w:hAnsi="Times New Roman" w:cs="Times New Roman"/>
          <w:sz w:val="24"/>
          <w:szCs w:val="24"/>
        </w:rPr>
        <w:t xml:space="preserve"> шкільного віку</w:t>
      </w:r>
      <w:r w:rsidR="00C43FC4">
        <w:rPr>
          <w:rFonts w:ascii="Times New Roman" w:hAnsi="Times New Roman" w:cs="Times New Roman"/>
          <w:sz w:val="24"/>
          <w:szCs w:val="24"/>
        </w:rPr>
        <w:t xml:space="preserve"> та учнів (з</w:t>
      </w:r>
      <w:r w:rsidRPr="00900E72">
        <w:rPr>
          <w:rFonts w:ascii="Times New Roman" w:hAnsi="Times New Roman" w:cs="Times New Roman"/>
          <w:sz w:val="24"/>
          <w:szCs w:val="24"/>
        </w:rPr>
        <w:t>атвердженого Постановою Кабінету Міністрів України №</w:t>
      </w:r>
      <w:r w:rsidR="00C43FC4">
        <w:rPr>
          <w:rFonts w:ascii="Times New Roman" w:hAnsi="Times New Roman" w:cs="Times New Roman"/>
          <w:sz w:val="24"/>
          <w:szCs w:val="24"/>
        </w:rPr>
        <w:t>684</w:t>
      </w:r>
      <w:r w:rsidRPr="00900E72">
        <w:rPr>
          <w:rFonts w:ascii="Times New Roman" w:hAnsi="Times New Roman" w:cs="Times New Roman"/>
          <w:sz w:val="24"/>
          <w:szCs w:val="24"/>
        </w:rPr>
        <w:t xml:space="preserve"> від </w:t>
      </w:r>
      <w:r w:rsidR="00C43FC4">
        <w:rPr>
          <w:rFonts w:ascii="Times New Roman" w:hAnsi="Times New Roman" w:cs="Times New Roman"/>
          <w:sz w:val="24"/>
          <w:szCs w:val="24"/>
        </w:rPr>
        <w:t>13.09.2017 року)</w:t>
      </w:r>
      <w:r w:rsidRPr="00900E72">
        <w:rPr>
          <w:rFonts w:ascii="Times New Roman" w:hAnsi="Times New Roman" w:cs="Times New Roman"/>
          <w:sz w:val="24"/>
          <w:szCs w:val="24"/>
        </w:rPr>
        <w:t xml:space="preserve">, Плану заходів управління освіти і науки Бердичівської міської ради адміністрація </w:t>
      </w:r>
      <w:r w:rsidR="00860D57">
        <w:rPr>
          <w:rFonts w:ascii="Times New Roman" w:hAnsi="Times New Roman" w:cs="Times New Roman"/>
          <w:sz w:val="24"/>
          <w:szCs w:val="24"/>
        </w:rPr>
        <w:t>гімназії</w:t>
      </w:r>
      <w:r w:rsidRPr="00900E72">
        <w:rPr>
          <w:rFonts w:ascii="Times New Roman" w:hAnsi="Times New Roman" w:cs="Times New Roman"/>
          <w:sz w:val="24"/>
          <w:szCs w:val="24"/>
        </w:rPr>
        <w:t xml:space="preserve"> вживає заходи щодо реалізації права дітей і підлітків шкільного віку, які постійно проживають на закріпленій території обслуговування, на здобуття повної загальної середньої освіти. Зокрема:</w:t>
      </w:r>
    </w:p>
    <w:p w14:paraId="0C5A97C2" w14:textId="77777777" w:rsidR="00D57444" w:rsidRDefault="00D57444" w:rsidP="00064EA3">
      <w:pPr>
        <w:pStyle w:val="a4"/>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здійснює постійний </w:t>
      </w:r>
      <w:r w:rsidR="00860D57">
        <w:rPr>
          <w:rFonts w:ascii="Times New Roman" w:hAnsi="Times New Roman" w:cs="Times New Roman"/>
          <w:sz w:val="24"/>
          <w:szCs w:val="24"/>
        </w:rPr>
        <w:t xml:space="preserve">моніторинг </w:t>
      </w:r>
      <w:r>
        <w:rPr>
          <w:rFonts w:ascii="Times New Roman" w:hAnsi="Times New Roman" w:cs="Times New Roman"/>
          <w:sz w:val="24"/>
          <w:szCs w:val="24"/>
        </w:rPr>
        <w:t xml:space="preserve">за відвідуванням </w:t>
      </w:r>
      <w:r w:rsidR="00860D57">
        <w:rPr>
          <w:rFonts w:ascii="Times New Roman" w:hAnsi="Times New Roman" w:cs="Times New Roman"/>
          <w:sz w:val="24"/>
          <w:szCs w:val="24"/>
        </w:rPr>
        <w:t>гімназії</w:t>
      </w:r>
      <w:r>
        <w:rPr>
          <w:rFonts w:ascii="Times New Roman" w:hAnsi="Times New Roman" w:cs="Times New Roman"/>
          <w:sz w:val="24"/>
          <w:szCs w:val="24"/>
        </w:rPr>
        <w:t>, з</w:t>
      </w:r>
      <w:r w:rsidRPr="00900E72">
        <w:rPr>
          <w:rFonts w:ascii="Times New Roman" w:hAnsi="Times New Roman" w:cs="Times New Roman"/>
          <w:sz w:val="24"/>
          <w:szCs w:val="24"/>
        </w:rPr>
        <w:t>`</w:t>
      </w:r>
      <w:r>
        <w:rPr>
          <w:rFonts w:ascii="Times New Roman" w:hAnsi="Times New Roman" w:cs="Times New Roman"/>
          <w:sz w:val="24"/>
          <w:szCs w:val="24"/>
        </w:rPr>
        <w:t>ясовує причини відсутності на уроках, підтримує тісний зв'язок з батьками, службою у справах сім</w:t>
      </w:r>
      <w:r w:rsidRPr="00900E72">
        <w:rPr>
          <w:rFonts w:ascii="Times New Roman" w:hAnsi="Times New Roman" w:cs="Times New Roman"/>
          <w:sz w:val="24"/>
          <w:szCs w:val="24"/>
        </w:rPr>
        <w:t>`</w:t>
      </w:r>
      <w:r>
        <w:rPr>
          <w:rFonts w:ascii="Times New Roman" w:hAnsi="Times New Roman" w:cs="Times New Roman"/>
          <w:sz w:val="24"/>
          <w:szCs w:val="24"/>
        </w:rPr>
        <w:t>ї та ювенальною поліцією у справах неповнолітніх;</w:t>
      </w:r>
    </w:p>
    <w:p w14:paraId="0A7C94E4" w14:textId="77777777" w:rsidR="00D57444" w:rsidRDefault="00D57444" w:rsidP="00064EA3">
      <w:pPr>
        <w:pStyle w:val="a4"/>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організовує роботу з надання допомоги в засвоєнні навчального матеріалу учням, які тривалий час не відвідували </w:t>
      </w:r>
      <w:r w:rsidR="00860D57">
        <w:rPr>
          <w:rFonts w:ascii="Times New Roman" w:hAnsi="Times New Roman" w:cs="Times New Roman"/>
          <w:sz w:val="24"/>
          <w:szCs w:val="24"/>
        </w:rPr>
        <w:t>гімназію</w:t>
      </w:r>
      <w:r>
        <w:rPr>
          <w:rFonts w:ascii="Times New Roman" w:hAnsi="Times New Roman" w:cs="Times New Roman"/>
          <w:sz w:val="24"/>
          <w:szCs w:val="24"/>
        </w:rPr>
        <w:t>;</w:t>
      </w:r>
    </w:p>
    <w:p w14:paraId="6868B722" w14:textId="77777777" w:rsidR="00D57444" w:rsidRDefault="00D57444" w:rsidP="00064EA3">
      <w:pPr>
        <w:pStyle w:val="a4"/>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у межах своєї компетенції веде роз’яснювальну роботу серед населення щодо обов’язковості здобуття дітьми й підлітками повної загальної середньої освіти.</w:t>
      </w:r>
    </w:p>
    <w:p w14:paraId="1446780F" w14:textId="77777777" w:rsidR="00D57444" w:rsidRPr="0096779E" w:rsidRDefault="00D57444" w:rsidP="00064EA3">
      <w:pPr>
        <w:spacing w:after="0"/>
        <w:ind w:firstLine="708"/>
        <w:jc w:val="both"/>
        <w:rPr>
          <w:rFonts w:ascii="Times New Roman" w:hAnsi="Times New Roman" w:cs="Times New Roman"/>
          <w:sz w:val="24"/>
          <w:szCs w:val="24"/>
        </w:rPr>
      </w:pPr>
      <w:r w:rsidRPr="0096779E">
        <w:rPr>
          <w:rFonts w:ascii="Times New Roman" w:hAnsi="Times New Roman" w:cs="Times New Roman"/>
          <w:sz w:val="24"/>
          <w:szCs w:val="24"/>
        </w:rPr>
        <w:t>У 20</w:t>
      </w:r>
      <w:r w:rsidR="00860D57">
        <w:rPr>
          <w:rFonts w:ascii="Times New Roman" w:hAnsi="Times New Roman" w:cs="Times New Roman"/>
          <w:sz w:val="24"/>
          <w:szCs w:val="24"/>
        </w:rPr>
        <w:t>22</w:t>
      </w:r>
      <w:r w:rsidR="00D23844">
        <w:rPr>
          <w:rFonts w:ascii="Times New Roman" w:hAnsi="Times New Roman" w:cs="Times New Roman"/>
          <w:sz w:val="24"/>
          <w:szCs w:val="24"/>
        </w:rPr>
        <w:t>/</w:t>
      </w:r>
      <w:r w:rsidRPr="0096779E">
        <w:rPr>
          <w:rFonts w:ascii="Times New Roman" w:hAnsi="Times New Roman" w:cs="Times New Roman"/>
          <w:sz w:val="24"/>
          <w:szCs w:val="24"/>
        </w:rPr>
        <w:t>202</w:t>
      </w:r>
      <w:r w:rsidR="00860D57">
        <w:rPr>
          <w:rFonts w:ascii="Times New Roman" w:hAnsi="Times New Roman" w:cs="Times New Roman"/>
          <w:sz w:val="24"/>
          <w:szCs w:val="24"/>
        </w:rPr>
        <w:t>3</w:t>
      </w:r>
      <w:r w:rsidRPr="0096779E">
        <w:rPr>
          <w:rFonts w:ascii="Times New Roman" w:hAnsi="Times New Roman" w:cs="Times New Roman"/>
          <w:sz w:val="24"/>
          <w:szCs w:val="24"/>
        </w:rPr>
        <w:t xml:space="preserve"> навчальному році в школі за індивідуальною формою навчання</w:t>
      </w:r>
      <w:r w:rsidR="00C43FC4">
        <w:rPr>
          <w:rFonts w:ascii="Times New Roman" w:hAnsi="Times New Roman" w:cs="Times New Roman"/>
          <w:sz w:val="24"/>
          <w:szCs w:val="24"/>
        </w:rPr>
        <w:t xml:space="preserve"> </w:t>
      </w:r>
      <w:r>
        <w:rPr>
          <w:rFonts w:ascii="Times New Roman" w:hAnsi="Times New Roman" w:cs="Times New Roman"/>
          <w:sz w:val="24"/>
          <w:szCs w:val="24"/>
        </w:rPr>
        <w:t>(педагогічний патронаж)</w:t>
      </w:r>
      <w:r w:rsidRPr="0096779E">
        <w:rPr>
          <w:rFonts w:ascii="Times New Roman" w:hAnsi="Times New Roman" w:cs="Times New Roman"/>
          <w:sz w:val="24"/>
          <w:szCs w:val="24"/>
        </w:rPr>
        <w:t xml:space="preserve">  навчалося </w:t>
      </w:r>
      <w:r w:rsidR="00860D57">
        <w:rPr>
          <w:rFonts w:ascii="Times New Roman" w:hAnsi="Times New Roman" w:cs="Times New Roman"/>
          <w:sz w:val="24"/>
          <w:szCs w:val="24"/>
        </w:rPr>
        <w:t>3</w:t>
      </w:r>
      <w:r w:rsidR="00C43FC4">
        <w:rPr>
          <w:rFonts w:ascii="Times New Roman" w:hAnsi="Times New Roman" w:cs="Times New Roman"/>
          <w:sz w:val="24"/>
          <w:szCs w:val="24"/>
        </w:rPr>
        <w:t xml:space="preserve"> учні</w:t>
      </w:r>
      <w:r w:rsidRPr="0096779E">
        <w:rPr>
          <w:rFonts w:ascii="Times New Roman" w:hAnsi="Times New Roman" w:cs="Times New Roman"/>
          <w:sz w:val="24"/>
          <w:szCs w:val="24"/>
        </w:rPr>
        <w:t xml:space="preserve">, які за станом здоров`я не могли відвідувати школу: </w:t>
      </w:r>
      <w:r w:rsidR="00860D57">
        <w:rPr>
          <w:rFonts w:ascii="Times New Roman" w:hAnsi="Times New Roman" w:cs="Times New Roman"/>
          <w:sz w:val="24"/>
          <w:szCs w:val="24"/>
        </w:rPr>
        <w:t>Нестерова Д.</w:t>
      </w:r>
      <w:r>
        <w:rPr>
          <w:rFonts w:ascii="Times New Roman" w:hAnsi="Times New Roman" w:cs="Times New Roman"/>
          <w:sz w:val="24"/>
          <w:szCs w:val="24"/>
        </w:rPr>
        <w:t xml:space="preserve"> (</w:t>
      </w:r>
      <w:r w:rsidR="00860D57">
        <w:rPr>
          <w:rFonts w:ascii="Times New Roman" w:hAnsi="Times New Roman" w:cs="Times New Roman"/>
          <w:sz w:val="24"/>
          <w:szCs w:val="24"/>
        </w:rPr>
        <w:t>1</w:t>
      </w:r>
      <w:r w:rsidRPr="0096779E">
        <w:rPr>
          <w:rFonts w:ascii="Times New Roman" w:hAnsi="Times New Roman" w:cs="Times New Roman"/>
          <w:sz w:val="24"/>
          <w:szCs w:val="24"/>
        </w:rPr>
        <w:t xml:space="preserve"> </w:t>
      </w:r>
      <w:proofErr w:type="spellStart"/>
      <w:r w:rsidRPr="0096779E">
        <w:rPr>
          <w:rFonts w:ascii="Times New Roman" w:hAnsi="Times New Roman" w:cs="Times New Roman"/>
          <w:sz w:val="24"/>
          <w:szCs w:val="24"/>
        </w:rPr>
        <w:t>кл</w:t>
      </w:r>
      <w:proofErr w:type="spellEnd"/>
      <w:r w:rsidRPr="0096779E">
        <w:rPr>
          <w:rFonts w:ascii="Times New Roman" w:hAnsi="Times New Roman" w:cs="Times New Roman"/>
          <w:sz w:val="24"/>
          <w:szCs w:val="24"/>
        </w:rPr>
        <w:t xml:space="preserve">.), </w:t>
      </w:r>
      <w:proofErr w:type="spellStart"/>
      <w:r w:rsidR="00860D57">
        <w:rPr>
          <w:rFonts w:ascii="Times New Roman" w:hAnsi="Times New Roman" w:cs="Times New Roman"/>
          <w:sz w:val="24"/>
          <w:szCs w:val="24"/>
        </w:rPr>
        <w:t>Семеняка</w:t>
      </w:r>
      <w:proofErr w:type="spellEnd"/>
      <w:r w:rsidR="00860D57">
        <w:rPr>
          <w:rFonts w:ascii="Times New Roman" w:hAnsi="Times New Roman" w:cs="Times New Roman"/>
          <w:sz w:val="24"/>
          <w:szCs w:val="24"/>
        </w:rPr>
        <w:t xml:space="preserve"> Д. (6</w:t>
      </w:r>
      <w:r>
        <w:rPr>
          <w:rFonts w:ascii="Times New Roman" w:hAnsi="Times New Roman" w:cs="Times New Roman"/>
          <w:sz w:val="24"/>
          <w:szCs w:val="24"/>
        </w:rPr>
        <w:t xml:space="preserve">-А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xml:space="preserve">), </w:t>
      </w:r>
      <w:proofErr w:type="spellStart"/>
      <w:r w:rsidRPr="0096779E">
        <w:rPr>
          <w:rFonts w:ascii="Times New Roman" w:hAnsi="Times New Roman" w:cs="Times New Roman"/>
          <w:sz w:val="24"/>
          <w:szCs w:val="24"/>
        </w:rPr>
        <w:t>М</w:t>
      </w:r>
      <w:r w:rsidR="00C43FC4">
        <w:rPr>
          <w:rFonts w:ascii="Times New Roman" w:hAnsi="Times New Roman" w:cs="Times New Roman"/>
          <w:sz w:val="24"/>
          <w:szCs w:val="24"/>
        </w:rPr>
        <w:t>ихалевич</w:t>
      </w:r>
      <w:proofErr w:type="spellEnd"/>
      <w:r w:rsidR="00C43FC4">
        <w:rPr>
          <w:rFonts w:ascii="Times New Roman" w:hAnsi="Times New Roman" w:cs="Times New Roman"/>
          <w:sz w:val="24"/>
          <w:szCs w:val="24"/>
        </w:rPr>
        <w:t xml:space="preserve"> Д.</w:t>
      </w:r>
      <w:r>
        <w:rPr>
          <w:rFonts w:ascii="Times New Roman" w:hAnsi="Times New Roman" w:cs="Times New Roman"/>
          <w:sz w:val="24"/>
          <w:szCs w:val="24"/>
        </w:rPr>
        <w:t xml:space="preserve"> </w:t>
      </w:r>
      <w:r w:rsidR="00860D57">
        <w:rPr>
          <w:rFonts w:ascii="Times New Roman" w:hAnsi="Times New Roman" w:cs="Times New Roman"/>
          <w:sz w:val="24"/>
          <w:szCs w:val="24"/>
        </w:rPr>
        <w:t>(8</w:t>
      </w:r>
      <w:r w:rsidR="00C43FC4">
        <w:rPr>
          <w:rFonts w:ascii="Times New Roman" w:hAnsi="Times New Roman" w:cs="Times New Roman"/>
          <w:sz w:val="24"/>
          <w:szCs w:val="24"/>
        </w:rPr>
        <w:t>кл.).</w:t>
      </w:r>
    </w:p>
    <w:p w14:paraId="6E788FB8" w14:textId="77777777" w:rsidR="00D57444" w:rsidRPr="00602C94" w:rsidRDefault="00D57444" w:rsidP="00064EA3">
      <w:pPr>
        <w:spacing w:after="0"/>
        <w:ind w:firstLine="708"/>
        <w:jc w:val="both"/>
        <w:rPr>
          <w:rFonts w:ascii="Times New Roman" w:hAnsi="Times New Roman" w:cs="Times New Roman"/>
          <w:sz w:val="24"/>
          <w:szCs w:val="24"/>
        </w:rPr>
      </w:pPr>
      <w:r w:rsidRPr="00602C94">
        <w:rPr>
          <w:rFonts w:ascii="Times New Roman" w:hAnsi="Times New Roman" w:cs="Times New Roman"/>
          <w:sz w:val="24"/>
          <w:szCs w:val="24"/>
        </w:rPr>
        <w:lastRenderedPageBreak/>
        <w:t xml:space="preserve">Індивідуальне навчання (педагогічний патронаж) здійснювалося за індивідуальними навчальними планами, розробленими </w:t>
      </w:r>
      <w:r w:rsidR="00B01887">
        <w:rPr>
          <w:rFonts w:ascii="Times New Roman" w:hAnsi="Times New Roman" w:cs="Times New Roman"/>
          <w:sz w:val="24"/>
          <w:szCs w:val="24"/>
        </w:rPr>
        <w:t>гімназією</w:t>
      </w:r>
      <w:r w:rsidRPr="00602C94">
        <w:rPr>
          <w:rFonts w:ascii="Times New Roman" w:hAnsi="Times New Roman" w:cs="Times New Roman"/>
          <w:sz w:val="24"/>
          <w:szCs w:val="24"/>
        </w:rPr>
        <w:t xml:space="preserve"> з урахуванням індивідуальних особливостей дітей, їх здібностей та потреб.</w:t>
      </w:r>
    </w:p>
    <w:p w14:paraId="222E6F7F" w14:textId="77777777" w:rsidR="00D57444" w:rsidRPr="00602C94" w:rsidRDefault="00D57444" w:rsidP="00064EA3">
      <w:pPr>
        <w:spacing w:after="0"/>
        <w:ind w:firstLine="708"/>
        <w:jc w:val="both"/>
        <w:rPr>
          <w:rFonts w:ascii="Times New Roman" w:hAnsi="Times New Roman" w:cs="Times New Roman"/>
          <w:sz w:val="24"/>
          <w:szCs w:val="24"/>
        </w:rPr>
      </w:pPr>
      <w:r w:rsidRPr="00602C94">
        <w:rPr>
          <w:rFonts w:ascii="Times New Roman" w:hAnsi="Times New Roman" w:cs="Times New Roman"/>
          <w:sz w:val="24"/>
          <w:szCs w:val="24"/>
        </w:rPr>
        <w:t>На підставі цих планів учителі-</w:t>
      </w:r>
      <w:proofErr w:type="spellStart"/>
      <w:r w:rsidRPr="00602C94">
        <w:rPr>
          <w:rFonts w:ascii="Times New Roman" w:hAnsi="Times New Roman" w:cs="Times New Roman"/>
          <w:sz w:val="24"/>
          <w:szCs w:val="24"/>
        </w:rPr>
        <w:t>предметники</w:t>
      </w:r>
      <w:proofErr w:type="spellEnd"/>
      <w:r w:rsidRPr="00602C94">
        <w:rPr>
          <w:rFonts w:ascii="Times New Roman" w:hAnsi="Times New Roman" w:cs="Times New Roman"/>
          <w:sz w:val="24"/>
          <w:szCs w:val="24"/>
        </w:rPr>
        <w:t xml:space="preserve"> розробили індивідуальні програми з кожного предмета, у яких визначався зміст і обсяг матеріалу, що підлягав вивченню. Розклад занять був погоджений з батьками і затверджений директором </w:t>
      </w:r>
      <w:r w:rsidR="00B01887">
        <w:rPr>
          <w:rFonts w:ascii="Times New Roman" w:hAnsi="Times New Roman" w:cs="Times New Roman"/>
          <w:sz w:val="24"/>
          <w:szCs w:val="24"/>
        </w:rPr>
        <w:t>гімназії</w:t>
      </w:r>
      <w:r w:rsidRPr="00602C94">
        <w:rPr>
          <w:rFonts w:ascii="Times New Roman" w:hAnsi="Times New Roman" w:cs="Times New Roman"/>
          <w:sz w:val="24"/>
          <w:szCs w:val="24"/>
        </w:rPr>
        <w:t>.</w:t>
      </w:r>
    </w:p>
    <w:p w14:paraId="6A78131B" w14:textId="77777777" w:rsidR="00D57444" w:rsidRPr="00602C94" w:rsidRDefault="00D57444" w:rsidP="00064EA3">
      <w:pPr>
        <w:spacing w:after="0"/>
        <w:ind w:firstLine="708"/>
        <w:jc w:val="both"/>
        <w:rPr>
          <w:rFonts w:ascii="Times New Roman" w:hAnsi="Times New Roman" w:cs="Times New Roman"/>
          <w:sz w:val="24"/>
          <w:szCs w:val="24"/>
        </w:rPr>
      </w:pPr>
      <w:r w:rsidRPr="00602C94">
        <w:rPr>
          <w:rFonts w:ascii="Times New Roman" w:hAnsi="Times New Roman" w:cs="Times New Roman"/>
          <w:sz w:val="24"/>
          <w:szCs w:val="24"/>
        </w:rPr>
        <w:t xml:space="preserve">До проведення індивідуальних занять залучалися вчителі з відповідною педагогічною освітою, їх склад було затверджено наказом директора </w:t>
      </w:r>
      <w:r w:rsidR="00951DF8">
        <w:rPr>
          <w:rFonts w:ascii="Times New Roman" w:hAnsi="Times New Roman" w:cs="Times New Roman"/>
          <w:sz w:val="24"/>
          <w:szCs w:val="24"/>
        </w:rPr>
        <w:t>гімназії</w:t>
      </w:r>
      <w:r w:rsidRPr="00602C94">
        <w:rPr>
          <w:rFonts w:ascii="Times New Roman" w:hAnsi="Times New Roman" w:cs="Times New Roman"/>
          <w:sz w:val="24"/>
          <w:szCs w:val="24"/>
        </w:rPr>
        <w:t>. Кількість годин для організації індивідуального навчання визначалася відповідно до Положення про індивідуальну форму навчання в загальноосвітніх навчальних закладах.</w:t>
      </w:r>
    </w:p>
    <w:p w14:paraId="1B81E6F3" w14:textId="77777777" w:rsidR="00D57444" w:rsidRDefault="00D57444" w:rsidP="00064EA3">
      <w:pPr>
        <w:spacing w:after="0"/>
        <w:ind w:firstLine="708"/>
        <w:jc w:val="both"/>
        <w:rPr>
          <w:rFonts w:ascii="Times New Roman" w:hAnsi="Times New Roman" w:cs="Times New Roman"/>
          <w:sz w:val="24"/>
          <w:szCs w:val="24"/>
        </w:rPr>
      </w:pPr>
      <w:r w:rsidRPr="00602C94">
        <w:rPr>
          <w:rFonts w:ascii="Times New Roman" w:hAnsi="Times New Roman" w:cs="Times New Roman"/>
          <w:color w:val="FF0000"/>
          <w:sz w:val="24"/>
          <w:szCs w:val="24"/>
        </w:rPr>
        <w:t xml:space="preserve"> </w:t>
      </w:r>
      <w:r w:rsidRPr="00602C94">
        <w:rPr>
          <w:rFonts w:ascii="Times New Roman" w:hAnsi="Times New Roman" w:cs="Times New Roman"/>
          <w:sz w:val="24"/>
          <w:szCs w:val="24"/>
        </w:rPr>
        <w:t>Учителі-</w:t>
      </w:r>
      <w:proofErr w:type="spellStart"/>
      <w:r w:rsidRPr="00602C94">
        <w:rPr>
          <w:rFonts w:ascii="Times New Roman" w:hAnsi="Times New Roman" w:cs="Times New Roman"/>
          <w:sz w:val="24"/>
          <w:szCs w:val="24"/>
        </w:rPr>
        <w:t>предметники</w:t>
      </w:r>
      <w:proofErr w:type="spellEnd"/>
      <w:r w:rsidRPr="00602C94">
        <w:rPr>
          <w:rFonts w:ascii="Times New Roman" w:hAnsi="Times New Roman" w:cs="Times New Roman"/>
          <w:sz w:val="24"/>
          <w:szCs w:val="24"/>
        </w:rPr>
        <w:t xml:space="preserve"> </w:t>
      </w:r>
      <w:proofErr w:type="spellStart"/>
      <w:r w:rsidRPr="00602C94">
        <w:rPr>
          <w:rFonts w:ascii="Times New Roman" w:hAnsi="Times New Roman" w:cs="Times New Roman"/>
          <w:sz w:val="24"/>
          <w:szCs w:val="24"/>
        </w:rPr>
        <w:t>відповідально</w:t>
      </w:r>
      <w:proofErr w:type="spellEnd"/>
      <w:r w:rsidRPr="00602C94">
        <w:rPr>
          <w:rFonts w:ascii="Times New Roman" w:hAnsi="Times New Roman" w:cs="Times New Roman"/>
          <w:sz w:val="24"/>
          <w:szCs w:val="24"/>
        </w:rPr>
        <w:t xml:space="preserve"> ставилися до своїх обов`язків, </w:t>
      </w:r>
      <w:r w:rsidR="00B01887">
        <w:rPr>
          <w:rFonts w:ascii="Times New Roman" w:hAnsi="Times New Roman" w:cs="Times New Roman"/>
          <w:sz w:val="24"/>
          <w:szCs w:val="24"/>
        </w:rPr>
        <w:t>без нарікань відвідували дітей в</w:t>
      </w:r>
      <w:r w:rsidRPr="00602C94">
        <w:rPr>
          <w:rFonts w:ascii="Times New Roman" w:hAnsi="Times New Roman" w:cs="Times New Roman"/>
          <w:sz w:val="24"/>
          <w:szCs w:val="24"/>
        </w:rPr>
        <w:t>дома. Класні керівники</w:t>
      </w:r>
      <w:r>
        <w:rPr>
          <w:rFonts w:ascii="Times New Roman" w:hAnsi="Times New Roman" w:cs="Times New Roman"/>
          <w:sz w:val="24"/>
          <w:szCs w:val="24"/>
        </w:rPr>
        <w:t xml:space="preserve"> </w:t>
      </w:r>
      <w:proofErr w:type="spellStart"/>
      <w:r w:rsidR="00951DF8">
        <w:rPr>
          <w:rFonts w:ascii="Times New Roman" w:hAnsi="Times New Roman" w:cs="Times New Roman"/>
          <w:sz w:val="24"/>
          <w:szCs w:val="24"/>
        </w:rPr>
        <w:t>Карєтнікова</w:t>
      </w:r>
      <w:proofErr w:type="spellEnd"/>
      <w:r w:rsidR="00951DF8">
        <w:rPr>
          <w:rFonts w:ascii="Times New Roman" w:hAnsi="Times New Roman" w:cs="Times New Roman"/>
          <w:sz w:val="24"/>
          <w:szCs w:val="24"/>
        </w:rPr>
        <w:t xml:space="preserve"> Т.Л.</w:t>
      </w:r>
      <w:r>
        <w:rPr>
          <w:rFonts w:ascii="Times New Roman" w:hAnsi="Times New Roman" w:cs="Times New Roman"/>
          <w:sz w:val="24"/>
          <w:szCs w:val="24"/>
        </w:rPr>
        <w:t xml:space="preserve">., </w:t>
      </w:r>
      <w:proofErr w:type="spellStart"/>
      <w:r w:rsidR="00D23844">
        <w:rPr>
          <w:rFonts w:ascii="Times New Roman" w:hAnsi="Times New Roman" w:cs="Times New Roman"/>
          <w:sz w:val="24"/>
          <w:szCs w:val="24"/>
        </w:rPr>
        <w:t>Ревега</w:t>
      </w:r>
      <w:proofErr w:type="spellEnd"/>
      <w:r w:rsidR="00D23844">
        <w:rPr>
          <w:rFonts w:ascii="Times New Roman" w:hAnsi="Times New Roman" w:cs="Times New Roman"/>
          <w:sz w:val="24"/>
          <w:szCs w:val="24"/>
        </w:rPr>
        <w:t xml:space="preserve"> Н.В., </w:t>
      </w:r>
      <w:r w:rsidRPr="00602C94">
        <w:rPr>
          <w:rFonts w:ascii="Times New Roman" w:hAnsi="Times New Roman" w:cs="Times New Roman"/>
          <w:sz w:val="24"/>
          <w:szCs w:val="24"/>
        </w:rPr>
        <w:t>Ковтун Т.Є</w:t>
      </w:r>
      <w:r w:rsidR="00D23844">
        <w:rPr>
          <w:rFonts w:ascii="Times New Roman" w:hAnsi="Times New Roman" w:cs="Times New Roman"/>
          <w:sz w:val="24"/>
          <w:szCs w:val="24"/>
        </w:rPr>
        <w:t xml:space="preserve">. </w:t>
      </w:r>
      <w:r w:rsidRPr="00602C94">
        <w:rPr>
          <w:rFonts w:ascii="Times New Roman" w:hAnsi="Times New Roman" w:cs="Times New Roman"/>
          <w:sz w:val="24"/>
          <w:szCs w:val="24"/>
        </w:rPr>
        <w:t>підтримували тісний зв'язок з батьками, відвідували учнів, оформили відповідну документацію.</w:t>
      </w:r>
    </w:p>
    <w:p w14:paraId="6185C095" w14:textId="77777777" w:rsidR="00D23844" w:rsidRPr="00D23844" w:rsidRDefault="00D23844" w:rsidP="00064EA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Сімейну (домашню) форму навчання було обрано батьками </w:t>
      </w:r>
      <w:r w:rsidR="00951DF8">
        <w:rPr>
          <w:rFonts w:ascii="Times New Roman" w:hAnsi="Times New Roman" w:cs="Times New Roman"/>
          <w:sz w:val="24"/>
          <w:szCs w:val="24"/>
        </w:rPr>
        <w:t>56 здобувачів</w:t>
      </w:r>
      <w:r>
        <w:rPr>
          <w:rFonts w:ascii="Times New Roman" w:hAnsi="Times New Roman" w:cs="Times New Roman"/>
          <w:sz w:val="24"/>
          <w:szCs w:val="24"/>
        </w:rPr>
        <w:t xml:space="preserve"> освіти</w:t>
      </w:r>
      <w:r w:rsidR="00951DF8">
        <w:rPr>
          <w:rFonts w:ascii="Times New Roman" w:hAnsi="Times New Roman" w:cs="Times New Roman"/>
          <w:sz w:val="24"/>
          <w:szCs w:val="24"/>
        </w:rPr>
        <w:t xml:space="preserve">, </w:t>
      </w:r>
      <w:r w:rsidR="00D42668">
        <w:rPr>
          <w:rFonts w:ascii="Times New Roman" w:hAnsi="Times New Roman" w:cs="Times New Roman"/>
          <w:sz w:val="24"/>
          <w:szCs w:val="24"/>
        </w:rPr>
        <w:t xml:space="preserve">оскільки  ці здобувачі освіти перебували за межами України (у зв’язку із агресією </w:t>
      </w:r>
      <w:proofErr w:type="spellStart"/>
      <w:r w:rsidR="00D42668">
        <w:rPr>
          <w:rFonts w:ascii="Times New Roman" w:hAnsi="Times New Roman" w:cs="Times New Roman"/>
          <w:sz w:val="24"/>
          <w:szCs w:val="24"/>
        </w:rPr>
        <w:t>рф</w:t>
      </w:r>
      <w:proofErr w:type="spellEnd"/>
      <w:r w:rsidR="00D42668">
        <w:rPr>
          <w:rFonts w:ascii="Times New Roman" w:hAnsi="Times New Roman" w:cs="Times New Roman"/>
          <w:sz w:val="24"/>
          <w:szCs w:val="24"/>
        </w:rPr>
        <w:t xml:space="preserve"> і ведення воєнних дій на території України). </w:t>
      </w:r>
      <w:r w:rsidR="00D42668">
        <w:rPr>
          <w:rFonts w:ascii="Times New Roman" w:hAnsi="Times New Roman" w:cs="Times New Roman"/>
          <w:color w:val="000000"/>
          <w:sz w:val="24"/>
          <w:szCs w:val="24"/>
          <w:shd w:val="clear" w:color="auto" w:fill="FFFFFF"/>
        </w:rPr>
        <w:t>Учні, які перебували</w:t>
      </w:r>
      <w:r>
        <w:rPr>
          <w:rFonts w:ascii="Times New Roman" w:hAnsi="Times New Roman" w:cs="Times New Roman"/>
          <w:color w:val="000000"/>
          <w:sz w:val="24"/>
          <w:szCs w:val="24"/>
          <w:shd w:val="clear" w:color="auto" w:fill="FFFFFF"/>
        </w:rPr>
        <w:t xml:space="preserve"> </w:t>
      </w:r>
      <w:r w:rsidRPr="00D23844">
        <w:rPr>
          <w:rFonts w:ascii="Times New Roman" w:hAnsi="Times New Roman" w:cs="Times New Roman"/>
          <w:color w:val="000000"/>
          <w:sz w:val="24"/>
          <w:szCs w:val="24"/>
          <w:shd w:val="clear" w:color="auto" w:fill="FFFFFF"/>
        </w:rPr>
        <w:t xml:space="preserve"> на сімейній формі навчання</w:t>
      </w:r>
      <w:r>
        <w:rPr>
          <w:rFonts w:ascii="Times New Roman" w:hAnsi="Times New Roman" w:cs="Times New Roman"/>
          <w:color w:val="000000"/>
          <w:sz w:val="24"/>
          <w:szCs w:val="24"/>
          <w:shd w:val="clear" w:color="auto" w:fill="FFFFFF"/>
        </w:rPr>
        <w:t xml:space="preserve">, </w:t>
      </w:r>
      <w:r w:rsidRPr="00D23844">
        <w:rPr>
          <w:rFonts w:ascii="Times New Roman" w:hAnsi="Times New Roman" w:cs="Times New Roman"/>
          <w:color w:val="000000"/>
          <w:sz w:val="24"/>
          <w:szCs w:val="24"/>
          <w:shd w:val="clear" w:color="auto" w:fill="FFFFFF"/>
        </w:rPr>
        <w:t xml:space="preserve"> отрим</w:t>
      </w:r>
      <w:r w:rsidR="00D42668">
        <w:rPr>
          <w:rFonts w:ascii="Times New Roman" w:hAnsi="Times New Roman" w:cs="Times New Roman"/>
          <w:color w:val="000000"/>
          <w:sz w:val="24"/>
          <w:szCs w:val="24"/>
          <w:shd w:val="clear" w:color="auto" w:fill="FFFFFF"/>
        </w:rPr>
        <w:t>ували</w:t>
      </w:r>
      <w:r>
        <w:rPr>
          <w:rFonts w:ascii="Times New Roman" w:hAnsi="Times New Roman" w:cs="Times New Roman"/>
          <w:color w:val="000000"/>
          <w:sz w:val="24"/>
          <w:szCs w:val="24"/>
          <w:shd w:val="clear" w:color="auto" w:fill="FFFFFF"/>
        </w:rPr>
        <w:t xml:space="preserve"> </w:t>
      </w:r>
      <w:r w:rsidRPr="00D23844">
        <w:rPr>
          <w:rFonts w:ascii="Times New Roman" w:hAnsi="Times New Roman" w:cs="Times New Roman"/>
          <w:color w:val="000000"/>
          <w:sz w:val="24"/>
          <w:szCs w:val="24"/>
          <w:shd w:val="clear" w:color="auto" w:fill="FFFFFF"/>
        </w:rPr>
        <w:t xml:space="preserve"> консультації та допомогу вчителів.</w:t>
      </w:r>
    </w:p>
    <w:p w14:paraId="6339F8D5" w14:textId="77777777" w:rsidR="00D57444" w:rsidRDefault="00D57444" w:rsidP="00064EA3">
      <w:pPr>
        <w:spacing w:after="0"/>
        <w:ind w:firstLine="360"/>
        <w:jc w:val="center"/>
        <w:rPr>
          <w:rFonts w:ascii="Times New Roman" w:hAnsi="Times New Roman" w:cs="Times New Roman"/>
          <w:b/>
          <w:sz w:val="24"/>
          <w:szCs w:val="24"/>
        </w:rPr>
      </w:pPr>
    </w:p>
    <w:p w14:paraId="420BE203" w14:textId="77777777" w:rsidR="00D57444" w:rsidRPr="00BE1314" w:rsidRDefault="00D57444" w:rsidP="00064EA3">
      <w:pPr>
        <w:spacing w:after="0"/>
        <w:ind w:firstLine="360"/>
        <w:jc w:val="center"/>
        <w:rPr>
          <w:rFonts w:ascii="Times New Roman" w:hAnsi="Times New Roman" w:cs="Times New Roman"/>
          <w:b/>
          <w:i/>
          <w:sz w:val="24"/>
          <w:szCs w:val="24"/>
        </w:rPr>
      </w:pPr>
      <w:r w:rsidRPr="00BE1314">
        <w:rPr>
          <w:rFonts w:ascii="Times New Roman" w:hAnsi="Times New Roman" w:cs="Times New Roman"/>
          <w:b/>
          <w:i/>
          <w:sz w:val="24"/>
          <w:szCs w:val="24"/>
        </w:rPr>
        <w:t>Підсумки методичної роботи з педагогічними кадрами</w:t>
      </w:r>
    </w:p>
    <w:p w14:paraId="5CEA76BD" w14:textId="77777777" w:rsidR="00D57444" w:rsidRDefault="00D57444" w:rsidP="00064EA3">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Методична робота з педагогічними працівниками була спрямована на виконання Законів України </w:t>
      </w:r>
      <w:r w:rsidRPr="00BA1F36">
        <w:rPr>
          <w:rFonts w:ascii="Times New Roman" w:hAnsi="Times New Roman" w:cs="Times New Roman"/>
          <w:sz w:val="24"/>
          <w:szCs w:val="24"/>
          <w:shd w:val="clear" w:color="auto" w:fill="FFFFFF"/>
        </w:rPr>
        <w:t xml:space="preserve">«Про освіту», «Про </w:t>
      </w:r>
      <w:r>
        <w:rPr>
          <w:rFonts w:ascii="Times New Roman" w:hAnsi="Times New Roman" w:cs="Times New Roman"/>
          <w:sz w:val="24"/>
          <w:szCs w:val="24"/>
          <w:shd w:val="clear" w:color="auto" w:fill="FFFFFF"/>
        </w:rPr>
        <w:t xml:space="preserve">повну </w:t>
      </w:r>
      <w:r w:rsidRPr="00BA1F36">
        <w:rPr>
          <w:rFonts w:ascii="Times New Roman" w:hAnsi="Times New Roman" w:cs="Times New Roman"/>
          <w:sz w:val="24"/>
          <w:szCs w:val="24"/>
          <w:shd w:val="clear" w:color="auto" w:fill="FFFFFF"/>
        </w:rPr>
        <w:t>загальну середню освіту», державною програмою «Вчитель», Національною доктриною розвитку освіти щодо забезпечення рівного доступу до якісної освіти, Державним стандартом освіти</w:t>
      </w:r>
      <w:r w:rsidRPr="00BA1F36">
        <w:rPr>
          <w:rFonts w:ascii="Times New Roman" w:hAnsi="Times New Roman" w:cs="Times New Roman"/>
          <w:sz w:val="24"/>
          <w:szCs w:val="24"/>
        </w:rPr>
        <w:t>», на</w:t>
      </w:r>
      <w:r>
        <w:rPr>
          <w:rFonts w:ascii="Times New Roman" w:hAnsi="Times New Roman" w:cs="Times New Roman"/>
          <w:sz w:val="24"/>
          <w:szCs w:val="24"/>
        </w:rPr>
        <w:t xml:space="preserve"> підвищення кваліфікації вчителів, що передбачає систематичну колективну та індивідуальну діяльність, яка спрямована на впровадження в практику досягнень науки та професійної майстерності, інноваційних  технологій, передового педагогічного досвіду.</w:t>
      </w:r>
    </w:p>
    <w:p w14:paraId="29DA0ED9" w14:textId="77777777" w:rsidR="00D57444" w:rsidRPr="00C8506D" w:rsidRDefault="00D57444" w:rsidP="00064EA3">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Зміст методичної роботи в </w:t>
      </w:r>
      <w:r w:rsidR="00D42668">
        <w:rPr>
          <w:rFonts w:ascii="Times New Roman" w:hAnsi="Times New Roman" w:cs="Times New Roman"/>
          <w:sz w:val="24"/>
          <w:szCs w:val="24"/>
        </w:rPr>
        <w:t>гімназії</w:t>
      </w:r>
      <w:r>
        <w:rPr>
          <w:rFonts w:ascii="Times New Roman" w:hAnsi="Times New Roman" w:cs="Times New Roman"/>
          <w:sz w:val="24"/>
          <w:szCs w:val="24"/>
        </w:rPr>
        <w:t xml:space="preserve"> та її організація відображені в розділі річного плану «Науково-методичне забезпечення системи загальної середньої освіти».</w:t>
      </w:r>
    </w:p>
    <w:p w14:paraId="2D785AAC" w14:textId="77777777" w:rsidR="00D42668" w:rsidRPr="00D42668" w:rsidRDefault="00D42668" w:rsidP="00D42668">
      <w:pPr>
        <w:pStyle w:val="1"/>
        <w:spacing w:before="0" w:line="276" w:lineRule="auto"/>
        <w:ind w:firstLine="708"/>
        <w:jc w:val="both"/>
        <w:rPr>
          <w:rFonts w:ascii="Times New Roman" w:eastAsia="Times New Roman" w:hAnsi="Times New Roman" w:cs="Times New Roman"/>
          <w:b w:val="0"/>
          <w:color w:val="auto"/>
          <w:sz w:val="24"/>
          <w:szCs w:val="24"/>
          <w:bdr w:val="none" w:sz="0" w:space="0" w:color="auto" w:frame="1"/>
          <w:lang w:val="uk-UA" w:eastAsia="uk-UA"/>
        </w:rPr>
      </w:pPr>
      <w:r w:rsidRPr="00D42668">
        <w:rPr>
          <w:rFonts w:ascii="Times New Roman" w:eastAsia="Times New Roman" w:hAnsi="Times New Roman" w:cs="Times New Roman"/>
          <w:b w:val="0"/>
          <w:color w:val="000000" w:themeColor="text1"/>
          <w:sz w:val="24"/>
          <w:szCs w:val="24"/>
          <w:bdr w:val="none" w:sz="0" w:space="0" w:color="auto" w:frame="1"/>
          <w:lang w:val="uk-UA" w:eastAsia="uk-UA"/>
        </w:rPr>
        <w:t xml:space="preserve">Методична робота у </w:t>
      </w:r>
      <w:r w:rsidRPr="00D42668">
        <w:rPr>
          <w:rFonts w:ascii="Times New Roman" w:hAnsi="Times New Roman" w:cs="Times New Roman"/>
          <w:b w:val="0"/>
          <w:color w:val="000000" w:themeColor="text1"/>
          <w:sz w:val="24"/>
          <w:szCs w:val="24"/>
          <w:bdr w:val="none" w:sz="0" w:space="0" w:color="auto" w:frame="1"/>
          <w:lang w:val="uk-UA" w:eastAsia="uk-UA"/>
        </w:rPr>
        <w:t xml:space="preserve"> гімназії  №6 імені  Житниченка І.В.  у 2022/2023</w:t>
      </w:r>
      <w:r w:rsidRPr="00D42668">
        <w:rPr>
          <w:rFonts w:ascii="Times New Roman" w:eastAsia="Times New Roman" w:hAnsi="Times New Roman" w:cs="Times New Roman"/>
          <w:b w:val="0"/>
          <w:color w:val="000000" w:themeColor="text1"/>
          <w:sz w:val="24"/>
          <w:szCs w:val="24"/>
          <w:bdr w:val="none" w:sz="0" w:space="0" w:color="auto" w:frame="1"/>
          <w:lang w:val="uk-UA" w:eastAsia="uk-UA"/>
        </w:rPr>
        <w:t xml:space="preserve"> навчальному році організовувалася згідно </w:t>
      </w:r>
      <w:r w:rsidRPr="00D42668">
        <w:rPr>
          <w:rFonts w:ascii="Times New Roman" w:hAnsi="Times New Roman" w:cs="Times New Roman"/>
          <w:b w:val="0"/>
          <w:color w:val="FF0000"/>
          <w:sz w:val="24"/>
          <w:szCs w:val="24"/>
          <w:bdr w:val="none" w:sz="0" w:space="0" w:color="auto" w:frame="1"/>
          <w:lang w:val="uk-UA" w:eastAsia="uk-UA"/>
        </w:rPr>
        <w:t xml:space="preserve"> </w:t>
      </w:r>
      <w:r w:rsidRPr="00D42668">
        <w:rPr>
          <w:rFonts w:ascii="Times New Roman" w:eastAsia="Times New Roman" w:hAnsi="Times New Roman" w:cs="Times New Roman"/>
          <w:b w:val="0"/>
          <w:color w:val="FF0000"/>
          <w:sz w:val="24"/>
          <w:szCs w:val="24"/>
          <w:bdr w:val="none" w:sz="0" w:space="0" w:color="auto" w:frame="1"/>
          <w:lang w:val="uk-UA" w:eastAsia="uk-UA"/>
        </w:rPr>
        <w:t xml:space="preserve"> </w:t>
      </w:r>
      <w:r w:rsidRPr="00D42668">
        <w:rPr>
          <w:rFonts w:ascii="Times New Roman" w:hAnsi="Times New Roman" w:cs="Times New Roman"/>
          <w:b w:val="0"/>
          <w:color w:val="auto"/>
          <w:sz w:val="24"/>
          <w:szCs w:val="24"/>
          <w:lang w:val="uk-UA"/>
        </w:rPr>
        <w:t>наказу управління освіти і науки Бердичівської міської ради від 09.09.2022 року №193/01-04 «Про координацію діяльності професійних спільнот педагогів»</w:t>
      </w:r>
      <w:r w:rsidRPr="00D42668">
        <w:rPr>
          <w:rFonts w:ascii="Times New Roman" w:hAnsi="Times New Roman" w:cs="Times New Roman"/>
          <w:sz w:val="24"/>
          <w:szCs w:val="24"/>
          <w:lang w:val="uk-UA"/>
        </w:rPr>
        <w:t xml:space="preserve"> </w:t>
      </w:r>
      <w:r w:rsidRPr="00D42668">
        <w:rPr>
          <w:rFonts w:ascii="Times New Roman" w:eastAsia="Times New Roman" w:hAnsi="Times New Roman" w:cs="Times New Roman"/>
          <w:b w:val="0"/>
          <w:color w:val="000000" w:themeColor="text1"/>
          <w:sz w:val="24"/>
          <w:szCs w:val="24"/>
          <w:bdr w:val="none" w:sz="0" w:space="0" w:color="auto" w:frame="1"/>
          <w:lang w:val="uk-UA" w:eastAsia="uk-UA"/>
        </w:rPr>
        <w:t xml:space="preserve">відповідно до наказу </w:t>
      </w:r>
      <w:r w:rsidRPr="00D42668">
        <w:rPr>
          <w:rFonts w:ascii="Times New Roman" w:eastAsia="Times New Roman" w:hAnsi="Times New Roman" w:cs="Times New Roman"/>
          <w:b w:val="0"/>
          <w:color w:val="auto"/>
          <w:sz w:val="24"/>
          <w:szCs w:val="24"/>
          <w:bdr w:val="none" w:sz="0" w:space="0" w:color="auto" w:frame="1"/>
          <w:lang w:val="uk-UA" w:eastAsia="uk-UA"/>
        </w:rPr>
        <w:t>по гімназії</w:t>
      </w:r>
      <w:r w:rsidRPr="00D42668">
        <w:rPr>
          <w:rFonts w:ascii="Times New Roman" w:eastAsia="Times New Roman" w:hAnsi="Times New Roman" w:cs="Times New Roman"/>
          <w:b w:val="0"/>
          <w:color w:val="000000" w:themeColor="text1"/>
          <w:sz w:val="24"/>
          <w:szCs w:val="24"/>
          <w:bdr w:val="none" w:sz="0" w:space="0" w:color="auto" w:frame="1"/>
          <w:lang w:val="uk-UA" w:eastAsia="uk-UA"/>
        </w:rPr>
        <w:t xml:space="preserve"> </w:t>
      </w:r>
      <w:r w:rsidRPr="00D42668">
        <w:rPr>
          <w:rFonts w:ascii="Times New Roman" w:eastAsia="Times New Roman" w:hAnsi="Times New Roman" w:cs="Times New Roman"/>
          <w:b w:val="0"/>
          <w:color w:val="auto"/>
          <w:sz w:val="24"/>
          <w:szCs w:val="24"/>
          <w:bdr w:val="none" w:sz="0" w:space="0" w:color="auto" w:frame="1"/>
          <w:lang w:val="uk-UA" w:eastAsia="uk-UA"/>
        </w:rPr>
        <w:t>№ 86</w:t>
      </w:r>
      <w:r w:rsidRPr="00D42668">
        <w:rPr>
          <w:rFonts w:ascii="Times New Roman" w:eastAsia="Times New Roman" w:hAnsi="Times New Roman" w:cs="Times New Roman"/>
          <w:b w:val="0"/>
          <w:color w:val="000000" w:themeColor="text1"/>
          <w:sz w:val="24"/>
          <w:szCs w:val="24"/>
          <w:bdr w:val="none" w:sz="0" w:space="0" w:color="auto" w:frame="1"/>
          <w:lang w:val="uk-UA" w:eastAsia="uk-UA"/>
        </w:rPr>
        <w:t xml:space="preserve">/01-11 від 12.09.2022 року, річного плану роботи гімназії, </w:t>
      </w:r>
      <w:r w:rsidRPr="00D42668">
        <w:rPr>
          <w:rFonts w:ascii="Times New Roman" w:hAnsi="Times New Roman" w:cs="Times New Roman"/>
          <w:b w:val="0"/>
          <w:color w:val="333333"/>
          <w:sz w:val="24"/>
          <w:szCs w:val="24"/>
          <w:shd w:val="clear" w:color="auto" w:fill="FFFFFF"/>
        </w:rPr>
        <w:t> </w:t>
      </w:r>
      <w:r w:rsidRPr="00D42668">
        <w:rPr>
          <w:rFonts w:ascii="Times New Roman" w:hAnsi="Times New Roman" w:cs="Times New Roman"/>
          <w:b w:val="0"/>
          <w:color w:val="auto"/>
          <w:sz w:val="24"/>
          <w:szCs w:val="24"/>
          <w:shd w:val="clear" w:color="auto" w:fill="FFFFFF"/>
          <w:lang w:val="uk-UA"/>
        </w:rPr>
        <w:t>враховуючи індивідуальні можливості вчителів, їх методичну підготовку, професійний рівень, матеріальну базу закладу , було визначено структуру методичної роботи, де всі її складові тісно були пов’язані, взаємодіяли між собою, діяли з єдиною метою - досягнення кращих показників навчання і виховання.</w:t>
      </w:r>
    </w:p>
    <w:p w14:paraId="7D3B4907" w14:textId="77777777" w:rsidR="00D42668" w:rsidRPr="00D42668" w:rsidRDefault="00D42668" w:rsidP="00D42668">
      <w:pPr>
        <w:spacing w:after="0"/>
        <w:ind w:firstLine="360"/>
        <w:jc w:val="both"/>
        <w:rPr>
          <w:rFonts w:ascii="Times New Roman" w:hAnsi="Times New Roman" w:cs="Times New Roman"/>
          <w:sz w:val="24"/>
          <w:szCs w:val="24"/>
        </w:rPr>
      </w:pPr>
      <w:r w:rsidRPr="00D42668">
        <w:rPr>
          <w:rFonts w:ascii="Times New Roman" w:hAnsi="Times New Roman" w:cs="Times New Roman"/>
          <w:sz w:val="24"/>
          <w:szCs w:val="24"/>
        </w:rPr>
        <w:t xml:space="preserve">Педагогічний  колектив  гімназії №6 імені  Житниченка І.В. м. Бердичева  у 2022/2023  навчальному  році продовжив роботу   над   науково-методичною проблемою </w:t>
      </w:r>
      <w:r w:rsidRPr="00D42668">
        <w:rPr>
          <w:rFonts w:ascii="Times New Roman" w:hAnsi="Times New Roman" w:cs="Times New Roman"/>
          <w:b/>
          <w:i/>
          <w:sz w:val="24"/>
          <w:szCs w:val="24"/>
        </w:rPr>
        <w:t>«</w:t>
      </w:r>
      <w:r w:rsidRPr="00D42668">
        <w:rPr>
          <w:rFonts w:ascii="Times New Roman" w:hAnsi="Times New Roman" w:cs="Times New Roman"/>
          <w:sz w:val="24"/>
          <w:szCs w:val="24"/>
        </w:rPr>
        <w:t>Формування життєвих компетентностей учнів в процесі діяльнісного підходу в контексті реалізації концепції Нової української школи</w:t>
      </w:r>
      <w:r w:rsidRPr="00D42668">
        <w:rPr>
          <w:rFonts w:ascii="Times New Roman" w:hAnsi="Times New Roman" w:cs="Times New Roman"/>
          <w:b/>
          <w:i/>
          <w:sz w:val="24"/>
          <w:szCs w:val="24"/>
        </w:rPr>
        <w:t>»</w:t>
      </w:r>
      <w:r w:rsidRPr="00D42668">
        <w:rPr>
          <w:rFonts w:ascii="Times New Roman" w:hAnsi="Times New Roman" w:cs="Times New Roman"/>
          <w:sz w:val="24"/>
          <w:szCs w:val="24"/>
        </w:rPr>
        <w:t>, оскільки питання залишається актуальним.</w:t>
      </w:r>
    </w:p>
    <w:p w14:paraId="666D9BDC" w14:textId="77777777" w:rsidR="00D42668" w:rsidRPr="00D42668" w:rsidRDefault="00D42668" w:rsidP="00D42668">
      <w:pPr>
        <w:spacing w:after="0"/>
        <w:ind w:firstLine="360"/>
        <w:jc w:val="both"/>
        <w:rPr>
          <w:rFonts w:ascii="Times New Roman" w:hAnsi="Times New Roman" w:cs="Times New Roman"/>
          <w:sz w:val="24"/>
          <w:szCs w:val="24"/>
        </w:rPr>
      </w:pPr>
      <w:r w:rsidRPr="00D42668">
        <w:rPr>
          <w:rFonts w:ascii="Times New Roman" w:hAnsi="Times New Roman" w:cs="Times New Roman"/>
          <w:sz w:val="24"/>
          <w:szCs w:val="24"/>
        </w:rPr>
        <w:t xml:space="preserve">Робота над проблемою полягала у  практично-діяльнісному підході  роботи над науково-методичною проблемою.  </w:t>
      </w:r>
      <w:r w:rsidRPr="00D42668">
        <w:rPr>
          <w:rFonts w:ascii="Times New Roman" w:hAnsi="Times New Roman" w:cs="Times New Roman"/>
          <w:sz w:val="24"/>
          <w:szCs w:val="24"/>
          <w:shd w:val="clear" w:color="auto" w:fill="FFFFFF"/>
        </w:rPr>
        <w:t xml:space="preserve">Відбувається впровадження досвіду реалізації нової педагогічної ідеї у масову практику вчителів. Даний етап зв’язаний з необхідністю перебудови, зміни парадигми освіти, ломкою усталених стереотипів тощо. </w:t>
      </w:r>
      <w:r w:rsidRPr="00D42668">
        <w:rPr>
          <w:rFonts w:ascii="Times New Roman" w:hAnsi="Times New Roman" w:cs="Times New Roman"/>
          <w:sz w:val="24"/>
          <w:szCs w:val="24"/>
        </w:rPr>
        <w:t>Протягом року методичну роботу було спрямовано на виконання таких завдань:</w:t>
      </w:r>
    </w:p>
    <w:p w14:paraId="16012CC1" w14:textId="77777777" w:rsidR="00D42668" w:rsidRPr="00D42668" w:rsidRDefault="00D42668" w:rsidP="00D42668">
      <w:pPr>
        <w:pStyle w:val="a4"/>
        <w:numPr>
          <w:ilvl w:val="0"/>
          <w:numId w:val="2"/>
        </w:numPr>
        <w:spacing w:after="0"/>
        <w:jc w:val="both"/>
        <w:rPr>
          <w:rFonts w:ascii="Times New Roman" w:hAnsi="Times New Roman" w:cs="Times New Roman"/>
          <w:sz w:val="24"/>
          <w:szCs w:val="24"/>
        </w:rPr>
      </w:pPr>
      <w:r w:rsidRPr="00D42668">
        <w:rPr>
          <w:rFonts w:ascii="Times New Roman" w:hAnsi="Times New Roman" w:cs="Times New Roman"/>
          <w:color w:val="222222"/>
          <w:sz w:val="24"/>
          <w:szCs w:val="24"/>
          <w:shd w:val="clear" w:color="auto" w:fill="FFFFFF"/>
        </w:rPr>
        <w:lastRenderedPageBreak/>
        <w:t>розвиток ключових компетентностей і наскрізних умінь особистості, застосування теоретичних знань на практиці, формування здібностей до самоосвіти і командної роботи, успішну інтеграцію в соціум і професійну самореалізацію.</w:t>
      </w:r>
    </w:p>
    <w:p w14:paraId="461E95D2" w14:textId="77777777" w:rsidR="00D42668" w:rsidRPr="00D42668" w:rsidRDefault="00D42668" w:rsidP="00D42668">
      <w:pPr>
        <w:numPr>
          <w:ilvl w:val="0"/>
          <w:numId w:val="2"/>
        </w:numPr>
        <w:shd w:val="clear" w:color="auto" w:fill="FFFFFF"/>
        <w:spacing w:after="0"/>
        <w:ind w:right="225"/>
        <w:jc w:val="both"/>
        <w:rPr>
          <w:rFonts w:ascii="Times New Roman" w:hAnsi="Times New Roman" w:cs="Times New Roman"/>
          <w:sz w:val="24"/>
          <w:szCs w:val="24"/>
          <w:lang w:eastAsia="uk-UA"/>
        </w:rPr>
      </w:pPr>
      <w:r w:rsidRPr="00D42668">
        <w:rPr>
          <w:rFonts w:ascii="Times New Roman" w:hAnsi="Times New Roman" w:cs="Times New Roman"/>
          <w:sz w:val="24"/>
          <w:szCs w:val="24"/>
          <w:bdr w:val="none" w:sz="0" w:space="0" w:color="auto" w:frame="1"/>
          <w:lang w:eastAsia="uk-UA"/>
        </w:rPr>
        <w:t>науково-методичний супровід забезпечення вимог Державних стандартів;</w:t>
      </w:r>
    </w:p>
    <w:p w14:paraId="1E666B7D" w14:textId="77777777" w:rsidR="00D42668" w:rsidRPr="00D42668" w:rsidRDefault="00D42668" w:rsidP="00D42668">
      <w:pPr>
        <w:numPr>
          <w:ilvl w:val="0"/>
          <w:numId w:val="2"/>
        </w:numPr>
        <w:shd w:val="clear" w:color="auto" w:fill="FFFFFF"/>
        <w:spacing w:after="0"/>
        <w:ind w:right="225"/>
        <w:jc w:val="both"/>
        <w:rPr>
          <w:rFonts w:ascii="Times New Roman" w:hAnsi="Times New Roman" w:cs="Times New Roman"/>
          <w:sz w:val="24"/>
          <w:szCs w:val="24"/>
          <w:lang w:eastAsia="uk-UA"/>
        </w:rPr>
      </w:pPr>
      <w:r w:rsidRPr="00D42668">
        <w:rPr>
          <w:rFonts w:ascii="Times New Roman" w:hAnsi="Times New Roman" w:cs="Times New Roman"/>
          <w:sz w:val="24"/>
          <w:szCs w:val="24"/>
          <w:bdr w:val="none" w:sz="0" w:space="0" w:color="auto" w:frame="1"/>
          <w:lang w:eastAsia="uk-UA"/>
        </w:rPr>
        <w:t>удосконалення фахової майстерності і кваліфікації педагогічних кадрів, підвищення їх психолого-педагогічної компетентності;</w:t>
      </w:r>
    </w:p>
    <w:p w14:paraId="5A3657DA" w14:textId="77777777" w:rsidR="00D42668" w:rsidRPr="00D42668" w:rsidRDefault="00D42668" w:rsidP="00D42668">
      <w:pPr>
        <w:numPr>
          <w:ilvl w:val="0"/>
          <w:numId w:val="2"/>
        </w:numPr>
        <w:shd w:val="clear" w:color="auto" w:fill="FFFFFF"/>
        <w:spacing w:after="0"/>
        <w:ind w:right="225"/>
        <w:jc w:val="both"/>
        <w:rPr>
          <w:rFonts w:ascii="Times New Roman" w:hAnsi="Times New Roman" w:cs="Times New Roman"/>
          <w:sz w:val="24"/>
          <w:szCs w:val="24"/>
          <w:lang w:eastAsia="uk-UA"/>
        </w:rPr>
      </w:pPr>
      <w:r w:rsidRPr="00D42668">
        <w:rPr>
          <w:rFonts w:ascii="Times New Roman" w:hAnsi="Times New Roman" w:cs="Times New Roman"/>
          <w:sz w:val="24"/>
          <w:szCs w:val="24"/>
          <w:bdr w:val="none" w:sz="0" w:space="0" w:color="auto" w:frame="1"/>
          <w:lang w:eastAsia="uk-UA"/>
        </w:rPr>
        <w:t>забезпечення психолого-педагогічного та науково-методичного супроводу освітнього процесу;</w:t>
      </w:r>
    </w:p>
    <w:p w14:paraId="71D51DEF" w14:textId="77777777" w:rsidR="00D42668" w:rsidRPr="00D42668" w:rsidRDefault="00D42668" w:rsidP="00D42668">
      <w:pPr>
        <w:numPr>
          <w:ilvl w:val="0"/>
          <w:numId w:val="2"/>
        </w:numPr>
        <w:shd w:val="clear" w:color="auto" w:fill="FFFFFF"/>
        <w:spacing w:after="0"/>
        <w:ind w:right="225"/>
        <w:jc w:val="both"/>
        <w:rPr>
          <w:rFonts w:ascii="Times New Roman" w:hAnsi="Times New Roman" w:cs="Times New Roman"/>
          <w:sz w:val="24"/>
          <w:szCs w:val="24"/>
          <w:lang w:eastAsia="uk-UA"/>
        </w:rPr>
      </w:pPr>
      <w:r w:rsidRPr="00D42668">
        <w:rPr>
          <w:rFonts w:ascii="Times New Roman" w:hAnsi="Times New Roman" w:cs="Times New Roman"/>
          <w:sz w:val="24"/>
          <w:szCs w:val="24"/>
          <w:bdr w:val="none" w:sz="0" w:space="0" w:color="auto" w:frame="1"/>
          <w:lang w:eastAsia="uk-UA"/>
        </w:rPr>
        <w:t>підвищення якості знань здобувачів освіти засобами сучасних форм і методів роботи;</w:t>
      </w:r>
    </w:p>
    <w:p w14:paraId="17EA4E91" w14:textId="77777777" w:rsidR="00D42668" w:rsidRPr="00D42668" w:rsidRDefault="00D42668" w:rsidP="00D42668">
      <w:pPr>
        <w:numPr>
          <w:ilvl w:val="0"/>
          <w:numId w:val="2"/>
        </w:numPr>
        <w:shd w:val="clear" w:color="auto" w:fill="FFFFFF"/>
        <w:spacing w:after="0"/>
        <w:ind w:right="225"/>
        <w:jc w:val="both"/>
        <w:rPr>
          <w:rFonts w:ascii="Times New Roman" w:hAnsi="Times New Roman" w:cs="Times New Roman"/>
          <w:sz w:val="24"/>
          <w:szCs w:val="24"/>
          <w:lang w:eastAsia="uk-UA"/>
        </w:rPr>
      </w:pPr>
      <w:r w:rsidRPr="00D42668">
        <w:rPr>
          <w:rFonts w:ascii="Times New Roman" w:hAnsi="Times New Roman" w:cs="Times New Roman"/>
          <w:sz w:val="24"/>
          <w:szCs w:val="24"/>
          <w:bdr w:val="none" w:sz="0" w:space="0" w:color="auto" w:frame="1"/>
          <w:lang w:eastAsia="uk-UA"/>
        </w:rPr>
        <w:t>організація роботи з обдарованими дітьми через діяльність курсів за вибором, МАН, підготовку та проведення олімпіад, участі у різноманітних конкурсах, турнірах, змаганнях;</w:t>
      </w:r>
    </w:p>
    <w:p w14:paraId="12D4C428" w14:textId="77777777" w:rsidR="00D42668" w:rsidRPr="00D42668" w:rsidRDefault="00D42668" w:rsidP="00D42668">
      <w:pPr>
        <w:numPr>
          <w:ilvl w:val="0"/>
          <w:numId w:val="2"/>
        </w:numPr>
        <w:shd w:val="clear" w:color="auto" w:fill="FFFFFF"/>
        <w:spacing w:after="0"/>
        <w:ind w:right="225"/>
        <w:jc w:val="both"/>
        <w:rPr>
          <w:rFonts w:ascii="Times New Roman" w:hAnsi="Times New Roman" w:cs="Times New Roman"/>
          <w:sz w:val="24"/>
          <w:szCs w:val="24"/>
          <w:lang w:eastAsia="uk-UA"/>
        </w:rPr>
      </w:pPr>
      <w:r w:rsidRPr="00D42668">
        <w:rPr>
          <w:rFonts w:ascii="Times New Roman" w:hAnsi="Times New Roman" w:cs="Times New Roman"/>
          <w:sz w:val="24"/>
          <w:szCs w:val="24"/>
          <w:bdr w:val="none" w:sz="0" w:space="0" w:color="auto" w:frame="1"/>
          <w:lang w:eastAsia="uk-UA"/>
        </w:rPr>
        <w:t>поширення педагогічного досвіду працівників закладу освіти шляхом публікацій матеріалів на освітніх сайтах;</w:t>
      </w:r>
    </w:p>
    <w:p w14:paraId="0775DDD8" w14:textId="77777777" w:rsidR="00D42668" w:rsidRPr="00D42668" w:rsidRDefault="00D42668" w:rsidP="00D42668">
      <w:pPr>
        <w:numPr>
          <w:ilvl w:val="0"/>
          <w:numId w:val="2"/>
        </w:numPr>
        <w:shd w:val="clear" w:color="auto" w:fill="FFFFFF"/>
        <w:spacing w:after="0"/>
        <w:ind w:right="225"/>
        <w:jc w:val="both"/>
        <w:rPr>
          <w:rFonts w:ascii="Times New Roman" w:hAnsi="Times New Roman" w:cs="Times New Roman"/>
          <w:sz w:val="24"/>
          <w:szCs w:val="24"/>
          <w:lang w:eastAsia="uk-UA"/>
        </w:rPr>
      </w:pPr>
      <w:r w:rsidRPr="00D42668">
        <w:rPr>
          <w:rFonts w:ascii="Times New Roman" w:hAnsi="Times New Roman" w:cs="Times New Roman"/>
          <w:sz w:val="24"/>
          <w:szCs w:val="24"/>
          <w:bdr w:val="none" w:sz="0" w:space="0" w:color="auto" w:frame="1"/>
          <w:lang w:eastAsia="uk-UA"/>
        </w:rPr>
        <w:t>забезпечення змістовного наповнення веб-сайту школи та створення власних інтернет-ресурсів;</w:t>
      </w:r>
    </w:p>
    <w:p w14:paraId="4FCC5A7F" w14:textId="77777777" w:rsidR="00D42668" w:rsidRPr="00D42668" w:rsidRDefault="00D42668" w:rsidP="00D42668">
      <w:pPr>
        <w:numPr>
          <w:ilvl w:val="0"/>
          <w:numId w:val="2"/>
        </w:numPr>
        <w:shd w:val="clear" w:color="auto" w:fill="FFFFFF"/>
        <w:spacing w:after="0"/>
        <w:ind w:right="225"/>
        <w:jc w:val="both"/>
        <w:rPr>
          <w:rFonts w:ascii="Times New Roman" w:hAnsi="Times New Roman" w:cs="Times New Roman"/>
          <w:sz w:val="24"/>
          <w:szCs w:val="24"/>
          <w:lang w:eastAsia="uk-UA"/>
        </w:rPr>
      </w:pPr>
      <w:r w:rsidRPr="00D42668">
        <w:rPr>
          <w:rFonts w:ascii="Times New Roman" w:hAnsi="Times New Roman" w:cs="Times New Roman"/>
          <w:sz w:val="24"/>
          <w:szCs w:val="24"/>
          <w:bdr w:val="none" w:sz="0" w:space="0" w:color="auto" w:frame="1"/>
          <w:lang w:eastAsia="uk-UA"/>
        </w:rPr>
        <w:t>підвищення рівня методологічної підготовки педагогічних кадрів, перенесення акценту з інформаційних на інтерактивні аспекти навчання;</w:t>
      </w:r>
    </w:p>
    <w:p w14:paraId="6DB8885C" w14:textId="77777777" w:rsidR="00D42668" w:rsidRPr="00D42668" w:rsidRDefault="00D42668" w:rsidP="00D42668">
      <w:pPr>
        <w:numPr>
          <w:ilvl w:val="0"/>
          <w:numId w:val="2"/>
        </w:numPr>
        <w:shd w:val="clear" w:color="auto" w:fill="FFFFFF"/>
        <w:spacing w:after="0"/>
        <w:ind w:right="225"/>
        <w:jc w:val="both"/>
        <w:rPr>
          <w:rFonts w:ascii="Times New Roman" w:hAnsi="Times New Roman" w:cs="Times New Roman"/>
          <w:sz w:val="24"/>
          <w:szCs w:val="24"/>
          <w:lang w:eastAsia="uk-UA"/>
        </w:rPr>
      </w:pPr>
      <w:r w:rsidRPr="00D42668">
        <w:rPr>
          <w:rFonts w:ascii="Times New Roman" w:hAnsi="Times New Roman" w:cs="Times New Roman"/>
          <w:sz w:val="24"/>
          <w:szCs w:val="24"/>
          <w:bdr w:val="none" w:sz="0" w:space="0" w:color="auto" w:frame="1"/>
          <w:lang w:eastAsia="uk-UA"/>
        </w:rPr>
        <w:t>сприяння виробленню в учителів умінь і навичок удосконалення самоосвітньої діяльності;</w:t>
      </w:r>
    </w:p>
    <w:p w14:paraId="5B542389" w14:textId="77777777" w:rsidR="00D42668" w:rsidRPr="00D42668" w:rsidRDefault="00D42668" w:rsidP="00D42668">
      <w:pPr>
        <w:numPr>
          <w:ilvl w:val="0"/>
          <w:numId w:val="2"/>
        </w:numPr>
        <w:shd w:val="clear" w:color="auto" w:fill="FFFFFF"/>
        <w:spacing w:after="0"/>
        <w:ind w:right="225"/>
        <w:jc w:val="both"/>
        <w:rPr>
          <w:rFonts w:ascii="Times New Roman" w:hAnsi="Times New Roman" w:cs="Times New Roman"/>
          <w:sz w:val="24"/>
          <w:szCs w:val="24"/>
          <w:lang w:eastAsia="uk-UA"/>
        </w:rPr>
      </w:pPr>
      <w:r w:rsidRPr="00D42668">
        <w:rPr>
          <w:rFonts w:ascii="Times New Roman" w:hAnsi="Times New Roman" w:cs="Times New Roman"/>
          <w:sz w:val="24"/>
          <w:szCs w:val="24"/>
          <w:bdr w:val="none" w:sz="0" w:space="0" w:color="auto" w:frame="1"/>
          <w:lang w:eastAsia="uk-UA"/>
        </w:rPr>
        <w:t>робота над удосконаленням сучасного уроку;</w:t>
      </w:r>
    </w:p>
    <w:p w14:paraId="45E4312F" w14:textId="77777777" w:rsidR="00D42668" w:rsidRPr="00D42668" w:rsidRDefault="00D42668" w:rsidP="00D42668">
      <w:pPr>
        <w:numPr>
          <w:ilvl w:val="0"/>
          <w:numId w:val="2"/>
        </w:numPr>
        <w:shd w:val="clear" w:color="auto" w:fill="FFFFFF"/>
        <w:spacing w:after="0"/>
        <w:ind w:right="225"/>
        <w:jc w:val="both"/>
        <w:rPr>
          <w:rFonts w:ascii="Times New Roman" w:hAnsi="Times New Roman" w:cs="Times New Roman"/>
          <w:sz w:val="24"/>
          <w:szCs w:val="24"/>
          <w:lang w:eastAsia="uk-UA"/>
        </w:rPr>
      </w:pPr>
      <w:r w:rsidRPr="00D42668">
        <w:rPr>
          <w:rFonts w:ascii="Times New Roman" w:hAnsi="Times New Roman" w:cs="Times New Roman"/>
          <w:sz w:val="24"/>
          <w:szCs w:val="24"/>
          <w:bdr w:val="none" w:sz="0" w:space="0" w:color="auto" w:frame="1"/>
          <w:lang w:eastAsia="uk-UA"/>
        </w:rPr>
        <w:t>професійне становлення молодих учителів;</w:t>
      </w:r>
    </w:p>
    <w:p w14:paraId="5E3FBFEC" w14:textId="77777777" w:rsidR="00D42668" w:rsidRPr="00D42668" w:rsidRDefault="00D42668" w:rsidP="00D42668">
      <w:pPr>
        <w:numPr>
          <w:ilvl w:val="0"/>
          <w:numId w:val="2"/>
        </w:numPr>
        <w:shd w:val="clear" w:color="auto" w:fill="FFFFFF"/>
        <w:spacing w:after="0"/>
        <w:ind w:right="225"/>
        <w:jc w:val="both"/>
        <w:rPr>
          <w:rFonts w:ascii="Times New Roman" w:hAnsi="Times New Roman" w:cs="Times New Roman"/>
          <w:sz w:val="24"/>
          <w:szCs w:val="24"/>
          <w:lang w:eastAsia="uk-UA"/>
        </w:rPr>
      </w:pPr>
      <w:r w:rsidRPr="00D42668">
        <w:rPr>
          <w:rFonts w:ascii="Times New Roman" w:hAnsi="Times New Roman" w:cs="Times New Roman"/>
          <w:sz w:val="24"/>
          <w:szCs w:val="24"/>
          <w:bdr w:val="none" w:sz="0" w:space="0" w:color="auto" w:frame="1"/>
          <w:lang w:eastAsia="uk-UA"/>
        </w:rPr>
        <w:t>удосконалення роботи з  методиками дистанційного навчання педагогічними працівниками тощо.</w:t>
      </w:r>
    </w:p>
    <w:p w14:paraId="4EB2B77F" w14:textId="77777777" w:rsidR="00D42668" w:rsidRPr="00D42668" w:rsidRDefault="00D42668" w:rsidP="00D42668">
      <w:pPr>
        <w:spacing w:after="0"/>
        <w:ind w:firstLine="360"/>
        <w:jc w:val="both"/>
        <w:rPr>
          <w:rFonts w:ascii="Times New Roman" w:hAnsi="Times New Roman" w:cs="Times New Roman"/>
          <w:sz w:val="24"/>
          <w:szCs w:val="24"/>
        </w:rPr>
      </w:pPr>
      <w:r w:rsidRPr="00D42668">
        <w:rPr>
          <w:rFonts w:ascii="Times New Roman" w:hAnsi="Times New Roman" w:cs="Times New Roman"/>
          <w:color w:val="000000"/>
          <w:sz w:val="24"/>
          <w:szCs w:val="24"/>
        </w:rPr>
        <w:t>Зміст навчально-методичної роботи визначається як загальними цілями, так і завданнями, які випливають з аналізу результатів діяльності педагогічного колективу, окремих педагогів, освітнього  процесу в цілому.</w:t>
      </w:r>
    </w:p>
    <w:p w14:paraId="39365928" w14:textId="77777777" w:rsidR="00D42668" w:rsidRPr="00D42668" w:rsidRDefault="00D42668" w:rsidP="00D42668">
      <w:pPr>
        <w:spacing w:after="0"/>
        <w:jc w:val="both"/>
        <w:rPr>
          <w:rFonts w:ascii="Times New Roman" w:hAnsi="Times New Roman" w:cs="Times New Roman"/>
          <w:sz w:val="24"/>
          <w:szCs w:val="24"/>
        </w:rPr>
      </w:pPr>
      <w:r w:rsidRPr="00D42668">
        <w:rPr>
          <w:rFonts w:ascii="Times New Roman" w:hAnsi="Times New Roman" w:cs="Times New Roman"/>
          <w:sz w:val="24"/>
          <w:szCs w:val="24"/>
        </w:rPr>
        <w:t xml:space="preserve">       Науково-методична проблема гімназії реалізується за допомогою забезпечення особистісно зорієнтованого розвитку потенціальних творчих здібностей індивіда, його самореалізації, самовдосконалення, а також професійного зростання вчителів. Поєднання професійної учительської компетенції з інформаційними комп’ютерними технологіями – шлях до експериментального розвитку особистості, модернізації освіти. Особливі умови цього навчального року (введення військового стану) показали уміння вчителів швидко перебудувати свою роботу  із здобувачами освіти  з очної на дистанційну.</w:t>
      </w:r>
    </w:p>
    <w:p w14:paraId="75071B16" w14:textId="77777777" w:rsidR="00D42668" w:rsidRPr="00D42668" w:rsidRDefault="00D42668" w:rsidP="00D42668">
      <w:pPr>
        <w:shd w:val="clear" w:color="auto" w:fill="FFFFFF"/>
        <w:spacing w:after="0"/>
        <w:ind w:firstLine="360"/>
        <w:jc w:val="both"/>
        <w:rPr>
          <w:rFonts w:ascii="Times New Roman" w:hAnsi="Times New Roman" w:cs="Times New Roman"/>
          <w:sz w:val="24"/>
          <w:szCs w:val="24"/>
          <w:lang w:eastAsia="uk-UA"/>
        </w:rPr>
      </w:pPr>
      <w:r w:rsidRPr="00D42668">
        <w:rPr>
          <w:rFonts w:ascii="Times New Roman" w:hAnsi="Times New Roman" w:cs="Times New Roman"/>
          <w:sz w:val="24"/>
          <w:szCs w:val="24"/>
          <w:bdr w:val="none" w:sz="0" w:space="0" w:color="auto" w:frame="1"/>
          <w:lang w:eastAsia="uk-UA"/>
        </w:rPr>
        <w:t xml:space="preserve">У 2022/2023 </w:t>
      </w:r>
      <w:proofErr w:type="spellStart"/>
      <w:r w:rsidRPr="00D42668">
        <w:rPr>
          <w:rFonts w:ascii="Times New Roman" w:hAnsi="Times New Roman" w:cs="Times New Roman"/>
          <w:sz w:val="24"/>
          <w:szCs w:val="24"/>
          <w:bdr w:val="none" w:sz="0" w:space="0" w:color="auto" w:frame="1"/>
          <w:lang w:eastAsia="uk-UA"/>
        </w:rPr>
        <w:t>н.р</w:t>
      </w:r>
      <w:proofErr w:type="spellEnd"/>
      <w:r w:rsidRPr="00D42668">
        <w:rPr>
          <w:rFonts w:ascii="Times New Roman" w:hAnsi="Times New Roman" w:cs="Times New Roman"/>
          <w:sz w:val="24"/>
          <w:szCs w:val="24"/>
          <w:bdr w:val="none" w:sz="0" w:space="0" w:color="auto" w:frame="1"/>
          <w:lang w:eastAsia="uk-UA"/>
        </w:rPr>
        <w:t>. в процесі роботи над науково-методичною проблемою  реалізовано ряд практичних заходів, спрямованих на її практичне дослідження: оформлено довідниково-інформаційний методичний куточок з проблеми у методкабінеті гімназії; забезпечено організацію роботи постійно діючого психолого-педагогічного семінару; педагогічними працівниками проведено серію відкритих уроків та заходів з метою демонстрації тісного тандему в спільній діяльності учасників освітнього процесу; серію лекцій для учителів з окремих аспектів проблеми; тренінги, тематичні педради, загальношкільні та класні батьківські збори та лекторії із застосуванням ДОТ.</w:t>
      </w:r>
    </w:p>
    <w:p w14:paraId="2CA706BE" w14:textId="77777777" w:rsidR="00D42668" w:rsidRPr="00D42668" w:rsidRDefault="00D42668" w:rsidP="00D42668">
      <w:pPr>
        <w:shd w:val="clear" w:color="auto" w:fill="FFFFFF"/>
        <w:spacing w:after="0"/>
        <w:ind w:firstLine="360"/>
        <w:jc w:val="both"/>
        <w:rPr>
          <w:rFonts w:ascii="Times New Roman" w:hAnsi="Times New Roman" w:cs="Times New Roman"/>
          <w:sz w:val="24"/>
          <w:szCs w:val="24"/>
          <w:bdr w:val="none" w:sz="0" w:space="0" w:color="auto" w:frame="1"/>
          <w:lang w:eastAsia="uk-UA"/>
        </w:rPr>
      </w:pPr>
      <w:r w:rsidRPr="00D42668">
        <w:rPr>
          <w:rFonts w:ascii="Times New Roman" w:hAnsi="Times New Roman" w:cs="Times New Roman"/>
          <w:sz w:val="24"/>
          <w:szCs w:val="24"/>
          <w:bdr w:val="none" w:sz="0" w:space="0" w:color="auto" w:frame="1"/>
          <w:lang w:eastAsia="uk-UA"/>
        </w:rPr>
        <w:t>Вагому  роль в організації шкільної методичної роботи відіграє педагогічна рада, на засіданнях якої розглядаються питання ефективності викладання предметів, виховної роботи, впровадження перспективного педагогічного досвіду тощо. Так, протягом 2022/2023 навчального року було проведено такі тематичні засідання:</w:t>
      </w:r>
    </w:p>
    <w:p w14:paraId="1EBA624B" w14:textId="77777777" w:rsidR="00D42668" w:rsidRPr="00D42668" w:rsidRDefault="00D42668" w:rsidP="00D42668">
      <w:pPr>
        <w:pStyle w:val="a4"/>
        <w:numPr>
          <w:ilvl w:val="0"/>
          <w:numId w:val="4"/>
        </w:numPr>
        <w:shd w:val="clear" w:color="auto" w:fill="FFFFFF"/>
        <w:spacing w:after="0"/>
        <w:jc w:val="both"/>
        <w:rPr>
          <w:rFonts w:ascii="Times New Roman" w:hAnsi="Times New Roman" w:cs="Times New Roman"/>
          <w:sz w:val="24"/>
          <w:szCs w:val="24"/>
          <w:bdr w:val="none" w:sz="0" w:space="0" w:color="auto" w:frame="1"/>
          <w:lang w:eastAsia="uk-UA"/>
        </w:rPr>
      </w:pPr>
      <w:r w:rsidRPr="00D42668">
        <w:rPr>
          <w:rFonts w:ascii="Times New Roman" w:hAnsi="Times New Roman" w:cs="Times New Roman"/>
          <w:sz w:val="24"/>
          <w:szCs w:val="24"/>
          <w:bdr w:val="none" w:sz="0" w:space="0" w:color="auto" w:frame="1"/>
          <w:lang w:eastAsia="uk-UA"/>
        </w:rPr>
        <w:lastRenderedPageBreak/>
        <w:t>«</w:t>
      </w:r>
      <w:r w:rsidRPr="00D42668">
        <w:rPr>
          <w:rFonts w:ascii="Times New Roman" w:hAnsi="Times New Roman" w:cs="Times New Roman"/>
          <w:color w:val="000000" w:themeColor="text1"/>
          <w:sz w:val="24"/>
          <w:szCs w:val="24"/>
        </w:rPr>
        <w:t>Аналіз роботи педагогі</w:t>
      </w:r>
      <w:r w:rsidR="00B01887">
        <w:rPr>
          <w:rFonts w:ascii="Times New Roman" w:hAnsi="Times New Roman" w:cs="Times New Roman"/>
          <w:color w:val="000000" w:themeColor="text1"/>
          <w:sz w:val="24"/>
          <w:szCs w:val="24"/>
        </w:rPr>
        <w:t xml:space="preserve">чного колективу гімназії за 2022/2023 </w:t>
      </w:r>
      <w:proofErr w:type="spellStart"/>
      <w:r w:rsidR="00B01887">
        <w:rPr>
          <w:rFonts w:ascii="Times New Roman" w:hAnsi="Times New Roman" w:cs="Times New Roman"/>
          <w:color w:val="000000" w:themeColor="text1"/>
          <w:sz w:val="24"/>
          <w:szCs w:val="24"/>
        </w:rPr>
        <w:t>н.р</w:t>
      </w:r>
      <w:proofErr w:type="spellEnd"/>
      <w:r w:rsidR="00B01887">
        <w:rPr>
          <w:rFonts w:ascii="Times New Roman" w:hAnsi="Times New Roman" w:cs="Times New Roman"/>
          <w:color w:val="000000" w:themeColor="text1"/>
          <w:sz w:val="24"/>
          <w:szCs w:val="24"/>
        </w:rPr>
        <w:t>. та завдання на новий 2023/2024</w:t>
      </w:r>
      <w:r w:rsidRPr="00D42668">
        <w:rPr>
          <w:rFonts w:ascii="Times New Roman" w:hAnsi="Times New Roman" w:cs="Times New Roman"/>
          <w:color w:val="000000" w:themeColor="text1"/>
          <w:sz w:val="24"/>
          <w:szCs w:val="24"/>
        </w:rPr>
        <w:t xml:space="preserve"> </w:t>
      </w:r>
      <w:proofErr w:type="spellStart"/>
      <w:r w:rsidRPr="00D42668">
        <w:rPr>
          <w:rFonts w:ascii="Times New Roman" w:hAnsi="Times New Roman" w:cs="Times New Roman"/>
          <w:color w:val="000000" w:themeColor="text1"/>
          <w:sz w:val="24"/>
          <w:szCs w:val="24"/>
        </w:rPr>
        <w:t>н.р</w:t>
      </w:r>
      <w:proofErr w:type="spellEnd"/>
      <w:r w:rsidRPr="00D42668">
        <w:rPr>
          <w:rFonts w:ascii="Times New Roman" w:hAnsi="Times New Roman" w:cs="Times New Roman"/>
          <w:color w:val="000000" w:themeColor="text1"/>
          <w:sz w:val="24"/>
          <w:szCs w:val="24"/>
        </w:rPr>
        <w:t>.».</w:t>
      </w:r>
    </w:p>
    <w:p w14:paraId="6F59A4B8" w14:textId="77777777" w:rsidR="00D42668" w:rsidRPr="00D42668" w:rsidRDefault="00D42668" w:rsidP="00D42668">
      <w:pPr>
        <w:pStyle w:val="a4"/>
        <w:numPr>
          <w:ilvl w:val="0"/>
          <w:numId w:val="4"/>
        </w:numPr>
        <w:shd w:val="clear" w:color="auto" w:fill="FFFFFF"/>
        <w:spacing w:after="0"/>
        <w:jc w:val="both"/>
        <w:rPr>
          <w:rFonts w:ascii="Times New Roman" w:hAnsi="Times New Roman" w:cs="Times New Roman"/>
          <w:sz w:val="24"/>
          <w:szCs w:val="24"/>
          <w:bdr w:val="none" w:sz="0" w:space="0" w:color="auto" w:frame="1"/>
          <w:lang w:eastAsia="uk-UA"/>
        </w:rPr>
      </w:pPr>
      <w:r w:rsidRPr="00D42668">
        <w:rPr>
          <w:rFonts w:ascii="Times New Roman" w:hAnsi="Times New Roman" w:cs="Times New Roman"/>
          <w:sz w:val="24"/>
          <w:szCs w:val="24"/>
          <w:bdr w:val="none" w:sz="0" w:space="0" w:color="auto" w:frame="1"/>
          <w:lang w:eastAsia="uk-UA"/>
        </w:rPr>
        <w:t>«</w:t>
      </w:r>
      <w:r w:rsidRPr="00D42668">
        <w:rPr>
          <w:rFonts w:ascii="Times New Roman" w:hAnsi="Times New Roman" w:cs="Times New Roman"/>
          <w:bCs/>
          <w:color w:val="000000" w:themeColor="text1"/>
          <w:sz w:val="24"/>
          <w:szCs w:val="24"/>
        </w:rPr>
        <w:t>Труднощі адаптації здобувачів освіти 1,5 класів та їх подолання</w:t>
      </w:r>
      <w:r w:rsidRPr="00D42668">
        <w:rPr>
          <w:rFonts w:ascii="Times New Roman" w:hAnsi="Times New Roman" w:cs="Times New Roman"/>
          <w:sz w:val="24"/>
          <w:szCs w:val="24"/>
          <w:bdr w:val="none" w:sz="0" w:space="0" w:color="auto" w:frame="1"/>
          <w:lang w:eastAsia="uk-UA"/>
        </w:rPr>
        <w:t>»;</w:t>
      </w:r>
    </w:p>
    <w:p w14:paraId="5D112000" w14:textId="77777777" w:rsidR="00D42668" w:rsidRPr="00D42668" w:rsidRDefault="00D42668" w:rsidP="00D42668">
      <w:pPr>
        <w:pStyle w:val="a4"/>
        <w:numPr>
          <w:ilvl w:val="0"/>
          <w:numId w:val="4"/>
        </w:numPr>
        <w:shd w:val="clear" w:color="auto" w:fill="FFFFFF"/>
        <w:spacing w:after="0"/>
        <w:jc w:val="both"/>
        <w:rPr>
          <w:rFonts w:ascii="Times New Roman" w:hAnsi="Times New Roman" w:cs="Times New Roman"/>
          <w:sz w:val="24"/>
          <w:szCs w:val="24"/>
          <w:bdr w:val="none" w:sz="0" w:space="0" w:color="auto" w:frame="1"/>
          <w:lang w:eastAsia="uk-UA"/>
        </w:rPr>
      </w:pPr>
      <w:r w:rsidRPr="00D42668">
        <w:rPr>
          <w:rFonts w:ascii="Times New Roman" w:hAnsi="Times New Roman" w:cs="Times New Roman"/>
          <w:sz w:val="24"/>
          <w:szCs w:val="24"/>
          <w:bdr w:val="none" w:sz="0" w:space="0" w:color="auto" w:frame="1"/>
          <w:lang w:eastAsia="uk-UA"/>
        </w:rPr>
        <w:t>«</w:t>
      </w:r>
      <w:r w:rsidRPr="00D42668">
        <w:rPr>
          <w:rFonts w:ascii="Times New Roman" w:hAnsi="Times New Roman" w:cs="Times New Roman"/>
          <w:bCs/>
          <w:color w:val="000000" w:themeColor="text1"/>
          <w:sz w:val="24"/>
          <w:szCs w:val="24"/>
        </w:rPr>
        <w:t>Оцінювання - дієвий механізм покращення якості освіти кожного здобувача освіти</w:t>
      </w:r>
      <w:r w:rsidRPr="00D42668">
        <w:rPr>
          <w:rFonts w:ascii="Times New Roman" w:hAnsi="Times New Roman" w:cs="Times New Roman"/>
          <w:sz w:val="24"/>
          <w:szCs w:val="24"/>
          <w:bdr w:val="none" w:sz="0" w:space="0" w:color="auto" w:frame="1"/>
          <w:lang w:eastAsia="uk-UA"/>
        </w:rPr>
        <w:t>»;</w:t>
      </w:r>
    </w:p>
    <w:p w14:paraId="75059543" w14:textId="77777777" w:rsidR="00D42668" w:rsidRPr="00D42668" w:rsidRDefault="00D42668" w:rsidP="00D42668">
      <w:pPr>
        <w:pStyle w:val="a4"/>
        <w:numPr>
          <w:ilvl w:val="0"/>
          <w:numId w:val="4"/>
        </w:numPr>
        <w:shd w:val="clear" w:color="auto" w:fill="FFFFFF"/>
        <w:spacing w:after="0"/>
        <w:jc w:val="both"/>
        <w:rPr>
          <w:rFonts w:ascii="Times New Roman" w:hAnsi="Times New Roman" w:cs="Times New Roman"/>
          <w:sz w:val="24"/>
          <w:szCs w:val="24"/>
          <w:bdr w:val="none" w:sz="0" w:space="0" w:color="auto" w:frame="1"/>
          <w:lang w:eastAsia="uk-UA"/>
        </w:rPr>
      </w:pPr>
      <w:r w:rsidRPr="00D42668">
        <w:rPr>
          <w:rFonts w:ascii="Times New Roman" w:hAnsi="Times New Roman" w:cs="Times New Roman"/>
          <w:sz w:val="24"/>
          <w:szCs w:val="24"/>
          <w:bdr w:val="none" w:sz="0" w:space="0" w:color="auto" w:frame="1"/>
          <w:lang w:eastAsia="uk-UA"/>
        </w:rPr>
        <w:t>«</w:t>
      </w:r>
      <w:r w:rsidRPr="00D42668">
        <w:rPr>
          <w:rFonts w:ascii="Times New Roman" w:hAnsi="Times New Roman" w:cs="Times New Roman"/>
          <w:sz w:val="24"/>
          <w:szCs w:val="24"/>
        </w:rPr>
        <w:t>Роль педагогічного колективу у формуванні особистісних якостей громадянина-патріота України, морально зрілої особистості здобувача освіти в НУШ</w:t>
      </w:r>
      <w:r w:rsidRPr="00D42668">
        <w:rPr>
          <w:rFonts w:ascii="Times New Roman" w:hAnsi="Times New Roman" w:cs="Times New Roman"/>
          <w:sz w:val="24"/>
          <w:szCs w:val="24"/>
          <w:bdr w:val="none" w:sz="0" w:space="0" w:color="auto" w:frame="1"/>
          <w:lang w:eastAsia="uk-UA"/>
        </w:rPr>
        <w:t>»;</w:t>
      </w:r>
    </w:p>
    <w:p w14:paraId="723C0F71" w14:textId="77777777" w:rsidR="00D42668" w:rsidRPr="00D42668" w:rsidRDefault="00D42668" w:rsidP="00D42668">
      <w:pPr>
        <w:pStyle w:val="a4"/>
        <w:numPr>
          <w:ilvl w:val="0"/>
          <w:numId w:val="4"/>
        </w:numPr>
        <w:shd w:val="clear" w:color="auto" w:fill="FFFFFF"/>
        <w:spacing w:after="0"/>
        <w:jc w:val="both"/>
        <w:rPr>
          <w:rFonts w:ascii="Times New Roman" w:hAnsi="Times New Roman" w:cs="Times New Roman"/>
          <w:sz w:val="24"/>
          <w:szCs w:val="24"/>
          <w:bdr w:val="none" w:sz="0" w:space="0" w:color="auto" w:frame="1"/>
          <w:lang w:eastAsia="uk-UA"/>
        </w:rPr>
      </w:pPr>
      <w:r w:rsidRPr="00D42668">
        <w:rPr>
          <w:rFonts w:ascii="Times New Roman" w:hAnsi="Times New Roman" w:cs="Times New Roman"/>
          <w:sz w:val="24"/>
          <w:szCs w:val="24"/>
          <w:bdr w:val="none" w:sz="0" w:space="0" w:color="auto" w:frame="1"/>
          <w:lang w:eastAsia="uk-UA"/>
        </w:rPr>
        <w:t>Заняття з елементами тренінгу « Так! Академічній доброчесності»;</w:t>
      </w:r>
    </w:p>
    <w:p w14:paraId="052955AB" w14:textId="77777777" w:rsidR="00D42668" w:rsidRPr="00D42668" w:rsidRDefault="00D42668" w:rsidP="00D42668">
      <w:pPr>
        <w:pStyle w:val="a4"/>
        <w:numPr>
          <w:ilvl w:val="0"/>
          <w:numId w:val="4"/>
        </w:numPr>
        <w:shd w:val="clear" w:color="auto" w:fill="FFFFFF"/>
        <w:spacing w:after="0"/>
        <w:jc w:val="both"/>
        <w:rPr>
          <w:rFonts w:ascii="Times New Roman" w:hAnsi="Times New Roman" w:cs="Times New Roman"/>
          <w:sz w:val="24"/>
          <w:szCs w:val="24"/>
          <w:bdr w:val="none" w:sz="0" w:space="0" w:color="auto" w:frame="1"/>
          <w:lang w:eastAsia="uk-UA"/>
        </w:rPr>
      </w:pPr>
      <w:r w:rsidRPr="00D42668">
        <w:rPr>
          <w:rFonts w:ascii="Times New Roman" w:hAnsi="Times New Roman" w:cs="Times New Roman"/>
          <w:sz w:val="24"/>
          <w:szCs w:val="24"/>
        </w:rPr>
        <w:t xml:space="preserve">Методична резиденція «Соціально-емоційне та естетичне навчання(СЕЕН) – </w:t>
      </w:r>
      <w:proofErr w:type="spellStart"/>
      <w:r w:rsidRPr="00D42668">
        <w:rPr>
          <w:rFonts w:ascii="Times New Roman" w:hAnsi="Times New Roman" w:cs="Times New Roman"/>
          <w:sz w:val="24"/>
          <w:szCs w:val="24"/>
        </w:rPr>
        <w:t>концептоцентричний</w:t>
      </w:r>
      <w:proofErr w:type="spellEnd"/>
      <w:r w:rsidRPr="00D42668">
        <w:rPr>
          <w:rFonts w:ascii="Times New Roman" w:hAnsi="Times New Roman" w:cs="Times New Roman"/>
          <w:sz w:val="24"/>
          <w:szCs w:val="24"/>
        </w:rPr>
        <w:t xml:space="preserve"> принцип»;</w:t>
      </w:r>
    </w:p>
    <w:p w14:paraId="1DC83F17" w14:textId="77777777" w:rsidR="00D42668" w:rsidRPr="00D42668" w:rsidRDefault="00D42668" w:rsidP="00D42668">
      <w:pPr>
        <w:numPr>
          <w:ilvl w:val="0"/>
          <w:numId w:val="3"/>
        </w:numPr>
        <w:shd w:val="clear" w:color="auto" w:fill="FFFFFF"/>
        <w:spacing w:after="0"/>
        <w:rPr>
          <w:rFonts w:ascii="Times New Roman" w:hAnsi="Times New Roman" w:cs="Times New Roman"/>
          <w:sz w:val="24"/>
          <w:szCs w:val="24"/>
        </w:rPr>
      </w:pPr>
      <w:r w:rsidRPr="00D42668">
        <w:rPr>
          <w:rFonts w:ascii="Times New Roman" w:hAnsi="Times New Roman" w:cs="Times New Roman"/>
          <w:sz w:val="24"/>
          <w:szCs w:val="24"/>
        </w:rPr>
        <w:t>Круглий стіл: «Культура академічної доброчесності: проблеми та виклики для вчителів та здобувачів освіти»;</w:t>
      </w:r>
    </w:p>
    <w:p w14:paraId="26291126" w14:textId="77777777" w:rsidR="00D42668" w:rsidRPr="00D42668" w:rsidRDefault="00D42668" w:rsidP="00D42668">
      <w:pPr>
        <w:numPr>
          <w:ilvl w:val="0"/>
          <w:numId w:val="3"/>
        </w:numPr>
        <w:shd w:val="clear" w:color="auto" w:fill="FFFFFF"/>
        <w:spacing w:after="0"/>
        <w:rPr>
          <w:rFonts w:ascii="Times New Roman" w:hAnsi="Times New Roman" w:cs="Times New Roman"/>
          <w:sz w:val="24"/>
          <w:szCs w:val="24"/>
        </w:rPr>
      </w:pPr>
      <w:r w:rsidRPr="00D42668">
        <w:rPr>
          <w:rFonts w:ascii="Times New Roman" w:hAnsi="Times New Roman" w:cs="Times New Roman"/>
          <w:sz w:val="24"/>
          <w:szCs w:val="24"/>
        </w:rPr>
        <w:t>Навчальний тренінг «Як створити статтю в українській Вікіпедії?»;</w:t>
      </w:r>
    </w:p>
    <w:p w14:paraId="1083B6B3" w14:textId="77777777" w:rsidR="00D42668" w:rsidRPr="00D42668" w:rsidRDefault="00D42668" w:rsidP="00D42668">
      <w:pPr>
        <w:numPr>
          <w:ilvl w:val="0"/>
          <w:numId w:val="3"/>
        </w:numPr>
        <w:shd w:val="clear" w:color="auto" w:fill="FFFFFF"/>
        <w:spacing w:after="0"/>
        <w:rPr>
          <w:rFonts w:ascii="Times New Roman" w:hAnsi="Times New Roman" w:cs="Times New Roman"/>
          <w:sz w:val="24"/>
          <w:szCs w:val="24"/>
        </w:rPr>
      </w:pPr>
      <w:r w:rsidRPr="00D42668">
        <w:rPr>
          <w:rFonts w:ascii="Times New Roman" w:hAnsi="Times New Roman" w:cs="Times New Roman"/>
          <w:sz w:val="24"/>
          <w:szCs w:val="24"/>
        </w:rPr>
        <w:t>Тренінг для педагогів «Конфлікти – це норма життя?»</w:t>
      </w:r>
    </w:p>
    <w:p w14:paraId="2804A6FA" w14:textId="77777777" w:rsidR="00D42668" w:rsidRDefault="00D42668" w:rsidP="00D42668">
      <w:pPr>
        <w:shd w:val="clear" w:color="auto" w:fill="FFFFFF"/>
        <w:spacing w:after="0"/>
        <w:ind w:firstLine="360"/>
        <w:rPr>
          <w:rFonts w:ascii="Times New Roman" w:hAnsi="Times New Roman" w:cs="Times New Roman"/>
          <w:sz w:val="24"/>
          <w:szCs w:val="24"/>
          <w:shd w:val="clear" w:color="auto" w:fill="FFFFFF"/>
        </w:rPr>
      </w:pPr>
      <w:r w:rsidRPr="00D42668">
        <w:rPr>
          <w:rFonts w:ascii="Times New Roman" w:hAnsi="Times New Roman" w:cs="Times New Roman"/>
          <w:sz w:val="24"/>
          <w:szCs w:val="24"/>
          <w:shd w:val="clear" w:color="auto" w:fill="FFFFFF"/>
        </w:rPr>
        <w:t xml:space="preserve">З педагогами закладу проведені інструктивно-методичні наради: «Методичні рекомендації щодо вивчення навчальних предметів у 2022/2023 </w:t>
      </w:r>
      <w:proofErr w:type="spellStart"/>
      <w:r w:rsidRPr="00D42668">
        <w:rPr>
          <w:rFonts w:ascii="Times New Roman" w:hAnsi="Times New Roman" w:cs="Times New Roman"/>
          <w:sz w:val="24"/>
          <w:szCs w:val="24"/>
          <w:shd w:val="clear" w:color="auto" w:fill="FFFFFF"/>
        </w:rPr>
        <w:t>н.р</w:t>
      </w:r>
      <w:proofErr w:type="spellEnd"/>
      <w:r w:rsidRPr="00D42668">
        <w:rPr>
          <w:rFonts w:ascii="Times New Roman" w:hAnsi="Times New Roman" w:cs="Times New Roman"/>
          <w:sz w:val="24"/>
          <w:szCs w:val="24"/>
          <w:shd w:val="clear" w:color="auto" w:fill="FFFFFF"/>
        </w:rPr>
        <w:t>.», «Про організацію роботи з обдарованими учнями»,  «Мета і цілі оцінювання у класі з інклюзивною формою навчання», «Цифрові освітні ресурси на допомогу вчителю».</w:t>
      </w:r>
    </w:p>
    <w:p w14:paraId="55869644" w14:textId="77777777" w:rsidR="00D42668" w:rsidRPr="00D42668" w:rsidRDefault="00D42668" w:rsidP="00D42668">
      <w:pPr>
        <w:spacing w:after="0"/>
        <w:ind w:firstLine="708"/>
        <w:jc w:val="both"/>
        <w:rPr>
          <w:rFonts w:ascii="Times New Roman" w:hAnsi="Times New Roman" w:cs="Times New Roman"/>
          <w:sz w:val="24"/>
          <w:szCs w:val="24"/>
        </w:rPr>
      </w:pPr>
      <w:r w:rsidRPr="00D42668">
        <w:rPr>
          <w:rFonts w:ascii="Times New Roman" w:hAnsi="Times New Roman" w:cs="Times New Roman"/>
          <w:sz w:val="24"/>
          <w:szCs w:val="24"/>
        </w:rPr>
        <w:t>Основними  напрямками  роботи  гімназії є: впровадження курсу «Фінансова грамотність»,  використання  сучасних  інформаційно-комунікаційних   технологій та ДОТ в  управлінській  діяльності  та  освітньому  процесі  закладу,  ознайомлення  здобувачів освіти з  культурною  спадщиною  українського  народу,  з героями – патріотами, які боронили та боронять територіальну цілісність України,  формування  в  здобувачів освіти кращих  якостей  національного  характеру,  виховання  громадянина та патріота  України.</w:t>
      </w:r>
    </w:p>
    <w:p w14:paraId="273F998D" w14:textId="77777777" w:rsidR="00D42668" w:rsidRPr="00D42668" w:rsidRDefault="00D42668" w:rsidP="00D42668">
      <w:pPr>
        <w:spacing w:after="0"/>
        <w:ind w:firstLine="708"/>
        <w:jc w:val="both"/>
        <w:rPr>
          <w:rFonts w:ascii="Times New Roman" w:hAnsi="Times New Roman" w:cs="Times New Roman"/>
          <w:sz w:val="24"/>
          <w:szCs w:val="24"/>
        </w:rPr>
      </w:pPr>
      <w:r w:rsidRPr="00D42668">
        <w:rPr>
          <w:rFonts w:ascii="Times New Roman" w:hAnsi="Times New Roman" w:cs="Times New Roman"/>
          <w:sz w:val="24"/>
          <w:szCs w:val="24"/>
        </w:rPr>
        <w:t xml:space="preserve">Педагогічний  колектив  спрямовує  свою  діяльність  на  реалізацію  проблемних  питань  гімназії  та  міста. </w:t>
      </w:r>
      <w:r w:rsidRPr="00D42668">
        <w:rPr>
          <w:rFonts w:ascii="Times New Roman" w:hAnsi="Times New Roman" w:cs="Times New Roman"/>
          <w:color w:val="000000"/>
          <w:sz w:val="24"/>
          <w:szCs w:val="24"/>
        </w:rPr>
        <w:t>Керуючись обраною проблемою, кожен учитель в рамках роботи предметної  циклової комісії  свою роботу спрямовував на розвиток особистості здобувача освіти, його індивідуальних можливостей. Достатню  увагу вчителі приділяють  здобувачам освіти з початковим рівнем навчальних досягнень. З метою зниження кількості учнів з початковим рівнем навчання  вчителями розроблено   картотеку індивідуальних завдань, карти-схеми, алгоритми покрокових дій, практикується  робота з учнями-консультантами</w:t>
      </w:r>
      <w:r w:rsidRPr="00D42668">
        <w:rPr>
          <w:rFonts w:ascii="Times New Roman" w:hAnsi="Times New Roman" w:cs="Times New Roman"/>
          <w:sz w:val="24"/>
          <w:szCs w:val="24"/>
        </w:rPr>
        <w:t>. Вчителі розробили індивідуальні плани навчання здобувачів освіти з початковим рівнем навчальних досягнень.</w:t>
      </w:r>
    </w:p>
    <w:p w14:paraId="4DF290CF" w14:textId="77777777" w:rsidR="00D42668" w:rsidRPr="00D42668" w:rsidRDefault="00D42668" w:rsidP="00D42668">
      <w:pPr>
        <w:spacing w:after="0"/>
        <w:ind w:firstLine="360"/>
        <w:jc w:val="both"/>
        <w:rPr>
          <w:rFonts w:ascii="Times New Roman" w:hAnsi="Times New Roman" w:cs="Times New Roman"/>
          <w:sz w:val="24"/>
          <w:szCs w:val="24"/>
          <w:lang w:eastAsia="uk-UA"/>
        </w:rPr>
      </w:pPr>
      <w:r w:rsidRPr="00D42668">
        <w:rPr>
          <w:rFonts w:ascii="Times New Roman" w:hAnsi="Times New Roman" w:cs="Times New Roman"/>
          <w:sz w:val="24"/>
          <w:szCs w:val="24"/>
          <w:shd w:val="clear" w:color="auto" w:fill="FFFFFF"/>
        </w:rPr>
        <w:t>Структура організації методичної роботи забезпечувала підвищення рівня методичної підготовки педагогів, діагностико-теоретичне опрацювання методичної теми гімназії та реалізовувалась через колективні, групові та індивідуальні форми роботи: педагогічна рада; методична рада;        циклові комісії вчителів; психолого-педагогічний семінар; нетрадиційні форми методичної роботи; методичні тижні; проведення заходів, спрямованих на вдосконалення освітнього процесу; робота з молодими вчителями; робота з обдарованими дітьми.</w:t>
      </w:r>
    </w:p>
    <w:p w14:paraId="6DAA4630" w14:textId="77777777" w:rsidR="00D42668" w:rsidRPr="00D42668" w:rsidRDefault="00D42668" w:rsidP="00D42668">
      <w:pPr>
        <w:spacing w:after="0"/>
        <w:ind w:firstLine="708"/>
        <w:jc w:val="both"/>
        <w:rPr>
          <w:rFonts w:ascii="Times New Roman" w:hAnsi="Times New Roman" w:cs="Times New Roman"/>
          <w:sz w:val="24"/>
          <w:szCs w:val="24"/>
        </w:rPr>
      </w:pPr>
      <w:r w:rsidRPr="00D42668">
        <w:rPr>
          <w:rFonts w:ascii="Times New Roman" w:hAnsi="Times New Roman" w:cs="Times New Roman"/>
          <w:sz w:val="24"/>
          <w:szCs w:val="24"/>
        </w:rPr>
        <w:t xml:space="preserve">Кожен учитель працював над обраною власною науково-методичною проблемою. Методична робота в гімназії здійснювалась згідно плану роботи гімназії  відповідно до структури, затвердженої методичною радою через колективну, групову, індивідуальну форми роботи. З метою цілеспрямованої роботи та для забезпечення колективного керівництва методичною роботою в закладі  була створена методична рада, до складу якої ввійшли, заступники директора з навчально-виховної роботи, керівники шкільних циклових комісій, творчих груп учителів, практичний психолог. </w:t>
      </w:r>
    </w:p>
    <w:p w14:paraId="38539C58" w14:textId="77777777" w:rsidR="00D42668" w:rsidRPr="00D42668" w:rsidRDefault="00D42668" w:rsidP="00D42668">
      <w:pPr>
        <w:spacing w:after="0"/>
        <w:ind w:firstLine="708"/>
        <w:jc w:val="both"/>
        <w:rPr>
          <w:rFonts w:ascii="Times New Roman" w:hAnsi="Times New Roman" w:cs="Times New Roman"/>
          <w:sz w:val="24"/>
          <w:szCs w:val="24"/>
        </w:rPr>
      </w:pPr>
      <w:r w:rsidRPr="00D42668">
        <w:rPr>
          <w:rFonts w:ascii="Times New Roman" w:hAnsi="Times New Roman" w:cs="Times New Roman"/>
          <w:sz w:val="24"/>
          <w:szCs w:val="24"/>
        </w:rPr>
        <w:t xml:space="preserve">Протягом року на засіданнях методичної ради обговорювалися такі питання: </w:t>
      </w:r>
    </w:p>
    <w:p w14:paraId="7AA1AE03" w14:textId="77777777" w:rsidR="00D42668" w:rsidRPr="00D42668" w:rsidRDefault="00D42668" w:rsidP="00D42668">
      <w:pPr>
        <w:spacing w:after="0"/>
        <w:ind w:firstLine="708"/>
        <w:jc w:val="both"/>
        <w:rPr>
          <w:rFonts w:ascii="Times New Roman" w:hAnsi="Times New Roman" w:cs="Times New Roman"/>
          <w:sz w:val="24"/>
          <w:szCs w:val="24"/>
        </w:rPr>
      </w:pPr>
      <w:r w:rsidRPr="00D42668">
        <w:rPr>
          <w:rFonts w:ascii="Times New Roman" w:hAnsi="Times New Roman" w:cs="Times New Roman"/>
          <w:sz w:val="24"/>
          <w:szCs w:val="24"/>
        </w:rPr>
        <w:lastRenderedPageBreak/>
        <w:sym w:font="Symbol" w:char="F0B7"/>
      </w:r>
      <w:r w:rsidRPr="00D42668">
        <w:rPr>
          <w:rFonts w:ascii="Times New Roman" w:hAnsi="Times New Roman" w:cs="Times New Roman"/>
          <w:sz w:val="24"/>
          <w:szCs w:val="24"/>
        </w:rPr>
        <w:t xml:space="preserve"> підготовка та проведення засідань педагогічної ради гімназії;</w:t>
      </w:r>
    </w:p>
    <w:p w14:paraId="279DA553" w14:textId="77777777" w:rsidR="00D42668" w:rsidRPr="00D42668" w:rsidRDefault="00D42668" w:rsidP="00D42668">
      <w:pPr>
        <w:pStyle w:val="a4"/>
        <w:numPr>
          <w:ilvl w:val="0"/>
          <w:numId w:val="8"/>
        </w:numPr>
        <w:spacing w:after="0"/>
        <w:jc w:val="both"/>
        <w:rPr>
          <w:rFonts w:ascii="Times New Roman" w:hAnsi="Times New Roman" w:cs="Times New Roman"/>
          <w:sz w:val="24"/>
          <w:szCs w:val="24"/>
        </w:rPr>
      </w:pPr>
      <w:r w:rsidRPr="00D42668">
        <w:rPr>
          <w:rFonts w:ascii="Times New Roman" w:hAnsi="Times New Roman" w:cs="Times New Roman"/>
          <w:sz w:val="24"/>
          <w:szCs w:val="24"/>
        </w:rPr>
        <w:t xml:space="preserve">про підготовку і узагальнення матеріалів на </w:t>
      </w:r>
      <w:r w:rsidRPr="00D42668">
        <w:rPr>
          <w:rFonts w:ascii="Times New Roman" w:hAnsi="Times New Roman" w:cs="Times New Roman"/>
          <w:bCs/>
          <w:color w:val="000000" w:themeColor="text1"/>
          <w:sz w:val="24"/>
          <w:szCs w:val="24"/>
        </w:rPr>
        <w:t>конкурс «Добрих практик» освітян Житомирщини «Сучасна освіта»;</w:t>
      </w:r>
    </w:p>
    <w:p w14:paraId="65DC1AEC" w14:textId="77777777" w:rsidR="00D42668" w:rsidRPr="00D42668" w:rsidRDefault="00D42668" w:rsidP="00D42668">
      <w:pPr>
        <w:spacing w:after="0"/>
        <w:ind w:firstLine="708"/>
        <w:jc w:val="both"/>
        <w:rPr>
          <w:rFonts w:ascii="Times New Roman" w:hAnsi="Times New Roman" w:cs="Times New Roman"/>
          <w:sz w:val="24"/>
          <w:szCs w:val="24"/>
        </w:rPr>
      </w:pPr>
      <w:r w:rsidRPr="00D42668">
        <w:rPr>
          <w:rFonts w:ascii="Times New Roman" w:hAnsi="Times New Roman" w:cs="Times New Roman"/>
          <w:sz w:val="24"/>
          <w:szCs w:val="24"/>
        </w:rPr>
        <w:sym w:font="Symbol" w:char="F0B7"/>
      </w:r>
      <w:r w:rsidRPr="00D42668">
        <w:rPr>
          <w:rFonts w:ascii="Times New Roman" w:hAnsi="Times New Roman" w:cs="Times New Roman"/>
          <w:sz w:val="24"/>
          <w:szCs w:val="24"/>
        </w:rPr>
        <w:t xml:space="preserve"> участь у конкурсах педагогічної майстерності,  майстер-класах;</w:t>
      </w:r>
    </w:p>
    <w:p w14:paraId="4801AB4C" w14:textId="77777777" w:rsidR="00D42668" w:rsidRPr="00D42668" w:rsidRDefault="00D42668" w:rsidP="00D42668">
      <w:pPr>
        <w:spacing w:after="0"/>
        <w:ind w:firstLine="708"/>
        <w:jc w:val="both"/>
        <w:rPr>
          <w:rFonts w:ascii="Times New Roman" w:hAnsi="Times New Roman" w:cs="Times New Roman"/>
          <w:sz w:val="24"/>
          <w:szCs w:val="24"/>
        </w:rPr>
      </w:pPr>
      <w:r w:rsidRPr="00D42668">
        <w:rPr>
          <w:rFonts w:ascii="Times New Roman" w:hAnsi="Times New Roman" w:cs="Times New Roman"/>
          <w:sz w:val="24"/>
          <w:szCs w:val="24"/>
        </w:rPr>
        <w:sym w:font="Symbol" w:char="F0B7"/>
      </w:r>
      <w:r w:rsidRPr="00D42668">
        <w:rPr>
          <w:rFonts w:ascii="Times New Roman" w:hAnsi="Times New Roman" w:cs="Times New Roman"/>
          <w:sz w:val="24"/>
          <w:szCs w:val="24"/>
        </w:rPr>
        <w:t xml:space="preserve"> підведення під</w:t>
      </w:r>
      <w:r w:rsidR="00B01887">
        <w:rPr>
          <w:rFonts w:ascii="Times New Roman" w:hAnsi="Times New Roman" w:cs="Times New Roman"/>
          <w:sz w:val="24"/>
          <w:szCs w:val="24"/>
        </w:rPr>
        <w:t xml:space="preserve">сумків методичної роботи за 2022/2023 </w:t>
      </w:r>
      <w:proofErr w:type="spellStart"/>
      <w:r w:rsidRPr="00D42668">
        <w:rPr>
          <w:rFonts w:ascii="Times New Roman" w:hAnsi="Times New Roman" w:cs="Times New Roman"/>
          <w:sz w:val="24"/>
          <w:szCs w:val="24"/>
        </w:rPr>
        <w:t>н.р</w:t>
      </w:r>
      <w:proofErr w:type="spellEnd"/>
      <w:r w:rsidRPr="00D42668">
        <w:rPr>
          <w:rFonts w:ascii="Times New Roman" w:hAnsi="Times New Roman" w:cs="Times New Roman"/>
          <w:sz w:val="24"/>
          <w:szCs w:val="24"/>
        </w:rPr>
        <w:t>. та прийняття рекомендацій щодо організації методичної роботи у 202</w:t>
      </w:r>
      <w:r w:rsidR="00B01887">
        <w:rPr>
          <w:rFonts w:ascii="Times New Roman" w:hAnsi="Times New Roman" w:cs="Times New Roman"/>
          <w:sz w:val="24"/>
          <w:szCs w:val="24"/>
        </w:rPr>
        <w:t>3/2024</w:t>
      </w:r>
      <w:r w:rsidRPr="00D42668">
        <w:rPr>
          <w:rFonts w:ascii="Times New Roman" w:hAnsi="Times New Roman" w:cs="Times New Roman"/>
          <w:sz w:val="24"/>
          <w:szCs w:val="24"/>
        </w:rPr>
        <w:t xml:space="preserve"> </w:t>
      </w:r>
      <w:proofErr w:type="spellStart"/>
      <w:r w:rsidRPr="00D42668">
        <w:rPr>
          <w:rFonts w:ascii="Times New Roman" w:hAnsi="Times New Roman" w:cs="Times New Roman"/>
          <w:sz w:val="24"/>
          <w:szCs w:val="24"/>
        </w:rPr>
        <w:t>н.р</w:t>
      </w:r>
      <w:proofErr w:type="spellEnd"/>
      <w:r w:rsidRPr="00D42668">
        <w:rPr>
          <w:rFonts w:ascii="Times New Roman" w:hAnsi="Times New Roman" w:cs="Times New Roman"/>
          <w:sz w:val="24"/>
          <w:szCs w:val="24"/>
        </w:rPr>
        <w:t xml:space="preserve">. </w:t>
      </w:r>
    </w:p>
    <w:p w14:paraId="03155B1B" w14:textId="77777777" w:rsidR="00D42668" w:rsidRPr="00D42668" w:rsidRDefault="00D42668" w:rsidP="00D42668">
      <w:pPr>
        <w:pStyle w:val="a7"/>
        <w:spacing w:before="0" w:beforeAutospacing="0" w:after="0" w:afterAutospacing="0"/>
        <w:ind w:firstLine="708"/>
        <w:jc w:val="both"/>
      </w:pPr>
      <w:r w:rsidRPr="00D42668">
        <w:t xml:space="preserve">На засіданнях методичної ради розглядалися матеріали з досвіду роботи вчителів гімназії. Члени методичної ради брали участь у підготовці та проведенні педагогічних рад,  семінарів, інших методичних заходів. </w:t>
      </w:r>
    </w:p>
    <w:p w14:paraId="6554BBC6" w14:textId="77777777" w:rsidR="00D57444" w:rsidRPr="000C3951" w:rsidRDefault="00D57444" w:rsidP="00064EA3">
      <w:pPr>
        <w:shd w:val="clear" w:color="auto" w:fill="FFFFFF"/>
        <w:spacing w:after="0"/>
        <w:ind w:firstLine="360"/>
        <w:jc w:val="both"/>
        <w:rPr>
          <w:rFonts w:ascii="Times New Roman" w:hAnsi="Times New Roman" w:cs="Times New Roman"/>
          <w:sz w:val="24"/>
          <w:szCs w:val="24"/>
        </w:rPr>
      </w:pPr>
      <w:r w:rsidRPr="000C3951">
        <w:rPr>
          <w:rFonts w:ascii="Times New Roman" w:hAnsi="Times New Roman" w:cs="Times New Roman"/>
          <w:sz w:val="24"/>
          <w:szCs w:val="24"/>
        </w:rPr>
        <w:t xml:space="preserve">Протягом року в </w:t>
      </w:r>
      <w:r w:rsidR="00D42668">
        <w:rPr>
          <w:rFonts w:ascii="Times New Roman" w:hAnsi="Times New Roman" w:cs="Times New Roman"/>
          <w:sz w:val="24"/>
          <w:szCs w:val="24"/>
        </w:rPr>
        <w:t xml:space="preserve">гімназії </w:t>
      </w:r>
      <w:r w:rsidRPr="000C3951">
        <w:rPr>
          <w:rFonts w:ascii="Times New Roman" w:hAnsi="Times New Roman" w:cs="Times New Roman"/>
          <w:sz w:val="24"/>
          <w:szCs w:val="24"/>
        </w:rPr>
        <w:t xml:space="preserve"> працювало </w:t>
      </w:r>
      <w:r w:rsidR="00D42668">
        <w:rPr>
          <w:rFonts w:ascii="Times New Roman" w:hAnsi="Times New Roman" w:cs="Times New Roman"/>
          <w:sz w:val="24"/>
          <w:szCs w:val="24"/>
        </w:rPr>
        <w:t xml:space="preserve">7 </w:t>
      </w:r>
      <w:proofErr w:type="spellStart"/>
      <w:r w:rsidRPr="000C3951">
        <w:rPr>
          <w:rFonts w:ascii="Times New Roman" w:hAnsi="Times New Roman" w:cs="Times New Roman"/>
          <w:sz w:val="24"/>
          <w:szCs w:val="24"/>
        </w:rPr>
        <w:t>методоб’єднань</w:t>
      </w:r>
      <w:proofErr w:type="spellEnd"/>
      <w:r w:rsidRPr="000C3951">
        <w:rPr>
          <w:rFonts w:ascii="Times New Roman" w:hAnsi="Times New Roman" w:cs="Times New Roman"/>
          <w:sz w:val="24"/>
          <w:szCs w:val="24"/>
        </w:rPr>
        <w:t>:</w:t>
      </w:r>
    </w:p>
    <w:tbl>
      <w:tblPr>
        <w:tblStyle w:val="a3"/>
        <w:tblW w:w="0" w:type="auto"/>
        <w:tblLook w:val="04A0" w:firstRow="1" w:lastRow="0" w:firstColumn="1" w:lastColumn="0" w:noHBand="0" w:noVBand="1"/>
      </w:tblPr>
      <w:tblGrid>
        <w:gridCol w:w="817"/>
        <w:gridCol w:w="2126"/>
        <w:gridCol w:w="2268"/>
        <w:gridCol w:w="4644"/>
      </w:tblGrid>
      <w:tr w:rsidR="00D57444" w14:paraId="3B1D74B5" w14:textId="77777777" w:rsidTr="00C43FC4">
        <w:tc>
          <w:tcPr>
            <w:tcW w:w="817" w:type="dxa"/>
          </w:tcPr>
          <w:p w14:paraId="7EB49822" w14:textId="77777777" w:rsidR="00D57444" w:rsidRDefault="00D57444" w:rsidP="00064EA3">
            <w:pPr>
              <w:spacing w:line="276" w:lineRule="auto"/>
              <w:rPr>
                <w:rFonts w:ascii="Times New Roman" w:hAnsi="Times New Roman" w:cs="Times New Roman"/>
                <w:sz w:val="24"/>
                <w:szCs w:val="24"/>
              </w:rPr>
            </w:pPr>
            <w:r>
              <w:rPr>
                <w:rFonts w:ascii="Times New Roman" w:hAnsi="Times New Roman" w:cs="Times New Roman"/>
                <w:sz w:val="24"/>
                <w:szCs w:val="24"/>
              </w:rPr>
              <w:t xml:space="preserve">№ з/п </w:t>
            </w:r>
          </w:p>
        </w:tc>
        <w:tc>
          <w:tcPr>
            <w:tcW w:w="2126" w:type="dxa"/>
          </w:tcPr>
          <w:p w14:paraId="713D5532" w14:textId="77777777" w:rsidR="00D57444" w:rsidRDefault="00D57444" w:rsidP="00064EA3">
            <w:pPr>
              <w:spacing w:line="276" w:lineRule="auto"/>
              <w:rPr>
                <w:rFonts w:ascii="Times New Roman" w:hAnsi="Times New Roman" w:cs="Times New Roman"/>
                <w:sz w:val="24"/>
                <w:szCs w:val="24"/>
              </w:rPr>
            </w:pPr>
            <w:r>
              <w:rPr>
                <w:rFonts w:ascii="Times New Roman" w:hAnsi="Times New Roman" w:cs="Times New Roman"/>
                <w:sz w:val="24"/>
                <w:szCs w:val="24"/>
              </w:rPr>
              <w:t xml:space="preserve">МО вчителів </w:t>
            </w:r>
          </w:p>
        </w:tc>
        <w:tc>
          <w:tcPr>
            <w:tcW w:w="2268" w:type="dxa"/>
          </w:tcPr>
          <w:p w14:paraId="58FA6150" w14:textId="77777777" w:rsidR="00D57444" w:rsidRDefault="00D57444" w:rsidP="00064EA3">
            <w:pPr>
              <w:spacing w:line="276" w:lineRule="auto"/>
              <w:rPr>
                <w:rFonts w:ascii="Times New Roman" w:hAnsi="Times New Roman" w:cs="Times New Roman"/>
                <w:sz w:val="24"/>
                <w:szCs w:val="24"/>
              </w:rPr>
            </w:pPr>
            <w:r>
              <w:rPr>
                <w:rFonts w:ascii="Times New Roman" w:hAnsi="Times New Roman" w:cs="Times New Roman"/>
                <w:sz w:val="24"/>
                <w:szCs w:val="24"/>
              </w:rPr>
              <w:t xml:space="preserve">Голова МО </w:t>
            </w:r>
          </w:p>
        </w:tc>
        <w:tc>
          <w:tcPr>
            <w:tcW w:w="4644" w:type="dxa"/>
          </w:tcPr>
          <w:p w14:paraId="18742789" w14:textId="77777777" w:rsidR="00D57444" w:rsidRDefault="00D57444" w:rsidP="00064EA3">
            <w:pPr>
              <w:spacing w:line="276" w:lineRule="auto"/>
              <w:rPr>
                <w:rFonts w:ascii="Times New Roman" w:hAnsi="Times New Roman" w:cs="Times New Roman"/>
                <w:sz w:val="24"/>
                <w:szCs w:val="24"/>
              </w:rPr>
            </w:pPr>
            <w:r>
              <w:rPr>
                <w:rFonts w:ascii="Times New Roman" w:hAnsi="Times New Roman" w:cs="Times New Roman"/>
                <w:sz w:val="24"/>
                <w:szCs w:val="24"/>
              </w:rPr>
              <w:t>Тема, над якою працює методичне об’єднання</w:t>
            </w:r>
          </w:p>
        </w:tc>
      </w:tr>
      <w:tr w:rsidR="00D57444" w14:paraId="1E21260E" w14:textId="77777777" w:rsidTr="00C43FC4">
        <w:tc>
          <w:tcPr>
            <w:tcW w:w="817" w:type="dxa"/>
          </w:tcPr>
          <w:p w14:paraId="74131799" w14:textId="77777777" w:rsidR="00D57444" w:rsidRDefault="00D57444" w:rsidP="00064EA3">
            <w:pPr>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2126" w:type="dxa"/>
          </w:tcPr>
          <w:p w14:paraId="1B7D2C3D" w14:textId="77777777" w:rsidR="00D57444" w:rsidRDefault="00D57444" w:rsidP="00064EA3">
            <w:pPr>
              <w:spacing w:line="276" w:lineRule="auto"/>
              <w:rPr>
                <w:rFonts w:ascii="Times New Roman" w:hAnsi="Times New Roman" w:cs="Times New Roman"/>
                <w:sz w:val="24"/>
                <w:szCs w:val="24"/>
              </w:rPr>
            </w:pPr>
            <w:r>
              <w:rPr>
                <w:rFonts w:ascii="Times New Roman" w:hAnsi="Times New Roman" w:cs="Times New Roman"/>
                <w:sz w:val="24"/>
                <w:szCs w:val="24"/>
              </w:rPr>
              <w:t>Суспільно-гуманітарних дисциплін</w:t>
            </w:r>
          </w:p>
        </w:tc>
        <w:tc>
          <w:tcPr>
            <w:tcW w:w="2268" w:type="dxa"/>
          </w:tcPr>
          <w:p w14:paraId="2C16EA1E" w14:textId="77777777" w:rsidR="00D57444" w:rsidRDefault="00D57444" w:rsidP="00064EA3">
            <w:p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Лавренова</w:t>
            </w:r>
            <w:proofErr w:type="spellEnd"/>
            <w:r>
              <w:rPr>
                <w:rFonts w:ascii="Times New Roman" w:hAnsi="Times New Roman" w:cs="Times New Roman"/>
                <w:sz w:val="24"/>
                <w:szCs w:val="24"/>
              </w:rPr>
              <w:t xml:space="preserve"> С.К.</w:t>
            </w:r>
          </w:p>
        </w:tc>
        <w:tc>
          <w:tcPr>
            <w:tcW w:w="4644" w:type="dxa"/>
          </w:tcPr>
          <w:p w14:paraId="06203F18" w14:textId="77777777" w:rsidR="00D57444" w:rsidRDefault="00D57444" w:rsidP="00064EA3">
            <w:pPr>
              <w:spacing w:line="276" w:lineRule="auto"/>
              <w:rPr>
                <w:rFonts w:ascii="Times New Roman" w:hAnsi="Times New Roman" w:cs="Times New Roman"/>
                <w:sz w:val="24"/>
                <w:szCs w:val="24"/>
              </w:rPr>
            </w:pPr>
            <w:r>
              <w:rPr>
                <w:rFonts w:ascii="Times New Roman" w:hAnsi="Times New Roman" w:cs="Times New Roman"/>
                <w:sz w:val="24"/>
                <w:szCs w:val="24"/>
              </w:rPr>
              <w:t xml:space="preserve">Практичне втілення в навчально-виховний процес життєвих компетентностей учнів в рамках реалізації концепції НУШ </w:t>
            </w:r>
          </w:p>
        </w:tc>
      </w:tr>
      <w:tr w:rsidR="00D57444" w14:paraId="5443E599" w14:textId="77777777" w:rsidTr="00C43FC4">
        <w:tc>
          <w:tcPr>
            <w:tcW w:w="817" w:type="dxa"/>
          </w:tcPr>
          <w:p w14:paraId="78BDB29C" w14:textId="77777777" w:rsidR="00D57444" w:rsidRDefault="00D57444" w:rsidP="00064EA3">
            <w:pPr>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2126" w:type="dxa"/>
          </w:tcPr>
          <w:p w14:paraId="207A0E79" w14:textId="77777777" w:rsidR="00D57444" w:rsidRDefault="00D57444" w:rsidP="00064EA3">
            <w:pPr>
              <w:spacing w:line="276" w:lineRule="auto"/>
              <w:rPr>
                <w:rFonts w:ascii="Times New Roman" w:hAnsi="Times New Roman" w:cs="Times New Roman"/>
                <w:sz w:val="24"/>
                <w:szCs w:val="24"/>
              </w:rPr>
            </w:pPr>
            <w:r>
              <w:rPr>
                <w:rFonts w:ascii="Times New Roman" w:hAnsi="Times New Roman" w:cs="Times New Roman"/>
                <w:sz w:val="24"/>
                <w:szCs w:val="24"/>
              </w:rPr>
              <w:t xml:space="preserve">Іноземних мов </w:t>
            </w:r>
          </w:p>
        </w:tc>
        <w:tc>
          <w:tcPr>
            <w:tcW w:w="2268" w:type="dxa"/>
          </w:tcPr>
          <w:p w14:paraId="0589FEEB" w14:textId="77777777" w:rsidR="00D57444" w:rsidRDefault="00D42668" w:rsidP="00064EA3">
            <w:p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Ревега</w:t>
            </w:r>
            <w:proofErr w:type="spellEnd"/>
            <w:r>
              <w:rPr>
                <w:rFonts w:ascii="Times New Roman" w:hAnsi="Times New Roman" w:cs="Times New Roman"/>
                <w:sz w:val="24"/>
                <w:szCs w:val="24"/>
              </w:rPr>
              <w:t xml:space="preserve"> Н.В.</w:t>
            </w:r>
          </w:p>
        </w:tc>
        <w:tc>
          <w:tcPr>
            <w:tcW w:w="4644" w:type="dxa"/>
          </w:tcPr>
          <w:p w14:paraId="1A053160" w14:textId="77777777" w:rsidR="00D57444" w:rsidRDefault="00D57444" w:rsidP="00064EA3">
            <w:pPr>
              <w:spacing w:line="276" w:lineRule="auto"/>
              <w:jc w:val="both"/>
              <w:rPr>
                <w:rFonts w:ascii="Times New Roman" w:hAnsi="Times New Roman" w:cs="Times New Roman"/>
                <w:sz w:val="24"/>
                <w:szCs w:val="24"/>
              </w:rPr>
            </w:pPr>
            <w:r w:rsidRPr="008D0AC8">
              <w:t>«</w:t>
            </w:r>
            <w:r w:rsidRPr="00226098">
              <w:rPr>
                <w:rFonts w:ascii="Times New Roman" w:hAnsi="Times New Roman" w:cs="Times New Roman"/>
                <w:sz w:val="24"/>
                <w:szCs w:val="24"/>
              </w:rPr>
              <w:t>Розвиток здібностей учнів до іншомовного спілкування у процесі опанування іноземною мовою»</w:t>
            </w:r>
          </w:p>
        </w:tc>
      </w:tr>
      <w:tr w:rsidR="00D57444" w14:paraId="18591E44" w14:textId="77777777" w:rsidTr="00C43FC4">
        <w:tc>
          <w:tcPr>
            <w:tcW w:w="817" w:type="dxa"/>
          </w:tcPr>
          <w:p w14:paraId="4BCC017D" w14:textId="77777777" w:rsidR="00D57444" w:rsidRDefault="00D57444" w:rsidP="00064EA3">
            <w:pPr>
              <w:spacing w:line="276" w:lineRule="auto"/>
              <w:rPr>
                <w:rFonts w:ascii="Times New Roman" w:hAnsi="Times New Roman" w:cs="Times New Roman"/>
                <w:sz w:val="24"/>
                <w:szCs w:val="24"/>
              </w:rPr>
            </w:pPr>
            <w:r>
              <w:rPr>
                <w:rFonts w:ascii="Times New Roman" w:hAnsi="Times New Roman" w:cs="Times New Roman"/>
                <w:sz w:val="24"/>
                <w:szCs w:val="24"/>
              </w:rPr>
              <w:t>3</w:t>
            </w:r>
          </w:p>
        </w:tc>
        <w:tc>
          <w:tcPr>
            <w:tcW w:w="2126" w:type="dxa"/>
          </w:tcPr>
          <w:p w14:paraId="6C61E941" w14:textId="77777777" w:rsidR="00D57444" w:rsidRDefault="00D57444" w:rsidP="00064EA3">
            <w:pPr>
              <w:spacing w:line="276" w:lineRule="auto"/>
              <w:rPr>
                <w:rFonts w:ascii="Times New Roman" w:hAnsi="Times New Roman" w:cs="Times New Roman"/>
                <w:sz w:val="24"/>
                <w:szCs w:val="24"/>
              </w:rPr>
            </w:pPr>
            <w:r>
              <w:rPr>
                <w:rFonts w:ascii="Times New Roman" w:hAnsi="Times New Roman" w:cs="Times New Roman"/>
                <w:sz w:val="24"/>
                <w:szCs w:val="24"/>
              </w:rPr>
              <w:t>Математики, інформатики, фізики</w:t>
            </w:r>
          </w:p>
        </w:tc>
        <w:tc>
          <w:tcPr>
            <w:tcW w:w="2268" w:type="dxa"/>
          </w:tcPr>
          <w:p w14:paraId="033E6272" w14:textId="77777777" w:rsidR="00D57444" w:rsidRDefault="00D57444" w:rsidP="00064EA3">
            <w:pPr>
              <w:spacing w:line="276" w:lineRule="auto"/>
              <w:rPr>
                <w:rFonts w:ascii="Times New Roman" w:hAnsi="Times New Roman" w:cs="Times New Roman"/>
                <w:sz w:val="24"/>
                <w:szCs w:val="24"/>
              </w:rPr>
            </w:pPr>
            <w:r>
              <w:rPr>
                <w:rFonts w:ascii="Times New Roman" w:hAnsi="Times New Roman" w:cs="Times New Roman"/>
                <w:sz w:val="24"/>
                <w:szCs w:val="24"/>
              </w:rPr>
              <w:t>Шибецький Є.В.</w:t>
            </w:r>
          </w:p>
        </w:tc>
        <w:tc>
          <w:tcPr>
            <w:tcW w:w="4644" w:type="dxa"/>
          </w:tcPr>
          <w:p w14:paraId="0B535E66" w14:textId="77777777" w:rsidR="00D57444" w:rsidRPr="00A90E10" w:rsidRDefault="00D57444" w:rsidP="00064EA3">
            <w:pPr>
              <w:shd w:val="clear" w:color="auto" w:fill="FFFFFF"/>
              <w:spacing w:line="276" w:lineRule="auto"/>
              <w:ind w:firstLine="709"/>
              <w:jc w:val="both"/>
            </w:pPr>
            <w:r w:rsidRPr="00A90E10">
              <w:rPr>
                <w:rFonts w:ascii="Times New Roman" w:hAnsi="Times New Roman" w:cs="Times New Roman"/>
                <w:sz w:val="24"/>
                <w:szCs w:val="24"/>
              </w:rPr>
              <w:t xml:space="preserve">Формування м’яких навичок з використанням </w:t>
            </w:r>
            <w:proofErr w:type="spellStart"/>
            <w:r w:rsidRPr="00A90E10">
              <w:rPr>
                <w:rFonts w:ascii="Times New Roman" w:hAnsi="Times New Roman" w:cs="Times New Roman"/>
                <w:sz w:val="24"/>
                <w:szCs w:val="24"/>
              </w:rPr>
              <w:t>холістичного</w:t>
            </w:r>
            <w:proofErr w:type="spellEnd"/>
            <w:r w:rsidRPr="00A90E10">
              <w:rPr>
                <w:rFonts w:ascii="Times New Roman" w:hAnsi="Times New Roman" w:cs="Times New Roman"/>
                <w:sz w:val="24"/>
                <w:szCs w:val="24"/>
              </w:rPr>
              <w:t xml:space="preserve"> підходу на уроках математики, фізики та інформатики для забезпечення конкурентоспроможності учнів</w:t>
            </w:r>
            <w:r w:rsidRPr="00911098">
              <w:t>».</w:t>
            </w:r>
          </w:p>
        </w:tc>
      </w:tr>
      <w:tr w:rsidR="00D57444" w14:paraId="215F9C98" w14:textId="77777777" w:rsidTr="00C43FC4">
        <w:tc>
          <w:tcPr>
            <w:tcW w:w="817" w:type="dxa"/>
          </w:tcPr>
          <w:p w14:paraId="2DEACB72" w14:textId="77777777" w:rsidR="00D57444" w:rsidRDefault="00D57444" w:rsidP="00064EA3">
            <w:pPr>
              <w:spacing w:line="276" w:lineRule="auto"/>
              <w:rPr>
                <w:rFonts w:ascii="Times New Roman" w:hAnsi="Times New Roman" w:cs="Times New Roman"/>
                <w:sz w:val="24"/>
                <w:szCs w:val="24"/>
              </w:rPr>
            </w:pPr>
            <w:r>
              <w:rPr>
                <w:rFonts w:ascii="Times New Roman" w:hAnsi="Times New Roman" w:cs="Times New Roman"/>
                <w:sz w:val="24"/>
                <w:szCs w:val="24"/>
              </w:rPr>
              <w:t>4</w:t>
            </w:r>
          </w:p>
        </w:tc>
        <w:tc>
          <w:tcPr>
            <w:tcW w:w="2126" w:type="dxa"/>
          </w:tcPr>
          <w:p w14:paraId="238B9A36" w14:textId="77777777" w:rsidR="00D57444" w:rsidRDefault="00D57444" w:rsidP="00064EA3">
            <w:pPr>
              <w:spacing w:line="276" w:lineRule="auto"/>
              <w:rPr>
                <w:rFonts w:ascii="Times New Roman" w:hAnsi="Times New Roman" w:cs="Times New Roman"/>
                <w:sz w:val="24"/>
                <w:szCs w:val="24"/>
              </w:rPr>
            </w:pPr>
            <w:r>
              <w:rPr>
                <w:rFonts w:ascii="Times New Roman" w:hAnsi="Times New Roman" w:cs="Times New Roman"/>
                <w:sz w:val="24"/>
                <w:szCs w:val="24"/>
              </w:rPr>
              <w:t>Природничих дисциплін</w:t>
            </w:r>
          </w:p>
        </w:tc>
        <w:tc>
          <w:tcPr>
            <w:tcW w:w="2268" w:type="dxa"/>
          </w:tcPr>
          <w:p w14:paraId="3DA7D7E1" w14:textId="77777777" w:rsidR="00D57444" w:rsidRDefault="00D57444" w:rsidP="00064EA3">
            <w:pPr>
              <w:spacing w:line="276" w:lineRule="auto"/>
              <w:rPr>
                <w:rFonts w:ascii="Times New Roman" w:hAnsi="Times New Roman" w:cs="Times New Roman"/>
                <w:sz w:val="24"/>
                <w:szCs w:val="24"/>
              </w:rPr>
            </w:pPr>
            <w:r>
              <w:rPr>
                <w:rFonts w:ascii="Times New Roman" w:hAnsi="Times New Roman" w:cs="Times New Roman"/>
                <w:sz w:val="24"/>
                <w:szCs w:val="24"/>
              </w:rPr>
              <w:t>Столяр І.А.</w:t>
            </w:r>
          </w:p>
        </w:tc>
        <w:tc>
          <w:tcPr>
            <w:tcW w:w="4644" w:type="dxa"/>
          </w:tcPr>
          <w:p w14:paraId="6B11B527" w14:textId="77777777" w:rsidR="00D57444" w:rsidRPr="000C3951" w:rsidRDefault="00D57444" w:rsidP="00064EA3">
            <w:pPr>
              <w:spacing w:line="276" w:lineRule="auto"/>
              <w:rPr>
                <w:rFonts w:ascii="Times New Roman" w:hAnsi="Times New Roman" w:cs="Times New Roman"/>
                <w:sz w:val="24"/>
                <w:szCs w:val="24"/>
              </w:rPr>
            </w:pPr>
            <w:r w:rsidRPr="000C3951">
              <w:rPr>
                <w:rFonts w:ascii="Times New Roman" w:eastAsia="Times New Roman" w:hAnsi="Times New Roman" w:cs="Arial"/>
                <w:sz w:val="24"/>
                <w:szCs w:val="24"/>
                <w:lang w:eastAsia="ru-RU"/>
              </w:rPr>
              <w:t>«Особистісно – орієнтоване навчання учнів та впровадження в практику роботи нових освітніх інноваційних технологій».</w:t>
            </w:r>
          </w:p>
        </w:tc>
      </w:tr>
      <w:tr w:rsidR="00D57444" w14:paraId="680F5565" w14:textId="77777777" w:rsidTr="00C43FC4">
        <w:tc>
          <w:tcPr>
            <w:tcW w:w="817" w:type="dxa"/>
          </w:tcPr>
          <w:p w14:paraId="6C073DC5" w14:textId="77777777" w:rsidR="00D57444" w:rsidRDefault="00D57444" w:rsidP="00064EA3">
            <w:pPr>
              <w:spacing w:line="276" w:lineRule="auto"/>
              <w:rPr>
                <w:rFonts w:ascii="Times New Roman" w:hAnsi="Times New Roman" w:cs="Times New Roman"/>
                <w:sz w:val="24"/>
                <w:szCs w:val="24"/>
              </w:rPr>
            </w:pPr>
            <w:r>
              <w:rPr>
                <w:rFonts w:ascii="Times New Roman" w:hAnsi="Times New Roman" w:cs="Times New Roman"/>
                <w:sz w:val="24"/>
                <w:szCs w:val="24"/>
              </w:rPr>
              <w:t>5</w:t>
            </w:r>
          </w:p>
        </w:tc>
        <w:tc>
          <w:tcPr>
            <w:tcW w:w="2126" w:type="dxa"/>
          </w:tcPr>
          <w:p w14:paraId="6CD9A480" w14:textId="77777777" w:rsidR="00D57444" w:rsidRDefault="00D57444" w:rsidP="00064EA3">
            <w:pPr>
              <w:spacing w:line="276" w:lineRule="auto"/>
              <w:rPr>
                <w:rFonts w:ascii="Times New Roman" w:hAnsi="Times New Roman" w:cs="Times New Roman"/>
                <w:sz w:val="24"/>
                <w:szCs w:val="24"/>
              </w:rPr>
            </w:pPr>
            <w:r>
              <w:rPr>
                <w:rFonts w:ascii="Times New Roman" w:hAnsi="Times New Roman" w:cs="Times New Roman"/>
                <w:sz w:val="24"/>
                <w:szCs w:val="24"/>
              </w:rPr>
              <w:t>Початкової школи</w:t>
            </w:r>
          </w:p>
        </w:tc>
        <w:tc>
          <w:tcPr>
            <w:tcW w:w="2268" w:type="dxa"/>
          </w:tcPr>
          <w:p w14:paraId="7488BF1A" w14:textId="77777777" w:rsidR="00D57444" w:rsidRDefault="00D42668" w:rsidP="00064EA3">
            <w:p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Карєтнікова</w:t>
            </w:r>
            <w:proofErr w:type="spellEnd"/>
            <w:r>
              <w:rPr>
                <w:rFonts w:ascii="Times New Roman" w:hAnsi="Times New Roman" w:cs="Times New Roman"/>
                <w:sz w:val="24"/>
                <w:szCs w:val="24"/>
              </w:rPr>
              <w:t xml:space="preserve"> Т.Л.</w:t>
            </w:r>
          </w:p>
        </w:tc>
        <w:tc>
          <w:tcPr>
            <w:tcW w:w="4644" w:type="dxa"/>
          </w:tcPr>
          <w:p w14:paraId="3D184B58" w14:textId="77777777" w:rsidR="00D57444" w:rsidRDefault="00C6683A" w:rsidP="00064EA3">
            <w:pPr>
              <w:spacing w:line="276" w:lineRule="auto"/>
              <w:rPr>
                <w:rFonts w:ascii="Times New Roman" w:hAnsi="Times New Roman" w:cs="Times New Roman"/>
                <w:sz w:val="24"/>
                <w:szCs w:val="24"/>
              </w:rPr>
            </w:pPr>
            <w:r>
              <w:rPr>
                <w:rFonts w:ascii="Times New Roman" w:hAnsi="Times New Roman" w:cs="Times New Roman"/>
                <w:sz w:val="24"/>
                <w:szCs w:val="24"/>
              </w:rPr>
              <w:t>«Впровадження нового Державного стандарту початкової освіти»</w:t>
            </w:r>
          </w:p>
        </w:tc>
      </w:tr>
      <w:tr w:rsidR="00D57444" w14:paraId="7BC848EC" w14:textId="77777777" w:rsidTr="00C43FC4">
        <w:tc>
          <w:tcPr>
            <w:tcW w:w="817" w:type="dxa"/>
          </w:tcPr>
          <w:p w14:paraId="2F4BE925" w14:textId="77777777" w:rsidR="00D57444" w:rsidRDefault="00D57444" w:rsidP="00064EA3">
            <w:pPr>
              <w:spacing w:line="276" w:lineRule="auto"/>
              <w:rPr>
                <w:rFonts w:ascii="Times New Roman" w:hAnsi="Times New Roman" w:cs="Times New Roman"/>
                <w:sz w:val="24"/>
                <w:szCs w:val="24"/>
              </w:rPr>
            </w:pPr>
            <w:r>
              <w:rPr>
                <w:rFonts w:ascii="Times New Roman" w:hAnsi="Times New Roman" w:cs="Times New Roman"/>
                <w:sz w:val="24"/>
                <w:szCs w:val="24"/>
              </w:rPr>
              <w:t>6</w:t>
            </w:r>
          </w:p>
        </w:tc>
        <w:tc>
          <w:tcPr>
            <w:tcW w:w="2126" w:type="dxa"/>
          </w:tcPr>
          <w:p w14:paraId="0E3C0809" w14:textId="77777777" w:rsidR="00D57444" w:rsidRDefault="00D57444" w:rsidP="00064EA3">
            <w:pPr>
              <w:spacing w:line="276" w:lineRule="auto"/>
              <w:rPr>
                <w:rFonts w:ascii="Times New Roman" w:hAnsi="Times New Roman" w:cs="Times New Roman"/>
                <w:sz w:val="24"/>
                <w:szCs w:val="24"/>
              </w:rPr>
            </w:pPr>
            <w:r>
              <w:rPr>
                <w:rFonts w:ascii="Times New Roman" w:hAnsi="Times New Roman" w:cs="Times New Roman"/>
                <w:sz w:val="24"/>
                <w:szCs w:val="24"/>
              </w:rPr>
              <w:t xml:space="preserve">Класних керівників </w:t>
            </w:r>
          </w:p>
        </w:tc>
        <w:tc>
          <w:tcPr>
            <w:tcW w:w="2268" w:type="dxa"/>
          </w:tcPr>
          <w:p w14:paraId="300D01B6" w14:textId="77777777" w:rsidR="00D57444" w:rsidRDefault="00D57444" w:rsidP="00064EA3">
            <w:p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Лодято</w:t>
            </w:r>
            <w:proofErr w:type="spellEnd"/>
            <w:r>
              <w:rPr>
                <w:rFonts w:ascii="Times New Roman" w:hAnsi="Times New Roman" w:cs="Times New Roman"/>
                <w:sz w:val="24"/>
                <w:szCs w:val="24"/>
              </w:rPr>
              <w:t xml:space="preserve"> Г.С.</w:t>
            </w:r>
          </w:p>
        </w:tc>
        <w:tc>
          <w:tcPr>
            <w:tcW w:w="4644" w:type="dxa"/>
          </w:tcPr>
          <w:p w14:paraId="7E075EAF" w14:textId="77777777" w:rsidR="00D57444" w:rsidRPr="00C6683A" w:rsidRDefault="00C6683A" w:rsidP="00064EA3">
            <w:pPr>
              <w:pStyle w:val="2"/>
              <w:spacing w:before="0" w:line="276" w:lineRule="auto"/>
              <w:rPr>
                <w:rFonts w:ascii="Times New Roman" w:hAnsi="Times New Roman" w:cs="Times New Roman"/>
                <w:bCs w:val="0"/>
                <w:color w:val="auto"/>
                <w:sz w:val="24"/>
                <w:szCs w:val="24"/>
              </w:rPr>
            </w:pPr>
            <w:r w:rsidRPr="00C6683A">
              <w:rPr>
                <w:rStyle w:val="aa"/>
                <w:rFonts w:ascii="Times New Roman" w:hAnsi="Times New Roman" w:cs="Times New Roman"/>
                <w:bCs/>
                <w:color w:val="auto"/>
                <w:sz w:val="24"/>
                <w:szCs w:val="24"/>
              </w:rPr>
              <w:t>Формування і розвиток компетентної, освіченої, духовно багатої, свідомої особистості, конкурентоспроможної в сучасному житті шляхом ціннісного ставлення до сім’ї, родини, людей</w:t>
            </w:r>
          </w:p>
        </w:tc>
      </w:tr>
      <w:tr w:rsidR="00C6683A" w14:paraId="0B32CC88" w14:textId="77777777" w:rsidTr="00C43FC4">
        <w:tc>
          <w:tcPr>
            <w:tcW w:w="817" w:type="dxa"/>
          </w:tcPr>
          <w:p w14:paraId="4DA26E8F" w14:textId="77777777" w:rsidR="00C6683A" w:rsidRDefault="00C6683A" w:rsidP="00064EA3">
            <w:pPr>
              <w:spacing w:line="276" w:lineRule="auto"/>
              <w:rPr>
                <w:rFonts w:ascii="Times New Roman" w:hAnsi="Times New Roman" w:cs="Times New Roman"/>
                <w:sz w:val="24"/>
                <w:szCs w:val="24"/>
              </w:rPr>
            </w:pPr>
            <w:r>
              <w:rPr>
                <w:rFonts w:ascii="Times New Roman" w:hAnsi="Times New Roman" w:cs="Times New Roman"/>
                <w:sz w:val="24"/>
                <w:szCs w:val="24"/>
              </w:rPr>
              <w:t>7</w:t>
            </w:r>
          </w:p>
        </w:tc>
        <w:tc>
          <w:tcPr>
            <w:tcW w:w="2126" w:type="dxa"/>
          </w:tcPr>
          <w:p w14:paraId="6B784248" w14:textId="77777777" w:rsidR="00C6683A" w:rsidRDefault="00C6683A" w:rsidP="00064EA3">
            <w:pPr>
              <w:spacing w:line="276" w:lineRule="auto"/>
              <w:rPr>
                <w:rFonts w:ascii="Times New Roman" w:hAnsi="Times New Roman" w:cs="Times New Roman"/>
                <w:sz w:val="24"/>
                <w:szCs w:val="24"/>
              </w:rPr>
            </w:pPr>
            <w:r>
              <w:rPr>
                <w:rFonts w:ascii="Times New Roman" w:hAnsi="Times New Roman" w:cs="Times New Roman"/>
                <w:sz w:val="24"/>
                <w:szCs w:val="24"/>
              </w:rPr>
              <w:t>Асистентів вчителів</w:t>
            </w:r>
          </w:p>
        </w:tc>
        <w:tc>
          <w:tcPr>
            <w:tcW w:w="2268" w:type="dxa"/>
          </w:tcPr>
          <w:p w14:paraId="7F93B84B" w14:textId="77777777" w:rsidR="00C6683A" w:rsidRDefault="00C6683A" w:rsidP="00064EA3">
            <w:p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Циркевич</w:t>
            </w:r>
            <w:proofErr w:type="spellEnd"/>
            <w:r>
              <w:rPr>
                <w:rFonts w:ascii="Times New Roman" w:hAnsi="Times New Roman" w:cs="Times New Roman"/>
                <w:sz w:val="24"/>
                <w:szCs w:val="24"/>
              </w:rPr>
              <w:t xml:space="preserve"> Т.Є.</w:t>
            </w:r>
          </w:p>
        </w:tc>
        <w:tc>
          <w:tcPr>
            <w:tcW w:w="4644" w:type="dxa"/>
          </w:tcPr>
          <w:p w14:paraId="61120410" w14:textId="77777777" w:rsidR="00C6683A" w:rsidRPr="007038D2" w:rsidRDefault="007038D2" w:rsidP="00064EA3">
            <w:pPr>
              <w:shd w:val="clear" w:color="auto" w:fill="FFFFFF"/>
              <w:spacing w:after="160" w:line="276" w:lineRule="auto"/>
              <w:jc w:val="center"/>
              <w:rPr>
                <w:rFonts w:ascii="Tahoma" w:eastAsia="Times New Roman" w:hAnsi="Tahoma" w:cs="Tahoma"/>
                <w:color w:val="111111"/>
                <w:sz w:val="18"/>
                <w:szCs w:val="18"/>
                <w:lang w:eastAsia="uk-UA"/>
              </w:rPr>
            </w:pPr>
            <w:r w:rsidRPr="007038D2">
              <w:rPr>
                <w:rFonts w:ascii="Times New Roman" w:eastAsia="Times New Roman" w:hAnsi="Times New Roman" w:cs="Times New Roman"/>
                <w:color w:val="111111"/>
                <w:sz w:val="24"/>
                <w:szCs w:val="24"/>
                <w:shd w:val="clear" w:color="auto" w:fill="FFFFFF"/>
                <w:lang w:eastAsia="uk-UA"/>
              </w:rPr>
              <w:t>«Формування ключових компетентностей у роботі з дітьми з особливими освітніми потребами методами інноваційних та ігрових технологій»</w:t>
            </w:r>
          </w:p>
        </w:tc>
      </w:tr>
    </w:tbl>
    <w:p w14:paraId="36DD3468" w14:textId="77777777" w:rsidR="00D57444" w:rsidRDefault="00D57444" w:rsidP="00064EA3">
      <w:pPr>
        <w:jc w:val="center"/>
        <w:rPr>
          <w:rFonts w:ascii="Times New Roman" w:hAnsi="Times New Roman" w:cs="Times New Roman"/>
          <w:b/>
          <w:i/>
          <w:sz w:val="24"/>
          <w:szCs w:val="24"/>
        </w:rPr>
      </w:pPr>
      <w:r w:rsidRPr="00255989">
        <w:rPr>
          <w:rFonts w:ascii="Times New Roman" w:hAnsi="Times New Roman" w:cs="Times New Roman"/>
          <w:b/>
          <w:i/>
          <w:sz w:val="24"/>
          <w:szCs w:val="24"/>
        </w:rPr>
        <w:t>Робота педколективу з обдарованими дітьми</w:t>
      </w:r>
    </w:p>
    <w:p w14:paraId="5F3039B2" w14:textId="77777777" w:rsidR="00D57444" w:rsidRDefault="00662CD6" w:rsidP="00064EA3">
      <w:pPr>
        <w:spacing w:after="0"/>
        <w:jc w:val="both"/>
        <w:rPr>
          <w:rFonts w:ascii="Times New Roman" w:hAnsi="Times New Roman" w:cs="Times New Roman"/>
          <w:sz w:val="24"/>
          <w:szCs w:val="24"/>
        </w:rPr>
      </w:pPr>
      <w:r>
        <w:rPr>
          <w:rFonts w:ascii="Times New Roman" w:hAnsi="Times New Roman" w:cs="Times New Roman"/>
          <w:sz w:val="24"/>
          <w:szCs w:val="24"/>
        </w:rPr>
        <w:tab/>
        <w:t>За 2022</w:t>
      </w:r>
      <w:r w:rsidR="007038D2">
        <w:rPr>
          <w:rFonts w:ascii="Times New Roman" w:hAnsi="Times New Roman" w:cs="Times New Roman"/>
          <w:sz w:val="24"/>
          <w:szCs w:val="24"/>
        </w:rPr>
        <w:t>/</w:t>
      </w:r>
      <w:r w:rsidR="00D57444">
        <w:rPr>
          <w:rFonts w:ascii="Times New Roman" w:hAnsi="Times New Roman" w:cs="Times New Roman"/>
          <w:sz w:val="24"/>
          <w:szCs w:val="24"/>
        </w:rPr>
        <w:t>202</w:t>
      </w:r>
      <w:r>
        <w:rPr>
          <w:rFonts w:ascii="Times New Roman" w:hAnsi="Times New Roman" w:cs="Times New Roman"/>
          <w:sz w:val="24"/>
          <w:szCs w:val="24"/>
        </w:rPr>
        <w:t>3</w:t>
      </w:r>
      <w:r w:rsidR="00D57444">
        <w:rPr>
          <w:rFonts w:ascii="Times New Roman" w:hAnsi="Times New Roman" w:cs="Times New Roman"/>
          <w:sz w:val="24"/>
          <w:szCs w:val="24"/>
        </w:rPr>
        <w:t xml:space="preserve"> навчальний рік зроблено суттєві кроки щодо підвищення якості навчання згідно із вимогами сучасного суспільства. Освіта вважається якісною, коли її результати відповідають меті.</w:t>
      </w:r>
    </w:p>
    <w:p w14:paraId="5822392E" w14:textId="77777777" w:rsidR="00D57444" w:rsidRDefault="00D57444" w:rsidP="00064EA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Аналіз річного </w:t>
      </w:r>
      <w:proofErr w:type="spellStart"/>
      <w:r>
        <w:rPr>
          <w:rFonts w:ascii="Times New Roman" w:hAnsi="Times New Roman" w:cs="Times New Roman"/>
          <w:sz w:val="24"/>
          <w:szCs w:val="24"/>
        </w:rPr>
        <w:t>річного</w:t>
      </w:r>
      <w:proofErr w:type="spellEnd"/>
      <w:r>
        <w:rPr>
          <w:rFonts w:ascii="Times New Roman" w:hAnsi="Times New Roman" w:cs="Times New Roman"/>
          <w:sz w:val="24"/>
          <w:szCs w:val="24"/>
        </w:rPr>
        <w:t xml:space="preserve"> оцінювання навчальних досягнень учнів показав у цілому достатній рівень навчальних досягнень. </w:t>
      </w:r>
    </w:p>
    <w:p w14:paraId="33F8798C" w14:textId="77777777" w:rsidR="00D57444" w:rsidRDefault="00D57444" w:rsidP="00064EA3">
      <w:pPr>
        <w:spacing w:after="0"/>
        <w:ind w:firstLine="708"/>
        <w:jc w:val="both"/>
        <w:rPr>
          <w:rFonts w:ascii="Times New Roman" w:hAnsi="Times New Roman" w:cs="Times New Roman"/>
          <w:sz w:val="24"/>
          <w:szCs w:val="24"/>
        </w:rPr>
      </w:pPr>
      <w:r>
        <w:rPr>
          <w:rFonts w:ascii="Times New Roman" w:hAnsi="Times New Roman" w:cs="Times New Roman"/>
          <w:sz w:val="24"/>
          <w:szCs w:val="24"/>
        </w:rPr>
        <w:t>Так, навчальний рік закінчили 2</w:t>
      </w:r>
      <w:r w:rsidR="00662CD6">
        <w:rPr>
          <w:rFonts w:ascii="Times New Roman" w:hAnsi="Times New Roman" w:cs="Times New Roman"/>
          <w:sz w:val="24"/>
          <w:szCs w:val="24"/>
        </w:rPr>
        <w:t>01 учень 5-9, 10</w:t>
      </w:r>
      <w:r>
        <w:rPr>
          <w:rFonts w:ascii="Times New Roman" w:hAnsi="Times New Roman" w:cs="Times New Roman"/>
          <w:sz w:val="24"/>
          <w:szCs w:val="24"/>
        </w:rPr>
        <w:t xml:space="preserve"> класів із такими результатами:</w:t>
      </w:r>
    </w:p>
    <w:p w14:paraId="5E5BAF8C" w14:textId="77777777" w:rsidR="00D57444" w:rsidRDefault="00D57444" w:rsidP="00064EA3">
      <w:pPr>
        <w:pStyle w:val="a4"/>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п</w:t>
      </w:r>
      <w:r w:rsidRPr="00F75120">
        <w:rPr>
          <w:rFonts w:ascii="Times New Roman" w:hAnsi="Times New Roman" w:cs="Times New Roman"/>
          <w:sz w:val="24"/>
          <w:szCs w:val="24"/>
        </w:rPr>
        <w:t>очатковий рівень навчальних досягнень мають 1</w:t>
      </w:r>
      <w:r w:rsidR="00A87330">
        <w:rPr>
          <w:rFonts w:ascii="Times New Roman" w:hAnsi="Times New Roman" w:cs="Times New Roman"/>
          <w:sz w:val="24"/>
          <w:szCs w:val="24"/>
        </w:rPr>
        <w:t>8</w:t>
      </w:r>
      <w:r w:rsidRPr="00F75120">
        <w:rPr>
          <w:rFonts w:ascii="Times New Roman" w:hAnsi="Times New Roman" w:cs="Times New Roman"/>
          <w:sz w:val="24"/>
          <w:szCs w:val="24"/>
        </w:rPr>
        <w:t xml:space="preserve"> учнів (</w:t>
      </w:r>
      <w:r w:rsidR="00A87330">
        <w:rPr>
          <w:rFonts w:ascii="Times New Roman" w:hAnsi="Times New Roman" w:cs="Times New Roman"/>
          <w:sz w:val="24"/>
          <w:szCs w:val="24"/>
        </w:rPr>
        <w:t>8,9</w:t>
      </w:r>
      <w:r w:rsidRPr="00F75120">
        <w:rPr>
          <w:rFonts w:ascii="Times New Roman" w:hAnsi="Times New Roman" w:cs="Times New Roman"/>
          <w:sz w:val="24"/>
          <w:szCs w:val="24"/>
        </w:rPr>
        <w:t>%)</w:t>
      </w:r>
      <w:r w:rsidR="007038D2">
        <w:rPr>
          <w:rFonts w:ascii="Times New Roman" w:hAnsi="Times New Roman" w:cs="Times New Roman"/>
          <w:sz w:val="24"/>
          <w:szCs w:val="24"/>
        </w:rPr>
        <w:t xml:space="preserve">, у порівнянні з минулим навчальним роком зріс на </w:t>
      </w:r>
      <w:r w:rsidR="00A87330">
        <w:rPr>
          <w:rFonts w:ascii="Times New Roman" w:hAnsi="Times New Roman" w:cs="Times New Roman"/>
          <w:sz w:val="24"/>
          <w:szCs w:val="24"/>
        </w:rPr>
        <w:t>6,0</w:t>
      </w:r>
      <w:r w:rsidR="007038D2">
        <w:rPr>
          <w:rFonts w:ascii="Times New Roman" w:hAnsi="Times New Roman" w:cs="Times New Roman"/>
          <w:sz w:val="24"/>
          <w:szCs w:val="24"/>
        </w:rPr>
        <w:t xml:space="preserve">% </w:t>
      </w:r>
      <w:r w:rsidR="00A87330">
        <w:rPr>
          <w:rFonts w:ascii="Times New Roman" w:hAnsi="Times New Roman" w:cs="Times New Roman"/>
          <w:sz w:val="24"/>
          <w:szCs w:val="24"/>
        </w:rPr>
        <w:t>);</w:t>
      </w:r>
    </w:p>
    <w:p w14:paraId="7E6A76D5" w14:textId="77777777" w:rsidR="00D57444" w:rsidRDefault="00D57444" w:rsidP="00064EA3">
      <w:pPr>
        <w:pStyle w:val="a4"/>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середній рівень навчальних досягнень мають</w:t>
      </w:r>
      <w:r w:rsidR="00A87330">
        <w:rPr>
          <w:rFonts w:ascii="Times New Roman" w:hAnsi="Times New Roman" w:cs="Times New Roman"/>
          <w:sz w:val="24"/>
          <w:szCs w:val="24"/>
        </w:rPr>
        <w:t xml:space="preserve"> 93</w:t>
      </w:r>
      <w:r w:rsidR="009E62F5">
        <w:rPr>
          <w:rFonts w:ascii="Times New Roman" w:hAnsi="Times New Roman" w:cs="Times New Roman"/>
          <w:sz w:val="24"/>
          <w:szCs w:val="24"/>
        </w:rPr>
        <w:t xml:space="preserve"> учнів(</w:t>
      </w:r>
      <w:r w:rsidR="00A87330">
        <w:rPr>
          <w:rFonts w:ascii="Times New Roman" w:hAnsi="Times New Roman" w:cs="Times New Roman"/>
          <w:sz w:val="24"/>
          <w:szCs w:val="24"/>
        </w:rPr>
        <w:t>46,3</w:t>
      </w:r>
      <w:r w:rsidR="009E62F5">
        <w:rPr>
          <w:rFonts w:ascii="Times New Roman" w:hAnsi="Times New Roman" w:cs="Times New Roman"/>
          <w:sz w:val="24"/>
          <w:szCs w:val="24"/>
        </w:rPr>
        <w:t xml:space="preserve">%), у порівнянні з минулим роком - </w:t>
      </w:r>
      <w:r w:rsidR="00A87330">
        <w:rPr>
          <w:rFonts w:ascii="Times New Roman" w:hAnsi="Times New Roman" w:cs="Times New Roman"/>
          <w:sz w:val="24"/>
          <w:szCs w:val="24"/>
        </w:rPr>
        <w:t>70</w:t>
      </w:r>
      <w:r>
        <w:rPr>
          <w:rFonts w:ascii="Times New Roman" w:hAnsi="Times New Roman" w:cs="Times New Roman"/>
          <w:sz w:val="24"/>
          <w:szCs w:val="24"/>
        </w:rPr>
        <w:t xml:space="preserve"> учнів (</w:t>
      </w:r>
      <w:r w:rsidR="00A87330">
        <w:rPr>
          <w:rFonts w:ascii="Times New Roman" w:hAnsi="Times New Roman" w:cs="Times New Roman"/>
          <w:sz w:val="24"/>
          <w:szCs w:val="24"/>
        </w:rPr>
        <w:t>38,6</w:t>
      </w:r>
      <w:r>
        <w:rPr>
          <w:rFonts w:ascii="Times New Roman" w:hAnsi="Times New Roman" w:cs="Times New Roman"/>
          <w:sz w:val="24"/>
          <w:szCs w:val="24"/>
        </w:rPr>
        <w:t>%);</w:t>
      </w:r>
    </w:p>
    <w:p w14:paraId="555DB593" w14:textId="77777777" w:rsidR="00D57444" w:rsidRDefault="00D57444" w:rsidP="00064EA3">
      <w:pPr>
        <w:pStyle w:val="a4"/>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достатній рівень навчальних досягнень мають </w:t>
      </w:r>
      <w:r w:rsidR="00A87330">
        <w:rPr>
          <w:rFonts w:ascii="Times New Roman" w:hAnsi="Times New Roman" w:cs="Times New Roman"/>
          <w:sz w:val="24"/>
          <w:szCs w:val="24"/>
        </w:rPr>
        <w:t>70</w:t>
      </w:r>
      <w:r w:rsidR="009E62F5">
        <w:rPr>
          <w:rFonts w:ascii="Times New Roman" w:hAnsi="Times New Roman" w:cs="Times New Roman"/>
          <w:sz w:val="24"/>
          <w:szCs w:val="24"/>
        </w:rPr>
        <w:t xml:space="preserve"> учнів (</w:t>
      </w:r>
      <w:r w:rsidR="00A87330">
        <w:rPr>
          <w:rFonts w:ascii="Times New Roman" w:hAnsi="Times New Roman" w:cs="Times New Roman"/>
          <w:sz w:val="24"/>
          <w:szCs w:val="24"/>
        </w:rPr>
        <w:t>34,8</w:t>
      </w:r>
      <w:r w:rsidR="009E62F5">
        <w:rPr>
          <w:rFonts w:ascii="Times New Roman" w:hAnsi="Times New Roman" w:cs="Times New Roman"/>
          <w:sz w:val="24"/>
          <w:szCs w:val="24"/>
        </w:rPr>
        <w:t xml:space="preserve">%), у порівнянні з минулим роком - </w:t>
      </w:r>
      <w:r>
        <w:rPr>
          <w:rFonts w:ascii="Times New Roman" w:hAnsi="Times New Roman" w:cs="Times New Roman"/>
          <w:sz w:val="24"/>
          <w:szCs w:val="24"/>
        </w:rPr>
        <w:t xml:space="preserve"> </w:t>
      </w:r>
      <w:r w:rsidR="00A87330">
        <w:rPr>
          <w:rFonts w:ascii="Times New Roman" w:hAnsi="Times New Roman" w:cs="Times New Roman"/>
          <w:sz w:val="24"/>
          <w:szCs w:val="24"/>
        </w:rPr>
        <w:t>79</w:t>
      </w:r>
      <w:r>
        <w:rPr>
          <w:rFonts w:ascii="Times New Roman" w:hAnsi="Times New Roman" w:cs="Times New Roman"/>
          <w:sz w:val="24"/>
          <w:szCs w:val="24"/>
        </w:rPr>
        <w:t>учнів(</w:t>
      </w:r>
      <w:r w:rsidR="00A87330">
        <w:rPr>
          <w:rFonts w:ascii="Times New Roman" w:hAnsi="Times New Roman" w:cs="Times New Roman"/>
          <w:sz w:val="24"/>
          <w:szCs w:val="24"/>
        </w:rPr>
        <w:t>43,4</w:t>
      </w:r>
      <w:r>
        <w:rPr>
          <w:rFonts w:ascii="Times New Roman" w:hAnsi="Times New Roman" w:cs="Times New Roman"/>
          <w:sz w:val="24"/>
          <w:szCs w:val="24"/>
        </w:rPr>
        <w:t>%);</w:t>
      </w:r>
    </w:p>
    <w:p w14:paraId="070BAD56" w14:textId="77777777" w:rsidR="00D57444" w:rsidRPr="00A90E10" w:rsidRDefault="00D57444" w:rsidP="00064EA3">
      <w:pPr>
        <w:pStyle w:val="a4"/>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високий рівень навчальних досягнень мають </w:t>
      </w:r>
      <w:r w:rsidR="00A87330">
        <w:rPr>
          <w:rFonts w:ascii="Times New Roman" w:hAnsi="Times New Roman" w:cs="Times New Roman"/>
          <w:sz w:val="24"/>
          <w:szCs w:val="24"/>
        </w:rPr>
        <w:t>20</w:t>
      </w:r>
      <w:r w:rsidR="009E62F5">
        <w:rPr>
          <w:rFonts w:ascii="Times New Roman" w:hAnsi="Times New Roman" w:cs="Times New Roman"/>
          <w:sz w:val="24"/>
          <w:szCs w:val="24"/>
        </w:rPr>
        <w:t xml:space="preserve"> учнів (</w:t>
      </w:r>
      <w:r w:rsidR="00A87330">
        <w:rPr>
          <w:rFonts w:ascii="Times New Roman" w:hAnsi="Times New Roman" w:cs="Times New Roman"/>
          <w:sz w:val="24"/>
          <w:szCs w:val="24"/>
        </w:rPr>
        <w:t>10,0</w:t>
      </w:r>
      <w:r w:rsidR="009E62F5">
        <w:rPr>
          <w:rFonts w:ascii="Times New Roman" w:hAnsi="Times New Roman" w:cs="Times New Roman"/>
          <w:sz w:val="24"/>
          <w:szCs w:val="24"/>
        </w:rPr>
        <w:t xml:space="preserve">%), у порівнянні з минулим роком  - </w:t>
      </w:r>
      <w:r w:rsidR="00A87330">
        <w:rPr>
          <w:rFonts w:ascii="Times New Roman" w:hAnsi="Times New Roman" w:cs="Times New Roman"/>
          <w:sz w:val="24"/>
          <w:szCs w:val="24"/>
        </w:rPr>
        <w:t xml:space="preserve">16 учнів </w:t>
      </w:r>
      <w:r>
        <w:rPr>
          <w:rFonts w:ascii="Times New Roman" w:hAnsi="Times New Roman" w:cs="Times New Roman"/>
          <w:sz w:val="24"/>
          <w:szCs w:val="24"/>
        </w:rPr>
        <w:t>(</w:t>
      </w:r>
      <w:r w:rsidR="00A87330">
        <w:rPr>
          <w:rFonts w:ascii="Times New Roman" w:hAnsi="Times New Roman" w:cs="Times New Roman"/>
          <w:sz w:val="24"/>
          <w:szCs w:val="24"/>
        </w:rPr>
        <w:t>8.8</w:t>
      </w:r>
      <w:r>
        <w:rPr>
          <w:rFonts w:ascii="Times New Roman" w:hAnsi="Times New Roman" w:cs="Times New Roman"/>
          <w:sz w:val="24"/>
          <w:szCs w:val="24"/>
        </w:rPr>
        <w:t>%).</w:t>
      </w:r>
    </w:p>
    <w:p w14:paraId="6605630E" w14:textId="77777777" w:rsidR="00D57444" w:rsidRDefault="00D57444" w:rsidP="00064EA3">
      <w:pPr>
        <w:spacing w:after="0"/>
        <w:ind w:firstLine="708"/>
        <w:jc w:val="both"/>
        <w:rPr>
          <w:rFonts w:ascii="Times New Roman" w:hAnsi="Times New Roman" w:cs="Times New Roman"/>
          <w:sz w:val="24"/>
          <w:szCs w:val="24"/>
        </w:rPr>
      </w:pPr>
      <w:r>
        <w:rPr>
          <w:rFonts w:ascii="Times New Roman" w:hAnsi="Times New Roman" w:cs="Times New Roman"/>
          <w:sz w:val="24"/>
          <w:szCs w:val="24"/>
        </w:rPr>
        <w:t>Всі учні 1-9</w:t>
      </w:r>
      <w:r w:rsidR="00A87330">
        <w:rPr>
          <w:rFonts w:ascii="Times New Roman" w:hAnsi="Times New Roman" w:cs="Times New Roman"/>
          <w:sz w:val="24"/>
          <w:szCs w:val="24"/>
        </w:rPr>
        <w:t>,10</w:t>
      </w:r>
      <w:r>
        <w:rPr>
          <w:rFonts w:ascii="Times New Roman" w:hAnsi="Times New Roman" w:cs="Times New Roman"/>
          <w:sz w:val="24"/>
          <w:szCs w:val="24"/>
        </w:rPr>
        <w:t xml:space="preserve"> класів переведені на наступний рік навчання.</w:t>
      </w:r>
    </w:p>
    <w:p w14:paraId="77B5ED5E" w14:textId="77777777" w:rsidR="00D57444" w:rsidRDefault="00A87330" w:rsidP="00064EA3">
      <w:pPr>
        <w:spacing w:after="0"/>
        <w:ind w:firstLine="708"/>
        <w:jc w:val="both"/>
        <w:rPr>
          <w:rFonts w:ascii="Times New Roman" w:hAnsi="Times New Roman" w:cs="Times New Roman"/>
          <w:sz w:val="24"/>
          <w:szCs w:val="24"/>
        </w:rPr>
      </w:pPr>
      <w:r>
        <w:rPr>
          <w:rFonts w:ascii="Times New Roman" w:hAnsi="Times New Roman" w:cs="Times New Roman"/>
          <w:sz w:val="24"/>
          <w:szCs w:val="24"/>
        </w:rPr>
        <w:t>За результатами 2022/2023</w:t>
      </w:r>
      <w:r w:rsidR="00D57444">
        <w:rPr>
          <w:rFonts w:ascii="Times New Roman" w:hAnsi="Times New Roman" w:cs="Times New Roman"/>
          <w:sz w:val="24"/>
          <w:szCs w:val="24"/>
        </w:rPr>
        <w:t>навчального року:</w:t>
      </w:r>
    </w:p>
    <w:p w14:paraId="196034D3" w14:textId="77777777" w:rsidR="00D57444" w:rsidRDefault="00A87330" w:rsidP="00064EA3">
      <w:pPr>
        <w:pStyle w:val="a4"/>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15</w:t>
      </w:r>
      <w:r w:rsidR="00D57444" w:rsidRPr="00A90E10">
        <w:rPr>
          <w:rFonts w:ascii="Times New Roman" w:hAnsi="Times New Roman" w:cs="Times New Roman"/>
          <w:sz w:val="24"/>
          <w:szCs w:val="24"/>
        </w:rPr>
        <w:t xml:space="preserve"> уч</w:t>
      </w:r>
      <w:r>
        <w:rPr>
          <w:rFonts w:ascii="Times New Roman" w:hAnsi="Times New Roman" w:cs="Times New Roman"/>
          <w:sz w:val="24"/>
          <w:szCs w:val="24"/>
        </w:rPr>
        <w:t>нів отримали</w:t>
      </w:r>
      <w:r w:rsidR="00D57444" w:rsidRPr="00A90E10">
        <w:rPr>
          <w:rFonts w:ascii="Times New Roman" w:hAnsi="Times New Roman" w:cs="Times New Roman"/>
          <w:sz w:val="24"/>
          <w:szCs w:val="24"/>
        </w:rPr>
        <w:t xml:space="preserve"> Похвальні листи «За високі досягнення у навчанні»</w:t>
      </w:r>
      <w:r w:rsidR="009E62F5">
        <w:rPr>
          <w:rFonts w:ascii="Times New Roman" w:hAnsi="Times New Roman" w:cs="Times New Roman"/>
          <w:sz w:val="24"/>
          <w:szCs w:val="24"/>
        </w:rPr>
        <w:t>(у порівнянні з минулим роком таких учнів було</w:t>
      </w:r>
      <w:r>
        <w:rPr>
          <w:rFonts w:ascii="Times New Roman" w:hAnsi="Times New Roman" w:cs="Times New Roman"/>
          <w:sz w:val="24"/>
          <w:szCs w:val="24"/>
        </w:rPr>
        <w:t>21</w:t>
      </w:r>
      <w:r w:rsidR="009E62F5">
        <w:rPr>
          <w:rFonts w:ascii="Times New Roman" w:hAnsi="Times New Roman" w:cs="Times New Roman"/>
          <w:sz w:val="24"/>
          <w:szCs w:val="24"/>
        </w:rPr>
        <w:t>)</w:t>
      </w:r>
      <w:r w:rsidR="00D57444">
        <w:rPr>
          <w:rFonts w:ascii="Times New Roman" w:hAnsi="Times New Roman" w:cs="Times New Roman"/>
          <w:sz w:val="24"/>
          <w:szCs w:val="24"/>
        </w:rPr>
        <w:t>;</w:t>
      </w:r>
    </w:p>
    <w:p w14:paraId="1AD737EE" w14:textId="77777777" w:rsidR="00D57444" w:rsidRPr="001E3C4F" w:rsidRDefault="00A87330" w:rsidP="00064EA3">
      <w:pPr>
        <w:pStyle w:val="a4"/>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4 учні 9-го класу</w:t>
      </w:r>
      <w:r w:rsidR="00D57444">
        <w:rPr>
          <w:rFonts w:ascii="Times New Roman" w:hAnsi="Times New Roman" w:cs="Times New Roman"/>
          <w:sz w:val="24"/>
          <w:szCs w:val="24"/>
        </w:rPr>
        <w:t xml:space="preserve"> отримали свідоцтво з відзнакою про здобуття базової середньої освіти;</w:t>
      </w:r>
    </w:p>
    <w:p w14:paraId="4D895E8E" w14:textId="77777777" w:rsidR="00662CD6" w:rsidRDefault="00D57444" w:rsidP="00662CD6">
      <w:pPr>
        <w:pStyle w:val="22"/>
        <w:shd w:val="clear" w:color="auto" w:fill="auto"/>
        <w:spacing w:line="276" w:lineRule="auto"/>
        <w:ind w:firstLine="709"/>
        <w:jc w:val="both"/>
        <w:rPr>
          <w:rFonts w:ascii="Times New Roman" w:hAnsi="Times New Roman" w:cs="Times New Roman"/>
          <w:sz w:val="24"/>
          <w:szCs w:val="24"/>
        </w:rPr>
      </w:pPr>
      <w:r w:rsidRPr="009A0C04">
        <w:rPr>
          <w:rFonts w:ascii="Book Antiqua" w:hAnsi="Book Antiqua"/>
          <w:color w:val="000000"/>
          <w:sz w:val="26"/>
          <w:szCs w:val="26"/>
        </w:rPr>
        <w:t xml:space="preserve">   </w:t>
      </w:r>
      <w:r w:rsidR="00662CD6" w:rsidRPr="007241CC">
        <w:rPr>
          <w:rFonts w:ascii="Times New Roman" w:hAnsi="Times New Roman" w:cs="Times New Roman"/>
          <w:color w:val="000000"/>
          <w:sz w:val="24"/>
          <w:szCs w:val="24"/>
        </w:rPr>
        <w:t xml:space="preserve">Вчителями </w:t>
      </w:r>
      <w:r w:rsidR="00A87330">
        <w:rPr>
          <w:rFonts w:ascii="Times New Roman" w:hAnsi="Times New Roman" w:cs="Times New Roman"/>
          <w:color w:val="000000"/>
          <w:sz w:val="24"/>
          <w:szCs w:val="24"/>
        </w:rPr>
        <w:t>гімназії</w:t>
      </w:r>
      <w:r w:rsidR="00662CD6" w:rsidRPr="007241CC">
        <w:rPr>
          <w:rFonts w:ascii="Times New Roman" w:hAnsi="Times New Roman" w:cs="Times New Roman"/>
          <w:color w:val="000000"/>
          <w:sz w:val="24"/>
          <w:szCs w:val="24"/>
        </w:rPr>
        <w:t xml:space="preserve"> була проведена значна робота по залученню</w:t>
      </w:r>
      <w:r w:rsidR="00662CD6">
        <w:rPr>
          <w:rFonts w:ascii="Times New Roman" w:hAnsi="Times New Roman" w:cs="Times New Roman"/>
          <w:color w:val="000000"/>
          <w:sz w:val="24"/>
          <w:szCs w:val="24"/>
        </w:rPr>
        <w:t xml:space="preserve"> здобувачів освіти</w:t>
      </w:r>
      <w:r w:rsidR="00662CD6" w:rsidRPr="007241CC">
        <w:rPr>
          <w:rFonts w:ascii="Times New Roman" w:hAnsi="Times New Roman" w:cs="Times New Roman"/>
          <w:color w:val="000000"/>
          <w:sz w:val="24"/>
          <w:szCs w:val="24"/>
        </w:rPr>
        <w:t xml:space="preserve"> до освітньо</w:t>
      </w:r>
      <w:r w:rsidR="00662CD6">
        <w:rPr>
          <w:rFonts w:ascii="Times New Roman" w:hAnsi="Times New Roman" w:cs="Times New Roman"/>
          <w:color w:val="000000"/>
          <w:sz w:val="24"/>
          <w:szCs w:val="24"/>
        </w:rPr>
        <w:t>ї діяльності в позаурочний час. У 2023</w:t>
      </w:r>
      <w:r w:rsidR="00662CD6" w:rsidRPr="007241CC">
        <w:rPr>
          <w:rFonts w:ascii="Times New Roman" w:hAnsi="Times New Roman" w:cs="Times New Roman"/>
          <w:color w:val="000000"/>
          <w:sz w:val="24"/>
          <w:szCs w:val="24"/>
        </w:rPr>
        <w:t xml:space="preserve"> році у </w:t>
      </w:r>
      <w:r w:rsidR="00662CD6">
        <w:rPr>
          <w:rFonts w:ascii="Times New Roman" w:hAnsi="Times New Roman" w:cs="Times New Roman"/>
          <w:color w:val="000000"/>
          <w:sz w:val="24"/>
          <w:szCs w:val="24"/>
        </w:rPr>
        <w:t xml:space="preserve">гімназії </w:t>
      </w:r>
      <w:r w:rsidR="00662CD6" w:rsidRPr="007241CC">
        <w:rPr>
          <w:rFonts w:ascii="Times New Roman" w:hAnsi="Times New Roman" w:cs="Times New Roman"/>
          <w:color w:val="000000"/>
          <w:sz w:val="24"/>
          <w:szCs w:val="24"/>
        </w:rPr>
        <w:t xml:space="preserve"> продовжено використання у процесі вивчення математики у 5-6 класах австралій</w:t>
      </w:r>
      <w:r w:rsidR="00662CD6">
        <w:rPr>
          <w:rFonts w:ascii="Times New Roman" w:hAnsi="Times New Roman" w:cs="Times New Roman"/>
          <w:color w:val="000000"/>
          <w:sz w:val="24"/>
          <w:szCs w:val="24"/>
        </w:rPr>
        <w:t xml:space="preserve">ського проекту Matific. Основна </w:t>
      </w:r>
      <w:r w:rsidR="00662CD6" w:rsidRPr="007241CC">
        <w:rPr>
          <w:rFonts w:ascii="Times New Roman" w:hAnsi="Times New Roman" w:cs="Times New Roman"/>
          <w:color w:val="000000"/>
          <w:sz w:val="24"/>
          <w:szCs w:val="24"/>
        </w:rPr>
        <w:t>сила Matific полягає у педагогічни</w:t>
      </w:r>
      <w:r w:rsidR="00662CD6">
        <w:rPr>
          <w:rFonts w:ascii="Times New Roman" w:hAnsi="Times New Roman" w:cs="Times New Roman"/>
          <w:color w:val="000000"/>
          <w:sz w:val="24"/>
          <w:szCs w:val="24"/>
        </w:rPr>
        <w:t xml:space="preserve">х принципах, розроблених Вченою </w:t>
      </w:r>
      <w:r w:rsidR="00662CD6" w:rsidRPr="007241CC">
        <w:rPr>
          <w:rFonts w:ascii="Times New Roman" w:hAnsi="Times New Roman" w:cs="Times New Roman"/>
          <w:color w:val="000000"/>
          <w:sz w:val="24"/>
          <w:szCs w:val="24"/>
        </w:rPr>
        <w:t xml:space="preserve">радою Matific, до складу якої входять провідні дослідники з Каліфорнійського університету в </w:t>
      </w:r>
      <w:proofErr w:type="spellStart"/>
      <w:r w:rsidR="00662CD6" w:rsidRPr="007241CC">
        <w:rPr>
          <w:rFonts w:ascii="Times New Roman" w:hAnsi="Times New Roman" w:cs="Times New Roman"/>
          <w:color w:val="000000"/>
          <w:sz w:val="24"/>
          <w:szCs w:val="24"/>
        </w:rPr>
        <w:t>Берклі</w:t>
      </w:r>
      <w:proofErr w:type="spellEnd"/>
      <w:r w:rsidR="00662CD6" w:rsidRPr="007241CC">
        <w:rPr>
          <w:rFonts w:ascii="Times New Roman" w:hAnsi="Times New Roman" w:cs="Times New Roman"/>
          <w:color w:val="000000"/>
          <w:sz w:val="24"/>
          <w:szCs w:val="24"/>
        </w:rPr>
        <w:t>, Гарвардського та Стенфо</w:t>
      </w:r>
      <w:r w:rsidR="00662CD6">
        <w:rPr>
          <w:rFonts w:ascii="Times New Roman" w:hAnsi="Times New Roman" w:cs="Times New Roman"/>
          <w:color w:val="000000"/>
          <w:sz w:val="24"/>
          <w:szCs w:val="24"/>
        </w:rPr>
        <w:t xml:space="preserve">рдського </w:t>
      </w:r>
      <w:r w:rsidR="00662CD6" w:rsidRPr="007241CC">
        <w:rPr>
          <w:rFonts w:ascii="Times New Roman" w:hAnsi="Times New Roman" w:cs="Times New Roman"/>
          <w:color w:val="000000"/>
          <w:sz w:val="24"/>
          <w:szCs w:val="24"/>
        </w:rPr>
        <w:t>університетів й Інституту Ейнштейна. Бачення Matific полягає в тому,</w:t>
      </w:r>
      <w:r w:rsidR="00662CD6" w:rsidRPr="007241CC">
        <w:rPr>
          <w:rFonts w:ascii="Times New Roman" w:hAnsi="Times New Roman" w:cs="Times New Roman"/>
          <w:color w:val="000000"/>
          <w:sz w:val="24"/>
          <w:szCs w:val="24"/>
        </w:rPr>
        <w:br/>
        <w:t>щоб забезпечити кожній дитині в кожній країні найвищий рівень якості навчання математики. П’ять принципів Matific: глибоке концептуальне розуміння, критичне мислення, осмислений контекст, персоналізоване навчання, істотна замученість. Н</w:t>
      </w:r>
      <w:r w:rsidR="00662CD6">
        <w:rPr>
          <w:rFonts w:ascii="Times New Roman" w:hAnsi="Times New Roman" w:cs="Times New Roman"/>
          <w:color w:val="000000"/>
          <w:sz w:val="24"/>
          <w:szCs w:val="24"/>
        </w:rPr>
        <w:t xml:space="preserve">ауково доведено, що Matific </w:t>
      </w:r>
      <w:r w:rsidR="00662CD6" w:rsidRPr="007241CC">
        <w:rPr>
          <w:rFonts w:ascii="Times New Roman" w:hAnsi="Times New Roman" w:cs="Times New Roman"/>
          <w:color w:val="000000"/>
          <w:sz w:val="24"/>
          <w:szCs w:val="24"/>
        </w:rPr>
        <w:t xml:space="preserve">покращує результати учнів на тестах на 34% (джерело: доцент </w:t>
      </w:r>
      <w:proofErr w:type="spellStart"/>
      <w:r w:rsidR="00662CD6" w:rsidRPr="007241CC">
        <w:rPr>
          <w:rFonts w:ascii="Times New Roman" w:hAnsi="Times New Roman" w:cs="Times New Roman"/>
          <w:color w:val="000000"/>
          <w:sz w:val="24"/>
          <w:szCs w:val="24"/>
        </w:rPr>
        <w:t>Катрін</w:t>
      </w:r>
      <w:proofErr w:type="spellEnd"/>
      <w:r w:rsidR="00662CD6" w:rsidRPr="007241CC">
        <w:rPr>
          <w:rFonts w:ascii="Times New Roman" w:hAnsi="Times New Roman" w:cs="Times New Roman"/>
          <w:color w:val="000000"/>
          <w:sz w:val="24"/>
          <w:szCs w:val="24"/>
        </w:rPr>
        <w:br/>
      </w:r>
      <w:proofErr w:type="spellStart"/>
      <w:r w:rsidR="00662CD6" w:rsidRPr="007241CC">
        <w:rPr>
          <w:rFonts w:ascii="Times New Roman" w:hAnsi="Times New Roman" w:cs="Times New Roman"/>
          <w:color w:val="000000"/>
          <w:sz w:val="24"/>
          <w:szCs w:val="24"/>
        </w:rPr>
        <w:t>Аттард</w:t>
      </w:r>
      <w:proofErr w:type="spellEnd"/>
      <w:r w:rsidR="00662CD6" w:rsidRPr="007241CC">
        <w:rPr>
          <w:rFonts w:ascii="Times New Roman" w:hAnsi="Times New Roman" w:cs="Times New Roman"/>
          <w:color w:val="000000"/>
          <w:sz w:val="24"/>
          <w:szCs w:val="24"/>
        </w:rPr>
        <w:t>).</w:t>
      </w:r>
      <w:r w:rsidR="00662CD6" w:rsidRPr="007241CC">
        <w:rPr>
          <w:rFonts w:ascii="Times New Roman" w:hAnsi="Times New Roman" w:cs="Times New Roman"/>
          <w:color w:val="000000"/>
          <w:sz w:val="24"/>
          <w:szCs w:val="24"/>
        </w:rPr>
        <w:br/>
      </w:r>
      <w:r w:rsidR="00662CD6" w:rsidRPr="00BE0F8C">
        <w:rPr>
          <w:rFonts w:ascii="Times New Roman" w:hAnsi="Times New Roman" w:cs="Times New Roman"/>
          <w:sz w:val="24"/>
          <w:szCs w:val="24"/>
        </w:rPr>
        <w:t xml:space="preserve">         У всеукраїнських олімпіадах з математики та інформатики відкритої методичної он-лайн платформи «На урок» (осіння, зимова та весняна сесії) взяли здобувачі освіти 6-А, 6-Б, 7-А, 7-Б, 8 та 9 класів (вч. Шибецький Є.В.).27 здобувачів освіти стали учасниками та переможцями різних онлайн-олімпіад.</w:t>
      </w:r>
      <w:r w:rsidR="00662CD6" w:rsidRPr="00BE0F8C">
        <w:rPr>
          <w:rFonts w:ascii="Times New Roman" w:hAnsi="Times New Roman" w:cs="Times New Roman"/>
          <w:color w:val="000000"/>
          <w:sz w:val="24"/>
          <w:szCs w:val="24"/>
        </w:rPr>
        <w:br/>
      </w:r>
      <w:r w:rsidR="00662CD6">
        <w:rPr>
          <w:rFonts w:ascii="Times New Roman" w:hAnsi="Times New Roman" w:cs="Times New Roman"/>
          <w:sz w:val="24"/>
          <w:szCs w:val="24"/>
        </w:rPr>
        <w:t xml:space="preserve">         </w:t>
      </w:r>
      <w:r w:rsidR="00662CD6" w:rsidRPr="00BE0F8C">
        <w:rPr>
          <w:rFonts w:ascii="Times New Roman" w:hAnsi="Times New Roman" w:cs="Times New Roman"/>
          <w:sz w:val="24"/>
          <w:szCs w:val="24"/>
        </w:rPr>
        <w:t xml:space="preserve">Активно долучилися учні </w:t>
      </w:r>
      <w:r w:rsidR="00662CD6">
        <w:rPr>
          <w:rFonts w:ascii="Times New Roman" w:hAnsi="Times New Roman" w:cs="Times New Roman"/>
          <w:sz w:val="24"/>
          <w:szCs w:val="24"/>
        </w:rPr>
        <w:t xml:space="preserve">гімназії </w:t>
      </w:r>
      <w:r w:rsidR="00662CD6" w:rsidRPr="00BE0F8C">
        <w:rPr>
          <w:rFonts w:ascii="Times New Roman" w:hAnsi="Times New Roman" w:cs="Times New Roman"/>
          <w:sz w:val="24"/>
          <w:szCs w:val="24"/>
        </w:rPr>
        <w:t xml:space="preserve"> до Міжнародного математичного конкурсу Кенгуру. Зокрема, гімназист 6-А класу Калінін Матвій показав відмінний результат, а гімназисти 6-А класу </w:t>
      </w:r>
      <w:proofErr w:type="spellStart"/>
      <w:r w:rsidR="00662CD6" w:rsidRPr="00BE0F8C">
        <w:rPr>
          <w:rFonts w:ascii="Times New Roman" w:hAnsi="Times New Roman" w:cs="Times New Roman"/>
          <w:sz w:val="24"/>
          <w:szCs w:val="24"/>
        </w:rPr>
        <w:t>Бучко</w:t>
      </w:r>
      <w:proofErr w:type="spellEnd"/>
      <w:r w:rsidR="00662CD6" w:rsidRPr="00BE0F8C">
        <w:rPr>
          <w:rFonts w:ascii="Times New Roman" w:hAnsi="Times New Roman" w:cs="Times New Roman"/>
          <w:sz w:val="24"/>
          <w:szCs w:val="24"/>
        </w:rPr>
        <w:t xml:space="preserve"> Д., </w:t>
      </w:r>
      <w:proofErr w:type="spellStart"/>
      <w:r w:rsidR="00662CD6" w:rsidRPr="00BE0F8C">
        <w:rPr>
          <w:rFonts w:ascii="Times New Roman" w:hAnsi="Times New Roman" w:cs="Times New Roman"/>
          <w:sz w:val="24"/>
          <w:szCs w:val="24"/>
        </w:rPr>
        <w:t>Вірімєєв</w:t>
      </w:r>
      <w:proofErr w:type="spellEnd"/>
      <w:r w:rsidR="00662CD6" w:rsidRPr="00BE0F8C">
        <w:rPr>
          <w:rFonts w:ascii="Times New Roman" w:hAnsi="Times New Roman" w:cs="Times New Roman"/>
          <w:sz w:val="24"/>
          <w:szCs w:val="24"/>
        </w:rPr>
        <w:t xml:space="preserve"> З., Дудар Я., Ковальова Я., Радчук М., </w:t>
      </w:r>
      <w:proofErr w:type="spellStart"/>
      <w:r w:rsidR="00662CD6" w:rsidRPr="00BE0F8C">
        <w:rPr>
          <w:rFonts w:ascii="Times New Roman" w:hAnsi="Times New Roman" w:cs="Times New Roman"/>
          <w:sz w:val="24"/>
          <w:szCs w:val="24"/>
        </w:rPr>
        <w:t>Римарчук</w:t>
      </w:r>
      <w:proofErr w:type="spellEnd"/>
      <w:r w:rsidR="00662CD6" w:rsidRPr="00BE0F8C">
        <w:rPr>
          <w:rFonts w:ascii="Times New Roman" w:hAnsi="Times New Roman" w:cs="Times New Roman"/>
          <w:sz w:val="24"/>
          <w:szCs w:val="24"/>
        </w:rPr>
        <w:t xml:space="preserve"> С. та 8 класу </w:t>
      </w:r>
      <w:proofErr w:type="spellStart"/>
      <w:r w:rsidR="00662CD6" w:rsidRPr="00BE0F8C">
        <w:rPr>
          <w:rFonts w:ascii="Times New Roman" w:hAnsi="Times New Roman" w:cs="Times New Roman"/>
          <w:sz w:val="24"/>
          <w:szCs w:val="24"/>
        </w:rPr>
        <w:t>Нежура</w:t>
      </w:r>
      <w:proofErr w:type="spellEnd"/>
      <w:r w:rsidR="00662CD6" w:rsidRPr="00BE0F8C">
        <w:rPr>
          <w:rFonts w:ascii="Times New Roman" w:hAnsi="Times New Roman" w:cs="Times New Roman"/>
          <w:sz w:val="24"/>
          <w:szCs w:val="24"/>
        </w:rPr>
        <w:t xml:space="preserve"> А. – добрий результат. Сертифікати учасників отримали понад 20 учнів гімназії.</w:t>
      </w:r>
    </w:p>
    <w:p w14:paraId="29FD5729" w14:textId="77777777" w:rsidR="00662CD6" w:rsidRDefault="00662CD6" w:rsidP="00662CD6">
      <w:pPr>
        <w:pStyle w:val="22"/>
        <w:shd w:val="clear" w:color="auto" w:fill="auto"/>
        <w:spacing w:line="276" w:lineRule="auto"/>
        <w:ind w:firstLine="708"/>
        <w:jc w:val="both"/>
        <w:rPr>
          <w:rFonts w:ascii="Times New Roman" w:hAnsi="Times New Roman" w:cs="Times New Roman"/>
          <w:sz w:val="24"/>
          <w:szCs w:val="24"/>
        </w:rPr>
      </w:pPr>
      <w:r w:rsidRPr="008B4ACC">
        <w:rPr>
          <w:rFonts w:ascii="Times New Roman" w:hAnsi="Times New Roman" w:cs="Times New Roman"/>
          <w:sz w:val="24"/>
          <w:szCs w:val="24"/>
        </w:rPr>
        <w:t xml:space="preserve">Успішно показав себе гімназист 9 класу </w:t>
      </w:r>
      <w:proofErr w:type="spellStart"/>
      <w:r w:rsidRPr="008B4ACC">
        <w:rPr>
          <w:rFonts w:ascii="Times New Roman" w:hAnsi="Times New Roman" w:cs="Times New Roman"/>
          <w:sz w:val="24"/>
          <w:szCs w:val="24"/>
        </w:rPr>
        <w:t>Сокорчук</w:t>
      </w:r>
      <w:proofErr w:type="spellEnd"/>
      <w:r w:rsidRPr="008B4ACC">
        <w:rPr>
          <w:rFonts w:ascii="Times New Roman" w:hAnsi="Times New Roman" w:cs="Times New Roman"/>
          <w:sz w:val="24"/>
          <w:szCs w:val="24"/>
        </w:rPr>
        <w:t xml:space="preserve"> Микола, виборовши диплом ІІІ ступеня на ІІ етапі </w:t>
      </w:r>
      <w:proofErr w:type="spellStart"/>
      <w:r w:rsidRPr="008B4ACC">
        <w:rPr>
          <w:rFonts w:ascii="Times New Roman" w:hAnsi="Times New Roman" w:cs="Times New Roman"/>
          <w:sz w:val="24"/>
          <w:szCs w:val="24"/>
        </w:rPr>
        <w:t>Всеукранської</w:t>
      </w:r>
      <w:proofErr w:type="spellEnd"/>
      <w:r w:rsidRPr="008B4ACC">
        <w:rPr>
          <w:rFonts w:ascii="Times New Roman" w:hAnsi="Times New Roman" w:cs="Times New Roman"/>
          <w:sz w:val="24"/>
          <w:szCs w:val="24"/>
        </w:rPr>
        <w:t xml:space="preserve"> учнівської олімпіади з інформатики (вч. Шибецький Є.В.) та зайнявши почесне четверте місце на ІІ етапі Всеукраїнської учнівської олімпіади з фізики (вч. </w:t>
      </w:r>
      <w:proofErr w:type="spellStart"/>
      <w:r w:rsidRPr="008B4ACC">
        <w:rPr>
          <w:rFonts w:ascii="Times New Roman" w:hAnsi="Times New Roman" w:cs="Times New Roman"/>
          <w:sz w:val="24"/>
          <w:szCs w:val="24"/>
        </w:rPr>
        <w:t>Пишнюк</w:t>
      </w:r>
      <w:proofErr w:type="spellEnd"/>
      <w:r w:rsidRPr="008B4ACC">
        <w:rPr>
          <w:rFonts w:ascii="Times New Roman" w:hAnsi="Times New Roman" w:cs="Times New Roman"/>
          <w:sz w:val="24"/>
          <w:szCs w:val="24"/>
        </w:rPr>
        <w:t xml:space="preserve"> О.В.)</w:t>
      </w:r>
      <w:r>
        <w:rPr>
          <w:rFonts w:ascii="Times New Roman" w:hAnsi="Times New Roman" w:cs="Times New Roman"/>
          <w:sz w:val="24"/>
          <w:szCs w:val="24"/>
        </w:rPr>
        <w:t>.</w:t>
      </w:r>
    </w:p>
    <w:p w14:paraId="7705971C" w14:textId="77777777" w:rsidR="00662CD6" w:rsidRPr="008B4ACC" w:rsidRDefault="00662CD6" w:rsidP="00662CD6">
      <w:pPr>
        <w:pStyle w:val="22"/>
        <w:shd w:val="clear" w:color="auto" w:fill="auto"/>
        <w:spacing w:line="276" w:lineRule="auto"/>
        <w:ind w:firstLine="709"/>
        <w:jc w:val="both"/>
        <w:rPr>
          <w:rFonts w:ascii="Times New Roman" w:hAnsi="Times New Roman" w:cs="Times New Roman"/>
          <w:sz w:val="24"/>
          <w:szCs w:val="24"/>
        </w:rPr>
      </w:pPr>
      <w:r w:rsidRPr="008B4ACC">
        <w:rPr>
          <w:rFonts w:ascii="Times New Roman" w:hAnsi="Times New Roman" w:cs="Times New Roman"/>
          <w:sz w:val="24"/>
          <w:szCs w:val="24"/>
        </w:rPr>
        <w:t xml:space="preserve">Вшосте у минулому році вчитель Шибецький Є.В. долучив здобувачів освіти </w:t>
      </w:r>
      <w:r>
        <w:rPr>
          <w:rFonts w:ascii="Times New Roman" w:hAnsi="Times New Roman" w:cs="Times New Roman"/>
          <w:sz w:val="24"/>
          <w:szCs w:val="24"/>
        </w:rPr>
        <w:t>гімназії</w:t>
      </w:r>
      <w:r w:rsidRPr="008B4ACC">
        <w:rPr>
          <w:rFonts w:ascii="Times New Roman" w:hAnsi="Times New Roman" w:cs="Times New Roman"/>
          <w:sz w:val="24"/>
          <w:szCs w:val="24"/>
        </w:rPr>
        <w:t xml:space="preserve"> до участі у міжнародній акції </w:t>
      </w:r>
      <w:r w:rsidRPr="008B4ACC">
        <w:rPr>
          <w:rFonts w:ascii="Times New Roman" w:hAnsi="Times New Roman" w:cs="Times New Roman"/>
          <w:sz w:val="24"/>
          <w:szCs w:val="24"/>
          <w:lang w:val="en-US"/>
        </w:rPr>
        <w:t>X</w:t>
      </w:r>
      <w:r w:rsidRPr="008B4ACC">
        <w:rPr>
          <w:rFonts w:ascii="Times New Roman" w:hAnsi="Times New Roman" w:cs="Times New Roman"/>
          <w:sz w:val="24"/>
          <w:szCs w:val="24"/>
        </w:rPr>
        <w:t xml:space="preserve">І Всесвітній день таблиці множення, яка відбулася 07 жовтня 2022 року. Учні 6А,6-Б та 8 класів у формі змагань активізували вміння множення, переконались у їх важливості. Під час акції були також організовані шкільні змагання з усного математичного рахунку у формі </w:t>
      </w:r>
      <w:proofErr w:type="spellStart"/>
      <w:r w:rsidRPr="008B4ACC">
        <w:rPr>
          <w:rFonts w:ascii="Times New Roman" w:hAnsi="Times New Roman" w:cs="Times New Roman"/>
          <w:sz w:val="24"/>
          <w:szCs w:val="24"/>
        </w:rPr>
        <w:t>Прангліміне</w:t>
      </w:r>
      <w:proofErr w:type="spellEnd"/>
      <w:r w:rsidRPr="008B4ACC">
        <w:rPr>
          <w:rFonts w:ascii="Times New Roman" w:hAnsi="Times New Roman" w:cs="Times New Roman"/>
          <w:sz w:val="24"/>
          <w:szCs w:val="24"/>
        </w:rPr>
        <w:t xml:space="preserve"> </w:t>
      </w:r>
      <w:proofErr w:type="spellStart"/>
      <w:r w:rsidRPr="008B4ACC">
        <w:rPr>
          <w:rFonts w:ascii="Times New Roman" w:hAnsi="Times New Roman" w:cs="Times New Roman"/>
          <w:sz w:val="24"/>
          <w:szCs w:val="24"/>
        </w:rPr>
        <w:t>WMTDay</w:t>
      </w:r>
      <w:proofErr w:type="spellEnd"/>
      <w:r w:rsidRPr="008B4ACC">
        <w:rPr>
          <w:rFonts w:ascii="Times New Roman" w:hAnsi="Times New Roman" w:cs="Times New Roman"/>
          <w:sz w:val="24"/>
          <w:szCs w:val="24"/>
        </w:rPr>
        <w:t xml:space="preserve"> 2022, переможцями яких стали </w:t>
      </w:r>
      <w:proofErr w:type="spellStart"/>
      <w:r w:rsidRPr="008B4ACC">
        <w:rPr>
          <w:rFonts w:ascii="Times New Roman" w:hAnsi="Times New Roman" w:cs="Times New Roman"/>
          <w:sz w:val="24"/>
          <w:szCs w:val="24"/>
        </w:rPr>
        <w:t>Нежура</w:t>
      </w:r>
      <w:proofErr w:type="spellEnd"/>
      <w:r w:rsidRPr="008B4ACC">
        <w:rPr>
          <w:rFonts w:ascii="Times New Roman" w:hAnsi="Times New Roman" w:cs="Times New Roman"/>
          <w:sz w:val="24"/>
          <w:szCs w:val="24"/>
        </w:rPr>
        <w:t xml:space="preserve"> А. (8 клас) – І місце, </w:t>
      </w:r>
      <w:proofErr w:type="spellStart"/>
      <w:r w:rsidRPr="008B4ACC">
        <w:rPr>
          <w:rFonts w:ascii="Times New Roman" w:hAnsi="Times New Roman" w:cs="Times New Roman"/>
          <w:sz w:val="24"/>
          <w:szCs w:val="24"/>
        </w:rPr>
        <w:t>Сокорчук</w:t>
      </w:r>
      <w:proofErr w:type="spellEnd"/>
      <w:r w:rsidRPr="008B4ACC">
        <w:rPr>
          <w:rFonts w:ascii="Times New Roman" w:hAnsi="Times New Roman" w:cs="Times New Roman"/>
          <w:sz w:val="24"/>
          <w:szCs w:val="24"/>
        </w:rPr>
        <w:t xml:space="preserve"> М. (9 клас) – ІІ місце, Богун А. (9 клас) – ІІІ місце. За наслідками акції 37 здобувачів освіти та вчителів </w:t>
      </w:r>
      <w:r>
        <w:rPr>
          <w:rFonts w:ascii="Times New Roman" w:hAnsi="Times New Roman" w:cs="Times New Roman"/>
          <w:sz w:val="24"/>
          <w:szCs w:val="24"/>
        </w:rPr>
        <w:t>гімназії</w:t>
      </w:r>
      <w:r w:rsidRPr="008B4ACC">
        <w:rPr>
          <w:rFonts w:ascii="Times New Roman" w:hAnsi="Times New Roman" w:cs="Times New Roman"/>
          <w:sz w:val="24"/>
          <w:szCs w:val="24"/>
        </w:rPr>
        <w:t xml:space="preserve"> отримали свідоцтво «Експерт таблиці множення».</w:t>
      </w:r>
    </w:p>
    <w:p w14:paraId="2C82F77F" w14:textId="77777777" w:rsidR="00662CD6" w:rsidRDefault="00662CD6" w:rsidP="00662CD6">
      <w:pPr>
        <w:pStyle w:val="22"/>
        <w:shd w:val="clear" w:color="auto" w:fill="auto"/>
        <w:spacing w:line="276" w:lineRule="auto"/>
        <w:ind w:firstLine="708"/>
        <w:jc w:val="both"/>
        <w:rPr>
          <w:rFonts w:ascii="Times New Roman" w:hAnsi="Times New Roman" w:cs="Times New Roman"/>
          <w:sz w:val="24"/>
          <w:szCs w:val="24"/>
        </w:rPr>
      </w:pPr>
      <w:r w:rsidRPr="008B4ACC">
        <w:rPr>
          <w:rFonts w:ascii="Times New Roman" w:hAnsi="Times New Roman" w:cs="Times New Roman"/>
          <w:sz w:val="24"/>
          <w:szCs w:val="24"/>
        </w:rPr>
        <w:t xml:space="preserve">У листопаді 2022 року здобувачі освіти традиційно були долучені вчителем </w:t>
      </w:r>
      <w:proofErr w:type="spellStart"/>
      <w:r w:rsidRPr="008B4ACC">
        <w:rPr>
          <w:rFonts w:ascii="Times New Roman" w:hAnsi="Times New Roman" w:cs="Times New Roman"/>
          <w:sz w:val="24"/>
          <w:szCs w:val="24"/>
        </w:rPr>
        <w:t>Шибецьким</w:t>
      </w:r>
      <w:proofErr w:type="spellEnd"/>
      <w:r w:rsidRPr="008B4ACC">
        <w:rPr>
          <w:rFonts w:ascii="Times New Roman" w:hAnsi="Times New Roman" w:cs="Times New Roman"/>
          <w:sz w:val="24"/>
          <w:szCs w:val="24"/>
        </w:rPr>
        <w:t xml:space="preserve"> Є.В. до міжнародної акції «Година коду» (за підтримки корпорації </w:t>
      </w:r>
      <w:r w:rsidRPr="008B4ACC">
        <w:rPr>
          <w:rFonts w:ascii="Times New Roman" w:hAnsi="Times New Roman" w:cs="Times New Roman"/>
          <w:sz w:val="24"/>
          <w:szCs w:val="24"/>
          <w:lang w:val="en-US"/>
        </w:rPr>
        <w:t>Microsoft</w:t>
      </w:r>
      <w:r w:rsidRPr="008B4ACC">
        <w:rPr>
          <w:rFonts w:ascii="Times New Roman" w:hAnsi="Times New Roman" w:cs="Times New Roman"/>
          <w:sz w:val="24"/>
          <w:szCs w:val="24"/>
        </w:rPr>
        <w:t xml:space="preserve">), під час якої в цікавій ігровій формі </w:t>
      </w:r>
      <w:proofErr w:type="spellStart"/>
      <w:r w:rsidRPr="008B4ACC">
        <w:rPr>
          <w:rFonts w:ascii="Times New Roman" w:hAnsi="Times New Roman" w:cs="Times New Roman"/>
          <w:sz w:val="24"/>
          <w:szCs w:val="24"/>
          <w:lang w:val="en-US"/>
        </w:rPr>
        <w:t>DanceParty</w:t>
      </w:r>
      <w:proofErr w:type="spellEnd"/>
      <w:r w:rsidRPr="008B4ACC">
        <w:rPr>
          <w:rFonts w:ascii="Times New Roman" w:hAnsi="Times New Roman" w:cs="Times New Roman"/>
          <w:sz w:val="24"/>
          <w:szCs w:val="24"/>
        </w:rPr>
        <w:t xml:space="preserve"> та </w:t>
      </w:r>
      <w:r w:rsidRPr="008B4ACC">
        <w:rPr>
          <w:rFonts w:ascii="Times New Roman" w:hAnsi="Times New Roman" w:cs="Times New Roman"/>
          <w:sz w:val="24"/>
          <w:szCs w:val="24"/>
          <w:lang w:val="en-US"/>
        </w:rPr>
        <w:t>Minecraft</w:t>
      </w:r>
      <w:r w:rsidRPr="008B4ACC">
        <w:rPr>
          <w:rFonts w:ascii="Times New Roman" w:hAnsi="Times New Roman" w:cs="Times New Roman"/>
          <w:sz w:val="24"/>
          <w:szCs w:val="24"/>
        </w:rPr>
        <w:t xml:space="preserve"> знайомилися з основами програмування. З результатами акції  26 здобувачів освіти 7-А, 7-Б, 8 та 9 класів отримали </w:t>
      </w:r>
      <w:r w:rsidRPr="008B4ACC">
        <w:rPr>
          <w:rFonts w:ascii="Times New Roman" w:hAnsi="Times New Roman" w:cs="Times New Roman"/>
          <w:sz w:val="24"/>
          <w:szCs w:val="24"/>
        </w:rPr>
        <w:lastRenderedPageBreak/>
        <w:t>відповідні сертифікати</w:t>
      </w:r>
      <w:r>
        <w:rPr>
          <w:rFonts w:ascii="Times New Roman" w:hAnsi="Times New Roman" w:cs="Times New Roman"/>
          <w:sz w:val="24"/>
          <w:szCs w:val="24"/>
        </w:rPr>
        <w:t>.</w:t>
      </w:r>
    </w:p>
    <w:p w14:paraId="375D9363" w14:textId="77777777" w:rsidR="00662CD6" w:rsidRPr="008B4ACC" w:rsidRDefault="00662CD6" w:rsidP="00662CD6">
      <w:pPr>
        <w:pStyle w:val="22"/>
        <w:shd w:val="clear" w:color="auto" w:fill="auto"/>
        <w:spacing w:line="276" w:lineRule="auto"/>
        <w:ind w:firstLine="709"/>
        <w:jc w:val="both"/>
        <w:rPr>
          <w:rFonts w:ascii="Times New Roman" w:eastAsia="Calibri" w:hAnsi="Times New Roman" w:cs="Times New Roman"/>
          <w:sz w:val="24"/>
          <w:szCs w:val="24"/>
        </w:rPr>
      </w:pPr>
      <w:r w:rsidRPr="008B4ACC">
        <w:rPr>
          <w:rFonts w:ascii="Times New Roman" w:eastAsia="Calibri" w:hAnsi="Times New Roman" w:cs="Times New Roman"/>
          <w:sz w:val="24"/>
          <w:szCs w:val="24"/>
        </w:rPr>
        <w:t xml:space="preserve">У січні 2023 року на базі нашої </w:t>
      </w:r>
      <w:r>
        <w:rPr>
          <w:rFonts w:ascii="Times New Roman" w:eastAsia="Calibri" w:hAnsi="Times New Roman" w:cs="Times New Roman"/>
          <w:sz w:val="24"/>
          <w:szCs w:val="24"/>
        </w:rPr>
        <w:t>гімназії</w:t>
      </w:r>
      <w:r w:rsidRPr="008B4ACC">
        <w:rPr>
          <w:rFonts w:ascii="Times New Roman" w:eastAsia="Calibri" w:hAnsi="Times New Roman" w:cs="Times New Roman"/>
          <w:sz w:val="24"/>
          <w:szCs w:val="24"/>
        </w:rPr>
        <w:t xml:space="preserve"> було проведено </w:t>
      </w:r>
      <w:proofErr w:type="spellStart"/>
      <w:r w:rsidRPr="008B4ACC">
        <w:rPr>
          <w:rFonts w:ascii="Times New Roman" w:eastAsia="Calibri" w:hAnsi="Times New Roman" w:cs="Times New Roman"/>
          <w:sz w:val="24"/>
          <w:szCs w:val="24"/>
        </w:rPr>
        <w:t>Вікімарафон</w:t>
      </w:r>
      <w:proofErr w:type="spellEnd"/>
      <w:r w:rsidRPr="008B4ACC">
        <w:rPr>
          <w:rFonts w:ascii="Times New Roman" w:eastAsia="Calibri" w:hAnsi="Times New Roman" w:cs="Times New Roman"/>
          <w:sz w:val="24"/>
          <w:szCs w:val="24"/>
        </w:rPr>
        <w:t xml:space="preserve"> 2023, присвячений 19-річчю українського сегменту Вікіпедії. Здобувачі освіти 7-А, 7-Б, 8 та 9Б класів створювали статті у Вікіпедії та отримували за них </w:t>
      </w:r>
      <w:proofErr w:type="spellStart"/>
      <w:r w:rsidRPr="008B4ACC">
        <w:rPr>
          <w:rFonts w:ascii="Times New Roman" w:eastAsia="Calibri" w:hAnsi="Times New Roman" w:cs="Times New Roman"/>
          <w:sz w:val="24"/>
          <w:szCs w:val="24"/>
        </w:rPr>
        <w:t>вікісувеніри</w:t>
      </w:r>
      <w:proofErr w:type="spellEnd"/>
      <w:r w:rsidRPr="008B4ACC">
        <w:rPr>
          <w:rFonts w:ascii="Times New Roman" w:eastAsia="Calibri" w:hAnsi="Times New Roman" w:cs="Times New Roman"/>
          <w:sz w:val="24"/>
          <w:szCs w:val="24"/>
        </w:rPr>
        <w:t xml:space="preserve"> (</w:t>
      </w:r>
      <w:proofErr w:type="spellStart"/>
      <w:r w:rsidRPr="008B4ACC">
        <w:rPr>
          <w:rFonts w:ascii="Times New Roman" w:eastAsia="Calibri" w:hAnsi="Times New Roman" w:cs="Times New Roman"/>
          <w:sz w:val="24"/>
          <w:szCs w:val="24"/>
        </w:rPr>
        <w:t>вікіручки</w:t>
      </w:r>
      <w:proofErr w:type="spellEnd"/>
      <w:r w:rsidRPr="008B4ACC">
        <w:rPr>
          <w:rFonts w:ascii="Times New Roman" w:eastAsia="Calibri" w:hAnsi="Times New Roman" w:cs="Times New Roman"/>
          <w:sz w:val="24"/>
          <w:szCs w:val="24"/>
        </w:rPr>
        <w:t xml:space="preserve">, календарі, листівки, значки </w:t>
      </w:r>
      <w:proofErr w:type="spellStart"/>
      <w:r w:rsidRPr="008B4ACC">
        <w:rPr>
          <w:rFonts w:ascii="Times New Roman" w:eastAsia="Calibri" w:hAnsi="Times New Roman" w:cs="Times New Roman"/>
          <w:sz w:val="24"/>
          <w:szCs w:val="24"/>
        </w:rPr>
        <w:t>вікіпедиста</w:t>
      </w:r>
      <w:proofErr w:type="spellEnd"/>
      <w:r w:rsidRPr="008B4ACC">
        <w:rPr>
          <w:rFonts w:ascii="Times New Roman" w:eastAsia="Calibri" w:hAnsi="Times New Roman" w:cs="Times New Roman"/>
          <w:sz w:val="24"/>
          <w:szCs w:val="24"/>
        </w:rPr>
        <w:t xml:space="preserve">, </w:t>
      </w:r>
      <w:proofErr w:type="spellStart"/>
      <w:r w:rsidRPr="008B4ACC">
        <w:rPr>
          <w:rFonts w:ascii="Times New Roman" w:eastAsia="Calibri" w:hAnsi="Times New Roman" w:cs="Times New Roman"/>
          <w:sz w:val="24"/>
          <w:szCs w:val="24"/>
        </w:rPr>
        <w:t>вікіцукерки</w:t>
      </w:r>
      <w:proofErr w:type="spellEnd"/>
      <w:r w:rsidRPr="008B4ACC">
        <w:rPr>
          <w:rFonts w:ascii="Times New Roman" w:eastAsia="Calibri" w:hAnsi="Times New Roman" w:cs="Times New Roman"/>
          <w:sz w:val="24"/>
          <w:szCs w:val="24"/>
        </w:rPr>
        <w:t xml:space="preserve">, наклейки) та сертифікати. Всього здобувачами освіти створено понад 20 </w:t>
      </w:r>
      <w:proofErr w:type="spellStart"/>
      <w:r w:rsidRPr="008B4ACC">
        <w:rPr>
          <w:rFonts w:ascii="Times New Roman" w:eastAsia="Calibri" w:hAnsi="Times New Roman" w:cs="Times New Roman"/>
          <w:sz w:val="24"/>
          <w:szCs w:val="24"/>
        </w:rPr>
        <w:t>статтей</w:t>
      </w:r>
      <w:proofErr w:type="spellEnd"/>
      <w:r w:rsidRPr="008B4ACC">
        <w:rPr>
          <w:rFonts w:ascii="Times New Roman" w:eastAsia="Calibri" w:hAnsi="Times New Roman" w:cs="Times New Roman"/>
          <w:sz w:val="24"/>
          <w:szCs w:val="24"/>
        </w:rPr>
        <w:t xml:space="preserve"> в українському сегменті Вікіпедії під час цього </w:t>
      </w:r>
      <w:proofErr w:type="spellStart"/>
      <w:r w:rsidRPr="008B4ACC">
        <w:rPr>
          <w:rFonts w:ascii="Times New Roman" w:eastAsia="Calibri" w:hAnsi="Times New Roman" w:cs="Times New Roman"/>
          <w:sz w:val="24"/>
          <w:szCs w:val="24"/>
        </w:rPr>
        <w:t>Вікімарафону</w:t>
      </w:r>
      <w:proofErr w:type="spellEnd"/>
      <w:r w:rsidRPr="008B4ACC">
        <w:rPr>
          <w:rFonts w:ascii="Times New Roman" w:eastAsia="Calibri" w:hAnsi="Times New Roman" w:cs="Times New Roman"/>
          <w:sz w:val="24"/>
          <w:szCs w:val="24"/>
        </w:rPr>
        <w:t>.</w:t>
      </w:r>
    </w:p>
    <w:p w14:paraId="1BEC050C" w14:textId="77777777" w:rsidR="00662CD6" w:rsidRPr="008B4ACC" w:rsidRDefault="00662CD6" w:rsidP="00553B23">
      <w:pPr>
        <w:pStyle w:val="22"/>
        <w:shd w:val="clear" w:color="auto" w:fill="auto"/>
        <w:spacing w:line="276" w:lineRule="auto"/>
        <w:ind w:firstLine="709"/>
        <w:jc w:val="both"/>
        <w:rPr>
          <w:rFonts w:ascii="Times New Roman" w:eastAsia="Calibri" w:hAnsi="Times New Roman" w:cs="Times New Roman"/>
          <w:sz w:val="24"/>
          <w:szCs w:val="24"/>
        </w:rPr>
      </w:pPr>
      <w:r w:rsidRPr="008B4ACC">
        <w:rPr>
          <w:rFonts w:ascii="Times New Roman" w:eastAsia="Calibri" w:hAnsi="Times New Roman" w:cs="Times New Roman"/>
          <w:sz w:val="24"/>
          <w:szCs w:val="24"/>
        </w:rPr>
        <w:t xml:space="preserve">У березні 2023 року під керівництвом вчителя Шибецького гімназисти 8 та 9 класів взяли активну участь у міжнародній акції з подолання гендерного дисбалансу у Вікіпедії </w:t>
      </w:r>
      <w:proofErr w:type="spellStart"/>
      <w:r w:rsidRPr="008B4ACC">
        <w:rPr>
          <w:rFonts w:ascii="Times New Roman" w:eastAsia="Calibri" w:hAnsi="Times New Roman" w:cs="Times New Roman"/>
          <w:sz w:val="24"/>
          <w:szCs w:val="24"/>
          <w:lang w:val="en-US"/>
        </w:rPr>
        <w:t>WikiGap</w:t>
      </w:r>
      <w:proofErr w:type="spellEnd"/>
      <w:r w:rsidRPr="008B4ACC">
        <w:rPr>
          <w:rFonts w:ascii="Times New Roman" w:eastAsia="Calibri" w:hAnsi="Times New Roman" w:cs="Times New Roman"/>
          <w:sz w:val="24"/>
          <w:szCs w:val="24"/>
        </w:rPr>
        <w:t xml:space="preserve"> та у міжнародному конкурсі з написання статей у Вікіпедії про країни Ради Європи «Європейська весна – 2023».</w:t>
      </w:r>
      <w:r>
        <w:rPr>
          <w:rFonts w:ascii="Times New Roman" w:hAnsi="Times New Roman" w:cs="Times New Roman"/>
          <w:color w:val="000000"/>
          <w:sz w:val="24"/>
          <w:szCs w:val="24"/>
        </w:rPr>
        <w:t>.</w:t>
      </w:r>
    </w:p>
    <w:p w14:paraId="488A6D28" w14:textId="77777777" w:rsidR="00662CD6" w:rsidRPr="00B369A8" w:rsidRDefault="00662CD6" w:rsidP="00553B23">
      <w:pPr>
        <w:pStyle w:val="22"/>
        <w:shd w:val="clear" w:color="auto" w:fill="auto"/>
        <w:spacing w:line="27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Агресія </w:t>
      </w:r>
      <w:proofErr w:type="spellStart"/>
      <w:r>
        <w:rPr>
          <w:rFonts w:ascii="Times New Roman" w:hAnsi="Times New Roman" w:cs="Times New Roman"/>
          <w:color w:val="000000"/>
          <w:sz w:val="24"/>
          <w:szCs w:val="24"/>
        </w:rPr>
        <w:t>рф</w:t>
      </w:r>
      <w:proofErr w:type="spellEnd"/>
      <w:r>
        <w:rPr>
          <w:rFonts w:ascii="Times New Roman" w:hAnsi="Times New Roman" w:cs="Times New Roman"/>
          <w:color w:val="000000"/>
          <w:sz w:val="24"/>
          <w:szCs w:val="24"/>
        </w:rPr>
        <w:t>, введення військового стану внесли</w:t>
      </w:r>
      <w:r w:rsidRPr="00B369A8">
        <w:rPr>
          <w:rFonts w:ascii="Times New Roman" w:hAnsi="Times New Roman" w:cs="Times New Roman"/>
          <w:color w:val="000000"/>
          <w:sz w:val="24"/>
          <w:szCs w:val="24"/>
        </w:rPr>
        <w:t xml:space="preserve"> корективи у освітній </w:t>
      </w:r>
      <w:r>
        <w:rPr>
          <w:rFonts w:ascii="Times New Roman" w:hAnsi="Times New Roman" w:cs="Times New Roman"/>
          <w:color w:val="000000"/>
          <w:sz w:val="24"/>
          <w:szCs w:val="24"/>
        </w:rPr>
        <w:t>процес гімназії.</w:t>
      </w:r>
      <w:r w:rsidRPr="00B369A8">
        <w:rPr>
          <w:rFonts w:ascii="Times New Roman" w:hAnsi="Times New Roman" w:cs="Times New Roman"/>
          <w:color w:val="000000"/>
          <w:sz w:val="24"/>
          <w:szCs w:val="24"/>
        </w:rPr>
        <w:t xml:space="preserve"> Педагогічний колектив </w:t>
      </w:r>
      <w:r>
        <w:rPr>
          <w:rFonts w:ascii="Times New Roman" w:hAnsi="Times New Roman" w:cs="Times New Roman"/>
          <w:color w:val="000000"/>
          <w:sz w:val="24"/>
          <w:szCs w:val="24"/>
        </w:rPr>
        <w:t xml:space="preserve">продовжив </w:t>
      </w:r>
      <w:r w:rsidRPr="00B369A8">
        <w:rPr>
          <w:rFonts w:ascii="Times New Roman" w:hAnsi="Times New Roman" w:cs="Times New Roman"/>
          <w:color w:val="000000"/>
          <w:sz w:val="24"/>
          <w:szCs w:val="24"/>
        </w:rPr>
        <w:t xml:space="preserve"> оволодівати дистанційними технологіями навчання. З метою забезпечення неперервності освітнього процесу протягом начального </w:t>
      </w:r>
      <w:r>
        <w:rPr>
          <w:rFonts w:ascii="Times New Roman" w:hAnsi="Times New Roman" w:cs="Times New Roman"/>
          <w:color w:val="000000"/>
          <w:sz w:val="24"/>
          <w:szCs w:val="24"/>
        </w:rPr>
        <w:t xml:space="preserve">року гімназія </w:t>
      </w:r>
      <w:r w:rsidRPr="00B369A8">
        <w:rPr>
          <w:rFonts w:ascii="Times New Roman" w:hAnsi="Times New Roman" w:cs="Times New Roman"/>
          <w:color w:val="000000"/>
          <w:sz w:val="24"/>
          <w:szCs w:val="24"/>
        </w:rPr>
        <w:t xml:space="preserve"> використовувала ліцензійні засоби </w:t>
      </w:r>
      <w:proofErr w:type="spellStart"/>
      <w:r w:rsidRPr="00B369A8">
        <w:rPr>
          <w:rFonts w:ascii="Times New Roman" w:hAnsi="Times New Roman" w:cs="Times New Roman"/>
          <w:color w:val="000000"/>
          <w:sz w:val="24"/>
          <w:szCs w:val="24"/>
        </w:rPr>
        <w:t>GSuite</w:t>
      </w:r>
      <w:proofErr w:type="spellEnd"/>
      <w:r w:rsidRPr="00B369A8">
        <w:rPr>
          <w:rFonts w:ascii="Times New Roman" w:hAnsi="Times New Roman" w:cs="Times New Roman"/>
          <w:color w:val="000000"/>
          <w:sz w:val="24"/>
          <w:szCs w:val="24"/>
        </w:rPr>
        <w:t xml:space="preserve"> корпорації </w:t>
      </w:r>
      <w:proofErr w:type="spellStart"/>
      <w:r w:rsidRPr="00B369A8">
        <w:rPr>
          <w:rFonts w:ascii="Times New Roman" w:hAnsi="Times New Roman" w:cs="Times New Roman"/>
          <w:color w:val="000000"/>
          <w:sz w:val="24"/>
          <w:szCs w:val="24"/>
        </w:rPr>
        <w:t>Google</w:t>
      </w:r>
      <w:proofErr w:type="spellEnd"/>
      <w:r w:rsidRPr="00B369A8">
        <w:rPr>
          <w:rFonts w:ascii="Times New Roman" w:hAnsi="Times New Roman" w:cs="Times New Roman"/>
          <w:color w:val="000000"/>
          <w:sz w:val="24"/>
          <w:szCs w:val="24"/>
        </w:rPr>
        <w:t xml:space="preserve"> (адміністратор </w:t>
      </w:r>
      <w:proofErr w:type="spellStart"/>
      <w:r>
        <w:rPr>
          <w:rFonts w:ascii="Times New Roman" w:hAnsi="Times New Roman" w:cs="Times New Roman"/>
          <w:color w:val="000000"/>
          <w:sz w:val="24"/>
          <w:szCs w:val="24"/>
        </w:rPr>
        <w:t>Пишнюк</w:t>
      </w:r>
      <w:proofErr w:type="spellEnd"/>
      <w:r>
        <w:rPr>
          <w:rFonts w:ascii="Times New Roman" w:hAnsi="Times New Roman" w:cs="Times New Roman"/>
          <w:color w:val="000000"/>
          <w:sz w:val="24"/>
          <w:szCs w:val="24"/>
        </w:rPr>
        <w:t xml:space="preserve"> О.В.)</w:t>
      </w:r>
      <w:r w:rsidRPr="00B369A8">
        <w:rPr>
          <w:rFonts w:ascii="Times New Roman" w:hAnsi="Times New Roman" w:cs="Times New Roman"/>
          <w:color w:val="000000"/>
          <w:sz w:val="24"/>
          <w:szCs w:val="24"/>
        </w:rPr>
        <w:t xml:space="preserve"> та </w:t>
      </w:r>
      <w:proofErr w:type="spellStart"/>
      <w:r w:rsidRPr="00B369A8">
        <w:rPr>
          <w:rFonts w:ascii="Times New Roman" w:hAnsi="Times New Roman" w:cs="Times New Roman"/>
          <w:color w:val="000000"/>
          <w:sz w:val="24"/>
          <w:szCs w:val="24"/>
        </w:rPr>
        <w:t>Teams</w:t>
      </w:r>
      <w:proofErr w:type="spellEnd"/>
      <w:r w:rsidRPr="00B369A8">
        <w:rPr>
          <w:rFonts w:ascii="Times New Roman" w:hAnsi="Times New Roman" w:cs="Times New Roman"/>
          <w:color w:val="000000"/>
          <w:sz w:val="24"/>
          <w:szCs w:val="24"/>
        </w:rPr>
        <w:t xml:space="preserve"> корпорації Microsoft (адміністратор Шибецький Є.В.)</w:t>
      </w:r>
      <w:r w:rsidRPr="00B369A8">
        <w:rPr>
          <w:rFonts w:ascii="Times New Roman" w:hAnsi="Times New Roman" w:cs="Times New Roman"/>
          <w:color w:val="000000"/>
          <w:sz w:val="24"/>
          <w:szCs w:val="24"/>
        </w:rPr>
        <w:br/>
        <w:t xml:space="preserve">         Під час дистанційного навчання в умовах </w:t>
      </w:r>
      <w:r>
        <w:rPr>
          <w:rFonts w:ascii="Times New Roman" w:hAnsi="Times New Roman" w:cs="Times New Roman"/>
          <w:color w:val="000000"/>
          <w:sz w:val="24"/>
          <w:szCs w:val="24"/>
        </w:rPr>
        <w:t xml:space="preserve">військового стану </w:t>
      </w:r>
      <w:r w:rsidRPr="00B369A8">
        <w:rPr>
          <w:rFonts w:ascii="Times New Roman" w:hAnsi="Times New Roman" w:cs="Times New Roman"/>
          <w:color w:val="000000"/>
          <w:sz w:val="24"/>
          <w:szCs w:val="24"/>
        </w:rPr>
        <w:t xml:space="preserve"> вчителі використовували елементи син</w:t>
      </w:r>
      <w:r>
        <w:rPr>
          <w:rFonts w:ascii="Times New Roman" w:hAnsi="Times New Roman" w:cs="Times New Roman"/>
          <w:color w:val="000000"/>
          <w:sz w:val="24"/>
          <w:szCs w:val="24"/>
        </w:rPr>
        <w:t xml:space="preserve">хронного (за допомогою ресурсів </w:t>
      </w:r>
      <w:proofErr w:type="spellStart"/>
      <w:r w:rsidRPr="00B369A8">
        <w:rPr>
          <w:rFonts w:ascii="Times New Roman" w:hAnsi="Times New Roman" w:cs="Times New Roman"/>
          <w:color w:val="000000"/>
          <w:sz w:val="24"/>
          <w:szCs w:val="24"/>
        </w:rPr>
        <w:t>WebEx</w:t>
      </w:r>
      <w:proofErr w:type="spellEnd"/>
      <w:r w:rsidRPr="00B369A8">
        <w:rPr>
          <w:rFonts w:ascii="Times New Roman" w:hAnsi="Times New Roman" w:cs="Times New Roman"/>
          <w:color w:val="000000"/>
          <w:sz w:val="24"/>
          <w:szCs w:val="24"/>
        </w:rPr>
        <w:t xml:space="preserve">, </w:t>
      </w:r>
      <w:proofErr w:type="spellStart"/>
      <w:r w:rsidRPr="00B369A8">
        <w:rPr>
          <w:rFonts w:ascii="Times New Roman" w:hAnsi="Times New Roman" w:cs="Times New Roman"/>
          <w:color w:val="000000"/>
          <w:sz w:val="24"/>
          <w:szCs w:val="24"/>
        </w:rPr>
        <w:t>Google</w:t>
      </w:r>
      <w:proofErr w:type="spellEnd"/>
      <w:r w:rsidRPr="00B369A8">
        <w:rPr>
          <w:rFonts w:ascii="Times New Roman" w:hAnsi="Times New Roman" w:cs="Times New Roman"/>
          <w:color w:val="000000"/>
          <w:sz w:val="24"/>
          <w:szCs w:val="24"/>
        </w:rPr>
        <w:t xml:space="preserve"> </w:t>
      </w:r>
      <w:proofErr w:type="spellStart"/>
      <w:r w:rsidRPr="00B369A8">
        <w:rPr>
          <w:rFonts w:ascii="Times New Roman" w:hAnsi="Times New Roman" w:cs="Times New Roman"/>
          <w:color w:val="000000"/>
          <w:sz w:val="24"/>
          <w:szCs w:val="24"/>
        </w:rPr>
        <w:t>Meet</w:t>
      </w:r>
      <w:proofErr w:type="spellEnd"/>
      <w:r w:rsidRPr="00B369A8">
        <w:rPr>
          <w:rFonts w:ascii="Times New Roman" w:hAnsi="Times New Roman" w:cs="Times New Roman"/>
          <w:color w:val="000000"/>
          <w:sz w:val="24"/>
          <w:szCs w:val="24"/>
        </w:rPr>
        <w:t xml:space="preserve">) та асинхронного (за допомогою ресурсів MS </w:t>
      </w:r>
      <w:proofErr w:type="spellStart"/>
      <w:r w:rsidRPr="00B369A8">
        <w:rPr>
          <w:rFonts w:ascii="Times New Roman" w:hAnsi="Times New Roman" w:cs="Times New Roman"/>
          <w:color w:val="000000"/>
          <w:sz w:val="24"/>
          <w:szCs w:val="24"/>
        </w:rPr>
        <w:t>Teams</w:t>
      </w:r>
      <w:proofErr w:type="spellEnd"/>
      <w:r w:rsidRPr="00B369A8">
        <w:rPr>
          <w:rFonts w:ascii="Times New Roman" w:hAnsi="Times New Roman" w:cs="Times New Roman"/>
          <w:color w:val="000000"/>
          <w:sz w:val="24"/>
          <w:szCs w:val="24"/>
        </w:rPr>
        <w:t xml:space="preserve">, </w:t>
      </w:r>
      <w:proofErr w:type="spellStart"/>
      <w:r w:rsidRPr="00B369A8">
        <w:rPr>
          <w:rFonts w:ascii="Times New Roman" w:hAnsi="Times New Roman" w:cs="Times New Roman"/>
          <w:color w:val="000000"/>
          <w:sz w:val="24"/>
          <w:szCs w:val="24"/>
        </w:rPr>
        <w:t>Google</w:t>
      </w:r>
      <w:proofErr w:type="spellEnd"/>
      <w:r w:rsidRPr="00B369A8">
        <w:rPr>
          <w:rFonts w:ascii="Times New Roman" w:hAnsi="Times New Roman" w:cs="Times New Roman"/>
          <w:color w:val="000000"/>
          <w:sz w:val="24"/>
          <w:szCs w:val="24"/>
        </w:rPr>
        <w:t xml:space="preserve"> </w:t>
      </w:r>
      <w:proofErr w:type="spellStart"/>
      <w:r w:rsidRPr="00B369A8">
        <w:rPr>
          <w:rFonts w:ascii="Times New Roman" w:hAnsi="Times New Roman" w:cs="Times New Roman"/>
          <w:color w:val="000000"/>
          <w:sz w:val="24"/>
          <w:szCs w:val="24"/>
        </w:rPr>
        <w:t>Classroom</w:t>
      </w:r>
      <w:proofErr w:type="spellEnd"/>
      <w:r w:rsidRPr="00B369A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навчання для забезпечення права </w:t>
      </w:r>
      <w:r w:rsidRPr="00B369A8">
        <w:rPr>
          <w:rFonts w:ascii="Times New Roman" w:hAnsi="Times New Roman" w:cs="Times New Roman"/>
          <w:color w:val="000000"/>
          <w:sz w:val="24"/>
          <w:szCs w:val="24"/>
        </w:rPr>
        <w:t xml:space="preserve">здобувачів </w:t>
      </w:r>
      <w:r>
        <w:rPr>
          <w:rFonts w:ascii="Times New Roman" w:hAnsi="Times New Roman" w:cs="Times New Roman"/>
          <w:color w:val="000000"/>
          <w:sz w:val="24"/>
          <w:szCs w:val="24"/>
        </w:rPr>
        <w:t xml:space="preserve">освіти </w:t>
      </w:r>
      <w:r w:rsidRPr="00B369A8">
        <w:rPr>
          <w:rFonts w:ascii="Times New Roman" w:hAnsi="Times New Roman" w:cs="Times New Roman"/>
          <w:color w:val="000000"/>
          <w:sz w:val="24"/>
          <w:szCs w:val="24"/>
        </w:rPr>
        <w:t>на якісну освіту.</w:t>
      </w:r>
    </w:p>
    <w:p w14:paraId="018A8288" w14:textId="77777777" w:rsidR="00662CD6" w:rsidRPr="00B369A8" w:rsidRDefault="00662CD6" w:rsidP="00553B23">
      <w:pPr>
        <w:pStyle w:val="22"/>
        <w:shd w:val="clear" w:color="auto" w:fill="auto"/>
        <w:spacing w:line="276"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Гімназію шостий </w:t>
      </w:r>
      <w:r w:rsidRPr="00B369A8">
        <w:rPr>
          <w:rFonts w:ascii="Times New Roman" w:hAnsi="Times New Roman" w:cs="Times New Roman"/>
          <w:color w:val="000000"/>
          <w:sz w:val="24"/>
          <w:szCs w:val="24"/>
        </w:rPr>
        <w:t xml:space="preserve"> рік під’єднано до міжнародного проекту корпорації Microsoft щодо використ</w:t>
      </w:r>
      <w:r>
        <w:rPr>
          <w:rFonts w:ascii="Times New Roman" w:hAnsi="Times New Roman" w:cs="Times New Roman"/>
          <w:color w:val="000000"/>
          <w:sz w:val="24"/>
          <w:szCs w:val="24"/>
        </w:rPr>
        <w:t xml:space="preserve">ання офісних он-лайн </w:t>
      </w:r>
      <w:proofErr w:type="spellStart"/>
      <w:r>
        <w:rPr>
          <w:rFonts w:ascii="Times New Roman" w:hAnsi="Times New Roman" w:cs="Times New Roman"/>
          <w:color w:val="000000"/>
          <w:sz w:val="24"/>
          <w:szCs w:val="24"/>
        </w:rPr>
        <w:t>технологій</w:t>
      </w:r>
      <w:r w:rsidRPr="00B369A8">
        <w:rPr>
          <w:rFonts w:ascii="Times New Roman" w:hAnsi="Times New Roman" w:cs="Times New Roman"/>
          <w:color w:val="000000"/>
          <w:sz w:val="24"/>
          <w:szCs w:val="24"/>
        </w:rPr>
        <w:t>“Office</w:t>
      </w:r>
      <w:proofErr w:type="spellEnd"/>
      <w:r w:rsidRPr="00B369A8">
        <w:rPr>
          <w:rFonts w:ascii="Times New Roman" w:hAnsi="Times New Roman" w:cs="Times New Roman"/>
          <w:color w:val="000000"/>
          <w:sz w:val="24"/>
          <w:szCs w:val="24"/>
        </w:rPr>
        <w:t xml:space="preserve"> 365 для загальноосвітніх навча</w:t>
      </w:r>
      <w:r>
        <w:rPr>
          <w:rFonts w:ascii="Times New Roman" w:hAnsi="Times New Roman" w:cs="Times New Roman"/>
          <w:color w:val="000000"/>
          <w:sz w:val="24"/>
          <w:szCs w:val="24"/>
        </w:rPr>
        <w:t xml:space="preserve">льних закладів”. Кожен учень та </w:t>
      </w:r>
      <w:r w:rsidRPr="00B369A8">
        <w:rPr>
          <w:rFonts w:ascii="Times New Roman" w:hAnsi="Times New Roman" w:cs="Times New Roman"/>
          <w:color w:val="000000"/>
          <w:sz w:val="24"/>
          <w:szCs w:val="24"/>
        </w:rPr>
        <w:t xml:space="preserve">вчитель </w:t>
      </w:r>
      <w:r>
        <w:rPr>
          <w:rFonts w:ascii="Times New Roman" w:hAnsi="Times New Roman" w:cs="Times New Roman"/>
          <w:color w:val="000000"/>
          <w:sz w:val="24"/>
          <w:szCs w:val="24"/>
        </w:rPr>
        <w:t>гімназії</w:t>
      </w:r>
      <w:r w:rsidRPr="00B369A8">
        <w:rPr>
          <w:rFonts w:ascii="Times New Roman" w:hAnsi="Times New Roman" w:cs="Times New Roman"/>
          <w:color w:val="000000"/>
          <w:sz w:val="24"/>
          <w:szCs w:val="24"/>
        </w:rPr>
        <w:t xml:space="preserve"> можуть використову</w:t>
      </w:r>
      <w:r>
        <w:rPr>
          <w:rFonts w:ascii="Times New Roman" w:hAnsi="Times New Roman" w:cs="Times New Roman"/>
          <w:color w:val="000000"/>
          <w:sz w:val="24"/>
          <w:szCs w:val="24"/>
        </w:rPr>
        <w:t xml:space="preserve">вати ліцензійні офісні програми  </w:t>
      </w:r>
      <w:r w:rsidRPr="00B369A8">
        <w:rPr>
          <w:rFonts w:ascii="Times New Roman" w:hAnsi="Times New Roman" w:cs="Times New Roman"/>
          <w:color w:val="000000"/>
          <w:sz w:val="24"/>
          <w:szCs w:val="24"/>
        </w:rPr>
        <w:t>он-лайн.</w:t>
      </w:r>
    </w:p>
    <w:p w14:paraId="39BE5D92" w14:textId="77777777" w:rsidR="00DF5ABF" w:rsidRDefault="00DF5ABF" w:rsidP="00662CD6">
      <w:pPr>
        <w:pStyle w:val="22"/>
        <w:shd w:val="clear" w:color="auto" w:fill="auto"/>
        <w:spacing w:line="276" w:lineRule="auto"/>
        <w:ind w:firstLine="709"/>
        <w:jc w:val="both"/>
        <w:rPr>
          <w:rFonts w:ascii="Times New Roman" w:hAnsi="Times New Roman" w:cs="Times New Roman"/>
          <w:b/>
          <w:i/>
          <w:sz w:val="24"/>
          <w:szCs w:val="24"/>
        </w:rPr>
      </w:pPr>
    </w:p>
    <w:p w14:paraId="57186C6D" w14:textId="77777777" w:rsidR="00D57444" w:rsidRDefault="00D57444" w:rsidP="00662CD6">
      <w:pPr>
        <w:pStyle w:val="22"/>
        <w:shd w:val="clear" w:color="auto" w:fill="auto"/>
        <w:spacing w:line="276" w:lineRule="auto"/>
        <w:ind w:firstLine="709"/>
        <w:jc w:val="both"/>
        <w:rPr>
          <w:rFonts w:ascii="Times New Roman" w:hAnsi="Times New Roman" w:cs="Times New Roman"/>
          <w:b/>
          <w:i/>
          <w:sz w:val="24"/>
          <w:szCs w:val="24"/>
        </w:rPr>
      </w:pPr>
      <w:proofErr w:type="spellStart"/>
      <w:r w:rsidRPr="00226098">
        <w:rPr>
          <w:rFonts w:ascii="Times New Roman" w:hAnsi="Times New Roman" w:cs="Times New Roman"/>
          <w:b/>
          <w:i/>
          <w:sz w:val="24"/>
          <w:szCs w:val="24"/>
        </w:rPr>
        <w:t>Внутрішньошкільний</w:t>
      </w:r>
      <w:proofErr w:type="spellEnd"/>
      <w:r w:rsidRPr="00226098">
        <w:rPr>
          <w:rFonts w:ascii="Times New Roman" w:hAnsi="Times New Roman" w:cs="Times New Roman"/>
          <w:b/>
          <w:i/>
          <w:sz w:val="24"/>
          <w:szCs w:val="24"/>
        </w:rPr>
        <w:t xml:space="preserve"> контроль</w:t>
      </w:r>
    </w:p>
    <w:p w14:paraId="5F04745A" w14:textId="77777777" w:rsidR="00D57444" w:rsidRDefault="00D57444" w:rsidP="00064EA3">
      <w:pPr>
        <w:spacing w:after="0"/>
        <w:rPr>
          <w:rFonts w:ascii="Times New Roman" w:hAnsi="Times New Roman" w:cs="Times New Roman"/>
          <w:sz w:val="24"/>
          <w:szCs w:val="24"/>
        </w:rPr>
      </w:pPr>
      <w:r>
        <w:rPr>
          <w:rFonts w:ascii="Times New Roman" w:hAnsi="Times New Roman" w:cs="Times New Roman"/>
          <w:sz w:val="24"/>
          <w:szCs w:val="24"/>
        </w:rPr>
        <w:tab/>
        <w:t>Контроль за роботою педагогічного та учнівського колективів здійснювався за напрямами:</w:t>
      </w:r>
    </w:p>
    <w:p w14:paraId="48F089F8" w14:textId="77777777" w:rsidR="00D57444" w:rsidRDefault="00D57444" w:rsidP="00064EA3">
      <w:pPr>
        <w:pStyle w:val="a4"/>
        <w:numPr>
          <w:ilvl w:val="0"/>
          <w:numId w:val="1"/>
        </w:numPr>
        <w:spacing w:after="0"/>
        <w:rPr>
          <w:rFonts w:ascii="Times New Roman" w:hAnsi="Times New Roman" w:cs="Times New Roman"/>
          <w:sz w:val="24"/>
          <w:szCs w:val="24"/>
        </w:rPr>
      </w:pPr>
      <w:r w:rsidRPr="00226098">
        <w:rPr>
          <w:rFonts w:ascii="Times New Roman" w:hAnsi="Times New Roman" w:cs="Times New Roman"/>
          <w:sz w:val="24"/>
          <w:szCs w:val="24"/>
        </w:rPr>
        <w:t xml:space="preserve">тематична перевірка стану викладання </w:t>
      </w:r>
      <w:r w:rsidR="00943AD5">
        <w:rPr>
          <w:rFonts w:ascii="Times New Roman" w:hAnsi="Times New Roman" w:cs="Times New Roman"/>
          <w:sz w:val="24"/>
          <w:szCs w:val="24"/>
        </w:rPr>
        <w:t>предметів;</w:t>
      </w:r>
    </w:p>
    <w:p w14:paraId="4EE9D0CD" w14:textId="77777777" w:rsidR="00D57444" w:rsidRPr="00226098" w:rsidRDefault="00D57444" w:rsidP="00064EA3">
      <w:pPr>
        <w:pStyle w:val="a4"/>
        <w:numPr>
          <w:ilvl w:val="0"/>
          <w:numId w:val="1"/>
        </w:numPr>
        <w:spacing w:after="0"/>
        <w:rPr>
          <w:rFonts w:ascii="Times New Roman" w:hAnsi="Times New Roman" w:cs="Times New Roman"/>
          <w:sz w:val="24"/>
          <w:szCs w:val="24"/>
        </w:rPr>
      </w:pPr>
      <w:r w:rsidRPr="00226098">
        <w:rPr>
          <w:rFonts w:ascii="Times New Roman" w:hAnsi="Times New Roman" w:cs="Times New Roman"/>
          <w:sz w:val="24"/>
          <w:szCs w:val="24"/>
        </w:rPr>
        <w:t xml:space="preserve"> </w:t>
      </w:r>
      <w:r>
        <w:rPr>
          <w:rFonts w:ascii="Times New Roman" w:hAnsi="Times New Roman" w:cs="Times New Roman"/>
          <w:sz w:val="24"/>
          <w:szCs w:val="24"/>
        </w:rPr>
        <w:t>к</w:t>
      </w:r>
      <w:r w:rsidRPr="00226098">
        <w:rPr>
          <w:rFonts w:ascii="Times New Roman" w:hAnsi="Times New Roman" w:cs="Times New Roman"/>
          <w:sz w:val="24"/>
          <w:szCs w:val="24"/>
        </w:rPr>
        <w:t>онтроль за виконанням навчальних програм та веденням шкільної документації;</w:t>
      </w:r>
    </w:p>
    <w:p w14:paraId="7AFC1CEA" w14:textId="77777777" w:rsidR="00D57444" w:rsidRDefault="00D57444" w:rsidP="00064EA3">
      <w:pPr>
        <w:pStyle w:val="a4"/>
        <w:numPr>
          <w:ilvl w:val="0"/>
          <w:numId w:val="1"/>
        </w:numPr>
        <w:spacing w:after="0"/>
        <w:rPr>
          <w:rFonts w:ascii="Times New Roman" w:hAnsi="Times New Roman" w:cs="Times New Roman"/>
          <w:sz w:val="24"/>
          <w:szCs w:val="24"/>
        </w:rPr>
      </w:pPr>
      <w:r>
        <w:rPr>
          <w:rFonts w:ascii="Times New Roman" w:hAnsi="Times New Roman" w:cs="Times New Roman"/>
          <w:sz w:val="24"/>
          <w:szCs w:val="24"/>
        </w:rPr>
        <w:t>проведення підсумкових контрольних робіт в 5-9</w:t>
      </w:r>
      <w:r w:rsidR="00943AD5">
        <w:rPr>
          <w:rFonts w:ascii="Times New Roman" w:hAnsi="Times New Roman" w:cs="Times New Roman"/>
          <w:sz w:val="24"/>
          <w:szCs w:val="24"/>
        </w:rPr>
        <w:t xml:space="preserve"> </w:t>
      </w:r>
      <w:r>
        <w:rPr>
          <w:rFonts w:ascii="Times New Roman" w:hAnsi="Times New Roman" w:cs="Times New Roman"/>
          <w:sz w:val="24"/>
          <w:szCs w:val="24"/>
        </w:rPr>
        <w:t>класах;</w:t>
      </w:r>
    </w:p>
    <w:p w14:paraId="34EE320C" w14:textId="77777777" w:rsidR="00D57444" w:rsidRDefault="00D57444" w:rsidP="00064EA3">
      <w:pPr>
        <w:pStyle w:val="a4"/>
        <w:numPr>
          <w:ilvl w:val="0"/>
          <w:numId w:val="1"/>
        </w:numPr>
        <w:spacing w:after="0"/>
        <w:rPr>
          <w:rFonts w:ascii="Times New Roman" w:hAnsi="Times New Roman" w:cs="Times New Roman"/>
          <w:sz w:val="24"/>
          <w:szCs w:val="24"/>
        </w:rPr>
      </w:pPr>
      <w:r>
        <w:rPr>
          <w:rFonts w:ascii="Times New Roman" w:hAnsi="Times New Roman" w:cs="Times New Roman"/>
          <w:sz w:val="24"/>
          <w:szCs w:val="24"/>
        </w:rPr>
        <w:t>стан гурткової роботи;</w:t>
      </w:r>
    </w:p>
    <w:p w14:paraId="3102C5B6" w14:textId="77777777" w:rsidR="00D57444" w:rsidRDefault="00D57444" w:rsidP="00064EA3">
      <w:pPr>
        <w:pStyle w:val="a4"/>
        <w:numPr>
          <w:ilvl w:val="0"/>
          <w:numId w:val="1"/>
        </w:numPr>
        <w:spacing w:after="0"/>
        <w:rPr>
          <w:rFonts w:ascii="Times New Roman" w:hAnsi="Times New Roman" w:cs="Times New Roman"/>
          <w:sz w:val="24"/>
          <w:szCs w:val="24"/>
        </w:rPr>
      </w:pPr>
      <w:r>
        <w:rPr>
          <w:rFonts w:ascii="Times New Roman" w:hAnsi="Times New Roman" w:cs="Times New Roman"/>
          <w:sz w:val="24"/>
          <w:szCs w:val="24"/>
        </w:rPr>
        <w:t>стан охорони праці і безпеки життєдіяльності;</w:t>
      </w:r>
    </w:p>
    <w:p w14:paraId="5267984E" w14:textId="77777777" w:rsidR="00D57444" w:rsidRDefault="00D57444" w:rsidP="00064EA3">
      <w:pPr>
        <w:pStyle w:val="a4"/>
        <w:numPr>
          <w:ilvl w:val="0"/>
          <w:numId w:val="1"/>
        </w:numPr>
        <w:spacing w:after="0"/>
        <w:rPr>
          <w:rFonts w:ascii="Times New Roman" w:hAnsi="Times New Roman" w:cs="Times New Roman"/>
          <w:sz w:val="24"/>
          <w:szCs w:val="24"/>
        </w:rPr>
      </w:pPr>
      <w:r>
        <w:rPr>
          <w:rFonts w:ascii="Times New Roman" w:hAnsi="Times New Roman" w:cs="Times New Roman"/>
          <w:sz w:val="24"/>
          <w:szCs w:val="24"/>
        </w:rPr>
        <w:t>стан відвідування учнями школи;</w:t>
      </w:r>
    </w:p>
    <w:p w14:paraId="6B4AC339" w14:textId="77777777" w:rsidR="00D57444" w:rsidRDefault="00D57444" w:rsidP="00064EA3">
      <w:pPr>
        <w:pStyle w:val="a4"/>
        <w:numPr>
          <w:ilvl w:val="0"/>
          <w:numId w:val="1"/>
        </w:numPr>
        <w:spacing w:after="0"/>
        <w:rPr>
          <w:rFonts w:ascii="Times New Roman" w:hAnsi="Times New Roman" w:cs="Times New Roman"/>
          <w:sz w:val="24"/>
          <w:szCs w:val="24"/>
        </w:rPr>
      </w:pPr>
      <w:r>
        <w:rPr>
          <w:rFonts w:ascii="Times New Roman" w:hAnsi="Times New Roman" w:cs="Times New Roman"/>
          <w:sz w:val="24"/>
          <w:szCs w:val="24"/>
        </w:rPr>
        <w:t>персональний контроль за атес</w:t>
      </w:r>
      <w:r w:rsidR="00943AD5">
        <w:rPr>
          <w:rFonts w:ascii="Times New Roman" w:hAnsi="Times New Roman" w:cs="Times New Roman"/>
          <w:sz w:val="24"/>
          <w:szCs w:val="24"/>
        </w:rPr>
        <w:t>тацією педагогічних працівників</w:t>
      </w:r>
      <w:r>
        <w:rPr>
          <w:rFonts w:ascii="Times New Roman" w:hAnsi="Times New Roman" w:cs="Times New Roman"/>
          <w:sz w:val="24"/>
          <w:szCs w:val="24"/>
        </w:rPr>
        <w:t>, обмін досвідом.</w:t>
      </w:r>
    </w:p>
    <w:p w14:paraId="2E304836" w14:textId="77777777" w:rsidR="00D57444" w:rsidRDefault="00943AD5" w:rsidP="00064EA3">
      <w:pPr>
        <w:spacing w:after="0"/>
        <w:ind w:left="708"/>
        <w:rPr>
          <w:rFonts w:ascii="Times New Roman" w:hAnsi="Times New Roman" w:cs="Times New Roman"/>
          <w:sz w:val="24"/>
          <w:szCs w:val="24"/>
        </w:rPr>
      </w:pPr>
      <w:r>
        <w:rPr>
          <w:rFonts w:ascii="Times New Roman" w:hAnsi="Times New Roman" w:cs="Times New Roman"/>
          <w:sz w:val="24"/>
          <w:szCs w:val="24"/>
        </w:rPr>
        <w:t>Протягом 2021/2022</w:t>
      </w:r>
      <w:r w:rsidR="00D57444">
        <w:rPr>
          <w:rFonts w:ascii="Times New Roman" w:hAnsi="Times New Roman" w:cs="Times New Roman"/>
          <w:sz w:val="24"/>
          <w:szCs w:val="24"/>
        </w:rPr>
        <w:t xml:space="preserve"> навчального року в школі працювало:</w:t>
      </w:r>
    </w:p>
    <w:p w14:paraId="0D4F05AE" w14:textId="77777777" w:rsidR="00D57444" w:rsidRDefault="00D57444" w:rsidP="00064EA3">
      <w:pPr>
        <w:spacing w:after="0"/>
        <w:ind w:left="708"/>
        <w:rPr>
          <w:rFonts w:ascii="Times New Roman" w:hAnsi="Times New Roman" w:cs="Times New Roman"/>
          <w:sz w:val="24"/>
          <w:szCs w:val="24"/>
        </w:rPr>
      </w:pPr>
      <w:r>
        <w:rPr>
          <w:rFonts w:ascii="Times New Roman" w:hAnsi="Times New Roman" w:cs="Times New Roman"/>
          <w:sz w:val="24"/>
          <w:szCs w:val="24"/>
        </w:rPr>
        <w:t>-</w:t>
      </w:r>
      <w:r w:rsidR="00943AD5">
        <w:rPr>
          <w:rFonts w:ascii="Times New Roman" w:hAnsi="Times New Roman" w:cs="Times New Roman"/>
          <w:sz w:val="24"/>
          <w:szCs w:val="24"/>
        </w:rPr>
        <w:t xml:space="preserve"> 26 </w:t>
      </w:r>
      <w:r>
        <w:rPr>
          <w:rFonts w:ascii="Times New Roman" w:hAnsi="Times New Roman" w:cs="Times New Roman"/>
          <w:sz w:val="24"/>
          <w:szCs w:val="24"/>
        </w:rPr>
        <w:t xml:space="preserve"> педагогічних працівників;</w:t>
      </w:r>
    </w:p>
    <w:p w14:paraId="2B999152" w14:textId="77777777" w:rsidR="00D57444" w:rsidRDefault="00D57444" w:rsidP="00064EA3">
      <w:pPr>
        <w:spacing w:after="0"/>
        <w:ind w:left="708"/>
        <w:rPr>
          <w:rFonts w:ascii="Times New Roman" w:hAnsi="Times New Roman" w:cs="Times New Roman"/>
          <w:sz w:val="24"/>
          <w:szCs w:val="24"/>
        </w:rPr>
      </w:pPr>
      <w:r>
        <w:rPr>
          <w:rFonts w:ascii="Times New Roman" w:hAnsi="Times New Roman" w:cs="Times New Roman"/>
          <w:sz w:val="24"/>
          <w:szCs w:val="24"/>
        </w:rPr>
        <w:t>-</w:t>
      </w:r>
      <w:r w:rsidR="00943AD5">
        <w:rPr>
          <w:rFonts w:ascii="Times New Roman" w:hAnsi="Times New Roman" w:cs="Times New Roman"/>
          <w:sz w:val="24"/>
          <w:szCs w:val="24"/>
        </w:rPr>
        <w:t xml:space="preserve"> 8</w:t>
      </w:r>
      <w:r>
        <w:rPr>
          <w:rFonts w:ascii="Times New Roman" w:hAnsi="Times New Roman" w:cs="Times New Roman"/>
          <w:sz w:val="24"/>
          <w:szCs w:val="24"/>
        </w:rPr>
        <w:t xml:space="preserve">    асистентів вчителя;</w:t>
      </w:r>
    </w:p>
    <w:p w14:paraId="3D68B79A" w14:textId="77777777" w:rsidR="00D57444" w:rsidRDefault="00D57444" w:rsidP="00064EA3">
      <w:pPr>
        <w:spacing w:after="0"/>
        <w:ind w:left="708"/>
        <w:rPr>
          <w:rFonts w:ascii="Times New Roman" w:hAnsi="Times New Roman" w:cs="Times New Roman"/>
          <w:sz w:val="24"/>
          <w:szCs w:val="24"/>
        </w:rPr>
      </w:pPr>
      <w:r>
        <w:rPr>
          <w:rFonts w:ascii="Times New Roman" w:hAnsi="Times New Roman" w:cs="Times New Roman"/>
          <w:sz w:val="24"/>
          <w:szCs w:val="24"/>
        </w:rPr>
        <w:t>- 1 бібліотекар;</w:t>
      </w:r>
    </w:p>
    <w:p w14:paraId="75586D5A" w14:textId="77777777" w:rsidR="00D57444" w:rsidRDefault="00D57444" w:rsidP="00064EA3">
      <w:pPr>
        <w:spacing w:after="0"/>
        <w:ind w:left="708"/>
        <w:rPr>
          <w:rFonts w:ascii="Times New Roman" w:hAnsi="Times New Roman" w:cs="Times New Roman"/>
          <w:sz w:val="24"/>
          <w:szCs w:val="24"/>
        </w:rPr>
      </w:pPr>
      <w:r>
        <w:rPr>
          <w:rFonts w:ascii="Times New Roman" w:hAnsi="Times New Roman" w:cs="Times New Roman"/>
          <w:sz w:val="24"/>
          <w:szCs w:val="24"/>
        </w:rPr>
        <w:t>- 1 педагог- організатор;</w:t>
      </w:r>
    </w:p>
    <w:p w14:paraId="5C6810CD" w14:textId="77777777" w:rsidR="00D57444" w:rsidRDefault="00D57444" w:rsidP="00064EA3">
      <w:pPr>
        <w:spacing w:after="0"/>
        <w:ind w:left="708"/>
        <w:rPr>
          <w:rFonts w:ascii="Times New Roman" w:hAnsi="Times New Roman" w:cs="Times New Roman"/>
          <w:sz w:val="24"/>
          <w:szCs w:val="24"/>
        </w:rPr>
      </w:pPr>
      <w:r>
        <w:rPr>
          <w:rFonts w:ascii="Times New Roman" w:hAnsi="Times New Roman" w:cs="Times New Roman"/>
          <w:sz w:val="24"/>
          <w:szCs w:val="24"/>
        </w:rPr>
        <w:t>- 1 психолог;</w:t>
      </w:r>
    </w:p>
    <w:p w14:paraId="1F597319" w14:textId="77777777" w:rsidR="00D57444" w:rsidRDefault="00D57444" w:rsidP="00064EA3">
      <w:pPr>
        <w:spacing w:after="0"/>
        <w:ind w:left="708"/>
        <w:rPr>
          <w:rFonts w:ascii="Times New Roman" w:hAnsi="Times New Roman" w:cs="Times New Roman"/>
          <w:sz w:val="24"/>
          <w:szCs w:val="24"/>
        </w:rPr>
      </w:pPr>
      <w:r>
        <w:rPr>
          <w:rFonts w:ascii="Times New Roman" w:hAnsi="Times New Roman" w:cs="Times New Roman"/>
          <w:sz w:val="24"/>
          <w:szCs w:val="24"/>
        </w:rPr>
        <w:t>- 1 соціальний педагог.</w:t>
      </w:r>
    </w:p>
    <w:p w14:paraId="45A14BC4" w14:textId="77777777" w:rsidR="00D57444" w:rsidRDefault="00D57444" w:rsidP="00064EA3">
      <w:pPr>
        <w:spacing w:after="0"/>
        <w:ind w:left="708"/>
        <w:rPr>
          <w:rFonts w:ascii="Times New Roman" w:hAnsi="Times New Roman" w:cs="Times New Roman"/>
          <w:sz w:val="24"/>
          <w:szCs w:val="24"/>
        </w:rPr>
      </w:pPr>
      <w:r>
        <w:rPr>
          <w:rFonts w:ascii="Times New Roman" w:hAnsi="Times New Roman" w:cs="Times New Roman"/>
          <w:sz w:val="24"/>
          <w:szCs w:val="24"/>
        </w:rPr>
        <w:t>Розподіл педагогічних працівників за кваліфікаційним рівнем:</w:t>
      </w:r>
    </w:p>
    <w:tbl>
      <w:tblPr>
        <w:tblW w:w="5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3058"/>
        <w:gridCol w:w="851"/>
        <w:gridCol w:w="851"/>
      </w:tblGrid>
      <w:tr w:rsidR="005C742C" w:rsidRPr="00853225" w14:paraId="03294430" w14:textId="77777777" w:rsidTr="00B01887">
        <w:trPr>
          <w:cantSplit/>
          <w:trHeight w:val="520"/>
        </w:trPr>
        <w:tc>
          <w:tcPr>
            <w:tcW w:w="449" w:type="dxa"/>
            <w:tcBorders>
              <w:top w:val="single" w:sz="4" w:space="0" w:color="auto"/>
              <w:left w:val="single" w:sz="4" w:space="0" w:color="auto"/>
              <w:bottom w:val="single" w:sz="4" w:space="0" w:color="auto"/>
              <w:right w:val="single" w:sz="4" w:space="0" w:color="auto"/>
            </w:tcBorders>
          </w:tcPr>
          <w:p w14:paraId="57E47532" w14:textId="77777777" w:rsidR="005C742C" w:rsidRPr="005C742C" w:rsidRDefault="005C742C" w:rsidP="00D37337">
            <w:pPr>
              <w:rPr>
                <w:rFonts w:ascii="Times New Roman" w:hAnsi="Times New Roman" w:cs="Times New Roman"/>
                <w:color w:val="000000"/>
                <w:sz w:val="24"/>
                <w:szCs w:val="24"/>
              </w:rPr>
            </w:pPr>
            <w:r w:rsidRPr="005C742C">
              <w:rPr>
                <w:rFonts w:ascii="Times New Roman" w:hAnsi="Times New Roman" w:cs="Times New Roman"/>
                <w:color w:val="000000"/>
                <w:sz w:val="24"/>
                <w:szCs w:val="24"/>
              </w:rPr>
              <w:t>№</w:t>
            </w:r>
          </w:p>
        </w:tc>
        <w:tc>
          <w:tcPr>
            <w:tcW w:w="3058" w:type="dxa"/>
            <w:tcBorders>
              <w:top w:val="single" w:sz="4" w:space="0" w:color="auto"/>
              <w:left w:val="single" w:sz="4" w:space="0" w:color="auto"/>
              <w:bottom w:val="single" w:sz="4" w:space="0" w:color="auto"/>
              <w:right w:val="single" w:sz="4" w:space="0" w:color="auto"/>
            </w:tcBorders>
            <w:hideMark/>
          </w:tcPr>
          <w:p w14:paraId="7270D494" w14:textId="77777777" w:rsidR="005C742C" w:rsidRPr="005C742C" w:rsidRDefault="005C742C" w:rsidP="00D37337">
            <w:pPr>
              <w:rPr>
                <w:rFonts w:ascii="Times New Roman" w:hAnsi="Times New Roman" w:cs="Times New Roman"/>
                <w:color w:val="000000"/>
                <w:sz w:val="24"/>
                <w:szCs w:val="24"/>
              </w:rPr>
            </w:pPr>
            <w:r w:rsidRPr="005C742C">
              <w:rPr>
                <w:rFonts w:ascii="Times New Roman" w:hAnsi="Times New Roman" w:cs="Times New Roman"/>
                <w:color w:val="000000"/>
                <w:sz w:val="24"/>
                <w:szCs w:val="24"/>
              </w:rPr>
              <w:t xml:space="preserve">Категорія, звання </w:t>
            </w:r>
          </w:p>
        </w:tc>
        <w:tc>
          <w:tcPr>
            <w:tcW w:w="1702" w:type="dxa"/>
            <w:gridSpan w:val="2"/>
            <w:tcBorders>
              <w:top w:val="single" w:sz="4" w:space="0" w:color="auto"/>
              <w:left w:val="single" w:sz="4" w:space="0" w:color="auto"/>
              <w:bottom w:val="single" w:sz="4" w:space="0" w:color="auto"/>
              <w:right w:val="single" w:sz="4" w:space="0" w:color="auto"/>
            </w:tcBorders>
          </w:tcPr>
          <w:p w14:paraId="6D9834AA" w14:textId="77777777" w:rsidR="005C742C" w:rsidRPr="005C742C" w:rsidRDefault="005C742C" w:rsidP="00D37337">
            <w:pPr>
              <w:rPr>
                <w:rFonts w:ascii="Times New Roman" w:hAnsi="Times New Roman" w:cs="Times New Roman"/>
                <w:color w:val="000000"/>
                <w:sz w:val="24"/>
                <w:szCs w:val="24"/>
              </w:rPr>
            </w:pPr>
            <w:r w:rsidRPr="005C742C">
              <w:rPr>
                <w:rFonts w:ascii="Times New Roman" w:hAnsi="Times New Roman" w:cs="Times New Roman"/>
                <w:color w:val="000000"/>
                <w:sz w:val="24"/>
                <w:szCs w:val="24"/>
              </w:rPr>
              <w:t>2022/2023</w:t>
            </w:r>
          </w:p>
        </w:tc>
      </w:tr>
      <w:tr w:rsidR="005C742C" w:rsidRPr="00853225" w14:paraId="7A8485BB" w14:textId="77777777" w:rsidTr="00D37337">
        <w:trPr>
          <w:cantSplit/>
          <w:trHeight w:val="143"/>
        </w:trPr>
        <w:tc>
          <w:tcPr>
            <w:tcW w:w="449" w:type="dxa"/>
            <w:tcBorders>
              <w:top w:val="single" w:sz="4" w:space="0" w:color="auto"/>
              <w:left w:val="single" w:sz="4" w:space="0" w:color="auto"/>
              <w:bottom w:val="single" w:sz="4" w:space="0" w:color="auto"/>
              <w:right w:val="single" w:sz="4" w:space="0" w:color="auto"/>
            </w:tcBorders>
            <w:vAlign w:val="center"/>
          </w:tcPr>
          <w:p w14:paraId="6129A49A" w14:textId="77777777" w:rsidR="005C742C" w:rsidRPr="005C742C" w:rsidRDefault="005C742C" w:rsidP="00D37337">
            <w:pPr>
              <w:rPr>
                <w:rFonts w:ascii="Times New Roman" w:hAnsi="Times New Roman" w:cs="Times New Roman"/>
                <w:color w:val="000000"/>
                <w:sz w:val="24"/>
                <w:szCs w:val="24"/>
              </w:rPr>
            </w:pPr>
          </w:p>
        </w:tc>
        <w:tc>
          <w:tcPr>
            <w:tcW w:w="3058" w:type="dxa"/>
            <w:tcBorders>
              <w:top w:val="single" w:sz="4" w:space="0" w:color="auto"/>
              <w:left w:val="single" w:sz="4" w:space="0" w:color="auto"/>
              <w:bottom w:val="single" w:sz="4" w:space="0" w:color="auto"/>
              <w:right w:val="single" w:sz="4" w:space="0" w:color="auto"/>
            </w:tcBorders>
            <w:vAlign w:val="center"/>
            <w:hideMark/>
          </w:tcPr>
          <w:p w14:paraId="159C8683" w14:textId="77777777" w:rsidR="005C742C" w:rsidRPr="005C742C" w:rsidRDefault="005C742C" w:rsidP="00D37337">
            <w:pPr>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Pr>
          <w:p w14:paraId="30E0FC8C" w14:textId="77777777" w:rsidR="005C742C" w:rsidRPr="005C742C" w:rsidRDefault="005C742C" w:rsidP="00D37337">
            <w:pPr>
              <w:rPr>
                <w:rFonts w:ascii="Times New Roman" w:hAnsi="Times New Roman" w:cs="Times New Roman"/>
                <w:color w:val="000000"/>
                <w:sz w:val="24"/>
                <w:szCs w:val="24"/>
              </w:rPr>
            </w:pPr>
            <w:r w:rsidRPr="005C742C">
              <w:rPr>
                <w:rFonts w:ascii="Times New Roman" w:hAnsi="Times New Roman" w:cs="Times New Roman"/>
                <w:color w:val="000000"/>
                <w:sz w:val="24"/>
                <w:szCs w:val="24"/>
              </w:rPr>
              <w:t>К-ть</w:t>
            </w:r>
          </w:p>
        </w:tc>
        <w:tc>
          <w:tcPr>
            <w:tcW w:w="851" w:type="dxa"/>
            <w:tcBorders>
              <w:top w:val="single" w:sz="4" w:space="0" w:color="auto"/>
              <w:left w:val="single" w:sz="4" w:space="0" w:color="auto"/>
              <w:bottom w:val="single" w:sz="4" w:space="0" w:color="auto"/>
              <w:right w:val="single" w:sz="4" w:space="0" w:color="auto"/>
            </w:tcBorders>
          </w:tcPr>
          <w:p w14:paraId="42456019" w14:textId="77777777" w:rsidR="005C742C" w:rsidRPr="005C742C" w:rsidRDefault="005C742C" w:rsidP="00D37337">
            <w:pPr>
              <w:rPr>
                <w:rFonts w:ascii="Times New Roman" w:hAnsi="Times New Roman" w:cs="Times New Roman"/>
                <w:color w:val="000000"/>
                <w:sz w:val="24"/>
                <w:szCs w:val="24"/>
              </w:rPr>
            </w:pPr>
            <w:r w:rsidRPr="005C742C">
              <w:rPr>
                <w:rFonts w:ascii="Times New Roman" w:hAnsi="Times New Roman" w:cs="Times New Roman"/>
                <w:color w:val="000000"/>
                <w:sz w:val="24"/>
                <w:szCs w:val="24"/>
              </w:rPr>
              <w:t>%</w:t>
            </w:r>
          </w:p>
        </w:tc>
      </w:tr>
      <w:tr w:rsidR="005C742C" w:rsidRPr="00853225" w14:paraId="0ED038B2" w14:textId="77777777" w:rsidTr="00D37337">
        <w:trPr>
          <w:trHeight w:val="270"/>
        </w:trPr>
        <w:tc>
          <w:tcPr>
            <w:tcW w:w="449" w:type="dxa"/>
            <w:tcBorders>
              <w:top w:val="single" w:sz="4" w:space="0" w:color="auto"/>
              <w:left w:val="single" w:sz="4" w:space="0" w:color="auto"/>
              <w:bottom w:val="single" w:sz="4" w:space="0" w:color="auto"/>
              <w:right w:val="single" w:sz="4" w:space="0" w:color="auto"/>
            </w:tcBorders>
            <w:hideMark/>
          </w:tcPr>
          <w:p w14:paraId="490B514B" w14:textId="77777777" w:rsidR="005C742C" w:rsidRPr="005C742C" w:rsidRDefault="005C742C" w:rsidP="00D37337">
            <w:pPr>
              <w:rPr>
                <w:rFonts w:ascii="Times New Roman" w:hAnsi="Times New Roman" w:cs="Times New Roman"/>
                <w:color w:val="000000"/>
                <w:sz w:val="24"/>
                <w:szCs w:val="24"/>
              </w:rPr>
            </w:pPr>
            <w:r w:rsidRPr="005C742C">
              <w:rPr>
                <w:rFonts w:ascii="Times New Roman" w:hAnsi="Times New Roman" w:cs="Times New Roman"/>
                <w:color w:val="000000"/>
                <w:sz w:val="24"/>
                <w:szCs w:val="24"/>
              </w:rPr>
              <w:lastRenderedPageBreak/>
              <w:t>1</w:t>
            </w:r>
          </w:p>
        </w:tc>
        <w:tc>
          <w:tcPr>
            <w:tcW w:w="3058" w:type="dxa"/>
            <w:tcBorders>
              <w:top w:val="single" w:sz="4" w:space="0" w:color="auto"/>
              <w:left w:val="single" w:sz="4" w:space="0" w:color="auto"/>
              <w:bottom w:val="single" w:sz="4" w:space="0" w:color="auto"/>
              <w:right w:val="single" w:sz="4" w:space="0" w:color="auto"/>
            </w:tcBorders>
            <w:hideMark/>
          </w:tcPr>
          <w:p w14:paraId="523A758C" w14:textId="77777777" w:rsidR="005C742C" w:rsidRPr="005C742C" w:rsidRDefault="005C742C" w:rsidP="00D37337">
            <w:pPr>
              <w:rPr>
                <w:rFonts w:ascii="Times New Roman" w:hAnsi="Times New Roman" w:cs="Times New Roman"/>
                <w:color w:val="000000"/>
                <w:sz w:val="24"/>
                <w:szCs w:val="24"/>
              </w:rPr>
            </w:pPr>
            <w:r w:rsidRPr="005C742C">
              <w:rPr>
                <w:rFonts w:ascii="Times New Roman" w:hAnsi="Times New Roman" w:cs="Times New Roman"/>
                <w:color w:val="000000"/>
                <w:sz w:val="24"/>
                <w:szCs w:val="24"/>
              </w:rPr>
              <w:t>«Вчитель-методист»</w:t>
            </w:r>
          </w:p>
        </w:tc>
        <w:tc>
          <w:tcPr>
            <w:tcW w:w="851" w:type="dxa"/>
            <w:tcBorders>
              <w:top w:val="single" w:sz="4" w:space="0" w:color="auto"/>
              <w:left w:val="single" w:sz="4" w:space="0" w:color="auto"/>
              <w:bottom w:val="single" w:sz="4" w:space="0" w:color="auto"/>
              <w:right w:val="single" w:sz="4" w:space="0" w:color="auto"/>
            </w:tcBorders>
          </w:tcPr>
          <w:p w14:paraId="27BC6AC1" w14:textId="77777777" w:rsidR="005C742C" w:rsidRPr="005C742C" w:rsidRDefault="005C742C" w:rsidP="00D37337">
            <w:pPr>
              <w:rPr>
                <w:rFonts w:ascii="Times New Roman" w:hAnsi="Times New Roman" w:cs="Times New Roman"/>
                <w:color w:val="000000"/>
                <w:sz w:val="24"/>
                <w:szCs w:val="24"/>
              </w:rPr>
            </w:pPr>
            <w:r w:rsidRPr="005C742C">
              <w:rPr>
                <w:rFonts w:ascii="Times New Roman" w:hAnsi="Times New Roman" w:cs="Times New Roman"/>
                <w:color w:val="000000"/>
                <w:sz w:val="24"/>
                <w:szCs w:val="24"/>
              </w:rPr>
              <w:t>4</w:t>
            </w:r>
          </w:p>
        </w:tc>
        <w:tc>
          <w:tcPr>
            <w:tcW w:w="851" w:type="dxa"/>
            <w:tcBorders>
              <w:top w:val="single" w:sz="4" w:space="0" w:color="auto"/>
              <w:left w:val="single" w:sz="4" w:space="0" w:color="auto"/>
              <w:bottom w:val="single" w:sz="4" w:space="0" w:color="auto"/>
              <w:right w:val="single" w:sz="4" w:space="0" w:color="auto"/>
            </w:tcBorders>
          </w:tcPr>
          <w:p w14:paraId="0258415D" w14:textId="77777777" w:rsidR="005C742C" w:rsidRPr="005C742C" w:rsidRDefault="005C742C" w:rsidP="00D37337">
            <w:pPr>
              <w:rPr>
                <w:rFonts w:ascii="Times New Roman" w:hAnsi="Times New Roman" w:cs="Times New Roman"/>
                <w:color w:val="000000"/>
                <w:sz w:val="24"/>
                <w:szCs w:val="24"/>
              </w:rPr>
            </w:pPr>
            <w:r w:rsidRPr="005C742C">
              <w:rPr>
                <w:rFonts w:ascii="Times New Roman" w:hAnsi="Times New Roman" w:cs="Times New Roman"/>
                <w:color w:val="000000"/>
                <w:sz w:val="24"/>
                <w:szCs w:val="24"/>
              </w:rPr>
              <w:t>11,7</w:t>
            </w:r>
          </w:p>
        </w:tc>
      </w:tr>
      <w:tr w:rsidR="005C742C" w:rsidRPr="00853225" w14:paraId="18142F7A" w14:textId="77777777" w:rsidTr="00D37337">
        <w:trPr>
          <w:trHeight w:val="285"/>
        </w:trPr>
        <w:tc>
          <w:tcPr>
            <w:tcW w:w="449" w:type="dxa"/>
            <w:tcBorders>
              <w:top w:val="single" w:sz="4" w:space="0" w:color="auto"/>
              <w:left w:val="single" w:sz="4" w:space="0" w:color="auto"/>
              <w:bottom w:val="single" w:sz="4" w:space="0" w:color="auto"/>
              <w:right w:val="single" w:sz="4" w:space="0" w:color="auto"/>
            </w:tcBorders>
            <w:hideMark/>
          </w:tcPr>
          <w:p w14:paraId="651BC913" w14:textId="77777777" w:rsidR="005C742C" w:rsidRPr="005C742C" w:rsidRDefault="005C742C" w:rsidP="00D37337">
            <w:pPr>
              <w:rPr>
                <w:rFonts w:ascii="Times New Roman" w:hAnsi="Times New Roman" w:cs="Times New Roman"/>
                <w:color w:val="000000"/>
                <w:sz w:val="24"/>
                <w:szCs w:val="24"/>
              </w:rPr>
            </w:pPr>
            <w:r w:rsidRPr="005C742C">
              <w:rPr>
                <w:rFonts w:ascii="Times New Roman" w:hAnsi="Times New Roman" w:cs="Times New Roman"/>
                <w:color w:val="000000"/>
                <w:sz w:val="24"/>
                <w:szCs w:val="24"/>
              </w:rPr>
              <w:t>2</w:t>
            </w:r>
          </w:p>
        </w:tc>
        <w:tc>
          <w:tcPr>
            <w:tcW w:w="3058" w:type="dxa"/>
            <w:tcBorders>
              <w:top w:val="single" w:sz="4" w:space="0" w:color="auto"/>
              <w:left w:val="single" w:sz="4" w:space="0" w:color="auto"/>
              <w:bottom w:val="single" w:sz="4" w:space="0" w:color="auto"/>
              <w:right w:val="single" w:sz="4" w:space="0" w:color="auto"/>
            </w:tcBorders>
            <w:hideMark/>
          </w:tcPr>
          <w:p w14:paraId="75FDC886" w14:textId="77777777" w:rsidR="005C742C" w:rsidRPr="005C742C" w:rsidRDefault="005C742C" w:rsidP="00D37337">
            <w:pPr>
              <w:rPr>
                <w:rFonts w:ascii="Times New Roman" w:hAnsi="Times New Roman" w:cs="Times New Roman"/>
                <w:color w:val="000000"/>
                <w:sz w:val="24"/>
                <w:szCs w:val="24"/>
              </w:rPr>
            </w:pPr>
            <w:r w:rsidRPr="005C742C">
              <w:rPr>
                <w:rFonts w:ascii="Times New Roman" w:hAnsi="Times New Roman" w:cs="Times New Roman"/>
                <w:color w:val="000000"/>
                <w:sz w:val="24"/>
                <w:szCs w:val="24"/>
              </w:rPr>
              <w:t>„Старший вчитель”</w:t>
            </w:r>
          </w:p>
        </w:tc>
        <w:tc>
          <w:tcPr>
            <w:tcW w:w="851" w:type="dxa"/>
            <w:tcBorders>
              <w:top w:val="single" w:sz="4" w:space="0" w:color="auto"/>
              <w:left w:val="single" w:sz="4" w:space="0" w:color="auto"/>
              <w:bottom w:val="single" w:sz="4" w:space="0" w:color="auto"/>
              <w:right w:val="single" w:sz="4" w:space="0" w:color="auto"/>
            </w:tcBorders>
          </w:tcPr>
          <w:p w14:paraId="2402A8BA" w14:textId="77777777" w:rsidR="005C742C" w:rsidRPr="005C742C" w:rsidRDefault="005C742C" w:rsidP="00D37337">
            <w:pPr>
              <w:rPr>
                <w:rFonts w:ascii="Times New Roman" w:hAnsi="Times New Roman" w:cs="Times New Roman"/>
                <w:color w:val="000000"/>
                <w:sz w:val="24"/>
                <w:szCs w:val="24"/>
              </w:rPr>
            </w:pPr>
            <w:r w:rsidRPr="005C742C">
              <w:rPr>
                <w:rFonts w:ascii="Times New Roman" w:hAnsi="Times New Roman" w:cs="Times New Roman"/>
                <w:color w:val="000000"/>
                <w:sz w:val="24"/>
                <w:szCs w:val="24"/>
              </w:rPr>
              <w:t>6</w:t>
            </w:r>
          </w:p>
        </w:tc>
        <w:tc>
          <w:tcPr>
            <w:tcW w:w="851" w:type="dxa"/>
            <w:tcBorders>
              <w:top w:val="single" w:sz="4" w:space="0" w:color="auto"/>
              <w:left w:val="single" w:sz="4" w:space="0" w:color="auto"/>
              <w:bottom w:val="single" w:sz="4" w:space="0" w:color="auto"/>
              <w:right w:val="single" w:sz="4" w:space="0" w:color="auto"/>
            </w:tcBorders>
          </w:tcPr>
          <w:p w14:paraId="150FBEB7" w14:textId="77777777" w:rsidR="005C742C" w:rsidRPr="005C742C" w:rsidRDefault="005C742C" w:rsidP="00D37337">
            <w:pPr>
              <w:rPr>
                <w:rFonts w:ascii="Times New Roman" w:hAnsi="Times New Roman" w:cs="Times New Roman"/>
                <w:color w:val="000000"/>
                <w:sz w:val="24"/>
                <w:szCs w:val="24"/>
              </w:rPr>
            </w:pPr>
            <w:r w:rsidRPr="005C742C">
              <w:rPr>
                <w:rFonts w:ascii="Times New Roman" w:hAnsi="Times New Roman" w:cs="Times New Roman"/>
                <w:color w:val="000000"/>
                <w:sz w:val="24"/>
                <w:szCs w:val="24"/>
              </w:rPr>
              <w:t>17,6</w:t>
            </w:r>
          </w:p>
        </w:tc>
      </w:tr>
      <w:tr w:rsidR="005C742C" w:rsidRPr="005C3B6C" w14:paraId="602715E2" w14:textId="77777777" w:rsidTr="00D37337">
        <w:trPr>
          <w:trHeight w:val="410"/>
        </w:trPr>
        <w:tc>
          <w:tcPr>
            <w:tcW w:w="449" w:type="dxa"/>
            <w:tcBorders>
              <w:top w:val="single" w:sz="4" w:space="0" w:color="auto"/>
              <w:left w:val="single" w:sz="4" w:space="0" w:color="auto"/>
              <w:bottom w:val="single" w:sz="4" w:space="0" w:color="auto"/>
              <w:right w:val="single" w:sz="4" w:space="0" w:color="auto"/>
            </w:tcBorders>
            <w:hideMark/>
          </w:tcPr>
          <w:p w14:paraId="596E0940" w14:textId="77777777" w:rsidR="005C742C" w:rsidRPr="005C742C" w:rsidRDefault="005C742C" w:rsidP="00D37337">
            <w:pPr>
              <w:rPr>
                <w:rFonts w:ascii="Times New Roman" w:hAnsi="Times New Roman" w:cs="Times New Roman"/>
                <w:color w:val="000000"/>
                <w:sz w:val="24"/>
                <w:szCs w:val="24"/>
              </w:rPr>
            </w:pPr>
            <w:r w:rsidRPr="005C742C">
              <w:rPr>
                <w:rFonts w:ascii="Times New Roman" w:hAnsi="Times New Roman" w:cs="Times New Roman"/>
                <w:color w:val="000000"/>
                <w:sz w:val="24"/>
                <w:szCs w:val="24"/>
              </w:rPr>
              <w:t>3</w:t>
            </w:r>
          </w:p>
        </w:tc>
        <w:tc>
          <w:tcPr>
            <w:tcW w:w="3058" w:type="dxa"/>
            <w:tcBorders>
              <w:top w:val="single" w:sz="4" w:space="0" w:color="auto"/>
              <w:left w:val="single" w:sz="4" w:space="0" w:color="auto"/>
              <w:bottom w:val="single" w:sz="4" w:space="0" w:color="auto"/>
              <w:right w:val="single" w:sz="4" w:space="0" w:color="auto"/>
            </w:tcBorders>
            <w:hideMark/>
          </w:tcPr>
          <w:p w14:paraId="6D65C359" w14:textId="77777777" w:rsidR="005C742C" w:rsidRPr="005C742C" w:rsidRDefault="005C742C" w:rsidP="00D37337">
            <w:pPr>
              <w:rPr>
                <w:rFonts w:ascii="Times New Roman" w:hAnsi="Times New Roman" w:cs="Times New Roman"/>
                <w:color w:val="000000"/>
                <w:sz w:val="24"/>
                <w:szCs w:val="24"/>
              </w:rPr>
            </w:pPr>
            <w:r w:rsidRPr="005C742C">
              <w:rPr>
                <w:rFonts w:ascii="Times New Roman" w:hAnsi="Times New Roman" w:cs="Times New Roman"/>
                <w:color w:val="000000"/>
                <w:sz w:val="24"/>
                <w:szCs w:val="24"/>
              </w:rPr>
              <w:t>«Спеціаліст вищої кат.»</w:t>
            </w:r>
          </w:p>
        </w:tc>
        <w:tc>
          <w:tcPr>
            <w:tcW w:w="851" w:type="dxa"/>
            <w:tcBorders>
              <w:top w:val="single" w:sz="4" w:space="0" w:color="auto"/>
              <w:left w:val="single" w:sz="4" w:space="0" w:color="auto"/>
              <w:bottom w:val="single" w:sz="4" w:space="0" w:color="auto"/>
              <w:right w:val="single" w:sz="4" w:space="0" w:color="auto"/>
            </w:tcBorders>
          </w:tcPr>
          <w:p w14:paraId="74042B22" w14:textId="77777777" w:rsidR="005C742C" w:rsidRPr="005C742C" w:rsidRDefault="005C742C" w:rsidP="00D37337">
            <w:pPr>
              <w:rPr>
                <w:rFonts w:ascii="Times New Roman" w:hAnsi="Times New Roman" w:cs="Times New Roman"/>
                <w:color w:val="000000"/>
                <w:sz w:val="24"/>
                <w:szCs w:val="24"/>
              </w:rPr>
            </w:pPr>
            <w:r w:rsidRPr="005C742C">
              <w:rPr>
                <w:rFonts w:ascii="Times New Roman" w:hAnsi="Times New Roman" w:cs="Times New Roman"/>
                <w:color w:val="000000"/>
                <w:sz w:val="24"/>
                <w:szCs w:val="24"/>
              </w:rPr>
              <w:t>13</w:t>
            </w:r>
          </w:p>
        </w:tc>
        <w:tc>
          <w:tcPr>
            <w:tcW w:w="851" w:type="dxa"/>
            <w:tcBorders>
              <w:top w:val="single" w:sz="4" w:space="0" w:color="auto"/>
              <w:left w:val="single" w:sz="4" w:space="0" w:color="auto"/>
              <w:bottom w:val="single" w:sz="4" w:space="0" w:color="auto"/>
              <w:right w:val="single" w:sz="4" w:space="0" w:color="auto"/>
            </w:tcBorders>
          </w:tcPr>
          <w:p w14:paraId="5EF7B6A7" w14:textId="77777777" w:rsidR="005C742C" w:rsidRPr="005C742C" w:rsidRDefault="005C742C" w:rsidP="00D37337">
            <w:pPr>
              <w:rPr>
                <w:rFonts w:ascii="Times New Roman" w:hAnsi="Times New Roman" w:cs="Times New Roman"/>
                <w:b/>
                <w:color w:val="000000"/>
                <w:sz w:val="24"/>
                <w:szCs w:val="24"/>
              </w:rPr>
            </w:pPr>
            <w:r w:rsidRPr="005C742C">
              <w:rPr>
                <w:rFonts w:ascii="Times New Roman" w:hAnsi="Times New Roman" w:cs="Times New Roman"/>
                <w:b/>
                <w:color w:val="000000"/>
                <w:sz w:val="24"/>
                <w:szCs w:val="24"/>
              </w:rPr>
              <w:t>38,2</w:t>
            </w:r>
          </w:p>
        </w:tc>
      </w:tr>
      <w:tr w:rsidR="005C742C" w:rsidRPr="00853225" w14:paraId="3F5A962B" w14:textId="77777777" w:rsidTr="00D37337">
        <w:trPr>
          <w:trHeight w:val="223"/>
        </w:trPr>
        <w:tc>
          <w:tcPr>
            <w:tcW w:w="449" w:type="dxa"/>
            <w:tcBorders>
              <w:top w:val="single" w:sz="4" w:space="0" w:color="auto"/>
              <w:left w:val="single" w:sz="4" w:space="0" w:color="auto"/>
              <w:bottom w:val="single" w:sz="4" w:space="0" w:color="auto"/>
              <w:right w:val="single" w:sz="4" w:space="0" w:color="auto"/>
            </w:tcBorders>
            <w:hideMark/>
          </w:tcPr>
          <w:p w14:paraId="567F6A8C" w14:textId="77777777" w:rsidR="005C742C" w:rsidRPr="005C742C" w:rsidRDefault="005C742C" w:rsidP="00D37337">
            <w:pPr>
              <w:rPr>
                <w:rFonts w:ascii="Times New Roman" w:hAnsi="Times New Roman" w:cs="Times New Roman"/>
                <w:color w:val="000000"/>
                <w:sz w:val="24"/>
                <w:szCs w:val="24"/>
              </w:rPr>
            </w:pPr>
            <w:r w:rsidRPr="005C742C">
              <w:rPr>
                <w:rFonts w:ascii="Times New Roman" w:hAnsi="Times New Roman" w:cs="Times New Roman"/>
                <w:color w:val="000000"/>
                <w:sz w:val="24"/>
                <w:szCs w:val="24"/>
              </w:rPr>
              <w:t>4</w:t>
            </w:r>
          </w:p>
        </w:tc>
        <w:tc>
          <w:tcPr>
            <w:tcW w:w="3058" w:type="dxa"/>
            <w:tcBorders>
              <w:top w:val="single" w:sz="4" w:space="0" w:color="auto"/>
              <w:left w:val="single" w:sz="4" w:space="0" w:color="auto"/>
              <w:bottom w:val="single" w:sz="4" w:space="0" w:color="auto"/>
              <w:right w:val="single" w:sz="4" w:space="0" w:color="auto"/>
            </w:tcBorders>
            <w:hideMark/>
          </w:tcPr>
          <w:p w14:paraId="712768D4" w14:textId="77777777" w:rsidR="005C742C" w:rsidRPr="005C742C" w:rsidRDefault="005C742C" w:rsidP="00D37337">
            <w:pPr>
              <w:rPr>
                <w:rFonts w:ascii="Times New Roman" w:hAnsi="Times New Roman" w:cs="Times New Roman"/>
                <w:color w:val="000000"/>
                <w:sz w:val="24"/>
                <w:szCs w:val="24"/>
              </w:rPr>
            </w:pPr>
            <w:r w:rsidRPr="005C742C">
              <w:rPr>
                <w:rFonts w:ascii="Times New Roman" w:hAnsi="Times New Roman" w:cs="Times New Roman"/>
                <w:color w:val="000000"/>
                <w:sz w:val="24"/>
                <w:szCs w:val="24"/>
              </w:rPr>
              <w:t>«Спеціаліст І категорії»</w:t>
            </w:r>
          </w:p>
        </w:tc>
        <w:tc>
          <w:tcPr>
            <w:tcW w:w="851" w:type="dxa"/>
            <w:tcBorders>
              <w:top w:val="single" w:sz="4" w:space="0" w:color="auto"/>
              <w:left w:val="single" w:sz="4" w:space="0" w:color="auto"/>
              <w:bottom w:val="single" w:sz="4" w:space="0" w:color="auto"/>
              <w:right w:val="single" w:sz="4" w:space="0" w:color="auto"/>
            </w:tcBorders>
          </w:tcPr>
          <w:p w14:paraId="0FED8368" w14:textId="77777777" w:rsidR="005C742C" w:rsidRPr="005C742C" w:rsidRDefault="005C742C" w:rsidP="00D37337">
            <w:pPr>
              <w:rPr>
                <w:rFonts w:ascii="Times New Roman" w:hAnsi="Times New Roman" w:cs="Times New Roman"/>
                <w:color w:val="000000"/>
                <w:sz w:val="24"/>
                <w:szCs w:val="24"/>
              </w:rPr>
            </w:pPr>
            <w:r w:rsidRPr="005C742C">
              <w:rPr>
                <w:rFonts w:ascii="Times New Roman" w:hAnsi="Times New Roman" w:cs="Times New Roman"/>
                <w:color w:val="000000"/>
                <w:sz w:val="24"/>
                <w:szCs w:val="24"/>
              </w:rPr>
              <w:t>5</w:t>
            </w:r>
          </w:p>
        </w:tc>
        <w:tc>
          <w:tcPr>
            <w:tcW w:w="851" w:type="dxa"/>
            <w:tcBorders>
              <w:top w:val="single" w:sz="4" w:space="0" w:color="auto"/>
              <w:left w:val="single" w:sz="4" w:space="0" w:color="auto"/>
              <w:bottom w:val="single" w:sz="4" w:space="0" w:color="auto"/>
              <w:right w:val="single" w:sz="4" w:space="0" w:color="auto"/>
            </w:tcBorders>
          </w:tcPr>
          <w:p w14:paraId="25D6DFF6" w14:textId="77777777" w:rsidR="005C742C" w:rsidRPr="005C742C" w:rsidRDefault="005C742C" w:rsidP="00D37337">
            <w:pPr>
              <w:rPr>
                <w:rFonts w:ascii="Times New Roman" w:hAnsi="Times New Roman" w:cs="Times New Roman"/>
                <w:color w:val="000000"/>
                <w:sz w:val="24"/>
                <w:szCs w:val="24"/>
              </w:rPr>
            </w:pPr>
            <w:r w:rsidRPr="005C742C">
              <w:rPr>
                <w:rFonts w:ascii="Times New Roman" w:hAnsi="Times New Roman" w:cs="Times New Roman"/>
                <w:color w:val="000000"/>
                <w:sz w:val="24"/>
                <w:szCs w:val="24"/>
              </w:rPr>
              <w:t>14,7</w:t>
            </w:r>
          </w:p>
        </w:tc>
      </w:tr>
      <w:tr w:rsidR="005C742C" w:rsidRPr="00D82580" w14:paraId="21FB8E13" w14:textId="77777777" w:rsidTr="00D37337">
        <w:trPr>
          <w:trHeight w:val="213"/>
        </w:trPr>
        <w:tc>
          <w:tcPr>
            <w:tcW w:w="449" w:type="dxa"/>
            <w:tcBorders>
              <w:top w:val="single" w:sz="4" w:space="0" w:color="auto"/>
              <w:left w:val="single" w:sz="4" w:space="0" w:color="auto"/>
              <w:bottom w:val="single" w:sz="4" w:space="0" w:color="auto"/>
              <w:right w:val="single" w:sz="4" w:space="0" w:color="auto"/>
            </w:tcBorders>
            <w:hideMark/>
          </w:tcPr>
          <w:p w14:paraId="113FB322" w14:textId="77777777" w:rsidR="005C742C" w:rsidRPr="005C742C" w:rsidRDefault="005C742C" w:rsidP="00D37337">
            <w:pPr>
              <w:rPr>
                <w:rFonts w:ascii="Times New Roman" w:hAnsi="Times New Roman" w:cs="Times New Roman"/>
                <w:color w:val="000000"/>
                <w:sz w:val="24"/>
                <w:szCs w:val="24"/>
              </w:rPr>
            </w:pPr>
            <w:r w:rsidRPr="005C742C">
              <w:rPr>
                <w:rFonts w:ascii="Times New Roman" w:hAnsi="Times New Roman" w:cs="Times New Roman"/>
                <w:color w:val="000000"/>
                <w:sz w:val="24"/>
                <w:szCs w:val="24"/>
              </w:rPr>
              <w:t>5</w:t>
            </w:r>
          </w:p>
        </w:tc>
        <w:tc>
          <w:tcPr>
            <w:tcW w:w="3058" w:type="dxa"/>
            <w:tcBorders>
              <w:top w:val="single" w:sz="4" w:space="0" w:color="auto"/>
              <w:left w:val="single" w:sz="4" w:space="0" w:color="auto"/>
              <w:bottom w:val="single" w:sz="4" w:space="0" w:color="auto"/>
              <w:right w:val="single" w:sz="4" w:space="0" w:color="auto"/>
            </w:tcBorders>
            <w:hideMark/>
          </w:tcPr>
          <w:p w14:paraId="53C7EC14" w14:textId="77777777" w:rsidR="005C742C" w:rsidRPr="005C742C" w:rsidRDefault="005C742C" w:rsidP="00D37337">
            <w:pPr>
              <w:rPr>
                <w:rFonts w:ascii="Times New Roman" w:hAnsi="Times New Roman" w:cs="Times New Roman"/>
                <w:color w:val="000000"/>
                <w:sz w:val="24"/>
                <w:szCs w:val="24"/>
              </w:rPr>
            </w:pPr>
            <w:r w:rsidRPr="005C742C">
              <w:rPr>
                <w:rFonts w:ascii="Times New Roman" w:hAnsi="Times New Roman" w:cs="Times New Roman"/>
                <w:color w:val="000000"/>
                <w:sz w:val="24"/>
                <w:szCs w:val="24"/>
              </w:rPr>
              <w:t xml:space="preserve">«Спеціаліст ІІ категорії» </w:t>
            </w:r>
          </w:p>
        </w:tc>
        <w:tc>
          <w:tcPr>
            <w:tcW w:w="851" w:type="dxa"/>
            <w:tcBorders>
              <w:top w:val="single" w:sz="4" w:space="0" w:color="auto"/>
              <w:left w:val="single" w:sz="4" w:space="0" w:color="auto"/>
              <w:bottom w:val="single" w:sz="4" w:space="0" w:color="auto"/>
              <w:right w:val="single" w:sz="4" w:space="0" w:color="auto"/>
            </w:tcBorders>
          </w:tcPr>
          <w:p w14:paraId="37B8951B" w14:textId="77777777" w:rsidR="005C742C" w:rsidRPr="005C742C" w:rsidRDefault="005C742C" w:rsidP="00D37337">
            <w:pPr>
              <w:rPr>
                <w:rFonts w:ascii="Times New Roman" w:hAnsi="Times New Roman" w:cs="Times New Roman"/>
                <w:color w:val="000000"/>
                <w:sz w:val="24"/>
                <w:szCs w:val="24"/>
              </w:rPr>
            </w:pPr>
            <w:r w:rsidRPr="005C742C">
              <w:rPr>
                <w:rFonts w:ascii="Times New Roman" w:hAnsi="Times New Roman" w:cs="Times New Roman"/>
                <w:color w:val="000000"/>
                <w:sz w:val="24"/>
                <w:szCs w:val="24"/>
              </w:rPr>
              <w:t>8</w:t>
            </w:r>
          </w:p>
        </w:tc>
        <w:tc>
          <w:tcPr>
            <w:tcW w:w="851" w:type="dxa"/>
            <w:tcBorders>
              <w:top w:val="single" w:sz="4" w:space="0" w:color="auto"/>
              <w:left w:val="single" w:sz="4" w:space="0" w:color="auto"/>
              <w:bottom w:val="single" w:sz="4" w:space="0" w:color="auto"/>
              <w:right w:val="single" w:sz="4" w:space="0" w:color="auto"/>
            </w:tcBorders>
          </w:tcPr>
          <w:p w14:paraId="3F3CFE7B" w14:textId="77777777" w:rsidR="005C742C" w:rsidRPr="005C742C" w:rsidRDefault="005C742C" w:rsidP="00D37337">
            <w:pPr>
              <w:rPr>
                <w:rFonts w:ascii="Times New Roman" w:hAnsi="Times New Roman" w:cs="Times New Roman"/>
                <w:color w:val="000000"/>
                <w:sz w:val="24"/>
                <w:szCs w:val="24"/>
              </w:rPr>
            </w:pPr>
            <w:r w:rsidRPr="005C742C">
              <w:rPr>
                <w:rFonts w:ascii="Times New Roman" w:hAnsi="Times New Roman" w:cs="Times New Roman"/>
                <w:color w:val="000000"/>
                <w:sz w:val="24"/>
                <w:szCs w:val="24"/>
              </w:rPr>
              <w:t>23,5</w:t>
            </w:r>
          </w:p>
        </w:tc>
      </w:tr>
      <w:tr w:rsidR="005C742C" w:rsidRPr="00D82580" w14:paraId="4297BD9F" w14:textId="77777777" w:rsidTr="00D37337">
        <w:trPr>
          <w:trHeight w:val="270"/>
        </w:trPr>
        <w:tc>
          <w:tcPr>
            <w:tcW w:w="449" w:type="dxa"/>
            <w:tcBorders>
              <w:top w:val="single" w:sz="4" w:space="0" w:color="auto"/>
              <w:left w:val="single" w:sz="4" w:space="0" w:color="auto"/>
              <w:bottom w:val="single" w:sz="4" w:space="0" w:color="auto"/>
              <w:right w:val="single" w:sz="4" w:space="0" w:color="auto"/>
            </w:tcBorders>
            <w:hideMark/>
          </w:tcPr>
          <w:p w14:paraId="4A863D21" w14:textId="77777777" w:rsidR="005C742C" w:rsidRPr="005C742C" w:rsidRDefault="005C742C" w:rsidP="00D37337">
            <w:pPr>
              <w:rPr>
                <w:rFonts w:ascii="Times New Roman" w:hAnsi="Times New Roman" w:cs="Times New Roman"/>
                <w:color w:val="000000"/>
                <w:sz w:val="24"/>
                <w:szCs w:val="24"/>
              </w:rPr>
            </w:pPr>
            <w:r w:rsidRPr="005C742C">
              <w:rPr>
                <w:rFonts w:ascii="Times New Roman" w:hAnsi="Times New Roman" w:cs="Times New Roman"/>
                <w:color w:val="000000"/>
                <w:sz w:val="24"/>
                <w:szCs w:val="24"/>
              </w:rPr>
              <w:t>6</w:t>
            </w:r>
          </w:p>
        </w:tc>
        <w:tc>
          <w:tcPr>
            <w:tcW w:w="3058" w:type="dxa"/>
            <w:tcBorders>
              <w:top w:val="single" w:sz="4" w:space="0" w:color="auto"/>
              <w:left w:val="single" w:sz="4" w:space="0" w:color="auto"/>
              <w:bottom w:val="single" w:sz="4" w:space="0" w:color="auto"/>
              <w:right w:val="single" w:sz="4" w:space="0" w:color="auto"/>
            </w:tcBorders>
            <w:hideMark/>
          </w:tcPr>
          <w:p w14:paraId="1AE3E6BE" w14:textId="77777777" w:rsidR="005C742C" w:rsidRPr="005C742C" w:rsidRDefault="005C742C" w:rsidP="00D37337">
            <w:pPr>
              <w:rPr>
                <w:rFonts w:ascii="Times New Roman" w:hAnsi="Times New Roman" w:cs="Times New Roman"/>
                <w:color w:val="000000"/>
                <w:sz w:val="24"/>
                <w:szCs w:val="24"/>
              </w:rPr>
            </w:pPr>
            <w:r w:rsidRPr="005C742C">
              <w:rPr>
                <w:rFonts w:ascii="Times New Roman" w:hAnsi="Times New Roman" w:cs="Times New Roman"/>
                <w:color w:val="000000"/>
                <w:sz w:val="24"/>
                <w:szCs w:val="24"/>
              </w:rPr>
              <w:t xml:space="preserve">«Спеціаліст» </w:t>
            </w:r>
          </w:p>
        </w:tc>
        <w:tc>
          <w:tcPr>
            <w:tcW w:w="851" w:type="dxa"/>
            <w:tcBorders>
              <w:top w:val="single" w:sz="4" w:space="0" w:color="auto"/>
              <w:left w:val="single" w:sz="4" w:space="0" w:color="auto"/>
              <w:bottom w:val="single" w:sz="4" w:space="0" w:color="auto"/>
              <w:right w:val="single" w:sz="4" w:space="0" w:color="auto"/>
            </w:tcBorders>
          </w:tcPr>
          <w:p w14:paraId="3417D300" w14:textId="77777777" w:rsidR="005C742C" w:rsidRPr="005C742C" w:rsidRDefault="005C742C" w:rsidP="00D37337">
            <w:pPr>
              <w:rPr>
                <w:rFonts w:ascii="Times New Roman" w:hAnsi="Times New Roman" w:cs="Times New Roman"/>
                <w:color w:val="000000"/>
                <w:sz w:val="24"/>
                <w:szCs w:val="24"/>
              </w:rPr>
            </w:pPr>
            <w:r w:rsidRPr="005C742C">
              <w:rPr>
                <w:rFonts w:ascii="Times New Roman" w:hAnsi="Times New Roman" w:cs="Times New Roman"/>
                <w:color w:val="000000"/>
                <w:sz w:val="24"/>
                <w:szCs w:val="24"/>
              </w:rPr>
              <w:t>7</w:t>
            </w:r>
          </w:p>
        </w:tc>
        <w:tc>
          <w:tcPr>
            <w:tcW w:w="851" w:type="dxa"/>
            <w:tcBorders>
              <w:top w:val="single" w:sz="4" w:space="0" w:color="auto"/>
              <w:left w:val="single" w:sz="4" w:space="0" w:color="auto"/>
              <w:bottom w:val="single" w:sz="4" w:space="0" w:color="auto"/>
              <w:right w:val="single" w:sz="4" w:space="0" w:color="auto"/>
            </w:tcBorders>
          </w:tcPr>
          <w:p w14:paraId="110687E3" w14:textId="77777777" w:rsidR="005C742C" w:rsidRPr="005C742C" w:rsidRDefault="005C742C" w:rsidP="00D37337">
            <w:pPr>
              <w:rPr>
                <w:rFonts w:ascii="Times New Roman" w:hAnsi="Times New Roman" w:cs="Times New Roman"/>
                <w:b/>
                <w:color w:val="000000"/>
                <w:sz w:val="24"/>
                <w:szCs w:val="24"/>
              </w:rPr>
            </w:pPr>
            <w:r w:rsidRPr="005C742C">
              <w:rPr>
                <w:rFonts w:ascii="Times New Roman" w:hAnsi="Times New Roman" w:cs="Times New Roman"/>
                <w:b/>
                <w:color w:val="000000"/>
                <w:sz w:val="24"/>
                <w:szCs w:val="24"/>
              </w:rPr>
              <w:t>20,5</w:t>
            </w:r>
          </w:p>
        </w:tc>
      </w:tr>
      <w:tr w:rsidR="005C742C" w:rsidRPr="00853225" w14:paraId="1375DBC3" w14:textId="77777777" w:rsidTr="00D37337">
        <w:trPr>
          <w:trHeight w:val="270"/>
        </w:trPr>
        <w:tc>
          <w:tcPr>
            <w:tcW w:w="449" w:type="dxa"/>
            <w:tcBorders>
              <w:top w:val="single" w:sz="4" w:space="0" w:color="auto"/>
              <w:left w:val="single" w:sz="4" w:space="0" w:color="auto"/>
              <w:bottom w:val="single" w:sz="4" w:space="0" w:color="auto"/>
              <w:right w:val="single" w:sz="4" w:space="0" w:color="auto"/>
            </w:tcBorders>
            <w:hideMark/>
          </w:tcPr>
          <w:p w14:paraId="52525267" w14:textId="77777777" w:rsidR="005C742C" w:rsidRPr="005C742C" w:rsidRDefault="005C742C" w:rsidP="00D37337">
            <w:pPr>
              <w:rPr>
                <w:rFonts w:ascii="Times New Roman" w:hAnsi="Times New Roman" w:cs="Times New Roman"/>
                <w:color w:val="000000"/>
                <w:sz w:val="24"/>
                <w:szCs w:val="24"/>
              </w:rPr>
            </w:pPr>
            <w:r w:rsidRPr="005C742C">
              <w:rPr>
                <w:rFonts w:ascii="Times New Roman" w:hAnsi="Times New Roman" w:cs="Times New Roman"/>
                <w:color w:val="000000"/>
                <w:sz w:val="24"/>
                <w:szCs w:val="24"/>
              </w:rPr>
              <w:t>7</w:t>
            </w:r>
          </w:p>
        </w:tc>
        <w:tc>
          <w:tcPr>
            <w:tcW w:w="3058" w:type="dxa"/>
            <w:tcBorders>
              <w:top w:val="single" w:sz="4" w:space="0" w:color="auto"/>
              <w:left w:val="single" w:sz="4" w:space="0" w:color="auto"/>
              <w:bottom w:val="single" w:sz="4" w:space="0" w:color="auto"/>
              <w:right w:val="single" w:sz="4" w:space="0" w:color="auto"/>
            </w:tcBorders>
            <w:hideMark/>
          </w:tcPr>
          <w:p w14:paraId="3B302ADC" w14:textId="77777777" w:rsidR="005C742C" w:rsidRPr="005C742C" w:rsidRDefault="005C742C" w:rsidP="00D37337">
            <w:pPr>
              <w:rPr>
                <w:rFonts w:ascii="Times New Roman" w:hAnsi="Times New Roman" w:cs="Times New Roman"/>
                <w:color w:val="000000"/>
                <w:sz w:val="24"/>
                <w:szCs w:val="24"/>
              </w:rPr>
            </w:pPr>
            <w:r w:rsidRPr="005C742C">
              <w:rPr>
                <w:rFonts w:ascii="Times New Roman" w:hAnsi="Times New Roman" w:cs="Times New Roman"/>
                <w:color w:val="000000"/>
                <w:sz w:val="24"/>
                <w:szCs w:val="24"/>
              </w:rPr>
              <w:t xml:space="preserve">11  тариф. </w:t>
            </w:r>
            <w:proofErr w:type="spellStart"/>
            <w:r w:rsidRPr="005C742C">
              <w:rPr>
                <w:rFonts w:ascii="Times New Roman" w:hAnsi="Times New Roman" w:cs="Times New Roman"/>
                <w:color w:val="000000"/>
                <w:sz w:val="24"/>
                <w:szCs w:val="24"/>
              </w:rPr>
              <w:t>розр</w:t>
            </w:r>
            <w:proofErr w:type="spellEnd"/>
            <w:r w:rsidRPr="005C742C">
              <w:rPr>
                <w:rFonts w:ascii="Times New Roman" w:hAnsi="Times New Roman" w:cs="Times New Roman"/>
                <w:color w:val="000000"/>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41E913E9" w14:textId="77777777" w:rsidR="005C742C" w:rsidRPr="005C742C" w:rsidRDefault="005C742C" w:rsidP="00D37337">
            <w:pPr>
              <w:rPr>
                <w:rFonts w:ascii="Times New Roman" w:hAnsi="Times New Roman" w:cs="Times New Roman"/>
                <w:color w:val="000000"/>
                <w:sz w:val="24"/>
                <w:szCs w:val="24"/>
              </w:rPr>
            </w:pPr>
            <w:r w:rsidRPr="005C742C">
              <w:rPr>
                <w:rFonts w:ascii="Times New Roman" w:hAnsi="Times New Roman" w:cs="Times New Roman"/>
                <w:color w:val="000000"/>
                <w:sz w:val="24"/>
                <w:szCs w:val="24"/>
              </w:rPr>
              <w:t>1</w:t>
            </w:r>
          </w:p>
        </w:tc>
        <w:tc>
          <w:tcPr>
            <w:tcW w:w="851" w:type="dxa"/>
            <w:tcBorders>
              <w:top w:val="single" w:sz="4" w:space="0" w:color="auto"/>
              <w:left w:val="single" w:sz="4" w:space="0" w:color="auto"/>
              <w:bottom w:val="single" w:sz="4" w:space="0" w:color="auto"/>
              <w:right w:val="single" w:sz="4" w:space="0" w:color="auto"/>
            </w:tcBorders>
          </w:tcPr>
          <w:p w14:paraId="25ADB141" w14:textId="77777777" w:rsidR="005C742C" w:rsidRPr="005C742C" w:rsidRDefault="005C742C" w:rsidP="00D37337">
            <w:pPr>
              <w:rPr>
                <w:rFonts w:ascii="Times New Roman" w:hAnsi="Times New Roman" w:cs="Times New Roman"/>
                <w:color w:val="000000"/>
                <w:sz w:val="24"/>
                <w:szCs w:val="24"/>
              </w:rPr>
            </w:pPr>
            <w:r w:rsidRPr="005C742C">
              <w:rPr>
                <w:rFonts w:ascii="Times New Roman" w:hAnsi="Times New Roman" w:cs="Times New Roman"/>
                <w:color w:val="000000"/>
                <w:sz w:val="24"/>
                <w:szCs w:val="24"/>
              </w:rPr>
              <w:t>2,9</w:t>
            </w:r>
          </w:p>
        </w:tc>
      </w:tr>
      <w:tr w:rsidR="005C742C" w:rsidRPr="00853225" w14:paraId="1A1CE69A" w14:textId="77777777" w:rsidTr="00D37337">
        <w:trPr>
          <w:cantSplit/>
          <w:trHeight w:val="285"/>
        </w:trPr>
        <w:tc>
          <w:tcPr>
            <w:tcW w:w="3507" w:type="dxa"/>
            <w:gridSpan w:val="2"/>
            <w:tcBorders>
              <w:top w:val="single" w:sz="4" w:space="0" w:color="auto"/>
              <w:left w:val="single" w:sz="4" w:space="0" w:color="auto"/>
              <w:bottom w:val="single" w:sz="4" w:space="0" w:color="auto"/>
              <w:right w:val="single" w:sz="4" w:space="0" w:color="auto"/>
            </w:tcBorders>
            <w:hideMark/>
          </w:tcPr>
          <w:p w14:paraId="2B7C96D1" w14:textId="77777777" w:rsidR="005C742C" w:rsidRPr="005C742C" w:rsidRDefault="005C742C" w:rsidP="00D37337">
            <w:pPr>
              <w:rPr>
                <w:rFonts w:ascii="Times New Roman" w:hAnsi="Times New Roman" w:cs="Times New Roman"/>
                <w:color w:val="000000"/>
                <w:sz w:val="24"/>
                <w:szCs w:val="24"/>
              </w:rPr>
            </w:pPr>
            <w:r w:rsidRPr="005C742C">
              <w:rPr>
                <w:rFonts w:ascii="Times New Roman" w:hAnsi="Times New Roman" w:cs="Times New Roman"/>
                <w:color w:val="000000"/>
                <w:sz w:val="24"/>
                <w:szCs w:val="24"/>
              </w:rPr>
              <w:t>Всього :</w:t>
            </w:r>
          </w:p>
        </w:tc>
        <w:tc>
          <w:tcPr>
            <w:tcW w:w="851" w:type="dxa"/>
            <w:tcBorders>
              <w:top w:val="single" w:sz="4" w:space="0" w:color="auto"/>
              <w:left w:val="single" w:sz="4" w:space="0" w:color="auto"/>
              <w:bottom w:val="single" w:sz="4" w:space="0" w:color="auto"/>
              <w:right w:val="single" w:sz="4" w:space="0" w:color="auto"/>
            </w:tcBorders>
          </w:tcPr>
          <w:p w14:paraId="65B294A2" w14:textId="77777777" w:rsidR="005C742C" w:rsidRPr="005C742C" w:rsidRDefault="005C742C" w:rsidP="00D37337">
            <w:pPr>
              <w:rPr>
                <w:rFonts w:ascii="Times New Roman" w:hAnsi="Times New Roman" w:cs="Times New Roman"/>
                <w:color w:val="000000"/>
                <w:sz w:val="24"/>
                <w:szCs w:val="24"/>
              </w:rPr>
            </w:pPr>
            <w:r w:rsidRPr="005C742C">
              <w:rPr>
                <w:rFonts w:ascii="Times New Roman" w:hAnsi="Times New Roman" w:cs="Times New Roman"/>
                <w:color w:val="000000"/>
                <w:sz w:val="24"/>
                <w:szCs w:val="24"/>
              </w:rPr>
              <w:t>34</w:t>
            </w:r>
          </w:p>
        </w:tc>
        <w:tc>
          <w:tcPr>
            <w:tcW w:w="851" w:type="dxa"/>
            <w:tcBorders>
              <w:top w:val="single" w:sz="4" w:space="0" w:color="auto"/>
              <w:left w:val="single" w:sz="4" w:space="0" w:color="auto"/>
              <w:bottom w:val="single" w:sz="4" w:space="0" w:color="auto"/>
              <w:right w:val="single" w:sz="4" w:space="0" w:color="auto"/>
            </w:tcBorders>
          </w:tcPr>
          <w:p w14:paraId="0EFCFA59" w14:textId="77777777" w:rsidR="005C742C" w:rsidRPr="005C742C" w:rsidRDefault="005C742C" w:rsidP="00D37337">
            <w:pPr>
              <w:rPr>
                <w:rFonts w:ascii="Times New Roman" w:hAnsi="Times New Roman" w:cs="Times New Roman"/>
                <w:color w:val="000000"/>
                <w:sz w:val="24"/>
                <w:szCs w:val="24"/>
              </w:rPr>
            </w:pPr>
            <w:r w:rsidRPr="005C742C">
              <w:rPr>
                <w:rFonts w:ascii="Times New Roman" w:hAnsi="Times New Roman" w:cs="Times New Roman"/>
                <w:color w:val="000000"/>
                <w:sz w:val="24"/>
                <w:szCs w:val="24"/>
              </w:rPr>
              <w:t>100</w:t>
            </w:r>
          </w:p>
        </w:tc>
      </w:tr>
    </w:tbl>
    <w:p w14:paraId="61C7533F" w14:textId="77777777" w:rsidR="00C44156" w:rsidRDefault="00C44156" w:rsidP="00064EA3">
      <w:pPr>
        <w:spacing w:after="0"/>
        <w:jc w:val="center"/>
        <w:rPr>
          <w:rFonts w:ascii="Times New Roman" w:hAnsi="Times New Roman" w:cs="Times New Roman"/>
          <w:b/>
          <w:i/>
          <w:sz w:val="24"/>
          <w:szCs w:val="24"/>
        </w:rPr>
      </w:pPr>
    </w:p>
    <w:p w14:paraId="36D185A8" w14:textId="77777777" w:rsidR="00D57444" w:rsidRDefault="00D57444" w:rsidP="00064EA3">
      <w:pPr>
        <w:spacing w:after="0"/>
        <w:jc w:val="center"/>
        <w:rPr>
          <w:rFonts w:ascii="Times New Roman" w:hAnsi="Times New Roman" w:cs="Times New Roman"/>
          <w:b/>
          <w:i/>
          <w:sz w:val="24"/>
          <w:szCs w:val="24"/>
        </w:rPr>
      </w:pPr>
      <w:r>
        <w:rPr>
          <w:rFonts w:ascii="Times New Roman" w:hAnsi="Times New Roman" w:cs="Times New Roman"/>
          <w:b/>
          <w:i/>
          <w:sz w:val="24"/>
          <w:szCs w:val="24"/>
        </w:rPr>
        <w:t>Атестація педагогічних працівників</w:t>
      </w:r>
    </w:p>
    <w:p w14:paraId="1F015BD8" w14:textId="77777777" w:rsidR="00D57444" w:rsidRPr="001D1A22" w:rsidRDefault="00D57444" w:rsidP="00064EA3">
      <w:pPr>
        <w:spacing w:after="0"/>
        <w:jc w:val="both"/>
        <w:rPr>
          <w:rFonts w:ascii="Times New Roman" w:hAnsi="Times New Roman" w:cs="Times New Roman"/>
          <w:sz w:val="24"/>
          <w:szCs w:val="24"/>
        </w:rPr>
      </w:pPr>
      <w:r>
        <w:rPr>
          <w:rFonts w:ascii="Times New Roman" w:hAnsi="Times New Roman" w:cs="Times New Roman"/>
          <w:sz w:val="24"/>
          <w:szCs w:val="24"/>
        </w:rPr>
        <w:tab/>
      </w:r>
      <w:r w:rsidR="00B83D6B">
        <w:rPr>
          <w:rFonts w:ascii="Times New Roman" w:hAnsi="Times New Roman" w:cs="Times New Roman"/>
          <w:sz w:val="24"/>
          <w:szCs w:val="24"/>
        </w:rPr>
        <w:t>В 2022</w:t>
      </w:r>
      <w:r w:rsidR="00943AD5">
        <w:rPr>
          <w:rFonts w:ascii="Times New Roman" w:hAnsi="Times New Roman" w:cs="Times New Roman"/>
          <w:sz w:val="24"/>
          <w:szCs w:val="24"/>
        </w:rPr>
        <w:t>/</w:t>
      </w:r>
      <w:r w:rsidRPr="001D1A22">
        <w:rPr>
          <w:rFonts w:ascii="Times New Roman" w:hAnsi="Times New Roman" w:cs="Times New Roman"/>
          <w:sz w:val="24"/>
          <w:szCs w:val="24"/>
        </w:rPr>
        <w:t>202</w:t>
      </w:r>
      <w:r w:rsidR="00B83D6B">
        <w:rPr>
          <w:rFonts w:ascii="Times New Roman" w:hAnsi="Times New Roman" w:cs="Times New Roman"/>
          <w:sz w:val="24"/>
          <w:szCs w:val="24"/>
        </w:rPr>
        <w:t>3</w:t>
      </w:r>
      <w:r w:rsidR="00B01887">
        <w:rPr>
          <w:rFonts w:ascii="Times New Roman" w:hAnsi="Times New Roman" w:cs="Times New Roman"/>
          <w:sz w:val="24"/>
          <w:szCs w:val="24"/>
        </w:rPr>
        <w:t xml:space="preserve"> навчальному році </w:t>
      </w:r>
      <w:proofErr w:type="spellStart"/>
      <w:r w:rsidR="00B01887">
        <w:rPr>
          <w:rFonts w:ascii="Times New Roman" w:hAnsi="Times New Roman" w:cs="Times New Roman"/>
          <w:sz w:val="24"/>
          <w:szCs w:val="24"/>
        </w:rPr>
        <w:t>про</w:t>
      </w:r>
      <w:r w:rsidRPr="001D1A22">
        <w:rPr>
          <w:rFonts w:ascii="Times New Roman" w:hAnsi="Times New Roman" w:cs="Times New Roman"/>
          <w:sz w:val="24"/>
          <w:szCs w:val="24"/>
        </w:rPr>
        <w:t>атестовано</w:t>
      </w:r>
      <w:proofErr w:type="spellEnd"/>
      <w:r w:rsidRPr="001D1A22">
        <w:rPr>
          <w:rFonts w:ascii="Times New Roman" w:hAnsi="Times New Roman" w:cs="Times New Roman"/>
          <w:sz w:val="24"/>
          <w:szCs w:val="24"/>
        </w:rPr>
        <w:t xml:space="preserve"> </w:t>
      </w:r>
      <w:r w:rsidR="00C44156">
        <w:rPr>
          <w:rFonts w:ascii="Times New Roman" w:hAnsi="Times New Roman" w:cs="Times New Roman"/>
          <w:sz w:val="24"/>
          <w:szCs w:val="24"/>
        </w:rPr>
        <w:t>5</w:t>
      </w:r>
      <w:r w:rsidRPr="001D1A22">
        <w:rPr>
          <w:rFonts w:ascii="Times New Roman" w:hAnsi="Times New Roman" w:cs="Times New Roman"/>
          <w:sz w:val="24"/>
          <w:szCs w:val="24"/>
        </w:rPr>
        <w:t xml:space="preserve"> педагогічних працівників та </w:t>
      </w:r>
      <w:r w:rsidR="00943AD5">
        <w:rPr>
          <w:rFonts w:ascii="Times New Roman" w:hAnsi="Times New Roman" w:cs="Times New Roman"/>
          <w:sz w:val="24"/>
          <w:szCs w:val="24"/>
        </w:rPr>
        <w:t>соціальний педагог, бібліотекар.</w:t>
      </w:r>
    </w:p>
    <w:p w14:paraId="122D30D5" w14:textId="77777777" w:rsidR="00D57444" w:rsidRPr="001D1A22" w:rsidRDefault="00D57444" w:rsidP="00064EA3">
      <w:pPr>
        <w:spacing w:after="0"/>
        <w:ind w:firstLine="708"/>
        <w:jc w:val="both"/>
        <w:rPr>
          <w:rFonts w:ascii="Times New Roman" w:hAnsi="Times New Roman" w:cs="Times New Roman"/>
          <w:sz w:val="24"/>
          <w:szCs w:val="24"/>
        </w:rPr>
      </w:pPr>
      <w:r w:rsidRPr="001D1A22">
        <w:rPr>
          <w:rFonts w:ascii="Times New Roman" w:hAnsi="Times New Roman" w:cs="Times New Roman"/>
          <w:sz w:val="24"/>
          <w:szCs w:val="24"/>
        </w:rPr>
        <w:t>За результатами атестації педагогічних працівників підтвердили педагогічну  кваліфікацію –</w:t>
      </w:r>
      <w:r w:rsidR="00B83D6B">
        <w:rPr>
          <w:rFonts w:ascii="Times New Roman" w:hAnsi="Times New Roman" w:cs="Times New Roman"/>
          <w:sz w:val="24"/>
          <w:szCs w:val="24"/>
        </w:rPr>
        <w:t>3</w:t>
      </w:r>
      <w:r w:rsidR="00C44156">
        <w:rPr>
          <w:rFonts w:ascii="Times New Roman" w:hAnsi="Times New Roman" w:cs="Times New Roman"/>
          <w:sz w:val="24"/>
          <w:szCs w:val="24"/>
        </w:rPr>
        <w:t xml:space="preserve"> </w:t>
      </w:r>
      <w:r w:rsidRPr="001D1A22">
        <w:rPr>
          <w:rFonts w:ascii="Times New Roman" w:hAnsi="Times New Roman" w:cs="Times New Roman"/>
          <w:sz w:val="24"/>
          <w:szCs w:val="24"/>
        </w:rPr>
        <w:t>вчителів:</w:t>
      </w:r>
    </w:p>
    <w:p w14:paraId="6AB71A2B" w14:textId="77777777" w:rsidR="00D57444" w:rsidRPr="00B83D6B" w:rsidRDefault="00B83D6B" w:rsidP="00064EA3">
      <w:pPr>
        <w:pStyle w:val="a4"/>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спеціаліст І категорії  1</w:t>
      </w:r>
      <w:r w:rsidR="00D57444" w:rsidRPr="001D1A22">
        <w:rPr>
          <w:rFonts w:ascii="Times New Roman" w:hAnsi="Times New Roman" w:cs="Times New Roman"/>
          <w:sz w:val="24"/>
          <w:szCs w:val="24"/>
        </w:rPr>
        <w:t xml:space="preserve"> </w:t>
      </w:r>
      <w:r w:rsidR="00C44156">
        <w:rPr>
          <w:rFonts w:ascii="Times New Roman" w:hAnsi="Times New Roman" w:cs="Times New Roman"/>
          <w:sz w:val="24"/>
          <w:szCs w:val="24"/>
        </w:rPr>
        <w:t>(</w:t>
      </w:r>
      <w:r>
        <w:rPr>
          <w:rFonts w:ascii="Times New Roman" w:hAnsi="Times New Roman" w:cs="Times New Roman"/>
          <w:sz w:val="24"/>
          <w:szCs w:val="24"/>
        </w:rPr>
        <w:t>Ковтун Т.Є.</w:t>
      </w:r>
      <w:r w:rsidR="00D57444" w:rsidRPr="001D1A22">
        <w:rPr>
          <w:rFonts w:ascii="Times New Roman" w:hAnsi="Times New Roman" w:cs="Times New Roman"/>
          <w:sz w:val="24"/>
          <w:szCs w:val="24"/>
        </w:rPr>
        <w:t>);</w:t>
      </w:r>
      <w:r>
        <w:rPr>
          <w:rFonts w:ascii="Times New Roman" w:hAnsi="Times New Roman" w:cs="Times New Roman"/>
          <w:sz w:val="24"/>
          <w:szCs w:val="24"/>
        </w:rPr>
        <w:t xml:space="preserve"> </w:t>
      </w:r>
      <w:r w:rsidRPr="00B83D6B">
        <w:rPr>
          <w:rFonts w:ascii="Times New Roman" w:hAnsi="Times New Roman" w:cs="Times New Roman"/>
          <w:sz w:val="24"/>
          <w:szCs w:val="24"/>
        </w:rPr>
        <w:t xml:space="preserve">спеціаліст вищої категорії 2(Корбут Н.Г., </w:t>
      </w:r>
      <w:proofErr w:type="spellStart"/>
      <w:r w:rsidRPr="00B83D6B">
        <w:rPr>
          <w:rFonts w:ascii="Times New Roman" w:hAnsi="Times New Roman" w:cs="Times New Roman"/>
          <w:sz w:val="24"/>
          <w:szCs w:val="24"/>
        </w:rPr>
        <w:t>Самонова</w:t>
      </w:r>
      <w:proofErr w:type="spellEnd"/>
      <w:r w:rsidRPr="00B83D6B">
        <w:rPr>
          <w:rFonts w:ascii="Times New Roman" w:hAnsi="Times New Roman" w:cs="Times New Roman"/>
          <w:sz w:val="24"/>
          <w:szCs w:val="24"/>
        </w:rPr>
        <w:t xml:space="preserve"> О.І.)</w:t>
      </w:r>
      <w:r>
        <w:rPr>
          <w:rFonts w:ascii="Times New Roman" w:hAnsi="Times New Roman" w:cs="Times New Roman"/>
          <w:sz w:val="24"/>
          <w:szCs w:val="24"/>
        </w:rPr>
        <w:t>;</w:t>
      </w:r>
    </w:p>
    <w:p w14:paraId="0D73C5B5" w14:textId="77777777" w:rsidR="00D57444" w:rsidRPr="001D1A22" w:rsidRDefault="00D57444" w:rsidP="00064EA3">
      <w:pPr>
        <w:pStyle w:val="a4"/>
        <w:numPr>
          <w:ilvl w:val="0"/>
          <w:numId w:val="1"/>
        </w:numPr>
        <w:spacing w:after="0"/>
        <w:jc w:val="both"/>
        <w:rPr>
          <w:rFonts w:ascii="Times New Roman" w:hAnsi="Times New Roman" w:cs="Times New Roman"/>
          <w:sz w:val="24"/>
          <w:szCs w:val="24"/>
        </w:rPr>
      </w:pPr>
      <w:r w:rsidRPr="001D1A22">
        <w:rPr>
          <w:rFonts w:ascii="Times New Roman" w:hAnsi="Times New Roman" w:cs="Times New Roman"/>
          <w:sz w:val="24"/>
          <w:szCs w:val="24"/>
        </w:rPr>
        <w:t xml:space="preserve">спеціаліст вищої категорії -2 ( </w:t>
      </w:r>
      <w:proofErr w:type="spellStart"/>
      <w:r w:rsidR="00C44156">
        <w:rPr>
          <w:rFonts w:ascii="Times New Roman" w:hAnsi="Times New Roman" w:cs="Times New Roman"/>
          <w:sz w:val="24"/>
          <w:szCs w:val="24"/>
        </w:rPr>
        <w:t>Карєтнікова</w:t>
      </w:r>
      <w:proofErr w:type="spellEnd"/>
      <w:r w:rsidR="00C44156">
        <w:rPr>
          <w:rFonts w:ascii="Times New Roman" w:hAnsi="Times New Roman" w:cs="Times New Roman"/>
          <w:sz w:val="24"/>
          <w:szCs w:val="24"/>
        </w:rPr>
        <w:t xml:space="preserve"> Т.Л., Ткачук Т.О.</w:t>
      </w:r>
      <w:r w:rsidRPr="001D1A22">
        <w:rPr>
          <w:rFonts w:ascii="Times New Roman" w:hAnsi="Times New Roman" w:cs="Times New Roman"/>
          <w:sz w:val="24"/>
          <w:szCs w:val="24"/>
        </w:rPr>
        <w:t xml:space="preserve">.). </w:t>
      </w:r>
    </w:p>
    <w:p w14:paraId="2D745B51" w14:textId="77777777" w:rsidR="00B83D6B" w:rsidRPr="00B83D6B" w:rsidRDefault="00B83D6B" w:rsidP="00B83D6B">
      <w:pPr>
        <w:pStyle w:val="a4"/>
        <w:numPr>
          <w:ilvl w:val="0"/>
          <w:numId w:val="1"/>
        </w:numPr>
        <w:jc w:val="both"/>
        <w:rPr>
          <w:rFonts w:ascii="Times New Roman" w:hAnsi="Times New Roman" w:cs="Times New Roman"/>
          <w:sz w:val="24"/>
          <w:szCs w:val="24"/>
        </w:rPr>
      </w:pPr>
      <w:r w:rsidRPr="00B83D6B">
        <w:rPr>
          <w:rFonts w:ascii="Times New Roman" w:hAnsi="Times New Roman" w:cs="Times New Roman"/>
          <w:sz w:val="24"/>
          <w:szCs w:val="24"/>
        </w:rPr>
        <w:t>За результатами атестації Шмат О.О.  встановлено другу  кваліфікаційну категорію, Мельничук К.О. – тарифний розряд.</w:t>
      </w:r>
    </w:p>
    <w:p w14:paraId="63DFEC7E" w14:textId="77777777" w:rsidR="00C44156" w:rsidRDefault="00C44156" w:rsidP="00064EA3">
      <w:pPr>
        <w:spacing w:after="0"/>
        <w:ind w:firstLine="708"/>
        <w:jc w:val="both"/>
        <w:rPr>
          <w:rFonts w:ascii="Times New Roman" w:hAnsi="Times New Roman" w:cs="Times New Roman"/>
          <w:sz w:val="24"/>
          <w:szCs w:val="24"/>
        </w:rPr>
      </w:pPr>
    </w:p>
    <w:p w14:paraId="20809536" w14:textId="77777777" w:rsidR="00D57444" w:rsidRDefault="00D57444" w:rsidP="00064EA3">
      <w:pPr>
        <w:pStyle w:val="a4"/>
        <w:spacing w:after="0"/>
        <w:ind w:left="1068"/>
        <w:jc w:val="center"/>
        <w:rPr>
          <w:rFonts w:ascii="Times New Roman" w:hAnsi="Times New Roman" w:cs="Times New Roman"/>
          <w:b/>
          <w:i/>
          <w:sz w:val="24"/>
          <w:szCs w:val="24"/>
        </w:rPr>
      </w:pPr>
      <w:r w:rsidRPr="0006357C">
        <w:rPr>
          <w:rFonts w:ascii="Times New Roman" w:hAnsi="Times New Roman" w:cs="Times New Roman"/>
          <w:b/>
          <w:i/>
          <w:sz w:val="24"/>
          <w:szCs w:val="24"/>
        </w:rPr>
        <w:t>Організація інклюзивної форми навчання</w:t>
      </w:r>
    </w:p>
    <w:p w14:paraId="7FE9009F" w14:textId="77777777" w:rsidR="00D57444" w:rsidRDefault="00D57444" w:rsidP="00064EA3">
      <w:pPr>
        <w:spacing w:after="0"/>
        <w:ind w:firstLine="708"/>
        <w:jc w:val="both"/>
        <w:rPr>
          <w:rFonts w:ascii="Times New Roman" w:hAnsi="Times New Roman" w:cs="Times New Roman"/>
          <w:sz w:val="24"/>
          <w:szCs w:val="24"/>
        </w:rPr>
      </w:pPr>
      <w:r w:rsidRPr="0006357C">
        <w:rPr>
          <w:rFonts w:ascii="Times New Roman" w:hAnsi="Times New Roman" w:cs="Times New Roman"/>
          <w:sz w:val="24"/>
          <w:szCs w:val="24"/>
        </w:rPr>
        <w:t xml:space="preserve">Відповідно до Постанови Кабінету </w:t>
      </w:r>
      <w:r>
        <w:rPr>
          <w:rFonts w:ascii="Times New Roman" w:hAnsi="Times New Roman" w:cs="Times New Roman"/>
          <w:sz w:val="24"/>
          <w:szCs w:val="24"/>
        </w:rPr>
        <w:t>М</w:t>
      </w:r>
      <w:r w:rsidRPr="0006357C">
        <w:rPr>
          <w:rFonts w:ascii="Times New Roman" w:hAnsi="Times New Roman" w:cs="Times New Roman"/>
          <w:sz w:val="24"/>
          <w:szCs w:val="24"/>
        </w:rPr>
        <w:t xml:space="preserve">іністрів України від 15.08.2011 року №872 «Про затвердження Порядку організації інклюзивного навчання у загальноосвітніх навчальних закладах», Постанови КМУ від 09.08.2017 року  №588 «Про внесення змін до порядку організації інклюзивного навчання у загальноосвітніх закладах», </w:t>
      </w:r>
      <w:r>
        <w:rPr>
          <w:rFonts w:ascii="Times New Roman" w:hAnsi="Times New Roman" w:cs="Times New Roman"/>
          <w:sz w:val="24"/>
          <w:szCs w:val="24"/>
        </w:rPr>
        <w:t>Постанови КМУ від 21.02.208 року №88 «Деякі питання використання субвенції державного бюджету місцевим бюджетам на надання державної підтримки особам з особливими освітніми потребами у 2018 році», Постанови КМУ  від 27.02.2019 року №129 «Деякі питання використання субвенції державного бюджету місцевим бюджетам на надання державної підтримки особам з особливими освітніми п</w:t>
      </w:r>
      <w:r w:rsidR="00C44156">
        <w:rPr>
          <w:rFonts w:ascii="Times New Roman" w:hAnsi="Times New Roman" w:cs="Times New Roman"/>
          <w:sz w:val="24"/>
          <w:szCs w:val="24"/>
        </w:rPr>
        <w:t>отребами у 2019 році» у 2021/</w:t>
      </w:r>
      <w:r>
        <w:rPr>
          <w:rFonts w:ascii="Times New Roman" w:hAnsi="Times New Roman" w:cs="Times New Roman"/>
          <w:sz w:val="24"/>
          <w:szCs w:val="24"/>
        </w:rPr>
        <w:t>202</w:t>
      </w:r>
      <w:r w:rsidR="00C44156">
        <w:rPr>
          <w:rFonts w:ascii="Times New Roman" w:hAnsi="Times New Roman" w:cs="Times New Roman"/>
          <w:sz w:val="24"/>
          <w:szCs w:val="24"/>
        </w:rPr>
        <w:t>2</w:t>
      </w:r>
      <w:r>
        <w:rPr>
          <w:rFonts w:ascii="Times New Roman" w:hAnsi="Times New Roman" w:cs="Times New Roman"/>
          <w:sz w:val="24"/>
          <w:szCs w:val="24"/>
        </w:rPr>
        <w:t xml:space="preserve"> навчальному році у </w:t>
      </w:r>
      <w:r w:rsidR="00B83D6B">
        <w:rPr>
          <w:rFonts w:ascii="Times New Roman" w:hAnsi="Times New Roman" w:cs="Times New Roman"/>
          <w:sz w:val="24"/>
          <w:szCs w:val="24"/>
        </w:rPr>
        <w:t xml:space="preserve">гімназії  №6 імені </w:t>
      </w:r>
      <w:r>
        <w:rPr>
          <w:rFonts w:ascii="Times New Roman" w:hAnsi="Times New Roman" w:cs="Times New Roman"/>
          <w:sz w:val="24"/>
          <w:szCs w:val="24"/>
        </w:rPr>
        <w:t xml:space="preserve">Житниченка І.В. було створено </w:t>
      </w:r>
      <w:r w:rsidR="00C44156">
        <w:rPr>
          <w:rFonts w:ascii="Times New Roman" w:hAnsi="Times New Roman" w:cs="Times New Roman"/>
          <w:sz w:val="24"/>
          <w:szCs w:val="24"/>
        </w:rPr>
        <w:t>1 клас</w:t>
      </w:r>
      <w:r>
        <w:rPr>
          <w:rFonts w:ascii="Times New Roman" w:hAnsi="Times New Roman" w:cs="Times New Roman"/>
          <w:sz w:val="24"/>
          <w:szCs w:val="24"/>
        </w:rPr>
        <w:t xml:space="preserve"> з інклюзивною формою навчання (1</w:t>
      </w:r>
      <w:r w:rsidR="00C44156">
        <w:rPr>
          <w:rFonts w:ascii="Times New Roman" w:hAnsi="Times New Roman" w:cs="Times New Roman"/>
          <w:sz w:val="24"/>
          <w:szCs w:val="24"/>
        </w:rPr>
        <w:t xml:space="preserve"> клас</w:t>
      </w:r>
      <w:r>
        <w:rPr>
          <w:rFonts w:ascii="Times New Roman" w:hAnsi="Times New Roman" w:cs="Times New Roman"/>
          <w:sz w:val="24"/>
          <w:szCs w:val="24"/>
        </w:rPr>
        <w:t xml:space="preserve">) та продовжили роботу </w:t>
      </w:r>
      <w:r w:rsidR="00B83D6B">
        <w:rPr>
          <w:rFonts w:ascii="Times New Roman" w:hAnsi="Times New Roman" w:cs="Times New Roman"/>
          <w:sz w:val="24"/>
          <w:szCs w:val="24"/>
        </w:rPr>
        <w:t>6</w:t>
      </w:r>
      <w:r>
        <w:rPr>
          <w:rFonts w:ascii="Times New Roman" w:hAnsi="Times New Roman" w:cs="Times New Roman"/>
          <w:sz w:val="24"/>
          <w:szCs w:val="24"/>
        </w:rPr>
        <w:t xml:space="preserve">  класів з </w:t>
      </w:r>
      <w:r w:rsidR="00B83D6B">
        <w:rPr>
          <w:rFonts w:ascii="Times New Roman" w:hAnsi="Times New Roman" w:cs="Times New Roman"/>
          <w:sz w:val="24"/>
          <w:szCs w:val="24"/>
        </w:rPr>
        <w:t>інклюзивною формою навчання (2</w:t>
      </w:r>
      <w:r>
        <w:rPr>
          <w:rFonts w:ascii="Times New Roman" w:hAnsi="Times New Roman" w:cs="Times New Roman"/>
          <w:sz w:val="24"/>
          <w:szCs w:val="24"/>
        </w:rPr>
        <w:t>,</w:t>
      </w:r>
      <w:r w:rsidR="00C44156">
        <w:rPr>
          <w:rFonts w:ascii="Times New Roman" w:hAnsi="Times New Roman" w:cs="Times New Roman"/>
          <w:sz w:val="24"/>
          <w:szCs w:val="24"/>
        </w:rPr>
        <w:t xml:space="preserve"> 3-А, </w:t>
      </w:r>
      <w:r w:rsidR="00B83D6B">
        <w:rPr>
          <w:rFonts w:ascii="Times New Roman" w:hAnsi="Times New Roman" w:cs="Times New Roman"/>
          <w:sz w:val="24"/>
          <w:szCs w:val="24"/>
        </w:rPr>
        <w:t>5</w:t>
      </w:r>
      <w:r w:rsidR="00C44156">
        <w:rPr>
          <w:rFonts w:ascii="Times New Roman" w:hAnsi="Times New Roman" w:cs="Times New Roman"/>
          <w:sz w:val="24"/>
          <w:szCs w:val="24"/>
        </w:rPr>
        <w:t>-Б</w:t>
      </w:r>
      <w:r>
        <w:rPr>
          <w:rFonts w:ascii="Times New Roman" w:hAnsi="Times New Roman" w:cs="Times New Roman"/>
          <w:sz w:val="24"/>
          <w:szCs w:val="24"/>
        </w:rPr>
        <w:t>,</w:t>
      </w:r>
      <w:r w:rsidR="00B83D6B">
        <w:rPr>
          <w:rFonts w:ascii="Times New Roman" w:hAnsi="Times New Roman" w:cs="Times New Roman"/>
          <w:sz w:val="24"/>
          <w:szCs w:val="24"/>
        </w:rPr>
        <w:t xml:space="preserve">6-Б, </w:t>
      </w:r>
      <w:r>
        <w:rPr>
          <w:rFonts w:ascii="Times New Roman" w:hAnsi="Times New Roman" w:cs="Times New Roman"/>
          <w:sz w:val="24"/>
          <w:szCs w:val="24"/>
        </w:rPr>
        <w:t xml:space="preserve"> </w:t>
      </w:r>
      <w:r w:rsidR="00B83D6B">
        <w:rPr>
          <w:rFonts w:ascii="Times New Roman" w:hAnsi="Times New Roman" w:cs="Times New Roman"/>
          <w:sz w:val="24"/>
          <w:szCs w:val="24"/>
        </w:rPr>
        <w:t>8</w:t>
      </w:r>
      <w:r>
        <w:rPr>
          <w:rFonts w:ascii="Times New Roman" w:hAnsi="Times New Roman" w:cs="Times New Roman"/>
          <w:sz w:val="24"/>
          <w:szCs w:val="24"/>
        </w:rPr>
        <w:t xml:space="preserve">, </w:t>
      </w:r>
      <w:r w:rsidR="00B83D6B">
        <w:rPr>
          <w:rFonts w:ascii="Times New Roman" w:hAnsi="Times New Roman" w:cs="Times New Roman"/>
          <w:sz w:val="24"/>
          <w:szCs w:val="24"/>
        </w:rPr>
        <w:t>9</w:t>
      </w:r>
      <w:r w:rsidR="00C44156">
        <w:rPr>
          <w:rFonts w:ascii="Times New Roman" w:hAnsi="Times New Roman" w:cs="Times New Roman"/>
          <w:sz w:val="24"/>
          <w:szCs w:val="24"/>
        </w:rPr>
        <w:t>)</w:t>
      </w:r>
      <w:r>
        <w:rPr>
          <w:rFonts w:ascii="Times New Roman" w:hAnsi="Times New Roman" w:cs="Times New Roman"/>
          <w:sz w:val="24"/>
          <w:szCs w:val="24"/>
        </w:rPr>
        <w:t xml:space="preserve"> </w:t>
      </w:r>
      <w:r w:rsidR="00C44156">
        <w:rPr>
          <w:rFonts w:ascii="Times New Roman" w:hAnsi="Times New Roman" w:cs="Times New Roman"/>
          <w:sz w:val="24"/>
          <w:szCs w:val="24"/>
        </w:rPr>
        <w:t xml:space="preserve">, </w:t>
      </w:r>
      <w:r>
        <w:rPr>
          <w:rFonts w:ascii="Times New Roman" w:hAnsi="Times New Roman" w:cs="Times New Roman"/>
          <w:sz w:val="24"/>
          <w:szCs w:val="24"/>
        </w:rPr>
        <w:t xml:space="preserve">в яких навчалося </w:t>
      </w:r>
      <w:r w:rsidR="00C44156">
        <w:rPr>
          <w:rFonts w:ascii="Times New Roman" w:hAnsi="Times New Roman" w:cs="Times New Roman"/>
          <w:sz w:val="24"/>
          <w:szCs w:val="24"/>
        </w:rPr>
        <w:t>9</w:t>
      </w:r>
      <w:r>
        <w:rPr>
          <w:rFonts w:ascii="Times New Roman" w:hAnsi="Times New Roman" w:cs="Times New Roman"/>
          <w:sz w:val="24"/>
          <w:szCs w:val="24"/>
        </w:rPr>
        <w:t xml:space="preserve"> здобувачів освіти з особливими освітніми потребами.</w:t>
      </w:r>
    </w:p>
    <w:p w14:paraId="28C9C2F5" w14:textId="77777777" w:rsidR="00D57444" w:rsidRDefault="00D57444" w:rsidP="00064EA3">
      <w:pPr>
        <w:spacing w:after="0"/>
        <w:ind w:firstLine="708"/>
        <w:jc w:val="both"/>
        <w:rPr>
          <w:rFonts w:ascii="Times New Roman" w:hAnsi="Times New Roman" w:cs="Times New Roman"/>
          <w:sz w:val="24"/>
          <w:szCs w:val="24"/>
        </w:rPr>
      </w:pPr>
      <w:r>
        <w:rPr>
          <w:rFonts w:ascii="Times New Roman" w:hAnsi="Times New Roman" w:cs="Times New Roman"/>
          <w:sz w:val="24"/>
          <w:szCs w:val="24"/>
        </w:rPr>
        <w:t>Освітній процес в класах з інклюзивним навчанням здійснювався відповідно до освітньої програми, складеної  на основі Типової освітньої програми ЗЗСО І-ІІ ступенів:</w:t>
      </w:r>
    </w:p>
    <w:p w14:paraId="5F48F9C2" w14:textId="77777777" w:rsidR="008158E1" w:rsidRPr="006178B4" w:rsidRDefault="008158E1" w:rsidP="008158E1">
      <w:pPr>
        <w:spacing w:after="0"/>
        <w:ind w:firstLine="708"/>
        <w:jc w:val="both"/>
        <w:rPr>
          <w:rFonts w:ascii="Times New Roman" w:hAnsi="Times New Roman" w:cs="Times New Roman"/>
          <w:sz w:val="24"/>
          <w:szCs w:val="24"/>
        </w:rPr>
      </w:pPr>
      <w:r w:rsidRPr="006178B4">
        <w:rPr>
          <w:rFonts w:ascii="Times New Roman" w:hAnsi="Times New Roman" w:cs="Times New Roman"/>
          <w:color w:val="212121"/>
          <w:sz w:val="24"/>
          <w:szCs w:val="24"/>
        </w:rPr>
        <w:t>Навчальний план школи на 202</w:t>
      </w:r>
      <w:r>
        <w:rPr>
          <w:rFonts w:ascii="Times New Roman" w:hAnsi="Times New Roman" w:cs="Times New Roman"/>
          <w:color w:val="212121"/>
          <w:sz w:val="24"/>
          <w:szCs w:val="24"/>
        </w:rPr>
        <w:t>2</w:t>
      </w:r>
      <w:r w:rsidRPr="006178B4">
        <w:rPr>
          <w:rFonts w:ascii="Times New Roman" w:hAnsi="Times New Roman" w:cs="Times New Roman"/>
          <w:color w:val="212121"/>
          <w:sz w:val="24"/>
          <w:szCs w:val="24"/>
        </w:rPr>
        <w:t>/202</w:t>
      </w:r>
      <w:r>
        <w:rPr>
          <w:rFonts w:ascii="Times New Roman" w:hAnsi="Times New Roman" w:cs="Times New Roman"/>
          <w:color w:val="212121"/>
          <w:sz w:val="24"/>
          <w:szCs w:val="24"/>
        </w:rPr>
        <w:t>3</w:t>
      </w:r>
      <w:r w:rsidRPr="006178B4">
        <w:rPr>
          <w:rFonts w:ascii="Times New Roman" w:hAnsi="Times New Roman" w:cs="Times New Roman"/>
          <w:color w:val="212121"/>
          <w:sz w:val="24"/>
          <w:szCs w:val="24"/>
        </w:rPr>
        <w:t xml:space="preserve"> навчальний рік складено на підставі:</w:t>
      </w:r>
    </w:p>
    <w:p w14:paraId="0DA26FA1" w14:textId="77777777" w:rsidR="008158E1" w:rsidRPr="00107D17" w:rsidRDefault="008158E1" w:rsidP="008158E1">
      <w:pPr>
        <w:pStyle w:val="a7"/>
        <w:spacing w:before="0" w:beforeAutospacing="0" w:after="0" w:afterAutospacing="0" w:line="276" w:lineRule="auto"/>
        <w:jc w:val="both"/>
        <w:rPr>
          <w:b/>
          <w:color w:val="FF0000"/>
        </w:rPr>
      </w:pPr>
      <w:r w:rsidRPr="006178B4">
        <w:rPr>
          <w:color w:val="212121"/>
        </w:rPr>
        <w:t xml:space="preserve">- </w:t>
      </w:r>
      <w:r w:rsidRPr="006178B4">
        <w:rPr>
          <w:b/>
          <w:i/>
          <w:color w:val="212121"/>
          <w:u w:val="single"/>
        </w:rPr>
        <w:t>для 1-2-х класів</w:t>
      </w:r>
      <w:r w:rsidRPr="006178B4">
        <w:rPr>
          <w:color w:val="212121"/>
        </w:rPr>
        <w:t xml:space="preserve"> – за Типовою навчальною програмою закладів загальної освіти І ступеня (розробленою під керівництвом О.Я.Савченко), затвердженою наказом Міністерства освіти і науки України від 08.10.2019 року № 1272– </w:t>
      </w:r>
      <w:r w:rsidRPr="00107D17">
        <w:rPr>
          <w:b/>
        </w:rPr>
        <w:t>таблиця 1-2;</w:t>
      </w:r>
    </w:p>
    <w:p w14:paraId="2BA13966" w14:textId="77777777" w:rsidR="008158E1" w:rsidRPr="00AD5186" w:rsidRDefault="008158E1" w:rsidP="008158E1">
      <w:pPr>
        <w:pStyle w:val="a7"/>
        <w:spacing w:before="0" w:beforeAutospacing="0" w:after="0" w:afterAutospacing="0" w:line="276" w:lineRule="auto"/>
        <w:jc w:val="both"/>
      </w:pPr>
      <w:r w:rsidRPr="006178B4">
        <w:rPr>
          <w:b/>
          <w:i/>
          <w:color w:val="212121"/>
          <w:u w:val="single"/>
        </w:rPr>
        <w:lastRenderedPageBreak/>
        <w:t>- для 3-</w:t>
      </w:r>
      <w:r>
        <w:rPr>
          <w:b/>
          <w:i/>
          <w:color w:val="212121"/>
          <w:u w:val="single"/>
        </w:rPr>
        <w:t xml:space="preserve">4 - </w:t>
      </w:r>
      <w:r w:rsidRPr="006178B4">
        <w:rPr>
          <w:b/>
          <w:i/>
          <w:color w:val="212121"/>
          <w:u w:val="single"/>
        </w:rPr>
        <w:t>х класів</w:t>
      </w:r>
      <w:r w:rsidRPr="006178B4">
        <w:rPr>
          <w:color w:val="212121"/>
        </w:rPr>
        <w:t xml:space="preserve"> – за Типовою навчальною програмою закладів загальної освіти І ступеня (розробленою під керівництвом О.Я.Савченко), затвердженою наказом Міністерства освіти і науки України від 08.10.2019 року № 1273– </w:t>
      </w:r>
      <w:r w:rsidRPr="00107D17">
        <w:rPr>
          <w:b/>
        </w:rPr>
        <w:t>таблиця 3-4;</w:t>
      </w:r>
    </w:p>
    <w:p w14:paraId="6323C396" w14:textId="77777777" w:rsidR="008158E1" w:rsidRPr="006C5EF9" w:rsidRDefault="008158E1" w:rsidP="008158E1">
      <w:pPr>
        <w:spacing w:after="0"/>
        <w:jc w:val="both"/>
        <w:rPr>
          <w:rFonts w:ascii="Times New Roman" w:hAnsi="Times New Roman" w:cs="Times New Roman"/>
          <w:sz w:val="24"/>
          <w:szCs w:val="24"/>
        </w:rPr>
      </w:pPr>
      <w:r w:rsidRPr="006C5EF9">
        <w:rPr>
          <w:rFonts w:ascii="Times New Roman" w:hAnsi="Times New Roman" w:cs="Times New Roman"/>
          <w:b/>
          <w:i/>
          <w:sz w:val="24"/>
          <w:szCs w:val="24"/>
          <w:u w:val="single"/>
        </w:rPr>
        <w:t>- для 5-</w:t>
      </w:r>
      <w:r>
        <w:rPr>
          <w:rFonts w:ascii="Times New Roman" w:hAnsi="Times New Roman" w:cs="Times New Roman"/>
          <w:b/>
          <w:i/>
          <w:sz w:val="24"/>
          <w:szCs w:val="24"/>
          <w:u w:val="single"/>
        </w:rPr>
        <w:t xml:space="preserve">х класів – </w:t>
      </w:r>
      <w:r>
        <w:rPr>
          <w:rFonts w:ascii="Times New Roman" w:hAnsi="Times New Roman" w:cs="Times New Roman"/>
          <w:sz w:val="24"/>
          <w:szCs w:val="24"/>
        </w:rPr>
        <w:t>за Типовою освітньою програмою для 5-9 класів закладів загальної середньої освіти,  затвердженою</w:t>
      </w:r>
      <w:r w:rsidRPr="006C5EF9">
        <w:rPr>
          <w:color w:val="212121"/>
        </w:rPr>
        <w:t xml:space="preserve"> </w:t>
      </w:r>
      <w:r w:rsidRPr="006C5EF9">
        <w:rPr>
          <w:rFonts w:ascii="Times New Roman" w:hAnsi="Times New Roman" w:cs="Times New Roman"/>
          <w:color w:val="212121"/>
          <w:sz w:val="24"/>
          <w:szCs w:val="24"/>
        </w:rPr>
        <w:t xml:space="preserve">наказом Міністерства освіти і науки України від </w:t>
      </w:r>
      <w:r>
        <w:rPr>
          <w:rFonts w:ascii="Times New Roman" w:hAnsi="Times New Roman" w:cs="Times New Roman"/>
          <w:color w:val="212121"/>
          <w:sz w:val="24"/>
          <w:szCs w:val="24"/>
        </w:rPr>
        <w:t>19.02.2021</w:t>
      </w:r>
      <w:r w:rsidRPr="006C5EF9">
        <w:rPr>
          <w:rFonts w:ascii="Times New Roman" w:hAnsi="Times New Roman" w:cs="Times New Roman"/>
          <w:color w:val="212121"/>
          <w:sz w:val="24"/>
          <w:szCs w:val="24"/>
        </w:rPr>
        <w:t xml:space="preserve"> року № </w:t>
      </w:r>
      <w:r>
        <w:rPr>
          <w:rFonts w:ascii="Times New Roman" w:hAnsi="Times New Roman" w:cs="Times New Roman"/>
          <w:color w:val="212121"/>
          <w:sz w:val="24"/>
          <w:szCs w:val="24"/>
        </w:rPr>
        <w:t>235</w:t>
      </w:r>
      <w:r>
        <w:rPr>
          <w:rFonts w:ascii="Times New Roman" w:hAnsi="Times New Roman" w:cs="Times New Roman"/>
          <w:sz w:val="24"/>
          <w:szCs w:val="24"/>
        </w:rPr>
        <w:t xml:space="preserve">- </w:t>
      </w:r>
      <w:r w:rsidRPr="00107D17">
        <w:rPr>
          <w:rFonts w:ascii="Times New Roman" w:hAnsi="Times New Roman" w:cs="Times New Roman"/>
          <w:b/>
          <w:sz w:val="24"/>
          <w:szCs w:val="24"/>
        </w:rPr>
        <w:t>додаток 3</w:t>
      </w:r>
      <w:r>
        <w:rPr>
          <w:rFonts w:ascii="Times New Roman" w:hAnsi="Times New Roman" w:cs="Times New Roman"/>
          <w:sz w:val="24"/>
          <w:szCs w:val="24"/>
        </w:rPr>
        <w:t>;</w:t>
      </w:r>
    </w:p>
    <w:p w14:paraId="6E1340E8" w14:textId="77777777" w:rsidR="008158E1" w:rsidRPr="006178B4" w:rsidRDefault="008158E1" w:rsidP="008158E1">
      <w:pPr>
        <w:spacing w:after="0"/>
        <w:jc w:val="both"/>
        <w:rPr>
          <w:rFonts w:ascii="Times New Roman" w:hAnsi="Times New Roman" w:cs="Times New Roman"/>
          <w:color w:val="212121"/>
          <w:sz w:val="24"/>
          <w:szCs w:val="24"/>
        </w:rPr>
      </w:pPr>
      <w:r>
        <w:rPr>
          <w:rFonts w:ascii="Times New Roman" w:hAnsi="Times New Roman" w:cs="Times New Roman"/>
          <w:b/>
          <w:i/>
          <w:color w:val="212121"/>
          <w:sz w:val="24"/>
          <w:szCs w:val="24"/>
          <w:u w:val="single"/>
        </w:rPr>
        <w:t xml:space="preserve">-для 6- </w:t>
      </w:r>
      <w:r w:rsidRPr="006178B4">
        <w:rPr>
          <w:rFonts w:ascii="Times New Roman" w:hAnsi="Times New Roman" w:cs="Times New Roman"/>
          <w:b/>
          <w:i/>
          <w:color w:val="212121"/>
          <w:sz w:val="24"/>
          <w:szCs w:val="24"/>
          <w:u w:val="single"/>
        </w:rPr>
        <w:t>9-х класів</w:t>
      </w:r>
      <w:r w:rsidRPr="006178B4">
        <w:rPr>
          <w:rFonts w:ascii="Times New Roman" w:hAnsi="Times New Roman" w:cs="Times New Roman"/>
          <w:color w:val="212121"/>
          <w:sz w:val="24"/>
          <w:szCs w:val="24"/>
        </w:rPr>
        <w:t xml:space="preserve"> – за Типовими навчальними планами загальноосвітніх навчальних закладів ІІ ступеня, затвердженими наказом Міністерства освіти і науки України від 20.04.2018 № 405 </w:t>
      </w:r>
      <w:r w:rsidRPr="006178B4">
        <w:rPr>
          <w:rFonts w:ascii="Times New Roman" w:hAnsi="Times New Roman" w:cs="Times New Roman"/>
          <w:b/>
          <w:color w:val="212121"/>
          <w:sz w:val="24"/>
          <w:szCs w:val="24"/>
        </w:rPr>
        <w:t>(таблиця 1);</w:t>
      </w:r>
    </w:p>
    <w:p w14:paraId="73AE084D" w14:textId="77777777" w:rsidR="008158E1" w:rsidRPr="006C5EF9" w:rsidRDefault="008158E1" w:rsidP="008158E1">
      <w:pPr>
        <w:spacing w:after="0"/>
        <w:jc w:val="both"/>
        <w:rPr>
          <w:rFonts w:ascii="Times New Roman" w:hAnsi="Times New Roman" w:cs="Times New Roman"/>
          <w:sz w:val="24"/>
          <w:szCs w:val="24"/>
        </w:rPr>
      </w:pPr>
      <w:r>
        <w:rPr>
          <w:rFonts w:ascii="Times New Roman" w:hAnsi="Times New Roman" w:cs="Times New Roman"/>
          <w:b/>
          <w:i/>
          <w:sz w:val="24"/>
          <w:szCs w:val="24"/>
          <w:u w:val="single"/>
        </w:rPr>
        <w:t xml:space="preserve">- для </w:t>
      </w:r>
      <w:r w:rsidRPr="00580FFA">
        <w:rPr>
          <w:rFonts w:ascii="Times New Roman" w:hAnsi="Times New Roman" w:cs="Times New Roman"/>
          <w:b/>
          <w:i/>
          <w:sz w:val="24"/>
          <w:szCs w:val="24"/>
          <w:u w:val="single"/>
        </w:rPr>
        <w:t>10</w:t>
      </w:r>
      <w:r>
        <w:rPr>
          <w:rFonts w:ascii="Times New Roman" w:hAnsi="Times New Roman" w:cs="Times New Roman"/>
          <w:b/>
          <w:i/>
          <w:sz w:val="24"/>
          <w:szCs w:val="24"/>
          <w:u w:val="single"/>
        </w:rPr>
        <w:t xml:space="preserve">-го </w:t>
      </w:r>
      <w:r w:rsidRPr="00580FFA">
        <w:rPr>
          <w:rFonts w:ascii="Times New Roman" w:hAnsi="Times New Roman" w:cs="Times New Roman"/>
          <w:b/>
          <w:i/>
          <w:sz w:val="24"/>
          <w:szCs w:val="24"/>
          <w:u w:val="single"/>
        </w:rPr>
        <w:t xml:space="preserve"> клас</w:t>
      </w:r>
      <w:r>
        <w:rPr>
          <w:rFonts w:ascii="Times New Roman" w:hAnsi="Times New Roman" w:cs="Times New Roman"/>
          <w:b/>
          <w:i/>
          <w:sz w:val="24"/>
          <w:szCs w:val="24"/>
          <w:u w:val="single"/>
        </w:rPr>
        <w:t xml:space="preserve">у </w:t>
      </w:r>
      <w:r w:rsidRPr="006C5EF9">
        <w:rPr>
          <w:rFonts w:ascii="Times New Roman" w:hAnsi="Times New Roman" w:cs="Times New Roman"/>
          <w:sz w:val="24"/>
          <w:szCs w:val="24"/>
        </w:rPr>
        <w:t xml:space="preserve">– за </w:t>
      </w:r>
      <w:r>
        <w:rPr>
          <w:rFonts w:ascii="Times New Roman" w:hAnsi="Times New Roman" w:cs="Times New Roman"/>
          <w:sz w:val="24"/>
          <w:szCs w:val="24"/>
        </w:rPr>
        <w:t xml:space="preserve">Типовою освітньою програмою закладів загальної середньої освіти ІІІ ступеня, </w:t>
      </w:r>
      <w:r w:rsidRPr="00813456">
        <w:rPr>
          <w:rFonts w:ascii="Times New Roman" w:hAnsi="Times New Roman" w:cs="Times New Roman"/>
          <w:color w:val="212121"/>
          <w:sz w:val="24"/>
          <w:szCs w:val="24"/>
        </w:rPr>
        <w:t>затвердженими наказом Міністерства освіти і на</w:t>
      </w:r>
      <w:r>
        <w:rPr>
          <w:rFonts w:ascii="Times New Roman" w:hAnsi="Times New Roman" w:cs="Times New Roman"/>
          <w:color w:val="212121"/>
          <w:sz w:val="24"/>
          <w:szCs w:val="24"/>
        </w:rPr>
        <w:t>уки України від 20.04.2018 № 408</w:t>
      </w:r>
      <w:r w:rsidRPr="00813456">
        <w:rPr>
          <w:rFonts w:ascii="Times New Roman" w:hAnsi="Times New Roman" w:cs="Times New Roman"/>
          <w:color w:val="212121"/>
          <w:sz w:val="24"/>
          <w:szCs w:val="24"/>
        </w:rPr>
        <w:t xml:space="preserve"> </w:t>
      </w:r>
      <w:r>
        <w:rPr>
          <w:rFonts w:ascii="Times New Roman" w:hAnsi="Times New Roman" w:cs="Times New Roman"/>
          <w:sz w:val="24"/>
          <w:szCs w:val="24"/>
        </w:rPr>
        <w:t xml:space="preserve"> </w:t>
      </w:r>
      <w:r w:rsidRPr="00107D17">
        <w:rPr>
          <w:rFonts w:ascii="Times New Roman" w:hAnsi="Times New Roman" w:cs="Times New Roman"/>
          <w:b/>
          <w:sz w:val="24"/>
          <w:szCs w:val="24"/>
        </w:rPr>
        <w:t>(таблиця 1).</w:t>
      </w:r>
    </w:p>
    <w:p w14:paraId="76817445" w14:textId="77777777" w:rsidR="00D57444" w:rsidRDefault="00D57444" w:rsidP="00064EA3">
      <w:pPr>
        <w:spacing w:after="0"/>
        <w:ind w:firstLine="708"/>
        <w:jc w:val="both"/>
        <w:rPr>
          <w:rFonts w:ascii="Times New Roman" w:hAnsi="Times New Roman" w:cs="Times New Roman"/>
          <w:sz w:val="24"/>
          <w:szCs w:val="24"/>
        </w:rPr>
      </w:pPr>
      <w:r>
        <w:rPr>
          <w:rFonts w:ascii="Times New Roman" w:hAnsi="Times New Roman" w:cs="Times New Roman"/>
          <w:sz w:val="24"/>
          <w:szCs w:val="24"/>
        </w:rPr>
        <w:t>Для здобувачів освіти інклюзивної форми навчання було складено індивідуальну програму розвитку(ІПР), розроблено і затверд</w:t>
      </w:r>
      <w:r w:rsidR="008158E1">
        <w:rPr>
          <w:rFonts w:ascii="Times New Roman" w:hAnsi="Times New Roman" w:cs="Times New Roman"/>
          <w:sz w:val="24"/>
          <w:szCs w:val="24"/>
        </w:rPr>
        <w:t>жено навчальний план для 1-х,2</w:t>
      </w:r>
      <w:r>
        <w:rPr>
          <w:rFonts w:ascii="Times New Roman" w:hAnsi="Times New Roman" w:cs="Times New Roman"/>
          <w:sz w:val="24"/>
          <w:szCs w:val="24"/>
        </w:rPr>
        <w:t>,</w:t>
      </w:r>
      <w:r w:rsidR="008158E1">
        <w:rPr>
          <w:rFonts w:ascii="Times New Roman" w:hAnsi="Times New Roman" w:cs="Times New Roman"/>
          <w:sz w:val="24"/>
          <w:szCs w:val="24"/>
        </w:rPr>
        <w:t xml:space="preserve"> </w:t>
      </w:r>
      <w:r w:rsidR="005871F5">
        <w:rPr>
          <w:rFonts w:ascii="Times New Roman" w:hAnsi="Times New Roman" w:cs="Times New Roman"/>
          <w:sz w:val="24"/>
          <w:szCs w:val="24"/>
        </w:rPr>
        <w:t xml:space="preserve"> 3-А</w:t>
      </w:r>
      <w:r>
        <w:rPr>
          <w:rFonts w:ascii="Times New Roman" w:hAnsi="Times New Roman" w:cs="Times New Roman"/>
          <w:sz w:val="24"/>
          <w:szCs w:val="24"/>
        </w:rPr>
        <w:t>,</w:t>
      </w:r>
      <w:r w:rsidR="008158E1">
        <w:rPr>
          <w:rFonts w:ascii="Times New Roman" w:hAnsi="Times New Roman" w:cs="Times New Roman"/>
          <w:sz w:val="24"/>
          <w:szCs w:val="24"/>
        </w:rPr>
        <w:t xml:space="preserve"> 5-Б, 6-Б, 8, 9</w:t>
      </w:r>
      <w:r>
        <w:rPr>
          <w:rFonts w:ascii="Times New Roman" w:hAnsi="Times New Roman" w:cs="Times New Roman"/>
          <w:sz w:val="24"/>
          <w:szCs w:val="24"/>
        </w:rPr>
        <w:t xml:space="preserve"> класів, де було передбачено години корекційно-</w:t>
      </w:r>
      <w:proofErr w:type="spellStart"/>
      <w:r>
        <w:rPr>
          <w:rFonts w:ascii="Times New Roman" w:hAnsi="Times New Roman" w:cs="Times New Roman"/>
          <w:sz w:val="24"/>
          <w:szCs w:val="24"/>
        </w:rPr>
        <w:t>розвиткових</w:t>
      </w:r>
      <w:proofErr w:type="spellEnd"/>
      <w:r>
        <w:rPr>
          <w:rFonts w:ascii="Times New Roman" w:hAnsi="Times New Roman" w:cs="Times New Roman"/>
          <w:sz w:val="24"/>
          <w:szCs w:val="24"/>
        </w:rPr>
        <w:t xml:space="preserve"> занять в кількості відповідно до висновку ІРЦ (4-6 годин відповідно до нозологій здобувача освіти з особливими освітніми потребами).</w:t>
      </w:r>
    </w:p>
    <w:p w14:paraId="5F567679" w14:textId="77777777" w:rsidR="00D57444" w:rsidRDefault="00D57444" w:rsidP="00064EA3">
      <w:pPr>
        <w:spacing w:after="0"/>
        <w:ind w:firstLine="708"/>
        <w:jc w:val="both"/>
        <w:rPr>
          <w:rFonts w:ascii="Times New Roman" w:hAnsi="Times New Roman" w:cs="Times New Roman"/>
          <w:sz w:val="24"/>
          <w:szCs w:val="24"/>
        </w:rPr>
      </w:pPr>
      <w:r>
        <w:rPr>
          <w:rFonts w:ascii="Times New Roman" w:hAnsi="Times New Roman" w:cs="Times New Roman"/>
          <w:sz w:val="24"/>
          <w:szCs w:val="24"/>
        </w:rPr>
        <w:t>У штатний розпис було введено посади – асистента вчителя</w:t>
      </w:r>
      <w:r w:rsidR="005871F5">
        <w:rPr>
          <w:rFonts w:ascii="Times New Roman" w:hAnsi="Times New Roman" w:cs="Times New Roman"/>
          <w:sz w:val="24"/>
          <w:szCs w:val="24"/>
        </w:rPr>
        <w:t>.</w:t>
      </w:r>
    </w:p>
    <w:p w14:paraId="130BE018" w14:textId="77777777" w:rsidR="00D57444" w:rsidRDefault="00D57444" w:rsidP="00064EA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Асистенти вчителя </w:t>
      </w:r>
      <w:r w:rsidR="008158E1">
        <w:rPr>
          <w:rFonts w:ascii="Times New Roman" w:hAnsi="Times New Roman" w:cs="Times New Roman"/>
          <w:sz w:val="24"/>
          <w:szCs w:val="24"/>
        </w:rPr>
        <w:t xml:space="preserve">Глушко І.Є., </w:t>
      </w:r>
      <w:r>
        <w:rPr>
          <w:rFonts w:ascii="Times New Roman" w:hAnsi="Times New Roman" w:cs="Times New Roman"/>
          <w:sz w:val="24"/>
          <w:szCs w:val="24"/>
        </w:rPr>
        <w:t xml:space="preserve"> </w:t>
      </w:r>
      <w:r w:rsidR="008158E1">
        <w:rPr>
          <w:rFonts w:ascii="Times New Roman" w:hAnsi="Times New Roman" w:cs="Times New Roman"/>
          <w:sz w:val="24"/>
          <w:szCs w:val="24"/>
        </w:rPr>
        <w:t xml:space="preserve">Радчук А.Б., </w:t>
      </w:r>
      <w:r>
        <w:rPr>
          <w:rFonts w:ascii="Times New Roman" w:hAnsi="Times New Roman" w:cs="Times New Roman"/>
          <w:sz w:val="24"/>
          <w:szCs w:val="24"/>
        </w:rPr>
        <w:t xml:space="preserve"> </w:t>
      </w:r>
      <w:r w:rsidR="00F177BA">
        <w:rPr>
          <w:rFonts w:ascii="Times New Roman" w:hAnsi="Times New Roman" w:cs="Times New Roman"/>
          <w:sz w:val="24"/>
          <w:szCs w:val="24"/>
        </w:rPr>
        <w:t xml:space="preserve">Ратушна О.В., </w:t>
      </w:r>
      <w:r>
        <w:rPr>
          <w:rFonts w:ascii="Times New Roman" w:hAnsi="Times New Roman" w:cs="Times New Roman"/>
          <w:sz w:val="24"/>
          <w:szCs w:val="24"/>
        </w:rPr>
        <w:t xml:space="preserve"> </w:t>
      </w:r>
      <w:proofErr w:type="spellStart"/>
      <w:r>
        <w:rPr>
          <w:rFonts w:ascii="Times New Roman" w:hAnsi="Times New Roman" w:cs="Times New Roman"/>
          <w:sz w:val="24"/>
          <w:szCs w:val="24"/>
        </w:rPr>
        <w:t>Циркевич</w:t>
      </w:r>
      <w:proofErr w:type="spellEnd"/>
      <w:r>
        <w:rPr>
          <w:rFonts w:ascii="Times New Roman" w:hAnsi="Times New Roman" w:cs="Times New Roman"/>
          <w:sz w:val="24"/>
          <w:szCs w:val="24"/>
        </w:rPr>
        <w:t xml:space="preserve"> Т.Є.,</w:t>
      </w:r>
      <w:r w:rsidR="00F177BA">
        <w:rPr>
          <w:rFonts w:ascii="Times New Roman" w:hAnsi="Times New Roman" w:cs="Times New Roman"/>
          <w:sz w:val="24"/>
          <w:szCs w:val="24"/>
        </w:rPr>
        <w:t xml:space="preserve"> Павлова О.В., </w:t>
      </w:r>
      <w:r>
        <w:rPr>
          <w:rFonts w:ascii="Times New Roman" w:hAnsi="Times New Roman" w:cs="Times New Roman"/>
          <w:sz w:val="24"/>
          <w:szCs w:val="24"/>
        </w:rPr>
        <w:t xml:space="preserve"> </w:t>
      </w:r>
      <w:proofErr w:type="spellStart"/>
      <w:r>
        <w:rPr>
          <w:rFonts w:ascii="Times New Roman" w:hAnsi="Times New Roman" w:cs="Times New Roman"/>
          <w:sz w:val="24"/>
          <w:szCs w:val="24"/>
        </w:rPr>
        <w:t>Сінчук</w:t>
      </w:r>
      <w:proofErr w:type="spellEnd"/>
      <w:r>
        <w:rPr>
          <w:rFonts w:ascii="Times New Roman" w:hAnsi="Times New Roman" w:cs="Times New Roman"/>
          <w:sz w:val="24"/>
          <w:szCs w:val="24"/>
        </w:rPr>
        <w:t xml:space="preserve"> Т.А., </w:t>
      </w:r>
      <w:r w:rsidR="00F177BA">
        <w:rPr>
          <w:rFonts w:ascii="Times New Roman" w:hAnsi="Times New Roman" w:cs="Times New Roman"/>
          <w:sz w:val="24"/>
          <w:szCs w:val="24"/>
        </w:rPr>
        <w:t>Шмат О.О.</w:t>
      </w:r>
      <w:r>
        <w:rPr>
          <w:rFonts w:ascii="Times New Roman" w:hAnsi="Times New Roman" w:cs="Times New Roman"/>
          <w:sz w:val="24"/>
          <w:szCs w:val="24"/>
        </w:rPr>
        <w:t xml:space="preserve"> відповідно до посадових обов’язків забезпечували:</w:t>
      </w:r>
    </w:p>
    <w:p w14:paraId="49A0ADEB" w14:textId="77777777" w:rsidR="00D57444" w:rsidRDefault="00D57444" w:rsidP="00064EA3">
      <w:pPr>
        <w:pStyle w:val="a4"/>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гнучкий графік відвідування уроків та корекційно-</w:t>
      </w:r>
      <w:proofErr w:type="spellStart"/>
      <w:r>
        <w:rPr>
          <w:rFonts w:ascii="Times New Roman" w:hAnsi="Times New Roman" w:cs="Times New Roman"/>
          <w:sz w:val="24"/>
          <w:szCs w:val="24"/>
        </w:rPr>
        <w:t>розвиткових</w:t>
      </w:r>
      <w:proofErr w:type="spellEnd"/>
      <w:r>
        <w:rPr>
          <w:rFonts w:ascii="Times New Roman" w:hAnsi="Times New Roman" w:cs="Times New Roman"/>
          <w:sz w:val="24"/>
          <w:szCs w:val="24"/>
        </w:rPr>
        <w:t xml:space="preserve"> занять здобувачами освіти з ООП;</w:t>
      </w:r>
    </w:p>
    <w:p w14:paraId="343CE8DD" w14:textId="77777777" w:rsidR="00D57444" w:rsidRDefault="005871F5" w:rsidP="00064EA3">
      <w:pPr>
        <w:pStyle w:val="a4"/>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ведення учнівського порт</w:t>
      </w:r>
      <w:r w:rsidR="00D57444">
        <w:rPr>
          <w:rFonts w:ascii="Times New Roman" w:hAnsi="Times New Roman" w:cs="Times New Roman"/>
          <w:sz w:val="24"/>
          <w:szCs w:val="24"/>
        </w:rPr>
        <w:t>фоліо для відображення навчальних досягнень дитини, розвитку її інтересів;</w:t>
      </w:r>
    </w:p>
    <w:p w14:paraId="1FBE2D9F" w14:textId="77777777" w:rsidR="00D57444" w:rsidRDefault="00D57444" w:rsidP="00064EA3">
      <w:pPr>
        <w:pStyle w:val="a4"/>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психологічний супровід здобувачів освіти з ООП та їх родин здійснювався працівниками психологічної служби школи: психологом Волинець О.В. та соціальним педагогом </w:t>
      </w:r>
      <w:proofErr w:type="spellStart"/>
      <w:r>
        <w:rPr>
          <w:rFonts w:ascii="Times New Roman" w:hAnsi="Times New Roman" w:cs="Times New Roman"/>
          <w:sz w:val="24"/>
          <w:szCs w:val="24"/>
        </w:rPr>
        <w:t>Пухальською</w:t>
      </w:r>
      <w:proofErr w:type="spellEnd"/>
      <w:r>
        <w:rPr>
          <w:rFonts w:ascii="Times New Roman" w:hAnsi="Times New Roman" w:cs="Times New Roman"/>
          <w:sz w:val="24"/>
          <w:szCs w:val="24"/>
        </w:rPr>
        <w:t xml:space="preserve"> Т.В. Діяльність працівників психологічної служби координувалася спеціалістами міського</w:t>
      </w:r>
      <w:r w:rsidRPr="001A5738">
        <w:rPr>
          <w:rFonts w:ascii="Times New Roman" w:hAnsi="Times New Roman" w:cs="Times New Roman"/>
          <w:sz w:val="24"/>
          <w:szCs w:val="24"/>
        </w:rPr>
        <w:t xml:space="preserve"> ІРЦ. </w:t>
      </w:r>
    </w:p>
    <w:p w14:paraId="5DE8DD3D" w14:textId="77777777" w:rsidR="00D57444" w:rsidRDefault="00D57444" w:rsidP="00064EA3">
      <w:pPr>
        <w:spacing w:after="0"/>
        <w:ind w:firstLine="708"/>
        <w:jc w:val="both"/>
        <w:rPr>
          <w:rFonts w:ascii="Times New Roman" w:hAnsi="Times New Roman" w:cs="Times New Roman"/>
          <w:sz w:val="24"/>
          <w:szCs w:val="24"/>
        </w:rPr>
      </w:pPr>
      <w:r>
        <w:rPr>
          <w:rFonts w:ascii="Times New Roman" w:hAnsi="Times New Roman" w:cs="Times New Roman"/>
          <w:sz w:val="24"/>
          <w:szCs w:val="24"/>
        </w:rPr>
        <w:t>Учителі, які працюють в класах з інклюзивною формою навчання, асистенти вчителів, психолог брали участь у постійно діючих семінарах та онлайн-конференціях з питань інклюзивної освіти.</w:t>
      </w:r>
      <w:r w:rsidR="005871F5">
        <w:rPr>
          <w:rFonts w:ascii="Times New Roman" w:hAnsi="Times New Roman" w:cs="Times New Roman"/>
          <w:sz w:val="24"/>
          <w:szCs w:val="24"/>
        </w:rPr>
        <w:t xml:space="preserve"> Також налагоджена тісна співпраця асистентів вчителів, вчителів-</w:t>
      </w:r>
      <w:proofErr w:type="spellStart"/>
      <w:r w:rsidR="005871F5">
        <w:rPr>
          <w:rFonts w:ascii="Times New Roman" w:hAnsi="Times New Roman" w:cs="Times New Roman"/>
          <w:sz w:val="24"/>
          <w:szCs w:val="24"/>
        </w:rPr>
        <w:t>предметників</w:t>
      </w:r>
      <w:proofErr w:type="spellEnd"/>
      <w:r w:rsidR="005871F5">
        <w:rPr>
          <w:rFonts w:ascii="Times New Roman" w:hAnsi="Times New Roman" w:cs="Times New Roman"/>
          <w:sz w:val="24"/>
          <w:szCs w:val="24"/>
        </w:rPr>
        <w:t xml:space="preserve"> із фахівцями Бердичівського ІРЦ. </w:t>
      </w:r>
      <w:proofErr w:type="spellStart"/>
      <w:r w:rsidR="005871F5">
        <w:rPr>
          <w:rFonts w:ascii="Times New Roman" w:hAnsi="Times New Roman" w:cs="Times New Roman"/>
          <w:sz w:val="24"/>
          <w:szCs w:val="24"/>
        </w:rPr>
        <w:t>Неоднаразово</w:t>
      </w:r>
      <w:proofErr w:type="spellEnd"/>
      <w:r w:rsidR="005871F5">
        <w:rPr>
          <w:rFonts w:ascii="Times New Roman" w:hAnsi="Times New Roman" w:cs="Times New Roman"/>
          <w:sz w:val="24"/>
          <w:szCs w:val="24"/>
        </w:rPr>
        <w:t xml:space="preserve"> за методичної підтримки </w:t>
      </w:r>
      <w:proofErr w:type="spellStart"/>
      <w:r w:rsidR="005871F5">
        <w:rPr>
          <w:rFonts w:ascii="Times New Roman" w:hAnsi="Times New Roman" w:cs="Times New Roman"/>
          <w:sz w:val="24"/>
          <w:szCs w:val="24"/>
        </w:rPr>
        <w:t>Червінської</w:t>
      </w:r>
      <w:proofErr w:type="spellEnd"/>
      <w:r w:rsidR="005871F5">
        <w:rPr>
          <w:rFonts w:ascii="Times New Roman" w:hAnsi="Times New Roman" w:cs="Times New Roman"/>
          <w:sz w:val="24"/>
          <w:szCs w:val="24"/>
        </w:rPr>
        <w:t xml:space="preserve"> О</w:t>
      </w:r>
      <w:r w:rsidR="00E83A97">
        <w:rPr>
          <w:rFonts w:ascii="Times New Roman" w:hAnsi="Times New Roman" w:cs="Times New Roman"/>
          <w:sz w:val="24"/>
          <w:szCs w:val="24"/>
        </w:rPr>
        <w:t>.</w:t>
      </w:r>
      <w:r w:rsidR="005871F5">
        <w:rPr>
          <w:rFonts w:ascii="Times New Roman" w:hAnsi="Times New Roman" w:cs="Times New Roman"/>
          <w:sz w:val="24"/>
          <w:szCs w:val="24"/>
        </w:rPr>
        <w:t>Г, Верещак Л.Б.</w:t>
      </w:r>
      <w:r w:rsidR="00E83A97">
        <w:rPr>
          <w:rFonts w:ascii="Times New Roman" w:hAnsi="Times New Roman" w:cs="Times New Roman"/>
          <w:sz w:val="24"/>
          <w:szCs w:val="24"/>
        </w:rPr>
        <w:t xml:space="preserve"> проводилися семінари, круглі столи, надавалися пропозиції та рекомендації щодо поліпшення роботи з дітьми з ООП.</w:t>
      </w:r>
    </w:p>
    <w:p w14:paraId="497C5B01" w14:textId="77777777" w:rsidR="00D57444" w:rsidRDefault="00D57444" w:rsidP="00064EA3">
      <w:pPr>
        <w:spacing w:after="0"/>
        <w:ind w:firstLine="708"/>
        <w:jc w:val="both"/>
        <w:rPr>
          <w:rFonts w:ascii="Times New Roman" w:hAnsi="Times New Roman" w:cs="Times New Roman"/>
          <w:sz w:val="24"/>
          <w:szCs w:val="24"/>
        </w:rPr>
      </w:pPr>
      <w:r>
        <w:rPr>
          <w:rFonts w:ascii="Times New Roman" w:hAnsi="Times New Roman" w:cs="Times New Roman"/>
          <w:sz w:val="24"/>
          <w:szCs w:val="24"/>
        </w:rPr>
        <w:t>Протягом року на засіданнях педагогічної ради та координаційної ради розглядалися питання адаптації дітей з ООП, визначення і пог</w:t>
      </w:r>
      <w:r w:rsidR="00E83A97">
        <w:rPr>
          <w:rFonts w:ascii="Times New Roman" w:hAnsi="Times New Roman" w:cs="Times New Roman"/>
          <w:sz w:val="24"/>
          <w:szCs w:val="24"/>
        </w:rPr>
        <w:t xml:space="preserve">одження аспектів навчання, </w:t>
      </w:r>
      <w:r>
        <w:rPr>
          <w:rFonts w:ascii="Times New Roman" w:hAnsi="Times New Roman" w:cs="Times New Roman"/>
          <w:sz w:val="24"/>
          <w:szCs w:val="24"/>
        </w:rPr>
        <w:t xml:space="preserve"> застосування спеціально підібраних методик, оцінювання навчальних до</w:t>
      </w:r>
      <w:r w:rsidR="00E83A97">
        <w:rPr>
          <w:rFonts w:ascii="Times New Roman" w:hAnsi="Times New Roman" w:cs="Times New Roman"/>
          <w:sz w:val="24"/>
          <w:szCs w:val="24"/>
        </w:rPr>
        <w:t>сягнень здобувачів освіти з ООП</w:t>
      </w:r>
      <w:r>
        <w:rPr>
          <w:rFonts w:ascii="Times New Roman" w:hAnsi="Times New Roman" w:cs="Times New Roman"/>
          <w:sz w:val="24"/>
          <w:szCs w:val="24"/>
        </w:rPr>
        <w:t>, надавалися особисті рекомендації батькам.</w:t>
      </w:r>
    </w:p>
    <w:p w14:paraId="42BC1A24" w14:textId="77777777" w:rsidR="00E83A97" w:rsidRPr="00F177BA" w:rsidRDefault="00D57444" w:rsidP="00F177BA">
      <w:pPr>
        <w:spacing w:after="0"/>
        <w:ind w:firstLine="708"/>
        <w:jc w:val="both"/>
        <w:rPr>
          <w:rFonts w:ascii="Times New Roman" w:hAnsi="Times New Roman" w:cs="Times New Roman"/>
          <w:sz w:val="24"/>
          <w:szCs w:val="24"/>
        </w:rPr>
      </w:pPr>
      <w:r>
        <w:rPr>
          <w:rFonts w:ascii="Times New Roman" w:hAnsi="Times New Roman" w:cs="Times New Roman"/>
          <w:sz w:val="24"/>
          <w:szCs w:val="24"/>
        </w:rPr>
        <w:t>Протягом навчального року здобувачі з ООП залучалися до різноманітних заходів виховного спрямування.</w:t>
      </w:r>
    </w:p>
    <w:p w14:paraId="4543BCAE" w14:textId="77777777" w:rsidR="00D57444" w:rsidRDefault="00D57444" w:rsidP="00064EA3">
      <w:pPr>
        <w:spacing w:after="0"/>
        <w:ind w:firstLine="708"/>
        <w:jc w:val="center"/>
        <w:rPr>
          <w:rFonts w:ascii="Times New Roman" w:hAnsi="Times New Roman" w:cs="Times New Roman"/>
          <w:b/>
          <w:i/>
          <w:sz w:val="24"/>
          <w:szCs w:val="24"/>
        </w:rPr>
      </w:pPr>
      <w:r w:rsidRPr="00EA51C7">
        <w:rPr>
          <w:rFonts w:ascii="Times New Roman" w:hAnsi="Times New Roman" w:cs="Times New Roman"/>
          <w:b/>
          <w:i/>
          <w:sz w:val="24"/>
          <w:szCs w:val="24"/>
        </w:rPr>
        <w:t>Результати роботи НУШ</w:t>
      </w:r>
    </w:p>
    <w:p w14:paraId="52AA44BD" w14:textId="77777777" w:rsidR="00D57444" w:rsidRPr="004B7E0D" w:rsidRDefault="00D57444" w:rsidP="00064EA3">
      <w:pPr>
        <w:spacing w:after="0"/>
        <w:ind w:firstLine="708"/>
        <w:jc w:val="both"/>
        <w:rPr>
          <w:rFonts w:ascii="Times New Roman" w:hAnsi="Times New Roman" w:cs="Times New Roman"/>
          <w:sz w:val="24"/>
          <w:szCs w:val="24"/>
        </w:rPr>
      </w:pPr>
      <w:r w:rsidRPr="004B7E0D">
        <w:rPr>
          <w:rFonts w:ascii="Times New Roman" w:hAnsi="Times New Roman" w:cs="Times New Roman"/>
          <w:sz w:val="24"/>
          <w:szCs w:val="24"/>
        </w:rPr>
        <w:t xml:space="preserve">Відповідно до мети та загальних цілей, окреслених у Державному стандарті початкової освіти, вчителі реалізували визначені завдання у рамках кожної галузі. Результати навчання є внеском у формування ключових компетентностей учнів. </w:t>
      </w:r>
    </w:p>
    <w:p w14:paraId="691BE538" w14:textId="77777777" w:rsidR="00D57444" w:rsidRPr="004B7E0D" w:rsidRDefault="00D57444" w:rsidP="00064EA3">
      <w:pPr>
        <w:spacing w:after="0"/>
        <w:ind w:firstLine="708"/>
        <w:jc w:val="both"/>
        <w:rPr>
          <w:rFonts w:ascii="Times New Roman" w:hAnsi="Times New Roman" w:cs="Times New Roman"/>
          <w:sz w:val="24"/>
          <w:szCs w:val="24"/>
        </w:rPr>
      </w:pPr>
      <w:r w:rsidRPr="004B7E0D">
        <w:rPr>
          <w:rFonts w:ascii="Times New Roman" w:hAnsi="Times New Roman" w:cs="Times New Roman"/>
          <w:sz w:val="24"/>
          <w:szCs w:val="24"/>
        </w:rPr>
        <w:t>Особливістю Нової української школи є організація нового осві</w:t>
      </w:r>
      <w:r w:rsidR="008307D1">
        <w:rPr>
          <w:rFonts w:ascii="Times New Roman" w:hAnsi="Times New Roman" w:cs="Times New Roman"/>
          <w:sz w:val="24"/>
          <w:szCs w:val="24"/>
        </w:rPr>
        <w:t>тнього простору. У кабінетах 1-4</w:t>
      </w:r>
      <w:r w:rsidR="00F177BA">
        <w:rPr>
          <w:rFonts w:ascii="Times New Roman" w:hAnsi="Times New Roman" w:cs="Times New Roman"/>
          <w:sz w:val="24"/>
          <w:szCs w:val="24"/>
        </w:rPr>
        <w:t>-х класів створено 6</w:t>
      </w:r>
      <w:r w:rsidRPr="004B7E0D">
        <w:rPr>
          <w:rFonts w:ascii="Times New Roman" w:hAnsi="Times New Roman" w:cs="Times New Roman"/>
          <w:sz w:val="24"/>
          <w:szCs w:val="24"/>
        </w:rPr>
        <w:t xml:space="preserve"> навчальних осередків: </w:t>
      </w:r>
    </w:p>
    <w:p w14:paraId="6E357806" w14:textId="77777777" w:rsidR="00D57444" w:rsidRPr="004B7E0D" w:rsidRDefault="00D57444" w:rsidP="00064EA3">
      <w:pPr>
        <w:spacing w:after="0"/>
        <w:ind w:firstLine="708"/>
        <w:jc w:val="both"/>
        <w:rPr>
          <w:rFonts w:ascii="Times New Roman" w:hAnsi="Times New Roman" w:cs="Times New Roman"/>
          <w:sz w:val="24"/>
          <w:szCs w:val="24"/>
        </w:rPr>
      </w:pPr>
      <w:r w:rsidRPr="004B7E0D">
        <w:rPr>
          <w:rFonts w:ascii="Times New Roman" w:hAnsi="Times New Roman" w:cs="Times New Roman"/>
          <w:sz w:val="24"/>
          <w:szCs w:val="24"/>
        </w:rPr>
        <w:lastRenderedPageBreak/>
        <w:t xml:space="preserve">- навчально-пізнавальної діяльності (з партами/столами) змінні тематичні осередки(дошки, стенди, дидактичний матеріал); </w:t>
      </w:r>
    </w:p>
    <w:p w14:paraId="144A607D" w14:textId="77777777" w:rsidR="00D57444" w:rsidRPr="004B7E0D" w:rsidRDefault="00D57444" w:rsidP="00064EA3">
      <w:pPr>
        <w:spacing w:after="0"/>
        <w:ind w:firstLine="708"/>
        <w:jc w:val="both"/>
        <w:rPr>
          <w:rFonts w:ascii="Times New Roman" w:hAnsi="Times New Roman" w:cs="Times New Roman"/>
          <w:sz w:val="24"/>
          <w:szCs w:val="24"/>
        </w:rPr>
      </w:pPr>
      <w:r w:rsidRPr="004B7E0D">
        <w:rPr>
          <w:rFonts w:ascii="Times New Roman" w:hAnsi="Times New Roman" w:cs="Times New Roman"/>
          <w:sz w:val="24"/>
          <w:szCs w:val="24"/>
        </w:rPr>
        <w:t xml:space="preserve">- ігри (настільні, інвентар для рухливих ігор); </w:t>
      </w:r>
    </w:p>
    <w:p w14:paraId="04645AE1" w14:textId="77777777" w:rsidR="00D57444" w:rsidRPr="004B7E0D" w:rsidRDefault="00D57444" w:rsidP="00064EA3">
      <w:pPr>
        <w:spacing w:after="0"/>
        <w:ind w:firstLine="708"/>
        <w:jc w:val="both"/>
        <w:rPr>
          <w:rFonts w:ascii="Times New Roman" w:hAnsi="Times New Roman" w:cs="Times New Roman"/>
          <w:sz w:val="24"/>
          <w:szCs w:val="24"/>
        </w:rPr>
      </w:pPr>
      <w:r w:rsidRPr="004B7E0D">
        <w:rPr>
          <w:rFonts w:ascii="Times New Roman" w:hAnsi="Times New Roman" w:cs="Times New Roman"/>
          <w:sz w:val="24"/>
          <w:szCs w:val="24"/>
        </w:rPr>
        <w:t xml:space="preserve">- художньо-творчої діяльності (контейнери для зберігання приладдя та стенд для змінної виставки дитячих робіт); </w:t>
      </w:r>
    </w:p>
    <w:p w14:paraId="18FF1772" w14:textId="77777777" w:rsidR="00D57444" w:rsidRPr="004B7E0D" w:rsidRDefault="00D57444" w:rsidP="00064EA3">
      <w:pPr>
        <w:spacing w:after="0"/>
        <w:ind w:firstLine="708"/>
        <w:jc w:val="both"/>
        <w:rPr>
          <w:rFonts w:ascii="Times New Roman" w:hAnsi="Times New Roman" w:cs="Times New Roman"/>
          <w:sz w:val="24"/>
          <w:szCs w:val="24"/>
        </w:rPr>
      </w:pPr>
      <w:r w:rsidRPr="004B7E0D">
        <w:rPr>
          <w:rFonts w:ascii="Times New Roman" w:hAnsi="Times New Roman" w:cs="Times New Roman"/>
          <w:sz w:val="24"/>
          <w:szCs w:val="24"/>
        </w:rPr>
        <w:t>- куточок живої природи для проведення дослідів (пророщування зерна, спостереження та догляд за рослинами);</w:t>
      </w:r>
    </w:p>
    <w:p w14:paraId="0D33429D" w14:textId="77777777" w:rsidR="00D57444" w:rsidRPr="004B7E0D" w:rsidRDefault="00D57444" w:rsidP="00064EA3">
      <w:pPr>
        <w:spacing w:after="0"/>
        <w:ind w:firstLine="708"/>
        <w:jc w:val="both"/>
        <w:rPr>
          <w:rFonts w:ascii="Times New Roman" w:hAnsi="Times New Roman" w:cs="Times New Roman"/>
          <w:sz w:val="24"/>
          <w:szCs w:val="24"/>
        </w:rPr>
      </w:pPr>
      <w:r w:rsidRPr="004B7E0D">
        <w:rPr>
          <w:rFonts w:ascii="Times New Roman" w:hAnsi="Times New Roman" w:cs="Times New Roman"/>
          <w:sz w:val="24"/>
          <w:szCs w:val="24"/>
        </w:rPr>
        <w:t>- відпочинку (подушками з м’яким покриттям);</w:t>
      </w:r>
    </w:p>
    <w:p w14:paraId="028F3E7B" w14:textId="77777777" w:rsidR="00D57444" w:rsidRPr="004B7E0D" w:rsidRDefault="00D57444" w:rsidP="00064EA3">
      <w:pPr>
        <w:spacing w:after="0"/>
        <w:ind w:firstLine="708"/>
        <w:jc w:val="both"/>
        <w:rPr>
          <w:rFonts w:ascii="Times New Roman" w:hAnsi="Times New Roman" w:cs="Times New Roman"/>
          <w:sz w:val="24"/>
          <w:szCs w:val="24"/>
        </w:rPr>
      </w:pPr>
      <w:r w:rsidRPr="004B7E0D">
        <w:rPr>
          <w:rFonts w:ascii="Times New Roman" w:hAnsi="Times New Roman" w:cs="Times New Roman"/>
          <w:sz w:val="24"/>
          <w:szCs w:val="24"/>
        </w:rPr>
        <w:t xml:space="preserve"> - дитяча класна бібліотека;</w:t>
      </w:r>
    </w:p>
    <w:p w14:paraId="4C5CA610" w14:textId="77777777" w:rsidR="00D57444" w:rsidRPr="004B7E0D" w:rsidRDefault="00D57444" w:rsidP="00064EA3">
      <w:pPr>
        <w:spacing w:after="0"/>
        <w:ind w:firstLine="708"/>
        <w:jc w:val="both"/>
        <w:rPr>
          <w:rFonts w:ascii="Times New Roman" w:hAnsi="Times New Roman" w:cs="Times New Roman"/>
          <w:sz w:val="24"/>
          <w:szCs w:val="24"/>
        </w:rPr>
      </w:pPr>
      <w:r w:rsidRPr="004B7E0D">
        <w:rPr>
          <w:rFonts w:ascii="Times New Roman" w:hAnsi="Times New Roman" w:cs="Times New Roman"/>
          <w:sz w:val="24"/>
          <w:szCs w:val="24"/>
        </w:rPr>
        <w:t xml:space="preserve"> - осередок вчителя (стіл, стілець, ноутбук, полиці/ящики, шафи для зберігання дидактичного матеріалу тощо). </w:t>
      </w:r>
    </w:p>
    <w:p w14:paraId="195B8231" w14:textId="77777777" w:rsidR="00D57444" w:rsidRDefault="00D57444" w:rsidP="00064EA3">
      <w:pPr>
        <w:spacing w:after="0"/>
        <w:ind w:firstLine="708"/>
        <w:jc w:val="both"/>
        <w:rPr>
          <w:rFonts w:ascii="Times New Roman" w:hAnsi="Times New Roman" w:cs="Times New Roman"/>
          <w:sz w:val="24"/>
          <w:szCs w:val="24"/>
        </w:rPr>
      </w:pPr>
      <w:r w:rsidRPr="004B7E0D">
        <w:rPr>
          <w:rFonts w:ascii="Times New Roman" w:hAnsi="Times New Roman" w:cs="Times New Roman"/>
          <w:sz w:val="24"/>
          <w:szCs w:val="24"/>
        </w:rPr>
        <w:t xml:space="preserve">Протягом року основними формами організації освітнього процесу були: віртуальні подорожі, </w:t>
      </w:r>
      <w:proofErr w:type="spellStart"/>
      <w:r w:rsidRPr="004B7E0D">
        <w:rPr>
          <w:rFonts w:ascii="Times New Roman" w:hAnsi="Times New Roman" w:cs="Times New Roman"/>
          <w:sz w:val="24"/>
          <w:szCs w:val="24"/>
        </w:rPr>
        <w:t>уроки</w:t>
      </w:r>
      <w:proofErr w:type="spellEnd"/>
      <w:r w:rsidRPr="004B7E0D">
        <w:rPr>
          <w:rFonts w:ascii="Times New Roman" w:hAnsi="Times New Roman" w:cs="Times New Roman"/>
          <w:sz w:val="24"/>
          <w:szCs w:val="24"/>
        </w:rPr>
        <w:t xml:space="preserve">-квести, </w:t>
      </w:r>
      <w:proofErr w:type="spellStart"/>
      <w:r w:rsidRPr="004B7E0D">
        <w:rPr>
          <w:rFonts w:ascii="Times New Roman" w:hAnsi="Times New Roman" w:cs="Times New Roman"/>
          <w:sz w:val="24"/>
          <w:szCs w:val="24"/>
        </w:rPr>
        <w:t>уроки</w:t>
      </w:r>
      <w:proofErr w:type="spellEnd"/>
      <w:r w:rsidRPr="004B7E0D">
        <w:rPr>
          <w:rFonts w:ascii="Times New Roman" w:hAnsi="Times New Roman" w:cs="Times New Roman"/>
          <w:sz w:val="24"/>
          <w:szCs w:val="24"/>
        </w:rPr>
        <w:t xml:space="preserve">-спектаклі, </w:t>
      </w:r>
      <w:proofErr w:type="spellStart"/>
      <w:r w:rsidRPr="004B7E0D">
        <w:rPr>
          <w:rFonts w:ascii="Times New Roman" w:hAnsi="Times New Roman" w:cs="Times New Roman"/>
          <w:sz w:val="24"/>
          <w:szCs w:val="24"/>
        </w:rPr>
        <w:t>уроки</w:t>
      </w:r>
      <w:proofErr w:type="spellEnd"/>
      <w:r w:rsidRPr="004B7E0D">
        <w:rPr>
          <w:rFonts w:ascii="Times New Roman" w:hAnsi="Times New Roman" w:cs="Times New Roman"/>
          <w:sz w:val="24"/>
          <w:szCs w:val="24"/>
        </w:rPr>
        <w:t>-казки, інтегровані уроки, практичні заняття. Заняття проводилися в малих групах, парах змінного складу. Функції перевірки та оцінювання досягнення компетентностей вчителі виконували під час навчально-практичних за</w:t>
      </w:r>
      <w:r w:rsidR="008307D1">
        <w:rPr>
          <w:rFonts w:ascii="Times New Roman" w:hAnsi="Times New Roman" w:cs="Times New Roman"/>
          <w:sz w:val="24"/>
          <w:szCs w:val="24"/>
        </w:rPr>
        <w:t>нять. Кабінети перших, других,</w:t>
      </w:r>
      <w:r w:rsidRPr="004B7E0D">
        <w:rPr>
          <w:rFonts w:ascii="Times New Roman" w:hAnsi="Times New Roman" w:cs="Times New Roman"/>
          <w:sz w:val="24"/>
          <w:szCs w:val="24"/>
        </w:rPr>
        <w:t xml:space="preserve"> третіх</w:t>
      </w:r>
      <w:r w:rsidR="008307D1">
        <w:rPr>
          <w:rFonts w:ascii="Times New Roman" w:hAnsi="Times New Roman" w:cs="Times New Roman"/>
          <w:sz w:val="24"/>
          <w:szCs w:val="24"/>
        </w:rPr>
        <w:t xml:space="preserve"> та четвертих </w:t>
      </w:r>
      <w:r w:rsidRPr="004B7E0D">
        <w:rPr>
          <w:rFonts w:ascii="Times New Roman" w:hAnsi="Times New Roman" w:cs="Times New Roman"/>
          <w:sz w:val="24"/>
          <w:szCs w:val="24"/>
        </w:rPr>
        <w:t xml:space="preserve"> класів оснащені необхідними методичними матеріалами, ноутбуками, принтерами</w:t>
      </w:r>
      <w:r>
        <w:rPr>
          <w:rFonts w:ascii="Times New Roman" w:hAnsi="Times New Roman" w:cs="Times New Roman"/>
          <w:sz w:val="24"/>
          <w:szCs w:val="24"/>
        </w:rPr>
        <w:t>.</w:t>
      </w:r>
      <w:r w:rsidRPr="004B7E0D">
        <w:rPr>
          <w:rFonts w:ascii="Times New Roman" w:hAnsi="Times New Roman" w:cs="Times New Roman"/>
          <w:sz w:val="24"/>
          <w:szCs w:val="24"/>
        </w:rPr>
        <w:t xml:space="preserve"> </w:t>
      </w:r>
    </w:p>
    <w:p w14:paraId="669E5C21" w14:textId="77777777" w:rsidR="00D57444" w:rsidRPr="004B7E0D" w:rsidRDefault="008307D1" w:rsidP="00064EA3">
      <w:pPr>
        <w:spacing w:after="0"/>
        <w:ind w:firstLine="708"/>
        <w:jc w:val="both"/>
        <w:rPr>
          <w:rFonts w:ascii="Times New Roman" w:hAnsi="Times New Roman" w:cs="Times New Roman"/>
          <w:sz w:val="24"/>
          <w:szCs w:val="24"/>
        </w:rPr>
      </w:pPr>
      <w:r>
        <w:rPr>
          <w:rFonts w:ascii="Times New Roman" w:hAnsi="Times New Roman" w:cs="Times New Roman"/>
          <w:sz w:val="24"/>
          <w:szCs w:val="24"/>
        </w:rPr>
        <w:t>Щоденно навчання у 1-4</w:t>
      </w:r>
      <w:r w:rsidR="00D57444" w:rsidRPr="004B7E0D">
        <w:rPr>
          <w:rFonts w:ascii="Times New Roman" w:hAnsi="Times New Roman" w:cs="Times New Roman"/>
          <w:sz w:val="24"/>
          <w:szCs w:val="24"/>
        </w:rPr>
        <w:t xml:space="preserve"> класах розпочиналося із ранкових зустрічей, на яких учні ділилися своїми враженнями, настроєм, щоденними новинами. Це дуже важливий елемент, спрямований на розвиток співпраці, емоційного інтелекту і вміння працювати в команді.</w:t>
      </w:r>
    </w:p>
    <w:p w14:paraId="64413F05" w14:textId="77777777" w:rsidR="00D57444" w:rsidRPr="004B7E0D" w:rsidRDefault="00D57444" w:rsidP="00064EA3">
      <w:pPr>
        <w:spacing w:after="0"/>
        <w:ind w:firstLine="708"/>
        <w:jc w:val="both"/>
        <w:rPr>
          <w:rFonts w:ascii="Times New Roman" w:hAnsi="Times New Roman" w:cs="Times New Roman"/>
          <w:sz w:val="24"/>
          <w:szCs w:val="24"/>
        </w:rPr>
      </w:pPr>
      <w:r w:rsidRPr="004B7E0D">
        <w:rPr>
          <w:rFonts w:ascii="Times New Roman" w:hAnsi="Times New Roman" w:cs="Times New Roman"/>
          <w:sz w:val="24"/>
          <w:szCs w:val="24"/>
        </w:rPr>
        <w:t xml:space="preserve"> Вітання, цікаве подання матеріалу, групова робота, ігри та завдання розвивального характеру, диференційований підхід до кожного учня допомагають згуртувати дитячий колектив, сприяють розвитку навичок спілкування, логічного мислення молодших школярів, їхньої творчої уяви, самостійності.</w:t>
      </w:r>
    </w:p>
    <w:p w14:paraId="361B8546" w14:textId="77777777" w:rsidR="00D57444" w:rsidRPr="004B7E0D" w:rsidRDefault="00D57444" w:rsidP="00064EA3">
      <w:pPr>
        <w:spacing w:after="0"/>
        <w:ind w:firstLine="708"/>
        <w:jc w:val="both"/>
        <w:rPr>
          <w:rFonts w:ascii="Times New Roman" w:hAnsi="Times New Roman" w:cs="Times New Roman"/>
          <w:sz w:val="24"/>
          <w:szCs w:val="24"/>
        </w:rPr>
      </w:pPr>
      <w:r w:rsidRPr="004B7E0D">
        <w:rPr>
          <w:rFonts w:ascii="Times New Roman" w:hAnsi="Times New Roman" w:cs="Times New Roman"/>
          <w:sz w:val="24"/>
          <w:szCs w:val="24"/>
        </w:rPr>
        <w:t xml:space="preserve"> Діти використовували отримані знання у пошуково – дослідницькій практиці та науково-пізнавальній діяльності, що передбачає активну участь учнів у реалізації </w:t>
      </w:r>
      <w:proofErr w:type="spellStart"/>
      <w:r w:rsidRPr="004B7E0D">
        <w:rPr>
          <w:rFonts w:ascii="Times New Roman" w:hAnsi="Times New Roman" w:cs="Times New Roman"/>
          <w:sz w:val="24"/>
          <w:szCs w:val="24"/>
        </w:rPr>
        <w:t>проєктів</w:t>
      </w:r>
      <w:proofErr w:type="spellEnd"/>
      <w:r w:rsidRPr="004B7E0D">
        <w:rPr>
          <w:rFonts w:ascii="Times New Roman" w:hAnsi="Times New Roman" w:cs="Times New Roman"/>
          <w:sz w:val="24"/>
          <w:szCs w:val="24"/>
        </w:rPr>
        <w:t>, еколо</w:t>
      </w:r>
      <w:r>
        <w:rPr>
          <w:rFonts w:ascii="Times New Roman" w:hAnsi="Times New Roman" w:cs="Times New Roman"/>
          <w:sz w:val="24"/>
          <w:szCs w:val="24"/>
        </w:rPr>
        <w:t>гічних акцій і виховних заходів.</w:t>
      </w:r>
      <w:r w:rsidRPr="004B7E0D">
        <w:rPr>
          <w:rFonts w:ascii="Times New Roman" w:hAnsi="Times New Roman" w:cs="Times New Roman"/>
          <w:sz w:val="24"/>
          <w:szCs w:val="24"/>
        </w:rPr>
        <w:t xml:space="preserve"> </w:t>
      </w:r>
    </w:p>
    <w:p w14:paraId="58D49BD4" w14:textId="77777777" w:rsidR="00D57444" w:rsidRDefault="00D57444" w:rsidP="00064EA3">
      <w:pPr>
        <w:spacing w:after="0"/>
        <w:ind w:firstLine="708"/>
        <w:jc w:val="both"/>
        <w:rPr>
          <w:rFonts w:ascii="Times New Roman" w:hAnsi="Times New Roman" w:cs="Times New Roman"/>
          <w:sz w:val="24"/>
          <w:szCs w:val="24"/>
        </w:rPr>
      </w:pPr>
      <w:r w:rsidRPr="004B7E0D">
        <w:rPr>
          <w:rFonts w:ascii="Times New Roman" w:hAnsi="Times New Roman" w:cs="Times New Roman"/>
          <w:sz w:val="24"/>
          <w:szCs w:val="24"/>
        </w:rPr>
        <w:t xml:space="preserve">Урізноманітнювати діяльність допомагають нові засоби навчання. Наприклад, ЛЕГО-конструктор – гарна альтернатива рахунковим паличкам, фішкам для звукового аналізу. “Родзинка” ЛЕГО в тому, що дитина поєднує розумові та практичні дії. Учні, виконуючи веселі завдання, тренують пам’ять, розвивають моторику і мислять творчо. </w:t>
      </w:r>
    </w:p>
    <w:p w14:paraId="6F6B0634" w14:textId="77777777" w:rsidR="00D57444" w:rsidRPr="004B7E0D" w:rsidRDefault="00D57444" w:rsidP="00064EA3">
      <w:pPr>
        <w:spacing w:after="0"/>
        <w:ind w:firstLine="708"/>
        <w:jc w:val="both"/>
        <w:rPr>
          <w:rFonts w:ascii="Times New Roman" w:hAnsi="Times New Roman" w:cs="Times New Roman"/>
          <w:sz w:val="24"/>
          <w:szCs w:val="24"/>
        </w:rPr>
      </w:pPr>
      <w:r w:rsidRPr="004B7E0D">
        <w:rPr>
          <w:rFonts w:ascii="Times New Roman" w:hAnsi="Times New Roman" w:cs="Times New Roman"/>
          <w:sz w:val="24"/>
          <w:szCs w:val="24"/>
        </w:rPr>
        <w:t xml:space="preserve">Утілюючи ідеї педагогіки партнерства, вчителі використовували в своїй роботі не лише стандартні методи організації освітнього процесу, а й більшою мірою виявляли ініціативу і спрямовували навчання і виховання, щоб дитина була постійно залучена до спільної діяльності. Як інструменти педагогіки партнерства були використані цікаві і захопливі розповіді, відверті бесіди, справедливі і незалежні оцінки (рефлексія, заохочення творчих успіхів, особистий приклад, спільний пошук рішень, суспільно корисні справи, благодійні акції) . </w:t>
      </w:r>
    </w:p>
    <w:p w14:paraId="77D9F232" w14:textId="77777777" w:rsidR="00D57444" w:rsidRPr="004B7E0D" w:rsidRDefault="00D57444" w:rsidP="00064EA3">
      <w:pPr>
        <w:spacing w:after="0"/>
        <w:ind w:firstLine="708"/>
        <w:jc w:val="both"/>
        <w:rPr>
          <w:rFonts w:ascii="Times New Roman" w:hAnsi="Times New Roman" w:cs="Times New Roman"/>
          <w:sz w:val="24"/>
          <w:szCs w:val="24"/>
        </w:rPr>
      </w:pPr>
      <w:r w:rsidRPr="004B7E0D">
        <w:rPr>
          <w:rFonts w:ascii="Times New Roman" w:hAnsi="Times New Roman" w:cs="Times New Roman"/>
          <w:sz w:val="24"/>
          <w:szCs w:val="24"/>
        </w:rPr>
        <w:t>Протягом року була проведена робота з батьківською громадою:</w:t>
      </w:r>
    </w:p>
    <w:p w14:paraId="7F2D6B5C" w14:textId="77777777" w:rsidR="00D57444" w:rsidRPr="004B7E0D" w:rsidRDefault="00D57444" w:rsidP="00064EA3">
      <w:pPr>
        <w:spacing w:after="0"/>
        <w:ind w:firstLine="708"/>
        <w:jc w:val="both"/>
        <w:rPr>
          <w:rFonts w:ascii="Times New Roman" w:hAnsi="Times New Roman" w:cs="Times New Roman"/>
          <w:sz w:val="24"/>
          <w:szCs w:val="24"/>
        </w:rPr>
      </w:pPr>
      <w:r w:rsidRPr="004B7E0D">
        <w:rPr>
          <w:rFonts w:ascii="Times New Roman" w:hAnsi="Times New Roman" w:cs="Times New Roman"/>
          <w:sz w:val="24"/>
          <w:szCs w:val="24"/>
        </w:rPr>
        <w:t xml:space="preserve"> 1. Ознайомили батьків з регламентом (онлайн).</w:t>
      </w:r>
    </w:p>
    <w:p w14:paraId="0C7CAABA" w14:textId="77777777" w:rsidR="00D57444" w:rsidRPr="004B7E0D" w:rsidRDefault="00D57444" w:rsidP="00064EA3">
      <w:pPr>
        <w:spacing w:after="0"/>
        <w:ind w:firstLine="708"/>
        <w:jc w:val="both"/>
        <w:rPr>
          <w:rFonts w:ascii="Times New Roman" w:hAnsi="Times New Roman" w:cs="Times New Roman"/>
          <w:sz w:val="24"/>
          <w:szCs w:val="24"/>
        </w:rPr>
      </w:pPr>
      <w:r w:rsidRPr="004B7E0D">
        <w:rPr>
          <w:rFonts w:ascii="Times New Roman" w:hAnsi="Times New Roman" w:cs="Times New Roman"/>
          <w:sz w:val="24"/>
          <w:szCs w:val="24"/>
        </w:rPr>
        <w:t xml:space="preserve"> 2. Обговорення </w:t>
      </w:r>
      <w:proofErr w:type="spellStart"/>
      <w:r w:rsidRPr="004B7E0D">
        <w:rPr>
          <w:rFonts w:ascii="Times New Roman" w:hAnsi="Times New Roman" w:cs="Times New Roman"/>
          <w:sz w:val="24"/>
          <w:szCs w:val="24"/>
        </w:rPr>
        <w:t>Антибулінгового</w:t>
      </w:r>
      <w:proofErr w:type="spellEnd"/>
      <w:r w:rsidRPr="004B7E0D">
        <w:rPr>
          <w:rFonts w:ascii="Times New Roman" w:hAnsi="Times New Roman" w:cs="Times New Roman"/>
          <w:sz w:val="24"/>
          <w:szCs w:val="24"/>
        </w:rPr>
        <w:t xml:space="preserve"> закону (онлайн). </w:t>
      </w:r>
    </w:p>
    <w:p w14:paraId="25AE5041" w14:textId="77777777" w:rsidR="00D57444" w:rsidRPr="004B7E0D" w:rsidRDefault="00D57444" w:rsidP="00064EA3">
      <w:pPr>
        <w:spacing w:after="0"/>
        <w:ind w:firstLine="708"/>
        <w:jc w:val="both"/>
        <w:rPr>
          <w:rFonts w:ascii="Times New Roman" w:hAnsi="Times New Roman" w:cs="Times New Roman"/>
          <w:sz w:val="24"/>
          <w:szCs w:val="24"/>
        </w:rPr>
      </w:pPr>
      <w:r w:rsidRPr="004B7E0D">
        <w:rPr>
          <w:rFonts w:ascii="Times New Roman" w:hAnsi="Times New Roman" w:cs="Times New Roman"/>
          <w:sz w:val="24"/>
          <w:szCs w:val="24"/>
        </w:rPr>
        <w:t>3. Організація харчування (онлайн).</w:t>
      </w:r>
    </w:p>
    <w:p w14:paraId="2B49874F" w14:textId="77777777" w:rsidR="00D57444" w:rsidRPr="004B7E0D" w:rsidRDefault="00D57444" w:rsidP="00064EA3">
      <w:pPr>
        <w:spacing w:after="0"/>
        <w:ind w:firstLine="708"/>
        <w:jc w:val="both"/>
        <w:rPr>
          <w:rFonts w:ascii="Times New Roman" w:hAnsi="Times New Roman" w:cs="Times New Roman"/>
          <w:sz w:val="24"/>
          <w:szCs w:val="24"/>
        </w:rPr>
      </w:pPr>
      <w:r w:rsidRPr="004B7E0D">
        <w:rPr>
          <w:rFonts w:ascii="Times New Roman" w:hAnsi="Times New Roman" w:cs="Times New Roman"/>
          <w:sz w:val="24"/>
          <w:szCs w:val="24"/>
        </w:rPr>
        <w:t xml:space="preserve"> 4. Оцінювання навчання учнів 3</w:t>
      </w:r>
      <w:r w:rsidR="008307D1">
        <w:rPr>
          <w:rFonts w:ascii="Times New Roman" w:hAnsi="Times New Roman" w:cs="Times New Roman"/>
          <w:sz w:val="24"/>
          <w:szCs w:val="24"/>
        </w:rPr>
        <w:t>-4</w:t>
      </w:r>
      <w:r w:rsidR="00F177BA">
        <w:rPr>
          <w:rFonts w:ascii="Times New Roman" w:hAnsi="Times New Roman" w:cs="Times New Roman"/>
          <w:sz w:val="24"/>
          <w:szCs w:val="24"/>
        </w:rPr>
        <w:t>, 5</w:t>
      </w:r>
      <w:r w:rsidRPr="004B7E0D">
        <w:rPr>
          <w:rFonts w:ascii="Times New Roman" w:hAnsi="Times New Roman" w:cs="Times New Roman"/>
          <w:sz w:val="24"/>
          <w:szCs w:val="24"/>
        </w:rPr>
        <w:t xml:space="preserve"> класів НУШ (онлайн). </w:t>
      </w:r>
    </w:p>
    <w:p w14:paraId="3ED8B64B" w14:textId="77777777" w:rsidR="00D57444" w:rsidRPr="004B7E0D" w:rsidRDefault="00D57444" w:rsidP="00064EA3">
      <w:pPr>
        <w:spacing w:after="0"/>
        <w:ind w:firstLine="708"/>
        <w:jc w:val="both"/>
        <w:rPr>
          <w:rFonts w:ascii="Times New Roman" w:hAnsi="Times New Roman" w:cs="Times New Roman"/>
          <w:sz w:val="24"/>
          <w:szCs w:val="24"/>
        </w:rPr>
      </w:pPr>
      <w:r w:rsidRPr="004B7E0D">
        <w:rPr>
          <w:rFonts w:ascii="Times New Roman" w:hAnsi="Times New Roman" w:cs="Times New Roman"/>
          <w:sz w:val="24"/>
          <w:szCs w:val="24"/>
        </w:rPr>
        <w:t xml:space="preserve">5. Опитування щодо якості підручників та навчальних посібників для НУШ (онлайн). </w:t>
      </w:r>
    </w:p>
    <w:p w14:paraId="1AD637DC" w14:textId="77777777" w:rsidR="00D57444" w:rsidRPr="004B7E0D" w:rsidRDefault="00D57444" w:rsidP="00064EA3">
      <w:pPr>
        <w:spacing w:after="0"/>
        <w:ind w:firstLine="708"/>
        <w:jc w:val="both"/>
        <w:rPr>
          <w:rFonts w:ascii="Times New Roman" w:hAnsi="Times New Roman" w:cs="Times New Roman"/>
          <w:sz w:val="24"/>
          <w:szCs w:val="24"/>
        </w:rPr>
      </w:pPr>
      <w:r w:rsidRPr="004B7E0D">
        <w:rPr>
          <w:rFonts w:ascii="Times New Roman" w:hAnsi="Times New Roman" w:cs="Times New Roman"/>
          <w:sz w:val="24"/>
          <w:szCs w:val="24"/>
        </w:rPr>
        <w:t xml:space="preserve">6. Організація дистанційного навчання (онлайн).  </w:t>
      </w:r>
    </w:p>
    <w:p w14:paraId="2729B9E1" w14:textId="77777777" w:rsidR="00D57444" w:rsidRPr="004B7E0D" w:rsidRDefault="00D57444" w:rsidP="00064EA3">
      <w:pPr>
        <w:spacing w:after="0"/>
        <w:ind w:firstLine="708"/>
        <w:jc w:val="both"/>
        <w:rPr>
          <w:rFonts w:ascii="Times New Roman" w:hAnsi="Times New Roman" w:cs="Times New Roman"/>
          <w:sz w:val="24"/>
          <w:szCs w:val="24"/>
        </w:rPr>
      </w:pPr>
      <w:r w:rsidRPr="004B7E0D">
        <w:rPr>
          <w:rFonts w:ascii="Times New Roman" w:hAnsi="Times New Roman" w:cs="Times New Roman"/>
          <w:sz w:val="24"/>
          <w:szCs w:val="24"/>
        </w:rPr>
        <w:t>У здійсненні виховного процесу брали до уваги такі організаційні орієнтири:</w:t>
      </w:r>
    </w:p>
    <w:p w14:paraId="06CCC71B" w14:textId="77777777" w:rsidR="00D57444" w:rsidRPr="004B7E0D" w:rsidRDefault="00D57444" w:rsidP="00064EA3">
      <w:pPr>
        <w:spacing w:after="0"/>
        <w:ind w:firstLine="708"/>
        <w:jc w:val="both"/>
        <w:rPr>
          <w:rFonts w:ascii="Times New Roman" w:hAnsi="Times New Roman" w:cs="Times New Roman"/>
          <w:sz w:val="24"/>
          <w:szCs w:val="24"/>
        </w:rPr>
      </w:pPr>
      <w:r w:rsidRPr="004B7E0D">
        <w:rPr>
          <w:rFonts w:ascii="Times New Roman" w:hAnsi="Times New Roman" w:cs="Times New Roman"/>
          <w:sz w:val="24"/>
          <w:szCs w:val="24"/>
        </w:rPr>
        <w:t xml:space="preserve"> • до створення виховного середовища залучається весь колектив школи; </w:t>
      </w:r>
    </w:p>
    <w:p w14:paraId="78FF0C87" w14:textId="77777777" w:rsidR="00D57444" w:rsidRPr="004B7E0D" w:rsidRDefault="00D57444" w:rsidP="00064EA3">
      <w:pPr>
        <w:spacing w:after="0"/>
        <w:ind w:firstLine="708"/>
        <w:jc w:val="both"/>
        <w:rPr>
          <w:rFonts w:ascii="Times New Roman" w:hAnsi="Times New Roman" w:cs="Times New Roman"/>
          <w:sz w:val="24"/>
          <w:szCs w:val="24"/>
        </w:rPr>
      </w:pPr>
      <w:r w:rsidRPr="004B7E0D">
        <w:rPr>
          <w:rFonts w:ascii="Times New Roman" w:hAnsi="Times New Roman" w:cs="Times New Roman"/>
          <w:sz w:val="24"/>
          <w:szCs w:val="24"/>
        </w:rPr>
        <w:lastRenderedPageBreak/>
        <w:t xml:space="preserve">• у плануванні діяльності враховували індивідуальні нахили і здібності кожної дитини, створюючи належні умови для їх реалізації; </w:t>
      </w:r>
    </w:p>
    <w:p w14:paraId="6B90A04F" w14:textId="77777777" w:rsidR="00D57444" w:rsidRPr="004B7E0D" w:rsidRDefault="00D57444" w:rsidP="00064EA3">
      <w:pPr>
        <w:spacing w:after="0"/>
        <w:ind w:firstLine="708"/>
        <w:jc w:val="both"/>
        <w:rPr>
          <w:rFonts w:ascii="Times New Roman" w:hAnsi="Times New Roman" w:cs="Times New Roman"/>
          <w:sz w:val="24"/>
          <w:szCs w:val="24"/>
        </w:rPr>
      </w:pPr>
      <w:r w:rsidRPr="004B7E0D">
        <w:rPr>
          <w:rFonts w:ascii="Times New Roman" w:hAnsi="Times New Roman" w:cs="Times New Roman"/>
          <w:sz w:val="24"/>
          <w:szCs w:val="24"/>
        </w:rPr>
        <w:t xml:space="preserve"> співробітництво з позашкільними закладами освіти (</w:t>
      </w:r>
      <w:r>
        <w:rPr>
          <w:rFonts w:ascii="Times New Roman" w:hAnsi="Times New Roman" w:cs="Times New Roman"/>
          <w:sz w:val="24"/>
          <w:szCs w:val="24"/>
        </w:rPr>
        <w:t>Центр позашкільної освіти</w:t>
      </w:r>
      <w:r w:rsidRPr="004B7E0D">
        <w:rPr>
          <w:rFonts w:ascii="Times New Roman" w:hAnsi="Times New Roman" w:cs="Times New Roman"/>
          <w:sz w:val="24"/>
          <w:szCs w:val="24"/>
        </w:rPr>
        <w:t xml:space="preserve">). </w:t>
      </w:r>
    </w:p>
    <w:p w14:paraId="2662EDE9" w14:textId="77777777" w:rsidR="00D57444" w:rsidRPr="004B7E0D" w:rsidRDefault="00D57444" w:rsidP="00064EA3">
      <w:pPr>
        <w:spacing w:after="0"/>
        <w:ind w:firstLine="708"/>
        <w:jc w:val="both"/>
        <w:rPr>
          <w:rFonts w:ascii="Times New Roman" w:hAnsi="Times New Roman" w:cs="Times New Roman"/>
          <w:sz w:val="24"/>
          <w:szCs w:val="24"/>
        </w:rPr>
      </w:pPr>
      <w:r w:rsidRPr="004B7E0D">
        <w:rPr>
          <w:rFonts w:ascii="Times New Roman" w:hAnsi="Times New Roman" w:cs="Times New Roman"/>
          <w:sz w:val="24"/>
          <w:szCs w:val="24"/>
        </w:rPr>
        <w:t xml:space="preserve">• активне залучення до співпраці психологів і соціальних педагогів; </w:t>
      </w:r>
    </w:p>
    <w:p w14:paraId="3C4DDD2F" w14:textId="77777777" w:rsidR="00D57444" w:rsidRPr="004B7E0D" w:rsidRDefault="00D57444" w:rsidP="00064EA3">
      <w:pPr>
        <w:spacing w:after="0"/>
        <w:ind w:firstLine="708"/>
        <w:jc w:val="both"/>
        <w:rPr>
          <w:rFonts w:ascii="Times New Roman" w:hAnsi="Times New Roman" w:cs="Times New Roman"/>
          <w:sz w:val="24"/>
          <w:szCs w:val="24"/>
        </w:rPr>
      </w:pPr>
      <w:r w:rsidRPr="004B7E0D">
        <w:rPr>
          <w:rFonts w:ascii="Times New Roman" w:hAnsi="Times New Roman" w:cs="Times New Roman"/>
          <w:sz w:val="24"/>
          <w:szCs w:val="24"/>
        </w:rPr>
        <w:t>• налагодження постійного діалогу з батьківською спільнотою (онлайн). Освітній процес у початковій школі здійснювався з використанням сучасних наукових психолого-педагогічних досягнень:</w:t>
      </w:r>
    </w:p>
    <w:p w14:paraId="122B303D" w14:textId="77777777" w:rsidR="00D57444" w:rsidRPr="004B7E0D" w:rsidRDefault="00D57444" w:rsidP="00064EA3">
      <w:pPr>
        <w:spacing w:after="0"/>
        <w:ind w:firstLine="708"/>
        <w:jc w:val="both"/>
        <w:rPr>
          <w:rFonts w:ascii="Times New Roman" w:hAnsi="Times New Roman" w:cs="Times New Roman"/>
          <w:sz w:val="24"/>
          <w:szCs w:val="24"/>
        </w:rPr>
      </w:pPr>
      <w:r w:rsidRPr="004B7E0D">
        <w:rPr>
          <w:rFonts w:ascii="Times New Roman" w:hAnsi="Times New Roman" w:cs="Times New Roman"/>
          <w:sz w:val="24"/>
          <w:szCs w:val="24"/>
        </w:rPr>
        <w:t xml:space="preserve"> • дослідження особливостей комунікації дітей в класах; </w:t>
      </w:r>
    </w:p>
    <w:p w14:paraId="1DE657AC" w14:textId="77777777" w:rsidR="00D57444" w:rsidRPr="004B7E0D" w:rsidRDefault="00D57444" w:rsidP="00064EA3">
      <w:pPr>
        <w:spacing w:after="0"/>
        <w:ind w:firstLine="708"/>
        <w:jc w:val="both"/>
        <w:rPr>
          <w:rFonts w:ascii="Times New Roman" w:hAnsi="Times New Roman" w:cs="Times New Roman"/>
          <w:sz w:val="24"/>
          <w:szCs w:val="24"/>
        </w:rPr>
      </w:pPr>
      <w:r w:rsidRPr="004B7E0D">
        <w:rPr>
          <w:rFonts w:ascii="Times New Roman" w:hAnsi="Times New Roman" w:cs="Times New Roman"/>
          <w:sz w:val="24"/>
          <w:szCs w:val="24"/>
        </w:rPr>
        <w:t xml:space="preserve">• вивчення рівня адаптації першокласників, виявлення особливостей розвитку соціалізації та емоційного стану дітей (3-4 класи); </w:t>
      </w:r>
    </w:p>
    <w:p w14:paraId="28BE2E36" w14:textId="77777777" w:rsidR="00D57444" w:rsidRPr="004B7E0D" w:rsidRDefault="00D57444" w:rsidP="00064EA3">
      <w:pPr>
        <w:spacing w:after="0"/>
        <w:ind w:firstLine="708"/>
        <w:jc w:val="both"/>
        <w:rPr>
          <w:rFonts w:ascii="Times New Roman" w:hAnsi="Times New Roman" w:cs="Times New Roman"/>
          <w:sz w:val="24"/>
          <w:szCs w:val="24"/>
        </w:rPr>
      </w:pPr>
      <w:r w:rsidRPr="004B7E0D">
        <w:rPr>
          <w:rFonts w:ascii="Times New Roman" w:hAnsi="Times New Roman" w:cs="Times New Roman"/>
          <w:sz w:val="24"/>
          <w:szCs w:val="24"/>
        </w:rPr>
        <w:t>• проведення ігрових розвивальних занять, направлених на розвиток комунікативних навичок, згуртованості колективів, розвитку емпатії у дітей;</w:t>
      </w:r>
    </w:p>
    <w:p w14:paraId="22FFA775" w14:textId="77777777" w:rsidR="00D57444" w:rsidRDefault="00D57444" w:rsidP="00F177BA">
      <w:pPr>
        <w:spacing w:after="0"/>
        <w:ind w:firstLine="708"/>
        <w:jc w:val="both"/>
        <w:rPr>
          <w:rFonts w:ascii="Times New Roman" w:hAnsi="Times New Roman" w:cs="Times New Roman"/>
          <w:sz w:val="24"/>
          <w:szCs w:val="24"/>
        </w:rPr>
      </w:pPr>
      <w:r w:rsidRPr="004B7E0D">
        <w:rPr>
          <w:rFonts w:ascii="Times New Roman" w:hAnsi="Times New Roman" w:cs="Times New Roman"/>
          <w:sz w:val="24"/>
          <w:szCs w:val="24"/>
        </w:rPr>
        <w:t xml:space="preserve"> • в класах з інклюзивним навчанням проводилися заняття з метою розвитку соціалізації, дрібної моторики руки, емоційного розвитку; проводились консультування батьків (за запитом), заняття з учнями – діагностичні і розвивальні (за запитом педагогів і батьків). </w:t>
      </w:r>
    </w:p>
    <w:p w14:paraId="44C8052D" w14:textId="77777777" w:rsidR="00D57444" w:rsidRPr="004B7E0D" w:rsidRDefault="00D57444" w:rsidP="00064EA3">
      <w:pPr>
        <w:spacing w:after="0"/>
        <w:ind w:firstLine="708"/>
        <w:jc w:val="both"/>
        <w:rPr>
          <w:rFonts w:ascii="Times New Roman" w:hAnsi="Times New Roman" w:cs="Times New Roman"/>
          <w:sz w:val="24"/>
          <w:szCs w:val="24"/>
        </w:rPr>
      </w:pPr>
      <w:r w:rsidRPr="004B7E0D">
        <w:rPr>
          <w:rFonts w:ascii="Times New Roman" w:hAnsi="Times New Roman" w:cs="Times New Roman"/>
          <w:sz w:val="24"/>
          <w:szCs w:val="24"/>
        </w:rPr>
        <w:t xml:space="preserve">Форми роботи з педагогічними працівниками: </w:t>
      </w:r>
    </w:p>
    <w:p w14:paraId="487B68BD" w14:textId="77777777" w:rsidR="00D57444" w:rsidRPr="004B7E0D" w:rsidRDefault="00D57444" w:rsidP="00064EA3">
      <w:pPr>
        <w:spacing w:after="0"/>
        <w:ind w:firstLine="708"/>
        <w:jc w:val="both"/>
        <w:rPr>
          <w:rFonts w:ascii="Times New Roman" w:hAnsi="Times New Roman" w:cs="Times New Roman"/>
          <w:sz w:val="24"/>
          <w:szCs w:val="24"/>
        </w:rPr>
      </w:pPr>
      <w:r w:rsidRPr="004B7E0D">
        <w:rPr>
          <w:rFonts w:ascii="Times New Roman" w:hAnsi="Times New Roman" w:cs="Times New Roman"/>
          <w:sz w:val="24"/>
          <w:szCs w:val="24"/>
        </w:rPr>
        <w:t xml:space="preserve">• проводились засідання методичного об’єднання: </w:t>
      </w:r>
    </w:p>
    <w:p w14:paraId="416DE8E3" w14:textId="77777777" w:rsidR="00D57444" w:rsidRPr="004B7E0D" w:rsidRDefault="00D57444" w:rsidP="00064EA3">
      <w:pPr>
        <w:spacing w:after="0"/>
        <w:ind w:firstLine="708"/>
        <w:jc w:val="both"/>
        <w:rPr>
          <w:rFonts w:ascii="Times New Roman" w:hAnsi="Times New Roman" w:cs="Times New Roman"/>
          <w:sz w:val="24"/>
          <w:szCs w:val="24"/>
        </w:rPr>
      </w:pPr>
      <w:r w:rsidRPr="004B7E0D">
        <w:rPr>
          <w:rFonts w:ascii="Times New Roman" w:hAnsi="Times New Roman" w:cs="Times New Roman"/>
          <w:sz w:val="24"/>
          <w:szCs w:val="24"/>
        </w:rPr>
        <w:t>• онлайн-курси підвищення кваліфікації</w:t>
      </w:r>
      <w:r w:rsidR="008307D1">
        <w:rPr>
          <w:rFonts w:ascii="Times New Roman" w:hAnsi="Times New Roman" w:cs="Times New Roman"/>
          <w:sz w:val="24"/>
          <w:szCs w:val="24"/>
        </w:rPr>
        <w:t xml:space="preserve"> (при ЖОІППО</w:t>
      </w:r>
      <w:r w:rsidR="00F177BA">
        <w:rPr>
          <w:rFonts w:ascii="Times New Roman" w:hAnsi="Times New Roman" w:cs="Times New Roman"/>
          <w:sz w:val="24"/>
          <w:szCs w:val="24"/>
        </w:rPr>
        <w:t>);</w:t>
      </w:r>
    </w:p>
    <w:p w14:paraId="308C1838" w14:textId="77777777" w:rsidR="00D57444" w:rsidRPr="004B7E0D" w:rsidRDefault="00D57444" w:rsidP="00064EA3">
      <w:pPr>
        <w:spacing w:after="0"/>
        <w:ind w:firstLine="708"/>
        <w:jc w:val="both"/>
        <w:rPr>
          <w:rFonts w:ascii="Times New Roman" w:hAnsi="Times New Roman" w:cs="Times New Roman"/>
          <w:sz w:val="24"/>
          <w:szCs w:val="24"/>
        </w:rPr>
      </w:pPr>
      <w:r w:rsidRPr="004B7E0D">
        <w:rPr>
          <w:rFonts w:ascii="Times New Roman" w:hAnsi="Times New Roman" w:cs="Times New Roman"/>
          <w:sz w:val="24"/>
          <w:szCs w:val="24"/>
        </w:rPr>
        <w:t xml:space="preserve"> • онлайн-курси та проведення дистанційного навчання;</w:t>
      </w:r>
    </w:p>
    <w:p w14:paraId="0989E853" w14:textId="77777777" w:rsidR="00D57444" w:rsidRPr="004B7E0D" w:rsidRDefault="00D57444" w:rsidP="00064EA3">
      <w:pPr>
        <w:spacing w:after="0"/>
        <w:ind w:firstLine="708"/>
        <w:jc w:val="both"/>
        <w:rPr>
          <w:rFonts w:ascii="Times New Roman" w:hAnsi="Times New Roman" w:cs="Times New Roman"/>
          <w:sz w:val="24"/>
          <w:szCs w:val="24"/>
        </w:rPr>
      </w:pPr>
      <w:r w:rsidRPr="004B7E0D">
        <w:rPr>
          <w:rFonts w:ascii="Times New Roman" w:hAnsi="Times New Roman" w:cs="Times New Roman"/>
          <w:sz w:val="24"/>
          <w:szCs w:val="24"/>
        </w:rPr>
        <w:t xml:space="preserve"> • вчителі брали активну участь у заходах, проведених в </w:t>
      </w:r>
      <w:r>
        <w:rPr>
          <w:rFonts w:ascii="Times New Roman" w:hAnsi="Times New Roman" w:cs="Times New Roman"/>
          <w:sz w:val="24"/>
          <w:szCs w:val="24"/>
        </w:rPr>
        <w:t>місті (онлайн);</w:t>
      </w:r>
    </w:p>
    <w:p w14:paraId="0AA272AD" w14:textId="77777777" w:rsidR="008307D1" w:rsidRDefault="00D57444" w:rsidP="00064EA3">
      <w:pPr>
        <w:spacing w:after="0"/>
        <w:ind w:firstLine="708"/>
        <w:jc w:val="both"/>
        <w:rPr>
          <w:rFonts w:ascii="Times New Roman" w:hAnsi="Times New Roman" w:cs="Times New Roman"/>
          <w:sz w:val="24"/>
          <w:szCs w:val="24"/>
        </w:rPr>
      </w:pPr>
      <w:r w:rsidRPr="004B7E0D">
        <w:rPr>
          <w:rFonts w:ascii="Times New Roman" w:hAnsi="Times New Roman" w:cs="Times New Roman"/>
          <w:sz w:val="24"/>
          <w:szCs w:val="24"/>
        </w:rPr>
        <w:t xml:space="preserve">Під час </w:t>
      </w:r>
      <w:r w:rsidR="008307D1">
        <w:rPr>
          <w:rFonts w:ascii="Times New Roman" w:hAnsi="Times New Roman" w:cs="Times New Roman"/>
          <w:sz w:val="24"/>
          <w:szCs w:val="24"/>
        </w:rPr>
        <w:t xml:space="preserve">введення воєнного стану у зв’язку з військовою агресією </w:t>
      </w:r>
      <w:proofErr w:type="spellStart"/>
      <w:r w:rsidR="008307D1">
        <w:rPr>
          <w:rFonts w:ascii="Times New Roman" w:hAnsi="Times New Roman" w:cs="Times New Roman"/>
          <w:sz w:val="24"/>
          <w:szCs w:val="24"/>
        </w:rPr>
        <w:t>росії</w:t>
      </w:r>
      <w:proofErr w:type="spellEnd"/>
      <w:r w:rsidRPr="004B7E0D">
        <w:rPr>
          <w:rFonts w:ascii="Times New Roman" w:hAnsi="Times New Roman" w:cs="Times New Roman"/>
          <w:sz w:val="24"/>
          <w:szCs w:val="24"/>
        </w:rPr>
        <w:t xml:space="preserve"> освітній процес проходив дистанційно з використанням технологій дистанційного навчання. </w:t>
      </w:r>
    </w:p>
    <w:p w14:paraId="15160502" w14:textId="77777777" w:rsidR="008307D1" w:rsidRDefault="00F177BA" w:rsidP="00064EA3">
      <w:pPr>
        <w:pStyle w:val="22"/>
        <w:shd w:val="clear" w:color="auto" w:fill="auto"/>
        <w:spacing w:line="27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sidR="00B01887">
        <w:rPr>
          <w:rFonts w:ascii="Times New Roman" w:hAnsi="Times New Roman" w:cs="Times New Roman"/>
          <w:color w:val="000000"/>
          <w:sz w:val="24"/>
          <w:szCs w:val="24"/>
        </w:rPr>
        <w:t xml:space="preserve">ідступне вторгнення військ </w:t>
      </w:r>
      <w:proofErr w:type="spellStart"/>
      <w:r w:rsidR="00B01887">
        <w:rPr>
          <w:rFonts w:ascii="Times New Roman" w:hAnsi="Times New Roman" w:cs="Times New Roman"/>
          <w:color w:val="000000"/>
          <w:sz w:val="24"/>
          <w:szCs w:val="24"/>
        </w:rPr>
        <w:t>росії</w:t>
      </w:r>
      <w:proofErr w:type="spellEnd"/>
      <w:r w:rsidR="00B01887">
        <w:rPr>
          <w:rFonts w:ascii="Times New Roman" w:hAnsi="Times New Roman" w:cs="Times New Roman"/>
          <w:color w:val="000000"/>
          <w:sz w:val="24"/>
          <w:szCs w:val="24"/>
        </w:rPr>
        <w:t xml:space="preserve"> на </w:t>
      </w:r>
      <w:r w:rsidR="008307D1" w:rsidRPr="00645CFB">
        <w:rPr>
          <w:rFonts w:ascii="Times New Roman" w:hAnsi="Times New Roman" w:cs="Times New Roman"/>
          <w:color w:val="000000"/>
          <w:sz w:val="24"/>
          <w:szCs w:val="24"/>
        </w:rPr>
        <w:t>територію України внесли корективи у освітній процес ш</w:t>
      </w:r>
      <w:r>
        <w:rPr>
          <w:rFonts w:ascii="Times New Roman" w:hAnsi="Times New Roman" w:cs="Times New Roman"/>
          <w:color w:val="000000"/>
          <w:sz w:val="24"/>
          <w:szCs w:val="24"/>
        </w:rPr>
        <w:t xml:space="preserve">коли. Педагогічний колектив був </w:t>
      </w:r>
      <w:r w:rsidR="008307D1" w:rsidRPr="00645CFB">
        <w:rPr>
          <w:rFonts w:ascii="Times New Roman" w:hAnsi="Times New Roman" w:cs="Times New Roman"/>
          <w:color w:val="000000"/>
          <w:sz w:val="24"/>
          <w:szCs w:val="24"/>
        </w:rPr>
        <w:t>змушений у прискореному темпі оволодівати</w:t>
      </w:r>
      <w:r w:rsidR="008307D1" w:rsidRPr="00645CFB">
        <w:rPr>
          <w:rFonts w:ascii="Times New Roman" w:hAnsi="Times New Roman" w:cs="Times New Roman"/>
          <w:color w:val="000000"/>
          <w:sz w:val="24"/>
          <w:szCs w:val="24"/>
        </w:rPr>
        <w:br/>
        <w:t xml:space="preserve">дистанційними технологіями навчання. З метою забезпечення неперервності освітнього процесу протягом начального року школа вико- </w:t>
      </w:r>
      <w:proofErr w:type="spellStart"/>
      <w:r w:rsidR="008307D1" w:rsidRPr="00645CFB">
        <w:rPr>
          <w:rFonts w:ascii="Times New Roman" w:hAnsi="Times New Roman" w:cs="Times New Roman"/>
          <w:color w:val="000000"/>
          <w:sz w:val="24"/>
          <w:szCs w:val="24"/>
        </w:rPr>
        <w:t>ристовувала</w:t>
      </w:r>
      <w:proofErr w:type="spellEnd"/>
      <w:r w:rsidR="008307D1" w:rsidRPr="00645CFB">
        <w:rPr>
          <w:rFonts w:ascii="Times New Roman" w:hAnsi="Times New Roman" w:cs="Times New Roman"/>
          <w:color w:val="000000"/>
          <w:sz w:val="24"/>
          <w:szCs w:val="24"/>
        </w:rPr>
        <w:t xml:space="preserve"> ліцензійні засоби </w:t>
      </w:r>
      <w:proofErr w:type="spellStart"/>
      <w:r w:rsidR="008307D1" w:rsidRPr="00645CFB">
        <w:rPr>
          <w:rFonts w:ascii="Times New Roman" w:hAnsi="Times New Roman" w:cs="Times New Roman"/>
          <w:color w:val="000000"/>
          <w:sz w:val="24"/>
          <w:szCs w:val="24"/>
        </w:rPr>
        <w:t>GSuite</w:t>
      </w:r>
      <w:proofErr w:type="spellEnd"/>
      <w:r w:rsidR="008307D1" w:rsidRPr="00645CFB">
        <w:rPr>
          <w:rFonts w:ascii="Times New Roman" w:hAnsi="Times New Roman" w:cs="Times New Roman"/>
          <w:color w:val="000000"/>
          <w:sz w:val="24"/>
          <w:szCs w:val="24"/>
        </w:rPr>
        <w:t xml:space="preserve"> корпорації </w:t>
      </w:r>
      <w:proofErr w:type="spellStart"/>
      <w:r w:rsidR="008307D1" w:rsidRPr="00645CFB">
        <w:rPr>
          <w:rFonts w:ascii="Times New Roman" w:hAnsi="Times New Roman" w:cs="Times New Roman"/>
          <w:color w:val="000000"/>
          <w:sz w:val="24"/>
          <w:szCs w:val="24"/>
        </w:rPr>
        <w:t>Google</w:t>
      </w:r>
      <w:proofErr w:type="spellEnd"/>
      <w:r w:rsidR="008307D1" w:rsidRPr="00645CFB">
        <w:rPr>
          <w:rFonts w:ascii="Times New Roman" w:hAnsi="Times New Roman" w:cs="Times New Roman"/>
          <w:color w:val="000000"/>
          <w:sz w:val="24"/>
          <w:szCs w:val="24"/>
        </w:rPr>
        <w:t xml:space="preserve"> (адміністратор </w:t>
      </w:r>
      <w:proofErr w:type="spellStart"/>
      <w:r w:rsidR="008307D1" w:rsidRPr="00645CFB">
        <w:rPr>
          <w:rFonts w:ascii="Times New Roman" w:hAnsi="Times New Roman" w:cs="Times New Roman"/>
          <w:color w:val="000000"/>
          <w:sz w:val="24"/>
          <w:szCs w:val="24"/>
        </w:rPr>
        <w:t>Пишнюк</w:t>
      </w:r>
      <w:proofErr w:type="spellEnd"/>
      <w:r w:rsidR="008307D1" w:rsidRPr="00645CFB">
        <w:rPr>
          <w:rFonts w:ascii="Times New Roman" w:hAnsi="Times New Roman" w:cs="Times New Roman"/>
          <w:color w:val="000000"/>
          <w:sz w:val="24"/>
          <w:szCs w:val="24"/>
        </w:rPr>
        <w:t xml:space="preserve"> О.В.)</w:t>
      </w:r>
      <w:r>
        <w:rPr>
          <w:rFonts w:ascii="Times New Roman" w:hAnsi="Times New Roman" w:cs="Times New Roman"/>
          <w:color w:val="000000"/>
          <w:sz w:val="24"/>
          <w:szCs w:val="24"/>
        </w:rPr>
        <w:t>.</w:t>
      </w:r>
      <w:r w:rsidR="008307D1">
        <w:rPr>
          <w:rFonts w:ascii="Times New Roman" w:hAnsi="Times New Roman" w:cs="Times New Roman"/>
          <w:color w:val="000000"/>
          <w:sz w:val="24"/>
          <w:szCs w:val="24"/>
        </w:rPr>
        <w:t xml:space="preserve"> </w:t>
      </w:r>
      <w:r w:rsidR="008307D1" w:rsidRPr="00B369A8">
        <w:rPr>
          <w:rFonts w:ascii="Times New Roman" w:hAnsi="Times New Roman" w:cs="Times New Roman"/>
          <w:color w:val="000000"/>
          <w:sz w:val="24"/>
          <w:szCs w:val="24"/>
        </w:rPr>
        <w:t xml:space="preserve">Під час дистанційного навчання в умовах пандемії вчителі </w:t>
      </w:r>
      <w:r w:rsidR="00B01887">
        <w:rPr>
          <w:rFonts w:ascii="Times New Roman" w:hAnsi="Times New Roman" w:cs="Times New Roman"/>
          <w:color w:val="000000"/>
          <w:sz w:val="24"/>
          <w:szCs w:val="24"/>
        </w:rPr>
        <w:t>гімназії</w:t>
      </w:r>
      <w:r w:rsidR="008307D1" w:rsidRPr="00B369A8">
        <w:rPr>
          <w:rFonts w:ascii="Times New Roman" w:hAnsi="Times New Roman" w:cs="Times New Roman"/>
          <w:color w:val="000000"/>
          <w:sz w:val="24"/>
          <w:szCs w:val="24"/>
        </w:rPr>
        <w:t xml:space="preserve"> використовували елементи син</w:t>
      </w:r>
      <w:r w:rsidR="008307D1">
        <w:rPr>
          <w:rFonts w:ascii="Times New Roman" w:hAnsi="Times New Roman" w:cs="Times New Roman"/>
          <w:color w:val="000000"/>
          <w:sz w:val="24"/>
          <w:szCs w:val="24"/>
        </w:rPr>
        <w:t xml:space="preserve">хронного (за допомогою ресурсів </w:t>
      </w:r>
      <w:proofErr w:type="spellStart"/>
      <w:r w:rsidR="008307D1" w:rsidRPr="00B369A8">
        <w:rPr>
          <w:rFonts w:ascii="Times New Roman" w:hAnsi="Times New Roman" w:cs="Times New Roman"/>
          <w:color w:val="000000"/>
          <w:sz w:val="24"/>
          <w:szCs w:val="24"/>
        </w:rPr>
        <w:t>Google</w:t>
      </w:r>
      <w:proofErr w:type="spellEnd"/>
      <w:r w:rsidR="008307D1" w:rsidRPr="00B369A8">
        <w:rPr>
          <w:rFonts w:ascii="Times New Roman" w:hAnsi="Times New Roman" w:cs="Times New Roman"/>
          <w:color w:val="000000"/>
          <w:sz w:val="24"/>
          <w:szCs w:val="24"/>
        </w:rPr>
        <w:t xml:space="preserve"> </w:t>
      </w:r>
      <w:proofErr w:type="spellStart"/>
      <w:r w:rsidR="008307D1" w:rsidRPr="00B369A8">
        <w:rPr>
          <w:rFonts w:ascii="Times New Roman" w:hAnsi="Times New Roman" w:cs="Times New Roman"/>
          <w:color w:val="000000"/>
          <w:sz w:val="24"/>
          <w:szCs w:val="24"/>
        </w:rPr>
        <w:t>Meet</w:t>
      </w:r>
      <w:proofErr w:type="spellEnd"/>
      <w:r w:rsidR="008307D1" w:rsidRPr="00B369A8">
        <w:rPr>
          <w:rFonts w:ascii="Times New Roman" w:hAnsi="Times New Roman" w:cs="Times New Roman"/>
          <w:color w:val="000000"/>
          <w:sz w:val="24"/>
          <w:szCs w:val="24"/>
        </w:rPr>
        <w:t xml:space="preserve">) та асинхронного (за допомогою ресурсів </w:t>
      </w:r>
      <w:proofErr w:type="spellStart"/>
      <w:r w:rsidR="008307D1" w:rsidRPr="00B369A8">
        <w:rPr>
          <w:rFonts w:ascii="Times New Roman" w:hAnsi="Times New Roman" w:cs="Times New Roman"/>
          <w:color w:val="000000"/>
          <w:sz w:val="24"/>
          <w:szCs w:val="24"/>
        </w:rPr>
        <w:t>Google</w:t>
      </w:r>
      <w:proofErr w:type="spellEnd"/>
      <w:r w:rsidR="008307D1" w:rsidRPr="00B369A8">
        <w:rPr>
          <w:rFonts w:ascii="Times New Roman" w:hAnsi="Times New Roman" w:cs="Times New Roman"/>
          <w:color w:val="000000"/>
          <w:sz w:val="24"/>
          <w:szCs w:val="24"/>
        </w:rPr>
        <w:t xml:space="preserve"> </w:t>
      </w:r>
      <w:proofErr w:type="spellStart"/>
      <w:r w:rsidR="008307D1" w:rsidRPr="00B369A8">
        <w:rPr>
          <w:rFonts w:ascii="Times New Roman" w:hAnsi="Times New Roman" w:cs="Times New Roman"/>
          <w:color w:val="000000"/>
          <w:sz w:val="24"/>
          <w:szCs w:val="24"/>
        </w:rPr>
        <w:t>Classroom</w:t>
      </w:r>
      <w:proofErr w:type="spellEnd"/>
      <w:r w:rsidR="008307D1" w:rsidRPr="00B369A8">
        <w:rPr>
          <w:rFonts w:ascii="Times New Roman" w:hAnsi="Times New Roman" w:cs="Times New Roman"/>
          <w:color w:val="000000"/>
          <w:sz w:val="24"/>
          <w:szCs w:val="24"/>
        </w:rPr>
        <w:t xml:space="preserve">) </w:t>
      </w:r>
      <w:r w:rsidR="008307D1">
        <w:rPr>
          <w:rFonts w:ascii="Times New Roman" w:hAnsi="Times New Roman" w:cs="Times New Roman"/>
          <w:color w:val="000000"/>
          <w:sz w:val="24"/>
          <w:szCs w:val="24"/>
        </w:rPr>
        <w:t>навчання для забезпечення права</w:t>
      </w:r>
      <w:r>
        <w:rPr>
          <w:rFonts w:ascii="Times New Roman" w:hAnsi="Times New Roman" w:cs="Times New Roman"/>
          <w:color w:val="000000"/>
          <w:sz w:val="24"/>
          <w:szCs w:val="24"/>
        </w:rPr>
        <w:t xml:space="preserve"> </w:t>
      </w:r>
      <w:r w:rsidR="008307D1" w:rsidRPr="00B369A8">
        <w:rPr>
          <w:rFonts w:ascii="Times New Roman" w:hAnsi="Times New Roman" w:cs="Times New Roman"/>
          <w:color w:val="000000"/>
          <w:sz w:val="24"/>
          <w:szCs w:val="24"/>
        </w:rPr>
        <w:t>здобувачів на якісну освіту.</w:t>
      </w:r>
    </w:p>
    <w:p w14:paraId="08CACD03" w14:textId="77777777" w:rsidR="00D57444" w:rsidRPr="004B7E0D" w:rsidRDefault="00D57444" w:rsidP="00064EA3">
      <w:pPr>
        <w:spacing w:after="0"/>
        <w:ind w:firstLine="708"/>
        <w:jc w:val="both"/>
        <w:rPr>
          <w:rFonts w:ascii="Times New Roman" w:hAnsi="Times New Roman" w:cs="Times New Roman"/>
          <w:sz w:val="24"/>
          <w:szCs w:val="24"/>
        </w:rPr>
      </w:pPr>
      <w:r w:rsidRPr="004B7E0D">
        <w:rPr>
          <w:rFonts w:ascii="Times New Roman" w:hAnsi="Times New Roman" w:cs="Times New Roman"/>
          <w:sz w:val="24"/>
          <w:szCs w:val="24"/>
        </w:rPr>
        <w:t xml:space="preserve"> Оцінювання результатів навчання та</w:t>
      </w:r>
      <w:r w:rsidR="008307D1">
        <w:rPr>
          <w:rFonts w:ascii="Times New Roman" w:hAnsi="Times New Roman" w:cs="Times New Roman"/>
          <w:sz w:val="24"/>
          <w:szCs w:val="24"/>
        </w:rPr>
        <w:t xml:space="preserve"> особистих досягнень учнів у 1-4</w:t>
      </w:r>
      <w:r w:rsidRPr="004B7E0D">
        <w:rPr>
          <w:rFonts w:ascii="Times New Roman" w:hAnsi="Times New Roman" w:cs="Times New Roman"/>
          <w:sz w:val="24"/>
          <w:szCs w:val="24"/>
        </w:rPr>
        <w:t xml:space="preserve">-х класах здійснювалося вербально, що передбачає активне залучення учнів до самоконтролю і </w:t>
      </w:r>
      <w:proofErr w:type="spellStart"/>
      <w:r w:rsidRPr="004B7E0D">
        <w:rPr>
          <w:rFonts w:ascii="Times New Roman" w:hAnsi="Times New Roman" w:cs="Times New Roman"/>
          <w:sz w:val="24"/>
          <w:szCs w:val="24"/>
        </w:rPr>
        <w:t>самооцінювання</w:t>
      </w:r>
      <w:proofErr w:type="spellEnd"/>
      <w:r w:rsidRPr="004B7E0D">
        <w:rPr>
          <w:rFonts w:ascii="Times New Roman" w:hAnsi="Times New Roman" w:cs="Times New Roman"/>
          <w:sz w:val="24"/>
          <w:szCs w:val="24"/>
        </w:rPr>
        <w:t>. Орієнтирами для здійснення формувального оцінювання були вимоги до обов’язкових результатів навчання та компетентностей учнів початкової школи, визначених Державним стандартом початкової освіти до першого циклу навчання (1-2 класу), другого циклу навчання (3</w:t>
      </w:r>
      <w:r w:rsidR="008307D1">
        <w:rPr>
          <w:rFonts w:ascii="Times New Roman" w:hAnsi="Times New Roman" w:cs="Times New Roman"/>
          <w:sz w:val="24"/>
          <w:szCs w:val="24"/>
        </w:rPr>
        <w:t>-4  класи</w:t>
      </w:r>
      <w:r w:rsidRPr="004B7E0D">
        <w:rPr>
          <w:rFonts w:ascii="Times New Roman" w:hAnsi="Times New Roman" w:cs="Times New Roman"/>
          <w:sz w:val="24"/>
          <w:szCs w:val="24"/>
        </w:rPr>
        <w:t xml:space="preserve">) очікувані результати, зазначені в освітній програмі. </w:t>
      </w:r>
    </w:p>
    <w:p w14:paraId="672790CD" w14:textId="77777777" w:rsidR="00D57444" w:rsidRPr="004B7E0D" w:rsidRDefault="00D57444" w:rsidP="00064EA3">
      <w:pPr>
        <w:spacing w:after="0"/>
        <w:ind w:firstLine="708"/>
        <w:jc w:val="both"/>
        <w:rPr>
          <w:rFonts w:ascii="Times New Roman" w:hAnsi="Times New Roman" w:cs="Times New Roman"/>
          <w:sz w:val="24"/>
          <w:szCs w:val="24"/>
        </w:rPr>
      </w:pPr>
      <w:r w:rsidRPr="004B7E0D">
        <w:rPr>
          <w:rFonts w:ascii="Times New Roman" w:hAnsi="Times New Roman" w:cs="Times New Roman"/>
          <w:sz w:val="24"/>
          <w:szCs w:val="24"/>
        </w:rPr>
        <w:t>Вимоги до очікуваних результатів навчання та компетентностей учнів використовувалися для організації постійного спостереження за динамікою формування певних навчальних дій, що співвідносяться з очікуваними результатами та особистим розвитком учня.</w:t>
      </w:r>
    </w:p>
    <w:p w14:paraId="73EB08D2" w14:textId="77777777" w:rsidR="00D57444" w:rsidRPr="004B7E0D" w:rsidRDefault="00D57444" w:rsidP="00064EA3">
      <w:pPr>
        <w:spacing w:after="0"/>
        <w:ind w:firstLine="708"/>
        <w:jc w:val="both"/>
        <w:rPr>
          <w:rFonts w:ascii="Times New Roman" w:hAnsi="Times New Roman" w:cs="Times New Roman"/>
          <w:sz w:val="24"/>
          <w:szCs w:val="24"/>
        </w:rPr>
      </w:pPr>
      <w:r w:rsidRPr="004B7E0D">
        <w:rPr>
          <w:rFonts w:ascii="Times New Roman" w:hAnsi="Times New Roman" w:cs="Times New Roman"/>
          <w:sz w:val="24"/>
          <w:szCs w:val="24"/>
        </w:rPr>
        <w:t xml:space="preserve"> Завершальне (підсумкове) оцінювання результатів навчання провели з метою визначення освітніх завдань для реалізації індивідуального підходу до дитини в процесі подальшого навчання.     Вчителі використовували одну з важливих технологій оцінювання у початковій школі – портфоліо, яка забезпечує вчителя обґрунтованою інформацією про процес і результати діяльності учня, надаючи при цьому можливості для здійснення власних </w:t>
      </w:r>
      <w:r w:rsidRPr="004B7E0D">
        <w:rPr>
          <w:rFonts w:ascii="Times New Roman" w:hAnsi="Times New Roman" w:cs="Times New Roman"/>
          <w:sz w:val="24"/>
          <w:szCs w:val="24"/>
        </w:rPr>
        <w:lastRenderedPageBreak/>
        <w:t>оцінних суджень щодо результатів своєї діяльності, відображає сильні сторони дитини, а також її потреби, фіксує індивідуальні досягнення учнів протягом навчального року.</w:t>
      </w:r>
    </w:p>
    <w:p w14:paraId="1ABE6643" w14:textId="77777777" w:rsidR="00D57444" w:rsidRPr="00390064" w:rsidRDefault="00D57444" w:rsidP="00390064">
      <w:pPr>
        <w:spacing w:after="0"/>
        <w:ind w:firstLine="708"/>
        <w:jc w:val="both"/>
      </w:pPr>
      <w:r w:rsidRPr="004B7E0D">
        <w:rPr>
          <w:rFonts w:ascii="Times New Roman" w:hAnsi="Times New Roman" w:cs="Times New Roman"/>
          <w:sz w:val="24"/>
          <w:szCs w:val="24"/>
        </w:rPr>
        <w:t xml:space="preserve"> У </w:t>
      </w:r>
      <w:r w:rsidR="009A074E">
        <w:rPr>
          <w:rFonts w:ascii="Times New Roman" w:hAnsi="Times New Roman" w:cs="Times New Roman"/>
          <w:sz w:val="24"/>
          <w:szCs w:val="24"/>
        </w:rPr>
        <w:t>кінці навчального року учням 1-4</w:t>
      </w:r>
      <w:r w:rsidRPr="004B7E0D">
        <w:rPr>
          <w:rFonts w:ascii="Times New Roman" w:hAnsi="Times New Roman" w:cs="Times New Roman"/>
          <w:sz w:val="24"/>
          <w:szCs w:val="24"/>
        </w:rPr>
        <w:t>-х класів було видано Свідоцтва досягнень</w:t>
      </w:r>
      <w:r>
        <w:t>.</w:t>
      </w:r>
    </w:p>
    <w:p w14:paraId="1565E97D" w14:textId="77777777" w:rsidR="00DF5ABF" w:rsidRDefault="00DF5ABF" w:rsidP="00064EA3">
      <w:pPr>
        <w:spacing w:after="0"/>
        <w:ind w:firstLine="708"/>
        <w:jc w:val="center"/>
        <w:rPr>
          <w:rFonts w:ascii="Times New Roman" w:hAnsi="Times New Roman" w:cs="Times New Roman"/>
          <w:b/>
          <w:i/>
          <w:sz w:val="24"/>
          <w:szCs w:val="24"/>
        </w:rPr>
      </w:pPr>
    </w:p>
    <w:p w14:paraId="01BB2F64" w14:textId="77777777" w:rsidR="00D57444" w:rsidRDefault="00D57444" w:rsidP="00064EA3">
      <w:pPr>
        <w:spacing w:after="0"/>
        <w:ind w:firstLine="708"/>
        <w:jc w:val="center"/>
        <w:rPr>
          <w:rFonts w:ascii="Times New Roman" w:hAnsi="Times New Roman" w:cs="Times New Roman"/>
          <w:b/>
          <w:i/>
          <w:sz w:val="24"/>
          <w:szCs w:val="24"/>
        </w:rPr>
      </w:pPr>
      <w:r w:rsidRPr="008B2A80">
        <w:rPr>
          <w:rFonts w:ascii="Times New Roman" w:hAnsi="Times New Roman" w:cs="Times New Roman"/>
          <w:b/>
          <w:i/>
          <w:sz w:val="24"/>
          <w:szCs w:val="24"/>
        </w:rPr>
        <w:t>Освітній процес</w:t>
      </w:r>
    </w:p>
    <w:p w14:paraId="0515ADAE" w14:textId="77777777" w:rsidR="00D57444" w:rsidRPr="007F2E24" w:rsidRDefault="00D57444" w:rsidP="00064EA3">
      <w:pPr>
        <w:spacing w:after="0"/>
        <w:ind w:firstLine="708"/>
        <w:jc w:val="both"/>
        <w:rPr>
          <w:rFonts w:ascii="Times New Roman" w:hAnsi="Times New Roman" w:cs="Times New Roman"/>
          <w:sz w:val="24"/>
          <w:szCs w:val="24"/>
        </w:rPr>
      </w:pPr>
      <w:r w:rsidRPr="007F2E24">
        <w:rPr>
          <w:rFonts w:ascii="Times New Roman" w:hAnsi="Times New Roman" w:cs="Times New Roman"/>
          <w:sz w:val="24"/>
          <w:szCs w:val="24"/>
        </w:rPr>
        <w:t xml:space="preserve">Освітній процес в закладі освіти було організовано за </w:t>
      </w:r>
      <w:r w:rsidR="009A074E">
        <w:rPr>
          <w:rFonts w:ascii="Times New Roman" w:hAnsi="Times New Roman" w:cs="Times New Roman"/>
          <w:sz w:val="24"/>
          <w:szCs w:val="24"/>
        </w:rPr>
        <w:t xml:space="preserve">наскрізною </w:t>
      </w:r>
      <w:r w:rsidRPr="007F2E24">
        <w:rPr>
          <w:rFonts w:ascii="Times New Roman" w:hAnsi="Times New Roman" w:cs="Times New Roman"/>
          <w:sz w:val="24"/>
          <w:szCs w:val="24"/>
        </w:rPr>
        <w:t xml:space="preserve">освітньою програмою закладу освіти, схваленою педагогічною радою. Новий Державний стандарт початкової освіти, регламентуючи свободу педагогічних спільнот у виборі шляхів навчання, виховання і розвитку школярів, відкриває можливість вибору та створення власного навчального забезпечення освітнього процесу. Чинні вимоги до його якості доповнюються показниками, що відповідають пріоритетам нового Державного стандарту і передбачають: реалізацію ідеї інтеграції; дослідницький підхід до формування умінь; конструювання знань, а не їх відтворення; організацію пошуку інформації з різних джерел; розвиток критичного мислення, творчості. </w:t>
      </w:r>
    </w:p>
    <w:p w14:paraId="2BB48EFB" w14:textId="77777777" w:rsidR="00D57444" w:rsidRPr="007F2E24" w:rsidRDefault="00D57444" w:rsidP="00064EA3">
      <w:pPr>
        <w:spacing w:after="0"/>
        <w:ind w:firstLine="708"/>
        <w:jc w:val="both"/>
        <w:rPr>
          <w:rFonts w:ascii="Times New Roman" w:hAnsi="Times New Roman" w:cs="Times New Roman"/>
          <w:sz w:val="24"/>
          <w:szCs w:val="24"/>
        </w:rPr>
      </w:pPr>
      <w:r w:rsidRPr="007F2E24">
        <w:rPr>
          <w:rFonts w:ascii="Times New Roman" w:hAnsi="Times New Roman" w:cs="Times New Roman"/>
          <w:sz w:val="24"/>
          <w:szCs w:val="24"/>
        </w:rPr>
        <w:t xml:space="preserve">Робочий навчальний план початкової школи розроблено </w:t>
      </w:r>
      <w:r w:rsidR="009A074E">
        <w:rPr>
          <w:rFonts w:ascii="Times New Roman" w:hAnsi="Times New Roman" w:cs="Times New Roman"/>
          <w:sz w:val="24"/>
          <w:szCs w:val="24"/>
        </w:rPr>
        <w:t xml:space="preserve">на основі </w:t>
      </w:r>
      <w:r w:rsidRPr="007F2E24">
        <w:rPr>
          <w:rFonts w:ascii="Times New Roman" w:hAnsi="Times New Roman" w:cs="Times New Roman"/>
          <w:sz w:val="24"/>
          <w:szCs w:val="24"/>
        </w:rPr>
        <w:t>типов</w:t>
      </w:r>
      <w:r w:rsidR="009A074E">
        <w:rPr>
          <w:rFonts w:ascii="Times New Roman" w:hAnsi="Times New Roman" w:cs="Times New Roman"/>
          <w:sz w:val="24"/>
          <w:szCs w:val="24"/>
        </w:rPr>
        <w:t xml:space="preserve">ої освітньої  програми, розробленої під керівництвом </w:t>
      </w:r>
      <w:r w:rsidRPr="007F2E24">
        <w:rPr>
          <w:rFonts w:ascii="Times New Roman" w:hAnsi="Times New Roman" w:cs="Times New Roman"/>
          <w:sz w:val="24"/>
          <w:szCs w:val="24"/>
        </w:rPr>
        <w:t xml:space="preserve"> Савченко О. Я. </w:t>
      </w:r>
    </w:p>
    <w:p w14:paraId="48DE0871" w14:textId="77777777" w:rsidR="00D57444" w:rsidRPr="007F2E24" w:rsidRDefault="00D57444" w:rsidP="00064EA3">
      <w:pPr>
        <w:spacing w:after="0"/>
        <w:ind w:firstLine="708"/>
        <w:jc w:val="both"/>
        <w:rPr>
          <w:rFonts w:ascii="Times New Roman" w:hAnsi="Times New Roman" w:cs="Times New Roman"/>
          <w:sz w:val="24"/>
          <w:szCs w:val="24"/>
        </w:rPr>
      </w:pPr>
      <w:r w:rsidRPr="007F2E24">
        <w:rPr>
          <w:rFonts w:ascii="Times New Roman" w:hAnsi="Times New Roman" w:cs="Times New Roman"/>
          <w:sz w:val="24"/>
          <w:szCs w:val="24"/>
        </w:rPr>
        <w:t>У 202</w:t>
      </w:r>
      <w:r w:rsidR="00D518F3">
        <w:rPr>
          <w:rFonts w:ascii="Times New Roman" w:hAnsi="Times New Roman" w:cs="Times New Roman"/>
          <w:sz w:val="24"/>
          <w:szCs w:val="24"/>
        </w:rPr>
        <w:t>2/2023</w:t>
      </w:r>
      <w:r w:rsidRPr="007F2E24">
        <w:rPr>
          <w:rFonts w:ascii="Times New Roman" w:hAnsi="Times New Roman" w:cs="Times New Roman"/>
          <w:sz w:val="24"/>
          <w:szCs w:val="24"/>
        </w:rPr>
        <w:t xml:space="preserve"> </w:t>
      </w:r>
      <w:proofErr w:type="spellStart"/>
      <w:r w:rsidRPr="007F2E24">
        <w:rPr>
          <w:rFonts w:ascii="Times New Roman" w:hAnsi="Times New Roman" w:cs="Times New Roman"/>
          <w:sz w:val="24"/>
          <w:szCs w:val="24"/>
        </w:rPr>
        <w:t>н.р</w:t>
      </w:r>
      <w:proofErr w:type="spellEnd"/>
      <w:r w:rsidRPr="007F2E24">
        <w:rPr>
          <w:rFonts w:ascii="Times New Roman" w:hAnsi="Times New Roman" w:cs="Times New Roman"/>
          <w:sz w:val="24"/>
          <w:szCs w:val="24"/>
        </w:rPr>
        <w:t xml:space="preserve">. в початковій школі в освітньому процесі брало участь </w:t>
      </w:r>
      <w:r w:rsidR="00D518F3">
        <w:rPr>
          <w:rFonts w:ascii="Times New Roman" w:hAnsi="Times New Roman" w:cs="Times New Roman"/>
          <w:sz w:val="24"/>
          <w:szCs w:val="24"/>
        </w:rPr>
        <w:t>14</w:t>
      </w:r>
      <w:r w:rsidR="009A074E">
        <w:rPr>
          <w:rFonts w:ascii="Times New Roman" w:hAnsi="Times New Roman" w:cs="Times New Roman"/>
          <w:sz w:val="24"/>
          <w:szCs w:val="24"/>
        </w:rPr>
        <w:t>8</w:t>
      </w:r>
      <w:r>
        <w:rPr>
          <w:rFonts w:ascii="Times New Roman" w:hAnsi="Times New Roman" w:cs="Times New Roman"/>
          <w:sz w:val="24"/>
          <w:szCs w:val="24"/>
        </w:rPr>
        <w:t xml:space="preserve"> учнів</w:t>
      </w:r>
      <w:r w:rsidRPr="007F2E24">
        <w:rPr>
          <w:rFonts w:ascii="Times New Roman" w:hAnsi="Times New Roman" w:cs="Times New Roman"/>
          <w:sz w:val="24"/>
          <w:szCs w:val="24"/>
        </w:rPr>
        <w:t xml:space="preserve">. Вони навчалися у </w:t>
      </w:r>
      <w:r w:rsidR="00D518F3">
        <w:rPr>
          <w:rFonts w:ascii="Times New Roman" w:hAnsi="Times New Roman" w:cs="Times New Roman"/>
          <w:sz w:val="24"/>
          <w:szCs w:val="24"/>
        </w:rPr>
        <w:t>шести</w:t>
      </w:r>
      <w:r w:rsidRPr="007F2E24">
        <w:rPr>
          <w:rFonts w:ascii="Times New Roman" w:hAnsi="Times New Roman" w:cs="Times New Roman"/>
          <w:sz w:val="24"/>
          <w:szCs w:val="24"/>
        </w:rPr>
        <w:t xml:space="preserve"> класах, </w:t>
      </w:r>
      <w:r>
        <w:rPr>
          <w:rFonts w:ascii="Times New Roman" w:hAnsi="Times New Roman" w:cs="Times New Roman"/>
          <w:sz w:val="24"/>
          <w:szCs w:val="24"/>
        </w:rPr>
        <w:t xml:space="preserve">чотири </w:t>
      </w:r>
      <w:r w:rsidRPr="007F2E24">
        <w:rPr>
          <w:rFonts w:ascii="Times New Roman" w:hAnsi="Times New Roman" w:cs="Times New Roman"/>
          <w:sz w:val="24"/>
          <w:szCs w:val="24"/>
        </w:rPr>
        <w:t>з яких з інклюзивним навчанням.</w:t>
      </w:r>
    </w:p>
    <w:p w14:paraId="08F6BCC5" w14:textId="77777777" w:rsidR="00D57444" w:rsidRPr="007F2E24" w:rsidRDefault="00D57444" w:rsidP="00064EA3">
      <w:pPr>
        <w:spacing w:after="0"/>
        <w:ind w:firstLine="708"/>
        <w:jc w:val="both"/>
        <w:rPr>
          <w:rFonts w:ascii="Times New Roman" w:hAnsi="Times New Roman" w:cs="Times New Roman"/>
          <w:sz w:val="24"/>
          <w:szCs w:val="24"/>
        </w:rPr>
      </w:pPr>
      <w:r w:rsidRPr="007F2E24">
        <w:rPr>
          <w:rFonts w:ascii="Times New Roman" w:hAnsi="Times New Roman" w:cs="Times New Roman"/>
          <w:sz w:val="24"/>
          <w:szCs w:val="24"/>
        </w:rPr>
        <w:t xml:space="preserve"> Відповідно до Постанови Кабінету Міністрів України від 04 квітня 2018 року № 237 «Нова українська школа» у закладі освіти раціонально розподілені та використані кошти на нав</w:t>
      </w:r>
      <w:r w:rsidR="009A074E">
        <w:rPr>
          <w:rFonts w:ascii="Times New Roman" w:hAnsi="Times New Roman" w:cs="Times New Roman"/>
          <w:sz w:val="24"/>
          <w:szCs w:val="24"/>
        </w:rPr>
        <w:t>чальні потреби. Кабінети 1-х - 4</w:t>
      </w:r>
      <w:r w:rsidRPr="007F2E24">
        <w:rPr>
          <w:rFonts w:ascii="Times New Roman" w:hAnsi="Times New Roman" w:cs="Times New Roman"/>
          <w:sz w:val="24"/>
          <w:szCs w:val="24"/>
        </w:rPr>
        <w:t xml:space="preserve">-х класів було обладнано відповідно до вимог НУШ: клас поділено на зони, обладнано комп’ютерами, принтерами, маркерними дошками, </w:t>
      </w:r>
      <w:proofErr w:type="spellStart"/>
      <w:r w:rsidRPr="007F2E24">
        <w:rPr>
          <w:rFonts w:ascii="Times New Roman" w:hAnsi="Times New Roman" w:cs="Times New Roman"/>
          <w:sz w:val="24"/>
          <w:szCs w:val="24"/>
        </w:rPr>
        <w:t>ламінаторами</w:t>
      </w:r>
      <w:proofErr w:type="spellEnd"/>
      <w:r w:rsidRPr="007F2E24">
        <w:rPr>
          <w:rFonts w:ascii="Times New Roman" w:hAnsi="Times New Roman" w:cs="Times New Roman"/>
          <w:sz w:val="24"/>
          <w:szCs w:val="24"/>
        </w:rPr>
        <w:t xml:space="preserve">, дидактичними матеріалами, сучасними меблями. </w:t>
      </w:r>
    </w:p>
    <w:p w14:paraId="7CB487F6" w14:textId="77777777" w:rsidR="00D57444" w:rsidRPr="007F2E24" w:rsidRDefault="009A074E" w:rsidP="00064EA3">
      <w:pPr>
        <w:spacing w:after="0"/>
        <w:ind w:firstLine="708"/>
        <w:jc w:val="both"/>
        <w:rPr>
          <w:rFonts w:ascii="Times New Roman" w:hAnsi="Times New Roman" w:cs="Times New Roman"/>
          <w:sz w:val="24"/>
          <w:szCs w:val="24"/>
        </w:rPr>
      </w:pPr>
      <w:r>
        <w:rPr>
          <w:rFonts w:ascii="Times New Roman" w:hAnsi="Times New Roman" w:cs="Times New Roman"/>
          <w:sz w:val="24"/>
          <w:szCs w:val="24"/>
        </w:rPr>
        <w:t>99</w:t>
      </w:r>
      <w:r w:rsidR="00D57444" w:rsidRPr="007F2E24">
        <w:rPr>
          <w:rFonts w:ascii="Times New Roman" w:hAnsi="Times New Roman" w:cs="Times New Roman"/>
          <w:sz w:val="24"/>
          <w:szCs w:val="24"/>
        </w:rPr>
        <w:t>% учнів 1-</w:t>
      </w:r>
      <w:r w:rsidR="00D57444">
        <w:rPr>
          <w:rFonts w:ascii="Times New Roman" w:hAnsi="Times New Roman" w:cs="Times New Roman"/>
          <w:sz w:val="24"/>
          <w:szCs w:val="24"/>
        </w:rPr>
        <w:t>9</w:t>
      </w:r>
      <w:r w:rsidR="00D57444" w:rsidRPr="007F2E24">
        <w:rPr>
          <w:rFonts w:ascii="Times New Roman" w:hAnsi="Times New Roman" w:cs="Times New Roman"/>
          <w:sz w:val="24"/>
          <w:szCs w:val="24"/>
        </w:rPr>
        <w:t xml:space="preserve">-их класів були забезпечені підручниками. Зроблено відбір та замовлення підручників для </w:t>
      </w:r>
      <w:r w:rsidR="00D518F3">
        <w:rPr>
          <w:rFonts w:ascii="Times New Roman" w:hAnsi="Times New Roman" w:cs="Times New Roman"/>
          <w:sz w:val="24"/>
          <w:szCs w:val="24"/>
        </w:rPr>
        <w:t xml:space="preserve">шостих </w:t>
      </w:r>
      <w:r>
        <w:rPr>
          <w:rFonts w:ascii="Times New Roman" w:hAnsi="Times New Roman" w:cs="Times New Roman"/>
          <w:sz w:val="24"/>
          <w:szCs w:val="24"/>
        </w:rPr>
        <w:t>п’ятих</w:t>
      </w:r>
      <w:r w:rsidR="00D57444" w:rsidRPr="007F2E24">
        <w:rPr>
          <w:rFonts w:ascii="Times New Roman" w:hAnsi="Times New Roman" w:cs="Times New Roman"/>
          <w:sz w:val="24"/>
          <w:szCs w:val="24"/>
        </w:rPr>
        <w:t xml:space="preserve"> класів</w:t>
      </w:r>
      <w:r w:rsidR="00D57444">
        <w:rPr>
          <w:rFonts w:ascii="Times New Roman" w:hAnsi="Times New Roman" w:cs="Times New Roman"/>
          <w:sz w:val="24"/>
          <w:szCs w:val="24"/>
        </w:rPr>
        <w:t>. Не вистачає під</w:t>
      </w:r>
      <w:r>
        <w:rPr>
          <w:rFonts w:ascii="Times New Roman" w:hAnsi="Times New Roman" w:cs="Times New Roman"/>
          <w:sz w:val="24"/>
          <w:szCs w:val="24"/>
        </w:rPr>
        <w:t>ручників для здобувачів освіти 4</w:t>
      </w:r>
      <w:r w:rsidR="00D57444">
        <w:rPr>
          <w:rFonts w:ascii="Times New Roman" w:hAnsi="Times New Roman" w:cs="Times New Roman"/>
          <w:sz w:val="24"/>
          <w:szCs w:val="24"/>
        </w:rPr>
        <w:t>-х</w:t>
      </w:r>
      <w:r w:rsidR="00D518F3">
        <w:rPr>
          <w:rFonts w:ascii="Times New Roman" w:hAnsi="Times New Roman" w:cs="Times New Roman"/>
          <w:sz w:val="24"/>
          <w:szCs w:val="24"/>
        </w:rPr>
        <w:t>-5 класів</w:t>
      </w:r>
      <w:r w:rsidR="00D57444" w:rsidRPr="007F2E24">
        <w:rPr>
          <w:rFonts w:ascii="Times New Roman" w:hAnsi="Times New Roman" w:cs="Times New Roman"/>
          <w:sz w:val="24"/>
          <w:szCs w:val="24"/>
        </w:rPr>
        <w:t xml:space="preserve">. </w:t>
      </w:r>
    </w:p>
    <w:p w14:paraId="34D0E3A0" w14:textId="77777777" w:rsidR="00D57444" w:rsidRPr="007F2E24" w:rsidRDefault="00D57444" w:rsidP="00064EA3">
      <w:pPr>
        <w:spacing w:after="0"/>
        <w:ind w:firstLine="708"/>
        <w:jc w:val="both"/>
        <w:rPr>
          <w:rFonts w:ascii="Times New Roman" w:hAnsi="Times New Roman" w:cs="Times New Roman"/>
          <w:sz w:val="24"/>
          <w:szCs w:val="24"/>
        </w:rPr>
      </w:pPr>
      <w:r w:rsidRPr="007F2E24">
        <w:rPr>
          <w:rFonts w:ascii="Times New Roman" w:hAnsi="Times New Roman" w:cs="Times New Roman"/>
          <w:sz w:val="24"/>
          <w:szCs w:val="24"/>
        </w:rPr>
        <w:t xml:space="preserve"> Відповідно до наказу МОН України від </w:t>
      </w:r>
      <w:r w:rsidR="00D518F3">
        <w:rPr>
          <w:rFonts w:ascii="Times New Roman" w:hAnsi="Times New Roman" w:cs="Times New Roman"/>
          <w:sz w:val="24"/>
          <w:szCs w:val="24"/>
        </w:rPr>
        <w:t>28.02.2023</w:t>
      </w:r>
      <w:r w:rsidRPr="007F2E24">
        <w:rPr>
          <w:rFonts w:ascii="Times New Roman" w:hAnsi="Times New Roman" w:cs="Times New Roman"/>
          <w:sz w:val="24"/>
          <w:szCs w:val="24"/>
        </w:rPr>
        <w:t xml:space="preserve"> року № </w:t>
      </w:r>
      <w:r w:rsidR="009A074E">
        <w:rPr>
          <w:rFonts w:ascii="Times New Roman" w:hAnsi="Times New Roman" w:cs="Times New Roman"/>
          <w:sz w:val="24"/>
          <w:szCs w:val="24"/>
        </w:rPr>
        <w:t>232</w:t>
      </w:r>
      <w:r w:rsidRPr="007F2E24">
        <w:rPr>
          <w:rFonts w:ascii="Times New Roman" w:hAnsi="Times New Roman" w:cs="Times New Roman"/>
          <w:sz w:val="24"/>
          <w:szCs w:val="24"/>
        </w:rPr>
        <w:t xml:space="preserve"> «Про звільнення від проходження державної підсумкової атестації учнів, які завершують здобуття початкової та базової з</w:t>
      </w:r>
      <w:r w:rsidR="009A074E">
        <w:rPr>
          <w:rFonts w:ascii="Times New Roman" w:hAnsi="Times New Roman" w:cs="Times New Roman"/>
          <w:sz w:val="24"/>
          <w:szCs w:val="24"/>
        </w:rPr>
        <w:t>агальної середньої освіти у 202</w:t>
      </w:r>
      <w:r w:rsidR="00D518F3">
        <w:rPr>
          <w:rFonts w:ascii="Times New Roman" w:hAnsi="Times New Roman" w:cs="Times New Roman"/>
          <w:sz w:val="24"/>
          <w:szCs w:val="24"/>
        </w:rPr>
        <w:t>2</w:t>
      </w:r>
      <w:r w:rsidR="009A074E">
        <w:rPr>
          <w:rFonts w:ascii="Times New Roman" w:hAnsi="Times New Roman" w:cs="Times New Roman"/>
          <w:sz w:val="24"/>
          <w:szCs w:val="24"/>
        </w:rPr>
        <w:t>/</w:t>
      </w:r>
      <w:r w:rsidRPr="007F2E24">
        <w:rPr>
          <w:rFonts w:ascii="Times New Roman" w:hAnsi="Times New Roman" w:cs="Times New Roman"/>
          <w:sz w:val="24"/>
          <w:szCs w:val="24"/>
        </w:rPr>
        <w:t>202</w:t>
      </w:r>
      <w:r w:rsidR="00D518F3">
        <w:rPr>
          <w:rFonts w:ascii="Times New Roman" w:hAnsi="Times New Roman" w:cs="Times New Roman"/>
          <w:sz w:val="24"/>
          <w:szCs w:val="24"/>
        </w:rPr>
        <w:t>3</w:t>
      </w:r>
      <w:r w:rsidRPr="007F2E24">
        <w:rPr>
          <w:rFonts w:ascii="Times New Roman" w:hAnsi="Times New Roman" w:cs="Times New Roman"/>
          <w:sz w:val="24"/>
          <w:szCs w:val="24"/>
        </w:rPr>
        <w:t xml:space="preserve"> </w:t>
      </w:r>
      <w:proofErr w:type="spellStart"/>
      <w:r w:rsidRPr="007F2E24">
        <w:rPr>
          <w:rFonts w:ascii="Times New Roman" w:hAnsi="Times New Roman" w:cs="Times New Roman"/>
          <w:sz w:val="24"/>
          <w:szCs w:val="24"/>
        </w:rPr>
        <w:t>н.р</w:t>
      </w:r>
      <w:proofErr w:type="spellEnd"/>
      <w:r w:rsidRPr="007F2E24">
        <w:rPr>
          <w:rFonts w:ascii="Times New Roman" w:hAnsi="Times New Roman" w:cs="Times New Roman"/>
          <w:sz w:val="24"/>
          <w:szCs w:val="24"/>
        </w:rPr>
        <w:t xml:space="preserve">.» </w:t>
      </w:r>
      <w:r w:rsidR="00AF4040">
        <w:rPr>
          <w:rFonts w:ascii="Times New Roman" w:hAnsi="Times New Roman" w:cs="Times New Roman"/>
          <w:sz w:val="24"/>
          <w:szCs w:val="24"/>
        </w:rPr>
        <w:t>учні 4-их, 9-го</w:t>
      </w:r>
      <w:r w:rsidRPr="007F2E24">
        <w:rPr>
          <w:rFonts w:ascii="Times New Roman" w:hAnsi="Times New Roman" w:cs="Times New Roman"/>
          <w:sz w:val="24"/>
          <w:szCs w:val="24"/>
        </w:rPr>
        <w:t xml:space="preserve"> класів були звільнені від проходження ДПА.</w:t>
      </w:r>
    </w:p>
    <w:p w14:paraId="4CB94352" w14:textId="77777777" w:rsidR="00D57444" w:rsidRPr="007F2E24" w:rsidRDefault="00D57444" w:rsidP="00064EA3">
      <w:pPr>
        <w:spacing w:after="0"/>
        <w:ind w:firstLine="708"/>
        <w:jc w:val="both"/>
        <w:rPr>
          <w:rFonts w:ascii="Times New Roman" w:hAnsi="Times New Roman" w:cs="Times New Roman"/>
          <w:sz w:val="24"/>
          <w:szCs w:val="24"/>
        </w:rPr>
      </w:pPr>
      <w:r w:rsidRPr="007F2E24">
        <w:rPr>
          <w:rFonts w:ascii="Times New Roman" w:hAnsi="Times New Roman" w:cs="Times New Roman"/>
          <w:sz w:val="24"/>
          <w:szCs w:val="24"/>
        </w:rPr>
        <w:t xml:space="preserve">Протягом навчального року усі учасники освітнього процесу були задіяні до проведення внутрішнього моніторингу якості освітнього процесу щодо системи оцінювання здобувачів освіти та організації дистанційного навчання. Метою проведення моніторингу було виявлення та відстеження тенденцій здійснення педагогічними працівниками чіткого співвідношення між вимогами до знань, умінь і навичок учнів та показником їх оцінки в балах; вивчення думки учнів про ознайомлення з критеріями, правилами та процедурами оцінювання навчальних досягнень здобувачів освіти; ефективна організація навчання з використанням дистанційних технологій. </w:t>
      </w:r>
    </w:p>
    <w:p w14:paraId="7A588497" w14:textId="77777777" w:rsidR="00AF4040" w:rsidRDefault="00D57444" w:rsidP="00390064">
      <w:pPr>
        <w:spacing w:after="0"/>
        <w:ind w:firstLine="708"/>
        <w:jc w:val="both"/>
        <w:rPr>
          <w:rFonts w:ascii="Times New Roman" w:hAnsi="Times New Roman" w:cs="Times New Roman"/>
          <w:sz w:val="24"/>
          <w:szCs w:val="24"/>
        </w:rPr>
      </w:pPr>
      <w:r w:rsidRPr="007F2E24">
        <w:rPr>
          <w:rFonts w:ascii="Times New Roman" w:hAnsi="Times New Roman" w:cs="Times New Roman"/>
          <w:sz w:val="24"/>
          <w:szCs w:val="24"/>
        </w:rPr>
        <w:t xml:space="preserve">Поряд із різними формами, методами </w:t>
      </w:r>
      <w:proofErr w:type="spellStart"/>
      <w:r w:rsidRPr="007F2E24">
        <w:rPr>
          <w:rFonts w:ascii="Times New Roman" w:hAnsi="Times New Roman" w:cs="Times New Roman"/>
          <w:sz w:val="24"/>
          <w:szCs w:val="24"/>
        </w:rPr>
        <w:t>внутрішньошкільного</w:t>
      </w:r>
      <w:proofErr w:type="spellEnd"/>
      <w:r w:rsidRPr="007F2E24">
        <w:rPr>
          <w:rFonts w:ascii="Times New Roman" w:hAnsi="Times New Roman" w:cs="Times New Roman"/>
          <w:sz w:val="24"/>
          <w:szCs w:val="24"/>
        </w:rPr>
        <w:t xml:space="preserve"> контролю в </w:t>
      </w:r>
      <w:r w:rsidR="00AF4040">
        <w:rPr>
          <w:rFonts w:ascii="Times New Roman" w:hAnsi="Times New Roman" w:cs="Times New Roman"/>
          <w:sz w:val="24"/>
          <w:szCs w:val="24"/>
        </w:rPr>
        <w:t xml:space="preserve">гімназії </w:t>
      </w:r>
      <w:r w:rsidRPr="007F2E24">
        <w:rPr>
          <w:rFonts w:ascii="Times New Roman" w:hAnsi="Times New Roman" w:cs="Times New Roman"/>
          <w:sz w:val="24"/>
          <w:szCs w:val="24"/>
        </w:rPr>
        <w:t xml:space="preserve">розроблено модель моніторингу, яка спрямована на аналітичне відстеження процесів, що відбуваються у освітньому закладі. </w:t>
      </w:r>
      <w:r w:rsidR="009A074E">
        <w:rPr>
          <w:rFonts w:ascii="Times New Roman" w:hAnsi="Times New Roman" w:cs="Times New Roman"/>
          <w:sz w:val="24"/>
          <w:szCs w:val="24"/>
        </w:rPr>
        <w:t xml:space="preserve">Відстеження </w:t>
      </w:r>
      <w:r w:rsidRPr="007F2E24">
        <w:rPr>
          <w:rFonts w:ascii="Times New Roman" w:hAnsi="Times New Roman" w:cs="Times New Roman"/>
          <w:sz w:val="24"/>
          <w:szCs w:val="24"/>
        </w:rPr>
        <w:t xml:space="preserve"> якості навченості учнів, який проводиться у І та ІІ семестрах, дає змогу аналізувати, коригувати, відтворювати об’єктивну картину діяльності освітнього процесу. Якісн</w:t>
      </w:r>
      <w:r w:rsidR="00AF4040">
        <w:rPr>
          <w:rFonts w:ascii="Times New Roman" w:hAnsi="Times New Roman" w:cs="Times New Roman"/>
          <w:sz w:val="24"/>
          <w:szCs w:val="24"/>
        </w:rPr>
        <w:t>і результати моніторингу за 2022/2023</w:t>
      </w:r>
      <w:r w:rsidRPr="007F2E24">
        <w:rPr>
          <w:rFonts w:ascii="Times New Roman" w:hAnsi="Times New Roman" w:cs="Times New Roman"/>
          <w:sz w:val="24"/>
          <w:szCs w:val="24"/>
        </w:rPr>
        <w:t xml:space="preserve"> </w:t>
      </w:r>
      <w:proofErr w:type="spellStart"/>
      <w:r w:rsidRPr="007F2E24">
        <w:rPr>
          <w:rFonts w:ascii="Times New Roman" w:hAnsi="Times New Roman" w:cs="Times New Roman"/>
          <w:sz w:val="24"/>
          <w:szCs w:val="24"/>
        </w:rPr>
        <w:t>н.р</w:t>
      </w:r>
      <w:proofErr w:type="spellEnd"/>
      <w:r w:rsidRPr="007F2E24">
        <w:rPr>
          <w:rFonts w:ascii="Times New Roman" w:hAnsi="Times New Roman" w:cs="Times New Roman"/>
          <w:sz w:val="24"/>
          <w:szCs w:val="24"/>
        </w:rPr>
        <w:t>. відображено у відповідних наказах по</w:t>
      </w:r>
      <w:r w:rsidR="00B01887">
        <w:rPr>
          <w:rFonts w:ascii="Times New Roman" w:hAnsi="Times New Roman" w:cs="Times New Roman"/>
          <w:sz w:val="24"/>
          <w:szCs w:val="24"/>
        </w:rPr>
        <w:t xml:space="preserve"> </w:t>
      </w:r>
      <w:r w:rsidR="00AF4040">
        <w:rPr>
          <w:rFonts w:ascii="Times New Roman" w:hAnsi="Times New Roman" w:cs="Times New Roman"/>
          <w:sz w:val="24"/>
          <w:szCs w:val="24"/>
        </w:rPr>
        <w:t>гімназії</w:t>
      </w:r>
      <w:r w:rsidRPr="007F2E24">
        <w:rPr>
          <w:rFonts w:ascii="Times New Roman" w:hAnsi="Times New Roman" w:cs="Times New Roman"/>
          <w:sz w:val="24"/>
          <w:szCs w:val="24"/>
        </w:rPr>
        <w:t>.</w:t>
      </w:r>
    </w:p>
    <w:p w14:paraId="30E392F6" w14:textId="77777777" w:rsidR="00D37337" w:rsidRDefault="00D37337" w:rsidP="0039006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В організації освітнього процесу пройшли зміни в зв’язку з тим, що 56 здобувачів освіти під час воєнного стану в Україні перебувають за кордоном. Я маю  спілкування з </w:t>
      </w:r>
      <w:r>
        <w:rPr>
          <w:rFonts w:ascii="Times New Roman" w:hAnsi="Times New Roman" w:cs="Times New Roman"/>
          <w:sz w:val="24"/>
          <w:szCs w:val="24"/>
        </w:rPr>
        <w:lastRenderedPageBreak/>
        <w:t>батьками, які виявляють бажання після закінчення війни повернутися на навчання до гімназії.</w:t>
      </w:r>
    </w:p>
    <w:p w14:paraId="2589B5D2" w14:textId="77777777" w:rsidR="00D37337" w:rsidRPr="00390064" w:rsidRDefault="00D37337" w:rsidP="0039006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Забезпечено організацію харчування здобувачів освіти, які мають статус діти з ООП, діти-сироти позбавлені батьківського піклування, діти загиблих батьків у війні, діти ВПО, </w:t>
      </w:r>
      <w:r w:rsidR="004B508F">
        <w:rPr>
          <w:rFonts w:ascii="Times New Roman" w:hAnsi="Times New Roman" w:cs="Times New Roman"/>
          <w:sz w:val="24"/>
          <w:szCs w:val="24"/>
        </w:rPr>
        <w:t>учасники бойових дітей, багатодітні, діти, які перебувають у СЖО.</w:t>
      </w:r>
    </w:p>
    <w:p w14:paraId="2F10F396" w14:textId="77777777" w:rsidR="00D57444" w:rsidRPr="007F2E24" w:rsidRDefault="00D57444" w:rsidP="00064EA3">
      <w:pPr>
        <w:spacing w:after="0"/>
        <w:ind w:firstLine="708"/>
        <w:jc w:val="both"/>
        <w:rPr>
          <w:rFonts w:ascii="Times New Roman" w:hAnsi="Times New Roman" w:cs="Times New Roman"/>
          <w:b/>
          <w:i/>
          <w:sz w:val="24"/>
          <w:szCs w:val="24"/>
        </w:rPr>
      </w:pPr>
      <w:r w:rsidRPr="007F2E24">
        <w:rPr>
          <w:rFonts w:ascii="Times New Roman" w:hAnsi="Times New Roman" w:cs="Times New Roman"/>
          <w:b/>
          <w:i/>
          <w:sz w:val="24"/>
          <w:szCs w:val="24"/>
        </w:rPr>
        <w:t>Організація роботи з використанням технологій дистанційного навчання</w:t>
      </w:r>
    </w:p>
    <w:p w14:paraId="385D811B" w14:textId="77777777" w:rsidR="00390064" w:rsidRPr="007F2E24" w:rsidRDefault="00B01887" w:rsidP="004B508F">
      <w:pPr>
        <w:spacing w:after="0"/>
        <w:ind w:firstLine="708"/>
        <w:jc w:val="both"/>
        <w:rPr>
          <w:rFonts w:ascii="Times New Roman" w:hAnsi="Times New Roman" w:cs="Times New Roman"/>
          <w:sz w:val="24"/>
          <w:szCs w:val="24"/>
        </w:rPr>
      </w:pPr>
      <w:r>
        <w:rPr>
          <w:rFonts w:ascii="Times New Roman" w:hAnsi="Times New Roman" w:cs="Times New Roman"/>
          <w:sz w:val="24"/>
          <w:szCs w:val="24"/>
        </w:rPr>
        <w:t>В 2022</w:t>
      </w:r>
      <w:r w:rsidR="009A074E">
        <w:rPr>
          <w:rFonts w:ascii="Times New Roman" w:hAnsi="Times New Roman" w:cs="Times New Roman"/>
          <w:sz w:val="24"/>
          <w:szCs w:val="24"/>
        </w:rPr>
        <w:t>/202</w:t>
      </w:r>
      <w:r>
        <w:rPr>
          <w:rFonts w:ascii="Times New Roman" w:hAnsi="Times New Roman" w:cs="Times New Roman"/>
          <w:sz w:val="24"/>
          <w:szCs w:val="24"/>
        </w:rPr>
        <w:t>3</w:t>
      </w:r>
      <w:r w:rsidR="00D57444" w:rsidRPr="007F2E24">
        <w:rPr>
          <w:rFonts w:ascii="Times New Roman" w:hAnsi="Times New Roman" w:cs="Times New Roman"/>
          <w:sz w:val="24"/>
          <w:szCs w:val="24"/>
        </w:rPr>
        <w:t xml:space="preserve"> </w:t>
      </w:r>
      <w:proofErr w:type="spellStart"/>
      <w:r w:rsidR="00D57444" w:rsidRPr="007F2E24">
        <w:rPr>
          <w:rFonts w:ascii="Times New Roman" w:hAnsi="Times New Roman" w:cs="Times New Roman"/>
          <w:sz w:val="24"/>
          <w:szCs w:val="24"/>
        </w:rPr>
        <w:t>н.р</w:t>
      </w:r>
      <w:proofErr w:type="spellEnd"/>
      <w:r w:rsidR="00D57444" w:rsidRPr="007F2E24">
        <w:rPr>
          <w:rFonts w:ascii="Times New Roman" w:hAnsi="Times New Roman" w:cs="Times New Roman"/>
          <w:sz w:val="24"/>
          <w:szCs w:val="24"/>
        </w:rPr>
        <w:t xml:space="preserve">. </w:t>
      </w:r>
      <w:r w:rsidR="009A074E">
        <w:rPr>
          <w:rFonts w:ascii="Times New Roman" w:hAnsi="Times New Roman" w:cs="Times New Roman"/>
          <w:sz w:val="24"/>
          <w:szCs w:val="24"/>
        </w:rPr>
        <w:t xml:space="preserve">у зв’язку із введенням воєнного стану через вторгнення російських військ, </w:t>
      </w:r>
      <w:r w:rsidR="00D57444" w:rsidRPr="007F2E24">
        <w:rPr>
          <w:rFonts w:ascii="Times New Roman" w:hAnsi="Times New Roman" w:cs="Times New Roman"/>
          <w:sz w:val="24"/>
          <w:szCs w:val="24"/>
        </w:rPr>
        <w:t xml:space="preserve"> з метою виконання навчальних планів і програм у </w:t>
      </w:r>
      <w:r>
        <w:rPr>
          <w:rFonts w:ascii="Times New Roman" w:hAnsi="Times New Roman" w:cs="Times New Roman"/>
          <w:sz w:val="24"/>
          <w:szCs w:val="24"/>
        </w:rPr>
        <w:t xml:space="preserve">гімназії </w:t>
      </w:r>
      <w:r w:rsidR="00D57444" w:rsidRPr="007F2E24">
        <w:rPr>
          <w:rFonts w:ascii="Times New Roman" w:hAnsi="Times New Roman" w:cs="Times New Roman"/>
          <w:sz w:val="24"/>
          <w:szCs w:val="24"/>
        </w:rPr>
        <w:t xml:space="preserve">було організовано навчання з використанням технологій дистанційного навчання, відповідно до «Положення про дистанційну форму здобуття повної загальної середньої освіти», затвердженого наказом МОН України від 08.09.2020 р. № 1115. Для дистанційного навчання учителі застосовували платформи, електронні ресурси та </w:t>
      </w:r>
      <w:proofErr w:type="spellStart"/>
      <w:r w:rsidR="00D57444" w:rsidRPr="007F2E24">
        <w:rPr>
          <w:rFonts w:ascii="Times New Roman" w:hAnsi="Times New Roman" w:cs="Times New Roman"/>
          <w:sz w:val="24"/>
          <w:szCs w:val="24"/>
        </w:rPr>
        <w:t>меседжери</w:t>
      </w:r>
      <w:proofErr w:type="spellEnd"/>
      <w:r w:rsidR="00D57444" w:rsidRPr="007F2E24">
        <w:rPr>
          <w:rFonts w:ascii="Times New Roman" w:hAnsi="Times New Roman" w:cs="Times New Roman"/>
          <w:sz w:val="24"/>
          <w:szCs w:val="24"/>
        </w:rPr>
        <w:t xml:space="preserve">. Поточне оцінювання вчителі здійснювали в усній і письмовій формах, застосовуючи такі його види: тестування, практичні, контрольні, діагностичні роботи, дослідницькі та творчі </w:t>
      </w:r>
      <w:proofErr w:type="spellStart"/>
      <w:r w:rsidR="00D57444" w:rsidRPr="007F2E24">
        <w:rPr>
          <w:rFonts w:ascii="Times New Roman" w:hAnsi="Times New Roman" w:cs="Times New Roman"/>
          <w:sz w:val="24"/>
          <w:szCs w:val="24"/>
        </w:rPr>
        <w:t>проєкти</w:t>
      </w:r>
      <w:proofErr w:type="spellEnd"/>
      <w:r w:rsidR="00D57444" w:rsidRPr="007F2E24">
        <w:rPr>
          <w:rFonts w:ascii="Times New Roman" w:hAnsi="Times New Roman" w:cs="Times New Roman"/>
          <w:sz w:val="24"/>
          <w:szCs w:val="24"/>
        </w:rPr>
        <w:t xml:space="preserve">, есе, усні співбесіди та опитування тощо. </w:t>
      </w:r>
      <w:r>
        <w:rPr>
          <w:rFonts w:ascii="Times New Roman" w:hAnsi="Times New Roman" w:cs="Times New Roman"/>
          <w:sz w:val="24"/>
          <w:szCs w:val="24"/>
        </w:rPr>
        <w:t>Уроки</w:t>
      </w:r>
      <w:r w:rsidR="00D57444">
        <w:rPr>
          <w:rFonts w:ascii="Times New Roman" w:hAnsi="Times New Roman" w:cs="Times New Roman"/>
          <w:sz w:val="24"/>
          <w:szCs w:val="24"/>
        </w:rPr>
        <w:t xml:space="preserve"> проводилися </w:t>
      </w:r>
      <w:r w:rsidR="00D57444" w:rsidRPr="007F2E24">
        <w:rPr>
          <w:rFonts w:ascii="Times New Roman" w:hAnsi="Times New Roman" w:cs="Times New Roman"/>
          <w:sz w:val="24"/>
          <w:szCs w:val="24"/>
        </w:rPr>
        <w:t xml:space="preserve"> синхронно </w:t>
      </w:r>
      <w:r w:rsidR="00D57444">
        <w:rPr>
          <w:rFonts w:ascii="Times New Roman" w:hAnsi="Times New Roman" w:cs="Times New Roman"/>
          <w:sz w:val="24"/>
          <w:szCs w:val="24"/>
        </w:rPr>
        <w:t xml:space="preserve"> та асинхронно.</w:t>
      </w:r>
      <w:r w:rsidR="00D57444" w:rsidRPr="007F2E24">
        <w:rPr>
          <w:rFonts w:ascii="Times New Roman" w:hAnsi="Times New Roman" w:cs="Times New Roman"/>
          <w:sz w:val="24"/>
          <w:szCs w:val="24"/>
        </w:rPr>
        <w:t xml:space="preserve"> Під час онлайн-уроків було дотримано всіх санітарних норм.</w:t>
      </w:r>
    </w:p>
    <w:tbl>
      <w:tblPr>
        <w:tblStyle w:val="a3"/>
        <w:tblW w:w="0" w:type="auto"/>
        <w:tblLook w:val="04A0" w:firstRow="1" w:lastRow="0" w:firstColumn="1" w:lastColumn="0" w:noHBand="0" w:noVBand="1"/>
      </w:tblPr>
      <w:tblGrid>
        <w:gridCol w:w="5637"/>
        <w:gridCol w:w="4218"/>
      </w:tblGrid>
      <w:tr w:rsidR="00D57444" w:rsidRPr="007F2E24" w14:paraId="6556FF33" w14:textId="77777777" w:rsidTr="00390064">
        <w:tc>
          <w:tcPr>
            <w:tcW w:w="5637" w:type="dxa"/>
          </w:tcPr>
          <w:p w14:paraId="762ECAD0" w14:textId="77777777" w:rsidR="00D57444" w:rsidRPr="007F2E24" w:rsidRDefault="00D57444" w:rsidP="00064EA3">
            <w:pPr>
              <w:spacing w:line="276" w:lineRule="auto"/>
              <w:rPr>
                <w:rFonts w:ascii="Times New Roman" w:hAnsi="Times New Roman" w:cs="Times New Roman"/>
                <w:sz w:val="24"/>
                <w:szCs w:val="24"/>
              </w:rPr>
            </w:pPr>
            <w:r w:rsidRPr="007F2E24">
              <w:rPr>
                <w:rFonts w:ascii="Times New Roman" w:hAnsi="Times New Roman" w:cs="Times New Roman"/>
                <w:sz w:val="24"/>
                <w:szCs w:val="24"/>
              </w:rPr>
              <w:t>Платформи та месенджери, які вчитель використовує</w:t>
            </w:r>
          </w:p>
        </w:tc>
        <w:tc>
          <w:tcPr>
            <w:tcW w:w="4218" w:type="dxa"/>
          </w:tcPr>
          <w:p w14:paraId="7C277DE0" w14:textId="77777777" w:rsidR="00D57444" w:rsidRDefault="00D57444" w:rsidP="00064EA3">
            <w:pPr>
              <w:spacing w:line="276" w:lineRule="auto"/>
              <w:rPr>
                <w:rFonts w:ascii="Times New Roman" w:hAnsi="Times New Roman" w:cs="Times New Roman"/>
                <w:sz w:val="24"/>
                <w:szCs w:val="24"/>
              </w:rPr>
            </w:pPr>
            <w:r w:rsidRPr="007F2E24">
              <w:rPr>
                <w:rFonts w:ascii="Times New Roman" w:hAnsi="Times New Roman" w:cs="Times New Roman"/>
                <w:sz w:val="24"/>
                <w:szCs w:val="24"/>
              </w:rPr>
              <w:t>https://classroom.google.com https://meet.google.com  https://www.youtube.com</w:t>
            </w:r>
          </w:p>
          <w:p w14:paraId="1215055F" w14:textId="77777777" w:rsidR="00D57444" w:rsidRDefault="00D57444" w:rsidP="00064EA3">
            <w:pPr>
              <w:spacing w:line="276" w:lineRule="auto"/>
              <w:rPr>
                <w:rFonts w:ascii="Times New Roman" w:hAnsi="Times New Roman" w:cs="Times New Roman"/>
                <w:sz w:val="24"/>
                <w:szCs w:val="24"/>
              </w:rPr>
            </w:pPr>
            <w:r>
              <w:rPr>
                <w:rFonts w:ascii="Times New Roman" w:hAnsi="Times New Roman" w:cs="Times New Roman"/>
                <w:sz w:val="24"/>
                <w:szCs w:val="24"/>
              </w:rPr>
              <w:t>https://naurok.ua</w:t>
            </w:r>
          </w:p>
          <w:p w14:paraId="4B7BBEE4" w14:textId="77777777" w:rsidR="00D57444" w:rsidRPr="007F2E24" w:rsidRDefault="00D57444" w:rsidP="00064EA3">
            <w:pPr>
              <w:spacing w:line="276" w:lineRule="auto"/>
              <w:rPr>
                <w:rFonts w:ascii="Times New Roman" w:hAnsi="Times New Roman" w:cs="Times New Roman"/>
                <w:sz w:val="24"/>
                <w:szCs w:val="24"/>
              </w:rPr>
            </w:pPr>
            <w:r w:rsidRPr="007F2E24">
              <w:rPr>
                <w:rFonts w:ascii="Times New Roman" w:hAnsi="Times New Roman" w:cs="Times New Roman"/>
                <w:sz w:val="24"/>
                <w:szCs w:val="24"/>
              </w:rPr>
              <w:t xml:space="preserve"> https://vseosvita.ua</w:t>
            </w:r>
          </w:p>
        </w:tc>
      </w:tr>
      <w:tr w:rsidR="00D57444" w:rsidRPr="007F2E24" w14:paraId="278B19EB" w14:textId="77777777" w:rsidTr="00390064">
        <w:tc>
          <w:tcPr>
            <w:tcW w:w="5637" w:type="dxa"/>
          </w:tcPr>
          <w:p w14:paraId="55894794" w14:textId="77777777" w:rsidR="00D57444" w:rsidRPr="007F2E24" w:rsidRDefault="00D57444" w:rsidP="00064EA3">
            <w:pPr>
              <w:spacing w:line="276" w:lineRule="auto"/>
              <w:rPr>
                <w:rFonts w:ascii="Times New Roman" w:hAnsi="Times New Roman" w:cs="Times New Roman"/>
                <w:sz w:val="24"/>
                <w:szCs w:val="24"/>
              </w:rPr>
            </w:pPr>
            <w:r w:rsidRPr="007F2E24">
              <w:rPr>
                <w:rFonts w:ascii="Times New Roman" w:hAnsi="Times New Roman" w:cs="Times New Roman"/>
                <w:sz w:val="24"/>
                <w:szCs w:val="24"/>
              </w:rPr>
              <w:t>Співпрацює з учнями на засадах партнерства</w:t>
            </w:r>
          </w:p>
        </w:tc>
        <w:tc>
          <w:tcPr>
            <w:tcW w:w="4218" w:type="dxa"/>
          </w:tcPr>
          <w:p w14:paraId="0E8BE2DE" w14:textId="77777777" w:rsidR="00D57444" w:rsidRPr="007F2E24" w:rsidRDefault="00D57444" w:rsidP="00064EA3">
            <w:pPr>
              <w:spacing w:line="276" w:lineRule="auto"/>
              <w:rPr>
                <w:rFonts w:ascii="Times New Roman" w:hAnsi="Times New Roman" w:cs="Times New Roman"/>
                <w:sz w:val="24"/>
                <w:szCs w:val="24"/>
              </w:rPr>
            </w:pPr>
            <w:r>
              <w:rPr>
                <w:rFonts w:ascii="Times New Roman" w:hAnsi="Times New Roman" w:cs="Times New Roman"/>
                <w:sz w:val="24"/>
                <w:szCs w:val="24"/>
              </w:rPr>
              <w:t>3</w:t>
            </w:r>
            <w:r w:rsidR="00B01887">
              <w:rPr>
                <w:rFonts w:ascii="Times New Roman" w:hAnsi="Times New Roman" w:cs="Times New Roman"/>
                <w:sz w:val="24"/>
                <w:szCs w:val="24"/>
              </w:rPr>
              <w:t>4</w:t>
            </w:r>
          </w:p>
        </w:tc>
      </w:tr>
      <w:tr w:rsidR="00D57444" w:rsidRPr="007F2E24" w14:paraId="096E2B51" w14:textId="77777777" w:rsidTr="00390064">
        <w:tc>
          <w:tcPr>
            <w:tcW w:w="5637" w:type="dxa"/>
          </w:tcPr>
          <w:p w14:paraId="1E6E19D9" w14:textId="77777777" w:rsidR="00D57444" w:rsidRPr="007F2E24" w:rsidRDefault="00D57444" w:rsidP="00064EA3">
            <w:pPr>
              <w:spacing w:line="276" w:lineRule="auto"/>
              <w:rPr>
                <w:rFonts w:ascii="Times New Roman" w:hAnsi="Times New Roman" w:cs="Times New Roman"/>
                <w:sz w:val="24"/>
                <w:szCs w:val="24"/>
              </w:rPr>
            </w:pPr>
            <w:r w:rsidRPr="007F2E24">
              <w:rPr>
                <w:rFonts w:ascii="Times New Roman" w:hAnsi="Times New Roman" w:cs="Times New Roman"/>
                <w:sz w:val="24"/>
                <w:szCs w:val="24"/>
              </w:rPr>
              <w:t>Застосовує особистісно орієнтований підхід</w:t>
            </w:r>
          </w:p>
        </w:tc>
        <w:tc>
          <w:tcPr>
            <w:tcW w:w="4218" w:type="dxa"/>
          </w:tcPr>
          <w:p w14:paraId="00E26CA2" w14:textId="77777777" w:rsidR="00D57444" w:rsidRPr="007F2E24" w:rsidRDefault="00D57444" w:rsidP="00064EA3">
            <w:pPr>
              <w:spacing w:line="276" w:lineRule="auto"/>
              <w:rPr>
                <w:rFonts w:ascii="Times New Roman" w:hAnsi="Times New Roman" w:cs="Times New Roman"/>
                <w:sz w:val="24"/>
                <w:szCs w:val="24"/>
              </w:rPr>
            </w:pPr>
            <w:r>
              <w:rPr>
                <w:rFonts w:ascii="Times New Roman" w:hAnsi="Times New Roman" w:cs="Times New Roman"/>
                <w:sz w:val="24"/>
                <w:szCs w:val="24"/>
              </w:rPr>
              <w:t>3</w:t>
            </w:r>
            <w:r w:rsidR="00B01887">
              <w:rPr>
                <w:rFonts w:ascii="Times New Roman" w:hAnsi="Times New Roman" w:cs="Times New Roman"/>
                <w:sz w:val="24"/>
                <w:szCs w:val="24"/>
              </w:rPr>
              <w:t>4</w:t>
            </w:r>
          </w:p>
        </w:tc>
      </w:tr>
      <w:tr w:rsidR="00D57444" w:rsidRPr="007F2E24" w14:paraId="73E9198B" w14:textId="77777777" w:rsidTr="00390064">
        <w:tc>
          <w:tcPr>
            <w:tcW w:w="5637" w:type="dxa"/>
          </w:tcPr>
          <w:p w14:paraId="62807933" w14:textId="77777777" w:rsidR="00D57444" w:rsidRPr="007F2E24" w:rsidRDefault="00D57444" w:rsidP="00064EA3">
            <w:pPr>
              <w:spacing w:line="276" w:lineRule="auto"/>
              <w:rPr>
                <w:rFonts w:ascii="Times New Roman" w:hAnsi="Times New Roman" w:cs="Times New Roman"/>
                <w:sz w:val="24"/>
                <w:szCs w:val="24"/>
              </w:rPr>
            </w:pPr>
            <w:r w:rsidRPr="007F2E24">
              <w:rPr>
                <w:rFonts w:ascii="Times New Roman" w:hAnsi="Times New Roman" w:cs="Times New Roman"/>
                <w:sz w:val="24"/>
                <w:szCs w:val="24"/>
              </w:rPr>
              <w:t>Оцінює результати навчання учнів відповідно до критеріїв</w:t>
            </w:r>
          </w:p>
        </w:tc>
        <w:tc>
          <w:tcPr>
            <w:tcW w:w="4218" w:type="dxa"/>
          </w:tcPr>
          <w:p w14:paraId="75B67666" w14:textId="77777777" w:rsidR="00D57444" w:rsidRPr="007F2E24" w:rsidRDefault="00D57444" w:rsidP="00064EA3">
            <w:pPr>
              <w:spacing w:line="276" w:lineRule="auto"/>
              <w:rPr>
                <w:rFonts w:ascii="Times New Roman" w:hAnsi="Times New Roman" w:cs="Times New Roman"/>
                <w:sz w:val="24"/>
                <w:szCs w:val="24"/>
              </w:rPr>
            </w:pPr>
            <w:r>
              <w:rPr>
                <w:rFonts w:ascii="Times New Roman" w:hAnsi="Times New Roman" w:cs="Times New Roman"/>
                <w:sz w:val="24"/>
                <w:szCs w:val="24"/>
              </w:rPr>
              <w:t>3</w:t>
            </w:r>
            <w:r w:rsidR="00B01887">
              <w:rPr>
                <w:rFonts w:ascii="Times New Roman" w:hAnsi="Times New Roman" w:cs="Times New Roman"/>
                <w:sz w:val="24"/>
                <w:szCs w:val="24"/>
              </w:rPr>
              <w:t>4</w:t>
            </w:r>
          </w:p>
        </w:tc>
      </w:tr>
      <w:tr w:rsidR="00D57444" w:rsidRPr="007F2E24" w14:paraId="58421AA7" w14:textId="77777777" w:rsidTr="00390064">
        <w:tc>
          <w:tcPr>
            <w:tcW w:w="5637" w:type="dxa"/>
          </w:tcPr>
          <w:p w14:paraId="5085D850" w14:textId="77777777" w:rsidR="00D57444" w:rsidRPr="007F2E24" w:rsidRDefault="00D57444" w:rsidP="00064EA3">
            <w:pPr>
              <w:spacing w:line="276" w:lineRule="auto"/>
              <w:rPr>
                <w:rFonts w:ascii="Times New Roman" w:hAnsi="Times New Roman" w:cs="Times New Roman"/>
                <w:sz w:val="24"/>
                <w:szCs w:val="24"/>
              </w:rPr>
            </w:pPr>
            <w:r w:rsidRPr="007F2E24">
              <w:rPr>
                <w:rFonts w:ascii="Times New Roman" w:hAnsi="Times New Roman" w:cs="Times New Roman"/>
                <w:sz w:val="24"/>
                <w:szCs w:val="24"/>
              </w:rPr>
              <w:t>Надає учням час на обдумування відповіді</w:t>
            </w:r>
          </w:p>
        </w:tc>
        <w:tc>
          <w:tcPr>
            <w:tcW w:w="4218" w:type="dxa"/>
          </w:tcPr>
          <w:p w14:paraId="39C867C7" w14:textId="77777777" w:rsidR="00D57444" w:rsidRPr="007F2E24" w:rsidRDefault="00D57444" w:rsidP="00064EA3">
            <w:pPr>
              <w:spacing w:line="276" w:lineRule="auto"/>
              <w:rPr>
                <w:rFonts w:ascii="Times New Roman" w:hAnsi="Times New Roman" w:cs="Times New Roman"/>
                <w:sz w:val="24"/>
                <w:szCs w:val="24"/>
              </w:rPr>
            </w:pPr>
            <w:r>
              <w:rPr>
                <w:rFonts w:ascii="Times New Roman" w:hAnsi="Times New Roman" w:cs="Times New Roman"/>
                <w:sz w:val="24"/>
                <w:szCs w:val="24"/>
              </w:rPr>
              <w:t>3</w:t>
            </w:r>
            <w:r w:rsidR="00B01887">
              <w:rPr>
                <w:rFonts w:ascii="Times New Roman" w:hAnsi="Times New Roman" w:cs="Times New Roman"/>
                <w:sz w:val="24"/>
                <w:szCs w:val="24"/>
              </w:rPr>
              <w:t>4</w:t>
            </w:r>
          </w:p>
        </w:tc>
      </w:tr>
      <w:tr w:rsidR="00D57444" w:rsidRPr="007F2E24" w14:paraId="7592F8CB" w14:textId="77777777" w:rsidTr="00390064">
        <w:tc>
          <w:tcPr>
            <w:tcW w:w="5637" w:type="dxa"/>
          </w:tcPr>
          <w:p w14:paraId="7B055EF1" w14:textId="77777777" w:rsidR="00D57444" w:rsidRPr="007F2E24" w:rsidRDefault="00D57444" w:rsidP="00064EA3">
            <w:pPr>
              <w:spacing w:line="276" w:lineRule="auto"/>
              <w:rPr>
                <w:rFonts w:ascii="Times New Roman" w:hAnsi="Times New Roman" w:cs="Times New Roman"/>
                <w:sz w:val="24"/>
                <w:szCs w:val="24"/>
              </w:rPr>
            </w:pPr>
            <w:r w:rsidRPr="007F2E24">
              <w:rPr>
                <w:rFonts w:ascii="Times New Roman" w:hAnsi="Times New Roman" w:cs="Times New Roman"/>
                <w:sz w:val="24"/>
                <w:szCs w:val="24"/>
              </w:rPr>
              <w:t>Супроводжує відповідь учня уточнювальними питаннями</w:t>
            </w:r>
          </w:p>
        </w:tc>
        <w:tc>
          <w:tcPr>
            <w:tcW w:w="4218" w:type="dxa"/>
          </w:tcPr>
          <w:p w14:paraId="1818416F" w14:textId="77777777" w:rsidR="00D57444" w:rsidRPr="007F2E24" w:rsidRDefault="00D57444" w:rsidP="00064EA3">
            <w:pPr>
              <w:spacing w:line="276" w:lineRule="auto"/>
              <w:rPr>
                <w:rFonts w:ascii="Times New Roman" w:hAnsi="Times New Roman" w:cs="Times New Roman"/>
                <w:sz w:val="24"/>
                <w:szCs w:val="24"/>
              </w:rPr>
            </w:pPr>
            <w:r>
              <w:rPr>
                <w:rFonts w:ascii="Times New Roman" w:hAnsi="Times New Roman" w:cs="Times New Roman"/>
                <w:sz w:val="24"/>
                <w:szCs w:val="24"/>
              </w:rPr>
              <w:t>3</w:t>
            </w:r>
            <w:r w:rsidR="00B01887">
              <w:rPr>
                <w:rFonts w:ascii="Times New Roman" w:hAnsi="Times New Roman" w:cs="Times New Roman"/>
                <w:sz w:val="24"/>
                <w:szCs w:val="24"/>
              </w:rPr>
              <w:t>4</w:t>
            </w:r>
          </w:p>
        </w:tc>
      </w:tr>
      <w:tr w:rsidR="00D57444" w:rsidRPr="007F2E24" w14:paraId="3291F191" w14:textId="77777777" w:rsidTr="00390064">
        <w:tc>
          <w:tcPr>
            <w:tcW w:w="5637" w:type="dxa"/>
          </w:tcPr>
          <w:p w14:paraId="225F69CD" w14:textId="77777777" w:rsidR="00D57444" w:rsidRPr="007F2E24" w:rsidRDefault="00D57444" w:rsidP="00064EA3">
            <w:pPr>
              <w:spacing w:line="276" w:lineRule="auto"/>
              <w:rPr>
                <w:rFonts w:ascii="Times New Roman" w:hAnsi="Times New Roman" w:cs="Times New Roman"/>
                <w:sz w:val="24"/>
                <w:szCs w:val="24"/>
              </w:rPr>
            </w:pPr>
            <w:r w:rsidRPr="007F2E24">
              <w:rPr>
                <w:rFonts w:ascii="Times New Roman" w:hAnsi="Times New Roman" w:cs="Times New Roman"/>
                <w:sz w:val="24"/>
                <w:szCs w:val="24"/>
              </w:rPr>
              <w:t>Забезпечує зворотній зв’язок щодо якості виконаного завдання</w:t>
            </w:r>
          </w:p>
        </w:tc>
        <w:tc>
          <w:tcPr>
            <w:tcW w:w="4218" w:type="dxa"/>
          </w:tcPr>
          <w:p w14:paraId="416AA03C" w14:textId="77777777" w:rsidR="00D57444" w:rsidRPr="007F2E24" w:rsidRDefault="00D57444" w:rsidP="00064EA3">
            <w:pPr>
              <w:spacing w:line="276" w:lineRule="auto"/>
              <w:rPr>
                <w:rFonts w:ascii="Times New Roman" w:hAnsi="Times New Roman" w:cs="Times New Roman"/>
                <w:sz w:val="24"/>
                <w:szCs w:val="24"/>
              </w:rPr>
            </w:pPr>
            <w:r>
              <w:rPr>
                <w:rFonts w:ascii="Times New Roman" w:hAnsi="Times New Roman" w:cs="Times New Roman"/>
                <w:sz w:val="24"/>
                <w:szCs w:val="24"/>
              </w:rPr>
              <w:t>3</w:t>
            </w:r>
            <w:r w:rsidR="00B01887">
              <w:rPr>
                <w:rFonts w:ascii="Times New Roman" w:hAnsi="Times New Roman" w:cs="Times New Roman"/>
                <w:sz w:val="24"/>
                <w:szCs w:val="24"/>
              </w:rPr>
              <w:t>4</w:t>
            </w:r>
          </w:p>
        </w:tc>
      </w:tr>
      <w:tr w:rsidR="00D57444" w:rsidRPr="007F2E24" w14:paraId="10B2095D" w14:textId="77777777" w:rsidTr="00390064">
        <w:tc>
          <w:tcPr>
            <w:tcW w:w="5637" w:type="dxa"/>
          </w:tcPr>
          <w:p w14:paraId="23ED245D" w14:textId="77777777" w:rsidR="00D57444" w:rsidRPr="007F2E24" w:rsidRDefault="00D57444" w:rsidP="00064EA3">
            <w:pPr>
              <w:spacing w:line="276" w:lineRule="auto"/>
              <w:rPr>
                <w:rFonts w:ascii="Times New Roman" w:hAnsi="Times New Roman" w:cs="Times New Roman"/>
                <w:sz w:val="24"/>
                <w:szCs w:val="24"/>
              </w:rPr>
            </w:pPr>
            <w:r w:rsidRPr="007F2E24">
              <w:rPr>
                <w:rFonts w:ascii="Times New Roman" w:hAnsi="Times New Roman" w:cs="Times New Roman"/>
                <w:sz w:val="24"/>
                <w:szCs w:val="24"/>
              </w:rPr>
              <w:t>Використовує ІКТ, що сприяють формуванню в учнів ключових компетентностей</w:t>
            </w:r>
          </w:p>
        </w:tc>
        <w:tc>
          <w:tcPr>
            <w:tcW w:w="4218" w:type="dxa"/>
          </w:tcPr>
          <w:p w14:paraId="5B98D1B6" w14:textId="77777777" w:rsidR="00D57444" w:rsidRPr="007F2E24" w:rsidRDefault="00B01887" w:rsidP="00064EA3">
            <w:pPr>
              <w:spacing w:line="276" w:lineRule="auto"/>
              <w:rPr>
                <w:rFonts w:ascii="Times New Roman" w:hAnsi="Times New Roman" w:cs="Times New Roman"/>
                <w:sz w:val="24"/>
                <w:szCs w:val="24"/>
              </w:rPr>
            </w:pPr>
            <w:r>
              <w:rPr>
                <w:rFonts w:ascii="Times New Roman" w:hAnsi="Times New Roman" w:cs="Times New Roman"/>
                <w:sz w:val="24"/>
                <w:szCs w:val="24"/>
              </w:rPr>
              <w:t>3</w:t>
            </w:r>
            <w:r w:rsidR="00D57444">
              <w:rPr>
                <w:rFonts w:ascii="Times New Roman" w:hAnsi="Times New Roman" w:cs="Times New Roman"/>
                <w:sz w:val="24"/>
                <w:szCs w:val="24"/>
              </w:rPr>
              <w:t>4</w:t>
            </w:r>
          </w:p>
        </w:tc>
      </w:tr>
      <w:tr w:rsidR="00D57444" w:rsidRPr="007F2E24" w14:paraId="4F66DAA7" w14:textId="77777777" w:rsidTr="00390064">
        <w:tc>
          <w:tcPr>
            <w:tcW w:w="5637" w:type="dxa"/>
          </w:tcPr>
          <w:p w14:paraId="191DEAE3" w14:textId="77777777" w:rsidR="00D57444" w:rsidRPr="007F2E24" w:rsidRDefault="00D57444" w:rsidP="00064EA3">
            <w:pPr>
              <w:spacing w:line="276" w:lineRule="auto"/>
              <w:rPr>
                <w:rFonts w:ascii="Times New Roman" w:hAnsi="Times New Roman" w:cs="Times New Roman"/>
                <w:sz w:val="24"/>
                <w:szCs w:val="24"/>
              </w:rPr>
            </w:pPr>
            <w:r w:rsidRPr="007F2E24">
              <w:rPr>
                <w:rFonts w:ascii="Times New Roman" w:hAnsi="Times New Roman" w:cs="Times New Roman"/>
                <w:sz w:val="24"/>
                <w:szCs w:val="24"/>
              </w:rPr>
              <w:t>Використовує мережу ІНТЕРНЕТ для пошуку навчальної інформації, виконання онлайн-завдань</w:t>
            </w:r>
          </w:p>
        </w:tc>
        <w:tc>
          <w:tcPr>
            <w:tcW w:w="4218" w:type="dxa"/>
          </w:tcPr>
          <w:p w14:paraId="2BC8BF7D" w14:textId="77777777" w:rsidR="00D57444" w:rsidRPr="007F2E24" w:rsidRDefault="00B01887" w:rsidP="00064EA3">
            <w:pPr>
              <w:spacing w:line="276" w:lineRule="auto"/>
              <w:rPr>
                <w:rFonts w:ascii="Times New Roman" w:hAnsi="Times New Roman" w:cs="Times New Roman"/>
                <w:sz w:val="24"/>
                <w:szCs w:val="24"/>
              </w:rPr>
            </w:pPr>
            <w:r>
              <w:rPr>
                <w:rFonts w:ascii="Times New Roman" w:hAnsi="Times New Roman" w:cs="Times New Roman"/>
                <w:sz w:val="24"/>
                <w:szCs w:val="24"/>
              </w:rPr>
              <w:t>3</w:t>
            </w:r>
            <w:r w:rsidR="00D57444">
              <w:rPr>
                <w:rFonts w:ascii="Times New Roman" w:hAnsi="Times New Roman" w:cs="Times New Roman"/>
                <w:sz w:val="24"/>
                <w:szCs w:val="24"/>
              </w:rPr>
              <w:t>4</w:t>
            </w:r>
          </w:p>
        </w:tc>
      </w:tr>
    </w:tbl>
    <w:p w14:paraId="37DF1402" w14:textId="77777777" w:rsidR="00064EA3" w:rsidRPr="00064EA3" w:rsidRDefault="00064EA3" w:rsidP="00064EA3">
      <w:pPr>
        <w:shd w:val="clear" w:color="auto" w:fill="FFFFFF"/>
        <w:spacing w:after="0"/>
        <w:ind w:firstLine="708"/>
        <w:jc w:val="both"/>
        <w:textAlignment w:val="baseline"/>
        <w:rPr>
          <w:rFonts w:ascii="Times New Roman" w:eastAsia="Times New Roman" w:hAnsi="Times New Roman" w:cs="Times New Roman"/>
          <w:sz w:val="24"/>
          <w:szCs w:val="24"/>
          <w:lang w:eastAsia="uk-UA"/>
        </w:rPr>
      </w:pPr>
      <w:r w:rsidRPr="00064EA3">
        <w:rPr>
          <w:rFonts w:ascii="Times New Roman" w:eastAsia="Times New Roman" w:hAnsi="Times New Roman" w:cs="Times New Roman"/>
          <w:sz w:val="24"/>
          <w:szCs w:val="24"/>
          <w:bdr w:val="none" w:sz="0" w:space="0" w:color="auto" w:frame="1"/>
          <w:lang w:eastAsia="uk-UA"/>
        </w:rPr>
        <w:t xml:space="preserve">У зв’язку із воєнним станом  з 24.02.2022  року </w:t>
      </w:r>
      <w:r w:rsidR="00B01887">
        <w:rPr>
          <w:rFonts w:ascii="Times New Roman" w:eastAsia="Times New Roman" w:hAnsi="Times New Roman" w:cs="Times New Roman"/>
          <w:sz w:val="24"/>
          <w:szCs w:val="24"/>
          <w:bdr w:val="none" w:sz="0" w:space="0" w:color="auto" w:frame="1"/>
          <w:lang w:eastAsia="uk-UA"/>
        </w:rPr>
        <w:t xml:space="preserve">гімназія </w:t>
      </w:r>
      <w:r w:rsidRPr="00064EA3">
        <w:rPr>
          <w:rFonts w:ascii="Times New Roman" w:eastAsia="Times New Roman" w:hAnsi="Times New Roman" w:cs="Times New Roman"/>
          <w:sz w:val="24"/>
          <w:szCs w:val="24"/>
          <w:bdr w:val="none" w:sz="0" w:space="0" w:color="auto" w:frame="1"/>
          <w:lang w:eastAsia="uk-UA"/>
        </w:rPr>
        <w:t xml:space="preserve"> працює  у форматі </w:t>
      </w:r>
      <w:r w:rsidR="00B01887">
        <w:rPr>
          <w:rFonts w:ascii="Times New Roman" w:eastAsia="Times New Roman" w:hAnsi="Times New Roman" w:cs="Times New Roman"/>
          <w:sz w:val="24"/>
          <w:szCs w:val="24"/>
          <w:bdr w:val="none" w:sz="0" w:space="0" w:color="auto" w:frame="1"/>
          <w:lang w:eastAsia="uk-UA"/>
        </w:rPr>
        <w:t>змішаного навчання</w:t>
      </w:r>
      <w:r w:rsidRPr="00064EA3">
        <w:rPr>
          <w:rFonts w:ascii="Times New Roman" w:eastAsia="Times New Roman" w:hAnsi="Times New Roman" w:cs="Times New Roman"/>
          <w:sz w:val="24"/>
          <w:szCs w:val="24"/>
          <w:bdr w:val="none" w:sz="0" w:space="0" w:color="auto" w:frame="1"/>
          <w:lang w:eastAsia="uk-UA"/>
        </w:rPr>
        <w:t xml:space="preserve">. </w:t>
      </w:r>
      <w:r w:rsidR="00B01887">
        <w:rPr>
          <w:rFonts w:ascii="Times New Roman" w:eastAsia="Times New Roman" w:hAnsi="Times New Roman" w:cs="Times New Roman"/>
          <w:sz w:val="24"/>
          <w:szCs w:val="24"/>
          <w:bdr w:val="none" w:sz="0" w:space="0" w:color="auto" w:frame="1"/>
          <w:lang w:eastAsia="uk-UA"/>
        </w:rPr>
        <w:t>Навчання із застосуванням ДОТ</w:t>
      </w:r>
      <w:r w:rsidRPr="00064EA3">
        <w:rPr>
          <w:rFonts w:ascii="Times New Roman" w:eastAsia="Times New Roman" w:hAnsi="Times New Roman" w:cs="Times New Roman"/>
          <w:sz w:val="24"/>
          <w:szCs w:val="24"/>
          <w:bdr w:val="none" w:sz="0" w:space="0" w:color="auto" w:frame="1"/>
          <w:lang w:eastAsia="uk-UA"/>
        </w:rPr>
        <w:t xml:space="preserve"> передбачає синхронну та/або асинхронну взаємодію вчителя та учнів під час занять. У синхронному режимі вчитель та учні одночасно перебувають в електронному освітньому середовищі або спілкуються за допомогою засобів аудіо-, відеоконференції.</w:t>
      </w:r>
    </w:p>
    <w:p w14:paraId="040F5451" w14:textId="77777777" w:rsidR="00064EA3" w:rsidRPr="00064EA3" w:rsidRDefault="00064EA3" w:rsidP="00064EA3">
      <w:pPr>
        <w:shd w:val="clear" w:color="auto" w:fill="FFFFFF"/>
        <w:spacing w:after="0"/>
        <w:ind w:firstLine="708"/>
        <w:jc w:val="both"/>
        <w:textAlignment w:val="baseline"/>
        <w:rPr>
          <w:rFonts w:ascii="Times New Roman" w:eastAsia="Times New Roman" w:hAnsi="Times New Roman" w:cs="Times New Roman"/>
          <w:sz w:val="24"/>
          <w:szCs w:val="24"/>
          <w:lang w:eastAsia="uk-UA"/>
        </w:rPr>
      </w:pPr>
      <w:r w:rsidRPr="00064EA3">
        <w:rPr>
          <w:rFonts w:ascii="Times New Roman" w:eastAsia="Times New Roman" w:hAnsi="Times New Roman" w:cs="Times New Roman"/>
          <w:sz w:val="24"/>
          <w:szCs w:val="24"/>
          <w:lang w:eastAsia="uk-UA"/>
        </w:rPr>
        <w:t>Санітарний регламент для закладів загальної середньої освіти передбачає вимоги до організації роботи з технічними засобами навчання, зокрема комп’ютерами, планшетами, іншими гаджетами.</w:t>
      </w:r>
    </w:p>
    <w:p w14:paraId="5B2254C2" w14:textId="77777777" w:rsidR="00064EA3" w:rsidRPr="00064EA3" w:rsidRDefault="00064EA3" w:rsidP="00064EA3">
      <w:pPr>
        <w:shd w:val="clear" w:color="auto" w:fill="FFFFFF"/>
        <w:spacing w:after="0"/>
        <w:jc w:val="both"/>
        <w:textAlignment w:val="baseline"/>
        <w:rPr>
          <w:rFonts w:ascii="Times New Roman" w:eastAsia="Times New Roman" w:hAnsi="Times New Roman" w:cs="Times New Roman"/>
          <w:sz w:val="24"/>
          <w:szCs w:val="24"/>
          <w:lang w:eastAsia="uk-UA"/>
        </w:rPr>
      </w:pPr>
      <w:r w:rsidRPr="00064EA3">
        <w:rPr>
          <w:rFonts w:ascii="Times New Roman" w:eastAsia="Times New Roman" w:hAnsi="Times New Roman" w:cs="Times New Roman"/>
          <w:sz w:val="24"/>
          <w:szCs w:val="24"/>
          <w:bdr w:val="none" w:sz="0" w:space="0" w:color="auto" w:frame="1"/>
          <w:lang w:eastAsia="uk-UA"/>
        </w:rPr>
        <w:t>Так, обмежено час безперервної роботи з технічними засобами навчання: </w:t>
      </w:r>
    </w:p>
    <w:p w14:paraId="4F1A6C32" w14:textId="77777777" w:rsidR="00064EA3" w:rsidRPr="00064EA3" w:rsidRDefault="00064EA3" w:rsidP="00064EA3">
      <w:pPr>
        <w:numPr>
          <w:ilvl w:val="0"/>
          <w:numId w:val="7"/>
        </w:numPr>
        <w:shd w:val="clear" w:color="auto" w:fill="FFFFFF"/>
        <w:spacing w:after="0"/>
        <w:ind w:left="0"/>
        <w:jc w:val="both"/>
        <w:rPr>
          <w:rFonts w:ascii="Times New Roman" w:eastAsia="Times New Roman" w:hAnsi="Times New Roman" w:cs="Times New Roman"/>
          <w:sz w:val="24"/>
          <w:szCs w:val="24"/>
          <w:lang w:eastAsia="uk-UA"/>
        </w:rPr>
      </w:pPr>
      <w:r w:rsidRPr="00064EA3">
        <w:rPr>
          <w:rFonts w:ascii="Times New Roman" w:eastAsia="Times New Roman" w:hAnsi="Times New Roman" w:cs="Times New Roman"/>
          <w:sz w:val="24"/>
          <w:szCs w:val="24"/>
          <w:lang w:eastAsia="uk-UA"/>
        </w:rPr>
        <w:t>для учнів 1 класу – не більше 10 хвилин; </w:t>
      </w:r>
    </w:p>
    <w:p w14:paraId="43B58C36" w14:textId="77777777" w:rsidR="00064EA3" w:rsidRPr="00064EA3" w:rsidRDefault="00064EA3" w:rsidP="00064EA3">
      <w:pPr>
        <w:numPr>
          <w:ilvl w:val="0"/>
          <w:numId w:val="7"/>
        </w:numPr>
        <w:shd w:val="clear" w:color="auto" w:fill="FFFFFF"/>
        <w:spacing w:before="100" w:beforeAutospacing="1" w:after="0"/>
        <w:ind w:left="0"/>
        <w:jc w:val="both"/>
        <w:rPr>
          <w:rFonts w:ascii="Times New Roman" w:eastAsia="Times New Roman" w:hAnsi="Times New Roman" w:cs="Times New Roman"/>
          <w:sz w:val="24"/>
          <w:szCs w:val="24"/>
          <w:lang w:eastAsia="uk-UA"/>
        </w:rPr>
      </w:pPr>
      <w:r w:rsidRPr="00064EA3">
        <w:rPr>
          <w:rFonts w:ascii="Times New Roman" w:eastAsia="Times New Roman" w:hAnsi="Times New Roman" w:cs="Times New Roman"/>
          <w:sz w:val="24"/>
          <w:szCs w:val="24"/>
          <w:bdr w:val="none" w:sz="0" w:space="0" w:color="auto" w:frame="1"/>
          <w:lang w:eastAsia="uk-UA"/>
        </w:rPr>
        <w:t>для учнів 2-4 класів – не більше 15 хвилин; </w:t>
      </w:r>
    </w:p>
    <w:p w14:paraId="26D0C97D" w14:textId="77777777" w:rsidR="00064EA3" w:rsidRPr="00064EA3" w:rsidRDefault="00064EA3" w:rsidP="00064EA3">
      <w:pPr>
        <w:numPr>
          <w:ilvl w:val="0"/>
          <w:numId w:val="7"/>
        </w:numPr>
        <w:shd w:val="clear" w:color="auto" w:fill="FFFFFF"/>
        <w:spacing w:before="100" w:beforeAutospacing="1" w:after="75"/>
        <w:ind w:left="0"/>
        <w:jc w:val="both"/>
        <w:rPr>
          <w:rFonts w:ascii="Times New Roman" w:eastAsia="Times New Roman" w:hAnsi="Times New Roman" w:cs="Times New Roman"/>
          <w:sz w:val="24"/>
          <w:szCs w:val="24"/>
          <w:lang w:eastAsia="uk-UA"/>
        </w:rPr>
      </w:pPr>
      <w:r w:rsidRPr="00064EA3">
        <w:rPr>
          <w:rFonts w:ascii="Times New Roman" w:eastAsia="Times New Roman" w:hAnsi="Times New Roman" w:cs="Times New Roman"/>
          <w:sz w:val="24"/>
          <w:szCs w:val="24"/>
          <w:lang w:eastAsia="uk-UA"/>
        </w:rPr>
        <w:t>для учнів 5-7 класів – не більше 20 хвилин; </w:t>
      </w:r>
    </w:p>
    <w:p w14:paraId="32CE7A08" w14:textId="77777777" w:rsidR="00064EA3" w:rsidRPr="00064EA3" w:rsidRDefault="00064EA3" w:rsidP="00064EA3">
      <w:pPr>
        <w:numPr>
          <w:ilvl w:val="0"/>
          <w:numId w:val="7"/>
        </w:numPr>
        <w:shd w:val="clear" w:color="auto" w:fill="FFFFFF"/>
        <w:spacing w:before="100" w:beforeAutospacing="1" w:after="0"/>
        <w:ind w:left="0"/>
        <w:jc w:val="both"/>
        <w:rPr>
          <w:rFonts w:ascii="Times New Roman" w:eastAsia="Times New Roman" w:hAnsi="Times New Roman" w:cs="Times New Roman"/>
          <w:sz w:val="24"/>
          <w:szCs w:val="24"/>
          <w:lang w:eastAsia="uk-UA"/>
        </w:rPr>
      </w:pPr>
      <w:r w:rsidRPr="00064EA3">
        <w:rPr>
          <w:rFonts w:ascii="Times New Roman" w:eastAsia="Times New Roman" w:hAnsi="Times New Roman" w:cs="Times New Roman"/>
          <w:sz w:val="24"/>
          <w:szCs w:val="24"/>
          <w:bdr w:val="none" w:sz="0" w:space="0" w:color="auto" w:frame="1"/>
          <w:lang w:eastAsia="uk-UA"/>
        </w:rPr>
        <w:t>для учнів 8-9 класів – 20-25 хвилин; </w:t>
      </w:r>
    </w:p>
    <w:p w14:paraId="362C5288" w14:textId="77777777" w:rsidR="00064EA3" w:rsidRPr="00064EA3" w:rsidRDefault="00064EA3" w:rsidP="00064EA3">
      <w:pPr>
        <w:shd w:val="clear" w:color="auto" w:fill="FFFFFF"/>
        <w:spacing w:after="0"/>
        <w:ind w:firstLine="708"/>
        <w:jc w:val="both"/>
        <w:textAlignment w:val="baseline"/>
        <w:rPr>
          <w:rFonts w:ascii="Times New Roman" w:eastAsia="Times New Roman" w:hAnsi="Times New Roman" w:cs="Times New Roman"/>
          <w:sz w:val="24"/>
          <w:szCs w:val="24"/>
          <w:lang w:eastAsia="uk-UA"/>
        </w:rPr>
      </w:pPr>
      <w:r w:rsidRPr="00064EA3">
        <w:rPr>
          <w:rFonts w:ascii="Times New Roman" w:eastAsia="Times New Roman" w:hAnsi="Times New Roman" w:cs="Times New Roman"/>
          <w:sz w:val="24"/>
          <w:szCs w:val="24"/>
          <w:lang w:eastAsia="uk-UA"/>
        </w:rPr>
        <w:lastRenderedPageBreak/>
        <w:t>Тривалість навчальних занять, визначена Законом “Про повну загальну середню освіту", зберігається: 35 хвилин для 1 класу, 40 хвилин для 2-4 класів, 45 хвилин для 5-12 класів. Обмежується лише час безперервної роботи з комп’ютером для уникнення ризиків для здоров’я.</w:t>
      </w:r>
    </w:p>
    <w:p w14:paraId="5D670C23" w14:textId="77777777" w:rsidR="00064EA3" w:rsidRPr="00064EA3" w:rsidRDefault="00064EA3" w:rsidP="00064EA3">
      <w:pPr>
        <w:shd w:val="clear" w:color="auto" w:fill="FFFFFF"/>
        <w:spacing w:after="0"/>
        <w:ind w:firstLine="708"/>
        <w:jc w:val="both"/>
        <w:textAlignment w:val="baseline"/>
        <w:rPr>
          <w:rFonts w:ascii="Times New Roman" w:eastAsia="Times New Roman" w:hAnsi="Times New Roman" w:cs="Times New Roman"/>
          <w:sz w:val="24"/>
          <w:szCs w:val="24"/>
          <w:lang w:eastAsia="uk-UA"/>
        </w:rPr>
      </w:pPr>
      <w:r w:rsidRPr="00064EA3">
        <w:rPr>
          <w:rFonts w:ascii="Times New Roman" w:eastAsia="Times New Roman" w:hAnsi="Times New Roman" w:cs="Times New Roman"/>
          <w:sz w:val="24"/>
          <w:szCs w:val="24"/>
          <w:bdr w:val="none" w:sz="0" w:space="0" w:color="auto" w:frame="1"/>
          <w:lang w:eastAsia="uk-UA"/>
        </w:rPr>
        <w:t>Наприклад, для учнів 5 класу час безперервної роботи з комп’ютером становить максимум 20 хвилин. Цей час вчитель використовує  для синхронної взаємодії (онлайн) – для пояснення або загального огляду матеріалу навчального заняття, практичного закріплення вивченого, застосування інтерактивних прийомів навчання, перевірки результатів навчання тощо.</w:t>
      </w:r>
    </w:p>
    <w:p w14:paraId="554987A9" w14:textId="77777777" w:rsidR="00064EA3" w:rsidRPr="00064EA3" w:rsidRDefault="00064EA3" w:rsidP="00064EA3">
      <w:pPr>
        <w:shd w:val="clear" w:color="auto" w:fill="FFFFFF"/>
        <w:spacing w:after="0"/>
        <w:ind w:firstLine="708"/>
        <w:jc w:val="both"/>
        <w:textAlignment w:val="baseline"/>
        <w:rPr>
          <w:rFonts w:ascii="Times New Roman" w:eastAsia="Times New Roman" w:hAnsi="Times New Roman" w:cs="Times New Roman"/>
          <w:sz w:val="24"/>
          <w:szCs w:val="24"/>
          <w:lang w:eastAsia="uk-UA"/>
        </w:rPr>
      </w:pPr>
      <w:r w:rsidRPr="00064EA3">
        <w:rPr>
          <w:rFonts w:ascii="Times New Roman" w:eastAsia="Times New Roman" w:hAnsi="Times New Roman" w:cs="Times New Roman"/>
          <w:sz w:val="24"/>
          <w:szCs w:val="24"/>
          <w:lang w:eastAsia="uk-UA"/>
        </w:rPr>
        <w:t xml:space="preserve">Решту часу навчального заняття – 25 хвилин – вчитель організовує роботу в асинхронному режимі, тобто </w:t>
      </w:r>
      <w:proofErr w:type="spellStart"/>
      <w:r w:rsidRPr="00064EA3">
        <w:rPr>
          <w:rFonts w:ascii="Times New Roman" w:eastAsia="Times New Roman" w:hAnsi="Times New Roman" w:cs="Times New Roman"/>
          <w:sz w:val="24"/>
          <w:szCs w:val="24"/>
          <w:lang w:eastAsia="uk-UA"/>
        </w:rPr>
        <w:t>офлайн</w:t>
      </w:r>
      <w:proofErr w:type="spellEnd"/>
      <w:r w:rsidRPr="00064EA3">
        <w:rPr>
          <w:rFonts w:ascii="Times New Roman" w:eastAsia="Times New Roman" w:hAnsi="Times New Roman" w:cs="Times New Roman"/>
          <w:sz w:val="24"/>
          <w:szCs w:val="24"/>
          <w:lang w:eastAsia="uk-UA"/>
        </w:rPr>
        <w:t>, без комп’ютера. Учні виконували вправи у робочому зошиті, працювали з текстом і завданнями у підручнику, виконували творчі завдання тощо. Також наприкінці заняття вчитель може повернутися до режиму відеоконференції (для обговорення виконаних завдань, рефлексії, роботи з електронною освітньою платформою тощо).</w:t>
      </w:r>
    </w:p>
    <w:p w14:paraId="00E63C49" w14:textId="77777777" w:rsidR="00D57444" w:rsidRDefault="00064EA3" w:rsidP="00064EA3">
      <w:pPr>
        <w:shd w:val="clear" w:color="auto" w:fill="FFFFFF"/>
        <w:spacing w:after="0"/>
        <w:ind w:firstLine="708"/>
        <w:jc w:val="both"/>
        <w:textAlignment w:val="baseline"/>
        <w:rPr>
          <w:rFonts w:ascii="Times New Roman" w:eastAsia="Times New Roman" w:hAnsi="Times New Roman" w:cs="Times New Roman"/>
          <w:sz w:val="24"/>
          <w:szCs w:val="24"/>
          <w:lang w:eastAsia="uk-UA"/>
        </w:rPr>
      </w:pPr>
      <w:r w:rsidRPr="00064EA3">
        <w:rPr>
          <w:rFonts w:ascii="Times New Roman" w:eastAsia="Times New Roman" w:hAnsi="Times New Roman" w:cs="Times New Roman"/>
          <w:sz w:val="24"/>
          <w:szCs w:val="24"/>
          <w:lang w:eastAsia="uk-UA"/>
        </w:rPr>
        <w:t>Важливо також, що не кожне навчальне заняття обов’язково проводиться з використанням синхронного режиму взаємодії вчителя та учнів. Відповідно до </w:t>
      </w:r>
      <w:hyperlink r:id="rId9" w:history="1">
        <w:r w:rsidRPr="00064EA3">
          <w:rPr>
            <w:rStyle w:val="ab"/>
            <w:rFonts w:ascii="Times New Roman" w:eastAsia="Times New Roman" w:hAnsi="Times New Roman" w:cs="Times New Roman"/>
            <w:color w:val="auto"/>
            <w:sz w:val="24"/>
            <w:szCs w:val="24"/>
            <w:lang w:eastAsia="uk-UA"/>
          </w:rPr>
          <w:t>Положення</w:t>
        </w:r>
      </w:hyperlink>
      <w:r w:rsidRPr="00064EA3">
        <w:rPr>
          <w:rFonts w:ascii="Times New Roman" w:eastAsia="Times New Roman" w:hAnsi="Times New Roman" w:cs="Times New Roman"/>
          <w:sz w:val="24"/>
          <w:szCs w:val="24"/>
          <w:lang w:eastAsia="uk-UA"/>
        </w:rPr>
        <w:t xml:space="preserve"> про дистанційну форму здобуття повної загальної середньої освіти, </w:t>
      </w:r>
      <w:r w:rsidRPr="00064EA3">
        <w:rPr>
          <w:rFonts w:ascii="Times New Roman" w:eastAsia="Times New Roman" w:hAnsi="Times New Roman" w:cs="Times New Roman"/>
          <w:b/>
          <w:sz w:val="24"/>
          <w:szCs w:val="24"/>
          <w:lang w:eastAsia="uk-UA"/>
        </w:rPr>
        <w:t>не менше 30% навчального часу</w:t>
      </w:r>
      <w:r w:rsidRPr="00064EA3">
        <w:rPr>
          <w:rFonts w:ascii="Times New Roman" w:eastAsia="Times New Roman" w:hAnsi="Times New Roman" w:cs="Times New Roman"/>
          <w:sz w:val="24"/>
          <w:szCs w:val="24"/>
          <w:lang w:eastAsia="uk-UA"/>
        </w:rPr>
        <w:t>, передбаченого освітньою програмою школи, має організовуватися в синхронному режимі.</w:t>
      </w:r>
    </w:p>
    <w:p w14:paraId="1BA3607D" w14:textId="77777777" w:rsidR="00DF5ABF" w:rsidRPr="00064EA3" w:rsidRDefault="00DF5ABF" w:rsidP="00064EA3">
      <w:pPr>
        <w:shd w:val="clear" w:color="auto" w:fill="FFFFFF"/>
        <w:spacing w:after="0"/>
        <w:ind w:firstLine="708"/>
        <w:jc w:val="both"/>
        <w:textAlignment w:val="baseline"/>
        <w:rPr>
          <w:rFonts w:ascii="Times New Roman" w:eastAsia="Times New Roman" w:hAnsi="Times New Roman" w:cs="Times New Roman"/>
          <w:sz w:val="24"/>
          <w:szCs w:val="24"/>
          <w:lang w:eastAsia="uk-UA"/>
        </w:rPr>
      </w:pPr>
    </w:p>
    <w:p w14:paraId="65B95614" w14:textId="77777777" w:rsidR="00D57444" w:rsidRDefault="00DF5ABF" w:rsidP="00DF5ABF">
      <w:pPr>
        <w:spacing w:after="0"/>
        <w:ind w:firstLine="708"/>
        <w:jc w:val="center"/>
        <w:rPr>
          <w:rFonts w:ascii="Times New Roman" w:hAnsi="Times New Roman" w:cs="Times New Roman"/>
          <w:b/>
          <w:i/>
          <w:sz w:val="24"/>
          <w:szCs w:val="24"/>
        </w:rPr>
      </w:pPr>
      <w:r w:rsidRPr="00DF5ABF">
        <w:rPr>
          <w:rFonts w:ascii="Times New Roman" w:hAnsi="Times New Roman" w:cs="Times New Roman"/>
          <w:b/>
          <w:i/>
          <w:sz w:val="24"/>
          <w:szCs w:val="24"/>
        </w:rPr>
        <w:t>Господарська діяльність</w:t>
      </w:r>
    </w:p>
    <w:p w14:paraId="12282B3A" w14:textId="77777777" w:rsidR="00DF5ABF" w:rsidRDefault="00DF5ABF" w:rsidP="00DF5ABF">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Протягом 2022/2023 </w:t>
      </w:r>
      <w:proofErr w:type="spellStart"/>
      <w:r>
        <w:rPr>
          <w:rFonts w:ascii="Times New Roman" w:hAnsi="Times New Roman" w:cs="Times New Roman"/>
          <w:sz w:val="24"/>
          <w:szCs w:val="24"/>
        </w:rPr>
        <w:t>н.р</w:t>
      </w:r>
      <w:proofErr w:type="spellEnd"/>
      <w:r>
        <w:rPr>
          <w:rFonts w:ascii="Times New Roman" w:hAnsi="Times New Roman" w:cs="Times New Roman"/>
          <w:sz w:val="24"/>
          <w:szCs w:val="24"/>
        </w:rPr>
        <w:t>. було виконано:</w:t>
      </w:r>
    </w:p>
    <w:p w14:paraId="2A0F05B8" w14:textId="77777777" w:rsidR="00DF5ABF" w:rsidRDefault="00DF5ABF" w:rsidP="00DF5ABF">
      <w:pPr>
        <w:pStyle w:val="a4"/>
        <w:numPr>
          <w:ilvl w:val="0"/>
          <w:numId w:val="1"/>
        </w:numPr>
        <w:spacing w:after="0"/>
        <w:rPr>
          <w:rFonts w:ascii="Times New Roman" w:hAnsi="Times New Roman" w:cs="Times New Roman"/>
          <w:sz w:val="24"/>
          <w:szCs w:val="24"/>
        </w:rPr>
      </w:pPr>
      <w:r>
        <w:rPr>
          <w:rFonts w:ascii="Times New Roman" w:hAnsi="Times New Roman" w:cs="Times New Roman"/>
          <w:sz w:val="24"/>
          <w:szCs w:val="24"/>
        </w:rPr>
        <w:t>ремонтні роботи тепломережі;</w:t>
      </w:r>
    </w:p>
    <w:p w14:paraId="1D5B3FC9" w14:textId="77777777" w:rsidR="00DF5ABF" w:rsidRDefault="00DF5ABF" w:rsidP="00DF5ABF">
      <w:pPr>
        <w:pStyle w:val="a4"/>
        <w:numPr>
          <w:ilvl w:val="0"/>
          <w:numId w:val="1"/>
        </w:numPr>
        <w:spacing w:after="0"/>
        <w:rPr>
          <w:rFonts w:ascii="Times New Roman" w:hAnsi="Times New Roman" w:cs="Times New Roman"/>
          <w:sz w:val="24"/>
          <w:szCs w:val="24"/>
        </w:rPr>
      </w:pPr>
      <w:r>
        <w:rPr>
          <w:rFonts w:ascii="Times New Roman" w:hAnsi="Times New Roman" w:cs="Times New Roman"/>
          <w:sz w:val="24"/>
          <w:szCs w:val="24"/>
        </w:rPr>
        <w:t>замінено каналізаційні труби;</w:t>
      </w:r>
    </w:p>
    <w:p w14:paraId="50AAB0A0" w14:textId="77777777" w:rsidR="00DF5ABF" w:rsidRDefault="00DF5ABF" w:rsidP="00DF5ABF">
      <w:pPr>
        <w:pStyle w:val="a4"/>
        <w:numPr>
          <w:ilvl w:val="0"/>
          <w:numId w:val="1"/>
        </w:numPr>
        <w:spacing w:after="0"/>
        <w:rPr>
          <w:rFonts w:ascii="Times New Roman" w:hAnsi="Times New Roman" w:cs="Times New Roman"/>
          <w:sz w:val="24"/>
          <w:szCs w:val="24"/>
        </w:rPr>
      </w:pPr>
      <w:r>
        <w:rPr>
          <w:rFonts w:ascii="Times New Roman" w:hAnsi="Times New Roman" w:cs="Times New Roman"/>
          <w:sz w:val="24"/>
          <w:szCs w:val="24"/>
        </w:rPr>
        <w:t>придбано віконні рами в кількості 3 штук;</w:t>
      </w:r>
    </w:p>
    <w:p w14:paraId="3F46C337" w14:textId="77777777" w:rsidR="00DF5ABF" w:rsidRDefault="00DF5ABF" w:rsidP="00DF5ABF">
      <w:pPr>
        <w:pStyle w:val="a4"/>
        <w:numPr>
          <w:ilvl w:val="0"/>
          <w:numId w:val="1"/>
        </w:numPr>
        <w:spacing w:after="0"/>
        <w:rPr>
          <w:rFonts w:ascii="Times New Roman" w:hAnsi="Times New Roman" w:cs="Times New Roman"/>
          <w:sz w:val="24"/>
          <w:szCs w:val="24"/>
        </w:rPr>
      </w:pPr>
      <w:r>
        <w:rPr>
          <w:rFonts w:ascii="Times New Roman" w:hAnsi="Times New Roman" w:cs="Times New Roman"/>
          <w:sz w:val="24"/>
          <w:szCs w:val="24"/>
        </w:rPr>
        <w:t>оформлено</w:t>
      </w:r>
      <w:r w:rsidR="001C1498">
        <w:rPr>
          <w:rFonts w:ascii="Times New Roman" w:hAnsi="Times New Roman" w:cs="Times New Roman"/>
          <w:sz w:val="24"/>
          <w:szCs w:val="24"/>
        </w:rPr>
        <w:t xml:space="preserve"> кабінет безпеки;</w:t>
      </w:r>
    </w:p>
    <w:p w14:paraId="18BBEDB3" w14:textId="77777777" w:rsidR="001C1498" w:rsidRDefault="001C1498" w:rsidP="00DF5ABF">
      <w:pPr>
        <w:pStyle w:val="a4"/>
        <w:numPr>
          <w:ilvl w:val="0"/>
          <w:numId w:val="1"/>
        </w:numPr>
        <w:spacing w:after="0"/>
        <w:rPr>
          <w:rFonts w:ascii="Times New Roman" w:hAnsi="Times New Roman" w:cs="Times New Roman"/>
          <w:sz w:val="24"/>
          <w:szCs w:val="24"/>
        </w:rPr>
      </w:pPr>
      <w:r>
        <w:rPr>
          <w:rFonts w:ascii="Times New Roman" w:hAnsi="Times New Roman" w:cs="Times New Roman"/>
          <w:sz w:val="24"/>
          <w:szCs w:val="24"/>
        </w:rPr>
        <w:t>замінено 7 дверних блоків;</w:t>
      </w:r>
    </w:p>
    <w:p w14:paraId="7C9AA1E6" w14:textId="77777777" w:rsidR="001C1498" w:rsidRDefault="001C1498" w:rsidP="00DF5ABF">
      <w:pPr>
        <w:pStyle w:val="a4"/>
        <w:numPr>
          <w:ilvl w:val="0"/>
          <w:numId w:val="1"/>
        </w:numPr>
        <w:spacing w:after="0"/>
        <w:rPr>
          <w:rFonts w:ascii="Times New Roman" w:hAnsi="Times New Roman" w:cs="Times New Roman"/>
          <w:sz w:val="24"/>
          <w:szCs w:val="24"/>
        </w:rPr>
      </w:pPr>
      <w:r>
        <w:rPr>
          <w:rFonts w:ascii="Times New Roman" w:hAnsi="Times New Roman" w:cs="Times New Roman"/>
          <w:sz w:val="24"/>
          <w:szCs w:val="24"/>
        </w:rPr>
        <w:t>проведено фарбування фасаду гімназії;</w:t>
      </w:r>
    </w:p>
    <w:p w14:paraId="5341E565" w14:textId="77777777" w:rsidR="001C1498" w:rsidRDefault="001C1498" w:rsidP="00DF5ABF">
      <w:pPr>
        <w:pStyle w:val="a4"/>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проведено ремонт обладнання </w:t>
      </w:r>
      <w:proofErr w:type="spellStart"/>
      <w:r>
        <w:rPr>
          <w:rFonts w:ascii="Times New Roman" w:hAnsi="Times New Roman" w:cs="Times New Roman"/>
          <w:sz w:val="24"/>
          <w:szCs w:val="24"/>
        </w:rPr>
        <w:t>теплогенераторної</w:t>
      </w:r>
      <w:proofErr w:type="spellEnd"/>
      <w:r>
        <w:rPr>
          <w:rFonts w:ascii="Times New Roman" w:hAnsi="Times New Roman" w:cs="Times New Roman"/>
          <w:sz w:val="24"/>
          <w:szCs w:val="24"/>
        </w:rPr>
        <w:t>, замінено електролічильник;</w:t>
      </w:r>
    </w:p>
    <w:p w14:paraId="220A42D0" w14:textId="77777777" w:rsidR="001C1498" w:rsidRDefault="001C1498" w:rsidP="00DF5ABF">
      <w:pPr>
        <w:pStyle w:val="a4"/>
        <w:numPr>
          <w:ilvl w:val="0"/>
          <w:numId w:val="1"/>
        </w:numPr>
        <w:spacing w:after="0"/>
        <w:rPr>
          <w:rFonts w:ascii="Times New Roman" w:hAnsi="Times New Roman" w:cs="Times New Roman"/>
          <w:sz w:val="24"/>
          <w:szCs w:val="24"/>
        </w:rPr>
      </w:pPr>
      <w:r>
        <w:rPr>
          <w:rFonts w:ascii="Times New Roman" w:hAnsi="Times New Roman" w:cs="Times New Roman"/>
          <w:sz w:val="24"/>
          <w:szCs w:val="24"/>
        </w:rPr>
        <w:t>ремонт водогінної труби, заміна кріплень;</w:t>
      </w:r>
    </w:p>
    <w:p w14:paraId="7EB1E759" w14:textId="77777777" w:rsidR="001C1498" w:rsidRDefault="001C1498" w:rsidP="00DF5ABF">
      <w:pPr>
        <w:pStyle w:val="a4"/>
        <w:numPr>
          <w:ilvl w:val="0"/>
          <w:numId w:val="1"/>
        </w:numPr>
        <w:spacing w:after="0"/>
        <w:rPr>
          <w:rFonts w:ascii="Times New Roman" w:hAnsi="Times New Roman" w:cs="Times New Roman"/>
          <w:sz w:val="24"/>
          <w:szCs w:val="24"/>
        </w:rPr>
      </w:pPr>
      <w:r>
        <w:rPr>
          <w:rFonts w:ascii="Times New Roman" w:hAnsi="Times New Roman" w:cs="Times New Roman"/>
          <w:sz w:val="24"/>
          <w:szCs w:val="24"/>
        </w:rPr>
        <w:t>пофарбовано огорожу по вул..Житомирська, 104/2;</w:t>
      </w:r>
    </w:p>
    <w:p w14:paraId="0A052D9B" w14:textId="77777777" w:rsidR="001C1498" w:rsidRDefault="001C1498" w:rsidP="00DF5ABF">
      <w:pPr>
        <w:pStyle w:val="a4"/>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замінено крани для води(4 </w:t>
      </w:r>
      <w:proofErr w:type="spellStart"/>
      <w:r>
        <w:rPr>
          <w:rFonts w:ascii="Times New Roman" w:hAnsi="Times New Roman" w:cs="Times New Roman"/>
          <w:sz w:val="24"/>
          <w:szCs w:val="24"/>
        </w:rPr>
        <w:t>шт</w:t>
      </w:r>
      <w:proofErr w:type="spellEnd"/>
      <w:r>
        <w:rPr>
          <w:rFonts w:ascii="Times New Roman" w:hAnsi="Times New Roman" w:cs="Times New Roman"/>
          <w:sz w:val="24"/>
          <w:szCs w:val="24"/>
        </w:rPr>
        <w:t>);</w:t>
      </w:r>
    </w:p>
    <w:p w14:paraId="03B358EC" w14:textId="77777777" w:rsidR="002E125C" w:rsidRDefault="002E125C" w:rsidP="00DF5ABF">
      <w:pPr>
        <w:pStyle w:val="a4"/>
        <w:numPr>
          <w:ilvl w:val="0"/>
          <w:numId w:val="1"/>
        </w:numPr>
        <w:spacing w:after="0"/>
        <w:rPr>
          <w:rFonts w:ascii="Times New Roman" w:hAnsi="Times New Roman" w:cs="Times New Roman"/>
          <w:sz w:val="24"/>
          <w:szCs w:val="24"/>
        </w:rPr>
      </w:pPr>
      <w:r>
        <w:rPr>
          <w:rFonts w:ascii="Times New Roman" w:hAnsi="Times New Roman" w:cs="Times New Roman"/>
          <w:sz w:val="24"/>
          <w:szCs w:val="24"/>
        </w:rPr>
        <w:t>замінено вміст зливних бачків.</w:t>
      </w:r>
    </w:p>
    <w:p w14:paraId="1266FF66" w14:textId="77777777" w:rsidR="00806AA9" w:rsidRDefault="002E125C" w:rsidP="00806AA9">
      <w:pPr>
        <w:spacing w:after="0"/>
        <w:ind w:firstLine="708"/>
        <w:rPr>
          <w:rFonts w:ascii="Times New Roman" w:hAnsi="Times New Roman" w:cs="Times New Roman"/>
          <w:sz w:val="24"/>
          <w:szCs w:val="24"/>
        </w:rPr>
      </w:pPr>
      <w:r>
        <w:rPr>
          <w:rFonts w:ascii="Times New Roman" w:hAnsi="Times New Roman" w:cs="Times New Roman"/>
          <w:sz w:val="24"/>
          <w:szCs w:val="24"/>
        </w:rPr>
        <w:t>Особливу увагу було приділено шкільному укриттю.</w:t>
      </w:r>
      <w:r w:rsidR="00806AA9">
        <w:rPr>
          <w:rFonts w:ascii="Times New Roman" w:hAnsi="Times New Roman" w:cs="Times New Roman"/>
          <w:sz w:val="24"/>
          <w:szCs w:val="24"/>
        </w:rPr>
        <w:t xml:space="preserve"> Стіни укриття пофарбовано, зроблено нові східці в укриття. </w:t>
      </w:r>
    </w:p>
    <w:p w14:paraId="14609F3C" w14:textId="77777777" w:rsidR="002E125C" w:rsidRDefault="00806AA9" w:rsidP="00806AA9">
      <w:pPr>
        <w:spacing w:after="0"/>
        <w:ind w:firstLine="708"/>
        <w:rPr>
          <w:rFonts w:ascii="Times New Roman" w:hAnsi="Times New Roman" w:cs="Times New Roman"/>
          <w:sz w:val="24"/>
          <w:szCs w:val="24"/>
        </w:rPr>
      </w:pPr>
      <w:r>
        <w:rPr>
          <w:rFonts w:ascii="Times New Roman" w:hAnsi="Times New Roman" w:cs="Times New Roman"/>
          <w:sz w:val="24"/>
          <w:szCs w:val="24"/>
        </w:rPr>
        <w:t xml:space="preserve"> Оформлено другий вихід з укриття, що дало можливість  розмістити 150 учасників освітнього процесу під час повітряної тривоги, замість 50. Проведено реконструкцію пристосованого туалету в укритті.</w:t>
      </w:r>
    </w:p>
    <w:p w14:paraId="59C97698" w14:textId="77777777" w:rsidR="00806AA9" w:rsidRPr="002E125C" w:rsidRDefault="00806AA9" w:rsidP="00806AA9">
      <w:pPr>
        <w:spacing w:after="0"/>
        <w:ind w:firstLine="708"/>
        <w:rPr>
          <w:rFonts w:ascii="Times New Roman" w:hAnsi="Times New Roman" w:cs="Times New Roman"/>
          <w:sz w:val="24"/>
          <w:szCs w:val="24"/>
        </w:rPr>
      </w:pPr>
      <w:r>
        <w:rPr>
          <w:rFonts w:ascii="Times New Roman" w:hAnsi="Times New Roman" w:cs="Times New Roman"/>
          <w:sz w:val="24"/>
          <w:szCs w:val="24"/>
        </w:rPr>
        <w:t>Медичний пункт було забезпечено ліками, питною та технічною водою.</w:t>
      </w:r>
    </w:p>
    <w:p w14:paraId="20D78F18" w14:textId="77777777" w:rsidR="00D57444" w:rsidRPr="004B508F" w:rsidRDefault="00D57444" w:rsidP="00064EA3">
      <w:pPr>
        <w:spacing w:after="0"/>
        <w:ind w:firstLine="708"/>
        <w:jc w:val="center"/>
        <w:rPr>
          <w:rFonts w:ascii="Times New Roman" w:hAnsi="Times New Roman" w:cs="Times New Roman"/>
          <w:b/>
          <w:sz w:val="24"/>
          <w:szCs w:val="24"/>
        </w:rPr>
      </w:pPr>
    </w:p>
    <w:p w14:paraId="08995873" w14:textId="77777777" w:rsidR="00D57444" w:rsidRDefault="00D57444" w:rsidP="00064EA3">
      <w:pPr>
        <w:spacing w:after="0"/>
        <w:ind w:firstLine="708"/>
        <w:jc w:val="center"/>
        <w:rPr>
          <w:rFonts w:ascii="Times New Roman" w:hAnsi="Times New Roman" w:cs="Times New Roman"/>
          <w:b/>
          <w:i/>
          <w:sz w:val="24"/>
          <w:szCs w:val="24"/>
        </w:rPr>
      </w:pPr>
    </w:p>
    <w:p w14:paraId="7DE2E740" w14:textId="77777777" w:rsidR="00D57444" w:rsidRDefault="00D57444" w:rsidP="00064EA3">
      <w:pPr>
        <w:spacing w:after="0"/>
        <w:ind w:firstLine="708"/>
        <w:jc w:val="center"/>
        <w:rPr>
          <w:rFonts w:ascii="Times New Roman" w:hAnsi="Times New Roman" w:cs="Times New Roman"/>
          <w:b/>
          <w:i/>
          <w:sz w:val="24"/>
          <w:szCs w:val="24"/>
        </w:rPr>
      </w:pPr>
    </w:p>
    <w:p w14:paraId="04CE7A4A" w14:textId="77777777" w:rsidR="00D57444" w:rsidRDefault="00D57444" w:rsidP="00064EA3">
      <w:pPr>
        <w:spacing w:after="0"/>
        <w:ind w:firstLine="708"/>
        <w:jc w:val="center"/>
        <w:rPr>
          <w:rFonts w:ascii="Times New Roman" w:hAnsi="Times New Roman" w:cs="Times New Roman"/>
          <w:b/>
          <w:i/>
          <w:sz w:val="24"/>
          <w:szCs w:val="24"/>
        </w:rPr>
      </w:pPr>
    </w:p>
    <w:p w14:paraId="00361C10" w14:textId="77777777" w:rsidR="00D57444" w:rsidRDefault="00D57444" w:rsidP="00064EA3">
      <w:pPr>
        <w:spacing w:after="0"/>
        <w:ind w:firstLine="708"/>
        <w:jc w:val="center"/>
        <w:rPr>
          <w:rFonts w:ascii="Times New Roman" w:hAnsi="Times New Roman" w:cs="Times New Roman"/>
          <w:b/>
          <w:i/>
          <w:sz w:val="24"/>
          <w:szCs w:val="24"/>
        </w:rPr>
      </w:pPr>
    </w:p>
    <w:p w14:paraId="36DF479D" w14:textId="77777777" w:rsidR="00D57444" w:rsidRDefault="00D57444" w:rsidP="00064EA3">
      <w:pPr>
        <w:spacing w:after="0"/>
        <w:ind w:firstLine="708"/>
        <w:jc w:val="center"/>
        <w:rPr>
          <w:rFonts w:ascii="Times New Roman" w:hAnsi="Times New Roman" w:cs="Times New Roman"/>
          <w:b/>
          <w:i/>
          <w:sz w:val="24"/>
          <w:szCs w:val="24"/>
        </w:rPr>
      </w:pPr>
    </w:p>
    <w:p w14:paraId="2ECB158C" w14:textId="77777777" w:rsidR="00D57444" w:rsidRDefault="00D57444" w:rsidP="00064EA3">
      <w:pPr>
        <w:spacing w:after="0"/>
        <w:ind w:firstLine="708"/>
        <w:jc w:val="center"/>
        <w:rPr>
          <w:rFonts w:ascii="Times New Roman" w:hAnsi="Times New Roman" w:cs="Times New Roman"/>
          <w:b/>
          <w:i/>
          <w:sz w:val="24"/>
          <w:szCs w:val="24"/>
        </w:rPr>
      </w:pPr>
    </w:p>
    <w:p w14:paraId="400676F9" w14:textId="77777777" w:rsidR="00D57444" w:rsidRDefault="00553B23" w:rsidP="00553B23">
      <w:pPr>
        <w:spacing w:after="0"/>
        <w:ind w:firstLine="708"/>
        <w:jc w:val="center"/>
        <w:rPr>
          <w:rFonts w:ascii="Times New Roman" w:hAnsi="Times New Roman" w:cs="Times New Roman"/>
          <w:b/>
          <w:i/>
          <w:sz w:val="24"/>
          <w:szCs w:val="24"/>
        </w:rPr>
      </w:pPr>
      <w:r w:rsidRPr="00553B23">
        <w:rPr>
          <w:rFonts w:ascii="Times New Roman" w:hAnsi="Times New Roman" w:cs="Times New Roman"/>
          <w:b/>
          <w:i/>
          <w:sz w:val="24"/>
          <w:szCs w:val="24"/>
        </w:rPr>
        <w:lastRenderedPageBreak/>
        <w:t>Завдання 2023/2024 навчальний рік</w:t>
      </w:r>
    </w:p>
    <w:p w14:paraId="530F0380" w14:textId="77777777" w:rsidR="00553B23" w:rsidRPr="00553B23" w:rsidRDefault="00553B23" w:rsidP="00553B23">
      <w:pPr>
        <w:spacing w:after="0"/>
        <w:ind w:firstLine="708"/>
        <w:jc w:val="center"/>
        <w:rPr>
          <w:rFonts w:ascii="Times New Roman" w:hAnsi="Times New Roman" w:cs="Times New Roman"/>
          <w:b/>
          <w:i/>
          <w:sz w:val="24"/>
          <w:szCs w:val="24"/>
        </w:rPr>
      </w:pPr>
    </w:p>
    <w:p w14:paraId="02062590" w14:textId="77777777" w:rsidR="00553B23" w:rsidRPr="00553B23" w:rsidRDefault="00553B23" w:rsidP="00553B23">
      <w:pPr>
        <w:spacing w:after="0"/>
        <w:jc w:val="both"/>
        <w:rPr>
          <w:rFonts w:ascii="Times New Roman" w:hAnsi="Times New Roman" w:cs="Times New Roman"/>
          <w:sz w:val="24"/>
          <w:szCs w:val="24"/>
        </w:rPr>
      </w:pPr>
      <w:r w:rsidRPr="00553B23">
        <w:rPr>
          <w:rFonts w:ascii="Times New Roman" w:hAnsi="Times New Roman" w:cs="Times New Roman"/>
          <w:sz w:val="24"/>
          <w:szCs w:val="24"/>
        </w:rPr>
        <w:t>1. Створення безпечного, комфортного, розвивального освітнього середовища. шляхом дообладнання укриття усім необхідним для перебування і навчання, оновлення Класу безпеки</w:t>
      </w:r>
    </w:p>
    <w:p w14:paraId="40DBB38B" w14:textId="77777777" w:rsidR="00553B23" w:rsidRPr="00553B23" w:rsidRDefault="00553B23" w:rsidP="00553B23">
      <w:pPr>
        <w:spacing w:after="0"/>
        <w:jc w:val="both"/>
        <w:rPr>
          <w:rFonts w:ascii="Times New Roman" w:hAnsi="Times New Roman" w:cs="Times New Roman"/>
          <w:sz w:val="24"/>
          <w:szCs w:val="24"/>
        </w:rPr>
      </w:pPr>
      <w:r w:rsidRPr="00553B23">
        <w:rPr>
          <w:rFonts w:ascii="Times New Roman" w:hAnsi="Times New Roman" w:cs="Times New Roman"/>
          <w:sz w:val="24"/>
          <w:szCs w:val="24"/>
        </w:rPr>
        <w:t>2. Оновлення освітнього простору закладу, створення локацій для розвитку, відпочинку, дозвілля.</w:t>
      </w:r>
    </w:p>
    <w:p w14:paraId="4783B81C" w14:textId="77777777" w:rsidR="00553B23" w:rsidRPr="00553B23" w:rsidRDefault="00553B23" w:rsidP="00553B23">
      <w:pPr>
        <w:spacing w:after="0"/>
        <w:jc w:val="both"/>
        <w:rPr>
          <w:rFonts w:ascii="Times New Roman" w:hAnsi="Times New Roman" w:cs="Times New Roman"/>
          <w:sz w:val="24"/>
          <w:szCs w:val="24"/>
        </w:rPr>
      </w:pPr>
      <w:r w:rsidRPr="00553B23">
        <w:rPr>
          <w:rFonts w:ascii="Times New Roman" w:hAnsi="Times New Roman" w:cs="Times New Roman"/>
          <w:sz w:val="24"/>
          <w:szCs w:val="24"/>
        </w:rPr>
        <w:t>3. Запровадження НУШ в 6 класі, розроблення та поширення навчальних програм на основі модельних навчальних програм, власних освітніх ресурсів та інструментів.</w:t>
      </w:r>
    </w:p>
    <w:p w14:paraId="233AE822" w14:textId="77777777" w:rsidR="00553B23" w:rsidRPr="00553B23" w:rsidRDefault="00553B23" w:rsidP="00553B23">
      <w:pPr>
        <w:spacing w:after="0"/>
        <w:jc w:val="both"/>
        <w:rPr>
          <w:rFonts w:ascii="Times New Roman" w:hAnsi="Times New Roman" w:cs="Times New Roman"/>
          <w:sz w:val="24"/>
          <w:szCs w:val="24"/>
        </w:rPr>
      </w:pPr>
      <w:r w:rsidRPr="00553B23">
        <w:rPr>
          <w:rFonts w:ascii="Times New Roman" w:hAnsi="Times New Roman" w:cs="Times New Roman"/>
          <w:sz w:val="24"/>
          <w:szCs w:val="24"/>
        </w:rPr>
        <w:t xml:space="preserve">4. Формування в учнів ключових компетентностей, комплексного розуміння предметів та процесів, дослідницької діяльності шляхом впровадження  </w:t>
      </w:r>
      <w:proofErr w:type="spellStart"/>
      <w:r w:rsidRPr="00553B23">
        <w:rPr>
          <w:rFonts w:ascii="Times New Roman" w:hAnsi="Times New Roman" w:cs="Times New Roman"/>
          <w:sz w:val="24"/>
          <w:szCs w:val="24"/>
        </w:rPr>
        <w:t>Стем</w:t>
      </w:r>
      <w:proofErr w:type="spellEnd"/>
      <w:r w:rsidRPr="00553B23">
        <w:rPr>
          <w:rFonts w:ascii="Times New Roman" w:hAnsi="Times New Roman" w:cs="Times New Roman"/>
          <w:sz w:val="24"/>
          <w:szCs w:val="24"/>
        </w:rPr>
        <w:t xml:space="preserve"> – навчання, нових сучасних інструментів та технології, форм, методів, засобів навчання з дотриманням принципів академічної доброчесності.</w:t>
      </w:r>
    </w:p>
    <w:p w14:paraId="25E831A7" w14:textId="77777777" w:rsidR="00553B23" w:rsidRPr="00553B23" w:rsidRDefault="00553B23" w:rsidP="00553B23">
      <w:pPr>
        <w:spacing w:after="0"/>
        <w:jc w:val="both"/>
        <w:rPr>
          <w:rFonts w:ascii="Times New Roman" w:hAnsi="Times New Roman" w:cs="Times New Roman"/>
          <w:sz w:val="24"/>
          <w:szCs w:val="24"/>
        </w:rPr>
      </w:pPr>
      <w:r w:rsidRPr="00553B23">
        <w:rPr>
          <w:rFonts w:ascii="Times New Roman" w:hAnsi="Times New Roman" w:cs="Times New Roman"/>
          <w:sz w:val="24"/>
          <w:szCs w:val="24"/>
        </w:rPr>
        <w:t>5. Забезпечення перемоги учнів у міському та обласному етапові предметних олімпіад, міських, обласних, Всеукраїнських  конкурсах та належної підготовки учнів до ДПА.</w:t>
      </w:r>
    </w:p>
    <w:p w14:paraId="57C58A37" w14:textId="77777777" w:rsidR="00553B23" w:rsidRPr="00553B23" w:rsidRDefault="00553B23" w:rsidP="00553B23">
      <w:pPr>
        <w:spacing w:after="0"/>
        <w:jc w:val="both"/>
        <w:rPr>
          <w:rFonts w:ascii="Times New Roman" w:hAnsi="Times New Roman" w:cs="Times New Roman"/>
          <w:sz w:val="24"/>
          <w:szCs w:val="24"/>
        </w:rPr>
      </w:pPr>
      <w:r w:rsidRPr="00553B23">
        <w:rPr>
          <w:rFonts w:ascii="Times New Roman" w:hAnsi="Times New Roman" w:cs="Times New Roman"/>
          <w:sz w:val="24"/>
          <w:szCs w:val="24"/>
        </w:rPr>
        <w:t>6. Підвищення професійного рівня педагогів за рахунок щорічної курсової перепідготовки, навчання на освітніх платформах.</w:t>
      </w:r>
    </w:p>
    <w:p w14:paraId="505442CF" w14:textId="77777777" w:rsidR="00553B23" w:rsidRPr="00553B23" w:rsidRDefault="00553B23" w:rsidP="00553B23">
      <w:pPr>
        <w:spacing w:after="0"/>
        <w:jc w:val="both"/>
        <w:rPr>
          <w:rFonts w:ascii="Times New Roman" w:hAnsi="Times New Roman" w:cs="Times New Roman"/>
          <w:sz w:val="24"/>
          <w:szCs w:val="24"/>
        </w:rPr>
      </w:pPr>
      <w:r w:rsidRPr="00553B23">
        <w:rPr>
          <w:rFonts w:ascii="Times New Roman" w:hAnsi="Times New Roman" w:cs="Times New Roman"/>
          <w:sz w:val="24"/>
          <w:szCs w:val="24"/>
        </w:rPr>
        <w:t>7. Інформатизація управлінської діяльності шляхом впровадження електронного документообігу.</w:t>
      </w:r>
    </w:p>
    <w:p w14:paraId="4B93EF71" w14:textId="77777777" w:rsidR="00553B23" w:rsidRPr="00553B23" w:rsidRDefault="00553B23" w:rsidP="00553B23">
      <w:pPr>
        <w:spacing w:after="0"/>
        <w:jc w:val="both"/>
        <w:rPr>
          <w:rFonts w:ascii="Times New Roman" w:hAnsi="Times New Roman" w:cs="Times New Roman"/>
          <w:sz w:val="24"/>
          <w:szCs w:val="24"/>
        </w:rPr>
      </w:pPr>
      <w:r w:rsidRPr="00553B23">
        <w:rPr>
          <w:rFonts w:ascii="Times New Roman" w:hAnsi="Times New Roman" w:cs="Times New Roman"/>
          <w:sz w:val="24"/>
          <w:szCs w:val="24"/>
        </w:rPr>
        <w:t>8. Формування в  учнів здорового способу життя.</w:t>
      </w:r>
    </w:p>
    <w:p w14:paraId="05559FA4" w14:textId="77777777" w:rsidR="00553B23" w:rsidRPr="00553B23" w:rsidRDefault="00553B23" w:rsidP="00553B23">
      <w:pPr>
        <w:spacing w:after="0"/>
        <w:jc w:val="both"/>
        <w:rPr>
          <w:rFonts w:ascii="Times New Roman" w:hAnsi="Times New Roman" w:cs="Times New Roman"/>
          <w:sz w:val="24"/>
          <w:szCs w:val="24"/>
        </w:rPr>
      </w:pPr>
      <w:r w:rsidRPr="00553B23">
        <w:rPr>
          <w:rFonts w:ascii="Times New Roman" w:hAnsi="Times New Roman" w:cs="Times New Roman"/>
          <w:sz w:val="24"/>
          <w:szCs w:val="24"/>
        </w:rPr>
        <w:t xml:space="preserve">9. Впровадження наскрізного виховного процесу, заходів із реалізації Концепції національно-патріотичного виховання, залучення учасників освітнього процесу до волонтерської та </w:t>
      </w:r>
      <w:proofErr w:type="spellStart"/>
      <w:r w:rsidRPr="00553B23">
        <w:rPr>
          <w:rFonts w:ascii="Times New Roman" w:hAnsi="Times New Roman" w:cs="Times New Roman"/>
          <w:sz w:val="24"/>
          <w:szCs w:val="24"/>
        </w:rPr>
        <w:t>проєктної</w:t>
      </w:r>
      <w:proofErr w:type="spellEnd"/>
      <w:r w:rsidRPr="00553B23">
        <w:rPr>
          <w:rFonts w:ascii="Times New Roman" w:hAnsi="Times New Roman" w:cs="Times New Roman"/>
          <w:sz w:val="24"/>
          <w:szCs w:val="24"/>
        </w:rPr>
        <w:t xml:space="preserve"> діяльності.</w:t>
      </w:r>
    </w:p>
    <w:p w14:paraId="40DA0509" w14:textId="77777777" w:rsidR="00553B23" w:rsidRPr="00553B23" w:rsidRDefault="00553B23" w:rsidP="00553B23">
      <w:pPr>
        <w:spacing w:after="0"/>
        <w:jc w:val="both"/>
        <w:rPr>
          <w:rFonts w:ascii="Times New Roman" w:hAnsi="Times New Roman" w:cs="Times New Roman"/>
          <w:sz w:val="24"/>
          <w:szCs w:val="24"/>
        </w:rPr>
      </w:pPr>
      <w:r w:rsidRPr="00553B23">
        <w:rPr>
          <w:rFonts w:ascii="Times New Roman" w:hAnsi="Times New Roman" w:cs="Times New Roman"/>
          <w:sz w:val="24"/>
          <w:szCs w:val="24"/>
        </w:rPr>
        <w:t xml:space="preserve">10. Впровадження заходів з реалізації Національної стратегії з розбудови </w:t>
      </w:r>
      <w:proofErr w:type="spellStart"/>
      <w:r w:rsidRPr="00553B23">
        <w:rPr>
          <w:rFonts w:ascii="Times New Roman" w:hAnsi="Times New Roman" w:cs="Times New Roman"/>
          <w:sz w:val="24"/>
          <w:szCs w:val="24"/>
        </w:rPr>
        <w:t>безбар’єрного</w:t>
      </w:r>
      <w:proofErr w:type="spellEnd"/>
      <w:r w:rsidRPr="00553B23">
        <w:rPr>
          <w:rFonts w:ascii="Times New Roman" w:hAnsi="Times New Roman" w:cs="Times New Roman"/>
          <w:sz w:val="24"/>
          <w:szCs w:val="24"/>
        </w:rPr>
        <w:t xml:space="preserve"> простору, розумного пристосування в закладі, заснування  інклюзивних класів, створення та наповнення ресурсної кімнати.</w:t>
      </w:r>
    </w:p>
    <w:p w14:paraId="06FFF56D" w14:textId="77777777" w:rsidR="00553B23" w:rsidRPr="00553B23" w:rsidRDefault="00553B23" w:rsidP="00553B23">
      <w:pPr>
        <w:spacing w:after="0"/>
        <w:jc w:val="both"/>
        <w:rPr>
          <w:rFonts w:ascii="Times New Roman" w:hAnsi="Times New Roman" w:cs="Times New Roman"/>
          <w:sz w:val="24"/>
          <w:szCs w:val="24"/>
        </w:rPr>
      </w:pPr>
      <w:r w:rsidRPr="00553B23">
        <w:rPr>
          <w:rFonts w:ascii="Times New Roman" w:hAnsi="Times New Roman" w:cs="Times New Roman"/>
          <w:sz w:val="24"/>
          <w:szCs w:val="24"/>
        </w:rPr>
        <w:t>11. Забезпечення ефективної взаємодії та співпраці всіх учасників освітнього процесу в рамках педагогіки партнерства.</w:t>
      </w:r>
    </w:p>
    <w:p w14:paraId="24771132" w14:textId="77777777" w:rsidR="00553B23" w:rsidRPr="00553B23" w:rsidRDefault="00553B23" w:rsidP="00553B23">
      <w:pPr>
        <w:spacing w:after="0"/>
        <w:ind w:firstLine="708"/>
        <w:jc w:val="center"/>
        <w:rPr>
          <w:rFonts w:ascii="Times New Roman" w:hAnsi="Times New Roman" w:cs="Times New Roman"/>
          <w:b/>
          <w:i/>
          <w:sz w:val="24"/>
          <w:szCs w:val="24"/>
        </w:rPr>
      </w:pPr>
    </w:p>
    <w:p w14:paraId="06DB604B" w14:textId="77777777" w:rsidR="00D57444" w:rsidRPr="00553B23" w:rsidRDefault="00D57444" w:rsidP="00553B23">
      <w:pPr>
        <w:spacing w:after="0"/>
        <w:ind w:firstLine="708"/>
        <w:jc w:val="center"/>
        <w:rPr>
          <w:rFonts w:ascii="Times New Roman" w:hAnsi="Times New Roman" w:cs="Times New Roman"/>
          <w:b/>
          <w:i/>
          <w:sz w:val="24"/>
          <w:szCs w:val="24"/>
        </w:rPr>
      </w:pPr>
    </w:p>
    <w:p w14:paraId="2909C868" w14:textId="77777777" w:rsidR="00D57444" w:rsidRPr="00553B23" w:rsidRDefault="00D57444" w:rsidP="00553B23">
      <w:pPr>
        <w:spacing w:after="0"/>
        <w:rPr>
          <w:rFonts w:ascii="Times New Roman" w:hAnsi="Times New Roman" w:cs="Times New Roman"/>
          <w:b/>
          <w:i/>
          <w:sz w:val="24"/>
          <w:szCs w:val="24"/>
        </w:rPr>
      </w:pPr>
    </w:p>
    <w:p w14:paraId="775A093B" w14:textId="77777777" w:rsidR="00D57444" w:rsidRPr="00553B23" w:rsidRDefault="00D57444" w:rsidP="00553B23">
      <w:pPr>
        <w:spacing w:after="0"/>
        <w:rPr>
          <w:rFonts w:ascii="Times New Roman" w:hAnsi="Times New Roman" w:cs="Times New Roman"/>
          <w:b/>
          <w:i/>
          <w:sz w:val="24"/>
          <w:szCs w:val="24"/>
        </w:rPr>
      </w:pPr>
    </w:p>
    <w:p w14:paraId="54211943" w14:textId="77777777" w:rsidR="00D55607" w:rsidRPr="00553B23" w:rsidRDefault="00D55607" w:rsidP="00553B23">
      <w:pPr>
        <w:spacing w:after="0"/>
        <w:ind w:firstLine="708"/>
        <w:jc w:val="both"/>
        <w:rPr>
          <w:rFonts w:ascii="Times New Roman" w:hAnsi="Times New Roman" w:cs="Times New Roman"/>
          <w:sz w:val="24"/>
          <w:szCs w:val="24"/>
        </w:rPr>
      </w:pPr>
    </w:p>
    <w:p w14:paraId="14D310DC" w14:textId="77777777" w:rsidR="00D55607" w:rsidRPr="00553B23" w:rsidRDefault="00D55607" w:rsidP="00553B23">
      <w:pPr>
        <w:spacing w:after="0"/>
        <w:ind w:firstLine="708"/>
        <w:jc w:val="both"/>
        <w:rPr>
          <w:rFonts w:ascii="Times New Roman" w:hAnsi="Times New Roman" w:cs="Times New Roman"/>
          <w:sz w:val="24"/>
          <w:szCs w:val="24"/>
        </w:rPr>
      </w:pPr>
    </w:p>
    <w:p w14:paraId="003A8285" w14:textId="77777777" w:rsidR="00D55607" w:rsidRPr="00553B23" w:rsidRDefault="00D55607" w:rsidP="00553B23">
      <w:pPr>
        <w:spacing w:after="0"/>
        <w:ind w:firstLine="708"/>
        <w:jc w:val="both"/>
        <w:rPr>
          <w:rFonts w:ascii="Times New Roman" w:hAnsi="Times New Roman" w:cs="Times New Roman"/>
          <w:sz w:val="24"/>
          <w:szCs w:val="24"/>
        </w:rPr>
      </w:pPr>
    </w:p>
    <w:p w14:paraId="5FADDD70" w14:textId="77777777" w:rsidR="00D55607" w:rsidRDefault="00D55607" w:rsidP="00D55607">
      <w:pPr>
        <w:jc w:val="center"/>
        <w:rPr>
          <w:sz w:val="18"/>
          <w:szCs w:val="18"/>
        </w:rPr>
      </w:pPr>
    </w:p>
    <w:p w14:paraId="2C150993" w14:textId="77777777" w:rsidR="00553B23" w:rsidRDefault="00553B23" w:rsidP="00D55607">
      <w:pPr>
        <w:jc w:val="center"/>
        <w:rPr>
          <w:sz w:val="18"/>
          <w:szCs w:val="18"/>
        </w:rPr>
      </w:pPr>
    </w:p>
    <w:p w14:paraId="3E1D263E" w14:textId="77777777" w:rsidR="00553B23" w:rsidRDefault="00553B23" w:rsidP="00D55607">
      <w:pPr>
        <w:jc w:val="center"/>
        <w:rPr>
          <w:sz w:val="18"/>
          <w:szCs w:val="18"/>
        </w:rPr>
      </w:pPr>
    </w:p>
    <w:p w14:paraId="7F50EA31" w14:textId="77777777" w:rsidR="00553B23" w:rsidRDefault="00553B23" w:rsidP="00D55607">
      <w:pPr>
        <w:jc w:val="center"/>
        <w:rPr>
          <w:sz w:val="18"/>
          <w:szCs w:val="18"/>
        </w:rPr>
      </w:pPr>
    </w:p>
    <w:p w14:paraId="5E35598D" w14:textId="77777777" w:rsidR="00553B23" w:rsidRDefault="00553B23" w:rsidP="00D55607">
      <w:pPr>
        <w:jc w:val="center"/>
        <w:rPr>
          <w:sz w:val="18"/>
          <w:szCs w:val="18"/>
        </w:rPr>
      </w:pPr>
    </w:p>
    <w:p w14:paraId="3FB96AE3" w14:textId="77777777" w:rsidR="00553B23" w:rsidRDefault="00553B23" w:rsidP="00D55607">
      <w:pPr>
        <w:jc w:val="center"/>
        <w:rPr>
          <w:sz w:val="18"/>
          <w:szCs w:val="18"/>
        </w:rPr>
      </w:pPr>
    </w:p>
    <w:p w14:paraId="47465930" w14:textId="77777777" w:rsidR="00553B23" w:rsidRDefault="00553B23" w:rsidP="00D55607">
      <w:pPr>
        <w:jc w:val="center"/>
        <w:rPr>
          <w:sz w:val="18"/>
          <w:szCs w:val="18"/>
        </w:rPr>
      </w:pPr>
    </w:p>
    <w:p w14:paraId="70D84E4B" w14:textId="77777777" w:rsidR="00553B23" w:rsidRDefault="00553B23" w:rsidP="00D55607">
      <w:pPr>
        <w:jc w:val="center"/>
        <w:rPr>
          <w:sz w:val="18"/>
          <w:szCs w:val="18"/>
        </w:rPr>
      </w:pPr>
    </w:p>
    <w:p w14:paraId="35407481" w14:textId="77777777" w:rsidR="00553B23" w:rsidRDefault="00553B23" w:rsidP="00D55607">
      <w:pPr>
        <w:jc w:val="center"/>
        <w:rPr>
          <w:sz w:val="18"/>
          <w:szCs w:val="18"/>
        </w:rPr>
      </w:pPr>
    </w:p>
    <w:p w14:paraId="04C24A04" w14:textId="77777777" w:rsidR="00553B23" w:rsidRDefault="00553B23" w:rsidP="00D55607">
      <w:pPr>
        <w:jc w:val="center"/>
        <w:rPr>
          <w:sz w:val="18"/>
          <w:szCs w:val="18"/>
        </w:rPr>
      </w:pPr>
    </w:p>
    <w:p w14:paraId="3FB4D329" w14:textId="77777777" w:rsidR="006A1E45" w:rsidRDefault="006A1E45" w:rsidP="00064EA3"/>
    <w:sectPr w:rsidR="006A1E45" w:rsidSect="00C43FC4">
      <w:footerReference w:type="default" r:id="rId10"/>
      <w:pgSz w:w="11906" w:h="16838"/>
      <w:pgMar w:top="426" w:right="850"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FB875" w14:textId="77777777" w:rsidR="00024AEF" w:rsidRDefault="00024AEF" w:rsidP="001A71A4">
      <w:pPr>
        <w:spacing w:after="0" w:line="240" w:lineRule="auto"/>
      </w:pPr>
      <w:r>
        <w:separator/>
      </w:r>
    </w:p>
  </w:endnote>
  <w:endnote w:type="continuationSeparator" w:id="0">
    <w:p w14:paraId="49EA0C57" w14:textId="77777777" w:rsidR="00024AEF" w:rsidRDefault="00024AEF" w:rsidP="001A7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55828"/>
      <w:docPartObj>
        <w:docPartGallery w:val="Page Numbers (Bottom of Page)"/>
        <w:docPartUnique/>
      </w:docPartObj>
    </w:sdtPr>
    <w:sdtContent>
      <w:p w14:paraId="3AF87D97" w14:textId="77777777" w:rsidR="001C1498" w:rsidRDefault="00000000">
        <w:pPr>
          <w:pStyle w:val="a5"/>
          <w:jc w:val="right"/>
        </w:pPr>
        <w:r>
          <w:fldChar w:fldCharType="begin"/>
        </w:r>
        <w:r>
          <w:instrText xml:space="preserve"> PAGE   \* MERGEFORMAT </w:instrText>
        </w:r>
        <w:r>
          <w:fldChar w:fldCharType="separate"/>
        </w:r>
        <w:r w:rsidR="00E96C83">
          <w:rPr>
            <w:noProof/>
          </w:rPr>
          <w:t>1</w:t>
        </w:r>
        <w:r>
          <w:rPr>
            <w:noProof/>
          </w:rPr>
          <w:fldChar w:fldCharType="end"/>
        </w:r>
      </w:p>
    </w:sdtContent>
  </w:sdt>
  <w:p w14:paraId="69F6DE4C" w14:textId="77777777" w:rsidR="001C1498" w:rsidRDefault="001C149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8962F" w14:textId="77777777" w:rsidR="00024AEF" w:rsidRDefault="00024AEF" w:rsidP="001A71A4">
      <w:pPr>
        <w:spacing w:after="0" w:line="240" w:lineRule="auto"/>
      </w:pPr>
      <w:r>
        <w:separator/>
      </w:r>
    </w:p>
  </w:footnote>
  <w:footnote w:type="continuationSeparator" w:id="0">
    <w:p w14:paraId="627710CC" w14:textId="77777777" w:rsidR="00024AEF" w:rsidRDefault="00024AEF" w:rsidP="001A71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F3D51"/>
    <w:multiLevelType w:val="hybridMultilevel"/>
    <w:tmpl w:val="0D82B30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9C1296E"/>
    <w:multiLevelType w:val="hybridMultilevel"/>
    <w:tmpl w:val="8670FA88"/>
    <w:lvl w:ilvl="0" w:tplc="08DE7276">
      <w:start w:val="9"/>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15:restartNumberingAfterBreak="0">
    <w:nsid w:val="20C01F6A"/>
    <w:multiLevelType w:val="hybridMultilevel"/>
    <w:tmpl w:val="CA50E8D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F235B52"/>
    <w:multiLevelType w:val="multilevel"/>
    <w:tmpl w:val="EB7CA4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3DA43C6"/>
    <w:multiLevelType w:val="multilevel"/>
    <w:tmpl w:val="90941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56098D"/>
    <w:multiLevelType w:val="multilevel"/>
    <w:tmpl w:val="32CAD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AF46E2"/>
    <w:multiLevelType w:val="hybridMultilevel"/>
    <w:tmpl w:val="36D4C3A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7A3B7AB1"/>
    <w:multiLevelType w:val="hybridMultilevel"/>
    <w:tmpl w:val="4F283E0A"/>
    <w:lvl w:ilvl="0" w:tplc="04220001">
      <w:start w:val="1"/>
      <w:numFmt w:val="bullet"/>
      <w:lvlText w:val=""/>
      <w:lvlJc w:val="left"/>
      <w:pPr>
        <w:ind w:left="766" w:hanging="360"/>
      </w:pPr>
      <w:rPr>
        <w:rFonts w:ascii="Symbol" w:hAnsi="Symbol" w:hint="default"/>
      </w:rPr>
    </w:lvl>
    <w:lvl w:ilvl="1" w:tplc="04220003" w:tentative="1">
      <w:start w:val="1"/>
      <w:numFmt w:val="bullet"/>
      <w:lvlText w:val="o"/>
      <w:lvlJc w:val="left"/>
      <w:pPr>
        <w:ind w:left="1486" w:hanging="360"/>
      </w:pPr>
      <w:rPr>
        <w:rFonts w:ascii="Courier New" w:hAnsi="Courier New" w:cs="Courier New" w:hint="default"/>
      </w:rPr>
    </w:lvl>
    <w:lvl w:ilvl="2" w:tplc="04220005" w:tentative="1">
      <w:start w:val="1"/>
      <w:numFmt w:val="bullet"/>
      <w:lvlText w:val=""/>
      <w:lvlJc w:val="left"/>
      <w:pPr>
        <w:ind w:left="2206" w:hanging="360"/>
      </w:pPr>
      <w:rPr>
        <w:rFonts w:ascii="Wingdings" w:hAnsi="Wingdings" w:hint="default"/>
      </w:rPr>
    </w:lvl>
    <w:lvl w:ilvl="3" w:tplc="04220001" w:tentative="1">
      <w:start w:val="1"/>
      <w:numFmt w:val="bullet"/>
      <w:lvlText w:val=""/>
      <w:lvlJc w:val="left"/>
      <w:pPr>
        <w:ind w:left="2926" w:hanging="360"/>
      </w:pPr>
      <w:rPr>
        <w:rFonts w:ascii="Symbol" w:hAnsi="Symbol" w:hint="default"/>
      </w:rPr>
    </w:lvl>
    <w:lvl w:ilvl="4" w:tplc="04220003" w:tentative="1">
      <w:start w:val="1"/>
      <w:numFmt w:val="bullet"/>
      <w:lvlText w:val="o"/>
      <w:lvlJc w:val="left"/>
      <w:pPr>
        <w:ind w:left="3646" w:hanging="360"/>
      </w:pPr>
      <w:rPr>
        <w:rFonts w:ascii="Courier New" w:hAnsi="Courier New" w:cs="Courier New" w:hint="default"/>
      </w:rPr>
    </w:lvl>
    <w:lvl w:ilvl="5" w:tplc="04220005" w:tentative="1">
      <w:start w:val="1"/>
      <w:numFmt w:val="bullet"/>
      <w:lvlText w:val=""/>
      <w:lvlJc w:val="left"/>
      <w:pPr>
        <w:ind w:left="4366" w:hanging="360"/>
      </w:pPr>
      <w:rPr>
        <w:rFonts w:ascii="Wingdings" w:hAnsi="Wingdings" w:hint="default"/>
      </w:rPr>
    </w:lvl>
    <w:lvl w:ilvl="6" w:tplc="04220001" w:tentative="1">
      <w:start w:val="1"/>
      <w:numFmt w:val="bullet"/>
      <w:lvlText w:val=""/>
      <w:lvlJc w:val="left"/>
      <w:pPr>
        <w:ind w:left="5086" w:hanging="360"/>
      </w:pPr>
      <w:rPr>
        <w:rFonts w:ascii="Symbol" w:hAnsi="Symbol" w:hint="default"/>
      </w:rPr>
    </w:lvl>
    <w:lvl w:ilvl="7" w:tplc="04220003" w:tentative="1">
      <w:start w:val="1"/>
      <w:numFmt w:val="bullet"/>
      <w:lvlText w:val="o"/>
      <w:lvlJc w:val="left"/>
      <w:pPr>
        <w:ind w:left="5806" w:hanging="360"/>
      </w:pPr>
      <w:rPr>
        <w:rFonts w:ascii="Courier New" w:hAnsi="Courier New" w:cs="Courier New" w:hint="default"/>
      </w:rPr>
    </w:lvl>
    <w:lvl w:ilvl="8" w:tplc="04220005" w:tentative="1">
      <w:start w:val="1"/>
      <w:numFmt w:val="bullet"/>
      <w:lvlText w:val=""/>
      <w:lvlJc w:val="left"/>
      <w:pPr>
        <w:ind w:left="6526" w:hanging="360"/>
      </w:pPr>
      <w:rPr>
        <w:rFonts w:ascii="Wingdings" w:hAnsi="Wingdings" w:hint="default"/>
      </w:rPr>
    </w:lvl>
  </w:abstractNum>
  <w:num w:numId="1" w16cid:durableId="1109546128">
    <w:abstractNumId w:val="1"/>
  </w:num>
  <w:num w:numId="2" w16cid:durableId="605190875">
    <w:abstractNumId w:val="2"/>
  </w:num>
  <w:num w:numId="3" w16cid:durableId="344747311">
    <w:abstractNumId w:val="4"/>
  </w:num>
  <w:num w:numId="4" w16cid:durableId="16851010">
    <w:abstractNumId w:val="6"/>
  </w:num>
  <w:num w:numId="5" w16cid:durableId="784688455">
    <w:abstractNumId w:val="5"/>
  </w:num>
  <w:num w:numId="6" w16cid:durableId="1869030368">
    <w:abstractNumId w:val="7"/>
  </w:num>
  <w:num w:numId="7" w16cid:durableId="4840111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09969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7444"/>
    <w:rsid w:val="00024AEF"/>
    <w:rsid w:val="00064EA3"/>
    <w:rsid w:val="000847B7"/>
    <w:rsid w:val="001A71A4"/>
    <w:rsid w:val="001C1498"/>
    <w:rsid w:val="001E3C4F"/>
    <w:rsid w:val="002E125C"/>
    <w:rsid w:val="00300B7C"/>
    <w:rsid w:val="00390064"/>
    <w:rsid w:val="00435138"/>
    <w:rsid w:val="004B508F"/>
    <w:rsid w:val="004B5A21"/>
    <w:rsid w:val="004E3C69"/>
    <w:rsid w:val="00553B23"/>
    <w:rsid w:val="0057571B"/>
    <w:rsid w:val="005871F5"/>
    <w:rsid w:val="005C742C"/>
    <w:rsid w:val="00605278"/>
    <w:rsid w:val="00662CD6"/>
    <w:rsid w:val="006A1E45"/>
    <w:rsid w:val="007038D2"/>
    <w:rsid w:val="007514D4"/>
    <w:rsid w:val="00806AA9"/>
    <w:rsid w:val="008158E1"/>
    <w:rsid w:val="008307D1"/>
    <w:rsid w:val="00860D57"/>
    <w:rsid w:val="00867B56"/>
    <w:rsid w:val="00943AD5"/>
    <w:rsid w:val="00951DF8"/>
    <w:rsid w:val="009A074E"/>
    <w:rsid w:val="009C0DCE"/>
    <w:rsid w:val="009E62F5"/>
    <w:rsid w:val="00A30993"/>
    <w:rsid w:val="00A87330"/>
    <w:rsid w:val="00AF4040"/>
    <w:rsid w:val="00B01887"/>
    <w:rsid w:val="00B83D6B"/>
    <w:rsid w:val="00BA3E38"/>
    <w:rsid w:val="00BE6D0C"/>
    <w:rsid w:val="00C12206"/>
    <w:rsid w:val="00C43FC4"/>
    <w:rsid w:val="00C44156"/>
    <w:rsid w:val="00C6683A"/>
    <w:rsid w:val="00CF3C0B"/>
    <w:rsid w:val="00D23844"/>
    <w:rsid w:val="00D27E23"/>
    <w:rsid w:val="00D32F35"/>
    <w:rsid w:val="00D37337"/>
    <w:rsid w:val="00D42668"/>
    <w:rsid w:val="00D518F3"/>
    <w:rsid w:val="00D55607"/>
    <w:rsid w:val="00D57444"/>
    <w:rsid w:val="00DF5ABF"/>
    <w:rsid w:val="00E83A97"/>
    <w:rsid w:val="00E96C83"/>
    <w:rsid w:val="00F13677"/>
    <w:rsid w:val="00F177BA"/>
    <w:rsid w:val="00F87A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43E74"/>
  <w15:docId w15:val="{6DA921D9-DC4A-4755-9203-82F4E9101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444"/>
  </w:style>
  <w:style w:type="paragraph" w:styleId="1">
    <w:name w:val="heading 1"/>
    <w:basedOn w:val="a"/>
    <w:next w:val="a"/>
    <w:link w:val="10"/>
    <w:uiPriority w:val="9"/>
    <w:qFormat/>
    <w:rsid w:val="00D57444"/>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ru-RU" w:eastAsia="ru-RU"/>
    </w:rPr>
  </w:style>
  <w:style w:type="paragraph" w:styleId="2">
    <w:name w:val="heading 2"/>
    <w:basedOn w:val="a"/>
    <w:next w:val="a"/>
    <w:link w:val="20"/>
    <w:uiPriority w:val="9"/>
    <w:unhideWhenUsed/>
    <w:qFormat/>
    <w:rsid w:val="00C6683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7444"/>
    <w:rPr>
      <w:rFonts w:asciiTheme="majorHAnsi" w:eastAsiaTheme="majorEastAsia" w:hAnsiTheme="majorHAnsi" w:cstheme="majorBidi"/>
      <w:b/>
      <w:bCs/>
      <w:color w:val="365F91" w:themeColor="accent1" w:themeShade="BF"/>
      <w:sz w:val="28"/>
      <w:szCs w:val="28"/>
      <w:lang w:val="ru-RU" w:eastAsia="ru-RU"/>
    </w:rPr>
  </w:style>
  <w:style w:type="table" w:styleId="a3">
    <w:name w:val="Table Grid"/>
    <w:basedOn w:val="a1"/>
    <w:uiPriority w:val="59"/>
    <w:rsid w:val="00D57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57444"/>
    <w:pPr>
      <w:ind w:left="720"/>
      <w:contextualSpacing/>
    </w:pPr>
  </w:style>
  <w:style w:type="character" w:customStyle="1" w:styleId="21">
    <w:name w:val="Основной текст (2)_"/>
    <w:link w:val="22"/>
    <w:rsid w:val="00D57444"/>
    <w:rPr>
      <w:sz w:val="28"/>
      <w:szCs w:val="28"/>
      <w:shd w:val="clear" w:color="auto" w:fill="FFFFFF"/>
    </w:rPr>
  </w:style>
  <w:style w:type="paragraph" w:customStyle="1" w:styleId="22">
    <w:name w:val="Основной текст (2)"/>
    <w:basedOn w:val="a"/>
    <w:link w:val="21"/>
    <w:rsid w:val="00D57444"/>
    <w:pPr>
      <w:widowControl w:val="0"/>
      <w:shd w:val="clear" w:color="auto" w:fill="FFFFFF"/>
      <w:spacing w:after="0" w:line="480" w:lineRule="exact"/>
      <w:ind w:hanging="360"/>
    </w:pPr>
    <w:rPr>
      <w:sz w:val="28"/>
      <w:szCs w:val="28"/>
    </w:rPr>
  </w:style>
  <w:style w:type="paragraph" w:styleId="a5">
    <w:name w:val="footer"/>
    <w:basedOn w:val="a"/>
    <w:link w:val="a6"/>
    <w:uiPriority w:val="99"/>
    <w:unhideWhenUsed/>
    <w:rsid w:val="00D57444"/>
    <w:pPr>
      <w:tabs>
        <w:tab w:val="center" w:pos="4819"/>
        <w:tab w:val="right" w:pos="9639"/>
      </w:tabs>
      <w:spacing w:after="0" w:line="240" w:lineRule="auto"/>
    </w:pPr>
  </w:style>
  <w:style w:type="character" w:customStyle="1" w:styleId="a6">
    <w:name w:val="Нижній колонтитул Знак"/>
    <w:basedOn w:val="a0"/>
    <w:link w:val="a5"/>
    <w:uiPriority w:val="99"/>
    <w:rsid w:val="00D57444"/>
  </w:style>
  <w:style w:type="paragraph" w:styleId="a7">
    <w:name w:val="Normal (Web)"/>
    <w:basedOn w:val="a"/>
    <w:uiPriority w:val="99"/>
    <w:unhideWhenUsed/>
    <w:rsid w:val="000847B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converted-space">
    <w:name w:val="apple-converted-space"/>
    <w:basedOn w:val="a0"/>
    <w:rsid w:val="000847B7"/>
  </w:style>
  <w:style w:type="paragraph" w:styleId="a8">
    <w:name w:val="header"/>
    <w:basedOn w:val="a"/>
    <w:link w:val="a9"/>
    <w:uiPriority w:val="99"/>
    <w:semiHidden/>
    <w:unhideWhenUsed/>
    <w:rsid w:val="000847B7"/>
    <w:pPr>
      <w:tabs>
        <w:tab w:val="center" w:pos="4819"/>
        <w:tab w:val="right" w:pos="9639"/>
      </w:tabs>
      <w:spacing w:after="0" w:line="240" w:lineRule="auto"/>
    </w:pPr>
  </w:style>
  <w:style w:type="character" w:customStyle="1" w:styleId="a9">
    <w:name w:val="Верхній колонтитул Знак"/>
    <w:basedOn w:val="a0"/>
    <w:link w:val="a8"/>
    <w:uiPriority w:val="99"/>
    <w:semiHidden/>
    <w:rsid w:val="000847B7"/>
  </w:style>
  <w:style w:type="character" w:customStyle="1" w:styleId="20">
    <w:name w:val="Заголовок 2 Знак"/>
    <w:basedOn w:val="a0"/>
    <w:link w:val="2"/>
    <w:uiPriority w:val="9"/>
    <w:rsid w:val="00C6683A"/>
    <w:rPr>
      <w:rFonts w:asciiTheme="majorHAnsi" w:eastAsiaTheme="majorEastAsia" w:hAnsiTheme="majorHAnsi" w:cstheme="majorBidi"/>
      <w:b/>
      <w:bCs/>
      <w:color w:val="4F81BD" w:themeColor="accent1"/>
      <w:sz w:val="26"/>
      <w:szCs w:val="26"/>
    </w:rPr>
  </w:style>
  <w:style w:type="character" w:styleId="aa">
    <w:name w:val="Strong"/>
    <w:basedOn w:val="a0"/>
    <w:uiPriority w:val="22"/>
    <w:qFormat/>
    <w:rsid w:val="00C6683A"/>
    <w:rPr>
      <w:b/>
      <w:bCs/>
    </w:rPr>
  </w:style>
  <w:style w:type="character" w:styleId="ab">
    <w:name w:val="Hyperlink"/>
    <w:basedOn w:val="a0"/>
    <w:uiPriority w:val="99"/>
    <w:unhideWhenUsed/>
    <w:rsid w:val="00064E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935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number6@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on.gov.ua/ua/news/vidsogodni-nabuvayut-chinnosti-onovleni-umovi-distancijnogo-navchannya-u-shkol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D56847-2D08-4926-BD41-FC83E505E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17</Pages>
  <Words>27701</Words>
  <Characters>15790</Characters>
  <Application>Microsoft Office Word</Application>
  <DocSecurity>0</DocSecurity>
  <Lines>131</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Tka4uk</dc:creator>
  <cp:lastModifiedBy>Євгеній Шибецький</cp:lastModifiedBy>
  <cp:revision>23</cp:revision>
  <cp:lastPrinted>2023-09-15T09:18:00Z</cp:lastPrinted>
  <dcterms:created xsi:type="dcterms:W3CDTF">2022-08-18T10:38:00Z</dcterms:created>
  <dcterms:modified xsi:type="dcterms:W3CDTF">2024-08-29T09:48:00Z</dcterms:modified>
</cp:coreProperties>
</file>