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0BF7B46" w14:textId="5A9B13CB" w:rsidR="003546EF" w:rsidRDefault="003546EF" w:rsidP="003546EF">
      <w:pPr>
        <w:ind w:firstLine="708"/>
        <w:jc w:val="center"/>
        <w:rPr>
          <w:b/>
          <w:color w:val="FF0000"/>
          <w:sz w:val="40"/>
          <w:szCs w:val="40"/>
          <w:shd w:val="clear" w:color="auto" w:fill="E8F1F4"/>
          <w:lang w:val="uk-UA"/>
        </w:rPr>
      </w:pPr>
      <w:r w:rsidRPr="003546EF">
        <w:rPr>
          <w:b/>
          <w:color w:val="FF0000"/>
          <w:sz w:val="40"/>
          <w:szCs w:val="40"/>
          <w:shd w:val="clear" w:color="auto" w:fill="E8F1F4"/>
          <w:lang w:val="uk-UA"/>
        </w:rPr>
        <w:t>До уваги батьків здобувачів знань 1-х класів!!!</w:t>
      </w:r>
    </w:p>
    <w:p w14:paraId="4072ADBC" w14:textId="0A7FEF2D" w:rsidR="00DE0B90" w:rsidRPr="00A36DD3" w:rsidRDefault="00DE0B90" w:rsidP="003546EF">
      <w:pPr>
        <w:ind w:firstLine="708"/>
        <w:jc w:val="center"/>
        <w:rPr>
          <w:b/>
          <w:i/>
          <w:color w:val="FF0000"/>
          <w:sz w:val="30"/>
          <w:szCs w:val="30"/>
          <w:shd w:val="clear" w:color="auto" w:fill="E8F1F4"/>
          <w:lang w:val="uk-UA"/>
        </w:rPr>
      </w:pPr>
      <w:r w:rsidRPr="00A36DD3">
        <w:rPr>
          <w:b/>
          <w:i/>
          <w:color w:val="FF0000"/>
          <w:sz w:val="30"/>
          <w:szCs w:val="30"/>
          <w:shd w:val="clear" w:color="auto" w:fill="E8F1F4"/>
          <w:lang w:val="uk-UA"/>
        </w:rPr>
        <w:t>Інформація від практичного психолога школи Волинець О.В.</w:t>
      </w:r>
    </w:p>
    <w:p w14:paraId="7756D279" w14:textId="77777777" w:rsidR="003546EF" w:rsidRDefault="003546EF" w:rsidP="003546EF">
      <w:pPr>
        <w:ind w:firstLine="708"/>
        <w:jc w:val="center"/>
        <w:rPr>
          <w:b/>
          <w:color w:val="FF0000"/>
          <w:sz w:val="28"/>
          <w:szCs w:val="28"/>
          <w:shd w:val="clear" w:color="auto" w:fill="E8F1F4"/>
          <w:lang w:val="uk-UA"/>
        </w:rPr>
      </w:pPr>
    </w:p>
    <w:p w14:paraId="1CCE082C" w14:textId="77777777" w:rsidR="002C1A80" w:rsidRPr="00A245BB" w:rsidRDefault="002C1A80" w:rsidP="002C1A80">
      <w:pPr>
        <w:jc w:val="center"/>
        <w:rPr>
          <w:rFonts w:eastAsia="Times New Roman"/>
          <w:b/>
          <w:bCs/>
          <w:color w:val="323E4F" w:themeColor="text2" w:themeShade="BF"/>
          <w:sz w:val="40"/>
          <w:szCs w:val="40"/>
          <w:u w:val="single"/>
          <w:lang w:val="uk-UA" w:eastAsia="ru-RU"/>
        </w:rPr>
      </w:pPr>
      <w:r w:rsidRPr="00A245BB">
        <w:rPr>
          <w:rFonts w:eastAsia="Times New Roman"/>
          <w:b/>
          <w:bCs/>
          <w:color w:val="323E4F" w:themeColor="text2" w:themeShade="BF"/>
          <w:sz w:val="40"/>
          <w:szCs w:val="40"/>
          <w:u w:val="single"/>
          <w:lang w:val="uk-UA" w:eastAsia="ru-RU"/>
        </w:rPr>
        <w:t>Адаптація першокласників</w:t>
      </w:r>
    </w:p>
    <w:p w14:paraId="271C3AA8" w14:textId="77777777" w:rsidR="002C1A80" w:rsidRPr="002C1A80" w:rsidRDefault="002C1A80" w:rsidP="002C1A80">
      <w:pPr>
        <w:ind w:firstLine="708"/>
        <w:rPr>
          <w:rFonts w:eastAsia="Times New Roman"/>
          <w:bCs/>
          <w:sz w:val="28"/>
          <w:szCs w:val="28"/>
          <w:lang w:val="uk-UA" w:eastAsia="ru-RU"/>
        </w:rPr>
      </w:pPr>
      <w:r w:rsidRPr="002C1A80">
        <w:rPr>
          <w:rFonts w:eastAsia="Times New Roman"/>
          <w:bCs/>
          <w:sz w:val="28"/>
          <w:szCs w:val="28"/>
          <w:lang w:val="uk-UA" w:eastAsia="ru-RU"/>
        </w:rPr>
        <w:t>Початок навчання дитини в 1-му класі - складний і відповідальний етап у її житті. Адже відбувається дуже багато змін. Це не тільки нові умови життя та діяльності - це й нові контакти, нові стосунки, нові обов'язки. Змінюється соціальна позиція: був просто дитиною, тепер став школярем. Змінюється соціальний інститут навчання і виховання: не садочок, батьки, бабуся, а школа, де навчальна діяльність стає провідною. Змінюється все життя дитини: все підпорядковується навчанню, школі, шкільним справам і турботам.</w:t>
      </w:r>
    </w:p>
    <w:p w14:paraId="6A68C806" w14:textId="77777777" w:rsidR="002C1A80" w:rsidRDefault="002C1A80" w:rsidP="002C1A80">
      <w:pPr>
        <w:rPr>
          <w:rFonts w:eastAsia="Times New Roman"/>
          <w:bCs/>
          <w:sz w:val="28"/>
          <w:szCs w:val="28"/>
          <w:lang w:val="uk-UA" w:eastAsia="ru-RU"/>
        </w:rPr>
      </w:pPr>
      <w:r w:rsidRPr="002C1A80">
        <w:rPr>
          <w:rFonts w:eastAsia="Times New Roman"/>
          <w:bCs/>
          <w:sz w:val="28"/>
          <w:szCs w:val="28"/>
          <w:lang w:val="uk-UA" w:eastAsia="ru-RU"/>
        </w:rPr>
        <w:t>Звикання до школи - тривалий індивідуальний процес. Згідно зі статистикою, тільки 50% дітей адаптується до нових умов і вимог протягом півроку. Другій половині потрібно більше часу. Процес адаптації складається з багатьох аспектів: соціального, педагогічного, фізіологічного, психологічного тощо. Що стосується фізіологічної адаптації, то медики відзначають, що більшість першокласників хворіє у вересні, деякі діти втрачають вагу в перші 2-3 місяці навчання, деякі скаржаться на втому, головний біль, стають примхливими. Це не дивно, оскільки на 6-річних малюків обрушується лавина завдань, що вимагають від них розумового і фізичного напруження. Соціально-психологічна адаптація полягає в освоєнні нового соціального статусу «учень», а також у налагодженні ефективного спілкування з однолітками і вчителем.</w:t>
      </w:r>
    </w:p>
    <w:p w14:paraId="1846E021" w14:textId="50CE805F" w:rsidR="000C5EF3" w:rsidRPr="002C1A80" w:rsidRDefault="000C5EF3" w:rsidP="002C1A80">
      <w:pPr>
        <w:rPr>
          <w:rFonts w:eastAsia="Times New Roman"/>
          <w:bCs/>
          <w:sz w:val="28"/>
          <w:szCs w:val="28"/>
          <w:lang w:val="uk-UA" w:eastAsia="ru-RU"/>
        </w:rPr>
      </w:pPr>
      <w:r w:rsidRPr="002C1A80">
        <w:rPr>
          <w:rFonts w:eastAsia="Times New Roman"/>
          <w:bCs/>
          <w:sz w:val="28"/>
          <w:szCs w:val="28"/>
          <w:lang w:val="uk-UA" w:eastAsia="ru-RU"/>
        </w:rPr>
        <w:t xml:space="preserve">Можна виділити наступні ознаки </w:t>
      </w:r>
      <w:r w:rsidR="00BD2291" w:rsidRPr="002C1A80">
        <w:rPr>
          <w:rFonts w:eastAsia="Times New Roman"/>
          <w:bCs/>
          <w:sz w:val="28"/>
          <w:szCs w:val="28"/>
          <w:lang w:val="uk-UA" w:eastAsia="ru-RU"/>
        </w:rPr>
        <w:t xml:space="preserve">позитивної </w:t>
      </w:r>
      <w:r w:rsidRPr="002C1A80">
        <w:rPr>
          <w:rFonts w:eastAsia="Times New Roman"/>
          <w:bCs/>
          <w:sz w:val="28"/>
          <w:szCs w:val="28"/>
          <w:lang w:val="uk-UA" w:eastAsia="ru-RU"/>
        </w:rPr>
        <w:t>адаптації дитини до школи:</w:t>
      </w:r>
    </w:p>
    <w:p w14:paraId="72112083" w14:textId="77777777" w:rsidR="000C5EF3" w:rsidRPr="00412E0A" w:rsidRDefault="000C5EF3" w:rsidP="00412E0A">
      <w:pPr>
        <w:rPr>
          <w:rFonts w:eastAsia="Times New Roman"/>
          <w:sz w:val="28"/>
          <w:szCs w:val="28"/>
          <w:lang w:val="uk-UA" w:eastAsia="ru-RU"/>
        </w:rPr>
      </w:pPr>
      <w:r w:rsidRPr="00412E0A">
        <w:rPr>
          <w:rFonts w:eastAsia="Times New Roman"/>
          <w:sz w:val="28"/>
          <w:szCs w:val="28"/>
          <w:lang w:val="uk-UA" w:eastAsia="ru-RU"/>
        </w:rPr>
        <w:t>1. Процес навчання викликає у першокласника позитивні емоції, він упевнений в собі і не відчуває страх.</w:t>
      </w:r>
    </w:p>
    <w:p w14:paraId="16192938" w14:textId="77777777" w:rsidR="000C5EF3" w:rsidRPr="00412E0A" w:rsidRDefault="000C5EF3" w:rsidP="00412E0A">
      <w:pPr>
        <w:rPr>
          <w:rFonts w:eastAsia="Times New Roman"/>
          <w:sz w:val="28"/>
          <w:szCs w:val="28"/>
          <w:lang w:val="uk-UA" w:eastAsia="ru-RU"/>
        </w:rPr>
      </w:pPr>
      <w:r w:rsidRPr="00412E0A">
        <w:rPr>
          <w:rFonts w:eastAsia="Times New Roman"/>
          <w:sz w:val="28"/>
          <w:szCs w:val="28"/>
          <w:lang w:val="uk-UA" w:eastAsia="ru-RU"/>
        </w:rPr>
        <w:t>2.Новоспечений учень справляється зі шкільною програмою.</w:t>
      </w:r>
    </w:p>
    <w:p w14:paraId="1CE38FDD" w14:textId="77777777" w:rsidR="00A245BB" w:rsidRDefault="000C5EF3" w:rsidP="00412E0A">
      <w:pPr>
        <w:rPr>
          <w:rFonts w:eastAsia="Times New Roman"/>
          <w:sz w:val="28"/>
          <w:szCs w:val="28"/>
          <w:lang w:val="uk-UA" w:eastAsia="ru-RU"/>
        </w:rPr>
      </w:pPr>
      <w:r w:rsidRPr="00412E0A">
        <w:rPr>
          <w:rFonts w:eastAsia="Times New Roman"/>
          <w:sz w:val="28"/>
          <w:szCs w:val="28"/>
          <w:lang w:val="uk-UA" w:eastAsia="ru-RU"/>
        </w:rPr>
        <w:t>3. Дитина проявляє самостійність при виконанні завдань і звертається за допомогою до мами або тата тільки після того, як самостійно спробувала його виконати.</w:t>
      </w:r>
    </w:p>
    <w:p w14:paraId="187C47FF" w14:textId="6112D3F8" w:rsidR="000C5EF3" w:rsidRPr="00412E0A" w:rsidRDefault="000C5EF3" w:rsidP="00412E0A">
      <w:pPr>
        <w:rPr>
          <w:rFonts w:eastAsia="Times New Roman"/>
          <w:sz w:val="28"/>
          <w:szCs w:val="28"/>
          <w:lang w:val="uk-UA" w:eastAsia="ru-RU"/>
        </w:rPr>
      </w:pPr>
      <w:r w:rsidRPr="00412E0A">
        <w:rPr>
          <w:rFonts w:eastAsia="Times New Roman"/>
          <w:sz w:val="28"/>
          <w:szCs w:val="28"/>
          <w:lang w:val="uk-UA" w:eastAsia="ru-RU"/>
        </w:rPr>
        <w:t>4. Першокласник задоволений своїми стосунками з однокласниками і вчителем.</w:t>
      </w:r>
      <w:r w:rsidR="00314B2C" w:rsidRPr="00314B2C">
        <w:t xml:space="preserve"> </w:t>
      </w:r>
      <w:r w:rsidR="00314B2C">
        <w:rPr>
          <w:noProof/>
          <w:lang w:val="en-US"/>
        </w:rPr>
        <w:drawing>
          <wp:inline distT="0" distB="0" distL="0" distR="0" wp14:anchorId="2592CB4D" wp14:editId="0D9FEA5B">
            <wp:extent cx="2423964" cy="1935804"/>
            <wp:effectExtent l="0" t="0" r="0" b="7620"/>
            <wp:docPr id="18" name="Рисунок 18" descr="Дитяча творчість - Анатолівська ЗОШ І-ІІІ 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тяча творчість - Анатолівська ЗОШ І-ІІІ ст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53" cy="194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C05539" w14:textId="77777777" w:rsidR="002C1A80" w:rsidRPr="002C1A80" w:rsidRDefault="002C1A80" w:rsidP="002C1A80">
      <w:pPr>
        <w:rPr>
          <w:rFonts w:eastAsia="Times New Roman"/>
          <w:bCs/>
          <w:sz w:val="28"/>
          <w:szCs w:val="28"/>
          <w:lang w:val="uk-UA" w:eastAsia="ru-RU"/>
        </w:rPr>
      </w:pPr>
      <w:proofErr w:type="spellStart"/>
      <w:r w:rsidRPr="002C1A80">
        <w:rPr>
          <w:rFonts w:eastAsia="Times New Roman"/>
          <w:b/>
          <w:bCs/>
          <w:sz w:val="28"/>
          <w:szCs w:val="28"/>
          <w:lang w:val="uk-UA" w:eastAsia="ru-RU"/>
        </w:rPr>
        <w:lastRenderedPageBreak/>
        <w:t>Дезадаптація</w:t>
      </w:r>
      <w:proofErr w:type="spellEnd"/>
      <w:r w:rsidRPr="002C1A80">
        <w:rPr>
          <w:rFonts w:eastAsia="Times New Roman"/>
          <w:bCs/>
          <w:sz w:val="28"/>
          <w:szCs w:val="28"/>
          <w:lang w:val="uk-UA" w:eastAsia="ru-RU"/>
        </w:rPr>
        <w:t xml:space="preserve"> - це порушення в навчанні і в поведінці, конфліктні стосунки, психосоматичні захворювання. Така дитина прагне відчуження, не приймає правил соціуму. Не може прийняти темп шкільного життя. Спільні зусилля вчителів, педагогів, батьків, лікарів, шкільного психолога і соціального педагога здатні понизити ризик виникнення у дитини шкільної </w:t>
      </w:r>
      <w:proofErr w:type="spellStart"/>
      <w:r w:rsidRPr="002C1A80">
        <w:rPr>
          <w:rFonts w:eastAsia="Times New Roman"/>
          <w:bCs/>
          <w:sz w:val="28"/>
          <w:szCs w:val="28"/>
          <w:lang w:val="uk-UA" w:eastAsia="ru-RU"/>
        </w:rPr>
        <w:t>дезадаптації</w:t>
      </w:r>
      <w:proofErr w:type="spellEnd"/>
      <w:r w:rsidRPr="002C1A80">
        <w:rPr>
          <w:rFonts w:eastAsia="Times New Roman"/>
          <w:bCs/>
          <w:sz w:val="28"/>
          <w:szCs w:val="28"/>
          <w:lang w:val="uk-UA" w:eastAsia="ru-RU"/>
        </w:rPr>
        <w:t xml:space="preserve"> і труднощів у навчанні.</w:t>
      </w:r>
    </w:p>
    <w:p w14:paraId="21923464" w14:textId="77777777" w:rsidR="002C1A80" w:rsidRPr="002C1A80" w:rsidRDefault="002C1A80" w:rsidP="002C1A80">
      <w:pPr>
        <w:rPr>
          <w:rFonts w:eastAsia="Times New Roman"/>
          <w:bCs/>
          <w:sz w:val="28"/>
          <w:szCs w:val="28"/>
          <w:lang w:val="uk-UA" w:eastAsia="ru-RU"/>
        </w:rPr>
      </w:pPr>
      <w:r w:rsidRPr="002C1A80">
        <w:rPr>
          <w:rFonts w:eastAsia="Times New Roman"/>
          <w:b/>
          <w:bCs/>
          <w:sz w:val="28"/>
          <w:szCs w:val="28"/>
          <w:lang w:val="uk-UA" w:eastAsia="ru-RU"/>
        </w:rPr>
        <w:t xml:space="preserve">Ознаки </w:t>
      </w:r>
      <w:proofErr w:type="spellStart"/>
      <w:r w:rsidRPr="002C1A80">
        <w:rPr>
          <w:rFonts w:eastAsia="Times New Roman"/>
          <w:b/>
          <w:bCs/>
          <w:sz w:val="28"/>
          <w:szCs w:val="28"/>
          <w:lang w:val="uk-UA" w:eastAsia="ru-RU"/>
        </w:rPr>
        <w:t>дезадаптації</w:t>
      </w:r>
      <w:proofErr w:type="spellEnd"/>
      <w:r w:rsidRPr="002C1A80">
        <w:rPr>
          <w:rFonts w:eastAsia="Times New Roman"/>
          <w:b/>
          <w:bCs/>
          <w:sz w:val="28"/>
          <w:szCs w:val="28"/>
          <w:lang w:val="uk-UA" w:eastAsia="ru-RU"/>
        </w:rPr>
        <w:t>:</w:t>
      </w:r>
      <w:r w:rsidRPr="002C1A80">
        <w:rPr>
          <w:rFonts w:eastAsia="Times New Roman"/>
          <w:bCs/>
          <w:sz w:val="28"/>
          <w:szCs w:val="28"/>
          <w:lang w:val="uk-UA" w:eastAsia="ru-RU"/>
        </w:rPr>
        <w:t xml:space="preserve"> підвищена стомлюваність, дратівливість, спалахи гніву, замкнутість, погана успішність, агресивність або, навпаки, надмірна соромливість, підвищена тривожність, низька самооцінка.</w:t>
      </w:r>
    </w:p>
    <w:p w14:paraId="00F09B27" w14:textId="77777777" w:rsidR="002C1A80" w:rsidRPr="002C1A80" w:rsidRDefault="002C1A80" w:rsidP="002C1A80">
      <w:pPr>
        <w:rPr>
          <w:rFonts w:eastAsia="Times New Roman"/>
          <w:bCs/>
          <w:sz w:val="28"/>
          <w:szCs w:val="28"/>
          <w:lang w:val="uk-UA" w:eastAsia="ru-RU"/>
        </w:rPr>
      </w:pPr>
      <w:r w:rsidRPr="002C1A80">
        <w:rPr>
          <w:rFonts w:eastAsia="Times New Roman"/>
          <w:b/>
          <w:bCs/>
          <w:sz w:val="28"/>
          <w:szCs w:val="28"/>
          <w:lang w:val="uk-UA" w:eastAsia="ru-RU"/>
        </w:rPr>
        <w:t xml:space="preserve">Прояви </w:t>
      </w:r>
      <w:proofErr w:type="spellStart"/>
      <w:r w:rsidRPr="002C1A80">
        <w:rPr>
          <w:rFonts w:eastAsia="Times New Roman"/>
          <w:b/>
          <w:bCs/>
          <w:sz w:val="28"/>
          <w:szCs w:val="28"/>
          <w:lang w:val="uk-UA" w:eastAsia="ru-RU"/>
        </w:rPr>
        <w:t>дезадаптації</w:t>
      </w:r>
      <w:proofErr w:type="spellEnd"/>
      <w:r w:rsidRPr="002C1A80">
        <w:rPr>
          <w:rFonts w:eastAsia="Times New Roman"/>
          <w:b/>
          <w:bCs/>
          <w:sz w:val="28"/>
          <w:szCs w:val="28"/>
          <w:lang w:val="uk-UA" w:eastAsia="ru-RU"/>
        </w:rPr>
        <w:t>:</w:t>
      </w:r>
      <w:r w:rsidRPr="002C1A80">
        <w:rPr>
          <w:rFonts w:eastAsia="Times New Roman"/>
          <w:bCs/>
          <w:sz w:val="28"/>
          <w:szCs w:val="28"/>
          <w:lang w:val="uk-UA" w:eastAsia="ru-RU"/>
        </w:rPr>
        <w:t xml:space="preserve"> відставання від програми; швидка втомлюваність; недисциплінованість; невміння будувати відносини з однолітками та дорослими; підвищена тривожність, плаксивість; глибокий спад працездатності наприкінці дня; неадекватна поведінка; неуспішність у навчанні.</w:t>
      </w:r>
    </w:p>
    <w:p w14:paraId="337E38E7" w14:textId="77777777" w:rsidR="002C1A80" w:rsidRPr="002C1A80" w:rsidRDefault="002C1A80" w:rsidP="002C1A80">
      <w:pPr>
        <w:rPr>
          <w:rFonts w:eastAsia="Times New Roman"/>
          <w:bCs/>
          <w:sz w:val="28"/>
          <w:szCs w:val="28"/>
          <w:lang w:val="uk-UA" w:eastAsia="ru-RU"/>
        </w:rPr>
      </w:pPr>
      <w:r w:rsidRPr="002C1A80">
        <w:rPr>
          <w:rFonts w:eastAsia="Times New Roman"/>
          <w:bCs/>
          <w:sz w:val="28"/>
          <w:szCs w:val="28"/>
          <w:lang w:val="uk-UA" w:eastAsia="ru-RU"/>
        </w:rPr>
        <w:t xml:space="preserve">Надзвичайно велике місце в адаптації дитини до школи належить сім’ї. </w:t>
      </w:r>
    </w:p>
    <w:p w14:paraId="07D4838C" w14:textId="0C59CE00" w:rsidR="00781A08" w:rsidRPr="00412E0A" w:rsidRDefault="00781A08" w:rsidP="002C1A80">
      <w:pPr>
        <w:rPr>
          <w:rFonts w:eastAsia="Times New Roman"/>
          <w:b/>
          <w:bCs/>
          <w:sz w:val="28"/>
          <w:szCs w:val="28"/>
          <w:lang w:val="uk-UA" w:eastAsia="ru-RU"/>
        </w:rPr>
      </w:pPr>
      <w:r w:rsidRPr="00412E0A">
        <w:rPr>
          <w:rFonts w:eastAsia="Times New Roman"/>
          <w:b/>
          <w:bCs/>
          <w:sz w:val="28"/>
          <w:szCs w:val="28"/>
          <w:lang w:val="uk-UA" w:eastAsia="ru-RU"/>
        </w:rPr>
        <w:t>Як можуть допомогти батьки?</w:t>
      </w:r>
      <w:r w:rsidR="00314B2C" w:rsidRPr="00314B2C">
        <w:t xml:space="preserve"> </w:t>
      </w:r>
      <w:r w:rsidR="00314B2C">
        <w:rPr>
          <w:noProof/>
          <w:lang w:val="en-US"/>
        </w:rPr>
        <w:drawing>
          <wp:inline distT="0" distB="0" distL="0" distR="0" wp14:anchorId="6C0D9271" wp14:editId="378DD54B">
            <wp:extent cx="4873625" cy="2986405"/>
            <wp:effectExtent l="0" t="0" r="3175" b="4445"/>
            <wp:docPr id="20" name="Рисунок 20" descr="ЧІП-СЕРВІС / ЧИП-СЕРВИС / CHIP-SERVICE Хмельницкий Ноутбуки, Компьютеры,  Планшеты, Фотоаппараты, Сетевое оборудование, Заправка и реставрация  картриджей, Ремонт техники ) - Новини - Вітаємо з міжнародним днем захисту  дітей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ІП-СЕРВІС / ЧИП-СЕРВИС / CHIP-SERVICE Хмельницкий Ноутбуки, Компьютеры,  Планшеты, Фотоаппараты, Сетевое оборудование, Заправка и реставрация  картриджей, Ремонт техники ) - Новини - Вітаємо з міжнародним днем захисту  дітей !!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4DA6" w14:textId="77777777" w:rsidR="00781A08" w:rsidRPr="00412E0A" w:rsidRDefault="00781A08" w:rsidP="00412E0A">
      <w:pPr>
        <w:rPr>
          <w:rFonts w:eastAsia="Times New Roman"/>
          <w:sz w:val="28"/>
          <w:szCs w:val="28"/>
          <w:lang w:val="uk-UA" w:eastAsia="ru-RU"/>
        </w:rPr>
      </w:pPr>
      <w:r w:rsidRPr="00412E0A">
        <w:rPr>
          <w:rFonts w:eastAsia="Times New Roman"/>
          <w:sz w:val="28"/>
          <w:szCs w:val="28"/>
          <w:lang w:val="uk-UA" w:eastAsia="ru-RU"/>
        </w:rPr>
        <w:t>1. Пояснити дитині, що означає «бути школярем» та для чого це потрібно. Розповідати про школу, про існуючі в ній правила, щоб дитина була обізнана і, відповідно, відчувала себе впевнено, не боялася і не сумнівалася у своїх здібностях.</w:t>
      </w:r>
    </w:p>
    <w:p w14:paraId="3EFAD78F" w14:textId="77777777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2. Продумати режим дня і суворо його дотримуватися.</w:t>
      </w:r>
    </w:p>
    <w:p w14:paraId="382C6556" w14:textId="77777777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3. Навчити першокласника задавати вчителю питання (не боятися і т.д.).</w:t>
      </w:r>
    </w:p>
    <w:p w14:paraId="1A386CA9" w14:textId="77777777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4. Розвивати навички емоційного контролю, вміння підкорятися правилам.</w:t>
      </w:r>
    </w:p>
    <w:p w14:paraId="01AD4FC3" w14:textId="1DD5C467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5. Пояснити, що означає «</w:t>
      </w:r>
      <w:r w:rsidR="00BD2291" w:rsidRPr="00412E0A">
        <w:rPr>
          <w:sz w:val="28"/>
          <w:szCs w:val="28"/>
          <w:lang w:val="uk-UA" w:eastAsia="ru-RU"/>
        </w:rPr>
        <w:t>охайно</w:t>
      </w:r>
      <w:r w:rsidRPr="00412E0A">
        <w:rPr>
          <w:sz w:val="28"/>
          <w:szCs w:val="28"/>
          <w:lang w:val="uk-UA" w:eastAsia="ru-RU"/>
        </w:rPr>
        <w:t>», «старанно», формувати самооцінку.</w:t>
      </w:r>
    </w:p>
    <w:p w14:paraId="70D9A070" w14:textId="00EF311A" w:rsidR="00781A08" w:rsidRPr="00A245BB" w:rsidRDefault="00781A08" w:rsidP="00412E0A">
      <w:pPr>
        <w:rPr>
          <w:noProof/>
          <w:color w:val="000000" w:themeColor="text1"/>
          <w:sz w:val="28"/>
          <w:szCs w:val="28"/>
          <w:lang w:val="uk-UA"/>
        </w:rPr>
      </w:pPr>
      <w:r w:rsidRPr="00412E0A">
        <w:rPr>
          <w:sz w:val="28"/>
          <w:szCs w:val="28"/>
          <w:lang w:val="uk-UA" w:eastAsia="ru-RU"/>
        </w:rPr>
        <w:t>6.</w:t>
      </w:r>
      <w:r w:rsidR="00412E0A" w:rsidRPr="00412E0A">
        <w:rPr>
          <w:color w:val="3B3835"/>
          <w:sz w:val="28"/>
          <w:szCs w:val="28"/>
          <w:lang w:val="uk-UA" w:eastAsia="ru-RU"/>
        </w:rPr>
        <w:t xml:space="preserve"> </w:t>
      </w:r>
      <w:r w:rsidR="00412E0A" w:rsidRPr="00A245BB">
        <w:rPr>
          <w:color w:val="000000" w:themeColor="text1"/>
          <w:sz w:val="28"/>
          <w:szCs w:val="28"/>
          <w:lang w:val="uk-UA" w:eastAsia="ru-RU"/>
        </w:rPr>
        <w:t>Привчайте самостійно долати труднощі, які під силу подолати 6-річній дитині.</w:t>
      </w:r>
    </w:p>
    <w:p w14:paraId="67ECD628" w14:textId="77777777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7. Підтримувати бажання вчитися.</w:t>
      </w:r>
    </w:p>
    <w:p w14:paraId="03E0BBD7" w14:textId="77777777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8. Вислуховувати уважно дитину, радити, як діяти в тій чи іншій ситуації.</w:t>
      </w:r>
    </w:p>
    <w:p w14:paraId="5F92CB85" w14:textId="6B7DEA16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lastRenderedPageBreak/>
        <w:t>9. Активно взаємодіяти з учителем і шкільним психологом.</w:t>
      </w:r>
    </w:p>
    <w:p w14:paraId="4AC47E7B" w14:textId="3BBB2267" w:rsidR="00412E0A" w:rsidRPr="00A245BB" w:rsidRDefault="00412E0A" w:rsidP="00412E0A">
      <w:pPr>
        <w:rPr>
          <w:color w:val="000000" w:themeColor="text1"/>
          <w:sz w:val="28"/>
          <w:szCs w:val="28"/>
          <w:lang w:val="uk-UA" w:eastAsia="ru-RU"/>
        </w:rPr>
      </w:pPr>
      <w:r w:rsidRPr="00A245BB">
        <w:rPr>
          <w:color w:val="000000" w:themeColor="text1"/>
          <w:sz w:val="28"/>
          <w:szCs w:val="28"/>
          <w:lang w:val="uk-UA" w:eastAsia="ru-RU"/>
        </w:rPr>
        <w:t>10.Любіть дитину безумовною любов’ю, приймайте її такою, як вона є.</w:t>
      </w:r>
    </w:p>
    <w:p w14:paraId="57C1ED07" w14:textId="216B2E7C" w:rsidR="00412E0A" w:rsidRPr="00412E0A" w:rsidRDefault="00412E0A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 xml:space="preserve">11.Виявляйте інтерес до шкільних справ та успіхів дитини. </w:t>
      </w:r>
    </w:p>
    <w:p w14:paraId="08169604" w14:textId="22CB1366" w:rsidR="00412E0A" w:rsidRPr="00412E0A" w:rsidRDefault="00412E0A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 xml:space="preserve">12.Не перевантажуйте дитину надмірними заняттями, чергуйте їх з грою. </w:t>
      </w:r>
    </w:p>
    <w:p w14:paraId="588A3FF5" w14:textId="79E7F0CA" w:rsidR="00412E0A" w:rsidRPr="00412E0A" w:rsidRDefault="00412E0A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13.Навчайте етичних норм спілкування з однокласниками та дорослими.</w:t>
      </w:r>
      <w:r w:rsidR="00314B2C" w:rsidRPr="00314B2C">
        <w:t xml:space="preserve"> </w:t>
      </w:r>
      <w:r w:rsidR="00314B2C">
        <w:rPr>
          <w:noProof/>
          <w:lang w:val="en-US"/>
        </w:rPr>
        <w:drawing>
          <wp:inline distT="0" distB="0" distL="0" distR="0" wp14:anchorId="4911EC00" wp14:editId="182FB964">
            <wp:extent cx="2247265" cy="1634490"/>
            <wp:effectExtent l="0" t="0" r="635" b="3810"/>
            <wp:docPr id="23" name="Рисунок 23" descr="Дитина має право на сім'ю | Волинський обласний центр соціальних служб для  сім'ї, дітей та молод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тина має право на сім'ю | Волинський обласний центр соціальних служб для  сім'ї, дітей та молод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91CC" w14:textId="77777777" w:rsidR="00781A08" w:rsidRPr="00412E0A" w:rsidRDefault="00781A08" w:rsidP="00A245BB">
      <w:pPr>
        <w:ind w:firstLine="708"/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Діти часто не розуміють власних потреб та почуттів, але у кожного з них є 5 найбільших потреб, які у кожної дитини виявляються в різній мірі. Знання цих потреб будуть корисні не лише батькам, а і вчителям. Деякі діти найбільше цінують час, який проводять з ними батьки, для інших важливіші подарунки чи допомога, а є діти які цінують обійми.</w:t>
      </w:r>
    </w:p>
    <w:p w14:paraId="346408D7" w14:textId="1D0F7494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Батькам корисно знати про ці важливі потреби, щоб завжди мати тісний контакт з власними дітьми, а також впл</w:t>
      </w:r>
      <w:r w:rsidR="00BD2291" w:rsidRPr="00412E0A">
        <w:rPr>
          <w:sz w:val="28"/>
          <w:szCs w:val="28"/>
          <w:lang w:val="uk-UA" w:eastAsia="ru-RU"/>
        </w:rPr>
        <w:t>и</w:t>
      </w:r>
      <w:r w:rsidRPr="00412E0A">
        <w:rPr>
          <w:sz w:val="28"/>
          <w:szCs w:val="28"/>
          <w:lang w:val="uk-UA" w:eastAsia="ru-RU"/>
        </w:rPr>
        <w:t>в на них.</w:t>
      </w:r>
    </w:p>
    <w:p w14:paraId="7CB3EFC0" w14:textId="74F82349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1. Слова підтримки . Дорослі рідко хвалять дітей, частіше помічають помилки</w:t>
      </w:r>
      <w:r w:rsidR="00BD2291" w:rsidRPr="00412E0A">
        <w:rPr>
          <w:sz w:val="28"/>
          <w:szCs w:val="28"/>
          <w:lang w:val="uk-UA" w:eastAsia="ru-RU"/>
        </w:rPr>
        <w:t>,</w:t>
      </w:r>
      <w:r w:rsidRPr="00412E0A">
        <w:rPr>
          <w:sz w:val="28"/>
          <w:szCs w:val="28"/>
          <w:lang w:val="uk-UA" w:eastAsia="ru-RU"/>
        </w:rPr>
        <w:t xml:space="preserve"> ніж досягнення. Якщо для Вашої дитини найважливішою Вашою допомогою є слова підтримки – хваліть.</w:t>
      </w:r>
    </w:p>
    <w:p w14:paraId="1E019C2D" w14:textId="47C44711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 xml:space="preserve">2. Час . Вам необхідно потрапити у світ вашої дитини. Постарайтеся, щоб </w:t>
      </w:r>
      <w:r w:rsidR="00BD2291" w:rsidRPr="00412E0A">
        <w:rPr>
          <w:sz w:val="28"/>
          <w:szCs w:val="28"/>
          <w:lang w:val="uk-UA" w:eastAsia="ru-RU"/>
        </w:rPr>
        <w:t>її</w:t>
      </w:r>
      <w:r w:rsidRPr="00412E0A">
        <w:rPr>
          <w:sz w:val="28"/>
          <w:szCs w:val="28"/>
          <w:lang w:val="uk-UA" w:eastAsia="ru-RU"/>
        </w:rPr>
        <w:t xml:space="preserve"> інтереси стали Вашими. Не жалкуйте для дитини часу. Грайте, навчайтеся, розмовляйте дивлячись в очі дитині, так, щоб дитина знала, що Ваш дорогоцінний час належить лише їй.</w:t>
      </w:r>
    </w:p>
    <w:p w14:paraId="3ED134E7" w14:textId="77777777" w:rsidR="00781A08" w:rsidRPr="00412E0A" w:rsidRDefault="00781A08" w:rsidP="00412E0A">
      <w:pPr>
        <w:rPr>
          <w:sz w:val="28"/>
          <w:szCs w:val="28"/>
          <w:lang w:val="uk-UA" w:eastAsia="ru-RU"/>
        </w:rPr>
      </w:pPr>
      <w:r w:rsidRPr="00412E0A">
        <w:rPr>
          <w:sz w:val="28"/>
          <w:szCs w:val="28"/>
          <w:lang w:val="uk-UA" w:eastAsia="ru-RU"/>
        </w:rPr>
        <w:t>3. Подарунки . Не зловживайте подарунками. Вони можуть втратити вплив на Вашу дитину, а у дитини сформується неправильна система цінностей. Якщо Ви ретельно вибираєте подарунок, даруйте його зі словами «Цей подарунок я вибрав тому, що дуже люблю тебе». Навіть відмовляючись, щось подарувати можна виражати любов. Наприклад «Ні, ми не будемо купувати змію, я дуже сильно люблю тебе».</w:t>
      </w:r>
    </w:p>
    <w:p w14:paraId="7AE7517D" w14:textId="77777777" w:rsidR="00781A08" w:rsidRPr="00412E0A" w:rsidRDefault="00781A08" w:rsidP="00412E0A">
      <w:pPr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412E0A">
        <w:rPr>
          <w:rFonts w:eastAsia="Times New Roman" w:cstheme="minorHAnsi"/>
          <w:color w:val="000000"/>
          <w:sz w:val="28"/>
          <w:szCs w:val="28"/>
          <w:lang w:val="uk-UA" w:eastAsia="ru-RU"/>
        </w:rPr>
        <w:t>4. Допомога . Батьки повинні постійно допомагати своїм дітям, коли робите для дитини щось особливе, скажіть, що це ви робите тому, що дуже любите її.</w:t>
      </w:r>
    </w:p>
    <w:p w14:paraId="172E24DE" w14:textId="77777777" w:rsidR="00781A08" w:rsidRPr="00412E0A" w:rsidRDefault="00781A08" w:rsidP="00412E0A">
      <w:pPr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412E0A">
        <w:rPr>
          <w:rFonts w:eastAsia="Times New Roman" w:cstheme="minorHAnsi"/>
          <w:color w:val="000000"/>
          <w:sz w:val="28"/>
          <w:szCs w:val="28"/>
          <w:lang w:val="uk-UA" w:eastAsia="ru-RU"/>
        </w:rPr>
        <w:t>5. Ласка . Кожній дитині необхідна ласка. Але є діти для яких ласка найцінніший вияв любові батьків.</w:t>
      </w:r>
    </w:p>
    <w:p w14:paraId="6049273F" w14:textId="4FE72D0B" w:rsidR="00781A08" w:rsidRPr="00412E0A" w:rsidRDefault="00781A08" w:rsidP="00412E0A">
      <w:pPr>
        <w:rPr>
          <w:rFonts w:eastAsia="Times New Roman" w:cstheme="minorHAnsi"/>
          <w:color w:val="000000"/>
          <w:sz w:val="28"/>
          <w:szCs w:val="28"/>
          <w:lang w:val="uk-UA" w:eastAsia="ru-RU"/>
        </w:rPr>
      </w:pPr>
      <w:r w:rsidRPr="00412E0A">
        <w:rPr>
          <w:rFonts w:eastAsia="Times New Roman" w:cstheme="minorHAnsi"/>
          <w:color w:val="000000"/>
          <w:sz w:val="28"/>
          <w:szCs w:val="28"/>
          <w:lang w:val="uk-UA" w:eastAsia="ru-RU"/>
        </w:rPr>
        <w:lastRenderedPageBreak/>
        <w:t xml:space="preserve">Важливо знайти індивідуальний підхід для кожної дитини. Якщо у Вас багато дітей, пам`ятайте всі вони різні та по своєму неповторні. Враховуйте вік дітей, темперамент, індивідуальні особливості. </w:t>
      </w:r>
    </w:p>
    <w:p w14:paraId="76E1381F" w14:textId="74D0BD16" w:rsidR="00781A08" w:rsidRPr="00781A08" w:rsidRDefault="00314B2C" w:rsidP="00781A08">
      <w:pPr>
        <w:rPr>
          <w:rFonts w:cstheme="minorHAnsi"/>
          <w:noProof/>
          <w:sz w:val="28"/>
          <w:szCs w:val="28"/>
          <w:lang w:val="uk-UA" w:eastAsia="ru-RU"/>
        </w:rPr>
      </w:pPr>
      <w:r>
        <w:rPr>
          <w:noProof/>
          <w:lang w:val="en-US"/>
        </w:rPr>
        <w:drawing>
          <wp:inline distT="0" distB="0" distL="0" distR="0" wp14:anchorId="06F2ED68" wp14:editId="44886BFB">
            <wp:extent cx="6322695" cy="4649821"/>
            <wp:effectExtent l="0" t="0" r="1905" b="0"/>
            <wp:docPr id="13" name="Рисунок 13" descr="Конкурс дитячої творчості «Всі ми родом із дитинства» розпочат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дитячої творчості «Всі ми родом із дитинства» розпочато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85" cy="46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2A58" w14:textId="28223E79" w:rsidR="008E00BA" w:rsidRDefault="008E00BA" w:rsidP="00345B26">
      <w:pPr>
        <w:jc w:val="both"/>
        <w:rPr>
          <w:rFonts w:cstheme="minorHAnsi"/>
          <w:color w:val="2F2F2F"/>
          <w:sz w:val="24"/>
          <w:szCs w:val="24"/>
          <w:shd w:val="clear" w:color="auto" w:fill="FFFFFF"/>
          <w:lang w:val="uk-UA"/>
        </w:rPr>
      </w:pPr>
    </w:p>
    <w:p w14:paraId="44C36CE4" w14:textId="126CE980" w:rsidR="008E00BA" w:rsidRDefault="008E00BA" w:rsidP="00345B26">
      <w:pPr>
        <w:jc w:val="both"/>
        <w:rPr>
          <w:rFonts w:cstheme="minorHAnsi"/>
          <w:color w:val="2F2F2F"/>
          <w:sz w:val="24"/>
          <w:szCs w:val="24"/>
          <w:shd w:val="clear" w:color="auto" w:fill="FFFFFF"/>
          <w:lang w:val="uk-UA"/>
        </w:rPr>
      </w:pPr>
    </w:p>
    <w:p w14:paraId="77469B21" w14:textId="6ABA33B4" w:rsidR="008E00BA" w:rsidRDefault="008E00BA" w:rsidP="00345B26">
      <w:pPr>
        <w:jc w:val="both"/>
        <w:rPr>
          <w:rFonts w:cstheme="minorHAnsi"/>
          <w:color w:val="2F2F2F"/>
          <w:sz w:val="24"/>
          <w:szCs w:val="24"/>
          <w:shd w:val="clear" w:color="auto" w:fill="FFFFFF"/>
          <w:lang w:val="uk-UA"/>
        </w:rPr>
      </w:pPr>
    </w:p>
    <w:p w14:paraId="045E5DD5" w14:textId="77777777" w:rsidR="008E00BA" w:rsidRDefault="008E00BA" w:rsidP="00345B26">
      <w:pPr>
        <w:jc w:val="both"/>
        <w:rPr>
          <w:rFonts w:cstheme="minorHAnsi"/>
          <w:color w:val="2F2F2F"/>
          <w:sz w:val="24"/>
          <w:szCs w:val="24"/>
          <w:shd w:val="clear" w:color="auto" w:fill="FFFFFF"/>
          <w:lang w:val="uk-UA"/>
        </w:rPr>
      </w:pPr>
    </w:p>
    <w:p w14:paraId="4E9FAA8D" w14:textId="77777777" w:rsidR="008E00BA" w:rsidRPr="008E00BA" w:rsidRDefault="008E00BA" w:rsidP="00345B26">
      <w:pPr>
        <w:jc w:val="both"/>
        <w:rPr>
          <w:rFonts w:cstheme="minorHAnsi"/>
          <w:color w:val="2F2F2F"/>
          <w:sz w:val="24"/>
          <w:szCs w:val="24"/>
          <w:shd w:val="clear" w:color="auto" w:fill="FFFFFF"/>
          <w:lang w:val="uk-UA"/>
        </w:rPr>
      </w:pPr>
    </w:p>
    <w:p w14:paraId="18C24A06" w14:textId="77777777" w:rsidR="008E00BA" w:rsidRDefault="008E00BA" w:rsidP="003546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14:paraId="65451166" w14:textId="5F96836D" w:rsidR="00913303" w:rsidRPr="000C5EF3" w:rsidRDefault="008D0BE4" w:rsidP="00241BA8">
      <w:pPr>
        <w:pStyle w:val="a9"/>
        <w:rPr>
          <w:lang w:val="uk-UA"/>
        </w:rPr>
      </w:pPr>
      <w:r w:rsidRPr="000C5EF3">
        <w:rPr>
          <w:lang w:val="uk-UA"/>
        </w:rPr>
        <w:t xml:space="preserve">  </w:t>
      </w:r>
    </w:p>
    <w:p w14:paraId="2F44C14E" w14:textId="388EF695" w:rsidR="004F19E0" w:rsidRPr="000C5EF3" w:rsidRDefault="004F19E0" w:rsidP="008F3230">
      <w:pPr>
        <w:pStyle w:val="a9"/>
        <w:rPr>
          <w:rFonts w:cstheme="minorHAnsi"/>
          <w:sz w:val="28"/>
          <w:szCs w:val="28"/>
          <w:lang w:val="uk-UA"/>
        </w:rPr>
      </w:pPr>
    </w:p>
    <w:sectPr w:rsidR="004F19E0" w:rsidRPr="000C5EF3" w:rsidSect="00E677EC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E4A"/>
    <w:multiLevelType w:val="multilevel"/>
    <w:tmpl w:val="EA5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5D6F"/>
    <w:multiLevelType w:val="multilevel"/>
    <w:tmpl w:val="6B1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1D13"/>
    <w:multiLevelType w:val="hybridMultilevel"/>
    <w:tmpl w:val="1122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F6F5A"/>
    <w:multiLevelType w:val="hybridMultilevel"/>
    <w:tmpl w:val="F8A8EAB6"/>
    <w:lvl w:ilvl="0" w:tplc="A560FB5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017E4"/>
    <w:multiLevelType w:val="hybridMultilevel"/>
    <w:tmpl w:val="2582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386E"/>
    <w:multiLevelType w:val="hybridMultilevel"/>
    <w:tmpl w:val="3FB8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A03FF"/>
    <w:multiLevelType w:val="multilevel"/>
    <w:tmpl w:val="EBDC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6"/>
    <w:rsid w:val="000C3155"/>
    <w:rsid w:val="000C5EF3"/>
    <w:rsid w:val="00174FAA"/>
    <w:rsid w:val="001B43AA"/>
    <w:rsid w:val="00241BA8"/>
    <w:rsid w:val="002C1A80"/>
    <w:rsid w:val="002C24D9"/>
    <w:rsid w:val="00314B2C"/>
    <w:rsid w:val="00342A77"/>
    <w:rsid w:val="00345B26"/>
    <w:rsid w:val="003546EF"/>
    <w:rsid w:val="00412E0A"/>
    <w:rsid w:val="004F19E0"/>
    <w:rsid w:val="00506448"/>
    <w:rsid w:val="005D6D80"/>
    <w:rsid w:val="00781A08"/>
    <w:rsid w:val="008D0BE4"/>
    <w:rsid w:val="008E00BA"/>
    <w:rsid w:val="008F3230"/>
    <w:rsid w:val="00913303"/>
    <w:rsid w:val="00955C4D"/>
    <w:rsid w:val="00A245BB"/>
    <w:rsid w:val="00A36DD3"/>
    <w:rsid w:val="00A53129"/>
    <w:rsid w:val="00A56695"/>
    <w:rsid w:val="00B1153F"/>
    <w:rsid w:val="00BB2967"/>
    <w:rsid w:val="00BD2291"/>
    <w:rsid w:val="00C55FE1"/>
    <w:rsid w:val="00D5231D"/>
    <w:rsid w:val="00DE0B90"/>
    <w:rsid w:val="00E677EC"/>
    <w:rsid w:val="00F33577"/>
    <w:rsid w:val="00F61257"/>
    <w:rsid w:val="00F622E0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1F72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6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3E2C"/>
    <w:rPr>
      <w:b/>
      <w:bCs/>
    </w:rPr>
  </w:style>
  <w:style w:type="character" w:styleId="a8">
    <w:name w:val="Emphasis"/>
    <w:basedOn w:val="a0"/>
    <w:uiPriority w:val="20"/>
    <w:qFormat/>
    <w:rsid w:val="00F93E2C"/>
    <w:rPr>
      <w:i/>
      <w:iCs/>
    </w:rPr>
  </w:style>
  <w:style w:type="paragraph" w:styleId="a9">
    <w:name w:val="No Spacing"/>
    <w:uiPriority w:val="1"/>
    <w:qFormat/>
    <w:rsid w:val="00241B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BD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6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3E2C"/>
    <w:rPr>
      <w:b/>
      <w:bCs/>
    </w:rPr>
  </w:style>
  <w:style w:type="character" w:styleId="a8">
    <w:name w:val="Emphasis"/>
    <w:basedOn w:val="a0"/>
    <w:uiPriority w:val="20"/>
    <w:qFormat/>
    <w:rsid w:val="00F93E2C"/>
    <w:rPr>
      <w:i/>
      <w:iCs/>
    </w:rPr>
  </w:style>
  <w:style w:type="paragraph" w:styleId="a9">
    <w:name w:val="No Spacing"/>
    <w:uiPriority w:val="1"/>
    <w:qFormat/>
    <w:rsid w:val="00241B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BD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9</cp:revision>
  <cp:lastPrinted>2020-05-22T08:57:00Z</cp:lastPrinted>
  <dcterms:created xsi:type="dcterms:W3CDTF">2020-09-14T20:07:00Z</dcterms:created>
  <dcterms:modified xsi:type="dcterms:W3CDTF">2020-09-15T07:58:00Z</dcterms:modified>
</cp:coreProperties>
</file>