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EB" w:rsidRDefault="00375EEB" w:rsidP="00375EEB">
      <w:pPr>
        <w:rPr>
          <w:szCs w:val="28"/>
        </w:rPr>
      </w:pPr>
    </w:p>
    <w:p w:rsidR="00375EEB" w:rsidRDefault="0004316A" w:rsidP="00375EEB">
      <w:pPr>
        <w:rPr>
          <w:b/>
          <w:szCs w:val="28"/>
        </w:rPr>
      </w:pPr>
      <w:r>
        <w:rPr>
          <w:rFonts w:asciiTheme="minorHAnsi" w:eastAsiaTheme="minorEastAsia" w:hAnsiTheme="minorHAnsi" w:cstheme="minorBid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pt;margin-top:12.15pt;width:52.2pt;height:64.8pt;z-index:251659264">
            <v:imagedata r:id="rId5" o:title=""/>
          </v:shape>
          <o:OLEObject Type="Embed" ProgID="PBrush" ShapeID="_x0000_s1026" DrawAspect="Content" ObjectID="_1616247319" r:id="rId6"/>
        </w:object>
      </w:r>
    </w:p>
    <w:p w:rsidR="00375EEB" w:rsidRDefault="00375EEB" w:rsidP="00375EEB">
      <w:pPr>
        <w:rPr>
          <w:b/>
          <w:szCs w:val="28"/>
        </w:rPr>
      </w:pPr>
    </w:p>
    <w:p w:rsidR="00375EEB" w:rsidRDefault="00375EEB" w:rsidP="00375EEB">
      <w:pPr>
        <w:rPr>
          <w:b/>
          <w:szCs w:val="28"/>
        </w:rPr>
      </w:pPr>
    </w:p>
    <w:p w:rsidR="00375EEB" w:rsidRPr="00F73F58" w:rsidRDefault="00375EEB" w:rsidP="00375EEB">
      <w:pPr>
        <w:spacing w:after="160" w:line="259" w:lineRule="auto"/>
        <w:rPr>
          <w:rFonts w:eastAsiaTheme="minorHAnsi"/>
          <w:sz w:val="28"/>
          <w:szCs w:val="28"/>
          <w:lang w:val="en-US" w:eastAsia="en-US"/>
        </w:rPr>
      </w:pPr>
    </w:p>
    <w:p w:rsidR="00375EEB" w:rsidRPr="00F73F58" w:rsidRDefault="00375EEB" w:rsidP="00375EEB">
      <w:pPr>
        <w:tabs>
          <w:tab w:val="left" w:pos="0"/>
          <w:tab w:val="left" w:pos="1416"/>
          <w:tab w:val="left" w:pos="3540"/>
          <w:tab w:val="center" w:pos="4960"/>
        </w:tabs>
        <w:rPr>
          <w:rFonts w:eastAsiaTheme="minorEastAsia"/>
          <w:b/>
          <w:sz w:val="32"/>
          <w:szCs w:val="32"/>
        </w:rPr>
      </w:pPr>
    </w:p>
    <w:p w:rsidR="00375EEB" w:rsidRPr="00F73F58" w:rsidRDefault="00375EEB" w:rsidP="00375EEB">
      <w:pPr>
        <w:tabs>
          <w:tab w:val="left" w:pos="0"/>
          <w:tab w:val="left" w:pos="1416"/>
          <w:tab w:val="left" w:pos="3540"/>
          <w:tab w:val="center" w:pos="4960"/>
        </w:tabs>
        <w:jc w:val="center"/>
        <w:rPr>
          <w:rFonts w:eastAsiaTheme="minorEastAsia"/>
          <w:b/>
        </w:rPr>
      </w:pPr>
      <w:r w:rsidRPr="00F73F58">
        <w:rPr>
          <w:rFonts w:eastAsiaTheme="minorEastAsia"/>
          <w:b/>
          <w:sz w:val="32"/>
          <w:szCs w:val="32"/>
        </w:rPr>
        <w:t>БАЛТСЬКА МІСЬКА  РАДА</w:t>
      </w:r>
      <w:r w:rsidRPr="00F73F58">
        <w:rPr>
          <w:rFonts w:eastAsiaTheme="minorEastAsia"/>
          <w:b/>
        </w:rPr>
        <w:t xml:space="preserve">  </w:t>
      </w:r>
      <w:r w:rsidRPr="00F73F58">
        <w:rPr>
          <w:rFonts w:eastAsiaTheme="minorEastAsia"/>
          <w:b/>
          <w:sz w:val="32"/>
          <w:szCs w:val="32"/>
        </w:rPr>
        <w:t>ОДЕСЬКОЇ  ОБЛАСТІ</w:t>
      </w:r>
    </w:p>
    <w:p w:rsidR="00375EEB" w:rsidRPr="00F73F58" w:rsidRDefault="00375EEB" w:rsidP="00375EEB">
      <w:pPr>
        <w:tabs>
          <w:tab w:val="left" w:pos="0"/>
          <w:tab w:val="left" w:pos="1416"/>
          <w:tab w:val="left" w:pos="3540"/>
          <w:tab w:val="center" w:pos="4960"/>
        </w:tabs>
        <w:jc w:val="center"/>
        <w:rPr>
          <w:rFonts w:eastAsiaTheme="minorEastAsia"/>
          <w:b/>
        </w:rPr>
      </w:pPr>
      <w:r w:rsidRPr="00F73F58">
        <w:rPr>
          <w:rFonts w:eastAsiaTheme="minorEastAsia"/>
          <w:b/>
        </w:rPr>
        <w:t>ВІДДІЛ ОСВІТИ</w:t>
      </w:r>
    </w:p>
    <w:p w:rsidR="00375EEB" w:rsidRPr="00F73F58" w:rsidRDefault="00375EEB" w:rsidP="00375EEB">
      <w:pPr>
        <w:tabs>
          <w:tab w:val="left" w:pos="0"/>
          <w:tab w:val="left" w:pos="1416"/>
          <w:tab w:val="left" w:pos="3540"/>
          <w:tab w:val="center" w:pos="4960"/>
        </w:tabs>
        <w:jc w:val="center"/>
        <w:rPr>
          <w:rFonts w:eastAsiaTheme="minorEastAsia"/>
          <w:b/>
        </w:rPr>
      </w:pPr>
      <w:r w:rsidRPr="00F73F58">
        <w:rPr>
          <w:rFonts w:eastAsiaTheme="minorEastAsia"/>
          <w:b/>
        </w:rPr>
        <w:t>Навчально-виховний комплекс «</w:t>
      </w:r>
      <w:proofErr w:type="spellStart"/>
      <w:r w:rsidRPr="00F73F58">
        <w:rPr>
          <w:rFonts w:eastAsiaTheme="minorEastAsia"/>
          <w:b/>
        </w:rPr>
        <w:t>Білинська</w:t>
      </w:r>
      <w:proofErr w:type="spellEnd"/>
      <w:r w:rsidRPr="00F73F58">
        <w:rPr>
          <w:rFonts w:eastAsiaTheme="minorEastAsia"/>
          <w:b/>
        </w:rPr>
        <w:t xml:space="preserve"> загальноосвітня школа  І – ІІІ ступенів – дошкільний навчальний заклад» Балтської міської ради Одеської області</w:t>
      </w:r>
    </w:p>
    <w:p w:rsidR="00375EEB" w:rsidRPr="00F73F58" w:rsidRDefault="00375EEB" w:rsidP="00375EEB">
      <w:pPr>
        <w:jc w:val="center"/>
        <w:rPr>
          <w:rFonts w:eastAsiaTheme="minorEastAsia"/>
        </w:rPr>
      </w:pPr>
      <w:r w:rsidRPr="00F73F58">
        <w:rPr>
          <w:rFonts w:eastAsiaTheme="minorEastAsia"/>
        </w:rPr>
        <w:t xml:space="preserve">66161 Одеська обл., Балтський р-н, с. </w:t>
      </w:r>
      <w:proofErr w:type="spellStart"/>
      <w:r w:rsidRPr="00F73F58">
        <w:rPr>
          <w:rFonts w:eastAsiaTheme="minorEastAsia"/>
        </w:rPr>
        <w:t>Білине</w:t>
      </w:r>
      <w:proofErr w:type="spellEnd"/>
      <w:r w:rsidRPr="00F73F58">
        <w:rPr>
          <w:rFonts w:eastAsiaTheme="minorEastAsia"/>
        </w:rPr>
        <w:t xml:space="preserve">, вул. Привокзальна 69, </w:t>
      </w:r>
      <w:proofErr w:type="spellStart"/>
      <w:r w:rsidRPr="00F73F58">
        <w:rPr>
          <w:rFonts w:eastAsiaTheme="minorEastAsia"/>
        </w:rPr>
        <w:t>тел</w:t>
      </w:r>
      <w:proofErr w:type="spellEnd"/>
      <w:r w:rsidRPr="00F73F58">
        <w:rPr>
          <w:rFonts w:eastAsiaTheme="minorEastAsia"/>
        </w:rPr>
        <w:t>. 0486699 1-42</w:t>
      </w:r>
    </w:p>
    <w:p w:rsidR="00375EEB" w:rsidRDefault="00375EEB" w:rsidP="00375EEB">
      <w:pPr>
        <w:jc w:val="center"/>
        <w:rPr>
          <w:rFonts w:eastAsiaTheme="minorEastAsia"/>
        </w:rPr>
      </w:pPr>
      <w:r w:rsidRPr="00F73F58">
        <w:rPr>
          <w:rFonts w:eastAsiaTheme="minorEastAsia"/>
          <w:lang w:val="en-US"/>
        </w:rPr>
        <w:t>E</w:t>
      </w:r>
      <w:r w:rsidRPr="00F73F58">
        <w:rPr>
          <w:rFonts w:eastAsiaTheme="minorEastAsia"/>
        </w:rPr>
        <w:t>-</w:t>
      </w:r>
      <w:r w:rsidRPr="00F73F58">
        <w:rPr>
          <w:rFonts w:eastAsiaTheme="minorEastAsia"/>
          <w:lang w:val="en-US"/>
        </w:rPr>
        <w:t>mail</w:t>
      </w:r>
      <w:r w:rsidRPr="00F73F58">
        <w:rPr>
          <w:rFonts w:eastAsiaTheme="minorEastAsia"/>
        </w:rPr>
        <w:t xml:space="preserve">: </w:t>
      </w:r>
      <w:proofErr w:type="spellStart"/>
      <w:r w:rsidRPr="00F73F58">
        <w:rPr>
          <w:rFonts w:eastAsiaTheme="minorEastAsia"/>
          <w:lang w:val="en-US"/>
        </w:rPr>
        <w:t>Belinoschool</w:t>
      </w:r>
      <w:proofErr w:type="spellEnd"/>
      <w:r w:rsidRPr="00F73F58">
        <w:rPr>
          <w:rFonts w:eastAsiaTheme="minorEastAsia"/>
        </w:rPr>
        <w:t>@</w:t>
      </w:r>
      <w:proofErr w:type="spellStart"/>
      <w:r w:rsidRPr="00F73F58">
        <w:rPr>
          <w:rFonts w:eastAsiaTheme="minorEastAsia"/>
          <w:lang w:val="en-US"/>
        </w:rPr>
        <w:t>bigmir</w:t>
      </w:r>
      <w:proofErr w:type="spellEnd"/>
      <w:r w:rsidRPr="00F73F58">
        <w:rPr>
          <w:rFonts w:eastAsiaTheme="minorEastAsia"/>
        </w:rPr>
        <w:t>.</w:t>
      </w:r>
      <w:r w:rsidRPr="00F73F58">
        <w:rPr>
          <w:rFonts w:eastAsiaTheme="minorEastAsia"/>
          <w:lang w:val="en-US"/>
        </w:rPr>
        <w:t>net</w:t>
      </w:r>
      <w:r w:rsidRPr="00F73F58">
        <w:rPr>
          <w:rFonts w:eastAsiaTheme="minorEastAsia"/>
        </w:rPr>
        <w:t xml:space="preserve">    Код ЄДРПОУ 34010870</w:t>
      </w:r>
    </w:p>
    <w:p w:rsidR="00375EEB" w:rsidRPr="00375EEB" w:rsidRDefault="00375EEB" w:rsidP="00375EEB">
      <w:pPr>
        <w:jc w:val="center"/>
        <w:rPr>
          <w:rFonts w:eastAsiaTheme="minorEastAsia"/>
        </w:rPr>
      </w:pPr>
    </w:p>
    <w:p w:rsidR="00D77B25" w:rsidRPr="004403FE" w:rsidRDefault="00D77B25" w:rsidP="00D77B25">
      <w:pPr>
        <w:jc w:val="center"/>
        <w:rPr>
          <w:b/>
        </w:rPr>
      </w:pPr>
      <w:r w:rsidRPr="004403FE">
        <w:rPr>
          <w:b/>
        </w:rPr>
        <w:t>НАКАЗ</w:t>
      </w:r>
    </w:p>
    <w:p w:rsidR="00D77B25" w:rsidRPr="004403FE" w:rsidRDefault="00D77B25" w:rsidP="00D77B25">
      <w:pPr>
        <w:jc w:val="center"/>
        <w:rPr>
          <w:b/>
        </w:rPr>
      </w:pPr>
    </w:p>
    <w:p w:rsidR="00D77B25" w:rsidRPr="00975AFE" w:rsidRDefault="00D77B25" w:rsidP="00D77B25">
      <w:pPr>
        <w:jc w:val="center"/>
        <w:rPr>
          <w:b/>
          <w:sz w:val="28"/>
        </w:rPr>
      </w:pPr>
    </w:p>
    <w:p w:rsidR="00D77B25" w:rsidRPr="00975AFE" w:rsidRDefault="00D77B25" w:rsidP="00D77B25">
      <w:pPr>
        <w:rPr>
          <w:sz w:val="28"/>
        </w:rPr>
      </w:pPr>
      <w:r w:rsidRPr="00975AFE">
        <w:rPr>
          <w:sz w:val="28"/>
        </w:rPr>
        <w:t xml:space="preserve"> </w:t>
      </w:r>
      <w:r w:rsidR="00E12C57" w:rsidRPr="00975AFE">
        <w:rPr>
          <w:sz w:val="28"/>
        </w:rPr>
        <w:t>25</w:t>
      </w:r>
      <w:r w:rsidRPr="00975AFE">
        <w:rPr>
          <w:sz w:val="28"/>
        </w:rPr>
        <w:t xml:space="preserve">.03.2019                   </w:t>
      </w:r>
      <w:r w:rsidR="00975AFE">
        <w:rPr>
          <w:sz w:val="28"/>
        </w:rPr>
        <w:t xml:space="preserve">                 </w:t>
      </w:r>
      <w:r w:rsidRPr="00975AFE">
        <w:rPr>
          <w:sz w:val="28"/>
        </w:rPr>
        <w:t xml:space="preserve">                                        </w:t>
      </w:r>
      <w:r w:rsidR="00375EEB">
        <w:rPr>
          <w:sz w:val="28"/>
        </w:rPr>
        <w:t xml:space="preserve">                            </w:t>
      </w:r>
      <w:r w:rsidRPr="00975AFE">
        <w:rPr>
          <w:sz w:val="28"/>
        </w:rPr>
        <w:t xml:space="preserve">№ </w:t>
      </w:r>
      <w:r w:rsidR="00375EEB">
        <w:rPr>
          <w:sz w:val="28"/>
        </w:rPr>
        <w:t>39</w:t>
      </w:r>
      <w:r w:rsidRPr="00975AFE">
        <w:rPr>
          <w:sz w:val="28"/>
        </w:rPr>
        <w:t xml:space="preserve"> </w:t>
      </w:r>
    </w:p>
    <w:p w:rsidR="00D77B25" w:rsidRPr="00975AFE" w:rsidRDefault="00D77B25" w:rsidP="00D77B25">
      <w:pPr>
        <w:pStyle w:val="1"/>
        <w:tabs>
          <w:tab w:val="left" w:pos="9072"/>
        </w:tabs>
        <w:rPr>
          <w:b/>
          <w:sz w:val="28"/>
          <w:szCs w:val="24"/>
          <w:lang w:val="uk-UA"/>
        </w:rPr>
      </w:pP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b/>
          <w:color w:val="000000"/>
          <w:sz w:val="28"/>
          <w:lang w:val="uk-UA"/>
        </w:rPr>
      </w:pPr>
      <w:r w:rsidRPr="00975AFE">
        <w:rPr>
          <w:b/>
          <w:color w:val="000000"/>
          <w:sz w:val="28"/>
          <w:lang w:val="uk-UA"/>
        </w:rPr>
        <w:t>Про забезпечення організованого закінчення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b/>
          <w:color w:val="000000"/>
          <w:sz w:val="28"/>
          <w:lang w:val="uk-UA"/>
        </w:rPr>
      </w:pPr>
      <w:r w:rsidRPr="00975AFE">
        <w:rPr>
          <w:b/>
          <w:color w:val="000000"/>
          <w:sz w:val="28"/>
          <w:lang w:val="uk-UA"/>
        </w:rPr>
        <w:t>2018/2019 навчального року та проведення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b/>
          <w:color w:val="000000"/>
          <w:sz w:val="28"/>
          <w:lang w:val="uk-UA"/>
        </w:rPr>
      </w:pPr>
      <w:r w:rsidRPr="00975AFE">
        <w:rPr>
          <w:b/>
          <w:color w:val="000000"/>
          <w:sz w:val="28"/>
          <w:lang w:val="uk-UA"/>
        </w:rPr>
        <w:t>державної підсумкової атестації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Відповідно до Порядку проведення державної підсумкової атестації, затвердженого наказом Міністерства освіти і науки України від 07.12.2018р. №1369, зареєстрованого в Міністерстві юстиції України від 02 січня 2019 р. за №8/32979, наказу Міністерства освіти і науки України від 25.01.2019 р. №59 «Про проведення в 2018/2019 навчальному році державної підсумкової атестації осіб, які здобувають загальну середню освіту»  з метою забезпечення організованого закінчення  поточного  навчального року та проведення державної підсумкової атестації</w:t>
      </w:r>
      <w:r w:rsidR="00E12C57" w:rsidRPr="00975AFE">
        <w:rPr>
          <w:color w:val="000000"/>
          <w:sz w:val="28"/>
          <w:lang w:val="uk-UA"/>
        </w:rPr>
        <w:t xml:space="preserve">,  </w:t>
      </w:r>
      <w:r w:rsidR="00CA2625">
        <w:rPr>
          <w:color w:val="000000"/>
          <w:sz w:val="28"/>
          <w:lang w:val="uk-UA"/>
        </w:rPr>
        <w:t>на виконання</w:t>
      </w:r>
      <w:r w:rsidR="00E12C57" w:rsidRPr="00975AFE">
        <w:rPr>
          <w:color w:val="000000"/>
          <w:sz w:val="28"/>
          <w:lang w:val="uk-UA"/>
        </w:rPr>
        <w:t xml:space="preserve"> наказу Балтського міського відділу освіти від 21.03.2019 року №49 «Про забезпечення організованого закінчення 2018/2019 навч</w:t>
      </w:r>
      <w:r w:rsidR="00CA2625">
        <w:rPr>
          <w:color w:val="000000"/>
          <w:sz w:val="28"/>
          <w:lang w:val="uk-UA"/>
        </w:rPr>
        <w:t>ального року та проведення ДПА»,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НАКАЗУЮ: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 xml:space="preserve">1. </w:t>
      </w:r>
      <w:r w:rsidR="00E12C57" w:rsidRPr="00975AFE">
        <w:rPr>
          <w:color w:val="000000"/>
          <w:sz w:val="28"/>
          <w:lang w:val="uk-UA"/>
        </w:rPr>
        <w:t>Заступнику директора з навчально – виховної роботи Калмацуй О.Б.: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 xml:space="preserve"> </w:t>
      </w:r>
      <w:r w:rsidRPr="00975AFE">
        <w:rPr>
          <w:color w:val="000000"/>
          <w:sz w:val="28"/>
          <w:lang w:val="uk-UA"/>
        </w:rPr>
        <w:tab/>
        <w:t xml:space="preserve">1.1. Забезпечити організоване завершення поточного навчального року та проведення державної підсумкової атестації у відповідності до Порядку проведення державної підсумкової атестації, затвердженого наказом Міністерства освіти і науки України від 07.12.2018р. №1369, зареєстрованого в Міністерстві юстиції України від 02 січня 2019 р. за №8/32979, наказу Міністерства освіти і науки України від 25.01.2019 р. №59 «Про проведення в 2018/2019 навчальному році державної підсумкової атестації осіб, які здобувають загальну середню освіту» 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</w:p>
    <w:p w:rsidR="00E12C57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ab/>
        <w:t xml:space="preserve">1.2.  </w:t>
      </w:r>
      <w:r w:rsidR="00CA2625">
        <w:rPr>
          <w:color w:val="000000"/>
          <w:sz w:val="28"/>
          <w:lang w:val="uk-UA"/>
        </w:rPr>
        <w:t>Подати проект наказу про</w:t>
      </w:r>
      <w:r w:rsidRPr="00975AFE">
        <w:rPr>
          <w:color w:val="000000"/>
          <w:sz w:val="28"/>
          <w:lang w:val="uk-UA"/>
        </w:rPr>
        <w:t xml:space="preserve"> строки проведення державної підсумкової атестації учнів 4-их і 9-их класів та персональні склади державних атестаційних комісій</w:t>
      </w:r>
      <w:r w:rsidR="00E12C57" w:rsidRPr="00975AFE">
        <w:rPr>
          <w:color w:val="000000"/>
          <w:sz w:val="28"/>
          <w:lang w:val="uk-UA"/>
        </w:rPr>
        <w:t>.</w:t>
      </w:r>
    </w:p>
    <w:p w:rsidR="00E12C57" w:rsidRPr="00975AFE" w:rsidRDefault="00E12C57" w:rsidP="00E12C57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 xml:space="preserve"> </w:t>
      </w:r>
    </w:p>
    <w:p w:rsidR="00D77B25" w:rsidRPr="00975AFE" w:rsidRDefault="00E12C57" w:rsidP="00E12C57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Н</w:t>
      </w:r>
      <w:r w:rsidR="00D77B25" w:rsidRPr="00975AFE">
        <w:rPr>
          <w:color w:val="000000"/>
          <w:sz w:val="28"/>
          <w:lang w:val="uk-UA"/>
        </w:rPr>
        <w:t>е пізніше   10 квітня 2019 року;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ab/>
        <w:t>1.3. Врахувати при підготовці до проведення державної підсумкової атестації наступні вимоги чинних нормативно-правових документів: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</w:p>
    <w:p w:rsidR="00D77B25" w:rsidRPr="00975AFE" w:rsidRDefault="00E12C57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- розклад роботи державної атестаційної  комісії узгодити</w:t>
      </w:r>
      <w:r w:rsidR="00D77B25" w:rsidRPr="00975AFE">
        <w:rPr>
          <w:color w:val="000000"/>
          <w:sz w:val="28"/>
          <w:lang w:val="uk-UA"/>
        </w:rPr>
        <w:t xml:space="preserve"> з </w:t>
      </w:r>
      <w:r w:rsidRPr="00975AFE">
        <w:rPr>
          <w:color w:val="000000"/>
          <w:sz w:val="28"/>
          <w:lang w:val="uk-UA"/>
        </w:rPr>
        <w:t>головою комісії, затвердити і оприлюднити</w:t>
      </w:r>
      <w:r w:rsidR="00D77B25" w:rsidRPr="00975AFE">
        <w:rPr>
          <w:color w:val="000000"/>
          <w:sz w:val="28"/>
          <w:lang w:val="uk-UA"/>
        </w:rPr>
        <w:t xml:space="preserve"> на інформаційному стенді </w:t>
      </w:r>
      <w:r w:rsidRPr="00975AFE">
        <w:rPr>
          <w:color w:val="000000"/>
          <w:sz w:val="28"/>
          <w:lang w:val="uk-UA"/>
        </w:rPr>
        <w:t>НВК</w:t>
      </w:r>
      <w:r w:rsidR="00D77B25" w:rsidRPr="00975AFE">
        <w:rPr>
          <w:color w:val="000000"/>
          <w:sz w:val="28"/>
          <w:lang w:val="uk-UA"/>
        </w:rPr>
        <w:t xml:space="preserve"> та</w:t>
      </w:r>
      <w:r w:rsidRPr="00975AFE">
        <w:rPr>
          <w:color w:val="000000"/>
          <w:sz w:val="28"/>
          <w:lang w:val="uk-UA"/>
        </w:rPr>
        <w:t xml:space="preserve"> на</w:t>
      </w:r>
      <w:r w:rsidR="00D77B25" w:rsidRPr="00975AFE">
        <w:rPr>
          <w:color w:val="000000"/>
          <w:sz w:val="28"/>
          <w:lang w:val="uk-UA"/>
        </w:rPr>
        <w:t xml:space="preserve"> веб-сайті</w:t>
      </w:r>
      <w:r w:rsidR="00CA2625">
        <w:rPr>
          <w:color w:val="000000"/>
          <w:sz w:val="28"/>
          <w:lang w:val="uk-UA"/>
        </w:rPr>
        <w:t xml:space="preserve"> НВК</w:t>
      </w:r>
      <w:r w:rsidR="00D77B25" w:rsidRPr="00975AFE">
        <w:rPr>
          <w:color w:val="000000"/>
          <w:sz w:val="28"/>
          <w:lang w:val="uk-UA"/>
        </w:rPr>
        <w:t>;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 xml:space="preserve">- атестація  у </w:t>
      </w:r>
      <w:r w:rsidR="00E12C57" w:rsidRPr="00975AFE">
        <w:rPr>
          <w:color w:val="000000"/>
          <w:sz w:val="28"/>
          <w:lang w:val="uk-UA"/>
        </w:rPr>
        <w:t>школі</w:t>
      </w:r>
      <w:r w:rsidRPr="00975AFE">
        <w:rPr>
          <w:color w:val="000000"/>
          <w:sz w:val="28"/>
          <w:lang w:val="uk-UA"/>
        </w:rPr>
        <w:t xml:space="preserve"> проводиться виключно у письмовій формі;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</w:p>
    <w:p w:rsidR="00E12C57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 xml:space="preserve">- </w:t>
      </w:r>
      <w:r w:rsidR="00E12C57" w:rsidRPr="00975AFE">
        <w:rPr>
          <w:color w:val="000000"/>
          <w:sz w:val="28"/>
          <w:lang w:val="uk-UA"/>
        </w:rPr>
        <w:t xml:space="preserve">затвердити </w:t>
      </w:r>
      <w:r w:rsidRPr="00975AFE">
        <w:rPr>
          <w:color w:val="000000"/>
          <w:sz w:val="28"/>
          <w:lang w:val="uk-UA"/>
        </w:rPr>
        <w:t>завд</w:t>
      </w:r>
      <w:r w:rsidR="00E12C57" w:rsidRPr="00975AFE">
        <w:rPr>
          <w:color w:val="000000"/>
          <w:sz w:val="28"/>
          <w:lang w:val="uk-UA"/>
        </w:rPr>
        <w:t>ання для проведення атестації у школі;</w:t>
      </w:r>
    </w:p>
    <w:p w:rsidR="00E12C57" w:rsidRPr="00975AFE" w:rsidRDefault="00E12C57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- завдання для атестації здобувачів початкової о</w:t>
      </w:r>
      <w:r w:rsidR="00E12C57" w:rsidRPr="00975AFE">
        <w:rPr>
          <w:color w:val="000000"/>
          <w:sz w:val="28"/>
          <w:lang w:val="uk-UA"/>
        </w:rPr>
        <w:t>світи складають в школі</w:t>
      </w:r>
      <w:r w:rsidRPr="00975AFE">
        <w:rPr>
          <w:color w:val="000000"/>
          <w:sz w:val="28"/>
          <w:lang w:val="uk-UA"/>
        </w:rPr>
        <w:t xml:space="preserve">;  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 xml:space="preserve">   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rPr>
          <w:color w:val="000000"/>
          <w:sz w:val="28"/>
          <w:lang w:val="uk-UA"/>
        </w:rPr>
      </w:pPr>
      <w:r w:rsidRPr="00975AFE">
        <w:rPr>
          <w:b/>
          <w:color w:val="000000"/>
          <w:sz w:val="28"/>
          <w:lang w:val="uk-UA"/>
        </w:rPr>
        <w:t xml:space="preserve">- </w:t>
      </w:r>
      <w:r w:rsidRPr="00975AFE">
        <w:rPr>
          <w:color w:val="000000"/>
          <w:sz w:val="28"/>
          <w:lang w:val="uk-UA"/>
        </w:rPr>
        <w:t>ДПА за курс початкової освіти здійснюється з метою  моніторингу якості освітньої діяльності закладів освіти та якості освіти у формі підсумкових контрольних робіт  з двох навчальних предметів:</w:t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  <w:t xml:space="preserve">                     </w:t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  <w:t xml:space="preserve"> 1.  Української мови (передбачає оцінювання результатів навчання з української мови та читання) або мови національної меншини (для осіб, які здобувають освіту мовами національних меншин чи корінних народів, або перебували за кордоном і почали вивчати українську мову в поточному році за заявою одного із батьків або інших законних представників та за рішенням педагогічної ради)                                                                                 2. Математики. 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ab/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 xml:space="preserve"> - ДПА за курс базової середньої освіти</w:t>
      </w:r>
      <w:r w:rsidRPr="00975AFE">
        <w:rPr>
          <w:b/>
          <w:color w:val="000000"/>
          <w:sz w:val="28"/>
          <w:lang w:val="uk-UA"/>
        </w:rPr>
        <w:t xml:space="preserve">  </w:t>
      </w:r>
      <w:r w:rsidRPr="00975AFE">
        <w:rPr>
          <w:color w:val="000000"/>
          <w:sz w:val="28"/>
          <w:lang w:val="uk-UA"/>
        </w:rPr>
        <w:t>здійснюється у письмовій формі</w:t>
      </w:r>
      <w:r w:rsidRPr="00975AFE">
        <w:rPr>
          <w:b/>
          <w:color w:val="000000"/>
          <w:sz w:val="28"/>
          <w:lang w:val="uk-UA"/>
        </w:rPr>
        <w:t xml:space="preserve"> </w:t>
      </w:r>
      <w:r w:rsidRPr="00975AFE">
        <w:rPr>
          <w:color w:val="000000"/>
          <w:sz w:val="28"/>
          <w:lang w:val="uk-UA"/>
        </w:rPr>
        <w:t>з трьох навчальних  предметів:                                                                                                                                1. Українська мова;</w:t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  <w:t xml:space="preserve">                       2.  Математика;</w:t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  <w:t xml:space="preserve">                                          3.  Один  із навчальних предметів зі списку (за рішенням педагогічної ради закладу освіти, затвердженим наказом керівника закладу освіти):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1) біологія, географія, зарубіжна література, іноземна мова, українська література, фізика, хімія (для учнів класів з українською мовою навчання, у яких не вивчається мова національної меншини);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2) біологія, географія, зарубіжна література, іноземна мова, інтегрований курс «Література», мова національної меншини, українська література, фізика, хімія (для учнів класів з навчанням або вивченням мови національної меншини;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lastRenderedPageBreak/>
        <w:t>- завдання для ДПА укладаються та оцінюються відповідно до методичних рекомендацій Міністерства освіти і науки України;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- результати ДПА не враховуються при виставленні річних оцінок з предметів, з яких проводилось ДПА. Оцінки за ДПА виставляються в Класному журналі у колонку з написом «ДПА» без зазначення дати після колонки з написом «Річна» і додаток до свідоцтва про базову середню освіту;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b/>
          <w:color w:val="000000"/>
          <w:sz w:val="28"/>
          <w:lang w:val="uk-UA"/>
        </w:rPr>
        <w:t xml:space="preserve">- </w:t>
      </w:r>
      <w:r w:rsidRPr="00975AFE">
        <w:rPr>
          <w:color w:val="000000"/>
          <w:sz w:val="28"/>
          <w:lang w:val="uk-UA"/>
        </w:rPr>
        <w:t xml:space="preserve">ДПА учнів 11 класів  здійснюється у формі зовнішнього незалежного оцінювання (ЗНО)  з 21 травня по 13 червня 2019 року відповідно до наказів Міністерства освіти і науки України від 22.08.2018 р. № 931 «Деякі питання проведення в 2019 році зовнішнього незалежного оцінювання результатів навчання, здобутих на основі повної загальної середньої освіти», від 28.09.2018 №1036 «Про підготовку до проведення в 2019 році зовнішнього незалежного оцінювання результатів навчання, здобутих на основі повної загальної середньої освіти», від 21.01.2019 №59 «Про проведення в 2018/2019 навчальному році державної підсумкової атестації осіб, які здобувають загальну середню освіту». Місце проведення ДПА з кожного навчального предмету буде зазначено в особистому запрошені – перепустці кожного випускника; 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</w:p>
    <w:p w:rsidR="00CA2625" w:rsidRDefault="00D77B25" w:rsidP="00D77B25">
      <w:pPr>
        <w:pStyle w:val="a3"/>
        <w:spacing w:before="0" w:beforeAutospacing="0" w:after="0" w:afterAutospacing="0" w:line="270" w:lineRule="atLeast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 xml:space="preserve"> - ДПА здобувачів повної загальної середньої освіти проводиться з трьох </w:t>
      </w:r>
      <w:r w:rsidR="00CA2625">
        <w:rPr>
          <w:color w:val="000000"/>
          <w:sz w:val="28"/>
          <w:lang w:val="uk-UA"/>
        </w:rPr>
        <w:t>предметів: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 xml:space="preserve">1. Українська мова;                                                                                                                                                               2. Математика або історія України (за вибором учня);                                                                 3. Один із навчальних предметів  зі списку: історія України, математика, біологія, географія, іноземна мова, фізика, хімія (за вибором учня)                                                          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rPr>
          <w:color w:val="000000"/>
          <w:sz w:val="28"/>
          <w:lang w:val="uk-UA"/>
        </w:rPr>
      </w:pPr>
    </w:p>
    <w:p w:rsidR="00D77B25" w:rsidRPr="00975AFE" w:rsidRDefault="00D77B25" w:rsidP="00D77B25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 w:line="270" w:lineRule="atLeast"/>
        <w:ind w:left="0" w:firstLine="0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учні, які другим предметом для проходження ДПА обрали математику, можуть обрати для проходження ДПА з третього предмета історію України і навпаки;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 xml:space="preserve">- результати зовнішнього оцінювання у вигляді оцінок рівня навчальних досягнень за шкалою 1-12 балів зазначатимуться у відомостях результатів державної підсумкової атестації за освітній рівень повної загальної середньої освіти, проведеної у формі зовнішнього незалежного оцінювання;  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 xml:space="preserve">- Відомості в електронному вигляді, засвідчені електронним цифровим підписом Українського центру оцінювання якості освіти, з результатами ДПА з математики, української мови і літератури, фізики  передаватимуться закладам освіти до 14.06. 2019 р., з іноземної мови, біології до 20.06.2019р., історії України, географії,  хімії до 25.06.2019 р; </w:t>
      </w:r>
    </w:p>
    <w:p w:rsidR="00D77B25" w:rsidRPr="00975AFE" w:rsidRDefault="00D77B25" w:rsidP="00D77B2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lang w:val="uk-UA"/>
        </w:rPr>
      </w:pPr>
    </w:p>
    <w:p w:rsidR="00D77B25" w:rsidRPr="00975AFE" w:rsidRDefault="00D77B25" w:rsidP="00D77B25">
      <w:pPr>
        <w:pStyle w:val="a3"/>
        <w:spacing w:before="0" w:beforeAutospacing="0" w:after="21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- б</w:t>
      </w:r>
      <w:r w:rsidRPr="00975AFE">
        <w:rPr>
          <w:color w:val="000000"/>
          <w:sz w:val="28"/>
        </w:rPr>
        <w:t xml:space="preserve">али за </w:t>
      </w:r>
      <w:proofErr w:type="spellStart"/>
      <w:r w:rsidRPr="00975AFE">
        <w:rPr>
          <w:color w:val="000000"/>
          <w:sz w:val="28"/>
        </w:rPr>
        <w:t>атестацію</w:t>
      </w:r>
      <w:proofErr w:type="spellEnd"/>
      <w:r w:rsidRPr="00975AFE">
        <w:rPr>
          <w:color w:val="000000"/>
          <w:sz w:val="28"/>
        </w:rPr>
        <w:t xml:space="preserve"> </w:t>
      </w:r>
      <w:proofErr w:type="spellStart"/>
      <w:r w:rsidRPr="00975AFE">
        <w:rPr>
          <w:color w:val="000000"/>
          <w:sz w:val="28"/>
        </w:rPr>
        <w:t>виставляються</w:t>
      </w:r>
      <w:proofErr w:type="spellEnd"/>
      <w:r w:rsidRPr="00975AFE">
        <w:rPr>
          <w:color w:val="000000"/>
          <w:sz w:val="28"/>
        </w:rPr>
        <w:t xml:space="preserve"> в </w:t>
      </w:r>
      <w:proofErr w:type="spellStart"/>
      <w:r w:rsidRPr="00975AFE">
        <w:rPr>
          <w:color w:val="000000"/>
          <w:sz w:val="28"/>
        </w:rPr>
        <w:t>класному</w:t>
      </w:r>
      <w:proofErr w:type="spellEnd"/>
      <w:r w:rsidRPr="00975AFE">
        <w:rPr>
          <w:color w:val="000000"/>
          <w:sz w:val="28"/>
        </w:rPr>
        <w:t xml:space="preserve"> </w:t>
      </w:r>
      <w:proofErr w:type="spellStart"/>
      <w:r w:rsidRPr="00975AFE">
        <w:rPr>
          <w:color w:val="000000"/>
          <w:sz w:val="28"/>
        </w:rPr>
        <w:t>журналі</w:t>
      </w:r>
      <w:proofErr w:type="spellEnd"/>
      <w:r w:rsidRPr="00975AFE">
        <w:rPr>
          <w:color w:val="000000"/>
          <w:sz w:val="28"/>
        </w:rPr>
        <w:t xml:space="preserve"> у колонку з </w:t>
      </w:r>
      <w:proofErr w:type="spellStart"/>
      <w:r w:rsidRPr="00975AFE">
        <w:rPr>
          <w:color w:val="000000"/>
          <w:sz w:val="28"/>
        </w:rPr>
        <w:t>написом</w:t>
      </w:r>
      <w:proofErr w:type="spellEnd"/>
      <w:r w:rsidRPr="00975AFE">
        <w:rPr>
          <w:color w:val="000000"/>
          <w:sz w:val="28"/>
        </w:rPr>
        <w:t xml:space="preserve"> ДПА "без </w:t>
      </w:r>
      <w:proofErr w:type="spellStart"/>
      <w:r w:rsidRPr="00975AFE">
        <w:rPr>
          <w:color w:val="000000"/>
          <w:sz w:val="28"/>
        </w:rPr>
        <w:t>зазначення</w:t>
      </w:r>
      <w:proofErr w:type="spellEnd"/>
      <w:r w:rsidRPr="00975AFE">
        <w:rPr>
          <w:color w:val="000000"/>
          <w:sz w:val="28"/>
        </w:rPr>
        <w:t xml:space="preserve"> </w:t>
      </w:r>
      <w:proofErr w:type="spellStart"/>
      <w:r w:rsidRPr="00975AFE">
        <w:rPr>
          <w:color w:val="000000"/>
          <w:sz w:val="28"/>
        </w:rPr>
        <w:t>дати</w:t>
      </w:r>
      <w:proofErr w:type="spellEnd"/>
      <w:r w:rsidRPr="00975AFE">
        <w:rPr>
          <w:color w:val="000000"/>
          <w:sz w:val="28"/>
        </w:rPr>
        <w:t xml:space="preserve"> </w:t>
      </w:r>
      <w:proofErr w:type="spellStart"/>
      <w:r w:rsidRPr="00975AFE">
        <w:rPr>
          <w:color w:val="000000"/>
          <w:sz w:val="28"/>
        </w:rPr>
        <w:t>після</w:t>
      </w:r>
      <w:proofErr w:type="spellEnd"/>
      <w:r w:rsidRPr="00975AFE">
        <w:rPr>
          <w:color w:val="000000"/>
          <w:sz w:val="28"/>
        </w:rPr>
        <w:t xml:space="preserve"> колонки з </w:t>
      </w:r>
      <w:proofErr w:type="spellStart"/>
      <w:r w:rsidRPr="00975AFE">
        <w:rPr>
          <w:color w:val="000000"/>
          <w:sz w:val="28"/>
        </w:rPr>
        <w:t>написом</w:t>
      </w:r>
      <w:proofErr w:type="spellEnd"/>
      <w:r w:rsidRPr="00975AFE">
        <w:rPr>
          <w:color w:val="000000"/>
          <w:sz w:val="28"/>
        </w:rPr>
        <w:t xml:space="preserve"> "</w:t>
      </w:r>
      <w:proofErr w:type="spellStart"/>
      <w:r w:rsidRPr="00975AFE">
        <w:rPr>
          <w:color w:val="000000"/>
          <w:sz w:val="28"/>
        </w:rPr>
        <w:t>Річна</w:t>
      </w:r>
      <w:proofErr w:type="spellEnd"/>
      <w:r w:rsidRPr="00975AFE">
        <w:rPr>
          <w:color w:val="000000"/>
          <w:sz w:val="28"/>
        </w:rPr>
        <w:t>"</w:t>
      </w:r>
      <w:r w:rsidRPr="00975AFE">
        <w:rPr>
          <w:color w:val="000000"/>
          <w:sz w:val="28"/>
          <w:lang w:val="uk-UA"/>
        </w:rPr>
        <w:t>;</w:t>
      </w:r>
    </w:p>
    <w:p w:rsidR="00D77B25" w:rsidRPr="00975AFE" w:rsidRDefault="00D77B25" w:rsidP="00D77B25">
      <w:pPr>
        <w:pStyle w:val="a3"/>
        <w:spacing w:before="0" w:beforeAutospacing="0" w:after="210" w:afterAutospacing="0" w:line="270" w:lineRule="atLeast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lastRenderedPageBreak/>
        <w:t xml:space="preserve"> </w:t>
      </w:r>
      <w:r w:rsidRPr="00975AFE">
        <w:rPr>
          <w:color w:val="000000"/>
          <w:sz w:val="28"/>
        </w:rPr>
        <w:t xml:space="preserve"> </w:t>
      </w:r>
      <w:r w:rsidRPr="00975AFE">
        <w:rPr>
          <w:color w:val="000000"/>
          <w:sz w:val="28"/>
          <w:lang w:val="uk-UA"/>
        </w:rPr>
        <w:t>- о</w:t>
      </w:r>
      <w:proofErr w:type="spellStart"/>
      <w:r w:rsidRPr="00975AFE">
        <w:rPr>
          <w:color w:val="000000"/>
          <w:sz w:val="28"/>
        </w:rPr>
        <w:t>собам</w:t>
      </w:r>
      <w:proofErr w:type="spellEnd"/>
      <w:r w:rsidRPr="00975AFE">
        <w:rPr>
          <w:color w:val="000000"/>
          <w:sz w:val="28"/>
          <w:lang w:val="uk-UA"/>
        </w:rPr>
        <w:t>,</w:t>
      </w:r>
      <w:r w:rsidRPr="00975AFE">
        <w:rPr>
          <w:color w:val="000000"/>
          <w:sz w:val="28"/>
        </w:rPr>
        <w:t xml:space="preserve"> </w:t>
      </w:r>
      <w:proofErr w:type="spellStart"/>
      <w:r w:rsidRPr="00975AFE">
        <w:rPr>
          <w:color w:val="000000"/>
          <w:sz w:val="28"/>
        </w:rPr>
        <w:t>звільненим</w:t>
      </w:r>
      <w:proofErr w:type="spellEnd"/>
      <w:r w:rsidRPr="00975AFE">
        <w:rPr>
          <w:color w:val="000000"/>
          <w:sz w:val="28"/>
        </w:rPr>
        <w:t xml:space="preserve"> </w:t>
      </w:r>
      <w:proofErr w:type="spellStart"/>
      <w:r w:rsidRPr="00975AFE">
        <w:rPr>
          <w:color w:val="000000"/>
          <w:sz w:val="28"/>
        </w:rPr>
        <w:t>від</w:t>
      </w:r>
      <w:proofErr w:type="spellEnd"/>
      <w:r w:rsidRPr="00975AFE">
        <w:rPr>
          <w:color w:val="000000"/>
          <w:sz w:val="28"/>
        </w:rPr>
        <w:t xml:space="preserve"> </w:t>
      </w:r>
      <w:proofErr w:type="spellStart"/>
      <w:r w:rsidRPr="00975AFE">
        <w:rPr>
          <w:color w:val="000000"/>
          <w:sz w:val="28"/>
        </w:rPr>
        <w:t>проходження</w:t>
      </w:r>
      <w:proofErr w:type="spellEnd"/>
      <w:r w:rsidRPr="00975AFE">
        <w:rPr>
          <w:color w:val="000000"/>
          <w:sz w:val="28"/>
        </w:rPr>
        <w:t xml:space="preserve"> ДПА за станом </w:t>
      </w:r>
      <w:proofErr w:type="spellStart"/>
      <w:r w:rsidRPr="00975AFE">
        <w:rPr>
          <w:color w:val="000000"/>
          <w:sz w:val="28"/>
        </w:rPr>
        <w:t>здоров’я</w:t>
      </w:r>
      <w:proofErr w:type="spellEnd"/>
      <w:r w:rsidRPr="00975AFE">
        <w:rPr>
          <w:color w:val="000000"/>
          <w:sz w:val="28"/>
        </w:rPr>
        <w:t xml:space="preserve"> у </w:t>
      </w:r>
      <w:proofErr w:type="spellStart"/>
      <w:r w:rsidRPr="00975AFE">
        <w:rPr>
          <w:color w:val="000000"/>
          <w:sz w:val="28"/>
        </w:rPr>
        <w:t>додаток</w:t>
      </w:r>
      <w:proofErr w:type="spellEnd"/>
      <w:r w:rsidRPr="00975AFE">
        <w:rPr>
          <w:color w:val="000000"/>
          <w:sz w:val="28"/>
        </w:rPr>
        <w:t xml:space="preserve"> до </w:t>
      </w:r>
      <w:proofErr w:type="spellStart"/>
      <w:r w:rsidRPr="00975AFE">
        <w:rPr>
          <w:color w:val="000000"/>
          <w:sz w:val="28"/>
        </w:rPr>
        <w:t>атестата</w:t>
      </w:r>
      <w:proofErr w:type="spellEnd"/>
      <w:r w:rsidRPr="00975AFE">
        <w:rPr>
          <w:color w:val="000000"/>
          <w:sz w:val="28"/>
        </w:rPr>
        <w:t xml:space="preserve"> </w:t>
      </w:r>
      <w:proofErr w:type="spellStart"/>
      <w:r w:rsidRPr="00975AFE">
        <w:rPr>
          <w:color w:val="000000"/>
          <w:sz w:val="28"/>
        </w:rPr>
        <w:t>замість</w:t>
      </w:r>
      <w:proofErr w:type="spellEnd"/>
      <w:r w:rsidRPr="00975AFE">
        <w:rPr>
          <w:color w:val="000000"/>
          <w:sz w:val="28"/>
        </w:rPr>
        <w:t xml:space="preserve"> </w:t>
      </w:r>
      <w:proofErr w:type="spellStart"/>
      <w:r w:rsidRPr="00975AFE">
        <w:rPr>
          <w:color w:val="000000"/>
          <w:sz w:val="28"/>
        </w:rPr>
        <w:t>оцінки</w:t>
      </w:r>
      <w:proofErr w:type="spellEnd"/>
      <w:r w:rsidRPr="00975AFE">
        <w:rPr>
          <w:color w:val="000000"/>
          <w:sz w:val="28"/>
        </w:rPr>
        <w:t xml:space="preserve"> </w:t>
      </w:r>
      <w:proofErr w:type="spellStart"/>
      <w:r w:rsidRPr="00975AFE">
        <w:rPr>
          <w:color w:val="000000"/>
          <w:sz w:val="28"/>
        </w:rPr>
        <w:t>робиться</w:t>
      </w:r>
      <w:proofErr w:type="spellEnd"/>
      <w:r w:rsidRPr="00975AFE">
        <w:rPr>
          <w:color w:val="000000"/>
          <w:sz w:val="28"/>
        </w:rPr>
        <w:t xml:space="preserve"> </w:t>
      </w:r>
      <w:proofErr w:type="spellStart"/>
      <w:r w:rsidRPr="00975AFE">
        <w:rPr>
          <w:color w:val="000000"/>
          <w:sz w:val="28"/>
        </w:rPr>
        <w:t>запис</w:t>
      </w:r>
      <w:proofErr w:type="spellEnd"/>
      <w:r w:rsidRPr="00975AFE">
        <w:rPr>
          <w:color w:val="000000"/>
          <w:sz w:val="28"/>
        </w:rPr>
        <w:t xml:space="preserve"> "</w:t>
      </w:r>
      <w:proofErr w:type="spellStart"/>
      <w:r w:rsidRPr="00975AFE">
        <w:rPr>
          <w:color w:val="000000"/>
          <w:sz w:val="28"/>
        </w:rPr>
        <w:t>звільнений</w:t>
      </w:r>
      <w:proofErr w:type="spellEnd"/>
      <w:r w:rsidRPr="00975AFE">
        <w:rPr>
          <w:color w:val="000000"/>
          <w:sz w:val="28"/>
        </w:rPr>
        <w:t>" ("</w:t>
      </w:r>
      <w:proofErr w:type="spellStart"/>
      <w:r w:rsidRPr="00975AFE">
        <w:rPr>
          <w:color w:val="000000"/>
          <w:sz w:val="28"/>
        </w:rPr>
        <w:t>звільнена</w:t>
      </w:r>
      <w:proofErr w:type="spellEnd"/>
      <w:r w:rsidRPr="00975AFE">
        <w:rPr>
          <w:color w:val="000000"/>
          <w:sz w:val="28"/>
        </w:rPr>
        <w:t>")</w:t>
      </w:r>
      <w:r w:rsidRPr="00975AFE">
        <w:rPr>
          <w:color w:val="000000"/>
          <w:sz w:val="28"/>
          <w:lang w:val="uk-UA"/>
        </w:rPr>
        <w:t xml:space="preserve">; </w:t>
      </w:r>
    </w:p>
    <w:p w:rsidR="00D77B25" w:rsidRPr="00975AFE" w:rsidRDefault="00D77B25" w:rsidP="00D77B25">
      <w:pPr>
        <w:pStyle w:val="a3"/>
        <w:spacing w:before="0" w:beforeAutospacing="0" w:after="210" w:afterAutospacing="0" w:line="270" w:lineRule="atLeast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- Учням,  зареєстрованим для проходження зовнішнього незалежного оцінювання, з числа осіб, які відповідно до розділу І</w:t>
      </w:r>
      <w:r w:rsidRPr="00975AFE">
        <w:rPr>
          <w:color w:val="000000"/>
          <w:sz w:val="28"/>
          <w:lang w:val="en-US"/>
        </w:rPr>
        <w:t>V</w:t>
      </w:r>
      <w:r w:rsidRPr="00975AFE">
        <w:rPr>
          <w:color w:val="000000"/>
          <w:sz w:val="28"/>
          <w:lang w:val="uk-UA"/>
        </w:rPr>
        <w:t xml:space="preserve"> Порядку проведення державної підсумкової атестації можуть бути звільнені від ДПА,  результати зовнішнього незалежного оцінювання будуть зараховані як ДПА у формі ЗНО на загальних засадах;</w:t>
      </w:r>
    </w:p>
    <w:p w:rsidR="00D77B25" w:rsidRPr="00975AFE" w:rsidRDefault="00D77B25" w:rsidP="00D77B25">
      <w:pPr>
        <w:pStyle w:val="a3"/>
        <w:spacing w:before="0" w:beforeAutospacing="0" w:after="21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 xml:space="preserve"> - Особи, які без поважних причин не з’явились для проходження ДПА у формі ЗНО та особи, зареєстровані на </w:t>
      </w:r>
      <w:proofErr w:type="spellStart"/>
      <w:r w:rsidRPr="00975AFE">
        <w:rPr>
          <w:color w:val="000000"/>
          <w:sz w:val="28"/>
          <w:lang w:val="uk-UA"/>
        </w:rPr>
        <w:t>екстернатну</w:t>
      </w:r>
      <w:proofErr w:type="spellEnd"/>
      <w:r w:rsidRPr="00975AFE">
        <w:rPr>
          <w:color w:val="000000"/>
          <w:sz w:val="28"/>
          <w:lang w:val="uk-UA"/>
        </w:rPr>
        <w:t xml:space="preserve"> форму навчання, але не зареєструвалися у встановлені терміни для участі в ЗНО матимуть можливість пройти ДПА в закладі освіти на підставі рішення педагогічної ради та відповідного наказу керівника  у вересні поточного року   за завданнями, укладеними  закладами освіти;</w:t>
      </w:r>
    </w:p>
    <w:p w:rsidR="00D77B25" w:rsidRPr="00975AFE" w:rsidRDefault="00D77B25" w:rsidP="00D77B25">
      <w:pPr>
        <w:pStyle w:val="a3"/>
        <w:spacing w:before="0" w:beforeAutospacing="0" w:after="210" w:afterAutospacing="0" w:line="270" w:lineRule="atLeast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- учні, які через неучасть  з поважних причин в основній сесії ЗНО допущені регламентною комісією  при Одеському  регіональному центрі оцінювання якості освіти до проходження додаткової сесії з певних предметів, але через поважні причини не змогли взяти в ній участь, зобов’язані надати рішення регламентної комісії про допуск до участі в додатковій сесії з відповідного навчального предмета (у вигляді витягу з протоколу), а також медичну довідку або інший документ, що підтверджує об’єктивні обставини неучасті в додатковій сесії ЗНО з цього навчального предмета , на підставі яких рішенням педагогічної ради закладу освіти та відповідним наказом керівника таким учням надається право пройти атестацію в строки, визначені наказом керівника закладу освіти (але не раніше завершення додаткової сесії зовнішнього незалежного оцінювання),за завданнями , укладеними закладом освіти;</w:t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</w:r>
      <w:r w:rsidRPr="00975AFE">
        <w:rPr>
          <w:color w:val="000000"/>
          <w:sz w:val="28"/>
          <w:lang w:val="uk-UA"/>
        </w:rPr>
        <w:tab/>
        <w:t xml:space="preserve">             </w:t>
      </w:r>
    </w:p>
    <w:p w:rsidR="00D77B25" w:rsidRPr="00975AFE" w:rsidRDefault="00D77B25" w:rsidP="00D77B25">
      <w:pPr>
        <w:pStyle w:val="a3"/>
        <w:spacing w:before="0" w:beforeAutospacing="0" w:after="210" w:afterAutospacing="0" w:line="270" w:lineRule="atLeast"/>
        <w:ind w:firstLine="708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1.4. Вжити невідкладних заходів щодо реалізації навчальних програм відповідно до навчальних планів, взявш</w:t>
      </w:r>
      <w:r w:rsidR="00E12C57" w:rsidRPr="00975AFE">
        <w:rPr>
          <w:color w:val="000000"/>
          <w:sz w:val="28"/>
          <w:lang w:val="uk-UA"/>
        </w:rPr>
        <w:t xml:space="preserve">и до уваги, що школа </w:t>
      </w:r>
      <w:r w:rsidRPr="00975AFE">
        <w:rPr>
          <w:color w:val="000000"/>
          <w:sz w:val="28"/>
          <w:lang w:val="uk-UA"/>
        </w:rPr>
        <w:t xml:space="preserve"> може вносити зміни у розклад навчальних занять і режим роботи як окремих класів, так і закладу в цілому, повідомивши про це завчасно учнів та їх батьків.</w:t>
      </w:r>
    </w:p>
    <w:p w:rsidR="00E12C57" w:rsidRPr="00975AFE" w:rsidRDefault="00D77B25" w:rsidP="00D77B25">
      <w:pPr>
        <w:pStyle w:val="a3"/>
        <w:spacing w:before="0" w:beforeAutospacing="0" w:after="210" w:afterAutospacing="0" w:line="270" w:lineRule="atLeast"/>
        <w:ind w:firstLine="708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 xml:space="preserve">1.5. Подати на погодження нагородження золотими медалями «За високі досягнення у навчанні» та срібними медалями «За досягнення у навчанні» випускників з числа учнів, звільнених від занять з фізичного виховання  та віднесених до спеціальної групи з усіма підтверджуючими документами </w:t>
      </w:r>
    </w:p>
    <w:p w:rsidR="00D77B25" w:rsidRPr="00975AFE" w:rsidRDefault="00E12C57" w:rsidP="00E12C57">
      <w:pPr>
        <w:pStyle w:val="a3"/>
        <w:spacing w:before="0" w:beforeAutospacing="0" w:after="210" w:afterAutospacing="0" w:line="270" w:lineRule="atLeast"/>
        <w:ind w:firstLine="708"/>
        <w:jc w:val="right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Д</w:t>
      </w:r>
      <w:r w:rsidR="00D77B25" w:rsidRPr="00975AFE">
        <w:rPr>
          <w:color w:val="000000"/>
          <w:sz w:val="28"/>
          <w:lang w:val="uk-UA"/>
        </w:rPr>
        <w:t xml:space="preserve">о 10 травня 2019 року. </w:t>
      </w:r>
    </w:p>
    <w:p w:rsidR="00D77B25" w:rsidRPr="00975AFE" w:rsidRDefault="00D77B25" w:rsidP="00D77B25">
      <w:pPr>
        <w:pStyle w:val="a3"/>
        <w:spacing w:before="0" w:beforeAutospacing="0" w:after="210" w:afterAutospacing="0" w:line="270" w:lineRule="atLeast"/>
        <w:ind w:firstLine="708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 xml:space="preserve">1.6. Надати відділу освіти підтвердження на виготовлення свідоцтв про повну загальну середню освіту «Золота медаль», «Срібна медаль» та свідоцтв  про базову загальну середню освіту «З відзнакою» одразу після отримання </w:t>
      </w:r>
      <w:r w:rsidRPr="00975AFE">
        <w:rPr>
          <w:color w:val="000000"/>
          <w:sz w:val="28"/>
          <w:lang w:val="uk-UA"/>
        </w:rPr>
        <w:lastRenderedPageBreak/>
        <w:t>результатів державної підсумкової атестації у формі зовнішнього незалежного оцінювання та резул</w:t>
      </w:r>
      <w:r w:rsidR="00E12C57" w:rsidRPr="00975AFE">
        <w:rPr>
          <w:color w:val="000000"/>
          <w:sz w:val="28"/>
          <w:lang w:val="uk-UA"/>
        </w:rPr>
        <w:t>ьтатів ДПА у НВК</w:t>
      </w:r>
      <w:r w:rsidRPr="00975AFE">
        <w:rPr>
          <w:color w:val="000000"/>
          <w:sz w:val="28"/>
          <w:lang w:val="uk-UA"/>
        </w:rPr>
        <w:t>.</w:t>
      </w:r>
    </w:p>
    <w:p w:rsidR="00975AFE" w:rsidRPr="00975AFE" w:rsidRDefault="00CA2C1D" w:rsidP="00975AFE">
      <w:pPr>
        <w:pStyle w:val="a3"/>
        <w:spacing w:after="210" w:line="270" w:lineRule="atLeast"/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1.7</w:t>
      </w:r>
      <w:r w:rsidR="00975AFE" w:rsidRPr="00975AFE">
        <w:rPr>
          <w:color w:val="000000"/>
          <w:sz w:val="28"/>
          <w:lang w:val="uk-UA"/>
        </w:rPr>
        <w:t>. Забезпечити проведення консультацій, семінарів, засідань методичних об’єднань з питань підготовки завдань для ДПА та критеріїв оцінювання їх виконання.</w:t>
      </w:r>
    </w:p>
    <w:p w:rsidR="00975AFE" w:rsidRPr="00975AFE" w:rsidRDefault="00CA2C1D" w:rsidP="00975AFE">
      <w:pPr>
        <w:pStyle w:val="a3"/>
        <w:spacing w:before="0" w:beforeAutospacing="0" w:after="210" w:afterAutospacing="0" w:line="270" w:lineRule="atLeast"/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1.8</w:t>
      </w:r>
      <w:r w:rsidR="00975AFE" w:rsidRPr="00975AFE">
        <w:rPr>
          <w:color w:val="000000"/>
          <w:sz w:val="28"/>
          <w:lang w:val="uk-UA"/>
        </w:rPr>
        <w:t xml:space="preserve"> Подати на затвердження склад апеляційних комісій з кожного предмета державної підсумкової атестації  </w:t>
      </w:r>
    </w:p>
    <w:p w:rsidR="00CA2C1D" w:rsidRDefault="00975AFE" w:rsidP="00CA2C1D">
      <w:pPr>
        <w:pStyle w:val="a3"/>
        <w:spacing w:before="0" w:beforeAutospacing="0" w:after="210" w:afterAutospacing="0" w:line="270" w:lineRule="atLeast"/>
        <w:ind w:firstLine="708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До 10 травня 2019 року</w:t>
      </w:r>
    </w:p>
    <w:p w:rsidR="00CA2C1D" w:rsidRDefault="00CA2C1D" w:rsidP="00CA2C1D">
      <w:pPr>
        <w:pStyle w:val="a3"/>
        <w:spacing w:before="0" w:beforeAutospacing="0" w:after="210" w:afterAutospacing="0" w:line="270" w:lineRule="atLeast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2.Директору НВК</w:t>
      </w:r>
    </w:p>
    <w:p w:rsidR="00CA2C1D" w:rsidRPr="00375EEB" w:rsidRDefault="00CA2C1D" w:rsidP="00CA2C1D">
      <w:pPr>
        <w:pStyle w:val="a3"/>
        <w:spacing w:before="0" w:beforeAutospacing="0" w:after="210" w:afterAutospacing="0" w:line="270" w:lineRule="atLeast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2.1</w:t>
      </w:r>
      <w:r w:rsidRPr="00375EEB">
        <w:rPr>
          <w:sz w:val="28"/>
          <w:lang w:val="uk-UA"/>
        </w:rPr>
        <w:t xml:space="preserve"> Забезпечити урочисте вручення випускникам документів про базову та повну загальну середню освіту орієнтуючись на дати видачі:   свідоцтва про базову загальну середню освіту  (</w:t>
      </w:r>
      <w:r w:rsidRPr="00CA2C1D">
        <w:rPr>
          <w:b/>
          <w:sz w:val="28"/>
          <w:lang w:val="uk-UA"/>
        </w:rPr>
        <w:t>12 червня 2019 р.);</w:t>
      </w:r>
      <w:r w:rsidRPr="00375EEB">
        <w:rPr>
          <w:sz w:val="28"/>
          <w:lang w:val="uk-UA"/>
        </w:rPr>
        <w:t xml:space="preserve"> свідоцтва про повну загальну середню освіту (</w:t>
      </w:r>
      <w:r w:rsidRPr="00CA2C1D">
        <w:rPr>
          <w:b/>
          <w:sz w:val="28"/>
          <w:lang w:val="uk-UA"/>
        </w:rPr>
        <w:t>27 червня 2019 року</w:t>
      </w:r>
      <w:r w:rsidRPr="00375EEB">
        <w:rPr>
          <w:sz w:val="28"/>
          <w:lang w:val="uk-UA"/>
        </w:rPr>
        <w:t>)</w:t>
      </w:r>
    </w:p>
    <w:p w:rsidR="00CA2C1D" w:rsidRPr="00975AFE" w:rsidRDefault="00CA2C1D" w:rsidP="00CA2C1D">
      <w:pPr>
        <w:pStyle w:val="a3"/>
        <w:spacing w:before="0" w:beforeAutospacing="0" w:after="210" w:afterAutospacing="0" w:line="270" w:lineRule="atLeast"/>
        <w:ind w:firstLine="708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1.8.Заборонити будь-які неофіційні форми відзначення свята закінчення закладу загальної середньої освіти, збір коштів на урочистості, подарунки школі, педагогічним працівникам.</w:t>
      </w:r>
    </w:p>
    <w:p w:rsidR="0004316A" w:rsidRDefault="0004316A" w:rsidP="00CA2C1D">
      <w:pPr>
        <w:pStyle w:val="a3"/>
        <w:spacing w:before="0" w:beforeAutospacing="0" w:after="210" w:afterAutospacing="0" w:line="270" w:lineRule="atLeast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</w:t>
      </w:r>
      <w:r w:rsidR="00D77B25" w:rsidRPr="00975AFE">
        <w:rPr>
          <w:color w:val="000000"/>
          <w:sz w:val="28"/>
          <w:lang w:val="uk-UA"/>
        </w:rPr>
        <w:t>.</w:t>
      </w:r>
      <w:r w:rsidR="00E12C57" w:rsidRPr="00975AFE">
        <w:rPr>
          <w:color w:val="000000"/>
          <w:sz w:val="28"/>
          <w:lang w:val="uk-UA"/>
        </w:rPr>
        <w:t xml:space="preserve"> Заступнику директора з ви</w:t>
      </w:r>
      <w:r>
        <w:rPr>
          <w:color w:val="000000"/>
          <w:sz w:val="28"/>
          <w:lang w:val="uk-UA"/>
        </w:rPr>
        <w:t xml:space="preserve">ховної роботи </w:t>
      </w:r>
      <w:proofErr w:type="spellStart"/>
      <w:r>
        <w:rPr>
          <w:color w:val="000000"/>
          <w:sz w:val="28"/>
          <w:lang w:val="uk-UA"/>
        </w:rPr>
        <w:t>Мудрицькій</w:t>
      </w:r>
      <w:proofErr w:type="spellEnd"/>
      <w:r>
        <w:rPr>
          <w:color w:val="000000"/>
          <w:sz w:val="28"/>
          <w:lang w:val="uk-UA"/>
        </w:rPr>
        <w:t xml:space="preserve"> О.П. ,</w:t>
      </w:r>
      <w:r w:rsidR="00E12C57" w:rsidRPr="00975AFE">
        <w:rPr>
          <w:color w:val="000000"/>
          <w:sz w:val="28"/>
          <w:lang w:val="uk-UA"/>
        </w:rPr>
        <w:t xml:space="preserve"> педагогу – організатору </w:t>
      </w:r>
      <w:proofErr w:type="spellStart"/>
      <w:r w:rsidR="00E12C57" w:rsidRPr="00975AFE">
        <w:rPr>
          <w:color w:val="000000"/>
          <w:sz w:val="28"/>
          <w:lang w:val="uk-UA"/>
        </w:rPr>
        <w:t>Лоняку</w:t>
      </w:r>
      <w:proofErr w:type="spellEnd"/>
      <w:r w:rsidR="00E12C57" w:rsidRPr="00975AFE">
        <w:rPr>
          <w:color w:val="000000"/>
          <w:sz w:val="28"/>
          <w:lang w:val="uk-UA"/>
        </w:rPr>
        <w:t xml:space="preserve"> С.І.,</w:t>
      </w:r>
      <w:r w:rsidR="00CA2C1D">
        <w:rPr>
          <w:color w:val="000000"/>
          <w:sz w:val="28"/>
          <w:lang w:val="uk-UA"/>
        </w:rPr>
        <w:t xml:space="preserve"> музичному керівникові ЗДО Муравській Л.І.</w:t>
      </w:r>
      <w:r>
        <w:rPr>
          <w:color w:val="000000"/>
          <w:sz w:val="28"/>
          <w:lang w:val="uk-UA"/>
        </w:rPr>
        <w:t xml:space="preserve">     -</w:t>
      </w:r>
      <w:r w:rsidR="00CA2C1D">
        <w:rPr>
          <w:color w:val="000000"/>
          <w:sz w:val="28"/>
          <w:lang w:val="uk-UA"/>
        </w:rPr>
        <w:t>провести випуск вихованців І різновікової групи</w:t>
      </w:r>
      <w:r>
        <w:rPr>
          <w:color w:val="000000"/>
          <w:sz w:val="28"/>
          <w:lang w:val="uk-UA"/>
        </w:rPr>
        <w:t xml:space="preserve"> – червня 2019 року;</w:t>
      </w:r>
    </w:p>
    <w:p w:rsidR="00D77B25" w:rsidRPr="00975AFE" w:rsidRDefault="0004316A" w:rsidP="00CA2C1D">
      <w:pPr>
        <w:pStyle w:val="a3"/>
        <w:spacing w:before="0" w:beforeAutospacing="0" w:after="210" w:afterAutospacing="0" w:line="270" w:lineRule="atLeast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</w:t>
      </w:r>
      <w:r w:rsidR="00E12C57" w:rsidRPr="00975AFE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-</w:t>
      </w:r>
      <w:bookmarkStart w:id="0" w:name="_GoBack"/>
      <w:bookmarkEnd w:id="0"/>
      <w:r w:rsidR="00E12C57" w:rsidRPr="00975AFE">
        <w:rPr>
          <w:color w:val="000000"/>
          <w:sz w:val="28"/>
          <w:lang w:val="uk-UA"/>
        </w:rPr>
        <w:t>п</w:t>
      </w:r>
      <w:r w:rsidR="00D77B25" w:rsidRPr="00975AFE">
        <w:rPr>
          <w:color w:val="000000"/>
          <w:sz w:val="28"/>
          <w:lang w:val="uk-UA"/>
        </w:rPr>
        <w:t xml:space="preserve">ровести шкільне свято «Останній дзвоник» </w:t>
      </w:r>
      <w:r w:rsidR="00D77B25" w:rsidRPr="00CA2C1D">
        <w:rPr>
          <w:b/>
          <w:color w:val="000000"/>
          <w:sz w:val="28"/>
          <w:lang w:val="uk-UA"/>
        </w:rPr>
        <w:t>31 травня 2019 року.</w:t>
      </w:r>
    </w:p>
    <w:p w:rsidR="00D77B25" w:rsidRPr="00975AFE" w:rsidRDefault="00D77B25" w:rsidP="00E12C57">
      <w:pPr>
        <w:pStyle w:val="a3"/>
        <w:spacing w:before="0" w:beforeAutospacing="0" w:after="210" w:afterAutospacing="0" w:line="270" w:lineRule="atLeast"/>
        <w:ind w:firstLine="708"/>
        <w:jc w:val="both"/>
        <w:rPr>
          <w:color w:val="000000"/>
          <w:sz w:val="28"/>
          <w:lang w:val="uk-UA"/>
        </w:rPr>
      </w:pPr>
      <w:r w:rsidRPr="00975AFE">
        <w:rPr>
          <w:color w:val="000000"/>
          <w:sz w:val="28"/>
          <w:lang w:val="uk-UA"/>
        </w:rPr>
        <w:t>4. Контроль за виконанням наказу залишаю за собою.</w:t>
      </w:r>
    </w:p>
    <w:p w:rsidR="00D77B25" w:rsidRPr="00975AFE" w:rsidRDefault="00D77B25" w:rsidP="00D77B25">
      <w:pPr>
        <w:pStyle w:val="a3"/>
        <w:spacing w:before="0" w:beforeAutospacing="0" w:after="210" w:afterAutospacing="0" w:line="270" w:lineRule="atLeast"/>
        <w:jc w:val="both"/>
        <w:rPr>
          <w:color w:val="000000"/>
          <w:sz w:val="28"/>
          <w:lang w:val="uk-UA"/>
        </w:rPr>
      </w:pPr>
    </w:p>
    <w:p w:rsidR="009A75AC" w:rsidRPr="00975AFE" w:rsidRDefault="00975AFE" w:rsidP="00975AFE">
      <w:pPr>
        <w:jc w:val="center"/>
        <w:rPr>
          <w:sz w:val="28"/>
        </w:rPr>
      </w:pPr>
      <w:r w:rsidRPr="00975AFE">
        <w:rPr>
          <w:color w:val="000000"/>
          <w:sz w:val="28"/>
        </w:rPr>
        <w:t>Директор НВК                             Л.Т.Бондар</w:t>
      </w:r>
    </w:p>
    <w:p w:rsidR="00975AFE" w:rsidRDefault="00975AFE">
      <w:pPr>
        <w:jc w:val="center"/>
      </w:pPr>
    </w:p>
    <w:sectPr w:rsidR="00975AFE" w:rsidSect="009A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1D21"/>
    <w:multiLevelType w:val="hybridMultilevel"/>
    <w:tmpl w:val="DEC4B5AE"/>
    <w:lvl w:ilvl="0" w:tplc="7F881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25"/>
    <w:rsid w:val="0004316A"/>
    <w:rsid w:val="001B7D09"/>
    <w:rsid w:val="00375EEB"/>
    <w:rsid w:val="007F1D2D"/>
    <w:rsid w:val="00975AFE"/>
    <w:rsid w:val="009A75AC"/>
    <w:rsid w:val="00BC7737"/>
    <w:rsid w:val="00CA2625"/>
    <w:rsid w:val="00CA2C1D"/>
    <w:rsid w:val="00D77B25"/>
    <w:rsid w:val="00E12C57"/>
    <w:rsid w:val="00F9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FBEAC1"/>
  <w15:docId w15:val="{B93EB3E5-62F4-4B4A-A62B-B4451979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77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rsid w:val="00D77B2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2019-03-25T08:39:00Z</dcterms:created>
  <dcterms:modified xsi:type="dcterms:W3CDTF">2019-04-08T13:49:00Z</dcterms:modified>
</cp:coreProperties>
</file>