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3060"/>
        <w:gridCol w:w="1530"/>
        <w:gridCol w:w="2295"/>
        <w:tblGridChange w:id="0">
          <w:tblGrid>
            <w:gridCol w:w="2145"/>
            <w:gridCol w:w="3060"/>
            <w:gridCol w:w="1530"/>
            <w:gridCol w:w="22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Предмет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Автори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Посилання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Українська мова та читання (1 частина - укр.мова, 2 - читання)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Катерина Пономарьова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О.Я. Савченко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u w:val="single"/>
                  <w:rtl w:val="0"/>
                </w:rPr>
                <w:t xml:space="preserve">https://shkola.in.ua/1846-ukrainska-mova-ta-chytannia-4-klas-ponomarova-2021-ch-1.html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та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6"/>
                <w:szCs w:val="26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u w:val="single"/>
                  <w:rtl w:val="0"/>
                </w:rPr>
                <w:t xml:space="preserve">https://shkola.in.ua/1849-ukrainska-mova-ta-chytannia-4-klas-savchenko-2021-ch-2.html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Англійська 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Пухта Г., Ґернґрос Ґ., Льюіс-Джонс 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u w:val="single"/>
                  <w:rtl w:val="0"/>
                </w:rPr>
                <w:t xml:space="preserve">https://shkola.in.ua/1797-anhliiska-mova-4-klas-pukhta-2021.html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 (2 частини)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Наталія Листопад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u w:val="single"/>
                  <w:rtl w:val="0"/>
                </w:rPr>
                <w:t xml:space="preserve">https://shkola.in.ua/1819-matematyka-4-klas-lystopad-2021-ch-1.html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та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u w:val="single"/>
                  <w:rtl w:val="0"/>
                </w:rPr>
                <w:t xml:space="preserve">https://shkola.in.ua/1820-matematyka-4-klas-lystopad-2021-ch-2.html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ІК “Я досліджую світ” </w:t>
            </w:r>
            <w:r w:rsidDel="00000000" w:rsidR="00000000" w:rsidRPr="00000000">
              <w:rPr>
                <w:highlight w:val="white"/>
                <w:rtl w:val="0"/>
              </w:rPr>
              <w:t xml:space="preserve">1 та 2 частина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Т.</w:t>
            </w:r>
            <w:hyperlink r:id="rId12">
              <w:r w:rsidDel="00000000" w:rsidR="00000000" w:rsidRPr="00000000">
                <w:rPr>
                  <w:sz w:val="24"/>
                  <w:szCs w:val="24"/>
                  <w:highlight w:val="white"/>
                  <w:rtl w:val="0"/>
                </w:rPr>
                <w:t xml:space="preserve">Гільберг</w:t>
              </w:r>
            </w:hyperlink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С.</w:t>
            </w:r>
            <w:hyperlink r:id="rId13">
              <w:r w:rsidDel="00000000" w:rsidR="00000000" w:rsidRPr="00000000">
                <w:rPr>
                  <w:sz w:val="24"/>
                  <w:szCs w:val="24"/>
                  <w:highlight w:val="white"/>
                  <w:rtl w:val="0"/>
                </w:rPr>
                <w:t xml:space="preserve">Тарнавська</w:t>
              </w:r>
            </w:hyperlink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О.</w:t>
            </w:r>
            <w:hyperlink r:id="rId14">
              <w:r w:rsidDel="00000000" w:rsidR="00000000" w:rsidRPr="00000000">
                <w:rPr>
                  <w:sz w:val="24"/>
                  <w:szCs w:val="24"/>
                  <w:highlight w:val="white"/>
                  <w:rtl w:val="0"/>
                </w:rPr>
                <w:t xml:space="preserve">Гнатюк</w:t>
              </w:r>
            </w:hyperlink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Н.</w:t>
            </w:r>
            <w:hyperlink r:id="rId15">
              <w:r w:rsidDel="00000000" w:rsidR="00000000" w:rsidRPr="00000000">
                <w:rPr>
                  <w:sz w:val="24"/>
                  <w:szCs w:val="24"/>
                  <w:highlight w:val="white"/>
                  <w:rtl w:val="0"/>
                </w:rPr>
                <w:t xml:space="preserve">Павич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u w:val="single"/>
                  <w:rtl w:val="0"/>
                </w:rPr>
                <w:t xml:space="preserve">https://shkola.in.ua/1900-ya-doslidzhuyu-svit-4-klas-gil-berg-2021-ch-1.html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та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6"/>
                <w:szCs w:val="26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u w:val="single"/>
                  <w:rtl w:val="0"/>
                </w:rPr>
                <w:t xml:space="preserve">https://shkola.in.ua/1901-ya-doslidzhuyu-svit-4-klas-gil-berg-2021-ch-2.html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Мистецтво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Л.М. Масол, О.В.Гайдамака, О.М.Колотило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u w:val="single"/>
                  <w:rtl w:val="0"/>
                </w:rPr>
                <w:t xml:space="preserve">https://shkola.in.ua/1855-mystetstvo-4-klas-masol-2021.html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Інформатика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Т. Гільберг, О. Суховірський, Л. Грубіян, С. Тарнавська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u w:val="single"/>
                  <w:rtl w:val="0"/>
                </w:rPr>
                <w:t xml:space="preserve">https://shkola.in.ua/1886-informatyka-4-klas-hilberh-2021.html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hkola.in.ua/1820-matematyka-4-klas-lystopad-2021-ch-2.html" TargetMode="External"/><Relationship Id="rId10" Type="http://schemas.openxmlformats.org/officeDocument/2006/relationships/hyperlink" Target="https://shkola.in.ua/1819-matematyka-4-klas-lystopad-2021-ch-1.html" TargetMode="External"/><Relationship Id="rId13" Type="http://schemas.openxmlformats.org/officeDocument/2006/relationships/hyperlink" Target="https://pidruchnyk.com.ua/tags/%D0%A2%D0%B0%D1%80%D0%BD%D0%B0%D0%B2%D1%81%D1%8C%D0%BA%D0%B0/" TargetMode="External"/><Relationship Id="rId12" Type="http://schemas.openxmlformats.org/officeDocument/2006/relationships/hyperlink" Target="https://pidruchnyk.com.ua/tags/%D0%93%D1%96%D0%BB%D1%8C%D0%B1%D0%B5%D1%80%D0%B3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hkola.in.ua/1797-anhliiska-mova-4-klas-pukhta-2021.html" TargetMode="External"/><Relationship Id="rId15" Type="http://schemas.openxmlformats.org/officeDocument/2006/relationships/hyperlink" Target="https://pidruchnyk.com.ua/tags/%D0%9F%D0%B0%D0%B2%D0%B8%D1%87/" TargetMode="External"/><Relationship Id="rId14" Type="http://schemas.openxmlformats.org/officeDocument/2006/relationships/hyperlink" Target="https://pidruchnyk.com.ua/tags/%D0%93%D0%BD%D0%B0%D1%82%D1%8E%D0%BA/" TargetMode="External"/><Relationship Id="rId17" Type="http://schemas.openxmlformats.org/officeDocument/2006/relationships/hyperlink" Target="https://shkola.in.ua/1901-ya-doslidzhuyu-svit-4-klas-gil-berg-2021-ch-2.html" TargetMode="External"/><Relationship Id="rId16" Type="http://schemas.openxmlformats.org/officeDocument/2006/relationships/hyperlink" Target="https://shkola.in.ua/1900-ya-doslidzhuyu-svit-4-klas-gil-berg-2021-ch-1.html" TargetMode="External"/><Relationship Id="rId5" Type="http://schemas.openxmlformats.org/officeDocument/2006/relationships/styles" Target="styles.xml"/><Relationship Id="rId19" Type="http://schemas.openxmlformats.org/officeDocument/2006/relationships/hyperlink" Target="https://shkola.in.ua/1886-informatyka-4-klas-hilberh-2021.html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shkola.in.ua/1855-mystetstvo-4-klas-masol-2021.html" TargetMode="External"/><Relationship Id="rId7" Type="http://schemas.openxmlformats.org/officeDocument/2006/relationships/hyperlink" Target="https://shkola.in.ua/1846-ukrainska-mova-ta-chytannia-4-klas-ponomarova-2021-ch-1.html" TargetMode="External"/><Relationship Id="rId8" Type="http://schemas.openxmlformats.org/officeDocument/2006/relationships/hyperlink" Target="https://shkola.in.ua/1849-ukrainska-mova-ta-chytannia-4-klas-savchenko-2021-ch-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V/FmDxALbg0n5Wp9xg1ncLBKjA==">CgMxLjA4AHIhMXRJVzhJOFZWcjQyak9tLUZYSGQycTZhRHpLRTdmTjh2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