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D6E0" w14:textId="77777777" w:rsidR="00594F2C" w:rsidRDefault="00594F2C" w:rsidP="00594F2C">
      <w:pPr>
        <w:ind w:left="2124"/>
        <w:outlineLvl w:val="0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Аналіз роботи шкільної бібліотеки </w:t>
      </w:r>
    </w:p>
    <w:p w14:paraId="02EA3A60" w14:textId="77777777" w:rsidR="00594F2C" w:rsidRDefault="00594F2C" w:rsidP="00594F2C">
      <w:pPr>
        <w:ind w:left="567" w:hanging="567"/>
        <w:jc w:val="center"/>
        <w:rPr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у 2021-2022  навчальному році</w:t>
      </w:r>
    </w:p>
    <w:p w14:paraId="6ECE3709" w14:textId="77777777" w:rsidR="00594F2C" w:rsidRDefault="00594F2C" w:rsidP="00594F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         </w:t>
      </w:r>
    </w:p>
    <w:p w14:paraId="78223D05" w14:textId="77777777" w:rsidR="00594F2C" w:rsidRDefault="00594F2C" w:rsidP="00594F2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Шкільна бібліотека є структурним підрозділом школи, яка здійснює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бібліотечно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-інформаційне, культурно-просвітницьке забезпечення навчально-виховного процесу. Свою роботу вона організовує спільно з педагогічним колективом відповідно до планів роботи і регламентуючої документації.</w:t>
      </w:r>
    </w:p>
    <w:p w14:paraId="548BD72F" w14:textId="77777777" w:rsidR="00594F2C" w:rsidRDefault="00594F2C" w:rsidP="00594F2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У  2021-2022 навчальному році робота бібліотеки школи була побудована згідно  Закону України «Про бібліотечну справу» від 27.01.1995 №32/95 ВР, наказу МОН України від 14.05.1999 р. № 139 «Про затвердження Положення про бібліотеки ЗНЗ», постанов Кабінету Міністрів України, відповідних наказів Департаменту освіти Одеської обладміністрації, територіального управління освіти Ізмаїльського  району. </w:t>
      </w:r>
    </w:p>
    <w:p w14:paraId="13CB1559" w14:textId="77777777" w:rsidR="00594F2C" w:rsidRDefault="00594F2C" w:rsidP="00594F2C">
      <w:pPr>
        <w:tabs>
          <w:tab w:val="left" w:pos="915"/>
          <w:tab w:val="left" w:pos="17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Робота бібліотеки ведеться згідно річного плану. Вона спрямована на національно-патріотичне, громадське, трудове, естетичне виховання; виховання культури читання учнів, керівництво позакласним читанням; поповнення і збереження книжкових фондів. У 2021-2022 навчальному році бібліотека працювала над проблемою: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«Формування й розвиток читацької компетентності школярів»</w:t>
      </w:r>
      <w:bookmarkStart w:id="0" w:name="_GoBack"/>
      <w:bookmarkEnd w:id="0"/>
    </w:p>
    <w:p w14:paraId="70FEA0B1" w14:textId="77777777" w:rsidR="00594F2C" w:rsidRDefault="00594F2C" w:rsidP="00594F2C">
      <w:pPr>
        <w:tabs>
          <w:tab w:val="left" w:pos="915"/>
          <w:tab w:val="left" w:pos="17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Бібліотекар школи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Картелян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Г.Г. протягом року здійснювала системну, цілеспрямовану допомогу школярам в успішному засвоєнню навчальних програм, розвитку їх творчого мислення, пізнавальних інтересів і здібностей з використанням бібліотечного ресурсу; удосконалювала традиційні  й  нові  бібліотечні технології; забезпечували  можливості найбільш повного й швидкого доступу до документів; використовувала різні форми проведення масових та інформаційних заходів..</w:t>
      </w:r>
    </w:p>
    <w:p w14:paraId="73678A54" w14:textId="77777777" w:rsidR="00594F2C" w:rsidRDefault="00594F2C" w:rsidP="00594F2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Шкільна бібліотека має абонемент,  читацький зал  (на 20 посадочних міст).  Для шкільних підручників  бібліотека має ізольоване приміщення.</w:t>
      </w:r>
    </w:p>
    <w:p w14:paraId="6632A53C" w14:textId="77777777" w:rsidR="00594F2C" w:rsidRDefault="00594F2C" w:rsidP="00594F2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Протягом </w:t>
      </w:r>
      <w:r>
        <w:rPr>
          <w:rFonts w:ascii="Times New Roman" w:hAnsi="Times New Roman"/>
          <w:b/>
          <w:sz w:val="24"/>
          <w:szCs w:val="24"/>
          <w:lang w:val="uk-UA"/>
        </w:rPr>
        <w:t>2021-2022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навчального року бібліотекар школи продовжувала формування бібліотечного фонду, який відповідав би за змістом освітнім, виховним та інформаційним потребам, а також забезпечував  бібліотечне обслуговування учнів та вчителів.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 цьому році бібліотека обслуговувала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330 учнів- ч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итачів,(без урахування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першачків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39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педагогічних працівника та жителів села.</w:t>
      </w:r>
    </w:p>
    <w:p w14:paraId="3FF9DE37" w14:textId="77777777" w:rsidR="00594F2C" w:rsidRDefault="00594F2C" w:rsidP="00594F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За </w:t>
      </w:r>
      <w:r>
        <w:rPr>
          <w:rFonts w:ascii="Times New Roman" w:hAnsi="Times New Roman"/>
          <w:b/>
          <w:sz w:val="24"/>
          <w:szCs w:val="24"/>
          <w:lang w:val="uk-UA"/>
        </w:rPr>
        <w:t>2021-2022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навчальний рік бібліотека отримала  художньої та галузевої літератури -</w:t>
      </w:r>
      <w:r>
        <w:rPr>
          <w:rFonts w:ascii="Times New Roman" w:hAnsi="Times New Roman"/>
          <w:b/>
          <w:sz w:val="24"/>
          <w:szCs w:val="24"/>
          <w:lang w:val="uk-UA"/>
        </w:rPr>
        <w:t>74 п</w:t>
      </w:r>
      <w:r>
        <w:rPr>
          <w:rFonts w:ascii="Times New Roman" w:hAnsi="Times New Roman"/>
          <w:sz w:val="24"/>
          <w:szCs w:val="24"/>
          <w:lang w:val="uk-UA"/>
        </w:rPr>
        <w:t xml:space="preserve">римірника (на суму </w:t>
      </w:r>
      <w:r>
        <w:rPr>
          <w:rFonts w:ascii="Times New Roman" w:hAnsi="Times New Roman"/>
          <w:b/>
          <w:sz w:val="24"/>
          <w:szCs w:val="24"/>
          <w:lang w:val="uk-UA"/>
        </w:rPr>
        <w:t>3811грн.64 коп.),</w:t>
      </w:r>
      <w:r>
        <w:rPr>
          <w:rFonts w:ascii="Times New Roman" w:hAnsi="Times New Roman"/>
          <w:sz w:val="24"/>
          <w:szCs w:val="24"/>
          <w:lang w:val="uk-UA"/>
        </w:rPr>
        <w:t xml:space="preserve">   підручників  за новою програмою для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учнів 4 та 8 класів </w:t>
      </w:r>
      <w:r>
        <w:rPr>
          <w:rFonts w:ascii="Times New Roman" w:hAnsi="Times New Roman"/>
          <w:b/>
          <w:sz w:val="24"/>
          <w:szCs w:val="24"/>
          <w:lang w:val="uk-UA"/>
        </w:rPr>
        <w:noBreakHyphen/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sz w:val="24"/>
          <w:szCs w:val="24"/>
          <w:lang w:val="uk-UA"/>
        </w:rPr>
        <w:softHyphen/>
        <w:t xml:space="preserve">978 </w:t>
      </w:r>
      <w:r>
        <w:rPr>
          <w:rFonts w:ascii="Times New Roman" w:hAnsi="Times New Roman"/>
          <w:sz w:val="24"/>
          <w:szCs w:val="24"/>
          <w:lang w:val="uk-UA"/>
        </w:rPr>
        <w:t xml:space="preserve">примірника  (на </w:t>
      </w:r>
      <w:r>
        <w:rPr>
          <w:rFonts w:ascii="Times New Roman" w:hAnsi="Times New Roman"/>
          <w:b/>
          <w:sz w:val="24"/>
          <w:szCs w:val="24"/>
          <w:lang w:val="uk-UA"/>
        </w:rPr>
        <w:t>суму 45 238, 44 грн.</w:t>
      </w:r>
      <w:r>
        <w:rPr>
          <w:rFonts w:ascii="Times New Roman" w:hAnsi="Times New Roman"/>
          <w:sz w:val="24"/>
          <w:szCs w:val="24"/>
          <w:lang w:val="uk-UA"/>
        </w:rPr>
        <w:t xml:space="preserve"> ). Було списано  підручників –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797 примірників</w:t>
      </w:r>
      <w:r>
        <w:rPr>
          <w:rFonts w:ascii="Times New Roman" w:hAnsi="Times New Roman"/>
          <w:sz w:val="24"/>
          <w:szCs w:val="24"/>
          <w:lang w:val="uk-UA"/>
        </w:rPr>
        <w:t xml:space="preserve"> (на суму </w:t>
      </w:r>
      <w:r>
        <w:rPr>
          <w:rFonts w:ascii="Times New Roman" w:hAnsi="Times New Roman"/>
          <w:b/>
          <w:sz w:val="24"/>
          <w:szCs w:val="24"/>
          <w:lang w:val="uk-UA"/>
        </w:rPr>
        <w:t>22 229грн. 03коп</w:t>
      </w:r>
      <w:r>
        <w:rPr>
          <w:rFonts w:ascii="Times New Roman" w:hAnsi="Times New Roman"/>
          <w:sz w:val="24"/>
          <w:szCs w:val="24"/>
          <w:lang w:val="uk-UA"/>
        </w:rPr>
        <w:t xml:space="preserve">.), художньої літератури (за моральний та фізичний знос)  - </w:t>
      </w:r>
      <w:r>
        <w:rPr>
          <w:rFonts w:ascii="Times New Roman" w:hAnsi="Times New Roman"/>
          <w:b/>
          <w:sz w:val="24"/>
          <w:szCs w:val="24"/>
          <w:lang w:val="uk-UA"/>
        </w:rPr>
        <w:t>878 примірника (</w:t>
      </w:r>
      <w:r>
        <w:rPr>
          <w:rFonts w:ascii="Times New Roman" w:hAnsi="Times New Roman"/>
          <w:sz w:val="24"/>
          <w:szCs w:val="24"/>
          <w:lang w:val="uk-UA"/>
        </w:rPr>
        <w:t xml:space="preserve">на суму </w:t>
      </w:r>
      <w:r>
        <w:rPr>
          <w:rFonts w:ascii="Times New Roman" w:hAnsi="Times New Roman"/>
          <w:b/>
          <w:sz w:val="24"/>
          <w:szCs w:val="24"/>
          <w:lang w:val="uk-UA"/>
        </w:rPr>
        <w:t>1090 грн.98 коп</w:t>
      </w:r>
      <w:r>
        <w:rPr>
          <w:rFonts w:ascii="Times New Roman" w:hAnsi="Times New Roman"/>
          <w:sz w:val="24"/>
          <w:szCs w:val="24"/>
          <w:lang w:val="uk-UA"/>
        </w:rPr>
        <w:t>.).</w:t>
      </w:r>
    </w:p>
    <w:p w14:paraId="6FCEC1A3" w14:textId="77777777" w:rsidR="00594F2C" w:rsidRDefault="00594F2C" w:rsidP="00594F2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Певна робота проводилася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бібліотекарем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щодо популяризації літератури,  щомісяця  оформлялася  експрес-інформація «Інформаційний час», підготовлені виставки до ювілейних дат (письменників, видатних людей, міжнародних днів). Всього було оформлено понад 30 яскравих книжково-ілюстративних виставок, викладок, поличок  таки як : </w:t>
      </w:r>
    </w:p>
    <w:p w14:paraId="69E78C5D" w14:textId="77777777" w:rsidR="00594F2C" w:rsidRDefault="00594F2C" w:rsidP="00594F2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«Ти у мене єдина –Україна!», «Книжкові новини для кожної дитини»; «Слава козацька вічно жива!»; «Мій рідний край, моя історія жива!»; «Історія нашої школи»; «Толерантність - дорога до миру та співпраці»;  «Поспішайте творити добро»; «…Нам берегти тебе Соборну і єдину і нам  твою історію творить»,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назвали небесною сотнею»; «Афганістан – то біль і смуток, чиєсь обірване життя »;  «Вони врятували не лише життя»; «Дзвонить струмочком рідна мова!»; «Доторкнись до джерел славної історії», «Закон і право для всіх єдині», «Школа- родина- майбутнє», «НУШ-методична скринька», «Пожежна безпека» тощо. </w:t>
      </w:r>
    </w:p>
    <w:p w14:paraId="7300B941" w14:textId="77777777" w:rsidR="00594F2C" w:rsidRDefault="00594F2C" w:rsidP="00594F2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Протягом поточного навчального року бібліотекар школи постійно розширювала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бібліотечно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-інформаційні послуги на основі вдосконалення традиційних і засвоєння нових  форм і методів роботи, (комп’ютерні презентації, слайд-шоу, квести,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бібліофреш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–(огляд новинок), віртуальні виставки).</w:t>
      </w:r>
    </w:p>
    <w:p w14:paraId="7DCFDAE9" w14:textId="77777777" w:rsidR="00594F2C" w:rsidRDefault="00594F2C" w:rsidP="00594F2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Діяльність шкільної бібліотеки у 2021-2022 навчальному році була спрямована на виховання в учнів інформаційної культури, любові до книги, культури читання, вміння користуватися бібліотекою. Особлива увага приділялася широкій популяризації української сучасної літератури, літератури з питань освіти, історії і культури українського народу та поваги до рідної мови, національно-культурних і духовних надбань нашого народу.</w:t>
      </w:r>
    </w:p>
    <w:p w14:paraId="2A0E16DB" w14:textId="77777777" w:rsidR="00594F2C" w:rsidRDefault="00594F2C" w:rsidP="00594F2C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Отримуючи нову літературу, бібліотекар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Картелян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Г.Г. готувала «Інформаційний бюлетень новинок», «Зустріч з новими книгами», організовувала відкриті перегляди літератури та періодики «Знайомтесь – новинка».   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серпні</w:t>
      </w:r>
      <w:proofErr w:type="spellEnd"/>
      <w:r>
        <w:rPr>
          <w:rFonts w:ascii="Times New Roman" w:hAnsi="Times New Roman"/>
          <w:sz w:val="24"/>
          <w:szCs w:val="24"/>
        </w:rPr>
        <w:t xml:space="preserve"> 2021 року, </w:t>
      </w:r>
      <w:r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педраді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бібліотекар ознайомила вчителів з</w:t>
      </w:r>
      <w:r>
        <w:rPr>
          <w:rFonts w:ascii="Times New Roman" w:hAnsi="Times New Roman"/>
          <w:sz w:val="24"/>
          <w:szCs w:val="24"/>
        </w:rPr>
        <w:t xml:space="preserve"> новинками </w:t>
      </w:r>
      <w:proofErr w:type="spellStart"/>
      <w:r>
        <w:rPr>
          <w:rFonts w:ascii="Times New Roman" w:hAnsi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sz w:val="24"/>
          <w:szCs w:val="24"/>
        </w:rPr>
        <w:t>навчальними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посібниками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 “НУШ — методика </w:t>
      </w:r>
      <w:proofErr w:type="spellStart"/>
      <w:r>
        <w:rPr>
          <w:rFonts w:ascii="Times New Roman" w:hAnsi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” , </w:t>
      </w:r>
      <w:proofErr w:type="spellStart"/>
      <w:r>
        <w:rPr>
          <w:rFonts w:ascii="Times New Roman" w:hAnsi="Times New Roman"/>
          <w:sz w:val="24"/>
          <w:szCs w:val="24"/>
        </w:rPr>
        <w:t>придбаними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кошти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державного бюджету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98F8CEC" w14:textId="77777777" w:rsidR="00594F2C" w:rsidRDefault="00594F2C" w:rsidP="00594F2C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Є багато форм і методів виховання культурної людини, прищеплення любові до книги і одна із них – прищеплення школярам навичок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бібліотечно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-бібліографічної грамотності.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Бібліотекарем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сплановано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тематику </w:t>
      </w:r>
      <w:proofErr w:type="spellStart"/>
      <w:r>
        <w:rPr>
          <w:rFonts w:ascii="Times New Roman" w:hAnsi="Times New Roman"/>
          <w:sz w:val="24"/>
          <w:szCs w:val="24"/>
        </w:rPr>
        <w:t>бібліотечно-бібліографічних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дистанційним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проводилися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частково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Організовувались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інформаційно-бібліографічні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супроводи</w:t>
      </w:r>
      <w:proofErr w:type="spellEnd"/>
      <w:r>
        <w:rPr>
          <w:rFonts w:ascii="Times New Roman" w:hAnsi="Times New Roman"/>
          <w:sz w:val="24"/>
          <w:szCs w:val="24"/>
        </w:rPr>
        <w:t xml:space="preserve"> календарно-</w:t>
      </w:r>
      <w:proofErr w:type="spellStart"/>
      <w:r>
        <w:rPr>
          <w:rFonts w:ascii="Times New Roman" w:hAnsi="Times New Roman"/>
          <w:sz w:val="24"/>
          <w:szCs w:val="24"/>
        </w:rPr>
        <w:t>знаменних</w:t>
      </w:r>
      <w:proofErr w:type="spellEnd"/>
      <w:r>
        <w:rPr>
          <w:rFonts w:ascii="Times New Roman" w:hAnsi="Times New Roman"/>
          <w:sz w:val="24"/>
          <w:szCs w:val="24"/>
        </w:rPr>
        <w:t xml:space="preserve"> дат та </w:t>
      </w:r>
      <w:proofErr w:type="spellStart"/>
      <w:r>
        <w:rPr>
          <w:rFonts w:ascii="Times New Roman" w:hAnsi="Times New Roman"/>
          <w:sz w:val="24"/>
          <w:szCs w:val="24"/>
        </w:rPr>
        <w:t>тематичних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тижнів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підбиралися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розробки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вірші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рекомендації </w:t>
      </w:r>
    </w:p>
    <w:p w14:paraId="131E30E0" w14:textId="77777777" w:rsidR="00594F2C" w:rsidRDefault="00594F2C" w:rsidP="00594F2C">
      <w:pPr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Слід зазначити активну участь бібліотеки у проведенні щорічного Всеукраїнського місячника шкільних бібліотек, який цей рік  проходив під гаслом: «</w:t>
      </w:r>
      <w:r>
        <w:rPr>
          <w:rFonts w:ascii="Times New Roman" w:hAnsi="Times New Roman"/>
          <w:b/>
          <w:sz w:val="24"/>
          <w:szCs w:val="24"/>
          <w:lang w:val="uk-UA"/>
        </w:rPr>
        <w:t>Краєзнавство в шкільний бібліотеці: нові традиції та цінності»</w:t>
      </w:r>
      <w:r>
        <w:rPr>
          <w:rFonts w:ascii="Times New Roman" w:hAnsi="Times New Roman"/>
          <w:sz w:val="24"/>
          <w:szCs w:val="24"/>
          <w:lang w:val="uk-UA"/>
        </w:rPr>
        <w:t xml:space="preserve">. Протягом місячника були  оформлені книжкові виставки та  полички: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«Стежками рідного краю», до  пам’ятних та ювілейних  дат жовтня;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виставка-спогад «</w:t>
      </w:r>
      <w:r>
        <w:rPr>
          <w:rFonts w:ascii="Times New Roman" w:hAnsi="Times New Roman"/>
          <w:sz w:val="24"/>
          <w:szCs w:val="24"/>
          <w:lang w:val="uk-UA"/>
        </w:rPr>
        <w:t xml:space="preserve">Історія нашої школи», 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інши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845ADA9" w14:textId="77777777" w:rsidR="00594F2C" w:rsidRDefault="00594F2C" w:rsidP="00594F2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Також протягом місячника  було проведено багато цікавих заходів: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«Інформаційна година –«</w:t>
      </w:r>
      <w:r>
        <w:rPr>
          <w:rFonts w:ascii="Times New Roman" w:hAnsi="Times New Roman"/>
          <w:sz w:val="24"/>
          <w:szCs w:val="24"/>
          <w:lang w:val="uk-UA"/>
        </w:rPr>
        <w:t>Вивчай і знай  свій  рідний край»;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Бесіди</w:t>
      </w:r>
      <w:r>
        <w:rPr>
          <w:rFonts w:ascii="Times New Roman" w:hAnsi="Times New Roman"/>
          <w:sz w:val="24"/>
          <w:szCs w:val="24"/>
          <w:lang w:val="uk-UA"/>
        </w:rPr>
        <w:t>:«Історія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роду - історія нашого народу»;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Круглий стіл : «</w:t>
      </w:r>
      <w:r>
        <w:rPr>
          <w:rFonts w:ascii="Times New Roman" w:hAnsi="Times New Roman"/>
          <w:sz w:val="24"/>
          <w:szCs w:val="24"/>
          <w:lang w:val="uk-UA"/>
        </w:rPr>
        <w:t xml:space="preserve">Мій край – моя історія жива», Рідний край – гордість моя», «Традиційний одяг рідного краю»;  </w:t>
      </w:r>
      <w:r>
        <w:rPr>
          <w:rFonts w:ascii="Times New Roman" w:hAnsi="Times New Roman"/>
          <w:b/>
          <w:sz w:val="24"/>
          <w:szCs w:val="24"/>
          <w:lang w:val="uk-UA"/>
        </w:rPr>
        <w:t>День краєзнавства</w:t>
      </w:r>
      <w:r>
        <w:rPr>
          <w:rFonts w:ascii="Times New Roman" w:hAnsi="Times New Roman"/>
          <w:sz w:val="24"/>
          <w:szCs w:val="24"/>
          <w:lang w:val="uk-UA"/>
        </w:rPr>
        <w:t>: «Літературне мистецтво рідного краю», «Казками  та легендами повитий рідній край</w:t>
      </w:r>
      <w:r>
        <w:rPr>
          <w:rFonts w:ascii="Times New Roman" w:hAnsi="Times New Roman"/>
          <w:b/>
          <w:sz w:val="24"/>
          <w:szCs w:val="24"/>
          <w:lang w:val="uk-UA"/>
        </w:rPr>
        <w:t>».   Екскурсія до народознавчої світлиці: «</w:t>
      </w:r>
      <w:r>
        <w:rPr>
          <w:rFonts w:ascii="Times New Roman" w:hAnsi="Times New Roman"/>
          <w:sz w:val="24"/>
          <w:szCs w:val="24"/>
          <w:lang w:val="uk-UA"/>
        </w:rPr>
        <w:t>Повість життя бессарабських жінок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»; День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бібліотворчості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: </w:t>
      </w:r>
      <w:r>
        <w:rPr>
          <w:rFonts w:ascii="Times New Roman" w:hAnsi="Times New Roman"/>
          <w:sz w:val="24"/>
          <w:szCs w:val="24"/>
          <w:lang w:val="uk-UA"/>
        </w:rPr>
        <w:t>Створення саморобок ляльок-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мотанок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фотоколажу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«Краєвиди України. Рідне село»;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Майстер-клас: «Веселі ідеї»;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Бібліоподорож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: «</w:t>
      </w:r>
      <w:r>
        <w:rPr>
          <w:rFonts w:ascii="Times New Roman" w:hAnsi="Times New Roman"/>
          <w:sz w:val="24"/>
          <w:szCs w:val="24"/>
          <w:lang w:val="uk-UA"/>
        </w:rPr>
        <w:t xml:space="preserve">Мандрівка книжковим містом»(1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.);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Краєзнавчий променад</w:t>
      </w:r>
      <w:r>
        <w:rPr>
          <w:rFonts w:ascii="Times New Roman" w:hAnsi="Times New Roman"/>
          <w:sz w:val="24"/>
          <w:szCs w:val="24"/>
          <w:lang w:val="uk-UA"/>
        </w:rPr>
        <w:t xml:space="preserve">: «Поетична хвиля нашого краю» , (конкурс віршів ) ;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Фотоконкурс: </w:t>
      </w:r>
      <w:r>
        <w:rPr>
          <w:rFonts w:ascii="Times New Roman" w:hAnsi="Times New Roman"/>
          <w:sz w:val="24"/>
          <w:szCs w:val="24"/>
          <w:lang w:val="uk-UA"/>
        </w:rPr>
        <w:t xml:space="preserve">«Чудовий край  чудової краси!»; </w:t>
      </w:r>
      <w:r>
        <w:rPr>
          <w:rFonts w:ascii="Times New Roman" w:hAnsi="Times New Roman"/>
          <w:b/>
          <w:sz w:val="24"/>
          <w:szCs w:val="24"/>
          <w:lang w:val="uk-UA"/>
        </w:rPr>
        <w:t>«Екскурсія-подорож</w:t>
      </w:r>
      <w:r>
        <w:rPr>
          <w:rFonts w:ascii="Times New Roman" w:hAnsi="Times New Roman"/>
          <w:sz w:val="24"/>
          <w:szCs w:val="24"/>
          <w:lang w:val="uk-UA"/>
        </w:rPr>
        <w:t xml:space="preserve">  по заповідним місцям міста Львова».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Весь </w:t>
      </w:r>
      <w:proofErr w:type="spellStart"/>
      <w:r>
        <w:rPr>
          <w:rFonts w:ascii="Times New Roman" w:hAnsi="Times New Roman"/>
          <w:sz w:val="24"/>
          <w:szCs w:val="24"/>
        </w:rPr>
        <w:t>матеріал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розміщено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сайті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 фейсбуці, </w:t>
      </w:r>
      <w:r>
        <w:rPr>
          <w:rFonts w:ascii="Times New Roman" w:hAnsi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</w:rPr>
        <w:t>переданий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електронну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423ED48" w14:textId="77777777" w:rsidR="00594F2C" w:rsidRDefault="00594F2C" w:rsidP="00594F2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До Всесвітнього  дня читання вголос шкільна бібліотека   приєдналася до Всеукраїнської мережевої бібліотечної акції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«Читаємо казки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В.О.Сухомлинського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»,</w:t>
      </w:r>
      <w:r>
        <w:rPr>
          <w:rFonts w:ascii="Times New Roman" w:hAnsi="Times New Roman"/>
          <w:sz w:val="24"/>
          <w:szCs w:val="24"/>
          <w:lang w:val="uk-UA"/>
        </w:rPr>
        <w:t xml:space="preserve"> яку запровадила ДНБ ім.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В.Сухомлинського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152C889" w14:textId="77777777" w:rsidR="00594F2C" w:rsidRDefault="00594F2C" w:rsidP="00594F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Учні 1-4 класів разом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бібліотекарем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школи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Картелян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Г.Г. та класоводами початкової школи читали книги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В.Сухомлинського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«Бути людиною», «Чарівне слово», «Вогник у вікні», «Чиста криниця», «Куди поспішали мурашки», «Я розповім вам казку». </w:t>
      </w:r>
      <w:proofErr w:type="spellStart"/>
      <w:r>
        <w:rPr>
          <w:rFonts w:ascii="Times New Roman" w:hAnsi="Times New Roman"/>
          <w:sz w:val="24"/>
          <w:szCs w:val="24"/>
        </w:rPr>
        <w:t>Діти</w:t>
      </w:r>
      <w:proofErr w:type="spellEnd"/>
      <w:r>
        <w:rPr>
          <w:rFonts w:ascii="Times New Roman" w:hAnsi="Times New Roman"/>
          <w:sz w:val="24"/>
          <w:szCs w:val="24"/>
        </w:rPr>
        <w:t xml:space="preserve"> читали </w:t>
      </w:r>
      <w:proofErr w:type="spellStart"/>
      <w:r>
        <w:rPr>
          <w:rFonts w:ascii="Times New Roman" w:hAnsi="Times New Roman"/>
          <w:sz w:val="24"/>
          <w:szCs w:val="24"/>
        </w:rPr>
        <w:t>казки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вголос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є в </w:t>
      </w:r>
      <w:proofErr w:type="spellStart"/>
      <w:r>
        <w:rPr>
          <w:rFonts w:ascii="Times New Roman" w:hAnsi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бібліотеці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використовували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інтерактивні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дошки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розмальовували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малюнки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E40077" w14:textId="77777777" w:rsidR="00594F2C" w:rsidRDefault="00594F2C" w:rsidP="00594F2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594F2C">
        <w:rPr>
          <w:rFonts w:ascii="Times New Roman" w:hAnsi="Times New Roman"/>
          <w:sz w:val="24"/>
          <w:szCs w:val="24"/>
          <w:lang w:val="uk-UA"/>
        </w:rPr>
        <w:t xml:space="preserve">Також учні </w:t>
      </w:r>
      <w:r>
        <w:rPr>
          <w:rFonts w:ascii="Times New Roman" w:hAnsi="Times New Roman"/>
          <w:sz w:val="24"/>
          <w:szCs w:val="24"/>
          <w:lang w:val="uk-UA"/>
        </w:rPr>
        <w:t xml:space="preserve">3-б класу Димова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Викторія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,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Картелян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Ярослав,  та учениця 4-</w:t>
      </w:r>
      <w:r w:rsidRPr="00594F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 класу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Нейчева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Ніка  - </w:t>
      </w:r>
      <w:r w:rsidRPr="00594F2C">
        <w:rPr>
          <w:rFonts w:ascii="Times New Roman" w:hAnsi="Times New Roman"/>
          <w:sz w:val="24"/>
          <w:szCs w:val="24"/>
          <w:lang w:val="uk-UA"/>
        </w:rPr>
        <w:t>підготували звукові відеоролики, під час яких читають казки В.Сухомлинського своїм батькам, дідусям та друзям.</w:t>
      </w:r>
      <w:r w:rsidRPr="00594F2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відображено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Фейсбуці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на сайті школи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видправлен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електрону адресу ДНБ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В.Сухомлинського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68F2C71F" w14:textId="77777777" w:rsidR="00594F2C" w:rsidRDefault="00594F2C" w:rsidP="00594F2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До  Дня української хустки  ( 7 грудня ) , з метою об'єднання жінок різного фаху, віку та національності для збереження українських традицій,   дівчатка  та вчителі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Багатянського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ЗЗСО разом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бібліотекарем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продемонстрували красу української хустки , долучившись до флешмобу </w:t>
      </w:r>
      <w:r>
        <w:rPr>
          <w:rFonts w:ascii="Times New Roman" w:hAnsi="Times New Roman"/>
          <w:b/>
          <w:sz w:val="24"/>
          <w:szCs w:val="24"/>
          <w:lang w:val="uk-UA"/>
        </w:rPr>
        <w:t>«Зроби фото з хусткою</w:t>
      </w:r>
      <w:r>
        <w:rPr>
          <w:rFonts w:ascii="Times New Roman" w:hAnsi="Times New Roman"/>
          <w:sz w:val="24"/>
          <w:szCs w:val="24"/>
          <w:lang w:val="uk-UA"/>
        </w:rPr>
        <w:t xml:space="preserve">!»     </w:t>
      </w:r>
    </w:p>
    <w:p w14:paraId="44CDCDB3" w14:textId="77777777" w:rsidR="00594F2C" w:rsidRDefault="00594F2C" w:rsidP="00594F2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До  Всесвітнього дня поезії (21.03) читачі бібліотеки, учні 9-б класу  Димов Микола, Шишман Ангеліна,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Беженар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Олена, Грекова Анастасія та Шишман Анастасія  приєдналися до онлайн-марафону  «Разом до Перемоги!» - декламували вірши сучасних поетів «Ми хочемо Миру!»</w:t>
      </w:r>
    </w:p>
    <w:p w14:paraId="265912E9" w14:textId="77777777" w:rsidR="00594F2C" w:rsidRDefault="00594F2C" w:rsidP="00594F2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Працюючи в тісному контакті з учителями,  бібліотека використовує усі можливі форми співробітництва в здійсненні виховання культури читання школярів під час викладання різних предметів, у повсякденній роботі з читачами-учнями.</w:t>
      </w:r>
    </w:p>
    <w:p w14:paraId="4237480A" w14:textId="77777777" w:rsidR="00594F2C" w:rsidRDefault="00594F2C" w:rsidP="00594F2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Значне місце в роботі бібліотеки по збереженню навчальної літератури знайшло проведення рейдів-перевірок, акцій «Як живеш, підручнику?», «Тиждень відкритого портфеля», «Тиждень поверненої книги».  Результати перевірок члени активу  бібліотеки висвітлюють на стенди «Бібліотека інформує». В бібліотеці оформлений куточок «Книжкова лікарня», де учні лікують книги. Проводиться робота по ознайомленню учнів з правилами користування бібліотекою, даються рекомендації батькам щодо виховання у дітей бережливого ставлення до навчальної книги. Спільно з учителями проводяться бесіди, бібліотечні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уроки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виховання у дітей бережливого ставлення до навчальної книги.</w:t>
      </w:r>
    </w:p>
    <w:p w14:paraId="5DD387D7" w14:textId="77777777" w:rsidR="00594F2C" w:rsidRDefault="00594F2C" w:rsidP="00594F2C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В  лютому - березні  було заплановано традиційні Посвята в читачі та Тиждень дитячої книги, але на жаль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воений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стан змінив не тільки учбовий процес в школах, а 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вніс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зміни в план роботи бібліотеки. Поки дітки перебували вдома і займалися дистанційно , бібліотекар не сиділа склавши руки в очікуванні своїх користувачів, 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процювала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окремим планом: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70F25A4" w14:textId="77777777" w:rsidR="00594F2C" w:rsidRDefault="00594F2C" w:rsidP="00594F2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-  </w:t>
      </w:r>
      <w:proofErr w:type="spellStart"/>
      <w:r>
        <w:rPr>
          <w:rFonts w:ascii="Times New Roman" w:hAnsi="Times New Roman"/>
          <w:sz w:val="24"/>
          <w:szCs w:val="24"/>
        </w:rPr>
        <w:t>вивчення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інструктивно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методичних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B23B296" w14:textId="77777777" w:rsidR="00594F2C" w:rsidRDefault="00594F2C" w:rsidP="00594F2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</w:t>
      </w:r>
      <w:proofErr w:type="spellStart"/>
      <w:r>
        <w:rPr>
          <w:rFonts w:ascii="Times New Roman" w:hAnsi="Times New Roman"/>
          <w:sz w:val="24"/>
          <w:szCs w:val="24"/>
        </w:rPr>
        <w:t>самоосвітня</w:t>
      </w:r>
      <w:proofErr w:type="spellEnd"/>
      <w:r>
        <w:rPr>
          <w:rFonts w:ascii="Times New Roman" w:hAnsi="Times New Roman"/>
          <w:sz w:val="24"/>
          <w:szCs w:val="24"/>
        </w:rPr>
        <w:t xml:space="preserve"> робота в </w:t>
      </w:r>
      <w:proofErr w:type="spellStart"/>
      <w:r>
        <w:rPr>
          <w:rFonts w:ascii="Times New Roman" w:hAnsi="Times New Roman"/>
          <w:sz w:val="24"/>
          <w:szCs w:val="24"/>
        </w:rPr>
        <w:t>мережі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Інтернету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386EC32" w14:textId="77777777" w:rsidR="00594F2C" w:rsidRDefault="00594F2C" w:rsidP="00594F2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 робота з </w:t>
      </w:r>
      <w:proofErr w:type="spellStart"/>
      <w:r>
        <w:rPr>
          <w:rFonts w:ascii="Times New Roman" w:hAnsi="Times New Roman"/>
          <w:sz w:val="24"/>
          <w:szCs w:val="24"/>
        </w:rPr>
        <w:t>документацією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бібліотеки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A2033D9" w14:textId="77777777" w:rsidR="00594F2C" w:rsidRDefault="00594F2C" w:rsidP="00594F2C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-  </w:t>
      </w:r>
      <w:r>
        <w:rPr>
          <w:rFonts w:ascii="Times New Roman" w:hAnsi="Times New Roman"/>
          <w:sz w:val="24"/>
          <w:szCs w:val="24"/>
          <w:lang w:val="uk-UA"/>
        </w:rPr>
        <w:t xml:space="preserve">робота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щоденник</w:t>
      </w:r>
      <w:r>
        <w:rPr>
          <w:rFonts w:ascii="Times New Roman" w:hAnsi="Times New Roman"/>
          <w:sz w:val="24"/>
          <w:szCs w:val="24"/>
          <w:lang w:val="uk-UA"/>
        </w:rPr>
        <w:t>ом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бібліотеки</w:t>
      </w:r>
      <w:proofErr w:type="spellEnd"/>
    </w:p>
    <w:p w14:paraId="5071E512" w14:textId="77777777" w:rsidR="00594F2C" w:rsidRDefault="00594F2C" w:rsidP="00594F2C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-  списання художньої літератури  ( за морального і фізичного стану);</w:t>
      </w:r>
    </w:p>
    <w:p w14:paraId="3C6DCA31" w14:textId="77777777" w:rsidR="00594F2C" w:rsidRDefault="00594F2C" w:rsidP="00594F2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-  проведення інвентаризації учбового фонду; </w:t>
      </w:r>
    </w:p>
    <w:p w14:paraId="5AF28DCB" w14:textId="77777777" w:rsidR="00594F2C" w:rsidRDefault="00594F2C" w:rsidP="00594F2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-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перевод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книжкового фонду  з застарілих таблиць (ББК) на нові таблиці (УДК) </w:t>
      </w:r>
    </w:p>
    <w:p w14:paraId="26369657" w14:textId="77777777" w:rsidR="00594F2C" w:rsidRDefault="00594F2C" w:rsidP="00594F2C">
      <w:pPr>
        <w:pStyle w:val="a3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-  участь у онлайн- конференціях,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вебінарах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1732492C" w14:textId="77777777" w:rsidR="00594F2C" w:rsidRDefault="00594F2C" w:rsidP="00594F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висвітлювала новинки через 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нтернет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 ресурсі, оформляла віртуальні виставки, презентації - ширше розкривала свій фонд бібліотеки.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Проводила пошукову роботу </w:t>
      </w:r>
      <w:r>
        <w:rPr>
          <w:rFonts w:ascii="Times New Roman" w:hAnsi="Times New Roman"/>
          <w:sz w:val="24"/>
          <w:szCs w:val="24"/>
          <w:lang w:val="uk-UA"/>
        </w:rPr>
        <w:t>в мережі Інтернет та підбір матеріалу для вчителів-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предметників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щодо дистанційного навчання здобувачів освіти та інші методичні матеріали (розробки уроків, презентацій,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рекомендаці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</w:p>
    <w:p w14:paraId="7F2DCDFC" w14:textId="77777777" w:rsidR="00594F2C" w:rsidRDefault="00594F2C" w:rsidP="00594F2C">
      <w:pPr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До Дня української вишиванки, (19 травня) в</w:t>
      </w:r>
      <w:proofErr w:type="spellStart"/>
      <w:r>
        <w:rPr>
          <w:rFonts w:ascii="Times New Roman" w:hAnsi="Times New Roman"/>
          <w:sz w:val="24"/>
          <w:szCs w:val="24"/>
        </w:rPr>
        <w:t>чітели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Багатян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ь</w:t>
      </w:r>
      <w:proofErr w:type="spellStart"/>
      <w:r>
        <w:rPr>
          <w:rFonts w:ascii="Times New Roman" w:hAnsi="Times New Roman"/>
          <w:sz w:val="24"/>
          <w:szCs w:val="24"/>
        </w:rPr>
        <w:t>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ЗЗСО</w:t>
      </w:r>
      <w:r>
        <w:rPr>
          <w:rFonts w:ascii="Times New Roman" w:hAnsi="Times New Roman"/>
          <w:sz w:val="24"/>
          <w:szCs w:val="24"/>
          <w:lang w:val="uk-UA"/>
        </w:rPr>
        <w:t xml:space="preserve"> разом з директором  закладу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приедналися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флешмобу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color w:val="1F497D"/>
          <w:sz w:val="24"/>
          <w:szCs w:val="24"/>
          <w:lang w:val="uk-UA"/>
        </w:rPr>
        <w:t># Освіта _Одещини _ у_ вишиванці.</w:t>
      </w:r>
      <w:r>
        <w:rPr>
          <w:rFonts w:ascii="Times New Roman" w:hAnsi="Times New Roman"/>
          <w:sz w:val="24"/>
          <w:szCs w:val="24"/>
          <w:lang w:val="uk-UA"/>
        </w:rPr>
        <w:t xml:space="preserve">    В бібліотеці   була оформлена  виставка –вернісаж    «Українськи вишиванки, наче райдуги світанки!»                                </w:t>
      </w:r>
    </w:p>
    <w:p w14:paraId="1B4434CF" w14:textId="77777777" w:rsidR="00594F2C" w:rsidRDefault="00594F2C" w:rsidP="00594F2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Постійний пошук нових, ефективних технологій, прагнення до формування системи інформаційної підтримки освіти, тісний взаємозв’язок і взаємодія з педагогічним колективом буде сприяти утвердженню шкільної бібліотеки як справжнього культурного, інформаційного і освітнього центру, який одержує, зберігає і розповсюджує різноманітні джерела інформації, здатні задовольнити будь-які запити своїх читачів.</w:t>
      </w:r>
    </w:p>
    <w:p w14:paraId="22AAB135" w14:textId="77777777" w:rsidR="00594F2C" w:rsidRDefault="00594F2C" w:rsidP="00594F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94F2C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Наприкінці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травня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складений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графік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підручників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організоване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повернення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підручників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бібліотеки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Підготовлена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 наказу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збереження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здачу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підручників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учнями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95D0716" w14:textId="77777777" w:rsidR="00594F2C" w:rsidRDefault="00594F2C" w:rsidP="00594F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Проте, існує ряд проблем, які негативно впливають на ефективність роботи бібліотеки, щодо виконання основної своєї місії – всебічної інформаційної підтримки навчально-виховного процесу в школі, а саме: недостатньо дитячої літератури на українській мові, сучасної молодіжної літератури, творів зарубіжної та української літератури за оновленими програмами. Шкільна бібліотека постійно видозмінюється, але незмінними залишаються її завдання – забезпечувати духовний розвиток особистості, навчати здобувачів освіти пізнавати, працювати, утверджуватися.     </w:t>
      </w:r>
    </w:p>
    <w:p w14:paraId="50E59FBF" w14:textId="77777777" w:rsidR="00594F2C" w:rsidRDefault="00594F2C" w:rsidP="00594F2C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Сьогодні в суспільстві спостерігається криза читання. Це пояснюється глобальним стрибком у розвитку інформаційно-комунікаційних технологій, використання яких в більшості випадків практично замінило час спілкування з книгою. Тому умовою успішної діяльності бібліотек у просуванні читання є пошук нових, нестандартних, інтерактивних форм роботи, які  давали б можливість співіснувати і взаємодіяти з новітніми технологіями.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14:paraId="142E4A8A" w14:textId="77777777" w:rsidR="00594F2C" w:rsidRDefault="00594F2C" w:rsidP="00594F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Робота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шкільних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бібліотек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завжди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невід’ємною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освітнього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мирний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спланувати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варіанти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форм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онлайн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офлайн,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діяльність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шкільних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бібліотек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умовах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стану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однією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найважливіших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ланцюжків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освітньої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закладів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Тому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навіть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скрутні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нашої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шкільні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бібліотеки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функціонувати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активізувати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роботу  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національно-патріотичного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виховання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популяризації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української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мови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підвищення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інформаційного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освітнього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української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EEE560A" w14:textId="77777777" w:rsidR="00594F2C" w:rsidRDefault="00594F2C" w:rsidP="00594F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А для того щоб надавати якісні послуги користувачам, кожна бібліотека повинна мати комп’ютерну техніку, доступ до швидкісного інтернету та використовувати спеціальні інформаційні системи  (програмне забезпечення), які підтримують сучасні міжнародні стандарти.</w:t>
      </w:r>
    </w:p>
    <w:p w14:paraId="2867A988" w14:textId="77777777" w:rsidR="00594F2C" w:rsidRDefault="00594F2C" w:rsidP="00594F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Тому у 2022-2023 навчальному році  бібліотека продовжуватиме спиратися на вирішення завдань по  інформаційному забезпеченню навчально-виховного процесу та здійснювати інформаційно-бібліографічний супровід упровадження Державних стандартів освіти, в рамках Нової української школи і працювати над проблемою: </w:t>
      </w:r>
    </w:p>
    <w:p w14:paraId="2BDF8F77" w14:textId="77777777" w:rsidR="00594F2C" w:rsidRDefault="00594F2C" w:rsidP="00594F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A8F7F87" w14:textId="77777777" w:rsidR="00594F2C" w:rsidRDefault="00594F2C" w:rsidP="00594F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F003115" w14:textId="77777777" w:rsidR="00B61220" w:rsidRPr="00594F2C" w:rsidRDefault="00B61220">
      <w:pPr>
        <w:rPr>
          <w:lang w:val="uk-UA"/>
        </w:rPr>
      </w:pPr>
    </w:p>
    <w:sectPr w:rsidR="00B61220" w:rsidRPr="00594F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B8"/>
    <w:rsid w:val="00594F2C"/>
    <w:rsid w:val="00673FB8"/>
    <w:rsid w:val="00B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BBCC"/>
  <w15:chartTrackingRefBased/>
  <w15:docId w15:val="{473BD41B-0542-4CED-8354-EFE46830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F2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4F2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8346</Words>
  <Characters>4758</Characters>
  <Application>Microsoft Office Word</Application>
  <DocSecurity>0</DocSecurity>
  <Lines>39</Lines>
  <Paragraphs>26</Paragraphs>
  <ScaleCrop>false</ScaleCrop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Prizvishe Name</cp:lastModifiedBy>
  <cp:revision>3</cp:revision>
  <dcterms:created xsi:type="dcterms:W3CDTF">2022-08-22T09:27:00Z</dcterms:created>
  <dcterms:modified xsi:type="dcterms:W3CDTF">2022-08-22T09:27:00Z</dcterms:modified>
</cp:coreProperties>
</file>