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83" w:rsidRPr="00052133" w:rsidRDefault="00EA2083" w:rsidP="00EA2083">
      <w:pPr>
        <w:shd w:val="clear" w:color="auto" w:fill="FFFFFF"/>
        <w:ind w:right="-1"/>
        <w:jc w:val="right"/>
        <w:rPr>
          <w:rFonts w:ascii="Arial" w:hAnsi="Arial" w:cs="Arial"/>
          <w:sz w:val="32"/>
          <w:szCs w:val="32"/>
        </w:rPr>
      </w:pPr>
      <w:r w:rsidRPr="00052133">
        <w:rPr>
          <w:sz w:val="28"/>
          <w:szCs w:val="28"/>
        </w:rPr>
        <w:t>ЗАТВЕРДЖУЮ</w:t>
      </w:r>
    </w:p>
    <w:p w:rsidR="00701A1E" w:rsidRDefault="000B4005" w:rsidP="000B4005">
      <w:pPr>
        <w:shd w:val="clear" w:color="auto" w:fill="FFFFFF"/>
        <w:tabs>
          <w:tab w:val="left" w:pos="420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A2083" w:rsidRDefault="00F03F57" w:rsidP="00517D38">
      <w:pPr>
        <w:shd w:val="clear" w:color="auto" w:fill="FFFFFF"/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116E5F">
        <w:rPr>
          <w:sz w:val="28"/>
          <w:szCs w:val="28"/>
          <w:lang w:val="uk-UA"/>
        </w:rPr>
        <w:t xml:space="preserve">                  </w:t>
      </w:r>
      <w:r w:rsidR="00EA2083" w:rsidRPr="00F03F57">
        <w:rPr>
          <w:sz w:val="28"/>
          <w:szCs w:val="28"/>
          <w:lang w:val="uk-UA"/>
        </w:rPr>
        <w:t xml:space="preserve">Директор </w:t>
      </w:r>
      <w:proofErr w:type="spellStart"/>
      <w:r w:rsidR="00517D38">
        <w:rPr>
          <w:sz w:val="28"/>
          <w:szCs w:val="28"/>
          <w:lang w:val="uk-UA"/>
        </w:rPr>
        <w:t>Багатянського</w:t>
      </w:r>
      <w:proofErr w:type="spellEnd"/>
      <w:r w:rsidR="00517D38">
        <w:rPr>
          <w:sz w:val="28"/>
          <w:szCs w:val="28"/>
          <w:lang w:val="uk-UA"/>
        </w:rPr>
        <w:t xml:space="preserve"> ЗЗСО</w:t>
      </w:r>
    </w:p>
    <w:p w:rsidR="00EA2083" w:rsidRPr="00517D38" w:rsidRDefault="00116E5F" w:rsidP="00116E5F">
      <w:pPr>
        <w:shd w:val="clear" w:color="auto" w:fill="FFFFFF"/>
        <w:ind w:right="-1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="00517D38" w:rsidRPr="00517D38">
        <w:rPr>
          <w:sz w:val="28"/>
          <w:szCs w:val="28"/>
          <w:lang w:val="uk-UA"/>
        </w:rPr>
        <w:t>Саф’</w:t>
      </w:r>
      <w:r w:rsidR="00517D38">
        <w:rPr>
          <w:sz w:val="28"/>
          <w:szCs w:val="28"/>
          <w:lang w:val="uk-UA"/>
        </w:rPr>
        <w:t>яні</w:t>
      </w:r>
      <w:r w:rsidR="00517D38" w:rsidRPr="00517D38">
        <w:rPr>
          <w:sz w:val="28"/>
          <w:szCs w:val="28"/>
          <w:lang w:val="uk-UA"/>
        </w:rPr>
        <w:t>вської</w:t>
      </w:r>
      <w:proofErr w:type="spellEnd"/>
      <w:r w:rsidR="00517D38" w:rsidRPr="00517D38">
        <w:rPr>
          <w:sz w:val="28"/>
          <w:szCs w:val="28"/>
          <w:lang w:val="uk-UA"/>
        </w:rPr>
        <w:t xml:space="preserve"> сільської ради</w:t>
      </w:r>
    </w:p>
    <w:p w:rsidR="002053C0" w:rsidRDefault="00F03F57" w:rsidP="00F03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116E5F">
        <w:rPr>
          <w:sz w:val="28"/>
          <w:szCs w:val="28"/>
          <w:lang w:val="uk-UA"/>
        </w:rPr>
        <w:t xml:space="preserve">                         ________</w:t>
      </w:r>
      <w:r>
        <w:rPr>
          <w:sz w:val="28"/>
          <w:szCs w:val="28"/>
          <w:lang w:val="uk-UA"/>
        </w:rPr>
        <w:t xml:space="preserve"> </w:t>
      </w:r>
      <w:r w:rsidR="00116E5F">
        <w:rPr>
          <w:sz w:val="28"/>
          <w:szCs w:val="28"/>
          <w:lang w:val="uk-UA"/>
        </w:rPr>
        <w:t>Олександр МІНЖЕНЕР</w:t>
      </w:r>
    </w:p>
    <w:p w:rsidR="00EA2083" w:rsidRDefault="00F03F57" w:rsidP="00F03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="00116E5F">
        <w:rPr>
          <w:sz w:val="28"/>
          <w:szCs w:val="28"/>
          <w:lang w:val="uk-UA"/>
        </w:rPr>
        <w:t xml:space="preserve">                             </w:t>
      </w:r>
      <w:r w:rsidR="00EA2083">
        <w:rPr>
          <w:sz w:val="28"/>
          <w:szCs w:val="28"/>
          <w:lang w:val="uk-UA"/>
        </w:rPr>
        <w:t>«___»</w:t>
      </w:r>
      <w:r w:rsidR="00921BB4">
        <w:rPr>
          <w:sz w:val="28"/>
          <w:szCs w:val="28"/>
          <w:lang w:val="uk-UA"/>
        </w:rPr>
        <w:t xml:space="preserve">    </w:t>
      </w:r>
      <w:r w:rsidR="00B111BF">
        <w:rPr>
          <w:sz w:val="28"/>
          <w:szCs w:val="28"/>
          <w:lang w:val="uk-UA"/>
        </w:rPr>
        <w:t>серпня</w:t>
      </w:r>
      <w:r w:rsidR="00921BB4">
        <w:rPr>
          <w:sz w:val="28"/>
          <w:szCs w:val="28"/>
          <w:lang w:val="uk-UA"/>
        </w:rPr>
        <w:t xml:space="preserve">     </w:t>
      </w:r>
      <w:r w:rsidR="00EA2083">
        <w:rPr>
          <w:sz w:val="28"/>
          <w:szCs w:val="28"/>
          <w:lang w:val="uk-UA"/>
        </w:rPr>
        <w:t>20</w:t>
      </w:r>
      <w:r w:rsidR="00921BB4">
        <w:rPr>
          <w:sz w:val="28"/>
          <w:szCs w:val="28"/>
          <w:lang w:val="uk-UA"/>
        </w:rPr>
        <w:t>2</w:t>
      </w:r>
      <w:r w:rsidR="00CD6D78">
        <w:rPr>
          <w:sz w:val="28"/>
          <w:szCs w:val="28"/>
          <w:lang w:val="uk-UA"/>
        </w:rPr>
        <w:t>5</w:t>
      </w:r>
      <w:r w:rsidR="00EA2083">
        <w:rPr>
          <w:sz w:val="28"/>
          <w:szCs w:val="28"/>
          <w:lang w:val="uk-UA"/>
        </w:rPr>
        <w:t>р.</w:t>
      </w: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Pr="00701A1E" w:rsidRDefault="00EA2083" w:rsidP="00701A1E">
      <w:pPr>
        <w:spacing w:line="276" w:lineRule="auto"/>
        <w:ind w:left="142" w:hanging="142"/>
        <w:jc w:val="center"/>
        <w:rPr>
          <w:b/>
          <w:sz w:val="36"/>
          <w:szCs w:val="32"/>
          <w:lang w:val="uk-UA"/>
        </w:rPr>
      </w:pPr>
      <w:r w:rsidRPr="00701A1E">
        <w:rPr>
          <w:b/>
          <w:sz w:val="36"/>
          <w:szCs w:val="32"/>
          <w:lang w:val="uk-UA"/>
        </w:rPr>
        <w:t>ОСВІТНЯ ПРОГРАМА</w:t>
      </w:r>
    </w:p>
    <w:p w:rsidR="00EA2083" w:rsidRDefault="00F03F57" w:rsidP="00517D38">
      <w:pPr>
        <w:spacing w:line="276" w:lineRule="auto"/>
        <w:jc w:val="center"/>
        <w:rPr>
          <w:sz w:val="36"/>
          <w:szCs w:val="32"/>
          <w:lang w:val="uk-UA"/>
        </w:rPr>
      </w:pPr>
      <w:proofErr w:type="spellStart"/>
      <w:r>
        <w:rPr>
          <w:sz w:val="36"/>
          <w:szCs w:val="32"/>
          <w:lang w:val="uk-UA"/>
        </w:rPr>
        <w:t>Багатянськ</w:t>
      </w:r>
      <w:r w:rsidR="00517D38">
        <w:rPr>
          <w:sz w:val="36"/>
          <w:szCs w:val="32"/>
          <w:lang w:val="uk-UA"/>
        </w:rPr>
        <w:t>ого</w:t>
      </w:r>
      <w:proofErr w:type="spellEnd"/>
      <w:r w:rsidR="00517D38">
        <w:rPr>
          <w:sz w:val="36"/>
          <w:szCs w:val="32"/>
          <w:lang w:val="uk-UA"/>
        </w:rPr>
        <w:t xml:space="preserve"> закладу загальної середньої освіти</w:t>
      </w:r>
    </w:p>
    <w:p w:rsidR="00517D38" w:rsidRPr="00517D38" w:rsidRDefault="00517D38" w:rsidP="00517D38">
      <w:pPr>
        <w:spacing w:line="276" w:lineRule="auto"/>
        <w:jc w:val="center"/>
        <w:rPr>
          <w:sz w:val="36"/>
          <w:szCs w:val="32"/>
          <w:lang w:val="uk-UA"/>
        </w:rPr>
      </w:pPr>
      <w:proofErr w:type="spellStart"/>
      <w:r>
        <w:rPr>
          <w:sz w:val="36"/>
          <w:szCs w:val="32"/>
          <w:lang w:val="uk-UA"/>
        </w:rPr>
        <w:t>Саф</w:t>
      </w:r>
      <w:r w:rsidRPr="00517D38">
        <w:rPr>
          <w:sz w:val="36"/>
          <w:szCs w:val="32"/>
          <w:lang w:val="uk-UA"/>
        </w:rPr>
        <w:t>’</w:t>
      </w:r>
      <w:r>
        <w:rPr>
          <w:sz w:val="36"/>
          <w:szCs w:val="32"/>
          <w:lang w:val="uk-UA"/>
        </w:rPr>
        <w:t>янівської</w:t>
      </w:r>
      <w:proofErr w:type="spellEnd"/>
      <w:r>
        <w:rPr>
          <w:sz w:val="36"/>
          <w:szCs w:val="32"/>
          <w:lang w:val="uk-UA"/>
        </w:rPr>
        <w:t xml:space="preserve"> сільської ради </w:t>
      </w:r>
      <w:r w:rsidR="00116E5F">
        <w:rPr>
          <w:sz w:val="36"/>
          <w:szCs w:val="32"/>
          <w:lang w:val="uk-UA"/>
        </w:rPr>
        <w:t xml:space="preserve">                                           </w:t>
      </w:r>
      <w:r>
        <w:rPr>
          <w:sz w:val="36"/>
          <w:szCs w:val="32"/>
          <w:lang w:val="uk-UA"/>
        </w:rPr>
        <w:t>Ізмаїльського району Одеської області</w:t>
      </w:r>
    </w:p>
    <w:p w:rsidR="00EA2083" w:rsidRPr="000F0222" w:rsidRDefault="00EA2083" w:rsidP="00EA2083">
      <w:pPr>
        <w:spacing w:line="276" w:lineRule="auto"/>
        <w:jc w:val="center"/>
        <w:rPr>
          <w:sz w:val="36"/>
          <w:szCs w:val="32"/>
          <w:lang w:val="uk-UA"/>
        </w:rPr>
      </w:pPr>
      <w:r w:rsidRPr="000F0222">
        <w:rPr>
          <w:b/>
          <w:sz w:val="36"/>
          <w:szCs w:val="32"/>
          <w:lang w:val="uk-UA"/>
        </w:rPr>
        <w:t>на</w:t>
      </w:r>
      <w:r w:rsidRPr="000F0222">
        <w:rPr>
          <w:sz w:val="36"/>
          <w:szCs w:val="32"/>
          <w:lang w:val="uk-UA"/>
        </w:rPr>
        <w:t xml:space="preserve"> </w:t>
      </w:r>
      <w:r w:rsidRPr="000F0222">
        <w:rPr>
          <w:b/>
          <w:sz w:val="36"/>
          <w:szCs w:val="32"/>
          <w:lang w:val="uk-UA"/>
        </w:rPr>
        <w:t>20</w:t>
      </w:r>
      <w:r w:rsidR="00921BB4">
        <w:rPr>
          <w:b/>
          <w:sz w:val="36"/>
          <w:szCs w:val="32"/>
          <w:lang w:val="uk-UA"/>
        </w:rPr>
        <w:t>2</w:t>
      </w:r>
      <w:r w:rsidR="00CD6D78">
        <w:rPr>
          <w:b/>
          <w:sz w:val="36"/>
          <w:szCs w:val="32"/>
          <w:lang w:val="uk-UA"/>
        </w:rPr>
        <w:t>5</w:t>
      </w:r>
      <w:r w:rsidRPr="000F0222">
        <w:rPr>
          <w:b/>
          <w:sz w:val="36"/>
          <w:szCs w:val="32"/>
          <w:lang w:val="uk-UA"/>
        </w:rPr>
        <w:t>/20</w:t>
      </w:r>
      <w:r w:rsidR="00286F69">
        <w:rPr>
          <w:b/>
          <w:sz w:val="36"/>
          <w:szCs w:val="32"/>
          <w:lang w:val="uk-UA"/>
        </w:rPr>
        <w:t>2</w:t>
      </w:r>
      <w:r w:rsidR="00CD6D78">
        <w:rPr>
          <w:b/>
          <w:sz w:val="36"/>
          <w:szCs w:val="32"/>
          <w:lang w:val="uk-UA"/>
        </w:rPr>
        <w:t>6</w:t>
      </w:r>
      <w:r w:rsidRPr="000F0222">
        <w:rPr>
          <w:b/>
          <w:sz w:val="36"/>
          <w:szCs w:val="32"/>
          <w:lang w:val="uk-UA"/>
        </w:rPr>
        <w:t xml:space="preserve"> навчальний рік</w:t>
      </w:r>
    </w:p>
    <w:p w:rsidR="00EA2083" w:rsidRPr="00C00CA3" w:rsidRDefault="00EA2083" w:rsidP="00EA2083">
      <w:pPr>
        <w:jc w:val="center"/>
        <w:rPr>
          <w:b/>
          <w:bCs/>
          <w:sz w:val="32"/>
          <w:szCs w:val="32"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jc w:val="center"/>
        <w:rPr>
          <w:b/>
          <w:lang w:val="uk-UA"/>
        </w:rPr>
      </w:pPr>
    </w:p>
    <w:p w:rsidR="00EA2083" w:rsidRDefault="00EA2083" w:rsidP="00EA2083">
      <w:pPr>
        <w:rPr>
          <w:b/>
          <w:bCs/>
          <w:sz w:val="28"/>
          <w:lang w:val="uk-UA"/>
        </w:rPr>
      </w:pPr>
    </w:p>
    <w:p w:rsidR="00EA2083" w:rsidRDefault="00EA2083" w:rsidP="00EA2083">
      <w:pPr>
        <w:shd w:val="clear" w:color="auto" w:fill="FFFFFF"/>
        <w:ind w:right="-1"/>
        <w:jc w:val="right"/>
        <w:rPr>
          <w:sz w:val="28"/>
          <w:szCs w:val="28"/>
          <w:lang w:val="uk-UA"/>
        </w:rPr>
      </w:pPr>
    </w:p>
    <w:p w:rsidR="00EA2083" w:rsidRDefault="00EA2083" w:rsidP="00F03F57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EA2083" w:rsidRPr="00052133" w:rsidRDefault="00F03F57" w:rsidP="00F03F57">
      <w:pPr>
        <w:shd w:val="clear" w:color="auto" w:fill="FFFFFF"/>
        <w:ind w:right="-1"/>
        <w:jc w:val="both"/>
        <w:rPr>
          <w:rFonts w:ascii="Arial" w:hAnsi="Arial" w:cs="Arial"/>
          <w:sz w:val="32"/>
          <w:szCs w:val="32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</w:t>
      </w:r>
      <w:r w:rsidR="00EA2083" w:rsidRPr="00052133">
        <w:rPr>
          <w:sz w:val="28"/>
          <w:szCs w:val="28"/>
        </w:rPr>
        <w:t>СХВАЛЕНО</w:t>
      </w:r>
    </w:p>
    <w:p w:rsidR="00EA2083" w:rsidRDefault="00F03F57" w:rsidP="00F03F57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        </w:t>
      </w:r>
      <w:r w:rsidR="00EA2083">
        <w:rPr>
          <w:sz w:val="28"/>
          <w:szCs w:val="28"/>
          <w:lang w:val="uk-UA"/>
        </w:rPr>
        <w:t>на засіданні</w:t>
      </w:r>
      <w:r w:rsidR="00EA2083" w:rsidRPr="00052133">
        <w:rPr>
          <w:sz w:val="28"/>
          <w:szCs w:val="28"/>
        </w:rPr>
        <w:t xml:space="preserve"> </w:t>
      </w:r>
      <w:proofErr w:type="spellStart"/>
      <w:r w:rsidR="00EA2083" w:rsidRPr="00052133">
        <w:rPr>
          <w:sz w:val="28"/>
          <w:szCs w:val="28"/>
        </w:rPr>
        <w:t>педагогічної</w:t>
      </w:r>
      <w:proofErr w:type="spellEnd"/>
    </w:p>
    <w:p w:rsidR="00EA2083" w:rsidRPr="00052133" w:rsidRDefault="00F03F57" w:rsidP="00F03F57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        </w:t>
      </w:r>
      <w:r w:rsidR="00EA2083" w:rsidRPr="00052133">
        <w:rPr>
          <w:sz w:val="28"/>
          <w:szCs w:val="28"/>
        </w:rPr>
        <w:t xml:space="preserve">ради </w:t>
      </w:r>
      <w:proofErr w:type="spellStart"/>
      <w:r w:rsidR="00EA2083" w:rsidRPr="00052133">
        <w:rPr>
          <w:sz w:val="28"/>
          <w:szCs w:val="28"/>
        </w:rPr>
        <w:t>школи</w:t>
      </w:r>
      <w:proofErr w:type="spellEnd"/>
    </w:p>
    <w:p w:rsidR="00EA2083" w:rsidRDefault="00F03F57" w:rsidP="00F03F57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        </w:t>
      </w:r>
      <w:r w:rsidR="00EA2083" w:rsidRPr="00052133">
        <w:rPr>
          <w:sz w:val="28"/>
          <w:szCs w:val="28"/>
        </w:rPr>
        <w:t>Протокол №</w:t>
      </w:r>
      <w:r w:rsidR="00EA2083">
        <w:rPr>
          <w:sz w:val="28"/>
          <w:szCs w:val="28"/>
          <w:lang w:val="uk-UA"/>
        </w:rPr>
        <w:t>_______</w:t>
      </w:r>
    </w:p>
    <w:p w:rsidR="00EA2083" w:rsidRPr="00052133" w:rsidRDefault="00F03F57" w:rsidP="00F03F57">
      <w:pPr>
        <w:shd w:val="clear" w:color="auto" w:fill="FFFFFF"/>
        <w:ind w:right="-1"/>
        <w:jc w:val="both"/>
        <w:rPr>
          <w:rFonts w:ascii="Arial" w:hAnsi="Arial" w:cs="Arial"/>
          <w:sz w:val="32"/>
          <w:szCs w:val="32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        </w:t>
      </w:r>
      <w:proofErr w:type="spellStart"/>
      <w:r w:rsidR="00EA2083" w:rsidRPr="00052133">
        <w:rPr>
          <w:sz w:val="28"/>
          <w:szCs w:val="28"/>
        </w:rPr>
        <w:t>від</w:t>
      </w:r>
      <w:proofErr w:type="spellEnd"/>
      <w:r w:rsidR="00EA2083">
        <w:rPr>
          <w:sz w:val="28"/>
          <w:szCs w:val="28"/>
          <w:lang w:val="uk-UA"/>
        </w:rPr>
        <w:t xml:space="preserve"> «__»</w:t>
      </w:r>
      <w:r w:rsidR="00921BB4">
        <w:rPr>
          <w:sz w:val="28"/>
          <w:szCs w:val="28"/>
          <w:lang w:val="uk-UA"/>
        </w:rPr>
        <w:t xml:space="preserve">   червня </w:t>
      </w:r>
      <w:r w:rsidR="00EA2083">
        <w:rPr>
          <w:sz w:val="28"/>
          <w:szCs w:val="28"/>
          <w:lang w:val="uk-UA"/>
        </w:rPr>
        <w:t>20</w:t>
      </w:r>
      <w:r w:rsidR="00921BB4">
        <w:rPr>
          <w:sz w:val="28"/>
          <w:szCs w:val="28"/>
          <w:lang w:val="uk-UA"/>
        </w:rPr>
        <w:t>2</w:t>
      </w:r>
      <w:r w:rsidR="00CD6D78">
        <w:rPr>
          <w:sz w:val="28"/>
          <w:szCs w:val="28"/>
          <w:lang w:val="uk-UA"/>
        </w:rPr>
        <w:t>5</w:t>
      </w:r>
      <w:r w:rsidR="00EA2083">
        <w:rPr>
          <w:sz w:val="28"/>
          <w:szCs w:val="28"/>
          <w:lang w:val="uk-UA"/>
        </w:rPr>
        <w:t>р.</w:t>
      </w:r>
    </w:p>
    <w:p w:rsidR="00EA2083" w:rsidRPr="009F554A" w:rsidRDefault="00F03F57" w:rsidP="00F03F57">
      <w:pPr>
        <w:shd w:val="clear" w:color="auto" w:fill="FFFFFF"/>
        <w:ind w:right="-1"/>
        <w:jc w:val="both"/>
        <w:rPr>
          <w:rFonts w:ascii="Arial" w:hAnsi="Arial" w:cs="Arial"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        </w:t>
      </w:r>
      <w:r w:rsidR="00EA2083" w:rsidRPr="009F554A">
        <w:rPr>
          <w:sz w:val="28"/>
          <w:szCs w:val="28"/>
          <w:lang w:val="uk-UA"/>
        </w:rPr>
        <w:t>Голова педагогічної ради</w:t>
      </w:r>
    </w:p>
    <w:p w:rsidR="00EA2083" w:rsidRDefault="00F03F57" w:rsidP="00F03F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6068B9">
        <w:rPr>
          <w:sz w:val="28"/>
          <w:szCs w:val="28"/>
          <w:lang w:val="uk-UA"/>
        </w:rPr>
        <w:t xml:space="preserve">                     ______Олександр МІНЖЕНЕР</w:t>
      </w: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Default="00EA2083" w:rsidP="00EA2083">
      <w:pPr>
        <w:jc w:val="right"/>
        <w:rPr>
          <w:sz w:val="28"/>
          <w:szCs w:val="28"/>
          <w:lang w:val="uk-UA"/>
        </w:rPr>
      </w:pPr>
    </w:p>
    <w:p w:rsidR="00EA2083" w:rsidRPr="009F7F7D" w:rsidRDefault="00EA2083" w:rsidP="00EA2083">
      <w:pPr>
        <w:jc w:val="right"/>
        <w:rPr>
          <w:sz w:val="28"/>
          <w:szCs w:val="28"/>
          <w:lang w:val="uk-UA"/>
        </w:rPr>
      </w:pPr>
    </w:p>
    <w:p w:rsidR="00F80A02" w:rsidRPr="00F80A02" w:rsidRDefault="00F80A02" w:rsidP="004F779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proofErr w:type="spellStart"/>
      <w:r w:rsidR="00EA2083" w:rsidRPr="00F80A02">
        <w:rPr>
          <w:b/>
          <w:sz w:val="28"/>
          <w:szCs w:val="28"/>
        </w:rPr>
        <w:t>Освітня</w:t>
      </w:r>
      <w:proofErr w:type="spellEnd"/>
      <w:r w:rsidR="00EA2083" w:rsidRPr="00F80A02">
        <w:rPr>
          <w:b/>
          <w:sz w:val="28"/>
          <w:szCs w:val="28"/>
        </w:rPr>
        <w:t xml:space="preserve"> </w:t>
      </w:r>
      <w:proofErr w:type="spellStart"/>
      <w:r w:rsidR="00EA2083" w:rsidRPr="00F80A02">
        <w:rPr>
          <w:b/>
          <w:sz w:val="28"/>
          <w:szCs w:val="28"/>
        </w:rPr>
        <w:t>програма</w:t>
      </w:r>
      <w:proofErr w:type="spellEnd"/>
      <w:r w:rsidRPr="00F80A02">
        <w:rPr>
          <w:b/>
          <w:szCs w:val="28"/>
          <w:lang w:val="uk-UA"/>
        </w:rPr>
        <w:t xml:space="preserve"> </w:t>
      </w:r>
      <w:r w:rsidR="00EA2083" w:rsidRPr="00F80A02">
        <w:rPr>
          <w:b/>
          <w:szCs w:val="28"/>
        </w:rPr>
        <w:t xml:space="preserve"> </w:t>
      </w:r>
      <w:proofErr w:type="spellStart"/>
      <w:r w:rsidRPr="00F80A02">
        <w:rPr>
          <w:sz w:val="28"/>
          <w:szCs w:val="28"/>
          <w:lang w:val="uk-UA"/>
        </w:rPr>
        <w:t>Багатянського</w:t>
      </w:r>
      <w:proofErr w:type="spellEnd"/>
      <w:r w:rsidRPr="00F80A02">
        <w:rPr>
          <w:sz w:val="28"/>
          <w:szCs w:val="28"/>
          <w:lang w:val="uk-UA"/>
        </w:rPr>
        <w:t xml:space="preserve"> закладу загальної середньої освіти</w:t>
      </w:r>
    </w:p>
    <w:p w:rsidR="00317D1B" w:rsidRDefault="00F80A02" w:rsidP="004F7793">
      <w:pPr>
        <w:pStyle w:val="a6"/>
        <w:spacing w:line="276" w:lineRule="auto"/>
        <w:ind w:left="284"/>
        <w:jc w:val="both"/>
        <w:rPr>
          <w:szCs w:val="28"/>
        </w:rPr>
      </w:pPr>
      <w:proofErr w:type="spellStart"/>
      <w:r w:rsidRPr="00F80A02">
        <w:rPr>
          <w:szCs w:val="28"/>
        </w:rPr>
        <w:t>Саф’янівської</w:t>
      </w:r>
      <w:proofErr w:type="spellEnd"/>
      <w:r w:rsidRPr="00F80A02">
        <w:rPr>
          <w:szCs w:val="28"/>
        </w:rPr>
        <w:t xml:space="preserve"> сільської ради</w:t>
      </w:r>
      <w:r>
        <w:rPr>
          <w:sz w:val="36"/>
          <w:szCs w:val="32"/>
        </w:rPr>
        <w:t xml:space="preserve"> </w:t>
      </w:r>
      <w:r w:rsidR="00EA2083" w:rsidRPr="009F7F7D">
        <w:rPr>
          <w:szCs w:val="28"/>
        </w:rPr>
        <w:t>розроблена на виконання</w:t>
      </w:r>
      <w:r w:rsidR="00EA2083" w:rsidRPr="009F7F7D">
        <w:rPr>
          <w:b/>
          <w:szCs w:val="28"/>
        </w:rPr>
        <w:t xml:space="preserve"> </w:t>
      </w:r>
      <w:r w:rsidR="00EA2083" w:rsidRPr="009F7F7D">
        <w:rPr>
          <w:szCs w:val="28"/>
          <w:shd w:val="clear" w:color="auto" w:fill="FFFFFF"/>
        </w:rPr>
        <w:t>Закону України «Про освіту»</w:t>
      </w:r>
      <w:r w:rsidR="009F7F7D" w:rsidRPr="009F7F7D">
        <w:rPr>
          <w:szCs w:val="28"/>
        </w:rPr>
        <w:t>,</w:t>
      </w:r>
      <w:r w:rsidR="00EA2083" w:rsidRPr="009F7F7D">
        <w:rPr>
          <w:szCs w:val="28"/>
        </w:rPr>
        <w:t xml:space="preserve"> постанови Кабінету Міністрів України 20 квітня  2011 р. № 462 «Про затвердження Державно</w:t>
      </w:r>
      <w:r w:rsidR="009F7F7D" w:rsidRPr="009F7F7D">
        <w:rPr>
          <w:szCs w:val="28"/>
        </w:rPr>
        <w:t xml:space="preserve">го стандарту початкової освіти», </w:t>
      </w:r>
      <w:r w:rsidR="00EA2083" w:rsidRPr="009F7F7D">
        <w:rPr>
          <w:szCs w:val="28"/>
        </w:rPr>
        <w:t>постанови Кабінету Міністрів Укр</w:t>
      </w:r>
      <w:r w:rsidR="009F7F7D" w:rsidRPr="009F7F7D">
        <w:rPr>
          <w:szCs w:val="28"/>
        </w:rPr>
        <w:t xml:space="preserve">аїни від 23 листопада </w:t>
      </w:r>
      <w:r w:rsidR="00EA2083" w:rsidRPr="009F7F7D">
        <w:rPr>
          <w:szCs w:val="28"/>
        </w:rPr>
        <w:t>2011 року № 1392 «Про затвердження Державного стандарту базової і повн</w:t>
      </w:r>
      <w:r w:rsidR="009F7F7D" w:rsidRPr="009F7F7D">
        <w:rPr>
          <w:szCs w:val="28"/>
        </w:rPr>
        <w:t>ої загальної середньої освіти», на основі Типової освітньої програми закладів загальної середньої освіти І, ІІ, ІІІ ступенів, затверджених наказами МОН України від 20 квітня 2018 року № 4</w:t>
      </w:r>
      <w:r w:rsidR="00317D1B">
        <w:rPr>
          <w:szCs w:val="28"/>
        </w:rPr>
        <w:t>0</w:t>
      </w:r>
      <w:r w:rsidR="009F7F7D" w:rsidRPr="009F7F7D">
        <w:rPr>
          <w:szCs w:val="28"/>
        </w:rPr>
        <w:t>5, 406, 407, 408</w:t>
      </w:r>
      <w:r w:rsidR="00A02E37">
        <w:rPr>
          <w:szCs w:val="28"/>
        </w:rPr>
        <w:t xml:space="preserve"> (в редакції наказу Міністерства освіти і науки України від 28.11.2019 № 1493 «Про внесення змін до типової освітньої програми закладів загальної середньої освіти ІІІ ступеня»)</w:t>
      </w:r>
      <w:r w:rsidR="00317D1B">
        <w:rPr>
          <w:szCs w:val="28"/>
        </w:rPr>
        <w:t xml:space="preserve">, </w:t>
      </w:r>
      <w:r w:rsidR="00317D1B" w:rsidRPr="00D970C2">
        <w:rPr>
          <w:szCs w:val="28"/>
        </w:rPr>
        <w:t xml:space="preserve">за </w:t>
      </w:r>
      <w:r w:rsidR="009B01A4">
        <w:rPr>
          <w:szCs w:val="28"/>
        </w:rPr>
        <w:t>Т</w:t>
      </w:r>
      <w:r w:rsidR="00317D1B">
        <w:rPr>
          <w:szCs w:val="28"/>
        </w:rPr>
        <w:t>ипов</w:t>
      </w:r>
      <w:r w:rsidR="001D68A3">
        <w:rPr>
          <w:szCs w:val="28"/>
        </w:rPr>
        <w:t>ими</w:t>
      </w:r>
      <w:r w:rsidR="00317D1B">
        <w:rPr>
          <w:szCs w:val="28"/>
        </w:rPr>
        <w:t xml:space="preserve"> </w:t>
      </w:r>
      <w:r w:rsidR="001D68A3">
        <w:rPr>
          <w:szCs w:val="28"/>
        </w:rPr>
        <w:t>освітніми</w:t>
      </w:r>
      <w:r w:rsidR="00317D1B">
        <w:rPr>
          <w:szCs w:val="28"/>
        </w:rPr>
        <w:t xml:space="preserve"> програм</w:t>
      </w:r>
      <w:r w:rsidR="001D68A3">
        <w:rPr>
          <w:szCs w:val="28"/>
        </w:rPr>
        <w:t>ами</w:t>
      </w:r>
      <w:r w:rsidR="00317D1B">
        <w:rPr>
          <w:szCs w:val="28"/>
        </w:rPr>
        <w:t>, розроблен</w:t>
      </w:r>
      <w:r w:rsidR="001D68A3">
        <w:rPr>
          <w:szCs w:val="28"/>
        </w:rPr>
        <w:t>ими</w:t>
      </w:r>
      <w:r w:rsidR="00317D1B">
        <w:rPr>
          <w:szCs w:val="28"/>
        </w:rPr>
        <w:t xml:space="preserve"> під керівництвом Савченко О.Я., затверджен</w:t>
      </w:r>
      <w:r w:rsidR="001D68A3">
        <w:rPr>
          <w:szCs w:val="28"/>
        </w:rPr>
        <w:t>ими</w:t>
      </w:r>
      <w:r w:rsidR="00317D1B">
        <w:rPr>
          <w:szCs w:val="28"/>
        </w:rPr>
        <w:t xml:space="preserve"> наказом Міністерства освіти і науки України від </w:t>
      </w:r>
      <w:r w:rsidR="00B7304B" w:rsidRPr="00B7304B">
        <w:t>12.08.2022 р. №743-22</w:t>
      </w:r>
      <w:r w:rsidR="005B0583" w:rsidRPr="00B7304B">
        <w:rPr>
          <w:szCs w:val="28"/>
        </w:rPr>
        <w:t>,</w:t>
      </w:r>
      <w:r w:rsidR="005B0583">
        <w:rPr>
          <w:szCs w:val="28"/>
        </w:rPr>
        <w:t xml:space="preserve"> за Типовою освітньою програмою для 5-9 класів закладів загальної середньої освіти наказ МОН України №235 від19.02.2021р.</w:t>
      </w:r>
      <w:r w:rsidR="00317D1B">
        <w:rPr>
          <w:szCs w:val="28"/>
        </w:rPr>
        <w:t xml:space="preserve"> </w:t>
      </w:r>
    </w:p>
    <w:p w:rsidR="00EA2083" w:rsidRPr="009F7F7D" w:rsidRDefault="00EA2083" w:rsidP="009F7F7D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F7F7D" w:rsidRDefault="009F7F7D" w:rsidP="003D3DA2">
      <w:pPr>
        <w:spacing w:line="276" w:lineRule="auto"/>
        <w:rPr>
          <w:b/>
          <w:sz w:val="28"/>
          <w:szCs w:val="28"/>
          <w:lang w:val="uk-UA"/>
        </w:rPr>
      </w:pPr>
    </w:p>
    <w:p w:rsidR="00EA2083" w:rsidRPr="009F7F7D" w:rsidRDefault="009F7F7D" w:rsidP="003D3DA2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F7F7D">
        <w:rPr>
          <w:b/>
          <w:sz w:val="28"/>
          <w:szCs w:val="28"/>
          <w:lang w:val="uk-UA"/>
        </w:rPr>
        <w:t>РОБОЧИЙ НАВЧАЛЬНИЙ ПЛАН</w:t>
      </w:r>
    </w:p>
    <w:p w:rsidR="00EA2083" w:rsidRPr="00EA2083" w:rsidRDefault="00EA2083" w:rsidP="003D3DA2">
      <w:pPr>
        <w:spacing w:line="276" w:lineRule="auto"/>
        <w:jc w:val="both"/>
        <w:rPr>
          <w:sz w:val="28"/>
          <w:szCs w:val="28"/>
          <w:lang w:val="uk-UA"/>
        </w:rPr>
      </w:pPr>
    </w:p>
    <w:p w:rsidR="009F7F7D" w:rsidRPr="00C9252C" w:rsidRDefault="009F7F7D" w:rsidP="003D3DA2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C9252C">
        <w:rPr>
          <w:b/>
          <w:color w:val="000000"/>
          <w:sz w:val="28"/>
          <w:szCs w:val="28"/>
          <w:lang w:val="uk-UA"/>
        </w:rPr>
        <w:t>Пояснювальна записка</w:t>
      </w:r>
    </w:p>
    <w:p w:rsidR="009F7F7D" w:rsidRPr="00C9252C" w:rsidRDefault="009F7F7D" w:rsidP="003D3DA2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C9252C">
        <w:rPr>
          <w:b/>
          <w:color w:val="000000"/>
          <w:sz w:val="28"/>
          <w:szCs w:val="28"/>
          <w:lang w:val="uk-UA"/>
        </w:rPr>
        <w:t xml:space="preserve">до </w:t>
      </w:r>
      <w:r>
        <w:rPr>
          <w:b/>
          <w:color w:val="000000"/>
          <w:sz w:val="28"/>
          <w:szCs w:val="28"/>
          <w:lang w:val="uk-UA"/>
        </w:rPr>
        <w:t>робочого навчального плану</w:t>
      </w:r>
    </w:p>
    <w:p w:rsidR="004F7793" w:rsidRPr="004F7793" w:rsidRDefault="004F7793" w:rsidP="004F7793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4F7793">
        <w:rPr>
          <w:b/>
          <w:sz w:val="28"/>
          <w:szCs w:val="28"/>
          <w:lang w:val="uk-UA"/>
        </w:rPr>
        <w:t>Багатянського</w:t>
      </w:r>
      <w:proofErr w:type="spellEnd"/>
      <w:r w:rsidRPr="004F7793">
        <w:rPr>
          <w:b/>
          <w:sz w:val="28"/>
          <w:szCs w:val="28"/>
          <w:lang w:val="uk-UA"/>
        </w:rPr>
        <w:t xml:space="preserve"> закладу загальної середньої освіти</w:t>
      </w:r>
    </w:p>
    <w:p w:rsidR="004F7793" w:rsidRPr="004F7793" w:rsidRDefault="004F7793" w:rsidP="004F7793">
      <w:pPr>
        <w:spacing w:line="276" w:lineRule="auto"/>
        <w:jc w:val="center"/>
        <w:rPr>
          <w:b/>
          <w:sz w:val="28"/>
          <w:szCs w:val="28"/>
          <w:lang w:val="uk-UA"/>
        </w:rPr>
      </w:pPr>
      <w:proofErr w:type="spellStart"/>
      <w:r w:rsidRPr="004F7793">
        <w:rPr>
          <w:b/>
          <w:sz w:val="28"/>
          <w:szCs w:val="28"/>
          <w:lang w:val="uk-UA"/>
        </w:rPr>
        <w:t>Саф’янівської</w:t>
      </w:r>
      <w:proofErr w:type="spellEnd"/>
      <w:r w:rsidRPr="004F7793">
        <w:rPr>
          <w:b/>
          <w:sz w:val="28"/>
          <w:szCs w:val="28"/>
          <w:lang w:val="uk-UA"/>
        </w:rPr>
        <w:t xml:space="preserve"> сільської ради Ізмаїльського району Одеської області</w:t>
      </w:r>
    </w:p>
    <w:p w:rsidR="009F7F7D" w:rsidRDefault="009F7F7D" w:rsidP="003D3DA2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 20</w:t>
      </w:r>
      <w:r w:rsidR="00CF144E">
        <w:rPr>
          <w:b/>
          <w:color w:val="000000"/>
          <w:sz w:val="28"/>
          <w:szCs w:val="28"/>
          <w:lang w:val="uk-UA"/>
        </w:rPr>
        <w:t>2</w:t>
      </w:r>
      <w:r w:rsidR="00C420AB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/20</w:t>
      </w:r>
      <w:r w:rsidR="00286F69">
        <w:rPr>
          <w:b/>
          <w:color w:val="000000"/>
          <w:sz w:val="28"/>
          <w:szCs w:val="28"/>
          <w:lang w:val="uk-UA"/>
        </w:rPr>
        <w:t>2</w:t>
      </w:r>
      <w:r w:rsidR="00C420AB">
        <w:rPr>
          <w:b/>
          <w:color w:val="000000"/>
          <w:sz w:val="28"/>
          <w:szCs w:val="28"/>
          <w:lang w:val="uk-UA"/>
        </w:rPr>
        <w:t>6</w:t>
      </w:r>
      <w:r w:rsidR="005B0583">
        <w:rPr>
          <w:b/>
          <w:color w:val="000000"/>
          <w:sz w:val="28"/>
          <w:szCs w:val="28"/>
          <w:lang w:val="uk-UA"/>
        </w:rPr>
        <w:t xml:space="preserve"> </w:t>
      </w:r>
      <w:r w:rsidRPr="00C9252C">
        <w:rPr>
          <w:b/>
          <w:color w:val="000000"/>
          <w:sz w:val="28"/>
          <w:szCs w:val="28"/>
          <w:lang w:val="uk-UA"/>
        </w:rPr>
        <w:t>навчальний рік</w:t>
      </w:r>
    </w:p>
    <w:p w:rsidR="009F7F7D" w:rsidRDefault="009F7F7D" w:rsidP="003D3DA2">
      <w:pPr>
        <w:pStyle w:val="a5"/>
        <w:spacing w:before="0" w:beforeAutospacing="0" w:after="0" w:afterAutospacing="0" w:line="276" w:lineRule="auto"/>
        <w:rPr>
          <w:sz w:val="28"/>
          <w:szCs w:val="28"/>
          <w:shd w:val="clear" w:color="auto" w:fill="FFFFFF"/>
          <w:lang w:val="uk-UA"/>
        </w:rPr>
      </w:pPr>
      <w:r w:rsidRPr="00052874">
        <w:rPr>
          <w:b/>
          <w:sz w:val="28"/>
          <w:szCs w:val="28"/>
          <w:shd w:val="clear" w:color="auto" w:fill="FFFFFF"/>
          <w:lang w:val="uk-UA"/>
        </w:rPr>
        <w:t xml:space="preserve">Тип навчального закладу: </w:t>
      </w:r>
      <w:r w:rsidR="004F7793" w:rsidRPr="004F7793">
        <w:rPr>
          <w:sz w:val="28"/>
          <w:szCs w:val="28"/>
          <w:lang w:val="uk-UA"/>
        </w:rPr>
        <w:t>заклад загальної середньої освіти</w:t>
      </w:r>
      <w:r w:rsidRPr="004F7793">
        <w:rPr>
          <w:sz w:val="28"/>
          <w:szCs w:val="28"/>
          <w:shd w:val="clear" w:color="auto" w:fill="FFFFFF"/>
          <w:lang w:val="uk-UA"/>
        </w:rPr>
        <w:t>.</w:t>
      </w:r>
    </w:p>
    <w:p w:rsidR="009F7F7D" w:rsidRDefault="009F7F7D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052874">
        <w:rPr>
          <w:b/>
          <w:sz w:val="28"/>
          <w:szCs w:val="28"/>
          <w:shd w:val="clear" w:color="auto" w:fill="FFFFFF"/>
          <w:lang w:val="uk-UA"/>
        </w:rPr>
        <w:t>Структура:</w:t>
      </w:r>
      <w:r>
        <w:rPr>
          <w:sz w:val="28"/>
          <w:szCs w:val="28"/>
          <w:shd w:val="clear" w:color="auto" w:fill="FFFFFF"/>
          <w:lang w:val="uk-UA"/>
        </w:rPr>
        <w:t xml:space="preserve"> І ступен</w:t>
      </w:r>
      <w:r w:rsidR="004F7793">
        <w:rPr>
          <w:sz w:val="28"/>
          <w:szCs w:val="28"/>
          <w:shd w:val="clear" w:color="auto" w:fill="FFFFFF"/>
          <w:lang w:val="uk-UA"/>
        </w:rPr>
        <w:t>ь</w:t>
      </w:r>
      <w:r>
        <w:rPr>
          <w:sz w:val="28"/>
          <w:szCs w:val="28"/>
          <w:shd w:val="clear" w:color="auto" w:fill="FFFFFF"/>
          <w:lang w:val="uk-UA"/>
        </w:rPr>
        <w:t xml:space="preserve"> — 1-4 класи; </w:t>
      </w:r>
    </w:p>
    <w:p w:rsidR="004F7793" w:rsidRDefault="004F7793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          </w:t>
      </w:r>
      <w:r w:rsidR="009F7F7D">
        <w:rPr>
          <w:sz w:val="28"/>
          <w:szCs w:val="28"/>
          <w:shd w:val="clear" w:color="auto" w:fill="FFFFFF"/>
          <w:lang w:val="uk-UA"/>
        </w:rPr>
        <w:t>ІІ ступен</w:t>
      </w:r>
      <w:r>
        <w:rPr>
          <w:sz w:val="28"/>
          <w:szCs w:val="28"/>
          <w:shd w:val="clear" w:color="auto" w:fill="FFFFFF"/>
          <w:lang w:val="uk-UA"/>
        </w:rPr>
        <w:t>ь</w:t>
      </w:r>
      <w:r w:rsidR="009F7F7D">
        <w:rPr>
          <w:sz w:val="28"/>
          <w:szCs w:val="28"/>
          <w:shd w:val="clear" w:color="auto" w:fill="FFFFFF"/>
          <w:lang w:val="uk-UA"/>
        </w:rPr>
        <w:t xml:space="preserve"> — 5-9 класи; </w:t>
      </w:r>
    </w:p>
    <w:p w:rsidR="009F7F7D" w:rsidRDefault="004F7793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          ІІІ ступень</w:t>
      </w:r>
      <w:r w:rsidR="009F7F7D">
        <w:rPr>
          <w:sz w:val="28"/>
          <w:szCs w:val="28"/>
          <w:shd w:val="clear" w:color="auto" w:fill="FFFFFF"/>
          <w:lang w:val="uk-UA"/>
        </w:rPr>
        <w:t xml:space="preserve"> — 10-11 класи;</w:t>
      </w:r>
    </w:p>
    <w:p w:rsidR="00A41D5A" w:rsidRDefault="00921BB4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У</w:t>
      </w:r>
      <w:r w:rsidR="009F7F7D">
        <w:rPr>
          <w:sz w:val="28"/>
          <w:szCs w:val="28"/>
        </w:rPr>
        <w:t xml:space="preserve"> 20</w:t>
      </w:r>
      <w:r w:rsidR="00CF144E">
        <w:rPr>
          <w:sz w:val="28"/>
          <w:szCs w:val="28"/>
          <w:lang w:val="uk-UA"/>
        </w:rPr>
        <w:t>2</w:t>
      </w:r>
      <w:r w:rsidR="00B7304B">
        <w:rPr>
          <w:sz w:val="28"/>
          <w:szCs w:val="28"/>
          <w:lang w:val="uk-UA"/>
        </w:rPr>
        <w:t>5</w:t>
      </w:r>
      <w:r w:rsidR="009F7F7D">
        <w:rPr>
          <w:sz w:val="28"/>
          <w:szCs w:val="28"/>
        </w:rPr>
        <w:t>/20</w:t>
      </w:r>
      <w:r w:rsidR="00286F69">
        <w:rPr>
          <w:sz w:val="28"/>
          <w:szCs w:val="28"/>
          <w:lang w:val="uk-UA"/>
        </w:rPr>
        <w:t>2</w:t>
      </w:r>
      <w:r w:rsidR="00B7304B">
        <w:rPr>
          <w:sz w:val="28"/>
          <w:szCs w:val="28"/>
          <w:lang w:val="uk-UA"/>
        </w:rPr>
        <w:t>6</w:t>
      </w:r>
      <w:r w:rsidR="009F7F7D" w:rsidRPr="0068558E">
        <w:rPr>
          <w:sz w:val="28"/>
          <w:szCs w:val="28"/>
        </w:rPr>
        <w:t xml:space="preserve"> </w:t>
      </w:r>
      <w:r w:rsidR="009F7F7D" w:rsidRPr="009D6654">
        <w:rPr>
          <w:sz w:val="28"/>
          <w:szCs w:val="28"/>
          <w:lang w:val="uk-UA"/>
        </w:rPr>
        <w:t xml:space="preserve">навчальному році </w:t>
      </w:r>
      <w:r w:rsidR="004F7793">
        <w:rPr>
          <w:sz w:val="28"/>
          <w:szCs w:val="28"/>
          <w:lang w:val="uk-UA"/>
        </w:rPr>
        <w:t>у закладі</w:t>
      </w:r>
      <w:r w:rsidR="009F7F7D">
        <w:rPr>
          <w:sz w:val="28"/>
          <w:szCs w:val="28"/>
          <w:shd w:val="clear" w:color="auto" w:fill="FFFFFF"/>
          <w:lang w:val="uk-UA"/>
        </w:rPr>
        <w:t xml:space="preserve"> функціонуватимуть </w:t>
      </w:r>
    </w:p>
    <w:p w:rsidR="009F7F7D" w:rsidRPr="00493D6B" w:rsidRDefault="008171A9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</w:t>
      </w:r>
      <w:r w:rsidR="00B7304B">
        <w:rPr>
          <w:sz w:val="28"/>
          <w:szCs w:val="28"/>
          <w:shd w:val="clear" w:color="auto" w:fill="FFFFFF"/>
          <w:lang w:val="uk-UA"/>
        </w:rPr>
        <w:t>7</w:t>
      </w:r>
      <w:r w:rsidR="009F7F7D">
        <w:rPr>
          <w:sz w:val="28"/>
          <w:szCs w:val="28"/>
          <w:shd w:val="clear" w:color="auto" w:fill="FFFFFF"/>
          <w:lang w:val="uk-UA"/>
        </w:rPr>
        <w:t xml:space="preserve"> класів, в яких орієнтовно навчатимуться </w:t>
      </w:r>
      <w:r w:rsidR="00286F69">
        <w:rPr>
          <w:sz w:val="28"/>
          <w:szCs w:val="28"/>
          <w:shd w:val="clear" w:color="auto" w:fill="FFFFFF"/>
          <w:lang w:val="uk-UA"/>
        </w:rPr>
        <w:t>3</w:t>
      </w:r>
      <w:r w:rsidR="00B7304B">
        <w:rPr>
          <w:sz w:val="28"/>
          <w:szCs w:val="28"/>
          <w:shd w:val="clear" w:color="auto" w:fill="FFFFFF"/>
          <w:lang w:val="uk-UA"/>
        </w:rPr>
        <w:t>33</w:t>
      </w:r>
      <w:r w:rsidR="009F7F7D">
        <w:rPr>
          <w:sz w:val="28"/>
          <w:szCs w:val="28"/>
          <w:shd w:val="clear" w:color="auto" w:fill="FFFFFF"/>
          <w:lang w:val="uk-UA"/>
        </w:rPr>
        <w:t xml:space="preserve"> учні, з</w:t>
      </w:r>
      <w:r w:rsidR="009F7F7D" w:rsidRPr="00493D6B">
        <w:rPr>
          <w:sz w:val="28"/>
          <w:szCs w:val="28"/>
          <w:shd w:val="clear" w:color="auto" w:fill="FFFFFF"/>
          <w:lang w:val="uk-UA"/>
        </w:rPr>
        <w:t xml:space="preserve"> них: </w:t>
      </w:r>
    </w:p>
    <w:p w:rsidR="009F7F7D" w:rsidRPr="00493D6B" w:rsidRDefault="009F7F7D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493D6B">
        <w:rPr>
          <w:sz w:val="28"/>
          <w:szCs w:val="28"/>
          <w:shd w:val="clear" w:color="auto" w:fill="FFFFFF"/>
          <w:lang w:val="uk-UA"/>
        </w:rPr>
        <w:t xml:space="preserve"> І ступінь – початкова школа </w:t>
      </w:r>
      <w:r w:rsidR="00B7304B">
        <w:rPr>
          <w:sz w:val="28"/>
          <w:szCs w:val="28"/>
          <w:shd w:val="clear" w:color="auto" w:fill="FFFFFF"/>
          <w:lang w:val="uk-UA"/>
        </w:rPr>
        <w:t>5</w:t>
      </w:r>
      <w:r w:rsidRPr="00493D6B">
        <w:rPr>
          <w:sz w:val="28"/>
          <w:szCs w:val="28"/>
          <w:shd w:val="clear" w:color="auto" w:fill="FFFFFF"/>
          <w:lang w:val="uk-UA"/>
        </w:rPr>
        <w:t xml:space="preserve"> класів, 1</w:t>
      </w:r>
      <w:r w:rsidR="00B7304B">
        <w:rPr>
          <w:sz w:val="28"/>
          <w:szCs w:val="28"/>
          <w:shd w:val="clear" w:color="auto" w:fill="FFFFFF"/>
          <w:lang w:val="uk-UA"/>
        </w:rPr>
        <w:t>00</w:t>
      </w:r>
      <w:r w:rsidR="00970F1A">
        <w:rPr>
          <w:sz w:val="28"/>
          <w:szCs w:val="28"/>
          <w:shd w:val="clear" w:color="auto" w:fill="FFFFFF"/>
          <w:lang w:val="uk-UA"/>
        </w:rPr>
        <w:t xml:space="preserve"> </w:t>
      </w:r>
      <w:r w:rsidR="00D8567D">
        <w:rPr>
          <w:sz w:val="28"/>
          <w:szCs w:val="28"/>
          <w:shd w:val="clear" w:color="auto" w:fill="FFFFFF"/>
          <w:lang w:val="uk-UA"/>
        </w:rPr>
        <w:t>учн</w:t>
      </w:r>
      <w:r w:rsidR="00970F1A">
        <w:rPr>
          <w:sz w:val="28"/>
          <w:szCs w:val="28"/>
          <w:shd w:val="clear" w:color="auto" w:fill="FFFFFF"/>
          <w:lang w:val="uk-UA"/>
        </w:rPr>
        <w:t>ів</w:t>
      </w:r>
      <w:r w:rsidRPr="00493D6B">
        <w:rPr>
          <w:sz w:val="28"/>
          <w:szCs w:val="28"/>
          <w:shd w:val="clear" w:color="auto" w:fill="FFFFFF"/>
          <w:lang w:val="uk-UA"/>
        </w:rPr>
        <w:t xml:space="preserve">; </w:t>
      </w:r>
    </w:p>
    <w:p w:rsidR="009F7F7D" w:rsidRPr="00493D6B" w:rsidRDefault="009F7F7D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493D6B">
        <w:rPr>
          <w:sz w:val="28"/>
          <w:szCs w:val="28"/>
          <w:shd w:val="clear" w:color="auto" w:fill="FFFFFF"/>
          <w:lang w:val="uk-UA"/>
        </w:rPr>
        <w:t xml:space="preserve">ІІ ступінь – основна школа </w:t>
      </w:r>
      <w:r w:rsidR="00B7304B">
        <w:rPr>
          <w:sz w:val="28"/>
          <w:szCs w:val="28"/>
          <w:shd w:val="clear" w:color="auto" w:fill="FFFFFF"/>
          <w:lang w:val="uk-UA"/>
        </w:rPr>
        <w:t>9</w:t>
      </w:r>
      <w:r w:rsidR="00CF144E">
        <w:rPr>
          <w:sz w:val="28"/>
          <w:szCs w:val="28"/>
          <w:shd w:val="clear" w:color="auto" w:fill="FFFFFF"/>
          <w:lang w:val="uk-UA"/>
        </w:rPr>
        <w:t xml:space="preserve"> </w:t>
      </w:r>
      <w:r w:rsidRPr="00493D6B">
        <w:rPr>
          <w:sz w:val="28"/>
          <w:szCs w:val="28"/>
          <w:shd w:val="clear" w:color="auto" w:fill="FFFFFF"/>
          <w:lang w:val="uk-UA"/>
        </w:rPr>
        <w:t xml:space="preserve">класів, </w:t>
      </w:r>
      <w:r w:rsidR="00140488">
        <w:rPr>
          <w:sz w:val="28"/>
          <w:szCs w:val="28"/>
          <w:shd w:val="clear" w:color="auto" w:fill="FFFFFF"/>
          <w:lang w:val="uk-UA"/>
        </w:rPr>
        <w:t>1</w:t>
      </w:r>
      <w:r w:rsidR="00B7304B">
        <w:rPr>
          <w:sz w:val="28"/>
          <w:szCs w:val="28"/>
          <w:shd w:val="clear" w:color="auto" w:fill="FFFFFF"/>
          <w:lang w:val="uk-UA"/>
        </w:rPr>
        <w:t>84</w:t>
      </w:r>
      <w:r w:rsidR="00970F1A">
        <w:rPr>
          <w:sz w:val="28"/>
          <w:szCs w:val="28"/>
          <w:shd w:val="clear" w:color="auto" w:fill="FFFFFF"/>
          <w:lang w:val="uk-UA"/>
        </w:rPr>
        <w:t xml:space="preserve"> </w:t>
      </w:r>
      <w:r w:rsidRPr="00493D6B">
        <w:rPr>
          <w:sz w:val="28"/>
          <w:szCs w:val="28"/>
          <w:shd w:val="clear" w:color="auto" w:fill="FFFFFF"/>
          <w:lang w:val="uk-UA"/>
        </w:rPr>
        <w:t>учні</w:t>
      </w:r>
      <w:r w:rsidR="00D8567D">
        <w:rPr>
          <w:sz w:val="28"/>
          <w:szCs w:val="28"/>
          <w:shd w:val="clear" w:color="auto" w:fill="FFFFFF"/>
          <w:lang w:val="uk-UA"/>
        </w:rPr>
        <w:t>в</w:t>
      </w:r>
      <w:r w:rsidRPr="00493D6B">
        <w:rPr>
          <w:sz w:val="28"/>
          <w:szCs w:val="28"/>
          <w:shd w:val="clear" w:color="auto" w:fill="FFFFFF"/>
          <w:lang w:val="uk-UA"/>
        </w:rPr>
        <w:t xml:space="preserve">;      </w:t>
      </w:r>
    </w:p>
    <w:p w:rsidR="009F7F7D" w:rsidRDefault="009F7F7D" w:rsidP="003D3DA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ІІІ ступінь – старша школа – </w:t>
      </w:r>
      <w:r w:rsidR="00B7304B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 xml:space="preserve"> класи,</w:t>
      </w:r>
      <w:r w:rsidR="00CF144E">
        <w:rPr>
          <w:sz w:val="28"/>
          <w:szCs w:val="28"/>
          <w:shd w:val="clear" w:color="auto" w:fill="FFFFFF"/>
          <w:lang w:val="uk-UA"/>
        </w:rPr>
        <w:t xml:space="preserve"> </w:t>
      </w:r>
      <w:r w:rsidR="00B7304B">
        <w:rPr>
          <w:sz w:val="28"/>
          <w:szCs w:val="28"/>
          <w:shd w:val="clear" w:color="auto" w:fill="FFFFFF"/>
          <w:lang w:val="uk-UA"/>
        </w:rPr>
        <w:t>49</w:t>
      </w:r>
      <w:r w:rsidRPr="00493D6B">
        <w:rPr>
          <w:sz w:val="28"/>
          <w:szCs w:val="28"/>
          <w:shd w:val="clear" w:color="auto" w:fill="FFFFFF"/>
          <w:lang w:val="uk-UA"/>
        </w:rPr>
        <w:t xml:space="preserve"> учн</w:t>
      </w:r>
      <w:r w:rsidR="00970F1A">
        <w:rPr>
          <w:sz w:val="28"/>
          <w:szCs w:val="28"/>
          <w:shd w:val="clear" w:color="auto" w:fill="FFFFFF"/>
          <w:lang w:val="uk-UA"/>
        </w:rPr>
        <w:t>я</w:t>
      </w:r>
      <w:r w:rsidRPr="00493D6B">
        <w:rPr>
          <w:sz w:val="28"/>
          <w:szCs w:val="28"/>
          <w:shd w:val="clear" w:color="auto" w:fill="FFFFFF"/>
          <w:lang w:val="uk-UA"/>
        </w:rPr>
        <w:t>.</w:t>
      </w:r>
    </w:p>
    <w:p w:rsidR="00C461D2" w:rsidRPr="00C461D2" w:rsidRDefault="00C461D2" w:rsidP="003D3DA2">
      <w:pPr>
        <w:pStyle w:val="a6"/>
        <w:spacing w:line="276" w:lineRule="auto"/>
        <w:ind w:firstLine="708"/>
        <w:jc w:val="both"/>
        <w:rPr>
          <w:szCs w:val="28"/>
        </w:rPr>
      </w:pPr>
      <w:r w:rsidRPr="00C461D2">
        <w:rPr>
          <w:szCs w:val="28"/>
        </w:rPr>
        <w:t xml:space="preserve">Робочий навчальний план </w:t>
      </w:r>
      <w:r>
        <w:rPr>
          <w:szCs w:val="28"/>
        </w:rPr>
        <w:t>на 20</w:t>
      </w:r>
      <w:r w:rsidR="00CF144E">
        <w:rPr>
          <w:szCs w:val="28"/>
        </w:rPr>
        <w:t>2</w:t>
      </w:r>
      <w:r w:rsidR="00B7304B">
        <w:rPr>
          <w:szCs w:val="28"/>
        </w:rPr>
        <w:t>5</w:t>
      </w:r>
      <w:r w:rsidRPr="00C461D2">
        <w:rPr>
          <w:szCs w:val="28"/>
        </w:rPr>
        <w:t>-20</w:t>
      </w:r>
      <w:r w:rsidR="00A46B76">
        <w:rPr>
          <w:szCs w:val="28"/>
        </w:rPr>
        <w:t>2</w:t>
      </w:r>
      <w:r w:rsidR="00B7304B">
        <w:rPr>
          <w:szCs w:val="28"/>
        </w:rPr>
        <w:t>6</w:t>
      </w:r>
      <w:r w:rsidRPr="00C461D2">
        <w:rPr>
          <w:szCs w:val="28"/>
        </w:rPr>
        <w:t xml:space="preserve"> навчальний рік </w:t>
      </w:r>
      <w:r w:rsidR="00CF144E">
        <w:rPr>
          <w:szCs w:val="28"/>
        </w:rPr>
        <w:t xml:space="preserve"> складений </w:t>
      </w:r>
      <w:r w:rsidRPr="00C461D2">
        <w:rPr>
          <w:szCs w:val="28"/>
        </w:rPr>
        <w:t>для 1</w:t>
      </w:r>
      <w:r w:rsidR="00A46B76">
        <w:rPr>
          <w:szCs w:val="28"/>
        </w:rPr>
        <w:t>-</w:t>
      </w:r>
      <w:r w:rsidR="0009711E">
        <w:rPr>
          <w:szCs w:val="28"/>
        </w:rPr>
        <w:t>2</w:t>
      </w:r>
      <w:r w:rsidRPr="00C461D2">
        <w:rPr>
          <w:szCs w:val="28"/>
        </w:rPr>
        <w:t xml:space="preserve">-х </w:t>
      </w:r>
      <w:proofErr w:type="spellStart"/>
      <w:r w:rsidRPr="00C461D2">
        <w:rPr>
          <w:szCs w:val="28"/>
        </w:rPr>
        <w:t>кл</w:t>
      </w:r>
      <w:proofErr w:type="spellEnd"/>
      <w:r w:rsidRPr="00C461D2">
        <w:rPr>
          <w:szCs w:val="28"/>
        </w:rPr>
        <w:t xml:space="preserve">., </w:t>
      </w:r>
      <w:r w:rsidR="0009711E">
        <w:rPr>
          <w:szCs w:val="28"/>
        </w:rPr>
        <w:t>3-</w:t>
      </w:r>
      <w:r w:rsidRPr="00C461D2">
        <w:rPr>
          <w:szCs w:val="28"/>
        </w:rPr>
        <w:t xml:space="preserve">4-х </w:t>
      </w:r>
      <w:proofErr w:type="spellStart"/>
      <w:r w:rsidRPr="00C461D2">
        <w:rPr>
          <w:szCs w:val="28"/>
        </w:rPr>
        <w:t>кл</w:t>
      </w:r>
      <w:proofErr w:type="spellEnd"/>
      <w:r w:rsidRPr="00C461D2">
        <w:rPr>
          <w:szCs w:val="28"/>
        </w:rPr>
        <w:t>., 5</w:t>
      </w:r>
      <w:r w:rsidR="00970F1A">
        <w:rPr>
          <w:szCs w:val="28"/>
        </w:rPr>
        <w:t>-</w:t>
      </w:r>
      <w:r w:rsidR="00B7304B">
        <w:rPr>
          <w:szCs w:val="28"/>
        </w:rPr>
        <w:t>8</w:t>
      </w:r>
      <w:r w:rsidR="00970F1A">
        <w:rPr>
          <w:szCs w:val="28"/>
        </w:rPr>
        <w:t xml:space="preserve">-х </w:t>
      </w:r>
      <w:proofErr w:type="spellStart"/>
      <w:r w:rsidR="00970F1A">
        <w:rPr>
          <w:szCs w:val="28"/>
        </w:rPr>
        <w:t>кл</w:t>
      </w:r>
      <w:proofErr w:type="spellEnd"/>
      <w:r w:rsidR="00970F1A">
        <w:rPr>
          <w:szCs w:val="28"/>
        </w:rPr>
        <w:t xml:space="preserve">., </w:t>
      </w:r>
      <w:r w:rsidR="0009711E">
        <w:rPr>
          <w:szCs w:val="28"/>
        </w:rPr>
        <w:t>9</w:t>
      </w:r>
      <w:r w:rsidR="0078285D">
        <w:rPr>
          <w:szCs w:val="28"/>
        </w:rPr>
        <w:t xml:space="preserve">-х </w:t>
      </w:r>
      <w:proofErr w:type="spellStart"/>
      <w:r w:rsidR="0078285D">
        <w:rPr>
          <w:szCs w:val="28"/>
        </w:rPr>
        <w:t>кл</w:t>
      </w:r>
      <w:proofErr w:type="spellEnd"/>
      <w:r w:rsidR="00A46B76">
        <w:rPr>
          <w:szCs w:val="28"/>
        </w:rPr>
        <w:t>.,</w:t>
      </w:r>
      <w:r w:rsidRPr="00C461D2">
        <w:rPr>
          <w:szCs w:val="28"/>
        </w:rPr>
        <w:t xml:space="preserve"> 10-11-х кл., та передбачає реалізацію освітніх галузей Базового навчального плану Державного стандарту початкової загальної освіти і Державного стандарту базової та повної загальної середньої освіти.</w:t>
      </w:r>
    </w:p>
    <w:p w:rsidR="00C461D2" w:rsidRDefault="00C461D2" w:rsidP="003D3DA2">
      <w:pPr>
        <w:pStyle w:val="a6"/>
        <w:spacing w:line="276" w:lineRule="auto"/>
        <w:ind w:firstLine="708"/>
        <w:jc w:val="both"/>
        <w:rPr>
          <w:szCs w:val="28"/>
        </w:rPr>
      </w:pPr>
      <w:r w:rsidRPr="00C461D2">
        <w:rPr>
          <w:szCs w:val="28"/>
        </w:rPr>
        <w:lastRenderedPageBreak/>
        <w:t xml:space="preserve">Робочий навчальний план </w:t>
      </w:r>
      <w:proofErr w:type="spellStart"/>
      <w:r w:rsidR="00F03F57" w:rsidRPr="00F03F57">
        <w:rPr>
          <w:szCs w:val="28"/>
        </w:rPr>
        <w:t>Багатянсько</w:t>
      </w:r>
      <w:r w:rsidR="00E62034">
        <w:rPr>
          <w:szCs w:val="28"/>
        </w:rPr>
        <w:t>го</w:t>
      </w:r>
      <w:proofErr w:type="spellEnd"/>
      <w:r w:rsidR="00E62034">
        <w:rPr>
          <w:szCs w:val="28"/>
        </w:rPr>
        <w:t xml:space="preserve"> ЗЗСО </w:t>
      </w:r>
      <w:r w:rsidRPr="00C461D2">
        <w:rPr>
          <w:szCs w:val="28"/>
        </w:rPr>
        <w:t xml:space="preserve">розроблений на виконання Закону України «Про повну загальну середню освіту" (ст.11, </w:t>
      </w:r>
      <w:r w:rsidR="00970F1A">
        <w:rPr>
          <w:szCs w:val="28"/>
        </w:rPr>
        <w:t>ч</w:t>
      </w:r>
      <w:r w:rsidRPr="00C461D2">
        <w:rPr>
          <w:szCs w:val="28"/>
        </w:rPr>
        <w:t>.3), положення про загальноосвітній середній заклад.</w:t>
      </w:r>
    </w:p>
    <w:p w:rsidR="00C461D2" w:rsidRDefault="00C461D2" w:rsidP="003D3DA2">
      <w:pPr>
        <w:pStyle w:val="a6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Загальний обсяг навчального навантаження</w:t>
      </w:r>
      <w:r w:rsidR="005051A2">
        <w:rPr>
          <w:szCs w:val="28"/>
        </w:rPr>
        <w:t>:</w:t>
      </w:r>
    </w:p>
    <w:p w:rsidR="005051A2" w:rsidRPr="005051A2" w:rsidRDefault="00BA52D0" w:rsidP="003D3DA2">
      <w:pPr>
        <w:pStyle w:val="a6"/>
        <w:numPr>
          <w:ilvl w:val="0"/>
          <w:numId w:val="5"/>
        </w:numPr>
        <w:spacing w:line="276" w:lineRule="auto"/>
        <w:jc w:val="both"/>
        <w:rPr>
          <w:szCs w:val="28"/>
        </w:rPr>
      </w:pPr>
      <w:r>
        <w:rPr>
          <w:rFonts w:eastAsia="Calibri"/>
          <w:szCs w:val="28"/>
        </w:rPr>
        <w:t>для учнів 1</w:t>
      </w:r>
      <w:r w:rsidR="005051A2" w:rsidRPr="008D60A8">
        <w:rPr>
          <w:rFonts w:eastAsia="Calibri"/>
          <w:szCs w:val="28"/>
        </w:rPr>
        <w:t xml:space="preserve">-4-х класів закладів загальної середньої освіти складає </w:t>
      </w:r>
      <w:r>
        <w:rPr>
          <w:rFonts w:eastAsia="Calibri"/>
          <w:szCs w:val="28"/>
        </w:rPr>
        <w:t>3500</w:t>
      </w:r>
      <w:r w:rsidR="005051A2" w:rsidRPr="008D60A8">
        <w:rPr>
          <w:rFonts w:eastAsia="Calibri"/>
          <w:szCs w:val="28"/>
        </w:rPr>
        <w:t xml:space="preserve">годин/навчальний рік: </w:t>
      </w:r>
    </w:p>
    <w:p w:rsidR="00BA52D0" w:rsidRDefault="00BA52D0" w:rsidP="00BA52D0">
      <w:pPr>
        <w:pStyle w:val="a6"/>
        <w:numPr>
          <w:ilvl w:val="0"/>
          <w:numId w:val="5"/>
        </w:numPr>
        <w:spacing w:line="276" w:lineRule="auto"/>
        <w:jc w:val="both"/>
        <w:rPr>
          <w:rFonts w:eastAsia="Calibri"/>
          <w:szCs w:val="28"/>
        </w:rPr>
      </w:pPr>
      <w:r w:rsidRPr="008D60A8">
        <w:rPr>
          <w:rFonts w:eastAsia="Calibri"/>
          <w:szCs w:val="28"/>
        </w:rPr>
        <w:t xml:space="preserve">для </w:t>
      </w:r>
      <w:r>
        <w:rPr>
          <w:rFonts w:eastAsia="Calibri"/>
          <w:szCs w:val="28"/>
        </w:rPr>
        <w:t>1</w:t>
      </w:r>
      <w:r w:rsidRPr="008D60A8">
        <w:rPr>
          <w:rFonts w:eastAsia="Calibri"/>
          <w:szCs w:val="28"/>
        </w:rPr>
        <w:t>-х класів – 8</w:t>
      </w:r>
      <w:r>
        <w:rPr>
          <w:rFonts w:eastAsia="Calibri"/>
          <w:szCs w:val="28"/>
        </w:rPr>
        <w:t>0</w:t>
      </w:r>
      <w:r w:rsidRPr="008D60A8">
        <w:rPr>
          <w:rFonts w:eastAsia="Calibri"/>
          <w:szCs w:val="28"/>
        </w:rPr>
        <w:t xml:space="preserve">5 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8D60A8">
        <w:rPr>
          <w:rFonts w:eastAsia="Calibri"/>
          <w:szCs w:val="28"/>
        </w:rPr>
        <w:t xml:space="preserve">для 2-х класів – 875 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8D60A8">
        <w:rPr>
          <w:rFonts w:eastAsia="Calibri"/>
          <w:szCs w:val="28"/>
        </w:rPr>
        <w:t xml:space="preserve">для 3-х класів – 910 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8D60A8">
        <w:rPr>
          <w:rFonts w:eastAsia="Calibri"/>
          <w:szCs w:val="28"/>
        </w:rPr>
        <w:t>для 4-х класів – 910 годин/навчал</w:t>
      </w:r>
      <w:r>
        <w:rPr>
          <w:rFonts w:eastAsia="Calibri"/>
          <w:szCs w:val="28"/>
        </w:rPr>
        <w:t>ьний рік;</w:t>
      </w:r>
    </w:p>
    <w:p w:rsidR="005051A2" w:rsidRPr="005051A2" w:rsidRDefault="005051A2" w:rsidP="003D3DA2">
      <w:pPr>
        <w:pStyle w:val="a6"/>
        <w:numPr>
          <w:ilvl w:val="0"/>
          <w:numId w:val="7"/>
        </w:numPr>
        <w:spacing w:line="276" w:lineRule="auto"/>
        <w:jc w:val="both"/>
        <w:rPr>
          <w:szCs w:val="28"/>
        </w:rPr>
      </w:pPr>
      <w:r w:rsidRPr="00523D1A">
        <w:rPr>
          <w:rFonts w:eastAsia="Calibri"/>
          <w:szCs w:val="28"/>
        </w:rPr>
        <w:t>для учнів 5-9-х класів закладів загальної середньої освіти складає 5</w:t>
      </w:r>
      <w:r w:rsidR="00BA52D0">
        <w:rPr>
          <w:rFonts w:eastAsia="Calibri"/>
          <w:szCs w:val="28"/>
        </w:rPr>
        <w:t>986</w:t>
      </w:r>
      <w:r w:rsidRPr="00523D1A">
        <w:rPr>
          <w:rFonts w:eastAsia="Calibri"/>
          <w:szCs w:val="28"/>
        </w:rPr>
        <w:t xml:space="preserve"> годин/навчальний рік: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523D1A">
        <w:rPr>
          <w:rFonts w:eastAsia="Calibri"/>
          <w:szCs w:val="28"/>
        </w:rPr>
        <w:t>для 5-х класів – 10</w:t>
      </w:r>
      <w:r w:rsidR="00BA52D0">
        <w:rPr>
          <w:rFonts w:eastAsia="Calibri"/>
          <w:szCs w:val="28"/>
        </w:rPr>
        <w:t>85</w:t>
      </w:r>
      <w:r w:rsidRPr="00523D1A">
        <w:rPr>
          <w:rFonts w:eastAsia="Calibri"/>
          <w:szCs w:val="28"/>
        </w:rPr>
        <w:t xml:space="preserve"> 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523D1A">
        <w:rPr>
          <w:rFonts w:eastAsia="Calibri"/>
          <w:szCs w:val="28"/>
        </w:rPr>
        <w:t>для 6-х класів – 115</w:t>
      </w:r>
      <w:r w:rsidR="00BA52D0">
        <w:rPr>
          <w:rFonts w:eastAsia="Calibri"/>
          <w:szCs w:val="28"/>
        </w:rPr>
        <w:t>6</w:t>
      </w:r>
      <w:r w:rsidRPr="00523D1A">
        <w:rPr>
          <w:rFonts w:eastAsia="Calibri"/>
          <w:szCs w:val="28"/>
        </w:rPr>
        <w:t xml:space="preserve"> 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523D1A">
        <w:rPr>
          <w:rFonts w:eastAsia="Calibri"/>
          <w:szCs w:val="28"/>
        </w:rPr>
        <w:t>для 7-х класів – 1</w:t>
      </w:r>
      <w:r w:rsidR="00BA52D0">
        <w:rPr>
          <w:rFonts w:eastAsia="Calibri"/>
          <w:szCs w:val="28"/>
        </w:rPr>
        <w:t>225</w:t>
      </w:r>
      <w:r w:rsidRPr="00523D1A">
        <w:rPr>
          <w:rFonts w:eastAsia="Calibri"/>
          <w:szCs w:val="28"/>
        </w:rPr>
        <w:t xml:space="preserve">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 w:rsidRPr="00523D1A">
        <w:rPr>
          <w:rFonts w:eastAsia="Calibri"/>
          <w:szCs w:val="28"/>
        </w:rPr>
        <w:t>для 8-х класів – 12</w:t>
      </w:r>
      <w:r w:rsidR="00BA52D0">
        <w:rPr>
          <w:rFonts w:eastAsia="Calibri"/>
          <w:szCs w:val="28"/>
        </w:rPr>
        <w:t>60</w:t>
      </w:r>
      <w:r w:rsidRPr="00523D1A">
        <w:rPr>
          <w:rFonts w:eastAsia="Calibri"/>
          <w:szCs w:val="28"/>
        </w:rPr>
        <w:t xml:space="preserve">годин/навчальний рік, </w:t>
      </w:r>
    </w:p>
    <w:p w:rsidR="005051A2" w:rsidRDefault="005051A2" w:rsidP="003D3DA2">
      <w:pPr>
        <w:pStyle w:val="a6"/>
        <w:spacing w:line="276" w:lineRule="auto"/>
        <w:ind w:left="142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для </w:t>
      </w:r>
      <w:r w:rsidRPr="00523D1A">
        <w:rPr>
          <w:rFonts w:eastAsia="Calibri"/>
          <w:szCs w:val="28"/>
        </w:rPr>
        <w:t>9-х класів – 1260 годин/навчальний рік</w:t>
      </w:r>
      <w:r>
        <w:rPr>
          <w:rFonts w:eastAsia="Calibri"/>
          <w:szCs w:val="28"/>
        </w:rPr>
        <w:t>;</w:t>
      </w:r>
    </w:p>
    <w:p w:rsidR="005051A2" w:rsidRPr="005051A2" w:rsidRDefault="005051A2" w:rsidP="003D3DA2">
      <w:pPr>
        <w:pStyle w:val="a6"/>
        <w:numPr>
          <w:ilvl w:val="0"/>
          <w:numId w:val="7"/>
        </w:numPr>
        <w:spacing w:line="276" w:lineRule="auto"/>
        <w:jc w:val="both"/>
        <w:rPr>
          <w:szCs w:val="28"/>
        </w:rPr>
      </w:pPr>
      <w:r w:rsidRPr="007A16B5">
        <w:rPr>
          <w:rFonts w:eastAsia="Calibri"/>
          <w:szCs w:val="28"/>
        </w:rPr>
        <w:t xml:space="preserve">учнів 10-11-х класів складає 2660 годин/навчальний рік: </w:t>
      </w:r>
    </w:p>
    <w:p w:rsidR="005051A2" w:rsidRPr="005051A2" w:rsidRDefault="005051A2" w:rsidP="003D3DA2">
      <w:pPr>
        <w:pStyle w:val="a6"/>
        <w:spacing w:line="276" w:lineRule="auto"/>
        <w:ind w:left="1428"/>
        <w:jc w:val="both"/>
        <w:rPr>
          <w:szCs w:val="28"/>
        </w:rPr>
      </w:pPr>
      <w:r w:rsidRPr="007A16B5">
        <w:rPr>
          <w:rFonts w:eastAsia="Calibri"/>
          <w:szCs w:val="28"/>
        </w:rPr>
        <w:t>для 10-х класів – 1330 годин/навчальний рік</w:t>
      </w:r>
      <w:r>
        <w:rPr>
          <w:rFonts w:eastAsia="Calibri"/>
          <w:szCs w:val="28"/>
        </w:rPr>
        <w:t>,</w:t>
      </w:r>
    </w:p>
    <w:p w:rsidR="005051A2" w:rsidRPr="00C461D2" w:rsidRDefault="005051A2" w:rsidP="003D3DA2">
      <w:pPr>
        <w:pStyle w:val="a6"/>
        <w:spacing w:line="276" w:lineRule="auto"/>
        <w:ind w:left="1428"/>
        <w:jc w:val="both"/>
        <w:rPr>
          <w:szCs w:val="28"/>
        </w:rPr>
      </w:pPr>
      <w:r w:rsidRPr="007A16B5">
        <w:rPr>
          <w:rFonts w:eastAsia="Calibri"/>
          <w:szCs w:val="28"/>
        </w:rPr>
        <w:t>для 11-х класів – 1330 годин/навчальний рік;</w:t>
      </w:r>
    </w:p>
    <w:p w:rsidR="009F7F7D" w:rsidRDefault="009F7F7D" w:rsidP="003D3DA2">
      <w:pPr>
        <w:pStyle w:val="a6"/>
        <w:spacing w:line="276" w:lineRule="auto"/>
        <w:jc w:val="both"/>
        <w:rPr>
          <w:b/>
          <w:szCs w:val="28"/>
        </w:rPr>
      </w:pPr>
      <w:r w:rsidRPr="000461F7">
        <w:rPr>
          <w:b/>
          <w:szCs w:val="28"/>
        </w:rPr>
        <w:t>Роб</w:t>
      </w:r>
      <w:r w:rsidR="005051A2">
        <w:rPr>
          <w:b/>
          <w:szCs w:val="28"/>
        </w:rPr>
        <w:t>очий навчальний план складався:</w:t>
      </w:r>
    </w:p>
    <w:p w:rsidR="009F7F7D" w:rsidRDefault="009F7F7D" w:rsidP="003D3DA2">
      <w:pPr>
        <w:pStyle w:val="a6"/>
        <w:numPr>
          <w:ilvl w:val="0"/>
          <w:numId w:val="4"/>
        </w:numPr>
        <w:spacing w:line="276" w:lineRule="auto"/>
        <w:ind w:left="284" w:hanging="284"/>
        <w:jc w:val="both"/>
        <w:rPr>
          <w:szCs w:val="28"/>
        </w:rPr>
      </w:pPr>
      <w:r w:rsidRPr="00D970C2">
        <w:rPr>
          <w:b/>
          <w:szCs w:val="28"/>
        </w:rPr>
        <w:t>для 1</w:t>
      </w:r>
      <w:r w:rsidR="00A46B76">
        <w:rPr>
          <w:b/>
          <w:szCs w:val="28"/>
        </w:rPr>
        <w:t>-</w:t>
      </w:r>
      <w:r w:rsidR="00812F82">
        <w:rPr>
          <w:b/>
          <w:szCs w:val="28"/>
        </w:rPr>
        <w:t>2</w:t>
      </w:r>
      <w:r w:rsidRPr="00D970C2">
        <w:rPr>
          <w:b/>
          <w:szCs w:val="28"/>
        </w:rPr>
        <w:t xml:space="preserve"> класів – </w:t>
      </w:r>
      <w:r w:rsidRPr="00D970C2">
        <w:rPr>
          <w:szCs w:val="28"/>
        </w:rPr>
        <w:t xml:space="preserve">за </w:t>
      </w:r>
      <w:r w:rsidR="00812F82">
        <w:rPr>
          <w:szCs w:val="28"/>
        </w:rPr>
        <w:t>Типовою освітньою програмою, розробленою під керівництвом Савченко О.Я., затвердженою наказом Міністерства освіти і на</w:t>
      </w:r>
      <w:r w:rsidR="0014394C">
        <w:rPr>
          <w:szCs w:val="28"/>
        </w:rPr>
        <w:t xml:space="preserve">уки України від </w:t>
      </w:r>
      <w:r w:rsidR="00C420AB" w:rsidRPr="00C420AB">
        <w:t>12.08.2022 р. №743-22</w:t>
      </w:r>
      <w:r w:rsidR="00C420AB">
        <w:t>.</w:t>
      </w:r>
    </w:p>
    <w:p w:rsidR="0014394C" w:rsidRPr="0014394C" w:rsidRDefault="00FD208D" w:rsidP="00FD208D">
      <w:pPr>
        <w:pStyle w:val="a6"/>
        <w:spacing w:line="276" w:lineRule="auto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14394C" w:rsidRPr="00D970C2">
        <w:rPr>
          <w:b/>
          <w:szCs w:val="28"/>
        </w:rPr>
        <w:t xml:space="preserve">для </w:t>
      </w:r>
      <w:r w:rsidR="0014394C">
        <w:rPr>
          <w:b/>
          <w:szCs w:val="28"/>
        </w:rPr>
        <w:t>3</w:t>
      </w:r>
      <w:r w:rsidR="00B00B7F">
        <w:rPr>
          <w:b/>
          <w:szCs w:val="28"/>
        </w:rPr>
        <w:t>-4</w:t>
      </w:r>
      <w:r w:rsidR="0014394C">
        <w:rPr>
          <w:b/>
          <w:szCs w:val="28"/>
        </w:rPr>
        <w:t xml:space="preserve"> класів</w:t>
      </w:r>
      <w:r w:rsidR="0014394C" w:rsidRPr="00D970C2">
        <w:rPr>
          <w:b/>
          <w:szCs w:val="28"/>
        </w:rPr>
        <w:t xml:space="preserve"> – </w:t>
      </w:r>
      <w:r w:rsidR="0014394C" w:rsidRPr="00D970C2">
        <w:rPr>
          <w:szCs w:val="28"/>
        </w:rPr>
        <w:t xml:space="preserve">за </w:t>
      </w:r>
      <w:r w:rsidR="0014394C">
        <w:rPr>
          <w:szCs w:val="28"/>
        </w:rPr>
        <w:t xml:space="preserve">Типовою освітньою програмою, розробленою під керівництвом Савченко О.Я., затвердженою наказом Міністерства освіти і науки України від </w:t>
      </w:r>
      <w:r w:rsidR="00C420AB" w:rsidRPr="00C420AB">
        <w:t>12.08.2022 р. №743-22</w:t>
      </w:r>
      <w:r w:rsidR="00C420AB">
        <w:t>.</w:t>
      </w:r>
    </w:p>
    <w:p w:rsidR="005859C2" w:rsidRDefault="005859C2" w:rsidP="00FD208D">
      <w:pPr>
        <w:pStyle w:val="a6"/>
        <w:spacing w:line="276" w:lineRule="auto"/>
        <w:jc w:val="both"/>
        <w:rPr>
          <w:szCs w:val="28"/>
        </w:rPr>
      </w:pPr>
      <w:r>
        <w:rPr>
          <w:b/>
          <w:szCs w:val="28"/>
        </w:rPr>
        <w:t>- для 5</w:t>
      </w:r>
      <w:r w:rsidR="00A46B76">
        <w:rPr>
          <w:b/>
          <w:szCs w:val="28"/>
        </w:rPr>
        <w:t>-</w:t>
      </w:r>
      <w:r w:rsidR="00C420AB">
        <w:rPr>
          <w:b/>
          <w:szCs w:val="28"/>
        </w:rPr>
        <w:t>8</w:t>
      </w:r>
      <w:r w:rsidR="00A46B76">
        <w:rPr>
          <w:b/>
          <w:szCs w:val="28"/>
        </w:rPr>
        <w:t>-</w:t>
      </w:r>
      <w:r w:rsidRPr="009062DF">
        <w:rPr>
          <w:b/>
          <w:szCs w:val="28"/>
        </w:rPr>
        <w:t>х класів</w:t>
      </w:r>
      <w:r w:rsidRPr="009062DF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9062DF">
        <w:rPr>
          <w:szCs w:val="28"/>
        </w:rPr>
        <w:t xml:space="preserve">за </w:t>
      </w:r>
      <w:r w:rsidR="00FD208D">
        <w:rPr>
          <w:szCs w:val="28"/>
        </w:rPr>
        <w:t>Типовою освітньою програмою для 5-9 класів закладів загальної середньої освіти наказ МОН України №</w:t>
      </w:r>
      <w:r w:rsidR="00215877">
        <w:rPr>
          <w:szCs w:val="28"/>
        </w:rPr>
        <w:t>1120</w:t>
      </w:r>
      <w:r w:rsidR="00FD208D">
        <w:rPr>
          <w:szCs w:val="28"/>
        </w:rPr>
        <w:t xml:space="preserve"> від</w:t>
      </w:r>
      <w:r w:rsidR="00215877">
        <w:rPr>
          <w:szCs w:val="28"/>
        </w:rPr>
        <w:t xml:space="preserve"> 09.08.2024р</w:t>
      </w:r>
      <w:r w:rsidR="00FD208D">
        <w:rPr>
          <w:szCs w:val="28"/>
        </w:rPr>
        <w:t xml:space="preserve">. </w:t>
      </w:r>
    </w:p>
    <w:p w:rsidR="00FD208D" w:rsidRDefault="00FD208D" w:rsidP="005859C2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для 9-</w:t>
      </w:r>
      <w:r w:rsidRPr="009062DF">
        <w:rPr>
          <w:b/>
          <w:sz w:val="28"/>
          <w:szCs w:val="28"/>
          <w:lang w:val="uk-UA"/>
        </w:rPr>
        <w:t>х класів</w:t>
      </w:r>
      <w:r w:rsidRPr="009062DF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Pr="009062DF">
        <w:rPr>
          <w:sz w:val="28"/>
          <w:szCs w:val="28"/>
          <w:lang w:val="uk-UA"/>
        </w:rPr>
        <w:t xml:space="preserve">за Типовими </w:t>
      </w:r>
      <w:r>
        <w:rPr>
          <w:sz w:val="28"/>
          <w:szCs w:val="28"/>
          <w:lang w:val="uk-UA"/>
        </w:rPr>
        <w:t>освітніми програмами закладів середньої загальної освіти  ІІ ступеня</w:t>
      </w:r>
      <w:r w:rsidRPr="009062DF">
        <w:rPr>
          <w:sz w:val="28"/>
          <w:szCs w:val="28"/>
          <w:lang w:val="uk-UA"/>
        </w:rPr>
        <w:t>, затвердженими наказ</w:t>
      </w:r>
      <w:r>
        <w:rPr>
          <w:sz w:val="28"/>
          <w:szCs w:val="28"/>
          <w:lang w:val="uk-UA"/>
        </w:rPr>
        <w:t xml:space="preserve">ом Міністерства освіти і науки України  від 20.04.2018 № 405 (таблиця 10) </w:t>
      </w:r>
    </w:p>
    <w:p w:rsidR="009F7F7D" w:rsidRPr="00E263F6" w:rsidRDefault="009F7F7D" w:rsidP="003D3DA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для 10-</w:t>
      </w:r>
      <w:r w:rsidR="00A46B76">
        <w:rPr>
          <w:b/>
          <w:sz w:val="28"/>
          <w:szCs w:val="28"/>
          <w:lang w:val="uk-UA"/>
        </w:rPr>
        <w:t>11-х</w:t>
      </w:r>
      <w:r>
        <w:rPr>
          <w:b/>
          <w:sz w:val="28"/>
          <w:szCs w:val="28"/>
          <w:lang w:val="uk-UA"/>
        </w:rPr>
        <w:t xml:space="preserve"> клас</w:t>
      </w:r>
      <w:r w:rsidR="00A46B76">
        <w:rPr>
          <w:b/>
          <w:sz w:val="28"/>
          <w:szCs w:val="28"/>
          <w:lang w:val="uk-UA"/>
        </w:rPr>
        <w:t>ів</w:t>
      </w:r>
      <w:r>
        <w:rPr>
          <w:b/>
          <w:sz w:val="28"/>
          <w:szCs w:val="28"/>
          <w:lang w:val="uk-UA"/>
        </w:rPr>
        <w:t xml:space="preserve">- </w:t>
      </w:r>
      <w:r w:rsidR="004C410A" w:rsidRPr="009062DF">
        <w:rPr>
          <w:sz w:val="28"/>
          <w:szCs w:val="28"/>
          <w:lang w:val="uk-UA"/>
        </w:rPr>
        <w:t xml:space="preserve">за Типовими </w:t>
      </w:r>
      <w:r w:rsidR="004C410A">
        <w:rPr>
          <w:sz w:val="28"/>
          <w:szCs w:val="28"/>
          <w:lang w:val="uk-UA"/>
        </w:rPr>
        <w:t>освітніми програмами закладів середньої загальної освіти  ІІ</w:t>
      </w:r>
      <w:r w:rsidR="00E263F6">
        <w:rPr>
          <w:sz w:val="28"/>
          <w:szCs w:val="28"/>
          <w:lang w:val="uk-UA"/>
        </w:rPr>
        <w:t>І</w:t>
      </w:r>
      <w:r w:rsidR="004C410A">
        <w:rPr>
          <w:sz w:val="28"/>
          <w:szCs w:val="28"/>
          <w:lang w:val="uk-UA"/>
        </w:rPr>
        <w:t xml:space="preserve"> ступеня</w:t>
      </w:r>
      <w:r w:rsidR="004C410A" w:rsidRPr="009062DF">
        <w:rPr>
          <w:sz w:val="28"/>
          <w:szCs w:val="28"/>
          <w:lang w:val="uk-UA"/>
        </w:rPr>
        <w:t>, затвердженими наказ</w:t>
      </w:r>
      <w:r w:rsidR="004C410A">
        <w:rPr>
          <w:sz w:val="28"/>
          <w:szCs w:val="28"/>
          <w:lang w:val="uk-UA"/>
        </w:rPr>
        <w:t>ом Міністерства освіти і науки України  від 20.04.2018 № 408</w:t>
      </w:r>
      <w:r w:rsidR="00E263F6">
        <w:rPr>
          <w:sz w:val="28"/>
          <w:szCs w:val="28"/>
          <w:lang w:val="uk-UA"/>
        </w:rPr>
        <w:t xml:space="preserve"> </w:t>
      </w:r>
      <w:r w:rsidR="00E263F6" w:rsidRPr="00E263F6">
        <w:rPr>
          <w:sz w:val="28"/>
          <w:szCs w:val="28"/>
          <w:lang w:val="uk-UA"/>
        </w:rPr>
        <w:t>(в редакції наказу Міністерства освіти і науки України від 28.11.2019 № 1493 «Про внесення змін до типової освітньої програми закладів загальної середньої освіти ІІІ ступеня»</w:t>
      </w:r>
      <w:r w:rsidR="002E0249">
        <w:rPr>
          <w:sz w:val="28"/>
          <w:szCs w:val="28"/>
          <w:lang w:val="uk-UA"/>
        </w:rPr>
        <w:t xml:space="preserve">                          </w:t>
      </w:r>
      <w:r w:rsidR="002E0249" w:rsidRPr="002E0249">
        <w:rPr>
          <w:sz w:val="28"/>
          <w:szCs w:val="28"/>
          <w:lang w:val="uk-UA"/>
        </w:rPr>
        <w:t xml:space="preserve"> </w:t>
      </w:r>
      <w:r w:rsidR="002E0249">
        <w:rPr>
          <w:sz w:val="28"/>
          <w:szCs w:val="28"/>
          <w:lang w:val="uk-UA"/>
        </w:rPr>
        <w:t>(таблиця 2)</w:t>
      </w:r>
    </w:p>
    <w:p w:rsidR="00B427E4" w:rsidRDefault="00C04F68" w:rsidP="000243C6">
      <w:pPr>
        <w:ind w:firstLine="680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 w:rsidR="00160290">
        <w:rPr>
          <w:b/>
          <w:lang w:val="uk-UA"/>
        </w:rPr>
        <w:t xml:space="preserve">    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</w:t>
      </w:r>
      <w:r w:rsidRPr="006C6F9F">
        <w:rPr>
          <w:b/>
          <w:lang w:val="uk-UA"/>
        </w:rPr>
        <w:t xml:space="preserve">Освітня програма </w:t>
      </w:r>
      <w:r>
        <w:rPr>
          <w:b/>
          <w:lang w:val="uk-UA"/>
        </w:rPr>
        <w:t xml:space="preserve">                                                                                                  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Pr="006C6F9F">
        <w:rPr>
          <w:b/>
          <w:lang w:val="uk-UA"/>
        </w:rPr>
        <w:t xml:space="preserve">початкової школи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</w:t>
      </w:r>
      <w:r w:rsidRPr="006C6F9F">
        <w:rPr>
          <w:b/>
          <w:lang w:val="uk-UA"/>
        </w:rPr>
        <w:t xml:space="preserve">Наказ МОН від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12.08.2022 р. №743-22</w:t>
      </w:r>
    </w:p>
    <w:p w:rsidR="0001463E" w:rsidRDefault="0001463E" w:rsidP="0001463E">
      <w:pPr>
        <w:ind w:firstLine="680"/>
        <w:jc w:val="center"/>
        <w:rPr>
          <w:b/>
          <w:lang w:val="uk-UA"/>
        </w:rPr>
      </w:pPr>
    </w:p>
    <w:p w:rsidR="0001463E" w:rsidRPr="006C6F9F" w:rsidRDefault="0001463E" w:rsidP="0001463E">
      <w:pPr>
        <w:ind w:firstLine="680"/>
        <w:jc w:val="center"/>
        <w:rPr>
          <w:b/>
          <w:lang w:val="uk-UA"/>
        </w:rPr>
      </w:pPr>
    </w:p>
    <w:p w:rsidR="0001463E" w:rsidRPr="00300A2A" w:rsidRDefault="0001463E" w:rsidP="0001463E">
      <w:pPr>
        <w:ind w:firstLine="680"/>
        <w:jc w:val="center"/>
        <w:rPr>
          <w:b/>
          <w:sz w:val="28"/>
          <w:lang w:val="uk-UA"/>
        </w:rPr>
      </w:pPr>
      <w:r w:rsidRPr="00300A2A">
        <w:rPr>
          <w:b/>
          <w:sz w:val="28"/>
          <w:lang w:val="uk-UA"/>
        </w:rPr>
        <w:t>Робочий навчальний план</w:t>
      </w:r>
    </w:p>
    <w:p w:rsidR="00473C97" w:rsidRPr="00E73A69" w:rsidRDefault="000243C6" w:rsidP="00E73A69">
      <w:pPr>
        <w:ind w:firstLine="68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1-го</w:t>
      </w:r>
      <w:r w:rsidR="0001463E" w:rsidRPr="00300A2A">
        <w:rPr>
          <w:b/>
          <w:sz w:val="28"/>
          <w:lang w:val="uk-UA"/>
        </w:rPr>
        <w:t xml:space="preserve"> клас</w:t>
      </w:r>
      <w:r>
        <w:rPr>
          <w:b/>
          <w:sz w:val="28"/>
          <w:lang w:val="uk-UA"/>
        </w:rPr>
        <w:t>у</w:t>
      </w:r>
      <w:r w:rsidR="0001463E">
        <w:rPr>
          <w:b/>
          <w:sz w:val="28"/>
          <w:lang w:val="uk-UA"/>
        </w:rPr>
        <w:t xml:space="preserve"> </w:t>
      </w:r>
      <w:proofErr w:type="spellStart"/>
      <w:r w:rsidR="0001463E" w:rsidRPr="00300A2A">
        <w:rPr>
          <w:b/>
          <w:color w:val="000000"/>
          <w:sz w:val="28"/>
          <w:szCs w:val="28"/>
          <w:lang w:val="uk-UA"/>
        </w:rPr>
        <w:t>Багатянсько</w:t>
      </w:r>
      <w:r w:rsidR="00EE4940">
        <w:rPr>
          <w:b/>
          <w:color w:val="000000"/>
          <w:sz w:val="28"/>
          <w:szCs w:val="28"/>
          <w:lang w:val="uk-UA"/>
        </w:rPr>
        <w:t>го</w:t>
      </w:r>
      <w:proofErr w:type="spellEnd"/>
      <w:r w:rsidR="0001463E" w:rsidRPr="00300A2A">
        <w:rPr>
          <w:b/>
          <w:color w:val="000000"/>
          <w:sz w:val="28"/>
          <w:szCs w:val="28"/>
          <w:lang w:val="uk-UA"/>
        </w:rPr>
        <w:t xml:space="preserve"> З</w:t>
      </w:r>
      <w:r w:rsidR="00EE4940">
        <w:rPr>
          <w:b/>
          <w:color w:val="000000"/>
          <w:sz w:val="28"/>
          <w:szCs w:val="28"/>
          <w:lang w:val="uk-UA"/>
        </w:rPr>
        <w:t>ЗСО</w:t>
      </w:r>
      <w:r w:rsidR="0001463E" w:rsidRPr="00300A2A">
        <w:rPr>
          <w:b/>
          <w:sz w:val="28"/>
          <w:lang w:val="uk-UA"/>
        </w:rPr>
        <w:t xml:space="preserve"> з навчанням </w:t>
      </w:r>
      <w:r w:rsidR="0001463E">
        <w:rPr>
          <w:b/>
          <w:sz w:val="28"/>
          <w:lang w:val="uk-UA"/>
        </w:rPr>
        <w:t>українською</w:t>
      </w:r>
      <w:r w:rsidR="0001463E" w:rsidRPr="00300A2A">
        <w:rPr>
          <w:b/>
          <w:sz w:val="28"/>
          <w:lang w:val="uk-UA"/>
        </w:rPr>
        <w:t xml:space="preserve"> мовою</w:t>
      </w:r>
      <w:r w:rsidR="00E73A69">
        <w:rPr>
          <w:b/>
          <w:sz w:val="28"/>
          <w:lang w:val="uk-UA"/>
        </w:rPr>
        <w:t xml:space="preserve"> </w:t>
      </w:r>
      <w:r w:rsidR="00473C97" w:rsidRPr="009966A5">
        <w:rPr>
          <w:b/>
          <w:sz w:val="28"/>
          <w:szCs w:val="28"/>
          <w:lang w:val="uk-UA"/>
        </w:rPr>
        <w:t>на 20</w:t>
      </w:r>
      <w:r w:rsidR="00473C97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5</w:t>
      </w:r>
      <w:r w:rsidR="00473C97" w:rsidRPr="009966A5">
        <w:rPr>
          <w:b/>
          <w:sz w:val="28"/>
          <w:szCs w:val="28"/>
          <w:lang w:val="uk-UA"/>
        </w:rPr>
        <w:t>/20</w:t>
      </w:r>
      <w:r w:rsidR="00473C97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6</w:t>
      </w:r>
      <w:r w:rsidR="00EE4940">
        <w:rPr>
          <w:b/>
          <w:sz w:val="28"/>
          <w:szCs w:val="28"/>
          <w:lang w:val="uk-UA"/>
        </w:rPr>
        <w:t xml:space="preserve"> </w:t>
      </w:r>
      <w:r w:rsidR="00473C97" w:rsidRPr="009966A5">
        <w:rPr>
          <w:b/>
          <w:sz w:val="28"/>
          <w:szCs w:val="28"/>
          <w:lang w:val="uk-UA"/>
        </w:rPr>
        <w:t>н. р.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67"/>
        <w:gridCol w:w="248"/>
        <w:gridCol w:w="2586"/>
        <w:gridCol w:w="2836"/>
        <w:gridCol w:w="2835"/>
        <w:gridCol w:w="283"/>
      </w:tblGrid>
      <w:tr w:rsidR="006F459D" w:rsidRPr="008D1708" w:rsidTr="006F459D">
        <w:trPr>
          <w:trHeight w:val="106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Pr="00710D5F" w:rsidRDefault="006F459D" w:rsidP="00F7616C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Освітні галузі та навчальні предмети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459D" w:rsidRPr="00710D5F" w:rsidRDefault="006F459D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6F459D" w:rsidRPr="00710D5F" w:rsidRDefault="006F459D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59D" w:rsidRPr="00710D5F" w:rsidRDefault="006F459D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6F459D" w:rsidRPr="00710D5F" w:rsidRDefault="006F459D" w:rsidP="00F7616C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тиждень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F459D" w:rsidRDefault="006F459D" w:rsidP="00F7616C">
            <w:pPr>
              <w:rPr>
                <w:lang w:val="uk-UA"/>
              </w:rPr>
            </w:pPr>
          </w:p>
          <w:p w:rsidR="006F459D" w:rsidRPr="008D1708" w:rsidRDefault="006F459D" w:rsidP="00F7616C">
            <w:pPr>
              <w:snapToGrid w:val="0"/>
              <w:jc w:val="center"/>
              <w:rPr>
                <w:lang w:val="uk-UA"/>
              </w:rPr>
            </w:pPr>
          </w:p>
        </w:tc>
      </w:tr>
      <w:tr w:rsidR="0001463E" w:rsidRPr="008D1708" w:rsidTr="00F7616C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E" w:rsidRPr="00710D5F" w:rsidRDefault="0001463E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І. </w:t>
            </w:r>
            <w:r w:rsidRPr="00710D5F">
              <w:rPr>
                <w:b/>
                <w:sz w:val="28"/>
                <w:szCs w:val="28"/>
                <w:lang w:val="uk-UA"/>
              </w:rPr>
              <w:t>Інваріантна складова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1463E" w:rsidRPr="008D1708" w:rsidRDefault="0001463E" w:rsidP="00F7616C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6F459D" w:rsidRPr="008D1708" w:rsidTr="00F7616C">
        <w:trPr>
          <w:trHeight w:val="36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Pr="008C0F96" w:rsidRDefault="006F459D" w:rsidP="00F7616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 w:rsidRPr="008C0F96">
              <w:rPr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F459D" w:rsidRPr="008D1708" w:rsidRDefault="006F459D" w:rsidP="00F7616C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FF1F73" w:rsidRPr="008D1708" w:rsidTr="00160290">
        <w:trPr>
          <w:trHeight w:val="420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F73" w:rsidRPr="00710D5F" w:rsidRDefault="00FF1F73" w:rsidP="00FF1F73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 xml:space="preserve">Мовно-літературна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3" w:rsidRPr="00710D5F" w:rsidRDefault="00FF1F73" w:rsidP="00FF1F73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F73" w:rsidRPr="00F814A3" w:rsidRDefault="00FF1F73" w:rsidP="00FF1F73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245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73" w:rsidRPr="00710D5F" w:rsidRDefault="00FF1F73" w:rsidP="00FF1F7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FF1F73" w:rsidRPr="008D1708" w:rsidRDefault="00FF1F73" w:rsidP="00FF1F73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FF1F73" w:rsidRPr="008D1708" w:rsidTr="00355102">
        <w:trPr>
          <w:trHeight w:val="37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3" w:rsidRPr="00710D5F" w:rsidRDefault="00FF1F73" w:rsidP="00FF1F73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3" w:rsidRPr="00710D5F" w:rsidRDefault="00FF1F73" w:rsidP="00FF1F73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Навчання грамоти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F73" w:rsidRPr="00F814A3" w:rsidRDefault="00FF1F73" w:rsidP="00FF1F73">
            <w:pPr>
              <w:snapToGrid w:val="0"/>
              <w:spacing w:line="300" w:lineRule="auto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73" w:rsidRDefault="00FF1F73" w:rsidP="00FF1F7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FF1F73" w:rsidRPr="008D1708" w:rsidRDefault="00FF1F73" w:rsidP="00FF1F73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F459D" w:rsidRPr="008D1708" w:rsidTr="006F459D">
        <w:trPr>
          <w:trHeight w:val="46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59D" w:rsidRPr="00710D5F" w:rsidRDefault="006F459D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59D" w:rsidRPr="00F814A3" w:rsidRDefault="00984C30" w:rsidP="00984C30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70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F459D" w:rsidRPr="00710D5F" w:rsidRDefault="00984C30" w:rsidP="00984C30">
            <w:pPr>
              <w:spacing w:line="276" w:lineRule="auto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2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F459D" w:rsidRPr="008D1708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F459D" w:rsidRPr="008D1708" w:rsidTr="006F459D">
        <w:trPr>
          <w:trHeight w:val="40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F814A3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Pr="00710D5F" w:rsidRDefault="006F459D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4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F459D" w:rsidRPr="008D1708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F459D" w:rsidRPr="008D1708" w:rsidTr="006F459D">
        <w:trPr>
          <w:trHeight w:val="1279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Я досліджую світ (природнича,</w:t>
            </w:r>
          </w:p>
          <w:p w:rsidR="006F459D" w:rsidRPr="00710D5F" w:rsidRDefault="006F459D" w:rsidP="00F7616C">
            <w:pPr>
              <w:snapToGrid w:val="0"/>
              <w:ind w:firstLine="29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 xml:space="preserve">громадянська й історична,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cоціальна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здоров’язбережувальна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галузі)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459D" w:rsidRPr="00F814A3" w:rsidRDefault="006F459D" w:rsidP="00F7616C">
            <w:pPr>
              <w:snapToGrid w:val="0"/>
              <w:spacing w:line="300" w:lineRule="auto"/>
              <w:rPr>
                <w:lang w:val="uk-UA"/>
              </w:rPr>
            </w:pPr>
          </w:p>
          <w:p w:rsidR="006F459D" w:rsidRPr="00F814A3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59D" w:rsidRPr="00F814A3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  <w:p w:rsidR="006F459D" w:rsidRPr="00710D5F" w:rsidRDefault="006F459D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F459D" w:rsidRPr="008D1708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595DE8" w:rsidRPr="008D1708" w:rsidTr="00595DE8">
        <w:trPr>
          <w:trHeight w:val="422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E8" w:rsidRPr="00710D5F" w:rsidRDefault="00595DE8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Pr="00710D5F" w:rsidRDefault="00595DE8" w:rsidP="00595DE8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Дизайн і технології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DE8" w:rsidRPr="00F814A3" w:rsidRDefault="00595DE8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  <w:p w:rsidR="00595DE8" w:rsidRPr="00F814A3" w:rsidRDefault="00595DE8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35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E8" w:rsidRPr="00F814A3" w:rsidRDefault="00595DE8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  <w:p w:rsidR="00595DE8" w:rsidRPr="00710D5F" w:rsidRDefault="00595DE8" w:rsidP="00F7616C">
            <w:pPr>
              <w:spacing w:after="200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595DE8" w:rsidRPr="008D1708" w:rsidRDefault="00595DE8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595DE8" w:rsidRPr="008D1708" w:rsidTr="00355102">
        <w:trPr>
          <w:trHeight w:val="42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DE8" w:rsidRPr="00710D5F" w:rsidRDefault="00595DE8" w:rsidP="00160290">
            <w:pPr>
              <w:snapToGrid w:val="0"/>
              <w:spacing w:line="300" w:lineRule="auto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Pr="00F814A3" w:rsidRDefault="00595DE8" w:rsidP="00F7616C">
            <w:pPr>
              <w:snapToGrid w:val="0"/>
              <w:spacing w:line="300" w:lineRule="auto"/>
              <w:ind w:firstLine="34"/>
              <w:jc w:val="both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Pr="00710D5F" w:rsidRDefault="00595DE8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595DE8" w:rsidRPr="008D1708" w:rsidRDefault="00595DE8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595DE8" w:rsidRPr="008D1708" w:rsidTr="00160290">
        <w:trPr>
          <w:trHeight w:val="22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DE8" w:rsidRPr="00710D5F" w:rsidRDefault="00595DE8" w:rsidP="00595DE8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Pr="00710D5F" w:rsidRDefault="00595DE8" w:rsidP="00595DE8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DE8" w:rsidRPr="00710D5F" w:rsidRDefault="00595DE8" w:rsidP="00595DE8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E8" w:rsidRPr="00710D5F" w:rsidRDefault="00595DE8" w:rsidP="00595DE8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595DE8" w:rsidRPr="008D1708" w:rsidRDefault="00595DE8" w:rsidP="00595DE8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595DE8" w:rsidRPr="008D1708" w:rsidTr="00160290">
        <w:trPr>
          <w:trHeight w:val="193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Pr="00710D5F" w:rsidRDefault="00595DE8" w:rsidP="00595DE8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Pr="00710D5F" w:rsidRDefault="00595DE8" w:rsidP="00595DE8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Default="00595DE8" w:rsidP="00595DE8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E8" w:rsidRDefault="00595DE8" w:rsidP="00595DE8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595DE8" w:rsidRPr="008D1708" w:rsidRDefault="00595DE8" w:rsidP="00595DE8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F459D" w:rsidRPr="008D1708" w:rsidTr="006F459D">
        <w:trPr>
          <w:trHeight w:val="43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F814A3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Pr="00710D5F" w:rsidRDefault="006F459D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 w:rsidRPr="00F814A3"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F459D" w:rsidRPr="008D1708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F459D" w:rsidRPr="008D1708" w:rsidTr="006F459D">
        <w:trPr>
          <w:trHeight w:val="43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spacing w:line="300" w:lineRule="auto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F814A3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b/>
                <w:highlight w:val="yellow"/>
                <w:lang w:val="uk-UA"/>
              </w:rPr>
            </w:pPr>
            <w:r w:rsidRPr="00F814A3">
              <w:rPr>
                <w:b/>
                <w:lang w:val="uk-UA"/>
              </w:rPr>
              <w:t>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Pr="00787C52" w:rsidRDefault="006F459D" w:rsidP="001F10F2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F814A3">
              <w:rPr>
                <w:b/>
                <w:lang w:val="uk-UA"/>
              </w:rPr>
              <w:t>2</w:t>
            </w:r>
            <w:r w:rsidR="001F10F2">
              <w:rPr>
                <w:b/>
                <w:lang w:val="uk-UA"/>
              </w:rPr>
              <w:t>2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F459D" w:rsidRPr="00ED7A0E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01463E" w:rsidRPr="008D1708" w:rsidTr="00F7616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E" w:rsidRPr="00710D5F" w:rsidRDefault="0001463E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ІІ. </w:t>
            </w:r>
            <w:r w:rsidRPr="00710D5F">
              <w:rPr>
                <w:b/>
                <w:sz w:val="28"/>
                <w:szCs w:val="28"/>
                <w:lang w:val="uk-UA"/>
              </w:rPr>
              <w:t>Варіативн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710D5F">
              <w:rPr>
                <w:b/>
                <w:sz w:val="28"/>
                <w:szCs w:val="28"/>
                <w:lang w:val="uk-UA"/>
              </w:rPr>
              <w:t xml:space="preserve"> склад</w:t>
            </w:r>
            <w:r>
              <w:rPr>
                <w:b/>
                <w:sz w:val="28"/>
                <w:szCs w:val="28"/>
                <w:lang w:val="uk-UA"/>
              </w:rPr>
              <w:t>ова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63E" w:rsidRPr="008D1708" w:rsidRDefault="0001463E" w:rsidP="00F7616C">
            <w:pPr>
              <w:snapToGrid w:val="0"/>
              <w:spacing w:line="300" w:lineRule="auto"/>
              <w:jc w:val="both"/>
              <w:rPr>
                <w:i/>
                <w:lang w:val="uk-UA"/>
              </w:rPr>
            </w:pPr>
          </w:p>
        </w:tc>
      </w:tr>
      <w:tr w:rsidR="006F459D" w:rsidRPr="008D1708" w:rsidTr="006F459D">
        <w:trPr>
          <w:gridAfter w:val="1"/>
          <w:wAfter w:w="283" w:type="dxa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Default="006F459D" w:rsidP="00F7616C">
            <w:pPr>
              <w:snapToGrid w:val="0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Індивідуальні консультації та групові заняття: українська мова</w:t>
            </w:r>
          </w:p>
          <w:p w:rsidR="006F459D" w:rsidRPr="00710D5F" w:rsidRDefault="006F459D" w:rsidP="00F7616C">
            <w:pPr>
              <w:snapToGrid w:val="0"/>
              <w:ind w:firstLine="34"/>
              <w:jc w:val="both"/>
              <w:rPr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9D" w:rsidRPr="00710D5F" w:rsidRDefault="006F459D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9D" w:rsidRPr="00F814A3" w:rsidRDefault="006F459D" w:rsidP="00F7616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F459D" w:rsidRPr="008D1708" w:rsidTr="006F459D">
        <w:trPr>
          <w:gridAfter w:val="1"/>
          <w:wAfter w:w="283" w:type="dxa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ind w:firstLine="34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Загальнорічна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кількість навчальних годин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spacing w:line="480" w:lineRule="auto"/>
              <w:jc w:val="center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805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9D" w:rsidRPr="00C714B2" w:rsidRDefault="006F459D" w:rsidP="00F7616C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23</w:t>
            </w:r>
          </w:p>
        </w:tc>
      </w:tr>
      <w:tr w:rsidR="006F459D" w:rsidRPr="008D1708" w:rsidTr="006F459D">
        <w:trPr>
          <w:gridAfter w:val="1"/>
          <w:wAfter w:w="283" w:type="dxa"/>
          <w:trHeight w:val="115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9D" w:rsidRPr="00710D5F" w:rsidRDefault="006F459D" w:rsidP="00F7616C">
            <w:pPr>
              <w:snapToGrid w:val="0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9D" w:rsidRPr="00710D5F" w:rsidRDefault="006F459D" w:rsidP="00F7616C">
            <w:pPr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700 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9D" w:rsidRPr="00F814A3" w:rsidRDefault="006F459D" w:rsidP="00F7616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6F459D" w:rsidRPr="008D1708" w:rsidTr="006F459D">
        <w:trPr>
          <w:gridAfter w:val="1"/>
          <w:wAfter w:w="283" w:type="dxa"/>
          <w:trHeight w:val="691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9D" w:rsidRPr="00710D5F" w:rsidRDefault="006F459D" w:rsidP="00F7616C">
            <w:pPr>
              <w:snapToGrid w:val="0"/>
              <w:spacing w:before="100" w:beforeAutospacing="1" w:after="100" w:afterAutospacing="1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Сумарна кількість навчальних годин, що фінансуються з бюджету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9D" w:rsidRPr="00710D5F" w:rsidRDefault="006F459D" w:rsidP="00F7616C">
            <w:pPr>
              <w:snapToGrid w:val="0"/>
              <w:spacing w:before="100" w:beforeAutospacing="1" w:after="100" w:afterAutospacing="1" w:line="300" w:lineRule="auto"/>
              <w:ind w:firstLine="34"/>
              <w:jc w:val="center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805 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9D" w:rsidRPr="00F814A3" w:rsidRDefault="006F459D" w:rsidP="00F7616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23</w:t>
            </w:r>
          </w:p>
        </w:tc>
      </w:tr>
    </w:tbl>
    <w:p w:rsidR="00CA4C90" w:rsidRDefault="0001463E" w:rsidP="00984C30">
      <w:pPr>
        <w:rPr>
          <w:b/>
          <w:lang w:val="uk-UA"/>
        </w:rPr>
      </w:pPr>
      <w:r>
        <w:rPr>
          <w:b/>
          <w:lang w:val="uk-UA"/>
        </w:rPr>
        <w:t xml:space="preserve">                </w:t>
      </w:r>
      <w:r w:rsidR="003B16C0">
        <w:rPr>
          <w:b/>
          <w:lang w:val="uk-UA"/>
        </w:rPr>
        <w:t xml:space="preserve">                     </w:t>
      </w:r>
      <w:r w:rsidR="008B3A81">
        <w:rPr>
          <w:b/>
          <w:lang w:val="uk-UA"/>
        </w:rPr>
        <w:t xml:space="preserve">                                                </w:t>
      </w:r>
    </w:p>
    <w:p w:rsidR="00E56412" w:rsidRDefault="00CA4C90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</w:t>
      </w:r>
      <w:r w:rsidR="008B3A81">
        <w:rPr>
          <w:b/>
          <w:lang w:val="uk-UA"/>
        </w:rPr>
        <w:t xml:space="preserve">              </w:t>
      </w:r>
      <w:r w:rsidR="0001463E">
        <w:rPr>
          <w:b/>
          <w:lang w:val="uk-UA"/>
        </w:rPr>
        <w:t xml:space="preserve"> </w:t>
      </w:r>
      <w:r w:rsidR="00E56412" w:rsidRPr="006C6F9F">
        <w:rPr>
          <w:b/>
          <w:lang w:val="uk-UA"/>
        </w:rPr>
        <w:t xml:space="preserve">Освітня програма </w:t>
      </w:r>
      <w:r w:rsidR="00E56412">
        <w:rPr>
          <w:b/>
          <w:lang w:val="uk-UA"/>
        </w:rPr>
        <w:t xml:space="preserve">                                                                                                  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Pr="006C6F9F">
        <w:rPr>
          <w:b/>
          <w:lang w:val="uk-UA"/>
        </w:rPr>
        <w:t xml:space="preserve">початкової школи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</w:t>
      </w:r>
      <w:r w:rsidRPr="006C6F9F">
        <w:rPr>
          <w:b/>
          <w:lang w:val="uk-UA"/>
        </w:rPr>
        <w:t xml:space="preserve">Наказ МОН від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12.08.2022 р. №743-22</w:t>
      </w:r>
    </w:p>
    <w:p w:rsidR="0001463E" w:rsidRPr="006C6F9F" w:rsidRDefault="0001463E" w:rsidP="00E56412">
      <w:pPr>
        <w:ind w:firstLine="680"/>
        <w:jc w:val="center"/>
        <w:rPr>
          <w:b/>
          <w:lang w:val="uk-UA"/>
        </w:rPr>
      </w:pPr>
    </w:p>
    <w:p w:rsidR="0001463E" w:rsidRPr="00300A2A" w:rsidRDefault="0001463E" w:rsidP="0001463E">
      <w:pPr>
        <w:ind w:firstLine="680"/>
        <w:jc w:val="center"/>
        <w:rPr>
          <w:b/>
          <w:sz w:val="28"/>
          <w:lang w:val="uk-UA"/>
        </w:rPr>
      </w:pPr>
      <w:r w:rsidRPr="00300A2A">
        <w:rPr>
          <w:b/>
          <w:sz w:val="28"/>
          <w:lang w:val="uk-UA"/>
        </w:rPr>
        <w:t>Робочий навчальний план</w:t>
      </w:r>
    </w:p>
    <w:p w:rsidR="00BE45E9" w:rsidRPr="00300A2A" w:rsidRDefault="0001463E" w:rsidP="0006187A">
      <w:pPr>
        <w:ind w:firstLine="68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2-</w:t>
      </w:r>
      <w:r w:rsidR="00FB7CCB">
        <w:rPr>
          <w:b/>
          <w:sz w:val="28"/>
          <w:lang w:val="uk-UA"/>
        </w:rPr>
        <w:t>го</w:t>
      </w:r>
      <w:r w:rsidR="000243C6">
        <w:rPr>
          <w:b/>
          <w:sz w:val="28"/>
          <w:lang w:val="uk-UA"/>
        </w:rPr>
        <w:t xml:space="preserve"> </w:t>
      </w:r>
      <w:r w:rsidRPr="00300A2A">
        <w:rPr>
          <w:b/>
          <w:sz w:val="28"/>
          <w:lang w:val="uk-UA"/>
        </w:rPr>
        <w:t>клас</w:t>
      </w:r>
      <w:r w:rsidR="00FB7CCB">
        <w:rPr>
          <w:b/>
          <w:sz w:val="28"/>
          <w:lang w:val="uk-UA"/>
        </w:rPr>
        <w:t>у</w:t>
      </w:r>
      <w:r>
        <w:rPr>
          <w:b/>
          <w:sz w:val="28"/>
          <w:lang w:val="uk-UA"/>
        </w:rPr>
        <w:t xml:space="preserve"> </w:t>
      </w:r>
      <w:proofErr w:type="spellStart"/>
      <w:r w:rsidR="00BE45E9" w:rsidRPr="00300A2A">
        <w:rPr>
          <w:b/>
          <w:color w:val="000000"/>
          <w:sz w:val="28"/>
          <w:szCs w:val="28"/>
          <w:lang w:val="uk-UA"/>
        </w:rPr>
        <w:t>Багатянсько</w:t>
      </w:r>
      <w:r w:rsidR="00BE45E9">
        <w:rPr>
          <w:b/>
          <w:color w:val="000000"/>
          <w:sz w:val="28"/>
          <w:szCs w:val="28"/>
          <w:lang w:val="uk-UA"/>
        </w:rPr>
        <w:t>го</w:t>
      </w:r>
      <w:proofErr w:type="spellEnd"/>
      <w:r w:rsidR="00BE45E9" w:rsidRPr="00300A2A">
        <w:rPr>
          <w:b/>
          <w:color w:val="000000"/>
          <w:sz w:val="28"/>
          <w:szCs w:val="28"/>
          <w:lang w:val="uk-UA"/>
        </w:rPr>
        <w:t xml:space="preserve"> З</w:t>
      </w:r>
      <w:r w:rsidR="00BE45E9">
        <w:rPr>
          <w:b/>
          <w:color w:val="000000"/>
          <w:sz w:val="28"/>
          <w:szCs w:val="28"/>
          <w:lang w:val="uk-UA"/>
        </w:rPr>
        <w:t>ЗСО</w:t>
      </w:r>
      <w:r w:rsidR="00BE45E9" w:rsidRPr="00300A2A">
        <w:rPr>
          <w:b/>
          <w:sz w:val="28"/>
          <w:lang w:val="uk-UA"/>
        </w:rPr>
        <w:t xml:space="preserve"> з навчанням </w:t>
      </w:r>
      <w:r w:rsidR="00BE45E9">
        <w:rPr>
          <w:b/>
          <w:sz w:val="28"/>
          <w:lang w:val="uk-UA"/>
        </w:rPr>
        <w:t>українською</w:t>
      </w:r>
      <w:r w:rsidR="00BE45E9" w:rsidRPr="00300A2A">
        <w:rPr>
          <w:b/>
          <w:sz w:val="28"/>
          <w:lang w:val="uk-UA"/>
        </w:rPr>
        <w:t xml:space="preserve"> мовою</w:t>
      </w:r>
    </w:p>
    <w:p w:rsidR="00BE45E9" w:rsidRPr="009966A5" w:rsidRDefault="00BE45E9" w:rsidP="00BE45E9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 xml:space="preserve">на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r w:rsidRPr="009966A5">
        <w:rPr>
          <w:b/>
          <w:sz w:val="28"/>
          <w:szCs w:val="28"/>
          <w:lang w:val="uk-UA"/>
        </w:rPr>
        <w:t>н. р.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00"/>
        <w:gridCol w:w="585"/>
        <w:gridCol w:w="2091"/>
        <w:gridCol w:w="3119"/>
        <w:gridCol w:w="2552"/>
        <w:gridCol w:w="283"/>
      </w:tblGrid>
      <w:tr w:rsidR="0076038A" w:rsidRPr="008D1708" w:rsidTr="0076038A">
        <w:trPr>
          <w:trHeight w:val="106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Освітні галузі та навчальні предмети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038A" w:rsidRPr="00710D5F" w:rsidRDefault="0076038A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76038A" w:rsidRPr="00710D5F" w:rsidRDefault="0076038A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038A" w:rsidRPr="00710D5F" w:rsidRDefault="0076038A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76038A" w:rsidRPr="00710D5F" w:rsidRDefault="0076038A" w:rsidP="00F7616C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тиждень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6038A" w:rsidRDefault="0076038A" w:rsidP="00F7616C">
            <w:pPr>
              <w:rPr>
                <w:lang w:val="uk-UA"/>
              </w:rPr>
            </w:pPr>
          </w:p>
          <w:p w:rsidR="0076038A" w:rsidRPr="008D1708" w:rsidRDefault="0076038A" w:rsidP="00F7616C">
            <w:pPr>
              <w:snapToGrid w:val="0"/>
              <w:jc w:val="center"/>
              <w:rPr>
                <w:lang w:val="uk-UA"/>
              </w:rPr>
            </w:pPr>
          </w:p>
        </w:tc>
      </w:tr>
      <w:tr w:rsidR="0001463E" w:rsidRPr="008D1708" w:rsidTr="00F7616C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E" w:rsidRPr="00710D5F" w:rsidRDefault="0001463E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І. </w:t>
            </w:r>
            <w:r w:rsidRPr="00710D5F">
              <w:rPr>
                <w:b/>
                <w:sz w:val="28"/>
                <w:szCs w:val="28"/>
                <w:lang w:val="uk-UA"/>
              </w:rPr>
              <w:t>Інваріантна складова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01463E" w:rsidRPr="008D1708" w:rsidRDefault="0001463E" w:rsidP="00F7616C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76038A" w:rsidRPr="008D1708" w:rsidTr="00F7616C">
        <w:trPr>
          <w:trHeight w:val="36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8C0F96" w:rsidRDefault="0076038A" w:rsidP="00F7616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 w:rsidRPr="008C0F96">
              <w:rPr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76038A" w:rsidRPr="008D1708" w:rsidRDefault="0076038A" w:rsidP="00F7616C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FF1F73" w:rsidRPr="008D1708" w:rsidTr="00355102">
        <w:trPr>
          <w:trHeight w:val="385"/>
        </w:trPr>
        <w:tc>
          <w:tcPr>
            <w:tcW w:w="24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F73" w:rsidRPr="00710D5F" w:rsidRDefault="00FF1F73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3" w:rsidRPr="00710D5F" w:rsidRDefault="00FF1F73" w:rsidP="00984C30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73" w:rsidRPr="00710D5F" w:rsidRDefault="00FF1F73" w:rsidP="00F7616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73" w:rsidRPr="00710D5F" w:rsidRDefault="00FF1F73" w:rsidP="00F7616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FF1F73" w:rsidRPr="008D1708" w:rsidRDefault="00FF1F73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FF1F73" w:rsidRPr="008D1708" w:rsidTr="00355102">
        <w:trPr>
          <w:trHeight w:val="405"/>
        </w:trPr>
        <w:tc>
          <w:tcPr>
            <w:tcW w:w="24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3" w:rsidRPr="00710D5F" w:rsidRDefault="00FF1F73" w:rsidP="00F7616C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73" w:rsidRPr="00710D5F" w:rsidRDefault="00FF1F73" w:rsidP="00984C30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Читання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F73" w:rsidRDefault="00FF1F73" w:rsidP="00984C30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F73" w:rsidRDefault="00FF1F73" w:rsidP="00984C3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FF1F73" w:rsidRPr="008D1708" w:rsidRDefault="00FF1F73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76038A" w:rsidRPr="008D1708" w:rsidTr="0076038A">
        <w:trPr>
          <w:trHeight w:val="46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76038A" w:rsidRPr="00710D5F" w:rsidRDefault="00984C30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8A" w:rsidRPr="00710D5F" w:rsidRDefault="00984C30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76038A" w:rsidRPr="008D1708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76038A" w:rsidRPr="008D1708" w:rsidTr="0076038A">
        <w:trPr>
          <w:trHeight w:val="40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76038A" w:rsidRPr="008D1708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76038A" w:rsidRPr="008D1708" w:rsidTr="0076038A">
        <w:trPr>
          <w:trHeight w:val="1279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Я досліджую світ (природнича,</w:t>
            </w:r>
          </w:p>
          <w:p w:rsidR="0076038A" w:rsidRPr="00710D5F" w:rsidRDefault="0076038A" w:rsidP="00F7616C">
            <w:pPr>
              <w:snapToGrid w:val="0"/>
              <w:ind w:firstLine="29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 xml:space="preserve">громадянська й історична,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cоціальна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здоров’язбережувальна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галузі)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8A" w:rsidRDefault="0076038A" w:rsidP="00F7616C">
            <w:pPr>
              <w:spacing w:after="200" w:line="276" w:lineRule="auto"/>
              <w:rPr>
                <w:lang w:val="uk-UA"/>
              </w:rPr>
            </w:pPr>
          </w:p>
          <w:p w:rsidR="0076038A" w:rsidRPr="00710D5F" w:rsidRDefault="0076038A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38A" w:rsidRDefault="0076038A" w:rsidP="00F7616C">
            <w:pPr>
              <w:spacing w:after="200" w:line="276" w:lineRule="auto"/>
              <w:jc w:val="center"/>
              <w:rPr>
                <w:lang w:val="uk-UA"/>
              </w:rPr>
            </w:pPr>
          </w:p>
          <w:p w:rsidR="0076038A" w:rsidRDefault="0076038A" w:rsidP="00F7616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76038A" w:rsidRPr="00710D5F" w:rsidRDefault="0076038A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76038A" w:rsidRPr="008D1708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984C30" w:rsidRPr="008D1708" w:rsidTr="00984C30">
        <w:trPr>
          <w:trHeight w:val="422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C30" w:rsidRPr="00710D5F" w:rsidRDefault="00984C30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30" w:rsidRPr="00710D5F" w:rsidRDefault="00984C30" w:rsidP="00984C30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Дизайн і технології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C30" w:rsidRDefault="00984C30" w:rsidP="00F7616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984C30" w:rsidRPr="00710D5F" w:rsidRDefault="00984C30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C30" w:rsidRDefault="00984C30" w:rsidP="00F7616C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984C30" w:rsidRPr="00710D5F" w:rsidRDefault="00984C30" w:rsidP="00F7616C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984C30" w:rsidRPr="008D1708" w:rsidRDefault="00984C30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76038A" w:rsidRPr="008D1708" w:rsidTr="0076038A">
        <w:trPr>
          <w:trHeight w:val="42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76038A" w:rsidRPr="008D1708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B16C0" w:rsidRPr="008D1708" w:rsidTr="003B16C0">
        <w:trPr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6C0" w:rsidRPr="00710D5F" w:rsidRDefault="003B16C0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0" w:rsidRPr="00710D5F" w:rsidRDefault="003B16C0" w:rsidP="003B16C0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C0" w:rsidRPr="00710D5F" w:rsidRDefault="003B16C0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6C0" w:rsidRPr="00710D5F" w:rsidRDefault="003B16C0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B16C0" w:rsidRPr="008D1708" w:rsidRDefault="003B16C0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B16C0" w:rsidRPr="008D1708" w:rsidTr="003B16C0">
        <w:trPr>
          <w:trHeight w:val="1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0" w:rsidRPr="00710D5F" w:rsidRDefault="003B16C0" w:rsidP="00F7616C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0" w:rsidRPr="00710D5F" w:rsidRDefault="003B16C0" w:rsidP="003B16C0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0" w:rsidRDefault="003B16C0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C0" w:rsidRDefault="003B16C0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B16C0" w:rsidRPr="008D1708" w:rsidRDefault="003B16C0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76038A" w:rsidRPr="008D1708" w:rsidTr="0076038A">
        <w:trPr>
          <w:trHeight w:val="43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10D5F" w:rsidRDefault="0076038A" w:rsidP="00F7616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76038A" w:rsidRPr="008D1708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76038A" w:rsidRPr="008D1708" w:rsidTr="0076038A">
        <w:trPr>
          <w:trHeight w:val="43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spacing w:line="300" w:lineRule="auto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87C52" w:rsidRDefault="0076038A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787C52">
              <w:rPr>
                <w:b/>
                <w:lang w:val="uk-UA"/>
              </w:rPr>
              <w:t>840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787C52" w:rsidRDefault="0076038A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787C5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6038A" w:rsidRPr="00ED7A0E" w:rsidRDefault="0076038A" w:rsidP="00F7616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01463E" w:rsidRPr="008D1708" w:rsidTr="00F7616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63E" w:rsidRPr="00710D5F" w:rsidRDefault="0001463E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ІІ. </w:t>
            </w:r>
            <w:r w:rsidRPr="00710D5F">
              <w:rPr>
                <w:b/>
                <w:sz w:val="28"/>
                <w:szCs w:val="28"/>
                <w:lang w:val="uk-UA"/>
              </w:rPr>
              <w:t>Варіативн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710D5F">
              <w:rPr>
                <w:b/>
                <w:sz w:val="28"/>
                <w:szCs w:val="28"/>
                <w:lang w:val="uk-UA"/>
              </w:rPr>
              <w:t xml:space="preserve"> склад</w:t>
            </w:r>
            <w:r>
              <w:rPr>
                <w:b/>
                <w:sz w:val="28"/>
                <w:szCs w:val="28"/>
                <w:lang w:val="uk-UA"/>
              </w:rPr>
              <w:t>ова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63E" w:rsidRPr="008D1708" w:rsidRDefault="0001463E" w:rsidP="00F7616C">
            <w:pPr>
              <w:snapToGrid w:val="0"/>
              <w:spacing w:line="300" w:lineRule="auto"/>
              <w:jc w:val="both"/>
              <w:rPr>
                <w:i/>
                <w:lang w:val="uk-UA"/>
              </w:rPr>
            </w:pPr>
          </w:p>
        </w:tc>
      </w:tr>
      <w:tr w:rsidR="0076038A" w:rsidRPr="008D1708" w:rsidTr="0076038A">
        <w:trPr>
          <w:gridAfter w:val="1"/>
          <w:wAfter w:w="283" w:type="dxa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Default="0076038A" w:rsidP="00F7616C">
            <w:pPr>
              <w:snapToGrid w:val="0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Індивідуальні консультації та групові заняття: українська мова</w:t>
            </w:r>
          </w:p>
          <w:p w:rsidR="0076038A" w:rsidRPr="00710D5F" w:rsidRDefault="0076038A" w:rsidP="00F7616C">
            <w:pPr>
              <w:snapToGrid w:val="0"/>
              <w:ind w:firstLine="34"/>
              <w:jc w:val="both"/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F814A3" w:rsidRDefault="0076038A" w:rsidP="00F7616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 w:rsidRPr="00F814A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F814A3" w:rsidRDefault="0076038A" w:rsidP="00F7616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 w:rsidRPr="00F814A3">
              <w:rPr>
                <w:sz w:val="28"/>
                <w:szCs w:val="28"/>
                <w:lang w:val="uk-UA"/>
              </w:rPr>
              <w:t>1</w:t>
            </w:r>
          </w:p>
        </w:tc>
      </w:tr>
      <w:tr w:rsidR="0076038A" w:rsidRPr="008D1708" w:rsidTr="0076038A">
        <w:trPr>
          <w:gridAfter w:val="1"/>
          <w:wAfter w:w="283" w:type="dxa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ind w:firstLine="34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Загальнорічна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кількість навчальних годин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8A" w:rsidRPr="00C714B2" w:rsidRDefault="0076038A" w:rsidP="00F7616C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 w:rsidRPr="00C714B2">
              <w:rPr>
                <w:sz w:val="28"/>
                <w:szCs w:val="28"/>
                <w:lang w:val="uk-UA"/>
              </w:rPr>
              <w:t>875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C714B2" w:rsidRDefault="0076038A" w:rsidP="00F7616C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 w:rsidRPr="00C714B2">
              <w:rPr>
                <w:sz w:val="28"/>
                <w:szCs w:val="28"/>
                <w:lang w:val="uk-UA"/>
              </w:rPr>
              <w:t>25</w:t>
            </w:r>
          </w:p>
        </w:tc>
      </w:tr>
      <w:tr w:rsidR="0076038A" w:rsidRPr="008D1708" w:rsidTr="0076038A">
        <w:trPr>
          <w:gridAfter w:val="1"/>
          <w:wAfter w:w="283" w:type="dxa"/>
          <w:trHeight w:val="115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38A" w:rsidRPr="00710D5F" w:rsidRDefault="0076038A" w:rsidP="00F7616C">
            <w:pPr>
              <w:snapToGrid w:val="0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F814A3" w:rsidRDefault="0076038A" w:rsidP="00F7616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770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F814A3" w:rsidRDefault="0076038A" w:rsidP="00F7616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22</w:t>
            </w:r>
          </w:p>
        </w:tc>
      </w:tr>
      <w:tr w:rsidR="0076038A" w:rsidRPr="008D1708" w:rsidTr="0076038A">
        <w:trPr>
          <w:gridAfter w:val="1"/>
          <w:wAfter w:w="283" w:type="dxa"/>
          <w:trHeight w:val="691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38A" w:rsidRPr="00710D5F" w:rsidRDefault="0076038A" w:rsidP="00F7616C">
            <w:pPr>
              <w:snapToGrid w:val="0"/>
              <w:spacing w:before="100" w:beforeAutospacing="1" w:after="100" w:afterAutospacing="1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Сумарна кількість навчальних годин, що фінансуються з бюджету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F814A3" w:rsidRDefault="0076038A" w:rsidP="00F7616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875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38A" w:rsidRPr="00F814A3" w:rsidRDefault="0076038A" w:rsidP="00F7616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25</w:t>
            </w:r>
          </w:p>
        </w:tc>
      </w:tr>
    </w:tbl>
    <w:p w:rsidR="00FB7CCB" w:rsidRDefault="00E73A69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</w:t>
      </w:r>
      <w:r w:rsidR="00E56412">
        <w:rPr>
          <w:b/>
          <w:lang w:val="uk-UA"/>
        </w:rPr>
        <w:t xml:space="preserve">              </w:t>
      </w:r>
    </w:p>
    <w:p w:rsidR="00E56412" w:rsidRDefault="00FB7CCB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</w:t>
      </w:r>
      <w:r w:rsidR="00E56412" w:rsidRPr="006C6F9F">
        <w:rPr>
          <w:b/>
          <w:lang w:val="uk-UA"/>
        </w:rPr>
        <w:t xml:space="preserve">Освітня програма </w:t>
      </w:r>
      <w:r w:rsidR="00E56412">
        <w:rPr>
          <w:b/>
          <w:lang w:val="uk-UA"/>
        </w:rPr>
        <w:t xml:space="preserve">                                                                                                  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Pr="006C6F9F">
        <w:rPr>
          <w:b/>
          <w:lang w:val="uk-UA"/>
        </w:rPr>
        <w:t xml:space="preserve">початкової школи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</w:t>
      </w:r>
      <w:r w:rsidRPr="006C6F9F">
        <w:rPr>
          <w:b/>
          <w:lang w:val="uk-UA"/>
        </w:rPr>
        <w:t xml:space="preserve">Наказ МОН від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12.08.2022 р. №743-22</w:t>
      </w:r>
    </w:p>
    <w:p w:rsidR="00B427E4" w:rsidRPr="006C6F9F" w:rsidRDefault="00B427E4" w:rsidP="00E56412">
      <w:pPr>
        <w:rPr>
          <w:b/>
          <w:lang w:val="uk-UA"/>
        </w:rPr>
      </w:pPr>
    </w:p>
    <w:p w:rsidR="00B427E4" w:rsidRPr="00300A2A" w:rsidRDefault="00B427E4" w:rsidP="00B427E4">
      <w:pPr>
        <w:ind w:firstLine="680"/>
        <w:jc w:val="center"/>
        <w:rPr>
          <w:b/>
          <w:sz w:val="28"/>
          <w:lang w:val="uk-UA"/>
        </w:rPr>
      </w:pPr>
      <w:r w:rsidRPr="00300A2A">
        <w:rPr>
          <w:b/>
          <w:sz w:val="28"/>
          <w:lang w:val="uk-UA"/>
        </w:rPr>
        <w:t>Робочий навчальний план</w:t>
      </w:r>
    </w:p>
    <w:p w:rsidR="00BE45E9" w:rsidRPr="00E73A69" w:rsidRDefault="006F459D" w:rsidP="00E73A69">
      <w:pPr>
        <w:ind w:firstLine="68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3</w:t>
      </w:r>
      <w:r w:rsidR="00B427E4">
        <w:rPr>
          <w:b/>
          <w:sz w:val="28"/>
          <w:lang w:val="uk-UA"/>
        </w:rPr>
        <w:t>-</w:t>
      </w:r>
      <w:r w:rsidR="00FB7CCB">
        <w:rPr>
          <w:b/>
          <w:sz w:val="28"/>
          <w:lang w:val="uk-UA"/>
        </w:rPr>
        <w:t>А та 3-Б</w:t>
      </w:r>
      <w:r w:rsidR="00B427E4" w:rsidRPr="00300A2A">
        <w:rPr>
          <w:b/>
          <w:sz w:val="28"/>
          <w:lang w:val="uk-UA"/>
        </w:rPr>
        <w:t xml:space="preserve"> клас</w:t>
      </w:r>
      <w:r w:rsidR="00FB7CCB">
        <w:rPr>
          <w:b/>
          <w:sz w:val="28"/>
          <w:lang w:val="uk-UA"/>
        </w:rPr>
        <w:t>ів</w:t>
      </w:r>
      <w:r w:rsidR="00B427E4">
        <w:rPr>
          <w:b/>
          <w:sz w:val="28"/>
          <w:lang w:val="uk-UA"/>
        </w:rPr>
        <w:t xml:space="preserve"> </w:t>
      </w:r>
      <w:proofErr w:type="spellStart"/>
      <w:r w:rsidR="00BE45E9" w:rsidRPr="00300A2A">
        <w:rPr>
          <w:b/>
          <w:color w:val="000000"/>
          <w:sz w:val="28"/>
          <w:szCs w:val="28"/>
          <w:lang w:val="uk-UA"/>
        </w:rPr>
        <w:t>Багатянсько</w:t>
      </w:r>
      <w:r w:rsidR="00BE45E9">
        <w:rPr>
          <w:b/>
          <w:color w:val="000000"/>
          <w:sz w:val="28"/>
          <w:szCs w:val="28"/>
          <w:lang w:val="uk-UA"/>
        </w:rPr>
        <w:t>го</w:t>
      </w:r>
      <w:proofErr w:type="spellEnd"/>
      <w:r w:rsidR="00BE45E9" w:rsidRPr="00300A2A">
        <w:rPr>
          <w:b/>
          <w:color w:val="000000"/>
          <w:sz w:val="28"/>
          <w:szCs w:val="28"/>
          <w:lang w:val="uk-UA"/>
        </w:rPr>
        <w:t xml:space="preserve"> З</w:t>
      </w:r>
      <w:r w:rsidR="00BE45E9">
        <w:rPr>
          <w:b/>
          <w:color w:val="000000"/>
          <w:sz w:val="28"/>
          <w:szCs w:val="28"/>
          <w:lang w:val="uk-UA"/>
        </w:rPr>
        <w:t>ЗСО</w:t>
      </w:r>
      <w:r w:rsidR="00BE45E9" w:rsidRPr="00300A2A">
        <w:rPr>
          <w:b/>
          <w:sz w:val="28"/>
          <w:lang w:val="uk-UA"/>
        </w:rPr>
        <w:t xml:space="preserve"> з навчанням </w:t>
      </w:r>
      <w:r w:rsidR="00BE45E9">
        <w:rPr>
          <w:b/>
          <w:sz w:val="28"/>
          <w:lang w:val="uk-UA"/>
        </w:rPr>
        <w:t>українською</w:t>
      </w:r>
      <w:r w:rsidR="00BE45E9" w:rsidRPr="00300A2A">
        <w:rPr>
          <w:b/>
          <w:sz w:val="28"/>
          <w:lang w:val="uk-UA"/>
        </w:rPr>
        <w:t xml:space="preserve"> мовою</w:t>
      </w:r>
      <w:r w:rsidR="00E73A69">
        <w:rPr>
          <w:b/>
          <w:sz w:val="28"/>
          <w:lang w:val="uk-UA"/>
        </w:rPr>
        <w:t xml:space="preserve"> </w:t>
      </w:r>
      <w:r w:rsidR="00BE45E9" w:rsidRPr="009966A5">
        <w:rPr>
          <w:b/>
          <w:sz w:val="28"/>
          <w:szCs w:val="28"/>
          <w:lang w:val="uk-UA"/>
        </w:rPr>
        <w:t xml:space="preserve">на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r w:rsidR="00BE45E9" w:rsidRPr="009966A5">
        <w:rPr>
          <w:b/>
          <w:sz w:val="28"/>
          <w:szCs w:val="28"/>
          <w:lang w:val="uk-UA"/>
        </w:rPr>
        <w:t>н. р.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8"/>
        <w:gridCol w:w="142"/>
        <w:gridCol w:w="2551"/>
        <w:gridCol w:w="4253"/>
        <w:gridCol w:w="1418"/>
        <w:gridCol w:w="283"/>
      </w:tblGrid>
      <w:tr w:rsidR="00F7616C" w:rsidRPr="008D1708" w:rsidTr="00F7616C">
        <w:trPr>
          <w:trHeight w:val="106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6C" w:rsidRPr="00710D5F" w:rsidRDefault="00F7616C" w:rsidP="00F7616C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Освітні галузі та навчальні предмети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16C" w:rsidRPr="00710D5F" w:rsidRDefault="00F7616C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F7616C" w:rsidRPr="00710D5F" w:rsidRDefault="00F7616C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616C" w:rsidRPr="00710D5F" w:rsidRDefault="00F7616C" w:rsidP="00F7616C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F7616C" w:rsidRPr="00710D5F" w:rsidRDefault="00F7616C" w:rsidP="00F7616C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тиждень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7616C" w:rsidRDefault="00F7616C" w:rsidP="00F7616C">
            <w:pPr>
              <w:rPr>
                <w:lang w:val="uk-UA"/>
              </w:rPr>
            </w:pPr>
          </w:p>
          <w:p w:rsidR="00F7616C" w:rsidRPr="008D1708" w:rsidRDefault="00F7616C" w:rsidP="00F7616C">
            <w:pPr>
              <w:snapToGrid w:val="0"/>
              <w:jc w:val="center"/>
              <w:rPr>
                <w:lang w:val="uk-UA"/>
              </w:rPr>
            </w:pPr>
          </w:p>
        </w:tc>
      </w:tr>
      <w:tr w:rsidR="00B427E4" w:rsidRPr="008D1708" w:rsidTr="00F7616C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4" w:rsidRPr="00710D5F" w:rsidRDefault="00B427E4" w:rsidP="00F7616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І. </w:t>
            </w:r>
            <w:r w:rsidRPr="00710D5F">
              <w:rPr>
                <w:b/>
                <w:sz w:val="28"/>
                <w:szCs w:val="28"/>
                <w:lang w:val="uk-UA"/>
              </w:rPr>
              <w:t>Інваріантна складова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B427E4" w:rsidRPr="008D1708" w:rsidRDefault="00B427E4" w:rsidP="00F7616C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F7616C" w:rsidRPr="008D1708" w:rsidTr="00F7616C">
        <w:trPr>
          <w:trHeight w:val="36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6C" w:rsidRDefault="00F7616C" w:rsidP="00F7616C">
            <w:pPr>
              <w:snapToGrid w:val="0"/>
              <w:spacing w:line="300" w:lineRule="auto"/>
              <w:ind w:firstLine="3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6C" w:rsidRPr="008C0F96" w:rsidRDefault="00F7616C" w:rsidP="00F7616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8C0F96"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F7616C" w:rsidRPr="008D1708" w:rsidRDefault="00F7616C" w:rsidP="00F7616C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457FC6" w:rsidRPr="008D1708" w:rsidTr="00457FC6">
        <w:trPr>
          <w:trHeight w:val="369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457FC6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Літературне читання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Default="00457FC6" w:rsidP="00457FC6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Default="00457FC6" w:rsidP="00457FC6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rPr>
          <w:trHeight w:val="462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rPr>
          <w:trHeight w:val="40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74A14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74A14"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rPr>
          <w:trHeight w:val="1279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Я досліджую світ (природнича,</w:t>
            </w:r>
          </w:p>
          <w:p w:rsidR="00457FC6" w:rsidRPr="00710D5F" w:rsidRDefault="00457FC6" w:rsidP="00457FC6">
            <w:pPr>
              <w:snapToGrid w:val="0"/>
              <w:ind w:firstLine="29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 xml:space="preserve">громадянська й історична,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cоціальна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здоров’язбережувальна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галузі)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Default="00457FC6" w:rsidP="00457FC6">
            <w:pPr>
              <w:spacing w:after="200" w:line="276" w:lineRule="auto"/>
              <w:rPr>
                <w:lang w:val="uk-UA"/>
              </w:rPr>
            </w:pPr>
          </w:p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Default="00457FC6" w:rsidP="00457FC6">
            <w:pPr>
              <w:spacing w:after="200" w:line="276" w:lineRule="auto"/>
              <w:jc w:val="center"/>
              <w:rPr>
                <w:lang w:val="uk-UA"/>
              </w:rPr>
            </w:pPr>
          </w:p>
          <w:p w:rsidR="00457FC6" w:rsidRDefault="00457FC6" w:rsidP="00457FC6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457FC6">
        <w:trPr>
          <w:trHeight w:val="42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Дизайн і технології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Default="00457FC6" w:rsidP="00457FC6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C6" w:rsidRDefault="00457FC6" w:rsidP="00457FC6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457FC6" w:rsidRPr="00710D5F" w:rsidRDefault="00457FC6" w:rsidP="00457FC6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rPr>
          <w:trHeight w:val="42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41D07" w:rsidRPr="008D1708" w:rsidTr="00355102">
        <w:trPr>
          <w:trHeight w:val="20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D07" w:rsidRPr="00710D5F" w:rsidRDefault="00641D07" w:rsidP="00641D07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7" w:rsidRPr="00710D5F" w:rsidRDefault="00641D07" w:rsidP="00641D07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07" w:rsidRPr="00710D5F" w:rsidRDefault="00641D07" w:rsidP="00641D07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D07" w:rsidRPr="00710D5F" w:rsidRDefault="00641D07" w:rsidP="00641D07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41D07" w:rsidRPr="008D1708" w:rsidRDefault="00641D07" w:rsidP="00641D07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641D07" w:rsidRPr="008D1708" w:rsidTr="00355102">
        <w:trPr>
          <w:trHeight w:val="21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7" w:rsidRPr="00710D5F" w:rsidRDefault="00641D07" w:rsidP="00641D07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7" w:rsidRPr="00710D5F" w:rsidRDefault="00641D07" w:rsidP="00641D07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7" w:rsidRDefault="00641D07" w:rsidP="00641D07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07" w:rsidRDefault="00641D07" w:rsidP="00641D07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641D07" w:rsidRPr="008D1708" w:rsidRDefault="00641D07" w:rsidP="00641D07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rPr>
          <w:trHeight w:val="43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rPr>
          <w:trHeight w:val="433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87C52" w:rsidRDefault="00457FC6" w:rsidP="00457FC6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787C52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787C52" w:rsidRDefault="00457FC6" w:rsidP="00457FC6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787C5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7FC6" w:rsidRPr="00ED7A0E" w:rsidRDefault="00457FC6" w:rsidP="00457FC6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457FC6" w:rsidRPr="008D1708" w:rsidTr="00F7616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ІІ. </w:t>
            </w:r>
            <w:r w:rsidRPr="00710D5F">
              <w:rPr>
                <w:b/>
                <w:sz w:val="28"/>
                <w:szCs w:val="28"/>
                <w:lang w:val="uk-UA"/>
              </w:rPr>
              <w:t>Варіативн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710D5F">
              <w:rPr>
                <w:b/>
                <w:sz w:val="28"/>
                <w:szCs w:val="28"/>
                <w:lang w:val="uk-UA"/>
              </w:rPr>
              <w:t xml:space="preserve"> склад</w:t>
            </w:r>
            <w:r>
              <w:rPr>
                <w:b/>
                <w:sz w:val="28"/>
                <w:szCs w:val="28"/>
                <w:lang w:val="uk-UA"/>
              </w:rPr>
              <w:t>ова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7FC6" w:rsidRPr="008D1708" w:rsidRDefault="00457FC6" w:rsidP="00457FC6">
            <w:pPr>
              <w:snapToGrid w:val="0"/>
              <w:spacing w:line="300" w:lineRule="auto"/>
              <w:jc w:val="both"/>
              <w:rPr>
                <w:i/>
                <w:lang w:val="uk-UA"/>
              </w:rPr>
            </w:pPr>
          </w:p>
        </w:tc>
      </w:tr>
      <w:tr w:rsidR="00457FC6" w:rsidRPr="008D1708" w:rsidTr="00F7616C">
        <w:trPr>
          <w:gridAfter w:val="1"/>
          <w:wAfter w:w="283" w:type="dxa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Default="00457FC6" w:rsidP="00457FC6">
            <w:pPr>
              <w:snapToGrid w:val="0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Індивідуальні консультації та групові заняття: українська мова</w:t>
            </w:r>
          </w:p>
          <w:p w:rsidR="00457FC6" w:rsidRPr="00710D5F" w:rsidRDefault="00457FC6" w:rsidP="00457FC6">
            <w:pPr>
              <w:snapToGrid w:val="0"/>
              <w:ind w:firstLine="34"/>
              <w:jc w:val="both"/>
              <w:rPr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F814A3" w:rsidRDefault="00457FC6" w:rsidP="00457FC6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F814A3" w:rsidRDefault="00457FC6" w:rsidP="00457FC6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457FC6" w:rsidRPr="008D1708" w:rsidTr="00F7616C">
        <w:trPr>
          <w:gridAfter w:val="1"/>
          <w:wAfter w:w="283" w:type="dxa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ind w:firstLine="34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Загальнорічна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кількість навчальних годин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C6" w:rsidRPr="00C714B2" w:rsidRDefault="00457FC6" w:rsidP="00457FC6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C714B2" w:rsidRDefault="00457FC6" w:rsidP="00457FC6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 w:rsidRPr="00C714B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57FC6" w:rsidRPr="008D1708" w:rsidTr="00F7616C">
        <w:trPr>
          <w:gridAfter w:val="1"/>
          <w:wAfter w:w="283" w:type="dxa"/>
          <w:trHeight w:val="1154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FC6" w:rsidRPr="00710D5F" w:rsidRDefault="00457FC6" w:rsidP="00457FC6">
            <w:pPr>
              <w:snapToGrid w:val="0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F814A3" w:rsidRDefault="00457FC6" w:rsidP="00457FC6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F814A3" w:rsidRDefault="00457FC6" w:rsidP="00457FC6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457FC6" w:rsidRPr="008D1708" w:rsidTr="00F7616C">
        <w:trPr>
          <w:gridAfter w:val="1"/>
          <w:wAfter w:w="283" w:type="dxa"/>
          <w:trHeight w:val="691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FC6" w:rsidRPr="00710D5F" w:rsidRDefault="00457FC6" w:rsidP="00457FC6">
            <w:pPr>
              <w:snapToGrid w:val="0"/>
              <w:spacing w:before="100" w:beforeAutospacing="1" w:after="100" w:afterAutospacing="1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Сумарна кількість навчальних годин, що фінансуються з бюджету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F814A3" w:rsidRDefault="00457FC6" w:rsidP="00457FC6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FC6" w:rsidRPr="00F814A3" w:rsidRDefault="00457FC6" w:rsidP="00457FC6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FB7CCB" w:rsidRDefault="005A7105" w:rsidP="00FB7CCB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</w:t>
      </w:r>
      <w:r w:rsidR="00E56412">
        <w:rPr>
          <w:b/>
          <w:lang w:val="uk-UA"/>
        </w:rPr>
        <w:t xml:space="preserve">                 </w:t>
      </w:r>
    </w:p>
    <w:p w:rsidR="00E56412" w:rsidRDefault="00FB7CCB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</w:t>
      </w:r>
      <w:r w:rsidR="00E56412" w:rsidRPr="006C6F9F">
        <w:rPr>
          <w:b/>
          <w:lang w:val="uk-UA"/>
        </w:rPr>
        <w:t xml:space="preserve">Освітня програма </w:t>
      </w:r>
      <w:r w:rsidR="00E56412">
        <w:rPr>
          <w:b/>
          <w:lang w:val="uk-UA"/>
        </w:rPr>
        <w:t xml:space="preserve">                                                                                                  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Pr="006C6F9F">
        <w:rPr>
          <w:b/>
          <w:lang w:val="uk-UA"/>
        </w:rPr>
        <w:t xml:space="preserve">початкової школи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</w:t>
      </w:r>
      <w:r w:rsidRPr="006C6F9F">
        <w:rPr>
          <w:b/>
          <w:lang w:val="uk-UA"/>
        </w:rPr>
        <w:t xml:space="preserve">Наказ МОН від </w:t>
      </w:r>
    </w:p>
    <w:p w:rsidR="00E56412" w:rsidRDefault="00E56412" w:rsidP="00E56412">
      <w:pPr>
        <w:ind w:firstLine="680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12.08.2022 р. №743-22</w:t>
      </w:r>
    </w:p>
    <w:p w:rsidR="00AB4EA7" w:rsidRPr="006C6F9F" w:rsidRDefault="00AB4EA7" w:rsidP="00E56412">
      <w:pPr>
        <w:rPr>
          <w:b/>
          <w:lang w:val="uk-UA"/>
        </w:rPr>
      </w:pPr>
    </w:p>
    <w:p w:rsidR="00AB4EA7" w:rsidRPr="00300A2A" w:rsidRDefault="00AB4EA7" w:rsidP="00AB4EA7">
      <w:pPr>
        <w:ind w:firstLine="680"/>
        <w:jc w:val="center"/>
        <w:rPr>
          <w:b/>
          <w:sz w:val="28"/>
          <w:lang w:val="uk-UA"/>
        </w:rPr>
      </w:pPr>
      <w:r w:rsidRPr="00300A2A">
        <w:rPr>
          <w:b/>
          <w:sz w:val="28"/>
          <w:lang w:val="uk-UA"/>
        </w:rPr>
        <w:t>Робочий навчальний план</w:t>
      </w:r>
    </w:p>
    <w:p w:rsidR="00BE45E9" w:rsidRPr="00300A2A" w:rsidRDefault="00AB4EA7" w:rsidP="0006187A">
      <w:pPr>
        <w:ind w:firstLine="68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4-</w:t>
      </w:r>
      <w:r w:rsidR="00FB7CCB">
        <w:rPr>
          <w:b/>
          <w:sz w:val="28"/>
          <w:lang w:val="uk-UA"/>
        </w:rPr>
        <w:t>го</w:t>
      </w:r>
      <w:r w:rsidRPr="00300A2A">
        <w:rPr>
          <w:b/>
          <w:sz w:val="28"/>
          <w:lang w:val="uk-UA"/>
        </w:rPr>
        <w:t xml:space="preserve"> клас</w:t>
      </w:r>
      <w:r w:rsidR="00FB7CCB">
        <w:rPr>
          <w:b/>
          <w:sz w:val="28"/>
          <w:lang w:val="uk-UA"/>
        </w:rPr>
        <w:t>у</w:t>
      </w:r>
      <w:r>
        <w:rPr>
          <w:b/>
          <w:sz w:val="28"/>
          <w:lang w:val="uk-UA"/>
        </w:rPr>
        <w:t xml:space="preserve"> </w:t>
      </w:r>
      <w:proofErr w:type="spellStart"/>
      <w:r w:rsidR="00BE45E9" w:rsidRPr="00300A2A">
        <w:rPr>
          <w:b/>
          <w:color w:val="000000"/>
          <w:sz w:val="28"/>
          <w:szCs w:val="28"/>
          <w:lang w:val="uk-UA"/>
        </w:rPr>
        <w:t>Багатянсько</w:t>
      </w:r>
      <w:r w:rsidR="00BE45E9">
        <w:rPr>
          <w:b/>
          <w:color w:val="000000"/>
          <w:sz w:val="28"/>
          <w:szCs w:val="28"/>
          <w:lang w:val="uk-UA"/>
        </w:rPr>
        <w:t>го</w:t>
      </w:r>
      <w:proofErr w:type="spellEnd"/>
      <w:r w:rsidR="00BE45E9" w:rsidRPr="00300A2A">
        <w:rPr>
          <w:b/>
          <w:color w:val="000000"/>
          <w:sz w:val="28"/>
          <w:szCs w:val="28"/>
          <w:lang w:val="uk-UA"/>
        </w:rPr>
        <w:t xml:space="preserve"> З</w:t>
      </w:r>
      <w:r w:rsidR="00BE45E9">
        <w:rPr>
          <w:b/>
          <w:color w:val="000000"/>
          <w:sz w:val="28"/>
          <w:szCs w:val="28"/>
          <w:lang w:val="uk-UA"/>
        </w:rPr>
        <w:t>ЗСО</w:t>
      </w:r>
      <w:r w:rsidR="00BE45E9" w:rsidRPr="00300A2A">
        <w:rPr>
          <w:b/>
          <w:sz w:val="28"/>
          <w:lang w:val="uk-UA"/>
        </w:rPr>
        <w:t xml:space="preserve"> з навчанням </w:t>
      </w:r>
      <w:r w:rsidR="00BE45E9">
        <w:rPr>
          <w:b/>
          <w:sz w:val="28"/>
          <w:lang w:val="uk-UA"/>
        </w:rPr>
        <w:t>українською</w:t>
      </w:r>
      <w:r w:rsidR="00BE45E9" w:rsidRPr="00300A2A">
        <w:rPr>
          <w:b/>
          <w:sz w:val="28"/>
          <w:lang w:val="uk-UA"/>
        </w:rPr>
        <w:t xml:space="preserve"> мовою</w:t>
      </w:r>
    </w:p>
    <w:p w:rsidR="00BE45E9" w:rsidRPr="009966A5" w:rsidRDefault="00BE45E9" w:rsidP="00BE45E9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 xml:space="preserve">на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FB7CCB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r w:rsidRPr="009966A5">
        <w:rPr>
          <w:b/>
          <w:sz w:val="28"/>
          <w:szCs w:val="28"/>
          <w:lang w:val="uk-UA"/>
        </w:rPr>
        <w:t>н. р.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537"/>
        <w:gridCol w:w="2835"/>
        <w:gridCol w:w="3827"/>
        <w:gridCol w:w="1418"/>
        <w:gridCol w:w="283"/>
      </w:tblGrid>
      <w:tr w:rsidR="00AB4EA7" w:rsidRPr="008D1708" w:rsidTr="00326E8F">
        <w:trPr>
          <w:trHeight w:val="106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7" w:rsidRPr="00710D5F" w:rsidRDefault="00AB4EA7" w:rsidP="004F7793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Освітні галузі та навчальні предмети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EA7" w:rsidRPr="00710D5F" w:rsidRDefault="00AB4EA7" w:rsidP="004F7793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AB4EA7" w:rsidRPr="00710D5F" w:rsidRDefault="00AB4EA7" w:rsidP="004F7793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EA7" w:rsidRPr="00710D5F" w:rsidRDefault="00AB4EA7" w:rsidP="004F7793">
            <w:pPr>
              <w:snapToGrid w:val="0"/>
              <w:ind w:firstLine="34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Кількість годин</w:t>
            </w:r>
          </w:p>
          <w:p w:rsidR="00AB4EA7" w:rsidRPr="00710D5F" w:rsidRDefault="00AB4EA7" w:rsidP="004F7793">
            <w:pPr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на тиждень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B4EA7" w:rsidRDefault="00AB4EA7" w:rsidP="004F7793">
            <w:pPr>
              <w:rPr>
                <w:lang w:val="uk-UA"/>
              </w:rPr>
            </w:pPr>
          </w:p>
          <w:p w:rsidR="00AB4EA7" w:rsidRPr="008D1708" w:rsidRDefault="00AB4EA7" w:rsidP="004F7793">
            <w:pPr>
              <w:snapToGrid w:val="0"/>
              <w:jc w:val="center"/>
              <w:rPr>
                <w:lang w:val="uk-UA"/>
              </w:rPr>
            </w:pPr>
          </w:p>
        </w:tc>
      </w:tr>
      <w:tr w:rsidR="00AB4EA7" w:rsidRPr="008D1708" w:rsidTr="00326E8F">
        <w:trPr>
          <w:trHeight w:val="347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EA7" w:rsidRPr="00710D5F" w:rsidRDefault="00AB4EA7" w:rsidP="004F7793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І. </w:t>
            </w:r>
            <w:r w:rsidRPr="00710D5F">
              <w:rPr>
                <w:b/>
                <w:sz w:val="28"/>
                <w:szCs w:val="28"/>
                <w:lang w:val="uk-UA"/>
              </w:rPr>
              <w:t>Інваріантна складова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AB4EA7" w:rsidRPr="008D1708" w:rsidRDefault="00AB4EA7" w:rsidP="004F7793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AB4EA7" w:rsidRPr="008D1708" w:rsidTr="00326E8F">
        <w:trPr>
          <w:trHeight w:val="368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7" w:rsidRDefault="00AB4EA7" w:rsidP="004F7793">
            <w:pPr>
              <w:snapToGrid w:val="0"/>
              <w:spacing w:line="300" w:lineRule="auto"/>
              <w:ind w:firstLine="34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A7" w:rsidRPr="008C0F96" w:rsidRDefault="00AB4EA7" w:rsidP="004F7793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8C0F96">
              <w:rPr>
                <w:sz w:val="28"/>
                <w:szCs w:val="28"/>
                <w:lang w:val="uk-UA"/>
              </w:rPr>
              <w:t xml:space="preserve"> клас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AB4EA7" w:rsidRPr="008D1708" w:rsidRDefault="00AB4EA7" w:rsidP="004F7793">
            <w:pPr>
              <w:snapToGrid w:val="0"/>
              <w:spacing w:line="300" w:lineRule="auto"/>
              <w:rPr>
                <w:lang w:val="uk-UA"/>
              </w:rPr>
            </w:pPr>
          </w:p>
        </w:tc>
      </w:tr>
      <w:tr w:rsidR="0039307C" w:rsidRPr="008D1708" w:rsidTr="00326E8F">
        <w:trPr>
          <w:trHeight w:val="38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 xml:space="preserve">Мовно-літературна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Українська мова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05"/>
        </w:trPr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Літературне читання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62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0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A91492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1492"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114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Я досліджую світ (природнича,</w:t>
            </w:r>
          </w:p>
          <w:p w:rsidR="0039307C" w:rsidRPr="00710D5F" w:rsidRDefault="0039307C" w:rsidP="0039307C">
            <w:pPr>
              <w:snapToGrid w:val="0"/>
              <w:ind w:firstLine="29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 xml:space="preserve">громадянська й історична,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cоціальна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10D5F">
              <w:rPr>
                <w:sz w:val="28"/>
                <w:szCs w:val="28"/>
                <w:lang w:val="uk-UA"/>
              </w:rPr>
              <w:t>здоров’язбережувальна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галузі)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after="200" w:line="276" w:lineRule="auto"/>
              <w:rPr>
                <w:lang w:val="uk-UA"/>
              </w:rPr>
            </w:pPr>
          </w:p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after="200" w:line="276" w:lineRule="auto"/>
              <w:jc w:val="center"/>
              <w:rPr>
                <w:lang w:val="uk-UA"/>
              </w:rPr>
            </w:pPr>
          </w:p>
          <w:p w:rsidR="0039307C" w:rsidRPr="00710D5F" w:rsidRDefault="00326E8F" w:rsidP="00326E8F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2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Дизайн і технології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39307C" w:rsidRPr="00710D5F" w:rsidRDefault="0039307C" w:rsidP="0039307C">
            <w:pPr>
              <w:spacing w:after="2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2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Інформатична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21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Музичне мистецтво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208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Образотворче мистецтво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3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ind w:firstLine="29"/>
              <w:jc w:val="both"/>
              <w:rPr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rPr>
          <w:trHeight w:val="43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87C52" w:rsidRDefault="0039307C" w:rsidP="0039307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787C52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787C52" w:rsidRDefault="0039307C" w:rsidP="0039307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 w:rsidRPr="00787C5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39307C" w:rsidRPr="00ED7A0E" w:rsidRDefault="0039307C" w:rsidP="0039307C">
            <w:pPr>
              <w:snapToGrid w:val="0"/>
              <w:spacing w:line="300" w:lineRule="auto"/>
              <w:ind w:firstLine="34"/>
              <w:jc w:val="center"/>
              <w:rPr>
                <w:lang w:val="uk-UA"/>
              </w:rPr>
            </w:pPr>
          </w:p>
        </w:tc>
      </w:tr>
      <w:tr w:rsidR="0039307C" w:rsidRPr="008D1708" w:rsidTr="00326E8F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spacing w:line="300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ІІ. </w:t>
            </w:r>
            <w:r w:rsidRPr="00710D5F">
              <w:rPr>
                <w:b/>
                <w:sz w:val="28"/>
                <w:szCs w:val="28"/>
                <w:lang w:val="uk-UA"/>
              </w:rPr>
              <w:t>Варіативн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710D5F">
              <w:rPr>
                <w:b/>
                <w:sz w:val="28"/>
                <w:szCs w:val="28"/>
                <w:lang w:val="uk-UA"/>
              </w:rPr>
              <w:t xml:space="preserve"> склад</w:t>
            </w:r>
            <w:r>
              <w:rPr>
                <w:b/>
                <w:sz w:val="28"/>
                <w:szCs w:val="28"/>
                <w:lang w:val="uk-UA"/>
              </w:rPr>
              <w:t>ова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307C" w:rsidRPr="008D1708" w:rsidRDefault="0039307C" w:rsidP="0039307C">
            <w:pPr>
              <w:snapToGrid w:val="0"/>
              <w:spacing w:line="300" w:lineRule="auto"/>
              <w:jc w:val="both"/>
              <w:rPr>
                <w:i/>
                <w:lang w:val="uk-UA"/>
              </w:rPr>
            </w:pPr>
          </w:p>
        </w:tc>
      </w:tr>
      <w:tr w:rsidR="0039307C" w:rsidRPr="008D1708" w:rsidTr="00326E8F">
        <w:trPr>
          <w:gridAfter w:val="1"/>
          <w:wAfter w:w="283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Default="0039307C" w:rsidP="0039307C">
            <w:pPr>
              <w:snapToGrid w:val="0"/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710D5F">
              <w:rPr>
                <w:sz w:val="28"/>
                <w:szCs w:val="28"/>
                <w:lang w:val="uk-UA"/>
              </w:rPr>
              <w:t>Індивідуальні консультації та групові заняття: українська мова</w:t>
            </w:r>
          </w:p>
          <w:p w:rsidR="0039307C" w:rsidRPr="00710D5F" w:rsidRDefault="0039307C" w:rsidP="0039307C">
            <w:pPr>
              <w:snapToGrid w:val="0"/>
              <w:ind w:firstLine="34"/>
              <w:jc w:val="both"/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F814A3" w:rsidRDefault="0039307C" w:rsidP="0039307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F814A3" w:rsidRDefault="0039307C" w:rsidP="0039307C">
            <w:pPr>
              <w:snapToGrid w:val="0"/>
              <w:spacing w:line="30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39307C" w:rsidRPr="008D1708" w:rsidTr="00326E8F">
        <w:trPr>
          <w:gridAfter w:val="1"/>
          <w:wAfter w:w="283" w:type="dxa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ind w:firstLine="34"/>
              <w:jc w:val="both"/>
              <w:rPr>
                <w:lang w:val="uk-UA"/>
              </w:rPr>
            </w:pPr>
            <w:proofErr w:type="spellStart"/>
            <w:r w:rsidRPr="00710D5F">
              <w:rPr>
                <w:sz w:val="28"/>
                <w:szCs w:val="28"/>
                <w:lang w:val="uk-UA"/>
              </w:rPr>
              <w:t>Загальнорічна</w:t>
            </w:r>
            <w:proofErr w:type="spellEnd"/>
            <w:r w:rsidRPr="00710D5F">
              <w:rPr>
                <w:sz w:val="28"/>
                <w:szCs w:val="28"/>
                <w:lang w:val="uk-UA"/>
              </w:rPr>
              <w:t xml:space="preserve"> кількість навчальних годин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7C" w:rsidRPr="00C714B2" w:rsidRDefault="0039307C" w:rsidP="0039307C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C714B2" w:rsidRDefault="0039307C" w:rsidP="0039307C">
            <w:pPr>
              <w:snapToGrid w:val="0"/>
              <w:spacing w:before="100" w:beforeAutospacing="1" w:after="100" w:afterAutospacing="1" w:line="480" w:lineRule="auto"/>
              <w:jc w:val="center"/>
              <w:rPr>
                <w:sz w:val="28"/>
                <w:szCs w:val="28"/>
                <w:lang w:val="uk-UA"/>
              </w:rPr>
            </w:pPr>
            <w:r w:rsidRPr="00C714B2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39307C" w:rsidRPr="008D1708" w:rsidTr="00326E8F">
        <w:trPr>
          <w:gridAfter w:val="1"/>
          <w:wAfter w:w="283" w:type="dxa"/>
          <w:trHeight w:val="1154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7C" w:rsidRPr="00710D5F" w:rsidRDefault="0039307C" w:rsidP="0039307C">
            <w:pPr>
              <w:snapToGrid w:val="0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F814A3" w:rsidRDefault="0039307C" w:rsidP="0039307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F814A3" w:rsidRDefault="0039307C" w:rsidP="0039307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9307C" w:rsidRPr="008D1708" w:rsidTr="00326E8F">
        <w:trPr>
          <w:gridAfter w:val="1"/>
          <w:wAfter w:w="283" w:type="dxa"/>
          <w:trHeight w:val="69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07C" w:rsidRPr="00710D5F" w:rsidRDefault="0039307C" w:rsidP="0039307C">
            <w:pPr>
              <w:snapToGrid w:val="0"/>
              <w:spacing w:before="100" w:beforeAutospacing="1" w:after="100" w:afterAutospacing="1"/>
              <w:ind w:firstLine="34"/>
              <w:jc w:val="both"/>
              <w:rPr>
                <w:b/>
                <w:lang w:val="uk-UA"/>
              </w:rPr>
            </w:pPr>
            <w:r w:rsidRPr="00710D5F">
              <w:rPr>
                <w:b/>
                <w:sz w:val="28"/>
                <w:szCs w:val="28"/>
                <w:lang w:val="uk-UA"/>
              </w:rPr>
              <w:t>Сумарна кількість навчальних годин, що фінансуються з бюджету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F814A3" w:rsidRDefault="0039307C" w:rsidP="0039307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7C" w:rsidRPr="00F814A3" w:rsidRDefault="0039307C" w:rsidP="0039307C">
            <w:pPr>
              <w:snapToGrid w:val="0"/>
              <w:spacing w:before="100" w:beforeAutospacing="1" w:after="100" w:afterAutospacing="1" w:line="30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814A3"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476473" w:rsidRDefault="00323E4F" w:rsidP="00AA1448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                                                     </w:t>
      </w:r>
    </w:p>
    <w:p w:rsidR="00C04F68" w:rsidRPr="00300A2A" w:rsidRDefault="00476473" w:rsidP="00AA1448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</w:t>
      </w:r>
      <w:r w:rsidR="00BE19A1">
        <w:rPr>
          <w:b/>
          <w:color w:val="000000"/>
          <w:lang w:val="uk-UA"/>
        </w:rPr>
        <w:t xml:space="preserve">                           </w:t>
      </w:r>
      <w:r w:rsidR="00AA1448">
        <w:rPr>
          <w:b/>
          <w:color w:val="000000"/>
          <w:lang w:val="uk-UA"/>
        </w:rPr>
        <w:t xml:space="preserve"> </w:t>
      </w:r>
      <w:r w:rsidR="00C04F68" w:rsidRPr="00300A2A">
        <w:rPr>
          <w:b/>
          <w:color w:val="000000"/>
          <w:lang w:val="uk-UA"/>
        </w:rPr>
        <w:t xml:space="preserve">Наказ МОН </w:t>
      </w:r>
    </w:p>
    <w:p w:rsidR="00C04F68" w:rsidRPr="00275A0D" w:rsidRDefault="00C04F68" w:rsidP="00C04F68">
      <w:pPr>
        <w:ind w:left="4956"/>
        <w:rPr>
          <w:b/>
          <w:lang w:val="uk-UA"/>
        </w:rPr>
      </w:pPr>
      <w:r>
        <w:rPr>
          <w:b/>
          <w:color w:val="000000"/>
          <w:lang w:val="uk-UA"/>
        </w:rPr>
        <w:t xml:space="preserve">      </w:t>
      </w:r>
      <w:r w:rsidR="00BE19A1">
        <w:rPr>
          <w:b/>
          <w:color w:val="000000"/>
          <w:lang w:val="uk-UA"/>
        </w:rPr>
        <w:t xml:space="preserve">                    </w:t>
      </w:r>
      <w:r w:rsidR="0006187A">
        <w:rPr>
          <w:b/>
          <w:color w:val="000000"/>
          <w:lang w:val="uk-UA"/>
        </w:rPr>
        <w:t xml:space="preserve"> від </w:t>
      </w:r>
      <w:r w:rsidR="00BE19A1" w:rsidRPr="00BE19A1">
        <w:rPr>
          <w:b/>
          <w:szCs w:val="28"/>
        </w:rPr>
        <w:t>09.08.2024р.</w:t>
      </w:r>
      <w:r w:rsidR="00BE19A1" w:rsidRPr="00BE19A1">
        <w:rPr>
          <w:b/>
          <w:szCs w:val="28"/>
          <w:lang w:val="uk-UA"/>
        </w:rPr>
        <w:t xml:space="preserve"> </w:t>
      </w:r>
      <w:r w:rsidR="00BE19A1" w:rsidRPr="00BE19A1">
        <w:rPr>
          <w:b/>
          <w:szCs w:val="28"/>
        </w:rPr>
        <w:t>№1120</w:t>
      </w:r>
      <w:r w:rsidR="00BE19A1">
        <w:rPr>
          <w:szCs w:val="28"/>
        </w:rPr>
        <w:t xml:space="preserve">  </w:t>
      </w:r>
    </w:p>
    <w:p w:rsidR="00C04F68" w:rsidRPr="00300A2A" w:rsidRDefault="00BE19A1" w:rsidP="00C04F68">
      <w:pPr>
        <w:shd w:val="clear" w:color="auto" w:fill="FFFFFF"/>
        <w:ind w:left="4956"/>
        <w:rPr>
          <w:b/>
          <w:lang w:val="uk-UA"/>
        </w:rPr>
      </w:pPr>
      <w:r>
        <w:rPr>
          <w:b/>
          <w:lang w:val="uk-UA"/>
        </w:rPr>
        <w:t xml:space="preserve">                           </w:t>
      </w:r>
      <w:r w:rsidR="0006187A">
        <w:rPr>
          <w:b/>
          <w:lang w:val="uk-UA"/>
        </w:rPr>
        <w:t>Додаток 3</w:t>
      </w:r>
    </w:p>
    <w:p w:rsidR="00C04F68" w:rsidRPr="00300A2A" w:rsidRDefault="00BA52D0" w:rsidP="00BA52D0">
      <w:pPr>
        <w:pStyle w:val="4"/>
        <w:ind w:left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ru-RU"/>
        </w:rPr>
        <w:t xml:space="preserve">                                           </w:t>
      </w:r>
      <w:r w:rsidR="00C04F68" w:rsidRPr="00300A2A">
        <w:rPr>
          <w:rFonts w:ascii="Times New Roman" w:hAnsi="Times New Roman" w:cs="Times New Roman"/>
          <w:sz w:val="28"/>
          <w:szCs w:val="28"/>
        </w:rPr>
        <w:t>Робочий</w:t>
      </w:r>
      <w:r w:rsidR="00C04F68">
        <w:rPr>
          <w:rFonts w:ascii="Times New Roman" w:hAnsi="Times New Roman" w:cs="Times New Roman"/>
          <w:sz w:val="28"/>
          <w:szCs w:val="28"/>
        </w:rPr>
        <w:t xml:space="preserve"> </w:t>
      </w:r>
      <w:r w:rsidR="00C04F68" w:rsidRPr="00300A2A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C04F68" w:rsidRPr="00300A2A" w:rsidRDefault="00C04F68" w:rsidP="00AA1448">
      <w:pPr>
        <w:pStyle w:val="4"/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A308E">
        <w:rPr>
          <w:rFonts w:ascii="Times New Roman" w:hAnsi="Times New Roman" w:cs="Times New Roman"/>
          <w:sz w:val="28"/>
          <w:szCs w:val="28"/>
        </w:rPr>
        <w:t>-</w:t>
      </w:r>
      <w:r w:rsidR="005D167B">
        <w:rPr>
          <w:rFonts w:ascii="Times New Roman" w:hAnsi="Times New Roman" w:cs="Times New Roman"/>
          <w:sz w:val="28"/>
          <w:szCs w:val="28"/>
        </w:rPr>
        <w:t>А та 5-Б</w:t>
      </w:r>
      <w:r w:rsidRPr="00300A2A">
        <w:rPr>
          <w:rFonts w:ascii="Times New Roman" w:hAnsi="Times New Roman" w:cs="Times New Roman"/>
          <w:sz w:val="28"/>
          <w:szCs w:val="28"/>
        </w:rPr>
        <w:t xml:space="preserve"> клас</w:t>
      </w:r>
      <w:r w:rsidR="000457B5">
        <w:rPr>
          <w:rFonts w:ascii="Times New Roman" w:hAnsi="Times New Roman" w:cs="Times New Roman"/>
          <w:sz w:val="28"/>
          <w:szCs w:val="28"/>
        </w:rPr>
        <w:t>ів</w:t>
      </w:r>
      <w:r w:rsidRPr="00300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5E9" w:rsidRPr="00300A2A">
        <w:rPr>
          <w:color w:val="000000"/>
          <w:sz w:val="28"/>
          <w:szCs w:val="28"/>
        </w:rPr>
        <w:t>Багатянсько</w:t>
      </w:r>
      <w:r w:rsidR="00BE45E9">
        <w:rPr>
          <w:b w:val="0"/>
          <w:color w:val="000000"/>
          <w:sz w:val="28"/>
          <w:szCs w:val="28"/>
        </w:rPr>
        <w:t>го</w:t>
      </w:r>
      <w:proofErr w:type="spellEnd"/>
      <w:r w:rsidR="00BE45E9" w:rsidRPr="00300A2A">
        <w:rPr>
          <w:color w:val="000000"/>
          <w:sz w:val="28"/>
          <w:szCs w:val="28"/>
        </w:rPr>
        <w:t xml:space="preserve"> З</w:t>
      </w:r>
      <w:r w:rsidR="00BE45E9">
        <w:rPr>
          <w:b w:val="0"/>
          <w:color w:val="000000"/>
          <w:sz w:val="28"/>
          <w:szCs w:val="28"/>
        </w:rPr>
        <w:t>ЗСО</w:t>
      </w:r>
    </w:p>
    <w:p w:rsidR="00C04F68" w:rsidRPr="00473C97" w:rsidRDefault="00C04F68" w:rsidP="00473C97">
      <w:pPr>
        <w:jc w:val="center"/>
        <w:rPr>
          <w:b/>
          <w:sz w:val="28"/>
          <w:szCs w:val="28"/>
          <w:lang w:val="uk-UA"/>
        </w:rPr>
      </w:pPr>
      <w:r w:rsidRPr="00523D1A">
        <w:rPr>
          <w:rFonts w:eastAsia="Calibri"/>
          <w:b/>
          <w:bCs/>
          <w:sz w:val="28"/>
          <w:szCs w:val="28"/>
          <w:lang w:val="uk-UA"/>
        </w:rPr>
        <w:t>з навчанням українською мовою і вивченням двох іноземних мов</w:t>
      </w:r>
      <w:r w:rsidRPr="00C96525">
        <w:rPr>
          <w:b/>
          <w:sz w:val="28"/>
          <w:szCs w:val="28"/>
          <w:lang w:val="uk-UA"/>
        </w:rPr>
        <w:t xml:space="preserve"> </w:t>
      </w:r>
      <w:r w:rsidRPr="00300A2A">
        <w:rPr>
          <w:b/>
          <w:sz w:val="28"/>
          <w:szCs w:val="28"/>
          <w:lang w:val="uk-UA"/>
        </w:rPr>
        <w:t xml:space="preserve"> </w:t>
      </w:r>
      <w:r w:rsidR="00473C97" w:rsidRPr="009966A5">
        <w:rPr>
          <w:b/>
          <w:sz w:val="28"/>
          <w:szCs w:val="28"/>
          <w:lang w:val="uk-UA"/>
        </w:rPr>
        <w:t xml:space="preserve">на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BE0694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BE0694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proofErr w:type="spellStart"/>
      <w:r w:rsidR="00E73A69">
        <w:rPr>
          <w:b/>
          <w:sz w:val="28"/>
          <w:szCs w:val="28"/>
          <w:lang w:val="uk-UA"/>
        </w:rPr>
        <w:t>н.</w:t>
      </w:r>
      <w:r w:rsidR="00473C97">
        <w:rPr>
          <w:b/>
          <w:sz w:val="28"/>
          <w:szCs w:val="28"/>
          <w:lang w:val="uk-UA"/>
        </w:rPr>
        <w:t>р</w:t>
      </w:r>
      <w:proofErr w:type="spellEnd"/>
      <w:r w:rsidR="00473C97">
        <w:rPr>
          <w:b/>
          <w:sz w:val="28"/>
          <w:szCs w:val="28"/>
          <w:lang w:val="uk-UA"/>
        </w:rPr>
        <w:t>.</w:t>
      </w: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42"/>
        <w:gridCol w:w="3260"/>
        <w:gridCol w:w="4678"/>
        <w:gridCol w:w="519"/>
      </w:tblGrid>
      <w:tr w:rsidR="00EF4C75" w:rsidRPr="005914D4" w:rsidTr="00892A8F">
        <w:trPr>
          <w:gridAfter w:val="1"/>
          <w:wAfter w:w="519" w:type="dxa"/>
          <w:trHeight w:val="44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75" w:rsidRPr="005914D4" w:rsidRDefault="00EF4C75" w:rsidP="005914D4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75" w:rsidRPr="005914D4" w:rsidRDefault="00EF4C75" w:rsidP="005914D4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75" w:rsidRPr="005914D4" w:rsidRDefault="00EF4C75" w:rsidP="00EF4C75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Кіл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ькі</w:t>
            </w: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сть годин на тиждень у класах</w:t>
            </w:r>
          </w:p>
        </w:tc>
      </w:tr>
      <w:tr w:rsidR="00A373A9" w:rsidRPr="00523D1A" w:rsidTr="00892A8F">
        <w:trPr>
          <w:gridAfter w:val="1"/>
          <w:wAfter w:w="519" w:type="dxa"/>
          <w:trHeight w:val="30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3A4C33" w:rsidRDefault="00A373A9" w:rsidP="00B978EA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 w:rsidRPr="003A4C33">
              <w:rPr>
                <w:rFonts w:eastAsia="Calibri"/>
                <w:b/>
                <w:bCs/>
                <w:sz w:val="28"/>
                <w:szCs w:val="28"/>
                <w:lang w:val="uk-UA"/>
              </w:rPr>
              <w:t>5</w:t>
            </w:r>
            <w:r w:rsidRPr="003A4C33">
              <w:rPr>
                <w:b/>
                <w:sz w:val="28"/>
                <w:szCs w:val="28"/>
                <w:lang w:val="uk-UA" w:eastAsia="en-US"/>
              </w:rPr>
              <w:t xml:space="preserve"> клас</w:t>
            </w:r>
          </w:p>
        </w:tc>
      </w:tr>
      <w:tr w:rsidR="00A373A9" w:rsidRPr="00523D1A" w:rsidTr="00070A8C">
        <w:trPr>
          <w:gridAfter w:val="1"/>
          <w:wAfter w:w="519" w:type="dxa"/>
          <w:trHeight w:val="3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B978EA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06187A" w:rsidP="0006187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Мовно-</w:t>
            </w:r>
            <w:r w:rsidR="00A373A9" w:rsidRPr="00523D1A">
              <w:rPr>
                <w:rFonts w:eastAsia="Calibri"/>
                <w:sz w:val="28"/>
                <w:szCs w:val="28"/>
                <w:lang w:val="uk-UA"/>
              </w:rPr>
              <w:t xml:space="preserve"> літератур</w:t>
            </w:r>
            <w:r>
              <w:rPr>
                <w:rFonts w:eastAsia="Calibri"/>
                <w:sz w:val="28"/>
                <w:szCs w:val="28"/>
                <w:lang w:val="uk-UA"/>
              </w:rPr>
              <w:t>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892A8F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892A8F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Болгарська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06187A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1,5+0,5</w:t>
            </w:r>
          </w:p>
        </w:tc>
      </w:tr>
      <w:tr w:rsidR="00892A8F" w:rsidRPr="00523D1A" w:rsidTr="00892A8F">
        <w:trPr>
          <w:gridAfter w:val="1"/>
          <w:wAfter w:w="519" w:type="dxa"/>
          <w:trHeight w:val="64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523D1A" w:rsidRDefault="00892A8F" w:rsidP="005914D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8F" w:rsidRPr="00523D1A" w:rsidRDefault="00892A8F" w:rsidP="00070A8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Вступ до і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сторі</w:t>
            </w:r>
            <w:r>
              <w:rPr>
                <w:rFonts w:eastAsia="Calibri"/>
                <w:sz w:val="28"/>
                <w:szCs w:val="28"/>
                <w:lang w:val="uk-UA"/>
              </w:rPr>
              <w:t>ї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України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та громадянської освіти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8F" w:rsidRPr="00BC5F7D" w:rsidRDefault="00892A8F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070A8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Мистец</w:t>
            </w:r>
            <w:r w:rsidR="00070A8C">
              <w:rPr>
                <w:rFonts w:eastAsia="Calibri"/>
                <w:sz w:val="28"/>
                <w:szCs w:val="28"/>
                <w:lang w:val="uk-UA"/>
              </w:rPr>
              <w:t>ька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06187A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</w:t>
            </w:r>
            <w:r w:rsidR="0006187A">
              <w:rPr>
                <w:rFonts w:eastAsia="Calibri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BE45E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6187A" w:rsidRPr="00523D1A" w:rsidTr="00892A8F">
        <w:trPr>
          <w:gridAfter w:val="1"/>
          <w:wAfter w:w="519" w:type="dxa"/>
          <w:trHeight w:val="77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7A" w:rsidRPr="00523D1A" w:rsidRDefault="0006187A" w:rsidP="0006187A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</w:t>
            </w:r>
            <w:r>
              <w:rPr>
                <w:rFonts w:eastAsia="Calibri"/>
                <w:sz w:val="28"/>
                <w:szCs w:val="28"/>
                <w:lang w:val="uk-UA"/>
              </w:rPr>
              <w:t>нича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7A" w:rsidRPr="00523D1A" w:rsidRDefault="0006187A" w:rsidP="005914D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7A" w:rsidRPr="00BC5F7D" w:rsidRDefault="0006187A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  <w:p w:rsidR="0006187A" w:rsidRPr="00BC5F7D" w:rsidRDefault="0006187A" w:rsidP="0006187A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070A8C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Технологі</w:t>
            </w:r>
            <w:r w:rsidR="00070A8C">
              <w:rPr>
                <w:rFonts w:eastAsia="Calibri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070A8C" w:rsidP="005914D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BE45E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070A8C" w:rsidRDefault="00070A8C" w:rsidP="005914D4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070A8C">
              <w:rPr>
                <w:rFonts w:eastAsia="Calibri"/>
                <w:sz w:val="28"/>
                <w:szCs w:val="28"/>
                <w:lang w:val="uk-UA"/>
              </w:rPr>
              <w:t>Інформатична</w:t>
            </w:r>
            <w:proofErr w:type="spellEnd"/>
            <w:r w:rsidRPr="00070A8C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8F32BE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1,5+0,5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06187A" w:rsidP="0006187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</w:t>
            </w:r>
            <w:r w:rsidR="00A373A9" w:rsidRPr="00523D1A">
              <w:rPr>
                <w:rFonts w:eastAsia="Calibri"/>
                <w:sz w:val="28"/>
                <w:szCs w:val="28"/>
                <w:lang w:val="uk-UA"/>
              </w:rPr>
              <w:t>доров’я</w:t>
            </w:r>
            <w:r>
              <w:rPr>
                <w:rFonts w:eastAsia="Calibri"/>
                <w:sz w:val="28"/>
                <w:szCs w:val="28"/>
                <w:lang w:val="uk-UA"/>
              </w:rPr>
              <w:t>збережувальна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06187A" w:rsidRDefault="0006187A" w:rsidP="0006187A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Здоров</w:t>
            </w:r>
            <w:proofErr w:type="spellEnd"/>
            <w:r w:rsidRPr="0006187A">
              <w:rPr>
                <w:rFonts w:eastAsia="Calibri"/>
                <w:sz w:val="28"/>
                <w:szCs w:val="28"/>
              </w:rPr>
              <w:t>’</w:t>
            </w:r>
            <w:r>
              <w:rPr>
                <w:rFonts w:eastAsia="Calibri"/>
                <w:sz w:val="28"/>
                <w:szCs w:val="28"/>
                <w:lang w:val="uk-UA"/>
              </w:rPr>
              <w:t>я , безпека та добробут»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A373A9" w:rsidRPr="00523D1A" w:rsidTr="00892A8F">
        <w:trPr>
          <w:gridAfter w:val="1"/>
          <w:wAfter w:w="519" w:type="dxa"/>
          <w:trHeight w:val="64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523D1A" w:rsidRDefault="00A373A9" w:rsidP="005914D4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06187A" w:rsidRDefault="0006187A" w:rsidP="005914D4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06187A">
              <w:rPr>
                <w:rFonts w:eastAsia="Calibri"/>
                <w:sz w:val="28"/>
                <w:szCs w:val="28"/>
                <w:lang w:val="uk-UA"/>
              </w:rPr>
              <w:t xml:space="preserve">Етика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06187A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0,5+0,5</w:t>
            </w:r>
          </w:p>
        </w:tc>
      </w:tr>
      <w:tr w:rsidR="0006187A" w:rsidRPr="00523D1A" w:rsidTr="00892A8F">
        <w:trPr>
          <w:gridAfter w:val="1"/>
          <w:wAfter w:w="519" w:type="dxa"/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7A" w:rsidRPr="00523D1A" w:rsidRDefault="0006187A" w:rsidP="0006187A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>Ф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ізична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7A" w:rsidRPr="00523D1A" w:rsidRDefault="0006187A" w:rsidP="005914D4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7A" w:rsidRPr="00523D1A" w:rsidRDefault="0006187A" w:rsidP="00B978EA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A373A9" w:rsidRPr="00523D1A" w:rsidTr="00892A8F">
        <w:trPr>
          <w:gridAfter w:val="1"/>
          <w:wAfter w:w="519" w:type="dxa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710D5F" w:rsidRDefault="00A373A9" w:rsidP="005914D4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9" w:rsidRPr="00BC5F7D" w:rsidRDefault="00A373A9" w:rsidP="00892A8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2</w:t>
            </w:r>
            <w:r w:rsidR="00892A8F">
              <w:rPr>
                <w:rFonts w:eastAsia="Calibri"/>
                <w:b/>
                <w:sz w:val="28"/>
                <w:szCs w:val="28"/>
                <w:lang w:val="uk-UA"/>
              </w:rPr>
              <w:t>6</w:t>
            </w: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+3</w:t>
            </w:r>
          </w:p>
        </w:tc>
      </w:tr>
      <w:tr w:rsidR="00892A8F" w:rsidRPr="00523D1A" w:rsidTr="007C2575">
        <w:trPr>
          <w:gridAfter w:val="1"/>
          <w:wAfter w:w="519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710D5F" w:rsidRDefault="00892A8F" w:rsidP="00070A8C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ІІ</w:t>
            </w:r>
            <w:r w:rsidR="00BE0694">
              <w:rPr>
                <w:rFonts w:eastAsia="Calibri"/>
                <w:b/>
                <w:sz w:val="28"/>
                <w:szCs w:val="28"/>
                <w:lang w:val="uk-UA"/>
              </w:rPr>
              <w:t>.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 xml:space="preserve"> Варіативна складова</w:t>
            </w:r>
          </w:p>
        </w:tc>
      </w:tr>
      <w:tr w:rsidR="00892A8F" w:rsidRPr="00523D1A" w:rsidTr="007C2575">
        <w:trPr>
          <w:gridAfter w:val="1"/>
          <w:wAfter w:w="519" w:type="dxa"/>
          <w:trHeight w:val="4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8F" w:rsidRPr="00710D5F" w:rsidRDefault="00892A8F" w:rsidP="00892A8F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E082A">
              <w:rPr>
                <w:b/>
                <w:sz w:val="28"/>
                <w:szCs w:val="28"/>
                <w:lang w:val="uk-UA"/>
              </w:rPr>
              <w:t>Індивідуальні консультації та групові заняття:</w:t>
            </w:r>
          </w:p>
        </w:tc>
        <w:tc>
          <w:tcPr>
            <w:tcW w:w="3402" w:type="dxa"/>
            <w:gridSpan w:val="2"/>
          </w:tcPr>
          <w:p w:rsidR="00892A8F" w:rsidRPr="00052318" w:rsidRDefault="00892A8F" w:rsidP="00892A8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8F" w:rsidRPr="00710D5F" w:rsidRDefault="00892A8F" w:rsidP="00892A8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892A8F" w:rsidRPr="00523D1A" w:rsidTr="007C2575">
        <w:trPr>
          <w:gridAfter w:val="1"/>
          <w:wAfter w:w="519" w:type="dxa"/>
          <w:trHeight w:val="4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8E082A" w:rsidRDefault="00892A8F" w:rsidP="00892A8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</w:tcPr>
          <w:p w:rsidR="00892A8F" w:rsidRPr="00052318" w:rsidRDefault="00892A8F" w:rsidP="00892A8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710D5F" w:rsidRDefault="00892A8F" w:rsidP="00892A8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892A8F" w:rsidRPr="00523D1A" w:rsidTr="00892A8F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710D5F" w:rsidRDefault="00892A8F" w:rsidP="00892A8F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BC5F7D" w:rsidRDefault="00892A8F" w:rsidP="00892A8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10D5F">
              <w:rPr>
                <w:rFonts w:eastAsia="Calibri"/>
                <w:b/>
                <w:lang w:val="uk-UA"/>
              </w:rPr>
              <w:t>28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A8F" w:rsidRDefault="00892A8F" w:rsidP="00892A8F">
            <w:pPr>
              <w:jc w:val="center"/>
              <w:rPr>
                <w:rFonts w:eastAsia="Calibri"/>
                <w:lang w:val="uk-UA"/>
              </w:rPr>
            </w:pPr>
          </w:p>
          <w:p w:rsidR="00892A8F" w:rsidRPr="00523D1A" w:rsidRDefault="00892A8F" w:rsidP="00892A8F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92A8F" w:rsidRPr="00523D1A" w:rsidTr="00892A8F">
        <w:trPr>
          <w:trHeight w:val="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523D1A" w:rsidRDefault="00892A8F" w:rsidP="00892A8F">
            <w:pPr>
              <w:rPr>
                <w:rFonts w:eastAsia="Calibri"/>
                <w:b/>
                <w:bCs/>
                <w:lang w:val="uk-UA"/>
              </w:rPr>
            </w:pPr>
            <w:r w:rsidRPr="00523D1A">
              <w:rPr>
                <w:rFonts w:eastAsia="Calibri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8F" w:rsidRPr="00BC5F7D" w:rsidRDefault="00892A8F" w:rsidP="00892A8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A8F" w:rsidRPr="00523D1A" w:rsidRDefault="00892A8F" w:rsidP="00892A8F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46700B" w:rsidRDefault="0046700B" w:rsidP="00C148D7">
      <w:pPr>
        <w:ind w:right="516"/>
        <w:rPr>
          <w:b/>
          <w:color w:val="000000"/>
          <w:lang w:val="uk-UA"/>
        </w:rPr>
      </w:pPr>
    </w:p>
    <w:p w:rsidR="0006187A" w:rsidRDefault="0006187A" w:rsidP="00C148D7">
      <w:pPr>
        <w:ind w:right="516"/>
        <w:rPr>
          <w:b/>
          <w:color w:val="000000"/>
          <w:lang w:val="uk-UA"/>
        </w:rPr>
      </w:pPr>
    </w:p>
    <w:p w:rsidR="00FB7CCB" w:rsidRDefault="0046700B" w:rsidP="009E01BE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                                                      </w:t>
      </w:r>
      <w:r w:rsidR="009E01BE">
        <w:rPr>
          <w:b/>
          <w:color w:val="000000"/>
          <w:lang w:val="uk-UA"/>
        </w:rPr>
        <w:t xml:space="preserve">                                </w:t>
      </w:r>
    </w:p>
    <w:p w:rsidR="009E01BE" w:rsidRPr="00300A2A" w:rsidRDefault="00FB7CCB" w:rsidP="009E01BE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                                 </w:t>
      </w:r>
      <w:r w:rsidR="009E01BE" w:rsidRPr="00300A2A">
        <w:rPr>
          <w:b/>
          <w:color w:val="000000"/>
          <w:lang w:val="uk-UA"/>
        </w:rPr>
        <w:t>Наказ МОН</w:t>
      </w:r>
      <w:r w:rsidR="009E01BE">
        <w:rPr>
          <w:b/>
          <w:color w:val="000000"/>
          <w:lang w:val="uk-UA"/>
        </w:rPr>
        <w:t xml:space="preserve">                                                                                                       </w:t>
      </w:r>
    </w:p>
    <w:p w:rsidR="00BE19A1" w:rsidRDefault="00BE19A1" w:rsidP="009E01BE">
      <w:pPr>
        <w:shd w:val="clear" w:color="auto" w:fill="FFFFFF"/>
        <w:ind w:left="4956"/>
        <w:rPr>
          <w:b/>
          <w:lang w:val="uk-UA"/>
        </w:rPr>
      </w:pPr>
      <w:r>
        <w:rPr>
          <w:b/>
          <w:color w:val="000000"/>
          <w:lang w:val="uk-UA"/>
        </w:rPr>
        <w:t xml:space="preserve">                                від </w:t>
      </w:r>
      <w:r w:rsidRPr="00BE19A1">
        <w:rPr>
          <w:b/>
          <w:szCs w:val="28"/>
        </w:rPr>
        <w:t>09.08.2024р.</w:t>
      </w:r>
      <w:r w:rsidRPr="00BE19A1">
        <w:rPr>
          <w:b/>
          <w:szCs w:val="28"/>
          <w:lang w:val="uk-UA"/>
        </w:rPr>
        <w:t xml:space="preserve"> </w:t>
      </w:r>
      <w:r w:rsidRPr="00BE19A1">
        <w:rPr>
          <w:b/>
          <w:szCs w:val="28"/>
        </w:rPr>
        <w:t>№1120</w:t>
      </w:r>
      <w:r>
        <w:rPr>
          <w:szCs w:val="28"/>
        </w:rPr>
        <w:t xml:space="preserve">  </w:t>
      </w:r>
      <w:r w:rsidR="009E01BE">
        <w:rPr>
          <w:b/>
          <w:lang w:val="uk-UA"/>
        </w:rPr>
        <w:t xml:space="preserve"> </w:t>
      </w:r>
    </w:p>
    <w:p w:rsidR="009E01BE" w:rsidRPr="00300A2A" w:rsidRDefault="00BE19A1" w:rsidP="009E01BE">
      <w:pPr>
        <w:shd w:val="clear" w:color="auto" w:fill="FFFFFF"/>
        <w:ind w:left="4956"/>
        <w:rPr>
          <w:b/>
          <w:lang w:val="uk-UA"/>
        </w:rPr>
      </w:pPr>
      <w:r>
        <w:rPr>
          <w:b/>
          <w:color w:val="000000"/>
          <w:lang w:val="uk-UA"/>
        </w:rPr>
        <w:t xml:space="preserve">                                </w:t>
      </w:r>
      <w:r>
        <w:rPr>
          <w:b/>
          <w:lang w:val="uk-UA"/>
        </w:rPr>
        <w:t>Додаток 3</w:t>
      </w:r>
      <w:r w:rsidR="009E01BE">
        <w:rPr>
          <w:b/>
          <w:lang w:val="uk-UA"/>
        </w:rPr>
        <w:t xml:space="preserve">                               </w:t>
      </w:r>
    </w:p>
    <w:p w:rsidR="009E01BE" w:rsidRPr="00300A2A" w:rsidRDefault="009E01BE" w:rsidP="009E01BE">
      <w:pPr>
        <w:pStyle w:val="4"/>
        <w:ind w:left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ru-RU"/>
        </w:rPr>
        <w:t xml:space="preserve">                                           </w:t>
      </w:r>
      <w:r w:rsidRPr="00300A2A">
        <w:rPr>
          <w:rFonts w:ascii="Times New Roman" w:hAnsi="Times New Roman" w:cs="Times New Roman"/>
          <w:sz w:val="28"/>
          <w:szCs w:val="28"/>
        </w:rPr>
        <w:t>Робочий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A2A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9E01BE" w:rsidRPr="00300A2A" w:rsidRDefault="009E01BE" w:rsidP="009E01BE">
      <w:pPr>
        <w:pStyle w:val="4"/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="000457B5">
        <w:rPr>
          <w:rFonts w:ascii="Times New Roman" w:hAnsi="Times New Roman" w:cs="Times New Roman"/>
          <w:sz w:val="28"/>
          <w:szCs w:val="28"/>
        </w:rPr>
        <w:t xml:space="preserve">го </w:t>
      </w:r>
      <w:r w:rsidRPr="00300A2A">
        <w:rPr>
          <w:rFonts w:ascii="Times New Roman" w:hAnsi="Times New Roman" w:cs="Times New Roman"/>
          <w:sz w:val="28"/>
          <w:szCs w:val="28"/>
        </w:rPr>
        <w:t>клас</w:t>
      </w:r>
      <w:r w:rsidR="000457B5">
        <w:rPr>
          <w:rFonts w:ascii="Times New Roman" w:hAnsi="Times New Roman" w:cs="Times New Roman"/>
          <w:sz w:val="28"/>
          <w:szCs w:val="28"/>
        </w:rPr>
        <w:t>у</w:t>
      </w:r>
      <w:r w:rsidRPr="00300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A2A">
        <w:rPr>
          <w:color w:val="000000"/>
          <w:sz w:val="28"/>
          <w:szCs w:val="28"/>
        </w:rPr>
        <w:t>Багатянсько</w:t>
      </w:r>
      <w:r>
        <w:rPr>
          <w:b w:val="0"/>
          <w:color w:val="000000"/>
          <w:sz w:val="28"/>
          <w:szCs w:val="28"/>
        </w:rPr>
        <w:t>го</w:t>
      </w:r>
      <w:proofErr w:type="spellEnd"/>
      <w:r w:rsidRPr="00300A2A">
        <w:rPr>
          <w:color w:val="000000"/>
          <w:sz w:val="28"/>
          <w:szCs w:val="28"/>
        </w:rPr>
        <w:t xml:space="preserve"> З</w:t>
      </w:r>
      <w:r>
        <w:rPr>
          <w:b w:val="0"/>
          <w:color w:val="000000"/>
          <w:sz w:val="28"/>
          <w:szCs w:val="28"/>
        </w:rPr>
        <w:t>ЗСО</w:t>
      </w:r>
    </w:p>
    <w:p w:rsidR="009E01BE" w:rsidRDefault="009E01BE" w:rsidP="009E01BE">
      <w:pPr>
        <w:jc w:val="center"/>
        <w:rPr>
          <w:b/>
          <w:sz w:val="28"/>
          <w:szCs w:val="28"/>
          <w:lang w:val="uk-UA"/>
        </w:rPr>
      </w:pPr>
      <w:r w:rsidRPr="00523D1A">
        <w:rPr>
          <w:rFonts w:eastAsia="Calibri"/>
          <w:b/>
          <w:bCs/>
          <w:sz w:val="28"/>
          <w:szCs w:val="28"/>
          <w:lang w:val="uk-UA"/>
        </w:rPr>
        <w:t>з навчанням українською мовою і вивченням двох іноземних мов</w:t>
      </w:r>
      <w:r w:rsidR="00E73A69" w:rsidRPr="00E73A69">
        <w:rPr>
          <w:b/>
          <w:sz w:val="28"/>
          <w:szCs w:val="28"/>
          <w:lang w:val="uk-UA"/>
        </w:rPr>
        <w:t xml:space="preserve"> </w:t>
      </w:r>
      <w:r w:rsidR="00E73A69" w:rsidRPr="009966A5">
        <w:rPr>
          <w:b/>
          <w:sz w:val="28"/>
          <w:szCs w:val="28"/>
          <w:lang w:val="uk-UA"/>
        </w:rPr>
        <w:t>на 20</w:t>
      </w:r>
      <w:r w:rsidR="00E73A69">
        <w:rPr>
          <w:b/>
          <w:sz w:val="28"/>
          <w:szCs w:val="28"/>
          <w:lang w:val="uk-UA"/>
        </w:rPr>
        <w:t>2</w:t>
      </w:r>
      <w:r w:rsidR="000457B5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0457B5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proofErr w:type="spellStart"/>
      <w:r w:rsidR="00E73A69">
        <w:rPr>
          <w:b/>
          <w:sz w:val="28"/>
          <w:szCs w:val="28"/>
          <w:lang w:val="uk-UA"/>
        </w:rPr>
        <w:t>н.р</w:t>
      </w:r>
      <w:proofErr w:type="spellEnd"/>
      <w:r w:rsidR="00E73A69">
        <w:rPr>
          <w:b/>
          <w:sz w:val="28"/>
          <w:szCs w:val="28"/>
          <w:lang w:val="uk-UA"/>
        </w:rPr>
        <w:t>.</w:t>
      </w:r>
      <w:r w:rsidRPr="00C96525">
        <w:rPr>
          <w:b/>
          <w:sz w:val="28"/>
          <w:szCs w:val="28"/>
          <w:lang w:val="uk-UA"/>
        </w:rPr>
        <w:t xml:space="preserve"> </w:t>
      </w:r>
      <w:r w:rsidRPr="00300A2A">
        <w:rPr>
          <w:b/>
          <w:sz w:val="28"/>
          <w:szCs w:val="28"/>
          <w:lang w:val="uk-UA"/>
        </w:rPr>
        <w:t xml:space="preserve"> </w:t>
      </w:r>
    </w:p>
    <w:p w:rsidR="009E01BE" w:rsidRPr="00473C97" w:rsidRDefault="009E01BE" w:rsidP="009E01BE">
      <w:pPr>
        <w:jc w:val="center"/>
        <w:rPr>
          <w:b/>
          <w:sz w:val="28"/>
          <w:szCs w:val="28"/>
          <w:lang w:val="uk-UA"/>
        </w:rPr>
      </w:pP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0"/>
        <w:gridCol w:w="62"/>
        <w:gridCol w:w="3260"/>
        <w:gridCol w:w="4678"/>
        <w:gridCol w:w="519"/>
      </w:tblGrid>
      <w:tr w:rsidR="009E01BE" w:rsidRPr="005914D4" w:rsidTr="008C1069">
        <w:trPr>
          <w:gridAfter w:val="1"/>
          <w:wAfter w:w="519" w:type="dxa"/>
          <w:trHeight w:val="44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914D4" w:rsidRDefault="009E01BE" w:rsidP="008C1069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914D4" w:rsidRDefault="009E01BE" w:rsidP="008C1069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914D4" w:rsidRDefault="009E01BE" w:rsidP="008C1069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Кіл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ькі</w:t>
            </w: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сть годин на тиждень у класах</w:t>
            </w:r>
          </w:p>
        </w:tc>
      </w:tr>
      <w:tr w:rsidR="009E01BE" w:rsidRPr="00523D1A" w:rsidTr="008C1069">
        <w:trPr>
          <w:gridAfter w:val="1"/>
          <w:wAfter w:w="519" w:type="dxa"/>
          <w:trHeight w:val="300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3A4C33" w:rsidRDefault="00E5150A" w:rsidP="008C106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6</w:t>
            </w:r>
            <w:r w:rsidR="009E01BE" w:rsidRPr="003A4C33">
              <w:rPr>
                <w:b/>
                <w:sz w:val="28"/>
                <w:szCs w:val="28"/>
                <w:lang w:val="uk-UA" w:eastAsia="en-US"/>
              </w:rPr>
              <w:t xml:space="preserve"> клас</w:t>
            </w:r>
          </w:p>
        </w:tc>
      </w:tr>
      <w:tr w:rsidR="009E01BE" w:rsidRPr="00523D1A" w:rsidTr="008C1069">
        <w:trPr>
          <w:gridAfter w:val="1"/>
          <w:wAfter w:w="519" w:type="dxa"/>
          <w:trHeight w:val="3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</w:tc>
      </w:tr>
      <w:tr w:rsidR="009E01BE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Мовно-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літератур</w:t>
            </w:r>
            <w:r>
              <w:rPr>
                <w:rFonts w:eastAsia="Calibri"/>
                <w:sz w:val="28"/>
                <w:szCs w:val="28"/>
                <w:lang w:val="uk-UA"/>
              </w:rPr>
              <w:t>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BC5F7D" w:rsidRDefault="00C2018C" w:rsidP="008C106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9E01BE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BC5F7D" w:rsidRDefault="009E01BE" w:rsidP="008C106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9E01BE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BC5F7D" w:rsidRDefault="00C2018C" w:rsidP="008C106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9E01BE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Болгарська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BC5F7D" w:rsidRDefault="009E01BE" w:rsidP="008C106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9E01BE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523D1A" w:rsidRDefault="009E01BE" w:rsidP="008C106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BE" w:rsidRPr="00BC5F7D" w:rsidRDefault="009E01BE" w:rsidP="008C106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1,5+0,5</w:t>
            </w:r>
          </w:p>
        </w:tc>
      </w:tr>
      <w:tr w:rsidR="000457B5" w:rsidRPr="00523D1A" w:rsidTr="007C2575">
        <w:trPr>
          <w:gridAfter w:val="1"/>
          <w:wAfter w:w="519" w:type="dxa"/>
          <w:trHeight w:val="3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CB628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CB628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BC5F7D" w:rsidRDefault="000457B5" w:rsidP="00CB628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7C2575">
        <w:trPr>
          <w:gridAfter w:val="1"/>
          <w:wAfter w:w="519" w:type="dxa"/>
          <w:trHeight w:val="31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7B5" w:rsidRDefault="000457B5" w:rsidP="00CB6289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447A8E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447A8E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0457B5" w:rsidRPr="00523D1A" w:rsidTr="007C2575">
        <w:trPr>
          <w:gridAfter w:val="1"/>
          <w:wAfter w:w="519" w:type="dxa"/>
          <w:trHeight w:val="31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0457B5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447A8E">
        <w:trPr>
          <w:gridAfter w:val="1"/>
          <w:wAfter w:w="519" w:type="dxa"/>
          <w:trHeight w:val="334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447A8E">
        <w:trPr>
          <w:gridAfter w:val="1"/>
          <w:wAfter w:w="519" w:type="dxa"/>
          <w:trHeight w:val="25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</w:t>
            </w:r>
            <w:r>
              <w:rPr>
                <w:rFonts w:eastAsia="Calibri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</w:tr>
      <w:tr w:rsidR="000457B5" w:rsidRPr="00523D1A" w:rsidTr="00D96ABE">
        <w:trPr>
          <w:gridAfter w:val="1"/>
          <w:wAfter w:w="519" w:type="dxa"/>
          <w:trHeight w:val="6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</w:t>
            </w:r>
            <w:r>
              <w:rPr>
                <w:rFonts w:eastAsia="Calibri"/>
                <w:sz w:val="28"/>
                <w:szCs w:val="28"/>
                <w:lang w:val="uk-UA"/>
              </w:rPr>
              <w:t>нича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  <w:p w:rsidR="000457B5" w:rsidRPr="00BC5F7D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0457B5" w:rsidRPr="00523D1A" w:rsidTr="008C1069">
        <w:trPr>
          <w:gridAfter w:val="1"/>
          <w:wAfter w:w="519" w:type="dxa"/>
          <w:trHeight w:val="13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457B5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Технологі</w:t>
            </w:r>
            <w:r>
              <w:rPr>
                <w:rFonts w:eastAsia="Calibri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070A8C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070A8C">
              <w:rPr>
                <w:rFonts w:eastAsia="Calibri"/>
                <w:sz w:val="28"/>
                <w:szCs w:val="28"/>
                <w:lang w:val="uk-UA"/>
              </w:rPr>
              <w:t>Інформатична</w:t>
            </w:r>
            <w:proofErr w:type="spellEnd"/>
            <w:r w:rsidRPr="00070A8C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1,5+0,5</w:t>
            </w:r>
          </w:p>
        </w:tc>
      </w:tr>
      <w:tr w:rsidR="000457B5" w:rsidRPr="00523D1A" w:rsidTr="008C1069">
        <w:trPr>
          <w:gridAfter w:val="1"/>
          <w:wAfter w:w="519" w:type="dxa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доров’я</w:t>
            </w:r>
            <w:r>
              <w:rPr>
                <w:rFonts w:eastAsia="Calibri"/>
                <w:sz w:val="28"/>
                <w:szCs w:val="28"/>
                <w:lang w:val="uk-UA"/>
              </w:rPr>
              <w:t>збережувальна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06187A" w:rsidRDefault="000457B5" w:rsidP="000457B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Здоров</w:t>
            </w:r>
            <w:proofErr w:type="spellEnd"/>
            <w:r w:rsidRPr="0006187A">
              <w:rPr>
                <w:rFonts w:eastAsia="Calibri"/>
                <w:sz w:val="28"/>
                <w:szCs w:val="28"/>
              </w:rPr>
              <w:t>’</w:t>
            </w:r>
            <w:r>
              <w:rPr>
                <w:rFonts w:eastAsia="Calibri"/>
                <w:sz w:val="28"/>
                <w:szCs w:val="28"/>
                <w:lang w:val="uk-UA"/>
              </w:rPr>
              <w:t>я , безпека та добробут»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8C1069">
        <w:trPr>
          <w:gridAfter w:val="1"/>
          <w:wAfter w:w="519" w:type="dxa"/>
          <w:trHeight w:val="64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06187A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06187A">
              <w:rPr>
                <w:rFonts w:eastAsia="Calibri"/>
                <w:sz w:val="28"/>
                <w:szCs w:val="28"/>
                <w:lang w:val="uk-UA"/>
              </w:rPr>
              <w:t xml:space="preserve">Етика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0,5+0,5</w:t>
            </w:r>
          </w:p>
        </w:tc>
      </w:tr>
      <w:tr w:rsidR="000457B5" w:rsidRPr="00523D1A" w:rsidTr="008C1069">
        <w:trPr>
          <w:gridAfter w:val="1"/>
          <w:wAfter w:w="519" w:type="dxa"/>
          <w:trHeight w:val="33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>Ф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ізична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0457B5" w:rsidRPr="00523D1A" w:rsidTr="008C1069">
        <w:trPr>
          <w:gridAfter w:val="1"/>
          <w:wAfter w:w="519" w:type="dxa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710D5F" w:rsidRDefault="000457B5" w:rsidP="000457B5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29</w:t>
            </w: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+3</w:t>
            </w:r>
          </w:p>
        </w:tc>
      </w:tr>
      <w:tr w:rsidR="000457B5" w:rsidRPr="00523D1A" w:rsidTr="007C2575">
        <w:trPr>
          <w:gridAfter w:val="1"/>
          <w:wAfter w:w="519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Default="000457B5" w:rsidP="000457B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ІІ Варіативна складова</w:t>
            </w:r>
          </w:p>
        </w:tc>
      </w:tr>
      <w:tr w:rsidR="000457B5" w:rsidRPr="00523D1A" w:rsidTr="007C2575">
        <w:trPr>
          <w:gridAfter w:val="1"/>
          <w:wAfter w:w="519" w:type="dxa"/>
          <w:trHeight w:val="21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710D5F" w:rsidRDefault="000457B5" w:rsidP="000457B5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E082A">
              <w:rPr>
                <w:b/>
                <w:sz w:val="28"/>
                <w:szCs w:val="28"/>
                <w:lang w:val="uk-UA"/>
              </w:rPr>
              <w:t>Індивідуальні консультації та групові заняття:</w:t>
            </w:r>
          </w:p>
        </w:tc>
        <w:tc>
          <w:tcPr>
            <w:tcW w:w="3322" w:type="dxa"/>
            <w:gridSpan w:val="2"/>
          </w:tcPr>
          <w:p w:rsidR="000457B5" w:rsidRPr="00052318" w:rsidRDefault="000457B5" w:rsidP="000457B5">
            <w:pPr>
              <w:contextualSpacing/>
              <w:rPr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710D5F" w:rsidRDefault="000457B5" w:rsidP="000457B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7C2575">
        <w:trPr>
          <w:gridAfter w:val="1"/>
          <w:wAfter w:w="519" w:type="dxa"/>
          <w:trHeight w:val="105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710D5F" w:rsidRDefault="000457B5" w:rsidP="000457B5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  <w:gridSpan w:val="2"/>
          </w:tcPr>
          <w:p w:rsidR="000457B5" w:rsidRPr="00710D5F" w:rsidRDefault="000457B5" w:rsidP="000457B5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Default="000457B5" w:rsidP="000457B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8C1069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710D5F" w:rsidRDefault="000457B5" w:rsidP="000457B5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31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7B5" w:rsidRPr="00523D1A" w:rsidRDefault="000457B5" w:rsidP="000457B5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457B5" w:rsidRPr="00523D1A" w:rsidTr="008C1069">
        <w:trPr>
          <w:trHeight w:val="7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0457B5">
            <w:pPr>
              <w:rPr>
                <w:rFonts w:eastAsia="Calibri"/>
                <w:b/>
                <w:bCs/>
                <w:lang w:val="uk-UA"/>
              </w:rPr>
            </w:pPr>
            <w:r w:rsidRPr="00523D1A">
              <w:rPr>
                <w:rFonts w:eastAsia="Calibri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0457B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7B5" w:rsidRPr="00523D1A" w:rsidRDefault="000457B5" w:rsidP="000457B5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9B6B29" w:rsidRDefault="00C23213" w:rsidP="00D02E45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                   </w:t>
      </w:r>
    </w:p>
    <w:p w:rsidR="00C23213" w:rsidRDefault="00C23213" w:rsidP="00D02E45">
      <w:pPr>
        <w:ind w:right="516"/>
        <w:rPr>
          <w:b/>
          <w:color w:val="000000"/>
          <w:lang w:val="uk-UA"/>
        </w:rPr>
      </w:pPr>
    </w:p>
    <w:p w:rsidR="00C23213" w:rsidRDefault="00C23213" w:rsidP="00D02E45">
      <w:pPr>
        <w:ind w:right="516"/>
        <w:rPr>
          <w:b/>
          <w:color w:val="000000"/>
          <w:lang w:val="uk-UA"/>
        </w:rPr>
      </w:pPr>
    </w:p>
    <w:p w:rsidR="00D02E45" w:rsidRPr="00300A2A" w:rsidRDefault="00D02E45" w:rsidP="00D02E45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                                 </w:t>
      </w:r>
      <w:r w:rsidRPr="00300A2A">
        <w:rPr>
          <w:b/>
          <w:color w:val="000000"/>
          <w:lang w:val="uk-UA"/>
        </w:rPr>
        <w:t>Наказ МОН</w:t>
      </w:r>
      <w:r>
        <w:rPr>
          <w:b/>
          <w:color w:val="000000"/>
          <w:lang w:val="uk-UA"/>
        </w:rPr>
        <w:t xml:space="preserve">                                                                                                       </w:t>
      </w:r>
    </w:p>
    <w:p w:rsidR="00BE19A1" w:rsidRDefault="00BE19A1" w:rsidP="00D02E45">
      <w:pPr>
        <w:shd w:val="clear" w:color="auto" w:fill="FFFFFF"/>
        <w:ind w:left="4956"/>
        <w:rPr>
          <w:szCs w:val="28"/>
        </w:rPr>
      </w:pPr>
      <w:r>
        <w:rPr>
          <w:b/>
          <w:color w:val="000000"/>
          <w:lang w:val="uk-UA"/>
        </w:rPr>
        <w:t xml:space="preserve">                                від </w:t>
      </w:r>
      <w:r w:rsidRPr="00BE19A1">
        <w:rPr>
          <w:b/>
          <w:szCs w:val="28"/>
        </w:rPr>
        <w:t>09.08.2024р.</w:t>
      </w:r>
      <w:r w:rsidRPr="00BE19A1">
        <w:rPr>
          <w:b/>
          <w:szCs w:val="28"/>
          <w:lang w:val="uk-UA"/>
        </w:rPr>
        <w:t xml:space="preserve"> </w:t>
      </w:r>
      <w:r w:rsidRPr="00BE19A1">
        <w:rPr>
          <w:b/>
          <w:szCs w:val="28"/>
        </w:rPr>
        <w:t>№1120</w:t>
      </w:r>
      <w:r>
        <w:rPr>
          <w:szCs w:val="28"/>
        </w:rPr>
        <w:t xml:space="preserve">  </w:t>
      </w:r>
    </w:p>
    <w:p w:rsidR="00D02E45" w:rsidRPr="00300A2A" w:rsidRDefault="00BE19A1" w:rsidP="00D02E45">
      <w:pPr>
        <w:shd w:val="clear" w:color="auto" w:fill="FFFFFF"/>
        <w:ind w:left="4956"/>
        <w:rPr>
          <w:b/>
          <w:lang w:val="uk-UA"/>
        </w:rPr>
      </w:pPr>
      <w:r>
        <w:rPr>
          <w:b/>
          <w:color w:val="000000"/>
          <w:lang w:val="uk-UA"/>
        </w:rPr>
        <w:t xml:space="preserve">                                </w:t>
      </w:r>
      <w:r>
        <w:rPr>
          <w:b/>
          <w:lang w:val="uk-UA"/>
        </w:rPr>
        <w:t>Додаток 3</w:t>
      </w:r>
      <w:r>
        <w:rPr>
          <w:b/>
          <w:color w:val="000000"/>
          <w:lang w:val="uk-UA"/>
        </w:rPr>
        <w:t xml:space="preserve"> </w:t>
      </w:r>
      <w:r w:rsidR="00D02E45">
        <w:rPr>
          <w:b/>
          <w:lang w:val="uk-UA"/>
        </w:rPr>
        <w:t xml:space="preserve">                                </w:t>
      </w:r>
      <w:r>
        <w:rPr>
          <w:b/>
          <w:lang w:val="uk-UA"/>
        </w:rPr>
        <w:t xml:space="preserve">                      </w:t>
      </w:r>
    </w:p>
    <w:p w:rsidR="00D02E45" w:rsidRPr="00300A2A" w:rsidRDefault="00D02E45" w:rsidP="00D02E45">
      <w:pPr>
        <w:pStyle w:val="4"/>
        <w:ind w:left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ru-RU"/>
        </w:rPr>
        <w:t xml:space="preserve">                                           </w:t>
      </w:r>
      <w:r w:rsidRPr="00300A2A">
        <w:rPr>
          <w:rFonts w:ascii="Times New Roman" w:hAnsi="Times New Roman" w:cs="Times New Roman"/>
          <w:sz w:val="28"/>
          <w:szCs w:val="28"/>
        </w:rPr>
        <w:t>Робочий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A2A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D02E45" w:rsidRPr="00300A2A" w:rsidRDefault="00D02E45" w:rsidP="00D02E45">
      <w:pPr>
        <w:pStyle w:val="4"/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7-А та 7-Б</w:t>
      </w:r>
      <w:r w:rsidRPr="00300A2A">
        <w:rPr>
          <w:rFonts w:ascii="Times New Roman" w:hAnsi="Times New Roman" w:cs="Times New Roman"/>
          <w:sz w:val="28"/>
          <w:szCs w:val="28"/>
        </w:rPr>
        <w:t xml:space="preserve"> класів </w:t>
      </w:r>
      <w:proofErr w:type="spellStart"/>
      <w:r w:rsidRPr="00300A2A">
        <w:rPr>
          <w:color w:val="000000"/>
          <w:sz w:val="28"/>
          <w:szCs w:val="28"/>
        </w:rPr>
        <w:t>Багатянсько</w:t>
      </w:r>
      <w:r>
        <w:rPr>
          <w:b w:val="0"/>
          <w:color w:val="000000"/>
          <w:sz w:val="28"/>
          <w:szCs w:val="28"/>
        </w:rPr>
        <w:t>го</w:t>
      </w:r>
      <w:proofErr w:type="spellEnd"/>
      <w:r w:rsidRPr="00300A2A">
        <w:rPr>
          <w:color w:val="000000"/>
          <w:sz w:val="28"/>
          <w:szCs w:val="28"/>
        </w:rPr>
        <w:t xml:space="preserve"> З</w:t>
      </w:r>
      <w:r>
        <w:rPr>
          <w:b w:val="0"/>
          <w:color w:val="000000"/>
          <w:sz w:val="28"/>
          <w:szCs w:val="28"/>
        </w:rPr>
        <w:t>ЗСО</w:t>
      </w:r>
    </w:p>
    <w:p w:rsidR="00D02E45" w:rsidRDefault="00D02E45" w:rsidP="00D02E45">
      <w:pPr>
        <w:jc w:val="center"/>
        <w:rPr>
          <w:b/>
          <w:sz w:val="28"/>
          <w:szCs w:val="28"/>
          <w:lang w:val="uk-UA"/>
        </w:rPr>
      </w:pPr>
      <w:r w:rsidRPr="00523D1A">
        <w:rPr>
          <w:rFonts w:eastAsia="Calibri"/>
          <w:b/>
          <w:bCs/>
          <w:sz w:val="28"/>
          <w:szCs w:val="28"/>
          <w:lang w:val="uk-UA"/>
        </w:rPr>
        <w:t>з навчанням українською мовою і вивченням двох іноземних мов</w:t>
      </w:r>
      <w:r w:rsidRPr="00E73A69">
        <w:rPr>
          <w:b/>
          <w:sz w:val="28"/>
          <w:szCs w:val="28"/>
          <w:lang w:val="uk-UA"/>
        </w:rPr>
        <w:t xml:space="preserve"> </w:t>
      </w:r>
      <w:r w:rsidRPr="009966A5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</w:t>
      </w:r>
      <w:r w:rsidR="000457B5">
        <w:rPr>
          <w:b/>
          <w:sz w:val="28"/>
          <w:szCs w:val="28"/>
          <w:lang w:val="uk-UA"/>
        </w:rPr>
        <w:t>5</w:t>
      </w:r>
      <w:r w:rsidRPr="009966A5"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uk-UA"/>
        </w:rPr>
        <w:t>2</w:t>
      </w:r>
      <w:r w:rsidR="000457B5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 w:rsidRPr="00C96525">
        <w:rPr>
          <w:b/>
          <w:sz w:val="28"/>
          <w:szCs w:val="28"/>
          <w:lang w:val="uk-UA"/>
        </w:rPr>
        <w:t xml:space="preserve"> </w:t>
      </w:r>
      <w:r w:rsidRPr="00300A2A">
        <w:rPr>
          <w:b/>
          <w:sz w:val="28"/>
          <w:szCs w:val="28"/>
          <w:lang w:val="uk-UA"/>
        </w:rPr>
        <w:t xml:space="preserve"> </w:t>
      </w:r>
    </w:p>
    <w:p w:rsidR="00D02E45" w:rsidRPr="00473C97" w:rsidRDefault="00D02E45" w:rsidP="00D02E45">
      <w:pPr>
        <w:jc w:val="center"/>
        <w:rPr>
          <w:b/>
          <w:sz w:val="28"/>
          <w:szCs w:val="28"/>
          <w:lang w:val="uk-UA"/>
        </w:rPr>
      </w:pP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67"/>
        <w:gridCol w:w="3402"/>
        <w:gridCol w:w="3969"/>
        <w:gridCol w:w="519"/>
      </w:tblGrid>
      <w:tr w:rsidR="00D02E45" w:rsidRPr="005914D4" w:rsidTr="00F31925">
        <w:trPr>
          <w:gridAfter w:val="1"/>
          <w:wAfter w:w="519" w:type="dxa"/>
          <w:trHeight w:val="44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914D4" w:rsidRDefault="00D02E45" w:rsidP="00FE1303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914D4" w:rsidRDefault="00D02E45" w:rsidP="00FE1303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914D4" w:rsidRDefault="00D02E45" w:rsidP="00FE1303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Кіл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ькі</w:t>
            </w: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сть годин на тиждень у класах</w:t>
            </w:r>
          </w:p>
        </w:tc>
      </w:tr>
      <w:tr w:rsidR="00D02E45" w:rsidRPr="00523D1A" w:rsidTr="00F31925">
        <w:trPr>
          <w:gridAfter w:val="1"/>
          <w:wAfter w:w="519" w:type="dxa"/>
          <w:trHeight w:val="30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3A4C33" w:rsidRDefault="00D02E45" w:rsidP="00FE1303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7</w:t>
            </w:r>
            <w:r w:rsidRPr="003A4C33">
              <w:rPr>
                <w:b/>
                <w:sz w:val="28"/>
                <w:szCs w:val="28"/>
                <w:lang w:val="uk-UA" w:eastAsia="en-US"/>
              </w:rPr>
              <w:t xml:space="preserve"> клас</w:t>
            </w:r>
          </w:p>
        </w:tc>
      </w:tr>
      <w:tr w:rsidR="00D02E45" w:rsidRPr="00523D1A" w:rsidTr="00FE1303">
        <w:trPr>
          <w:gridAfter w:val="1"/>
          <w:wAfter w:w="519" w:type="dxa"/>
          <w:trHeight w:val="30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Мовно-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літератур</w:t>
            </w:r>
            <w:r>
              <w:rPr>
                <w:rFonts w:eastAsia="Calibri"/>
                <w:sz w:val="28"/>
                <w:szCs w:val="28"/>
                <w:lang w:val="uk-UA"/>
              </w:rPr>
              <w:t>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F3192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Болгарська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F3192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</w:t>
            </w:r>
          </w:p>
        </w:tc>
      </w:tr>
      <w:tr w:rsidR="000457B5" w:rsidRPr="00523D1A" w:rsidTr="007C2575">
        <w:trPr>
          <w:gridAfter w:val="1"/>
          <w:wAfter w:w="519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FE1303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BC5F7D" w:rsidRDefault="000457B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457B5" w:rsidRPr="00523D1A" w:rsidTr="007C2575">
        <w:trPr>
          <w:gridAfter w:val="1"/>
          <w:wAfter w:w="519" w:type="dxa"/>
          <w:trHeight w:val="268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FE1303">
            <w:pPr>
              <w:rPr>
                <w:rFonts w:eastAsia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BC5F7D" w:rsidRDefault="000457B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0457B5" w:rsidRPr="00523D1A" w:rsidTr="007C2575">
        <w:trPr>
          <w:gridAfter w:val="1"/>
          <w:wAfter w:w="519" w:type="dxa"/>
          <w:trHeight w:val="268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5" w:rsidRPr="00523D1A" w:rsidRDefault="000457B5" w:rsidP="00FE1303">
            <w:pPr>
              <w:rPr>
                <w:rFonts w:eastAsia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Pr="00523D1A" w:rsidRDefault="000457B5" w:rsidP="00FE1303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7B5" w:rsidRDefault="000457B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FE1303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FE1303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</w:t>
            </w:r>
            <w:r>
              <w:rPr>
                <w:rFonts w:eastAsia="Calibri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F3192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</w:t>
            </w:r>
            <w:r>
              <w:rPr>
                <w:rFonts w:eastAsia="Calibri"/>
                <w:sz w:val="28"/>
                <w:szCs w:val="28"/>
                <w:lang w:val="uk-UA"/>
              </w:rPr>
              <w:t>нича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D02E45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D02E45">
              <w:rPr>
                <w:rFonts w:eastAsia="Calibri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D02E45" w:rsidRPr="00523D1A" w:rsidTr="00F31925">
        <w:trPr>
          <w:gridAfter w:val="1"/>
          <w:wAfter w:w="519" w:type="dxa"/>
          <w:trHeight w:val="32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Pr="00D02E45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D02E45">
              <w:rPr>
                <w:rFonts w:eastAsia="Calibri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D02E45" w:rsidRPr="00523D1A" w:rsidTr="00F31925">
        <w:trPr>
          <w:gridAfter w:val="1"/>
          <w:wAfter w:w="519" w:type="dxa"/>
          <w:trHeight w:val="306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Pr="00D02E45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D02E45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D02E45" w:rsidRPr="00523D1A" w:rsidTr="00F31925">
        <w:trPr>
          <w:gridAfter w:val="1"/>
          <w:wAfter w:w="519" w:type="dxa"/>
          <w:trHeight w:val="135"/>
        </w:trPr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Технологі</w:t>
            </w:r>
            <w:r>
              <w:rPr>
                <w:rFonts w:eastAsia="Calibri"/>
                <w:sz w:val="28"/>
                <w:szCs w:val="28"/>
                <w:lang w:val="uk-UA"/>
              </w:rPr>
              <w:t>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070A8C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  <w:proofErr w:type="spellStart"/>
            <w:r w:rsidRPr="00070A8C">
              <w:rPr>
                <w:rFonts w:eastAsia="Calibri"/>
                <w:sz w:val="28"/>
                <w:szCs w:val="28"/>
                <w:lang w:val="uk-UA"/>
              </w:rPr>
              <w:t>Інформатична</w:t>
            </w:r>
            <w:proofErr w:type="spellEnd"/>
            <w:r w:rsidRPr="00070A8C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F31925" w:rsidRPr="00523D1A" w:rsidTr="00F31925">
        <w:trPr>
          <w:gridAfter w:val="1"/>
          <w:wAfter w:w="519" w:type="dxa"/>
          <w:trHeight w:val="9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Pr="00523D1A" w:rsidRDefault="00F31925" w:rsidP="00D02E4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Соціальна і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доров’я</w:t>
            </w:r>
            <w:r>
              <w:rPr>
                <w:rFonts w:eastAsia="Calibri"/>
                <w:sz w:val="28"/>
                <w:szCs w:val="28"/>
                <w:lang w:val="uk-UA"/>
              </w:rPr>
              <w:t>збережувальна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925" w:rsidRPr="0006187A" w:rsidRDefault="00F31925" w:rsidP="00D02E45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Здоров</w:t>
            </w:r>
            <w:proofErr w:type="spellEnd"/>
            <w:r w:rsidRPr="0006187A">
              <w:rPr>
                <w:rFonts w:eastAsia="Calibri"/>
                <w:sz w:val="28"/>
                <w:szCs w:val="28"/>
              </w:rPr>
              <w:t>’</w:t>
            </w:r>
            <w:r>
              <w:rPr>
                <w:rFonts w:eastAsia="Calibri"/>
                <w:sz w:val="28"/>
                <w:szCs w:val="28"/>
                <w:lang w:val="uk-UA"/>
              </w:rPr>
              <w:t>я , безпека та добробут»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925" w:rsidRPr="00BC5F7D" w:rsidRDefault="00F3192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D02E45" w:rsidRPr="00523D1A" w:rsidTr="00F31925">
        <w:trPr>
          <w:gridAfter w:val="1"/>
          <w:wAfter w:w="519" w:type="dxa"/>
          <w:trHeight w:val="3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>Ф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523D1A" w:rsidRDefault="00D02E45" w:rsidP="00D02E4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D02E45" w:rsidRPr="00523D1A" w:rsidTr="00F31925">
        <w:trPr>
          <w:gridAfter w:val="1"/>
          <w:wAfter w:w="519" w:type="dxa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710D5F" w:rsidRDefault="00D02E45" w:rsidP="00D02E45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45" w:rsidRPr="00BC5F7D" w:rsidRDefault="00F31925" w:rsidP="00D02E4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29</w:t>
            </w:r>
            <w:r w:rsidR="00D02E45" w:rsidRPr="00710D5F">
              <w:rPr>
                <w:rFonts w:eastAsia="Calibri"/>
                <w:b/>
                <w:sz w:val="28"/>
                <w:szCs w:val="28"/>
                <w:lang w:val="uk-UA"/>
              </w:rPr>
              <w:t>+3</w:t>
            </w:r>
          </w:p>
        </w:tc>
      </w:tr>
      <w:tr w:rsidR="00F31925" w:rsidRPr="00523D1A" w:rsidTr="007C2575">
        <w:trPr>
          <w:gridAfter w:val="1"/>
          <w:wAfter w:w="519" w:type="dxa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Default="00F31925" w:rsidP="00D02E4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ІІ Варіативна складова</w:t>
            </w:r>
          </w:p>
        </w:tc>
      </w:tr>
      <w:tr w:rsidR="00F31925" w:rsidRPr="00523D1A" w:rsidTr="007C2575">
        <w:trPr>
          <w:gridAfter w:val="1"/>
          <w:wAfter w:w="519" w:type="dxa"/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925" w:rsidRPr="00710D5F" w:rsidRDefault="00F31925" w:rsidP="00F31925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E082A">
              <w:rPr>
                <w:b/>
                <w:sz w:val="28"/>
                <w:szCs w:val="28"/>
                <w:lang w:val="uk-UA"/>
              </w:rPr>
              <w:t>Індивідуальні консультації та групові заняття:</w:t>
            </w:r>
          </w:p>
        </w:tc>
        <w:tc>
          <w:tcPr>
            <w:tcW w:w="3969" w:type="dxa"/>
            <w:gridSpan w:val="2"/>
          </w:tcPr>
          <w:p w:rsidR="00F31925" w:rsidRPr="00052318" w:rsidRDefault="00F31925" w:rsidP="00F31925">
            <w:pPr>
              <w:contextualSpacing/>
              <w:rPr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Default="00F31925" w:rsidP="00F3192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F31925" w:rsidRPr="00523D1A" w:rsidTr="007C2575">
        <w:trPr>
          <w:gridAfter w:val="1"/>
          <w:wAfter w:w="519" w:type="dxa"/>
          <w:trHeight w:val="31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925" w:rsidRPr="008E082A" w:rsidRDefault="00F31925" w:rsidP="00F3192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F31925" w:rsidRPr="00052318" w:rsidRDefault="00F31925" w:rsidP="00F31925">
            <w:pPr>
              <w:contextualSpacing/>
              <w:rPr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болгарська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Default="00F31925" w:rsidP="00F3192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F31925" w:rsidRPr="00523D1A" w:rsidTr="007C2575">
        <w:trPr>
          <w:gridAfter w:val="1"/>
          <w:wAfter w:w="519" w:type="dxa"/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Pr="008E082A" w:rsidRDefault="00F31925" w:rsidP="00F3192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F31925" w:rsidRPr="00052318" w:rsidRDefault="00F31925" w:rsidP="00F31925">
            <w:pPr>
              <w:contextualSpacing/>
              <w:rPr>
                <w:sz w:val="28"/>
                <w:szCs w:val="28"/>
                <w:lang w:val="uk-UA"/>
              </w:rPr>
            </w:pPr>
            <w:r w:rsidRPr="00052318">
              <w:rPr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Default="00F31925" w:rsidP="00F3192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1</w:t>
            </w:r>
          </w:p>
        </w:tc>
      </w:tr>
      <w:tr w:rsidR="00F31925" w:rsidRPr="00523D1A" w:rsidTr="00F31925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Pr="00710D5F" w:rsidRDefault="00F31925" w:rsidP="00F31925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Pr="00BC5F7D" w:rsidRDefault="00F31925" w:rsidP="00F3192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32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925" w:rsidRPr="00523D1A" w:rsidRDefault="00F31925" w:rsidP="00F31925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F31925" w:rsidRPr="00523D1A" w:rsidTr="00F31925">
        <w:trPr>
          <w:trHeight w:val="7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Pr="00523D1A" w:rsidRDefault="00F31925" w:rsidP="00F31925">
            <w:pPr>
              <w:rPr>
                <w:rFonts w:eastAsia="Calibri"/>
                <w:b/>
                <w:bCs/>
                <w:lang w:val="uk-UA"/>
              </w:rPr>
            </w:pPr>
            <w:r w:rsidRPr="00523D1A">
              <w:rPr>
                <w:rFonts w:eastAsia="Calibri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5" w:rsidRPr="00BC5F7D" w:rsidRDefault="00F31925" w:rsidP="00F3192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925" w:rsidRPr="00523D1A" w:rsidRDefault="00F31925" w:rsidP="00F31925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1E6D10" w:rsidRDefault="001E6D10" w:rsidP="00C148D7">
      <w:pPr>
        <w:ind w:right="516"/>
        <w:rPr>
          <w:b/>
          <w:color w:val="000000"/>
          <w:lang w:val="uk-UA"/>
        </w:rPr>
      </w:pPr>
    </w:p>
    <w:p w:rsidR="009B6B29" w:rsidRDefault="0079542D" w:rsidP="00C148D7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</w:t>
      </w:r>
    </w:p>
    <w:p w:rsidR="001E6D10" w:rsidRPr="00300A2A" w:rsidRDefault="0046700B" w:rsidP="001E6D10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                             </w:t>
      </w:r>
      <w:r w:rsidR="00C148D7">
        <w:rPr>
          <w:b/>
          <w:color w:val="000000"/>
          <w:lang w:val="uk-UA"/>
        </w:rPr>
        <w:t xml:space="preserve">    </w:t>
      </w:r>
      <w:r w:rsidR="001E6D10" w:rsidRPr="00300A2A">
        <w:rPr>
          <w:b/>
          <w:color w:val="000000"/>
          <w:lang w:val="uk-UA"/>
        </w:rPr>
        <w:t>Наказ МОН</w:t>
      </w:r>
      <w:r w:rsidR="001E6D10">
        <w:rPr>
          <w:b/>
          <w:color w:val="000000"/>
          <w:lang w:val="uk-UA"/>
        </w:rPr>
        <w:t xml:space="preserve">                                                                                                       </w:t>
      </w:r>
    </w:p>
    <w:p w:rsidR="001E6D10" w:rsidRDefault="001E6D10" w:rsidP="001E6D10">
      <w:pPr>
        <w:shd w:val="clear" w:color="auto" w:fill="FFFFFF"/>
        <w:ind w:left="4956"/>
        <w:rPr>
          <w:szCs w:val="28"/>
        </w:rPr>
      </w:pPr>
      <w:r>
        <w:rPr>
          <w:b/>
          <w:color w:val="000000"/>
          <w:lang w:val="uk-UA"/>
        </w:rPr>
        <w:t xml:space="preserve">                                від </w:t>
      </w:r>
      <w:r w:rsidRPr="00BE19A1">
        <w:rPr>
          <w:b/>
          <w:szCs w:val="28"/>
        </w:rPr>
        <w:t>09.08.2024р.</w:t>
      </w:r>
      <w:r w:rsidRPr="00BE19A1">
        <w:rPr>
          <w:b/>
          <w:szCs w:val="28"/>
          <w:lang w:val="uk-UA"/>
        </w:rPr>
        <w:t xml:space="preserve"> </w:t>
      </w:r>
      <w:r w:rsidRPr="00BE19A1">
        <w:rPr>
          <w:b/>
          <w:szCs w:val="28"/>
        </w:rPr>
        <w:t>№1120</w:t>
      </w:r>
      <w:r>
        <w:rPr>
          <w:szCs w:val="28"/>
        </w:rPr>
        <w:t xml:space="preserve">  </w:t>
      </w:r>
    </w:p>
    <w:p w:rsidR="001E6D10" w:rsidRPr="00300A2A" w:rsidRDefault="001E6D10" w:rsidP="001E6D10">
      <w:pPr>
        <w:shd w:val="clear" w:color="auto" w:fill="FFFFFF"/>
        <w:ind w:left="4956"/>
        <w:rPr>
          <w:b/>
          <w:lang w:val="uk-UA"/>
        </w:rPr>
      </w:pPr>
      <w:r>
        <w:rPr>
          <w:b/>
          <w:color w:val="000000"/>
          <w:lang w:val="uk-UA"/>
        </w:rPr>
        <w:t xml:space="preserve">                                </w:t>
      </w:r>
      <w:r>
        <w:rPr>
          <w:b/>
          <w:lang w:val="uk-UA"/>
        </w:rPr>
        <w:t>Додаток 3</w:t>
      </w:r>
      <w:r>
        <w:rPr>
          <w:b/>
          <w:color w:val="000000"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</w:t>
      </w:r>
    </w:p>
    <w:p w:rsidR="00C148D7" w:rsidRPr="00300A2A" w:rsidRDefault="00C148D7" w:rsidP="001E6D10">
      <w:pPr>
        <w:ind w:right="516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</w:t>
      </w:r>
      <w:r w:rsidRPr="00300A2A">
        <w:rPr>
          <w:sz w:val="28"/>
          <w:szCs w:val="28"/>
        </w:rPr>
        <w:t>Робочий</w:t>
      </w:r>
      <w:r>
        <w:rPr>
          <w:sz w:val="28"/>
          <w:szCs w:val="28"/>
        </w:rPr>
        <w:t xml:space="preserve"> </w:t>
      </w:r>
      <w:r w:rsidRPr="00300A2A">
        <w:rPr>
          <w:sz w:val="28"/>
          <w:szCs w:val="28"/>
        </w:rPr>
        <w:t>навчальний план</w:t>
      </w:r>
    </w:p>
    <w:p w:rsidR="00C148D7" w:rsidRPr="00300A2A" w:rsidRDefault="00A51D23" w:rsidP="00C148D7">
      <w:pPr>
        <w:pStyle w:val="4"/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48D7">
        <w:rPr>
          <w:rFonts w:ascii="Times New Roman" w:hAnsi="Times New Roman" w:cs="Times New Roman"/>
          <w:sz w:val="28"/>
          <w:szCs w:val="28"/>
        </w:rPr>
        <w:t>-</w:t>
      </w:r>
      <w:r w:rsidR="00CC367B">
        <w:rPr>
          <w:rFonts w:ascii="Times New Roman" w:hAnsi="Times New Roman" w:cs="Times New Roman"/>
          <w:sz w:val="28"/>
          <w:szCs w:val="28"/>
        </w:rPr>
        <w:t>А</w:t>
      </w:r>
      <w:r w:rsidR="001A308E">
        <w:rPr>
          <w:rFonts w:ascii="Times New Roman" w:hAnsi="Times New Roman" w:cs="Times New Roman"/>
          <w:sz w:val="28"/>
          <w:szCs w:val="28"/>
        </w:rPr>
        <w:t xml:space="preserve"> та 8-Б </w:t>
      </w:r>
      <w:r w:rsidR="00C148D7" w:rsidRPr="00300A2A">
        <w:rPr>
          <w:rFonts w:ascii="Times New Roman" w:hAnsi="Times New Roman" w:cs="Times New Roman"/>
          <w:sz w:val="28"/>
          <w:szCs w:val="28"/>
        </w:rPr>
        <w:t>клас</w:t>
      </w:r>
      <w:r w:rsidR="001A308E">
        <w:rPr>
          <w:rFonts w:ascii="Times New Roman" w:hAnsi="Times New Roman" w:cs="Times New Roman"/>
          <w:sz w:val="28"/>
          <w:szCs w:val="28"/>
        </w:rPr>
        <w:t>ів</w:t>
      </w:r>
      <w:r w:rsidR="00C148D7" w:rsidRPr="00300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5B1" w:rsidRPr="00300A2A">
        <w:rPr>
          <w:color w:val="000000"/>
          <w:sz w:val="28"/>
          <w:szCs w:val="28"/>
        </w:rPr>
        <w:t>Багатянсько</w:t>
      </w:r>
      <w:r w:rsidR="007005B1">
        <w:rPr>
          <w:b w:val="0"/>
          <w:color w:val="000000"/>
          <w:sz w:val="28"/>
          <w:szCs w:val="28"/>
        </w:rPr>
        <w:t>го</w:t>
      </w:r>
      <w:proofErr w:type="spellEnd"/>
      <w:r w:rsidR="007005B1" w:rsidRPr="00300A2A">
        <w:rPr>
          <w:color w:val="000000"/>
          <w:sz w:val="28"/>
          <w:szCs w:val="28"/>
        </w:rPr>
        <w:t xml:space="preserve"> З</w:t>
      </w:r>
      <w:r w:rsidR="007005B1">
        <w:rPr>
          <w:b w:val="0"/>
          <w:color w:val="000000"/>
          <w:sz w:val="28"/>
          <w:szCs w:val="28"/>
        </w:rPr>
        <w:t>ЗСО</w:t>
      </w:r>
    </w:p>
    <w:p w:rsidR="00C148D7" w:rsidRPr="00473C97" w:rsidRDefault="00C148D7" w:rsidP="00473C97">
      <w:pPr>
        <w:jc w:val="center"/>
        <w:rPr>
          <w:b/>
          <w:sz w:val="28"/>
          <w:szCs w:val="28"/>
          <w:lang w:val="uk-UA"/>
        </w:rPr>
      </w:pPr>
      <w:r w:rsidRPr="00523D1A">
        <w:rPr>
          <w:rFonts w:eastAsia="Calibri"/>
          <w:b/>
          <w:bCs/>
          <w:sz w:val="28"/>
          <w:szCs w:val="28"/>
          <w:lang w:val="uk-UA"/>
        </w:rPr>
        <w:t>з навчанням українською мовою і вивченням двох іноземних мов</w:t>
      </w:r>
      <w:r w:rsidRPr="00C96525">
        <w:rPr>
          <w:b/>
          <w:sz w:val="28"/>
          <w:szCs w:val="28"/>
          <w:lang w:val="uk-UA"/>
        </w:rPr>
        <w:t xml:space="preserve"> </w:t>
      </w:r>
      <w:r w:rsidRPr="00300A2A">
        <w:rPr>
          <w:b/>
          <w:sz w:val="28"/>
          <w:szCs w:val="28"/>
          <w:lang w:val="uk-UA"/>
        </w:rPr>
        <w:t xml:space="preserve">на </w:t>
      </w:r>
      <w:proofErr w:type="spellStart"/>
      <w:r w:rsidR="00473C97" w:rsidRPr="009966A5">
        <w:rPr>
          <w:b/>
          <w:sz w:val="28"/>
          <w:szCs w:val="28"/>
          <w:lang w:val="uk-UA"/>
        </w:rPr>
        <w:t>на</w:t>
      </w:r>
      <w:proofErr w:type="spellEnd"/>
      <w:r w:rsidR="00473C97" w:rsidRPr="009966A5">
        <w:rPr>
          <w:b/>
          <w:sz w:val="28"/>
          <w:szCs w:val="28"/>
          <w:lang w:val="uk-UA"/>
        </w:rPr>
        <w:t xml:space="preserve">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1E6D10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1E6D10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r w:rsidR="00473C97">
        <w:rPr>
          <w:b/>
          <w:sz w:val="28"/>
          <w:szCs w:val="28"/>
          <w:lang w:val="uk-UA"/>
        </w:rPr>
        <w:t>н. р.</w:t>
      </w:r>
    </w:p>
    <w:tbl>
      <w:tblPr>
        <w:tblW w:w="126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969"/>
        <w:gridCol w:w="3969"/>
        <w:gridCol w:w="519"/>
        <w:gridCol w:w="1672"/>
      </w:tblGrid>
      <w:tr w:rsidR="00C148D7" w:rsidRPr="005914D4" w:rsidTr="007C2575">
        <w:trPr>
          <w:gridAfter w:val="2"/>
          <w:wAfter w:w="2191" w:type="dxa"/>
          <w:trHeight w:val="4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D7" w:rsidRPr="005914D4" w:rsidRDefault="00C148D7" w:rsidP="00ED49BB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D7" w:rsidRPr="005914D4" w:rsidRDefault="00C148D7" w:rsidP="00ED49BB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D7" w:rsidRPr="005914D4" w:rsidRDefault="00C148D7" w:rsidP="00ED49BB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Кіл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ькі</w:t>
            </w: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сть годин на тиждень у класах</w:t>
            </w:r>
          </w:p>
        </w:tc>
      </w:tr>
      <w:tr w:rsidR="005E3809" w:rsidRPr="00523D1A" w:rsidTr="007C2575">
        <w:trPr>
          <w:gridAfter w:val="2"/>
          <w:wAfter w:w="2191" w:type="dxa"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09" w:rsidRPr="00523D1A" w:rsidRDefault="005E3809" w:rsidP="00ED49BB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09" w:rsidRPr="00523D1A" w:rsidRDefault="005E3809" w:rsidP="00ED49BB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09" w:rsidRPr="003A4C33" w:rsidRDefault="005E3809" w:rsidP="00ED49B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8</w:t>
            </w:r>
            <w:r w:rsidRPr="003A4C33">
              <w:rPr>
                <w:b/>
                <w:sz w:val="28"/>
                <w:szCs w:val="28"/>
                <w:lang w:val="uk-UA" w:eastAsia="en-US"/>
              </w:rPr>
              <w:t xml:space="preserve"> клас</w:t>
            </w:r>
          </w:p>
        </w:tc>
      </w:tr>
      <w:tr w:rsidR="005E3809" w:rsidRPr="00523D1A" w:rsidTr="00ED49BB">
        <w:trPr>
          <w:gridAfter w:val="2"/>
          <w:wAfter w:w="2191" w:type="dxa"/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09" w:rsidRPr="00523D1A" w:rsidRDefault="005E3809" w:rsidP="00ED49B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Болгарська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Суспільство-</w:t>
            </w:r>
            <w:proofErr w:type="spellStart"/>
            <w:r w:rsidRPr="00523D1A">
              <w:rPr>
                <w:rFonts w:eastAsia="Calibri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09737D" w:rsidRPr="00523D1A" w:rsidTr="007C2575">
        <w:trPr>
          <w:gridAfter w:val="2"/>
          <w:wAfter w:w="2191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7D" w:rsidRPr="00523D1A" w:rsidRDefault="0009737D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7C2575" w:rsidRPr="00523D1A" w:rsidTr="007C2575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75" w:rsidRPr="00523D1A" w:rsidRDefault="007C2575" w:rsidP="0009737D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09737D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Здоров</w:t>
            </w:r>
            <w:proofErr w:type="spellEnd"/>
            <w:r w:rsidRPr="0006187A">
              <w:rPr>
                <w:rFonts w:eastAsia="Calibri"/>
                <w:sz w:val="28"/>
                <w:szCs w:val="28"/>
              </w:rPr>
              <w:t>’</w:t>
            </w:r>
            <w:r>
              <w:rPr>
                <w:rFonts w:eastAsia="Calibri"/>
                <w:sz w:val="28"/>
                <w:szCs w:val="28"/>
                <w:lang w:val="uk-UA"/>
              </w:rPr>
              <w:t>я , безпека та добробут»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7C2575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575" w:rsidRPr="00523D1A" w:rsidRDefault="007C2575" w:rsidP="0009737D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7C2575" w:rsidRDefault="007C2575" w:rsidP="0009737D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</w:t>
            </w:r>
            <w:r w:rsidRPr="007C2575">
              <w:rPr>
                <w:rFonts w:eastAsia="Calibri"/>
                <w:sz w:val="28"/>
                <w:szCs w:val="28"/>
                <w:lang w:val="uk-UA"/>
              </w:rPr>
              <w:t>ідприємництво і фінансова грамотність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09737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7C2575" w:rsidRPr="00523D1A" w:rsidTr="007C2575">
        <w:trPr>
          <w:gridAfter w:val="2"/>
          <w:wAfter w:w="2191" w:type="dxa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rPr>
                <w:rFonts w:eastAsia="Calibri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7C2575" w:rsidRPr="00523D1A" w:rsidTr="007C2575">
        <w:trPr>
          <w:gridAfter w:val="2"/>
          <w:wAfter w:w="2191" w:type="dxa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710D5F" w:rsidRDefault="007C2575" w:rsidP="007C2575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BC5F7D" w:rsidRDefault="007C2575" w:rsidP="007C2575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31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,5+3</w:t>
            </w:r>
          </w:p>
        </w:tc>
      </w:tr>
      <w:tr w:rsidR="007C2575" w:rsidRPr="00523D1A" w:rsidTr="00ED49BB">
        <w:trPr>
          <w:trHeight w:val="30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ІІ. Варіативна складова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75" w:rsidRPr="00523D1A" w:rsidRDefault="007C2575" w:rsidP="007C2575">
            <w:pPr>
              <w:rPr>
                <w:rFonts w:eastAsia="Calibri"/>
                <w:lang w:val="uk-UA"/>
              </w:rPr>
            </w:pPr>
          </w:p>
        </w:tc>
      </w:tr>
      <w:tr w:rsidR="007C2575" w:rsidRPr="00523D1A" w:rsidTr="007C2575">
        <w:trPr>
          <w:trHeight w:val="30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Курс за вибором: «Навчаємось жити в громаді»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  <w:tc>
          <w:tcPr>
            <w:tcW w:w="51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7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C2575" w:rsidRPr="00523D1A" w:rsidRDefault="007C2575" w:rsidP="007C2575">
            <w:pPr>
              <w:rPr>
                <w:rFonts w:eastAsia="Calibri"/>
                <w:lang w:val="uk-UA"/>
              </w:rPr>
            </w:pPr>
          </w:p>
        </w:tc>
      </w:tr>
      <w:tr w:rsidR="007C2575" w:rsidRPr="00523D1A" w:rsidTr="007C2575">
        <w:trPr>
          <w:gridAfter w:val="1"/>
          <w:wAfter w:w="1672" w:type="dxa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575" w:rsidRPr="008E082A" w:rsidRDefault="007C2575" w:rsidP="007C2575">
            <w:pPr>
              <w:snapToGrid w:val="0"/>
              <w:ind w:firstLine="34"/>
              <w:jc w:val="both"/>
              <w:rPr>
                <w:b/>
                <w:sz w:val="28"/>
                <w:szCs w:val="28"/>
                <w:lang w:val="uk-UA"/>
              </w:rPr>
            </w:pPr>
            <w:r w:rsidRPr="008E082A">
              <w:rPr>
                <w:b/>
                <w:sz w:val="28"/>
                <w:szCs w:val="28"/>
                <w:lang w:val="uk-UA"/>
              </w:rPr>
              <w:t>Індивідуальні консультації та групові заняття: українська мова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Default="007C2575" w:rsidP="007C2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7C2575" w:rsidRPr="00523D1A" w:rsidRDefault="007C2575" w:rsidP="007C2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  <w:tc>
          <w:tcPr>
            <w:tcW w:w="51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7C2575" w:rsidRPr="00523D1A" w:rsidTr="007C2575">
        <w:trPr>
          <w:gridAfter w:val="1"/>
          <w:wAfter w:w="1672" w:type="dxa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710D5F" w:rsidRDefault="007C2575" w:rsidP="007C2575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7C2575" w:rsidRPr="00523D1A" w:rsidTr="007C2575">
        <w:trPr>
          <w:gridAfter w:val="1"/>
          <w:wAfter w:w="1672" w:type="dxa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rPr>
                <w:rFonts w:eastAsia="Calibri"/>
                <w:b/>
                <w:bCs/>
                <w:lang w:val="uk-UA"/>
              </w:rPr>
            </w:pPr>
            <w:r w:rsidRPr="00523D1A">
              <w:rPr>
                <w:rFonts w:eastAsia="Calibri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</w:t>
            </w:r>
            <w:r>
              <w:rPr>
                <w:rFonts w:eastAsia="Calibri"/>
                <w:sz w:val="28"/>
                <w:szCs w:val="28"/>
                <w:lang w:val="uk-UA"/>
              </w:rPr>
              <w:t>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75" w:rsidRPr="00523D1A" w:rsidRDefault="007C2575" w:rsidP="007C2575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C148D7" w:rsidRPr="00300A2A" w:rsidRDefault="00347D9B" w:rsidP="00C148D7">
      <w:pPr>
        <w:ind w:right="516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                              </w:t>
      </w:r>
      <w:r w:rsidR="00C148D7">
        <w:rPr>
          <w:b/>
          <w:color w:val="000000"/>
          <w:lang w:val="uk-UA"/>
        </w:rPr>
        <w:t xml:space="preserve">   </w:t>
      </w:r>
      <w:r w:rsidR="00C148D7" w:rsidRPr="00300A2A">
        <w:rPr>
          <w:b/>
          <w:color w:val="000000"/>
          <w:lang w:val="uk-UA"/>
        </w:rPr>
        <w:t xml:space="preserve">Наказ МОН </w:t>
      </w:r>
    </w:p>
    <w:p w:rsidR="00C148D7" w:rsidRPr="00275A0D" w:rsidRDefault="00C148D7" w:rsidP="00C148D7">
      <w:pPr>
        <w:ind w:left="4956"/>
        <w:rPr>
          <w:b/>
          <w:lang w:val="uk-UA"/>
        </w:rPr>
      </w:pPr>
      <w:r>
        <w:rPr>
          <w:b/>
          <w:color w:val="000000"/>
          <w:lang w:val="uk-UA"/>
        </w:rPr>
        <w:t xml:space="preserve">                                від 20.04.2018 р. № 405</w:t>
      </w:r>
    </w:p>
    <w:p w:rsidR="00C148D7" w:rsidRPr="00300A2A" w:rsidRDefault="00C148D7" w:rsidP="00C148D7">
      <w:pPr>
        <w:shd w:val="clear" w:color="auto" w:fill="FFFFFF"/>
        <w:ind w:left="4956"/>
        <w:rPr>
          <w:b/>
          <w:lang w:val="uk-UA"/>
        </w:rPr>
      </w:pPr>
      <w:r>
        <w:rPr>
          <w:b/>
          <w:lang w:val="uk-UA"/>
        </w:rPr>
        <w:t xml:space="preserve">                                Таблиця</w:t>
      </w:r>
      <w:r w:rsidRPr="00300A2A">
        <w:rPr>
          <w:b/>
          <w:lang w:val="uk-UA"/>
        </w:rPr>
        <w:t xml:space="preserve"> </w:t>
      </w:r>
      <w:r>
        <w:rPr>
          <w:b/>
          <w:lang w:val="uk-UA"/>
        </w:rPr>
        <w:t>10</w:t>
      </w:r>
    </w:p>
    <w:p w:rsidR="00C148D7" w:rsidRPr="00300A2A" w:rsidRDefault="00C148D7" w:rsidP="00C148D7">
      <w:pPr>
        <w:pStyle w:val="4"/>
        <w:ind w:left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ru-RU"/>
        </w:rPr>
        <w:t xml:space="preserve">                                           </w:t>
      </w:r>
      <w:r w:rsidRPr="00300A2A">
        <w:rPr>
          <w:rFonts w:ascii="Times New Roman" w:hAnsi="Times New Roman" w:cs="Times New Roman"/>
          <w:sz w:val="28"/>
          <w:szCs w:val="28"/>
        </w:rPr>
        <w:t>Робочий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A2A">
        <w:rPr>
          <w:rFonts w:ascii="Times New Roman" w:hAnsi="Times New Roman" w:cs="Times New Roman"/>
          <w:sz w:val="28"/>
          <w:szCs w:val="28"/>
        </w:rPr>
        <w:t>навчальний план</w:t>
      </w:r>
    </w:p>
    <w:p w:rsidR="00C148D7" w:rsidRPr="00300A2A" w:rsidRDefault="00A51D23" w:rsidP="00C148D7">
      <w:pPr>
        <w:pStyle w:val="4"/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48D7">
        <w:rPr>
          <w:rFonts w:ascii="Times New Roman" w:hAnsi="Times New Roman" w:cs="Times New Roman"/>
          <w:sz w:val="28"/>
          <w:szCs w:val="28"/>
        </w:rPr>
        <w:t>-</w:t>
      </w:r>
      <w:r w:rsidR="00CC367B">
        <w:rPr>
          <w:rFonts w:ascii="Times New Roman" w:hAnsi="Times New Roman" w:cs="Times New Roman"/>
          <w:sz w:val="28"/>
          <w:szCs w:val="28"/>
        </w:rPr>
        <w:t xml:space="preserve">А та 9-Б </w:t>
      </w:r>
      <w:r w:rsidR="00C148D7" w:rsidRPr="00300A2A">
        <w:rPr>
          <w:rFonts w:ascii="Times New Roman" w:hAnsi="Times New Roman" w:cs="Times New Roman"/>
          <w:sz w:val="28"/>
          <w:szCs w:val="28"/>
        </w:rPr>
        <w:t>клас</w:t>
      </w:r>
      <w:r w:rsidR="00CC367B">
        <w:rPr>
          <w:rFonts w:ascii="Times New Roman" w:hAnsi="Times New Roman" w:cs="Times New Roman"/>
          <w:sz w:val="28"/>
          <w:szCs w:val="28"/>
        </w:rPr>
        <w:t>ів</w:t>
      </w:r>
      <w:r w:rsidR="001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5B1" w:rsidRPr="00300A2A">
        <w:rPr>
          <w:color w:val="000000"/>
          <w:sz w:val="28"/>
          <w:szCs w:val="28"/>
        </w:rPr>
        <w:t>Багатянсько</w:t>
      </w:r>
      <w:r w:rsidR="007005B1">
        <w:rPr>
          <w:b w:val="0"/>
          <w:color w:val="000000"/>
          <w:sz w:val="28"/>
          <w:szCs w:val="28"/>
        </w:rPr>
        <w:t>го</w:t>
      </w:r>
      <w:proofErr w:type="spellEnd"/>
      <w:r w:rsidR="007005B1" w:rsidRPr="00300A2A">
        <w:rPr>
          <w:color w:val="000000"/>
          <w:sz w:val="28"/>
          <w:szCs w:val="28"/>
        </w:rPr>
        <w:t xml:space="preserve"> З</w:t>
      </w:r>
      <w:r w:rsidR="007005B1">
        <w:rPr>
          <w:b w:val="0"/>
          <w:color w:val="000000"/>
          <w:sz w:val="28"/>
          <w:szCs w:val="28"/>
        </w:rPr>
        <w:t>ЗСО</w:t>
      </w:r>
    </w:p>
    <w:p w:rsidR="00473C97" w:rsidRPr="009966A5" w:rsidRDefault="00C148D7" w:rsidP="00473C97">
      <w:pPr>
        <w:jc w:val="center"/>
        <w:rPr>
          <w:b/>
          <w:sz w:val="28"/>
          <w:szCs w:val="28"/>
          <w:lang w:val="uk-UA"/>
        </w:rPr>
      </w:pPr>
      <w:r w:rsidRPr="00523D1A">
        <w:rPr>
          <w:rFonts w:eastAsia="Calibri"/>
          <w:b/>
          <w:bCs/>
          <w:sz w:val="28"/>
          <w:szCs w:val="28"/>
          <w:lang w:val="uk-UA"/>
        </w:rPr>
        <w:t>з навчанням українською мовою і вивченням двох іноземних мов</w:t>
      </w:r>
      <w:r w:rsidRPr="00C96525">
        <w:rPr>
          <w:b/>
          <w:sz w:val="28"/>
          <w:szCs w:val="28"/>
          <w:lang w:val="uk-UA"/>
        </w:rPr>
        <w:t xml:space="preserve"> </w:t>
      </w:r>
      <w:r w:rsidRPr="00300A2A">
        <w:rPr>
          <w:b/>
          <w:sz w:val="28"/>
          <w:szCs w:val="28"/>
          <w:lang w:val="uk-UA"/>
        </w:rPr>
        <w:t xml:space="preserve">на </w:t>
      </w:r>
      <w:proofErr w:type="spellStart"/>
      <w:r w:rsidR="00473C97" w:rsidRPr="009966A5">
        <w:rPr>
          <w:b/>
          <w:sz w:val="28"/>
          <w:szCs w:val="28"/>
          <w:lang w:val="uk-UA"/>
        </w:rPr>
        <w:t>на</w:t>
      </w:r>
      <w:proofErr w:type="spellEnd"/>
      <w:r w:rsidR="00473C97" w:rsidRPr="009966A5">
        <w:rPr>
          <w:b/>
          <w:sz w:val="28"/>
          <w:szCs w:val="28"/>
          <w:lang w:val="uk-UA"/>
        </w:rPr>
        <w:t xml:space="preserve">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CC367B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CC367B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r w:rsidR="00473C97" w:rsidRPr="009966A5">
        <w:rPr>
          <w:b/>
          <w:sz w:val="28"/>
          <w:szCs w:val="28"/>
          <w:lang w:val="uk-UA"/>
        </w:rPr>
        <w:t>н. р.</w:t>
      </w:r>
    </w:p>
    <w:p w:rsidR="00C148D7" w:rsidRPr="00523D1A" w:rsidRDefault="00C148D7" w:rsidP="00C148D7">
      <w:pPr>
        <w:jc w:val="center"/>
        <w:rPr>
          <w:rFonts w:eastAsia="Calibri"/>
          <w:b/>
          <w:bCs/>
          <w:sz w:val="28"/>
          <w:szCs w:val="28"/>
          <w:lang w:val="uk-UA"/>
        </w:rPr>
      </w:pPr>
    </w:p>
    <w:tbl>
      <w:tblPr>
        <w:tblW w:w="1268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827"/>
        <w:gridCol w:w="4111"/>
        <w:gridCol w:w="519"/>
        <w:gridCol w:w="1672"/>
      </w:tblGrid>
      <w:tr w:rsidR="00C148D7" w:rsidRPr="005914D4" w:rsidTr="001834AC">
        <w:trPr>
          <w:gridAfter w:val="2"/>
          <w:wAfter w:w="2191" w:type="dxa"/>
          <w:trHeight w:val="4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D7" w:rsidRPr="005914D4" w:rsidRDefault="00C148D7" w:rsidP="00ED49BB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D7" w:rsidRPr="005914D4" w:rsidRDefault="00C148D7" w:rsidP="00ED49BB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8D7" w:rsidRPr="005914D4" w:rsidRDefault="00C148D7" w:rsidP="00ED49BB">
            <w:pPr>
              <w:jc w:val="center"/>
              <w:rPr>
                <w:rFonts w:eastAsia="Calibri"/>
                <w:bCs/>
                <w:lang w:val="uk-UA"/>
              </w:rPr>
            </w:pP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Кіл</w:t>
            </w:r>
            <w:r>
              <w:rPr>
                <w:rFonts w:eastAsia="Calibri"/>
                <w:bCs/>
                <w:sz w:val="28"/>
                <w:szCs w:val="28"/>
                <w:lang w:val="uk-UA"/>
              </w:rPr>
              <w:t>ькі</w:t>
            </w:r>
            <w:r w:rsidRPr="005914D4">
              <w:rPr>
                <w:rFonts w:eastAsia="Calibri"/>
                <w:bCs/>
                <w:sz w:val="28"/>
                <w:szCs w:val="28"/>
                <w:lang w:val="uk-UA"/>
              </w:rPr>
              <w:t>сть годин на тиждень у класах</w:t>
            </w:r>
          </w:p>
        </w:tc>
      </w:tr>
      <w:tr w:rsidR="007046D0" w:rsidRPr="00523D1A" w:rsidTr="001834AC">
        <w:trPr>
          <w:gridAfter w:val="2"/>
          <w:wAfter w:w="2191" w:type="dxa"/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0" w:rsidRPr="00523D1A" w:rsidRDefault="007046D0" w:rsidP="00ED49BB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0" w:rsidRPr="00523D1A" w:rsidRDefault="007046D0" w:rsidP="00ED49BB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0" w:rsidRPr="003A4C33" w:rsidRDefault="007046D0" w:rsidP="00ED49B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9</w:t>
            </w:r>
            <w:r w:rsidRPr="003A4C33">
              <w:rPr>
                <w:b/>
                <w:sz w:val="28"/>
                <w:szCs w:val="28"/>
                <w:lang w:val="uk-UA" w:eastAsia="en-US"/>
              </w:rPr>
              <w:t xml:space="preserve"> клас</w:t>
            </w:r>
          </w:p>
        </w:tc>
      </w:tr>
      <w:tr w:rsidR="007046D0" w:rsidRPr="00523D1A" w:rsidTr="00E07699">
        <w:trPr>
          <w:gridAfter w:val="2"/>
          <w:wAfter w:w="2191" w:type="dxa"/>
          <w:trHeight w:val="3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0" w:rsidRPr="00523D1A" w:rsidRDefault="007046D0" w:rsidP="00ED49BB">
            <w:pPr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  <w:r w:rsidR="006D260D">
              <w:rPr>
                <w:rFonts w:eastAsia="Calibri"/>
                <w:sz w:val="28"/>
                <w:szCs w:val="28"/>
                <w:lang w:val="uk-UA"/>
              </w:rPr>
              <w:t>+1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Болгарська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Суспільство-</w:t>
            </w:r>
            <w:proofErr w:type="spellStart"/>
            <w:r w:rsidRPr="00523D1A">
              <w:rPr>
                <w:rFonts w:eastAsia="Calibri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1,5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ascii="Calibri" w:eastAsia="Calibri" w:hAnsi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  <w:r w:rsidR="006D260D">
              <w:rPr>
                <w:rFonts w:eastAsia="Calibri"/>
                <w:sz w:val="28"/>
                <w:szCs w:val="28"/>
                <w:lang w:val="uk-UA"/>
              </w:rPr>
              <w:t>+1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-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1,5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E34479" w:rsidRPr="00523D1A" w:rsidTr="001834AC">
        <w:trPr>
          <w:gridAfter w:val="2"/>
          <w:wAfter w:w="2191" w:type="dxa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7046D0" w:rsidRPr="00523D1A" w:rsidTr="001834AC">
        <w:trPr>
          <w:gridAfter w:val="2"/>
          <w:wAfter w:w="2191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0" w:rsidRPr="00710D5F" w:rsidRDefault="007046D0" w:rsidP="00ED49BB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D0" w:rsidRPr="00BC5F7D" w:rsidRDefault="00E34479" w:rsidP="006D260D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</w:t>
            </w:r>
            <w:r w:rsidR="006D260D">
              <w:rPr>
                <w:rFonts w:eastAsia="Calibri"/>
                <w:sz w:val="28"/>
                <w:szCs w:val="28"/>
                <w:lang w:val="uk-UA"/>
              </w:rPr>
              <w:t>3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+3</w:t>
            </w:r>
          </w:p>
        </w:tc>
      </w:tr>
      <w:tr w:rsidR="007046D0" w:rsidRPr="00523D1A" w:rsidTr="00E07699">
        <w:trPr>
          <w:trHeight w:val="30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6D0" w:rsidRPr="00523D1A" w:rsidRDefault="007046D0" w:rsidP="00ED49BB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ІІ. Варіативна складова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6D0" w:rsidRPr="00523D1A" w:rsidRDefault="007046D0" w:rsidP="00ED49BB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6D0" w:rsidRPr="00523D1A" w:rsidRDefault="007046D0" w:rsidP="00ED49BB">
            <w:pPr>
              <w:rPr>
                <w:rFonts w:eastAsia="Calibri"/>
                <w:lang w:val="uk-UA"/>
              </w:rPr>
            </w:pPr>
          </w:p>
        </w:tc>
      </w:tr>
      <w:tr w:rsidR="00E34479" w:rsidRPr="00523D1A" w:rsidTr="001834AC">
        <w:trPr>
          <w:gridAfter w:val="1"/>
          <w:wAfter w:w="167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710D5F" w:rsidRDefault="00E34479" w:rsidP="00E34479">
            <w:pPr>
              <w:rPr>
                <w:rFonts w:eastAsia="Calibri"/>
                <w:b/>
                <w:lang w:val="uk-UA"/>
              </w:rPr>
            </w:pPr>
            <w:r w:rsidRPr="00710D5F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6D260D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33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E34479" w:rsidRPr="00523D1A" w:rsidTr="001834AC">
        <w:trPr>
          <w:gridAfter w:val="1"/>
          <w:wAfter w:w="1672" w:type="dxa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E34479" w:rsidP="00E34479">
            <w:pPr>
              <w:rPr>
                <w:rFonts w:eastAsia="Calibri"/>
                <w:b/>
                <w:bCs/>
                <w:lang w:val="uk-UA"/>
              </w:rPr>
            </w:pPr>
            <w:r w:rsidRPr="00523D1A">
              <w:rPr>
                <w:rFonts w:eastAsia="Calibri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79" w:rsidRPr="00523D1A" w:rsidRDefault="006D260D" w:rsidP="00E34479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4479" w:rsidRPr="00523D1A" w:rsidRDefault="00E34479" w:rsidP="00E34479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4D338E" w:rsidRDefault="004D338E" w:rsidP="00BB1913">
      <w:pPr>
        <w:rPr>
          <w:b/>
          <w:color w:val="000000"/>
          <w:lang w:val="uk-UA"/>
        </w:rPr>
      </w:pPr>
    </w:p>
    <w:p w:rsidR="00BB1913" w:rsidRDefault="00BB1913" w:rsidP="00BB1913">
      <w:pPr>
        <w:rPr>
          <w:b/>
          <w:color w:val="000000"/>
          <w:lang w:val="uk-UA"/>
        </w:rPr>
      </w:pPr>
    </w:p>
    <w:p w:rsidR="00BB1913" w:rsidRDefault="00BB1913" w:rsidP="00BB1913">
      <w:pPr>
        <w:rPr>
          <w:b/>
          <w:color w:val="000000"/>
          <w:lang w:val="uk-UA"/>
        </w:rPr>
      </w:pPr>
    </w:p>
    <w:p w:rsidR="001834AC" w:rsidRDefault="001834AC" w:rsidP="00BB1913">
      <w:pPr>
        <w:rPr>
          <w:b/>
          <w:color w:val="000000"/>
          <w:lang w:val="uk-UA"/>
        </w:rPr>
      </w:pPr>
    </w:p>
    <w:p w:rsidR="00BB1913" w:rsidRDefault="00BB1913" w:rsidP="00BB1913">
      <w:pPr>
        <w:rPr>
          <w:b/>
          <w:color w:val="000000"/>
          <w:lang w:val="uk-UA"/>
        </w:rPr>
      </w:pPr>
    </w:p>
    <w:p w:rsidR="001A308E" w:rsidRPr="001A308E" w:rsidRDefault="001A308E" w:rsidP="00916D30">
      <w:pPr>
        <w:rPr>
          <w:b/>
          <w:lang w:val="uk-UA"/>
        </w:rPr>
      </w:pPr>
    </w:p>
    <w:p w:rsidR="008E009D" w:rsidRDefault="008E009D" w:rsidP="008E009D">
      <w:pPr>
        <w:ind w:left="4956"/>
        <w:rPr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</w:t>
      </w:r>
      <w:r w:rsidRPr="00B4110A">
        <w:rPr>
          <w:lang w:val="uk-UA"/>
        </w:rPr>
        <w:t xml:space="preserve">Наказ МОН України </w:t>
      </w:r>
    </w:p>
    <w:p w:rsidR="008E009D" w:rsidRDefault="008E009D" w:rsidP="008E009D">
      <w:pPr>
        <w:ind w:left="4956"/>
        <w:rPr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 xml:space="preserve">від 20.04.2018 № 408  </w:t>
      </w:r>
      <w:r>
        <w:rPr>
          <w:lang w:val="uk-UA"/>
        </w:rPr>
        <w:t xml:space="preserve">               </w:t>
      </w:r>
    </w:p>
    <w:p w:rsidR="008E009D" w:rsidRDefault="008E009D" w:rsidP="008E009D">
      <w:pPr>
        <w:ind w:left="4956"/>
        <w:rPr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>(в редакції наказу МОН України</w:t>
      </w:r>
    </w:p>
    <w:p w:rsidR="008E009D" w:rsidRDefault="008E009D" w:rsidP="008E009D">
      <w:pPr>
        <w:ind w:left="4956"/>
        <w:rPr>
          <w:lang w:val="uk-UA"/>
        </w:rPr>
      </w:pPr>
      <w:r w:rsidRPr="00B4110A">
        <w:rPr>
          <w:lang w:val="uk-UA"/>
        </w:rPr>
        <w:t xml:space="preserve"> </w:t>
      </w:r>
      <w:r>
        <w:rPr>
          <w:lang w:val="uk-UA"/>
        </w:rPr>
        <w:t xml:space="preserve">                </w:t>
      </w:r>
      <w:r w:rsidRPr="00B4110A">
        <w:rPr>
          <w:lang w:val="uk-UA"/>
        </w:rPr>
        <w:t>від 28.11.2019 № 1493)</w:t>
      </w:r>
      <w:r>
        <w:rPr>
          <w:lang w:val="uk-UA"/>
        </w:rPr>
        <w:t xml:space="preserve">                       </w:t>
      </w:r>
      <w:r w:rsidRPr="00B4110A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8E009D" w:rsidRPr="00B4110A" w:rsidRDefault="008E009D" w:rsidP="008E009D">
      <w:pPr>
        <w:ind w:left="4956"/>
        <w:rPr>
          <w:b/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>(таблиця 2)</w:t>
      </w:r>
      <w:r w:rsidRPr="00B4110A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009D" w:rsidRPr="009966A5" w:rsidRDefault="008E009D" w:rsidP="001A308E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Робочий навчальний план 10</w:t>
      </w:r>
      <w:r w:rsidR="00A15FCA">
        <w:rPr>
          <w:b/>
          <w:sz w:val="28"/>
          <w:szCs w:val="28"/>
          <w:lang w:val="uk-UA"/>
        </w:rPr>
        <w:t>-го</w:t>
      </w:r>
      <w:r w:rsidR="00624E36">
        <w:rPr>
          <w:b/>
          <w:sz w:val="28"/>
          <w:szCs w:val="28"/>
          <w:lang w:val="uk-UA"/>
        </w:rPr>
        <w:t xml:space="preserve"> </w:t>
      </w:r>
      <w:r w:rsidRPr="009966A5">
        <w:rPr>
          <w:b/>
          <w:sz w:val="28"/>
          <w:szCs w:val="28"/>
          <w:lang w:val="uk-UA"/>
        </w:rPr>
        <w:t xml:space="preserve">класу </w:t>
      </w:r>
      <w:proofErr w:type="spellStart"/>
      <w:r w:rsidRPr="00624E36">
        <w:rPr>
          <w:b/>
          <w:color w:val="000000"/>
          <w:sz w:val="28"/>
          <w:szCs w:val="28"/>
          <w:lang w:val="uk-UA"/>
        </w:rPr>
        <w:t>Багатянського</w:t>
      </w:r>
      <w:proofErr w:type="spellEnd"/>
      <w:r w:rsidRPr="00624E36">
        <w:rPr>
          <w:b/>
          <w:color w:val="000000"/>
          <w:sz w:val="28"/>
          <w:szCs w:val="28"/>
          <w:lang w:val="uk-UA"/>
        </w:rPr>
        <w:t xml:space="preserve"> ЗЗСО</w:t>
      </w:r>
    </w:p>
    <w:p w:rsidR="008E009D" w:rsidRPr="009966A5" w:rsidRDefault="008E009D" w:rsidP="008E009D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 xml:space="preserve">на </w:t>
      </w:r>
      <w:r w:rsidR="00E73A69" w:rsidRPr="009966A5">
        <w:rPr>
          <w:b/>
          <w:sz w:val="28"/>
          <w:szCs w:val="28"/>
          <w:lang w:val="uk-UA"/>
        </w:rPr>
        <w:t>20</w:t>
      </w:r>
      <w:r w:rsidR="00E73A69">
        <w:rPr>
          <w:b/>
          <w:sz w:val="28"/>
          <w:szCs w:val="28"/>
          <w:lang w:val="uk-UA"/>
        </w:rPr>
        <w:t>2</w:t>
      </w:r>
      <w:r w:rsidR="00A15FCA">
        <w:rPr>
          <w:b/>
          <w:sz w:val="28"/>
          <w:szCs w:val="28"/>
          <w:lang w:val="uk-UA"/>
        </w:rPr>
        <w:t>5</w:t>
      </w:r>
      <w:r w:rsidR="00E73A69" w:rsidRPr="009966A5">
        <w:rPr>
          <w:b/>
          <w:sz w:val="28"/>
          <w:szCs w:val="28"/>
          <w:lang w:val="uk-UA"/>
        </w:rPr>
        <w:t>/20</w:t>
      </w:r>
      <w:r w:rsidR="00E73A69">
        <w:rPr>
          <w:b/>
          <w:sz w:val="28"/>
          <w:szCs w:val="28"/>
          <w:lang w:val="uk-UA"/>
        </w:rPr>
        <w:t>2</w:t>
      </w:r>
      <w:r w:rsidR="00A15FCA">
        <w:rPr>
          <w:b/>
          <w:sz w:val="28"/>
          <w:szCs w:val="28"/>
          <w:lang w:val="uk-UA"/>
        </w:rPr>
        <w:t>6</w:t>
      </w:r>
      <w:r w:rsidR="00E73A69">
        <w:rPr>
          <w:b/>
          <w:sz w:val="28"/>
          <w:szCs w:val="28"/>
          <w:lang w:val="uk-UA"/>
        </w:rPr>
        <w:t xml:space="preserve"> </w:t>
      </w:r>
      <w:r w:rsidRPr="009966A5">
        <w:rPr>
          <w:b/>
          <w:sz w:val="28"/>
          <w:szCs w:val="28"/>
          <w:lang w:val="uk-UA"/>
        </w:rPr>
        <w:t>н. р.</w:t>
      </w:r>
    </w:p>
    <w:p w:rsidR="008E009D" w:rsidRPr="009966A5" w:rsidRDefault="008E009D" w:rsidP="008E009D">
      <w:pPr>
        <w:ind w:firstLine="7"/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Суспільно-гуманітарний цикл (історичний профіль)</w:t>
      </w:r>
    </w:p>
    <w:p w:rsidR="008E009D" w:rsidRPr="00C167B4" w:rsidRDefault="008E009D" w:rsidP="008E009D">
      <w:pPr>
        <w:ind w:firstLine="7"/>
        <w:jc w:val="center"/>
        <w:rPr>
          <w:rFonts w:eastAsia="Calibri"/>
          <w:b/>
          <w:bCs/>
          <w:sz w:val="28"/>
          <w:szCs w:val="28"/>
          <w:lang w:val="uk-UA"/>
        </w:rPr>
      </w:pPr>
    </w:p>
    <w:tbl>
      <w:tblPr>
        <w:tblW w:w="1006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977"/>
      </w:tblGrid>
      <w:tr w:rsidR="008E009D" w:rsidRPr="002B52F1" w:rsidTr="007A3592">
        <w:trPr>
          <w:cantSplit/>
          <w:trHeight w:val="322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firstLine="7"/>
              <w:jc w:val="center"/>
              <w:rPr>
                <w:rFonts w:eastAsia="Calibri"/>
                <w:b/>
                <w:bCs/>
                <w:lang w:val="uk-UA"/>
              </w:rPr>
            </w:pPr>
          </w:p>
          <w:p w:rsidR="008E009D" w:rsidRPr="00C167B4" w:rsidRDefault="008E009D" w:rsidP="007A3592">
            <w:pPr>
              <w:ind w:firstLine="7"/>
              <w:jc w:val="center"/>
              <w:rPr>
                <w:rFonts w:eastAsia="Calibri"/>
                <w:b/>
                <w:bCs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9D" w:rsidRPr="00D61A6E" w:rsidRDefault="008E009D" w:rsidP="007A3592">
            <w:pPr>
              <w:ind w:right="516"/>
              <w:jc w:val="center"/>
              <w:rPr>
                <w:b/>
                <w:lang w:val="uk-UA"/>
              </w:rPr>
            </w:pPr>
            <w:r w:rsidRPr="00D61A6E">
              <w:rPr>
                <w:b/>
                <w:lang w:val="uk-UA"/>
              </w:rPr>
              <w:t>Кількість годин на тиждень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09D" w:rsidRPr="00C167B4" w:rsidRDefault="008E009D" w:rsidP="007A3592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A15FCA">
            <w:pPr>
              <w:ind w:left="-108"/>
              <w:jc w:val="center"/>
              <w:rPr>
                <w:rFonts w:eastAsia="Calibri"/>
                <w:b/>
                <w:bCs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10</w:t>
            </w: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8E009D" w:rsidRPr="00C167B4" w:rsidTr="007A3592">
        <w:trPr>
          <w:cantSplit/>
          <w:trHeight w:val="386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1+1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3A3528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  <w:r w:rsidR="003A3528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keepNext/>
              <w:ind w:left="33"/>
              <w:outlineLvl w:val="0"/>
              <w:rPr>
                <w:lang w:val="uk-UA" w:eastAsia="uk-UA"/>
              </w:rPr>
            </w:pPr>
            <w:r w:rsidRPr="00C167B4">
              <w:rPr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204FE8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1,5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1,5 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Захист </w:t>
            </w:r>
            <w:r>
              <w:rPr>
                <w:rFonts w:eastAsia="Calibri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204FE8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8E009D" w:rsidRDefault="008E009D" w:rsidP="007A3592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Інформатика </w:t>
            </w:r>
          </w:p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09D" w:rsidRDefault="008E009D" w:rsidP="007A3592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  <w:p w:rsidR="008E009D" w:rsidRPr="008F7905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8F7905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8F7905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009D" w:rsidRPr="009966A5" w:rsidRDefault="008E009D" w:rsidP="007A3592">
            <w:pPr>
              <w:ind w:left="33"/>
              <w:rPr>
                <w:rFonts w:eastAsia="Calibri"/>
                <w:b/>
                <w:lang w:val="uk-UA"/>
              </w:rPr>
            </w:pPr>
            <w:r w:rsidRPr="009966A5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C167B4" w:rsidRDefault="008E009D" w:rsidP="007A3592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C167B4">
              <w:rPr>
                <w:rFonts w:eastAsia="Calibri"/>
                <w:b/>
                <w:sz w:val="28"/>
                <w:szCs w:val="28"/>
                <w:lang w:val="uk-UA"/>
              </w:rPr>
              <w:t>33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+3</w:t>
            </w:r>
          </w:p>
        </w:tc>
      </w:tr>
      <w:tr w:rsidR="008E009D" w:rsidRPr="00C167B4" w:rsidTr="007A3592">
        <w:trPr>
          <w:cantSplit/>
          <w:trHeight w:val="119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009D" w:rsidRPr="005C7867" w:rsidRDefault="008E009D" w:rsidP="007A3592">
            <w:pPr>
              <w:ind w:left="33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Факультатив</w:t>
            </w:r>
            <w:r w:rsidR="00204FE8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:</w:t>
            </w:r>
          </w:p>
          <w:p w:rsidR="008E009D" w:rsidRPr="005C7867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5C7867">
              <w:rPr>
                <w:rFonts w:eastAsia="Calibri"/>
                <w:sz w:val="28"/>
                <w:szCs w:val="28"/>
                <w:lang w:val="uk-UA"/>
              </w:rPr>
              <w:t xml:space="preserve"> «</w:t>
            </w:r>
            <w:r w:rsidRPr="00D83898">
              <w:rPr>
                <w:sz w:val="28"/>
                <w:szCs w:val="28"/>
                <w:lang w:val="uk-UA"/>
              </w:rPr>
              <w:t xml:space="preserve">Практикум із </w:t>
            </w:r>
            <w:r w:rsidRPr="00094DD5">
              <w:rPr>
                <w:sz w:val="28"/>
                <w:szCs w:val="28"/>
                <w:lang w:val="uk-UA"/>
              </w:rPr>
              <w:t>синтаксису</w:t>
            </w:r>
            <w:r>
              <w:rPr>
                <w:lang w:val="uk-UA"/>
              </w:rPr>
              <w:t xml:space="preserve"> </w:t>
            </w:r>
            <w:r w:rsidRPr="00D83898">
              <w:rPr>
                <w:sz w:val="28"/>
                <w:szCs w:val="28"/>
                <w:lang w:val="uk-UA"/>
              </w:rPr>
              <w:t>української мови</w:t>
            </w:r>
            <w:r w:rsidRPr="005C7867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  <w:p w:rsidR="00204FE8" w:rsidRPr="003A3528" w:rsidRDefault="00204FE8" w:rsidP="003A3528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E009D">
              <w:rPr>
                <w:sz w:val="28"/>
                <w:szCs w:val="28"/>
                <w:lang w:val="uk-UA"/>
              </w:rPr>
              <w:t>«Комплексна підготовка до ДПА і ЗНО з математики»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</w:p>
          <w:p w:rsidR="008E009D" w:rsidRPr="005C7867" w:rsidRDefault="008E009D" w:rsidP="007A3592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5C7867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  <w:p w:rsidR="008E009D" w:rsidRDefault="00204FE8" w:rsidP="00204FE8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                 </w:t>
            </w:r>
            <w:r w:rsidR="008E009D" w:rsidRPr="005C7867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  <w:p w:rsidR="00204FE8" w:rsidRPr="005262EC" w:rsidRDefault="00204FE8" w:rsidP="00204FE8">
            <w:pPr>
              <w:rPr>
                <w:rFonts w:eastAsia="Calibri"/>
                <w:lang w:val="uk-UA"/>
              </w:rPr>
            </w:pPr>
          </w:p>
        </w:tc>
      </w:tr>
      <w:tr w:rsidR="008E009D" w:rsidRPr="00C167B4" w:rsidTr="007A3592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009D" w:rsidRPr="00C167B4" w:rsidRDefault="008E009D" w:rsidP="007A3592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009D" w:rsidRPr="009966A5" w:rsidRDefault="008E009D" w:rsidP="007A3592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9966A5">
              <w:rPr>
                <w:rFonts w:eastAsia="Calibri"/>
                <w:b/>
                <w:sz w:val="28"/>
                <w:szCs w:val="28"/>
                <w:lang w:val="uk-UA"/>
              </w:rPr>
              <w:t>38</w:t>
            </w:r>
          </w:p>
        </w:tc>
      </w:tr>
    </w:tbl>
    <w:p w:rsidR="008E009D" w:rsidRDefault="008E009D" w:rsidP="00C04F68">
      <w:pPr>
        <w:ind w:right="516"/>
        <w:rPr>
          <w:b/>
          <w:lang w:val="uk-UA"/>
        </w:rPr>
      </w:pPr>
    </w:p>
    <w:p w:rsidR="00B2204E" w:rsidRDefault="00B2204E" w:rsidP="00C04F68">
      <w:pPr>
        <w:ind w:right="516"/>
        <w:rPr>
          <w:b/>
          <w:lang w:val="uk-UA"/>
        </w:rPr>
      </w:pPr>
    </w:p>
    <w:p w:rsidR="00B2204E" w:rsidRDefault="00B2204E" w:rsidP="00C04F68">
      <w:pPr>
        <w:ind w:right="516"/>
        <w:rPr>
          <w:b/>
          <w:lang w:val="uk-UA"/>
        </w:rPr>
      </w:pPr>
    </w:p>
    <w:p w:rsidR="004D338E" w:rsidRDefault="004D338E" w:rsidP="00C04F68">
      <w:pPr>
        <w:ind w:right="516"/>
        <w:rPr>
          <w:b/>
          <w:lang w:val="uk-UA"/>
        </w:rPr>
      </w:pPr>
    </w:p>
    <w:p w:rsidR="001A308E" w:rsidRDefault="001A308E" w:rsidP="00C04F68">
      <w:pPr>
        <w:ind w:right="516"/>
        <w:rPr>
          <w:b/>
          <w:lang w:val="uk-UA"/>
        </w:rPr>
      </w:pPr>
    </w:p>
    <w:p w:rsidR="001A308E" w:rsidRDefault="001A308E" w:rsidP="00C04F68">
      <w:pPr>
        <w:ind w:right="516"/>
        <w:rPr>
          <w:b/>
          <w:lang w:val="uk-UA"/>
        </w:rPr>
      </w:pPr>
    </w:p>
    <w:p w:rsidR="00DF27BE" w:rsidRDefault="00DF27BE" w:rsidP="00C04F68">
      <w:pPr>
        <w:ind w:right="516"/>
        <w:rPr>
          <w:b/>
          <w:lang w:val="uk-UA"/>
        </w:rPr>
      </w:pPr>
      <w:bookmarkStart w:id="0" w:name="_GoBack"/>
      <w:bookmarkEnd w:id="0"/>
    </w:p>
    <w:p w:rsidR="001A308E" w:rsidRDefault="001A308E" w:rsidP="00C04F68">
      <w:pPr>
        <w:ind w:right="516"/>
        <w:rPr>
          <w:b/>
          <w:lang w:val="uk-UA"/>
        </w:rPr>
      </w:pPr>
    </w:p>
    <w:p w:rsidR="00AA1448" w:rsidRDefault="00AA1448" w:rsidP="00C04F68">
      <w:pPr>
        <w:ind w:right="516"/>
        <w:rPr>
          <w:b/>
          <w:lang w:val="uk-UA"/>
        </w:rPr>
      </w:pPr>
    </w:p>
    <w:p w:rsidR="00A15FCA" w:rsidRDefault="00A15FCA" w:rsidP="00A15FCA">
      <w:pPr>
        <w:ind w:left="4956"/>
        <w:rPr>
          <w:lang w:val="uk-UA"/>
        </w:rPr>
      </w:pPr>
      <w:r>
        <w:rPr>
          <w:lang w:val="uk-UA"/>
        </w:rPr>
        <w:lastRenderedPageBreak/>
        <w:t xml:space="preserve">                 </w:t>
      </w:r>
      <w:r w:rsidRPr="00B4110A">
        <w:rPr>
          <w:lang w:val="uk-UA"/>
        </w:rPr>
        <w:t xml:space="preserve">Наказ МОН України </w:t>
      </w:r>
    </w:p>
    <w:p w:rsidR="00A15FCA" w:rsidRDefault="00A15FCA" w:rsidP="00A15FCA">
      <w:pPr>
        <w:ind w:left="4956"/>
        <w:rPr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 xml:space="preserve">від 20.04.2018 № 408  </w:t>
      </w:r>
      <w:r>
        <w:rPr>
          <w:lang w:val="uk-UA"/>
        </w:rPr>
        <w:t xml:space="preserve">               </w:t>
      </w:r>
    </w:p>
    <w:p w:rsidR="00A15FCA" w:rsidRDefault="00A15FCA" w:rsidP="00A15FCA">
      <w:pPr>
        <w:ind w:left="4956"/>
        <w:rPr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>(в редакції наказу МОН України</w:t>
      </w:r>
    </w:p>
    <w:p w:rsidR="00A15FCA" w:rsidRDefault="00A15FCA" w:rsidP="00A15FCA">
      <w:pPr>
        <w:ind w:left="4956"/>
        <w:rPr>
          <w:lang w:val="uk-UA"/>
        </w:rPr>
      </w:pPr>
      <w:r w:rsidRPr="00B4110A">
        <w:rPr>
          <w:lang w:val="uk-UA"/>
        </w:rPr>
        <w:t xml:space="preserve"> </w:t>
      </w:r>
      <w:r>
        <w:rPr>
          <w:lang w:val="uk-UA"/>
        </w:rPr>
        <w:t xml:space="preserve">                </w:t>
      </w:r>
      <w:r w:rsidRPr="00B4110A">
        <w:rPr>
          <w:lang w:val="uk-UA"/>
        </w:rPr>
        <w:t>від 28.11.2019 № 1493)</w:t>
      </w:r>
      <w:r>
        <w:rPr>
          <w:lang w:val="uk-UA"/>
        </w:rPr>
        <w:t xml:space="preserve">                       </w:t>
      </w:r>
      <w:r w:rsidRPr="00B4110A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A15FCA" w:rsidRPr="00B4110A" w:rsidRDefault="00A15FCA" w:rsidP="00A15FCA">
      <w:pPr>
        <w:ind w:left="4956"/>
        <w:rPr>
          <w:b/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>(таблиця 2)</w:t>
      </w:r>
      <w:r w:rsidRPr="00B4110A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FCA" w:rsidRPr="009966A5" w:rsidRDefault="00A15FCA" w:rsidP="00A15FCA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Робочий навчальний план 1</w:t>
      </w:r>
      <w:r>
        <w:rPr>
          <w:b/>
          <w:sz w:val="28"/>
          <w:szCs w:val="28"/>
          <w:lang w:val="uk-UA"/>
        </w:rPr>
        <w:t>1</w:t>
      </w:r>
      <w:r w:rsidRPr="009966A5">
        <w:rPr>
          <w:b/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А</w:t>
      </w:r>
      <w:r w:rsidRPr="009966A5">
        <w:rPr>
          <w:b/>
          <w:sz w:val="28"/>
          <w:szCs w:val="28"/>
          <w:lang w:val="uk-UA"/>
        </w:rPr>
        <w:t xml:space="preserve"> класу </w:t>
      </w:r>
      <w:proofErr w:type="spellStart"/>
      <w:r w:rsidRPr="007005B1">
        <w:rPr>
          <w:b/>
          <w:color w:val="000000"/>
          <w:sz w:val="28"/>
          <w:szCs w:val="28"/>
        </w:rPr>
        <w:t>Багатянського</w:t>
      </w:r>
      <w:proofErr w:type="spellEnd"/>
      <w:r w:rsidRPr="007005B1">
        <w:rPr>
          <w:b/>
          <w:color w:val="000000"/>
          <w:sz w:val="28"/>
          <w:szCs w:val="28"/>
        </w:rPr>
        <w:t xml:space="preserve"> ЗЗСО</w:t>
      </w:r>
    </w:p>
    <w:p w:rsidR="00A15FCA" w:rsidRPr="009966A5" w:rsidRDefault="00A15FCA" w:rsidP="00A15FCA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25</w:t>
      </w:r>
      <w:r w:rsidRPr="009966A5"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uk-UA"/>
        </w:rPr>
        <w:t xml:space="preserve">26 </w:t>
      </w:r>
      <w:r w:rsidRPr="009966A5">
        <w:rPr>
          <w:b/>
          <w:sz w:val="28"/>
          <w:szCs w:val="28"/>
          <w:lang w:val="uk-UA"/>
        </w:rPr>
        <w:t>н. р.</w:t>
      </w:r>
    </w:p>
    <w:p w:rsidR="00A15FCA" w:rsidRPr="009966A5" w:rsidRDefault="00A15FCA" w:rsidP="00A15FCA">
      <w:pPr>
        <w:ind w:firstLine="7"/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Суспільно-гуманітарний цикл (історичний профіль)</w:t>
      </w:r>
    </w:p>
    <w:p w:rsidR="00A15FCA" w:rsidRPr="00C167B4" w:rsidRDefault="00A15FCA" w:rsidP="00A15FCA">
      <w:pPr>
        <w:ind w:firstLine="7"/>
        <w:jc w:val="center"/>
        <w:rPr>
          <w:rFonts w:eastAsia="Calibri"/>
          <w:b/>
          <w:bCs/>
          <w:sz w:val="28"/>
          <w:szCs w:val="28"/>
          <w:lang w:val="uk-UA"/>
        </w:rPr>
      </w:pPr>
    </w:p>
    <w:tbl>
      <w:tblPr>
        <w:tblW w:w="1006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977"/>
      </w:tblGrid>
      <w:tr w:rsidR="00A15FCA" w:rsidRPr="002B52F1" w:rsidTr="000E49D9">
        <w:trPr>
          <w:cantSplit/>
          <w:trHeight w:val="322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firstLine="7"/>
              <w:jc w:val="center"/>
              <w:rPr>
                <w:rFonts w:eastAsia="Calibri"/>
                <w:b/>
                <w:bCs/>
                <w:lang w:val="uk-UA"/>
              </w:rPr>
            </w:pPr>
          </w:p>
          <w:p w:rsidR="00A15FCA" w:rsidRPr="00C167B4" w:rsidRDefault="00A15FCA" w:rsidP="000E49D9">
            <w:pPr>
              <w:ind w:firstLine="7"/>
              <w:jc w:val="center"/>
              <w:rPr>
                <w:rFonts w:eastAsia="Calibri"/>
                <w:b/>
                <w:bCs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FCA" w:rsidRPr="00D61A6E" w:rsidRDefault="00A15FCA" w:rsidP="000E49D9">
            <w:pPr>
              <w:ind w:right="516"/>
              <w:jc w:val="center"/>
              <w:rPr>
                <w:b/>
                <w:lang w:val="uk-UA"/>
              </w:rPr>
            </w:pPr>
            <w:r w:rsidRPr="00D61A6E">
              <w:rPr>
                <w:b/>
                <w:lang w:val="uk-UA"/>
              </w:rPr>
              <w:t>Кількість годин на тиждень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FCA" w:rsidRPr="00C167B4" w:rsidRDefault="00A15FCA" w:rsidP="000E49D9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b/>
                <w:bCs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1-А клас</w:t>
            </w:r>
          </w:p>
        </w:tc>
      </w:tr>
      <w:tr w:rsidR="00A15FCA" w:rsidRPr="00C167B4" w:rsidTr="000E49D9">
        <w:trPr>
          <w:cantSplit/>
          <w:trHeight w:val="386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F460D3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1+</w:t>
            </w:r>
            <w:r w:rsidR="00F460D3"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361961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  <w:r w:rsidR="00361961"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keepNext/>
              <w:ind w:left="33"/>
              <w:outlineLvl w:val="0"/>
              <w:rPr>
                <w:lang w:val="uk-UA" w:eastAsia="uk-UA"/>
              </w:rPr>
            </w:pPr>
            <w:r w:rsidRPr="00C167B4">
              <w:rPr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3</w:t>
            </w:r>
            <w:r>
              <w:rPr>
                <w:rFonts w:eastAsia="Calibri"/>
                <w:sz w:val="28"/>
                <w:szCs w:val="28"/>
                <w:lang w:val="uk-UA"/>
              </w:rPr>
              <w:t>+1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F460D3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1</w:t>
            </w:r>
            <w:r w:rsidR="00F460D3">
              <w:rPr>
                <w:rFonts w:eastAsia="Calibri"/>
                <w:sz w:val="28"/>
                <w:szCs w:val="28"/>
                <w:lang w:val="uk-UA"/>
              </w:rPr>
              <w:t>+0,5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Фізика 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>строномія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Default="00A15FCA" w:rsidP="000E49D9">
            <w:pPr>
              <w:ind w:left="-108"/>
              <w:jc w:val="center"/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Захист </w:t>
            </w:r>
            <w:r>
              <w:rPr>
                <w:rFonts w:eastAsia="Calibri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361961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A15FCA" w:rsidRDefault="00A15FCA" w:rsidP="000E49D9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Інформатика </w:t>
            </w:r>
          </w:p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Default="00A15FCA" w:rsidP="000E49D9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  <w:p w:rsidR="00A15FCA" w:rsidRPr="008F7905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B2D5C" w:rsidRDefault="00A15FCA" w:rsidP="000E49D9">
            <w:pPr>
              <w:ind w:left="33"/>
              <w:rPr>
                <w:sz w:val="28"/>
                <w:szCs w:val="28"/>
                <w:lang w:val="uk-UA"/>
              </w:rPr>
            </w:pPr>
            <w:r w:rsidRPr="00810F3D">
              <w:rPr>
                <w:b/>
                <w:sz w:val="28"/>
                <w:szCs w:val="28"/>
                <w:lang w:val="uk-UA"/>
              </w:rPr>
              <w:t>Курс за вибором: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Історія України «Видатні постаті України»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FCA" w:rsidRDefault="00A15FCA" w:rsidP="000E49D9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0,5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FCA" w:rsidRPr="009966A5" w:rsidRDefault="00A15FCA" w:rsidP="000E49D9">
            <w:pPr>
              <w:ind w:left="33"/>
              <w:rPr>
                <w:rFonts w:eastAsia="Calibri"/>
                <w:b/>
                <w:lang w:val="uk-UA"/>
              </w:rPr>
            </w:pPr>
            <w:r w:rsidRPr="009966A5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C167B4" w:rsidRDefault="00A15FCA" w:rsidP="000E49D9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C167B4"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3+3</w:t>
            </w:r>
          </w:p>
        </w:tc>
      </w:tr>
      <w:tr w:rsidR="00A15FCA" w:rsidRPr="00C167B4" w:rsidTr="000E49D9">
        <w:trPr>
          <w:cantSplit/>
          <w:trHeight w:val="119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FCA" w:rsidRPr="005C7867" w:rsidRDefault="00A15FCA" w:rsidP="000E49D9">
            <w:pPr>
              <w:ind w:left="33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Факультатив</w:t>
            </w:r>
            <w:r w:rsidR="00BA2B2C">
              <w:rPr>
                <w:rFonts w:eastAsia="Calibri"/>
                <w:b/>
                <w:sz w:val="28"/>
                <w:szCs w:val="28"/>
                <w:lang w:val="uk-UA"/>
              </w:rPr>
              <w:t>и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:</w:t>
            </w:r>
          </w:p>
          <w:p w:rsidR="00A15FCA" w:rsidRPr="005C7867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5C7867">
              <w:rPr>
                <w:rFonts w:eastAsia="Calibri"/>
                <w:sz w:val="28"/>
                <w:szCs w:val="28"/>
                <w:lang w:val="uk-UA"/>
              </w:rPr>
              <w:t>«</w:t>
            </w:r>
            <w:r w:rsidRPr="00D83898">
              <w:rPr>
                <w:sz w:val="28"/>
                <w:szCs w:val="28"/>
                <w:lang w:val="uk-UA"/>
              </w:rPr>
              <w:t xml:space="preserve">Практикум із </w:t>
            </w:r>
            <w:r w:rsidRPr="00094DD5">
              <w:rPr>
                <w:sz w:val="28"/>
                <w:szCs w:val="28"/>
                <w:lang w:val="uk-UA"/>
              </w:rPr>
              <w:t>синтаксису</w:t>
            </w:r>
            <w:r w:rsidRPr="00D83898">
              <w:rPr>
                <w:sz w:val="28"/>
                <w:szCs w:val="28"/>
                <w:lang w:val="uk-UA"/>
              </w:rPr>
              <w:t xml:space="preserve"> української мови</w:t>
            </w:r>
            <w:r w:rsidRPr="005C7867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  <w:p w:rsidR="00A15FCA" w:rsidRPr="0045577A" w:rsidRDefault="00A15FCA" w:rsidP="000E49D9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Біологія «Основи генетики людини»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</w:p>
          <w:p w:rsidR="00A15FCA" w:rsidRPr="005C7867" w:rsidRDefault="00A15FCA" w:rsidP="000E49D9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5C7867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  <w:p w:rsidR="00A15FCA" w:rsidRPr="005262EC" w:rsidRDefault="00BA2B2C" w:rsidP="00BA2B2C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                     </w:t>
            </w:r>
            <w:r w:rsidR="00A15FCA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A15FCA" w:rsidRPr="00C167B4" w:rsidTr="000E49D9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5FCA" w:rsidRPr="00C167B4" w:rsidRDefault="00A15FCA" w:rsidP="000E49D9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5FCA" w:rsidRPr="009966A5" w:rsidRDefault="00A15FCA" w:rsidP="000E49D9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9966A5">
              <w:rPr>
                <w:rFonts w:eastAsia="Calibri"/>
                <w:b/>
                <w:sz w:val="28"/>
                <w:szCs w:val="28"/>
                <w:lang w:val="uk-UA"/>
              </w:rPr>
              <w:t>38</w:t>
            </w:r>
          </w:p>
        </w:tc>
      </w:tr>
    </w:tbl>
    <w:p w:rsidR="00A15FCA" w:rsidRDefault="00A15FCA" w:rsidP="00576C36">
      <w:pPr>
        <w:ind w:left="4956"/>
        <w:rPr>
          <w:b/>
          <w:lang w:val="uk-UA"/>
        </w:rPr>
      </w:pPr>
    </w:p>
    <w:p w:rsidR="00A15FCA" w:rsidRDefault="00A15FCA" w:rsidP="00576C36">
      <w:pPr>
        <w:ind w:left="4956"/>
        <w:rPr>
          <w:b/>
          <w:lang w:val="uk-UA"/>
        </w:rPr>
      </w:pPr>
    </w:p>
    <w:p w:rsidR="00A15FCA" w:rsidRDefault="00A15FCA" w:rsidP="00576C36">
      <w:pPr>
        <w:ind w:left="4956"/>
        <w:rPr>
          <w:b/>
          <w:lang w:val="uk-UA"/>
        </w:rPr>
      </w:pPr>
    </w:p>
    <w:p w:rsidR="00A15FCA" w:rsidRDefault="00A15FCA" w:rsidP="00576C36">
      <w:pPr>
        <w:ind w:left="4956"/>
        <w:rPr>
          <w:b/>
          <w:lang w:val="uk-UA"/>
        </w:rPr>
      </w:pPr>
    </w:p>
    <w:p w:rsidR="00655AC3" w:rsidRDefault="00655AC3" w:rsidP="00576C36">
      <w:pPr>
        <w:ind w:left="4956"/>
        <w:rPr>
          <w:b/>
          <w:lang w:val="uk-UA"/>
        </w:rPr>
      </w:pPr>
    </w:p>
    <w:p w:rsidR="00A15FCA" w:rsidRDefault="00576C36" w:rsidP="00576C36">
      <w:pPr>
        <w:ind w:left="4956"/>
        <w:rPr>
          <w:b/>
          <w:lang w:val="uk-UA"/>
        </w:rPr>
      </w:pPr>
      <w:r>
        <w:rPr>
          <w:b/>
          <w:lang w:val="uk-UA"/>
        </w:rPr>
        <w:t xml:space="preserve">                </w:t>
      </w:r>
    </w:p>
    <w:p w:rsidR="00A15FCA" w:rsidRDefault="00A15FCA" w:rsidP="00576C36">
      <w:pPr>
        <w:ind w:left="4956"/>
        <w:rPr>
          <w:b/>
          <w:lang w:val="uk-UA"/>
        </w:rPr>
      </w:pPr>
    </w:p>
    <w:p w:rsidR="00576C36" w:rsidRDefault="00576C36" w:rsidP="00576C36">
      <w:pPr>
        <w:ind w:left="4956"/>
        <w:rPr>
          <w:lang w:val="uk-UA"/>
        </w:rPr>
      </w:pPr>
      <w:r>
        <w:rPr>
          <w:b/>
          <w:lang w:val="uk-UA"/>
        </w:rPr>
        <w:lastRenderedPageBreak/>
        <w:t xml:space="preserve"> </w:t>
      </w:r>
      <w:r w:rsidR="00A15FCA">
        <w:rPr>
          <w:b/>
          <w:lang w:val="uk-UA"/>
        </w:rPr>
        <w:t xml:space="preserve">                </w:t>
      </w:r>
      <w:r w:rsidRPr="00B4110A">
        <w:rPr>
          <w:lang w:val="uk-UA"/>
        </w:rPr>
        <w:t xml:space="preserve">Наказ МОН України </w:t>
      </w:r>
    </w:p>
    <w:p w:rsidR="00576C36" w:rsidRDefault="00576C36" w:rsidP="00576C36">
      <w:pPr>
        <w:ind w:left="4956"/>
        <w:rPr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 xml:space="preserve">від 20.04.2018 № 408  </w:t>
      </w:r>
      <w:r>
        <w:rPr>
          <w:lang w:val="uk-UA"/>
        </w:rPr>
        <w:t xml:space="preserve">               </w:t>
      </w:r>
    </w:p>
    <w:p w:rsidR="00576C36" w:rsidRDefault="00576C36" w:rsidP="00576C36">
      <w:pPr>
        <w:ind w:left="4956"/>
        <w:rPr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>(в редакції наказу МОН України</w:t>
      </w:r>
    </w:p>
    <w:p w:rsidR="00576C36" w:rsidRDefault="00576C36" w:rsidP="00576C36">
      <w:pPr>
        <w:ind w:left="4956"/>
        <w:rPr>
          <w:lang w:val="uk-UA"/>
        </w:rPr>
      </w:pPr>
      <w:r w:rsidRPr="00B4110A">
        <w:rPr>
          <w:lang w:val="uk-UA"/>
        </w:rPr>
        <w:t xml:space="preserve"> </w:t>
      </w:r>
      <w:r>
        <w:rPr>
          <w:lang w:val="uk-UA"/>
        </w:rPr>
        <w:t xml:space="preserve">                </w:t>
      </w:r>
      <w:r w:rsidRPr="00B4110A">
        <w:rPr>
          <w:lang w:val="uk-UA"/>
        </w:rPr>
        <w:t>від 28.11.2019 № 1493)</w:t>
      </w:r>
      <w:r>
        <w:rPr>
          <w:lang w:val="uk-UA"/>
        </w:rPr>
        <w:t xml:space="preserve">                       </w:t>
      </w:r>
      <w:r w:rsidRPr="00B4110A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576C36" w:rsidRPr="00B4110A" w:rsidRDefault="00576C36" w:rsidP="00576C36">
      <w:pPr>
        <w:ind w:left="4956"/>
        <w:rPr>
          <w:b/>
          <w:lang w:val="uk-UA"/>
        </w:rPr>
      </w:pPr>
      <w:r>
        <w:rPr>
          <w:lang w:val="uk-UA"/>
        </w:rPr>
        <w:t xml:space="preserve">                 </w:t>
      </w:r>
      <w:r w:rsidRPr="00B4110A">
        <w:rPr>
          <w:lang w:val="uk-UA"/>
        </w:rPr>
        <w:t>(таблиця 2)</w:t>
      </w:r>
      <w:r w:rsidRPr="00B4110A"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C36" w:rsidRPr="009966A5" w:rsidRDefault="00576C36" w:rsidP="00576C36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Робочий навчальний план 1</w:t>
      </w:r>
      <w:r>
        <w:rPr>
          <w:b/>
          <w:sz w:val="28"/>
          <w:szCs w:val="28"/>
          <w:lang w:val="uk-UA"/>
        </w:rPr>
        <w:t>1</w:t>
      </w:r>
      <w:r w:rsidRPr="009966A5">
        <w:rPr>
          <w:b/>
          <w:sz w:val="28"/>
          <w:szCs w:val="28"/>
          <w:lang w:val="uk-UA"/>
        </w:rPr>
        <w:t>-</w:t>
      </w:r>
      <w:r w:rsidR="00A15FCA">
        <w:rPr>
          <w:b/>
          <w:sz w:val="28"/>
          <w:szCs w:val="28"/>
          <w:lang w:val="uk-UA"/>
        </w:rPr>
        <w:t>Б</w:t>
      </w:r>
      <w:r w:rsidRPr="009966A5">
        <w:rPr>
          <w:b/>
          <w:sz w:val="28"/>
          <w:szCs w:val="28"/>
          <w:lang w:val="uk-UA"/>
        </w:rPr>
        <w:t xml:space="preserve"> класу </w:t>
      </w:r>
      <w:proofErr w:type="spellStart"/>
      <w:r w:rsidRPr="00A15FCA">
        <w:rPr>
          <w:b/>
          <w:color w:val="000000"/>
          <w:sz w:val="28"/>
          <w:szCs w:val="28"/>
          <w:lang w:val="uk-UA"/>
        </w:rPr>
        <w:t>Багатянського</w:t>
      </w:r>
      <w:proofErr w:type="spellEnd"/>
      <w:r w:rsidRPr="00A15FCA">
        <w:rPr>
          <w:b/>
          <w:color w:val="000000"/>
          <w:sz w:val="28"/>
          <w:szCs w:val="28"/>
          <w:lang w:val="uk-UA"/>
        </w:rPr>
        <w:t xml:space="preserve"> ЗЗСО</w:t>
      </w:r>
    </w:p>
    <w:p w:rsidR="00576C36" w:rsidRPr="009966A5" w:rsidRDefault="00576C36" w:rsidP="00576C36">
      <w:pPr>
        <w:jc w:val="center"/>
        <w:rPr>
          <w:b/>
          <w:sz w:val="28"/>
          <w:szCs w:val="28"/>
          <w:lang w:val="uk-UA"/>
        </w:rPr>
      </w:pPr>
      <w:r w:rsidRPr="009966A5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</w:t>
      </w:r>
      <w:r w:rsidR="00A15FCA">
        <w:rPr>
          <w:b/>
          <w:sz w:val="28"/>
          <w:szCs w:val="28"/>
          <w:lang w:val="uk-UA"/>
        </w:rPr>
        <w:t>5</w:t>
      </w:r>
      <w:r w:rsidRPr="009966A5">
        <w:rPr>
          <w:b/>
          <w:sz w:val="28"/>
          <w:szCs w:val="28"/>
          <w:lang w:val="uk-UA"/>
        </w:rPr>
        <w:t>/20</w:t>
      </w:r>
      <w:r>
        <w:rPr>
          <w:b/>
          <w:sz w:val="28"/>
          <w:szCs w:val="28"/>
          <w:lang w:val="uk-UA"/>
        </w:rPr>
        <w:t>2</w:t>
      </w:r>
      <w:r w:rsidR="00A15FC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</w:t>
      </w:r>
      <w:r w:rsidRPr="009966A5">
        <w:rPr>
          <w:b/>
          <w:sz w:val="28"/>
          <w:szCs w:val="28"/>
          <w:lang w:val="uk-UA"/>
        </w:rPr>
        <w:t>н. р.</w:t>
      </w:r>
    </w:p>
    <w:p w:rsidR="00576C36" w:rsidRPr="009966A5" w:rsidRDefault="00576C36" w:rsidP="00576C36">
      <w:pPr>
        <w:ind w:firstLine="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Математично-природничій</w:t>
      </w:r>
      <w:r w:rsidRPr="009966A5">
        <w:rPr>
          <w:b/>
          <w:sz w:val="28"/>
          <w:szCs w:val="28"/>
          <w:lang w:val="uk-UA"/>
        </w:rPr>
        <w:t xml:space="preserve"> цикл (</w:t>
      </w:r>
      <w:r>
        <w:rPr>
          <w:b/>
          <w:sz w:val="28"/>
          <w:szCs w:val="28"/>
          <w:lang w:val="uk-UA"/>
        </w:rPr>
        <w:t>математичний</w:t>
      </w:r>
      <w:r w:rsidRPr="009966A5">
        <w:rPr>
          <w:b/>
          <w:sz w:val="28"/>
          <w:szCs w:val="28"/>
          <w:lang w:val="uk-UA"/>
        </w:rPr>
        <w:t xml:space="preserve"> профіль)</w:t>
      </w:r>
    </w:p>
    <w:p w:rsidR="00576C36" w:rsidRPr="00C167B4" w:rsidRDefault="00576C36" w:rsidP="00576C36">
      <w:pPr>
        <w:ind w:firstLine="7"/>
        <w:jc w:val="center"/>
        <w:rPr>
          <w:rFonts w:eastAsia="Calibri"/>
          <w:b/>
          <w:bCs/>
          <w:sz w:val="28"/>
          <w:szCs w:val="28"/>
          <w:lang w:val="uk-UA"/>
        </w:rPr>
      </w:pPr>
    </w:p>
    <w:tbl>
      <w:tblPr>
        <w:tblW w:w="1006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977"/>
      </w:tblGrid>
      <w:tr w:rsidR="00576C36" w:rsidRPr="002B52F1" w:rsidTr="007C2575">
        <w:trPr>
          <w:cantSplit/>
          <w:trHeight w:val="322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firstLine="7"/>
              <w:jc w:val="center"/>
              <w:rPr>
                <w:rFonts w:eastAsia="Calibri"/>
                <w:b/>
                <w:bCs/>
                <w:lang w:val="uk-UA"/>
              </w:rPr>
            </w:pPr>
          </w:p>
          <w:p w:rsidR="00576C36" w:rsidRPr="00C167B4" w:rsidRDefault="00576C36" w:rsidP="007C2575">
            <w:pPr>
              <w:ind w:firstLine="7"/>
              <w:jc w:val="center"/>
              <w:rPr>
                <w:rFonts w:eastAsia="Calibri"/>
                <w:b/>
                <w:bCs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C36" w:rsidRPr="00D61A6E" w:rsidRDefault="00576C36" w:rsidP="007C2575">
            <w:pPr>
              <w:ind w:right="516"/>
              <w:jc w:val="center"/>
              <w:rPr>
                <w:b/>
                <w:lang w:val="uk-UA"/>
              </w:rPr>
            </w:pPr>
            <w:r w:rsidRPr="00D61A6E">
              <w:rPr>
                <w:b/>
                <w:lang w:val="uk-UA"/>
              </w:rPr>
              <w:t>Кількість годин на тиждень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C36" w:rsidRPr="00C167B4" w:rsidRDefault="00576C36" w:rsidP="007C2575">
            <w:pPr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A15FCA">
            <w:pPr>
              <w:ind w:left="-108"/>
              <w:jc w:val="center"/>
              <w:rPr>
                <w:rFonts w:eastAsia="Calibri"/>
                <w:b/>
                <w:bCs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1-</w:t>
            </w:r>
            <w:r w:rsidR="00A15FCA">
              <w:rPr>
                <w:rFonts w:eastAsia="Calibri"/>
                <w:b/>
                <w:bCs/>
                <w:sz w:val="28"/>
                <w:szCs w:val="28"/>
                <w:lang w:val="uk-UA"/>
              </w:rPr>
              <w:t>Б</w:t>
            </w: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576C36" w:rsidRPr="00C167B4" w:rsidTr="007C2575">
        <w:trPr>
          <w:cantSplit/>
          <w:trHeight w:val="386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jc w:val="center"/>
              <w:rPr>
                <w:rFonts w:eastAsia="Calibri"/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І. Інваріантна складова</w:t>
            </w:r>
          </w:p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576C36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  <w:r w:rsidR="00F460D3">
              <w:rPr>
                <w:rFonts w:eastAsia="Calibri"/>
                <w:sz w:val="28"/>
                <w:szCs w:val="28"/>
                <w:lang w:val="uk-UA"/>
              </w:rPr>
              <w:t>+0,5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мова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F460D3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  <w:r>
              <w:rPr>
                <w:rFonts w:eastAsia="Calibri"/>
                <w:sz w:val="28"/>
                <w:szCs w:val="28"/>
                <w:lang w:val="uk-UA"/>
              </w:rPr>
              <w:t>+</w:t>
            </w:r>
            <w:r w:rsidR="00F460D3">
              <w:rPr>
                <w:rFonts w:eastAsia="Calibri"/>
                <w:sz w:val="28"/>
                <w:szCs w:val="28"/>
                <w:lang w:val="uk-UA"/>
              </w:rPr>
              <w:t>0,5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F460D3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1,5</w:t>
            </w:r>
            <w:r w:rsidR="003A3528">
              <w:rPr>
                <w:rFonts w:eastAsia="Calibri"/>
                <w:sz w:val="28"/>
                <w:szCs w:val="28"/>
                <w:lang w:val="uk-UA"/>
              </w:rPr>
              <w:t>+0,5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3A3528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F62C84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2C84" w:rsidRPr="00C167B4" w:rsidRDefault="00F62C84" w:rsidP="00F62C84">
            <w:pPr>
              <w:keepNext/>
              <w:ind w:left="33"/>
              <w:outlineLvl w:val="0"/>
              <w:rPr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</w:t>
            </w:r>
            <w:r w:rsidRPr="00C167B4">
              <w:rPr>
                <w:sz w:val="28"/>
                <w:szCs w:val="28"/>
                <w:lang w:val="uk-UA" w:eastAsia="uk-UA"/>
              </w:rPr>
              <w:t xml:space="preserve">лгебра і початки аналізу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C84" w:rsidRPr="00C167B4" w:rsidRDefault="00F62C84" w:rsidP="00F62C84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</w:t>
            </w:r>
          </w:p>
        </w:tc>
      </w:tr>
      <w:tr w:rsidR="00F62C84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2C84" w:rsidRPr="00C167B4" w:rsidRDefault="00F62C84" w:rsidP="00F62C84">
            <w:pPr>
              <w:keepNext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</w:t>
            </w:r>
            <w:r w:rsidRPr="00C167B4">
              <w:rPr>
                <w:sz w:val="28"/>
                <w:szCs w:val="28"/>
                <w:lang w:val="uk-UA" w:eastAsia="uk-UA"/>
              </w:rPr>
              <w:t>еометрія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C84" w:rsidRDefault="00F62C84" w:rsidP="00F62C84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Фізика 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>строномія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Default="00576C36" w:rsidP="007C2575">
            <w:pPr>
              <w:ind w:left="-108"/>
              <w:jc w:val="center"/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3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Захист </w:t>
            </w:r>
            <w:r>
              <w:rPr>
                <w:rFonts w:eastAsia="Calibri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F460D3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576C36" w:rsidRDefault="00576C36" w:rsidP="007C2575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Інформатика </w:t>
            </w:r>
          </w:p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Default="00576C36" w:rsidP="007C2575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  <w:p w:rsidR="00576C36" w:rsidRPr="008F7905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B2D5C" w:rsidRDefault="00576C36" w:rsidP="007C2575">
            <w:pPr>
              <w:ind w:left="33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36" w:rsidRDefault="00576C36" w:rsidP="007C2575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C36" w:rsidRPr="009966A5" w:rsidRDefault="00576C36" w:rsidP="007C2575">
            <w:pPr>
              <w:ind w:left="33"/>
              <w:rPr>
                <w:rFonts w:eastAsia="Calibri"/>
                <w:b/>
                <w:lang w:val="uk-UA"/>
              </w:rPr>
            </w:pPr>
            <w:r w:rsidRPr="009966A5">
              <w:rPr>
                <w:rFonts w:eastAsia="Calibri"/>
                <w:b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C167B4" w:rsidRDefault="00576C36" w:rsidP="007C2575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C167B4">
              <w:rPr>
                <w:rFonts w:eastAsia="Calibri"/>
                <w:b/>
                <w:sz w:val="28"/>
                <w:szCs w:val="28"/>
                <w:lang w:val="uk-UA"/>
              </w:rPr>
              <w:t>3</w:t>
            </w:r>
            <w:r>
              <w:rPr>
                <w:rFonts w:eastAsia="Calibri"/>
                <w:b/>
                <w:sz w:val="28"/>
                <w:szCs w:val="28"/>
                <w:lang w:val="uk-UA"/>
              </w:rPr>
              <w:t>3+3</w:t>
            </w:r>
          </w:p>
        </w:tc>
      </w:tr>
      <w:tr w:rsidR="00576C36" w:rsidRPr="00C167B4" w:rsidTr="007C2575">
        <w:trPr>
          <w:cantSplit/>
          <w:trHeight w:val="119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C36" w:rsidRPr="005C7867" w:rsidRDefault="00576C36" w:rsidP="007C2575">
            <w:pPr>
              <w:ind w:left="33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Факультатив:</w:t>
            </w:r>
          </w:p>
          <w:p w:rsidR="00576C36" w:rsidRPr="005C7867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5C7867">
              <w:rPr>
                <w:rFonts w:eastAsia="Calibri"/>
                <w:sz w:val="28"/>
                <w:szCs w:val="28"/>
                <w:lang w:val="uk-UA"/>
              </w:rPr>
              <w:t xml:space="preserve"> «</w:t>
            </w:r>
            <w:r w:rsidRPr="00D83898">
              <w:rPr>
                <w:sz w:val="28"/>
                <w:szCs w:val="28"/>
                <w:lang w:val="uk-UA"/>
              </w:rPr>
              <w:t xml:space="preserve">Практикум із </w:t>
            </w:r>
            <w:r w:rsidRPr="00094DD5">
              <w:rPr>
                <w:sz w:val="28"/>
                <w:szCs w:val="28"/>
                <w:lang w:val="uk-UA"/>
              </w:rPr>
              <w:t>синтаксису</w:t>
            </w:r>
            <w:r w:rsidRPr="00D83898">
              <w:rPr>
                <w:sz w:val="28"/>
                <w:szCs w:val="28"/>
                <w:lang w:val="uk-UA"/>
              </w:rPr>
              <w:t xml:space="preserve"> української мови</w:t>
            </w:r>
            <w:r w:rsidRPr="005C7867">
              <w:rPr>
                <w:rFonts w:eastAsia="Calibri"/>
                <w:sz w:val="28"/>
                <w:szCs w:val="28"/>
                <w:lang w:val="uk-UA"/>
              </w:rPr>
              <w:t>»</w:t>
            </w:r>
          </w:p>
          <w:p w:rsidR="00576C36" w:rsidRDefault="00576C36" w:rsidP="007C2575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Факультатив: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76C36" w:rsidRPr="0045577A" w:rsidRDefault="002E73BF" w:rsidP="007C2575">
            <w:pPr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«Комплексна підготовка до ДПА і ЗНО з математики»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</w:p>
          <w:p w:rsidR="00576C36" w:rsidRPr="005C7867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  <w:r w:rsidRPr="005C7867">
              <w:rPr>
                <w:rFonts w:eastAsia="Calibri"/>
                <w:sz w:val="28"/>
                <w:szCs w:val="28"/>
                <w:lang w:val="uk-UA"/>
              </w:rPr>
              <w:t>1</w:t>
            </w:r>
          </w:p>
          <w:p w:rsidR="00576C36" w:rsidRPr="005C7867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</w:p>
          <w:p w:rsidR="00576C36" w:rsidRPr="005C7867" w:rsidRDefault="00576C36" w:rsidP="007C2575">
            <w:pPr>
              <w:ind w:left="-108"/>
              <w:jc w:val="center"/>
              <w:rPr>
                <w:rFonts w:eastAsia="Calibri"/>
                <w:lang w:val="uk-UA"/>
              </w:rPr>
            </w:pPr>
          </w:p>
          <w:p w:rsidR="00576C36" w:rsidRPr="005262EC" w:rsidRDefault="00576C36" w:rsidP="007C2575">
            <w:pPr>
              <w:jc w:val="center"/>
              <w:rPr>
                <w:rFonts w:eastAsia="Calibri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</w:t>
            </w:r>
          </w:p>
        </w:tc>
      </w:tr>
      <w:tr w:rsidR="00576C36" w:rsidRPr="00C167B4" w:rsidTr="007C2575">
        <w:trPr>
          <w:cantSplit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C36" w:rsidRPr="00C167B4" w:rsidRDefault="00576C36" w:rsidP="007C2575">
            <w:pPr>
              <w:ind w:left="33"/>
              <w:rPr>
                <w:rFonts w:eastAsia="Calibri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6C36" w:rsidRPr="009966A5" w:rsidRDefault="00576C36" w:rsidP="007C2575">
            <w:pPr>
              <w:ind w:left="-108"/>
              <w:jc w:val="center"/>
              <w:rPr>
                <w:rFonts w:eastAsia="Calibri"/>
                <w:b/>
                <w:lang w:val="uk-UA"/>
              </w:rPr>
            </w:pPr>
            <w:r w:rsidRPr="009966A5">
              <w:rPr>
                <w:rFonts w:eastAsia="Calibri"/>
                <w:b/>
                <w:sz w:val="28"/>
                <w:szCs w:val="28"/>
                <w:lang w:val="uk-UA"/>
              </w:rPr>
              <w:t>38</w:t>
            </w:r>
          </w:p>
        </w:tc>
      </w:tr>
    </w:tbl>
    <w:p w:rsidR="00AA1448" w:rsidRDefault="00AA1448" w:rsidP="00204FE8">
      <w:pPr>
        <w:rPr>
          <w:b/>
          <w:lang w:val="uk-UA"/>
        </w:rPr>
      </w:pPr>
    </w:p>
    <w:p w:rsidR="00204FE8" w:rsidRDefault="00204FE8" w:rsidP="00204FE8">
      <w:pPr>
        <w:rPr>
          <w:b/>
          <w:lang w:val="uk-UA"/>
        </w:rPr>
      </w:pPr>
    </w:p>
    <w:p w:rsidR="00204FE8" w:rsidRDefault="00204FE8" w:rsidP="00204FE8">
      <w:pPr>
        <w:rPr>
          <w:b/>
          <w:lang w:val="uk-UA"/>
        </w:rPr>
      </w:pPr>
    </w:p>
    <w:p w:rsidR="00204FE8" w:rsidRDefault="00204FE8" w:rsidP="00204FE8">
      <w:pPr>
        <w:rPr>
          <w:b/>
          <w:lang w:val="uk-UA"/>
        </w:rPr>
      </w:pPr>
    </w:p>
    <w:p w:rsidR="00204FE8" w:rsidRDefault="00204FE8" w:rsidP="00204FE8">
      <w:pPr>
        <w:rPr>
          <w:b/>
          <w:lang w:val="uk-UA"/>
        </w:rPr>
      </w:pPr>
    </w:p>
    <w:p w:rsidR="00204FE8" w:rsidRDefault="00204FE8" w:rsidP="00204FE8">
      <w:pPr>
        <w:rPr>
          <w:b/>
          <w:lang w:val="uk-UA"/>
        </w:rPr>
      </w:pPr>
    </w:p>
    <w:p w:rsidR="00832C3C" w:rsidRDefault="00832C3C" w:rsidP="00832C3C">
      <w:pPr>
        <w:rPr>
          <w:b/>
          <w:lang w:val="uk-UA"/>
        </w:rPr>
      </w:pPr>
    </w:p>
    <w:p w:rsidR="00F3303B" w:rsidRDefault="005051A2" w:rsidP="000B16F9">
      <w:pPr>
        <w:pStyle w:val="a5"/>
        <w:spacing w:before="0" w:beforeAutospacing="0" w:after="0" w:afterAutospacing="0" w:line="276" w:lineRule="auto"/>
        <w:jc w:val="center"/>
        <w:rPr>
          <w:b/>
          <w:i/>
          <w:sz w:val="28"/>
          <w:szCs w:val="28"/>
          <w:shd w:val="clear" w:color="auto" w:fill="FFFFFF"/>
          <w:lang w:val="uk-UA"/>
        </w:rPr>
      </w:pPr>
      <w:r w:rsidRPr="00F3303B">
        <w:rPr>
          <w:b/>
          <w:i/>
          <w:sz w:val="28"/>
          <w:szCs w:val="28"/>
          <w:shd w:val="clear" w:color="auto" w:fill="FFFFFF"/>
          <w:lang w:val="uk-UA"/>
        </w:rPr>
        <w:t>Обґрунтування перерозподілу навчального часу</w:t>
      </w:r>
    </w:p>
    <w:p w:rsidR="009F7F7D" w:rsidRPr="00F3303B" w:rsidRDefault="005051A2" w:rsidP="003D3DA2">
      <w:pPr>
        <w:pStyle w:val="a5"/>
        <w:spacing w:before="0" w:beforeAutospacing="0" w:after="0" w:afterAutospacing="0" w:line="276" w:lineRule="auto"/>
        <w:jc w:val="center"/>
        <w:rPr>
          <w:b/>
          <w:i/>
          <w:sz w:val="28"/>
          <w:szCs w:val="28"/>
          <w:shd w:val="clear" w:color="auto" w:fill="FFFFFF"/>
          <w:lang w:val="uk-UA"/>
        </w:rPr>
      </w:pPr>
      <w:r w:rsidRPr="00F3303B">
        <w:rPr>
          <w:b/>
          <w:i/>
          <w:sz w:val="28"/>
          <w:szCs w:val="28"/>
          <w:shd w:val="clear" w:color="auto" w:fill="FFFFFF"/>
          <w:lang w:val="uk-UA"/>
        </w:rPr>
        <w:t>між навчальними предметами.</w:t>
      </w:r>
    </w:p>
    <w:p w:rsidR="0010265C" w:rsidRDefault="005051A2" w:rsidP="003D3DA2">
      <w:pPr>
        <w:tabs>
          <w:tab w:val="left" w:pos="3740"/>
        </w:tabs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Робочий навчальний план передбачає інваріантну складову, через яку реалізуються освітні галузі Базового навчального плану, та</w:t>
      </w:r>
      <w:r w:rsidR="0010265C">
        <w:rPr>
          <w:sz w:val="28"/>
          <w:szCs w:val="28"/>
          <w:shd w:val="clear" w:color="auto" w:fill="FFFFFF"/>
          <w:lang w:val="uk-UA"/>
        </w:rPr>
        <w:t xml:space="preserve"> варіа</w:t>
      </w:r>
      <w:r>
        <w:rPr>
          <w:sz w:val="28"/>
          <w:szCs w:val="28"/>
          <w:shd w:val="clear" w:color="auto" w:fill="FFFFFF"/>
          <w:lang w:val="uk-UA"/>
        </w:rPr>
        <w:t>т</w:t>
      </w:r>
      <w:r w:rsidR="0010265C">
        <w:rPr>
          <w:sz w:val="28"/>
          <w:szCs w:val="28"/>
          <w:shd w:val="clear" w:color="auto" w:fill="FFFFFF"/>
          <w:lang w:val="uk-UA"/>
        </w:rPr>
        <w:t>ив</w:t>
      </w:r>
      <w:r>
        <w:rPr>
          <w:sz w:val="28"/>
          <w:szCs w:val="28"/>
          <w:shd w:val="clear" w:color="auto" w:fill="FFFFFF"/>
          <w:lang w:val="uk-UA"/>
        </w:rPr>
        <w:t>ну складову</w:t>
      </w:r>
      <w:r w:rsidR="0010265C" w:rsidRPr="0010265C">
        <w:rPr>
          <w:rFonts w:eastAsia="Calibri"/>
          <w:sz w:val="28"/>
          <w:szCs w:val="28"/>
          <w:lang w:val="uk-UA"/>
        </w:rPr>
        <w:t xml:space="preserve"> </w:t>
      </w:r>
      <w:r w:rsidR="0010265C" w:rsidRPr="008D60A8">
        <w:rPr>
          <w:rFonts w:eastAsia="Calibri"/>
          <w:sz w:val="28"/>
          <w:szCs w:val="28"/>
          <w:lang w:val="uk-UA" w:eastAsia="uk-UA" w:bidi="uk-UA"/>
        </w:rPr>
        <w:t xml:space="preserve">в якій передбачено додаткові години на вивчення предметів інваріантної складової, курси за вибором, індивідуальні та групові заняття, консультації. </w:t>
      </w:r>
      <w:r w:rsidR="0010265C" w:rsidRPr="00523D1A">
        <w:rPr>
          <w:rFonts w:eastAsia="Calibri"/>
          <w:sz w:val="28"/>
          <w:szCs w:val="28"/>
          <w:lang w:val="uk-UA"/>
        </w:rPr>
        <w:t>Варіативна складова навчального плану закладу освіти визначається закладами загальної середньої освіти самостійно, враховуючи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 і відображається в навчальних планах закладів освіти.</w:t>
      </w:r>
    </w:p>
    <w:p w:rsidR="0010265C" w:rsidRPr="00523D1A" w:rsidRDefault="0010265C" w:rsidP="003D3DA2">
      <w:pPr>
        <w:spacing w:line="276" w:lineRule="auto"/>
        <w:ind w:right="85" w:firstLine="709"/>
        <w:jc w:val="both"/>
        <w:rPr>
          <w:rFonts w:ascii="Calibri" w:eastAsia="Calibri" w:hAnsi="Calibri"/>
          <w:sz w:val="22"/>
          <w:szCs w:val="22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>Варіативна складова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23D1A">
        <w:rPr>
          <w:rFonts w:eastAsia="Calibri"/>
          <w:sz w:val="28"/>
          <w:szCs w:val="28"/>
          <w:lang w:val="uk-UA"/>
        </w:rPr>
        <w:t>навчальних планів використовується на:</w:t>
      </w:r>
    </w:p>
    <w:p w:rsidR="0010265C" w:rsidRPr="00523D1A" w:rsidRDefault="0010265C" w:rsidP="003D3DA2">
      <w:pPr>
        <w:spacing w:line="276" w:lineRule="auto"/>
        <w:ind w:right="85" w:firstLine="709"/>
        <w:jc w:val="both"/>
        <w:rPr>
          <w:rFonts w:ascii="Calibri" w:eastAsia="Calibri" w:hAnsi="Calibri"/>
          <w:sz w:val="22"/>
          <w:szCs w:val="22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>підсилення п</w:t>
      </w:r>
      <w:r>
        <w:rPr>
          <w:rFonts w:eastAsia="Calibri"/>
          <w:sz w:val="28"/>
          <w:szCs w:val="28"/>
          <w:lang w:val="uk-UA"/>
        </w:rPr>
        <w:t>редметів інваріантної складової</w:t>
      </w:r>
      <w:r w:rsidRPr="00523D1A">
        <w:rPr>
          <w:rFonts w:eastAsia="Calibri"/>
          <w:sz w:val="28"/>
          <w:szCs w:val="28"/>
          <w:lang w:val="uk-UA"/>
        </w:rPr>
        <w:t>;</w:t>
      </w:r>
    </w:p>
    <w:p w:rsidR="0010265C" w:rsidRPr="00523D1A" w:rsidRDefault="0010265C" w:rsidP="003D3DA2">
      <w:pPr>
        <w:spacing w:line="276" w:lineRule="auto"/>
        <w:ind w:right="85" w:firstLine="709"/>
        <w:jc w:val="both"/>
        <w:rPr>
          <w:rFonts w:ascii="Calibri" w:eastAsia="Calibri" w:hAnsi="Calibri"/>
          <w:sz w:val="22"/>
          <w:szCs w:val="22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>запровадження факультативів, курсів за вибором, що розширюють обрану закладом освіти спеціалізацію, чи світоглядн</w:t>
      </w:r>
      <w:r w:rsidR="00B34CC3">
        <w:rPr>
          <w:rFonts w:eastAsia="Calibri"/>
          <w:sz w:val="28"/>
          <w:szCs w:val="28"/>
          <w:lang w:val="uk-UA"/>
        </w:rPr>
        <w:t>ого спрямування (етика, історія</w:t>
      </w:r>
      <w:r w:rsidR="00254569">
        <w:rPr>
          <w:rFonts w:eastAsia="Calibri"/>
          <w:sz w:val="28"/>
          <w:szCs w:val="28"/>
          <w:lang w:val="uk-UA"/>
        </w:rPr>
        <w:t>,</w:t>
      </w:r>
      <w:r w:rsidR="00B34CC3">
        <w:rPr>
          <w:rFonts w:eastAsia="Calibri"/>
          <w:sz w:val="28"/>
          <w:szCs w:val="28"/>
          <w:lang w:val="uk-UA"/>
        </w:rPr>
        <w:t xml:space="preserve"> </w:t>
      </w:r>
      <w:r w:rsidR="00254569">
        <w:rPr>
          <w:rFonts w:eastAsia="Calibri"/>
          <w:sz w:val="28"/>
          <w:szCs w:val="28"/>
          <w:lang w:val="uk-UA"/>
        </w:rPr>
        <w:t>англійська мова,</w:t>
      </w:r>
      <w:r w:rsidR="00B34CC3">
        <w:rPr>
          <w:rFonts w:eastAsia="Calibri"/>
          <w:sz w:val="28"/>
          <w:szCs w:val="28"/>
          <w:lang w:val="uk-UA"/>
        </w:rPr>
        <w:t xml:space="preserve"> </w:t>
      </w:r>
      <w:r w:rsidR="00254569">
        <w:rPr>
          <w:rFonts w:eastAsia="Calibri"/>
          <w:sz w:val="28"/>
          <w:szCs w:val="28"/>
          <w:lang w:val="uk-UA"/>
        </w:rPr>
        <w:t>біологія,</w:t>
      </w:r>
      <w:r w:rsidR="00B34CC3">
        <w:rPr>
          <w:rFonts w:eastAsia="Calibri"/>
          <w:sz w:val="28"/>
          <w:szCs w:val="28"/>
          <w:lang w:val="uk-UA"/>
        </w:rPr>
        <w:t xml:space="preserve"> </w:t>
      </w:r>
      <w:r w:rsidR="00254569">
        <w:rPr>
          <w:rFonts w:eastAsia="Calibri"/>
          <w:sz w:val="28"/>
          <w:szCs w:val="28"/>
          <w:lang w:val="uk-UA"/>
        </w:rPr>
        <w:t>хімія,</w:t>
      </w:r>
      <w:r w:rsidR="00B34CC3">
        <w:rPr>
          <w:rFonts w:eastAsia="Calibri"/>
          <w:sz w:val="28"/>
          <w:szCs w:val="28"/>
          <w:lang w:val="uk-UA"/>
        </w:rPr>
        <w:t xml:space="preserve"> </w:t>
      </w:r>
      <w:r w:rsidR="00B02CE3">
        <w:rPr>
          <w:rFonts w:eastAsia="Calibri"/>
          <w:sz w:val="28"/>
          <w:szCs w:val="28"/>
          <w:lang w:val="uk-UA"/>
        </w:rPr>
        <w:t>математика</w:t>
      </w:r>
      <w:r w:rsidR="00B34CC3">
        <w:rPr>
          <w:rFonts w:eastAsia="Calibri"/>
          <w:sz w:val="28"/>
          <w:szCs w:val="28"/>
          <w:lang w:val="uk-UA"/>
        </w:rPr>
        <w:t xml:space="preserve"> </w:t>
      </w:r>
      <w:r w:rsidRPr="00523D1A">
        <w:rPr>
          <w:rFonts w:eastAsia="Calibri"/>
          <w:sz w:val="28"/>
          <w:szCs w:val="28"/>
          <w:lang w:val="uk-UA"/>
        </w:rPr>
        <w:t>тощо);</w:t>
      </w:r>
    </w:p>
    <w:p w:rsidR="0010265C" w:rsidRDefault="0010265C" w:rsidP="003D3DA2">
      <w:pPr>
        <w:spacing w:line="276" w:lineRule="auto"/>
        <w:ind w:right="85" w:firstLine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>індивідуальні заняття та консультації.</w:t>
      </w:r>
    </w:p>
    <w:p w:rsidR="0010265C" w:rsidRPr="00F3303B" w:rsidRDefault="0010265C" w:rsidP="003D3DA2">
      <w:pPr>
        <w:spacing w:line="276" w:lineRule="auto"/>
        <w:ind w:right="85" w:firstLine="709"/>
        <w:jc w:val="both"/>
        <w:rPr>
          <w:rFonts w:eastAsia="Calibri"/>
          <w:b/>
          <w:i/>
          <w:sz w:val="28"/>
          <w:szCs w:val="28"/>
          <w:lang w:val="uk-UA"/>
        </w:rPr>
      </w:pPr>
      <w:r w:rsidRPr="00F3303B">
        <w:rPr>
          <w:rFonts w:eastAsia="Calibri"/>
          <w:b/>
          <w:i/>
          <w:sz w:val="28"/>
          <w:szCs w:val="28"/>
          <w:lang w:val="uk-UA"/>
        </w:rPr>
        <w:t>Профільне спрямування навчання.</w:t>
      </w:r>
    </w:p>
    <w:p w:rsidR="0010265C" w:rsidRPr="00F3303B" w:rsidRDefault="0010265C" w:rsidP="003D3DA2">
      <w:pPr>
        <w:spacing w:line="276" w:lineRule="auto"/>
        <w:ind w:right="85" w:firstLine="709"/>
        <w:jc w:val="both"/>
        <w:rPr>
          <w:rFonts w:eastAsia="Calibri"/>
          <w:sz w:val="28"/>
          <w:szCs w:val="28"/>
          <w:lang w:val="uk-UA"/>
        </w:rPr>
      </w:pPr>
      <w:r w:rsidRPr="00F3303B">
        <w:rPr>
          <w:rFonts w:eastAsia="Calibri"/>
          <w:sz w:val="28"/>
          <w:szCs w:val="28"/>
          <w:lang w:val="uk-UA"/>
        </w:rPr>
        <w:t>Диференціація навчання у старшій школі</w:t>
      </w:r>
      <w:r w:rsidR="008B11E0" w:rsidRPr="00F3303B">
        <w:rPr>
          <w:rFonts w:eastAsia="Calibri"/>
          <w:sz w:val="28"/>
          <w:szCs w:val="28"/>
          <w:lang w:val="uk-UA"/>
        </w:rPr>
        <w:t xml:space="preserve"> </w:t>
      </w:r>
      <w:r w:rsidR="00F3303B" w:rsidRPr="00F3303B">
        <w:rPr>
          <w:rFonts w:eastAsia="Calibri"/>
          <w:sz w:val="28"/>
          <w:szCs w:val="28"/>
          <w:lang w:val="uk-UA"/>
        </w:rPr>
        <w:t xml:space="preserve">реалізується через </w:t>
      </w:r>
      <w:r w:rsidR="008B11E0" w:rsidRPr="00F3303B">
        <w:rPr>
          <w:rFonts w:eastAsia="Calibri"/>
          <w:sz w:val="28"/>
          <w:szCs w:val="28"/>
          <w:lang w:val="uk-UA"/>
        </w:rPr>
        <w:t xml:space="preserve"> </w:t>
      </w:r>
      <w:r w:rsidR="00F3303B" w:rsidRPr="00F3303B">
        <w:rPr>
          <w:rFonts w:eastAsia="Calibri"/>
          <w:sz w:val="28"/>
          <w:szCs w:val="28"/>
          <w:lang w:val="uk-UA"/>
        </w:rPr>
        <w:t>профільне навчання.</w:t>
      </w:r>
    </w:p>
    <w:p w:rsidR="00F3303B" w:rsidRPr="00F3303B" w:rsidRDefault="00F3303B" w:rsidP="003D3DA2">
      <w:pPr>
        <w:pStyle w:val="ab"/>
        <w:spacing w:after="0" w:line="276" w:lineRule="auto"/>
        <w:ind w:left="0" w:firstLine="708"/>
        <w:jc w:val="both"/>
        <w:rPr>
          <w:b/>
          <w:sz w:val="28"/>
          <w:szCs w:val="28"/>
          <w:u w:val="single"/>
          <w:lang w:val="uk-UA"/>
        </w:rPr>
      </w:pPr>
      <w:r w:rsidRPr="00F3303B">
        <w:rPr>
          <w:b/>
          <w:sz w:val="28"/>
          <w:szCs w:val="28"/>
          <w:u w:val="single"/>
          <w:lang w:val="uk-UA"/>
        </w:rPr>
        <w:t xml:space="preserve">Профільне навчання: </w:t>
      </w:r>
    </w:p>
    <w:p w:rsidR="000123F3" w:rsidRDefault="00F3303B" w:rsidP="00220A3D">
      <w:pPr>
        <w:ind w:firstLine="7"/>
        <w:rPr>
          <w:sz w:val="28"/>
          <w:szCs w:val="28"/>
          <w:lang w:val="uk-UA"/>
        </w:rPr>
      </w:pPr>
      <w:r w:rsidRPr="00F3303B">
        <w:rPr>
          <w:sz w:val="28"/>
          <w:szCs w:val="28"/>
          <w:lang w:val="uk-UA"/>
        </w:rPr>
        <w:t>в 10</w:t>
      </w:r>
      <w:r w:rsidR="00B3643E">
        <w:rPr>
          <w:sz w:val="28"/>
          <w:szCs w:val="28"/>
          <w:lang w:val="uk-UA"/>
        </w:rPr>
        <w:t>,11</w:t>
      </w:r>
      <w:r w:rsidRPr="00F3303B">
        <w:rPr>
          <w:sz w:val="28"/>
          <w:szCs w:val="28"/>
          <w:lang w:val="uk-UA"/>
        </w:rPr>
        <w:t>-х класах здійснюється профільне навчання</w:t>
      </w:r>
      <w:r w:rsidR="00220A3D">
        <w:rPr>
          <w:sz w:val="28"/>
          <w:szCs w:val="28"/>
          <w:lang w:val="uk-UA"/>
        </w:rPr>
        <w:t xml:space="preserve"> за двома напрямками</w:t>
      </w:r>
      <w:r w:rsidR="000123F3">
        <w:rPr>
          <w:sz w:val="28"/>
          <w:szCs w:val="28"/>
          <w:lang w:val="uk-UA"/>
        </w:rPr>
        <w:t>:</w:t>
      </w:r>
      <w:r w:rsidRPr="00F3303B">
        <w:rPr>
          <w:sz w:val="28"/>
          <w:szCs w:val="28"/>
          <w:lang w:val="uk-UA"/>
        </w:rPr>
        <w:t xml:space="preserve"> </w:t>
      </w:r>
      <w:r w:rsidR="000123F3">
        <w:rPr>
          <w:sz w:val="28"/>
          <w:szCs w:val="28"/>
          <w:lang w:val="uk-UA"/>
        </w:rPr>
        <w:t xml:space="preserve">           - </w:t>
      </w:r>
      <w:r w:rsidRPr="00F3303B">
        <w:rPr>
          <w:sz w:val="28"/>
          <w:szCs w:val="28"/>
          <w:lang w:val="uk-UA"/>
        </w:rPr>
        <w:t xml:space="preserve">суспільно-гуманітарного напряму </w:t>
      </w:r>
      <w:r w:rsidR="00220A3D">
        <w:rPr>
          <w:sz w:val="28"/>
          <w:szCs w:val="28"/>
          <w:lang w:val="uk-UA"/>
        </w:rPr>
        <w:t>(</w:t>
      </w:r>
      <w:r w:rsidRPr="00F3303B">
        <w:rPr>
          <w:sz w:val="28"/>
          <w:szCs w:val="28"/>
          <w:lang w:val="uk-UA"/>
        </w:rPr>
        <w:t>історичного профілю</w:t>
      </w:r>
      <w:r w:rsidR="00220A3D">
        <w:rPr>
          <w:sz w:val="28"/>
          <w:szCs w:val="28"/>
          <w:lang w:val="uk-UA"/>
        </w:rPr>
        <w:t>) – 10 та 11</w:t>
      </w:r>
      <w:r w:rsidR="00F43467">
        <w:rPr>
          <w:sz w:val="28"/>
          <w:szCs w:val="28"/>
          <w:lang w:val="uk-UA"/>
        </w:rPr>
        <w:t>-</w:t>
      </w:r>
      <w:r w:rsidR="000123F3">
        <w:rPr>
          <w:sz w:val="28"/>
          <w:szCs w:val="28"/>
          <w:lang w:val="uk-UA"/>
        </w:rPr>
        <w:t>А</w:t>
      </w:r>
      <w:r w:rsidR="00220A3D">
        <w:rPr>
          <w:sz w:val="28"/>
          <w:szCs w:val="28"/>
          <w:lang w:val="uk-UA"/>
        </w:rPr>
        <w:t xml:space="preserve"> класи,  </w:t>
      </w:r>
    </w:p>
    <w:p w:rsidR="00220A3D" w:rsidRPr="009966A5" w:rsidRDefault="000123F3" w:rsidP="00220A3D">
      <w:pPr>
        <w:ind w:firstLine="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20A3D" w:rsidRPr="00220A3D">
        <w:rPr>
          <w:sz w:val="28"/>
          <w:szCs w:val="28"/>
          <w:lang w:val="uk-UA"/>
        </w:rPr>
        <w:t>математично-природнич</w:t>
      </w:r>
      <w:r w:rsidR="00220A3D">
        <w:rPr>
          <w:sz w:val="28"/>
          <w:szCs w:val="28"/>
          <w:lang w:val="uk-UA"/>
        </w:rPr>
        <w:t>ого</w:t>
      </w:r>
      <w:r w:rsidR="00220A3D" w:rsidRPr="00220A3D">
        <w:rPr>
          <w:sz w:val="28"/>
          <w:szCs w:val="28"/>
          <w:lang w:val="uk-UA"/>
        </w:rPr>
        <w:t xml:space="preserve"> </w:t>
      </w:r>
      <w:r w:rsidR="00220A3D" w:rsidRPr="00F3303B">
        <w:rPr>
          <w:sz w:val="28"/>
          <w:szCs w:val="28"/>
          <w:lang w:val="uk-UA"/>
        </w:rPr>
        <w:t>напряму</w:t>
      </w:r>
      <w:r w:rsidR="00220A3D" w:rsidRPr="00220A3D">
        <w:rPr>
          <w:sz w:val="28"/>
          <w:szCs w:val="28"/>
          <w:lang w:val="uk-UA"/>
        </w:rPr>
        <w:t xml:space="preserve"> (математичний профіль)</w:t>
      </w:r>
      <w:r w:rsidR="00220A3D">
        <w:rPr>
          <w:sz w:val="28"/>
          <w:szCs w:val="28"/>
          <w:lang w:val="uk-UA"/>
        </w:rPr>
        <w:t xml:space="preserve"> –</w:t>
      </w:r>
      <w:r w:rsidR="00F43467">
        <w:rPr>
          <w:sz w:val="28"/>
          <w:szCs w:val="28"/>
          <w:lang w:val="uk-UA"/>
        </w:rPr>
        <w:t>11-</w:t>
      </w:r>
      <w:r>
        <w:rPr>
          <w:sz w:val="28"/>
          <w:szCs w:val="28"/>
          <w:lang w:val="uk-UA"/>
        </w:rPr>
        <w:t>Б</w:t>
      </w:r>
      <w:r w:rsidR="00220A3D">
        <w:rPr>
          <w:sz w:val="28"/>
          <w:szCs w:val="28"/>
          <w:lang w:val="uk-UA"/>
        </w:rPr>
        <w:t xml:space="preserve"> клас</w:t>
      </w:r>
      <w:r w:rsidR="00F43467">
        <w:rPr>
          <w:sz w:val="28"/>
          <w:szCs w:val="28"/>
          <w:lang w:val="uk-UA"/>
        </w:rPr>
        <w:t>и</w:t>
      </w:r>
      <w:r w:rsidR="00220A3D">
        <w:rPr>
          <w:sz w:val="28"/>
          <w:szCs w:val="28"/>
          <w:lang w:val="uk-UA"/>
        </w:rPr>
        <w:t>.</w:t>
      </w:r>
    </w:p>
    <w:p w:rsidR="00F3303B" w:rsidRPr="003D3DA2" w:rsidRDefault="00F3303B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F3303B">
        <w:rPr>
          <w:sz w:val="28"/>
          <w:szCs w:val="28"/>
          <w:lang w:val="uk-UA"/>
        </w:rPr>
        <w:t>.</w:t>
      </w:r>
    </w:p>
    <w:tbl>
      <w:tblPr>
        <w:tblW w:w="10072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4"/>
        <w:gridCol w:w="2518"/>
      </w:tblGrid>
      <w:tr w:rsidR="00F3303B" w:rsidRPr="00C167B4" w:rsidTr="00C34D0B">
        <w:trPr>
          <w:cantSplit/>
          <w:trHeight w:val="374"/>
        </w:trPr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303B" w:rsidRPr="00C167B4" w:rsidRDefault="00F3303B" w:rsidP="00C34D0B">
            <w:pPr>
              <w:ind w:left="-108"/>
              <w:jc w:val="center"/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>рівень</w:t>
            </w:r>
          </w:p>
        </w:tc>
      </w:tr>
      <w:tr w:rsidR="00F3303B" w:rsidRPr="00C167B4" w:rsidTr="00C34D0B">
        <w:trPr>
          <w:cantSplit/>
          <w:trHeight w:val="374"/>
        </w:trPr>
        <w:tc>
          <w:tcPr>
            <w:tcW w:w="100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03B" w:rsidRDefault="00F3303B" w:rsidP="00C34D0B">
            <w:pPr>
              <w:ind w:left="-108"/>
              <w:jc w:val="center"/>
              <w:rPr>
                <w:rFonts w:eastAsia="Calibri"/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k-UA"/>
              </w:rPr>
              <w:t xml:space="preserve">Профільні </w:t>
            </w:r>
          </w:p>
        </w:tc>
      </w:tr>
      <w:tr w:rsidR="00F3303B" w:rsidRPr="00C167B4" w:rsidTr="00C34D0B">
        <w:trPr>
          <w:cantSplit/>
          <w:trHeight w:val="374"/>
        </w:trPr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F3303B" w:rsidRDefault="00F3303B" w:rsidP="003D3DA2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F3303B">
              <w:rPr>
                <w:rFonts w:eastAsia="Calibri"/>
                <w:bCs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303B" w:rsidRPr="00F3303B" w:rsidRDefault="00254569" w:rsidP="00C34D0B">
            <w:pPr>
              <w:ind w:lef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П</w:t>
            </w:r>
            <w:r w:rsidR="00F3303B" w:rsidRPr="00F3303B">
              <w:rPr>
                <w:rFonts w:eastAsia="Calibri"/>
                <w:bCs/>
                <w:sz w:val="28"/>
                <w:szCs w:val="28"/>
                <w:lang w:val="uk-UA"/>
              </w:rPr>
              <w:t>рофільний</w:t>
            </w:r>
          </w:p>
        </w:tc>
      </w:tr>
      <w:tr w:rsidR="00F3303B" w:rsidRPr="00C167B4" w:rsidTr="00C34D0B">
        <w:trPr>
          <w:cantSplit/>
          <w:trHeight w:val="374"/>
        </w:trPr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F3303B" w:rsidRDefault="00F3303B" w:rsidP="003D3DA2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F3303B">
              <w:rPr>
                <w:rFonts w:eastAsia="Calibri"/>
                <w:bCs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3303B" w:rsidRPr="00F3303B" w:rsidRDefault="00254569" w:rsidP="00C34D0B">
            <w:pPr>
              <w:ind w:lef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П</w:t>
            </w:r>
            <w:r w:rsidR="00F3303B" w:rsidRPr="00F3303B">
              <w:rPr>
                <w:rFonts w:eastAsia="Calibri"/>
                <w:bCs/>
                <w:sz w:val="28"/>
                <w:szCs w:val="28"/>
                <w:lang w:val="uk-UA"/>
              </w:rPr>
              <w:t>рофільний</w:t>
            </w:r>
          </w:p>
        </w:tc>
      </w:tr>
      <w:tr w:rsidR="00220A3D" w:rsidRPr="00C167B4" w:rsidTr="00C34D0B">
        <w:trPr>
          <w:cantSplit/>
          <w:trHeight w:val="374"/>
        </w:trPr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A3D" w:rsidRPr="00F3303B" w:rsidRDefault="00220A3D" w:rsidP="003D3DA2">
            <w:pPr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0A3D" w:rsidRDefault="00220A3D" w:rsidP="00C34D0B">
            <w:pPr>
              <w:ind w:left="-108"/>
              <w:jc w:val="center"/>
              <w:rPr>
                <w:rFonts w:eastAsia="Calibri"/>
                <w:bCs/>
                <w:sz w:val="28"/>
                <w:szCs w:val="28"/>
                <w:lang w:val="uk-UA"/>
              </w:rPr>
            </w:pPr>
            <w:r>
              <w:rPr>
                <w:rFonts w:eastAsia="Calibri"/>
                <w:bCs/>
                <w:sz w:val="28"/>
                <w:szCs w:val="28"/>
                <w:lang w:val="uk-UA"/>
              </w:rPr>
              <w:t>П</w:t>
            </w:r>
            <w:r w:rsidRPr="00F3303B">
              <w:rPr>
                <w:rFonts w:eastAsia="Calibri"/>
                <w:bCs/>
                <w:sz w:val="28"/>
                <w:szCs w:val="28"/>
                <w:lang w:val="uk-UA"/>
              </w:rPr>
              <w:t>рофільний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b/>
                <w:bCs/>
                <w:sz w:val="28"/>
                <w:szCs w:val="28"/>
                <w:lang w:val="uk-UA"/>
              </w:rPr>
              <w:t>Базові предмети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254569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</w:t>
            </w:r>
            <w:r w:rsidR="00F3303B">
              <w:rPr>
                <w:rFonts w:eastAsia="Calibri"/>
                <w:sz w:val="28"/>
                <w:szCs w:val="28"/>
                <w:lang w:val="uk-UA"/>
              </w:rPr>
              <w:t>тандарту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Англійська 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keepNext/>
              <w:autoSpaceDE w:val="0"/>
              <w:autoSpaceDN w:val="0"/>
              <w:ind w:left="33"/>
              <w:outlineLvl w:val="0"/>
              <w:rPr>
                <w:sz w:val="28"/>
                <w:szCs w:val="28"/>
                <w:lang w:val="uk-UA" w:eastAsia="uk-UA"/>
              </w:rPr>
            </w:pPr>
            <w:r w:rsidRPr="00C167B4">
              <w:rPr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lastRenderedPageBreak/>
              <w:t>Географія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C34D0B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C167B4" w:rsidRDefault="00F3303B" w:rsidP="00B02CE3">
            <w:pPr>
              <w:ind w:left="33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Захист </w:t>
            </w:r>
            <w:r w:rsidR="00B02CE3">
              <w:rPr>
                <w:rFonts w:eastAsia="Calibri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100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303B" w:rsidRPr="00C167B4" w:rsidRDefault="00F3303B" w:rsidP="00C34D0B">
            <w:pPr>
              <w:ind w:left="-108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sz w:val="28"/>
                <w:szCs w:val="28"/>
                <w:lang w:val="uk-UA"/>
              </w:rPr>
              <w:t>Вибірково-обов'язкові</w:t>
            </w:r>
          </w:p>
        </w:tc>
      </w:tr>
      <w:tr w:rsidR="00F3303B" w:rsidRPr="00C167B4" w:rsidTr="00C34D0B">
        <w:trPr>
          <w:cantSplit/>
          <w:trHeight w:val="316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0740DB" w:rsidRDefault="00F3303B" w:rsidP="00C34D0B">
            <w:pPr>
              <w:ind w:left="33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0740DB">
              <w:rPr>
                <w:rFonts w:eastAsia="Calibri"/>
                <w:bCs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2D44DC" w:rsidRDefault="00F3303B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Стандарту</w:t>
            </w:r>
          </w:p>
        </w:tc>
      </w:tr>
      <w:tr w:rsidR="00F3303B" w:rsidRPr="00C167B4" w:rsidTr="00C34D0B">
        <w:trPr>
          <w:cantSplit/>
          <w:trHeight w:val="331"/>
        </w:trPr>
        <w:tc>
          <w:tcPr>
            <w:tcW w:w="7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303B" w:rsidRPr="000740DB" w:rsidRDefault="00F3303B" w:rsidP="00C34D0B">
            <w:pPr>
              <w:ind w:left="33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0740DB">
              <w:rPr>
                <w:rFonts w:eastAsia="Calibri"/>
                <w:bCs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303B" w:rsidRPr="002D44DC" w:rsidRDefault="005859C2" w:rsidP="00C34D0B">
            <w:pPr>
              <w:ind w:left="-108"/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</w:t>
            </w:r>
            <w:r w:rsidR="00F3303B">
              <w:rPr>
                <w:rFonts w:eastAsia="Calibri"/>
                <w:sz w:val="28"/>
                <w:szCs w:val="28"/>
                <w:lang w:val="uk-UA"/>
              </w:rPr>
              <w:t>тандарту</w:t>
            </w:r>
          </w:p>
        </w:tc>
      </w:tr>
    </w:tbl>
    <w:p w:rsidR="00F3303B" w:rsidRDefault="00F3303B" w:rsidP="003D3DA2">
      <w:pPr>
        <w:pStyle w:val="ab"/>
        <w:spacing w:after="0" w:line="276" w:lineRule="auto"/>
        <w:ind w:left="0"/>
        <w:jc w:val="both"/>
        <w:rPr>
          <w:sz w:val="28"/>
          <w:szCs w:val="28"/>
          <w:lang w:val="uk-UA"/>
        </w:rPr>
      </w:pPr>
    </w:p>
    <w:p w:rsidR="00F3303B" w:rsidRPr="00CB1A15" w:rsidRDefault="00F3303B" w:rsidP="003D3DA2">
      <w:pPr>
        <w:pStyle w:val="21"/>
        <w:spacing w:after="0" w:line="276" w:lineRule="auto"/>
        <w:ind w:left="0" w:firstLine="567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 w:rsidRPr="0068558E">
        <w:rPr>
          <w:b/>
          <w:sz w:val="28"/>
        </w:rPr>
        <w:t xml:space="preserve">Додаткові години на </w:t>
      </w:r>
      <w:r>
        <w:rPr>
          <w:b/>
          <w:sz w:val="28"/>
        </w:rPr>
        <w:t>предмети інваріантної складової</w:t>
      </w:r>
      <w:r>
        <w:rPr>
          <w:sz w:val="28"/>
          <w:szCs w:val="20"/>
        </w:rPr>
        <w:tab/>
      </w:r>
      <w:r w:rsidRPr="004B4155">
        <w:rPr>
          <w:b/>
          <w:sz w:val="28"/>
        </w:rPr>
        <w:t xml:space="preserve">                                 </w:t>
      </w:r>
    </w:p>
    <w:p w:rsidR="00F3303B" w:rsidRDefault="00F3303B" w:rsidP="003D3DA2">
      <w:pPr>
        <w:pStyle w:val="a6"/>
        <w:spacing w:line="276" w:lineRule="auto"/>
        <w:ind w:firstLine="567"/>
        <w:jc w:val="both"/>
      </w:pPr>
      <w:r>
        <w:t>За рахунок годин варіативної складової в школі заплановані години на посилення окремих предметів інваріантної складової</w:t>
      </w:r>
      <w:r w:rsidR="00254569">
        <w:t>.</w:t>
      </w:r>
    </w:p>
    <w:p w:rsidR="00F3303B" w:rsidRPr="002D3BC6" w:rsidRDefault="00F3303B" w:rsidP="003D3DA2">
      <w:pPr>
        <w:spacing w:line="276" w:lineRule="auto"/>
        <w:jc w:val="both"/>
        <w:rPr>
          <w:sz w:val="28"/>
          <w:lang w:val="uk-UA"/>
        </w:rPr>
      </w:pPr>
      <w:r w:rsidRPr="002D3BC6">
        <w:rPr>
          <w:sz w:val="28"/>
        </w:rPr>
        <w:t xml:space="preserve">Разом </w:t>
      </w:r>
      <w:r w:rsidR="003A0CC8">
        <w:rPr>
          <w:sz w:val="28"/>
          <w:lang w:val="uk-UA"/>
        </w:rPr>
        <w:t>і</w:t>
      </w:r>
      <w:r w:rsidRPr="002D3BC6">
        <w:rPr>
          <w:sz w:val="28"/>
        </w:rPr>
        <w:t>з т</w:t>
      </w:r>
      <w:r w:rsidR="003A0CC8">
        <w:rPr>
          <w:sz w:val="28"/>
          <w:lang w:val="uk-UA"/>
        </w:rPr>
        <w:t>і</w:t>
      </w:r>
      <w:r w:rsidRPr="002D3BC6">
        <w:rPr>
          <w:sz w:val="28"/>
        </w:rPr>
        <w:t xml:space="preserve">м у 1-4-х та 5-9-х </w:t>
      </w:r>
      <w:proofErr w:type="spellStart"/>
      <w:r w:rsidRPr="002D3BC6">
        <w:rPr>
          <w:sz w:val="28"/>
        </w:rPr>
        <w:t>класах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години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варіативної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частини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використанні</w:t>
      </w:r>
      <w:proofErr w:type="spellEnd"/>
      <w:r w:rsidRPr="002D3BC6">
        <w:rPr>
          <w:sz w:val="28"/>
        </w:rPr>
        <w:t xml:space="preserve"> для </w:t>
      </w:r>
      <w:proofErr w:type="spellStart"/>
      <w:r w:rsidRPr="002D3BC6">
        <w:rPr>
          <w:sz w:val="28"/>
        </w:rPr>
        <w:t>запровадження</w:t>
      </w:r>
      <w:proofErr w:type="spellEnd"/>
      <w:r w:rsidRPr="002D3BC6">
        <w:rPr>
          <w:sz w:val="28"/>
        </w:rPr>
        <w:t xml:space="preserve"> </w:t>
      </w:r>
      <w:r w:rsidR="00254569">
        <w:rPr>
          <w:sz w:val="28"/>
          <w:lang w:val="uk-UA"/>
        </w:rPr>
        <w:t>предметів,</w:t>
      </w:r>
      <w:r w:rsidR="00C41C41">
        <w:rPr>
          <w:sz w:val="28"/>
          <w:lang w:val="uk-UA"/>
        </w:rPr>
        <w:t xml:space="preserve"> </w:t>
      </w:r>
      <w:proofErr w:type="spellStart"/>
      <w:r w:rsidRPr="002D3BC6">
        <w:rPr>
          <w:sz w:val="28"/>
        </w:rPr>
        <w:t>курсів</w:t>
      </w:r>
      <w:proofErr w:type="spellEnd"/>
      <w:r w:rsidRPr="002D3BC6">
        <w:rPr>
          <w:sz w:val="28"/>
        </w:rPr>
        <w:t xml:space="preserve"> за </w:t>
      </w:r>
      <w:proofErr w:type="spellStart"/>
      <w:r w:rsidRPr="002D3BC6">
        <w:rPr>
          <w:sz w:val="28"/>
        </w:rPr>
        <w:t>вибором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світоглядного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спрямування</w:t>
      </w:r>
      <w:proofErr w:type="spellEnd"/>
      <w:r w:rsidRPr="002D3BC6">
        <w:rPr>
          <w:sz w:val="28"/>
        </w:rPr>
        <w:t xml:space="preserve">, </w:t>
      </w:r>
      <w:proofErr w:type="spellStart"/>
      <w:r w:rsidRPr="002D3BC6">
        <w:rPr>
          <w:sz w:val="28"/>
        </w:rPr>
        <w:t>індивідуальні</w:t>
      </w:r>
      <w:proofErr w:type="spellEnd"/>
      <w:r w:rsidRPr="002D3BC6">
        <w:rPr>
          <w:sz w:val="28"/>
        </w:rPr>
        <w:t xml:space="preserve"> </w:t>
      </w:r>
      <w:proofErr w:type="spellStart"/>
      <w:r w:rsidRPr="002D3BC6">
        <w:rPr>
          <w:sz w:val="28"/>
        </w:rPr>
        <w:t>заняття</w:t>
      </w:r>
      <w:proofErr w:type="spellEnd"/>
      <w:r w:rsidRPr="002D3BC6">
        <w:rPr>
          <w:sz w:val="28"/>
        </w:rPr>
        <w:t xml:space="preserve"> та </w:t>
      </w:r>
      <w:proofErr w:type="spellStart"/>
      <w:r w:rsidRPr="002D3BC6">
        <w:rPr>
          <w:sz w:val="28"/>
        </w:rPr>
        <w:t>факультативи</w:t>
      </w:r>
      <w:proofErr w:type="spellEnd"/>
      <w:r w:rsidRPr="002D3BC6">
        <w:rPr>
          <w:sz w:val="28"/>
          <w:lang w:val="uk-UA"/>
        </w:rPr>
        <w:t>:</w:t>
      </w:r>
    </w:p>
    <w:p w:rsidR="00F3303B" w:rsidRDefault="00F3303B" w:rsidP="003D3DA2">
      <w:pPr>
        <w:spacing w:line="276" w:lineRule="auto"/>
        <w:jc w:val="both"/>
        <w:rPr>
          <w:sz w:val="28"/>
          <w:szCs w:val="28"/>
          <w:lang w:val="uk-UA"/>
        </w:rPr>
      </w:pPr>
      <w:r w:rsidRPr="00CB1A1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- </w:t>
      </w:r>
      <w:r>
        <w:rPr>
          <w:sz w:val="28"/>
          <w:lang w:val="uk-UA"/>
        </w:rPr>
        <w:t xml:space="preserve">у </w:t>
      </w:r>
      <w:r w:rsidR="00C0268C">
        <w:rPr>
          <w:sz w:val="28"/>
          <w:lang w:val="uk-UA"/>
        </w:rPr>
        <w:t>5-</w:t>
      </w:r>
      <w:r>
        <w:rPr>
          <w:sz w:val="28"/>
          <w:lang w:val="uk-UA"/>
        </w:rPr>
        <w:t>6-х класах</w:t>
      </w:r>
      <w:r w:rsidRPr="00CF63B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="00C0268C">
        <w:rPr>
          <w:sz w:val="28"/>
          <w:lang w:val="uk-UA"/>
        </w:rPr>
        <w:t>0,5</w:t>
      </w:r>
      <w:r>
        <w:rPr>
          <w:sz w:val="28"/>
          <w:lang w:val="uk-UA"/>
        </w:rPr>
        <w:t xml:space="preserve"> годин</w:t>
      </w:r>
      <w:r w:rsidR="00C0268C">
        <w:rPr>
          <w:sz w:val="28"/>
          <w:lang w:val="uk-UA"/>
        </w:rPr>
        <w:t>и</w:t>
      </w:r>
      <w:r>
        <w:rPr>
          <w:sz w:val="28"/>
          <w:lang w:val="uk-UA"/>
        </w:rPr>
        <w:t xml:space="preserve"> на тиждень</w:t>
      </w:r>
      <w:r w:rsidR="00C0268C">
        <w:rPr>
          <w:sz w:val="28"/>
          <w:lang w:val="uk-UA"/>
        </w:rPr>
        <w:t xml:space="preserve"> додано на </w:t>
      </w:r>
      <w:r>
        <w:rPr>
          <w:sz w:val="28"/>
          <w:lang w:val="uk-UA"/>
        </w:rPr>
        <w:t xml:space="preserve"> вивч</w:t>
      </w:r>
      <w:r w:rsidR="00C0268C">
        <w:rPr>
          <w:sz w:val="28"/>
          <w:lang w:val="uk-UA"/>
        </w:rPr>
        <w:t>ення</w:t>
      </w:r>
      <w:r>
        <w:rPr>
          <w:sz w:val="28"/>
          <w:lang w:val="uk-UA"/>
        </w:rPr>
        <w:t xml:space="preserve"> курс</w:t>
      </w:r>
      <w:r w:rsidR="00C0268C">
        <w:rPr>
          <w:sz w:val="28"/>
          <w:lang w:val="uk-UA"/>
        </w:rPr>
        <w:t>у</w:t>
      </w:r>
      <w:r>
        <w:rPr>
          <w:sz w:val="28"/>
          <w:lang w:val="uk-UA"/>
        </w:rPr>
        <w:t xml:space="preserve"> за вибором </w:t>
      </w:r>
      <w:r w:rsidRPr="005E771E">
        <w:rPr>
          <w:sz w:val="28"/>
          <w:szCs w:val="28"/>
          <w:lang w:val="uk-UA"/>
        </w:rPr>
        <w:t xml:space="preserve">«Етика», метою якого є 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створення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умов для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моральних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цінностей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орієнтирів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особистості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моральної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поведінки</w:t>
      </w:r>
      <w:proofErr w:type="spellEnd"/>
      <w:r w:rsidRPr="005E771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771E">
        <w:rPr>
          <w:color w:val="000000"/>
          <w:sz w:val="28"/>
          <w:szCs w:val="28"/>
          <w:shd w:val="clear" w:color="auto" w:fill="FFFFFF"/>
        </w:rPr>
        <w:t>учня</w:t>
      </w:r>
      <w:proofErr w:type="spellEnd"/>
      <w:r w:rsidR="00733D64">
        <w:rPr>
          <w:color w:val="000000"/>
          <w:sz w:val="28"/>
          <w:szCs w:val="28"/>
          <w:shd w:val="clear" w:color="auto" w:fill="FFFFFF"/>
          <w:lang w:val="uk-UA"/>
        </w:rPr>
        <w:t xml:space="preserve"> та інформатики і зарубіжної літератури</w:t>
      </w:r>
      <w:r w:rsidRPr="005E771E">
        <w:rPr>
          <w:color w:val="000000"/>
          <w:sz w:val="28"/>
          <w:szCs w:val="28"/>
          <w:shd w:val="clear" w:color="auto" w:fill="FFFFFF"/>
        </w:rPr>
        <w:t>.</w:t>
      </w:r>
    </w:p>
    <w:p w:rsidR="00733D64" w:rsidRDefault="00F3303B" w:rsidP="003D3DA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="00733D6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класах </w:t>
      </w:r>
      <w:r w:rsidR="000D5787">
        <w:rPr>
          <w:sz w:val="28"/>
          <w:szCs w:val="28"/>
          <w:lang w:val="uk-UA"/>
        </w:rPr>
        <w:t>0,5</w:t>
      </w:r>
      <w:r w:rsidR="00FA0060">
        <w:rPr>
          <w:sz w:val="28"/>
          <w:szCs w:val="28"/>
          <w:lang w:val="uk-UA"/>
        </w:rPr>
        <w:t xml:space="preserve"> </w:t>
      </w:r>
      <w:r w:rsidR="000D5787">
        <w:rPr>
          <w:sz w:val="28"/>
          <w:szCs w:val="28"/>
          <w:lang w:val="uk-UA"/>
        </w:rPr>
        <w:t>годин</w:t>
      </w:r>
      <w:r w:rsidR="00F467B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FA0060">
        <w:rPr>
          <w:sz w:val="28"/>
          <w:szCs w:val="28"/>
          <w:lang w:val="uk-UA"/>
        </w:rPr>
        <w:t>індивідуальні консультації та групові заняття з української мови,</w:t>
      </w:r>
      <w:r w:rsidR="00830E87" w:rsidRPr="00830E87">
        <w:rPr>
          <w:sz w:val="28"/>
          <w:szCs w:val="28"/>
          <w:lang w:val="uk-UA"/>
        </w:rPr>
        <w:t xml:space="preserve"> </w:t>
      </w:r>
      <w:r w:rsidR="00830E87">
        <w:rPr>
          <w:sz w:val="28"/>
          <w:szCs w:val="28"/>
          <w:lang w:val="uk-UA"/>
        </w:rPr>
        <w:t xml:space="preserve">метою якого є формування в учнів комунікативної компетентності на рівні, що необхідний для успішного усного та писемного мовленнєвого спілкування українською мовою у різноманітних життєвих </w:t>
      </w:r>
      <w:r w:rsidR="00830E87" w:rsidRPr="000E05A4">
        <w:rPr>
          <w:sz w:val="28"/>
          <w:szCs w:val="28"/>
          <w:lang w:val="uk-UA"/>
        </w:rPr>
        <w:t>ситуаціях</w:t>
      </w:r>
      <w:r w:rsidR="00830E87" w:rsidRPr="000309E8">
        <w:rPr>
          <w:sz w:val="28"/>
          <w:szCs w:val="28"/>
          <w:shd w:val="clear" w:color="auto" w:fill="FFFFFF"/>
          <w:lang w:val="uk-UA"/>
        </w:rPr>
        <w:t xml:space="preserve"> </w:t>
      </w:r>
      <w:r w:rsidR="00830E87" w:rsidRPr="000E05A4">
        <w:rPr>
          <w:sz w:val="28"/>
          <w:szCs w:val="28"/>
          <w:shd w:val="clear" w:color="auto" w:fill="FFFFFF"/>
          <w:lang w:val="uk-UA"/>
        </w:rPr>
        <w:t>і соціальних сферах;</w:t>
      </w:r>
      <w:r w:rsidR="00830E87">
        <w:rPr>
          <w:sz w:val="28"/>
          <w:szCs w:val="28"/>
          <w:lang w:val="uk-UA"/>
        </w:rPr>
        <w:t xml:space="preserve"> </w:t>
      </w:r>
    </w:p>
    <w:p w:rsidR="00F3303B" w:rsidRPr="000E05A4" w:rsidRDefault="00733D64" w:rsidP="003D3DA2">
      <w:pPr>
        <w:spacing w:line="276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у 9 класах на </w:t>
      </w:r>
      <w:r w:rsidR="00830E87">
        <w:rPr>
          <w:sz w:val="28"/>
          <w:szCs w:val="28"/>
          <w:lang w:val="uk-UA"/>
        </w:rPr>
        <w:t>посилення предмет</w:t>
      </w:r>
      <w:r>
        <w:rPr>
          <w:sz w:val="28"/>
          <w:szCs w:val="28"/>
          <w:lang w:val="uk-UA"/>
        </w:rPr>
        <w:t>ів</w:t>
      </w:r>
      <w:r w:rsidR="00830E87">
        <w:rPr>
          <w:sz w:val="28"/>
          <w:szCs w:val="28"/>
          <w:lang w:val="uk-UA"/>
        </w:rPr>
        <w:t xml:space="preserve"> «</w:t>
      </w:r>
      <w:r w:rsidR="0025020D">
        <w:rPr>
          <w:sz w:val="28"/>
          <w:szCs w:val="28"/>
          <w:lang w:val="uk-UA"/>
        </w:rPr>
        <w:t>Англійська мова»</w:t>
      </w:r>
      <w:r w:rsidR="00830E87">
        <w:rPr>
          <w:sz w:val="28"/>
          <w:szCs w:val="28"/>
          <w:lang w:val="uk-UA"/>
        </w:rPr>
        <w:t>, «Алгебра»</w:t>
      </w:r>
      <w:r>
        <w:rPr>
          <w:sz w:val="28"/>
          <w:szCs w:val="28"/>
          <w:lang w:val="uk-UA"/>
        </w:rPr>
        <w:t xml:space="preserve"> по 1 годині на тиждень.</w:t>
      </w:r>
      <w:r w:rsidR="00F3303B">
        <w:rPr>
          <w:sz w:val="28"/>
          <w:szCs w:val="28"/>
          <w:lang w:val="uk-UA"/>
        </w:rPr>
        <w:t xml:space="preserve"> </w:t>
      </w:r>
    </w:p>
    <w:p w:rsidR="00F3303B" w:rsidRPr="00245E4D" w:rsidRDefault="00F3303B" w:rsidP="003D3DA2">
      <w:pPr>
        <w:spacing w:line="276" w:lineRule="auto"/>
        <w:jc w:val="both"/>
        <w:rPr>
          <w:rStyle w:val="apple-converted-space"/>
          <w:color w:val="000000"/>
          <w:szCs w:val="28"/>
          <w:shd w:val="clear" w:color="auto" w:fill="FFFFFF"/>
          <w:lang w:val="uk-UA"/>
        </w:rPr>
      </w:pPr>
      <w:r>
        <w:rPr>
          <w:sz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у 8-</w:t>
      </w:r>
      <w:r w:rsidR="000E49D9">
        <w:rPr>
          <w:bCs/>
          <w:sz w:val="28"/>
          <w:szCs w:val="28"/>
          <w:lang w:val="uk-UA"/>
        </w:rPr>
        <w:t>х</w:t>
      </w:r>
      <w:r>
        <w:rPr>
          <w:bCs/>
          <w:sz w:val="28"/>
          <w:szCs w:val="28"/>
          <w:lang w:val="uk-UA"/>
        </w:rPr>
        <w:t xml:space="preserve"> клас</w:t>
      </w:r>
      <w:r w:rsidR="000E49D9">
        <w:rPr>
          <w:bCs/>
          <w:sz w:val="28"/>
          <w:szCs w:val="28"/>
          <w:lang w:val="uk-UA"/>
        </w:rPr>
        <w:t>ах</w:t>
      </w:r>
      <w:r>
        <w:rPr>
          <w:bCs/>
          <w:sz w:val="28"/>
          <w:szCs w:val="28"/>
          <w:lang w:val="uk-UA"/>
        </w:rPr>
        <w:t xml:space="preserve"> 1 </w:t>
      </w:r>
      <w:r w:rsidRPr="00CF63B9">
        <w:rPr>
          <w:bCs/>
          <w:sz w:val="28"/>
          <w:szCs w:val="28"/>
          <w:lang w:val="uk-UA"/>
        </w:rPr>
        <w:t>годин</w:t>
      </w:r>
      <w:r w:rsidR="000D5787">
        <w:rPr>
          <w:bCs/>
          <w:sz w:val="28"/>
          <w:szCs w:val="28"/>
          <w:lang w:val="uk-UA"/>
        </w:rPr>
        <w:t>а</w:t>
      </w:r>
      <w:r w:rsidRPr="00CF63B9">
        <w:rPr>
          <w:bCs/>
          <w:sz w:val="28"/>
          <w:szCs w:val="28"/>
          <w:lang w:val="uk-UA"/>
        </w:rPr>
        <w:t xml:space="preserve"> на т</w:t>
      </w:r>
      <w:r>
        <w:rPr>
          <w:bCs/>
          <w:sz w:val="28"/>
          <w:szCs w:val="28"/>
          <w:lang w:val="uk-UA"/>
        </w:rPr>
        <w:t xml:space="preserve">иждень вивчається </w:t>
      </w:r>
      <w:r w:rsidR="000D5787">
        <w:rPr>
          <w:bCs/>
          <w:sz w:val="28"/>
          <w:szCs w:val="28"/>
          <w:lang w:val="uk-UA"/>
        </w:rPr>
        <w:t>курс «</w:t>
      </w:r>
      <w:proofErr w:type="spellStart"/>
      <w:r w:rsidR="00605ACD">
        <w:rPr>
          <w:sz w:val="28"/>
          <w:szCs w:val="28"/>
        </w:rPr>
        <w:t>Н</w:t>
      </w:r>
      <w:r w:rsidR="00605ACD" w:rsidRPr="0024215D">
        <w:rPr>
          <w:sz w:val="28"/>
          <w:szCs w:val="28"/>
        </w:rPr>
        <w:t>авчаємося</w:t>
      </w:r>
      <w:proofErr w:type="spellEnd"/>
      <w:r w:rsidR="00605ACD" w:rsidRPr="0024215D">
        <w:rPr>
          <w:sz w:val="28"/>
          <w:szCs w:val="28"/>
        </w:rPr>
        <w:t xml:space="preserve"> </w:t>
      </w:r>
      <w:proofErr w:type="spellStart"/>
      <w:r w:rsidR="00605ACD" w:rsidRPr="0024215D">
        <w:rPr>
          <w:sz w:val="28"/>
          <w:szCs w:val="28"/>
        </w:rPr>
        <w:t>жити</w:t>
      </w:r>
      <w:proofErr w:type="spellEnd"/>
      <w:r w:rsidR="00605ACD" w:rsidRPr="0024215D">
        <w:rPr>
          <w:sz w:val="28"/>
          <w:szCs w:val="28"/>
        </w:rPr>
        <w:t xml:space="preserve"> в </w:t>
      </w:r>
      <w:proofErr w:type="spellStart"/>
      <w:r w:rsidR="00605ACD" w:rsidRPr="0024215D">
        <w:rPr>
          <w:sz w:val="28"/>
          <w:szCs w:val="28"/>
        </w:rPr>
        <w:t>громаді</w:t>
      </w:r>
      <w:proofErr w:type="spellEnd"/>
      <w:r w:rsidR="000D5787">
        <w:rPr>
          <w:bCs/>
          <w:sz w:val="28"/>
          <w:szCs w:val="28"/>
          <w:lang w:val="uk-UA"/>
        </w:rPr>
        <w:t xml:space="preserve">». </w:t>
      </w:r>
      <w:r w:rsidRPr="005E771E">
        <w:rPr>
          <w:color w:val="000000"/>
          <w:sz w:val="28"/>
          <w:szCs w:val="28"/>
          <w:shd w:val="clear" w:color="auto" w:fill="FFFFFF"/>
          <w:lang w:val="uk-UA"/>
        </w:rPr>
        <w:t xml:space="preserve">Мета вивчення </w:t>
      </w:r>
      <w:r w:rsidR="000D5787">
        <w:rPr>
          <w:color w:val="000000"/>
          <w:sz w:val="28"/>
          <w:szCs w:val="28"/>
          <w:shd w:val="clear" w:color="auto" w:fill="FFFFFF"/>
          <w:lang w:val="uk-UA"/>
        </w:rPr>
        <w:t xml:space="preserve">курсу </w:t>
      </w:r>
      <w:r w:rsidRPr="005E771E">
        <w:rPr>
          <w:color w:val="000000"/>
          <w:sz w:val="28"/>
          <w:szCs w:val="28"/>
          <w:shd w:val="clear" w:color="auto" w:fill="FFFFFF"/>
          <w:lang w:val="uk-UA"/>
        </w:rPr>
        <w:t xml:space="preserve">в школі визначається значною роллю </w:t>
      </w:r>
      <w:r w:rsidR="0025020D">
        <w:rPr>
          <w:color w:val="000000"/>
          <w:sz w:val="28"/>
          <w:szCs w:val="28"/>
          <w:shd w:val="clear" w:color="auto" w:fill="FFFFFF"/>
          <w:lang w:val="uk-UA"/>
        </w:rPr>
        <w:t>історичної</w:t>
      </w:r>
      <w:r w:rsidRPr="005E771E">
        <w:rPr>
          <w:color w:val="000000"/>
          <w:sz w:val="28"/>
          <w:szCs w:val="28"/>
          <w:shd w:val="clear" w:color="auto" w:fill="FFFFFF"/>
          <w:lang w:val="uk-UA"/>
        </w:rPr>
        <w:t xml:space="preserve"> діяльності, яку вона відіграє у розвитку пізнавальних здібностей школярів, у набутті ними знань і вмінь, необхідних як для перетворювальної, так і пізнавальної діяльності.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7A2EDF" w:rsidRPr="00A73DB8" w:rsidRDefault="007A2EDF" w:rsidP="003D3DA2">
      <w:pPr>
        <w:spacing w:line="276" w:lineRule="auto"/>
        <w:jc w:val="both"/>
        <w:rPr>
          <w:rStyle w:val="apple-converted-space"/>
          <w:color w:val="000000"/>
          <w:szCs w:val="28"/>
          <w:shd w:val="clear" w:color="auto" w:fill="FFFFFF"/>
          <w:lang w:val="uk-UA"/>
        </w:rPr>
      </w:pPr>
    </w:p>
    <w:p w:rsidR="00F3303B" w:rsidRPr="003F70C8" w:rsidRDefault="00F3303B" w:rsidP="003D3DA2">
      <w:pPr>
        <w:spacing w:line="276" w:lineRule="auto"/>
        <w:jc w:val="both"/>
        <w:rPr>
          <w:sz w:val="28"/>
          <w:lang w:val="uk-UA"/>
        </w:rPr>
      </w:pPr>
    </w:p>
    <w:tbl>
      <w:tblPr>
        <w:tblW w:w="101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954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3303B" w:rsidRPr="00002495" w:rsidTr="009E0539">
        <w:tc>
          <w:tcPr>
            <w:tcW w:w="1884" w:type="dxa"/>
            <w:vMerge w:val="restart"/>
          </w:tcPr>
          <w:p w:rsidR="00F3303B" w:rsidRPr="00002495" w:rsidRDefault="00F3303B" w:rsidP="003D3DA2">
            <w:pPr>
              <w:pStyle w:val="21"/>
              <w:spacing w:line="276" w:lineRule="auto"/>
              <w:ind w:left="0"/>
              <w:jc w:val="both"/>
              <w:rPr>
                <w:sz w:val="28"/>
              </w:rPr>
            </w:pPr>
            <w:r w:rsidRPr="00002495">
              <w:rPr>
                <w:sz w:val="28"/>
              </w:rPr>
              <w:t>назва</w:t>
            </w:r>
          </w:p>
        </w:tc>
        <w:tc>
          <w:tcPr>
            <w:tcW w:w="0" w:type="auto"/>
            <w:vMerge w:val="restart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 w:rsidRPr="00002495">
              <w:rPr>
                <w:b/>
              </w:rPr>
              <w:t>Навчальні предмети</w:t>
            </w:r>
          </w:p>
        </w:tc>
        <w:tc>
          <w:tcPr>
            <w:tcW w:w="0" w:type="auto"/>
            <w:gridSpan w:val="9"/>
          </w:tcPr>
          <w:p w:rsidR="00F3303B" w:rsidRPr="003F70C8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b/>
                <w:sz w:val="28"/>
              </w:rPr>
            </w:pPr>
            <w:r w:rsidRPr="003F70C8">
              <w:rPr>
                <w:b/>
                <w:sz w:val="28"/>
              </w:rPr>
              <w:t>Класи</w:t>
            </w:r>
          </w:p>
        </w:tc>
      </w:tr>
      <w:tr w:rsidR="00F3303B" w:rsidRPr="00002495" w:rsidTr="009E0539">
        <w:trPr>
          <w:trHeight w:val="559"/>
        </w:trPr>
        <w:tc>
          <w:tcPr>
            <w:tcW w:w="1884" w:type="dxa"/>
            <w:vMerge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1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2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3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4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5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6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7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8 клас</w:t>
            </w:r>
          </w:p>
        </w:tc>
        <w:tc>
          <w:tcPr>
            <w:tcW w:w="0" w:type="auto"/>
          </w:tcPr>
          <w:p w:rsidR="00F3303B" w:rsidRPr="002165A8" w:rsidRDefault="00F3303B" w:rsidP="003D3DA2">
            <w:pPr>
              <w:pStyle w:val="21"/>
              <w:spacing w:after="0" w:line="276" w:lineRule="auto"/>
              <w:ind w:left="0"/>
              <w:jc w:val="both"/>
            </w:pPr>
            <w:r w:rsidRPr="002165A8">
              <w:t>9 клас</w:t>
            </w:r>
          </w:p>
        </w:tc>
      </w:tr>
      <w:tr w:rsidR="00F3303B" w:rsidRPr="00002495" w:rsidTr="009E0539">
        <w:trPr>
          <w:trHeight w:val="694"/>
        </w:trPr>
        <w:tc>
          <w:tcPr>
            <w:tcW w:w="1884" w:type="dxa"/>
            <w:vMerge w:val="restart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b/>
                <w:sz w:val="28"/>
              </w:rPr>
            </w:pPr>
            <w:r w:rsidRPr="00002495">
              <w:rPr>
                <w:b/>
                <w:szCs w:val="28"/>
              </w:rPr>
              <w:t xml:space="preserve">запровадження курсів за </w:t>
            </w:r>
            <w:r w:rsidRPr="00002495">
              <w:rPr>
                <w:b/>
                <w:szCs w:val="28"/>
              </w:rPr>
              <w:lastRenderedPageBreak/>
              <w:t>вибором світоглядного спрямування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 w:rsidRPr="00002495">
              <w:rPr>
                <w:sz w:val="28"/>
              </w:rPr>
              <w:lastRenderedPageBreak/>
              <w:t xml:space="preserve">Етика 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066CFA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0" w:type="auto"/>
          </w:tcPr>
          <w:p w:rsidR="00F3303B" w:rsidRPr="00002495" w:rsidRDefault="00066CFA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</w:tr>
      <w:tr w:rsidR="00F3303B" w:rsidRPr="00002495" w:rsidTr="009E0539">
        <w:trPr>
          <w:trHeight w:val="1140"/>
        </w:trPr>
        <w:tc>
          <w:tcPr>
            <w:tcW w:w="1884" w:type="dxa"/>
            <w:vMerge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</w:tcPr>
          <w:p w:rsidR="00F3303B" w:rsidRPr="0024215D" w:rsidRDefault="0024215D" w:rsidP="0025020D">
            <w:pPr>
              <w:pStyle w:val="21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4215D">
              <w:rPr>
                <w:sz w:val="28"/>
                <w:szCs w:val="28"/>
              </w:rPr>
              <w:t>авчаємося жити в громаді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center"/>
              <w:rPr>
                <w:sz w:val="28"/>
              </w:rPr>
            </w:pPr>
            <w:r w:rsidRPr="00002495">
              <w:rPr>
                <w:sz w:val="28"/>
              </w:rPr>
              <w:t>-</w:t>
            </w:r>
          </w:p>
        </w:tc>
      </w:tr>
      <w:tr w:rsidR="00F3303B" w:rsidRPr="00FA0060" w:rsidTr="009E0539">
        <w:tc>
          <w:tcPr>
            <w:tcW w:w="1884" w:type="dxa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  <w:gridSpan w:val="10"/>
          </w:tcPr>
          <w:p w:rsidR="00F3303B" w:rsidRPr="00CB1A15" w:rsidRDefault="00BC7430" w:rsidP="00193011">
            <w:pPr>
              <w:pStyle w:val="21"/>
              <w:spacing w:after="0" w:line="276" w:lineRule="auto"/>
              <w:ind w:left="0"/>
              <w:jc w:val="both"/>
              <w:rPr>
                <w:b/>
                <w:i/>
                <w:sz w:val="28"/>
              </w:rPr>
            </w:pPr>
            <w:r>
              <w:rPr>
                <w:sz w:val="28"/>
                <w:szCs w:val="28"/>
              </w:rPr>
              <w:t>І</w:t>
            </w:r>
            <w:r w:rsidR="00FA0060">
              <w:rPr>
                <w:sz w:val="28"/>
                <w:szCs w:val="28"/>
              </w:rPr>
              <w:t xml:space="preserve">ндивідуальні консультації та групові заняття </w:t>
            </w:r>
          </w:p>
        </w:tc>
      </w:tr>
      <w:tr w:rsidR="00F3303B" w:rsidRPr="00002495" w:rsidTr="009E0539">
        <w:tc>
          <w:tcPr>
            <w:tcW w:w="1884" w:type="dxa"/>
          </w:tcPr>
          <w:p w:rsidR="00F3303B" w:rsidRPr="00002495" w:rsidRDefault="00F3303B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</w:tcPr>
          <w:p w:rsidR="00F3303B" w:rsidRPr="00002495" w:rsidRDefault="00193011" w:rsidP="00193011">
            <w:pPr>
              <w:pStyle w:val="21"/>
              <w:spacing w:after="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="0025020D">
              <w:rPr>
                <w:rFonts w:eastAsia="Calibri"/>
                <w:sz w:val="28"/>
                <w:szCs w:val="28"/>
              </w:rPr>
              <w:t>країн</w:t>
            </w:r>
            <w:r w:rsidR="00F3303B">
              <w:rPr>
                <w:rFonts w:eastAsia="Calibri"/>
                <w:sz w:val="28"/>
                <w:szCs w:val="28"/>
              </w:rPr>
              <w:t>ськ</w:t>
            </w:r>
            <w:r>
              <w:rPr>
                <w:rFonts w:eastAsia="Calibri"/>
                <w:sz w:val="28"/>
                <w:szCs w:val="28"/>
              </w:rPr>
              <w:t xml:space="preserve">а </w:t>
            </w:r>
            <w:r w:rsidR="00F3303B">
              <w:rPr>
                <w:rFonts w:eastAsia="Calibri"/>
                <w:sz w:val="28"/>
                <w:szCs w:val="28"/>
              </w:rPr>
              <w:t>мов</w:t>
            </w:r>
            <w:r>
              <w:rPr>
                <w:rFonts w:eastAsia="Calibri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F3303B" w:rsidRPr="00002495" w:rsidRDefault="008D208F" w:rsidP="00FF1E33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F1E33">
              <w:rPr>
                <w:sz w:val="28"/>
              </w:rPr>
              <w:t>0,5</w:t>
            </w:r>
          </w:p>
        </w:tc>
        <w:tc>
          <w:tcPr>
            <w:tcW w:w="0" w:type="auto"/>
          </w:tcPr>
          <w:p w:rsidR="00F3303B" w:rsidRPr="00002495" w:rsidRDefault="0025020D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1AAE" w:rsidRPr="00002495" w:rsidTr="009E0539">
        <w:tc>
          <w:tcPr>
            <w:tcW w:w="1884" w:type="dxa"/>
          </w:tcPr>
          <w:p w:rsidR="00EC1AAE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</w:tcPr>
          <w:p w:rsidR="00EC1AAE" w:rsidRDefault="00EC1AAE" w:rsidP="00193011">
            <w:pPr>
              <w:pStyle w:val="21"/>
              <w:spacing w:after="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Англійська мова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C1AAE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1AAE" w:rsidRPr="00002495" w:rsidTr="009E0539">
        <w:tc>
          <w:tcPr>
            <w:tcW w:w="1884" w:type="dxa"/>
          </w:tcPr>
          <w:p w:rsidR="00EC1AAE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</w:tcPr>
          <w:p w:rsidR="00EC1AAE" w:rsidRDefault="00EC1AAE" w:rsidP="00193011">
            <w:pPr>
              <w:pStyle w:val="21"/>
              <w:spacing w:after="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Болгарська мова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1AAE" w:rsidRPr="00002495" w:rsidTr="009E0539">
        <w:tc>
          <w:tcPr>
            <w:tcW w:w="1884" w:type="dxa"/>
          </w:tcPr>
          <w:p w:rsidR="00EC1AAE" w:rsidRPr="00002495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0" w:type="auto"/>
          </w:tcPr>
          <w:p w:rsidR="00EC1AAE" w:rsidRDefault="00EC1AAE" w:rsidP="00193011">
            <w:pPr>
              <w:pStyle w:val="21"/>
              <w:spacing w:after="0" w:line="276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Геометрія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EC1AAE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0" w:type="auto"/>
          </w:tcPr>
          <w:p w:rsidR="00EC1AAE" w:rsidRDefault="00FF1E33" w:rsidP="003D3DA2">
            <w:pPr>
              <w:pStyle w:val="21"/>
              <w:spacing w:after="0"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3303B" w:rsidRDefault="00F3303B" w:rsidP="00592DF9">
      <w:pPr>
        <w:pStyle w:val="a6"/>
        <w:spacing w:line="276" w:lineRule="auto"/>
        <w:jc w:val="both"/>
      </w:pPr>
    </w:p>
    <w:p w:rsidR="00F3303B" w:rsidRPr="000B584D" w:rsidRDefault="00F3303B" w:rsidP="003D3DA2">
      <w:pPr>
        <w:pStyle w:val="21"/>
        <w:spacing w:after="0" w:line="276" w:lineRule="auto"/>
        <w:ind w:left="0" w:firstLine="567"/>
        <w:jc w:val="both"/>
        <w:rPr>
          <w:rStyle w:val="FontStyle239"/>
          <w:sz w:val="28"/>
          <w:szCs w:val="24"/>
        </w:rPr>
      </w:pPr>
      <w:r>
        <w:rPr>
          <w:color w:val="000000"/>
          <w:sz w:val="28"/>
        </w:rPr>
        <w:t>Варіативна частина робочого навчального плану 10 та 11 класу розподілена таким чином, щоб забезпечувати профільн</w:t>
      </w:r>
      <w:r w:rsidR="00E83A1C"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навчання. </w:t>
      </w:r>
      <w:r>
        <w:rPr>
          <w:sz w:val="28"/>
        </w:rPr>
        <w:t>До варіативної складової  навчального плану вводяться додаткові години на вивчення навчальних предметів інваріантної складової, курсів за вибором, факультативів, а саме:</w:t>
      </w:r>
    </w:p>
    <w:p w:rsidR="00F3303B" w:rsidRPr="00EF7F37" w:rsidRDefault="00F3303B" w:rsidP="00EF7F37">
      <w:pPr>
        <w:ind w:left="33"/>
        <w:jc w:val="both"/>
        <w:rPr>
          <w:rFonts w:eastAsia="Calibri"/>
          <w:lang w:val="uk-UA"/>
        </w:rPr>
      </w:pPr>
      <w:r w:rsidRPr="00E83A1C">
        <w:rPr>
          <w:rStyle w:val="af"/>
          <w:i w:val="0"/>
          <w:sz w:val="28"/>
          <w:lang w:val="uk-UA"/>
        </w:rPr>
        <w:t>- У 10</w:t>
      </w:r>
      <w:r w:rsidR="00E83A1C">
        <w:rPr>
          <w:rStyle w:val="af"/>
          <w:i w:val="0"/>
          <w:sz w:val="28"/>
          <w:lang w:val="uk-UA"/>
        </w:rPr>
        <w:t>-</w:t>
      </w:r>
      <w:r w:rsidR="000E49D9">
        <w:rPr>
          <w:rStyle w:val="af"/>
          <w:i w:val="0"/>
          <w:sz w:val="28"/>
          <w:lang w:val="uk-UA"/>
        </w:rPr>
        <w:t>му</w:t>
      </w:r>
      <w:r w:rsidR="00E83A1C">
        <w:rPr>
          <w:rStyle w:val="af"/>
          <w:i w:val="0"/>
          <w:sz w:val="28"/>
          <w:lang w:val="uk-UA"/>
        </w:rPr>
        <w:t>,</w:t>
      </w:r>
      <w:r w:rsidRPr="00E83A1C">
        <w:rPr>
          <w:rStyle w:val="af"/>
          <w:i w:val="0"/>
          <w:sz w:val="28"/>
          <w:lang w:val="uk-UA"/>
        </w:rPr>
        <w:t xml:space="preserve"> </w:t>
      </w:r>
      <w:r w:rsidR="00E83A1C">
        <w:rPr>
          <w:rStyle w:val="af"/>
          <w:i w:val="0"/>
          <w:sz w:val="28"/>
          <w:lang w:val="uk-UA"/>
        </w:rPr>
        <w:t>11-</w:t>
      </w:r>
      <w:r w:rsidR="000E49D9">
        <w:rPr>
          <w:rStyle w:val="af"/>
          <w:i w:val="0"/>
          <w:sz w:val="28"/>
          <w:lang w:val="uk-UA"/>
        </w:rPr>
        <w:t>х</w:t>
      </w:r>
      <w:r w:rsidR="00E83A1C">
        <w:rPr>
          <w:rStyle w:val="af"/>
          <w:i w:val="0"/>
          <w:sz w:val="28"/>
          <w:lang w:val="uk-UA"/>
        </w:rPr>
        <w:t xml:space="preserve"> </w:t>
      </w:r>
      <w:r w:rsidRPr="00E83A1C">
        <w:rPr>
          <w:rStyle w:val="af"/>
          <w:i w:val="0"/>
          <w:sz w:val="28"/>
          <w:lang w:val="uk-UA"/>
        </w:rPr>
        <w:t>клас</w:t>
      </w:r>
      <w:r w:rsidR="00E83A1C">
        <w:rPr>
          <w:rStyle w:val="af"/>
          <w:i w:val="0"/>
          <w:sz w:val="28"/>
          <w:lang w:val="uk-UA"/>
        </w:rPr>
        <w:t xml:space="preserve">ах </w:t>
      </w:r>
      <w:r>
        <w:rPr>
          <w:sz w:val="28"/>
          <w:szCs w:val="27"/>
          <w:shd w:val="clear" w:color="auto" w:fill="FFFFFF"/>
          <w:lang w:val="uk-UA"/>
        </w:rPr>
        <w:t xml:space="preserve">учні  вивчатимуть </w:t>
      </w:r>
      <w:r w:rsidR="00EF7F37" w:rsidRPr="00EF7F37">
        <w:rPr>
          <w:rFonts w:eastAsia="Calibri"/>
          <w:sz w:val="28"/>
          <w:szCs w:val="28"/>
          <w:lang w:val="uk-UA"/>
        </w:rPr>
        <w:t>факультатив: «</w:t>
      </w:r>
      <w:r w:rsidR="00EF7F37" w:rsidRPr="00EF7F37">
        <w:rPr>
          <w:sz w:val="28"/>
          <w:szCs w:val="28"/>
          <w:lang w:val="uk-UA"/>
        </w:rPr>
        <w:t>Практикум із синтезу української мови</w:t>
      </w:r>
      <w:r w:rsidR="00EF7F37" w:rsidRPr="00EF7F37">
        <w:rPr>
          <w:rFonts w:eastAsia="Calibri"/>
          <w:sz w:val="28"/>
          <w:szCs w:val="28"/>
          <w:lang w:val="uk-UA"/>
        </w:rPr>
        <w:t xml:space="preserve">» </w:t>
      </w:r>
      <w:r w:rsidRPr="000309E8">
        <w:rPr>
          <w:sz w:val="28"/>
          <w:szCs w:val="27"/>
          <w:shd w:val="clear" w:color="auto" w:fill="FFFFFF"/>
          <w:lang w:val="uk-UA"/>
        </w:rPr>
        <w:t xml:space="preserve">покликаний </w:t>
      </w:r>
      <w:r w:rsidR="003357EA">
        <w:rPr>
          <w:sz w:val="28"/>
          <w:szCs w:val="27"/>
          <w:shd w:val="clear" w:color="auto" w:fill="FFFFFF"/>
          <w:lang w:val="uk-UA"/>
        </w:rPr>
        <w:t xml:space="preserve">розширити знання про граматичну будову української мови, поглибити знання про види словосполучення, речення, складного синтаксичного цілого, сприяти виробленню вмінь і навичок редагувати речення тексту, виховати потребу й уміння користуватися довідковою літературою. </w:t>
      </w:r>
    </w:p>
    <w:p w:rsidR="00F3303B" w:rsidRPr="003D3DA2" w:rsidRDefault="00F3303B" w:rsidP="003D3DA2">
      <w:pPr>
        <w:pStyle w:val="Style4"/>
        <w:widowControl/>
        <w:spacing w:line="276" w:lineRule="auto"/>
        <w:ind w:firstLine="288"/>
        <w:rPr>
          <w:rFonts w:ascii="Times New Roman" w:hAnsi="Times New Roman"/>
          <w:sz w:val="18"/>
          <w:szCs w:val="18"/>
          <w:lang w:val="uk-UA" w:eastAsia="uk-UA"/>
        </w:rPr>
      </w:pPr>
      <w:r w:rsidRPr="003D3DA2">
        <w:rPr>
          <w:rStyle w:val="af"/>
          <w:rFonts w:ascii="Times New Roman" w:hAnsi="Times New Roman"/>
          <w:i w:val="0"/>
          <w:sz w:val="28"/>
        </w:rPr>
        <w:t xml:space="preserve">- </w:t>
      </w:r>
      <w:r w:rsidRPr="003D3DA2">
        <w:rPr>
          <w:rStyle w:val="af"/>
          <w:rFonts w:ascii="Times New Roman" w:hAnsi="Times New Roman"/>
          <w:i w:val="0"/>
          <w:sz w:val="28"/>
          <w:szCs w:val="28"/>
        </w:rPr>
        <w:t>У 11</w:t>
      </w:r>
      <w:r w:rsidR="00E1711B">
        <w:rPr>
          <w:rStyle w:val="af"/>
          <w:rFonts w:ascii="Times New Roman" w:hAnsi="Times New Roman"/>
          <w:i w:val="0"/>
          <w:sz w:val="28"/>
          <w:szCs w:val="28"/>
          <w:lang w:val="uk-UA"/>
        </w:rPr>
        <w:t>-А</w:t>
      </w:r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3D3DA2">
        <w:rPr>
          <w:rStyle w:val="af"/>
          <w:rFonts w:ascii="Times New Roman" w:hAnsi="Times New Roman"/>
          <w:i w:val="0"/>
          <w:sz w:val="28"/>
          <w:szCs w:val="28"/>
        </w:rPr>
        <w:t>класі</w:t>
      </w:r>
      <w:proofErr w:type="spellEnd"/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з метою </w:t>
      </w:r>
      <w:proofErr w:type="spellStart"/>
      <w:r w:rsidRPr="003D3DA2">
        <w:rPr>
          <w:rStyle w:val="af"/>
          <w:rFonts w:ascii="Times New Roman" w:hAnsi="Times New Roman"/>
          <w:i w:val="0"/>
          <w:sz w:val="28"/>
          <w:szCs w:val="28"/>
        </w:rPr>
        <w:t>профілізації</w:t>
      </w:r>
      <w:proofErr w:type="spellEnd"/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3D3DA2">
        <w:rPr>
          <w:rStyle w:val="af"/>
          <w:rFonts w:ascii="Times New Roman" w:hAnsi="Times New Roman"/>
          <w:i w:val="0"/>
          <w:sz w:val="28"/>
          <w:szCs w:val="28"/>
        </w:rPr>
        <w:t>навчання</w:t>
      </w:r>
      <w:proofErr w:type="spellEnd"/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3D3DA2">
        <w:rPr>
          <w:rStyle w:val="af"/>
          <w:rFonts w:ascii="Times New Roman" w:hAnsi="Times New Roman"/>
          <w:i w:val="0"/>
          <w:sz w:val="28"/>
          <w:szCs w:val="28"/>
        </w:rPr>
        <w:t>викладатиметься</w:t>
      </w:r>
      <w:proofErr w:type="spellEnd"/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курс за </w:t>
      </w:r>
      <w:proofErr w:type="spellStart"/>
      <w:r w:rsidRPr="003D3DA2">
        <w:rPr>
          <w:rStyle w:val="af"/>
          <w:rFonts w:ascii="Times New Roman" w:hAnsi="Times New Roman"/>
          <w:i w:val="0"/>
          <w:sz w:val="28"/>
          <w:szCs w:val="28"/>
        </w:rPr>
        <w:t>вибором</w:t>
      </w:r>
      <w:proofErr w:type="spellEnd"/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«</w:t>
      </w:r>
      <w:r w:rsidR="00A6151E">
        <w:rPr>
          <w:rStyle w:val="af"/>
          <w:rFonts w:ascii="Times New Roman" w:hAnsi="Times New Roman"/>
          <w:i w:val="0"/>
          <w:sz w:val="28"/>
          <w:szCs w:val="28"/>
          <w:lang w:val="uk-UA"/>
        </w:rPr>
        <w:t>Видатні постаті України</w:t>
      </w:r>
      <w:r w:rsidRPr="003D3DA2">
        <w:rPr>
          <w:rStyle w:val="af"/>
          <w:rFonts w:ascii="Times New Roman" w:hAnsi="Times New Roman"/>
          <w:i w:val="0"/>
          <w:sz w:val="28"/>
          <w:szCs w:val="28"/>
        </w:rPr>
        <w:t>» (</w:t>
      </w:r>
      <w:r w:rsidR="00A6151E">
        <w:rPr>
          <w:rStyle w:val="af"/>
          <w:rFonts w:ascii="Times New Roman" w:hAnsi="Times New Roman"/>
          <w:i w:val="0"/>
          <w:sz w:val="28"/>
          <w:szCs w:val="28"/>
          <w:lang w:val="uk-UA"/>
        </w:rPr>
        <w:t>0,5</w:t>
      </w:r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год.).</w:t>
      </w:r>
      <w:r w:rsidR="00A6151E">
        <w:rPr>
          <w:rStyle w:val="af"/>
          <w:rFonts w:ascii="Times New Roman" w:hAnsi="Times New Roman"/>
          <w:i w:val="0"/>
          <w:sz w:val="28"/>
          <w:szCs w:val="28"/>
          <w:lang w:val="uk-UA"/>
        </w:rPr>
        <w:t xml:space="preserve"> </w:t>
      </w:r>
      <w:r w:rsidR="00A6151E">
        <w:rPr>
          <w:rStyle w:val="af"/>
          <w:rFonts w:ascii="Times New Roman" w:hAnsi="Times New Roman"/>
          <w:i w:val="0"/>
          <w:sz w:val="28"/>
          <w:szCs w:val="28"/>
        </w:rPr>
        <w:t xml:space="preserve"> Головна мет</w:t>
      </w:r>
      <w:r w:rsidR="00A6151E">
        <w:rPr>
          <w:rStyle w:val="af"/>
          <w:rFonts w:ascii="Times New Roman" w:hAnsi="Times New Roman"/>
          <w:i w:val="0"/>
          <w:sz w:val="28"/>
          <w:szCs w:val="28"/>
          <w:lang w:val="uk-UA"/>
        </w:rPr>
        <w:t>а</w:t>
      </w:r>
      <w:r w:rsidR="00A6151E">
        <w:rPr>
          <w:rStyle w:val="af"/>
          <w:rFonts w:ascii="Times New Roman" w:hAnsi="Times New Roman"/>
          <w:i w:val="0"/>
          <w:sz w:val="28"/>
          <w:szCs w:val="28"/>
        </w:rPr>
        <w:t xml:space="preserve"> курс</w:t>
      </w:r>
      <w:r w:rsidR="00CD3CD3">
        <w:rPr>
          <w:rStyle w:val="af"/>
          <w:rFonts w:ascii="Times New Roman" w:hAnsi="Times New Roman"/>
          <w:i w:val="0"/>
          <w:sz w:val="28"/>
          <w:szCs w:val="28"/>
          <w:lang w:val="uk-UA"/>
        </w:rPr>
        <w:t>у</w:t>
      </w:r>
      <w:r w:rsidR="00A6151E">
        <w:rPr>
          <w:rStyle w:val="af"/>
          <w:rFonts w:ascii="Times New Roman" w:hAnsi="Times New Roman"/>
          <w:i w:val="0"/>
          <w:sz w:val="28"/>
          <w:szCs w:val="28"/>
          <w:lang w:val="uk-UA"/>
        </w:rPr>
        <w:t xml:space="preserve"> </w:t>
      </w:r>
      <w:r w:rsidRPr="003D3DA2">
        <w:rPr>
          <w:rStyle w:val="af"/>
          <w:rFonts w:ascii="Times New Roman" w:hAnsi="Times New Roman"/>
          <w:i w:val="0"/>
          <w:sz w:val="28"/>
          <w:szCs w:val="28"/>
        </w:rPr>
        <w:t>є</w:t>
      </w:r>
      <w:r w:rsidR="00A6151E">
        <w:rPr>
          <w:rStyle w:val="af"/>
          <w:rFonts w:ascii="Times New Roman" w:hAnsi="Times New Roman"/>
          <w:i w:val="0"/>
          <w:sz w:val="28"/>
          <w:szCs w:val="28"/>
          <w:lang w:val="uk-UA"/>
        </w:rPr>
        <w:t>:</w:t>
      </w:r>
      <w:r w:rsidRPr="003D3DA2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r w:rsidRPr="003D3DA2">
        <w:rPr>
          <w:rStyle w:val="FontStyle57"/>
          <w:sz w:val="28"/>
          <w:szCs w:val="28"/>
          <w:lang w:val="uk-UA" w:eastAsia="uk-UA"/>
        </w:rPr>
        <w:t>створення умов для організації діяльності школярів з вивчення осо</w:t>
      </w:r>
      <w:r w:rsidRPr="003D3DA2">
        <w:rPr>
          <w:rStyle w:val="FontStyle57"/>
          <w:sz w:val="28"/>
          <w:szCs w:val="28"/>
          <w:lang w:val="uk-UA" w:eastAsia="uk-UA"/>
        </w:rPr>
        <w:softHyphen/>
        <w:t>бистостей видатних діячів України та усвідом</w:t>
      </w:r>
      <w:r w:rsidRPr="003D3DA2">
        <w:rPr>
          <w:rStyle w:val="FontStyle57"/>
          <w:sz w:val="28"/>
          <w:szCs w:val="28"/>
          <w:lang w:val="uk-UA" w:eastAsia="uk-UA"/>
        </w:rPr>
        <w:softHyphen/>
        <w:t>лення їхньої ролі в історії України, формуван</w:t>
      </w:r>
      <w:r w:rsidRPr="003D3DA2">
        <w:rPr>
          <w:rStyle w:val="FontStyle57"/>
          <w:sz w:val="28"/>
          <w:szCs w:val="28"/>
          <w:lang w:val="uk-UA" w:eastAsia="uk-UA"/>
        </w:rPr>
        <w:softHyphen/>
        <w:t>ня в учнів більш повної і яскравої картини ми</w:t>
      </w:r>
      <w:r w:rsidRPr="003D3DA2">
        <w:rPr>
          <w:rStyle w:val="FontStyle57"/>
          <w:sz w:val="28"/>
          <w:szCs w:val="28"/>
          <w:lang w:val="uk-UA" w:eastAsia="uk-UA"/>
        </w:rPr>
        <w:softHyphen/>
        <w:t>нулого нашої держави; виховання в них почут</w:t>
      </w:r>
      <w:r w:rsidRPr="003D3DA2">
        <w:rPr>
          <w:rStyle w:val="FontStyle57"/>
          <w:sz w:val="28"/>
          <w:szCs w:val="28"/>
          <w:lang w:val="uk-UA" w:eastAsia="uk-UA"/>
        </w:rPr>
        <w:softHyphen/>
        <w:t>тя патріотизму, гордості за свою Батьківщину та її громадян.</w:t>
      </w:r>
    </w:p>
    <w:p w:rsidR="00F3303B" w:rsidRPr="003D3DA2" w:rsidRDefault="00F3303B" w:rsidP="003D3DA2">
      <w:pPr>
        <w:pStyle w:val="ad"/>
        <w:widowControl w:val="0"/>
        <w:tabs>
          <w:tab w:val="left" w:pos="682"/>
        </w:tabs>
        <w:spacing w:after="0" w:line="276" w:lineRule="auto"/>
        <w:ind w:right="60"/>
        <w:jc w:val="both"/>
        <w:rPr>
          <w:sz w:val="40"/>
          <w:lang w:val="uk-UA"/>
        </w:rPr>
      </w:pPr>
      <w:r w:rsidRPr="003D3DA2">
        <w:rPr>
          <w:bCs/>
          <w:sz w:val="28"/>
          <w:szCs w:val="28"/>
          <w:lang w:val="uk-UA"/>
        </w:rPr>
        <w:t>- У 11</w:t>
      </w:r>
      <w:r w:rsidR="00E1711B">
        <w:rPr>
          <w:bCs/>
          <w:sz w:val="28"/>
          <w:szCs w:val="28"/>
          <w:lang w:val="uk-UA"/>
        </w:rPr>
        <w:t>-А</w:t>
      </w:r>
      <w:r w:rsidRPr="003D3DA2">
        <w:rPr>
          <w:bCs/>
          <w:sz w:val="28"/>
          <w:szCs w:val="28"/>
          <w:lang w:val="uk-UA"/>
        </w:rPr>
        <w:t xml:space="preserve"> класі введено </w:t>
      </w:r>
      <w:r w:rsidR="00A6151E">
        <w:rPr>
          <w:bCs/>
          <w:sz w:val="28"/>
          <w:szCs w:val="28"/>
          <w:lang w:val="uk-UA"/>
        </w:rPr>
        <w:t xml:space="preserve">факультатив з біології </w:t>
      </w:r>
      <w:r w:rsidRPr="003D3DA2">
        <w:rPr>
          <w:bCs/>
          <w:sz w:val="28"/>
          <w:szCs w:val="28"/>
          <w:lang w:val="uk-UA"/>
        </w:rPr>
        <w:t xml:space="preserve"> «</w:t>
      </w:r>
      <w:r w:rsidR="00A6151E">
        <w:rPr>
          <w:sz w:val="28"/>
          <w:lang w:val="uk-UA"/>
        </w:rPr>
        <w:t>Основи</w:t>
      </w:r>
      <w:r w:rsidR="00A0227C">
        <w:rPr>
          <w:sz w:val="28"/>
          <w:lang w:val="uk-UA"/>
        </w:rPr>
        <w:t xml:space="preserve"> </w:t>
      </w:r>
      <w:r w:rsidR="00A6151E">
        <w:rPr>
          <w:sz w:val="28"/>
          <w:lang w:val="uk-UA"/>
        </w:rPr>
        <w:t>г</w:t>
      </w:r>
      <w:r w:rsidR="00A0227C">
        <w:rPr>
          <w:sz w:val="28"/>
          <w:lang w:val="uk-UA"/>
        </w:rPr>
        <w:t>е</w:t>
      </w:r>
      <w:r w:rsidR="00A6151E">
        <w:rPr>
          <w:sz w:val="28"/>
          <w:lang w:val="uk-UA"/>
        </w:rPr>
        <w:t>не</w:t>
      </w:r>
      <w:r w:rsidR="00A0227C">
        <w:rPr>
          <w:sz w:val="28"/>
          <w:lang w:val="uk-UA"/>
        </w:rPr>
        <w:t>тики людини</w:t>
      </w:r>
      <w:r w:rsidRPr="003D3DA2">
        <w:rPr>
          <w:sz w:val="28"/>
          <w:lang w:val="uk-UA"/>
        </w:rPr>
        <w:t>», метою якого є</w:t>
      </w:r>
      <w:r w:rsidRPr="003D3DA2">
        <w:rPr>
          <w:rStyle w:val="11"/>
          <w:color w:val="000000"/>
          <w:lang w:val="uk-UA" w:eastAsia="uk-UA"/>
        </w:rPr>
        <w:t xml:space="preserve"> </w:t>
      </w:r>
      <w:r w:rsidRPr="003D3DA2">
        <w:rPr>
          <w:rStyle w:val="11"/>
          <w:color w:val="000000"/>
          <w:sz w:val="28"/>
          <w:lang w:val="uk-UA" w:eastAsia="uk-UA"/>
        </w:rPr>
        <w:t>формувати інтерес до поглибленого вивчення теоретичних основ біологічних наук, до науково-дослідницької та раціоналізаторсь</w:t>
      </w:r>
      <w:r w:rsidRPr="003D3DA2">
        <w:rPr>
          <w:rStyle w:val="11"/>
          <w:color w:val="000000"/>
          <w:sz w:val="28"/>
          <w:lang w:val="uk-UA" w:eastAsia="uk-UA"/>
        </w:rPr>
        <w:softHyphen/>
        <w:t>ко-винахідницької роботи;</w:t>
      </w:r>
      <w:r w:rsidRPr="003D3DA2">
        <w:rPr>
          <w:sz w:val="40"/>
          <w:lang w:val="uk-UA"/>
        </w:rPr>
        <w:t xml:space="preserve"> </w:t>
      </w:r>
      <w:r w:rsidRPr="003D3DA2">
        <w:rPr>
          <w:rStyle w:val="11"/>
          <w:color w:val="000000"/>
          <w:sz w:val="28"/>
          <w:lang w:val="uk-UA" w:eastAsia="uk-UA"/>
        </w:rPr>
        <w:t>сформувати уміння біологічних досліджень, користуватись прила</w:t>
      </w:r>
      <w:r w:rsidRPr="003D3DA2">
        <w:rPr>
          <w:rStyle w:val="11"/>
          <w:color w:val="000000"/>
          <w:sz w:val="28"/>
          <w:lang w:val="uk-UA" w:eastAsia="uk-UA"/>
        </w:rPr>
        <w:softHyphen/>
        <w:t>дами та устаткуванням біологічних лабораторій, проведення лабо</w:t>
      </w:r>
      <w:r w:rsidRPr="003D3DA2">
        <w:rPr>
          <w:rStyle w:val="11"/>
          <w:color w:val="000000"/>
          <w:sz w:val="28"/>
          <w:lang w:val="uk-UA" w:eastAsia="uk-UA"/>
        </w:rPr>
        <w:softHyphen/>
        <w:t>раторного аналізу, написання науково-дослідницьких робіт;</w:t>
      </w:r>
      <w:r w:rsidRPr="003D3DA2">
        <w:rPr>
          <w:sz w:val="40"/>
          <w:lang w:val="uk-UA"/>
        </w:rPr>
        <w:t xml:space="preserve"> </w:t>
      </w:r>
      <w:r w:rsidRPr="003D3DA2">
        <w:rPr>
          <w:rStyle w:val="11"/>
          <w:color w:val="000000"/>
          <w:sz w:val="28"/>
          <w:lang w:val="uk-UA" w:eastAsia="uk-UA"/>
        </w:rPr>
        <w:t>сформувати вміння працювати з науковою літерату</w:t>
      </w:r>
      <w:r w:rsidR="000B16F9">
        <w:rPr>
          <w:rStyle w:val="11"/>
          <w:color w:val="000000"/>
          <w:sz w:val="28"/>
          <w:lang w:val="uk-UA" w:eastAsia="uk-UA"/>
        </w:rPr>
        <w:t>рою, пропагува</w:t>
      </w:r>
      <w:r w:rsidRPr="003D3DA2">
        <w:rPr>
          <w:rStyle w:val="11"/>
          <w:color w:val="000000"/>
          <w:sz w:val="28"/>
          <w:lang w:val="uk-UA" w:eastAsia="uk-UA"/>
        </w:rPr>
        <w:t>ти досягнення біологічної науки.</w:t>
      </w:r>
    </w:p>
    <w:p w:rsidR="00F3303B" w:rsidRDefault="00F3303B" w:rsidP="00FE7DC5">
      <w:pPr>
        <w:ind w:left="33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lastRenderedPageBreak/>
        <w:t xml:space="preserve">- </w:t>
      </w:r>
      <w:r w:rsidR="00FE7DC5" w:rsidRPr="00FE7DC5">
        <w:rPr>
          <w:rFonts w:eastAsia="Calibri"/>
          <w:sz w:val="28"/>
          <w:szCs w:val="28"/>
          <w:lang w:val="uk-UA"/>
        </w:rPr>
        <w:t>Факультатив:</w:t>
      </w:r>
      <w:r w:rsidR="00FE7DC5">
        <w:rPr>
          <w:rFonts w:eastAsia="Calibri"/>
          <w:b/>
          <w:lang w:val="uk-UA"/>
        </w:rPr>
        <w:t xml:space="preserve"> </w:t>
      </w:r>
      <w:r w:rsidR="00FE7DC5">
        <w:rPr>
          <w:sz w:val="28"/>
          <w:szCs w:val="28"/>
          <w:lang w:val="uk-UA"/>
        </w:rPr>
        <w:t xml:space="preserve">«Комплексна підготовка до ДПА і ЗНО з математики» </w:t>
      </w:r>
      <w:r w:rsidRPr="003D3DA2">
        <w:rPr>
          <w:sz w:val="28"/>
          <w:szCs w:val="28"/>
          <w:lang w:val="uk-UA"/>
        </w:rPr>
        <w:t>у 1</w:t>
      </w:r>
      <w:r w:rsidR="00A0227C">
        <w:rPr>
          <w:sz w:val="28"/>
          <w:szCs w:val="28"/>
          <w:lang w:val="uk-UA"/>
        </w:rPr>
        <w:t>0</w:t>
      </w:r>
      <w:r w:rsidRPr="003D3DA2">
        <w:rPr>
          <w:sz w:val="28"/>
          <w:szCs w:val="28"/>
          <w:lang w:val="uk-UA"/>
        </w:rPr>
        <w:t xml:space="preserve"> класі (1 година)</w:t>
      </w:r>
      <w:r w:rsidR="00E1711B">
        <w:rPr>
          <w:sz w:val="28"/>
          <w:szCs w:val="28"/>
          <w:lang w:val="uk-UA"/>
        </w:rPr>
        <w:t xml:space="preserve"> та 11-</w:t>
      </w:r>
      <w:r w:rsidR="00592DF9">
        <w:rPr>
          <w:sz w:val="28"/>
          <w:szCs w:val="28"/>
          <w:lang w:val="uk-UA"/>
        </w:rPr>
        <w:t>Б</w:t>
      </w:r>
      <w:r w:rsidR="00E1711B">
        <w:rPr>
          <w:sz w:val="28"/>
          <w:szCs w:val="28"/>
          <w:lang w:val="uk-UA"/>
        </w:rPr>
        <w:t xml:space="preserve"> класі </w:t>
      </w:r>
      <w:r w:rsidR="00E1711B" w:rsidRPr="003D3DA2">
        <w:rPr>
          <w:sz w:val="28"/>
          <w:szCs w:val="28"/>
          <w:lang w:val="uk-UA"/>
        </w:rPr>
        <w:t>(1 година)</w:t>
      </w:r>
      <w:r w:rsidR="00E1711B">
        <w:rPr>
          <w:sz w:val="28"/>
          <w:szCs w:val="28"/>
          <w:lang w:val="uk-UA"/>
        </w:rPr>
        <w:t xml:space="preserve"> </w:t>
      </w:r>
      <w:r w:rsidRPr="003D3DA2">
        <w:rPr>
          <w:sz w:val="28"/>
          <w:szCs w:val="28"/>
          <w:lang w:val="uk-UA"/>
        </w:rPr>
        <w:t xml:space="preserve"> спрямований на забезпечення учнів, що виявили зацікавлення </w:t>
      </w:r>
      <w:r w:rsidR="00A0227C">
        <w:rPr>
          <w:sz w:val="28"/>
          <w:szCs w:val="28"/>
          <w:lang w:val="uk-UA"/>
        </w:rPr>
        <w:t>математикою</w:t>
      </w:r>
      <w:r w:rsidRPr="003D3DA2">
        <w:rPr>
          <w:sz w:val="28"/>
          <w:szCs w:val="28"/>
          <w:lang w:val="uk-UA"/>
        </w:rPr>
        <w:t>,</w:t>
      </w:r>
      <w:r w:rsidR="00FE7DC5">
        <w:rPr>
          <w:sz w:val="28"/>
          <w:szCs w:val="28"/>
          <w:lang w:val="uk-UA"/>
        </w:rPr>
        <w:t xml:space="preserve"> підготовки до ДПА і ЗНО та </w:t>
      </w:r>
      <w:r w:rsidRPr="003D3DA2">
        <w:rPr>
          <w:sz w:val="28"/>
          <w:szCs w:val="28"/>
          <w:lang w:val="uk-UA"/>
        </w:rPr>
        <w:t xml:space="preserve"> необхідною допрофесійною підготовкою, конкурентоспроможністю при вступі до вищих навчальних закладів.</w:t>
      </w:r>
    </w:p>
    <w:p w:rsidR="00E1711B" w:rsidRDefault="00E1711B" w:rsidP="00592DF9">
      <w:pPr>
        <w:ind w:left="33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 xml:space="preserve">- </w:t>
      </w:r>
      <w:r w:rsidRPr="00FE7DC5">
        <w:rPr>
          <w:rFonts w:eastAsia="Calibri"/>
          <w:sz w:val="28"/>
          <w:szCs w:val="28"/>
          <w:lang w:val="uk-UA"/>
        </w:rPr>
        <w:t>Факультатив:</w:t>
      </w:r>
      <w:r>
        <w:rPr>
          <w:rFonts w:eastAsia="Calibri"/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«Комплексна підготовка до ДПА і ЗНО з англійської мови» </w:t>
      </w:r>
      <w:r w:rsidRPr="003D3DA2">
        <w:rPr>
          <w:sz w:val="28"/>
          <w:szCs w:val="28"/>
          <w:lang w:val="uk-UA"/>
        </w:rPr>
        <w:t>у 1</w:t>
      </w:r>
      <w:r>
        <w:rPr>
          <w:sz w:val="28"/>
          <w:szCs w:val="28"/>
          <w:lang w:val="uk-UA"/>
        </w:rPr>
        <w:t>0</w:t>
      </w:r>
      <w:r w:rsidRPr="003D3DA2">
        <w:rPr>
          <w:sz w:val="28"/>
          <w:szCs w:val="28"/>
          <w:lang w:val="uk-UA"/>
        </w:rPr>
        <w:t xml:space="preserve"> класі (</w:t>
      </w:r>
      <w:r>
        <w:rPr>
          <w:sz w:val="28"/>
          <w:szCs w:val="28"/>
          <w:lang w:val="uk-UA"/>
        </w:rPr>
        <w:t>0,5 годин</w:t>
      </w:r>
      <w:r w:rsidRPr="003D3DA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3D3DA2">
        <w:rPr>
          <w:sz w:val="28"/>
          <w:szCs w:val="28"/>
          <w:lang w:val="uk-UA"/>
        </w:rPr>
        <w:t xml:space="preserve">спрямований на забезпечення учнів, що виявили зацікавлення </w:t>
      </w:r>
      <w:r>
        <w:rPr>
          <w:sz w:val="28"/>
          <w:szCs w:val="28"/>
          <w:lang w:val="uk-UA"/>
        </w:rPr>
        <w:t>англійською мовою</w:t>
      </w:r>
      <w:r w:rsidRPr="003D3DA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підготовки до ДПА і ЗНО та </w:t>
      </w:r>
      <w:r w:rsidRPr="003D3DA2">
        <w:rPr>
          <w:sz w:val="28"/>
          <w:szCs w:val="28"/>
          <w:lang w:val="uk-UA"/>
        </w:rPr>
        <w:t xml:space="preserve"> необхідною допрофесійною підготовкою, конкурентоспроможністю при вступі до вищих навчальних закладів.</w:t>
      </w:r>
    </w:p>
    <w:p w:rsidR="00733D64" w:rsidRDefault="00733D64" w:rsidP="00FE7DC5">
      <w:pPr>
        <w:ind w:left="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посилення предметів інваріантної складової надано:</w:t>
      </w:r>
    </w:p>
    <w:p w:rsidR="00733D64" w:rsidRDefault="00733D64" w:rsidP="00733D64">
      <w:pPr>
        <w:spacing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 w:rsidRPr="00733D6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У</w:t>
      </w:r>
      <w:r w:rsidRPr="00733D6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10 класі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3655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зарубіжна література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1 година</w:t>
      </w:r>
      <w:r w:rsidR="003A3528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33D64" w:rsidRDefault="00733D64" w:rsidP="00733D64">
      <w:pPr>
        <w:spacing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- У 1</w:t>
      </w:r>
      <w:r w:rsidR="0033655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-</w:t>
      </w:r>
      <w:r w:rsidR="0033655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класі зарубіжна література та </w:t>
      </w:r>
      <w:r w:rsidR="00325D8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англійська мова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, географія </w:t>
      </w:r>
      <w:r w:rsidR="0033655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по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0,5 годин.</w:t>
      </w:r>
    </w:p>
    <w:p w:rsidR="00733D64" w:rsidRPr="00733D64" w:rsidRDefault="00733D64" w:rsidP="00733D64">
      <w:pPr>
        <w:spacing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- У 11</w:t>
      </w:r>
      <w:r w:rsidR="0033655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-Б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класі зарубіжна література</w:t>
      </w:r>
      <w:r w:rsidR="00325D8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25D8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англійська мова та </w:t>
      </w:r>
      <w:r w:rsidR="0033655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всесвітня історія по 0,5 годин</w:t>
      </w:r>
      <w:r w:rsidR="00325D81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FE7DC5" w:rsidRPr="003D3DA2" w:rsidRDefault="00FE7DC5" w:rsidP="003D3DA2">
      <w:pPr>
        <w:shd w:val="clear" w:color="auto" w:fill="FFFFFF"/>
        <w:tabs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1134"/>
        <w:gridCol w:w="1418"/>
        <w:gridCol w:w="1526"/>
      </w:tblGrid>
      <w:tr w:rsidR="00592DF9" w:rsidRPr="003D3DA2" w:rsidTr="00592DF9">
        <w:trPr>
          <w:trHeight w:val="404"/>
        </w:trPr>
        <w:tc>
          <w:tcPr>
            <w:tcW w:w="1384" w:type="dxa"/>
            <w:vMerge w:val="restart"/>
          </w:tcPr>
          <w:p w:rsidR="00592DF9" w:rsidRPr="003D3DA2" w:rsidRDefault="00592DF9" w:rsidP="003D3DA2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  <w:r w:rsidRPr="003D3DA2">
              <w:rPr>
                <w:rFonts w:eastAsia="Calibri"/>
                <w:b/>
                <w:szCs w:val="28"/>
                <w:lang w:val="uk-UA"/>
              </w:rPr>
              <w:t>Додаткові години</w:t>
            </w:r>
            <w:r w:rsidRPr="003D3DA2">
              <w:rPr>
                <w:rFonts w:eastAsia="Calibri"/>
                <w:b/>
                <w:bCs/>
                <w:szCs w:val="28"/>
                <w:vertAlign w:val="superscript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:rsidR="00592DF9" w:rsidRPr="003D3DA2" w:rsidRDefault="00592DF9" w:rsidP="003D3DA2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:rsidR="00592DF9" w:rsidRPr="003D3DA2" w:rsidRDefault="00592DF9" w:rsidP="003D3DA2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  <w:r w:rsidRPr="003D3DA2">
              <w:rPr>
                <w:rStyle w:val="FontStyle267"/>
                <w:sz w:val="28"/>
                <w:szCs w:val="28"/>
                <w:lang w:val="uk-UA" w:eastAsia="uk-UA"/>
              </w:rPr>
              <w:t>10 клас</w:t>
            </w:r>
          </w:p>
        </w:tc>
        <w:tc>
          <w:tcPr>
            <w:tcW w:w="1418" w:type="dxa"/>
          </w:tcPr>
          <w:p w:rsidR="00592DF9" w:rsidRPr="003D3DA2" w:rsidRDefault="00592DF9" w:rsidP="003D3DA2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  <w:r w:rsidRPr="003D3DA2">
              <w:rPr>
                <w:rStyle w:val="FontStyle267"/>
                <w:sz w:val="28"/>
                <w:szCs w:val="28"/>
                <w:lang w:val="uk-UA" w:eastAsia="uk-UA"/>
              </w:rPr>
              <w:t>11</w:t>
            </w:r>
            <w:r>
              <w:rPr>
                <w:rStyle w:val="FontStyle267"/>
                <w:sz w:val="28"/>
                <w:szCs w:val="28"/>
                <w:lang w:val="uk-UA" w:eastAsia="uk-UA"/>
              </w:rPr>
              <w:t>-А</w:t>
            </w:r>
            <w:r w:rsidRPr="003D3DA2">
              <w:rPr>
                <w:rStyle w:val="FontStyle267"/>
                <w:sz w:val="28"/>
                <w:szCs w:val="28"/>
                <w:lang w:val="uk-UA" w:eastAsia="uk-UA"/>
              </w:rPr>
              <w:t xml:space="preserve"> клас</w:t>
            </w:r>
          </w:p>
        </w:tc>
        <w:tc>
          <w:tcPr>
            <w:tcW w:w="1526" w:type="dxa"/>
          </w:tcPr>
          <w:p w:rsidR="00592DF9" w:rsidRPr="003D3DA2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  <w:r>
              <w:rPr>
                <w:rStyle w:val="FontStyle267"/>
                <w:sz w:val="28"/>
                <w:szCs w:val="28"/>
                <w:lang w:val="uk-UA" w:eastAsia="uk-UA"/>
              </w:rPr>
              <w:t>11-Б клас</w:t>
            </w:r>
          </w:p>
        </w:tc>
      </w:tr>
      <w:tr w:rsidR="00592DF9" w:rsidRPr="003D3DA2" w:rsidTr="00592DF9">
        <w:trPr>
          <w:trHeight w:val="129"/>
        </w:trPr>
        <w:tc>
          <w:tcPr>
            <w:tcW w:w="1384" w:type="dxa"/>
            <w:vMerge/>
          </w:tcPr>
          <w:p w:rsidR="00592DF9" w:rsidRPr="003D3DA2" w:rsidRDefault="00592DF9" w:rsidP="003D3DA2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6521" w:type="dxa"/>
            <w:gridSpan w:val="3"/>
          </w:tcPr>
          <w:p w:rsidR="00592DF9" w:rsidRPr="003D3DA2" w:rsidRDefault="00592DF9" w:rsidP="003D3DA2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b/>
                <w:i/>
                <w:sz w:val="28"/>
                <w:szCs w:val="28"/>
                <w:lang w:val="uk-UA" w:eastAsia="uk-UA"/>
              </w:rPr>
            </w:pPr>
            <w:r w:rsidRPr="003D3DA2">
              <w:rPr>
                <w:rFonts w:eastAsia="Calibri"/>
                <w:b/>
                <w:i/>
                <w:szCs w:val="28"/>
                <w:lang w:val="uk-UA"/>
              </w:rPr>
              <w:t>спеціальні курси, курси за вибором</w:t>
            </w:r>
            <w:r w:rsidRPr="003D3DA2">
              <w:rPr>
                <w:rFonts w:eastAsia="Calibri"/>
                <w:b/>
                <w:i/>
                <w:szCs w:val="28"/>
                <w:lang w:val="uk-UA"/>
              </w:rPr>
              <w:tab/>
            </w:r>
          </w:p>
        </w:tc>
        <w:tc>
          <w:tcPr>
            <w:tcW w:w="1526" w:type="dxa"/>
          </w:tcPr>
          <w:p w:rsidR="00592DF9" w:rsidRPr="003D3DA2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b/>
                <w:i/>
                <w:sz w:val="28"/>
                <w:szCs w:val="28"/>
                <w:lang w:val="uk-UA" w:eastAsia="uk-UA"/>
              </w:rPr>
            </w:pPr>
          </w:p>
        </w:tc>
      </w:tr>
      <w:tr w:rsidR="00592DF9" w:rsidRPr="003D3DA2" w:rsidTr="00592DF9">
        <w:trPr>
          <w:trHeight w:val="129"/>
        </w:trPr>
        <w:tc>
          <w:tcPr>
            <w:tcW w:w="1384" w:type="dxa"/>
            <w:vMerge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</w:tcPr>
          <w:p w:rsidR="00592DF9" w:rsidRPr="00D86D11" w:rsidRDefault="00592DF9" w:rsidP="00D86D11">
            <w:pPr>
              <w:ind w:left="33"/>
              <w:rPr>
                <w:rFonts w:eastAsia="Calibri"/>
                <w:lang w:val="uk-UA"/>
              </w:rPr>
            </w:pPr>
            <w:r w:rsidRPr="00D86D11">
              <w:rPr>
                <w:rFonts w:eastAsia="Calibri"/>
                <w:lang w:val="uk-UA"/>
              </w:rPr>
              <w:t>Факультатив:</w:t>
            </w:r>
          </w:p>
          <w:p w:rsidR="00592DF9" w:rsidRPr="00D86D11" w:rsidRDefault="00592DF9" w:rsidP="00D86D11">
            <w:pPr>
              <w:ind w:left="33"/>
              <w:rPr>
                <w:rFonts w:eastAsia="Calibri"/>
                <w:lang w:val="uk-UA"/>
              </w:rPr>
            </w:pPr>
            <w:r w:rsidRPr="00D86D11">
              <w:rPr>
                <w:rFonts w:eastAsia="Calibri"/>
                <w:lang w:val="uk-UA"/>
              </w:rPr>
              <w:t xml:space="preserve"> «</w:t>
            </w:r>
            <w:r w:rsidRPr="00D86D11">
              <w:rPr>
                <w:lang w:val="uk-UA"/>
              </w:rPr>
              <w:t>Практикум із синтезу української мови</w:t>
            </w:r>
            <w:r w:rsidRPr="00D86D11">
              <w:rPr>
                <w:rFonts w:eastAsia="Calibri"/>
                <w:lang w:val="uk-UA"/>
              </w:rPr>
              <w:t>»</w:t>
            </w:r>
          </w:p>
        </w:tc>
        <w:tc>
          <w:tcPr>
            <w:tcW w:w="1134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 w:rsidRPr="003D3DA2">
              <w:rPr>
                <w:rStyle w:val="FontStyle267"/>
                <w:sz w:val="24"/>
                <w:szCs w:val="28"/>
                <w:lang w:val="uk-UA" w:eastAsia="uk-UA"/>
              </w:rPr>
              <w:t>1</w:t>
            </w:r>
          </w:p>
        </w:tc>
        <w:tc>
          <w:tcPr>
            <w:tcW w:w="1418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1</w:t>
            </w:r>
          </w:p>
        </w:tc>
        <w:tc>
          <w:tcPr>
            <w:tcW w:w="1526" w:type="dxa"/>
          </w:tcPr>
          <w:p w:rsidR="00592DF9" w:rsidRPr="003D3DA2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1</w:t>
            </w:r>
          </w:p>
        </w:tc>
      </w:tr>
      <w:tr w:rsidR="00592DF9" w:rsidRPr="003D3DA2" w:rsidTr="00592DF9">
        <w:trPr>
          <w:trHeight w:val="129"/>
        </w:trPr>
        <w:tc>
          <w:tcPr>
            <w:tcW w:w="1384" w:type="dxa"/>
            <w:vMerge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</w:tcPr>
          <w:p w:rsidR="00592DF9" w:rsidRPr="00A0227C" w:rsidRDefault="00592DF9" w:rsidP="00CD3CD3">
            <w:pPr>
              <w:spacing w:line="276" w:lineRule="auto"/>
              <w:ind w:left="33"/>
              <w:rPr>
                <w:rFonts w:eastAsia="Calibri"/>
                <w:lang w:val="uk-UA"/>
              </w:rPr>
            </w:pPr>
            <w:r w:rsidRPr="00A0227C">
              <w:rPr>
                <w:rFonts w:eastAsia="Calibri"/>
                <w:sz w:val="22"/>
                <w:szCs w:val="22"/>
                <w:lang w:val="uk-UA"/>
              </w:rPr>
              <w:t>Курс за вибором з історії «</w:t>
            </w:r>
            <w:r w:rsidRPr="00A0227C">
              <w:rPr>
                <w:rStyle w:val="af"/>
                <w:i w:val="0"/>
                <w:sz w:val="22"/>
                <w:szCs w:val="22"/>
                <w:lang w:val="uk-UA"/>
              </w:rPr>
              <w:t>Видатні постаті України</w:t>
            </w:r>
            <w:r w:rsidRPr="00A0227C">
              <w:rPr>
                <w:rStyle w:val="af"/>
                <w:i w:val="0"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 w:rsidRPr="003D3DA2">
              <w:rPr>
                <w:rStyle w:val="FontStyle267"/>
                <w:sz w:val="24"/>
                <w:szCs w:val="28"/>
                <w:lang w:val="uk-UA" w:eastAsia="uk-UA"/>
              </w:rPr>
              <w:t>-</w:t>
            </w:r>
          </w:p>
        </w:tc>
        <w:tc>
          <w:tcPr>
            <w:tcW w:w="1418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0,5</w:t>
            </w:r>
          </w:p>
        </w:tc>
        <w:tc>
          <w:tcPr>
            <w:tcW w:w="1526" w:type="dxa"/>
          </w:tcPr>
          <w:p w:rsidR="00592DF9" w:rsidRPr="003D3DA2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</w:tc>
      </w:tr>
      <w:tr w:rsidR="00592DF9" w:rsidRPr="003D3DA2" w:rsidTr="00592DF9">
        <w:trPr>
          <w:trHeight w:val="129"/>
        </w:trPr>
        <w:tc>
          <w:tcPr>
            <w:tcW w:w="1384" w:type="dxa"/>
            <w:vMerge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</w:tcPr>
          <w:p w:rsidR="00592DF9" w:rsidRPr="00FE7DC5" w:rsidRDefault="00592DF9" w:rsidP="00FE7DC5">
            <w:pPr>
              <w:ind w:left="33"/>
              <w:rPr>
                <w:rFonts w:eastAsia="Calibri"/>
                <w:b/>
                <w:lang w:val="uk-UA"/>
              </w:rPr>
            </w:pPr>
            <w:r w:rsidRPr="00FE7DC5">
              <w:rPr>
                <w:rFonts w:eastAsia="Calibri"/>
                <w:b/>
                <w:lang w:val="uk-UA"/>
              </w:rPr>
              <w:t>Факультатив:</w:t>
            </w:r>
          </w:p>
          <w:p w:rsidR="00592DF9" w:rsidRPr="003A3528" w:rsidRDefault="00592DF9" w:rsidP="008D208F">
            <w:pPr>
              <w:tabs>
                <w:tab w:val="left" w:pos="851"/>
              </w:tabs>
              <w:spacing w:line="276" w:lineRule="auto"/>
              <w:jc w:val="both"/>
              <w:rPr>
                <w:lang w:val="uk-UA"/>
              </w:rPr>
            </w:pPr>
            <w:r w:rsidRPr="00FE7DC5">
              <w:rPr>
                <w:lang w:val="uk-UA"/>
              </w:rPr>
              <w:t>«Комплексна підготовка до ДПА і ЗНО з математики»</w:t>
            </w:r>
          </w:p>
        </w:tc>
        <w:tc>
          <w:tcPr>
            <w:tcW w:w="1134" w:type="dxa"/>
          </w:tcPr>
          <w:p w:rsidR="00592DF9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 w:rsidRPr="003D3DA2">
              <w:rPr>
                <w:rStyle w:val="FontStyle267"/>
                <w:sz w:val="24"/>
                <w:szCs w:val="28"/>
                <w:lang w:val="uk-UA" w:eastAsia="uk-UA"/>
              </w:rPr>
              <w:t>1</w:t>
            </w:r>
          </w:p>
        </w:tc>
        <w:tc>
          <w:tcPr>
            <w:tcW w:w="1418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-</w:t>
            </w:r>
          </w:p>
        </w:tc>
        <w:tc>
          <w:tcPr>
            <w:tcW w:w="1526" w:type="dxa"/>
          </w:tcPr>
          <w:p w:rsidR="00592DF9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  <w:p w:rsidR="00592DF9" w:rsidRPr="003D3DA2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1</w:t>
            </w:r>
          </w:p>
        </w:tc>
      </w:tr>
      <w:tr w:rsidR="00592DF9" w:rsidRPr="003D3DA2" w:rsidTr="00592DF9">
        <w:trPr>
          <w:trHeight w:val="129"/>
        </w:trPr>
        <w:tc>
          <w:tcPr>
            <w:tcW w:w="1384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sz w:val="26"/>
                <w:szCs w:val="26"/>
                <w:lang w:val="uk-UA"/>
              </w:rPr>
            </w:pPr>
            <w:r w:rsidRPr="003D3DA2">
              <w:rPr>
                <w:rFonts w:eastAsia="Calibri"/>
                <w:b/>
                <w:i/>
                <w:szCs w:val="28"/>
                <w:lang w:val="uk-UA"/>
              </w:rPr>
              <w:t>факультативні курси</w:t>
            </w:r>
          </w:p>
        </w:tc>
        <w:tc>
          <w:tcPr>
            <w:tcW w:w="1134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</w:tc>
        <w:tc>
          <w:tcPr>
            <w:tcW w:w="1418" w:type="dxa"/>
          </w:tcPr>
          <w:p w:rsidR="00592DF9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</w:tc>
        <w:tc>
          <w:tcPr>
            <w:tcW w:w="1526" w:type="dxa"/>
          </w:tcPr>
          <w:p w:rsidR="00592DF9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</w:tc>
      </w:tr>
      <w:tr w:rsidR="00592DF9" w:rsidRPr="003D3DA2" w:rsidTr="00592DF9">
        <w:trPr>
          <w:trHeight w:val="129"/>
        </w:trPr>
        <w:tc>
          <w:tcPr>
            <w:tcW w:w="1384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8"/>
                <w:szCs w:val="28"/>
                <w:lang w:val="uk-UA" w:eastAsia="uk-UA"/>
              </w:rPr>
            </w:pPr>
          </w:p>
        </w:tc>
        <w:tc>
          <w:tcPr>
            <w:tcW w:w="3969" w:type="dxa"/>
          </w:tcPr>
          <w:p w:rsidR="00592DF9" w:rsidRPr="00FC6A15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lang w:val="uk-UA"/>
              </w:rPr>
            </w:pPr>
            <w:r w:rsidRPr="00FC6A15">
              <w:rPr>
                <w:bCs/>
                <w:sz w:val="22"/>
                <w:szCs w:val="22"/>
                <w:lang w:val="uk-UA"/>
              </w:rPr>
              <w:t>з біології  «</w:t>
            </w:r>
            <w:r w:rsidRPr="00FC6A15">
              <w:rPr>
                <w:sz w:val="22"/>
                <w:szCs w:val="22"/>
                <w:lang w:val="uk-UA"/>
              </w:rPr>
              <w:t>Основи генетики людини»</w:t>
            </w:r>
          </w:p>
        </w:tc>
        <w:tc>
          <w:tcPr>
            <w:tcW w:w="1134" w:type="dxa"/>
          </w:tcPr>
          <w:p w:rsidR="00592DF9" w:rsidRPr="003D3DA2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-</w:t>
            </w:r>
          </w:p>
        </w:tc>
        <w:tc>
          <w:tcPr>
            <w:tcW w:w="1418" w:type="dxa"/>
          </w:tcPr>
          <w:p w:rsidR="00592DF9" w:rsidRDefault="00592DF9" w:rsidP="00CD3CD3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  <w:r>
              <w:rPr>
                <w:rStyle w:val="FontStyle267"/>
                <w:sz w:val="24"/>
                <w:szCs w:val="28"/>
                <w:lang w:val="uk-UA" w:eastAsia="uk-UA"/>
              </w:rPr>
              <w:t>1</w:t>
            </w:r>
          </w:p>
        </w:tc>
        <w:tc>
          <w:tcPr>
            <w:tcW w:w="1526" w:type="dxa"/>
          </w:tcPr>
          <w:p w:rsidR="00592DF9" w:rsidRDefault="00592DF9" w:rsidP="00592DF9">
            <w:pPr>
              <w:tabs>
                <w:tab w:val="left" w:pos="851"/>
              </w:tabs>
              <w:spacing w:line="276" w:lineRule="auto"/>
              <w:jc w:val="both"/>
              <w:rPr>
                <w:rStyle w:val="FontStyle267"/>
                <w:sz w:val="24"/>
                <w:szCs w:val="28"/>
                <w:lang w:val="uk-UA" w:eastAsia="uk-UA"/>
              </w:rPr>
            </w:pPr>
          </w:p>
        </w:tc>
      </w:tr>
    </w:tbl>
    <w:p w:rsidR="00F3303B" w:rsidRPr="003D3DA2" w:rsidRDefault="00F3303B" w:rsidP="003D3DA2">
      <w:pPr>
        <w:shd w:val="clear" w:color="auto" w:fill="FFFFFF"/>
        <w:tabs>
          <w:tab w:val="left" w:pos="851"/>
        </w:tabs>
        <w:spacing w:line="276" w:lineRule="auto"/>
        <w:jc w:val="both"/>
        <w:rPr>
          <w:rStyle w:val="FontStyle267"/>
          <w:sz w:val="28"/>
          <w:szCs w:val="28"/>
          <w:lang w:val="uk-UA" w:eastAsia="uk-UA"/>
        </w:rPr>
      </w:pPr>
    </w:p>
    <w:p w:rsidR="00F3303B" w:rsidRPr="003D3DA2" w:rsidRDefault="00F3303B" w:rsidP="003D3DA2">
      <w:pPr>
        <w:tabs>
          <w:tab w:val="left" w:pos="360"/>
        </w:tabs>
        <w:spacing w:line="276" w:lineRule="auto"/>
        <w:jc w:val="both"/>
        <w:rPr>
          <w:sz w:val="28"/>
          <w:lang w:val="uk-UA"/>
        </w:rPr>
      </w:pPr>
      <w:r w:rsidRPr="003D3DA2">
        <w:rPr>
          <w:sz w:val="28"/>
          <w:lang w:val="uk-UA"/>
        </w:rPr>
        <w:tab/>
      </w:r>
      <w:r w:rsidRPr="003D3DA2">
        <w:rPr>
          <w:sz w:val="28"/>
          <w:lang w:val="uk-UA"/>
        </w:rPr>
        <w:tab/>
        <w:t>Викладання трудового навчання, технологій та фізичної культури у 20</w:t>
      </w:r>
      <w:r w:rsidR="00EB0290">
        <w:rPr>
          <w:sz w:val="28"/>
          <w:lang w:val="uk-UA"/>
        </w:rPr>
        <w:t>2</w:t>
      </w:r>
      <w:r w:rsidR="00B60F59">
        <w:rPr>
          <w:sz w:val="28"/>
          <w:lang w:val="uk-UA"/>
        </w:rPr>
        <w:t>5</w:t>
      </w:r>
      <w:r w:rsidR="000D6CBF" w:rsidRPr="000D6CBF">
        <w:rPr>
          <w:sz w:val="28"/>
        </w:rPr>
        <w:t>/</w:t>
      </w:r>
      <w:r w:rsidRPr="003D3DA2">
        <w:rPr>
          <w:sz w:val="28"/>
          <w:lang w:val="uk-UA"/>
        </w:rPr>
        <w:t>20</w:t>
      </w:r>
      <w:r w:rsidR="00CD3CD3">
        <w:rPr>
          <w:sz w:val="28"/>
          <w:lang w:val="uk-UA"/>
        </w:rPr>
        <w:t>2</w:t>
      </w:r>
      <w:r w:rsidR="00B60F59">
        <w:rPr>
          <w:sz w:val="28"/>
          <w:lang w:val="uk-UA"/>
        </w:rPr>
        <w:t>6</w:t>
      </w:r>
      <w:r w:rsidRPr="003D3DA2">
        <w:rPr>
          <w:sz w:val="28"/>
          <w:lang w:val="uk-UA"/>
        </w:rPr>
        <w:t xml:space="preserve"> навчальному році буде здійснюватися за модулями, визначеними на</w:t>
      </w:r>
      <w:r w:rsidRPr="003D3DA2">
        <w:rPr>
          <w:sz w:val="28"/>
        </w:rPr>
        <w:t xml:space="preserve"> </w:t>
      </w:r>
      <w:r w:rsidRPr="003D3DA2">
        <w:rPr>
          <w:sz w:val="28"/>
          <w:lang w:val="uk-UA"/>
        </w:rPr>
        <w:t xml:space="preserve">засіданні шкільного методичного об’єднання вчителів  художньо-естетичного та </w:t>
      </w:r>
      <w:r w:rsidRPr="003D3DA2">
        <w:rPr>
          <w:color w:val="000000"/>
          <w:sz w:val="28"/>
          <w:szCs w:val="28"/>
          <w:lang w:val="uk-UA"/>
        </w:rPr>
        <w:t>фізкультурно-оздоровчого</w:t>
      </w:r>
      <w:r w:rsidRPr="003D3DA2">
        <w:rPr>
          <w:sz w:val="28"/>
          <w:lang w:val="uk-UA"/>
        </w:rPr>
        <w:t xml:space="preserve"> циклу, а саме:</w:t>
      </w:r>
    </w:p>
    <w:p w:rsidR="00F3303B" w:rsidRPr="003D3DA2" w:rsidRDefault="00F3303B" w:rsidP="003D3DA2">
      <w:pPr>
        <w:pStyle w:val="a6"/>
        <w:spacing w:line="276" w:lineRule="auto"/>
        <w:ind w:firstLine="709"/>
        <w:rPr>
          <w:b/>
        </w:rPr>
      </w:pPr>
      <w:r w:rsidRPr="003D3DA2">
        <w:rPr>
          <w:b/>
        </w:rPr>
        <w:t>Трудове навчання</w:t>
      </w:r>
    </w:p>
    <w:p w:rsidR="00F3303B" w:rsidRPr="003D3DA2" w:rsidRDefault="00F3303B" w:rsidP="003D3DA2">
      <w:pPr>
        <w:pStyle w:val="a6"/>
        <w:spacing w:line="276" w:lineRule="auto"/>
        <w:ind w:firstLine="709"/>
        <w:jc w:val="both"/>
        <w:rPr>
          <w:iCs/>
          <w:szCs w:val="36"/>
        </w:rPr>
      </w:pPr>
      <w:r w:rsidRPr="003D3DA2">
        <w:rPr>
          <w:szCs w:val="28"/>
          <w:lang w:eastAsia="uk-UA"/>
        </w:rPr>
        <w:t xml:space="preserve">Варіативні модулі з трудового навчання </w:t>
      </w:r>
      <w:r w:rsidRPr="003D3DA2">
        <w:t>у 5-</w:t>
      </w:r>
      <w:r w:rsidR="003A0CC8">
        <w:t>11</w:t>
      </w:r>
      <w:r w:rsidRPr="003D3DA2">
        <w:t xml:space="preserve"> класах </w:t>
      </w:r>
      <w:r w:rsidR="00EB0290" w:rsidRPr="003D3DA2">
        <w:t>обранн</w:t>
      </w:r>
      <w:r w:rsidR="00EB0290">
        <w:rPr>
          <w:color w:val="000000"/>
        </w:rPr>
        <w:t>і за</w:t>
      </w:r>
      <w:r w:rsidR="007A54E6">
        <w:rPr>
          <w:color w:val="000000"/>
        </w:rPr>
        <w:t>сіданні педагогічної ради ( пр.</w:t>
      </w:r>
      <w:r w:rsidR="000D6CBF">
        <w:rPr>
          <w:color w:val="000000"/>
        </w:rPr>
        <w:t xml:space="preserve"> № </w:t>
      </w:r>
      <w:r w:rsidR="008C1069">
        <w:rPr>
          <w:color w:val="000000"/>
        </w:rPr>
        <w:t>9</w:t>
      </w:r>
      <w:r w:rsidR="00EB0290">
        <w:rPr>
          <w:color w:val="000000"/>
        </w:rPr>
        <w:t xml:space="preserve"> від</w:t>
      </w:r>
      <w:r w:rsidR="00895294">
        <w:rPr>
          <w:color w:val="000000"/>
        </w:rPr>
        <w:t xml:space="preserve"> </w:t>
      </w:r>
      <w:r w:rsidR="00EB0290">
        <w:rPr>
          <w:color w:val="000000"/>
        </w:rPr>
        <w:t>1</w:t>
      </w:r>
      <w:r w:rsidR="00093ED2">
        <w:rPr>
          <w:color w:val="000000"/>
        </w:rPr>
        <w:t>9</w:t>
      </w:r>
      <w:r w:rsidR="00EB0290">
        <w:rPr>
          <w:color w:val="000000"/>
        </w:rPr>
        <w:t>.06.202</w:t>
      </w:r>
      <w:r w:rsidR="008C1069">
        <w:rPr>
          <w:color w:val="000000"/>
        </w:rPr>
        <w:t>2</w:t>
      </w:r>
      <w:r w:rsidR="00EB0290">
        <w:rPr>
          <w:color w:val="000000"/>
        </w:rPr>
        <w:t xml:space="preserve"> р.)</w:t>
      </w:r>
      <w:r w:rsidR="00895294">
        <w:rPr>
          <w:color w:val="000000"/>
        </w:rPr>
        <w:t xml:space="preserve"> </w:t>
      </w:r>
      <w:r w:rsidRPr="003D3DA2">
        <w:rPr>
          <w:iCs/>
          <w:szCs w:val="36"/>
        </w:rPr>
        <w:t xml:space="preserve">відповідно до статево-вікових особливостей учнів, їх інтересів, матеріально-технічної бази навчального закладу, кадрового забезпечення, регіональних та народних традицій. </w:t>
      </w:r>
    </w:p>
    <w:p w:rsidR="00FC6A15" w:rsidRPr="00AA6B7F" w:rsidRDefault="00FC6A15" w:rsidP="00FC6A15">
      <w:pPr>
        <w:rPr>
          <w:b/>
          <w:sz w:val="28"/>
          <w:szCs w:val="28"/>
          <w:lang w:val="uk-UA"/>
        </w:rPr>
      </w:pPr>
      <w:r w:rsidRPr="00AA6B7F">
        <w:rPr>
          <w:b/>
          <w:sz w:val="28"/>
          <w:szCs w:val="28"/>
          <w:lang w:val="uk-UA"/>
        </w:rPr>
        <w:t>5 клас</w:t>
      </w:r>
    </w:p>
    <w:p w:rsidR="00FC6A15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>Технологія виготовлення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гольниці</w:t>
      </w:r>
      <w:proofErr w:type="spellEnd"/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>
        <w:rPr>
          <w:sz w:val="28"/>
          <w:szCs w:val="28"/>
          <w:lang w:val="uk-UA"/>
        </w:rPr>
        <w:t>закладки для книги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lastRenderedPageBreak/>
        <w:t xml:space="preserve">Технологія виготовлення </w:t>
      </w:r>
      <w:r>
        <w:rPr>
          <w:sz w:val="28"/>
          <w:szCs w:val="28"/>
          <w:lang w:val="uk-UA"/>
        </w:rPr>
        <w:t>листівки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>
        <w:rPr>
          <w:sz w:val="28"/>
          <w:szCs w:val="28"/>
          <w:lang w:val="uk-UA"/>
        </w:rPr>
        <w:t>картини</w:t>
      </w:r>
      <w:r w:rsidR="006901C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>Технологія виготовлення</w:t>
      </w:r>
      <w:r>
        <w:rPr>
          <w:sz w:val="28"/>
          <w:szCs w:val="28"/>
          <w:lang w:val="uk-UA"/>
        </w:rPr>
        <w:t xml:space="preserve"> писанки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>Технологія виготовлення</w:t>
      </w:r>
      <w:r>
        <w:rPr>
          <w:sz w:val="28"/>
          <w:szCs w:val="28"/>
          <w:lang w:val="uk-UA"/>
        </w:rPr>
        <w:t xml:space="preserve"> статичної іграшки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>Технологія виготовлення</w:t>
      </w:r>
      <w:r>
        <w:rPr>
          <w:sz w:val="28"/>
          <w:szCs w:val="28"/>
          <w:lang w:val="uk-UA"/>
        </w:rPr>
        <w:t xml:space="preserve"> гарячих напоїв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>Технологія виготовлення</w:t>
      </w:r>
      <w:r>
        <w:rPr>
          <w:sz w:val="28"/>
          <w:szCs w:val="28"/>
          <w:lang w:val="uk-UA"/>
        </w:rPr>
        <w:t xml:space="preserve"> брелка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Технологія сервірування святкового столу</w:t>
      </w:r>
      <w:r w:rsidR="006901CC">
        <w:rPr>
          <w:sz w:val="28"/>
          <w:szCs w:val="28"/>
          <w:lang w:val="uk-UA"/>
        </w:rPr>
        <w:t>.</w:t>
      </w:r>
    </w:p>
    <w:p w:rsidR="00A73DB8" w:rsidRDefault="00A73DB8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Побутові електроприлади</w:t>
      </w:r>
      <w:r w:rsidR="006901CC">
        <w:rPr>
          <w:sz w:val="28"/>
          <w:szCs w:val="28"/>
          <w:lang w:val="uk-UA"/>
        </w:rPr>
        <w:t>.</w:t>
      </w:r>
    </w:p>
    <w:p w:rsidR="00FC6A15" w:rsidRPr="00AA6B7F" w:rsidRDefault="00FC6A15" w:rsidP="00FC6A15">
      <w:pPr>
        <w:contextualSpacing/>
        <w:rPr>
          <w:sz w:val="28"/>
          <w:szCs w:val="28"/>
          <w:lang w:val="uk-UA"/>
        </w:rPr>
      </w:pPr>
    </w:p>
    <w:p w:rsidR="00FC6A15" w:rsidRPr="00AA6B7F" w:rsidRDefault="00FC6A15" w:rsidP="00FC6A15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 клас</w:t>
      </w:r>
    </w:p>
    <w:p w:rsidR="00FC6A15" w:rsidRDefault="00FC6A15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Технологія </w:t>
      </w:r>
      <w:r w:rsidR="0050103B">
        <w:rPr>
          <w:sz w:val="28"/>
          <w:szCs w:val="28"/>
          <w:lang w:val="uk-UA"/>
        </w:rPr>
        <w:t>обробки деревинних матеріалів.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proofErr w:type="spellStart"/>
      <w:r w:rsidR="0050103B">
        <w:rPr>
          <w:sz w:val="28"/>
          <w:szCs w:val="28"/>
          <w:lang w:val="uk-UA"/>
        </w:rPr>
        <w:t>ниткографії</w:t>
      </w:r>
      <w:proofErr w:type="spellEnd"/>
      <w:r w:rsidR="0050103B">
        <w:rPr>
          <w:sz w:val="28"/>
          <w:szCs w:val="28"/>
          <w:lang w:val="uk-UA"/>
        </w:rPr>
        <w:t>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DC150D">
        <w:rPr>
          <w:sz w:val="28"/>
          <w:szCs w:val="28"/>
          <w:lang w:val="uk-UA"/>
        </w:rPr>
        <w:t>обробки дереви</w:t>
      </w:r>
      <w:r w:rsidR="0050103B">
        <w:rPr>
          <w:sz w:val="28"/>
          <w:szCs w:val="28"/>
          <w:lang w:val="uk-UA"/>
        </w:rPr>
        <w:t>ни.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DC150D">
        <w:rPr>
          <w:sz w:val="28"/>
          <w:szCs w:val="28"/>
          <w:lang w:val="uk-UA"/>
        </w:rPr>
        <w:t xml:space="preserve">обробки </w:t>
      </w:r>
      <w:r w:rsidR="0050103B">
        <w:rPr>
          <w:sz w:val="28"/>
          <w:szCs w:val="28"/>
          <w:lang w:val="uk-UA"/>
        </w:rPr>
        <w:t>текстильних матеріалів ручним способом.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50103B">
        <w:rPr>
          <w:sz w:val="28"/>
          <w:szCs w:val="28"/>
          <w:lang w:val="uk-UA"/>
        </w:rPr>
        <w:t>обробки дроту.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 w:rsidR="0050103B">
        <w:rPr>
          <w:sz w:val="28"/>
          <w:szCs w:val="28"/>
          <w:lang w:val="uk-UA"/>
        </w:rPr>
        <w:t>писанок.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50103B">
        <w:rPr>
          <w:sz w:val="28"/>
          <w:szCs w:val="28"/>
          <w:lang w:val="uk-UA"/>
        </w:rPr>
        <w:t>вирощування кімнатних рослин.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Технологія </w:t>
      </w:r>
      <w:r w:rsidR="0050103B">
        <w:rPr>
          <w:sz w:val="28"/>
          <w:szCs w:val="28"/>
          <w:lang w:val="uk-UA"/>
        </w:rPr>
        <w:t>догляду за житлом.</w:t>
      </w:r>
    </w:p>
    <w:p w:rsidR="007F2A33" w:rsidRDefault="007F2A33" w:rsidP="007F2A33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50103B">
        <w:rPr>
          <w:sz w:val="28"/>
          <w:szCs w:val="28"/>
          <w:lang w:val="uk-UA"/>
        </w:rPr>
        <w:t>догляду за волос</w:t>
      </w:r>
      <w:r w:rsidR="00DC150D">
        <w:rPr>
          <w:sz w:val="28"/>
          <w:szCs w:val="28"/>
          <w:lang w:val="uk-UA"/>
        </w:rPr>
        <w:t>с</w:t>
      </w:r>
      <w:r w:rsidR="0050103B">
        <w:rPr>
          <w:sz w:val="28"/>
          <w:szCs w:val="28"/>
          <w:lang w:val="uk-UA"/>
        </w:rPr>
        <w:t>ям.</w:t>
      </w:r>
    </w:p>
    <w:p w:rsidR="00FC6A15" w:rsidRPr="00AA6B7F" w:rsidRDefault="00FC6A15" w:rsidP="00FC6A15">
      <w:pPr>
        <w:contextualSpacing/>
        <w:rPr>
          <w:sz w:val="28"/>
          <w:szCs w:val="28"/>
          <w:lang w:val="uk-UA"/>
        </w:rPr>
      </w:pPr>
    </w:p>
    <w:p w:rsidR="00FC6A15" w:rsidRPr="00AA6B7F" w:rsidRDefault="00FC6A15" w:rsidP="00FC6A15">
      <w:pPr>
        <w:contextualSpacing/>
        <w:rPr>
          <w:sz w:val="28"/>
          <w:szCs w:val="28"/>
          <w:lang w:val="uk-UA"/>
        </w:rPr>
      </w:pPr>
    </w:p>
    <w:p w:rsidR="00FC6A15" w:rsidRPr="00AA6B7F" w:rsidRDefault="009C624D" w:rsidP="00FC6A15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FC6A15" w:rsidRPr="00AA6B7F">
        <w:rPr>
          <w:b/>
          <w:sz w:val="28"/>
          <w:szCs w:val="28"/>
          <w:lang w:val="uk-UA"/>
        </w:rPr>
        <w:t xml:space="preserve"> клас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C82653">
        <w:rPr>
          <w:sz w:val="28"/>
          <w:szCs w:val="28"/>
          <w:lang w:val="uk-UA"/>
        </w:rPr>
        <w:t>ручної обробки деревини.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C82653">
        <w:rPr>
          <w:sz w:val="28"/>
          <w:szCs w:val="28"/>
          <w:lang w:val="uk-UA"/>
        </w:rPr>
        <w:t>оздоблення мозаїкою.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 w:rsidR="00C82653">
        <w:rPr>
          <w:sz w:val="28"/>
          <w:szCs w:val="28"/>
          <w:lang w:val="uk-UA"/>
        </w:rPr>
        <w:t>штучних квітів.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</w:t>
      </w:r>
      <w:r w:rsidR="00C82653">
        <w:rPr>
          <w:sz w:val="28"/>
          <w:szCs w:val="28"/>
          <w:lang w:val="uk-UA"/>
        </w:rPr>
        <w:t>я ландшафтного дизайну.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C82653">
        <w:rPr>
          <w:sz w:val="28"/>
          <w:szCs w:val="28"/>
          <w:lang w:val="uk-UA"/>
        </w:rPr>
        <w:t>малярних робіт.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Технологія </w:t>
      </w:r>
      <w:r w:rsidR="00C82653">
        <w:rPr>
          <w:sz w:val="28"/>
          <w:szCs w:val="28"/>
          <w:lang w:val="uk-UA"/>
        </w:rPr>
        <w:t>придбання продуктів харчування.</w:t>
      </w:r>
    </w:p>
    <w:p w:rsidR="009C624D" w:rsidRDefault="009C624D" w:rsidP="00FC6A15">
      <w:pPr>
        <w:contextualSpacing/>
        <w:rPr>
          <w:sz w:val="28"/>
          <w:szCs w:val="28"/>
          <w:lang w:val="uk-UA"/>
        </w:rPr>
      </w:pPr>
    </w:p>
    <w:p w:rsidR="00FC6A15" w:rsidRDefault="009C624D" w:rsidP="00FC6A15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 клас</w:t>
      </w:r>
    </w:p>
    <w:p w:rsidR="009C624D" w:rsidRDefault="009C624D" w:rsidP="009C624D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100671">
        <w:rPr>
          <w:sz w:val="28"/>
          <w:szCs w:val="28"/>
          <w:lang w:val="uk-UA"/>
        </w:rPr>
        <w:t>ручної обробки деревини.</w:t>
      </w:r>
    </w:p>
    <w:p w:rsidR="00827298" w:rsidRDefault="00827298" w:rsidP="00827298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 w:rsidR="00100671">
        <w:rPr>
          <w:sz w:val="28"/>
          <w:szCs w:val="28"/>
          <w:lang w:val="uk-UA"/>
        </w:rPr>
        <w:t>швейних виробів ручним способом.</w:t>
      </w:r>
    </w:p>
    <w:p w:rsidR="00827298" w:rsidRDefault="00827298" w:rsidP="00827298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 w:rsidR="00100671">
        <w:rPr>
          <w:sz w:val="28"/>
          <w:szCs w:val="28"/>
          <w:lang w:val="uk-UA"/>
        </w:rPr>
        <w:t>виробів із бісеру.</w:t>
      </w:r>
    </w:p>
    <w:p w:rsidR="00825032" w:rsidRDefault="00825032" w:rsidP="00825032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100671">
        <w:rPr>
          <w:sz w:val="28"/>
          <w:szCs w:val="28"/>
          <w:lang w:val="uk-UA"/>
        </w:rPr>
        <w:t>ручної обробки сортового прокату.</w:t>
      </w:r>
    </w:p>
    <w:p w:rsidR="00825032" w:rsidRDefault="00825032" w:rsidP="00825032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 w:rsidR="004A68B6">
        <w:rPr>
          <w:sz w:val="28"/>
          <w:szCs w:val="28"/>
          <w:lang w:val="uk-UA"/>
        </w:rPr>
        <w:t>добору зачіски.</w:t>
      </w:r>
    </w:p>
    <w:p w:rsidR="00825032" w:rsidRDefault="00825032" w:rsidP="00825032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Технологія </w:t>
      </w:r>
      <w:r w:rsidR="004A68B6">
        <w:rPr>
          <w:sz w:val="28"/>
          <w:szCs w:val="28"/>
          <w:lang w:val="uk-UA"/>
        </w:rPr>
        <w:t>добору одягу та взуття і догляду за ними.</w:t>
      </w:r>
    </w:p>
    <w:p w:rsidR="00FC6A15" w:rsidRDefault="00FC6A15" w:rsidP="00FC6A15">
      <w:pPr>
        <w:contextualSpacing/>
        <w:rPr>
          <w:b/>
          <w:sz w:val="28"/>
          <w:szCs w:val="28"/>
          <w:lang w:val="uk-UA"/>
        </w:rPr>
      </w:pPr>
    </w:p>
    <w:p w:rsidR="00FC6A15" w:rsidRPr="00AA6B7F" w:rsidRDefault="00FC6A15" w:rsidP="00FC6A15">
      <w:pPr>
        <w:contextualSpacing/>
        <w:rPr>
          <w:sz w:val="28"/>
          <w:szCs w:val="28"/>
          <w:lang w:val="uk-UA"/>
        </w:rPr>
      </w:pPr>
      <w:r w:rsidRPr="00AA6B7F">
        <w:rPr>
          <w:b/>
          <w:sz w:val="28"/>
          <w:szCs w:val="28"/>
          <w:lang w:val="uk-UA"/>
        </w:rPr>
        <w:t>9 клас</w:t>
      </w:r>
    </w:p>
    <w:p w:rsidR="004A68B6" w:rsidRDefault="007259B0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Технологія </w:t>
      </w:r>
      <w:r w:rsidR="004A68B6">
        <w:rPr>
          <w:sz w:val="28"/>
          <w:szCs w:val="28"/>
          <w:lang w:val="uk-UA"/>
        </w:rPr>
        <w:t>ручної обробки деревини.</w:t>
      </w:r>
    </w:p>
    <w:p w:rsidR="004A68B6" w:rsidRDefault="004A68B6" w:rsidP="004A68B6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</w:t>
      </w:r>
      <w:r>
        <w:rPr>
          <w:sz w:val="28"/>
          <w:szCs w:val="28"/>
          <w:lang w:val="uk-UA"/>
        </w:rPr>
        <w:t>обробки текстильних матеріалів ручним способом.</w:t>
      </w:r>
    </w:p>
    <w:p w:rsidR="004A68B6" w:rsidRDefault="004A68B6" w:rsidP="004A68B6">
      <w:pPr>
        <w:contextualSpacing/>
        <w:rPr>
          <w:sz w:val="28"/>
          <w:szCs w:val="28"/>
          <w:lang w:val="uk-UA"/>
        </w:rPr>
      </w:pPr>
      <w:r w:rsidRPr="00AA6B7F">
        <w:rPr>
          <w:sz w:val="28"/>
          <w:szCs w:val="28"/>
          <w:lang w:val="uk-UA"/>
        </w:rPr>
        <w:t xml:space="preserve">Технологія виготовлення </w:t>
      </w:r>
      <w:r>
        <w:rPr>
          <w:sz w:val="28"/>
          <w:szCs w:val="28"/>
          <w:lang w:val="uk-UA"/>
        </w:rPr>
        <w:t>швейних виробів машинним способом.</w:t>
      </w:r>
    </w:p>
    <w:p w:rsidR="00FC6A15" w:rsidRPr="00AA6B7F" w:rsidRDefault="00FC6A15" w:rsidP="00FC6A15">
      <w:pPr>
        <w:contextualSpacing/>
        <w:rPr>
          <w:sz w:val="28"/>
          <w:szCs w:val="28"/>
          <w:lang w:val="uk-UA"/>
        </w:rPr>
      </w:pPr>
    </w:p>
    <w:p w:rsidR="007259B0" w:rsidRDefault="007259B0" w:rsidP="00FC6A15">
      <w:pPr>
        <w:contextualSpacing/>
        <w:rPr>
          <w:b/>
          <w:sz w:val="28"/>
          <w:szCs w:val="28"/>
          <w:lang w:val="uk-UA"/>
        </w:rPr>
      </w:pPr>
    </w:p>
    <w:p w:rsidR="006F392F" w:rsidRDefault="006F392F" w:rsidP="00FC6A15">
      <w:pPr>
        <w:contextualSpacing/>
        <w:rPr>
          <w:b/>
          <w:sz w:val="28"/>
          <w:szCs w:val="28"/>
          <w:lang w:val="uk-UA"/>
        </w:rPr>
      </w:pPr>
    </w:p>
    <w:p w:rsidR="00FC6A15" w:rsidRPr="00B21B88" w:rsidRDefault="00FC6A15" w:rsidP="00FC6A15">
      <w:pPr>
        <w:contextualSpacing/>
        <w:rPr>
          <w:b/>
          <w:sz w:val="28"/>
          <w:szCs w:val="28"/>
          <w:lang w:val="uk-UA"/>
        </w:rPr>
      </w:pPr>
      <w:r w:rsidRPr="00B21B88">
        <w:rPr>
          <w:b/>
          <w:sz w:val="28"/>
          <w:szCs w:val="28"/>
          <w:lang w:val="uk-UA"/>
        </w:rPr>
        <w:lastRenderedPageBreak/>
        <w:t>10 клас</w:t>
      </w:r>
    </w:p>
    <w:p w:rsidR="00FC6A15" w:rsidRPr="004F7CF7" w:rsidRDefault="004F7CF7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Дизайн предметів </w:t>
      </w:r>
      <w:proofErr w:type="spellStart"/>
      <w:r>
        <w:rPr>
          <w:sz w:val="28"/>
          <w:szCs w:val="28"/>
          <w:lang w:val="uk-UA"/>
        </w:rPr>
        <w:t>інтер</w:t>
      </w:r>
      <w:proofErr w:type="spellEnd"/>
      <w:r w:rsidRPr="004F7CF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єру</w:t>
      </w:r>
      <w:proofErr w:type="spellEnd"/>
      <w:r>
        <w:rPr>
          <w:sz w:val="28"/>
          <w:szCs w:val="28"/>
          <w:lang w:val="uk-UA"/>
        </w:rPr>
        <w:t>.</w:t>
      </w:r>
    </w:p>
    <w:p w:rsidR="00FC6A15" w:rsidRDefault="004F7CF7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Техніка </w:t>
      </w:r>
      <w:proofErr w:type="spellStart"/>
      <w:r>
        <w:rPr>
          <w:sz w:val="28"/>
          <w:szCs w:val="28"/>
          <w:lang w:val="uk-UA"/>
        </w:rPr>
        <w:t>декоративно</w:t>
      </w:r>
      <w:proofErr w:type="spellEnd"/>
      <w:r>
        <w:rPr>
          <w:sz w:val="28"/>
          <w:szCs w:val="28"/>
          <w:lang w:val="uk-UA"/>
        </w:rPr>
        <w:t>-ужиткового мистецтва.</w:t>
      </w:r>
    </w:p>
    <w:p w:rsidR="004F7CF7" w:rsidRDefault="004F7CF7" w:rsidP="00FC6A15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Кулінарія. </w:t>
      </w:r>
    </w:p>
    <w:p w:rsidR="00FC6A15" w:rsidRPr="00AA6B7F" w:rsidRDefault="00FC6A15" w:rsidP="00FC6A15">
      <w:pPr>
        <w:contextualSpacing/>
        <w:rPr>
          <w:sz w:val="28"/>
          <w:szCs w:val="28"/>
          <w:lang w:val="uk-UA"/>
        </w:rPr>
      </w:pPr>
    </w:p>
    <w:p w:rsidR="00FC6A15" w:rsidRPr="008131E1" w:rsidRDefault="00FC6A15" w:rsidP="00FC6A15">
      <w:pPr>
        <w:contextualSpacing/>
        <w:rPr>
          <w:b/>
          <w:sz w:val="28"/>
          <w:szCs w:val="28"/>
          <w:lang w:val="uk-UA"/>
        </w:rPr>
      </w:pPr>
      <w:r w:rsidRPr="008131E1">
        <w:rPr>
          <w:b/>
          <w:sz w:val="28"/>
          <w:szCs w:val="28"/>
          <w:lang w:val="uk-UA"/>
        </w:rPr>
        <w:t>11 клас</w:t>
      </w:r>
    </w:p>
    <w:p w:rsidR="007259B0" w:rsidRDefault="004F7CF7" w:rsidP="007259B0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підприємницької діяльності.</w:t>
      </w:r>
    </w:p>
    <w:p w:rsidR="007259B0" w:rsidRDefault="004F7CF7" w:rsidP="007259B0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Краса та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CA1F70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я.</w:t>
      </w:r>
    </w:p>
    <w:p w:rsidR="004F7CF7" w:rsidRPr="004F7CF7" w:rsidRDefault="00CA1F70" w:rsidP="007259B0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Ландшафтний дизайн.</w:t>
      </w:r>
    </w:p>
    <w:p w:rsidR="00F3303B" w:rsidRPr="003D3DA2" w:rsidRDefault="00F3303B" w:rsidP="003D3DA2">
      <w:pPr>
        <w:spacing w:line="276" w:lineRule="auto"/>
        <w:ind w:left="142" w:hanging="142"/>
        <w:jc w:val="center"/>
        <w:rPr>
          <w:sz w:val="28"/>
          <w:szCs w:val="28"/>
          <w:lang w:eastAsia="uk-UA"/>
        </w:rPr>
      </w:pPr>
      <w:proofErr w:type="spellStart"/>
      <w:r w:rsidRPr="003D3DA2">
        <w:rPr>
          <w:b/>
          <w:sz w:val="28"/>
          <w:szCs w:val="28"/>
        </w:rPr>
        <w:t>Фізична</w:t>
      </w:r>
      <w:proofErr w:type="spellEnd"/>
      <w:r w:rsidRPr="003D3DA2">
        <w:rPr>
          <w:b/>
          <w:sz w:val="28"/>
          <w:szCs w:val="28"/>
        </w:rPr>
        <w:t xml:space="preserve"> культура</w:t>
      </w:r>
    </w:p>
    <w:p w:rsidR="00E63F11" w:rsidRDefault="00F3303B" w:rsidP="003D3DA2">
      <w:pPr>
        <w:pStyle w:val="a6"/>
        <w:tabs>
          <w:tab w:val="left" w:pos="360"/>
        </w:tabs>
        <w:spacing w:line="276" w:lineRule="auto"/>
        <w:jc w:val="both"/>
        <w:rPr>
          <w:color w:val="000000"/>
        </w:rPr>
      </w:pPr>
      <w:r w:rsidRPr="003D3DA2">
        <w:rPr>
          <w:color w:val="000000"/>
        </w:rPr>
        <w:tab/>
        <w:t>Відповідно до рішення методичного об’єднання вчителів естетичного циклу, з урахуванням місцевих кліматичних умов, матеріально-технічної бази школи у 1-4 класах навчальний матеріал буде вивчатися за «школами», до яких увійшли вправи, об’єднані за способами рухової діяльності: школа культури рухів з елементами гімнастики, школа пересувань, школа м’яча, школа стрибків, школа активного відпочинку (рекреації), школа сприяння розвитку фізичних якостей та школа постави.</w:t>
      </w:r>
    </w:p>
    <w:p w:rsidR="00E63F11" w:rsidRDefault="00E63F11" w:rsidP="003D3DA2">
      <w:pPr>
        <w:pStyle w:val="a6"/>
        <w:tabs>
          <w:tab w:val="left" w:pos="36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У 5</w:t>
      </w:r>
      <w:r w:rsidR="002320FC">
        <w:rPr>
          <w:color w:val="000000"/>
        </w:rPr>
        <w:t>-</w:t>
      </w:r>
      <w:r w:rsidR="0069779F">
        <w:rPr>
          <w:color w:val="000000"/>
        </w:rPr>
        <w:t>8</w:t>
      </w:r>
      <w:r>
        <w:rPr>
          <w:color w:val="000000"/>
        </w:rPr>
        <w:t>-х класах буде вивчатися інваріантний модуль «Теоретико-методичні знання та загальна фізична підготовка а також 12 варіативних модулів:</w:t>
      </w:r>
    </w:p>
    <w:p w:rsidR="00E63F11" w:rsidRPr="00E63F11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баскетбол 3х3</w:t>
      </w:r>
      <w:r w:rsidR="00E63F11">
        <w:rPr>
          <w:color w:val="000000"/>
        </w:rPr>
        <w:t>,</w:t>
      </w:r>
    </w:p>
    <w:p w:rsidR="00E63F11" w:rsidRPr="00E63F11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баскетбол</w:t>
      </w:r>
      <w:r w:rsidR="00E63F11">
        <w:rPr>
          <w:color w:val="000000"/>
        </w:rPr>
        <w:t>,</w:t>
      </w:r>
    </w:p>
    <w:p w:rsidR="00E63F11" w:rsidRPr="00E63F11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волейбол</w:t>
      </w:r>
      <w:r w:rsidR="00E63F11">
        <w:rPr>
          <w:color w:val="000000"/>
        </w:rPr>
        <w:t>,</w:t>
      </w:r>
    </w:p>
    <w:p w:rsidR="00E63F11" w:rsidRPr="00E63F11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гандбол</w:t>
      </w:r>
      <w:r w:rsidR="00E63F11">
        <w:rPr>
          <w:color w:val="000000"/>
        </w:rPr>
        <w:t>,</w:t>
      </w:r>
    </w:p>
    <w:p w:rsidR="00E63F11" w:rsidRPr="00E63F11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дитяча легка атлетика,</w:t>
      </w:r>
    </w:p>
    <w:p w:rsidR="00E63F11" w:rsidRPr="00E63F11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proofErr w:type="spellStart"/>
      <w:r>
        <w:rPr>
          <w:color w:val="000000"/>
        </w:rPr>
        <w:t>к</w:t>
      </w:r>
      <w:r w:rsidR="00E63F11">
        <w:rPr>
          <w:color w:val="000000"/>
        </w:rPr>
        <w:t>орфбол</w:t>
      </w:r>
      <w:proofErr w:type="spellEnd"/>
      <w:r w:rsidR="00E63F11">
        <w:rPr>
          <w:color w:val="000000"/>
        </w:rPr>
        <w:t>,</w:t>
      </w:r>
    </w:p>
    <w:p w:rsidR="0030153A" w:rsidRPr="0030153A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настільний теніс,</w:t>
      </w:r>
    </w:p>
    <w:p w:rsidR="0030153A" w:rsidRPr="0030153A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панна,</w:t>
      </w:r>
    </w:p>
    <w:p w:rsidR="0030153A" w:rsidRPr="0030153A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>пляжний волейбол,</w:t>
      </w:r>
    </w:p>
    <w:p w:rsidR="0030153A" w:rsidRPr="0030153A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 xml:space="preserve"> рухливі ігри,</w:t>
      </w:r>
    </w:p>
    <w:p w:rsidR="0030153A" w:rsidRPr="0030153A" w:rsidRDefault="00F3303B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 w:rsidRPr="003D3DA2">
        <w:rPr>
          <w:color w:val="000000"/>
        </w:rPr>
        <w:t xml:space="preserve"> </w:t>
      </w:r>
      <w:proofErr w:type="spellStart"/>
      <w:r w:rsidR="00B91182">
        <w:rPr>
          <w:color w:val="000000"/>
        </w:rPr>
        <w:t>ф</w:t>
      </w:r>
      <w:r w:rsidR="0030153A">
        <w:rPr>
          <w:color w:val="000000"/>
        </w:rPr>
        <w:t>утзал</w:t>
      </w:r>
      <w:proofErr w:type="spellEnd"/>
      <w:r w:rsidR="0030153A">
        <w:rPr>
          <w:color w:val="000000"/>
        </w:rPr>
        <w:t>,</w:t>
      </w:r>
    </w:p>
    <w:p w:rsidR="00F3303B" w:rsidRPr="003D3DA2" w:rsidRDefault="0030153A" w:rsidP="00E63F11">
      <w:pPr>
        <w:pStyle w:val="a6"/>
        <w:numPr>
          <w:ilvl w:val="0"/>
          <w:numId w:val="36"/>
        </w:numPr>
        <w:tabs>
          <w:tab w:val="left" w:pos="360"/>
        </w:tabs>
        <w:spacing w:line="276" w:lineRule="auto"/>
        <w:jc w:val="both"/>
        <w:rPr>
          <w:sz w:val="32"/>
        </w:rPr>
      </w:pPr>
      <w:r>
        <w:rPr>
          <w:color w:val="000000"/>
        </w:rPr>
        <w:t xml:space="preserve"> </w:t>
      </w:r>
      <w:r>
        <w:rPr>
          <w:color w:val="000000"/>
          <w:lang w:val="en-US"/>
        </w:rPr>
        <w:t>Cool</w:t>
      </w:r>
      <w:r w:rsidRPr="008C0EC0"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Games</w:t>
      </w:r>
      <w:r w:rsidR="008C0EC0">
        <w:rPr>
          <w:color w:val="000000"/>
        </w:rPr>
        <w:t>.</w:t>
      </w:r>
      <w:r w:rsidR="00F3303B" w:rsidRPr="003D3DA2">
        <w:rPr>
          <w:color w:val="000000"/>
        </w:rPr>
        <w:t xml:space="preserve">  </w:t>
      </w:r>
    </w:p>
    <w:p w:rsidR="0019535D" w:rsidRDefault="00F3303B" w:rsidP="003D3DA2">
      <w:pPr>
        <w:pStyle w:val="a6"/>
        <w:tabs>
          <w:tab w:val="left" w:pos="360"/>
        </w:tabs>
        <w:spacing w:line="276" w:lineRule="auto"/>
        <w:jc w:val="both"/>
      </w:pPr>
      <w:r w:rsidRPr="003D3DA2">
        <w:tab/>
        <w:t xml:space="preserve">У 9-х класах навчання ведеться за такими варіативними модулями: </w:t>
      </w:r>
    </w:p>
    <w:p w:rsidR="0019535D" w:rsidRDefault="0019535D" w:rsidP="0019535D">
      <w:pPr>
        <w:pStyle w:val="a6"/>
        <w:numPr>
          <w:ilvl w:val="0"/>
          <w:numId w:val="37"/>
        </w:numPr>
        <w:tabs>
          <w:tab w:val="left" w:pos="360"/>
        </w:tabs>
        <w:spacing w:line="276" w:lineRule="auto"/>
        <w:jc w:val="both"/>
      </w:pPr>
      <w:r>
        <w:t>легка атлетика</w:t>
      </w:r>
      <w:r w:rsidR="00F3303B" w:rsidRPr="003D3DA2">
        <w:t xml:space="preserve">, </w:t>
      </w:r>
    </w:p>
    <w:p w:rsidR="0019535D" w:rsidRDefault="0019535D" w:rsidP="0019535D">
      <w:pPr>
        <w:pStyle w:val="a6"/>
        <w:numPr>
          <w:ilvl w:val="0"/>
          <w:numId w:val="37"/>
        </w:numPr>
        <w:tabs>
          <w:tab w:val="left" w:pos="360"/>
        </w:tabs>
        <w:spacing w:line="276" w:lineRule="auto"/>
        <w:jc w:val="both"/>
      </w:pPr>
      <w:r>
        <w:t>баскетбол</w:t>
      </w:r>
      <w:r w:rsidR="00F3303B" w:rsidRPr="003D3DA2">
        <w:t xml:space="preserve">, </w:t>
      </w:r>
    </w:p>
    <w:p w:rsidR="0019535D" w:rsidRDefault="0019535D" w:rsidP="0019535D">
      <w:pPr>
        <w:pStyle w:val="a6"/>
        <w:numPr>
          <w:ilvl w:val="0"/>
          <w:numId w:val="37"/>
        </w:numPr>
        <w:tabs>
          <w:tab w:val="left" w:pos="360"/>
        </w:tabs>
        <w:spacing w:line="276" w:lineRule="auto"/>
        <w:jc w:val="both"/>
      </w:pPr>
      <w:r>
        <w:t>волейбол</w:t>
      </w:r>
      <w:r w:rsidR="00F3303B" w:rsidRPr="003D3DA2">
        <w:t>,</w:t>
      </w:r>
    </w:p>
    <w:p w:rsidR="0019535D" w:rsidRDefault="0019535D" w:rsidP="0019535D">
      <w:pPr>
        <w:pStyle w:val="a6"/>
        <w:numPr>
          <w:ilvl w:val="0"/>
          <w:numId w:val="37"/>
        </w:numPr>
        <w:tabs>
          <w:tab w:val="left" w:pos="360"/>
        </w:tabs>
        <w:spacing w:line="276" w:lineRule="auto"/>
        <w:jc w:val="both"/>
      </w:pPr>
      <w:r>
        <w:t xml:space="preserve"> футбол</w:t>
      </w:r>
      <w:r w:rsidR="00F3303B" w:rsidRPr="003D3DA2">
        <w:t xml:space="preserve">, </w:t>
      </w:r>
    </w:p>
    <w:p w:rsidR="00F3303B" w:rsidRPr="003D3DA2" w:rsidRDefault="0019535D" w:rsidP="0019535D">
      <w:pPr>
        <w:pStyle w:val="a6"/>
        <w:numPr>
          <w:ilvl w:val="0"/>
          <w:numId w:val="37"/>
        </w:numPr>
        <w:tabs>
          <w:tab w:val="left" w:pos="360"/>
        </w:tabs>
        <w:spacing w:line="276" w:lineRule="auto"/>
        <w:jc w:val="both"/>
      </w:pPr>
      <w:r>
        <w:t>гімнастика</w:t>
      </w:r>
      <w:r w:rsidR="00F3303B" w:rsidRPr="003D3DA2">
        <w:t>.</w:t>
      </w:r>
    </w:p>
    <w:p w:rsidR="0019535D" w:rsidRDefault="00F3303B" w:rsidP="003D3DA2">
      <w:pPr>
        <w:pStyle w:val="a6"/>
        <w:tabs>
          <w:tab w:val="left" w:pos="360"/>
        </w:tabs>
        <w:spacing w:line="276" w:lineRule="auto"/>
        <w:jc w:val="both"/>
      </w:pPr>
      <w:r w:rsidRPr="003D3DA2">
        <w:t xml:space="preserve">У 10-11 класах для навчання також обираються варіативні модулі: </w:t>
      </w:r>
    </w:p>
    <w:p w:rsidR="0019535D" w:rsidRDefault="0019535D" w:rsidP="0019535D">
      <w:pPr>
        <w:pStyle w:val="a6"/>
        <w:numPr>
          <w:ilvl w:val="0"/>
          <w:numId w:val="38"/>
        </w:numPr>
        <w:tabs>
          <w:tab w:val="left" w:pos="360"/>
        </w:tabs>
        <w:spacing w:line="276" w:lineRule="auto"/>
        <w:jc w:val="both"/>
      </w:pPr>
      <w:r>
        <w:t xml:space="preserve"> б</w:t>
      </w:r>
      <w:r w:rsidR="00ED5A95">
        <w:t>аскетбол</w:t>
      </w:r>
      <w:r w:rsidR="00F3303B" w:rsidRPr="003D3DA2">
        <w:t xml:space="preserve">, </w:t>
      </w:r>
    </w:p>
    <w:p w:rsidR="0019535D" w:rsidRDefault="0019535D" w:rsidP="0019535D">
      <w:pPr>
        <w:pStyle w:val="a6"/>
        <w:numPr>
          <w:ilvl w:val="0"/>
          <w:numId w:val="38"/>
        </w:numPr>
        <w:tabs>
          <w:tab w:val="left" w:pos="360"/>
        </w:tabs>
        <w:spacing w:line="276" w:lineRule="auto"/>
        <w:jc w:val="both"/>
      </w:pPr>
      <w:r>
        <w:t>волейбол</w:t>
      </w:r>
      <w:r w:rsidR="00F3303B" w:rsidRPr="003D3DA2">
        <w:t xml:space="preserve">, </w:t>
      </w:r>
    </w:p>
    <w:p w:rsidR="008C1069" w:rsidRDefault="0019535D" w:rsidP="003D3DA2">
      <w:pPr>
        <w:pStyle w:val="a6"/>
        <w:numPr>
          <w:ilvl w:val="0"/>
          <w:numId w:val="38"/>
        </w:numPr>
        <w:tabs>
          <w:tab w:val="left" w:pos="360"/>
        </w:tabs>
        <w:spacing w:line="276" w:lineRule="auto"/>
        <w:jc w:val="both"/>
      </w:pPr>
      <w:r>
        <w:lastRenderedPageBreak/>
        <w:t>легка атлетика</w:t>
      </w:r>
      <w:r w:rsidR="008C1069">
        <w:t xml:space="preserve">, </w:t>
      </w:r>
    </w:p>
    <w:p w:rsidR="00E536E7" w:rsidRPr="003D3DA2" w:rsidRDefault="008C1069" w:rsidP="008C1069">
      <w:pPr>
        <w:pStyle w:val="a6"/>
        <w:numPr>
          <w:ilvl w:val="0"/>
          <w:numId w:val="38"/>
        </w:numPr>
        <w:tabs>
          <w:tab w:val="left" w:pos="360"/>
        </w:tabs>
        <w:spacing w:line="276" w:lineRule="auto"/>
        <w:jc w:val="both"/>
      </w:pPr>
      <w:r>
        <w:t>футбол.</w:t>
      </w:r>
    </w:p>
    <w:p w:rsidR="00F3303B" w:rsidRPr="003D3DA2" w:rsidRDefault="00F3303B" w:rsidP="003D3DA2">
      <w:pPr>
        <w:pStyle w:val="a6"/>
        <w:tabs>
          <w:tab w:val="left" w:pos="360"/>
        </w:tabs>
        <w:spacing w:line="276" w:lineRule="auto"/>
        <w:rPr>
          <w:rStyle w:val="af"/>
          <w:b/>
          <w:i w:val="0"/>
          <w:iCs w:val="0"/>
        </w:rPr>
      </w:pPr>
      <w:r w:rsidRPr="003D3DA2">
        <w:rPr>
          <w:b/>
          <w:i/>
        </w:rPr>
        <w:t>Особливості організації освітнього процесу та структури 20</w:t>
      </w:r>
      <w:r w:rsidR="00616A87">
        <w:rPr>
          <w:b/>
          <w:i/>
        </w:rPr>
        <w:t>2</w:t>
      </w:r>
      <w:r w:rsidR="0069779F">
        <w:rPr>
          <w:b/>
          <w:i/>
        </w:rPr>
        <w:t>5</w:t>
      </w:r>
      <w:r w:rsidRPr="003D3DA2">
        <w:rPr>
          <w:b/>
          <w:i/>
        </w:rPr>
        <w:t>-20</w:t>
      </w:r>
      <w:r w:rsidR="00CD3CD3">
        <w:rPr>
          <w:b/>
          <w:i/>
        </w:rPr>
        <w:t>2</w:t>
      </w:r>
      <w:r w:rsidR="0069779F">
        <w:rPr>
          <w:b/>
          <w:i/>
        </w:rPr>
        <w:t>6</w:t>
      </w:r>
      <w:r w:rsidR="00CD3CD3">
        <w:rPr>
          <w:b/>
          <w:i/>
        </w:rPr>
        <w:t xml:space="preserve"> </w:t>
      </w:r>
      <w:r w:rsidRPr="003D3DA2">
        <w:rPr>
          <w:b/>
          <w:i/>
        </w:rPr>
        <w:t xml:space="preserve">навчального року в </w:t>
      </w:r>
      <w:proofErr w:type="spellStart"/>
      <w:r w:rsidR="000B16F9">
        <w:rPr>
          <w:b/>
          <w:i/>
        </w:rPr>
        <w:t>Багатянськ</w:t>
      </w:r>
      <w:r w:rsidR="005B1726">
        <w:rPr>
          <w:b/>
          <w:i/>
        </w:rPr>
        <w:t>ому</w:t>
      </w:r>
      <w:proofErr w:type="spellEnd"/>
      <w:r w:rsidR="005B1726">
        <w:rPr>
          <w:b/>
          <w:i/>
        </w:rPr>
        <w:t xml:space="preserve"> закладі загальної середньої освіти</w:t>
      </w:r>
    </w:p>
    <w:p w:rsidR="0005088D" w:rsidRDefault="00F32626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>Освітній процес організовується відповідно до</w:t>
      </w:r>
      <w:r w:rsidR="0005088D">
        <w:rPr>
          <w:sz w:val="28"/>
          <w:szCs w:val="28"/>
          <w:lang w:val="uk-UA"/>
        </w:rPr>
        <w:t>:</w:t>
      </w:r>
    </w:p>
    <w:p w:rsidR="0005088D" w:rsidRDefault="00F32626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 xml:space="preserve"> Законів України «</w:t>
      </w:r>
      <w:r w:rsidR="00616A87">
        <w:rPr>
          <w:sz w:val="28"/>
          <w:szCs w:val="28"/>
          <w:lang w:val="uk-UA"/>
        </w:rPr>
        <w:t>П</w:t>
      </w:r>
      <w:r w:rsidRPr="003D3DA2">
        <w:rPr>
          <w:sz w:val="28"/>
          <w:szCs w:val="28"/>
          <w:lang w:val="uk-UA"/>
        </w:rPr>
        <w:t xml:space="preserve">ро освіту», </w:t>
      </w:r>
    </w:p>
    <w:p w:rsidR="0005088D" w:rsidRDefault="00F32626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>«Про повну загальну середню освіту»(</w:t>
      </w:r>
      <w:proofErr w:type="spellStart"/>
      <w:r w:rsidRPr="003D3DA2">
        <w:rPr>
          <w:sz w:val="28"/>
          <w:szCs w:val="28"/>
          <w:lang w:val="uk-UA"/>
        </w:rPr>
        <w:t>р.ІІІ</w:t>
      </w:r>
      <w:proofErr w:type="spellEnd"/>
      <w:r w:rsidRPr="003D3DA2">
        <w:rPr>
          <w:sz w:val="28"/>
          <w:szCs w:val="28"/>
          <w:lang w:val="uk-UA"/>
        </w:rPr>
        <w:t xml:space="preserve">, ст. 10), </w:t>
      </w:r>
    </w:p>
    <w:p w:rsidR="0005088D" w:rsidRDefault="00F32626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>Освітньої програми</w:t>
      </w:r>
      <w:r w:rsidR="00ED5A95">
        <w:rPr>
          <w:sz w:val="28"/>
          <w:szCs w:val="28"/>
          <w:lang w:val="uk-UA"/>
        </w:rPr>
        <w:t xml:space="preserve"> </w:t>
      </w:r>
      <w:proofErr w:type="spellStart"/>
      <w:r w:rsidR="005B1726" w:rsidRPr="005B1726">
        <w:rPr>
          <w:sz w:val="28"/>
          <w:szCs w:val="28"/>
          <w:lang w:val="uk-UA"/>
        </w:rPr>
        <w:t>Багатянського</w:t>
      </w:r>
      <w:proofErr w:type="spellEnd"/>
      <w:r w:rsidR="005B1726" w:rsidRPr="005B1726">
        <w:rPr>
          <w:sz w:val="28"/>
          <w:szCs w:val="28"/>
          <w:lang w:val="uk-UA"/>
        </w:rPr>
        <w:t xml:space="preserve"> закладу загальної середньої освіти</w:t>
      </w:r>
      <w:r w:rsidR="005B1726" w:rsidRPr="003D3DA2">
        <w:rPr>
          <w:sz w:val="28"/>
          <w:szCs w:val="28"/>
          <w:lang w:val="uk-UA"/>
        </w:rPr>
        <w:t xml:space="preserve"> </w:t>
      </w:r>
    </w:p>
    <w:p w:rsidR="00F3303B" w:rsidRPr="003D3DA2" w:rsidRDefault="00F32626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 xml:space="preserve">і розпочинається у День знань – </w:t>
      </w:r>
      <w:r w:rsidR="00616A87">
        <w:rPr>
          <w:sz w:val="28"/>
          <w:szCs w:val="28"/>
          <w:lang w:val="uk-UA"/>
        </w:rPr>
        <w:t>0</w:t>
      </w:r>
      <w:r w:rsidR="0069779F">
        <w:rPr>
          <w:sz w:val="28"/>
          <w:szCs w:val="28"/>
          <w:lang w:val="uk-UA"/>
        </w:rPr>
        <w:t>1</w:t>
      </w:r>
      <w:r w:rsidR="00F467B1">
        <w:rPr>
          <w:sz w:val="28"/>
          <w:szCs w:val="28"/>
          <w:lang w:val="uk-UA"/>
        </w:rPr>
        <w:t xml:space="preserve"> </w:t>
      </w:r>
      <w:r w:rsidRPr="003D3DA2">
        <w:rPr>
          <w:sz w:val="28"/>
          <w:szCs w:val="28"/>
          <w:lang w:val="uk-UA"/>
        </w:rPr>
        <w:t>вересня</w:t>
      </w:r>
      <w:r w:rsidR="0005088D">
        <w:rPr>
          <w:sz w:val="28"/>
          <w:szCs w:val="28"/>
          <w:lang w:val="uk-UA"/>
        </w:rPr>
        <w:t xml:space="preserve"> 202</w:t>
      </w:r>
      <w:r w:rsidR="0069779F">
        <w:rPr>
          <w:sz w:val="28"/>
          <w:szCs w:val="28"/>
          <w:lang w:val="uk-UA"/>
        </w:rPr>
        <w:t>5</w:t>
      </w:r>
      <w:r w:rsidR="0005088D">
        <w:rPr>
          <w:sz w:val="28"/>
          <w:szCs w:val="28"/>
          <w:lang w:val="uk-UA"/>
        </w:rPr>
        <w:t xml:space="preserve"> р.</w:t>
      </w:r>
      <w:r w:rsidRPr="003D3DA2">
        <w:rPr>
          <w:sz w:val="28"/>
          <w:szCs w:val="28"/>
          <w:lang w:val="uk-UA"/>
        </w:rPr>
        <w:t xml:space="preserve">, закінчується не пізніше </w:t>
      </w:r>
      <w:r w:rsidR="00616A87">
        <w:rPr>
          <w:sz w:val="28"/>
          <w:szCs w:val="28"/>
          <w:lang w:val="uk-UA"/>
        </w:rPr>
        <w:t>0</w:t>
      </w:r>
      <w:r w:rsidRPr="003D3DA2">
        <w:rPr>
          <w:sz w:val="28"/>
          <w:szCs w:val="28"/>
          <w:lang w:val="uk-UA"/>
        </w:rPr>
        <w:t xml:space="preserve">1 липня наступного року (згідно з нормами </w:t>
      </w:r>
      <w:proofErr w:type="spellStart"/>
      <w:r w:rsidRPr="003D3DA2">
        <w:rPr>
          <w:sz w:val="28"/>
          <w:szCs w:val="28"/>
          <w:lang w:val="uk-UA"/>
        </w:rPr>
        <w:t>ДСанПін</w:t>
      </w:r>
      <w:proofErr w:type="spellEnd"/>
      <w:r w:rsidRPr="003D3DA2">
        <w:rPr>
          <w:sz w:val="28"/>
          <w:szCs w:val="28"/>
          <w:lang w:val="uk-UA"/>
        </w:rPr>
        <w:t>).</w:t>
      </w:r>
    </w:p>
    <w:p w:rsidR="00F32626" w:rsidRPr="003D3DA2" w:rsidRDefault="00F32626" w:rsidP="003D3DA2">
      <w:pPr>
        <w:pStyle w:val="ab"/>
        <w:spacing w:after="0" w:line="276" w:lineRule="auto"/>
        <w:ind w:left="0" w:firstLine="708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>Навчальні заняття організовуються за семестровою системою:</w:t>
      </w:r>
    </w:p>
    <w:p w:rsidR="00F32626" w:rsidRPr="001F4D44" w:rsidRDefault="00F32626" w:rsidP="003D3DA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F4D44">
        <w:rPr>
          <w:b/>
          <w:color w:val="000000" w:themeColor="text1"/>
          <w:sz w:val="28"/>
          <w:szCs w:val="28"/>
          <w:lang w:val="uk-UA"/>
        </w:rPr>
        <w:t>І семестр</w:t>
      </w:r>
      <w:r w:rsidRPr="001F4D44">
        <w:rPr>
          <w:color w:val="000000" w:themeColor="text1"/>
          <w:sz w:val="28"/>
          <w:szCs w:val="28"/>
          <w:lang w:val="uk-UA"/>
        </w:rPr>
        <w:t xml:space="preserve"> – з  0</w:t>
      </w:r>
      <w:r w:rsidR="00FB7CCB" w:rsidRPr="001F4D44">
        <w:rPr>
          <w:color w:val="000000" w:themeColor="text1"/>
          <w:sz w:val="28"/>
          <w:szCs w:val="28"/>
          <w:lang w:val="uk-UA"/>
        </w:rPr>
        <w:t>1</w:t>
      </w:r>
      <w:r w:rsidRPr="001F4D44">
        <w:rPr>
          <w:color w:val="000000" w:themeColor="text1"/>
          <w:sz w:val="28"/>
          <w:szCs w:val="28"/>
          <w:lang w:val="uk-UA"/>
        </w:rPr>
        <w:t xml:space="preserve"> вересня по </w:t>
      </w:r>
      <w:r w:rsidR="007C37CA" w:rsidRPr="001F4D44">
        <w:rPr>
          <w:color w:val="000000" w:themeColor="text1"/>
          <w:sz w:val="28"/>
          <w:szCs w:val="28"/>
          <w:lang w:val="uk-UA"/>
        </w:rPr>
        <w:t>2</w:t>
      </w:r>
      <w:r w:rsidR="00FB7CCB" w:rsidRPr="001F4D44">
        <w:rPr>
          <w:color w:val="000000" w:themeColor="text1"/>
          <w:sz w:val="28"/>
          <w:szCs w:val="28"/>
          <w:lang w:val="uk-UA"/>
        </w:rPr>
        <w:t>6</w:t>
      </w:r>
      <w:r w:rsidRPr="001F4D44">
        <w:rPr>
          <w:color w:val="000000" w:themeColor="text1"/>
          <w:sz w:val="28"/>
          <w:szCs w:val="28"/>
          <w:lang w:val="uk-UA"/>
        </w:rPr>
        <w:t xml:space="preserve"> грудня, </w:t>
      </w:r>
    </w:p>
    <w:p w:rsidR="00B2204E" w:rsidRPr="001F4D44" w:rsidRDefault="00F32626" w:rsidP="00ED2DED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F4D44">
        <w:rPr>
          <w:b/>
          <w:color w:val="000000" w:themeColor="text1"/>
          <w:sz w:val="28"/>
          <w:szCs w:val="28"/>
          <w:lang w:val="uk-UA"/>
        </w:rPr>
        <w:t>ІІ семестр</w:t>
      </w:r>
      <w:r w:rsidRPr="001F4D44">
        <w:rPr>
          <w:color w:val="000000" w:themeColor="text1"/>
          <w:sz w:val="28"/>
          <w:szCs w:val="28"/>
          <w:lang w:val="uk-UA"/>
        </w:rPr>
        <w:t xml:space="preserve"> – з </w:t>
      </w:r>
      <w:r w:rsidR="00C425C0" w:rsidRPr="001F4D44">
        <w:rPr>
          <w:color w:val="000000" w:themeColor="text1"/>
          <w:sz w:val="28"/>
          <w:szCs w:val="28"/>
          <w:lang w:val="uk-UA"/>
        </w:rPr>
        <w:t>1</w:t>
      </w:r>
      <w:r w:rsidR="00FB7CCB" w:rsidRPr="001F4D44">
        <w:rPr>
          <w:color w:val="000000" w:themeColor="text1"/>
          <w:sz w:val="28"/>
          <w:szCs w:val="28"/>
          <w:lang w:val="uk-UA"/>
        </w:rPr>
        <w:t>2</w:t>
      </w:r>
      <w:r w:rsidRPr="001F4D44">
        <w:rPr>
          <w:color w:val="000000" w:themeColor="text1"/>
          <w:sz w:val="28"/>
          <w:szCs w:val="28"/>
          <w:lang w:val="uk-UA"/>
        </w:rPr>
        <w:t xml:space="preserve"> січня по </w:t>
      </w:r>
      <w:r w:rsidR="00FB7CCB" w:rsidRPr="001F4D44">
        <w:rPr>
          <w:color w:val="000000" w:themeColor="text1"/>
          <w:sz w:val="28"/>
          <w:szCs w:val="28"/>
          <w:lang w:val="uk-UA"/>
        </w:rPr>
        <w:t>29</w:t>
      </w:r>
      <w:r w:rsidR="00ED2DED" w:rsidRPr="001F4D44">
        <w:rPr>
          <w:color w:val="000000" w:themeColor="text1"/>
          <w:sz w:val="28"/>
          <w:szCs w:val="28"/>
          <w:lang w:val="uk-UA"/>
        </w:rPr>
        <w:t xml:space="preserve"> травня.  </w:t>
      </w:r>
    </w:p>
    <w:p w:rsidR="00F32626" w:rsidRPr="003D3DA2" w:rsidRDefault="00F32626" w:rsidP="003D3DA2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D3DA2">
        <w:rPr>
          <w:b/>
          <w:sz w:val="28"/>
          <w:szCs w:val="28"/>
          <w:lang w:val="uk-UA"/>
        </w:rPr>
        <w:t xml:space="preserve">Упродовж навчального року для учнів проводяться канікули.  </w:t>
      </w:r>
    </w:p>
    <w:p w:rsidR="00F32626" w:rsidRPr="003D3DA2" w:rsidRDefault="00F32626" w:rsidP="003D3DA2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3D3DA2">
        <w:rPr>
          <w:b/>
          <w:sz w:val="28"/>
          <w:szCs w:val="28"/>
          <w:lang w:val="uk-UA"/>
        </w:rPr>
        <w:t>Орієнтовні терміни канікул:</w:t>
      </w:r>
    </w:p>
    <w:p w:rsidR="00F32626" w:rsidRPr="001F4D44" w:rsidRDefault="00F32626" w:rsidP="003D3DA2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9779F">
        <w:rPr>
          <w:color w:val="FF0000"/>
          <w:sz w:val="28"/>
          <w:szCs w:val="28"/>
          <w:lang w:val="uk-UA"/>
        </w:rPr>
        <w:t xml:space="preserve"> </w:t>
      </w:r>
      <w:r w:rsidRPr="001F4D44">
        <w:rPr>
          <w:color w:val="000000" w:themeColor="text1"/>
          <w:sz w:val="28"/>
          <w:szCs w:val="28"/>
          <w:lang w:val="uk-UA"/>
        </w:rPr>
        <w:t xml:space="preserve">осінні – з </w:t>
      </w:r>
      <w:r w:rsidR="007C37CA" w:rsidRPr="001F4D44">
        <w:rPr>
          <w:color w:val="000000" w:themeColor="text1"/>
          <w:sz w:val="28"/>
          <w:szCs w:val="28"/>
          <w:lang w:val="uk-UA"/>
        </w:rPr>
        <w:t>2</w:t>
      </w:r>
      <w:r w:rsidR="00FB7CCB" w:rsidRPr="001F4D44">
        <w:rPr>
          <w:color w:val="000000" w:themeColor="text1"/>
          <w:sz w:val="28"/>
          <w:szCs w:val="28"/>
          <w:lang w:val="uk-UA"/>
        </w:rPr>
        <w:t>7</w:t>
      </w:r>
      <w:r w:rsidR="00F502BA" w:rsidRPr="001F4D44">
        <w:rPr>
          <w:color w:val="000000" w:themeColor="text1"/>
          <w:sz w:val="28"/>
          <w:szCs w:val="28"/>
          <w:lang w:val="uk-UA"/>
        </w:rPr>
        <w:t xml:space="preserve"> </w:t>
      </w:r>
      <w:r w:rsidRPr="001F4D44">
        <w:rPr>
          <w:color w:val="000000" w:themeColor="text1"/>
          <w:sz w:val="28"/>
          <w:szCs w:val="28"/>
          <w:lang w:val="uk-UA"/>
        </w:rPr>
        <w:t xml:space="preserve">жовтня по </w:t>
      </w:r>
      <w:r w:rsidR="00D56CE4" w:rsidRPr="001F4D44">
        <w:rPr>
          <w:color w:val="000000" w:themeColor="text1"/>
          <w:sz w:val="28"/>
          <w:szCs w:val="28"/>
          <w:lang w:val="uk-UA"/>
        </w:rPr>
        <w:t>0</w:t>
      </w:r>
      <w:r w:rsidR="00FB7CCB" w:rsidRPr="001F4D44">
        <w:rPr>
          <w:color w:val="000000" w:themeColor="text1"/>
          <w:sz w:val="28"/>
          <w:szCs w:val="28"/>
          <w:lang w:val="uk-UA"/>
        </w:rPr>
        <w:t>2</w:t>
      </w:r>
      <w:r w:rsidRPr="001F4D44">
        <w:rPr>
          <w:color w:val="000000" w:themeColor="text1"/>
          <w:sz w:val="28"/>
          <w:szCs w:val="28"/>
          <w:lang w:val="uk-UA"/>
        </w:rPr>
        <w:t xml:space="preserve"> </w:t>
      </w:r>
      <w:r w:rsidR="00D56CE4" w:rsidRPr="001F4D44">
        <w:rPr>
          <w:color w:val="000000" w:themeColor="text1"/>
          <w:sz w:val="28"/>
          <w:szCs w:val="28"/>
          <w:lang w:val="uk-UA"/>
        </w:rPr>
        <w:t>листопада</w:t>
      </w:r>
      <w:r w:rsidR="005D7364" w:rsidRPr="001F4D44">
        <w:rPr>
          <w:color w:val="000000" w:themeColor="text1"/>
          <w:sz w:val="28"/>
          <w:szCs w:val="28"/>
          <w:lang w:val="uk-UA"/>
        </w:rPr>
        <w:t xml:space="preserve"> </w:t>
      </w:r>
      <w:r w:rsidRPr="001F4D44">
        <w:rPr>
          <w:color w:val="000000" w:themeColor="text1"/>
          <w:sz w:val="28"/>
          <w:szCs w:val="28"/>
          <w:lang w:val="uk-UA"/>
        </w:rPr>
        <w:t>20</w:t>
      </w:r>
      <w:r w:rsidR="00616A87" w:rsidRPr="001F4D44">
        <w:rPr>
          <w:color w:val="000000" w:themeColor="text1"/>
          <w:sz w:val="28"/>
          <w:szCs w:val="28"/>
          <w:lang w:val="uk-UA"/>
        </w:rPr>
        <w:t>2</w:t>
      </w:r>
      <w:r w:rsidR="00FB7CCB" w:rsidRPr="001F4D44">
        <w:rPr>
          <w:color w:val="000000" w:themeColor="text1"/>
          <w:sz w:val="28"/>
          <w:szCs w:val="28"/>
          <w:lang w:val="uk-UA"/>
        </w:rPr>
        <w:t>5</w:t>
      </w:r>
      <w:r w:rsidRPr="001F4D44">
        <w:rPr>
          <w:color w:val="000000" w:themeColor="text1"/>
          <w:sz w:val="28"/>
          <w:szCs w:val="28"/>
          <w:lang w:val="uk-UA"/>
        </w:rPr>
        <w:t xml:space="preserve"> року, </w:t>
      </w:r>
    </w:p>
    <w:p w:rsidR="00F32626" w:rsidRPr="001F4D44" w:rsidRDefault="00F32626" w:rsidP="003D3DA2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4D44">
        <w:rPr>
          <w:color w:val="000000" w:themeColor="text1"/>
          <w:sz w:val="28"/>
          <w:szCs w:val="28"/>
          <w:lang w:val="uk-UA"/>
        </w:rPr>
        <w:t xml:space="preserve"> зимові  - з </w:t>
      </w:r>
      <w:r w:rsidR="007C37CA" w:rsidRPr="001F4D44">
        <w:rPr>
          <w:color w:val="000000" w:themeColor="text1"/>
          <w:sz w:val="28"/>
          <w:szCs w:val="28"/>
          <w:lang w:val="uk-UA"/>
        </w:rPr>
        <w:t>2</w:t>
      </w:r>
      <w:r w:rsidR="00952AE0" w:rsidRPr="001F4D44">
        <w:rPr>
          <w:color w:val="000000" w:themeColor="text1"/>
          <w:sz w:val="28"/>
          <w:szCs w:val="28"/>
          <w:lang w:val="uk-UA"/>
        </w:rPr>
        <w:t>7</w:t>
      </w:r>
      <w:r w:rsidR="00F502BA" w:rsidRPr="001F4D44">
        <w:rPr>
          <w:color w:val="000000" w:themeColor="text1"/>
          <w:sz w:val="28"/>
          <w:szCs w:val="28"/>
          <w:lang w:val="uk-UA"/>
        </w:rPr>
        <w:t xml:space="preserve"> </w:t>
      </w:r>
      <w:r w:rsidRPr="001F4D44">
        <w:rPr>
          <w:color w:val="000000" w:themeColor="text1"/>
          <w:sz w:val="28"/>
          <w:szCs w:val="28"/>
          <w:lang w:val="uk-UA"/>
        </w:rPr>
        <w:t xml:space="preserve">грудня по </w:t>
      </w:r>
      <w:r w:rsidR="00C425C0" w:rsidRPr="001F4D44">
        <w:rPr>
          <w:color w:val="000000" w:themeColor="text1"/>
          <w:sz w:val="28"/>
          <w:szCs w:val="28"/>
          <w:lang w:val="uk-UA"/>
        </w:rPr>
        <w:t>1</w:t>
      </w:r>
      <w:r w:rsidR="00952AE0" w:rsidRPr="001F4D44">
        <w:rPr>
          <w:color w:val="000000" w:themeColor="text1"/>
          <w:sz w:val="28"/>
          <w:szCs w:val="28"/>
          <w:lang w:val="uk-UA"/>
        </w:rPr>
        <w:t>1</w:t>
      </w:r>
      <w:r w:rsidRPr="001F4D44">
        <w:rPr>
          <w:color w:val="000000" w:themeColor="text1"/>
          <w:sz w:val="28"/>
          <w:szCs w:val="28"/>
          <w:lang w:val="uk-UA"/>
        </w:rPr>
        <w:t xml:space="preserve"> січня 20</w:t>
      </w:r>
      <w:r w:rsidR="00CB5992" w:rsidRPr="001F4D44">
        <w:rPr>
          <w:color w:val="000000" w:themeColor="text1"/>
          <w:sz w:val="28"/>
          <w:szCs w:val="28"/>
          <w:lang w:val="uk-UA"/>
        </w:rPr>
        <w:t>2</w:t>
      </w:r>
      <w:r w:rsidR="00952AE0" w:rsidRPr="001F4D44">
        <w:rPr>
          <w:color w:val="000000" w:themeColor="text1"/>
          <w:sz w:val="28"/>
          <w:szCs w:val="28"/>
          <w:lang w:val="uk-UA"/>
        </w:rPr>
        <w:t>6</w:t>
      </w:r>
      <w:r w:rsidRPr="001F4D44">
        <w:rPr>
          <w:color w:val="000000" w:themeColor="text1"/>
          <w:sz w:val="28"/>
          <w:szCs w:val="28"/>
          <w:lang w:val="uk-UA"/>
        </w:rPr>
        <w:t xml:space="preserve"> року, </w:t>
      </w:r>
    </w:p>
    <w:p w:rsidR="00F32626" w:rsidRPr="001F4D44" w:rsidRDefault="00F32626" w:rsidP="003D3DA2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F4D44">
        <w:rPr>
          <w:color w:val="000000" w:themeColor="text1"/>
          <w:sz w:val="28"/>
          <w:szCs w:val="28"/>
          <w:lang w:val="uk-UA"/>
        </w:rPr>
        <w:t xml:space="preserve"> весняні - з 2</w:t>
      </w:r>
      <w:r w:rsidR="00952AE0" w:rsidRPr="001F4D44">
        <w:rPr>
          <w:color w:val="000000" w:themeColor="text1"/>
          <w:sz w:val="28"/>
          <w:szCs w:val="28"/>
          <w:lang w:val="uk-UA"/>
        </w:rPr>
        <w:t>3</w:t>
      </w:r>
      <w:r w:rsidRPr="001F4D44">
        <w:rPr>
          <w:color w:val="000000" w:themeColor="text1"/>
          <w:sz w:val="28"/>
          <w:szCs w:val="28"/>
          <w:lang w:val="uk-UA"/>
        </w:rPr>
        <w:t xml:space="preserve"> березня по</w:t>
      </w:r>
      <w:r w:rsidR="00D56CE4" w:rsidRPr="001F4D44">
        <w:rPr>
          <w:color w:val="000000" w:themeColor="text1"/>
          <w:sz w:val="28"/>
          <w:szCs w:val="28"/>
          <w:lang w:val="uk-UA"/>
        </w:rPr>
        <w:t xml:space="preserve"> </w:t>
      </w:r>
      <w:r w:rsidR="00952AE0" w:rsidRPr="001F4D44">
        <w:rPr>
          <w:color w:val="000000" w:themeColor="text1"/>
          <w:sz w:val="28"/>
          <w:szCs w:val="28"/>
          <w:lang w:val="uk-UA"/>
        </w:rPr>
        <w:t>29</w:t>
      </w:r>
      <w:r w:rsidRPr="001F4D44">
        <w:rPr>
          <w:color w:val="000000" w:themeColor="text1"/>
          <w:sz w:val="28"/>
          <w:szCs w:val="28"/>
          <w:lang w:val="uk-UA"/>
        </w:rPr>
        <w:t xml:space="preserve"> </w:t>
      </w:r>
      <w:r w:rsidR="00D56CE4" w:rsidRPr="001F4D44">
        <w:rPr>
          <w:color w:val="000000" w:themeColor="text1"/>
          <w:sz w:val="28"/>
          <w:szCs w:val="28"/>
          <w:lang w:val="uk-UA"/>
        </w:rPr>
        <w:t>березня</w:t>
      </w:r>
      <w:r w:rsidRPr="001F4D44">
        <w:rPr>
          <w:color w:val="000000" w:themeColor="text1"/>
          <w:sz w:val="28"/>
          <w:szCs w:val="28"/>
          <w:lang w:val="uk-UA"/>
        </w:rPr>
        <w:t xml:space="preserve"> 20</w:t>
      </w:r>
      <w:r w:rsidR="00CB5992" w:rsidRPr="001F4D44">
        <w:rPr>
          <w:color w:val="000000" w:themeColor="text1"/>
          <w:sz w:val="28"/>
          <w:szCs w:val="28"/>
          <w:lang w:val="uk-UA"/>
        </w:rPr>
        <w:t>2</w:t>
      </w:r>
      <w:r w:rsidR="00952AE0" w:rsidRPr="001F4D44">
        <w:rPr>
          <w:color w:val="000000" w:themeColor="text1"/>
          <w:sz w:val="28"/>
          <w:szCs w:val="28"/>
          <w:lang w:val="uk-UA"/>
        </w:rPr>
        <w:t>6</w:t>
      </w:r>
      <w:r w:rsidRPr="001F4D44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F32626" w:rsidRPr="003D3DA2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>Відповідно до  статті  34 Закону України «Про загальну середню освіту», навчальний рік закінчується проведенням державної підсумкової атестації випускників початкової, основної і старшої школи. Державна  підсумкова атестація учнів проводиться після завершення ними кожного ступеня навчання відповідно до вимог чинного законодавства України у терміни, визначені Міністерством освіти і науки України.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3D3DA2">
        <w:rPr>
          <w:sz w:val="28"/>
          <w:szCs w:val="28"/>
          <w:lang w:val="uk-UA"/>
        </w:rPr>
        <w:tab/>
      </w:r>
      <w:r w:rsidRPr="00B234B4">
        <w:rPr>
          <w:sz w:val="28"/>
          <w:szCs w:val="28"/>
          <w:lang w:val="uk-UA"/>
        </w:rPr>
        <w:t>Для  1-4 кл, 5-8 кл та 10 кл навчальний рік завершується проведенням навчальних екскурсій та навчальної практики учнів відповідно до Листа Міністерства освіти і науки України «Методичні рекомендації щодо організації навчально-виховного процесу під час проведення навчальних екскурсій та навчальної практики учнів загальноосвітніх навчальних закладів» від 06.02.2008 р. № 1/961:</w:t>
      </w:r>
    </w:p>
    <w:p w:rsidR="00F32626" w:rsidRPr="00544D6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u w:val="single"/>
          <w:lang w:val="uk-UA"/>
        </w:rPr>
      </w:pPr>
      <w:r w:rsidRPr="00544D64">
        <w:rPr>
          <w:sz w:val="28"/>
          <w:szCs w:val="28"/>
          <w:u w:val="single"/>
          <w:lang w:val="uk-UA"/>
        </w:rPr>
        <w:t xml:space="preserve">Навчальні екскурсії з </w:t>
      </w:r>
      <w:r w:rsidR="001308E3" w:rsidRPr="00544D64">
        <w:rPr>
          <w:sz w:val="28"/>
          <w:szCs w:val="28"/>
          <w:u w:val="single"/>
          <w:lang w:val="uk-UA"/>
        </w:rPr>
        <w:t>0</w:t>
      </w:r>
      <w:r w:rsidR="00952AE0" w:rsidRPr="00544D64">
        <w:rPr>
          <w:sz w:val="28"/>
          <w:szCs w:val="28"/>
          <w:u w:val="single"/>
          <w:lang w:val="uk-UA"/>
        </w:rPr>
        <w:t>1</w:t>
      </w:r>
      <w:r w:rsidR="001308E3" w:rsidRPr="00544D64">
        <w:rPr>
          <w:sz w:val="28"/>
          <w:szCs w:val="28"/>
          <w:u w:val="single"/>
          <w:lang w:val="uk-UA"/>
        </w:rPr>
        <w:t>.06.202</w:t>
      </w:r>
      <w:r w:rsidR="00952AE0" w:rsidRPr="00544D64">
        <w:rPr>
          <w:sz w:val="28"/>
          <w:szCs w:val="28"/>
          <w:u w:val="single"/>
          <w:lang w:val="uk-UA"/>
        </w:rPr>
        <w:t>6</w:t>
      </w:r>
      <w:r w:rsidR="001308E3" w:rsidRPr="00544D64">
        <w:rPr>
          <w:sz w:val="28"/>
          <w:szCs w:val="28"/>
          <w:u w:val="single"/>
          <w:lang w:val="uk-UA"/>
        </w:rPr>
        <w:t xml:space="preserve"> по </w:t>
      </w:r>
      <w:r w:rsidR="001E7D9F" w:rsidRPr="00544D64">
        <w:rPr>
          <w:sz w:val="28"/>
          <w:szCs w:val="28"/>
          <w:u w:val="single"/>
          <w:lang w:val="uk-UA"/>
        </w:rPr>
        <w:t>0</w:t>
      </w:r>
      <w:r w:rsidR="00952AE0" w:rsidRPr="00544D64">
        <w:rPr>
          <w:sz w:val="28"/>
          <w:szCs w:val="28"/>
          <w:u w:val="single"/>
          <w:lang w:val="uk-UA"/>
        </w:rPr>
        <w:t>3</w:t>
      </w:r>
      <w:r w:rsidR="001308E3" w:rsidRPr="00544D64">
        <w:rPr>
          <w:sz w:val="28"/>
          <w:szCs w:val="28"/>
          <w:u w:val="single"/>
          <w:lang w:val="uk-UA"/>
        </w:rPr>
        <w:t>.06.202</w:t>
      </w:r>
      <w:r w:rsidR="00952AE0" w:rsidRPr="00544D64">
        <w:rPr>
          <w:sz w:val="28"/>
          <w:szCs w:val="28"/>
          <w:u w:val="single"/>
          <w:lang w:val="uk-UA"/>
        </w:rPr>
        <w:t>6</w:t>
      </w:r>
      <w:r w:rsidR="001308E3" w:rsidRPr="00544D64">
        <w:rPr>
          <w:sz w:val="28"/>
          <w:szCs w:val="28"/>
          <w:u w:val="single"/>
          <w:lang w:val="uk-UA"/>
        </w:rPr>
        <w:t xml:space="preserve"> року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 xml:space="preserve">для учнів 1-4 класів по 3 астрономічні години; </w:t>
      </w:r>
    </w:p>
    <w:p w:rsidR="00F32626" w:rsidRPr="00544D6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544D64">
        <w:rPr>
          <w:color w:val="000000" w:themeColor="text1"/>
          <w:sz w:val="28"/>
          <w:szCs w:val="28"/>
          <w:u w:val="single"/>
          <w:lang w:val="uk-UA"/>
        </w:rPr>
        <w:t xml:space="preserve">навчальна практика з </w:t>
      </w:r>
      <w:r w:rsidR="001308E3" w:rsidRPr="00544D64">
        <w:rPr>
          <w:color w:val="000000" w:themeColor="text1"/>
          <w:sz w:val="28"/>
          <w:szCs w:val="28"/>
          <w:u w:val="single"/>
          <w:lang w:val="uk-UA"/>
        </w:rPr>
        <w:t>0</w:t>
      </w:r>
      <w:r w:rsidR="00952AE0" w:rsidRPr="00544D64">
        <w:rPr>
          <w:color w:val="000000" w:themeColor="text1"/>
          <w:sz w:val="28"/>
          <w:szCs w:val="28"/>
          <w:u w:val="single"/>
          <w:lang w:val="uk-UA"/>
        </w:rPr>
        <w:t>1</w:t>
      </w:r>
      <w:r w:rsidRPr="00544D64">
        <w:rPr>
          <w:color w:val="000000" w:themeColor="text1"/>
          <w:sz w:val="28"/>
          <w:szCs w:val="28"/>
          <w:u w:val="single"/>
          <w:lang w:val="uk-UA"/>
        </w:rPr>
        <w:t>.0</w:t>
      </w:r>
      <w:r w:rsidR="001308E3" w:rsidRPr="00544D64">
        <w:rPr>
          <w:color w:val="000000" w:themeColor="text1"/>
          <w:sz w:val="28"/>
          <w:szCs w:val="28"/>
          <w:u w:val="single"/>
          <w:lang w:val="uk-UA"/>
        </w:rPr>
        <w:t>6</w:t>
      </w:r>
      <w:r w:rsidRPr="00544D64">
        <w:rPr>
          <w:color w:val="000000" w:themeColor="text1"/>
          <w:sz w:val="28"/>
          <w:szCs w:val="28"/>
          <w:u w:val="single"/>
          <w:lang w:val="uk-UA"/>
        </w:rPr>
        <w:t>.20</w:t>
      </w:r>
      <w:r w:rsidR="00CB5992" w:rsidRPr="00544D64">
        <w:rPr>
          <w:color w:val="000000" w:themeColor="text1"/>
          <w:sz w:val="28"/>
          <w:szCs w:val="28"/>
          <w:u w:val="single"/>
          <w:lang w:val="uk-UA"/>
        </w:rPr>
        <w:t>2</w:t>
      </w:r>
      <w:r w:rsidR="00952AE0" w:rsidRPr="00544D64">
        <w:rPr>
          <w:color w:val="000000" w:themeColor="text1"/>
          <w:sz w:val="28"/>
          <w:szCs w:val="28"/>
          <w:u w:val="single"/>
          <w:lang w:val="uk-UA"/>
        </w:rPr>
        <w:t>6</w:t>
      </w:r>
      <w:r w:rsidRPr="00544D64">
        <w:rPr>
          <w:color w:val="000000" w:themeColor="text1"/>
          <w:sz w:val="28"/>
          <w:szCs w:val="28"/>
          <w:u w:val="single"/>
          <w:lang w:val="uk-UA"/>
        </w:rPr>
        <w:t xml:space="preserve"> по 1</w:t>
      </w:r>
      <w:r w:rsidR="00952AE0" w:rsidRPr="00544D64">
        <w:rPr>
          <w:color w:val="000000" w:themeColor="text1"/>
          <w:sz w:val="28"/>
          <w:szCs w:val="28"/>
          <w:u w:val="single"/>
          <w:lang w:val="uk-UA"/>
        </w:rPr>
        <w:t>2</w:t>
      </w:r>
      <w:r w:rsidRPr="00544D64">
        <w:rPr>
          <w:color w:val="000000" w:themeColor="text1"/>
          <w:sz w:val="28"/>
          <w:szCs w:val="28"/>
          <w:u w:val="single"/>
          <w:lang w:val="uk-UA"/>
        </w:rPr>
        <w:t>.06.20</w:t>
      </w:r>
      <w:r w:rsidR="00CB5992" w:rsidRPr="00544D64">
        <w:rPr>
          <w:color w:val="000000" w:themeColor="text1"/>
          <w:sz w:val="28"/>
          <w:szCs w:val="28"/>
          <w:u w:val="single"/>
          <w:lang w:val="uk-UA"/>
        </w:rPr>
        <w:t>2</w:t>
      </w:r>
      <w:r w:rsidR="00952AE0" w:rsidRPr="00544D64">
        <w:rPr>
          <w:color w:val="000000" w:themeColor="text1"/>
          <w:sz w:val="28"/>
          <w:szCs w:val="28"/>
          <w:u w:val="single"/>
          <w:lang w:val="uk-UA"/>
        </w:rPr>
        <w:t>6</w:t>
      </w:r>
      <w:r w:rsidRPr="00544D64">
        <w:rPr>
          <w:color w:val="000000" w:themeColor="text1"/>
          <w:sz w:val="28"/>
          <w:szCs w:val="28"/>
          <w:u w:val="single"/>
          <w:lang w:val="uk-UA"/>
        </w:rPr>
        <w:t xml:space="preserve"> року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>для учнів 5-6 класів – по 3 астрономічні години;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>для учнів 7-8 класів – по 4 астрономічні години;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>для учнів 10 класів – по 5 астрономічних годин.</w:t>
      </w:r>
    </w:p>
    <w:p w:rsidR="002B55AE" w:rsidRPr="00B234B4" w:rsidRDefault="002B55AE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 xml:space="preserve">         Провести Державну підсумкову атестацію для випускни</w:t>
      </w:r>
      <w:r w:rsidR="00952AE0">
        <w:rPr>
          <w:sz w:val="28"/>
          <w:szCs w:val="28"/>
          <w:lang w:val="uk-UA"/>
        </w:rPr>
        <w:t>ків</w:t>
      </w:r>
      <w:r w:rsidRPr="00B234B4">
        <w:rPr>
          <w:sz w:val="28"/>
          <w:szCs w:val="28"/>
          <w:lang w:val="uk-UA"/>
        </w:rPr>
        <w:t>:</w:t>
      </w:r>
    </w:p>
    <w:p w:rsidR="002B55AE" w:rsidRPr="00544D64" w:rsidRDefault="002B55AE" w:rsidP="002B55AE">
      <w:pPr>
        <w:pStyle w:val="a3"/>
        <w:numPr>
          <w:ilvl w:val="0"/>
          <w:numId w:val="4"/>
        </w:num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544D64">
        <w:rPr>
          <w:sz w:val="28"/>
          <w:szCs w:val="28"/>
          <w:lang w:val="uk-UA"/>
        </w:rPr>
        <w:t xml:space="preserve"> 9-х класів з 0</w:t>
      </w:r>
      <w:r w:rsidR="00952AE0" w:rsidRPr="00544D64">
        <w:rPr>
          <w:sz w:val="28"/>
          <w:szCs w:val="28"/>
          <w:lang w:val="uk-UA"/>
        </w:rPr>
        <w:t>1</w:t>
      </w:r>
      <w:r w:rsidRPr="00544D64">
        <w:rPr>
          <w:sz w:val="28"/>
          <w:szCs w:val="28"/>
          <w:lang w:val="uk-UA"/>
        </w:rPr>
        <w:t>.06. по  1</w:t>
      </w:r>
      <w:r w:rsidR="00952AE0" w:rsidRPr="00544D64">
        <w:rPr>
          <w:sz w:val="28"/>
          <w:szCs w:val="28"/>
          <w:lang w:val="uk-UA"/>
        </w:rPr>
        <w:t>2</w:t>
      </w:r>
      <w:r w:rsidRPr="00544D64">
        <w:rPr>
          <w:sz w:val="28"/>
          <w:szCs w:val="28"/>
          <w:lang w:val="uk-UA"/>
        </w:rPr>
        <w:t>.06.202</w:t>
      </w:r>
      <w:r w:rsidR="00952AE0" w:rsidRPr="00544D64">
        <w:rPr>
          <w:sz w:val="28"/>
          <w:szCs w:val="28"/>
          <w:lang w:val="uk-UA"/>
        </w:rPr>
        <w:t>6</w:t>
      </w:r>
      <w:r w:rsidRPr="00544D64">
        <w:rPr>
          <w:sz w:val="28"/>
          <w:szCs w:val="28"/>
          <w:lang w:val="uk-UA"/>
        </w:rPr>
        <w:t xml:space="preserve"> року;</w:t>
      </w:r>
    </w:p>
    <w:p w:rsidR="002B55AE" w:rsidRPr="00B234B4" w:rsidRDefault="002B55AE" w:rsidP="002B55AE">
      <w:pPr>
        <w:pStyle w:val="a3"/>
        <w:numPr>
          <w:ilvl w:val="0"/>
          <w:numId w:val="4"/>
        </w:num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lastRenderedPageBreak/>
        <w:t>11-го класу у формі ЗНО</w:t>
      </w:r>
      <w:r w:rsidR="005C2185">
        <w:rPr>
          <w:sz w:val="28"/>
          <w:szCs w:val="28"/>
          <w:lang w:val="uk-UA"/>
        </w:rPr>
        <w:t xml:space="preserve"> (НМТ)</w:t>
      </w:r>
      <w:r w:rsidRPr="00B234B4">
        <w:rPr>
          <w:sz w:val="28"/>
          <w:szCs w:val="28"/>
          <w:lang w:val="uk-UA"/>
        </w:rPr>
        <w:t xml:space="preserve">, згідно календаря проведення зовнішнього незалежного оцінювання. 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ab/>
        <w:t xml:space="preserve">Вручення документів про освіту орієнтовно планується провести </w:t>
      </w:r>
    </w:p>
    <w:p w:rsidR="00F32626" w:rsidRPr="00B234B4" w:rsidRDefault="00F32626" w:rsidP="003D3DA2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 xml:space="preserve">для випускників 9 класів – </w:t>
      </w:r>
      <w:r w:rsidR="005C2185">
        <w:rPr>
          <w:sz w:val="28"/>
          <w:szCs w:val="28"/>
          <w:lang w:val="uk-UA"/>
        </w:rPr>
        <w:t>13</w:t>
      </w:r>
      <w:r w:rsidRPr="00B234B4">
        <w:rPr>
          <w:sz w:val="28"/>
          <w:szCs w:val="28"/>
          <w:lang w:val="uk-UA"/>
        </w:rPr>
        <w:t xml:space="preserve"> червня;</w:t>
      </w:r>
    </w:p>
    <w:p w:rsidR="004C055C" w:rsidRPr="008077E9" w:rsidRDefault="00F32626" w:rsidP="008077E9">
      <w:pPr>
        <w:tabs>
          <w:tab w:val="left" w:pos="6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  <w:lang w:val="uk-UA"/>
        </w:rPr>
      </w:pPr>
      <w:r w:rsidRPr="00B234B4">
        <w:rPr>
          <w:sz w:val="28"/>
          <w:szCs w:val="28"/>
          <w:lang w:val="uk-UA"/>
        </w:rPr>
        <w:t xml:space="preserve">для випускників 11 класу – </w:t>
      </w:r>
      <w:r w:rsidR="005C2185">
        <w:rPr>
          <w:sz w:val="28"/>
          <w:szCs w:val="28"/>
          <w:lang w:val="uk-UA"/>
        </w:rPr>
        <w:t>20</w:t>
      </w:r>
      <w:r w:rsidRPr="00B234B4">
        <w:rPr>
          <w:sz w:val="28"/>
          <w:szCs w:val="28"/>
          <w:lang w:val="uk-UA"/>
        </w:rPr>
        <w:t xml:space="preserve"> червня.</w:t>
      </w:r>
    </w:p>
    <w:p w:rsidR="00F32626" w:rsidRPr="003D3DA2" w:rsidRDefault="00F32626" w:rsidP="003D3DA2">
      <w:pPr>
        <w:shd w:val="clear" w:color="auto" w:fill="FFFFFF"/>
        <w:spacing w:line="276" w:lineRule="auto"/>
        <w:jc w:val="center"/>
        <w:rPr>
          <w:b/>
          <w:bCs/>
          <w:i/>
          <w:sz w:val="28"/>
          <w:szCs w:val="28"/>
          <w:lang w:val="uk-UA"/>
        </w:rPr>
      </w:pPr>
      <w:r w:rsidRPr="003D3DA2">
        <w:rPr>
          <w:b/>
          <w:bCs/>
          <w:i/>
          <w:sz w:val="28"/>
          <w:szCs w:val="28"/>
          <w:lang w:val="uk-UA"/>
        </w:rPr>
        <w:t>Режим роботи закладу на 20</w:t>
      </w:r>
      <w:r w:rsidR="004F479A">
        <w:rPr>
          <w:b/>
          <w:bCs/>
          <w:i/>
          <w:sz w:val="28"/>
          <w:szCs w:val="28"/>
          <w:lang w:val="uk-UA"/>
        </w:rPr>
        <w:t>2</w:t>
      </w:r>
      <w:r w:rsidR="00FE3A6B">
        <w:rPr>
          <w:b/>
          <w:bCs/>
          <w:i/>
          <w:sz w:val="28"/>
          <w:szCs w:val="28"/>
          <w:lang w:val="uk-UA"/>
        </w:rPr>
        <w:t>5</w:t>
      </w:r>
      <w:r w:rsidR="00E77CFB">
        <w:rPr>
          <w:b/>
          <w:bCs/>
          <w:i/>
          <w:sz w:val="28"/>
          <w:szCs w:val="28"/>
          <w:lang w:val="uk-UA"/>
        </w:rPr>
        <w:t>/</w:t>
      </w:r>
      <w:r w:rsidRPr="003D3DA2">
        <w:rPr>
          <w:b/>
          <w:bCs/>
          <w:i/>
          <w:sz w:val="28"/>
          <w:szCs w:val="28"/>
          <w:lang w:val="uk-UA"/>
        </w:rPr>
        <w:t>20</w:t>
      </w:r>
      <w:r w:rsidR="00CB5992">
        <w:rPr>
          <w:b/>
          <w:bCs/>
          <w:i/>
          <w:sz w:val="28"/>
          <w:szCs w:val="28"/>
          <w:lang w:val="uk-UA"/>
        </w:rPr>
        <w:t>2</w:t>
      </w:r>
      <w:r w:rsidR="00FE3A6B">
        <w:rPr>
          <w:b/>
          <w:bCs/>
          <w:i/>
          <w:sz w:val="28"/>
          <w:szCs w:val="28"/>
          <w:lang w:val="uk-UA"/>
        </w:rPr>
        <w:t xml:space="preserve">6 </w:t>
      </w:r>
      <w:r w:rsidRPr="003D3DA2">
        <w:rPr>
          <w:b/>
          <w:bCs/>
          <w:i/>
          <w:sz w:val="28"/>
          <w:szCs w:val="28"/>
          <w:lang w:val="uk-UA"/>
        </w:rPr>
        <w:t>навчальний рік</w:t>
      </w:r>
    </w:p>
    <w:p w:rsidR="00F32626" w:rsidRPr="003D3DA2" w:rsidRDefault="00F32626" w:rsidP="003D3D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Cs w:val="28"/>
        </w:rPr>
      </w:pPr>
      <w:r w:rsidRPr="003D3DA2">
        <w:rPr>
          <w:szCs w:val="28"/>
        </w:rPr>
        <w:t xml:space="preserve">Робочі освітні програми зорієнтовані </w:t>
      </w:r>
      <w:r w:rsidRPr="003D3DA2">
        <w:rPr>
          <w:color w:val="000000"/>
          <w:szCs w:val="28"/>
        </w:rPr>
        <w:t xml:space="preserve">на роботу за 5-денним робочим тижнем. У плані дотримується гранично допустиме навчальне навантаження учнів, а також </w:t>
      </w:r>
      <w:proofErr w:type="spellStart"/>
      <w:r w:rsidRPr="003D3DA2">
        <w:rPr>
          <w:color w:val="000000"/>
          <w:szCs w:val="28"/>
        </w:rPr>
        <w:t>покласна</w:t>
      </w:r>
      <w:proofErr w:type="spellEnd"/>
      <w:r w:rsidRPr="003D3DA2">
        <w:rPr>
          <w:color w:val="000000"/>
          <w:szCs w:val="28"/>
        </w:rPr>
        <w:t xml:space="preserve"> кількість годин, що не перевищують меж. </w:t>
      </w:r>
    </w:p>
    <w:p w:rsidR="00F32626" w:rsidRPr="003D3DA2" w:rsidRDefault="00F32626" w:rsidP="003D3DA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3D3DA2">
        <w:rPr>
          <w:szCs w:val="28"/>
        </w:rPr>
        <w:t>Початок  занять о 8.</w:t>
      </w:r>
      <w:r w:rsidR="00ED5A95">
        <w:rPr>
          <w:szCs w:val="28"/>
        </w:rPr>
        <w:t>0</w:t>
      </w:r>
      <w:r w:rsidRPr="003D3DA2">
        <w:rPr>
          <w:szCs w:val="28"/>
        </w:rPr>
        <w:t xml:space="preserve">0, тривалість уроків встановлено відповідно до віку дітей: </w:t>
      </w:r>
    </w:p>
    <w:p w:rsidR="00F32626" w:rsidRPr="003D3DA2" w:rsidRDefault="00F32626" w:rsidP="003D3DA2">
      <w:pPr>
        <w:pStyle w:val="a6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3D3DA2">
        <w:rPr>
          <w:szCs w:val="28"/>
        </w:rPr>
        <w:t xml:space="preserve">у 1 класі – 35 хвилин, </w:t>
      </w:r>
    </w:p>
    <w:p w:rsidR="00F32626" w:rsidRPr="003D3DA2" w:rsidRDefault="00F32626" w:rsidP="005A4D86">
      <w:pPr>
        <w:pStyle w:val="a6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3D3DA2">
        <w:rPr>
          <w:szCs w:val="28"/>
        </w:rPr>
        <w:t xml:space="preserve">у  2 - 4-х класах – 40 хвилин, </w:t>
      </w:r>
    </w:p>
    <w:p w:rsidR="00F32626" w:rsidRPr="003D3DA2" w:rsidRDefault="00F32626" w:rsidP="005A4D86">
      <w:pPr>
        <w:pStyle w:val="a6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3D3DA2">
        <w:rPr>
          <w:szCs w:val="28"/>
        </w:rPr>
        <w:t>у 5-11-х – 45 хвилин.</w:t>
      </w:r>
    </w:p>
    <w:p w:rsidR="00F32626" w:rsidRPr="003D3DA2" w:rsidRDefault="00F32626" w:rsidP="005A4D8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Cs w:val="28"/>
        </w:rPr>
      </w:pPr>
      <w:r w:rsidRPr="003D3DA2">
        <w:rPr>
          <w:szCs w:val="28"/>
        </w:rPr>
        <w:t>Тривалість  перерв  – 10 хвилин, 2 великі перерви по 20 хвилин. Заняття відбуваються в одну зміну.</w:t>
      </w:r>
    </w:p>
    <w:p w:rsidR="00F32626" w:rsidRPr="003D3DA2" w:rsidRDefault="00F32626" w:rsidP="005A4D86">
      <w:pPr>
        <w:shd w:val="clear" w:color="auto" w:fill="FFFFFF"/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3D3DA2">
        <w:rPr>
          <w:color w:val="000000"/>
          <w:sz w:val="28"/>
          <w:szCs w:val="28"/>
          <w:lang w:val="uk-UA"/>
        </w:rPr>
        <w:t xml:space="preserve">Години інваріантної і варіативної складових, що не мають повної кількості годин </w:t>
      </w:r>
    </w:p>
    <w:p w:rsidR="00F32626" w:rsidRPr="003D3DA2" w:rsidRDefault="00F32626" w:rsidP="005A4D86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3D3DA2">
        <w:rPr>
          <w:color w:val="000000"/>
          <w:sz w:val="28"/>
          <w:szCs w:val="28"/>
          <w:lang w:val="uk-UA"/>
        </w:rPr>
        <w:t>0,5 год. викладатимуться протягом одного с</w:t>
      </w:r>
      <w:r w:rsidR="000B54D5" w:rsidRPr="003D3DA2">
        <w:rPr>
          <w:color w:val="000000"/>
          <w:sz w:val="28"/>
          <w:szCs w:val="28"/>
          <w:lang w:val="uk-UA"/>
        </w:rPr>
        <w:t>е</w:t>
      </w:r>
      <w:r w:rsidRPr="003D3DA2">
        <w:rPr>
          <w:color w:val="000000"/>
          <w:sz w:val="28"/>
          <w:szCs w:val="28"/>
          <w:lang w:val="uk-UA"/>
        </w:rPr>
        <w:t>местру,</w:t>
      </w:r>
    </w:p>
    <w:p w:rsidR="00F32626" w:rsidRPr="003D3DA2" w:rsidRDefault="00F32626" w:rsidP="005A4D86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3D3DA2">
        <w:rPr>
          <w:color w:val="000000"/>
          <w:sz w:val="28"/>
          <w:szCs w:val="28"/>
          <w:lang w:val="uk-UA"/>
        </w:rPr>
        <w:t>1,5 год., 2,5 год., 3,5 год. викладатимуться протягом року з повною кількістю годин у І та ІІ семестрах.</w:t>
      </w:r>
    </w:p>
    <w:p w:rsidR="00F32626" w:rsidRPr="00C7452D" w:rsidRDefault="00E536E7" w:rsidP="00E536E7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5A4D86">
        <w:rPr>
          <w:color w:val="000000"/>
          <w:sz w:val="28"/>
          <w:szCs w:val="28"/>
          <w:lang w:val="uk-UA"/>
        </w:rPr>
        <w:t xml:space="preserve"> </w:t>
      </w:r>
      <w:r w:rsidR="005A4D86" w:rsidRPr="00C7452D">
        <w:rPr>
          <w:color w:val="000000"/>
          <w:sz w:val="28"/>
          <w:szCs w:val="28"/>
          <w:lang w:val="uk-UA"/>
        </w:rPr>
        <w:t>П</w:t>
      </w:r>
      <w:r w:rsidR="00F32626" w:rsidRPr="00C7452D">
        <w:rPr>
          <w:color w:val="000000"/>
          <w:sz w:val="28"/>
          <w:szCs w:val="28"/>
          <w:lang w:val="uk-UA"/>
        </w:rPr>
        <w:t xml:space="preserve">оділ класів на групи </w:t>
      </w:r>
      <w:r w:rsidR="00F32626" w:rsidRPr="00C7452D">
        <w:rPr>
          <w:sz w:val="28"/>
          <w:szCs w:val="18"/>
          <w:lang w:val="uk-UA"/>
        </w:rPr>
        <w:t xml:space="preserve">запроваджується для   посилення   індивідуальної   роботи   з    учнями </w:t>
      </w:r>
      <w:r w:rsidR="00F32626" w:rsidRPr="00C7452D">
        <w:rPr>
          <w:color w:val="000000"/>
          <w:sz w:val="28"/>
          <w:szCs w:val="28"/>
          <w:lang w:val="uk-UA"/>
        </w:rPr>
        <w:t xml:space="preserve">при вивченні інформатики проводиться відповідно до нормативів, затверджених наказом </w:t>
      </w:r>
      <w:r w:rsidR="00F32626" w:rsidRPr="00C7452D">
        <w:rPr>
          <w:sz w:val="28"/>
          <w:szCs w:val="28"/>
          <w:lang w:val="uk-UA"/>
        </w:rPr>
        <w:t xml:space="preserve"> Міністерства освіти і науки України від 20.02.2002 №128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зареєстрований в Міністерстві юстиції України  6 березня 2002 року за № 229/6517</w:t>
      </w:r>
      <w:r w:rsidR="00F32626" w:rsidRPr="00C7452D">
        <w:rPr>
          <w:lang w:val="uk-UA"/>
        </w:rPr>
        <w:t xml:space="preserve"> (</w:t>
      </w:r>
      <w:r w:rsidR="00453CE5">
        <w:fldChar w:fldCharType="begin"/>
      </w:r>
      <w:r w:rsidR="00453CE5" w:rsidRPr="00DF27BE">
        <w:rPr>
          <w:lang w:val="uk-UA"/>
        </w:rPr>
        <w:instrText xml:space="preserve"> </w:instrText>
      </w:r>
      <w:r w:rsidR="00453CE5">
        <w:instrText>HYPERLINK</w:instrText>
      </w:r>
      <w:r w:rsidR="00453CE5" w:rsidRPr="00DF27BE">
        <w:rPr>
          <w:lang w:val="uk-UA"/>
        </w:rPr>
        <w:instrText xml:space="preserve"> "</w:instrText>
      </w:r>
      <w:r w:rsidR="00453CE5">
        <w:instrText>http</w:instrText>
      </w:r>
      <w:r w:rsidR="00453CE5" w:rsidRPr="00DF27BE">
        <w:rPr>
          <w:lang w:val="uk-UA"/>
        </w:rPr>
        <w:instrText>://</w:instrText>
      </w:r>
      <w:r w:rsidR="00453CE5">
        <w:instrText>search</w:instrText>
      </w:r>
      <w:r w:rsidR="00453CE5" w:rsidRPr="00DF27BE">
        <w:rPr>
          <w:lang w:val="uk-UA"/>
        </w:rPr>
        <w:instrText>.</w:instrText>
      </w:r>
      <w:r w:rsidR="00453CE5">
        <w:instrText>ligazakon</w:instrText>
      </w:r>
      <w:r w:rsidR="00453CE5" w:rsidRPr="00DF27BE">
        <w:rPr>
          <w:lang w:val="uk-UA"/>
        </w:rPr>
        <w:instrText>.</w:instrText>
      </w:r>
      <w:r w:rsidR="00453CE5">
        <w:instrText>ua</w:instrText>
      </w:r>
      <w:r w:rsidR="00453CE5" w:rsidRPr="00DF27BE">
        <w:rPr>
          <w:lang w:val="uk-UA"/>
        </w:rPr>
        <w:instrText>/</w:instrText>
      </w:r>
      <w:r w:rsidR="00453CE5">
        <w:instrText>l</w:instrText>
      </w:r>
      <w:r w:rsidR="00453CE5" w:rsidRPr="00DF27BE">
        <w:rPr>
          <w:lang w:val="uk-UA"/>
        </w:rPr>
        <w:instrText>_</w:instrText>
      </w:r>
      <w:r w:rsidR="00453CE5">
        <w:instrText>doc</w:instrText>
      </w:r>
      <w:r w:rsidR="00453CE5" w:rsidRPr="00DF27BE">
        <w:rPr>
          <w:lang w:val="uk-UA"/>
        </w:rPr>
        <w:instrText>2.</w:instrText>
      </w:r>
      <w:r w:rsidR="00453CE5">
        <w:instrText>nsf</w:instrText>
      </w:r>
      <w:r w:rsidR="00453CE5" w:rsidRPr="00DF27BE">
        <w:rPr>
          <w:lang w:val="uk-UA"/>
        </w:rPr>
        <w:instrText>/</w:instrText>
      </w:r>
      <w:r w:rsidR="00453CE5">
        <w:instrText>link</w:instrText>
      </w:r>
      <w:r w:rsidR="00453CE5" w:rsidRPr="00DF27BE">
        <w:rPr>
          <w:lang w:val="uk-UA"/>
        </w:rPr>
        <w:instrText>1/</w:instrText>
      </w:r>
      <w:r w:rsidR="00453CE5">
        <w:instrText>REG</w:instrText>
      </w:r>
      <w:r w:rsidR="00453CE5" w:rsidRPr="00DF27BE">
        <w:rPr>
          <w:lang w:val="uk-UA"/>
        </w:rPr>
        <w:instrText>7132.</w:instrText>
      </w:r>
      <w:r w:rsidR="00453CE5">
        <w:instrText>html</w:instrText>
      </w:r>
      <w:r w:rsidR="00453CE5" w:rsidRPr="00DF27BE">
        <w:rPr>
          <w:lang w:val="uk-UA"/>
        </w:rPr>
        <w:instrText>" \</w:instrText>
      </w:r>
      <w:r w:rsidR="00453CE5">
        <w:instrText>t</w:instrText>
      </w:r>
      <w:r w:rsidR="00453CE5" w:rsidRPr="00DF27BE">
        <w:rPr>
          <w:lang w:val="uk-UA"/>
        </w:rPr>
        <w:instrText xml:space="preserve"> "_</w:instrText>
      </w:r>
      <w:r w:rsidR="00453CE5">
        <w:instrText>top</w:instrText>
      </w:r>
      <w:r w:rsidR="00453CE5" w:rsidRPr="00DF27BE">
        <w:rPr>
          <w:lang w:val="uk-UA"/>
        </w:rPr>
        <w:instrText xml:space="preserve">" </w:instrText>
      </w:r>
      <w:r w:rsidR="00453CE5">
        <w:fldChar w:fldCharType="separate"/>
      </w:r>
      <w:r w:rsidR="00453CE5">
        <w:fldChar w:fldCharType="begin"/>
      </w:r>
      <w:r w:rsidR="00453CE5" w:rsidRPr="00DF27BE">
        <w:rPr>
          <w:lang w:val="uk-UA"/>
        </w:rPr>
        <w:instrText xml:space="preserve"> </w:instrText>
      </w:r>
      <w:r w:rsidR="00453CE5">
        <w:instrText>H</w:instrText>
      </w:r>
      <w:r w:rsidR="00453CE5">
        <w:instrText>YPERLINK</w:instrText>
      </w:r>
      <w:r w:rsidR="00453CE5" w:rsidRPr="00DF27BE">
        <w:rPr>
          <w:lang w:val="uk-UA"/>
        </w:rPr>
        <w:instrText xml:space="preserve"> "</w:instrText>
      </w:r>
      <w:r w:rsidR="00453CE5">
        <w:instrText>http</w:instrText>
      </w:r>
      <w:r w:rsidR="00453CE5" w:rsidRPr="00DF27BE">
        <w:rPr>
          <w:lang w:val="uk-UA"/>
        </w:rPr>
        <w:instrText>://</w:instrText>
      </w:r>
      <w:r w:rsidR="00453CE5">
        <w:instrText>search</w:instrText>
      </w:r>
      <w:r w:rsidR="00453CE5" w:rsidRPr="00DF27BE">
        <w:rPr>
          <w:lang w:val="uk-UA"/>
        </w:rPr>
        <w:instrText>.</w:instrText>
      </w:r>
      <w:r w:rsidR="00453CE5">
        <w:instrText>ligazakon</w:instrText>
      </w:r>
      <w:r w:rsidR="00453CE5" w:rsidRPr="00DF27BE">
        <w:rPr>
          <w:lang w:val="uk-UA"/>
        </w:rPr>
        <w:instrText>.</w:instrText>
      </w:r>
      <w:r w:rsidR="00453CE5">
        <w:instrText>ua</w:instrText>
      </w:r>
      <w:r w:rsidR="00453CE5" w:rsidRPr="00DF27BE">
        <w:rPr>
          <w:lang w:val="uk-UA"/>
        </w:rPr>
        <w:instrText>/</w:instrText>
      </w:r>
      <w:r w:rsidR="00453CE5">
        <w:instrText>l</w:instrText>
      </w:r>
      <w:r w:rsidR="00453CE5" w:rsidRPr="00DF27BE">
        <w:rPr>
          <w:lang w:val="uk-UA"/>
        </w:rPr>
        <w:instrText>_</w:instrText>
      </w:r>
      <w:r w:rsidR="00453CE5">
        <w:instrText>doc</w:instrText>
      </w:r>
      <w:r w:rsidR="00453CE5" w:rsidRPr="00DF27BE">
        <w:rPr>
          <w:lang w:val="uk-UA"/>
        </w:rPr>
        <w:instrText>2.</w:instrText>
      </w:r>
      <w:r w:rsidR="00453CE5">
        <w:instrText>nsf</w:instrText>
      </w:r>
      <w:r w:rsidR="00453CE5" w:rsidRPr="00DF27BE">
        <w:rPr>
          <w:lang w:val="uk-UA"/>
        </w:rPr>
        <w:instrText>/</w:instrText>
      </w:r>
      <w:r w:rsidR="00453CE5">
        <w:instrText>link</w:instrText>
      </w:r>
      <w:r w:rsidR="00453CE5" w:rsidRPr="00DF27BE">
        <w:rPr>
          <w:lang w:val="uk-UA"/>
        </w:rPr>
        <w:instrText>1/</w:instrText>
      </w:r>
      <w:r w:rsidR="00453CE5">
        <w:instrText>REG</w:instrText>
      </w:r>
      <w:r w:rsidR="00453CE5" w:rsidRPr="00DF27BE">
        <w:rPr>
          <w:lang w:val="uk-UA"/>
        </w:rPr>
        <w:instrText>7132.</w:instrText>
      </w:r>
      <w:r w:rsidR="00453CE5">
        <w:instrText>html</w:instrText>
      </w:r>
      <w:r w:rsidR="00453CE5" w:rsidRPr="00DF27BE">
        <w:rPr>
          <w:lang w:val="uk-UA"/>
        </w:rPr>
        <w:instrText>" \</w:instrText>
      </w:r>
      <w:r w:rsidR="00453CE5">
        <w:instrText>t</w:instrText>
      </w:r>
      <w:r w:rsidR="00453CE5" w:rsidRPr="00DF27BE">
        <w:rPr>
          <w:lang w:val="uk-UA"/>
        </w:rPr>
        <w:instrText xml:space="preserve"> "_</w:instrText>
      </w:r>
      <w:r w:rsidR="00453CE5">
        <w:instrText>top</w:instrText>
      </w:r>
      <w:r w:rsidR="00453CE5" w:rsidRPr="00DF27BE">
        <w:rPr>
          <w:lang w:val="uk-UA"/>
        </w:rPr>
        <w:instrText xml:space="preserve">" </w:instrText>
      </w:r>
      <w:r w:rsidR="00453CE5">
        <w:fldChar w:fldCharType="separate"/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зі</w:t>
      </w:r>
      <w:r w:rsidR="00453CE5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 xml:space="preserve"> змінами і доповненнями, внесеними</w:t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</w:rPr>
        <w:t> </w:t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наказом Міністерства освіти і науки України</w:t>
      </w:r>
      <w:r w:rsidR="00F32626" w:rsidRPr="00C7452D">
        <w:rPr>
          <w:sz w:val="28"/>
          <w:szCs w:val="28"/>
          <w:shd w:val="clear" w:color="auto" w:fill="FFFFFF"/>
          <w:lang w:val="uk-UA"/>
        </w:rPr>
        <w:t xml:space="preserve"> </w:t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від 9 жовтня 2002 року №572</w:t>
      </w:r>
      <w:r w:rsidR="00453CE5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453CE5">
        <w:fldChar w:fldCharType="begin"/>
      </w:r>
      <w:r w:rsidR="00453CE5" w:rsidRPr="00DF27BE">
        <w:rPr>
          <w:lang w:val="uk-UA"/>
        </w:rPr>
        <w:instrText xml:space="preserve"> </w:instrText>
      </w:r>
      <w:r w:rsidR="00453CE5">
        <w:instrText>HYPERLINK</w:instrText>
      </w:r>
      <w:r w:rsidR="00453CE5" w:rsidRPr="00DF27BE">
        <w:rPr>
          <w:lang w:val="uk-UA"/>
        </w:rPr>
        <w:instrText xml:space="preserve"> "</w:instrText>
      </w:r>
      <w:r w:rsidR="00453CE5">
        <w:instrText>http</w:instrText>
      </w:r>
      <w:r w:rsidR="00453CE5" w:rsidRPr="00DF27BE">
        <w:rPr>
          <w:lang w:val="uk-UA"/>
        </w:rPr>
        <w:instrText>://</w:instrText>
      </w:r>
      <w:r w:rsidR="00453CE5">
        <w:instrText>search</w:instrText>
      </w:r>
      <w:r w:rsidR="00453CE5" w:rsidRPr="00DF27BE">
        <w:rPr>
          <w:lang w:val="uk-UA"/>
        </w:rPr>
        <w:instrText>.</w:instrText>
      </w:r>
      <w:r w:rsidR="00453CE5">
        <w:instrText>ligazakon</w:instrText>
      </w:r>
      <w:r w:rsidR="00453CE5" w:rsidRPr="00DF27BE">
        <w:rPr>
          <w:lang w:val="uk-UA"/>
        </w:rPr>
        <w:instrText>.</w:instrText>
      </w:r>
      <w:r w:rsidR="00453CE5">
        <w:instrText>ua</w:instrText>
      </w:r>
      <w:r w:rsidR="00453CE5" w:rsidRPr="00DF27BE">
        <w:rPr>
          <w:lang w:val="uk-UA"/>
        </w:rPr>
        <w:instrText>/</w:instrText>
      </w:r>
      <w:r w:rsidR="00453CE5">
        <w:instrText>l</w:instrText>
      </w:r>
      <w:r w:rsidR="00453CE5" w:rsidRPr="00DF27BE">
        <w:rPr>
          <w:lang w:val="uk-UA"/>
        </w:rPr>
        <w:instrText>_</w:instrText>
      </w:r>
      <w:r w:rsidR="00453CE5">
        <w:instrText>doc</w:instrText>
      </w:r>
      <w:r w:rsidR="00453CE5" w:rsidRPr="00DF27BE">
        <w:rPr>
          <w:lang w:val="uk-UA"/>
        </w:rPr>
        <w:instrText>2.</w:instrText>
      </w:r>
      <w:r w:rsidR="00453CE5">
        <w:instrText>nsf</w:instrText>
      </w:r>
      <w:r w:rsidR="00453CE5" w:rsidRPr="00DF27BE">
        <w:rPr>
          <w:lang w:val="uk-UA"/>
        </w:rPr>
        <w:instrText>/</w:instrText>
      </w:r>
      <w:r w:rsidR="00453CE5">
        <w:instrText>link</w:instrText>
      </w:r>
      <w:r w:rsidR="00453CE5" w:rsidRPr="00DF27BE">
        <w:rPr>
          <w:lang w:val="uk-UA"/>
        </w:rPr>
        <w:instrText>1/</w:instrText>
      </w:r>
      <w:r w:rsidR="00453CE5">
        <w:instrText>RE</w:instrText>
      </w:r>
      <w:r w:rsidR="00453CE5" w:rsidRPr="00DF27BE">
        <w:rPr>
          <w:lang w:val="uk-UA"/>
        </w:rPr>
        <w:instrText>21794.</w:instrText>
      </w:r>
      <w:r w:rsidR="00453CE5">
        <w:instrText>htm</w:instrText>
      </w:r>
      <w:r w:rsidR="00453CE5">
        <w:instrText>l</w:instrText>
      </w:r>
      <w:r w:rsidR="00453CE5" w:rsidRPr="00DF27BE">
        <w:rPr>
          <w:lang w:val="uk-UA"/>
        </w:rPr>
        <w:instrText>" \</w:instrText>
      </w:r>
      <w:r w:rsidR="00453CE5">
        <w:instrText>t</w:instrText>
      </w:r>
      <w:r w:rsidR="00453CE5" w:rsidRPr="00DF27BE">
        <w:rPr>
          <w:lang w:val="uk-UA"/>
        </w:rPr>
        <w:instrText xml:space="preserve"> "_</w:instrText>
      </w:r>
      <w:r w:rsidR="00453CE5">
        <w:instrText>top</w:instrText>
      </w:r>
      <w:r w:rsidR="00453CE5" w:rsidRPr="00DF27BE">
        <w:rPr>
          <w:lang w:val="uk-UA"/>
        </w:rPr>
        <w:instrText xml:space="preserve">" </w:instrText>
      </w:r>
      <w:r w:rsidR="00453CE5">
        <w:fldChar w:fldCharType="separate"/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, наказом</w:t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</w:rPr>
        <w:t> </w:t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Міністерства освіти і науки, молоді та спорту України</w:t>
      </w:r>
      <w:r w:rsidR="00F32626" w:rsidRPr="00C7452D">
        <w:rPr>
          <w:sz w:val="28"/>
          <w:szCs w:val="28"/>
          <w:shd w:val="clear" w:color="auto" w:fill="FFFFFF"/>
          <w:lang w:val="uk-UA"/>
        </w:rPr>
        <w:t xml:space="preserve"> </w:t>
      </w:r>
      <w:r w:rsidR="00F32626" w:rsidRPr="00C7452D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від 17 серпня 2012 року №921</w:t>
      </w:r>
      <w:r w:rsidR="00453CE5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="00F32626" w:rsidRPr="00C7452D">
        <w:rPr>
          <w:sz w:val="28"/>
          <w:szCs w:val="28"/>
          <w:lang w:val="uk-UA"/>
        </w:rPr>
        <w:t>).</w:t>
      </w:r>
    </w:p>
    <w:p w:rsidR="00F32626" w:rsidRPr="00C7452D" w:rsidRDefault="00F32626" w:rsidP="005A4D86">
      <w:pPr>
        <w:pStyle w:val="a3"/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C7452D">
        <w:rPr>
          <w:sz w:val="28"/>
          <w:szCs w:val="28"/>
          <w:lang w:val="uk-UA"/>
        </w:rPr>
        <w:t xml:space="preserve"> Так поділ класів на групи запроваджується:</w:t>
      </w:r>
    </w:p>
    <w:p w:rsidR="00322109" w:rsidRDefault="00F32626" w:rsidP="00322109">
      <w:pPr>
        <w:pStyle w:val="a3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sz w:val="28"/>
          <w:szCs w:val="28"/>
          <w:lang w:val="uk-UA"/>
        </w:rPr>
      </w:pPr>
      <w:r w:rsidRPr="00C7452D">
        <w:rPr>
          <w:sz w:val="28"/>
          <w:lang w:val="uk-UA"/>
        </w:rPr>
        <w:t xml:space="preserve"> </w:t>
      </w:r>
      <w:r w:rsidRPr="00C7452D">
        <w:rPr>
          <w:sz w:val="28"/>
          <w:szCs w:val="28"/>
          <w:lang w:val="uk-UA"/>
        </w:rPr>
        <w:t xml:space="preserve">при проведенні практичних занять з інформатики з використанням комп'ютерів у </w:t>
      </w:r>
      <w:r w:rsidR="00C96964" w:rsidRPr="00C7452D">
        <w:rPr>
          <w:sz w:val="28"/>
          <w:szCs w:val="28"/>
          <w:lang w:val="uk-UA"/>
        </w:rPr>
        <w:t xml:space="preserve">2-4 класах, </w:t>
      </w:r>
      <w:r w:rsidRPr="00C7452D">
        <w:rPr>
          <w:sz w:val="28"/>
          <w:szCs w:val="28"/>
          <w:lang w:val="uk-UA"/>
        </w:rPr>
        <w:t>5-8-х та 9-1</w:t>
      </w:r>
      <w:r w:rsidR="00EF194D">
        <w:rPr>
          <w:sz w:val="28"/>
          <w:szCs w:val="28"/>
          <w:lang w:val="uk-UA"/>
        </w:rPr>
        <w:t>1</w:t>
      </w:r>
      <w:r w:rsidRPr="00C7452D">
        <w:rPr>
          <w:sz w:val="28"/>
          <w:szCs w:val="28"/>
          <w:lang w:val="uk-UA"/>
        </w:rPr>
        <w:t>-х класах (клас ділиться на 2 групи</w:t>
      </w:r>
      <w:r w:rsidR="002E110D">
        <w:rPr>
          <w:sz w:val="28"/>
          <w:szCs w:val="28"/>
          <w:lang w:val="uk-UA"/>
        </w:rPr>
        <w:t>, але не менше 8 учнів у групі).</w:t>
      </w:r>
    </w:p>
    <w:p w:rsidR="002E110D" w:rsidRPr="00B82F22" w:rsidRDefault="002E110D" w:rsidP="00B82F22">
      <w:pPr>
        <w:tabs>
          <w:tab w:val="left" w:pos="141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</w:t>
      </w:r>
      <w:r w:rsidRPr="002E110D">
        <w:rPr>
          <w:sz w:val="28"/>
          <w:szCs w:val="28"/>
          <w:lang w:val="uk-UA"/>
        </w:rPr>
        <w:t xml:space="preserve">Предмет «Захист України» </w:t>
      </w:r>
      <w:r w:rsidR="00B82F22">
        <w:rPr>
          <w:sz w:val="28"/>
          <w:szCs w:val="28"/>
          <w:lang w:val="uk-UA"/>
        </w:rPr>
        <w:t>проводиться на базі Кам</w:t>
      </w:r>
      <w:r w:rsidR="00B82F22" w:rsidRPr="00B82F22">
        <w:rPr>
          <w:sz w:val="28"/>
          <w:szCs w:val="28"/>
        </w:rPr>
        <w:t>’</w:t>
      </w:r>
      <w:proofErr w:type="spellStart"/>
      <w:r w:rsidR="00B82F22">
        <w:rPr>
          <w:sz w:val="28"/>
          <w:szCs w:val="28"/>
          <w:lang w:val="uk-UA"/>
        </w:rPr>
        <w:t>янського</w:t>
      </w:r>
      <w:proofErr w:type="spellEnd"/>
      <w:r w:rsidR="00B82F22">
        <w:rPr>
          <w:sz w:val="28"/>
          <w:szCs w:val="28"/>
          <w:lang w:val="uk-UA"/>
        </w:rPr>
        <w:t xml:space="preserve"> ліцею, який має матеріально-технічне забезпечення та в повному обсязі забезпечує виконання практичної складової програми з предмету. На підставі цього години які відведені викладання предмету виводяться за тарифікацією.</w:t>
      </w:r>
    </w:p>
    <w:p w:rsidR="00F32626" w:rsidRDefault="00F32626" w:rsidP="005A4D86">
      <w:pPr>
        <w:pStyle w:val="a6"/>
        <w:tabs>
          <w:tab w:val="left" w:pos="3544"/>
        </w:tabs>
        <w:spacing w:line="276" w:lineRule="auto"/>
        <w:ind w:firstLine="420"/>
        <w:rPr>
          <w:b/>
          <w:bCs/>
          <w:szCs w:val="28"/>
        </w:rPr>
      </w:pPr>
      <w:r>
        <w:rPr>
          <w:b/>
          <w:bCs/>
          <w:szCs w:val="28"/>
        </w:rPr>
        <w:t xml:space="preserve">ІІІ. </w:t>
      </w:r>
      <w:r w:rsidRPr="00F32626">
        <w:rPr>
          <w:b/>
          <w:bCs/>
          <w:szCs w:val="28"/>
        </w:rPr>
        <w:t>Очікувані результати здобувачів освіти</w:t>
      </w:r>
    </w:p>
    <w:p w:rsidR="00F32626" w:rsidRPr="00F32626" w:rsidRDefault="00F32626" w:rsidP="005A4D86">
      <w:pPr>
        <w:pStyle w:val="a6"/>
        <w:numPr>
          <w:ilvl w:val="0"/>
          <w:numId w:val="10"/>
        </w:numPr>
        <w:tabs>
          <w:tab w:val="left" w:pos="3544"/>
        </w:tabs>
        <w:spacing w:line="276" w:lineRule="auto"/>
        <w:jc w:val="left"/>
        <w:rPr>
          <w:b/>
          <w:color w:val="000000"/>
          <w:sz w:val="36"/>
          <w:szCs w:val="36"/>
        </w:rPr>
      </w:pPr>
      <w:r>
        <w:rPr>
          <w:b/>
          <w:bCs/>
          <w:szCs w:val="28"/>
        </w:rPr>
        <w:t>Початкової</w:t>
      </w:r>
    </w:p>
    <w:p w:rsidR="00F32626" w:rsidRPr="00F32626" w:rsidRDefault="00F32626" w:rsidP="005A4D86">
      <w:pPr>
        <w:spacing w:line="276" w:lineRule="auto"/>
        <w:ind w:firstLine="360"/>
        <w:jc w:val="both"/>
        <w:rPr>
          <w:sz w:val="28"/>
          <w:szCs w:val="28"/>
          <w:highlight w:val="white"/>
          <w:lang w:val="uk-UA"/>
        </w:rPr>
      </w:pPr>
      <w:r w:rsidRPr="00F32626">
        <w:rPr>
          <w:rFonts w:eastAsia="Calibri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 w:rsidRPr="00F32626">
        <w:rPr>
          <w:sz w:val="28"/>
          <w:szCs w:val="28"/>
          <w:highlight w:val="white"/>
          <w:lang w:val="uk-UA"/>
        </w:rPr>
        <w:t xml:space="preserve"> робити внесок у формування ключових </w:t>
      </w:r>
      <w:proofErr w:type="spellStart"/>
      <w:r w:rsidRPr="00F32626">
        <w:rPr>
          <w:sz w:val="28"/>
          <w:szCs w:val="28"/>
          <w:highlight w:val="white"/>
          <w:lang w:val="uk-UA"/>
        </w:rPr>
        <w:t>компетентностей</w:t>
      </w:r>
      <w:proofErr w:type="spellEnd"/>
      <w:r w:rsidRPr="00F32626">
        <w:rPr>
          <w:sz w:val="28"/>
          <w:szCs w:val="28"/>
          <w:highlight w:val="white"/>
          <w:lang w:val="uk-UA"/>
        </w:rPr>
        <w:t xml:space="preserve"> учнів.</w:t>
      </w:r>
    </w:p>
    <w:p w:rsidR="00F32626" w:rsidRDefault="00F32626" w:rsidP="005A4D86">
      <w:pPr>
        <w:spacing w:line="276" w:lineRule="auto"/>
        <w:ind w:firstLine="360"/>
        <w:jc w:val="both"/>
        <w:rPr>
          <w:rFonts w:eastAsia="Arial"/>
          <w:sz w:val="28"/>
          <w:szCs w:val="28"/>
          <w:highlight w:val="white"/>
          <w:lang w:val="uk-UA" w:eastAsia="uk-UA"/>
        </w:rPr>
      </w:pPr>
      <w:r w:rsidRPr="002822B3">
        <w:rPr>
          <w:rFonts w:eastAsia="Arial"/>
          <w:sz w:val="28"/>
          <w:szCs w:val="28"/>
          <w:highlight w:val="white"/>
          <w:lang w:val="uk-UA"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</w:t>
      </w:r>
      <w:r w:rsidR="006955E4" w:rsidRPr="002822B3">
        <w:rPr>
          <w:rFonts w:eastAsia="Arial"/>
          <w:sz w:val="28"/>
          <w:szCs w:val="28"/>
          <w:highlight w:val="white"/>
          <w:lang w:val="uk-UA" w:eastAsia="uk-UA"/>
        </w:rPr>
        <w:t>Ві</w:t>
      </w:r>
      <w:r w:rsidR="006955E4">
        <w:rPr>
          <w:rFonts w:eastAsia="Arial"/>
          <w:sz w:val="28"/>
          <w:szCs w:val="28"/>
          <w:highlight w:val="white"/>
          <w:lang w:val="uk-UA" w:eastAsia="uk-UA"/>
        </w:rPr>
        <w:t>д</w:t>
      </w:r>
      <w:r w:rsidR="006955E4" w:rsidRPr="002822B3">
        <w:rPr>
          <w:rFonts w:eastAsia="Arial"/>
          <w:sz w:val="28"/>
          <w:szCs w:val="28"/>
          <w:highlight w:val="white"/>
          <w:lang w:val="uk-UA" w:eastAsia="uk-UA"/>
        </w:rPr>
        <w:t>окремлення</w:t>
      </w:r>
      <w:r w:rsidRPr="002822B3">
        <w:rPr>
          <w:rFonts w:eastAsia="Arial"/>
          <w:sz w:val="28"/>
          <w:szCs w:val="28"/>
          <w:highlight w:val="white"/>
          <w:lang w:val="uk-UA" w:eastAsia="uk-UA"/>
        </w:rPr>
        <w:t xml:space="preserve"> в навчальних програмах таких наскрізних ліній ключових </w:t>
      </w:r>
      <w:proofErr w:type="spellStart"/>
      <w:r w:rsidRPr="002822B3">
        <w:rPr>
          <w:rFonts w:eastAsia="Arial"/>
          <w:sz w:val="28"/>
          <w:szCs w:val="28"/>
          <w:highlight w:val="white"/>
          <w:lang w:val="uk-UA" w:eastAsia="uk-UA"/>
        </w:rPr>
        <w:t>компетентностей</w:t>
      </w:r>
      <w:proofErr w:type="spellEnd"/>
      <w:r w:rsidRPr="002822B3">
        <w:rPr>
          <w:rFonts w:eastAsia="Arial"/>
          <w:sz w:val="28"/>
          <w:szCs w:val="28"/>
          <w:highlight w:val="white"/>
          <w:lang w:val="uk-UA" w:eastAsia="uk-U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2822B3">
        <w:rPr>
          <w:rFonts w:eastAsia="Arial"/>
          <w:b/>
          <w:sz w:val="28"/>
          <w:szCs w:val="28"/>
          <w:highlight w:val="white"/>
          <w:lang w:val="uk-UA" w:eastAsia="uk-UA"/>
        </w:rPr>
        <w:t xml:space="preserve"> </w:t>
      </w:r>
      <w:r w:rsidRPr="002822B3">
        <w:rPr>
          <w:rFonts w:eastAsia="Arial"/>
          <w:sz w:val="28"/>
          <w:szCs w:val="28"/>
          <w:highlight w:val="white"/>
          <w:lang w:val="uk-UA" w:eastAsia="uk-UA"/>
        </w:rPr>
        <w:t>формування в учнів здатності застосовувати знання й уміння у реальних життєвих ситуаціях.</w:t>
      </w:r>
    </w:p>
    <w:p w:rsidR="002822B3" w:rsidRDefault="002822B3" w:rsidP="005A4D86">
      <w:pPr>
        <w:pStyle w:val="a3"/>
        <w:numPr>
          <w:ilvl w:val="0"/>
          <w:numId w:val="10"/>
        </w:numPr>
        <w:spacing w:line="276" w:lineRule="auto"/>
        <w:jc w:val="both"/>
        <w:rPr>
          <w:rFonts w:eastAsia="Arial"/>
          <w:b/>
          <w:sz w:val="28"/>
          <w:szCs w:val="28"/>
          <w:highlight w:val="white"/>
          <w:lang w:val="uk-UA" w:eastAsia="uk-UA"/>
        </w:rPr>
      </w:pPr>
      <w:r w:rsidRPr="002822B3">
        <w:rPr>
          <w:rFonts w:eastAsia="Arial"/>
          <w:b/>
          <w:sz w:val="28"/>
          <w:szCs w:val="28"/>
          <w:highlight w:val="white"/>
          <w:lang w:val="uk-UA" w:eastAsia="uk-UA"/>
        </w:rPr>
        <w:t>Базової</w:t>
      </w:r>
      <w:r>
        <w:rPr>
          <w:rFonts w:eastAsia="Arial"/>
          <w:b/>
          <w:sz w:val="28"/>
          <w:szCs w:val="28"/>
          <w:highlight w:val="white"/>
          <w:lang w:val="uk-UA" w:eastAsia="uk-UA"/>
        </w:rPr>
        <w:t xml:space="preserve"> та повної середньої</w:t>
      </w:r>
    </w:p>
    <w:p w:rsidR="002822B3" w:rsidRDefault="002822B3" w:rsidP="005A4D86">
      <w:pPr>
        <w:spacing w:line="276" w:lineRule="auto"/>
        <w:ind w:firstLine="360"/>
        <w:jc w:val="both"/>
        <w:rPr>
          <w:sz w:val="28"/>
          <w:szCs w:val="28"/>
          <w:highlight w:val="white"/>
          <w:lang w:val="uk-UA"/>
        </w:rPr>
      </w:pPr>
      <w:r w:rsidRPr="002822B3">
        <w:rPr>
          <w:rFonts w:eastAsia="Calibri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 w:rsidRPr="002822B3">
        <w:rPr>
          <w:sz w:val="28"/>
          <w:szCs w:val="28"/>
          <w:highlight w:val="white"/>
          <w:lang w:val="uk-UA"/>
        </w:rPr>
        <w:t xml:space="preserve"> робити внесок у формування</w:t>
      </w:r>
      <w:r>
        <w:rPr>
          <w:sz w:val="28"/>
          <w:szCs w:val="28"/>
          <w:highlight w:val="white"/>
          <w:lang w:val="uk-UA"/>
        </w:rPr>
        <w:t xml:space="preserve"> ключових </w:t>
      </w:r>
      <w:proofErr w:type="spellStart"/>
      <w:r>
        <w:rPr>
          <w:sz w:val="28"/>
          <w:szCs w:val="28"/>
          <w:highlight w:val="white"/>
          <w:lang w:val="uk-UA"/>
        </w:rPr>
        <w:t>компетентностей</w:t>
      </w:r>
      <w:proofErr w:type="spellEnd"/>
      <w:r>
        <w:rPr>
          <w:sz w:val="28"/>
          <w:szCs w:val="28"/>
          <w:highlight w:val="white"/>
          <w:lang w:val="uk-UA"/>
        </w:rPr>
        <w:t xml:space="preserve"> учнів: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 w:rsidRPr="00523D1A">
        <w:rPr>
          <w:sz w:val="28"/>
          <w:szCs w:val="28"/>
          <w:highlight w:val="white"/>
          <w:lang w:val="uk-UA"/>
        </w:rPr>
        <w:t>Спілкування державною</w:t>
      </w:r>
      <w:r>
        <w:rPr>
          <w:sz w:val="28"/>
          <w:szCs w:val="28"/>
          <w:highlight w:val="white"/>
          <w:lang w:val="uk-UA"/>
        </w:rPr>
        <w:t xml:space="preserve"> мовою;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Спілкування іноземними мовами;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Математична компетентність;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 w:rsidRPr="007A16B5">
        <w:rPr>
          <w:sz w:val="28"/>
          <w:szCs w:val="28"/>
          <w:highlight w:val="white"/>
          <w:lang w:val="uk-UA"/>
        </w:rPr>
        <w:t>Основні компетентності у природничих науках і технологіях</w:t>
      </w:r>
      <w:r>
        <w:rPr>
          <w:sz w:val="28"/>
          <w:szCs w:val="28"/>
          <w:highlight w:val="white"/>
          <w:lang w:val="uk-UA"/>
        </w:rPr>
        <w:t>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 w:rsidRPr="007A16B5">
        <w:rPr>
          <w:sz w:val="28"/>
          <w:szCs w:val="28"/>
          <w:highlight w:val="white"/>
          <w:lang w:val="uk-UA"/>
        </w:rPr>
        <w:t>Інформаційно-цифрова компетентність</w:t>
      </w:r>
      <w:r>
        <w:rPr>
          <w:sz w:val="28"/>
          <w:szCs w:val="28"/>
          <w:highlight w:val="white"/>
          <w:lang w:val="uk-UA"/>
        </w:rPr>
        <w:t>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 w:rsidRPr="007A16B5">
        <w:rPr>
          <w:sz w:val="28"/>
          <w:szCs w:val="28"/>
          <w:highlight w:val="white"/>
          <w:lang w:val="uk-UA"/>
        </w:rPr>
        <w:t>Уміння вчитися впродовж життя</w:t>
      </w:r>
      <w:r>
        <w:rPr>
          <w:sz w:val="28"/>
          <w:szCs w:val="28"/>
          <w:highlight w:val="white"/>
          <w:lang w:val="uk-UA"/>
        </w:rPr>
        <w:t>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Ініціативність і підприємливість;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Соціальна і громадянська компетентності;</w:t>
      </w:r>
    </w:p>
    <w:p w:rsidR="002822B3" w:rsidRDefault="002822B3" w:rsidP="005A4D86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 w:rsidRPr="007A16B5">
        <w:rPr>
          <w:sz w:val="28"/>
          <w:szCs w:val="28"/>
          <w:highlight w:val="white"/>
          <w:lang w:val="uk-UA"/>
        </w:rPr>
        <w:t>Обізнаність і самовираження у сфері культури</w:t>
      </w:r>
      <w:r>
        <w:rPr>
          <w:sz w:val="28"/>
          <w:szCs w:val="28"/>
          <w:highlight w:val="white"/>
          <w:lang w:val="uk-UA"/>
        </w:rPr>
        <w:t>;</w:t>
      </w:r>
    </w:p>
    <w:p w:rsidR="002822B3" w:rsidRPr="008077E9" w:rsidRDefault="002822B3" w:rsidP="008077E9">
      <w:pPr>
        <w:pStyle w:val="a3"/>
        <w:numPr>
          <w:ilvl w:val="0"/>
          <w:numId w:val="12"/>
        </w:numPr>
        <w:spacing w:line="276" w:lineRule="auto"/>
        <w:jc w:val="both"/>
        <w:rPr>
          <w:sz w:val="28"/>
          <w:szCs w:val="28"/>
          <w:highlight w:val="white"/>
          <w:lang w:val="uk-UA"/>
        </w:rPr>
      </w:pPr>
      <w:r w:rsidRPr="007A16B5">
        <w:rPr>
          <w:sz w:val="28"/>
          <w:szCs w:val="28"/>
          <w:highlight w:val="white"/>
          <w:lang w:val="uk-UA"/>
        </w:rPr>
        <w:t>Екологічна грамотність і здорове життя</w:t>
      </w:r>
      <w:r>
        <w:rPr>
          <w:sz w:val="28"/>
          <w:szCs w:val="28"/>
          <w:highlight w:val="white"/>
          <w:lang w:val="uk-UA"/>
        </w:rPr>
        <w:t>.</w:t>
      </w:r>
    </w:p>
    <w:p w:rsidR="002822B3" w:rsidRPr="00957CDC" w:rsidRDefault="00957CDC" w:rsidP="005A4D86">
      <w:pPr>
        <w:pStyle w:val="a3"/>
        <w:spacing w:line="276" w:lineRule="auto"/>
        <w:ind w:left="1080"/>
        <w:jc w:val="both"/>
        <w:rPr>
          <w:b/>
          <w:sz w:val="28"/>
          <w:szCs w:val="28"/>
          <w:highlight w:val="white"/>
          <w:lang w:val="uk-UA"/>
        </w:rPr>
      </w:pPr>
      <w:r w:rsidRPr="00957CDC">
        <w:rPr>
          <w:b/>
          <w:sz w:val="28"/>
          <w:szCs w:val="28"/>
          <w:highlight w:val="white"/>
          <w:lang w:val="uk-UA"/>
        </w:rPr>
        <w:t>І</w:t>
      </w:r>
      <w:r w:rsidRPr="00957CDC">
        <w:rPr>
          <w:b/>
          <w:sz w:val="28"/>
          <w:szCs w:val="28"/>
          <w:highlight w:val="white"/>
          <w:lang w:val="en-US"/>
        </w:rPr>
        <w:t>V</w:t>
      </w:r>
      <w:r w:rsidRPr="00957CDC">
        <w:rPr>
          <w:b/>
          <w:sz w:val="28"/>
          <w:szCs w:val="28"/>
          <w:highlight w:val="white"/>
          <w:lang w:val="uk-UA"/>
        </w:rPr>
        <w:t>. ПЕРЕЛІК ОСВІТНІХ ГАЛУЗЕЙ</w:t>
      </w:r>
    </w:p>
    <w:p w:rsidR="00957CDC" w:rsidRDefault="002822B3" w:rsidP="005A4D86">
      <w:pPr>
        <w:pStyle w:val="a3"/>
        <w:numPr>
          <w:ilvl w:val="0"/>
          <w:numId w:val="13"/>
        </w:numPr>
        <w:spacing w:line="276" w:lineRule="auto"/>
        <w:ind w:left="426" w:hanging="426"/>
        <w:rPr>
          <w:b/>
          <w:sz w:val="28"/>
          <w:szCs w:val="28"/>
          <w:highlight w:val="white"/>
          <w:lang w:val="uk-UA"/>
        </w:rPr>
      </w:pPr>
      <w:r>
        <w:rPr>
          <w:b/>
          <w:sz w:val="28"/>
          <w:szCs w:val="28"/>
          <w:highlight w:val="white"/>
          <w:lang w:val="uk-UA"/>
        </w:rPr>
        <w:t xml:space="preserve">Початкової </w:t>
      </w:r>
      <w:r w:rsidR="00E536E7">
        <w:rPr>
          <w:b/>
          <w:sz w:val="28"/>
          <w:szCs w:val="28"/>
          <w:highlight w:val="white"/>
          <w:lang w:val="uk-UA"/>
        </w:rPr>
        <w:t>освіти</w:t>
      </w:r>
    </w:p>
    <w:p w:rsidR="00957CDC" w:rsidRPr="00957CDC" w:rsidRDefault="00957CDC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57CDC">
        <w:rPr>
          <w:rFonts w:eastAsia="Calibri"/>
          <w:sz w:val="28"/>
          <w:szCs w:val="28"/>
          <w:lang w:val="uk-UA"/>
        </w:rPr>
        <w:t>Мов</w:t>
      </w:r>
      <w:r w:rsidR="004F38D8">
        <w:rPr>
          <w:rFonts w:eastAsia="Calibri"/>
          <w:sz w:val="28"/>
          <w:szCs w:val="28"/>
          <w:lang w:val="uk-UA"/>
        </w:rPr>
        <w:t>но-літературна</w:t>
      </w:r>
      <w:r w:rsidRPr="00957CDC">
        <w:rPr>
          <w:rFonts w:eastAsia="Calibri"/>
          <w:sz w:val="28"/>
          <w:szCs w:val="28"/>
          <w:lang w:val="uk-UA"/>
        </w:rPr>
        <w:t xml:space="preserve"> </w:t>
      </w:r>
    </w:p>
    <w:p w:rsidR="00957CDC" w:rsidRDefault="00957CDC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57CDC">
        <w:rPr>
          <w:rFonts w:eastAsia="Calibri"/>
          <w:sz w:val="28"/>
          <w:szCs w:val="28"/>
          <w:lang w:val="uk-UA"/>
        </w:rPr>
        <w:t>С</w:t>
      </w:r>
      <w:r w:rsidR="001E7D9F">
        <w:rPr>
          <w:rFonts w:eastAsia="Calibri"/>
          <w:sz w:val="28"/>
          <w:szCs w:val="28"/>
          <w:lang w:val="uk-UA"/>
        </w:rPr>
        <w:t xml:space="preserve">оціальна і </w:t>
      </w:r>
      <w:proofErr w:type="spellStart"/>
      <w:r w:rsidR="001E7D9F">
        <w:rPr>
          <w:rFonts w:eastAsia="Calibri"/>
          <w:sz w:val="28"/>
          <w:szCs w:val="28"/>
          <w:lang w:val="uk-UA"/>
        </w:rPr>
        <w:t>здоров</w:t>
      </w:r>
      <w:proofErr w:type="spellEnd"/>
      <w:r w:rsidR="001E7D9F">
        <w:rPr>
          <w:rFonts w:eastAsia="Calibri"/>
          <w:sz w:val="28"/>
          <w:szCs w:val="28"/>
          <w:lang w:val="en-US"/>
        </w:rPr>
        <w:t>’</w:t>
      </w:r>
      <w:proofErr w:type="spellStart"/>
      <w:r w:rsidR="001E7D9F">
        <w:rPr>
          <w:rFonts w:eastAsia="Calibri"/>
          <w:sz w:val="28"/>
          <w:szCs w:val="28"/>
          <w:lang w:val="uk-UA"/>
        </w:rPr>
        <w:t>язбережувальна</w:t>
      </w:r>
      <w:proofErr w:type="spellEnd"/>
    </w:p>
    <w:p w:rsidR="001E7D9F" w:rsidRPr="001E7D9F" w:rsidRDefault="001E7D9F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Громадянська і історична</w:t>
      </w:r>
    </w:p>
    <w:p w:rsidR="00957CDC" w:rsidRPr="00957CDC" w:rsidRDefault="00957CDC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57CDC">
        <w:rPr>
          <w:rFonts w:eastAsia="Calibri"/>
          <w:sz w:val="28"/>
          <w:szCs w:val="28"/>
          <w:lang w:val="uk-UA"/>
        </w:rPr>
        <w:lastRenderedPageBreak/>
        <w:t>Мистец</w:t>
      </w:r>
      <w:r w:rsidR="001E7D9F">
        <w:rPr>
          <w:rFonts w:eastAsia="Calibri"/>
          <w:sz w:val="28"/>
          <w:szCs w:val="28"/>
          <w:lang w:val="uk-UA"/>
        </w:rPr>
        <w:t>ька</w:t>
      </w:r>
    </w:p>
    <w:p w:rsidR="00957CDC" w:rsidRPr="00957CDC" w:rsidRDefault="00957CDC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57CDC">
        <w:rPr>
          <w:rFonts w:eastAsia="Calibri"/>
          <w:sz w:val="28"/>
          <w:szCs w:val="28"/>
          <w:lang w:val="uk-UA"/>
        </w:rPr>
        <w:t>Математи</w:t>
      </w:r>
      <w:r w:rsidR="001E7D9F">
        <w:rPr>
          <w:rFonts w:eastAsia="Calibri"/>
          <w:sz w:val="28"/>
          <w:szCs w:val="28"/>
          <w:lang w:val="uk-UA"/>
        </w:rPr>
        <w:t>чна</w:t>
      </w:r>
    </w:p>
    <w:p w:rsidR="00957CDC" w:rsidRDefault="00957CDC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57CDC">
        <w:rPr>
          <w:rFonts w:eastAsia="Calibri"/>
          <w:sz w:val="28"/>
          <w:szCs w:val="28"/>
          <w:lang w:val="uk-UA"/>
        </w:rPr>
        <w:t>Природ</w:t>
      </w:r>
      <w:r w:rsidR="001E7D9F">
        <w:rPr>
          <w:rFonts w:eastAsia="Calibri"/>
          <w:sz w:val="28"/>
          <w:szCs w:val="28"/>
          <w:lang w:val="uk-UA"/>
        </w:rPr>
        <w:t>нича</w:t>
      </w:r>
    </w:p>
    <w:p w:rsidR="001E7D9F" w:rsidRPr="00957CDC" w:rsidRDefault="001E7D9F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proofErr w:type="spellStart"/>
      <w:r>
        <w:rPr>
          <w:rFonts w:eastAsia="Calibri"/>
          <w:sz w:val="28"/>
          <w:szCs w:val="28"/>
          <w:lang w:val="uk-UA"/>
        </w:rPr>
        <w:t>Інформатична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</w:p>
    <w:p w:rsidR="00957CDC" w:rsidRPr="00957CDC" w:rsidRDefault="00957CDC" w:rsidP="005A4D86">
      <w:pPr>
        <w:tabs>
          <w:tab w:val="left" w:pos="1134"/>
        </w:tabs>
        <w:spacing w:line="276" w:lineRule="auto"/>
        <w:jc w:val="both"/>
        <w:rPr>
          <w:rFonts w:eastAsia="Calibri"/>
          <w:b/>
          <w:i/>
          <w:sz w:val="28"/>
          <w:szCs w:val="28"/>
          <w:lang w:val="uk-UA"/>
        </w:rPr>
      </w:pPr>
      <w:r w:rsidRPr="00957CDC">
        <w:rPr>
          <w:rFonts w:eastAsia="Calibri"/>
          <w:sz w:val="28"/>
          <w:szCs w:val="28"/>
          <w:lang w:val="uk-UA"/>
        </w:rPr>
        <w:t>Технологі</w:t>
      </w:r>
      <w:r w:rsidR="001E7D9F">
        <w:rPr>
          <w:rFonts w:eastAsia="Calibri"/>
          <w:sz w:val="28"/>
          <w:szCs w:val="28"/>
          <w:lang w:val="uk-UA"/>
        </w:rPr>
        <w:t>чна</w:t>
      </w:r>
    </w:p>
    <w:p w:rsidR="00957CDC" w:rsidRDefault="001E7D9F" w:rsidP="005A4D86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Ф</w:t>
      </w:r>
      <w:r w:rsidR="00957CDC" w:rsidRPr="00957CDC">
        <w:rPr>
          <w:rFonts w:eastAsia="Calibri"/>
          <w:sz w:val="28"/>
          <w:szCs w:val="28"/>
          <w:lang w:val="uk-UA"/>
        </w:rPr>
        <w:t>ізична культура</w:t>
      </w:r>
    </w:p>
    <w:p w:rsidR="00957CDC" w:rsidRPr="00957CDC" w:rsidRDefault="009C3BDD" w:rsidP="005A4D86">
      <w:pPr>
        <w:pStyle w:val="a3"/>
        <w:numPr>
          <w:ilvl w:val="0"/>
          <w:numId w:val="13"/>
        </w:numPr>
        <w:spacing w:line="276" w:lineRule="auto"/>
        <w:ind w:left="426" w:hanging="426"/>
        <w:rPr>
          <w:b/>
          <w:sz w:val="28"/>
          <w:szCs w:val="28"/>
          <w:highlight w:val="white"/>
          <w:lang w:val="uk-UA"/>
        </w:rPr>
      </w:pPr>
      <w:r>
        <w:rPr>
          <w:b/>
          <w:sz w:val="28"/>
          <w:szCs w:val="28"/>
          <w:highlight w:val="white"/>
          <w:lang w:val="uk-UA"/>
        </w:rPr>
        <w:t>Б</w:t>
      </w:r>
      <w:r w:rsidR="00957CDC">
        <w:rPr>
          <w:b/>
          <w:sz w:val="28"/>
          <w:szCs w:val="28"/>
          <w:highlight w:val="white"/>
          <w:lang w:val="uk-UA"/>
        </w:rPr>
        <w:t>азової освіти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 xml:space="preserve">Мовно-літературна 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 xml:space="preserve">Соціальна і </w:t>
      </w:r>
      <w:proofErr w:type="spellStart"/>
      <w:r w:rsidRPr="001E7D9F">
        <w:rPr>
          <w:rFonts w:eastAsia="Calibri"/>
          <w:sz w:val="28"/>
          <w:szCs w:val="28"/>
          <w:lang w:val="uk-UA"/>
        </w:rPr>
        <w:t>здоров</w:t>
      </w:r>
      <w:proofErr w:type="spellEnd"/>
      <w:r w:rsidRPr="001E7D9F">
        <w:rPr>
          <w:rFonts w:eastAsia="Calibri"/>
          <w:sz w:val="28"/>
          <w:szCs w:val="28"/>
          <w:lang w:val="en-US"/>
        </w:rPr>
        <w:t>’</w:t>
      </w:r>
      <w:proofErr w:type="spellStart"/>
      <w:r w:rsidRPr="001E7D9F">
        <w:rPr>
          <w:rFonts w:eastAsia="Calibri"/>
          <w:sz w:val="28"/>
          <w:szCs w:val="28"/>
          <w:lang w:val="uk-UA"/>
        </w:rPr>
        <w:t>язбережувальна</w:t>
      </w:r>
      <w:proofErr w:type="spellEnd"/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>Громадянська і історична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>Мистецька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>Математична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>Природнича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1E7D9F">
        <w:rPr>
          <w:rFonts w:eastAsia="Calibri"/>
          <w:sz w:val="28"/>
          <w:szCs w:val="28"/>
          <w:lang w:val="uk-UA"/>
        </w:rPr>
        <w:t>Інформатична</w:t>
      </w:r>
      <w:proofErr w:type="spellEnd"/>
      <w:r w:rsidRPr="001E7D9F">
        <w:rPr>
          <w:rFonts w:eastAsia="Calibri"/>
          <w:sz w:val="28"/>
          <w:szCs w:val="28"/>
          <w:lang w:val="uk-UA"/>
        </w:rPr>
        <w:t xml:space="preserve"> 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b/>
          <w:i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>Технологічна</w:t>
      </w:r>
    </w:p>
    <w:p w:rsidR="001E7D9F" w:rsidRPr="001E7D9F" w:rsidRDefault="001E7D9F" w:rsidP="001E7D9F">
      <w:pPr>
        <w:tabs>
          <w:tab w:val="left" w:pos="1134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1E7D9F">
        <w:rPr>
          <w:rFonts w:eastAsia="Calibri"/>
          <w:sz w:val="28"/>
          <w:szCs w:val="28"/>
          <w:lang w:val="uk-UA"/>
        </w:rPr>
        <w:t>Фізична культура</w:t>
      </w:r>
    </w:p>
    <w:p w:rsidR="00957CDC" w:rsidRDefault="00957CDC" w:rsidP="005A4D86">
      <w:pPr>
        <w:pStyle w:val="a3"/>
        <w:numPr>
          <w:ilvl w:val="0"/>
          <w:numId w:val="10"/>
        </w:numPr>
        <w:spacing w:line="276" w:lineRule="auto"/>
        <w:ind w:left="426"/>
        <w:rPr>
          <w:rFonts w:eastAsia="Arial"/>
          <w:b/>
          <w:sz w:val="28"/>
          <w:szCs w:val="28"/>
          <w:highlight w:val="white"/>
          <w:lang w:val="uk-UA" w:eastAsia="uk-UA"/>
        </w:rPr>
      </w:pPr>
      <w:r>
        <w:rPr>
          <w:rFonts w:eastAsia="Arial"/>
          <w:b/>
          <w:sz w:val="28"/>
          <w:szCs w:val="28"/>
          <w:highlight w:val="white"/>
          <w:lang w:val="uk-UA" w:eastAsia="uk-UA"/>
        </w:rPr>
        <w:t>Повної середньої освіти</w:t>
      </w:r>
    </w:p>
    <w:p w:rsidR="00957CDC" w:rsidRPr="009C3BDD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 xml:space="preserve">Мови і літератури </w:t>
      </w:r>
    </w:p>
    <w:p w:rsidR="00957CDC" w:rsidRPr="009C3BDD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>Суспільствознавство</w:t>
      </w:r>
    </w:p>
    <w:p w:rsidR="00957CDC" w:rsidRPr="009C3BDD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>Мистецтво</w:t>
      </w:r>
    </w:p>
    <w:p w:rsidR="00957CDC" w:rsidRPr="009C3BDD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>Математика</w:t>
      </w:r>
    </w:p>
    <w:p w:rsidR="00957CDC" w:rsidRPr="009C3BDD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>Природознавство</w:t>
      </w:r>
    </w:p>
    <w:p w:rsidR="00957CDC" w:rsidRPr="009C3BDD" w:rsidRDefault="00957CDC" w:rsidP="005A4D86">
      <w:pPr>
        <w:spacing w:line="276" w:lineRule="auto"/>
        <w:jc w:val="both"/>
        <w:rPr>
          <w:rFonts w:eastAsia="Calibri"/>
          <w:b/>
          <w:i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>Технології</w:t>
      </w:r>
    </w:p>
    <w:p w:rsidR="00957CDC" w:rsidRPr="008077E9" w:rsidRDefault="00957CDC" w:rsidP="008077E9">
      <w:pPr>
        <w:spacing w:line="276" w:lineRule="auto"/>
        <w:jc w:val="both"/>
        <w:rPr>
          <w:rFonts w:eastAsia="Calibri"/>
          <w:b/>
          <w:i/>
          <w:sz w:val="28"/>
          <w:szCs w:val="28"/>
          <w:lang w:val="uk-UA"/>
        </w:rPr>
      </w:pPr>
      <w:r w:rsidRPr="009C3BDD">
        <w:rPr>
          <w:rFonts w:eastAsia="Calibri"/>
          <w:sz w:val="28"/>
          <w:szCs w:val="28"/>
          <w:lang w:val="uk-UA"/>
        </w:rPr>
        <w:t>Здоров’я і фізична культура</w:t>
      </w:r>
    </w:p>
    <w:p w:rsidR="00957CDC" w:rsidRDefault="00957CDC" w:rsidP="005A4D86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957CDC">
        <w:rPr>
          <w:rFonts w:eastAsia="Calibri"/>
          <w:b/>
          <w:i/>
          <w:sz w:val="28"/>
          <w:szCs w:val="28"/>
          <w:lang w:val="uk-UA"/>
        </w:rPr>
        <w:t>Логічна послідовність вивчення предметів</w:t>
      </w:r>
      <w:r w:rsidRPr="00523D1A">
        <w:rPr>
          <w:rFonts w:eastAsia="Calibri"/>
          <w:sz w:val="28"/>
          <w:szCs w:val="28"/>
          <w:lang w:val="uk-UA"/>
        </w:rPr>
        <w:t xml:space="preserve"> </w:t>
      </w:r>
    </w:p>
    <w:p w:rsidR="00957CDC" w:rsidRPr="00523D1A" w:rsidRDefault="00957CDC" w:rsidP="005A4D86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 xml:space="preserve">розкривається у відповідних </w:t>
      </w:r>
      <w:r w:rsidRPr="00523D1A">
        <w:rPr>
          <w:rFonts w:eastAsia="Calibri"/>
          <w:i/>
          <w:sz w:val="28"/>
          <w:szCs w:val="28"/>
          <w:lang w:val="uk-UA"/>
        </w:rPr>
        <w:t>навчальних</w:t>
      </w:r>
      <w:r>
        <w:rPr>
          <w:rFonts w:eastAsia="Calibri"/>
          <w:i/>
          <w:sz w:val="28"/>
          <w:szCs w:val="28"/>
          <w:lang w:val="uk-UA"/>
        </w:rPr>
        <w:t xml:space="preserve"> </w:t>
      </w:r>
      <w:r w:rsidRPr="00523D1A">
        <w:rPr>
          <w:rFonts w:eastAsia="Calibri"/>
          <w:i/>
          <w:sz w:val="28"/>
          <w:szCs w:val="28"/>
          <w:lang w:val="uk-UA"/>
        </w:rPr>
        <w:t>програмах</w:t>
      </w:r>
      <w:r w:rsidRPr="00523D1A">
        <w:rPr>
          <w:rFonts w:eastAsia="Calibri"/>
          <w:sz w:val="28"/>
          <w:szCs w:val="28"/>
          <w:lang w:val="uk-UA"/>
        </w:rPr>
        <w:t>.</w:t>
      </w:r>
    </w:p>
    <w:p w:rsidR="00957CDC" w:rsidRDefault="00957CDC" w:rsidP="005A4D86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957CDC">
        <w:rPr>
          <w:rFonts w:eastAsia="Calibri"/>
          <w:b/>
          <w:i/>
          <w:sz w:val="28"/>
          <w:szCs w:val="28"/>
          <w:lang w:val="uk-UA"/>
        </w:rPr>
        <w:t>Рекомендовані форми організації освітнього процесу</w:t>
      </w:r>
      <w:r w:rsidRPr="00523D1A">
        <w:rPr>
          <w:rFonts w:eastAsia="Calibri"/>
          <w:i/>
          <w:sz w:val="28"/>
          <w:szCs w:val="28"/>
          <w:lang w:val="uk-UA"/>
        </w:rPr>
        <w:t>.</w:t>
      </w:r>
    </w:p>
    <w:p w:rsidR="00957CDC" w:rsidRDefault="00957CDC" w:rsidP="005A4D86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Початкова освіта</w:t>
      </w:r>
    </w:p>
    <w:p w:rsidR="00957CDC" w:rsidRDefault="00957CDC" w:rsidP="005A4D86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8D60A8">
        <w:rPr>
          <w:rFonts w:eastAsia="Calibri"/>
          <w:sz w:val="28"/>
          <w:szCs w:val="28"/>
          <w:lang w:val="uk-UA"/>
        </w:rPr>
        <w:t xml:space="preserve">Основними формами організації освітнього процесу є різні типи уроку, екскурсії, віртуальні подорожі, спектаклі, </w:t>
      </w:r>
      <w:proofErr w:type="spellStart"/>
      <w:r w:rsidRPr="008D60A8">
        <w:rPr>
          <w:rFonts w:eastAsia="Calibri"/>
          <w:sz w:val="28"/>
          <w:szCs w:val="28"/>
          <w:lang w:val="uk-UA"/>
        </w:rPr>
        <w:t>квести</w:t>
      </w:r>
      <w:proofErr w:type="spellEnd"/>
      <w:r w:rsidRPr="008D60A8">
        <w:rPr>
          <w:rFonts w:eastAsia="Calibri"/>
          <w:sz w:val="28"/>
          <w:szCs w:val="28"/>
          <w:lang w:val="uk-UA"/>
        </w:rPr>
        <w:t>, які вчитель організує у межах уроку або в позаурочний час</w:t>
      </w:r>
      <w:r>
        <w:rPr>
          <w:rFonts w:eastAsia="Calibri"/>
          <w:sz w:val="28"/>
          <w:szCs w:val="28"/>
          <w:lang w:val="uk-UA"/>
        </w:rPr>
        <w:t>.</w:t>
      </w:r>
    </w:p>
    <w:p w:rsidR="00957CDC" w:rsidRPr="00957CDC" w:rsidRDefault="00957CDC" w:rsidP="005A4D86">
      <w:pPr>
        <w:spacing w:line="276" w:lineRule="auto"/>
        <w:ind w:firstLine="709"/>
        <w:jc w:val="both"/>
        <w:rPr>
          <w:rFonts w:eastAsia="Calibri"/>
          <w:i/>
          <w:sz w:val="28"/>
          <w:szCs w:val="28"/>
          <w:lang w:val="uk-UA"/>
        </w:rPr>
      </w:pPr>
      <w:r w:rsidRPr="00957CDC">
        <w:rPr>
          <w:rFonts w:eastAsia="Calibri"/>
          <w:i/>
          <w:sz w:val="28"/>
          <w:szCs w:val="28"/>
          <w:lang w:val="uk-UA"/>
        </w:rPr>
        <w:t>Базова освіта</w:t>
      </w:r>
    </w:p>
    <w:p w:rsidR="00957CDC" w:rsidRPr="00523D1A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 xml:space="preserve">Основними формами організації освітнього процесу є різні типи уроку: </w:t>
      </w:r>
    </w:p>
    <w:p w:rsidR="00957CDC" w:rsidRPr="00523D1A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 xml:space="preserve">формування </w:t>
      </w:r>
      <w:proofErr w:type="spellStart"/>
      <w:r w:rsidRPr="00523D1A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523D1A">
        <w:rPr>
          <w:rFonts w:eastAsia="Calibri"/>
          <w:sz w:val="28"/>
          <w:szCs w:val="28"/>
          <w:lang w:val="uk-UA"/>
        </w:rPr>
        <w:t>;</w:t>
      </w:r>
    </w:p>
    <w:p w:rsidR="00957CDC" w:rsidRPr="00523D1A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 xml:space="preserve">розвитку </w:t>
      </w:r>
      <w:proofErr w:type="spellStart"/>
      <w:r w:rsidRPr="00523D1A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523D1A">
        <w:rPr>
          <w:rFonts w:eastAsia="Calibri"/>
          <w:sz w:val="28"/>
          <w:szCs w:val="28"/>
          <w:lang w:val="uk-UA"/>
        </w:rPr>
        <w:t xml:space="preserve">; </w:t>
      </w:r>
    </w:p>
    <w:p w:rsidR="00957CDC" w:rsidRPr="00523D1A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 xml:space="preserve">перевірки та/або оцінювання досягнення </w:t>
      </w:r>
      <w:proofErr w:type="spellStart"/>
      <w:r w:rsidRPr="00523D1A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523D1A">
        <w:rPr>
          <w:rFonts w:eastAsia="Calibri"/>
          <w:sz w:val="28"/>
          <w:szCs w:val="28"/>
          <w:lang w:val="uk-UA"/>
        </w:rPr>
        <w:t xml:space="preserve">; </w:t>
      </w:r>
    </w:p>
    <w:p w:rsidR="00957CDC" w:rsidRPr="00523D1A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rFonts w:eastAsia="Calibri"/>
          <w:sz w:val="28"/>
          <w:szCs w:val="28"/>
          <w:lang w:val="uk-UA"/>
        </w:rPr>
        <w:t xml:space="preserve">корекції основних </w:t>
      </w:r>
      <w:proofErr w:type="spellStart"/>
      <w:r w:rsidRPr="00523D1A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523D1A">
        <w:rPr>
          <w:rFonts w:eastAsia="Calibri"/>
          <w:sz w:val="28"/>
          <w:szCs w:val="28"/>
          <w:lang w:val="uk-UA"/>
        </w:rPr>
        <w:t xml:space="preserve">; </w:t>
      </w:r>
    </w:p>
    <w:p w:rsidR="00957CDC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523D1A">
        <w:rPr>
          <w:sz w:val="28"/>
          <w:szCs w:val="28"/>
          <w:lang w:val="uk-UA" w:eastAsia="uk-UA"/>
        </w:rPr>
        <w:t>комбінований урок</w:t>
      </w:r>
      <w:r w:rsidRPr="00523D1A">
        <w:rPr>
          <w:rFonts w:eastAsia="Calibri"/>
          <w:sz w:val="28"/>
          <w:szCs w:val="28"/>
          <w:lang w:val="uk-UA"/>
        </w:rPr>
        <w:t>.</w:t>
      </w:r>
    </w:p>
    <w:p w:rsidR="00957CDC" w:rsidRDefault="00957CDC" w:rsidP="005A4D86">
      <w:pPr>
        <w:tabs>
          <w:tab w:val="left" w:pos="993"/>
        </w:tabs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ab/>
        <w:t xml:space="preserve">Також </w:t>
      </w:r>
      <w:r w:rsidRPr="00523D1A">
        <w:rPr>
          <w:rFonts w:eastAsia="Calibri"/>
          <w:sz w:val="28"/>
          <w:szCs w:val="28"/>
          <w:lang w:val="uk-UA"/>
        </w:rPr>
        <w:t xml:space="preserve">формами організації освітнього процесу можуть бути екскурсії, віртуальні подорожі, уроки-семінари, конференції, форуми, спектаклі, брифінги, </w:t>
      </w:r>
      <w:proofErr w:type="spellStart"/>
      <w:r w:rsidRPr="00523D1A">
        <w:rPr>
          <w:rFonts w:eastAsia="Calibri"/>
          <w:sz w:val="28"/>
          <w:szCs w:val="28"/>
          <w:lang w:val="uk-UA"/>
        </w:rPr>
        <w:t>квести</w:t>
      </w:r>
      <w:proofErr w:type="spellEnd"/>
      <w:r w:rsidRPr="00523D1A">
        <w:rPr>
          <w:rFonts w:eastAsia="Calibri"/>
          <w:sz w:val="28"/>
          <w:szCs w:val="28"/>
          <w:lang w:val="uk-UA"/>
        </w:rPr>
        <w:t xml:space="preserve">, інтерактивні </w:t>
      </w:r>
      <w:proofErr w:type="spellStart"/>
      <w:r w:rsidRPr="00523D1A">
        <w:rPr>
          <w:rFonts w:eastAsia="Calibri"/>
          <w:sz w:val="28"/>
          <w:szCs w:val="28"/>
          <w:lang w:val="uk-UA"/>
        </w:rPr>
        <w:t>уроки</w:t>
      </w:r>
      <w:proofErr w:type="spellEnd"/>
      <w:r w:rsidRPr="00523D1A">
        <w:rPr>
          <w:rFonts w:eastAsia="Calibri"/>
          <w:sz w:val="28"/>
          <w:szCs w:val="28"/>
          <w:lang w:val="uk-UA"/>
        </w:rPr>
        <w:t xml:space="preserve"> (</w:t>
      </w:r>
      <w:proofErr w:type="spellStart"/>
      <w:r w:rsidRPr="00523D1A">
        <w:rPr>
          <w:sz w:val="28"/>
          <w:szCs w:val="28"/>
          <w:lang w:val="uk-UA" w:eastAsia="uk-UA"/>
        </w:rPr>
        <w:t>уроки</w:t>
      </w:r>
      <w:proofErr w:type="spellEnd"/>
      <w:r w:rsidRPr="00523D1A">
        <w:rPr>
          <w:sz w:val="28"/>
          <w:szCs w:val="28"/>
          <w:lang w:val="uk-UA" w:eastAsia="uk-UA"/>
        </w:rPr>
        <w:t xml:space="preserve">-«суди», </w:t>
      </w:r>
      <w:r w:rsidRPr="00523D1A">
        <w:rPr>
          <w:rFonts w:eastAsia="Calibri"/>
          <w:sz w:val="28"/>
          <w:szCs w:val="28"/>
          <w:lang w:val="uk-UA"/>
        </w:rPr>
        <w:t>урок-</w:t>
      </w:r>
      <w:r w:rsidRPr="00523D1A">
        <w:rPr>
          <w:sz w:val="28"/>
          <w:szCs w:val="28"/>
          <w:lang w:val="uk-UA" w:eastAsia="uk-UA"/>
        </w:rPr>
        <w:t>дискусійна група, уроки з навчанням одних учнів іншими), інтегровані уроки,</w:t>
      </w:r>
      <w:r w:rsidRPr="00523D1A">
        <w:rPr>
          <w:rFonts w:eastAsia="Calibri"/>
          <w:sz w:val="28"/>
          <w:szCs w:val="28"/>
          <w:lang w:val="uk-UA"/>
        </w:rPr>
        <w:t xml:space="preserve"> проблемний урок, відео-уроки тощо.</w:t>
      </w:r>
    </w:p>
    <w:p w:rsidR="00957CDC" w:rsidRPr="00957CDC" w:rsidRDefault="00957CDC" w:rsidP="005A4D86">
      <w:pPr>
        <w:tabs>
          <w:tab w:val="left" w:pos="993"/>
        </w:tabs>
        <w:spacing w:line="276" w:lineRule="auto"/>
        <w:jc w:val="both"/>
        <w:rPr>
          <w:rFonts w:eastAsia="Calibri"/>
          <w:i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</w:t>
      </w:r>
      <w:r w:rsidRPr="00957CDC">
        <w:rPr>
          <w:rFonts w:eastAsia="Calibri"/>
          <w:i/>
          <w:sz w:val="28"/>
          <w:szCs w:val="28"/>
          <w:lang w:val="uk-UA"/>
        </w:rPr>
        <w:t>Повна загальна освіта</w:t>
      </w:r>
    </w:p>
    <w:p w:rsidR="00957CDC" w:rsidRPr="00C167B4" w:rsidRDefault="00957CDC" w:rsidP="005A4D86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rFonts w:eastAsia="Calibri"/>
          <w:sz w:val="28"/>
          <w:szCs w:val="28"/>
          <w:lang w:val="uk-UA"/>
        </w:rPr>
        <w:t xml:space="preserve">Основними формами організації освітнього процесу є різні типи уроку: </w:t>
      </w:r>
    </w:p>
    <w:p w:rsidR="00957CDC" w:rsidRPr="00C167B4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rFonts w:eastAsia="Calibri"/>
          <w:sz w:val="28"/>
          <w:szCs w:val="28"/>
          <w:lang w:val="uk-UA"/>
        </w:rPr>
        <w:t xml:space="preserve">формування </w:t>
      </w:r>
      <w:proofErr w:type="spellStart"/>
      <w:r w:rsidRPr="00C167B4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eastAsia="Calibri"/>
          <w:sz w:val="28"/>
          <w:szCs w:val="28"/>
          <w:lang w:val="uk-UA"/>
        </w:rPr>
        <w:t>;</w:t>
      </w:r>
    </w:p>
    <w:p w:rsidR="00957CDC" w:rsidRPr="00C167B4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rFonts w:eastAsia="Calibri"/>
          <w:sz w:val="28"/>
          <w:szCs w:val="28"/>
          <w:lang w:val="uk-UA"/>
        </w:rPr>
        <w:t xml:space="preserve">розвитку </w:t>
      </w:r>
      <w:proofErr w:type="spellStart"/>
      <w:r w:rsidRPr="00C167B4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eastAsia="Calibri"/>
          <w:sz w:val="28"/>
          <w:szCs w:val="28"/>
          <w:lang w:val="uk-UA"/>
        </w:rPr>
        <w:t xml:space="preserve">; </w:t>
      </w:r>
    </w:p>
    <w:p w:rsidR="00957CDC" w:rsidRPr="00C167B4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rFonts w:eastAsia="Calibri"/>
          <w:sz w:val="28"/>
          <w:szCs w:val="28"/>
          <w:lang w:val="uk-UA"/>
        </w:rPr>
        <w:t xml:space="preserve">перевірки та/або оцінювання досягнення </w:t>
      </w:r>
      <w:proofErr w:type="spellStart"/>
      <w:r w:rsidRPr="00C167B4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eastAsia="Calibri"/>
          <w:sz w:val="28"/>
          <w:szCs w:val="28"/>
          <w:lang w:val="uk-UA"/>
        </w:rPr>
        <w:t xml:space="preserve">; </w:t>
      </w:r>
    </w:p>
    <w:p w:rsidR="00957CDC" w:rsidRPr="00C167B4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rFonts w:eastAsia="Calibri"/>
          <w:sz w:val="28"/>
          <w:szCs w:val="28"/>
          <w:lang w:val="uk-UA"/>
        </w:rPr>
        <w:t xml:space="preserve">корекції основних </w:t>
      </w:r>
      <w:proofErr w:type="spellStart"/>
      <w:r w:rsidRPr="00C167B4">
        <w:rPr>
          <w:rFonts w:eastAsia="Calibri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eastAsia="Calibri"/>
          <w:sz w:val="28"/>
          <w:szCs w:val="28"/>
          <w:lang w:val="uk-UA"/>
        </w:rPr>
        <w:t xml:space="preserve">; </w:t>
      </w:r>
    </w:p>
    <w:p w:rsidR="00957CDC" w:rsidRPr="00C167B4" w:rsidRDefault="00957CDC" w:rsidP="005A4D86">
      <w:pPr>
        <w:tabs>
          <w:tab w:val="left" w:pos="993"/>
        </w:tabs>
        <w:spacing w:line="276" w:lineRule="auto"/>
        <w:ind w:left="709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sz w:val="28"/>
          <w:szCs w:val="28"/>
          <w:lang w:val="uk-UA" w:eastAsia="uk-UA"/>
        </w:rPr>
        <w:t>комбінований урок</w:t>
      </w:r>
      <w:r w:rsidRPr="00C167B4">
        <w:rPr>
          <w:rFonts w:eastAsia="Calibri"/>
          <w:sz w:val="28"/>
          <w:szCs w:val="28"/>
          <w:lang w:val="uk-UA"/>
        </w:rPr>
        <w:t>.</w:t>
      </w:r>
    </w:p>
    <w:p w:rsidR="00D36C84" w:rsidRDefault="00957CDC" w:rsidP="008077E9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C167B4">
        <w:rPr>
          <w:rFonts w:eastAsia="Calibri"/>
          <w:sz w:val="28"/>
          <w:szCs w:val="28"/>
          <w:lang w:val="uk-UA"/>
        </w:rPr>
        <w:t xml:space="preserve">Також формами організації освітнього процесу можуть бути екскурсії, віртуальні подорожі, уроки-семінари, конференції, форуми, спектаклі, брифінги, </w:t>
      </w:r>
      <w:proofErr w:type="spellStart"/>
      <w:r w:rsidRPr="00C167B4">
        <w:rPr>
          <w:rFonts w:eastAsia="Calibri"/>
          <w:sz w:val="28"/>
          <w:szCs w:val="28"/>
          <w:lang w:val="uk-UA"/>
        </w:rPr>
        <w:t>квести</w:t>
      </w:r>
      <w:proofErr w:type="spellEnd"/>
      <w:r w:rsidRPr="00C167B4">
        <w:rPr>
          <w:rFonts w:eastAsia="Calibri"/>
          <w:sz w:val="28"/>
          <w:szCs w:val="28"/>
          <w:lang w:val="uk-UA"/>
        </w:rPr>
        <w:t xml:space="preserve">, інтерактивні </w:t>
      </w:r>
      <w:proofErr w:type="spellStart"/>
      <w:r w:rsidRPr="00C167B4">
        <w:rPr>
          <w:rFonts w:eastAsia="Calibri"/>
          <w:sz w:val="28"/>
          <w:szCs w:val="28"/>
          <w:lang w:val="uk-UA"/>
        </w:rPr>
        <w:t>уроки</w:t>
      </w:r>
      <w:proofErr w:type="spellEnd"/>
      <w:r w:rsidRPr="00C167B4">
        <w:rPr>
          <w:rFonts w:eastAsia="Calibri"/>
          <w:sz w:val="28"/>
          <w:szCs w:val="28"/>
          <w:lang w:val="uk-UA"/>
        </w:rPr>
        <w:t xml:space="preserve"> (</w:t>
      </w:r>
      <w:proofErr w:type="spellStart"/>
      <w:r w:rsidRPr="00C167B4">
        <w:rPr>
          <w:sz w:val="28"/>
          <w:szCs w:val="28"/>
          <w:lang w:val="uk-UA" w:eastAsia="uk-UA"/>
        </w:rPr>
        <w:t>уроки</w:t>
      </w:r>
      <w:proofErr w:type="spellEnd"/>
      <w:r w:rsidRPr="00C167B4">
        <w:rPr>
          <w:sz w:val="28"/>
          <w:szCs w:val="28"/>
          <w:lang w:val="uk-UA" w:eastAsia="uk-UA"/>
        </w:rPr>
        <w:t xml:space="preserve">-«суди», </w:t>
      </w:r>
      <w:r w:rsidRPr="00C167B4">
        <w:rPr>
          <w:rFonts w:eastAsia="Calibri"/>
          <w:sz w:val="28"/>
          <w:szCs w:val="28"/>
          <w:lang w:val="uk-UA"/>
        </w:rPr>
        <w:t>урок-</w:t>
      </w:r>
      <w:r w:rsidRPr="00C167B4">
        <w:rPr>
          <w:sz w:val="28"/>
          <w:szCs w:val="28"/>
          <w:lang w:val="uk-UA" w:eastAsia="uk-UA"/>
        </w:rPr>
        <w:t>дискусійна група, уроки з навчанням одних учнів іншими), інтегровані уроки,</w:t>
      </w:r>
      <w:r w:rsidRPr="00C167B4">
        <w:rPr>
          <w:rFonts w:eastAsia="Calibri"/>
          <w:sz w:val="28"/>
          <w:szCs w:val="28"/>
          <w:lang w:val="uk-UA"/>
        </w:rPr>
        <w:t xml:space="preserve"> проблемний урок, відео-уроки, прес-конференції, ділові ігри тощо.</w:t>
      </w:r>
      <w:r w:rsidR="008077E9">
        <w:rPr>
          <w:rFonts w:eastAsia="Calibri"/>
          <w:sz w:val="28"/>
          <w:szCs w:val="28"/>
          <w:lang w:val="uk-UA"/>
        </w:rPr>
        <w:t xml:space="preserve">                             </w:t>
      </w:r>
    </w:p>
    <w:p w:rsidR="008077E9" w:rsidRPr="008077E9" w:rsidRDefault="008077E9" w:rsidP="008077E9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/>
        </w:rPr>
      </w:pPr>
    </w:p>
    <w:p w:rsidR="009C3BDD" w:rsidRPr="00E536E7" w:rsidRDefault="009C3BDD" w:rsidP="006955E4">
      <w:pPr>
        <w:spacing w:line="276" w:lineRule="auto"/>
        <w:ind w:firstLine="709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en-US"/>
        </w:rPr>
        <w:t>V</w:t>
      </w:r>
      <w:r w:rsidRPr="00E536E7">
        <w:rPr>
          <w:rFonts w:eastAsia="Calibri"/>
          <w:b/>
          <w:sz w:val="28"/>
          <w:szCs w:val="28"/>
          <w:lang w:val="uk-UA"/>
        </w:rPr>
        <w:t>.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8D60A8">
        <w:rPr>
          <w:rFonts w:eastAsia="Calibri"/>
          <w:b/>
          <w:sz w:val="28"/>
          <w:szCs w:val="28"/>
          <w:lang w:val="uk-UA"/>
        </w:rPr>
        <w:t>Перелік навчальних програм</w:t>
      </w:r>
    </w:p>
    <w:p w:rsidR="009C3BDD" w:rsidRPr="004932DC" w:rsidRDefault="00E536E7" w:rsidP="00E536E7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            </w:t>
      </w:r>
      <w:r w:rsidR="009C3BDD" w:rsidRPr="004932DC">
        <w:rPr>
          <w:rFonts w:eastAsia="Calibri"/>
          <w:b/>
          <w:sz w:val="28"/>
          <w:szCs w:val="28"/>
          <w:lang w:val="uk-UA"/>
        </w:rPr>
        <w:t>для учнів закладів загальної середньої освіти І ступеня</w:t>
      </w:r>
    </w:p>
    <w:p w:rsidR="00757377" w:rsidRPr="008D60A8" w:rsidRDefault="00C34D0B" w:rsidP="00757377">
      <w:pPr>
        <w:framePr w:hSpace="180" w:wrap="around" w:vAnchor="text" w:hAnchor="margin" w:xAlign="center" w:y="98"/>
        <w:rPr>
          <w:rFonts w:eastAsia="Calibri"/>
          <w:sz w:val="28"/>
          <w:szCs w:val="28"/>
          <w:lang w:val="uk-UA"/>
        </w:rPr>
      </w:pPr>
      <w:r w:rsidRPr="004932DC">
        <w:rPr>
          <w:rFonts w:eastAsia="Calibri"/>
          <w:sz w:val="28"/>
          <w:szCs w:val="28"/>
          <w:lang w:val="uk-UA"/>
        </w:rPr>
        <w:t>(</w:t>
      </w:r>
      <w:r w:rsidR="00960C58">
        <w:rPr>
          <w:rFonts w:eastAsia="Calibri"/>
          <w:sz w:val="28"/>
          <w:szCs w:val="28"/>
          <w:lang w:val="uk-UA"/>
        </w:rPr>
        <w:t>затверджений</w:t>
      </w:r>
      <w:r w:rsidR="00757377">
        <w:rPr>
          <w:rFonts w:eastAsia="Calibri"/>
          <w:sz w:val="28"/>
          <w:szCs w:val="28"/>
          <w:lang w:val="uk-UA"/>
        </w:rPr>
        <w:t xml:space="preserve">  </w:t>
      </w:r>
      <w:r w:rsidR="00757377">
        <w:rPr>
          <w:color w:val="333333"/>
          <w:sz w:val="28"/>
          <w:szCs w:val="28"/>
          <w:lang w:val="uk-UA"/>
        </w:rPr>
        <w:t>н</w:t>
      </w:r>
      <w:r w:rsidR="00757377" w:rsidRPr="003B17CA">
        <w:rPr>
          <w:color w:val="333333"/>
          <w:sz w:val="28"/>
          <w:szCs w:val="28"/>
          <w:lang w:val="uk-UA"/>
        </w:rPr>
        <w:t>аказ</w:t>
      </w:r>
      <w:r w:rsidR="00757377">
        <w:rPr>
          <w:color w:val="333333"/>
          <w:sz w:val="28"/>
          <w:szCs w:val="28"/>
          <w:lang w:val="uk-UA"/>
        </w:rPr>
        <w:t>ом</w:t>
      </w:r>
      <w:r w:rsidR="00757377" w:rsidRPr="003B17CA">
        <w:rPr>
          <w:color w:val="333333"/>
          <w:sz w:val="28"/>
          <w:szCs w:val="28"/>
          <w:lang w:val="uk-UA"/>
        </w:rPr>
        <w:t xml:space="preserve"> </w:t>
      </w:r>
      <w:r w:rsidR="00757377">
        <w:rPr>
          <w:color w:val="333333"/>
          <w:sz w:val="28"/>
          <w:szCs w:val="28"/>
          <w:lang w:val="uk-UA"/>
        </w:rPr>
        <w:t>МОН</w:t>
      </w:r>
      <w:r w:rsidR="00757377" w:rsidRPr="003B17CA">
        <w:rPr>
          <w:color w:val="333333"/>
          <w:sz w:val="28"/>
          <w:szCs w:val="28"/>
          <w:lang w:val="uk-UA"/>
        </w:rPr>
        <w:t xml:space="preserve"> України від </w:t>
      </w:r>
      <w:r w:rsidR="008653B5" w:rsidRPr="008653B5">
        <w:rPr>
          <w:color w:val="333333"/>
          <w:sz w:val="28"/>
          <w:szCs w:val="28"/>
          <w:lang w:val="uk-UA"/>
        </w:rPr>
        <w:t xml:space="preserve">12.08.2022 р. №743-22 </w:t>
      </w:r>
      <w:r w:rsidR="00155FBE" w:rsidRPr="003B17CA">
        <w:rPr>
          <w:color w:val="333333"/>
          <w:sz w:val="28"/>
          <w:szCs w:val="28"/>
          <w:lang w:val="uk-UA"/>
        </w:rPr>
        <w:t>(1-2 класи),</w:t>
      </w:r>
      <w:r w:rsidR="00155FBE" w:rsidRPr="00757377">
        <w:rPr>
          <w:color w:val="333333"/>
          <w:sz w:val="28"/>
          <w:szCs w:val="28"/>
          <w:lang w:val="uk-UA"/>
        </w:rPr>
        <w:t xml:space="preserve"> </w:t>
      </w:r>
      <w:r w:rsidR="00757377">
        <w:rPr>
          <w:color w:val="333333"/>
          <w:sz w:val="28"/>
          <w:szCs w:val="28"/>
          <w:lang w:val="uk-UA"/>
        </w:rPr>
        <w:t xml:space="preserve">               </w:t>
      </w:r>
      <w:r w:rsidR="00757377" w:rsidRPr="003B17CA">
        <w:rPr>
          <w:color w:val="333333"/>
          <w:sz w:val="28"/>
          <w:szCs w:val="28"/>
          <w:lang w:val="uk-UA"/>
        </w:rPr>
        <w:t xml:space="preserve"> </w:t>
      </w:r>
      <w:r w:rsidR="00960C58">
        <w:rPr>
          <w:rFonts w:eastAsia="Calibri"/>
          <w:sz w:val="28"/>
          <w:szCs w:val="28"/>
          <w:lang w:val="uk-UA"/>
        </w:rPr>
        <w:t>затверджений</w:t>
      </w:r>
      <w:r w:rsidR="00757377">
        <w:rPr>
          <w:rFonts w:eastAsia="Calibri"/>
          <w:sz w:val="28"/>
          <w:szCs w:val="28"/>
          <w:lang w:val="uk-UA"/>
        </w:rPr>
        <w:t xml:space="preserve">  </w:t>
      </w:r>
      <w:r w:rsidR="00757377">
        <w:rPr>
          <w:color w:val="333333"/>
          <w:sz w:val="28"/>
          <w:szCs w:val="28"/>
          <w:lang w:val="uk-UA"/>
        </w:rPr>
        <w:t>н</w:t>
      </w:r>
      <w:r w:rsidR="00757377" w:rsidRPr="003B17CA">
        <w:rPr>
          <w:color w:val="333333"/>
          <w:sz w:val="28"/>
          <w:szCs w:val="28"/>
          <w:lang w:val="uk-UA"/>
        </w:rPr>
        <w:t>аказ</w:t>
      </w:r>
      <w:r w:rsidR="00757377">
        <w:rPr>
          <w:color w:val="333333"/>
          <w:sz w:val="28"/>
          <w:szCs w:val="28"/>
          <w:lang w:val="uk-UA"/>
        </w:rPr>
        <w:t>ом</w:t>
      </w:r>
      <w:r w:rsidR="00757377" w:rsidRPr="003B17CA">
        <w:rPr>
          <w:color w:val="333333"/>
          <w:sz w:val="28"/>
          <w:szCs w:val="28"/>
          <w:lang w:val="uk-UA"/>
        </w:rPr>
        <w:t xml:space="preserve"> </w:t>
      </w:r>
      <w:r w:rsidR="00757377">
        <w:rPr>
          <w:color w:val="333333"/>
          <w:sz w:val="28"/>
          <w:szCs w:val="28"/>
          <w:lang w:val="uk-UA"/>
        </w:rPr>
        <w:t>МОН</w:t>
      </w:r>
      <w:r w:rsidR="00757377" w:rsidRPr="003B17CA">
        <w:rPr>
          <w:color w:val="333333"/>
          <w:sz w:val="28"/>
          <w:szCs w:val="28"/>
          <w:lang w:val="uk-UA"/>
        </w:rPr>
        <w:t xml:space="preserve"> України від </w:t>
      </w:r>
      <w:r w:rsidR="008653B5" w:rsidRPr="008653B5">
        <w:rPr>
          <w:color w:val="333333"/>
          <w:sz w:val="28"/>
          <w:szCs w:val="28"/>
          <w:lang w:val="uk-UA"/>
        </w:rPr>
        <w:t xml:space="preserve">12.08.2022 р. №743-22 </w:t>
      </w:r>
      <w:r w:rsidR="00757377" w:rsidRPr="003B17CA">
        <w:rPr>
          <w:color w:val="333333"/>
          <w:sz w:val="28"/>
          <w:szCs w:val="28"/>
          <w:lang w:val="uk-UA"/>
        </w:rPr>
        <w:t>(3-4 класи)</w:t>
      </w:r>
      <w:r w:rsidR="00757377" w:rsidRPr="004932DC">
        <w:rPr>
          <w:rFonts w:eastAsia="Calibri"/>
          <w:sz w:val="28"/>
          <w:szCs w:val="28"/>
          <w:lang w:val="uk-UA"/>
        </w:rPr>
        <w:t>)</w:t>
      </w:r>
    </w:p>
    <w:tbl>
      <w:tblPr>
        <w:tblpPr w:leftFromText="180" w:rightFromText="180" w:vertAnchor="text" w:horzAnchor="margin" w:tblpXSpec="center" w:tblpY="98"/>
        <w:tblW w:w="10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844"/>
        <w:gridCol w:w="3684"/>
        <w:gridCol w:w="4694"/>
      </w:tblGrid>
      <w:tr w:rsidR="00757377" w:rsidRPr="00533CCD" w:rsidTr="0038453C">
        <w:trPr>
          <w:trHeight w:val="102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533CCD" w:rsidRDefault="00757377" w:rsidP="008C1069">
            <w:pPr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533CCD">
              <w:rPr>
                <w:b/>
                <w:color w:val="333333"/>
                <w:sz w:val="28"/>
                <w:szCs w:val="28"/>
                <w:lang w:val="uk-UA"/>
              </w:rPr>
              <w:t>№</w:t>
            </w:r>
          </w:p>
          <w:p w:rsidR="00757377" w:rsidRPr="00533CCD" w:rsidRDefault="00757377" w:rsidP="008C1069">
            <w:pPr>
              <w:jc w:val="center"/>
              <w:rPr>
                <w:b/>
                <w:color w:val="333333"/>
                <w:sz w:val="28"/>
                <w:szCs w:val="28"/>
                <w:lang w:val="uk-UA"/>
              </w:rPr>
            </w:pPr>
            <w:r w:rsidRPr="00533CCD">
              <w:rPr>
                <w:b/>
                <w:color w:val="333333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533CCD" w:rsidRDefault="00757377" w:rsidP="008C1069">
            <w:pPr>
              <w:rPr>
                <w:b/>
                <w:color w:val="333333"/>
                <w:sz w:val="28"/>
                <w:szCs w:val="28"/>
                <w:lang w:val="uk-UA"/>
              </w:rPr>
            </w:pPr>
            <w:r w:rsidRPr="00533CCD">
              <w:rPr>
                <w:b/>
                <w:color w:val="333333"/>
                <w:sz w:val="28"/>
                <w:szCs w:val="28"/>
                <w:lang w:val="uk-UA"/>
              </w:rPr>
              <w:t>Навчальна дисципліна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533CCD" w:rsidRDefault="00757377" w:rsidP="008C1069">
            <w:pPr>
              <w:rPr>
                <w:b/>
                <w:color w:val="333333"/>
                <w:sz w:val="28"/>
                <w:szCs w:val="28"/>
                <w:lang w:val="uk-UA"/>
              </w:rPr>
            </w:pPr>
            <w:r w:rsidRPr="00533CCD">
              <w:rPr>
                <w:b/>
                <w:color w:val="333333"/>
                <w:sz w:val="28"/>
                <w:szCs w:val="28"/>
                <w:lang w:val="uk-UA"/>
              </w:rPr>
              <w:t>Назва навчальної програми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533CCD" w:rsidRDefault="00757377" w:rsidP="008C1069">
            <w:pPr>
              <w:rPr>
                <w:b/>
                <w:color w:val="333333"/>
                <w:sz w:val="28"/>
                <w:szCs w:val="28"/>
                <w:lang w:val="uk-UA"/>
              </w:rPr>
            </w:pPr>
            <w:r w:rsidRPr="00533CCD">
              <w:rPr>
                <w:b/>
                <w:color w:val="333333"/>
                <w:sz w:val="28"/>
                <w:szCs w:val="28"/>
                <w:lang w:val="uk-UA"/>
              </w:rPr>
              <w:t>Ким дозволена для використання</w:t>
            </w:r>
          </w:p>
          <w:p w:rsidR="00757377" w:rsidRPr="00533CCD" w:rsidRDefault="00757377" w:rsidP="008C1069">
            <w:pPr>
              <w:rPr>
                <w:b/>
                <w:color w:val="333333"/>
                <w:sz w:val="28"/>
                <w:szCs w:val="28"/>
                <w:lang w:val="uk-UA"/>
              </w:rPr>
            </w:pPr>
            <w:r w:rsidRPr="00533CCD">
              <w:rPr>
                <w:b/>
                <w:color w:val="333333"/>
                <w:sz w:val="28"/>
                <w:szCs w:val="28"/>
                <w:lang w:val="uk-UA"/>
              </w:rPr>
              <w:t>(ким затверджена)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1.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 Українська мова і  літературне читання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333333"/>
                <w:sz w:val="28"/>
                <w:szCs w:val="28"/>
                <w:lang w:val="uk-UA"/>
              </w:rPr>
              <w:t>(1-2 класи)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2.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  <w:p w:rsidR="0029195F" w:rsidRPr="003B17CA" w:rsidRDefault="0029195F" w:rsidP="008C1069">
            <w:pPr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3.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Літературне читання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  <w:p w:rsidR="0029195F" w:rsidRPr="003B17CA" w:rsidRDefault="0029195F" w:rsidP="008C1069">
            <w:pPr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4.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 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305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5.</w:t>
            </w: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 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Я досліджую світ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  <w:p w:rsidR="005002DA" w:rsidRPr="003B17CA" w:rsidRDefault="005002DA" w:rsidP="008C1069">
            <w:pPr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6.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 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7.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 Музичне мистецтво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8.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 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</w:p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9.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10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  <w:p w:rsidR="0029195F" w:rsidRPr="003B17CA" w:rsidRDefault="0029195F" w:rsidP="008C1069">
            <w:pPr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757377" w:rsidRPr="003B17CA" w:rsidTr="0038453C">
        <w:trPr>
          <w:trHeight w:val="150"/>
        </w:trPr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11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Дизайн і технології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>Типова освітня програма для закладів загальної середньої освіти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О.Я.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Савченко</w:t>
            </w:r>
          </w:p>
        </w:tc>
        <w:tc>
          <w:tcPr>
            <w:tcW w:w="4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   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(1-2 класи),</w:t>
            </w:r>
          </w:p>
          <w:p w:rsidR="00757377" w:rsidRPr="003B17CA" w:rsidRDefault="00757377" w:rsidP="008C1069">
            <w:pPr>
              <w:rPr>
                <w:color w:val="333333"/>
                <w:sz w:val="28"/>
                <w:szCs w:val="28"/>
                <w:lang w:val="uk-UA"/>
              </w:rPr>
            </w:pPr>
            <w:r w:rsidRPr="003B17CA">
              <w:rPr>
                <w:color w:val="333333"/>
                <w:sz w:val="28"/>
                <w:szCs w:val="28"/>
                <w:lang w:val="uk-UA"/>
              </w:rPr>
              <w:t xml:space="preserve">Наказ Міністерства освіти і науки України від </w:t>
            </w:r>
            <w:r w:rsidR="008653B5" w:rsidRPr="008653B5">
              <w:rPr>
                <w:color w:val="333333"/>
                <w:sz w:val="28"/>
                <w:szCs w:val="28"/>
                <w:lang w:val="uk-UA"/>
              </w:rPr>
              <w:t xml:space="preserve">12.08.2022 р. №743-22 </w:t>
            </w:r>
            <w:r w:rsidR="008653B5">
              <w:rPr>
                <w:color w:val="333333"/>
                <w:sz w:val="28"/>
                <w:szCs w:val="28"/>
                <w:lang w:val="uk-UA"/>
              </w:rPr>
              <w:t xml:space="preserve">      </w:t>
            </w:r>
            <w:r w:rsidRPr="003B17CA">
              <w:rPr>
                <w:color w:val="333333"/>
                <w:sz w:val="28"/>
                <w:szCs w:val="28"/>
                <w:lang w:val="uk-UA"/>
              </w:rPr>
              <w:t>(3-4 класи)</w:t>
            </w:r>
          </w:p>
        </w:tc>
      </w:tr>
    </w:tbl>
    <w:p w:rsidR="00757377" w:rsidRDefault="00757377" w:rsidP="009C3BDD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4D3E1E" w:rsidRDefault="004D3E1E" w:rsidP="009C3BDD">
      <w:pPr>
        <w:jc w:val="center"/>
        <w:rPr>
          <w:rFonts w:eastAsia="Calibri"/>
          <w:b/>
          <w:sz w:val="28"/>
          <w:szCs w:val="28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9306"/>
      </w:tblGrid>
      <w:tr w:rsidR="009C3BDD" w:rsidRPr="008D60A8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D" w:rsidRPr="008D60A8" w:rsidRDefault="009C3BDD" w:rsidP="00C34D0B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D60A8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BDD" w:rsidRPr="008D60A8" w:rsidRDefault="009C3BDD" w:rsidP="00C34D0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D60A8">
              <w:rPr>
                <w:rFonts w:eastAsia="Calibri"/>
                <w:b/>
                <w:sz w:val="28"/>
                <w:szCs w:val="28"/>
                <w:lang w:val="uk-UA"/>
              </w:rPr>
              <w:t>Назва навчальної програми</w:t>
            </w:r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8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Українська мова.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9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Інформатика. Навчальна програма для загальноосвітніх навчальних закладів 2–4 класів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0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Літературне читання. Навчальна програма для загальноосвітніх навчальних закладів 2–4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1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Математика.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2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Мистецтво.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3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Музичне мистецтво. Навчальна програма для загальноосвітніх навчальних закладів 1–4 класи</w:t>
              </w:r>
            </w:hyperlink>
            <w:r w:rsidR="009C3BDD" w:rsidRPr="008D60A8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4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Образотворче мистецтво.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5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Основи здоров'я.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6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Природознавство.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7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Трудове навчання.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8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Фізична культура. Навчальна програма для загальноосвітніх навчальних закладів 1–4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19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Я у світі. Навчальна програма для загальноосвітніх навчальних закладів 3–4 класи</w:t>
              </w:r>
            </w:hyperlink>
          </w:p>
        </w:tc>
      </w:tr>
      <w:tr w:rsidR="009C3BDD" w:rsidRPr="003D4B85" w:rsidTr="00701A1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9C3BDD" w:rsidP="009C3BDD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DD" w:rsidRPr="008D60A8" w:rsidRDefault="00453CE5" w:rsidP="00C34D0B">
            <w:pPr>
              <w:rPr>
                <w:sz w:val="28"/>
                <w:szCs w:val="28"/>
                <w:lang w:val="uk-UA" w:eastAsia="uk-UA"/>
              </w:rPr>
            </w:pPr>
            <w:hyperlink r:id="rId20" w:tgtFrame="_blank" w:history="1">
              <w:r w:rsidR="009C3BDD" w:rsidRPr="008D60A8">
                <w:rPr>
                  <w:sz w:val="28"/>
                  <w:szCs w:val="28"/>
                  <w:lang w:val="uk-UA" w:eastAsia="uk-UA"/>
                </w:rPr>
                <w:t>Іноземні мови. Навчальні програми для 1–4 класів загальноосвітніх навчальних закладів та спеціалізованих шкіл</w:t>
              </w:r>
            </w:hyperlink>
          </w:p>
        </w:tc>
      </w:tr>
    </w:tbl>
    <w:p w:rsidR="00A52219" w:rsidRDefault="00A52219" w:rsidP="00061F26">
      <w:pPr>
        <w:spacing w:line="276" w:lineRule="auto"/>
        <w:rPr>
          <w:rFonts w:eastAsia="Arial"/>
          <w:b/>
          <w:sz w:val="28"/>
          <w:szCs w:val="28"/>
          <w:highlight w:val="white"/>
          <w:lang w:val="uk-UA" w:eastAsia="uk-UA"/>
        </w:rPr>
      </w:pPr>
    </w:p>
    <w:p w:rsidR="00A52219" w:rsidRPr="004932DC" w:rsidRDefault="00A52219" w:rsidP="00A52219">
      <w:pPr>
        <w:jc w:val="center"/>
        <w:rPr>
          <w:rFonts w:eastAsia="Calibri"/>
          <w:b/>
          <w:sz w:val="28"/>
          <w:szCs w:val="28"/>
          <w:lang w:val="uk-UA"/>
        </w:rPr>
      </w:pPr>
      <w:r w:rsidRPr="004932DC">
        <w:rPr>
          <w:rFonts w:eastAsia="Calibri"/>
          <w:b/>
          <w:sz w:val="28"/>
          <w:szCs w:val="28"/>
          <w:lang w:val="uk-UA"/>
        </w:rPr>
        <w:t xml:space="preserve">для учнів </w:t>
      </w:r>
      <w:r>
        <w:rPr>
          <w:rFonts w:eastAsia="Calibri"/>
          <w:b/>
          <w:sz w:val="28"/>
          <w:szCs w:val="28"/>
          <w:lang w:val="uk-UA"/>
        </w:rPr>
        <w:t xml:space="preserve">5-8 класів </w:t>
      </w:r>
      <w:r w:rsidRPr="004932DC">
        <w:rPr>
          <w:rFonts w:eastAsia="Calibri"/>
          <w:b/>
          <w:sz w:val="28"/>
          <w:szCs w:val="28"/>
          <w:lang w:val="uk-UA"/>
        </w:rPr>
        <w:t xml:space="preserve">закладів загальної середньої освіти </w:t>
      </w:r>
    </w:p>
    <w:p w:rsidR="00A52219" w:rsidRPr="00523D1A" w:rsidRDefault="008F508E" w:rsidP="00A52219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(затверджені наказом</w:t>
      </w:r>
      <w:r w:rsidR="00A52219" w:rsidRPr="004932DC">
        <w:rPr>
          <w:rFonts w:eastAsia="Calibri"/>
          <w:sz w:val="28"/>
          <w:szCs w:val="28"/>
          <w:lang w:val="uk-UA"/>
        </w:rPr>
        <w:t xml:space="preserve"> </w:t>
      </w:r>
      <w:r w:rsidRPr="008F508E">
        <w:rPr>
          <w:sz w:val="28"/>
          <w:szCs w:val="28"/>
        </w:rPr>
        <w:t xml:space="preserve">МОН </w:t>
      </w:r>
      <w:proofErr w:type="spellStart"/>
      <w:r w:rsidRPr="008F508E">
        <w:rPr>
          <w:sz w:val="28"/>
          <w:szCs w:val="28"/>
        </w:rPr>
        <w:t>України</w:t>
      </w:r>
      <w:proofErr w:type="spellEnd"/>
      <w:r w:rsidRPr="008F508E">
        <w:rPr>
          <w:sz w:val="28"/>
          <w:szCs w:val="28"/>
        </w:rPr>
        <w:t xml:space="preserve"> №1120 </w:t>
      </w:r>
      <w:proofErr w:type="spellStart"/>
      <w:r w:rsidRPr="008F508E">
        <w:rPr>
          <w:sz w:val="28"/>
          <w:szCs w:val="28"/>
        </w:rPr>
        <w:t>від</w:t>
      </w:r>
      <w:proofErr w:type="spellEnd"/>
      <w:r w:rsidRPr="008F508E">
        <w:rPr>
          <w:sz w:val="28"/>
          <w:szCs w:val="28"/>
        </w:rPr>
        <w:t xml:space="preserve"> 09.08.2024р.</w:t>
      </w:r>
      <w:r w:rsidR="00A52219" w:rsidRPr="008F508E">
        <w:rPr>
          <w:sz w:val="28"/>
          <w:szCs w:val="28"/>
          <w:lang w:val="uk-UA" w:eastAsia="uk-UA"/>
        </w:rPr>
        <w:t>)</w:t>
      </w:r>
    </w:p>
    <w:p w:rsidR="00A52219" w:rsidRPr="00523D1A" w:rsidRDefault="00A52219" w:rsidP="00A52219">
      <w:pPr>
        <w:jc w:val="center"/>
        <w:rPr>
          <w:rFonts w:eastAsia="Calibri"/>
          <w:i/>
          <w:sz w:val="28"/>
          <w:szCs w:val="28"/>
          <w:lang w:val="uk-U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8789"/>
      </w:tblGrid>
      <w:tr w:rsidR="00A52219" w:rsidRPr="00523D1A" w:rsidTr="006F392F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6F392F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6F392F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b/>
                <w:sz w:val="28"/>
                <w:szCs w:val="28"/>
                <w:lang w:val="uk-UA"/>
              </w:rPr>
              <w:t>Назва навчальної програми</w:t>
            </w:r>
          </w:p>
        </w:tc>
      </w:tr>
      <w:tr w:rsidR="00A52219" w:rsidRPr="00523D1A" w:rsidTr="006F392F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6F392F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6F392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6F392F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6F392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6F392F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6F392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Біологія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«Пізнаємо природу»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Вступ до і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>сторі</w:t>
            </w:r>
            <w:r>
              <w:rPr>
                <w:rFonts w:eastAsia="Calibri"/>
                <w:sz w:val="28"/>
                <w:szCs w:val="28"/>
                <w:lang w:val="uk-UA"/>
              </w:rPr>
              <w:t>ї</w:t>
            </w:r>
            <w:r w:rsidRPr="00523D1A">
              <w:rPr>
                <w:rFonts w:eastAsia="Calibri"/>
                <w:sz w:val="28"/>
                <w:szCs w:val="28"/>
                <w:lang w:val="uk-UA"/>
              </w:rPr>
              <w:t xml:space="preserve"> України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та громадянської освіти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</w:tr>
      <w:tr w:rsidR="00A52219" w:rsidRPr="00523D1A" w:rsidTr="00A522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Громадянська освіта</w:t>
            </w:r>
          </w:p>
        </w:tc>
      </w:tr>
      <w:tr w:rsidR="00A52219" w:rsidRPr="00523D1A" w:rsidTr="00A522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</w:tr>
      <w:tr w:rsidR="00A52219" w:rsidRPr="00523D1A" w:rsidTr="00A522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  <w:r>
              <w:rPr>
                <w:rFonts w:eastAsia="Calibri"/>
                <w:sz w:val="28"/>
                <w:szCs w:val="28"/>
                <w:lang w:val="uk-UA"/>
              </w:rPr>
              <w:t>. Алгебра. Геометрія.</w:t>
            </w:r>
          </w:p>
        </w:tc>
      </w:tr>
      <w:tr w:rsidR="00A52219" w:rsidRPr="00523D1A" w:rsidTr="006F392F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Мистецтво</w:t>
            </w:r>
          </w:p>
        </w:tc>
      </w:tr>
      <w:tr w:rsidR="00A52219" w:rsidRPr="00523D1A" w:rsidTr="006F392F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Інтегрований курс «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Здоров</w:t>
            </w:r>
            <w:proofErr w:type="spellEnd"/>
            <w:r w:rsidRPr="0006187A">
              <w:rPr>
                <w:rFonts w:eastAsia="Calibri"/>
                <w:sz w:val="28"/>
                <w:szCs w:val="28"/>
              </w:rPr>
              <w:t>’</w:t>
            </w:r>
            <w:r>
              <w:rPr>
                <w:rFonts w:eastAsia="Calibri"/>
                <w:sz w:val="28"/>
                <w:szCs w:val="28"/>
                <w:lang w:val="uk-UA"/>
              </w:rPr>
              <w:t>я , безпека та добробут»</w:t>
            </w:r>
          </w:p>
        </w:tc>
      </w:tr>
      <w:tr w:rsidR="00A52219" w:rsidRPr="00523D1A" w:rsidTr="006F39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Технології</w:t>
            </w:r>
          </w:p>
        </w:tc>
      </w:tr>
      <w:tr w:rsidR="00A52219" w:rsidRPr="00523D1A" w:rsidTr="006F392F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</w:tr>
      <w:tr w:rsidR="00A52219" w:rsidRPr="00523D1A" w:rsidTr="00A522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</w:tr>
      <w:tr w:rsidR="00A52219" w:rsidRPr="00523D1A" w:rsidTr="006F392F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</w:tr>
      <w:tr w:rsidR="00A52219" w:rsidRPr="00523D1A" w:rsidTr="00A52219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Англійська  мова</w:t>
            </w:r>
          </w:p>
        </w:tc>
      </w:tr>
      <w:tr w:rsidR="00A52219" w:rsidRPr="00523D1A" w:rsidTr="00A522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19" w:rsidRPr="00523D1A" w:rsidRDefault="00A52219" w:rsidP="00A52219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Болгарська мова</w:t>
            </w:r>
          </w:p>
        </w:tc>
      </w:tr>
    </w:tbl>
    <w:p w:rsidR="00A52219" w:rsidRPr="00957CDC" w:rsidRDefault="00A52219" w:rsidP="00061F26">
      <w:pPr>
        <w:spacing w:line="276" w:lineRule="auto"/>
        <w:rPr>
          <w:rFonts w:eastAsia="Arial"/>
          <w:b/>
          <w:sz w:val="28"/>
          <w:szCs w:val="28"/>
          <w:highlight w:val="white"/>
          <w:lang w:val="uk-UA" w:eastAsia="uk-UA"/>
        </w:rPr>
      </w:pPr>
    </w:p>
    <w:p w:rsidR="00061F26" w:rsidRPr="004932DC" w:rsidRDefault="00061F26" w:rsidP="00061F26">
      <w:pPr>
        <w:jc w:val="center"/>
        <w:rPr>
          <w:rFonts w:eastAsia="Calibri"/>
          <w:b/>
          <w:sz w:val="28"/>
          <w:szCs w:val="28"/>
          <w:lang w:val="uk-UA"/>
        </w:rPr>
      </w:pPr>
      <w:r w:rsidRPr="004932DC">
        <w:rPr>
          <w:rFonts w:eastAsia="Calibri"/>
          <w:b/>
          <w:sz w:val="28"/>
          <w:szCs w:val="28"/>
          <w:lang w:val="uk-UA"/>
        </w:rPr>
        <w:t xml:space="preserve">для учнів </w:t>
      </w:r>
      <w:r w:rsidR="00A52219">
        <w:rPr>
          <w:rFonts w:eastAsia="Calibri"/>
          <w:b/>
          <w:sz w:val="28"/>
          <w:szCs w:val="28"/>
          <w:lang w:val="uk-UA"/>
        </w:rPr>
        <w:t>9-х класів</w:t>
      </w:r>
      <w:r w:rsidR="00A52219" w:rsidRPr="004932DC">
        <w:rPr>
          <w:rFonts w:eastAsia="Calibri"/>
          <w:b/>
          <w:sz w:val="28"/>
          <w:szCs w:val="28"/>
          <w:lang w:val="uk-UA"/>
        </w:rPr>
        <w:t xml:space="preserve"> </w:t>
      </w:r>
      <w:r w:rsidRPr="004932DC">
        <w:rPr>
          <w:rFonts w:eastAsia="Calibri"/>
          <w:b/>
          <w:sz w:val="28"/>
          <w:szCs w:val="28"/>
          <w:lang w:val="uk-UA"/>
        </w:rPr>
        <w:t xml:space="preserve">закладів загальної середньої освіти </w:t>
      </w:r>
    </w:p>
    <w:p w:rsidR="00061F26" w:rsidRPr="00523D1A" w:rsidRDefault="00061F26" w:rsidP="00061F26">
      <w:pPr>
        <w:jc w:val="center"/>
        <w:rPr>
          <w:rFonts w:eastAsia="Calibri"/>
          <w:sz w:val="28"/>
          <w:szCs w:val="28"/>
          <w:lang w:val="uk-UA"/>
        </w:rPr>
      </w:pPr>
      <w:r w:rsidRPr="004932DC">
        <w:rPr>
          <w:rFonts w:eastAsia="Calibri"/>
          <w:sz w:val="28"/>
          <w:szCs w:val="28"/>
          <w:lang w:val="uk-UA"/>
        </w:rPr>
        <w:t xml:space="preserve">(затверджені наказами МОН від </w:t>
      </w:r>
      <w:r w:rsidRPr="004932DC">
        <w:rPr>
          <w:sz w:val="28"/>
          <w:szCs w:val="28"/>
          <w:lang w:val="uk-UA" w:eastAsia="uk-UA"/>
        </w:rPr>
        <w:t xml:space="preserve">07.06.2017 № 804 та від </w:t>
      </w:r>
      <w:r w:rsidRPr="004932DC">
        <w:rPr>
          <w:rFonts w:eastAsia="Calibri"/>
          <w:sz w:val="28"/>
          <w:szCs w:val="28"/>
          <w:lang w:val="uk-UA"/>
        </w:rPr>
        <w:t>23.10.2017 № 1407</w:t>
      </w:r>
      <w:r w:rsidRPr="004932DC">
        <w:rPr>
          <w:sz w:val="28"/>
          <w:szCs w:val="28"/>
          <w:lang w:val="uk-UA" w:eastAsia="uk-UA"/>
        </w:rPr>
        <w:t>)</w:t>
      </w:r>
    </w:p>
    <w:p w:rsidR="00061F26" w:rsidRPr="00523D1A" w:rsidRDefault="00061F26" w:rsidP="00061F26">
      <w:pPr>
        <w:jc w:val="center"/>
        <w:rPr>
          <w:rFonts w:eastAsia="Calibri"/>
          <w:i/>
          <w:sz w:val="28"/>
          <w:szCs w:val="28"/>
          <w:lang w:val="uk-UA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8789"/>
      </w:tblGrid>
      <w:tr w:rsidR="00061F26" w:rsidRPr="00523D1A" w:rsidTr="00701A1E">
        <w:trPr>
          <w:trHeight w:val="7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b/>
                <w:sz w:val="28"/>
                <w:szCs w:val="28"/>
                <w:lang w:val="uk-UA"/>
              </w:rPr>
              <w:t>Назва навчальної програми</w:t>
            </w:r>
          </w:p>
        </w:tc>
      </w:tr>
      <w:tr w:rsidR="00061F26" w:rsidRPr="00523D1A" w:rsidTr="00701A1E">
        <w:trPr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Біологія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Інформатика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Математика</w:t>
            </w:r>
          </w:p>
        </w:tc>
      </w:tr>
      <w:tr w:rsidR="00061F26" w:rsidRPr="00523D1A" w:rsidTr="00701A1E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Мистецтво</w:t>
            </w:r>
          </w:p>
        </w:tc>
      </w:tr>
      <w:tr w:rsidR="00061F26" w:rsidRPr="00523D1A" w:rsidTr="00701A1E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Основи здоров’я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Природознавство</w:t>
            </w:r>
          </w:p>
        </w:tc>
      </w:tr>
      <w:tr w:rsidR="00061F26" w:rsidRPr="00523D1A" w:rsidTr="00701A1E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C34D0B" w:rsidP="00C34D0B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Трудове навчання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061F2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Фізика</w:t>
            </w:r>
          </w:p>
        </w:tc>
      </w:tr>
      <w:tr w:rsidR="00061F26" w:rsidRPr="00523D1A" w:rsidTr="00701A1E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061F2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</w:tr>
      <w:tr w:rsidR="00061F26" w:rsidRPr="00523D1A" w:rsidTr="00701A1E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061F2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</w:tr>
      <w:tr w:rsidR="00061F26" w:rsidRPr="00523D1A" w:rsidTr="00701A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26" w:rsidRPr="00523D1A" w:rsidRDefault="00061F26" w:rsidP="00061F2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F26" w:rsidRPr="00523D1A" w:rsidRDefault="00061F26" w:rsidP="00C34D0B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523D1A">
              <w:rPr>
                <w:rFonts w:eastAsia="Calibri"/>
                <w:sz w:val="28"/>
                <w:szCs w:val="28"/>
                <w:lang w:val="uk-UA"/>
              </w:rPr>
              <w:t>Іноземні мови</w:t>
            </w:r>
          </w:p>
        </w:tc>
      </w:tr>
    </w:tbl>
    <w:p w:rsidR="00421CB1" w:rsidRDefault="00421CB1" w:rsidP="00EF194D">
      <w:pPr>
        <w:rPr>
          <w:rFonts w:eastAsia="Calibri"/>
          <w:b/>
          <w:sz w:val="28"/>
          <w:szCs w:val="28"/>
          <w:lang w:val="uk-UA"/>
        </w:rPr>
      </w:pPr>
    </w:p>
    <w:p w:rsidR="00C34D0B" w:rsidRPr="004932DC" w:rsidRDefault="00C34D0B" w:rsidP="00C34D0B">
      <w:pPr>
        <w:jc w:val="center"/>
        <w:rPr>
          <w:rFonts w:eastAsia="Calibri"/>
          <w:b/>
          <w:sz w:val="28"/>
          <w:szCs w:val="28"/>
          <w:lang w:val="uk-UA"/>
        </w:rPr>
      </w:pPr>
      <w:r w:rsidRPr="004932DC">
        <w:rPr>
          <w:rFonts w:eastAsia="Calibri"/>
          <w:b/>
          <w:sz w:val="28"/>
          <w:szCs w:val="28"/>
          <w:lang w:val="uk-UA"/>
        </w:rPr>
        <w:lastRenderedPageBreak/>
        <w:t xml:space="preserve">для учнів закладів загальної середньої освіти ІІІ ступеня </w:t>
      </w:r>
    </w:p>
    <w:p w:rsidR="00C34D0B" w:rsidRPr="00C167B4" w:rsidRDefault="00C34D0B" w:rsidP="00C34D0B">
      <w:pPr>
        <w:jc w:val="center"/>
        <w:rPr>
          <w:rFonts w:eastAsia="Calibri"/>
          <w:sz w:val="28"/>
          <w:szCs w:val="28"/>
          <w:lang w:val="uk-UA"/>
        </w:rPr>
      </w:pPr>
      <w:r w:rsidRPr="004932DC">
        <w:rPr>
          <w:rFonts w:eastAsia="Calibri"/>
          <w:sz w:val="28"/>
          <w:szCs w:val="28"/>
          <w:lang w:val="uk-UA"/>
        </w:rPr>
        <w:t>(затверджені наказами МОН від 23.10.2017 № 1407 та від 24.11.2017 № 1539)</w:t>
      </w:r>
    </w:p>
    <w:p w:rsidR="00C34D0B" w:rsidRPr="00C167B4" w:rsidRDefault="00C34D0B" w:rsidP="00C34D0B">
      <w:pPr>
        <w:jc w:val="center"/>
        <w:rPr>
          <w:rFonts w:eastAsia="Calibri"/>
          <w:b/>
          <w:sz w:val="28"/>
          <w:szCs w:val="28"/>
          <w:lang w:val="uk-U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05"/>
        <w:gridCol w:w="3260"/>
      </w:tblGrid>
      <w:tr w:rsidR="00C34D0B" w:rsidRPr="00C167B4" w:rsidTr="00701A1E">
        <w:trPr>
          <w:trHeight w:val="20"/>
        </w:trPr>
        <w:tc>
          <w:tcPr>
            <w:tcW w:w="675" w:type="dxa"/>
          </w:tcPr>
          <w:p w:rsidR="00C34D0B" w:rsidRPr="00C167B4" w:rsidRDefault="00C34D0B" w:rsidP="005A4D86">
            <w:pPr>
              <w:spacing w:line="276" w:lineRule="auto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705" w:type="dxa"/>
          </w:tcPr>
          <w:p w:rsidR="00C34D0B" w:rsidRPr="00C167B4" w:rsidRDefault="00C34D0B" w:rsidP="005A4D8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b/>
                <w:sz w:val="28"/>
                <w:szCs w:val="28"/>
                <w:lang w:val="uk-UA"/>
              </w:rPr>
              <w:t>Назва навчальної програми</w:t>
            </w:r>
          </w:p>
        </w:tc>
        <w:tc>
          <w:tcPr>
            <w:tcW w:w="3260" w:type="dxa"/>
            <w:vAlign w:val="center"/>
          </w:tcPr>
          <w:p w:rsidR="00C34D0B" w:rsidRPr="00C167B4" w:rsidRDefault="00C34D0B" w:rsidP="005A4D86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b/>
                <w:sz w:val="28"/>
                <w:szCs w:val="28"/>
                <w:lang w:val="uk-UA"/>
              </w:rPr>
              <w:t>Рівень вивчення</w:t>
            </w:r>
          </w:p>
        </w:tc>
      </w:tr>
      <w:tr w:rsidR="00C34D0B" w:rsidRPr="00C167B4" w:rsidTr="00701A1E">
        <w:trPr>
          <w:trHeight w:val="20"/>
        </w:trPr>
        <w:tc>
          <w:tcPr>
            <w:tcW w:w="675" w:type="dxa"/>
          </w:tcPr>
          <w:p w:rsidR="00C34D0B" w:rsidRPr="00C167B4" w:rsidRDefault="00C34D0B" w:rsidP="005A4D86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C34D0B" w:rsidRPr="00C167B4" w:rsidRDefault="00C34D0B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3260" w:type="dxa"/>
            <w:vAlign w:val="center"/>
          </w:tcPr>
          <w:p w:rsidR="00C34D0B" w:rsidRPr="00C167B4" w:rsidRDefault="00C34D0B" w:rsidP="005A4D8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Профільний рівень</w:t>
            </w:r>
          </w:p>
        </w:tc>
      </w:tr>
      <w:tr w:rsidR="00EF194D" w:rsidRPr="00C167B4" w:rsidTr="00701A1E">
        <w:trPr>
          <w:trHeight w:val="20"/>
        </w:trPr>
        <w:tc>
          <w:tcPr>
            <w:tcW w:w="675" w:type="dxa"/>
          </w:tcPr>
          <w:p w:rsidR="00EF194D" w:rsidRPr="00C167B4" w:rsidRDefault="00EF194D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EF194D" w:rsidRPr="00C167B4" w:rsidRDefault="00EF194D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260" w:type="dxa"/>
          </w:tcPr>
          <w:p w:rsidR="00EF194D" w:rsidRPr="00C167B4" w:rsidRDefault="00EF194D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85295C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D36C84" w:rsidRPr="00C167B4" w:rsidRDefault="00D36C84" w:rsidP="00D36C84">
            <w:pPr>
              <w:spacing w:line="276" w:lineRule="auto"/>
              <w:ind w:left="-108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 Громадянська освіта 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D36C84" w:rsidRPr="00C167B4" w:rsidRDefault="00D36C84" w:rsidP="00D36C84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85295C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Захист </w:t>
            </w:r>
            <w:r>
              <w:rPr>
                <w:rFonts w:eastAsia="Calibri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85295C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85295C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Профільний рівень</w:t>
            </w:r>
          </w:p>
        </w:tc>
      </w:tr>
      <w:tr w:rsidR="00EF194D" w:rsidRPr="00C167B4" w:rsidTr="0085295C">
        <w:trPr>
          <w:trHeight w:val="20"/>
        </w:trPr>
        <w:tc>
          <w:tcPr>
            <w:tcW w:w="675" w:type="dxa"/>
          </w:tcPr>
          <w:p w:rsidR="00EF194D" w:rsidRPr="00C167B4" w:rsidRDefault="00EF194D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EF194D" w:rsidRPr="00C167B4" w:rsidRDefault="00EF194D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260" w:type="dxa"/>
          </w:tcPr>
          <w:p w:rsidR="00EF194D" w:rsidRPr="00C167B4" w:rsidRDefault="00EF194D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Математика (алгебра і початки аналізу та геометрія)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EF194D" w:rsidRPr="00C167B4" w:rsidTr="00701A1E">
        <w:trPr>
          <w:trHeight w:val="20"/>
        </w:trPr>
        <w:tc>
          <w:tcPr>
            <w:tcW w:w="675" w:type="dxa"/>
          </w:tcPr>
          <w:p w:rsidR="00EF194D" w:rsidRPr="00C167B4" w:rsidRDefault="00EF194D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EF194D" w:rsidRPr="00C167B4" w:rsidRDefault="00EF194D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Математика (алгебра і початки аналізу та геометрія)</w:t>
            </w:r>
          </w:p>
        </w:tc>
        <w:tc>
          <w:tcPr>
            <w:tcW w:w="3260" w:type="dxa"/>
          </w:tcPr>
          <w:p w:rsidR="00EF194D" w:rsidRPr="00C167B4" w:rsidRDefault="00EF194D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Профільний рівень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D36C84" w:rsidRPr="00C167B4" w:rsidRDefault="00D36C84" w:rsidP="00D36C84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 xml:space="preserve">Фізика (авторський колектив під керівництвом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Локтєва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В.М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>.)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after="200" w:line="276" w:lineRule="auto"/>
              <w:rPr>
                <w:rFonts w:ascii="Calibri" w:eastAsia="Calibri" w:hAnsi="Calibri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85295C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701A1E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3260" w:type="dxa"/>
          </w:tcPr>
          <w:p w:rsidR="00D36C84" w:rsidRPr="00C167B4" w:rsidRDefault="00D36C84" w:rsidP="00D36C84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C167B4" w:rsidTr="0085295C">
        <w:trPr>
          <w:trHeight w:val="20"/>
        </w:trPr>
        <w:tc>
          <w:tcPr>
            <w:tcW w:w="675" w:type="dxa"/>
          </w:tcPr>
          <w:p w:rsidR="00D36C84" w:rsidRPr="00C167B4" w:rsidRDefault="00D36C84" w:rsidP="00D36C84">
            <w:pPr>
              <w:numPr>
                <w:ilvl w:val="0"/>
                <w:numId w:val="23"/>
              </w:numPr>
              <w:tabs>
                <w:tab w:val="left" w:pos="114"/>
              </w:tabs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  <w:vAlign w:val="center"/>
          </w:tcPr>
          <w:p w:rsidR="00D36C84" w:rsidRPr="00C167B4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Іноземні мови</w:t>
            </w:r>
          </w:p>
        </w:tc>
        <w:tc>
          <w:tcPr>
            <w:tcW w:w="3260" w:type="dxa"/>
            <w:vAlign w:val="center"/>
          </w:tcPr>
          <w:p w:rsidR="00D36C84" w:rsidRPr="00C167B4" w:rsidRDefault="00D36C84" w:rsidP="00D36C8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C167B4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</w:tbl>
    <w:p w:rsidR="00EF194D" w:rsidRDefault="00EF194D" w:rsidP="009E0539">
      <w:pPr>
        <w:rPr>
          <w:rFonts w:eastAsia="Calibri"/>
          <w:b/>
          <w:sz w:val="28"/>
          <w:szCs w:val="28"/>
          <w:lang w:val="uk-UA"/>
        </w:rPr>
      </w:pPr>
    </w:p>
    <w:p w:rsidR="006F392F" w:rsidRDefault="006F392F" w:rsidP="00EF194D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6F392F" w:rsidRDefault="006F392F" w:rsidP="00EF194D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C34D0B" w:rsidRPr="004932DC" w:rsidRDefault="00C34D0B" w:rsidP="00EF194D">
      <w:pPr>
        <w:jc w:val="center"/>
        <w:rPr>
          <w:rFonts w:eastAsia="Calibri"/>
          <w:b/>
          <w:sz w:val="28"/>
          <w:szCs w:val="28"/>
          <w:lang w:val="uk-UA"/>
        </w:rPr>
      </w:pPr>
      <w:r w:rsidRPr="004932DC">
        <w:rPr>
          <w:rFonts w:eastAsia="Calibri"/>
          <w:b/>
          <w:sz w:val="28"/>
          <w:szCs w:val="28"/>
          <w:lang w:val="uk-UA"/>
        </w:rPr>
        <w:lastRenderedPageBreak/>
        <w:t>для учнів закладів загальної середньої освіти ІІІ ступеня (11 клас)</w:t>
      </w:r>
    </w:p>
    <w:p w:rsidR="00D36C84" w:rsidRPr="00C167B4" w:rsidRDefault="00D36C84" w:rsidP="00D36C84">
      <w:pPr>
        <w:jc w:val="center"/>
        <w:rPr>
          <w:rFonts w:eastAsia="Calibri"/>
          <w:sz w:val="28"/>
          <w:szCs w:val="28"/>
          <w:lang w:val="uk-UA"/>
        </w:rPr>
      </w:pPr>
      <w:r w:rsidRPr="004932DC">
        <w:rPr>
          <w:rFonts w:eastAsia="Calibri"/>
          <w:sz w:val="28"/>
          <w:szCs w:val="28"/>
          <w:lang w:val="uk-UA"/>
        </w:rPr>
        <w:t>(затверджені наказами МОН від 23.10.2017 № 1407 та від 24.11.2017 № 1539)</w:t>
      </w:r>
    </w:p>
    <w:p w:rsidR="00C34D0B" w:rsidRPr="007A16B5" w:rsidRDefault="00C34D0B" w:rsidP="00C34D0B">
      <w:pPr>
        <w:jc w:val="center"/>
        <w:rPr>
          <w:rFonts w:eastAsia="Calibri"/>
          <w:i/>
          <w:sz w:val="28"/>
          <w:szCs w:val="28"/>
          <w:lang w:val="uk-UA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5245"/>
      </w:tblGrid>
      <w:tr w:rsidR="00C34D0B" w:rsidRPr="007A16B5" w:rsidTr="006C79CB">
        <w:trPr>
          <w:trHeight w:val="309"/>
        </w:trPr>
        <w:tc>
          <w:tcPr>
            <w:tcW w:w="710" w:type="dxa"/>
          </w:tcPr>
          <w:p w:rsidR="00C34D0B" w:rsidRPr="007A16B5" w:rsidRDefault="00C34D0B" w:rsidP="00C34D0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43" w:type="dxa"/>
          </w:tcPr>
          <w:p w:rsidR="00C34D0B" w:rsidRPr="007A16B5" w:rsidRDefault="00C34D0B" w:rsidP="00C34D0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b/>
                <w:sz w:val="28"/>
                <w:szCs w:val="28"/>
                <w:lang w:val="uk-UA"/>
              </w:rPr>
              <w:t>Назва навчальної програми</w:t>
            </w:r>
          </w:p>
        </w:tc>
        <w:tc>
          <w:tcPr>
            <w:tcW w:w="5245" w:type="dxa"/>
            <w:vAlign w:val="center"/>
          </w:tcPr>
          <w:p w:rsidR="00C34D0B" w:rsidRPr="007A16B5" w:rsidRDefault="00C34D0B" w:rsidP="00C34D0B">
            <w:pPr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b/>
                <w:sz w:val="28"/>
                <w:szCs w:val="28"/>
                <w:lang w:val="uk-UA"/>
              </w:rPr>
              <w:t>Рівень вивчення</w:t>
            </w:r>
          </w:p>
        </w:tc>
      </w:tr>
      <w:tr w:rsidR="00C34D0B" w:rsidRPr="007A16B5" w:rsidTr="006C79CB">
        <w:trPr>
          <w:trHeight w:val="309"/>
        </w:trPr>
        <w:tc>
          <w:tcPr>
            <w:tcW w:w="710" w:type="dxa"/>
          </w:tcPr>
          <w:p w:rsidR="00C34D0B" w:rsidRPr="007A16B5" w:rsidRDefault="00C34D0B" w:rsidP="00C34D0B">
            <w:pPr>
              <w:numPr>
                <w:ilvl w:val="0"/>
                <w:numId w:val="21"/>
              </w:num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C34D0B" w:rsidRPr="007A16B5" w:rsidRDefault="00C34D0B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5245" w:type="dxa"/>
            <w:vAlign w:val="center"/>
          </w:tcPr>
          <w:p w:rsidR="00C34D0B" w:rsidRPr="007A16B5" w:rsidRDefault="00453CE5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1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</w:p>
        </w:tc>
      </w:tr>
      <w:tr w:rsidR="00C34D0B" w:rsidRPr="00B0579B" w:rsidTr="006C79CB">
        <w:trPr>
          <w:trHeight w:val="309"/>
        </w:trPr>
        <w:tc>
          <w:tcPr>
            <w:tcW w:w="710" w:type="dxa"/>
          </w:tcPr>
          <w:p w:rsidR="00C34D0B" w:rsidRPr="007A16B5" w:rsidRDefault="005A4D86" w:rsidP="005A4D86">
            <w:pPr>
              <w:spacing w:after="200" w:line="276" w:lineRule="auto"/>
              <w:ind w:left="171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  <w:vAlign w:val="center"/>
          </w:tcPr>
          <w:p w:rsidR="00C34D0B" w:rsidRPr="007A16B5" w:rsidRDefault="00C34D0B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Астрономія </w:t>
            </w:r>
          </w:p>
        </w:tc>
        <w:tc>
          <w:tcPr>
            <w:tcW w:w="5245" w:type="dxa"/>
            <w:vAlign w:val="center"/>
          </w:tcPr>
          <w:p w:rsidR="00C34D0B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2" w:history="1">
              <w:r w:rsidR="00C34D0B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C34D0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C34D0B" w:rsidRPr="00B0579B" w:rsidTr="006C79CB">
        <w:trPr>
          <w:trHeight w:val="309"/>
        </w:trPr>
        <w:tc>
          <w:tcPr>
            <w:tcW w:w="710" w:type="dxa"/>
          </w:tcPr>
          <w:p w:rsidR="00C34D0B" w:rsidRPr="007A16B5" w:rsidRDefault="005A4D86" w:rsidP="005A4D86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3.</w:t>
            </w:r>
          </w:p>
        </w:tc>
        <w:tc>
          <w:tcPr>
            <w:tcW w:w="3543" w:type="dxa"/>
            <w:vAlign w:val="center"/>
          </w:tcPr>
          <w:p w:rsidR="00C34D0B" w:rsidRPr="007A16B5" w:rsidRDefault="00C34D0B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Біологія </w:t>
            </w:r>
            <w:r w:rsidR="00D36C84">
              <w:rPr>
                <w:rFonts w:eastAsia="Calibri"/>
                <w:sz w:val="28"/>
                <w:szCs w:val="28"/>
                <w:lang w:val="uk-UA"/>
              </w:rPr>
              <w:t>і е</w:t>
            </w:r>
            <w:r w:rsidR="00D36C84" w:rsidRPr="007A16B5">
              <w:rPr>
                <w:rFonts w:eastAsia="Calibri"/>
                <w:sz w:val="28"/>
                <w:szCs w:val="28"/>
                <w:lang w:val="uk-UA"/>
              </w:rPr>
              <w:t>кологія</w:t>
            </w:r>
          </w:p>
        </w:tc>
        <w:tc>
          <w:tcPr>
            <w:tcW w:w="5245" w:type="dxa"/>
            <w:vAlign w:val="center"/>
          </w:tcPr>
          <w:p w:rsidR="00C34D0B" w:rsidRPr="007A16B5" w:rsidRDefault="00453CE5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3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</w:p>
        </w:tc>
      </w:tr>
      <w:tr w:rsidR="00C34D0B" w:rsidRPr="00B0579B" w:rsidTr="006C79CB">
        <w:trPr>
          <w:trHeight w:val="309"/>
        </w:trPr>
        <w:tc>
          <w:tcPr>
            <w:tcW w:w="710" w:type="dxa"/>
          </w:tcPr>
          <w:p w:rsidR="00C34D0B" w:rsidRPr="007A16B5" w:rsidRDefault="005A4D86" w:rsidP="005A4D86">
            <w:pPr>
              <w:spacing w:after="200" w:line="276" w:lineRule="auto"/>
              <w:ind w:left="171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  <w:vAlign w:val="center"/>
          </w:tcPr>
          <w:p w:rsidR="00C34D0B" w:rsidRPr="007A16B5" w:rsidRDefault="00C34D0B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Всесвітня історія </w:t>
            </w:r>
          </w:p>
        </w:tc>
        <w:tc>
          <w:tcPr>
            <w:tcW w:w="5245" w:type="dxa"/>
            <w:vAlign w:val="center"/>
          </w:tcPr>
          <w:p w:rsidR="00C34D0B" w:rsidRPr="00C34D0B" w:rsidRDefault="00B91182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>рофільний рівень</w:t>
            </w:r>
          </w:p>
        </w:tc>
      </w:tr>
      <w:tr w:rsidR="00C34D0B" w:rsidRPr="00B0579B" w:rsidTr="006C79CB">
        <w:trPr>
          <w:trHeight w:val="309"/>
        </w:trPr>
        <w:tc>
          <w:tcPr>
            <w:tcW w:w="710" w:type="dxa"/>
          </w:tcPr>
          <w:p w:rsidR="00C34D0B" w:rsidRPr="007A16B5" w:rsidRDefault="005A4D86" w:rsidP="005A4D86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5.</w:t>
            </w:r>
          </w:p>
        </w:tc>
        <w:tc>
          <w:tcPr>
            <w:tcW w:w="3543" w:type="dxa"/>
            <w:vAlign w:val="center"/>
          </w:tcPr>
          <w:p w:rsidR="00C34D0B" w:rsidRPr="007A16B5" w:rsidRDefault="00C34D0B" w:rsidP="005A4D86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5245" w:type="dxa"/>
            <w:vAlign w:val="center"/>
          </w:tcPr>
          <w:p w:rsidR="00C34D0B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4" w:history="1">
              <w:r w:rsidR="00C34D0B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C34D0B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ind w:left="171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Зарубіжна література </w:t>
            </w:r>
          </w:p>
        </w:tc>
        <w:tc>
          <w:tcPr>
            <w:tcW w:w="5245" w:type="dxa"/>
            <w:vAlign w:val="center"/>
          </w:tcPr>
          <w:p w:rsidR="00D36C84" w:rsidRPr="007A16B5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5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7.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Захист </w:t>
            </w:r>
            <w:r>
              <w:rPr>
                <w:rFonts w:eastAsia="Calibri"/>
                <w:sz w:val="28"/>
                <w:szCs w:val="28"/>
                <w:lang w:val="uk-UA"/>
              </w:rPr>
              <w:t>України</w:t>
            </w: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>рівень стандарту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ind w:left="171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8.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5245" w:type="dxa"/>
            <w:vAlign w:val="center"/>
          </w:tcPr>
          <w:p w:rsidR="00D36C84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6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</w:p>
        </w:tc>
      </w:tr>
      <w:tr w:rsidR="00D36C84" w:rsidRPr="007A16B5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9.</w:t>
            </w:r>
          </w:p>
        </w:tc>
        <w:tc>
          <w:tcPr>
            <w:tcW w:w="3543" w:type="dxa"/>
            <w:vAlign w:val="center"/>
          </w:tcPr>
          <w:p w:rsidR="00D36C84" w:rsidRPr="00C21DB9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C21DB9">
              <w:rPr>
                <w:rFonts w:eastAsia="Calibri"/>
                <w:sz w:val="28"/>
                <w:szCs w:val="28"/>
                <w:lang w:val="uk-UA"/>
              </w:rPr>
              <w:t xml:space="preserve">Історія України </w:t>
            </w:r>
          </w:p>
        </w:tc>
        <w:tc>
          <w:tcPr>
            <w:tcW w:w="5245" w:type="dxa"/>
            <w:vAlign w:val="center"/>
          </w:tcPr>
          <w:p w:rsidR="00D36C84" w:rsidRPr="00C21DB9" w:rsidRDefault="00D36C84" w:rsidP="00D36C84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</w:t>
            </w:r>
            <w:r w:rsidRPr="00C167B4">
              <w:rPr>
                <w:rFonts w:eastAsia="Calibri"/>
                <w:sz w:val="28"/>
                <w:szCs w:val="28"/>
                <w:lang w:val="uk-UA"/>
              </w:rPr>
              <w:t>рофільний рівень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10.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5245" w:type="dxa"/>
            <w:vAlign w:val="center"/>
          </w:tcPr>
          <w:p w:rsidR="00D36C84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7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D36C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11.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5245" w:type="dxa"/>
            <w:vAlign w:val="center"/>
          </w:tcPr>
          <w:p w:rsidR="00D36C84" w:rsidRPr="007A16B5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8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D36C84" w:rsidRPr="007A16B5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Українська література </w:t>
            </w:r>
          </w:p>
        </w:tc>
        <w:tc>
          <w:tcPr>
            <w:tcW w:w="5245" w:type="dxa"/>
            <w:vAlign w:val="center"/>
          </w:tcPr>
          <w:p w:rsidR="00D36C84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29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D36C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5245" w:type="dxa"/>
            <w:vAlign w:val="center"/>
          </w:tcPr>
          <w:p w:rsidR="00D36C84" w:rsidRPr="007A16B5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30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</w:p>
        </w:tc>
      </w:tr>
      <w:tr w:rsidR="00D36C84" w:rsidRPr="007A16B5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Фізична культура </w:t>
            </w:r>
          </w:p>
        </w:tc>
        <w:tc>
          <w:tcPr>
            <w:tcW w:w="5245" w:type="dxa"/>
            <w:vAlign w:val="center"/>
          </w:tcPr>
          <w:p w:rsidR="00D36C84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31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D36C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5245" w:type="dxa"/>
            <w:vAlign w:val="center"/>
          </w:tcPr>
          <w:p w:rsidR="00D36C84" w:rsidRPr="00C34D0B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32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D36C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D36C84" w:rsidRPr="00B0579B" w:rsidTr="006C79CB">
        <w:trPr>
          <w:trHeight w:val="309"/>
        </w:trPr>
        <w:tc>
          <w:tcPr>
            <w:tcW w:w="710" w:type="dxa"/>
          </w:tcPr>
          <w:p w:rsidR="00D36C84" w:rsidRPr="007A16B5" w:rsidRDefault="00D36C84" w:rsidP="00D36C84">
            <w:pPr>
              <w:spacing w:after="200" w:line="276" w:lineRule="auto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3" w:type="dxa"/>
            <w:vAlign w:val="center"/>
          </w:tcPr>
          <w:p w:rsidR="00D36C84" w:rsidRPr="007A16B5" w:rsidRDefault="00D36C84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r w:rsidRPr="007A16B5">
              <w:rPr>
                <w:rFonts w:eastAsia="Calibri"/>
                <w:sz w:val="28"/>
                <w:szCs w:val="28"/>
                <w:lang w:val="uk-UA"/>
              </w:rPr>
              <w:t xml:space="preserve">Англійська мова </w:t>
            </w:r>
          </w:p>
        </w:tc>
        <w:tc>
          <w:tcPr>
            <w:tcW w:w="5245" w:type="dxa"/>
            <w:vAlign w:val="center"/>
          </w:tcPr>
          <w:p w:rsidR="00D36C84" w:rsidRPr="007A16B5" w:rsidRDefault="00453CE5" w:rsidP="00D36C84">
            <w:pPr>
              <w:spacing w:line="276" w:lineRule="auto"/>
              <w:rPr>
                <w:rFonts w:eastAsia="Calibri"/>
                <w:sz w:val="28"/>
                <w:szCs w:val="28"/>
                <w:lang w:val="uk-UA"/>
              </w:rPr>
            </w:pPr>
            <w:hyperlink r:id="rId33" w:history="1">
              <w:r w:rsidR="00D36C84" w:rsidRPr="007A16B5">
                <w:rPr>
                  <w:rFonts w:eastAsia="Calibri"/>
                  <w:sz w:val="28"/>
                  <w:szCs w:val="28"/>
                  <w:lang w:val="uk-UA"/>
                </w:rPr>
                <w:t>рівень стандарту</w:t>
              </w:r>
            </w:hyperlink>
            <w:r w:rsidR="00D36C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01A1E" w:rsidRDefault="00701A1E" w:rsidP="002822B3">
      <w:pPr>
        <w:pStyle w:val="a3"/>
        <w:ind w:left="1800"/>
        <w:jc w:val="both"/>
        <w:rPr>
          <w:b/>
          <w:sz w:val="28"/>
          <w:szCs w:val="28"/>
          <w:highlight w:val="white"/>
          <w:lang w:val="uk-UA"/>
        </w:rPr>
        <w:sectPr w:rsidR="00701A1E" w:rsidSect="00347614">
          <w:headerReference w:type="default" r:id="rId3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1566" w:rsidRDefault="005E1566" w:rsidP="00ED5A95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 </w:t>
      </w:r>
      <w:r w:rsidR="00ED5A95" w:rsidRPr="0012450F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="00ED5A95" w:rsidRPr="0012450F">
        <w:rPr>
          <w:b/>
          <w:lang w:val="uk-UA"/>
        </w:rPr>
        <w:t xml:space="preserve"> </w:t>
      </w:r>
    </w:p>
    <w:p w:rsidR="005E1566" w:rsidRDefault="005E1566" w:rsidP="00ED5A95">
      <w:pPr>
        <w:jc w:val="center"/>
        <w:rPr>
          <w:b/>
          <w:lang w:val="uk-UA"/>
        </w:rPr>
      </w:pPr>
    </w:p>
    <w:p w:rsidR="00ED5A95" w:rsidRPr="0012450F" w:rsidRDefault="00ED5A95" w:rsidP="00ED5A95">
      <w:pPr>
        <w:jc w:val="center"/>
        <w:rPr>
          <w:b/>
          <w:lang w:val="uk-UA"/>
        </w:rPr>
      </w:pPr>
      <w:r w:rsidRPr="0012450F">
        <w:rPr>
          <w:b/>
          <w:lang w:val="uk-UA"/>
        </w:rPr>
        <w:t>до навчального плану</w:t>
      </w:r>
    </w:p>
    <w:p w:rsidR="00ED5A95" w:rsidRPr="0012450F" w:rsidRDefault="005F0877" w:rsidP="00ED5A95">
      <w:pPr>
        <w:jc w:val="center"/>
        <w:rPr>
          <w:b/>
          <w:lang w:val="uk-UA"/>
        </w:rPr>
      </w:pPr>
      <w:proofErr w:type="spellStart"/>
      <w:r w:rsidRPr="00132CC2">
        <w:rPr>
          <w:b/>
          <w:color w:val="000000"/>
          <w:lang w:val="uk-UA"/>
        </w:rPr>
        <w:t>Багатянського</w:t>
      </w:r>
      <w:proofErr w:type="spellEnd"/>
      <w:r w:rsidRPr="00132CC2">
        <w:rPr>
          <w:b/>
          <w:color w:val="000000"/>
          <w:lang w:val="uk-UA"/>
        </w:rPr>
        <w:t xml:space="preserve"> закладу загальної середньої освіти </w:t>
      </w:r>
      <w:proofErr w:type="spellStart"/>
      <w:r w:rsidRPr="00132CC2">
        <w:rPr>
          <w:b/>
          <w:color w:val="000000"/>
          <w:lang w:val="uk-UA"/>
        </w:rPr>
        <w:t>Саф’янівської</w:t>
      </w:r>
      <w:proofErr w:type="spellEnd"/>
      <w:r w:rsidRPr="00132CC2">
        <w:rPr>
          <w:b/>
          <w:color w:val="000000"/>
          <w:lang w:val="uk-UA"/>
        </w:rPr>
        <w:t xml:space="preserve"> сільської ради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12450F">
        <w:rPr>
          <w:b/>
          <w:lang w:val="uk-UA"/>
        </w:rPr>
        <w:t xml:space="preserve"> </w:t>
      </w:r>
      <w:r w:rsidR="00ED5A95" w:rsidRPr="0012450F">
        <w:rPr>
          <w:b/>
          <w:lang w:val="uk-UA"/>
        </w:rPr>
        <w:t>Ізмаїльсько</w:t>
      </w:r>
      <w:r>
        <w:rPr>
          <w:b/>
          <w:lang w:val="uk-UA"/>
        </w:rPr>
        <w:t>го</w:t>
      </w:r>
      <w:r w:rsidR="00ED5A95" w:rsidRPr="0012450F">
        <w:rPr>
          <w:b/>
          <w:lang w:val="uk-UA"/>
        </w:rPr>
        <w:t xml:space="preserve"> район</w:t>
      </w:r>
      <w:r>
        <w:rPr>
          <w:b/>
          <w:lang w:val="uk-UA"/>
        </w:rPr>
        <w:t>у</w:t>
      </w:r>
      <w:r w:rsidR="00ED5A95" w:rsidRPr="0012450F">
        <w:rPr>
          <w:b/>
          <w:lang w:val="uk-UA"/>
        </w:rPr>
        <w:t xml:space="preserve"> Одеської області</w:t>
      </w:r>
    </w:p>
    <w:p w:rsidR="00ED5A95" w:rsidRDefault="00ED5A95" w:rsidP="00ED5A95">
      <w:pPr>
        <w:jc w:val="center"/>
        <w:rPr>
          <w:b/>
          <w:lang w:val="uk-UA"/>
        </w:rPr>
      </w:pPr>
      <w:r>
        <w:rPr>
          <w:b/>
          <w:lang w:val="uk-UA"/>
        </w:rPr>
        <w:t>на 20</w:t>
      </w:r>
      <w:r w:rsidR="00921BB4">
        <w:rPr>
          <w:b/>
          <w:lang w:val="uk-UA"/>
        </w:rPr>
        <w:t>2</w:t>
      </w:r>
      <w:r w:rsidR="00A63A0F">
        <w:rPr>
          <w:b/>
          <w:lang w:val="uk-UA"/>
        </w:rPr>
        <w:t>5</w:t>
      </w:r>
      <w:r w:rsidRPr="0012450F">
        <w:rPr>
          <w:b/>
          <w:lang w:val="uk-UA"/>
        </w:rPr>
        <w:t>/20</w:t>
      </w:r>
      <w:r w:rsidR="00172E0E">
        <w:rPr>
          <w:b/>
          <w:lang w:val="uk-UA"/>
        </w:rPr>
        <w:t>2</w:t>
      </w:r>
      <w:r w:rsidR="00A63A0F">
        <w:rPr>
          <w:b/>
          <w:lang w:val="uk-UA"/>
        </w:rPr>
        <w:t>6</w:t>
      </w:r>
      <w:r w:rsidR="00E26E73">
        <w:rPr>
          <w:b/>
          <w:lang w:val="uk-UA"/>
        </w:rPr>
        <w:t xml:space="preserve"> </w:t>
      </w:r>
      <w:r w:rsidRPr="0012450F">
        <w:rPr>
          <w:b/>
          <w:lang w:val="uk-UA"/>
        </w:rPr>
        <w:t>н. р.</w:t>
      </w:r>
    </w:p>
    <w:p w:rsidR="00ED5A95" w:rsidRPr="0012450F" w:rsidRDefault="00ED5A95" w:rsidP="00ED5A95">
      <w:pPr>
        <w:jc w:val="center"/>
        <w:rPr>
          <w:b/>
          <w:lang w:val="uk-UA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410"/>
        <w:gridCol w:w="1701"/>
        <w:gridCol w:w="3543"/>
        <w:gridCol w:w="993"/>
        <w:gridCol w:w="992"/>
      </w:tblGrid>
      <w:tr w:rsidR="00ED5A95" w:rsidRPr="0012450F" w:rsidTr="00AF4264">
        <w:trPr>
          <w:cantSplit/>
          <w:trHeight w:val="1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№ з/п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Форма (факультатив, курс за вибором, спецкурс)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Лист Міністерства, яким рекомендовано використання даної програми у ЗНЗ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К-ть годин за програм</w:t>
            </w:r>
          </w:p>
          <w:p w:rsidR="00ED5A95" w:rsidRPr="0012450F" w:rsidRDefault="00ED5A95" w:rsidP="00254569">
            <w:pPr>
              <w:contextualSpacing/>
              <w:jc w:val="center"/>
              <w:rPr>
                <w:b/>
                <w:lang w:val="uk-UA"/>
              </w:rPr>
            </w:pPr>
            <w:r w:rsidRPr="0012450F">
              <w:rPr>
                <w:b/>
                <w:lang w:val="uk-UA"/>
              </w:rPr>
              <w:t xml:space="preserve">(на 1 </w:t>
            </w:r>
            <w:proofErr w:type="spellStart"/>
            <w:r w:rsidRPr="0012450F">
              <w:rPr>
                <w:b/>
                <w:lang w:val="uk-UA"/>
              </w:rPr>
              <w:t>н.р</w:t>
            </w:r>
            <w:proofErr w:type="spellEnd"/>
            <w:r w:rsidRPr="0012450F">
              <w:rPr>
                <w:b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5A95" w:rsidRPr="0012450F" w:rsidRDefault="00ED5A95" w:rsidP="00254569">
            <w:pPr>
              <w:contextualSpacing/>
              <w:jc w:val="center"/>
              <w:rPr>
                <w:b/>
                <w:lang w:val="uk-UA" w:eastAsia="en-US"/>
              </w:rPr>
            </w:pPr>
            <w:r w:rsidRPr="0012450F">
              <w:rPr>
                <w:b/>
                <w:lang w:val="uk-UA"/>
              </w:rPr>
              <w:t>К-ть годин за навчальним планом</w:t>
            </w:r>
          </w:p>
        </w:tc>
      </w:tr>
      <w:tr w:rsidR="00ED5A95" w:rsidRPr="0012450F" w:rsidTr="00AF4264">
        <w:trPr>
          <w:trHeight w:val="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5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rPr>
                <w:lang w:val="uk-UA"/>
              </w:rPr>
            </w:pPr>
            <w:r w:rsidRPr="0012450F">
              <w:rPr>
                <w:lang w:val="uk-UA"/>
              </w:rPr>
              <w:t>Етика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Предмет за вибором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Лист МОН України № 1/11-1653 від 08.04.2005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ED5A95" w:rsidRPr="0012450F" w:rsidTr="00AF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6 кл.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95" w:rsidRPr="0012450F" w:rsidRDefault="00ED5A95" w:rsidP="00254569">
            <w:pPr>
              <w:rPr>
                <w:lang w:val="uk-UA"/>
              </w:rPr>
            </w:pPr>
            <w:r w:rsidRPr="0012450F">
              <w:rPr>
                <w:lang w:val="uk-UA"/>
              </w:rPr>
              <w:t>Етика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95" w:rsidRPr="0012450F" w:rsidRDefault="00ED5A95" w:rsidP="00254569">
            <w:pPr>
              <w:rPr>
                <w:lang w:val="uk-UA" w:eastAsia="en-US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A95" w:rsidRPr="0012450F" w:rsidRDefault="00ED5A95" w:rsidP="00254569">
            <w:pPr>
              <w:tabs>
                <w:tab w:val="left" w:pos="1395"/>
              </w:tabs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A95" w:rsidRPr="0012450F" w:rsidRDefault="00ED5A95" w:rsidP="00254569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</w:tr>
      <w:tr w:rsidR="00F839E0" w:rsidRPr="003249AB" w:rsidTr="00AF4264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 xml:space="preserve">8 </w:t>
            </w:r>
            <w:proofErr w:type="spellStart"/>
            <w:r w:rsidRPr="0012450F">
              <w:rPr>
                <w:lang w:val="uk-UA"/>
              </w:rPr>
              <w:t>кл</w:t>
            </w:r>
            <w:proofErr w:type="spellEnd"/>
            <w:r w:rsidRPr="0012450F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rPr>
                <w:lang w:val="uk-UA"/>
              </w:rPr>
            </w:pPr>
            <w:r>
              <w:rPr>
                <w:lang w:val="uk-UA"/>
              </w:rPr>
              <w:t>Навчаємось жити в громаді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К</w:t>
            </w:r>
            <w:r w:rsidRPr="0012450F">
              <w:rPr>
                <w:lang w:val="uk-UA" w:eastAsia="en-US"/>
              </w:rPr>
              <w:t>урс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Лист Інституту модернізації змісту освіти Міністерства освіти і науки України від 28.07.2022р. №22.1/12-Г-254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</w:tr>
      <w:tr w:rsidR="00F839E0" w:rsidRPr="00FF3EF1" w:rsidTr="00AF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 xml:space="preserve">11 </w:t>
            </w:r>
            <w:proofErr w:type="spellStart"/>
            <w:r w:rsidRPr="0012450F">
              <w:rPr>
                <w:lang w:val="uk-UA"/>
              </w:rPr>
              <w:t>кл</w:t>
            </w:r>
            <w:proofErr w:type="spellEnd"/>
            <w:r w:rsidRPr="0012450F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rPr>
                <w:lang w:val="uk-UA"/>
              </w:rPr>
            </w:pPr>
            <w:r w:rsidRPr="0012450F">
              <w:rPr>
                <w:lang w:val="uk-UA"/>
              </w:rPr>
              <w:t>Біологія «Основи генетики людини»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Факультатив</w:t>
            </w:r>
          </w:p>
          <w:p w:rsidR="00F839E0" w:rsidRPr="0012450F" w:rsidRDefault="00F839E0" w:rsidP="00F839E0">
            <w:pPr>
              <w:rPr>
                <w:lang w:val="uk-UA"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rStyle w:val="FontStyle12"/>
                <w:i w:val="0"/>
                <w:lang w:val="uk-UA" w:eastAsia="en-US"/>
              </w:rPr>
            </w:pPr>
            <w:r>
              <w:rPr>
                <w:lang w:val="uk-UA"/>
              </w:rPr>
              <w:t>Лист ІМЗО від 20.08.2019 №22.1/12-Г-873</w:t>
            </w:r>
            <w:r w:rsidRPr="0012450F">
              <w:rPr>
                <w:lang w:val="uk-UA"/>
              </w:rPr>
              <w:t xml:space="preserve"> Кам’янець – Подільський (Аксіома 2009)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F839E0" w:rsidRPr="00B81112" w:rsidTr="00AF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5</w:t>
            </w:r>
          </w:p>
          <w:p w:rsidR="00F839E0" w:rsidRPr="0012450F" w:rsidRDefault="00F839E0" w:rsidP="00F839E0">
            <w:pPr>
              <w:tabs>
                <w:tab w:val="left" w:pos="1395"/>
              </w:tabs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 xml:space="preserve">10–11 </w:t>
            </w:r>
            <w:proofErr w:type="spellStart"/>
            <w:r w:rsidRPr="0012450F">
              <w:rPr>
                <w:lang w:val="uk-UA"/>
              </w:rPr>
              <w:t>кл</w:t>
            </w:r>
            <w:proofErr w:type="spellEnd"/>
            <w:r w:rsidRPr="0012450F">
              <w:rPr>
                <w:lang w:val="uk-UA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rPr>
                <w:lang w:val="uk-UA"/>
              </w:rPr>
            </w:pPr>
            <w:r>
              <w:rPr>
                <w:lang w:val="uk-UA"/>
              </w:rPr>
              <w:t>Практикум із синтаксису української мови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Факультатив</w:t>
            </w:r>
          </w:p>
          <w:p w:rsidR="00F839E0" w:rsidRPr="0012450F" w:rsidRDefault="00F839E0" w:rsidP="00F839E0">
            <w:pPr>
              <w:rPr>
                <w:lang w:val="uk-UA"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Програма факультативного курсу 10-11 клас Глоба С.. </w:t>
            </w:r>
          </w:p>
          <w:p w:rsidR="00F839E0" w:rsidRPr="0012450F" w:rsidRDefault="00F839E0" w:rsidP="00F839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Лист МОН України №1.4/18-г-361 від 29.06.2010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</w:tc>
      </w:tr>
      <w:tr w:rsidR="00F839E0" w:rsidRPr="00965BCD" w:rsidTr="00AF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6</w:t>
            </w:r>
          </w:p>
          <w:p w:rsidR="00F839E0" w:rsidRPr="0012450F" w:rsidRDefault="00F839E0" w:rsidP="00F839E0">
            <w:pPr>
              <w:tabs>
                <w:tab w:val="left" w:pos="1395"/>
              </w:tabs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 xml:space="preserve">11 </w:t>
            </w:r>
            <w:proofErr w:type="spellStart"/>
            <w:r w:rsidRPr="0012450F">
              <w:rPr>
                <w:lang w:val="uk-UA"/>
              </w:rPr>
              <w:t>кл</w:t>
            </w:r>
            <w:proofErr w:type="spellEnd"/>
            <w:r w:rsidRPr="0012450F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rPr>
                <w:lang w:val="uk-UA"/>
              </w:rPr>
            </w:pPr>
            <w:r w:rsidRPr="0012450F">
              <w:rPr>
                <w:lang w:val="uk-UA"/>
              </w:rPr>
              <w:t>Історія України «Видатні постаті України»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Курс за вибором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/>
              </w:rPr>
              <w:t>Збірник навчальних програм, курсів за вибором для учнів 10-11-х класів (ч. ІІ) сторінка 66. Лист МОНУ № 1/11-1652 від 12.03.2010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1</w:t>
            </w:r>
          </w:p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</w:p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</w:p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 w:rsidRPr="0012450F">
              <w:rPr>
                <w:lang w:val="uk-UA" w:eastAsia="en-US"/>
              </w:rPr>
              <w:t>0,5</w:t>
            </w:r>
          </w:p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</w:p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</w:p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</w:p>
          <w:p w:rsidR="00F839E0" w:rsidRPr="0012450F" w:rsidRDefault="00F839E0" w:rsidP="00F839E0">
            <w:pPr>
              <w:rPr>
                <w:lang w:val="uk-UA" w:eastAsia="en-US"/>
              </w:rPr>
            </w:pPr>
          </w:p>
        </w:tc>
      </w:tr>
      <w:tr w:rsidR="00F839E0" w:rsidRPr="0012450F" w:rsidTr="00AF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7</w:t>
            </w:r>
          </w:p>
          <w:p w:rsidR="00F839E0" w:rsidRPr="0012450F" w:rsidRDefault="00F839E0" w:rsidP="00F839E0">
            <w:pPr>
              <w:tabs>
                <w:tab w:val="left" w:pos="1395"/>
              </w:tabs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кл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01A31" w:rsidRDefault="00F839E0" w:rsidP="00F839E0">
            <w:pPr>
              <w:rPr>
                <w:lang w:val="uk-UA"/>
              </w:rPr>
            </w:pPr>
            <w:r w:rsidRPr="00101A31">
              <w:rPr>
                <w:rFonts w:eastAsia="Calibri"/>
                <w:b/>
                <w:lang w:val="uk-UA"/>
              </w:rPr>
              <w:t xml:space="preserve"> </w:t>
            </w:r>
            <w:r w:rsidRPr="00101A31">
              <w:rPr>
                <w:lang w:val="uk-UA"/>
              </w:rPr>
              <w:t>«Комплексна підготовка до ДПА і ЗНО з математики</w:t>
            </w:r>
            <w:r>
              <w:rPr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01A31" w:rsidRDefault="00F839E0" w:rsidP="00F839E0">
            <w:pPr>
              <w:rPr>
                <w:lang w:val="uk-UA" w:eastAsia="en-US"/>
              </w:rPr>
            </w:pPr>
            <w:r>
              <w:rPr>
                <w:rFonts w:eastAsia="Calibri"/>
                <w:lang w:val="uk-UA"/>
              </w:rPr>
              <w:t>Факультатив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Схвалено науково-методична рада ІППОЧО протокол №3/827 від 22.09.2021 р.</w:t>
            </w:r>
          </w:p>
          <w:p w:rsidR="00F839E0" w:rsidRPr="00012660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012660">
              <w:rPr>
                <w:lang w:val="uk-UA"/>
              </w:rPr>
              <w:t>інститут післядипломної педагогічної освіти Чернівецької області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</w:tr>
      <w:tr w:rsidR="00F839E0" w:rsidRPr="0012450F" w:rsidTr="00AF42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12450F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 w:rsidRPr="0012450F">
              <w:rPr>
                <w:lang w:val="uk-UA"/>
              </w:rPr>
              <w:t xml:space="preserve">8 </w:t>
            </w:r>
            <w:proofErr w:type="spellStart"/>
            <w:r w:rsidRPr="0012450F">
              <w:rPr>
                <w:lang w:val="uk-UA"/>
              </w:rPr>
              <w:t>кл</w:t>
            </w:r>
            <w:proofErr w:type="spellEnd"/>
            <w:r w:rsidRPr="0012450F">
              <w:rPr>
                <w:lang w:val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Pr="002B1A8B" w:rsidRDefault="00F839E0" w:rsidP="00F839E0">
            <w:pPr>
              <w:rPr>
                <w:rFonts w:eastAsia="Calibri"/>
                <w:b/>
                <w:lang w:val="uk-UA"/>
              </w:rPr>
            </w:pPr>
            <w:r w:rsidRPr="002B1A8B">
              <w:rPr>
                <w:rFonts w:eastAsia="Calibri"/>
                <w:lang w:val="uk-UA"/>
              </w:rPr>
              <w:t>Підприємництво і фінансова грамотність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rPr>
                <w:rFonts w:eastAsia="Calibri"/>
                <w:lang w:val="uk-UA"/>
              </w:rPr>
            </w:pPr>
            <w:r>
              <w:rPr>
                <w:lang w:val="uk-UA" w:eastAsia="en-US"/>
              </w:rPr>
              <w:t>К</w:t>
            </w:r>
            <w:r w:rsidRPr="0012450F">
              <w:rPr>
                <w:lang w:val="uk-UA" w:eastAsia="en-US"/>
              </w:rPr>
              <w:t>урс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tabs>
                <w:tab w:val="left" w:pos="1395"/>
              </w:tabs>
              <w:jc w:val="center"/>
              <w:rPr>
                <w:lang w:val="uk-UA"/>
              </w:rPr>
            </w:pPr>
            <w:r>
              <w:t xml:space="preserve">Рекомендовано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            </w:t>
            </w:r>
            <w:r>
              <w:t>(наказ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rPr>
                <w:lang w:val="uk-UA"/>
              </w:rPr>
              <w:t xml:space="preserve"> </w:t>
            </w:r>
            <w:r>
              <w:t>і</w:t>
            </w:r>
            <w:r>
              <w:rPr>
                <w:lang w:val="uk-UA"/>
              </w:rPr>
              <w:t xml:space="preserve"> </w:t>
            </w:r>
            <w:r>
              <w:t>науки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України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24.12.2024</w:t>
            </w:r>
            <w:r>
              <w:rPr>
                <w:lang w:val="uk-UA"/>
              </w:rPr>
              <w:t xml:space="preserve"> </w:t>
            </w:r>
            <w:r>
              <w:t>№1787)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9E0" w:rsidRDefault="00F839E0" w:rsidP="00F839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0,5</w:t>
            </w:r>
          </w:p>
        </w:tc>
      </w:tr>
    </w:tbl>
    <w:p w:rsidR="00ED5A95" w:rsidRDefault="00ED5A95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421CB1" w:rsidRDefault="00421CB1" w:rsidP="00ED5A95">
      <w:pPr>
        <w:tabs>
          <w:tab w:val="left" w:pos="1395"/>
        </w:tabs>
        <w:rPr>
          <w:b/>
          <w:lang w:val="uk-UA"/>
        </w:rPr>
      </w:pPr>
    </w:p>
    <w:p w:rsidR="00421CB1" w:rsidRDefault="00421CB1" w:rsidP="00ED5A95">
      <w:pPr>
        <w:tabs>
          <w:tab w:val="left" w:pos="1395"/>
        </w:tabs>
        <w:rPr>
          <w:b/>
          <w:lang w:val="uk-UA"/>
        </w:rPr>
      </w:pPr>
    </w:p>
    <w:p w:rsidR="004D3E1E" w:rsidRDefault="004D3E1E" w:rsidP="00ED5A95">
      <w:pPr>
        <w:tabs>
          <w:tab w:val="left" w:pos="1395"/>
        </w:tabs>
        <w:rPr>
          <w:b/>
          <w:lang w:val="uk-UA"/>
        </w:rPr>
      </w:pPr>
    </w:p>
    <w:p w:rsidR="004D3E1E" w:rsidRDefault="004D3E1E" w:rsidP="00ED5A95">
      <w:pPr>
        <w:tabs>
          <w:tab w:val="left" w:pos="1395"/>
        </w:tabs>
        <w:rPr>
          <w:b/>
          <w:lang w:val="uk-UA"/>
        </w:rPr>
      </w:pPr>
    </w:p>
    <w:p w:rsidR="00421CB1" w:rsidRDefault="004708F2" w:rsidP="00B13FFF">
      <w:pPr>
        <w:ind w:left="4956"/>
        <w:rPr>
          <w:b/>
          <w:lang w:val="uk-UA"/>
        </w:rPr>
      </w:pPr>
      <w:r>
        <w:rPr>
          <w:lang w:val="uk-UA"/>
        </w:rPr>
        <w:t xml:space="preserve">               </w:t>
      </w:r>
    </w:p>
    <w:p w:rsidR="00421CB1" w:rsidRDefault="00421CB1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EC6374" w:rsidRDefault="00EC6374" w:rsidP="00ED5A95">
      <w:pPr>
        <w:tabs>
          <w:tab w:val="left" w:pos="1395"/>
        </w:tabs>
        <w:rPr>
          <w:b/>
          <w:lang w:val="uk-UA"/>
        </w:rPr>
      </w:pPr>
    </w:p>
    <w:p w:rsidR="005037C1" w:rsidRDefault="005037C1" w:rsidP="00ED5A95">
      <w:pPr>
        <w:tabs>
          <w:tab w:val="left" w:pos="1395"/>
        </w:tabs>
        <w:rPr>
          <w:b/>
          <w:lang w:val="uk-UA"/>
        </w:rPr>
      </w:pPr>
    </w:p>
    <w:p w:rsidR="00F97AB9" w:rsidRPr="003D3DA2" w:rsidRDefault="005037C1" w:rsidP="004F305D">
      <w:pPr>
        <w:spacing w:line="276" w:lineRule="auto"/>
        <w:jc w:val="both"/>
        <w:rPr>
          <w:color w:val="C00000"/>
          <w:sz w:val="28"/>
          <w:szCs w:val="28"/>
          <w:lang w:val="uk-UA"/>
        </w:rPr>
      </w:pPr>
      <w:r w:rsidRPr="001D4558">
        <w:rPr>
          <w:sz w:val="32"/>
          <w:szCs w:val="32"/>
          <w:shd w:val="clear" w:color="auto" w:fill="FFFFFF"/>
          <w:lang w:val="uk-UA"/>
        </w:rPr>
        <w:t xml:space="preserve">          </w:t>
      </w:r>
    </w:p>
    <w:p w:rsidR="005037C1" w:rsidRPr="0012450F" w:rsidRDefault="005037C1" w:rsidP="00F97AB9">
      <w:pPr>
        <w:pStyle w:val="a5"/>
        <w:spacing w:before="0" w:beforeAutospacing="0" w:after="0" w:afterAutospacing="0" w:line="276" w:lineRule="auto"/>
        <w:jc w:val="both"/>
        <w:rPr>
          <w:b/>
          <w:lang w:val="uk-UA"/>
        </w:rPr>
      </w:pPr>
    </w:p>
    <w:sectPr w:rsidR="005037C1" w:rsidRPr="0012450F" w:rsidSect="00ED5A95">
      <w:pgSz w:w="11906" w:h="16838"/>
      <w:pgMar w:top="1134" w:right="850" w:bottom="3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E5" w:rsidRDefault="00453CE5">
      <w:r>
        <w:separator/>
      </w:r>
    </w:p>
  </w:endnote>
  <w:endnote w:type="continuationSeparator" w:id="0">
    <w:p w:rsidR="00453CE5" w:rsidRDefault="0045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E5" w:rsidRDefault="00453CE5">
      <w:r>
        <w:separator/>
      </w:r>
    </w:p>
  </w:footnote>
  <w:footnote w:type="continuationSeparator" w:id="0">
    <w:p w:rsidR="00453CE5" w:rsidRDefault="00453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2F" w:rsidRDefault="006F392F" w:rsidP="00C34D0B">
    <w:pPr>
      <w:pStyle w:val="a8"/>
      <w:jc w:val="center"/>
      <w:rPr>
        <w:lang w:val="uk-UA"/>
      </w:rPr>
    </w:pPr>
  </w:p>
  <w:p w:rsidR="006F392F" w:rsidRPr="002001BB" w:rsidRDefault="006F392F" w:rsidP="00C34D0B">
    <w:pPr>
      <w:pStyle w:val="a8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A38"/>
    <w:multiLevelType w:val="hybridMultilevel"/>
    <w:tmpl w:val="AE9C3712"/>
    <w:lvl w:ilvl="0" w:tplc="71FA1BA6"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596FAB"/>
    <w:multiLevelType w:val="hybridMultilevel"/>
    <w:tmpl w:val="FF6EB81E"/>
    <w:lvl w:ilvl="0" w:tplc="E84C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C0F63"/>
    <w:multiLevelType w:val="hybridMultilevel"/>
    <w:tmpl w:val="9782C6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2AE0A35"/>
    <w:multiLevelType w:val="hybridMultilevel"/>
    <w:tmpl w:val="C212D878"/>
    <w:lvl w:ilvl="0" w:tplc="068E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A4B19"/>
    <w:multiLevelType w:val="hybridMultilevel"/>
    <w:tmpl w:val="ED185B7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231C8B"/>
    <w:multiLevelType w:val="hybridMultilevel"/>
    <w:tmpl w:val="D8FC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D27F9A"/>
    <w:multiLevelType w:val="hybridMultilevel"/>
    <w:tmpl w:val="2A045AD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633DA8"/>
    <w:multiLevelType w:val="multilevel"/>
    <w:tmpl w:val="1A881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0DF66AD"/>
    <w:multiLevelType w:val="hybridMultilevel"/>
    <w:tmpl w:val="550C1184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A7D44"/>
    <w:multiLevelType w:val="hybridMultilevel"/>
    <w:tmpl w:val="8A1E0DF8"/>
    <w:lvl w:ilvl="0" w:tplc="6BECD1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>
    <w:nsid w:val="22AD7C77"/>
    <w:multiLevelType w:val="hybridMultilevel"/>
    <w:tmpl w:val="A04E50D6"/>
    <w:lvl w:ilvl="0" w:tplc="8E5A861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66995"/>
    <w:multiLevelType w:val="hybridMultilevel"/>
    <w:tmpl w:val="842CF394"/>
    <w:lvl w:ilvl="0" w:tplc="8E5A861E">
      <w:start w:val="1"/>
      <w:numFmt w:val="bullet"/>
      <w:lvlText w:val="-"/>
      <w:lvlJc w:val="left"/>
      <w:pPr>
        <w:ind w:left="1800" w:hanging="36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378604F"/>
    <w:multiLevelType w:val="hybridMultilevel"/>
    <w:tmpl w:val="C0D2EF12"/>
    <w:lvl w:ilvl="0" w:tplc="2E388B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193D68"/>
    <w:multiLevelType w:val="hybridMultilevel"/>
    <w:tmpl w:val="CB90123C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5">
    <w:nsid w:val="29A723D2"/>
    <w:multiLevelType w:val="hybridMultilevel"/>
    <w:tmpl w:val="E816559E"/>
    <w:lvl w:ilvl="0" w:tplc="15BE78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56390"/>
    <w:multiLevelType w:val="hybridMultilevel"/>
    <w:tmpl w:val="9F0AD0BA"/>
    <w:lvl w:ilvl="0" w:tplc="EB7E096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B1BF2"/>
    <w:multiLevelType w:val="hybridMultilevel"/>
    <w:tmpl w:val="B29453B0"/>
    <w:lvl w:ilvl="0" w:tplc="E84C5D62">
      <w:start w:val="1"/>
      <w:numFmt w:val="decimal"/>
      <w:lvlText w:val="%1."/>
      <w:lvlJc w:val="left"/>
      <w:pPr>
        <w:ind w:left="21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>
    <w:nsid w:val="3757487C"/>
    <w:multiLevelType w:val="hybridMultilevel"/>
    <w:tmpl w:val="3476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160394"/>
    <w:multiLevelType w:val="multilevel"/>
    <w:tmpl w:val="CF2C6790"/>
    <w:lvl w:ilvl="0">
      <w:start w:val="10"/>
      <w:numFmt w:val="decimal"/>
      <w:lvlText w:val="%1"/>
      <w:lvlJc w:val="left"/>
      <w:pPr>
        <w:ind w:left="1350" w:hanging="1350"/>
      </w:pPr>
      <w:rPr>
        <w:rFonts w:hint="default"/>
        <w:b w:val="0"/>
      </w:rPr>
    </w:lvl>
    <w:lvl w:ilvl="1">
      <w:start w:val="6"/>
      <w:numFmt w:val="decimalZero"/>
      <w:lvlText w:val="%1.%2"/>
      <w:lvlJc w:val="left"/>
      <w:pPr>
        <w:ind w:left="1785" w:hanging="1350"/>
      </w:pPr>
      <w:rPr>
        <w:rFonts w:hint="default"/>
        <w:b w:val="0"/>
      </w:rPr>
    </w:lvl>
    <w:lvl w:ilvl="2">
      <w:start w:val="2011"/>
      <w:numFmt w:val="decimal"/>
      <w:lvlText w:val="%1.%2.%3"/>
      <w:lvlJc w:val="left"/>
      <w:pPr>
        <w:ind w:left="2220" w:hanging="13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55" w:hanging="135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90" w:hanging="135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  <w:b w:val="0"/>
      </w:rPr>
    </w:lvl>
  </w:abstractNum>
  <w:abstractNum w:abstractNumId="20">
    <w:nsid w:val="3E30698D"/>
    <w:multiLevelType w:val="hybridMultilevel"/>
    <w:tmpl w:val="14B24C3E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E3952B2"/>
    <w:multiLevelType w:val="hybridMultilevel"/>
    <w:tmpl w:val="550C1184"/>
    <w:lvl w:ilvl="0" w:tplc="07825A6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E184A"/>
    <w:multiLevelType w:val="hybridMultilevel"/>
    <w:tmpl w:val="E190CE4A"/>
    <w:lvl w:ilvl="0" w:tplc="2F923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C3789"/>
    <w:multiLevelType w:val="hybridMultilevel"/>
    <w:tmpl w:val="A8F449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D60976"/>
    <w:multiLevelType w:val="hybridMultilevel"/>
    <w:tmpl w:val="500C32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7B3F44"/>
    <w:multiLevelType w:val="hybridMultilevel"/>
    <w:tmpl w:val="DFF43D4E"/>
    <w:lvl w:ilvl="0" w:tplc="398286C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5E6C25B6"/>
    <w:multiLevelType w:val="hybridMultilevel"/>
    <w:tmpl w:val="AC58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07E02"/>
    <w:multiLevelType w:val="hybridMultilevel"/>
    <w:tmpl w:val="DC52CD56"/>
    <w:lvl w:ilvl="0" w:tplc="F954B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15FDD"/>
    <w:multiLevelType w:val="hybridMultilevel"/>
    <w:tmpl w:val="814CBAF2"/>
    <w:lvl w:ilvl="0" w:tplc="DF66EF9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69081E78"/>
    <w:multiLevelType w:val="hybridMultilevel"/>
    <w:tmpl w:val="37E606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9621A5E"/>
    <w:multiLevelType w:val="hybridMultilevel"/>
    <w:tmpl w:val="FE0001C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831E0C"/>
    <w:multiLevelType w:val="multilevel"/>
    <w:tmpl w:val="CAB406E0"/>
    <w:lvl w:ilvl="0">
      <w:start w:val="10"/>
      <w:numFmt w:val="decimal"/>
      <w:lvlText w:val="%1"/>
      <w:lvlJc w:val="left"/>
      <w:pPr>
        <w:ind w:left="1320" w:hanging="1320"/>
      </w:pPr>
      <w:rPr>
        <w:rFonts w:hint="default"/>
        <w:b w:val="0"/>
      </w:rPr>
    </w:lvl>
    <w:lvl w:ilvl="1">
      <w:start w:val="6"/>
      <w:numFmt w:val="decimalZero"/>
      <w:lvlText w:val="%1.%2"/>
      <w:lvlJc w:val="left"/>
      <w:pPr>
        <w:ind w:left="1755" w:hanging="1320"/>
      </w:pPr>
      <w:rPr>
        <w:rFonts w:hint="default"/>
        <w:b w:val="0"/>
      </w:rPr>
    </w:lvl>
    <w:lvl w:ilvl="2">
      <w:start w:val="2011"/>
      <w:numFmt w:val="decimal"/>
      <w:lvlText w:val="%1.%2.%3"/>
      <w:lvlJc w:val="left"/>
      <w:pPr>
        <w:ind w:left="2190" w:hanging="13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25" w:hanging="13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60" w:hanging="13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  <w:b w:val="0"/>
      </w:rPr>
    </w:lvl>
  </w:abstractNum>
  <w:abstractNum w:abstractNumId="32">
    <w:nsid w:val="773C1A45"/>
    <w:multiLevelType w:val="singleLevel"/>
    <w:tmpl w:val="0980F85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3">
    <w:nsid w:val="782D15DE"/>
    <w:multiLevelType w:val="hybridMultilevel"/>
    <w:tmpl w:val="61BE17EC"/>
    <w:lvl w:ilvl="0" w:tplc="FBE400D6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5647B5"/>
    <w:multiLevelType w:val="hybridMultilevel"/>
    <w:tmpl w:val="43EC26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1"/>
  </w:num>
  <w:num w:numId="5">
    <w:abstractNumId w:val="29"/>
  </w:num>
  <w:num w:numId="6">
    <w:abstractNumId w:val="17"/>
  </w:num>
  <w:num w:numId="7">
    <w:abstractNumId w:val="1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24"/>
  </w:num>
  <w:num w:numId="13">
    <w:abstractNumId w:val="12"/>
  </w:num>
  <w:num w:numId="14">
    <w:abstractNumId w:val="33"/>
  </w:num>
  <w:num w:numId="1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20"/>
  </w:num>
  <w:num w:numId="18">
    <w:abstractNumId w:val="4"/>
  </w:num>
  <w:num w:numId="19">
    <w:abstractNumId w:val="34"/>
  </w:num>
  <w:num w:numId="20">
    <w:abstractNumId w:val="27"/>
  </w:num>
  <w:num w:numId="21">
    <w:abstractNumId w:val="21"/>
  </w:num>
  <w:num w:numId="22">
    <w:abstractNumId w:val="9"/>
  </w:num>
  <w:num w:numId="23">
    <w:abstractNumId w:val="14"/>
  </w:num>
  <w:num w:numId="24">
    <w:abstractNumId w:val="30"/>
  </w:num>
  <w:num w:numId="25">
    <w:abstractNumId w:val="32"/>
  </w:num>
  <w:num w:numId="26">
    <w:abstractNumId w:val="7"/>
  </w:num>
  <w:num w:numId="27">
    <w:abstractNumId w:val="23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8"/>
  </w:num>
  <w:num w:numId="32">
    <w:abstractNumId w:val="10"/>
  </w:num>
  <w:num w:numId="33">
    <w:abstractNumId w:val="31"/>
  </w:num>
  <w:num w:numId="34">
    <w:abstractNumId w:val="19"/>
  </w:num>
  <w:num w:numId="35">
    <w:abstractNumId w:val="22"/>
  </w:num>
  <w:num w:numId="36">
    <w:abstractNumId w:val="15"/>
  </w:num>
  <w:num w:numId="37">
    <w:abstractNumId w:val="2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078"/>
    <w:rsid w:val="00000558"/>
    <w:rsid w:val="0000684E"/>
    <w:rsid w:val="000070CE"/>
    <w:rsid w:val="000123F3"/>
    <w:rsid w:val="00012660"/>
    <w:rsid w:val="0001463E"/>
    <w:rsid w:val="0001591B"/>
    <w:rsid w:val="000243C6"/>
    <w:rsid w:val="00026D00"/>
    <w:rsid w:val="00034FC3"/>
    <w:rsid w:val="00036344"/>
    <w:rsid w:val="000457B5"/>
    <w:rsid w:val="0005088D"/>
    <w:rsid w:val="00054781"/>
    <w:rsid w:val="0006187A"/>
    <w:rsid w:val="00061F26"/>
    <w:rsid w:val="00066CFA"/>
    <w:rsid w:val="00070A8C"/>
    <w:rsid w:val="00074FBF"/>
    <w:rsid w:val="00082609"/>
    <w:rsid w:val="0008451B"/>
    <w:rsid w:val="000860DF"/>
    <w:rsid w:val="000901E9"/>
    <w:rsid w:val="00091AC6"/>
    <w:rsid w:val="0009218B"/>
    <w:rsid w:val="00093ED2"/>
    <w:rsid w:val="00094DD5"/>
    <w:rsid w:val="0009711E"/>
    <w:rsid w:val="0009737D"/>
    <w:rsid w:val="000A1B55"/>
    <w:rsid w:val="000B16F9"/>
    <w:rsid w:val="000B4005"/>
    <w:rsid w:val="000B54D5"/>
    <w:rsid w:val="000B71F3"/>
    <w:rsid w:val="000C5FB3"/>
    <w:rsid w:val="000D15A5"/>
    <w:rsid w:val="000D5787"/>
    <w:rsid w:val="000D6CBF"/>
    <w:rsid w:val="000E2F08"/>
    <w:rsid w:val="000E49D9"/>
    <w:rsid w:val="000F1181"/>
    <w:rsid w:val="000F6D06"/>
    <w:rsid w:val="00100671"/>
    <w:rsid w:val="00101A31"/>
    <w:rsid w:val="0010265C"/>
    <w:rsid w:val="00106133"/>
    <w:rsid w:val="00110F4D"/>
    <w:rsid w:val="00115359"/>
    <w:rsid w:val="00116E5F"/>
    <w:rsid w:val="001208C2"/>
    <w:rsid w:val="0012309D"/>
    <w:rsid w:val="001308E3"/>
    <w:rsid w:val="00131BA2"/>
    <w:rsid w:val="00132CC2"/>
    <w:rsid w:val="0013724B"/>
    <w:rsid w:val="00140488"/>
    <w:rsid w:val="0014394C"/>
    <w:rsid w:val="00144429"/>
    <w:rsid w:val="001531E2"/>
    <w:rsid w:val="00155FBE"/>
    <w:rsid w:val="00160290"/>
    <w:rsid w:val="001620CF"/>
    <w:rsid w:val="0017054B"/>
    <w:rsid w:val="001705D8"/>
    <w:rsid w:val="00172E0E"/>
    <w:rsid w:val="0017569C"/>
    <w:rsid w:val="00177F5F"/>
    <w:rsid w:val="001833EE"/>
    <w:rsid w:val="001834AC"/>
    <w:rsid w:val="00184057"/>
    <w:rsid w:val="00193011"/>
    <w:rsid w:val="00193020"/>
    <w:rsid w:val="0019535D"/>
    <w:rsid w:val="001A033E"/>
    <w:rsid w:val="001A308E"/>
    <w:rsid w:val="001C6B54"/>
    <w:rsid w:val="001D4558"/>
    <w:rsid w:val="001D68A3"/>
    <w:rsid w:val="001E5802"/>
    <w:rsid w:val="001E6D10"/>
    <w:rsid w:val="001E7D9F"/>
    <w:rsid w:val="001F056A"/>
    <w:rsid w:val="001F10F2"/>
    <w:rsid w:val="001F4ACE"/>
    <w:rsid w:val="001F4D44"/>
    <w:rsid w:val="001F703C"/>
    <w:rsid w:val="00200178"/>
    <w:rsid w:val="00204FE8"/>
    <w:rsid w:val="002053C0"/>
    <w:rsid w:val="00205D71"/>
    <w:rsid w:val="00207118"/>
    <w:rsid w:val="00215877"/>
    <w:rsid w:val="00220A3D"/>
    <w:rsid w:val="002214FD"/>
    <w:rsid w:val="00227A26"/>
    <w:rsid w:val="002320FC"/>
    <w:rsid w:val="002326AA"/>
    <w:rsid w:val="00240990"/>
    <w:rsid w:val="0024215D"/>
    <w:rsid w:val="002432AA"/>
    <w:rsid w:val="00245E4D"/>
    <w:rsid w:val="0025020D"/>
    <w:rsid w:val="00254569"/>
    <w:rsid w:val="00260163"/>
    <w:rsid w:val="00271EE2"/>
    <w:rsid w:val="0027492F"/>
    <w:rsid w:val="002822B3"/>
    <w:rsid w:val="00286F69"/>
    <w:rsid w:val="002875DE"/>
    <w:rsid w:val="0029195F"/>
    <w:rsid w:val="00297E8F"/>
    <w:rsid w:val="002A5679"/>
    <w:rsid w:val="002A7EAD"/>
    <w:rsid w:val="002B1A8B"/>
    <w:rsid w:val="002B4BBC"/>
    <w:rsid w:val="002B55AE"/>
    <w:rsid w:val="002B676B"/>
    <w:rsid w:val="002B6C6B"/>
    <w:rsid w:val="002D21D2"/>
    <w:rsid w:val="002D7E5A"/>
    <w:rsid w:val="002E0249"/>
    <w:rsid w:val="002E110D"/>
    <w:rsid w:val="002E73BF"/>
    <w:rsid w:val="002F05D1"/>
    <w:rsid w:val="002F1815"/>
    <w:rsid w:val="0030153A"/>
    <w:rsid w:val="00302CE8"/>
    <w:rsid w:val="00312945"/>
    <w:rsid w:val="00315FC7"/>
    <w:rsid w:val="00317D1B"/>
    <w:rsid w:val="00322109"/>
    <w:rsid w:val="0032390F"/>
    <w:rsid w:val="00323E4F"/>
    <w:rsid w:val="00325D81"/>
    <w:rsid w:val="00326E8F"/>
    <w:rsid w:val="00332622"/>
    <w:rsid w:val="00333998"/>
    <w:rsid w:val="003357EA"/>
    <w:rsid w:val="00336552"/>
    <w:rsid w:val="00347614"/>
    <w:rsid w:val="00347D9B"/>
    <w:rsid w:val="00355102"/>
    <w:rsid w:val="00357987"/>
    <w:rsid w:val="00361961"/>
    <w:rsid w:val="003643D8"/>
    <w:rsid w:val="00364AE1"/>
    <w:rsid w:val="003711D0"/>
    <w:rsid w:val="00377AA9"/>
    <w:rsid w:val="0038453C"/>
    <w:rsid w:val="00391A95"/>
    <w:rsid w:val="0039307C"/>
    <w:rsid w:val="003935A0"/>
    <w:rsid w:val="0039442F"/>
    <w:rsid w:val="003A02B1"/>
    <w:rsid w:val="003A0CC8"/>
    <w:rsid w:val="003A3528"/>
    <w:rsid w:val="003A4C33"/>
    <w:rsid w:val="003B16C0"/>
    <w:rsid w:val="003B2F74"/>
    <w:rsid w:val="003B32DE"/>
    <w:rsid w:val="003D3DA2"/>
    <w:rsid w:val="003D7766"/>
    <w:rsid w:val="003E5189"/>
    <w:rsid w:val="003F00B1"/>
    <w:rsid w:val="003F1431"/>
    <w:rsid w:val="003F3412"/>
    <w:rsid w:val="00405CD8"/>
    <w:rsid w:val="00421CB1"/>
    <w:rsid w:val="004360FC"/>
    <w:rsid w:val="0044097B"/>
    <w:rsid w:val="0044099F"/>
    <w:rsid w:val="00447A8E"/>
    <w:rsid w:val="00452C4A"/>
    <w:rsid w:val="00453CE5"/>
    <w:rsid w:val="0045577A"/>
    <w:rsid w:val="00457FC6"/>
    <w:rsid w:val="0046700B"/>
    <w:rsid w:val="00467943"/>
    <w:rsid w:val="004708F2"/>
    <w:rsid w:val="00473C97"/>
    <w:rsid w:val="00474A14"/>
    <w:rsid w:val="00476473"/>
    <w:rsid w:val="004932DC"/>
    <w:rsid w:val="00496D7F"/>
    <w:rsid w:val="004A469C"/>
    <w:rsid w:val="004A68B6"/>
    <w:rsid w:val="004C055C"/>
    <w:rsid w:val="004C3029"/>
    <w:rsid w:val="004C410A"/>
    <w:rsid w:val="004C4585"/>
    <w:rsid w:val="004D3184"/>
    <w:rsid w:val="004D338E"/>
    <w:rsid w:val="004D3E1E"/>
    <w:rsid w:val="004E2837"/>
    <w:rsid w:val="004F305D"/>
    <w:rsid w:val="004F38D8"/>
    <w:rsid w:val="004F479A"/>
    <w:rsid w:val="004F7793"/>
    <w:rsid w:val="004F7CF7"/>
    <w:rsid w:val="005002DA"/>
    <w:rsid w:val="0050103B"/>
    <w:rsid w:val="005037C1"/>
    <w:rsid w:val="005051A2"/>
    <w:rsid w:val="00512142"/>
    <w:rsid w:val="00514800"/>
    <w:rsid w:val="00517D38"/>
    <w:rsid w:val="00521C03"/>
    <w:rsid w:val="00527947"/>
    <w:rsid w:val="005328A5"/>
    <w:rsid w:val="0053538C"/>
    <w:rsid w:val="00536C54"/>
    <w:rsid w:val="005411B2"/>
    <w:rsid w:val="00541ED6"/>
    <w:rsid w:val="00542BCE"/>
    <w:rsid w:val="00542EDC"/>
    <w:rsid w:val="00544D64"/>
    <w:rsid w:val="00560498"/>
    <w:rsid w:val="005637EA"/>
    <w:rsid w:val="00566AFB"/>
    <w:rsid w:val="00567660"/>
    <w:rsid w:val="0057033F"/>
    <w:rsid w:val="00576C36"/>
    <w:rsid w:val="005859C2"/>
    <w:rsid w:val="00590578"/>
    <w:rsid w:val="005914D4"/>
    <w:rsid w:val="00592DF9"/>
    <w:rsid w:val="00595DE8"/>
    <w:rsid w:val="00596672"/>
    <w:rsid w:val="00596B35"/>
    <w:rsid w:val="005A0773"/>
    <w:rsid w:val="005A4D86"/>
    <w:rsid w:val="005A7105"/>
    <w:rsid w:val="005A764A"/>
    <w:rsid w:val="005B0583"/>
    <w:rsid w:val="005B1726"/>
    <w:rsid w:val="005B28B9"/>
    <w:rsid w:val="005C2185"/>
    <w:rsid w:val="005C340F"/>
    <w:rsid w:val="005C772D"/>
    <w:rsid w:val="005D0EA5"/>
    <w:rsid w:val="005D167B"/>
    <w:rsid w:val="005D4287"/>
    <w:rsid w:val="005D7364"/>
    <w:rsid w:val="005E1566"/>
    <w:rsid w:val="005E3809"/>
    <w:rsid w:val="005F0877"/>
    <w:rsid w:val="005F328F"/>
    <w:rsid w:val="00605ACD"/>
    <w:rsid w:val="006068B9"/>
    <w:rsid w:val="00613CAA"/>
    <w:rsid w:val="00616A87"/>
    <w:rsid w:val="00624E36"/>
    <w:rsid w:val="0064015A"/>
    <w:rsid w:val="00640C02"/>
    <w:rsid w:val="00641086"/>
    <w:rsid w:val="00641098"/>
    <w:rsid w:val="00641D07"/>
    <w:rsid w:val="0064429F"/>
    <w:rsid w:val="00655739"/>
    <w:rsid w:val="00655AC3"/>
    <w:rsid w:val="0067289C"/>
    <w:rsid w:val="00681828"/>
    <w:rsid w:val="00684749"/>
    <w:rsid w:val="006901CC"/>
    <w:rsid w:val="00692AE2"/>
    <w:rsid w:val="00694F25"/>
    <w:rsid w:val="006955E4"/>
    <w:rsid w:val="0069779F"/>
    <w:rsid w:val="006A29CE"/>
    <w:rsid w:val="006A2D2C"/>
    <w:rsid w:val="006A3FB4"/>
    <w:rsid w:val="006B3D73"/>
    <w:rsid w:val="006C79CB"/>
    <w:rsid w:val="006D1631"/>
    <w:rsid w:val="006D260D"/>
    <w:rsid w:val="006E0392"/>
    <w:rsid w:val="006F1849"/>
    <w:rsid w:val="006F392F"/>
    <w:rsid w:val="006F459D"/>
    <w:rsid w:val="007005B1"/>
    <w:rsid w:val="00701554"/>
    <w:rsid w:val="00701A1E"/>
    <w:rsid w:val="00703CA5"/>
    <w:rsid w:val="007046D0"/>
    <w:rsid w:val="00715872"/>
    <w:rsid w:val="0071747C"/>
    <w:rsid w:val="00720E0F"/>
    <w:rsid w:val="00722D54"/>
    <w:rsid w:val="007259B0"/>
    <w:rsid w:val="007307F4"/>
    <w:rsid w:val="00733D64"/>
    <w:rsid w:val="007411EF"/>
    <w:rsid w:val="00757377"/>
    <w:rsid w:val="0076038A"/>
    <w:rsid w:val="00766601"/>
    <w:rsid w:val="0078285D"/>
    <w:rsid w:val="00782C1D"/>
    <w:rsid w:val="00787C52"/>
    <w:rsid w:val="00793F92"/>
    <w:rsid w:val="0079542D"/>
    <w:rsid w:val="007A2EDF"/>
    <w:rsid w:val="007A3592"/>
    <w:rsid w:val="007A4197"/>
    <w:rsid w:val="007A54E6"/>
    <w:rsid w:val="007C2575"/>
    <w:rsid w:val="007C37CA"/>
    <w:rsid w:val="007D3E62"/>
    <w:rsid w:val="007E4040"/>
    <w:rsid w:val="007E6D0A"/>
    <w:rsid w:val="007E6FE6"/>
    <w:rsid w:val="007F251D"/>
    <w:rsid w:val="007F2A33"/>
    <w:rsid w:val="008077E9"/>
    <w:rsid w:val="00812F82"/>
    <w:rsid w:val="008171A9"/>
    <w:rsid w:val="0081793D"/>
    <w:rsid w:val="00823D6D"/>
    <w:rsid w:val="0082480B"/>
    <w:rsid w:val="00824ADB"/>
    <w:rsid w:val="00825032"/>
    <w:rsid w:val="00827298"/>
    <w:rsid w:val="00830E87"/>
    <w:rsid w:val="00832C3C"/>
    <w:rsid w:val="008452AA"/>
    <w:rsid w:val="00845F17"/>
    <w:rsid w:val="0085295C"/>
    <w:rsid w:val="008653B5"/>
    <w:rsid w:val="00872E7F"/>
    <w:rsid w:val="00876E55"/>
    <w:rsid w:val="008800AE"/>
    <w:rsid w:val="00892A8F"/>
    <w:rsid w:val="00892E70"/>
    <w:rsid w:val="00893906"/>
    <w:rsid w:val="00895294"/>
    <w:rsid w:val="008B11E0"/>
    <w:rsid w:val="008B37B1"/>
    <w:rsid w:val="008B3A81"/>
    <w:rsid w:val="008B41DE"/>
    <w:rsid w:val="008C0EC0"/>
    <w:rsid w:val="008C0F96"/>
    <w:rsid w:val="008C1069"/>
    <w:rsid w:val="008C1F28"/>
    <w:rsid w:val="008C242B"/>
    <w:rsid w:val="008C578E"/>
    <w:rsid w:val="008D208F"/>
    <w:rsid w:val="008E009D"/>
    <w:rsid w:val="008E082A"/>
    <w:rsid w:val="008F32BE"/>
    <w:rsid w:val="008F508E"/>
    <w:rsid w:val="008F60C8"/>
    <w:rsid w:val="00903E3C"/>
    <w:rsid w:val="0090671E"/>
    <w:rsid w:val="00915420"/>
    <w:rsid w:val="00916D30"/>
    <w:rsid w:val="00921542"/>
    <w:rsid w:val="00921BB4"/>
    <w:rsid w:val="00932A66"/>
    <w:rsid w:val="00934BD0"/>
    <w:rsid w:val="009425D1"/>
    <w:rsid w:val="00952AE0"/>
    <w:rsid w:val="00955537"/>
    <w:rsid w:val="00957CDC"/>
    <w:rsid w:val="00960C58"/>
    <w:rsid w:val="00965BCD"/>
    <w:rsid w:val="00965C51"/>
    <w:rsid w:val="00970F1A"/>
    <w:rsid w:val="00981AC7"/>
    <w:rsid w:val="00982917"/>
    <w:rsid w:val="00984C30"/>
    <w:rsid w:val="009965D8"/>
    <w:rsid w:val="009A2FBA"/>
    <w:rsid w:val="009A38B8"/>
    <w:rsid w:val="009A69A6"/>
    <w:rsid w:val="009B01A4"/>
    <w:rsid w:val="009B6B29"/>
    <w:rsid w:val="009C3BDD"/>
    <w:rsid w:val="009C624D"/>
    <w:rsid w:val="009E01BE"/>
    <w:rsid w:val="009E0539"/>
    <w:rsid w:val="009E3B5D"/>
    <w:rsid w:val="009F4171"/>
    <w:rsid w:val="009F554A"/>
    <w:rsid w:val="009F6BEC"/>
    <w:rsid w:val="009F6FE0"/>
    <w:rsid w:val="009F7F7D"/>
    <w:rsid w:val="00A0227C"/>
    <w:rsid w:val="00A02E37"/>
    <w:rsid w:val="00A07273"/>
    <w:rsid w:val="00A15FCA"/>
    <w:rsid w:val="00A2501C"/>
    <w:rsid w:val="00A32406"/>
    <w:rsid w:val="00A373A9"/>
    <w:rsid w:val="00A41D5A"/>
    <w:rsid w:val="00A46B76"/>
    <w:rsid w:val="00A51D23"/>
    <w:rsid w:val="00A52219"/>
    <w:rsid w:val="00A5430A"/>
    <w:rsid w:val="00A553C3"/>
    <w:rsid w:val="00A56A81"/>
    <w:rsid w:val="00A6151E"/>
    <w:rsid w:val="00A63A0F"/>
    <w:rsid w:val="00A7202B"/>
    <w:rsid w:val="00A73921"/>
    <w:rsid w:val="00A73DB8"/>
    <w:rsid w:val="00A8138D"/>
    <w:rsid w:val="00A857D9"/>
    <w:rsid w:val="00A9100D"/>
    <w:rsid w:val="00A91492"/>
    <w:rsid w:val="00A935DE"/>
    <w:rsid w:val="00AA1448"/>
    <w:rsid w:val="00AB2B4A"/>
    <w:rsid w:val="00AB321C"/>
    <w:rsid w:val="00AB4EA7"/>
    <w:rsid w:val="00AC065A"/>
    <w:rsid w:val="00AD2B52"/>
    <w:rsid w:val="00AE5CB6"/>
    <w:rsid w:val="00AF4264"/>
    <w:rsid w:val="00AF43D3"/>
    <w:rsid w:val="00AF4605"/>
    <w:rsid w:val="00AF6098"/>
    <w:rsid w:val="00B00B7F"/>
    <w:rsid w:val="00B01C24"/>
    <w:rsid w:val="00B02CE3"/>
    <w:rsid w:val="00B0685A"/>
    <w:rsid w:val="00B111BF"/>
    <w:rsid w:val="00B115E2"/>
    <w:rsid w:val="00B13FFF"/>
    <w:rsid w:val="00B17036"/>
    <w:rsid w:val="00B2204E"/>
    <w:rsid w:val="00B234B4"/>
    <w:rsid w:val="00B2619B"/>
    <w:rsid w:val="00B327CF"/>
    <w:rsid w:val="00B32D86"/>
    <w:rsid w:val="00B33043"/>
    <w:rsid w:val="00B34CC3"/>
    <w:rsid w:val="00B3643E"/>
    <w:rsid w:val="00B4110A"/>
    <w:rsid w:val="00B41C93"/>
    <w:rsid w:val="00B427E4"/>
    <w:rsid w:val="00B46AFF"/>
    <w:rsid w:val="00B526E6"/>
    <w:rsid w:val="00B60F59"/>
    <w:rsid w:val="00B62455"/>
    <w:rsid w:val="00B7266A"/>
    <w:rsid w:val="00B7304B"/>
    <w:rsid w:val="00B77CFC"/>
    <w:rsid w:val="00B82A69"/>
    <w:rsid w:val="00B82F22"/>
    <w:rsid w:val="00B91182"/>
    <w:rsid w:val="00B92D48"/>
    <w:rsid w:val="00B978EA"/>
    <w:rsid w:val="00BA2B2C"/>
    <w:rsid w:val="00BA52D0"/>
    <w:rsid w:val="00BB0CA9"/>
    <w:rsid w:val="00BB1913"/>
    <w:rsid w:val="00BB63A0"/>
    <w:rsid w:val="00BC028C"/>
    <w:rsid w:val="00BC54AC"/>
    <w:rsid w:val="00BC5F7D"/>
    <w:rsid w:val="00BC7430"/>
    <w:rsid w:val="00BD2E5F"/>
    <w:rsid w:val="00BE05E5"/>
    <w:rsid w:val="00BE0694"/>
    <w:rsid w:val="00BE19A1"/>
    <w:rsid w:val="00BE3E8E"/>
    <w:rsid w:val="00BE45E9"/>
    <w:rsid w:val="00BF0582"/>
    <w:rsid w:val="00BF3EE4"/>
    <w:rsid w:val="00C0268C"/>
    <w:rsid w:val="00C04B94"/>
    <w:rsid w:val="00C04F68"/>
    <w:rsid w:val="00C13F0E"/>
    <w:rsid w:val="00C148D7"/>
    <w:rsid w:val="00C2018C"/>
    <w:rsid w:val="00C21DB9"/>
    <w:rsid w:val="00C23213"/>
    <w:rsid w:val="00C24A27"/>
    <w:rsid w:val="00C27A44"/>
    <w:rsid w:val="00C34D0B"/>
    <w:rsid w:val="00C41C41"/>
    <w:rsid w:val="00C420AB"/>
    <w:rsid w:val="00C425C0"/>
    <w:rsid w:val="00C461D2"/>
    <w:rsid w:val="00C4668B"/>
    <w:rsid w:val="00C61685"/>
    <w:rsid w:val="00C714B2"/>
    <w:rsid w:val="00C7218C"/>
    <w:rsid w:val="00C7452D"/>
    <w:rsid w:val="00C82653"/>
    <w:rsid w:val="00C92CC2"/>
    <w:rsid w:val="00C96964"/>
    <w:rsid w:val="00C96EC3"/>
    <w:rsid w:val="00CA1F70"/>
    <w:rsid w:val="00CA2F5A"/>
    <w:rsid w:val="00CA4C90"/>
    <w:rsid w:val="00CA5F2F"/>
    <w:rsid w:val="00CA6F97"/>
    <w:rsid w:val="00CB2D5C"/>
    <w:rsid w:val="00CB5992"/>
    <w:rsid w:val="00CB6289"/>
    <w:rsid w:val="00CC367B"/>
    <w:rsid w:val="00CC3802"/>
    <w:rsid w:val="00CC4EBF"/>
    <w:rsid w:val="00CC6E3A"/>
    <w:rsid w:val="00CD3CD3"/>
    <w:rsid w:val="00CD547B"/>
    <w:rsid w:val="00CD6D78"/>
    <w:rsid w:val="00CE512C"/>
    <w:rsid w:val="00CE7FF0"/>
    <w:rsid w:val="00CF144E"/>
    <w:rsid w:val="00D01986"/>
    <w:rsid w:val="00D02E45"/>
    <w:rsid w:val="00D04E24"/>
    <w:rsid w:val="00D34683"/>
    <w:rsid w:val="00D36C84"/>
    <w:rsid w:val="00D41D39"/>
    <w:rsid w:val="00D42A4D"/>
    <w:rsid w:val="00D4542A"/>
    <w:rsid w:val="00D50C25"/>
    <w:rsid w:val="00D56CE4"/>
    <w:rsid w:val="00D6249E"/>
    <w:rsid w:val="00D624D7"/>
    <w:rsid w:val="00D634A7"/>
    <w:rsid w:val="00D648E2"/>
    <w:rsid w:val="00D7643C"/>
    <w:rsid w:val="00D83898"/>
    <w:rsid w:val="00D8567D"/>
    <w:rsid w:val="00D86D11"/>
    <w:rsid w:val="00D96ABE"/>
    <w:rsid w:val="00DA1BFA"/>
    <w:rsid w:val="00DB55DD"/>
    <w:rsid w:val="00DC0792"/>
    <w:rsid w:val="00DC08A4"/>
    <w:rsid w:val="00DC150D"/>
    <w:rsid w:val="00DD0A4E"/>
    <w:rsid w:val="00DD13EA"/>
    <w:rsid w:val="00DD79F5"/>
    <w:rsid w:val="00DD7DC8"/>
    <w:rsid w:val="00DE473A"/>
    <w:rsid w:val="00DF27BE"/>
    <w:rsid w:val="00E03C9F"/>
    <w:rsid w:val="00E04065"/>
    <w:rsid w:val="00E07699"/>
    <w:rsid w:val="00E07C51"/>
    <w:rsid w:val="00E16BEC"/>
    <w:rsid w:val="00E1711B"/>
    <w:rsid w:val="00E263F6"/>
    <w:rsid w:val="00E26E73"/>
    <w:rsid w:val="00E306F7"/>
    <w:rsid w:val="00E32F99"/>
    <w:rsid w:val="00E34479"/>
    <w:rsid w:val="00E41E7C"/>
    <w:rsid w:val="00E51396"/>
    <w:rsid w:val="00E5150A"/>
    <w:rsid w:val="00E536E7"/>
    <w:rsid w:val="00E56412"/>
    <w:rsid w:val="00E57933"/>
    <w:rsid w:val="00E60E7C"/>
    <w:rsid w:val="00E614E6"/>
    <w:rsid w:val="00E62034"/>
    <w:rsid w:val="00E63F11"/>
    <w:rsid w:val="00E73A69"/>
    <w:rsid w:val="00E75060"/>
    <w:rsid w:val="00E76101"/>
    <w:rsid w:val="00E77CFB"/>
    <w:rsid w:val="00E83A1C"/>
    <w:rsid w:val="00E83B62"/>
    <w:rsid w:val="00E84CDC"/>
    <w:rsid w:val="00EA2083"/>
    <w:rsid w:val="00EA4220"/>
    <w:rsid w:val="00EA5983"/>
    <w:rsid w:val="00EB0290"/>
    <w:rsid w:val="00EB1C5C"/>
    <w:rsid w:val="00EB7509"/>
    <w:rsid w:val="00EC1AAE"/>
    <w:rsid w:val="00EC3E24"/>
    <w:rsid w:val="00EC6374"/>
    <w:rsid w:val="00ED2726"/>
    <w:rsid w:val="00ED2DED"/>
    <w:rsid w:val="00ED49BB"/>
    <w:rsid w:val="00ED5A95"/>
    <w:rsid w:val="00ED73CB"/>
    <w:rsid w:val="00ED7792"/>
    <w:rsid w:val="00EE4940"/>
    <w:rsid w:val="00EE4E4F"/>
    <w:rsid w:val="00EF194D"/>
    <w:rsid w:val="00EF3680"/>
    <w:rsid w:val="00EF4C75"/>
    <w:rsid w:val="00EF7F37"/>
    <w:rsid w:val="00F00070"/>
    <w:rsid w:val="00F03F57"/>
    <w:rsid w:val="00F067E2"/>
    <w:rsid w:val="00F31925"/>
    <w:rsid w:val="00F31F41"/>
    <w:rsid w:val="00F32626"/>
    <w:rsid w:val="00F32F76"/>
    <w:rsid w:val="00F3303B"/>
    <w:rsid w:val="00F338F8"/>
    <w:rsid w:val="00F33C61"/>
    <w:rsid w:val="00F36A56"/>
    <w:rsid w:val="00F4267F"/>
    <w:rsid w:val="00F43467"/>
    <w:rsid w:val="00F460D3"/>
    <w:rsid w:val="00F467B1"/>
    <w:rsid w:val="00F47D0A"/>
    <w:rsid w:val="00F502BA"/>
    <w:rsid w:val="00F52478"/>
    <w:rsid w:val="00F55169"/>
    <w:rsid w:val="00F556D3"/>
    <w:rsid w:val="00F62C84"/>
    <w:rsid w:val="00F63078"/>
    <w:rsid w:val="00F64FCE"/>
    <w:rsid w:val="00F67CE3"/>
    <w:rsid w:val="00F7616C"/>
    <w:rsid w:val="00F80A02"/>
    <w:rsid w:val="00F814A3"/>
    <w:rsid w:val="00F839E0"/>
    <w:rsid w:val="00F9078A"/>
    <w:rsid w:val="00F97AB9"/>
    <w:rsid w:val="00FA0060"/>
    <w:rsid w:val="00FB0BF7"/>
    <w:rsid w:val="00FB7CCB"/>
    <w:rsid w:val="00FC6A15"/>
    <w:rsid w:val="00FD208D"/>
    <w:rsid w:val="00FE1303"/>
    <w:rsid w:val="00FE3A6B"/>
    <w:rsid w:val="00FE7575"/>
    <w:rsid w:val="00FE7DC5"/>
    <w:rsid w:val="00FF1A65"/>
    <w:rsid w:val="00FF1E33"/>
    <w:rsid w:val="00FF1F73"/>
    <w:rsid w:val="00FF3EF1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DBB8A-EF87-4F2C-AD77-6F3816FD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BDD"/>
    <w:pPr>
      <w:keepNext/>
      <w:autoSpaceDE w:val="0"/>
      <w:autoSpaceDN w:val="0"/>
      <w:outlineLvl w:val="0"/>
    </w:pPr>
    <w:rPr>
      <w:rFonts w:ascii="Times New Roman CYR" w:hAnsi="Times New Roman CYR" w:cs="Times New Roman CYR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9C3BDD"/>
    <w:pPr>
      <w:keepNext/>
      <w:ind w:firstLine="7"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9C3BDD"/>
    <w:pPr>
      <w:keepNext/>
      <w:ind w:left="33"/>
      <w:jc w:val="both"/>
      <w:outlineLvl w:val="2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9C3BDD"/>
    <w:pPr>
      <w:keepNext/>
      <w:autoSpaceDE w:val="0"/>
      <w:autoSpaceDN w:val="0"/>
      <w:ind w:left="8640"/>
      <w:outlineLvl w:val="3"/>
    </w:pPr>
    <w:rPr>
      <w:rFonts w:ascii="Times New Roman CYR" w:hAnsi="Times New Roman CYR" w:cs="Times New Roman CYR"/>
      <w:b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9C3BDD"/>
    <w:pPr>
      <w:spacing w:before="240" w:after="60"/>
      <w:outlineLvl w:val="4"/>
    </w:pPr>
    <w:rPr>
      <w:rFonts w:ascii="Times New Roman CYR" w:hAnsi="Times New Roman CYR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"/>
    <w:qFormat/>
    <w:rsid w:val="009C3BDD"/>
    <w:pPr>
      <w:keepNext/>
      <w:autoSpaceDE w:val="0"/>
      <w:autoSpaceDN w:val="0"/>
      <w:ind w:firstLine="7"/>
      <w:jc w:val="right"/>
      <w:outlineLvl w:val="5"/>
    </w:pPr>
    <w:rPr>
      <w:rFonts w:ascii="Times New Roman CYR" w:hAnsi="Times New Roman CYR" w:cs="Times New Roman CYR"/>
      <w:b/>
      <w:szCs w:val="20"/>
      <w:lang w:val="uk-UA" w:eastAsia="uk-UA"/>
    </w:rPr>
  </w:style>
  <w:style w:type="paragraph" w:styleId="7">
    <w:name w:val="heading 7"/>
    <w:basedOn w:val="a"/>
    <w:next w:val="a"/>
    <w:link w:val="70"/>
    <w:qFormat/>
    <w:rsid w:val="009C3BDD"/>
    <w:pPr>
      <w:keepNext/>
      <w:autoSpaceDE w:val="0"/>
      <w:autoSpaceDN w:val="0"/>
      <w:jc w:val="right"/>
      <w:outlineLvl w:val="6"/>
    </w:pPr>
    <w:rPr>
      <w:rFonts w:ascii="Times New Roman CYR" w:hAnsi="Times New Roman CYR" w:cs="Times New Roman CYR"/>
      <w:b/>
      <w:szCs w:val="20"/>
      <w:lang w:val="uk-UA" w:eastAsia="uk-UA"/>
    </w:rPr>
  </w:style>
  <w:style w:type="paragraph" w:styleId="8">
    <w:name w:val="heading 8"/>
    <w:basedOn w:val="a"/>
    <w:next w:val="a"/>
    <w:link w:val="80"/>
    <w:qFormat/>
    <w:rsid w:val="009C3BDD"/>
    <w:pPr>
      <w:keepNext/>
      <w:pBdr>
        <w:left w:val="single" w:sz="4" w:space="0" w:color="auto"/>
        <w:right w:val="single" w:sz="4" w:space="4" w:color="auto"/>
      </w:pBdr>
      <w:autoSpaceDE w:val="0"/>
      <w:autoSpaceDN w:val="0"/>
      <w:ind w:left="-2160" w:right="-37"/>
      <w:jc w:val="center"/>
      <w:outlineLvl w:val="7"/>
    </w:pPr>
    <w:rPr>
      <w:rFonts w:ascii="Times New Roman CYR" w:hAnsi="Times New Roman CYR" w:cs="Times New Roman CYR"/>
      <w:b/>
      <w:szCs w:val="20"/>
      <w:lang w:val="uk-UA" w:eastAsia="uk-UA"/>
    </w:rPr>
  </w:style>
  <w:style w:type="paragraph" w:styleId="9">
    <w:name w:val="heading 9"/>
    <w:basedOn w:val="a"/>
    <w:next w:val="a"/>
    <w:link w:val="90"/>
    <w:qFormat/>
    <w:rsid w:val="009C3BDD"/>
    <w:pPr>
      <w:keepNext/>
      <w:autoSpaceDE w:val="0"/>
      <w:autoSpaceDN w:val="0"/>
      <w:jc w:val="center"/>
      <w:outlineLvl w:val="8"/>
    </w:pPr>
    <w:rPr>
      <w:rFonts w:ascii="Times New Roman CYR" w:hAnsi="Times New Roman CYR" w:cs="Times New Roman CYR"/>
      <w:b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083"/>
    <w:pPr>
      <w:ind w:left="720"/>
      <w:contextualSpacing/>
    </w:pPr>
  </w:style>
  <w:style w:type="paragraph" w:customStyle="1" w:styleId="a4">
    <w:name w:val="Шапка документу"/>
    <w:basedOn w:val="a"/>
    <w:rsid w:val="00EA2083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styleId="a5">
    <w:name w:val="Normal (Web)"/>
    <w:basedOn w:val="a"/>
    <w:unhideWhenUsed/>
    <w:rsid w:val="009F7F7D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9F7F7D"/>
    <w:pPr>
      <w:jc w:val="center"/>
    </w:pPr>
    <w:rPr>
      <w:sz w:val="28"/>
      <w:lang w:val="uk-UA"/>
    </w:rPr>
  </w:style>
  <w:style w:type="character" w:customStyle="1" w:styleId="a7">
    <w:name w:val="Название Знак"/>
    <w:basedOn w:val="a0"/>
    <w:link w:val="a6"/>
    <w:rsid w:val="009F7F7D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header"/>
    <w:basedOn w:val="a"/>
    <w:link w:val="a9"/>
    <w:uiPriority w:val="99"/>
    <w:unhideWhenUsed/>
    <w:rsid w:val="005051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51A2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ий текст"/>
    <w:basedOn w:val="a"/>
    <w:rsid w:val="005051A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b">
    <w:name w:val="Body Text Indent"/>
    <w:basedOn w:val="a"/>
    <w:link w:val="ac"/>
    <w:unhideWhenUsed/>
    <w:rsid w:val="00F3303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3303B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nhideWhenUsed/>
    <w:rsid w:val="00F3303B"/>
    <w:pPr>
      <w:spacing w:after="120"/>
    </w:pPr>
  </w:style>
  <w:style w:type="character" w:customStyle="1" w:styleId="ae">
    <w:name w:val="Основной текст Знак"/>
    <w:basedOn w:val="a0"/>
    <w:link w:val="ad"/>
    <w:rsid w:val="00F33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3303B"/>
    <w:pPr>
      <w:spacing w:after="120" w:line="480" w:lineRule="auto"/>
      <w:ind w:left="283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F3303B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Emphasis"/>
    <w:qFormat/>
    <w:rsid w:val="00F3303B"/>
    <w:rPr>
      <w:i/>
      <w:iCs/>
    </w:rPr>
  </w:style>
  <w:style w:type="character" w:styleId="af0">
    <w:name w:val="Hyperlink"/>
    <w:uiPriority w:val="99"/>
    <w:unhideWhenUsed/>
    <w:rsid w:val="00F3303B"/>
    <w:rPr>
      <w:color w:val="0000FF"/>
      <w:u w:val="single"/>
    </w:rPr>
  </w:style>
  <w:style w:type="character" w:customStyle="1" w:styleId="FontStyle239">
    <w:name w:val="Font Style239"/>
    <w:rsid w:val="00F3303B"/>
    <w:rPr>
      <w:rFonts w:ascii="Times New Roman" w:hAnsi="Times New Roman" w:cs="Times New Roman"/>
      <w:sz w:val="26"/>
      <w:szCs w:val="26"/>
    </w:rPr>
  </w:style>
  <w:style w:type="character" w:customStyle="1" w:styleId="FontStyle267">
    <w:name w:val="Font Style267"/>
    <w:uiPriority w:val="99"/>
    <w:rsid w:val="00F3303B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F3303B"/>
  </w:style>
  <w:style w:type="paragraph" w:customStyle="1" w:styleId="Style4">
    <w:name w:val="Style4"/>
    <w:basedOn w:val="a"/>
    <w:rsid w:val="00F3303B"/>
    <w:pPr>
      <w:widowControl w:val="0"/>
      <w:autoSpaceDE w:val="0"/>
      <w:autoSpaceDN w:val="0"/>
      <w:adjustRightInd w:val="0"/>
      <w:spacing w:line="216" w:lineRule="exact"/>
      <w:ind w:firstLine="278"/>
      <w:jc w:val="both"/>
    </w:pPr>
    <w:rPr>
      <w:rFonts w:ascii="Trebuchet MS" w:hAnsi="Trebuchet MS"/>
    </w:rPr>
  </w:style>
  <w:style w:type="character" w:customStyle="1" w:styleId="FontStyle57">
    <w:name w:val="Font Style57"/>
    <w:rsid w:val="00F3303B"/>
    <w:rPr>
      <w:rFonts w:ascii="Times New Roman" w:hAnsi="Times New Roman" w:cs="Times New Roman"/>
      <w:sz w:val="18"/>
      <w:szCs w:val="18"/>
    </w:rPr>
  </w:style>
  <w:style w:type="character" w:customStyle="1" w:styleId="11">
    <w:name w:val="Основной текст Знак1"/>
    <w:uiPriority w:val="99"/>
    <w:rsid w:val="00F3303B"/>
    <w:rPr>
      <w:rFonts w:ascii="Times New Roman" w:hAnsi="Times New Roman" w:cs="Times New Roman"/>
      <w:sz w:val="19"/>
      <w:szCs w:val="19"/>
      <w:u w:val="none"/>
    </w:rPr>
  </w:style>
  <w:style w:type="character" w:customStyle="1" w:styleId="10">
    <w:name w:val="Заголовок 1 Знак"/>
    <w:basedOn w:val="a0"/>
    <w:link w:val="1"/>
    <w:rsid w:val="009C3BDD"/>
    <w:rPr>
      <w:rFonts w:ascii="Times New Roman CYR" w:eastAsia="Times New Roman" w:hAnsi="Times New Roman CYR" w:cs="Times New Roman CYR"/>
      <w:sz w:val="24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9C3B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C3B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9C3BDD"/>
    <w:rPr>
      <w:rFonts w:ascii="Times New Roman CYR" w:eastAsia="Times New Roman" w:hAnsi="Times New Roman CYR" w:cs="Times New Roman CYR"/>
      <w:b/>
      <w:sz w:val="24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9C3BDD"/>
    <w:rPr>
      <w:rFonts w:ascii="Times New Roman CYR" w:eastAsia="Times New Roman" w:hAnsi="Times New Roman CYR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9C3BDD"/>
    <w:rPr>
      <w:rFonts w:ascii="Times New Roman CYR" w:eastAsia="Times New Roman" w:hAnsi="Times New Roman CYR" w:cs="Times New Roman CYR"/>
      <w:b/>
      <w:sz w:val="24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rsid w:val="009C3BDD"/>
    <w:rPr>
      <w:rFonts w:ascii="Times New Roman CYR" w:eastAsia="Times New Roman" w:hAnsi="Times New Roman CYR" w:cs="Times New Roman CYR"/>
      <w:b/>
      <w:sz w:val="24"/>
      <w:szCs w:val="20"/>
      <w:lang w:val="uk-UA" w:eastAsia="uk-UA"/>
    </w:rPr>
  </w:style>
  <w:style w:type="character" w:customStyle="1" w:styleId="80">
    <w:name w:val="Заголовок 8 Знак"/>
    <w:basedOn w:val="a0"/>
    <w:link w:val="8"/>
    <w:rsid w:val="009C3BDD"/>
    <w:rPr>
      <w:rFonts w:ascii="Times New Roman CYR" w:eastAsia="Times New Roman" w:hAnsi="Times New Roman CYR" w:cs="Times New Roman CYR"/>
      <w:b/>
      <w:sz w:val="24"/>
      <w:szCs w:val="20"/>
      <w:lang w:val="uk-UA" w:eastAsia="uk-UA"/>
    </w:rPr>
  </w:style>
  <w:style w:type="character" w:customStyle="1" w:styleId="90">
    <w:name w:val="Заголовок 9 Знак"/>
    <w:basedOn w:val="a0"/>
    <w:link w:val="9"/>
    <w:rsid w:val="009C3BDD"/>
    <w:rPr>
      <w:rFonts w:ascii="Times New Roman CYR" w:eastAsia="Times New Roman" w:hAnsi="Times New Roman CYR" w:cs="Times New Roman CYR"/>
      <w:b/>
      <w:sz w:val="24"/>
      <w:szCs w:val="20"/>
      <w:lang w:val="uk-UA" w:eastAsia="uk-UA"/>
    </w:rPr>
  </w:style>
  <w:style w:type="numbering" w:customStyle="1" w:styleId="12">
    <w:name w:val="Нет списка1"/>
    <w:next w:val="a2"/>
    <w:semiHidden/>
    <w:unhideWhenUsed/>
    <w:rsid w:val="009C3BDD"/>
  </w:style>
  <w:style w:type="character" w:customStyle="1" w:styleId="13">
    <w:name w:val="Основний текст Знак1"/>
    <w:basedOn w:val="a0"/>
    <w:uiPriority w:val="99"/>
    <w:semiHidden/>
    <w:rsid w:val="009C3BDD"/>
  </w:style>
  <w:style w:type="table" w:styleId="af1">
    <w:name w:val="Table Grid"/>
    <w:basedOn w:val="a1"/>
    <w:rsid w:val="009C3BDD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с отступом Знак1"/>
    <w:basedOn w:val="a0"/>
    <w:uiPriority w:val="99"/>
    <w:semiHidden/>
    <w:rsid w:val="009C3BDD"/>
    <w:rPr>
      <w:color w:val="000000"/>
    </w:rPr>
  </w:style>
  <w:style w:type="character" w:customStyle="1" w:styleId="15">
    <w:name w:val="Основний текст з відступом Знак1"/>
    <w:basedOn w:val="a0"/>
    <w:uiPriority w:val="99"/>
    <w:semiHidden/>
    <w:rsid w:val="009C3BDD"/>
  </w:style>
  <w:style w:type="character" w:customStyle="1" w:styleId="af2">
    <w:name w:val="Текст выноски Знак"/>
    <w:link w:val="af3"/>
    <w:uiPriority w:val="99"/>
    <w:semiHidden/>
    <w:rsid w:val="009C3BDD"/>
    <w:rPr>
      <w:rFonts w:ascii="Tahoma" w:eastAsia="Times New Roman" w:hAnsi="Tahoma" w:cs="Tahoma"/>
      <w:sz w:val="16"/>
      <w:szCs w:val="16"/>
      <w:lang w:eastAsia="uk-UA"/>
    </w:rPr>
  </w:style>
  <w:style w:type="paragraph" w:styleId="af3">
    <w:name w:val="Balloon Text"/>
    <w:basedOn w:val="a"/>
    <w:link w:val="af2"/>
    <w:uiPriority w:val="99"/>
    <w:semiHidden/>
    <w:unhideWhenUsed/>
    <w:rsid w:val="009C3BDD"/>
    <w:pPr>
      <w:autoSpaceDE w:val="0"/>
      <w:autoSpaceDN w:val="0"/>
    </w:pPr>
    <w:rPr>
      <w:rFonts w:ascii="Tahoma" w:hAnsi="Tahoma" w:cs="Tahoma"/>
      <w:sz w:val="16"/>
      <w:szCs w:val="16"/>
      <w:lang w:eastAsia="uk-UA"/>
    </w:rPr>
  </w:style>
  <w:style w:type="character" w:customStyle="1" w:styleId="16">
    <w:name w:val="Текст выноски Знак1"/>
    <w:basedOn w:val="a0"/>
    <w:uiPriority w:val="99"/>
    <w:semiHidden/>
    <w:rsid w:val="009C3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у виносці Знак1"/>
    <w:uiPriority w:val="99"/>
    <w:semiHidden/>
    <w:rsid w:val="009C3BDD"/>
    <w:rPr>
      <w:rFonts w:ascii="Tahoma" w:hAnsi="Tahoma" w:cs="Tahoma"/>
      <w:sz w:val="16"/>
      <w:szCs w:val="16"/>
    </w:rPr>
  </w:style>
  <w:style w:type="paragraph" w:customStyle="1" w:styleId="af4">
    <w:name w:val="Знак Знак Знак"/>
    <w:basedOn w:val="a"/>
    <w:rsid w:val="009C3BDD"/>
    <w:rPr>
      <w:rFonts w:ascii="Verdana" w:hAnsi="Verdana" w:cs="Verdana"/>
      <w:sz w:val="20"/>
      <w:szCs w:val="20"/>
      <w:lang w:val="en-US" w:eastAsia="en-US"/>
    </w:rPr>
  </w:style>
  <w:style w:type="paragraph" w:styleId="af5">
    <w:name w:val="footer"/>
    <w:basedOn w:val="a"/>
    <w:link w:val="af6"/>
    <w:uiPriority w:val="99"/>
    <w:unhideWhenUsed/>
    <w:rsid w:val="009C3BDD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9C3BDD"/>
    <w:rPr>
      <w:rFonts w:ascii="Calibri" w:eastAsia="Calibri" w:hAnsi="Calibri" w:cs="Times New Roman"/>
      <w:lang w:val="uk-UA"/>
    </w:rPr>
  </w:style>
  <w:style w:type="character" w:customStyle="1" w:styleId="Heading1Char">
    <w:name w:val="Heading 1 Char"/>
    <w:locked/>
    <w:rsid w:val="009C3BDD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8">
    <w:name w:val="Абзац списка1"/>
    <w:basedOn w:val="a"/>
    <w:rsid w:val="009C3BD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af7">
    <w:name w:val="Основний текст_"/>
    <w:link w:val="19"/>
    <w:locked/>
    <w:rsid w:val="009C3BDD"/>
    <w:rPr>
      <w:sz w:val="26"/>
      <w:szCs w:val="26"/>
      <w:shd w:val="clear" w:color="auto" w:fill="FFFFFF"/>
    </w:rPr>
  </w:style>
  <w:style w:type="paragraph" w:customStyle="1" w:styleId="19">
    <w:name w:val="Основний текст1"/>
    <w:basedOn w:val="a"/>
    <w:link w:val="af7"/>
    <w:rsid w:val="009C3BDD"/>
    <w:pPr>
      <w:shd w:val="clear" w:color="auto" w:fill="FFFFFF"/>
      <w:spacing w:before="600" w:after="240" w:line="326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f8">
    <w:name w:val="footnote text"/>
    <w:basedOn w:val="a"/>
    <w:link w:val="af9"/>
    <w:uiPriority w:val="99"/>
    <w:unhideWhenUsed/>
    <w:rsid w:val="009C3BDD"/>
    <w:rPr>
      <w:rFonts w:ascii="Calibri" w:eastAsia="Calibri" w:hAnsi="Calibri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rsid w:val="009C3BDD"/>
    <w:rPr>
      <w:rFonts w:ascii="Calibri" w:eastAsia="Calibri" w:hAnsi="Calibri" w:cs="Times New Roman"/>
      <w:sz w:val="24"/>
      <w:szCs w:val="24"/>
      <w:lang w:val="en-US"/>
    </w:rPr>
  </w:style>
  <w:style w:type="character" w:styleId="afa">
    <w:name w:val="footnote reference"/>
    <w:uiPriority w:val="99"/>
    <w:rsid w:val="009C3BDD"/>
    <w:rPr>
      <w:rFonts w:cs="Times New Roman"/>
      <w:vertAlign w:val="superscript"/>
    </w:rPr>
  </w:style>
  <w:style w:type="paragraph" w:styleId="afb">
    <w:name w:val="No Spacing"/>
    <w:uiPriority w:val="1"/>
    <w:qFormat/>
    <w:rsid w:val="009C3BDD"/>
    <w:pPr>
      <w:spacing w:after="0" w:line="240" w:lineRule="auto"/>
    </w:pPr>
    <w:rPr>
      <w:rFonts w:ascii="Arial" w:eastAsia="Arial" w:hAnsi="Arial" w:cs="Arial"/>
      <w:color w:val="000000"/>
      <w:lang w:val="uk-UA" w:eastAsia="uk-UA"/>
    </w:rPr>
  </w:style>
  <w:style w:type="character" w:customStyle="1" w:styleId="rvts0">
    <w:name w:val="rvts0"/>
    <w:rsid w:val="009C3BDD"/>
  </w:style>
  <w:style w:type="character" w:customStyle="1" w:styleId="23">
    <w:name w:val="Основной текст (2)_"/>
    <w:link w:val="24"/>
    <w:rsid w:val="009C3BD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3BDD"/>
    <w:pPr>
      <w:widowControl w:val="0"/>
      <w:shd w:val="clear" w:color="auto" w:fill="FFFFFF"/>
      <w:spacing w:before="360" w:after="300" w:line="0" w:lineRule="atLeast"/>
    </w:pPr>
    <w:rPr>
      <w:rFonts w:cstheme="minorBidi"/>
      <w:sz w:val="28"/>
      <w:szCs w:val="28"/>
      <w:lang w:eastAsia="en-US"/>
    </w:rPr>
  </w:style>
  <w:style w:type="character" w:customStyle="1" w:styleId="25">
    <w:name w:val="Основний текст (2)_"/>
    <w:rsid w:val="009C3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ий текст (2)"/>
    <w:rsid w:val="009C3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9C3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7">
    <w:name w:val="Заголовок №2_"/>
    <w:link w:val="28"/>
    <w:rsid w:val="009C3BD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C3BDD"/>
    <w:pPr>
      <w:widowControl w:val="0"/>
      <w:shd w:val="clear" w:color="auto" w:fill="FFFFFF"/>
      <w:spacing w:after="300" w:line="331" w:lineRule="exact"/>
      <w:jc w:val="center"/>
      <w:outlineLvl w:val="1"/>
    </w:pPr>
    <w:rPr>
      <w:rFonts w:cstheme="minorBidi"/>
      <w:b/>
      <w:bCs/>
      <w:sz w:val="28"/>
      <w:szCs w:val="28"/>
      <w:lang w:eastAsia="en-US"/>
    </w:rPr>
  </w:style>
  <w:style w:type="character" w:customStyle="1" w:styleId="213pt">
    <w:name w:val="Основний текст (2) + 13 pt;Напівжирний"/>
    <w:rsid w:val="009C3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">
    <w:name w:val="Основний текст (2) + Курсив"/>
    <w:rsid w:val="009C3B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c">
    <w:name w:val="Strong"/>
    <w:qFormat/>
    <w:rsid w:val="009C3BDD"/>
    <w:rPr>
      <w:b/>
      <w:bCs/>
    </w:rPr>
  </w:style>
  <w:style w:type="paragraph" w:styleId="afd">
    <w:name w:val="caption"/>
    <w:basedOn w:val="a"/>
    <w:next w:val="a"/>
    <w:qFormat/>
    <w:rsid w:val="00C34D0B"/>
    <w:pPr>
      <w:spacing w:before="120"/>
      <w:jc w:val="center"/>
    </w:pPr>
    <w:rPr>
      <w:b/>
      <w:bCs/>
      <w:sz w:val="32"/>
      <w:lang w:val="uk-UA"/>
    </w:rPr>
  </w:style>
  <w:style w:type="paragraph" w:styleId="2a">
    <w:name w:val="Quote"/>
    <w:basedOn w:val="a"/>
    <w:next w:val="afe"/>
    <w:link w:val="2b"/>
    <w:rsid w:val="00C34D0B"/>
    <w:pPr>
      <w:ind w:left="993" w:right="458" w:hanging="284"/>
      <w:jc w:val="both"/>
    </w:pPr>
    <w:rPr>
      <w:szCs w:val="20"/>
      <w:lang w:val="uk-UA"/>
    </w:rPr>
  </w:style>
  <w:style w:type="character" w:customStyle="1" w:styleId="2b">
    <w:name w:val="Цитата 2 Знак"/>
    <w:basedOn w:val="a0"/>
    <w:link w:val="2a"/>
    <w:rsid w:val="00C34D0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e">
    <w:name w:val="Block Text"/>
    <w:basedOn w:val="a"/>
    <w:uiPriority w:val="99"/>
    <w:semiHidden/>
    <w:unhideWhenUsed/>
    <w:rsid w:val="00C34D0B"/>
    <w:pPr>
      <w:spacing w:after="120" w:line="276" w:lineRule="auto"/>
      <w:ind w:left="1440" w:right="1440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rsid w:val="00701A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rsid w:val="00701A1E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2">
    <w:name w:val="Font Style12"/>
    <w:basedOn w:val="a0"/>
    <w:uiPriority w:val="99"/>
    <w:rsid w:val="00C04F68"/>
    <w:rPr>
      <w:rFonts w:ascii="Times New Roman" w:hAnsi="Times New Roman" w:cs="Times New Roman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-4-klas/1-ukrayinska-mova-1-4-klas.lyuba.doc" TargetMode="External"/><Relationship Id="rId13" Type="http://schemas.openxmlformats.org/officeDocument/2006/relationships/hyperlink" Target="https://mon.gov.ua/storage/app/media/zagalna%20serednya/programy-1-4-klas/1-muzichne-mistecztvo-1-4-klas.docx" TargetMode="External"/><Relationship Id="rId18" Type="http://schemas.openxmlformats.org/officeDocument/2006/relationships/hyperlink" Target="https://mon.gov.ua/storage/app/media/zagalna%20serednya/programy-1-4-klas/13.-fizichna-kultura-.1-4-klas-mon-zaminiti.doc" TargetMode="External"/><Relationship Id="rId26" Type="http://schemas.openxmlformats.org/officeDocument/2006/relationships/hyperlink" Target="https://mon.gov.ua/storage/app/media/zagalna%20serednya/programy-10-11-klas/ak-10-programa-10-z-vnesenimi-pravkami-14.07.2016.doc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zagalna%20serednya/programy-10-11-klas/ast-ak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on.gov.ua/storage/app/media/zagalna%20serednya/programy-1-4-klas/8.-mistecztvo-1-4-klas.doc" TargetMode="External"/><Relationship Id="rId17" Type="http://schemas.openxmlformats.org/officeDocument/2006/relationships/hyperlink" Target="https://mon.gov.ua/storage/app/media/zagalna%20serednya/programy-1-4-klas/10.-trudovenavchannya-1-4-klas.doc" TargetMode="External"/><Relationship Id="rId25" Type="http://schemas.openxmlformats.org/officeDocument/2006/relationships/hyperlink" Target="https://mon.gov.ua/storage/app/media/zagalna%20serednya/programy-10-11-klas/ak-10-programa-10-z-vnesenimi-pravkami-14.07.2016.doc" TargetMode="External"/><Relationship Id="rId33" Type="http://schemas.openxmlformats.org/officeDocument/2006/relationships/hyperlink" Target="https://mon.gov.ua/storage/app/media/zagalna%20serednya/programy-10-11-klas/fizk-s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gramy-1-4-klas/12.-prirodoznavstvo.-1-4-klas.doc" TargetMode="External"/><Relationship Id="rId20" Type="http://schemas.openxmlformats.org/officeDocument/2006/relationships/hyperlink" Target="https://mon.gov.ua/storage/app/media/zagalna%20serednya/programy-1-4-klas/inozemna-mova-poyasnyuvalna-znz-sznz-1-4-klas-belyaeva-xarchenko-finalna-zv.pdf" TargetMode="External"/><Relationship Id="rId29" Type="http://schemas.openxmlformats.org/officeDocument/2006/relationships/hyperlink" Target="https://mon.gov.ua/storage/app/media/zagalna%20serednya/programy-10-11-klas/s-a-programi-ukrayinska-literatura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storage/app/media/zagalna%20serednya/programy-1-4-klas/4.-matematika.-1-4-klas.doc" TargetMode="External"/><Relationship Id="rId24" Type="http://schemas.openxmlformats.org/officeDocument/2006/relationships/hyperlink" Target="https://mon.gov.ua/storage/app/media/zagalna%20serednya/programy-10-11-klas/ak-10-programa-10-z-vnesenimi-pravkami-14.07.2016.doc" TargetMode="External"/><Relationship Id="rId32" Type="http://schemas.openxmlformats.org/officeDocument/2006/relationships/hyperlink" Target="https://mon.gov.ua/storage/app/media/zagalna%20serednya/programy-10-11-klas/fizk-s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1-4-klas/6.-osnovi-zdorovya.-1-4-klas.doc" TargetMode="External"/><Relationship Id="rId23" Type="http://schemas.openxmlformats.org/officeDocument/2006/relationships/hyperlink" Target="https://mon.gov.ua/storage/app/media/zagalna%20serednya/programy-10-11-klas/ast-ak.pdf" TargetMode="External"/><Relationship Id="rId28" Type="http://schemas.openxmlformats.org/officeDocument/2006/relationships/hyperlink" Target="https://mon.gov.ua/storage/app/media/zagalna%20serednya/programy-10-11-klas/tech-st-ak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on.gov.ua/storage/app/media/zagalna%20serednya/programy-1-4-klas/2.-literaturne-chitannya.-2-4-klas-29.07-tanya.docx" TargetMode="External"/><Relationship Id="rId19" Type="http://schemas.openxmlformats.org/officeDocument/2006/relationships/hyperlink" Target="https://mon.gov.ua/storage/app/media/zagalna%20serednya/programy-1-4-klas/7.-ya-u-sviti.-3-4-klas.docx" TargetMode="External"/><Relationship Id="rId31" Type="http://schemas.openxmlformats.org/officeDocument/2006/relationships/hyperlink" Target="https://mon.gov.ua/storage/app/media/zagalna%20serednya/programy-10-11-klas/fizk-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zagalna%20serednya/programy-1-4-klas/5-informatika-2-4-klas.docx" TargetMode="External"/><Relationship Id="rId14" Type="http://schemas.openxmlformats.org/officeDocument/2006/relationships/hyperlink" Target="https://mon.gov.ua/storage/app/media/zagalna%20serednya/programy-1-4-klas/9-obrazotvorche-mistecztvo-1-4-klas.doc" TargetMode="External"/><Relationship Id="rId22" Type="http://schemas.openxmlformats.org/officeDocument/2006/relationships/hyperlink" Target="https://mon.gov.ua/storage/app/media/zagalna%20serednya/programy-10-11-klas/ast-ak.pdf" TargetMode="External"/><Relationship Id="rId27" Type="http://schemas.openxmlformats.org/officeDocument/2006/relationships/hyperlink" Target="https://mon.gov.ua/storage/app/media/zagalna%20serednya/programy-10-11-klas/ak-10-programa-10-z-vnesenimi-pravkami-14.07.2016.doc" TargetMode="External"/><Relationship Id="rId30" Type="http://schemas.openxmlformats.org/officeDocument/2006/relationships/hyperlink" Target="https://mon.gov.ua/storage/app/media/zagalna%20serednya/programy-10-11-klas/fizk-st.pd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E5E1-DDE8-4008-B342-6F5CCD0F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33</Pages>
  <Words>7906</Words>
  <Characters>45068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479</cp:revision>
  <cp:lastPrinted>2025-08-13T08:39:00Z</cp:lastPrinted>
  <dcterms:created xsi:type="dcterms:W3CDTF">2018-07-08T11:49:00Z</dcterms:created>
  <dcterms:modified xsi:type="dcterms:W3CDTF">2025-09-16T05:48:00Z</dcterms:modified>
</cp:coreProperties>
</file>