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1B51" w14:textId="77777777" w:rsidR="00380A4C" w:rsidRPr="00A36750" w:rsidRDefault="00380A4C" w:rsidP="00380A4C">
      <w:pPr>
        <w:ind w:left="1416" w:firstLine="708"/>
        <w:rPr>
          <w:rFonts w:ascii="Monotype Corsiva" w:hAnsi="Monotype Corsiva"/>
          <w:b/>
          <w:color w:val="FF0000"/>
          <w:sz w:val="32"/>
          <w:szCs w:val="32"/>
          <w:lang w:val="uk-UA"/>
        </w:rPr>
      </w:pPr>
      <w:r>
        <w:rPr>
          <w:rFonts w:ascii="Monotype Corsiva" w:hAnsi="Monotype Corsiva"/>
          <w:b/>
          <w:color w:val="FF0000"/>
          <w:sz w:val="32"/>
          <w:szCs w:val="32"/>
          <w:lang w:val="uk-UA"/>
        </w:rPr>
        <w:t>ПЛ</w:t>
      </w:r>
      <w:r w:rsidRPr="00A36750">
        <w:rPr>
          <w:rFonts w:ascii="Monotype Corsiva" w:hAnsi="Monotype Corsiva"/>
          <w:b/>
          <w:color w:val="FF0000"/>
          <w:sz w:val="32"/>
          <w:szCs w:val="32"/>
          <w:lang w:val="uk-UA"/>
        </w:rPr>
        <w:t>АН  ВСЕУКРАЇНСЬКОГО МІСЯЧНИКА</w:t>
      </w:r>
    </w:p>
    <w:p w14:paraId="0FD7D183" w14:textId="77777777" w:rsidR="00380A4C" w:rsidRPr="00A36750" w:rsidRDefault="00380A4C" w:rsidP="00380A4C">
      <w:pPr>
        <w:jc w:val="center"/>
        <w:rPr>
          <w:rFonts w:ascii="Monotype Corsiva" w:hAnsi="Monotype Corsiva"/>
          <w:b/>
          <w:color w:val="FF0000"/>
          <w:sz w:val="32"/>
          <w:szCs w:val="32"/>
          <w:lang w:val="uk-UA"/>
        </w:rPr>
      </w:pPr>
      <w:r w:rsidRPr="00A36750">
        <w:rPr>
          <w:rFonts w:ascii="Monotype Corsiva" w:hAnsi="Monotype Corsiva"/>
          <w:b/>
          <w:color w:val="FF0000"/>
          <w:sz w:val="32"/>
          <w:szCs w:val="32"/>
          <w:lang w:val="uk-UA"/>
        </w:rPr>
        <w:t>ШКІЛЬНОЇ   БІБЛІОТЕКИ</w:t>
      </w:r>
    </w:p>
    <w:p w14:paraId="658D5552" w14:textId="77777777" w:rsidR="00380A4C" w:rsidRPr="00A36750" w:rsidRDefault="00380A4C" w:rsidP="00380A4C">
      <w:pPr>
        <w:pStyle w:val="ae"/>
        <w:ind w:left="-284" w:firstLine="284"/>
        <w:jc w:val="center"/>
        <w:rPr>
          <w:rFonts w:ascii="Monotype Corsiva" w:hAnsi="Monotype Corsiva"/>
          <w:b/>
          <w:bCs/>
          <w:color w:val="FF0000"/>
          <w:sz w:val="32"/>
          <w:szCs w:val="32"/>
          <w:u w:val="single"/>
          <w:lang w:val="uk-UA"/>
        </w:rPr>
      </w:pPr>
      <w:r w:rsidRPr="00A36750">
        <w:rPr>
          <w:rFonts w:ascii="Monotype Corsiva" w:hAnsi="Monotype Corsiva"/>
          <w:color w:val="002060"/>
          <w:sz w:val="32"/>
          <w:szCs w:val="32"/>
          <w:lang w:val="uk-UA"/>
        </w:rPr>
        <w:t xml:space="preserve">під гаслом: </w:t>
      </w:r>
      <w:r w:rsidRPr="00A36750">
        <w:rPr>
          <w:rFonts w:ascii="Monotype Corsiva" w:hAnsi="Monotype Corsiva"/>
          <w:b/>
          <w:color w:val="FF0000"/>
          <w:sz w:val="32"/>
          <w:szCs w:val="32"/>
          <w:u w:val="single"/>
          <w:lang w:val="uk-UA"/>
        </w:rPr>
        <w:t>«</w:t>
      </w:r>
      <w:r w:rsidRPr="00A36750">
        <w:rPr>
          <w:rFonts w:ascii="Monotype Corsiva" w:hAnsi="Monotype Corsiva"/>
          <w:b/>
          <w:bCs/>
          <w:color w:val="FF0000"/>
          <w:sz w:val="32"/>
          <w:szCs w:val="32"/>
          <w:u w:val="single"/>
          <w:lang w:val="uk-UA"/>
        </w:rPr>
        <w:t>РІ</w:t>
      </w:r>
      <w:r>
        <w:rPr>
          <w:rFonts w:ascii="Monotype Corsiva" w:hAnsi="Monotype Corsiva"/>
          <w:b/>
          <w:bCs/>
          <w:color w:val="FF0000"/>
          <w:sz w:val="32"/>
          <w:szCs w:val="32"/>
          <w:u w:val="single"/>
          <w:lang w:val="uk-UA"/>
        </w:rPr>
        <w:t xml:space="preserve">ДНА МОВА – НАША ЗБРОЯ І НАШ  </w:t>
      </w:r>
      <w:r w:rsidRPr="00A36750">
        <w:rPr>
          <w:rFonts w:ascii="Monotype Corsiva" w:hAnsi="Monotype Corsiva"/>
          <w:b/>
          <w:bCs/>
          <w:color w:val="FF0000"/>
          <w:sz w:val="32"/>
          <w:szCs w:val="32"/>
          <w:u w:val="single"/>
          <w:lang w:val="uk-UA"/>
        </w:rPr>
        <w:t>ОБЕРІГ»</w:t>
      </w:r>
    </w:p>
    <w:p w14:paraId="7A0F169C" w14:textId="77777777" w:rsidR="00380A4C" w:rsidRPr="00A36750" w:rsidRDefault="00380A4C" w:rsidP="00380A4C">
      <w:pPr>
        <w:jc w:val="center"/>
        <w:rPr>
          <w:b/>
          <w:color w:val="1F497D"/>
          <w:sz w:val="32"/>
          <w:szCs w:val="32"/>
          <w:u w:val="single"/>
          <w:lang w:val="uk-UA"/>
        </w:rPr>
      </w:pPr>
      <w:r>
        <w:rPr>
          <w:rFonts w:ascii="Monotype Corsiva" w:hAnsi="Monotype Corsiva"/>
          <w:b/>
          <w:color w:val="1F497D"/>
          <w:sz w:val="32"/>
          <w:szCs w:val="32"/>
          <w:u w:val="single"/>
          <w:lang w:val="uk-UA"/>
        </w:rPr>
        <w:t>з 01 по 31 жовтня 2025</w:t>
      </w:r>
      <w:r w:rsidRPr="00A36750">
        <w:rPr>
          <w:rFonts w:ascii="Monotype Corsiva" w:hAnsi="Monotype Corsiva"/>
          <w:b/>
          <w:color w:val="1F497D"/>
          <w:sz w:val="32"/>
          <w:szCs w:val="32"/>
          <w:u w:val="single"/>
          <w:lang w:val="uk-UA"/>
        </w:rPr>
        <w:t>р</w:t>
      </w:r>
      <w:r>
        <w:rPr>
          <w:rFonts w:ascii="Monotype Corsiva" w:hAnsi="Monotype Corsiva"/>
          <w:b/>
          <w:color w:val="1F497D"/>
          <w:sz w:val="32"/>
          <w:szCs w:val="32"/>
          <w:u w:val="single"/>
          <w:lang w:val="uk-UA"/>
        </w:rPr>
        <w:t>ік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83"/>
        <w:gridCol w:w="1980"/>
        <w:gridCol w:w="2273"/>
      </w:tblGrid>
      <w:tr w:rsidR="00380A4C" w:rsidRPr="00E63E48" w14:paraId="6B12FAF9" w14:textId="77777777" w:rsidTr="00380A4C">
        <w:trPr>
          <w:trHeight w:val="9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4720" w14:textId="77777777" w:rsidR="00380A4C" w:rsidRPr="00E63E48" w:rsidRDefault="00380A4C" w:rsidP="00744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№</w:t>
            </w:r>
          </w:p>
          <w:p w14:paraId="3D2C5232" w14:textId="77777777" w:rsidR="00380A4C" w:rsidRPr="00E63E48" w:rsidRDefault="00380A4C" w:rsidP="00744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0B2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  <w:p w14:paraId="616A997A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                  Назва   заходу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402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  <w:p w14:paraId="6F681FC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E0F9" w14:textId="77777777" w:rsidR="00380A4C" w:rsidRPr="00E63E48" w:rsidRDefault="00380A4C" w:rsidP="00744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  <w:p w14:paraId="459E759E" w14:textId="77777777" w:rsidR="00380A4C" w:rsidRPr="00E63E48" w:rsidRDefault="00380A4C" w:rsidP="00380A4C">
            <w:pPr>
              <w:spacing w:after="0" w:line="240" w:lineRule="auto"/>
              <w:ind w:right="431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80A4C" w:rsidRPr="00E63E48" w14:paraId="03156F3E" w14:textId="77777777" w:rsidTr="00380A4C">
        <w:trPr>
          <w:trHeight w:val="9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14B9" w14:textId="77777777" w:rsidR="00380A4C" w:rsidRPr="00E63E48" w:rsidRDefault="00380A4C" w:rsidP="007445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ED73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День відкритих дверей бібліотеки - оголошення про проведення місячника шкільних бібліотек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78C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1-11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151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 Картелян Г.Г.</w:t>
            </w:r>
          </w:p>
        </w:tc>
      </w:tr>
      <w:tr w:rsidR="00380A4C" w:rsidRPr="00E63E48" w14:paraId="1DEC3CBD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623B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60EE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Книжкові  виставки : «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Захисники і захисниці - герої нашого часу !»; «Слава козацька  вічне жива», «Українська мова – мудрості криниця»,   до  пам’ятних та ювілейних  дат  жовтня.</w:t>
            </w:r>
          </w:p>
          <w:p w14:paraId="37055FBB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5788" w14:textId="77777777" w:rsidR="00380A4C" w:rsidRPr="00E63E48" w:rsidRDefault="00380A4C" w:rsidP="0074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читачі бібліотеки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EB01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</w:tr>
      <w:tr w:rsidR="00380A4C" w:rsidRPr="00E63E48" w14:paraId="4D8A501E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DB0E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6AFF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Екскурсія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першокласників до бібліотеки   «Зустріч з чарівною кімнатою!»</w:t>
            </w:r>
          </w:p>
          <w:p w14:paraId="10E79A59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F66A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1 клас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0F2E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  <w:p w14:paraId="61FD4D4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Грекова В.М</w:t>
            </w:r>
          </w:p>
        </w:tc>
      </w:tr>
      <w:tr w:rsidR="00380A4C" w:rsidRPr="00E63E48" w14:paraId="2881159C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78FF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4</w:t>
            </w:r>
          </w:p>
          <w:p w14:paraId="349EB045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46DD148B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B4B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Театралізовані читання 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«Казки нашого народу»;</w:t>
            </w:r>
          </w:p>
          <w:p w14:paraId="3C746B12" w14:textId="77777777" w:rsidR="00380A4C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Вікторина «</w:t>
            </w:r>
            <w:r w:rsidRPr="008813C6">
              <w:rPr>
                <w:rFonts w:ascii="Times New Roman" w:hAnsi="Times New Roman"/>
                <w:sz w:val="28"/>
                <w:szCs w:val="28"/>
                <w:lang w:val="uk-UA"/>
              </w:rPr>
              <w:t>В гостях у казки»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593C6EAC" w14:textId="77777777" w:rsidR="00380A4C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Конкурс  малюнків</w:t>
            </w:r>
          </w:p>
          <w:p w14:paraId="7E6EB437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AC38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2-4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57D" w14:textId="77777777" w:rsidR="00380A4C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  <w:p w14:paraId="2223E413" w14:textId="77777777" w:rsidR="00380A4C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Класоводи</w:t>
            </w:r>
          </w:p>
          <w:p w14:paraId="55F1637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Тангер Н.В.</w:t>
            </w:r>
          </w:p>
        </w:tc>
      </w:tr>
      <w:tr w:rsidR="00380A4C" w:rsidRPr="00E63E48" w14:paraId="70FF6853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CB8C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6</w:t>
            </w:r>
          </w:p>
          <w:p w14:paraId="1A5BBDD0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318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Виставка-огляд «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Словники – наші друзі»</w:t>
            </w:r>
          </w:p>
          <w:p w14:paraId="6BEB01D6" w14:textId="77777777" w:rsidR="00380A4C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Створення стенду «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Квітник рідної мови»</w:t>
            </w:r>
          </w:p>
          <w:p w14:paraId="31B271F1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067D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5-6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BE61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</w:tr>
      <w:tr w:rsidR="00380A4C" w:rsidRPr="00E63E48" w14:paraId="1D090068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373C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8</w:t>
            </w:r>
          </w:p>
          <w:p w14:paraId="1A1DAEAC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C6F6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Поетична година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«Мова у серці народу</w:t>
            </w: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»;</w:t>
            </w:r>
          </w:p>
          <w:p w14:paraId="6E57BA55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 «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Чи знаєш ти свою бібліотеку?»</w:t>
            </w:r>
          </w:p>
          <w:p w14:paraId="36944F88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E999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DFD8094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7-8 кл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7A1D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  <w:p w14:paraId="6B6BAE42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Вчителі укр.мови</w:t>
            </w:r>
          </w:p>
        </w:tc>
      </w:tr>
      <w:tr w:rsidR="00380A4C" w:rsidRPr="00E63E48" w14:paraId="010ABCEE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54F1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A67A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Благодійна акція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Подаруй бібліотеці українську книгу»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52CA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Читачі бібліотеки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D94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</w:tr>
      <w:tr w:rsidR="00380A4C" w:rsidRPr="00E63E48" w14:paraId="757D0734" w14:textId="77777777" w:rsidTr="00380A4C">
        <w:trPr>
          <w:trHeight w:val="10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A4EB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11</w:t>
            </w:r>
          </w:p>
          <w:p w14:paraId="2B099687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29E07F2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4BDA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-   Створення постер - проєкту «Літературна алея слави»;</w:t>
            </w:r>
          </w:p>
          <w:p w14:paraId="02BCBC22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sz w:val="28"/>
                <w:szCs w:val="28"/>
              </w:rPr>
              <w:t xml:space="preserve"> </w:t>
            </w:r>
            <w:r w:rsidRPr="00E63E48">
              <w:rPr>
                <w:b/>
                <w:sz w:val="28"/>
                <w:szCs w:val="28"/>
                <w:lang w:val="uk-UA"/>
              </w:rPr>
              <w:t>-</w:t>
            </w:r>
            <w:r w:rsidRPr="00E63E48">
              <w:rPr>
                <w:sz w:val="28"/>
                <w:szCs w:val="28"/>
                <w:lang w:val="uk-UA"/>
              </w:rPr>
              <w:t xml:space="preserve">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Інтерактивна гра «Дерево слів», до дня української писемності та  мови (27.10)</w:t>
            </w:r>
          </w:p>
          <w:p w14:paraId="1D8A1C96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797A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9- 11  кл.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216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Вчителі української та зарубіжн.</w:t>
            </w:r>
          </w:p>
          <w:p w14:paraId="7519AFDF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літератури</w:t>
            </w:r>
          </w:p>
        </w:tc>
      </w:tr>
      <w:tr w:rsidR="00380A4C" w:rsidRPr="00E63E48" w14:paraId="4A288960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4635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4BB443E2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13</w:t>
            </w:r>
          </w:p>
          <w:p w14:paraId="5D9D0CC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8F8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Година спілкування: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«Мова і сучасність », слайд-презентація «Мандрівка в країну писемності»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3645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E8B86E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8-10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12C0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Бібліотекар,</w:t>
            </w:r>
          </w:p>
          <w:p w14:paraId="03F431D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Вчителі  філологи</w:t>
            </w:r>
          </w:p>
        </w:tc>
      </w:tr>
      <w:tr w:rsidR="00380A4C" w:rsidRPr="00E63E48" w14:paraId="5DD6B9FF" w14:textId="77777777" w:rsidTr="00380A4C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0F47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5EF5E3BE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DEC5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Акція «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Залишимося друзями» - Поверни довіру – здай книгу</w:t>
            </w:r>
            <w:r w:rsidRPr="00E63E48">
              <w:rPr>
                <w:rFonts w:ascii="Times New Roman" w:hAnsi="Times New Roman"/>
                <w:sz w:val="28"/>
                <w:szCs w:val="28"/>
              </w:rPr>
              <w:t xml:space="preserve">  (з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E63E4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E63E48">
              <w:rPr>
                <w:rFonts w:ascii="Times New Roman" w:hAnsi="Times New Roman"/>
                <w:sz w:val="28"/>
                <w:szCs w:val="28"/>
              </w:rPr>
              <w:t>.10)</w:t>
            </w:r>
          </w:p>
          <w:p w14:paraId="1324F0E1" w14:textId="77777777" w:rsidR="00380A4C" w:rsidRPr="00E63E48" w:rsidRDefault="00380A4C" w:rsidP="00744598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9BE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  <w:p w14:paraId="3C1E3D7D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1-11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BF12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Бібліотекар, </w:t>
            </w:r>
          </w:p>
          <w:p w14:paraId="2F940D80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Актив Бібліотеки</w:t>
            </w:r>
          </w:p>
        </w:tc>
      </w:tr>
      <w:tr w:rsidR="00380A4C" w:rsidRPr="00E63E48" w14:paraId="7B240A9A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44F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40BE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Тиждень 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збереження підручників </w:t>
            </w:r>
          </w:p>
          <w:p w14:paraId="1DE9466E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(13-17.10</w:t>
            </w:r>
            <w:r w:rsidRPr="00E63E48">
              <w:rPr>
                <w:rFonts w:ascii="Monotype Corsiva" w:hAnsi="Monotype Corsiva"/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B591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учні 1-11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9B8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380A4C" w:rsidRPr="00E63E48" w14:paraId="695251F9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B01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11EACC1B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16</w:t>
            </w:r>
          </w:p>
          <w:p w14:paraId="77A4DD4E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  <w:p w14:paraId="0ACAEDB4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951" w14:textId="77777777" w:rsidR="00380A4C" w:rsidRPr="00E63E48" w:rsidRDefault="00380A4C" w:rsidP="00744598">
            <w:pPr>
              <w:rPr>
                <w:rFonts w:ascii="Times New Roman" w:hAnsi="Times New Roman"/>
                <w:sz w:val="28"/>
                <w:szCs w:val="28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E63E48">
              <w:rPr>
                <w:rFonts w:ascii="Times New Roman" w:hAnsi="Times New Roman"/>
                <w:sz w:val="28"/>
                <w:szCs w:val="28"/>
              </w:rPr>
              <w:t>Оформлення бібліотечного простору: розміщення інтерактивного стенда</w:t>
            </w: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63E48">
              <w:rPr>
                <w:rFonts w:ascii="Times New Roman" w:hAnsi="Times New Roman"/>
                <w:sz w:val="28"/>
                <w:szCs w:val="28"/>
              </w:rPr>
              <w:t>«Соловейко мови»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15E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02D527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учні -читачі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25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D8BDC8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Бібліотекар.</w:t>
            </w:r>
          </w:p>
          <w:p w14:paraId="00F59B45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0A4C" w:rsidRPr="00E63E48" w14:paraId="0DC69EAE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83C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BE84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Закриття місячника</w:t>
            </w: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– відзначення активних</w:t>
            </w:r>
          </w:p>
          <w:p w14:paraId="40EABB0D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учасників місячника.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A72F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учні 1-11 кл.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7829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380A4C" w:rsidRPr="00E63E48" w14:paraId="0DB1F89C" w14:textId="77777777" w:rsidTr="00380A4C">
        <w:trPr>
          <w:trHeight w:val="10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2E43" w14:textId="77777777" w:rsidR="00380A4C" w:rsidRPr="00E63E48" w:rsidRDefault="00380A4C" w:rsidP="00744598">
            <w:pPr>
              <w:spacing w:after="0" w:line="240" w:lineRule="auto"/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</w:pPr>
            <w:r w:rsidRPr="00E63E48">
              <w:rPr>
                <w:rFonts w:ascii="Monotype Corsiva" w:hAnsi="Monotype Corsiva"/>
                <w:b/>
                <w:color w:val="FF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8AE6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Розміщення на сайті закладу інформації про проведені 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42C4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Протягом    місяця</w:t>
            </w:r>
          </w:p>
          <w:p w14:paraId="5A342F4B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F074523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F410F9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28AD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Бібліотекар,</w:t>
            </w:r>
          </w:p>
          <w:p w14:paraId="68F15760" w14:textId="77777777" w:rsidR="00380A4C" w:rsidRPr="00E63E48" w:rsidRDefault="00380A4C" w:rsidP="0074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3E48"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380A4C" w:rsidRPr="00E63E48" w14:paraId="6229E05A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4060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9C90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FF331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5F18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</w:tr>
      <w:tr w:rsidR="00380A4C" w:rsidRPr="00E63E48" w14:paraId="183F0B99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C538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DE17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1628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FBD6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</w:tr>
      <w:tr w:rsidR="00380A4C" w:rsidRPr="00E63E48" w14:paraId="7DAEB7BB" w14:textId="77777777" w:rsidTr="00380A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B1AA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B2BC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7FF4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2B38B" w14:textId="77777777" w:rsidR="00380A4C" w:rsidRPr="00E63E48" w:rsidRDefault="00380A4C" w:rsidP="00744598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</w:tc>
      </w:tr>
    </w:tbl>
    <w:p w14:paraId="32CB71C7" w14:textId="77777777" w:rsidR="00380A4C" w:rsidRPr="00E63E48" w:rsidRDefault="00380A4C" w:rsidP="00380A4C">
      <w:pPr>
        <w:pStyle w:val="ae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E63E48">
        <w:rPr>
          <w:rFonts w:ascii="Times New Roman" w:hAnsi="Times New Roman"/>
          <w:sz w:val="28"/>
          <w:szCs w:val="28"/>
          <w:lang w:val="uk-UA"/>
        </w:rPr>
        <w:t xml:space="preserve"> Директор                                                Олександр  МІНЖЕНЕР</w:t>
      </w:r>
    </w:p>
    <w:p w14:paraId="41D8A80C" w14:textId="77777777" w:rsidR="00380A4C" w:rsidRPr="00E63E48" w:rsidRDefault="00380A4C" w:rsidP="00380A4C">
      <w:pPr>
        <w:pStyle w:val="ae"/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2FB3BC83" w14:textId="77777777" w:rsidR="00380A4C" w:rsidRPr="00E63E48" w:rsidRDefault="00380A4C" w:rsidP="00380A4C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E63E48">
        <w:rPr>
          <w:rFonts w:ascii="Times New Roman" w:hAnsi="Times New Roman"/>
          <w:sz w:val="28"/>
          <w:szCs w:val="28"/>
          <w:lang w:val="uk-UA"/>
        </w:rPr>
        <w:t xml:space="preserve"> Бібліотекар                                             Ганна  КАРТЕЛЯН</w:t>
      </w:r>
    </w:p>
    <w:p w14:paraId="1D53B380" w14:textId="77777777" w:rsidR="00380A4C" w:rsidRDefault="00380A4C" w:rsidP="00380A4C">
      <w:pPr>
        <w:pStyle w:val="ae"/>
        <w:rPr>
          <w:rFonts w:ascii="Times New Roman" w:hAnsi="Times New Roman"/>
          <w:sz w:val="36"/>
          <w:szCs w:val="36"/>
          <w:lang w:val="uk-UA"/>
        </w:rPr>
      </w:pPr>
    </w:p>
    <w:p w14:paraId="2F19FB09" w14:textId="77777777" w:rsidR="00380A4C" w:rsidRPr="00EB62B9" w:rsidRDefault="00380A4C" w:rsidP="00380A4C">
      <w:pPr>
        <w:pStyle w:val="ae"/>
        <w:rPr>
          <w:rFonts w:ascii="Times New Roman" w:hAnsi="Times New Roman"/>
          <w:sz w:val="36"/>
          <w:szCs w:val="36"/>
          <w:lang w:val="uk-UA"/>
        </w:rPr>
      </w:pPr>
    </w:p>
    <w:p w14:paraId="12C05154" w14:textId="77777777" w:rsidR="00380A4C" w:rsidRPr="00E45E6E" w:rsidRDefault="00380A4C" w:rsidP="00380A4C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36"/>
          <w:szCs w:val="36"/>
          <w:lang w:val="uk-UA" w:eastAsia="uk-UA"/>
        </w:rPr>
      </w:pPr>
      <w:r>
        <w:rPr>
          <w:rFonts w:ascii="Monotype Corsiva" w:eastAsia="Times New Roman" w:hAnsi="Monotype Corsiva"/>
          <w:b/>
          <w:bCs/>
          <w:color w:val="FF0000"/>
          <w:sz w:val="36"/>
          <w:szCs w:val="36"/>
          <w:lang w:val="uk-UA" w:eastAsia="uk-UA"/>
        </w:rPr>
        <w:t xml:space="preserve">          </w:t>
      </w:r>
    </w:p>
    <w:p w14:paraId="4138A3D3" w14:textId="77777777" w:rsidR="00C048A1" w:rsidRDefault="00C048A1" w:rsidP="00380A4C">
      <w:pPr>
        <w:ind w:left="-993" w:hanging="142"/>
      </w:pPr>
    </w:p>
    <w:sectPr w:rsidR="00C0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AC"/>
    <w:rsid w:val="00380A4C"/>
    <w:rsid w:val="00977342"/>
    <w:rsid w:val="00C048A1"/>
    <w:rsid w:val="00DD45E6"/>
    <w:rsid w:val="00F1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C2E87-4352-4D52-BFC3-821CDA14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3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3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3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3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3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3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3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3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3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3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3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3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3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3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3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F133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33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3A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380A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2026-01-15T12:13:00Z</dcterms:created>
  <dcterms:modified xsi:type="dcterms:W3CDTF">2026-01-15T12:14:00Z</dcterms:modified>
</cp:coreProperties>
</file>