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6C" w:rsidRDefault="00361E6C"/>
    <w:p w:rsidR="00361E6C" w:rsidRPr="00361E6C" w:rsidRDefault="00F359E3" w:rsidP="00361E6C">
      <w:pPr>
        <w:widowControl w:val="0"/>
        <w:suppressAutoHyphens/>
        <w:spacing w:after="0" w:line="240" w:lineRule="auto"/>
        <w:textAlignment w:val="baseline"/>
        <w:rPr>
          <w:rFonts w:ascii="Times New Roman" w:eastAsia="Times New Roman" w:hAnsi="Times New Roman" w:cs="Times New Roman"/>
          <w:b/>
          <w:kern w:val="2"/>
          <w:sz w:val="36"/>
          <w:szCs w:val="36"/>
          <w:lang w:eastAsia="ru-RU"/>
        </w:rPr>
      </w:pPr>
      <w:r>
        <w:rPr>
          <w:rFonts w:ascii="Times New Roman" w:eastAsia="Calibri" w:hAnsi="Times New Roman" w:cs="Times New Roman"/>
          <w:b/>
          <w:i/>
          <w:sz w:val="32"/>
          <w:szCs w:val="32"/>
        </w:rPr>
        <w:t xml:space="preserve">             </w:t>
      </w:r>
      <w:r w:rsidR="00361E6C" w:rsidRPr="00361E6C">
        <w:rPr>
          <w:rFonts w:ascii="Times New Roman" w:eastAsia="Calibri" w:hAnsi="Times New Roman" w:cs="Times New Roman"/>
          <w:b/>
          <w:i/>
          <w:sz w:val="32"/>
          <w:szCs w:val="32"/>
        </w:rPr>
        <w:t xml:space="preserve">                               </w:t>
      </w:r>
      <w:r w:rsidR="004835A1">
        <w:rPr>
          <w:rFonts w:ascii="Times New Roman" w:eastAsia="Calibri" w:hAnsi="Times New Roman" w:cs="Times New Roman"/>
          <w:b/>
          <w:i/>
          <w:sz w:val="32"/>
          <w:szCs w:val="32"/>
        </w:rPr>
        <w:t xml:space="preserve">                               </w:t>
      </w:r>
    </w:p>
    <w:p w:rsidR="00361E6C" w:rsidRPr="00361E6C" w:rsidRDefault="00361E6C" w:rsidP="00361E6C">
      <w:pPr>
        <w:widowControl w:val="0"/>
        <w:suppressAutoHyphens/>
        <w:spacing w:after="0" w:line="240" w:lineRule="auto"/>
        <w:jc w:val="center"/>
        <w:textAlignment w:val="baseline"/>
        <w:rPr>
          <w:rFonts w:ascii="Times New Roman" w:eastAsia="Times New Roman" w:hAnsi="Times New Roman" w:cs="Times New Roman"/>
          <w:b/>
          <w:i/>
          <w:kern w:val="2"/>
          <w:sz w:val="36"/>
          <w:szCs w:val="36"/>
          <w:lang w:eastAsia="ru-RU"/>
        </w:rPr>
      </w:pPr>
    </w:p>
    <w:p w:rsidR="00361E6C" w:rsidRPr="00361E6C" w:rsidRDefault="004835A1" w:rsidP="00361E6C">
      <w:pPr>
        <w:spacing w:after="0" w:line="240" w:lineRule="auto"/>
        <w:jc w:val="center"/>
        <w:rPr>
          <w:rFonts w:ascii="Times New Roman" w:eastAsia="Times New Roman" w:hAnsi="Times New Roman" w:cs="Times New Roman"/>
          <w:b/>
          <w:bCs/>
          <w:i/>
          <w:sz w:val="36"/>
          <w:szCs w:val="36"/>
          <w:lang w:eastAsia="ru-RU"/>
        </w:rPr>
      </w:pPr>
      <w:r>
        <w:rPr>
          <w:rFonts w:ascii="Times New Roman" w:eastAsia="Times New Roman" w:hAnsi="Times New Roman" w:cs="Times New Roman"/>
          <w:b/>
          <w:i/>
          <w:kern w:val="2"/>
          <w:sz w:val="36"/>
          <w:szCs w:val="36"/>
          <w:lang w:eastAsia="ru-RU"/>
        </w:rPr>
        <w:t xml:space="preserve"> Звіт керівника закладу за 2024/2025 н. р.</w:t>
      </w:r>
    </w:p>
    <w:p w:rsidR="00361E6C" w:rsidRPr="00361E6C" w:rsidRDefault="00361E6C" w:rsidP="004835A1">
      <w:pPr>
        <w:spacing w:after="0" w:line="240" w:lineRule="auto"/>
        <w:jc w:val="center"/>
        <w:rPr>
          <w:rFonts w:ascii="Times New Roman" w:eastAsia="Times New Roman" w:hAnsi="Times New Roman" w:cs="Times New Roman"/>
          <w:bCs/>
          <w:sz w:val="28"/>
          <w:szCs w:val="28"/>
          <w:lang w:eastAsia="ru-RU"/>
        </w:rPr>
      </w:pPr>
      <w:r w:rsidRPr="00361E6C">
        <w:rPr>
          <w:rFonts w:ascii="Times New Roman" w:eastAsia="Times New Roman" w:hAnsi="Times New Roman" w:cs="Times New Roman"/>
          <w:b/>
          <w:bCs/>
          <w:i/>
          <w:sz w:val="36"/>
          <w:szCs w:val="36"/>
          <w:lang w:eastAsia="ru-RU"/>
        </w:rPr>
        <w:t xml:space="preserve"> </w:t>
      </w:r>
    </w:p>
    <w:p w:rsidR="00361E6C" w:rsidRPr="00361E6C" w:rsidRDefault="00361E6C" w:rsidP="00361E6C">
      <w:pPr>
        <w:spacing w:after="0" w:line="240" w:lineRule="auto"/>
        <w:jc w:val="both"/>
        <w:rPr>
          <w:rFonts w:ascii="Times New Roman" w:eastAsia="Times New Roman" w:hAnsi="Times New Roman" w:cs="Times New Roman"/>
          <w:bCs/>
          <w:sz w:val="28"/>
          <w:szCs w:val="28"/>
          <w:lang w:eastAsia="ru-RU"/>
        </w:rPr>
      </w:pPr>
      <w:r w:rsidRPr="00361E6C">
        <w:rPr>
          <w:rFonts w:ascii="Times New Roman" w:eastAsia="Times New Roman" w:hAnsi="Times New Roman" w:cs="Times New Roman"/>
          <w:bCs/>
          <w:sz w:val="28"/>
          <w:szCs w:val="28"/>
          <w:lang w:eastAsia="ru-RU"/>
        </w:rPr>
        <w:t>В умовах сучасності, а саме в умовах воєнного стану, цілі освіти набувають нового трактування та кожний заклад має право йти власним шляхом, самостійно вирішувати і обирати унікальні напрямки свого розвитку, необхідні для успішного становлення особистості, реального зростання можливостей для к</w:t>
      </w:r>
      <w:r>
        <w:rPr>
          <w:rFonts w:ascii="Times New Roman" w:eastAsia="Times New Roman" w:hAnsi="Times New Roman" w:cs="Times New Roman"/>
          <w:bCs/>
          <w:sz w:val="28"/>
          <w:szCs w:val="28"/>
          <w:lang w:eastAsia="ru-RU"/>
        </w:rPr>
        <w:t xml:space="preserve">ожного. Тому впродовж </w:t>
      </w:r>
      <w:r w:rsidRPr="00361E6C">
        <w:rPr>
          <w:rFonts w:ascii="Times New Roman" w:eastAsia="Times New Roman" w:hAnsi="Times New Roman" w:cs="Times New Roman"/>
          <w:bCs/>
          <w:sz w:val="28"/>
          <w:szCs w:val="28"/>
          <w:lang w:eastAsia="ru-RU"/>
        </w:rPr>
        <w:t xml:space="preserve">2024/2025 </w:t>
      </w:r>
      <w:proofErr w:type="spellStart"/>
      <w:r w:rsidRPr="00361E6C">
        <w:rPr>
          <w:rFonts w:ascii="Times New Roman" w:eastAsia="Times New Roman" w:hAnsi="Times New Roman" w:cs="Times New Roman"/>
          <w:bCs/>
          <w:sz w:val="28"/>
          <w:szCs w:val="28"/>
          <w:lang w:eastAsia="ru-RU"/>
        </w:rPr>
        <w:t>н.р</w:t>
      </w:r>
      <w:proofErr w:type="spellEnd"/>
      <w:r w:rsidRPr="00361E6C">
        <w:rPr>
          <w:rFonts w:ascii="Times New Roman" w:eastAsia="Times New Roman" w:hAnsi="Times New Roman" w:cs="Times New Roman"/>
          <w:bCs/>
          <w:sz w:val="28"/>
          <w:szCs w:val="28"/>
          <w:lang w:eastAsia="ru-RU"/>
        </w:rPr>
        <w:t xml:space="preserve">. педагогічний колектив створював сучасний освітній простір, діяльнісне середовище, орієнтувався на </w:t>
      </w:r>
      <w:proofErr w:type="spellStart"/>
      <w:r w:rsidRPr="00361E6C">
        <w:rPr>
          <w:rFonts w:ascii="Times New Roman" w:eastAsia="Times New Roman" w:hAnsi="Times New Roman" w:cs="Times New Roman"/>
          <w:bCs/>
          <w:sz w:val="28"/>
          <w:szCs w:val="28"/>
          <w:lang w:eastAsia="ru-RU"/>
        </w:rPr>
        <w:t>компетентнісну</w:t>
      </w:r>
      <w:proofErr w:type="spellEnd"/>
      <w:r w:rsidRPr="00361E6C">
        <w:rPr>
          <w:rFonts w:ascii="Times New Roman" w:eastAsia="Times New Roman" w:hAnsi="Times New Roman" w:cs="Times New Roman"/>
          <w:bCs/>
          <w:sz w:val="28"/>
          <w:szCs w:val="28"/>
          <w:lang w:eastAsia="ru-RU"/>
        </w:rPr>
        <w:t xml:space="preserve"> школу, продовжував роботу над поширенням реформи, запроваджував нові механізми професійного зростання педагогів. </w:t>
      </w:r>
    </w:p>
    <w:p w:rsidR="00361E6C" w:rsidRPr="00361E6C" w:rsidRDefault="00361E6C" w:rsidP="00361E6C">
      <w:pPr>
        <w:spacing w:after="0" w:line="240" w:lineRule="auto"/>
        <w:jc w:val="both"/>
        <w:rPr>
          <w:rFonts w:ascii="Times New Roman" w:eastAsia="Times New Roman" w:hAnsi="Times New Roman" w:cs="Times New Roman"/>
          <w:bCs/>
          <w:sz w:val="28"/>
          <w:szCs w:val="28"/>
          <w:lang w:eastAsia="ru-RU"/>
        </w:rPr>
      </w:pPr>
    </w:p>
    <w:p w:rsidR="00361E6C" w:rsidRPr="00361E6C" w:rsidRDefault="00361E6C" w:rsidP="00361E6C">
      <w:pPr>
        <w:spacing w:after="0" w:line="240" w:lineRule="auto"/>
        <w:jc w:val="both"/>
        <w:rPr>
          <w:rFonts w:ascii="Times New Roman" w:eastAsia="Times New Roman" w:hAnsi="Times New Roman" w:cs="Times New Roman"/>
          <w:b/>
          <w:bCs/>
          <w:sz w:val="28"/>
          <w:szCs w:val="28"/>
          <w:lang w:eastAsia="ru-RU"/>
        </w:rPr>
      </w:pPr>
      <w:r w:rsidRPr="00361E6C">
        <w:rPr>
          <w:rFonts w:ascii="Times New Roman" w:eastAsia="Times New Roman" w:hAnsi="Times New Roman" w:cs="Times New Roman"/>
          <w:b/>
          <w:bCs/>
          <w:sz w:val="28"/>
          <w:szCs w:val="28"/>
          <w:lang w:eastAsia="ru-RU"/>
        </w:rPr>
        <w:t xml:space="preserve">Організація освітньої діяльності у </w:t>
      </w:r>
      <w:proofErr w:type="spellStart"/>
      <w:r w:rsidRPr="00361E6C">
        <w:rPr>
          <w:rFonts w:ascii="Times New Roman" w:eastAsia="Times New Roman" w:hAnsi="Times New Roman" w:cs="Times New Roman"/>
          <w:b/>
          <w:bCs/>
          <w:sz w:val="28"/>
          <w:szCs w:val="28"/>
          <w:lang w:eastAsia="ru-RU"/>
        </w:rPr>
        <w:t>Бабинському</w:t>
      </w:r>
      <w:proofErr w:type="spellEnd"/>
      <w:r w:rsidRPr="00361E6C">
        <w:rPr>
          <w:rFonts w:ascii="Times New Roman" w:eastAsia="Times New Roman" w:hAnsi="Times New Roman" w:cs="Times New Roman"/>
          <w:b/>
          <w:bCs/>
          <w:sz w:val="28"/>
          <w:szCs w:val="28"/>
          <w:lang w:eastAsia="ru-RU"/>
        </w:rPr>
        <w:t xml:space="preserve"> ЗЗСО І-ІІ ст</w:t>
      </w:r>
      <w:r>
        <w:rPr>
          <w:rFonts w:ascii="Times New Roman" w:eastAsia="Times New Roman" w:hAnsi="Times New Roman" w:cs="Times New Roman"/>
          <w:b/>
          <w:bCs/>
          <w:sz w:val="28"/>
          <w:szCs w:val="28"/>
          <w:lang w:eastAsia="ru-RU"/>
        </w:rPr>
        <w:t xml:space="preserve">упенів </w:t>
      </w:r>
      <w:proofErr w:type="spellStart"/>
      <w:r>
        <w:rPr>
          <w:rFonts w:ascii="Times New Roman" w:eastAsia="Times New Roman" w:hAnsi="Times New Roman" w:cs="Times New Roman"/>
          <w:b/>
          <w:bCs/>
          <w:sz w:val="28"/>
          <w:szCs w:val="28"/>
          <w:lang w:eastAsia="ru-RU"/>
        </w:rPr>
        <w:t>ім.М.Вержак</w:t>
      </w:r>
      <w:proofErr w:type="spellEnd"/>
      <w:r>
        <w:rPr>
          <w:rFonts w:ascii="Times New Roman" w:eastAsia="Times New Roman" w:hAnsi="Times New Roman" w:cs="Times New Roman"/>
          <w:b/>
          <w:bCs/>
          <w:sz w:val="28"/>
          <w:szCs w:val="28"/>
          <w:lang w:eastAsia="ru-RU"/>
        </w:rPr>
        <w:t xml:space="preserve"> у </w:t>
      </w:r>
      <w:r w:rsidRPr="00361E6C">
        <w:rPr>
          <w:rFonts w:ascii="Times New Roman" w:eastAsia="Times New Roman" w:hAnsi="Times New Roman" w:cs="Times New Roman"/>
          <w:b/>
          <w:bCs/>
          <w:sz w:val="28"/>
          <w:szCs w:val="28"/>
          <w:lang w:eastAsia="ru-RU"/>
        </w:rPr>
        <w:t>2024/2025 н. р. здійснювалась відповідно до таких документів:</w:t>
      </w:r>
    </w:p>
    <w:p w:rsidR="00361E6C" w:rsidRPr="00361E6C" w:rsidRDefault="00361E6C" w:rsidP="00361E6C">
      <w:pPr>
        <w:spacing w:after="0" w:line="240" w:lineRule="auto"/>
        <w:jc w:val="both"/>
        <w:rPr>
          <w:rFonts w:ascii="Times New Roman" w:eastAsia="Times New Roman" w:hAnsi="Times New Roman" w:cs="Times New Roman"/>
          <w:bCs/>
          <w:sz w:val="28"/>
          <w:szCs w:val="28"/>
          <w:lang w:eastAsia="ru-RU"/>
        </w:rPr>
      </w:pPr>
      <w:r w:rsidRPr="00361E6C">
        <w:rPr>
          <w:rFonts w:ascii="Times New Roman" w:eastAsia="Times New Roman" w:hAnsi="Times New Roman" w:cs="Times New Roman"/>
          <w:bCs/>
          <w:sz w:val="28"/>
          <w:szCs w:val="28"/>
          <w:lang w:eastAsia="ru-RU"/>
        </w:rPr>
        <w:t>-</w:t>
      </w:r>
      <w:r w:rsidRPr="00361E6C">
        <w:rPr>
          <w:rFonts w:ascii="Times New Roman" w:eastAsia="Times New Roman" w:hAnsi="Times New Roman" w:cs="Times New Roman"/>
          <w:b/>
          <w:bCs/>
          <w:sz w:val="28"/>
          <w:szCs w:val="28"/>
          <w:lang w:eastAsia="ru-RU"/>
        </w:rPr>
        <w:t>Конституції України</w:t>
      </w:r>
      <w:r w:rsidRPr="00361E6C">
        <w:rPr>
          <w:rFonts w:ascii="Times New Roman" w:eastAsia="Times New Roman" w:hAnsi="Times New Roman" w:cs="Times New Roman"/>
          <w:bCs/>
          <w:sz w:val="28"/>
          <w:szCs w:val="28"/>
          <w:lang w:eastAsia="ru-RU"/>
        </w:rPr>
        <w:t>.</w:t>
      </w:r>
    </w:p>
    <w:p w:rsidR="00361E6C" w:rsidRPr="00361E6C" w:rsidRDefault="00361E6C" w:rsidP="00361E6C">
      <w:pPr>
        <w:spacing w:after="0" w:line="240" w:lineRule="auto"/>
        <w:jc w:val="both"/>
        <w:rPr>
          <w:rFonts w:ascii="Times New Roman" w:eastAsia="Times New Roman" w:hAnsi="Times New Roman" w:cs="Times New Roman"/>
          <w:bCs/>
          <w:sz w:val="28"/>
          <w:szCs w:val="28"/>
          <w:lang w:eastAsia="ru-RU"/>
        </w:rPr>
      </w:pPr>
      <w:r w:rsidRPr="00361E6C">
        <w:rPr>
          <w:rFonts w:ascii="Times New Roman" w:eastAsia="Times New Roman" w:hAnsi="Times New Roman" w:cs="Times New Roman"/>
          <w:b/>
          <w:bCs/>
          <w:sz w:val="28"/>
          <w:szCs w:val="28"/>
          <w:lang w:eastAsia="ru-RU"/>
        </w:rPr>
        <w:t>-Законів України</w:t>
      </w:r>
      <w:r w:rsidRPr="00361E6C">
        <w:rPr>
          <w:rFonts w:ascii="Times New Roman" w:eastAsia="Times New Roman" w:hAnsi="Times New Roman" w:cs="Times New Roman"/>
          <w:bCs/>
          <w:sz w:val="28"/>
          <w:szCs w:val="28"/>
          <w:lang w:eastAsia="ru-RU"/>
        </w:rPr>
        <w:t xml:space="preserve"> «Про освіту», «Про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 № 7325 від 28.04.2022), «Про забезпечення функціонування української мови як державної». </w:t>
      </w:r>
    </w:p>
    <w:p w:rsidR="00361E6C" w:rsidRPr="00361E6C" w:rsidRDefault="00361E6C" w:rsidP="00361E6C">
      <w:pPr>
        <w:spacing w:after="0" w:line="240" w:lineRule="auto"/>
        <w:jc w:val="both"/>
        <w:rPr>
          <w:rFonts w:ascii="Times New Roman" w:eastAsia="Times New Roman" w:hAnsi="Times New Roman" w:cs="Times New Roman"/>
          <w:bCs/>
          <w:sz w:val="28"/>
          <w:szCs w:val="28"/>
          <w:lang w:eastAsia="ru-RU"/>
        </w:rPr>
      </w:pPr>
      <w:r w:rsidRPr="00361E6C">
        <w:rPr>
          <w:rFonts w:ascii="Times New Roman" w:eastAsia="Times New Roman" w:hAnsi="Times New Roman" w:cs="Times New Roman"/>
          <w:bCs/>
          <w:sz w:val="28"/>
          <w:szCs w:val="28"/>
          <w:lang w:eastAsia="ru-RU"/>
        </w:rPr>
        <w:t>-</w:t>
      </w:r>
      <w:r w:rsidRPr="00361E6C">
        <w:rPr>
          <w:rFonts w:ascii="Times New Roman" w:eastAsia="Times New Roman" w:hAnsi="Times New Roman" w:cs="Times New Roman"/>
          <w:b/>
          <w:bCs/>
          <w:sz w:val="28"/>
          <w:szCs w:val="28"/>
          <w:lang w:eastAsia="ru-RU"/>
        </w:rPr>
        <w:t>Указу Президента України</w:t>
      </w:r>
      <w:r w:rsidRPr="00361E6C">
        <w:rPr>
          <w:rFonts w:ascii="Times New Roman" w:eastAsia="Times New Roman" w:hAnsi="Times New Roman" w:cs="Times New Roman"/>
          <w:bCs/>
          <w:sz w:val="28"/>
          <w:szCs w:val="28"/>
          <w:lang w:eastAsia="ru-RU"/>
        </w:rPr>
        <w:t xml:space="preserve"> від 16 березня 2022 року №143 «Про загальнонаціональну хвилину мовчання за загиблими внаслідок збройної агресії Російської Федерації проти України».</w:t>
      </w:r>
    </w:p>
    <w:p w:rsidR="00361E6C" w:rsidRPr="00361E6C" w:rsidRDefault="00361E6C" w:rsidP="00361E6C">
      <w:pPr>
        <w:spacing w:after="0" w:line="240" w:lineRule="auto"/>
        <w:jc w:val="both"/>
        <w:rPr>
          <w:rFonts w:ascii="Times New Roman" w:eastAsia="Times New Roman" w:hAnsi="Times New Roman" w:cs="Times New Roman"/>
          <w:bCs/>
          <w:sz w:val="28"/>
          <w:szCs w:val="28"/>
          <w:lang w:eastAsia="ru-RU"/>
        </w:rPr>
      </w:pPr>
      <w:r w:rsidRPr="00361E6C">
        <w:rPr>
          <w:rFonts w:ascii="Times New Roman" w:eastAsia="Times New Roman" w:hAnsi="Times New Roman" w:cs="Times New Roman"/>
          <w:bCs/>
          <w:sz w:val="28"/>
          <w:szCs w:val="28"/>
          <w:lang w:eastAsia="ru-RU"/>
        </w:rPr>
        <w:t>-</w:t>
      </w:r>
      <w:r w:rsidRPr="00361E6C">
        <w:rPr>
          <w:rFonts w:ascii="Times New Roman" w:eastAsia="Times New Roman" w:hAnsi="Times New Roman" w:cs="Times New Roman"/>
          <w:b/>
          <w:bCs/>
          <w:sz w:val="28"/>
          <w:szCs w:val="28"/>
          <w:lang w:eastAsia="ru-RU"/>
        </w:rPr>
        <w:t>Постанови Кабінету Міністрів України</w:t>
      </w:r>
      <w:r w:rsidRPr="00361E6C">
        <w:rPr>
          <w:rFonts w:ascii="Times New Roman" w:eastAsia="Times New Roman" w:hAnsi="Times New Roman" w:cs="Times New Roman"/>
          <w:bCs/>
          <w:sz w:val="28"/>
          <w:szCs w:val="28"/>
          <w:lang w:eastAsia="ru-RU"/>
        </w:rPr>
        <w:t xml:space="preserve"> від 24 червня 2022 року №711 « Про початок навчального року під час дії правового режиму воєнного стану в Україні»; розпорядження Кабінету Міністрів України від 14 грудня 2016 року № 988 « Про схвалення Концепції реалізації державної політики у сфері реформування загальної середньої освіти « НУШ» на період до 2029 року», санітарного регламенту для закладів загальної середньої освіти, затвердженого наказом Міністерства охорони здоров’я України від 25.09.2020 р № 2205,зареєстрованого в Міністерстві юстиції України 10 листопада 2020 р.</w:t>
      </w:r>
    </w:p>
    <w:p w:rsidR="00361E6C" w:rsidRPr="00361E6C" w:rsidRDefault="00361E6C" w:rsidP="00361E6C">
      <w:pPr>
        <w:spacing w:after="0" w:line="240" w:lineRule="auto"/>
        <w:jc w:val="both"/>
        <w:rPr>
          <w:rFonts w:ascii="Times New Roman" w:eastAsia="Times New Roman" w:hAnsi="Times New Roman" w:cs="Times New Roman"/>
          <w:color w:val="1D1B11"/>
          <w:sz w:val="28"/>
          <w:szCs w:val="28"/>
          <w:lang w:eastAsia="ru-RU"/>
        </w:rPr>
      </w:pPr>
      <w:r w:rsidRPr="00361E6C">
        <w:rPr>
          <w:rFonts w:ascii="Times New Roman" w:eastAsia="Times New Roman" w:hAnsi="Times New Roman" w:cs="Times New Roman"/>
          <w:bCs/>
          <w:sz w:val="28"/>
          <w:szCs w:val="28"/>
          <w:lang w:eastAsia="ru-RU"/>
        </w:rPr>
        <w:t xml:space="preserve"> - </w:t>
      </w:r>
      <w:r w:rsidRPr="00361E6C">
        <w:rPr>
          <w:rFonts w:ascii="Times New Roman" w:eastAsia="Times New Roman" w:hAnsi="Times New Roman" w:cs="Times New Roman"/>
          <w:b/>
          <w:bCs/>
          <w:sz w:val="28"/>
          <w:szCs w:val="28"/>
          <w:lang w:eastAsia="ru-RU"/>
        </w:rPr>
        <w:t>Нових Державних стандартів</w:t>
      </w:r>
      <w:r w:rsidRPr="00361E6C">
        <w:rPr>
          <w:rFonts w:ascii="Times New Roman" w:eastAsia="Times New Roman" w:hAnsi="Times New Roman" w:cs="Times New Roman"/>
          <w:bCs/>
          <w:sz w:val="28"/>
          <w:szCs w:val="28"/>
          <w:lang w:eastAsia="ru-RU"/>
        </w:rPr>
        <w:t xml:space="preserve"> початкової, базової та повної загальної середньої освіти, </w:t>
      </w:r>
      <w:r w:rsidRPr="00361E6C">
        <w:rPr>
          <w:rFonts w:ascii="Times New Roman" w:eastAsia="Times New Roman" w:hAnsi="Times New Roman" w:cs="Times New Roman"/>
          <w:sz w:val="28"/>
          <w:szCs w:val="28"/>
          <w:lang w:eastAsia="ru-RU"/>
        </w:rPr>
        <w:t xml:space="preserve">Концепції НУШ, інших чинних нормативних документів у сфері освіти, Освітньої програми на 2024/2025 </w:t>
      </w:r>
      <w:proofErr w:type="spellStart"/>
      <w:r w:rsidRPr="00361E6C">
        <w:rPr>
          <w:rFonts w:ascii="Times New Roman" w:eastAsia="Times New Roman" w:hAnsi="Times New Roman" w:cs="Times New Roman"/>
          <w:sz w:val="28"/>
          <w:szCs w:val="28"/>
          <w:lang w:eastAsia="ru-RU"/>
        </w:rPr>
        <w:t>н.р</w:t>
      </w:r>
      <w:proofErr w:type="spellEnd"/>
      <w:r w:rsidRPr="00361E6C">
        <w:rPr>
          <w:rFonts w:ascii="Times New Roman" w:eastAsia="Times New Roman" w:hAnsi="Times New Roman" w:cs="Times New Roman"/>
          <w:sz w:val="28"/>
          <w:szCs w:val="28"/>
          <w:lang w:eastAsia="ru-RU"/>
        </w:rPr>
        <w:t xml:space="preserve">., річного плану роботи закладу освіти </w:t>
      </w:r>
      <w:r w:rsidRPr="00361E6C">
        <w:rPr>
          <w:rFonts w:ascii="Times New Roman" w:eastAsia="Times New Roman" w:hAnsi="Times New Roman" w:cs="Times New Roman"/>
          <w:color w:val="1D1B11"/>
          <w:sz w:val="28"/>
          <w:szCs w:val="28"/>
          <w:lang w:eastAsia="ru-RU"/>
        </w:rPr>
        <w:t>на 2024/2025н.р., Положення про внутрішню систему забезпечення якості освіти.</w:t>
      </w:r>
    </w:p>
    <w:p w:rsidR="00361E6C" w:rsidRPr="00361E6C" w:rsidRDefault="00361E6C" w:rsidP="00361E6C">
      <w:pPr>
        <w:spacing w:after="200" w:line="240" w:lineRule="auto"/>
        <w:jc w:val="both"/>
        <w:rPr>
          <w:rFonts w:ascii="Times New Roman" w:eastAsia="Calibri" w:hAnsi="Times New Roman" w:cs="Times New Roman"/>
          <w:b/>
          <w:bCs/>
          <w:sz w:val="28"/>
          <w:szCs w:val="28"/>
        </w:rPr>
      </w:pPr>
      <w:r w:rsidRPr="00361E6C">
        <w:rPr>
          <w:rFonts w:ascii="Times New Roman" w:eastAsia="Times New Roman" w:hAnsi="Times New Roman" w:cs="Times New Roman"/>
          <w:b/>
          <w:sz w:val="28"/>
          <w:szCs w:val="28"/>
          <w:lang w:eastAsia="uk-UA"/>
        </w:rPr>
        <w:t>Діяльність педаг</w:t>
      </w:r>
      <w:r w:rsidR="00CE7722">
        <w:rPr>
          <w:rFonts w:ascii="Times New Roman" w:eastAsia="Times New Roman" w:hAnsi="Times New Roman" w:cs="Times New Roman"/>
          <w:b/>
          <w:sz w:val="28"/>
          <w:szCs w:val="28"/>
          <w:lang w:eastAsia="uk-UA"/>
        </w:rPr>
        <w:t xml:space="preserve">огічного колективу у </w:t>
      </w:r>
      <w:r w:rsidRPr="00361E6C">
        <w:rPr>
          <w:rFonts w:ascii="Times New Roman" w:eastAsia="Times New Roman" w:hAnsi="Times New Roman" w:cs="Times New Roman"/>
          <w:b/>
          <w:sz w:val="28"/>
          <w:szCs w:val="28"/>
          <w:lang w:eastAsia="uk-UA"/>
        </w:rPr>
        <w:t xml:space="preserve">2024/2025 </w:t>
      </w:r>
      <w:proofErr w:type="spellStart"/>
      <w:r w:rsidRPr="00361E6C">
        <w:rPr>
          <w:rFonts w:ascii="Times New Roman" w:eastAsia="Times New Roman" w:hAnsi="Times New Roman" w:cs="Times New Roman"/>
          <w:b/>
          <w:sz w:val="28"/>
          <w:szCs w:val="28"/>
          <w:lang w:eastAsia="uk-UA"/>
        </w:rPr>
        <w:t>н.р</w:t>
      </w:r>
      <w:proofErr w:type="spellEnd"/>
      <w:r w:rsidRPr="00361E6C">
        <w:rPr>
          <w:rFonts w:ascii="Times New Roman" w:eastAsia="Times New Roman" w:hAnsi="Times New Roman" w:cs="Times New Roman"/>
          <w:b/>
          <w:sz w:val="28"/>
          <w:szCs w:val="28"/>
          <w:lang w:eastAsia="uk-UA"/>
        </w:rPr>
        <w:t>.</w:t>
      </w:r>
      <w:r w:rsidRPr="00361E6C">
        <w:rPr>
          <w:rFonts w:ascii="Times New Roman" w:eastAsia="Times New Roman" w:hAnsi="Times New Roman" w:cs="Times New Roman"/>
          <w:sz w:val="28"/>
          <w:szCs w:val="28"/>
          <w:lang w:eastAsia="uk-UA"/>
        </w:rPr>
        <w:t xml:space="preserve">  спрямована на реалізацію науково-методичної проблеми: </w:t>
      </w:r>
      <w:r w:rsidRPr="00361E6C">
        <w:rPr>
          <w:rFonts w:ascii="Times New Roman" w:eastAsia="Calibri" w:hAnsi="Times New Roman" w:cs="Times New Roman"/>
          <w:bCs/>
          <w:sz w:val="28"/>
          <w:szCs w:val="28"/>
        </w:rPr>
        <w:t>«</w:t>
      </w:r>
      <w:r w:rsidRPr="00361E6C">
        <w:rPr>
          <w:rFonts w:ascii="Times New Roman" w:eastAsia="Calibri" w:hAnsi="Times New Roman" w:cs="Times New Roman"/>
          <w:b/>
          <w:bCs/>
          <w:sz w:val="28"/>
          <w:szCs w:val="28"/>
        </w:rPr>
        <w:t xml:space="preserve">Підвищення рівня якості освітніх послуг через формування </w:t>
      </w:r>
      <w:proofErr w:type="spellStart"/>
      <w:r w:rsidRPr="00361E6C">
        <w:rPr>
          <w:rFonts w:ascii="Times New Roman" w:eastAsia="Calibri" w:hAnsi="Times New Roman" w:cs="Times New Roman"/>
          <w:b/>
          <w:bCs/>
          <w:sz w:val="28"/>
          <w:szCs w:val="28"/>
        </w:rPr>
        <w:t>акмеологічного</w:t>
      </w:r>
      <w:proofErr w:type="spellEnd"/>
      <w:r w:rsidRPr="00361E6C">
        <w:rPr>
          <w:rFonts w:ascii="Times New Roman" w:eastAsia="Calibri" w:hAnsi="Times New Roman" w:cs="Times New Roman"/>
          <w:b/>
          <w:bCs/>
          <w:sz w:val="28"/>
          <w:szCs w:val="28"/>
        </w:rPr>
        <w:t xml:space="preserve"> середовища в умовах реалізації ідей нових стандартів освіти», та на реалізацію проблеми виховної  роботи «Робота класного керівника як основа формування ключових </w:t>
      </w:r>
      <w:proofErr w:type="spellStart"/>
      <w:r w:rsidRPr="00361E6C">
        <w:rPr>
          <w:rFonts w:ascii="Times New Roman" w:eastAsia="Calibri" w:hAnsi="Times New Roman" w:cs="Times New Roman"/>
          <w:b/>
          <w:bCs/>
          <w:sz w:val="28"/>
          <w:szCs w:val="28"/>
        </w:rPr>
        <w:t>компетентностей</w:t>
      </w:r>
      <w:proofErr w:type="spellEnd"/>
      <w:r w:rsidRPr="00361E6C">
        <w:rPr>
          <w:rFonts w:ascii="Times New Roman" w:eastAsia="Calibri" w:hAnsi="Times New Roman" w:cs="Times New Roman"/>
          <w:b/>
          <w:bCs/>
          <w:sz w:val="28"/>
          <w:szCs w:val="28"/>
        </w:rPr>
        <w:t xml:space="preserve"> </w:t>
      </w:r>
      <w:r w:rsidR="00CE7722">
        <w:rPr>
          <w:rFonts w:ascii="Times New Roman" w:eastAsia="Calibri" w:hAnsi="Times New Roman" w:cs="Times New Roman"/>
          <w:b/>
          <w:bCs/>
          <w:sz w:val="28"/>
          <w:szCs w:val="28"/>
        </w:rPr>
        <w:t xml:space="preserve"> </w:t>
      </w:r>
      <w:r w:rsidRPr="00361E6C">
        <w:rPr>
          <w:rFonts w:ascii="Times New Roman" w:eastAsia="Calibri" w:hAnsi="Times New Roman" w:cs="Times New Roman"/>
          <w:b/>
          <w:bCs/>
          <w:sz w:val="28"/>
          <w:szCs w:val="28"/>
        </w:rPr>
        <w:t>школяра. Виховання патріотичних цінностей».</w:t>
      </w:r>
    </w:p>
    <w:p w:rsidR="00361E6C" w:rsidRPr="00361E6C" w:rsidRDefault="00CE7722" w:rsidP="00361E6C">
      <w:pPr>
        <w:spacing w:after="20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lastRenderedPageBreak/>
        <w:t xml:space="preserve">Вже четвертий </w:t>
      </w:r>
      <w:r w:rsidR="00361E6C" w:rsidRPr="00361E6C">
        <w:rPr>
          <w:rFonts w:ascii="Times New Roman" w:eastAsia="Times New Roman" w:hAnsi="Times New Roman" w:cs="Times New Roman"/>
          <w:bCs/>
          <w:sz w:val="28"/>
          <w:szCs w:val="28"/>
          <w:lang w:eastAsia="ru-RU"/>
        </w:rPr>
        <w:t xml:space="preserve">рік поспіль освітянська спільнота України долає серйозні виклики, пов’язані з російською агресією та введенням на всій території країни воєнного стану. Війна в Україні призвела до </w:t>
      </w:r>
      <w:proofErr w:type="spellStart"/>
      <w:r w:rsidR="00361E6C" w:rsidRPr="00361E6C">
        <w:rPr>
          <w:rFonts w:ascii="Times New Roman" w:eastAsia="Times New Roman" w:hAnsi="Times New Roman" w:cs="Times New Roman"/>
          <w:bCs/>
          <w:sz w:val="28"/>
          <w:szCs w:val="28"/>
          <w:lang w:eastAsia="ru-RU"/>
        </w:rPr>
        <w:t>дистабілізації</w:t>
      </w:r>
      <w:proofErr w:type="spellEnd"/>
      <w:r w:rsidR="00361E6C" w:rsidRPr="00361E6C">
        <w:rPr>
          <w:rFonts w:ascii="Times New Roman" w:eastAsia="Times New Roman" w:hAnsi="Times New Roman" w:cs="Times New Roman"/>
          <w:bCs/>
          <w:sz w:val="28"/>
          <w:szCs w:val="28"/>
          <w:lang w:eastAsia="ru-RU"/>
        </w:rPr>
        <w:t xml:space="preserve"> в багатьох аспектах суспільного життя. Однією з найбільш уразливих галузей стала освіта, яка не встигла стабілізуватися після випробування глобальною пандемією. Навчальні заклади а зокрема і наш заклад змушені адаптуватися до обмежень та загроз, стикнулися із завданням гарантувати безпеку, надійність та доступність освіти в найскладніших умовах. Вплив війни на освіту в Україні – це питання, яке потребує аналізу та обговорення, адже від нього залежить культурне майбутнє як країни загалом, так і наступних поколінь.</w:t>
      </w:r>
      <w:r w:rsidR="00361E6C" w:rsidRPr="00361E6C">
        <w:rPr>
          <w:rFonts w:ascii="Times New Roman" w:eastAsia="Times New Roman" w:hAnsi="Times New Roman" w:cs="Times New Roman"/>
          <w:bCs/>
          <w:sz w:val="28"/>
          <w:szCs w:val="28"/>
          <w:lang w:eastAsia="ru-RU"/>
        </w:rPr>
        <w:br/>
      </w:r>
      <w:r w:rsidR="00361E6C" w:rsidRPr="00361E6C">
        <w:rPr>
          <w:rFonts w:ascii="Times New Roman" w:eastAsia="Times New Roman" w:hAnsi="Times New Roman" w:cs="Times New Roman"/>
          <w:b/>
          <w:bCs/>
          <w:sz w:val="28"/>
          <w:szCs w:val="28"/>
          <w:lang w:eastAsia="ru-RU"/>
        </w:rPr>
        <w:t>Аналізуюч</w:t>
      </w:r>
      <w:r>
        <w:rPr>
          <w:rFonts w:ascii="Times New Roman" w:eastAsia="Times New Roman" w:hAnsi="Times New Roman" w:cs="Times New Roman"/>
          <w:b/>
          <w:bCs/>
          <w:sz w:val="28"/>
          <w:szCs w:val="28"/>
          <w:lang w:eastAsia="ru-RU"/>
        </w:rPr>
        <w:t xml:space="preserve">и роботу колективу за </w:t>
      </w:r>
      <w:r w:rsidR="00361E6C" w:rsidRPr="00361E6C">
        <w:rPr>
          <w:rFonts w:ascii="Times New Roman" w:eastAsia="Times New Roman" w:hAnsi="Times New Roman" w:cs="Times New Roman"/>
          <w:b/>
          <w:bCs/>
          <w:sz w:val="28"/>
          <w:szCs w:val="28"/>
          <w:lang w:eastAsia="ru-RU"/>
        </w:rPr>
        <w:t>2024/2025 н. р.</w:t>
      </w:r>
      <w:r w:rsidR="00361E6C" w:rsidRPr="00361E6C">
        <w:rPr>
          <w:rFonts w:ascii="Times New Roman" w:eastAsia="Times New Roman" w:hAnsi="Times New Roman" w:cs="Times New Roman"/>
          <w:bCs/>
          <w:sz w:val="28"/>
          <w:szCs w:val="28"/>
          <w:lang w:eastAsia="ru-RU"/>
        </w:rPr>
        <w:t xml:space="preserve"> від</w:t>
      </w:r>
      <w:r>
        <w:rPr>
          <w:rFonts w:ascii="Times New Roman" w:eastAsia="Times New Roman" w:hAnsi="Times New Roman" w:cs="Times New Roman"/>
          <w:bCs/>
          <w:sz w:val="28"/>
          <w:szCs w:val="28"/>
          <w:lang w:eastAsia="ru-RU"/>
        </w:rPr>
        <w:t xml:space="preserve">радно, що навчання </w:t>
      </w:r>
      <w:r w:rsidR="00361E6C" w:rsidRPr="00361E6C">
        <w:rPr>
          <w:rFonts w:ascii="Times New Roman" w:eastAsia="Times New Roman" w:hAnsi="Times New Roman" w:cs="Times New Roman"/>
          <w:bCs/>
          <w:sz w:val="28"/>
          <w:szCs w:val="28"/>
          <w:lang w:eastAsia="ru-RU"/>
        </w:rPr>
        <w:t>все таки було  очним. Ситуації з повітряними тривогами які були під час освітнього процесу вирішувалися на місці.</w:t>
      </w:r>
    </w:p>
    <w:p w:rsidR="00361E6C" w:rsidRPr="00361E6C" w:rsidRDefault="00361E6C" w:rsidP="00361E6C">
      <w:pPr>
        <w:tabs>
          <w:tab w:val="left" w:pos="1710"/>
        </w:tabs>
        <w:spacing w:line="252" w:lineRule="auto"/>
        <w:rPr>
          <w:rFonts w:ascii="Times New Roman" w:eastAsia="Calibri" w:hAnsi="Times New Roman" w:cs="Times New Roman"/>
          <w:sz w:val="28"/>
          <w:szCs w:val="28"/>
        </w:rPr>
      </w:pPr>
      <w:r w:rsidRPr="00361E6C">
        <w:rPr>
          <w:rFonts w:ascii="Times New Roman" w:eastAsia="Calibri" w:hAnsi="Times New Roman" w:cs="Times New Roman"/>
          <w:sz w:val="28"/>
          <w:szCs w:val="28"/>
        </w:rPr>
        <w:t>Згідно плану навчальні заняття організовуються за семестровою системою :</w:t>
      </w:r>
    </w:p>
    <w:p w:rsidR="00361E6C" w:rsidRPr="00361E6C" w:rsidRDefault="00361E6C" w:rsidP="00361E6C">
      <w:pPr>
        <w:tabs>
          <w:tab w:val="left" w:pos="1710"/>
        </w:tabs>
        <w:spacing w:line="252" w:lineRule="auto"/>
        <w:rPr>
          <w:rFonts w:ascii="Times New Roman" w:eastAsia="Calibri" w:hAnsi="Times New Roman" w:cs="Times New Roman"/>
          <w:sz w:val="28"/>
          <w:szCs w:val="28"/>
        </w:rPr>
      </w:pPr>
      <w:r w:rsidRPr="00361E6C">
        <w:rPr>
          <w:rFonts w:ascii="Times New Roman" w:eastAsia="Calibri" w:hAnsi="Times New Roman" w:cs="Times New Roman"/>
          <w:sz w:val="28"/>
          <w:szCs w:val="28"/>
        </w:rPr>
        <w:t xml:space="preserve">І семестр тривав </w:t>
      </w:r>
      <w:r w:rsidR="00CE7722">
        <w:rPr>
          <w:rFonts w:ascii="Times New Roman" w:eastAsia="Calibri" w:hAnsi="Times New Roman" w:cs="Times New Roman"/>
          <w:sz w:val="28"/>
          <w:szCs w:val="28"/>
        </w:rPr>
        <w:t xml:space="preserve">з 02 вересня 2024 року по 20 грудня </w:t>
      </w:r>
      <w:r w:rsidRPr="00361E6C">
        <w:rPr>
          <w:rFonts w:ascii="Times New Roman" w:eastAsia="Calibri" w:hAnsi="Times New Roman" w:cs="Times New Roman"/>
          <w:sz w:val="28"/>
          <w:szCs w:val="28"/>
        </w:rPr>
        <w:t>2024 року це  80 робочих днів.</w:t>
      </w:r>
    </w:p>
    <w:p w:rsidR="00CE7722" w:rsidRDefault="00CE7722" w:rsidP="00361E6C">
      <w:pPr>
        <w:tabs>
          <w:tab w:val="left" w:pos="1710"/>
        </w:tabs>
        <w:spacing w:line="252" w:lineRule="auto"/>
        <w:rPr>
          <w:rFonts w:ascii="Times New Roman" w:eastAsia="Calibri" w:hAnsi="Times New Roman" w:cs="Times New Roman"/>
          <w:sz w:val="28"/>
          <w:szCs w:val="28"/>
        </w:rPr>
      </w:pPr>
      <w:r>
        <w:rPr>
          <w:rFonts w:ascii="Times New Roman" w:eastAsia="Calibri" w:hAnsi="Times New Roman" w:cs="Times New Roman"/>
          <w:sz w:val="28"/>
          <w:szCs w:val="28"/>
        </w:rPr>
        <w:t>ІІ семестр тривав з 20 січня 2025 року по 30 травня 2025 року це 117 робочих днів.</w:t>
      </w:r>
    </w:p>
    <w:p w:rsidR="00361E6C" w:rsidRPr="00361E6C" w:rsidRDefault="00CE7722" w:rsidP="00361E6C">
      <w:pPr>
        <w:tabs>
          <w:tab w:val="left" w:pos="1710"/>
        </w:tabs>
        <w:spacing w:line="252"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Канікули</w:t>
      </w:r>
      <w:r w:rsidR="00AF1031">
        <w:rPr>
          <w:rFonts w:ascii="Times New Roman" w:eastAsia="Calibri" w:hAnsi="Times New Roman" w:cs="Times New Roman"/>
          <w:sz w:val="28"/>
          <w:szCs w:val="28"/>
        </w:rPr>
        <w:t>:</w:t>
      </w:r>
    </w:p>
    <w:p w:rsidR="00361E6C" w:rsidRPr="00361E6C" w:rsidRDefault="00361E6C" w:rsidP="00361E6C">
      <w:pPr>
        <w:numPr>
          <w:ilvl w:val="0"/>
          <w:numId w:val="2"/>
        </w:numPr>
        <w:tabs>
          <w:tab w:val="left" w:pos="1710"/>
        </w:tabs>
        <w:spacing w:after="200" w:line="252" w:lineRule="auto"/>
        <w:contextualSpacing/>
        <w:rPr>
          <w:rFonts w:ascii="Times New Roman" w:eastAsia="Calibri" w:hAnsi="Times New Roman" w:cs="Times New Roman"/>
          <w:sz w:val="28"/>
          <w:szCs w:val="28"/>
          <w:lang w:val="ru-RU"/>
        </w:rPr>
      </w:pPr>
      <w:proofErr w:type="spellStart"/>
      <w:r w:rsidRPr="00361E6C">
        <w:rPr>
          <w:rFonts w:ascii="Times New Roman" w:eastAsia="Calibri" w:hAnsi="Times New Roman" w:cs="Times New Roman"/>
          <w:sz w:val="28"/>
          <w:szCs w:val="28"/>
          <w:lang w:val="ru-RU"/>
        </w:rPr>
        <w:t>Осінні</w:t>
      </w:r>
      <w:proofErr w:type="spellEnd"/>
      <w:r w:rsidRPr="00361E6C">
        <w:rPr>
          <w:rFonts w:ascii="Times New Roman" w:eastAsia="Calibri" w:hAnsi="Times New Roman" w:cs="Times New Roman"/>
          <w:sz w:val="28"/>
          <w:szCs w:val="28"/>
          <w:lang w:val="ru-RU"/>
        </w:rPr>
        <w:t xml:space="preserve"> </w:t>
      </w:r>
      <w:proofErr w:type="spellStart"/>
      <w:r w:rsidRPr="00361E6C">
        <w:rPr>
          <w:rFonts w:ascii="Times New Roman" w:eastAsia="Calibri" w:hAnsi="Times New Roman" w:cs="Times New Roman"/>
          <w:sz w:val="28"/>
          <w:szCs w:val="28"/>
          <w:lang w:val="ru-RU"/>
        </w:rPr>
        <w:t>канікули</w:t>
      </w:r>
      <w:proofErr w:type="spellEnd"/>
      <w:r w:rsidRPr="00361E6C">
        <w:rPr>
          <w:rFonts w:ascii="Times New Roman" w:eastAsia="Calibri" w:hAnsi="Times New Roman" w:cs="Times New Roman"/>
          <w:sz w:val="28"/>
          <w:szCs w:val="28"/>
          <w:lang w:val="ru-RU"/>
        </w:rPr>
        <w:t xml:space="preserve"> </w:t>
      </w:r>
      <w:proofErr w:type="spellStart"/>
      <w:r w:rsidRPr="00361E6C">
        <w:rPr>
          <w:rFonts w:ascii="Times New Roman" w:eastAsia="Calibri" w:hAnsi="Times New Roman" w:cs="Times New Roman"/>
          <w:sz w:val="28"/>
          <w:szCs w:val="28"/>
          <w:lang w:val="ru-RU"/>
        </w:rPr>
        <w:t>були</w:t>
      </w:r>
      <w:proofErr w:type="spellEnd"/>
      <w:r w:rsidRPr="00361E6C">
        <w:rPr>
          <w:rFonts w:ascii="Times New Roman" w:eastAsia="Calibri" w:hAnsi="Times New Roman" w:cs="Times New Roman"/>
          <w:sz w:val="28"/>
          <w:szCs w:val="28"/>
          <w:lang w:val="ru-RU"/>
        </w:rPr>
        <w:t xml:space="preserve"> </w:t>
      </w:r>
      <w:proofErr w:type="spellStart"/>
      <w:r w:rsidRPr="00361E6C">
        <w:rPr>
          <w:rFonts w:ascii="Times New Roman" w:eastAsia="Calibri" w:hAnsi="Times New Roman" w:cs="Times New Roman"/>
          <w:sz w:val="28"/>
          <w:szCs w:val="28"/>
          <w:lang w:val="ru-RU"/>
        </w:rPr>
        <w:t>скасовані</w:t>
      </w:r>
      <w:proofErr w:type="spellEnd"/>
    </w:p>
    <w:p w:rsidR="00361E6C" w:rsidRDefault="00CE7722" w:rsidP="00361E6C">
      <w:pPr>
        <w:tabs>
          <w:tab w:val="left" w:pos="1710"/>
        </w:tabs>
        <w:spacing w:after="200" w:line="252"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    Зимові канікули тривали з 21 грудня 2024 року по</w:t>
      </w:r>
      <w:r w:rsidR="006A25BF">
        <w:rPr>
          <w:rFonts w:ascii="Times New Roman" w:eastAsia="Calibri" w:hAnsi="Times New Roman" w:cs="Times New Roman"/>
          <w:sz w:val="28"/>
          <w:szCs w:val="28"/>
        </w:rPr>
        <w:t xml:space="preserve"> 19 січня 2025 року</w:t>
      </w:r>
    </w:p>
    <w:p w:rsidR="00CE7722" w:rsidRPr="00361E6C" w:rsidRDefault="00CE7722" w:rsidP="00361E6C">
      <w:pPr>
        <w:tabs>
          <w:tab w:val="left" w:pos="1710"/>
        </w:tabs>
        <w:spacing w:after="200" w:line="252"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F1031">
        <w:rPr>
          <w:rFonts w:ascii="Times New Roman" w:eastAsia="Calibri" w:hAnsi="Times New Roman" w:cs="Times New Roman"/>
          <w:sz w:val="28"/>
          <w:szCs w:val="28"/>
        </w:rPr>
        <w:t>-   Весняні канікули тривали з 24 березня 2025 року по 30 березня 2025 року</w:t>
      </w:r>
    </w:p>
    <w:p w:rsidR="00361E6C" w:rsidRPr="00361E6C" w:rsidRDefault="00361E6C" w:rsidP="00361E6C">
      <w:pPr>
        <w:spacing w:after="200" w:line="240" w:lineRule="auto"/>
        <w:jc w:val="both"/>
        <w:rPr>
          <w:rFonts w:ascii="Times New Roman" w:eastAsia="Times New Roman" w:hAnsi="Times New Roman" w:cs="Times New Roman"/>
          <w:bCs/>
          <w:sz w:val="28"/>
          <w:szCs w:val="28"/>
          <w:lang w:eastAsia="ru-RU"/>
        </w:rPr>
      </w:pPr>
    </w:p>
    <w:p w:rsidR="00361E6C" w:rsidRPr="00361E6C" w:rsidRDefault="00361E6C" w:rsidP="00361E6C">
      <w:pPr>
        <w:spacing w:after="200" w:line="240" w:lineRule="auto"/>
        <w:jc w:val="both"/>
        <w:rPr>
          <w:rFonts w:ascii="Times New Roman" w:eastAsia="Calibri" w:hAnsi="Times New Roman" w:cs="Times New Roman"/>
          <w:b/>
          <w:bCs/>
          <w:sz w:val="28"/>
          <w:szCs w:val="28"/>
        </w:rPr>
      </w:pPr>
      <w:r w:rsidRPr="00361E6C">
        <w:rPr>
          <w:rFonts w:ascii="Times New Roman" w:eastAsia="Times New Roman" w:hAnsi="Times New Roman" w:cs="Times New Roman"/>
          <w:bCs/>
          <w:sz w:val="28"/>
          <w:szCs w:val="28"/>
          <w:lang w:eastAsia="ru-RU"/>
        </w:rPr>
        <w:t xml:space="preserve">  </w:t>
      </w:r>
      <w:r w:rsidR="006A25BF">
        <w:rPr>
          <w:rFonts w:ascii="Times New Roman" w:eastAsia="Times New Roman" w:hAnsi="Times New Roman" w:cs="Times New Roman"/>
          <w:bCs/>
          <w:sz w:val="28"/>
          <w:szCs w:val="28"/>
          <w:lang w:eastAsia="ru-RU"/>
        </w:rPr>
        <w:t xml:space="preserve">   </w:t>
      </w:r>
      <w:r w:rsidRPr="00361E6C">
        <w:rPr>
          <w:rFonts w:ascii="Times New Roman" w:eastAsia="Times New Roman" w:hAnsi="Times New Roman" w:cs="Times New Roman"/>
          <w:bCs/>
          <w:sz w:val="28"/>
          <w:szCs w:val="28"/>
          <w:lang w:eastAsia="ru-RU"/>
        </w:rPr>
        <w:t>Освітній</w:t>
      </w:r>
      <w:r w:rsidR="006A25BF">
        <w:rPr>
          <w:rFonts w:ascii="Times New Roman" w:eastAsia="Times New Roman" w:hAnsi="Times New Roman" w:cs="Times New Roman"/>
          <w:bCs/>
          <w:sz w:val="28"/>
          <w:szCs w:val="28"/>
          <w:lang w:eastAsia="ru-RU"/>
        </w:rPr>
        <w:t xml:space="preserve">  процес проводився в </w:t>
      </w:r>
      <w:r w:rsidRPr="00361E6C">
        <w:rPr>
          <w:rFonts w:ascii="Times New Roman" w:eastAsia="Times New Roman" w:hAnsi="Times New Roman" w:cs="Times New Roman"/>
          <w:bCs/>
          <w:sz w:val="28"/>
          <w:szCs w:val="28"/>
          <w:lang w:eastAsia="ru-RU"/>
        </w:rPr>
        <w:t xml:space="preserve"> 2024/2025 н. р. в безпечному освітньому середовищі за очною формою </w:t>
      </w:r>
      <w:r w:rsidR="006A25BF">
        <w:rPr>
          <w:rFonts w:ascii="Times New Roman" w:eastAsia="Times New Roman" w:hAnsi="Times New Roman" w:cs="Times New Roman"/>
          <w:bCs/>
          <w:sz w:val="28"/>
          <w:szCs w:val="28"/>
          <w:lang w:eastAsia="ru-RU"/>
        </w:rPr>
        <w:t>навчання та впродовж навчального року</w:t>
      </w:r>
      <w:r w:rsidRPr="00361E6C">
        <w:rPr>
          <w:rFonts w:ascii="Times New Roman" w:eastAsia="Times New Roman" w:hAnsi="Times New Roman" w:cs="Times New Roman"/>
          <w:bCs/>
          <w:sz w:val="28"/>
          <w:szCs w:val="28"/>
          <w:lang w:eastAsia="ru-RU"/>
        </w:rPr>
        <w:t xml:space="preserve"> через виїзд частини сімей за кордон, організовано </w:t>
      </w:r>
      <w:proofErr w:type="spellStart"/>
      <w:r w:rsidRPr="00361E6C">
        <w:rPr>
          <w:rFonts w:ascii="Times New Roman" w:eastAsia="Times New Roman" w:hAnsi="Times New Roman" w:cs="Times New Roman"/>
          <w:bCs/>
          <w:sz w:val="28"/>
          <w:szCs w:val="28"/>
          <w:lang w:eastAsia="ru-RU"/>
        </w:rPr>
        <w:t>е</w:t>
      </w:r>
      <w:r w:rsidR="006A25BF">
        <w:rPr>
          <w:rFonts w:ascii="Times New Roman" w:eastAsia="Times New Roman" w:hAnsi="Times New Roman" w:cs="Times New Roman"/>
          <w:bCs/>
          <w:sz w:val="28"/>
          <w:szCs w:val="28"/>
          <w:lang w:eastAsia="ru-RU"/>
        </w:rPr>
        <w:t>кстернатну</w:t>
      </w:r>
      <w:proofErr w:type="spellEnd"/>
      <w:r w:rsidR="006A25BF">
        <w:rPr>
          <w:rFonts w:ascii="Times New Roman" w:eastAsia="Times New Roman" w:hAnsi="Times New Roman" w:cs="Times New Roman"/>
          <w:bCs/>
          <w:sz w:val="28"/>
          <w:szCs w:val="28"/>
          <w:lang w:eastAsia="ru-RU"/>
        </w:rPr>
        <w:t xml:space="preserve"> форму навчання для 8 </w:t>
      </w:r>
      <w:r w:rsidRPr="00361E6C">
        <w:rPr>
          <w:rFonts w:ascii="Times New Roman" w:eastAsia="Times New Roman" w:hAnsi="Times New Roman" w:cs="Times New Roman"/>
          <w:bCs/>
          <w:sz w:val="28"/>
          <w:szCs w:val="28"/>
          <w:lang w:eastAsia="ru-RU"/>
        </w:rPr>
        <w:t>здобувачів осві</w:t>
      </w:r>
      <w:r w:rsidR="00AF1031">
        <w:rPr>
          <w:rFonts w:ascii="Times New Roman" w:eastAsia="Times New Roman" w:hAnsi="Times New Roman" w:cs="Times New Roman"/>
          <w:bCs/>
          <w:sz w:val="28"/>
          <w:szCs w:val="28"/>
          <w:lang w:eastAsia="ru-RU"/>
        </w:rPr>
        <w:t xml:space="preserve">ти. За зверненням батьків могли </w:t>
      </w:r>
      <w:r w:rsidRPr="00361E6C">
        <w:rPr>
          <w:rFonts w:ascii="Times New Roman" w:eastAsia="Times New Roman" w:hAnsi="Times New Roman" w:cs="Times New Roman"/>
          <w:bCs/>
          <w:sz w:val="28"/>
          <w:szCs w:val="28"/>
          <w:lang w:eastAsia="ru-RU"/>
        </w:rPr>
        <w:t xml:space="preserve"> бути проведені  консультації за допомогою технічних засобів комунікації, доступних для учасників освітнього процесу : через відео – конференції (</w:t>
      </w:r>
      <w:r w:rsidRPr="00361E6C">
        <w:rPr>
          <w:rFonts w:ascii="Times New Roman" w:eastAsia="Times New Roman" w:hAnsi="Times New Roman" w:cs="Times New Roman"/>
          <w:bCs/>
          <w:sz w:val="28"/>
          <w:szCs w:val="28"/>
          <w:lang w:val="ru-RU" w:eastAsia="ru-RU"/>
        </w:rPr>
        <w:t>ZOOM</w:t>
      </w:r>
      <w:r w:rsidRPr="00361E6C">
        <w:rPr>
          <w:rFonts w:ascii="Times New Roman" w:eastAsia="Times New Roman" w:hAnsi="Times New Roman" w:cs="Times New Roman"/>
          <w:bCs/>
          <w:sz w:val="28"/>
          <w:szCs w:val="28"/>
          <w:lang w:eastAsia="ru-RU"/>
        </w:rPr>
        <w:t xml:space="preserve">), онлайн – платформу ( </w:t>
      </w:r>
      <w:r w:rsidRPr="00361E6C">
        <w:rPr>
          <w:rFonts w:ascii="Times New Roman" w:eastAsia="Times New Roman" w:hAnsi="Times New Roman" w:cs="Times New Roman"/>
          <w:bCs/>
          <w:sz w:val="28"/>
          <w:szCs w:val="28"/>
          <w:lang w:val="en-US" w:eastAsia="ru-RU"/>
        </w:rPr>
        <w:t>Google</w:t>
      </w:r>
      <w:r w:rsidRPr="00361E6C">
        <w:rPr>
          <w:rFonts w:ascii="Times New Roman" w:eastAsia="Times New Roman" w:hAnsi="Times New Roman" w:cs="Times New Roman"/>
          <w:bCs/>
          <w:sz w:val="28"/>
          <w:szCs w:val="28"/>
          <w:lang w:eastAsia="ru-RU"/>
        </w:rPr>
        <w:t xml:space="preserve"> </w:t>
      </w:r>
      <w:r w:rsidRPr="00361E6C">
        <w:rPr>
          <w:rFonts w:ascii="Times New Roman" w:eastAsia="Times New Roman" w:hAnsi="Times New Roman" w:cs="Times New Roman"/>
          <w:bCs/>
          <w:sz w:val="28"/>
          <w:szCs w:val="28"/>
          <w:lang w:val="en-US" w:eastAsia="ru-RU"/>
        </w:rPr>
        <w:t>met</w:t>
      </w:r>
      <w:r w:rsidRPr="00361E6C">
        <w:rPr>
          <w:rFonts w:ascii="Times New Roman" w:eastAsia="Times New Roman" w:hAnsi="Times New Roman" w:cs="Times New Roman"/>
          <w:bCs/>
          <w:sz w:val="28"/>
          <w:szCs w:val="28"/>
          <w:lang w:eastAsia="ru-RU"/>
        </w:rPr>
        <w:t xml:space="preserve">), </w:t>
      </w:r>
      <w:proofErr w:type="spellStart"/>
      <w:r w:rsidRPr="00361E6C">
        <w:rPr>
          <w:rFonts w:ascii="Times New Roman" w:eastAsia="Times New Roman" w:hAnsi="Times New Roman" w:cs="Times New Roman"/>
          <w:bCs/>
          <w:sz w:val="28"/>
          <w:szCs w:val="28"/>
          <w:lang w:val="ru-RU" w:eastAsia="ru-RU"/>
        </w:rPr>
        <w:t>Viber</w:t>
      </w:r>
      <w:proofErr w:type="spellEnd"/>
      <w:r w:rsidRPr="00361E6C">
        <w:rPr>
          <w:rFonts w:ascii="Times New Roman" w:eastAsia="Times New Roman" w:hAnsi="Times New Roman" w:cs="Times New Roman"/>
          <w:bCs/>
          <w:sz w:val="28"/>
          <w:szCs w:val="28"/>
          <w:lang w:eastAsia="ru-RU"/>
        </w:rPr>
        <w:t xml:space="preserve"> групи, спільноти тощо. </w:t>
      </w:r>
    </w:p>
    <w:p w:rsidR="00361E6C" w:rsidRPr="00361E6C" w:rsidRDefault="00361E6C" w:rsidP="00361E6C">
      <w:pPr>
        <w:spacing w:after="0" w:line="240" w:lineRule="auto"/>
        <w:jc w:val="both"/>
        <w:rPr>
          <w:rFonts w:ascii="Times New Roman" w:eastAsia="Times New Roman" w:hAnsi="Times New Roman" w:cs="Times New Roman"/>
          <w:bCs/>
          <w:sz w:val="28"/>
          <w:szCs w:val="28"/>
          <w:lang w:eastAsia="ru-RU"/>
        </w:rPr>
      </w:pPr>
    </w:p>
    <w:p w:rsidR="006A25BF" w:rsidRDefault="00361E6C" w:rsidP="00361E6C">
      <w:pPr>
        <w:spacing w:after="0" w:line="240" w:lineRule="auto"/>
        <w:jc w:val="both"/>
        <w:rPr>
          <w:rFonts w:ascii="Times New Roman" w:eastAsia="Times New Roman" w:hAnsi="Times New Roman" w:cs="Times New Roman"/>
          <w:bCs/>
          <w:sz w:val="28"/>
          <w:szCs w:val="28"/>
          <w:lang w:eastAsia="ru-RU"/>
        </w:rPr>
      </w:pPr>
      <w:r w:rsidRPr="00361E6C">
        <w:rPr>
          <w:rFonts w:ascii="Times New Roman" w:eastAsia="Times New Roman" w:hAnsi="Times New Roman" w:cs="Times New Roman"/>
          <w:bCs/>
          <w:sz w:val="28"/>
          <w:szCs w:val="28"/>
          <w:lang w:eastAsia="ru-RU"/>
        </w:rPr>
        <w:t xml:space="preserve">     </w:t>
      </w:r>
      <w:r w:rsidR="004D21CB">
        <w:rPr>
          <w:rFonts w:ascii="Times New Roman" w:eastAsia="Times New Roman" w:hAnsi="Times New Roman" w:cs="Times New Roman"/>
          <w:bCs/>
          <w:sz w:val="28"/>
          <w:szCs w:val="28"/>
          <w:lang w:eastAsia="ru-RU"/>
        </w:rPr>
        <w:t xml:space="preserve"> </w:t>
      </w:r>
      <w:r w:rsidR="006A25BF">
        <w:rPr>
          <w:rFonts w:ascii="Times New Roman" w:eastAsia="Times New Roman" w:hAnsi="Times New Roman" w:cs="Times New Roman"/>
          <w:bCs/>
          <w:sz w:val="28"/>
          <w:szCs w:val="28"/>
          <w:lang w:eastAsia="ru-RU"/>
        </w:rPr>
        <w:t>Класними керівниками 1,</w:t>
      </w:r>
      <w:r w:rsidR="00AF1031">
        <w:rPr>
          <w:rFonts w:ascii="Times New Roman" w:eastAsia="Times New Roman" w:hAnsi="Times New Roman" w:cs="Times New Roman"/>
          <w:bCs/>
          <w:sz w:val="28"/>
          <w:szCs w:val="28"/>
          <w:lang w:eastAsia="ru-RU"/>
        </w:rPr>
        <w:t xml:space="preserve"> </w:t>
      </w:r>
      <w:r w:rsidR="006A25BF">
        <w:rPr>
          <w:rFonts w:ascii="Times New Roman" w:eastAsia="Times New Roman" w:hAnsi="Times New Roman" w:cs="Times New Roman"/>
          <w:bCs/>
          <w:sz w:val="28"/>
          <w:szCs w:val="28"/>
          <w:lang w:eastAsia="ru-RU"/>
        </w:rPr>
        <w:t>4,</w:t>
      </w:r>
      <w:r w:rsidR="00AF1031">
        <w:rPr>
          <w:rFonts w:ascii="Times New Roman" w:eastAsia="Times New Roman" w:hAnsi="Times New Roman" w:cs="Times New Roman"/>
          <w:bCs/>
          <w:sz w:val="28"/>
          <w:szCs w:val="28"/>
          <w:lang w:eastAsia="ru-RU"/>
        </w:rPr>
        <w:t xml:space="preserve"> </w:t>
      </w:r>
      <w:r w:rsidR="006A25BF">
        <w:rPr>
          <w:rFonts w:ascii="Times New Roman" w:eastAsia="Times New Roman" w:hAnsi="Times New Roman" w:cs="Times New Roman"/>
          <w:bCs/>
          <w:sz w:val="28"/>
          <w:szCs w:val="28"/>
          <w:lang w:eastAsia="ru-RU"/>
        </w:rPr>
        <w:t>6,</w:t>
      </w:r>
      <w:r w:rsidR="00AF1031">
        <w:rPr>
          <w:rFonts w:ascii="Times New Roman" w:eastAsia="Times New Roman" w:hAnsi="Times New Roman" w:cs="Times New Roman"/>
          <w:bCs/>
          <w:sz w:val="28"/>
          <w:szCs w:val="28"/>
          <w:lang w:eastAsia="ru-RU"/>
        </w:rPr>
        <w:t xml:space="preserve"> 7, </w:t>
      </w:r>
      <w:r w:rsidR="006A25BF">
        <w:rPr>
          <w:rFonts w:ascii="Times New Roman" w:eastAsia="Times New Roman" w:hAnsi="Times New Roman" w:cs="Times New Roman"/>
          <w:bCs/>
          <w:sz w:val="28"/>
          <w:szCs w:val="28"/>
          <w:lang w:eastAsia="ru-RU"/>
        </w:rPr>
        <w:t xml:space="preserve">8 та 9 класів, вчителями- </w:t>
      </w:r>
      <w:proofErr w:type="spellStart"/>
      <w:r w:rsidR="006A25BF">
        <w:rPr>
          <w:rFonts w:ascii="Times New Roman" w:eastAsia="Times New Roman" w:hAnsi="Times New Roman" w:cs="Times New Roman"/>
          <w:bCs/>
          <w:sz w:val="28"/>
          <w:szCs w:val="28"/>
          <w:lang w:eastAsia="ru-RU"/>
        </w:rPr>
        <w:t>предметниками</w:t>
      </w:r>
      <w:proofErr w:type="spellEnd"/>
      <w:r w:rsidR="006A25BF">
        <w:rPr>
          <w:rFonts w:ascii="Times New Roman" w:eastAsia="Times New Roman" w:hAnsi="Times New Roman" w:cs="Times New Roman"/>
          <w:bCs/>
          <w:sz w:val="28"/>
          <w:szCs w:val="28"/>
          <w:lang w:eastAsia="ru-RU"/>
        </w:rPr>
        <w:t xml:space="preserve"> було орган</w:t>
      </w:r>
      <w:r w:rsidR="00AF1031">
        <w:rPr>
          <w:rFonts w:ascii="Times New Roman" w:eastAsia="Times New Roman" w:hAnsi="Times New Roman" w:cs="Times New Roman"/>
          <w:bCs/>
          <w:sz w:val="28"/>
          <w:szCs w:val="28"/>
          <w:lang w:eastAsia="ru-RU"/>
        </w:rPr>
        <w:t>ізовано та проведено на належному рівні</w:t>
      </w:r>
      <w:r w:rsidR="006A25BF">
        <w:rPr>
          <w:rFonts w:ascii="Times New Roman" w:eastAsia="Times New Roman" w:hAnsi="Times New Roman" w:cs="Times New Roman"/>
          <w:bCs/>
          <w:sz w:val="28"/>
          <w:szCs w:val="28"/>
          <w:lang w:eastAsia="ru-RU"/>
        </w:rPr>
        <w:t xml:space="preserve"> написання підсумкових контрольних робіт за рік учнями – екстернами. Відповідно до положення  про </w:t>
      </w:r>
      <w:proofErr w:type="spellStart"/>
      <w:r w:rsidR="006A25BF">
        <w:rPr>
          <w:rFonts w:ascii="Times New Roman" w:eastAsia="Times New Roman" w:hAnsi="Times New Roman" w:cs="Times New Roman"/>
          <w:bCs/>
          <w:sz w:val="28"/>
          <w:szCs w:val="28"/>
          <w:lang w:eastAsia="ru-RU"/>
        </w:rPr>
        <w:t>екстернатну</w:t>
      </w:r>
      <w:proofErr w:type="spellEnd"/>
      <w:r w:rsidR="006A25BF">
        <w:rPr>
          <w:rFonts w:ascii="Times New Roman" w:eastAsia="Times New Roman" w:hAnsi="Times New Roman" w:cs="Times New Roman"/>
          <w:bCs/>
          <w:sz w:val="28"/>
          <w:szCs w:val="28"/>
          <w:lang w:eastAsia="ru-RU"/>
        </w:rPr>
        <w:t xml:space="preserve"> форму навчання роботи були оцінені а результати повідомлені здобувачам освіти. </w:t>
      </w:r>
    </w:p>
    <w:p w:rsidR="006A25BF" w:rsidRDefault="006A25BF" w:rsidP="00361E6C">
      <w:pPr>
        <w:spacing w:after="0" w:line="240" w:lineRule="auto"/>
        <w:jc w:val="both"/>
        <w:rPr>
          <w:rFonts w:ascii="Times New Roman" w:eastAsia="Times New Roman" w:hAnsi="Times New Roman" w:cs="Times New Roman"/>
          <w:bCs/>
          <w:sz w:val="28"/>
          <w:szCs w:val="28"/>
          <w:lang w:eastAsia="ru-RU"/>
        </w:rPr>
      </w:pPr>
    </w:p>
    <w:p w:rsidR="00361E6C" w:rsidRPr="00361E6C" w:rsidRDefault="006A25BF" w:rsidP="00361E6C">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F103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361E6C" w:rsidRPr="00361E6C">
        <w:rPr>
          <w:rFonts w:ascii="Times New Roman" w:eastAsia="Times New Roman" w:hAnsi="Times New Roman" w:cs="Times New Roman"/>
          <w:bCs/>
          <w:sz w:val="28"/>
          <w:szCs w:val="28"/>
          <w:lang w:eastAsia="ru-RU"/>
        </w:rPr>
        <w:t>Педагогічний колек</w:t>
      </w:r>
      <w:r>
        <w:rPr>
          <w:rFonts w:ascii="Times New Roman" w:eastAsia="Times New Roman" w:hAnsi="Times New Roman" w:cs="Times New Roman"/>
          <w:bCs/>
          <w:sz w:val="28"/>
          <w:szCs w:val="28"/>
          <w:lang w:eastAsia="ru-RU"/>
        </w:rPr>
        <w:t xml:space="preserve">тив закладу освіти у </w:t>
      </w:r>
      <w:r w:rsidR="00361E6C" w:rsidRPr="00361E6C">
        <w:rPr>
          <w:rFonts w:ascii="Times New Roman" w:eastAsia="Times New Roman" w:hAnsi="Times New Roman" w:cs="Times New Roman"/>
          <w:bCs/>
          <w:sz w:val="28"/>
          <w:szCs w:val="28"/>
          <w:lang w:eastAsia="ru-RU"/>
        </w:rPr>
        <w:t xml:space="preserve">2024/2025 навчальному  році  проводив цілеспрямовану роботу на покращення якості викладання навчальних предметів, творчий пошук нових, ефективних форм і методів навчання і виховання учнів, подальше підвищення педагогічної майстерності, удосконалення форм і методів індивідуального розвитку особистості, значна </w:t>
      </w:r>
      <w:r w:rsidR="00361E6C" w:rsidRPr="00361E6C">
        <w:rPr>
          <w:rFonts w:ascii="Times New Roman" w:eastAsia="Times New Roman" w:hAnsi="Times New Roman" w:cs="Times New Roman"/>
          <w:bCs/>
          <w:sz w:val="28"/>
          <w:szCs w:val="28"/>
          <w:lang w:eastAsia="ru-RU"/>
        </w:rPr>
        <w:lastRenderedPageBreak/>
        <w:t>увага приділялася впровадженню у 5-7 класах нового Державного стандарту базової середньої освіти, посиленням національно-патріотичного виховання, формування громадської позиції, просвіти з питань особистої безпеки.</w:t>
      </w:r>
    </w:p>
    <w:p w:rsidR="00361E6C" w:rsidRPr="00361E6C" w:rsidRDefault="00361E6C" w:rsidP="00361E6C">
      <w:pPr>
        <w:spacing w:after="0" w:line="240" w:lineRule="auto"/>
        <w:jc w:val="both"/>
        <w:rPr>
          <w:rFonts w:ascii="Times New Roman" w:eastAsia="Times New Roman" w:hAnsi="Times New Roman" w:cs="Times New Roman"/>
          <w:bCs/>
          <w:sz w:val="28"/>
          <w:szCs w:val="28"/>
          <w:lang w:eastAsia="ru-RU"/>
        </w:rPr>
      </w:pPr>
      <w:r w:rsidRPr="00361E6C">
        <w:rPr>
          <w:rFonts w:ascii="Times New Roman" w:eastAsia="Times New Roman" w:hAnsi="Times New Roman" w:cs="Times New Roman"/>
          <w:bCs/>
          <w:sz w:val="28"/>
          <w:szCs w:val="28"/>
          <w:lang w:eastAsia="ru-RU"/>
        </w:rPr>
        <w:t xml:space="preserve">      Із 2024/2025 н. р. стартував новий етап реформи НУШ, який передбачає впровадження циклу базового предметного навчання у 7-х класах ЗЗСО. Педагогічні працівники </w:t>
      </w:r>
      <w:proofErr w:type="spellStart"/>
      <w:r w:rsidRPr="00361E6C">
        <w:rPr>
          <w:rFonts w:ascii="Times New Roman" w:eastAsia="Times New Roman" w:hAnsi="Times New Roman" w:cs="Times New Roman"/>
          <w:bCs/>
          <w:sz w:val="28"/>
          <w:szCs w:val="28"/>
          <w:lang w:eastAsia="ru-RU"/>
        </w:rPr>
        <w:t>грунтовно</w:t>
      </w:r>
      <w:proofErr w:type="spellEnd"/>
      <w:r w:rsidRPr="00361E6C">
        <w:rPr>
          <w:rFonts w:ascii="Times New Roman" w:eastAsia="Times New Roman" w:hAnsi="Times New Roman" w:cs="Times New Roman"/>
          <w:bCs/>
          <w:sz w:val="28"/>
          <w:szCs w:val="28"/>
          <w:lang w:eastAsia="ru-RU"/>
        </w:rPr>
        <w:t xml:space="preserve"> підготувалися пройшовши курси підвищення кваліфікації та опрацювали нормативні документи. </w:t>
      </w:r>
    </w:p>
    <w:p w:rsidR="00361E6C" w:rsidRPr="00361E6C" w:rsidRDefault="00361E6C" w:rsidP="00361E6C">
      <w:pPr>
        <w:spacing w:after="0" w:line="240" w:lineRule="auto"/>
        <w:jc w:val="both"/>
        <w:rPr>
          <w:rFonts w:ascii="Times New Roman" w:eastAsia="Times New Roman" w:hAnsi="Times New Roman" w:cs="Times New Roman"/>
          <w:bCs/>
          <w:sz w:val="28"/>
          <w:szCs w:val="28"/>
          <w:lang w:eastAsia="ru-RU"/>
        </w:rPr>
      </w:pPr>
      <w:r w:rsidRPr="00361E6C">
        <w:rPr>
          <w:rFonts w:ascii="Times New Roman" w:eastAsia="Times New Roman" w:hAnsi="Times New Roman" w:cs="Times New Roman"/>
          <w:bCs/>
          <w:sz w:val="28"/>
          <w:szCs w:val="28"/>
          <w:lang w:eastAsia="ru-RU"/>
        </w:rPr>
        <w:t xml:space="preserve">    Оновлено типову освітню програму НУШ 5-9 класи ЗЗСО. Яка є ключовою для організації освітнього процесу.</w:t>
      </w:r>
    </w:p>
    <w:p w:rsidR="00361E6C" w:rsidRPr="00361E6C" w:rsidRDefault="00361E6C" w:rsidP="00361E6C">
      <w:pPr>
        <w:spacing w:after="0" w:line="240" w:lineRule="auto"/>
        <w:jc w:val="both"/>
        <w:rPr>
          <w:rFonts w:ascii="Times New Roman" w:eastAsia="Times New Roman" w:hAnsi="Times New Roman" w:cs="Times New Roman"/>
          <w:bCs/>
          <w:sz w:val="28"/>
          <w:szCs w:val="28"/>
          <w:lang w:eastAsia="ru-RU"/>
        </w:rPr>
      </w:pPr>
      <w:r w:rsidRPr="00361E6C">
        <w:rPr>
          <w:rFonts w:ascii="Times New Roman" w:eastAsia="Times New Roman" w:hAnsi="Times New Roman" w:cs="Times New Roman"/>
          <w:bCs/>
          <w:sz w:val="28"/>
          <w:szCs w:val="28"/>
          <w:lang w:eastAsia="ru-RU"/>
        </w:rPr>
        <w:t xml:space="preserve">      Новим викликом для педагогічного колективу стало оцінювання результатів навчання учнів 5-9 класів НУШ по новому. Зокрема визначено загальні та галузеві критерії оцінювання й змінено форму документа, який демонструє навчальний поступ учня</w:t>
      </w:r>
      <w:r w:rsidR="00AF1031">
        <w:rPr>
          <w:rFonts w:ascii="Times New Roman" w:eastAsia="Times New Roman" w:hAnsi="Times New Roman" w:cs="Times New Roman"/>
          <w:bCs/>
          <w:sz w:val="28"/>
          <w:szCs w:val="28"/>
          <w:lang w:eastAsia="ru-RU"/>
        </w:rPr>
        <w:t>. Це новий підхід</w:t>
      </w:r>
      <w:r w:rsidR="009C0868">
        <w:rPr>
          <w:rFonts w:ascii="Times New Roman" w:eastAsia="Times New Roman" w:hAnsi="Times New Roman" w:cs="Times New Roman"/>
          <w:bCs/>
          <w:sz w:val="28"/>
          <w:szCs w:val="28"/>
          <w:lang w:eastAsia="ru-RU"/>
        </w:rPr>
        <w:t xml:space="preserve">, що передбачає оцінювання не лише знань, а й навичок, умінь та розвитку учнів. Оцінювання навчальних досягнень учнівства по новому </w:t>
      </w:r>
      <w:r w:rsidR="00AF1031">
        <w:rPr>
          <w:rFonts w:ascii="Times New Roman" w:eastAsia="Times New Roman" w:hAnsi="Times New Roman" w:cs="Times New Roman"/>
          <w:bCs/>
          <w:sz w:val="28"/>
          <w:szCs w:val="28"/>
          <w:lang w:eastAsia="ru-RU"/>
        </w:rPr>
        <w:t xml:space="preserve"> </w:t>
      </w:r>
      <w:r w:rsidR="009C0868">
        <w:rPr>
          <w:rFonts w:ascii="Times New Roman" w:eastAsia="Times New Roman" w:hAnsi="Times New Roman" w:cs="Times New Roman"/>
          <w:bCs/>
          <w:sz w:val="28"/>
          <w:szCs w:val="28"/>
          <w:lang w:eastAsia="ru-RU"/>
        </w:rPr>
        <w:t>здійснюється відповідно до Державного стандарту освіти. Я вважаю що нашій</w:t>
      </w:r>
      <w:r w:rsidRPr="00361E6C">
        <w:rPr>
          <w:rFonts w:ascii="Times New Roman" w:eastAsia="Times New Roman" w:hAnsi="Times New Roman" w:cs="Times New Roman"/>
          <w:bCs/>
          <w:sz w:val="28"/>
          <w:szCs w:val="28"/>
          <w:lang w:eastAsia="ru-RU"/>
        </w:rPr>
        <w:t xml:space="preserve"> спільній команді </w:t>
      </w:r>
      <w:r w:rsidR="009C0868">
        <w:rPr>
          <w:rFonts w:ascii="Times New Roman" w:eastAsia="Times New Roman" w:hAnsi="Times New Roman" w:cs="Times New Roman"/>
          <w:bCs/>
          <w:sz w:val="28"/>
          <w:szCs w:val="28"/>
          <w:lang w:eastAsia="ru-RU"/>
        </w:rPr>
        <w:t>з цим викликом</w:t>
      </w:r>
      <w:r w:rsidRPr="00361E6C">
        <w:rPr>
          <w:rFonts w:ascii="Times New Roman" w:eastAsia="Times New Roman" w:hAnsi="Times New Roman" w:cs="Times New Roman"/>
          <w:bCs/>
          <w:sz w:val="28"/>
          <w:szCs w:val="28"/>
          <w:lang w:eastAsia="ru-RU"/>
        </w:rPr>
        <w:t xml:space="preserve">, вдалося справитися. </w:t>
      </w:r>
    </w:p>
    <w:p w:rsidR="00361E6C" w:rsidRPr="00361E6C" w:rsidRDefault="00361E6C" w:rsidP="005C43D9">
      <w:pPr>
        <w:spacing w:after="0" w:line="240" w:lineRule="auto"/>
        <w:jc w:val="both"/>
        <w:rPr>
          <w:rFonts w:ascii="Times New Roman" w:eastAsia="Times New Roman" w:hAnsi="Times New Roman" w:cs="Times New Roman"/>
          <w:color w:val="1D1B11"/>
          <w:sz w:val="28"/>
          <w:szCs w:val="28"/>
          <w:lang w:eastAsia="ru-RU"/>
        </w:rPr>
      </w:pPr>
      <w:r w:rsidRPr="00361E6C">
        <w:rPr>
          <w:rFonts w:ascii="Times New Roman" w:eastAsia="Times New Roman" w:hAnsi="Times New Roman" w:cs="Times New Roman"/>
          <w:b/>
          <w:iCs/>
          <w:sz w:val="28"/>
          <w:szCs w:val="28"/>
          <w:lang w:eastAsia="ru-RU"/>
        </w:rPr>
        <w:t xml:space="preserve">      </w:t>
      </w:r>
    </w:p>
    <w:p w:rsidR="00361E6C" w:rsidRPr="00361E6C" w:rsidRDefault="004D21CB" w:rsidP="00361E6C">
      <w:pPr>
        <w:spacing w:after="0" w:line="240" w:lineRule="auto"/>
        <w:jc w:val="both"/>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 xml:space="preserve">     </w:t>
      </w:r>
      <w:r w:rsidR="006A25BF">
        <w:rPr>
          <w:rFonts w:ascii="Times New Roman" w:eastAsia="Times New Roman" w:hAnsi="Times New Roman" w:cs="Times New Roman"/>
          <w:color w:val="1D1B11"/>
          <w:sz w:val="28"/>
          <w:szCs w:val="28"/>
          <w:lang w:eastAsia="ru-RU"/>
        </w:rPr>
        <w:t xml:space="preserve">Протягом  </w:t>
      </w:r>
      <w:r w:rsidR="00361E6C" w:rsidRPr="00361E6C">
        <w:rPr>
          <w:rFonts w:ascii="Times New Roman" w:eastAsia="Times New Roman" w:hAnsi="Times New Roman" w:cs="Times New Roman"/>
          <w:color w:val="1D1B11"/>
          <w:sz w:val="28"/>
          <w:szCs w:val="28"/>
          <w:lang w:eastAsia="ru-RU"/>
        </w:rPr>
        <w:t xml:space="preserve">2024/2025  навчального  року  заклад загальної середньої освіти   працював  за  складеним  річним   планом, освітніми   </w:t>
      </w:r>
    </w:p>
    <w:p w:rsidR="00361E6C" w:rsidRPr="00361E6C" w:rsidRDefault="00361E6C" w:rsidP="00361E6C">
      <w:pPr>
        <w:spacing w:after="0" w:line="240" w:lineRule="auto"/>
        <w:jc w:val="both"/>
        <w:rPr>
          <w:rFonts w:ascii="Times New Roman" w:eastAsia="Times New Roman" w:hAnsi="Times New Roman" w:cs="Times New Roman"/>
          <w:color w:val="1D1B11"/>
          <w:sz w:val="28"/>
          <w:szCs w:val="28"/>
          <w:lang w:eastAsia="ru-RU"/>
        </w:rPr>
      </w:pPr>
      <w:r w:rsidRPr="00361E6C">
        <w:rPr>
          <w:rFonts w:ascii="Times New Roman" w:eastAsia="Times New Roman" w:hAnsi="Times New Roman" w:cs="Times New Roman"/>
          <w:color w:val="1D1B11"/>
          <w:sz w:val="28"/>
          <w:szCs w:val="28"/>
          <w:lang w:eastAsia="ru-RU"/>
        </w:rPr>
        <w:t xml:space="preserve">програмами,   планом  методичної   роботи.  </w:t>
      </w:r>
    </w:p>
    <w:p w:rsidR="00361E6C" w:rsidRPr="00361E6C" w:rsidRDefault="00361E6C" w:rsidP="00361E6C">
      <w:pPr>
        <w:spacing w:after="0" w:line="240" w:lineRule="auto"/>
        <w:jc w:val="both"/>
        <w:rPr>
          <w:rFonts w:ascii="Times New Roman" w:eastAsia="Times New Roman" w:hAnsi="Times New Roman" w:cs="Times New Roman"/>
          <w:color w:val="1D1B11"/>
          <w:sz w:val="28"/>
          <w:szCs w:val="28"/>
          <w:lang w:eastAsia="ru-RU"/>
        </w:rPr>
      </w:pPr>
      <w:r w:rsidRPr="00361E6C">
        <w:rPr>
          <w:rFonts w:ascii="Times New Roman" w:eastAsia="Times New Roman" w:hAnsi="Times New Roman" w:cs="Times New Roman"/>
          <w:color w:val="1D1B11"/>
          <w:sz w:val="28"/>
          <w:szCs w:val="28"/>
          <w:lang w:eastAsia="ru-RU"/>
        </w:rPr>
        <w:t xml:space="preserve">            Заклад укомплектований  педагогічними   кадрами</w:t>
      </w:r>
      <w:r w:rsidR="00957FC5">
        <w:rPr>
          <w:rFonts w:ascii="Times New Roman" w:eastAsia="Times New Roman" w:hAnsi="Times New Roman" w:cs="Times New Roman"/>
          <w:color w:val="1D1B11"/>
          <w:sz w:val="28"/>
          <w:szCs w:val="28"/>
          <w:lang w:eastAsia="ru-RU"/>
        </w:rPr>
        <w:t>, освітній  процес здійснюють 26 педагогів. Педагогічні працівники</w:t>
      </w:r>
      <w:r w:rsidRPr="00361E6C">
        <w:rPr>
          <w:rFonts w:ascii="Times New Roman" w:eastAsia="Times New Roman" w:hAnsi="Times New Roman" w:cs="Times New Roman"/>
          <w:color w:val="1D1B11"/>
          <w:sz w:val="28"/>
          <w:szCs w:val="28"/>
          <w:lang w:eastAsia="ru-RU"/>
        </w:rPr>
        <w:t xml:space="preserve"> володіють належною фаховою, науковою, методичною підготовкою для викладання навчальних дисциплін, проявляють  діловитість, відповідальне  ставлення за доручену ділянку роботи, в цілому забезпечують  навчання учнів на рівні вимог навчальних програм, встановлених  стандартів  освіти. Така особиста діяльність  кожного  педагога та колективу  школи  в  цілому  дала  змогу  належно  впроваджувати  в  практику вимоги, викликані реформуванням національної освіти .</w:t>
      </w:r>
    </w:p>
    <w:p w:rsidR="00361E6C" w:rsidRPr="00361E6C" w:rsidRDefault="00361E6C" w:rsidP="00361E6C">
      <w:pPr>
        <w:spacing w:after="0" w:line="240" w:lineRule="auto"/>
        <w:rPr>
          <w:rFonts w:ascii="Times New Roman" w:eastAsia="Times New Roman" w:hAnsi="Times New Roman" w:cs="Times New Roman"/>
          <w:color w:val="1D1B11"/>
          <w:sz w:val="28"/>
          <w:szCs w:val="28"/>
          <w:lang w:eastAsia="ru-RU"/>
        </w:rPr>
      </w:pPr>
      <w:r w:rsidRPr="00361E6C">
        <w:rPr>
          <w:rFonts w:ascii="Times New Roman" w:eastAsia="Times New Roman" w:hAnsi="Times New Roman" w:cs="Times New Roman"/>
          <w:color w:val="1D1B11"/>
          <w:sz w:val="28"/>
          <w:szCs w:val="28"/>
          <w:lang w:eastAsia="ru-RU"/>
        </w:rPr>
        <w:t xml:space="preserve">              Якісний склад педагогічних працівників:</w:t>
      </w:r>
    </w:p>
    <w:p w:rsidR="00361E6C" w:rsidRPr="00361E6C" w:rsidRDefault="00361E6C" w:rsidP="00361E6C">
      <w:pPr>
        <w:spacing w:after="0" w:line="240" w:lineRule="auto"/>
        <w:rPr>
          <w:rFonts w:ascii="Times New Roman" w:eastAsia="Times New Roman" w:hAnsi="Times New Roman" w:cs="Times New Roman"/>
          <w:sz w:val="28"/>
          <w:szCs w:val="28"/>
          <w:lang w:eastAsia="uk-UA"/>
        </w:rPr>
      </w:pPr>
      <w:r w:rsidRPr="00361E6C">
        <w:rPr>
          <w:rFonts w:ascii="Times New Roman" w:eastAsia="Times New Roman" w:hAnsi="Times New Roman" w:cs="Times New Roman"/>
          <w:sz w:val="28"/>
          <w:szCs w:val="28"/>
          <w:lang w:eastAsia="uk-UA"/>
        </w:rPr>
        <w:t xml:space="preserve"> </w:t>
      </w:r>
      <w:r w:rsidR="00957FC5">
        <w:rPr>
          <w:rFonts w:ascii="Times New Roman" w:eastAsia="Times New Roman" w:hAnsi="Times New Roman" w:cs="Times New Roman"/>
          <w:sz w:val="28"/>
          <w:szCs w:val="28"/>
          <w:lang w:eastAsia="uk-UA"/>
        </w:rPr>
        <w:t xml:space="preserve">             вища категорія – 14</w:t>
      </w:r>
      <w:r w:rsidRPr="00361E6C">
        <w:rPr>
          <w:rFonts w:ascii="Times New Roman" w:eastAsia="Times New Roman" w:hAnsi="Times New Roman" w:cs="Times New Roman"/>
          <w:sz w:val="28"/>
          <w:szCs w:val="28"/>
          <w:lang w:eastAsia="uk-UA"/>
        </w:rPr>
        <w:t>;</w:t>
      </w:r>
    </w:p>
    <w:p w:rsidR="00361E6C" w:rsidRPr="00361E6C" w:rsidRDefault="000A51AE" w:rsidP="00361E6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І категорії – 2</w:t>
      </w:r>
      <w:r w:rsidR="00361E6C" w:rsidRPr="00361E6C">
        <w:rPr>
          <w:rFonts w:ascii="Times New Roman" w:eastAsia="Times New Roman" w:hAnsi="Times New Roman" w:cs="Times New Roman"/>
          <w:sz w:val="28"/>
          <w:szCs w:val="28"/>
          <w:lang w:eastAsia="uk-UA"/>
        </w:rPr>
        <w:t>;</w:t>
      </w:r>
    </w:p>
    <w:p w:rsidR="00361E6C" w:rsidRPr="00361E6C" w:rsidRDefault="00957FC5" w:rsidP="00361E6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ІІ категорії – 1</w:t>
      </w:r>
      <w:r w:rsidR="00361E6C" w:rsidRPr="00361E6C">
        <w:rPr>
          <w:rFonts w:ascii="Times New Roman" w:eastAsia="Times New Roman" w:hAnsi="Times New Roman" w:cs="Times New Roman"/>
          <w:sz w:val="28"/>
          <w:szCs w:val="28"/>
          <w:lang w:eastAsia="uk-UA"/>
        </w:rPr>
        <w:t>;</w:t>
      </w:r>
    </w:p>
    <w:p w:rsidR="00361E6C" w:rsidRPr="00361E6C" w:rsidRDefault="00957FC5" w:rsidP="00361E6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спеціаліст – 9</w:t>
      </w:r>
      <w:r w:rsidR="00361E6C" w:rsidRPr="00361E6C">
        <w:rPr>
          <w:rFonts w:ascii="Times New Roman" w:eastAsia="Times New Roman" w:hAnsi="Times New Roman" w:cs="Times New Roman"/>
          <w:sz w:val="28"/>
          <w:szCs w:val="28"/>
          <w:lang w:eastAsia="uk-UA"/>
        </w:rPr>
        <w:t>;</w:t>
      </w:r>
    </w:p>
    <w:p w:rsidR="00361E6C" w:rsidRPr="00361E6C" w:rsidRDefault="00361E6C" w:rsidP="00361E6C">
      <w:pPr>
        <w:spacing w:after="0" w:line="240" w:lineRule="auto"/>
        <w:jc w:val="both"/>
        <w:rPr>
          <w:rFonts w:ascii="Times New Roman" w:eastAsia="Times New Roman" w:hAnsi="Times New Roman" w:cs="Times New Roman"/>
          <w:sz w:val="28"/>
          <w:szCs w:val="28"/>
          <w:lang w:eastAsia="uk-UA"/>
        </w:rPr>
      </w:pPr>
      <w:r w:rsidRPr="00361E6C">
        <w:rPr>
          <w:rFonts w:ascii="Times New Roman" w:eastAsia="Times New Roman" w:hAnsi="Times New Roman" w:cs="Times New Roman"/>
          <w:sz w:val="28"/>
          <w:szCs w:val="28"/>
          <w:lang w:eastAsia="uk-UA"/>
        </w:rPr>
        <w:t>Мають звання:</w:t>
      </w:r>
      <w:r w:rsidR="00957FC5">
        <w:rPr>
          <w:rFonts w:ascii="Times New Roman" w:eastAsia="Times New Roman" w:hAnsi="Times New Roman" w:cs="Times New Roman"/>
          <w:sz w:val="28"/>
          <w:szCs w:val="28"/>
          <w:lang w:eastAsia="uk-UA"/>
        </w:rPr>
        <w:t xml:space="preserve">  «старший учитель» - 8</w:t>
      </w:r>
    </w:p>
    <w:p w:rsidR="00361E6C" w:rsidRPr="00361E6C" w:rsidRDefault="00957FC5" w:rsidP="00361E6C">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w:t>
      </w:r>
      <w:r w:rsidR="00361E6C" w:rsidRPr="00361E6C">
        <w:rPr>
          <w:rFonts w:ascii="Times New Roman" w:eastAsia="Times New Roman" w:hAnsi="Times New Roman" w:cs="Times New Roman"/>
          <w:sz w:val="28"/>
          <w:szCs w:val="28"/>
          <w:lang w:eastAsia="uk-UA"/>
        </w:rPr>
        <w:t>читель-методист» - 2</w:t>
      </w:r>
    </w:p>
    <w:p w:rsidR="00361E6C" w:rsidRPr="00361E6C" w:rsidRDefault="007246DE" w:rsidP="00361E6C">
      <w:pPr>
        <w:spacing w:after="20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pacing w:val="5"/>
          <w:sz w:val="28"/>
          <w:szCs w:val="28"/>
          <w:lang w:eastAsia="ru-RU"/>
        </w:rPr>
        <w:t xml:space="preserve">   На початку</w:t>
      </w:r>
      <w:r w:rsidR="00957FC5">
        <w:rPr>
          <w:rFonts w:ascii="Times New Roman" w:eastAsia="Times New Roman" w:hAnsi="Times New Roman" w:cs="Times New Roman"/>
          <w:color w:val="000000"/>
          <w:spacing w:val="5"/>
          <w:sz w:val="28"/>
          <w:szCs w:val="28"/>
          <w:lang w:eastAsia="ru-RU"/>
        </w:rPr>
        <w:t xml:space="preserve"> </w:t>
      </w:r>
      <w:r w:rsidR="00361E6C" w:rsidRPr="00361E6C">
        <w:rPr>
          <w:rFonts w:ascii="Times New Roman" w:eastAsia="Times New Roman" w:hAnsi="Times New Roman" w:cs="Times New Roman"/>
          <w:color w:val="000000"/>
          <w:spacing w:val="5"/>
          <w:sz w:val="28"/>
          <w:szCs w:val="28"/>
          <w:lang w:eastAsia="ru-RU"/>
        </w:rPr>
        <w:t xml:space="preserve"> 2024/2025 навчального року в закладі здобували освіту 9 вихованців </w:t>
      </w:r>
      <w:r>
        <w:rPr>
          <w:rFonts w:ascii="Times New Roman" w:eastAsia="Times New Roman" w:hAnsi="Times New Roman" w:cs="Times New Roman"/>
          <w:color w:val="000000"/>
          <w:spacing w:val="5"/>
          <w:sz w:val="28"/>
          <w:szCs w:val="28"/>
          <w:lang w:eastAsia="ru-RU"/>
        </w:rPr>
        <w:t xml:space="preserve">та 77 учнів (5 учнів </w:t>
      </w:r>
      <w:proofErr w:type="spellStart"/>
      <w:r>
        <w:rPr>
          <w:rFonts w:ascii="Times New Roman" w:eastAsia="Times New Roman" w:hAnsi="Times New Roman" w:cs="Times New Roman"/>
          <w:color w:val="000000"/>
          <w:spacing w:val="5"/>
          <w:sz w:val="28"/>
          <w:szCs w:val="28"/>
          <w:lang w:eastAsia="ru-RU"/>
        </w:rPr>
        <w:t>екстернатної</w:t>
      </w:r>
      <w:proofErr w:type="spellEnd"/>
      <w:r w:rsidR="004835A1">
        <w:rPr>
          <w:rFonts w:ascii="Times New Roman" w:eastAsia="Times New Roman" w:hAnsi="Times New Roman" w:cs="Times New Roman"/>
          <w:color w:val="000000"/>
          <w:spacing w:val="5"/>
          <w:sz w:val="28"/>
          <w:szCs w:val="28"/>
          <w:lang w:eastAsia="ru-RU"/>
        </w:rPr>
        <w:t xml:space="preserve"> форма навчання</w:t>
      </w:r>
      <w:r w:rsidR="00361E6C" w:rsidRPr="00361E6C">
        <w:rPr>
          <w:rFonts w:ascii="Times New Roman" w:eastAsia="Times New Roman" w:hAnsi="Times New Roman" w:cs="Times New Roman"/>
          <w:color w:val="000000"/>
          <w:spacing w:val="5"/>
          <w:sz w:val="28"/>
          <w:szCs w:val="28"/>
          <w:lang w:eastAsia="ru-RU"/>
        </w:rPr>
        <w:t>)</w:t>
      </w:r>
      <w:r w:rsidR="00361E6C" w:rsidRPr="00361E6C">
        <w:rPr>
          <w:rFonts w:ascii="Times New Roman" w:eastAsia="Calibri" w:hAnsi="Times New Roman" w:cs="Times New Roman"/>
          <w:sz w:val="28"/>
          <w:szCs w:val="28"/>
        </w:rPr>
        <w:t xml:space="preserve"> </w:t>
      </w:r>
      <w:r w:rsidR="00957FC5">
        <w:rPr>
          <w:rFonts w:ascii="Times New Roman" w:eastAsia="Calibri" w:hAnsi="Times New Roman" w:cs="Times New Roman"/>
          <w:sz w:val="28"/>
          <w:szCs w:val="28"/>
        </w:rPr>
        <w:t xml:space="preserve">на кінець навчального року </w:t>
      </w:r>
      <w:r w:rsidR="004835A1">
        <w:rPr>
          <w:rFonts w:ascii="Times New Roman" w:eastAsia="Calibri" w:hAnsi="Times New Roman" w:cs="Times New Roman"/>
          <w:sz w:val="28"/>
          <w:szCs w:val="28"/>
        </w:rPr>
        <w:t xml:space="preserve"> </w:t>
      </w:r>
      <w:r>
        <w:rPr>
          <w:rFonts w:ascii="Times New Roman" w:eastAsia="Calibri" w:hAnsi="Times New Roman" w:cs="Times New Roman"/>
          <w:sz w:val="28"/>
          <w:szCs w:val="28"/>
        </w:rPr>
        <w:t>79 учнів</w:t>
      </w:r>
      <w:r w:rsidR="004835A1">
        <w:rPr>
          <w:rFonts w:ascii="Times New Roman" w:eastAsia="Times New Roman" w:hAnsi="Times New Roman" w:cs="Times New Roman"/>
          <w:color w:val="000000"/>
          <w:spacing w:val="5"/>
          <w:sz w:val="28"/>
          <w:szCs w:val="28"/>
          <w:lang w:eastAsia="ru-RU"/>
        </w:rPr>
        <w:t xml:space="preserve">( 8 учнів </w:t>
      </w:r>
      <w:proofErr w:type="spellStart"/>
      <w:r w:rsidR="004835A1">
        <w:rPr>
          <w:rFonts w:ascii="Times New Roman" w:eastAsia="Times New Roman" w:hAnsi="Times New Roman" w:cs="Times New Roman"/>
          <w:color w:val="000000"/>
          <w:spacing w:val="5"/>
          <w:sz w:val="28"/>
          <w:szCs w:val="28"/>
          <w:lang w:eastAsia="ru-RU"/>
        </w:rPr>
        <w:t>екстернатної</w:t>
      </w:r>
      <w:proofErr w:type="spellEnd"/>
      <w:r w:rsidR="004835A1">
        <w:rPr>
          <w:rFonts w:ascii="Times New Roman" w:eastAsia="Times New Roman" w:hAnsi="Times New Roman" w:cs="Times New Roman"/>
          <w:color w:val="000000"/>
          <w:spacing w:val="5"/>
          <w:sz w:val="28"/>
          <w:szCs w:val="28"/>
          <w:lang w:eastAsia="ru-RU"/>
        </w:rPr>
        <w:t xml:space="preserve"> форма навчання)</w:t>
      </w:r>
      <w:r>
        <w:rPr>
          <w:rFonts w:ascii="Times New Roman" w:eastAsia="Calibri" w:hAnsi="Times New Roman" w:cs="Times New Roman"/>
          <w:sz w:val="28"/>
          <w:szCs w:val="28"/>
        </w:rPr>
        <w:t xml:space="preserve"> та </w:t>
      </w:r>
      <w:r w:rsidR="00957FC5">
        <w:rPr>
          <w:rFonts w:ascii="Times New Roman" w:eastAsia="Calibri" w:hAnsi="Times New Roman" w:cs="Times New Roman"/>
          <w:sz w:val="28"/>
          <w:szCs w:val="28"/>
        </w:rPr>
        <w:t>13 ви</w:t>
      </w:r>
      <w:r>
        <w:rPr>
          <w:rFonts w:ascii="Times New Roman" w:eastAsia="Calibri" w:hAnsi="Times New Roman" w:cs="Times New Roman"/>
          <w:sz w:val="28"/>
          <w:szCs w:val="28"/>
        </w:rPr>
        <w:t>хованців дошкільного підрозділу. Здобувачі освіти закладу освіти</w:t>
      </w:r>
      <w:r w:rsidR="00361E6C" w:rsidRPr="00361E6C">
        <w:rPr>
          <w:rFonts w:ascii="Times New Roman" w:eastAsia="Calibri" w:hAnsi="Times New Roman" w:cs="Times New Roman"/>
          <w:sz w:val="28"/>
          <w:szCs w:val="28"/>
        </w:rPr>
        <w:t xml:space="preserve"> засвоїли програмовий матеріал і мають достатні знання з основ наук. Навчальні досягнення </w:t>
      </w:r>
      <w:r w:rsidR="006074BC">
        <w:rPr>
          <w:rFonts w:ascii="Times New Roman" w:eastAsia="Calibri" w:hAnsi="Times New Roman" w:cs="Times New Roman"/>
          <w:sz w:val="28"/>
          <w:szCs w:val="28"/>
        </w:rPr>
        <w:t>учнів в 1- 3 класах оцінює</w:t>
      </w:r>
      <w:r w:rsidR="00323632">
        <w:rPr>
          <w:rFonts w:ascii="Times New Roman" w:eastAsia="Calibri" w:hAnsi="Times New Roman" w:cs="Times New Roman"/>
          <w:sz w:val="28"/>
          <w:szCs w:val="28"/>
        </w:rPr>
        <w:t xml:space="preserve">ться вербально в 4 класі – </w:t>
      </w:r>
      <w:proofErr w:type="spellStart"/>
      <w:r w:rsidR="00323632">
        <w:rPr>
          <w:rFonts w:ascii="Times New Roman" w:eastAsia="Calibri" w:hAnsi="Times New Roman" w:cs="Times New Roman"/>
          <w:sz w:val="28"/>
          <w:szCs w:val="28"/>
        </w:rPr>
        <w:t>рівнево</w:t>
      </w:r>
      <w:proofErr w:type="spellEnd"/>
      <w:r w:rsidR="00323632">
        <w:rPr>
          <w:rFonts w:ascii="Times New Roman" w:eastAsia="Calibri" w:hAnsi="Times New Roman" w:cs="Times New Roman"/>
          <w:sz w:val="28"/>
          <w:szCs w:val="28"/>
        </w:rPr>
        <w:t>.</w:t>
      </w:r>
    </w:p>
    <w:p w:rsidR="00361E6C" w:rsidRPr="00361E6C" w:rsidRDefault="00361E6C" w:rsidP="00361E6C">
      <w:pPr>
        <w:shd w:val="clear" w:color="auto" w:fill="FFFFFF"/>
        <w:overflowPunct w:val="0"/>
        <w:spacing w:after="0" w:line="240" w:lineRule="auto"/>
        <w:jc w:val="both"/>
        <w:rPr>
          <w:rFonts w:ascii="Times New Roman" w:eastAsia="Times New Roman" w:hAnsi="Times New Roman" w:cs="Times New Roman"/>
          <w:color w:val="000000"/>
          <w:spacing w:val="5"/>
          <w:sz w:val="28"/>
          <w:szCs w:val="28"/>
          <w:lang w:eastAsia="ru-RU"/>
        </w:rPr>
      </w:pPr>
      <w:r w:rsidRPr="00361E6C">
        <w:rPr>
          <w:rFonts w:ascii="Times New Roman" w:eastAsia="Times New Roman" w:hAnsi="Times New Roman" w:cs="Times New Roman"/>
          <w:color w:val="000000"/>
          <w:spacing w:val="5"/>
          <w:sz w:val="28"/>
          <w:szCs w:val="28"/>
          <w:lang w:eastAsia="ru-RU"/>
        </w:rPr>
        <w:t>Середній бал навчальних досягнень учнів 5-9 класів становить 7,7 б.</w:t>
      </w:r>
    </w:p>
    <w:p w:rsidR="00361E6C" w:rsidRPr="00361E6C" w:rsidRDefault="00361E6C" w:rsidP="00361E6C">
      <w:pPr>
        <w:shd w:val="clear" w:color="auto" w:fill="FFFFFF"/>
        <w:overflowPunct w:val="0"/>
        <w:spacing w:after="0" w:line="240" w:lineRule="auto"/>
        <w:jc w:val="both"/>
        <w:rPr>
          <w:rFonts w:ascii="Times New Roman" w:eastAsia="Times New Roman" w:hAnsi="Times New Roman" w:cs="Times New Roman"/>
          <w:color w:val="000000"/>
          <w:spacing w:val="5"/>
          <w:sz w:val="28"/>
          <w:szCs w:val="28"/>
          <w:lang w:eastAsia="ru-RU"/>
        </w:rPr>
      </w:pPr>
      <w:r w:rsidRPr="00361E6C">
        <w:rPr>
          <w:rFonts w:ascii="Times New Roman" w:eastAsia="Times New Roman" w:hAnsi="Times New Roman" w:cs="Times New Roman"/>
          <w:color w:val="000000"/>
          <w:spacing w:val="5"/>
          <w:sz w:val="28"/>
          <w:szCs w:val="28"/>
          <w:lang w:eastAsia="ru-RU"/>
        </w:rPr>
        <w:t>По рівнях:</w:t>
      </w:r>
    </w:p>
    <w:p w:rsidR="00361E6C" w:rsidRPr="00361E6C" w:rsidRDefault="00323632" w:rsidP="00361E6C">
      <w:pPr>
        <w:widowControl w:val="0"/>
        <w:numPr>
          <w:ilvl w:val="0"/>
          <w:numId w:val="4"/>
        </w:numPr>
        <w:shd w:val="clear" w:color="auto" w:fill="FFFFFF"/>
        <w:suppressAutoHyphens/>
        <w:overflowPunct w:val="0"/>
        <w:spacing w:after="0" w:line="240" w:lineRule="auto"/>
        <w:contextualSpacing/>
        <w:jc w:val="both"/>
        <w:textAlignment w:val="baseline"/>
        <w:rPr>
          <w:rFonts w:ascii="Times New Roman" w:eastAsia="Calibri" w:hAnsi="Times New Roman" w:cs="Times New Roman"/>
          <w:color w:val="000000"/>
          <w:spacing w:val="5"/>
          <w:sz w:val="28"/>
          <w:szCs w:val="28"/>
          <w:lang w:eastAsia="ru-RU"/>
        </w:rPr>
      </w:pPr>
      <w:r>
        <w:rPr>
          <w:rFonts w:ascii="Times New Roman" w:eastAsia="Calibri" w:hAnsi="Times New Roman" w:cs="Times New Roman"/>
          <w:color w:val="000000"/>
          <w:spacing w:val="5"/>
          <w:sz w:val="28"/>
          <w:szCs w:val="28"/>
          <w:lang w:eastAsia="ru-RU"/>
        </w:rPr>
        <w:t xml:space="preserve">на високому рівні навчалось </w:t>
      </w:r>
      <w:r w:rsidR="000A51AE">
        <w:rPr>
          <w:rFonts w:ascii="Times New Roman" w:eastAsia="Calibri" w:hAnsi="Times New Roman" w:cs="Times New Roman"/>
          <w:color w:val="000000"/>
          <w:spacing w:val="5"/>
          <w:sz w:val="28"/>
          <w:szCs w:val="28"/>
          <w:lang w:eastAsia="ru-RU"/>
        </w:rPr>
        <w:t>5</w:t>
      </w:r>
      <w:r>
        <w:rPr>
          <w:rFonts w:ascii="Times New Roman" w:eastAsia="Calibri" w:hAnsi="Times New Roman" w:cs="Times New Roman"/>
          <w:color w:val="000000"/>
          <w:spacing w:val="5"/>
          <w:sz w:val="28"/>
          <w:szCs w:val="28"/>
          <w:lang w:eastAsia="ru-RU"/>
        </w:rPr>
        <w:t xml:space="preserve"> учнів </w:t>
      </w:r>
      <w:r w:rsidR="000A51AE">
        <w:rPr>
          <w:rFonts w:ascii="Times New Roman" w:eastAsia="Calibri" w:hAnsi="Times New Roman" w:cs="Times New Roman"/>
          <w:color w:val="000000"/>
          <w:spacing w:val="5"/>
          <w:sz w:val="28"/>
          <w:szCs w:val="28"/>
          <w:lang w:eastAsia="ru-RU"/>
        </w:rPr>
        <w:t xml:space="preserve">(1 екстернат) </w:t>
      </w:r>
      <w:r>
        <w:rPr>
          <w:rFonts w:ascii="Times New Roman" w:eastAsia="Calibri" w:hAnsi="Times New Roman" w:cs="Times New Roman"/>
          <w:color w:val="000000"/>
          <w:spacing w:val="5"/>
          <w:sz w:val="28"/>
          <w:szCs w:val="28"/>
          <w:lang w:eastAsia="ru-RU"/>
        </w:rPr>
        <w:t xml:space="preserve">( </w:t>
      </w:r>
      <w:r w:rsidR="00B828BA">
        <w:rPr>
          <w:rFonts w:ascii="Times New Roman" w:eastAsia="Calibri" w:hAnsi="Times New Roman" w:cs="Times New Roman"/>
          <w:color w:val="000000"/>
          <w:spacing w:val="5"/>
          <w:sz w:val="28"/>
          <w:szCs w:val="28"/>
          <w:lang w:eastAsia="ru-RU"/>
        </w:rPr>
        <w:t>9,4</w:t>
      </w:r>
      <w:r w:rsidR="00361E6C" w:rsidRPr="00361E6C">
        <w:rPr>
          <w:rFonts w:ascii="Times New Roman" w:eastAsia="Calibri" w:hAnsi="Times New Roman" w:cs="Times New Roman"/>
          <w:color w:val="000000"/>
          <w:spacing w:val="5"/>
          <w:sz w:val="28"/>
          <w:szCs w:val="28"/>
          <w:lang w:eastAsia="ru-RU"/>
        </w:rPr>
        <w:t xml:space="preserve"> %);</w:t>
      </w:r>
    </w:p>
    <w:p w:rsidR="00361E6C" w:rsidRPr="00361E6C" w:rsidRDefault="00B828BA" w:rsidP="00361E6C">
      <w:pPr>
        <w:widowControl w:val="0"/>
        <w:numPr>
          <w:ilvl w:val="0"/>
          <w:numId w:val="4"/>
        </w:numPr>
        <w:shd w:val="clear" w:color="auto" w:fill="FFFFFF"/>
        <w:suppressAutoHyphens/>
        <w:overflowPunct w:val="0"/>
        <w:spacing w:after="0" w:line="240" w:lineRule="auto"/>
        <w:contextualSpacing/>
        <w:jc w:val="both"/>
        <w:textAlignment w:val="baseline"/>
        <w:rPr>
          <w:rFonts w:ascii="Times New Roman" w:eastAsia="Calibri" w:hAnsi="Times New Roman" w:cs="Times New Roman"/>
          <w:color w:val="000000"/>
          <w:spacing w:val="5"/>
          <w:sz w:val="28"/>
          <w:szCs w:val="28"/>
          <w:lang w:eastAsia="ru-RU"/>
        </w:rPr>
      </w:pPr>
      <w:r>
        <w:rPr>
          <w:rFonts w:ascii="Times New Roman" w:eastAsia="Calibri" w:hAnsi="Times New Roman" w:cs="Times New Roman"/>
          <w:color w:val="000000"/>
          <w:spacing w:val="5"/>
          <w:sz w:val="28"/>
          <w:szCs w:val="28"/>
          <w:lang w:eastAsia="ru-RU"/>
        </w:rPr>
        <w:t xml:space="preserve">на достатньому –  22 </w:t>
      </w:r>
      <w:r w:rsidR="00361E6C" w:rsidRPr="00361E6C">
        <w:rPr>
          <w:rFonts w:ascii="Times New Roman" w:eastAsia="Calibri" w:hAnsi="Times New Roman" w:cs="Times New Roman"/>
          <w:color w:val="000000"/>
          <w:spacing w:val="5"/>
          <w:sz w:val="28"/>
          <w:szCs w:val="28"/>
          <w:lang w:eastAsia="ru-RU"/>
        </w:rPr>
        <w:t xml:space="preserve">учнів ( </w:t>
      </w:r>
      <w:r>
        <w:rPr>
          <w:rFonts w:ascii="Times New Roman" w:eastAsia="Calibri" w:hAnsi="Times New Roman" w:cs="Times New Roman"/>
          <w:color w:val="000000"/>
          <w:spacing w:val="5"/>
          <w:sz w:val="28"/>
          <w:szCs w:val="28"/>
          <w:lang w:eastAsia="ru-RU"/>
        </w:rPr>
        <w:t>41,5</w:t>
      </w:r>
      <w:r w:rsidR="00361E6C" w:rsidRPr="00361E6C">
        <w:rPr>
          <w:rFonts w:ascii="Times New Roman" w:eastAsia="Calibri" w:hAnsi="Times New Roman" w:cs="Times New Roman"/>
          <w:color w:val="000000"/>
          <w:spacing w:val="5"/>
          <w:sz w:val="28"/>
          <w:szCs w:val="28"/>
          <w:lang w:eastAsia="ru-RU"/>
        </w:rPr>
        <w:t xml:space="preserve"> %),</w:t>
      </w:r>
    </w:p>
    <w:p w:rsidR="00361E6C" w:rsidRPr="00361E6C" w:rsidRDefault="00323632" w:rsidP="00361E6C">
      <w:pPr>
        <w:widowControl w:val="0"/>
        <w:numPr>
          <w:ilvl w:val="0"/>
          <w:numId w:val="4"/>
        </w:numPr>
        <w:shd w:val="clear" w:color="auto" w:fill="FFFFFF"/>
        <w:suppressAutoHyphens/>
        <w:overflowPunct w:val="0"/>
        <w:spacing w:after="0" w:line="240" w:lineRule="auto"/>
        <w:contextualSpacing/>
        <w:jc w:val="both"/>
        <w:textAlignment w:val="baseline"/>
        <w:rPr>
          <w:rFonts w:ascii="Times New Roman" w:eastAsia="Calibri" w:hAnsi="Times New Roman" w:cs="Times New Roman"/>
          <w:color w:val="000000"/>
          <w:spacing w:val="5"/>
          <w:sz w:val="28"/>
          <w:szCs w:val="28"/>
          <w:lang w:eastAsia="ru-RU"/>
        </w:rPr>
      </w:pPr>
      <w:r>
        <w:rPr>
          <w:rFonts w:ascii="Times New Roman" w:eastAsia="Calibri" w:hAnsi="Times New Roman" w:cs="Times New Roman"/>
          <w:color w:val="000000"/>
          <w:spacing w:val="5"/>
          <w:sz w:val="28"/>
          <w:szCs w:val="28"/>
          <w:lang w:eastAsia="ru-RU"/>
        </w:rPr>
        <w:lastRenderedPageBreak/>
        <w:t xml:space="preserve">на середньому –  </w:t>
      </w:r>
      <w:r w:rsidR="00B828BA">
        <w:rPr>
          <w:rFonts w:ascii="Times New Roman" w:eastAsia="Calibri" w:hAnsi="Times New Roman" w:cs="Times New Roman"/>
          <w:color w:val="000000"/>
          <w:spacing w:val="5"/>
          <w:sz w:val="28"/>
          <w:szCs w:val="28"/>
          <w:lang w:eastAsia="ru-RU"/>
        </w:rPr>
        <w:t xml:space="preserve">23 </w:t>
      </w:r>
      <w:r>
        <w:rPr>
          <w:rFonts w:ascii="Times New Roman" w:eastAsia="Calibri" w:hAnsi="Times New Roman" w:cs="Times New Roman"/>
          <w:color w:val="000000"/>
          <w:spacing w:val="5"/>
          <w:sz w:val="28"/>
          <w:szCs w:val="28"/>
          <w:lang w:eastAsia="ru-RU"/>
        </w:rPr>
        <w:t xml:space="preserve">учень ( </w:t>
      </w:r>
      <w:r w:rsidR="00B828BA">
        <w:rPr>
          <w:rFonts w:ascii="Times New Roman" w:eastAsia="Calibri" w:hAnsi="Times New Roman" w:cs="Times New Roman"/>
          <w:color w:val="000000"/>
          <w:spacing w:val="5"/>
          <w:sz w:val="28"/>
          <w:szCs w:val="28"/>
          <w:lang w:eastAsia="ru-RU"/>
        </w:rPr>
        <w:t>43,4</w:t>
      </w:r>
      <w:r w:rsidR="00361E6C" w:rsidRPr="00361E6C">
        <w:rPr>
          <w:rFonts w:ascii="Times New Roman" w:eastAsia="Calibri" w:hAnsi="Times New Roman" w:cs="Times New Roman"/>
          <w:color w:val="000000"/>
          <w:spacing w:val="5"/>
          <w:sz w:val="28"/>
          <w:szCs w:val="28"/>
          <w:lang w:eastAsia="ru-RU"/>
        </w:rPr>
        <w:t xml:space="preserve"> %), </w:t>
      </w:r>
    </w:p>
    <w:p w:rsidR="00361E6C" w:rsidRPr="00361E6C" w:rsidRDefault="00323632" w:rsidP="00361E6C">
      <w:pPr>
        <w:widowControl w:val="0"/>
        <w:numPr>
          <w:ilvl w:val="0"/>
          <w:numId w:val="4"/>
        </w:numPr>
        <w:shd w:val="clear" w:color="auto" w:fill="FFFFFF"/>
        <w:suppressAutoHyphens/>
        <w:overflowPunct w:val="0"/>
        <w:spacing w:after="0" w:line="240" w:lineRule="auto"/>
        <w:contextualSpacing/>
        <w:jc w:val="both"/>
        <w:textAlignment w:val="baseline"/>
        <w:rPr>
          <w:rFonts w:ascii="Times New Roman" w:eastAsia="Calibri" w:hAnsi="Times New Roman" w:cs="Times New Roman"/>
          <w:color w:val="000000"/>
          <w:spacing w:val="5"/>
          <w:sz w:val="28"/>
          <w:szCs w:val="28"/>
          <w:lang w:eastAsia="ru-RU"/>
        </w:rPr>
      </w:pPr>
      <w:r>
        <w:rPr>
          <w:rFonts w:ascii="Times New Roman" w:eastAsia="Calibri" w:hAnsi="Times New Roman" w:cs="Times New Roman"/>
          <w:color w:val="000000"/>
          <w:spacing w:val="5"/>
          <w:sz w:val="28"/>
          <w:szCs w:val="28"/>
          <w:lang w:eastAsia="ru-RU"/>
        </w:rPr>
        <w:t xml:space="preserve">на початковому рівні –  </w:t>
      </w:r>
      <w:r w:rsidR="00B828BA">
        <w:rPr>
          <w:rFonts w:ascii="Times New Roman" w:eastAsia="Calibri" w:hAnsi="Times New Roman" w:cs="Times New Roman"/>
          <w:color w:val="000000"/>
          <w:spacing w:val="5"/>
          <w:sz w:val="28"/>
          <w:szCs w:val="28"/>
          <w:lang w:eastAsia="ru-RU"/>
        </w:rPr>
        <w:t>3</w:t>
      </w:r>
      <w:r>
        <w:rPr>
          <w:rFonts w:ascii="Times New Roman" w:eastAsia="Calibri" w:hAnsi="Times New Roman" w:cs="Times New Roman"/>
          <w:color w:val="000000"/>
          <w:spacing w:val="5"/>
          <w:sz w:val="28"/>
          <w:szCs w:val="28"/>
          <w:lang w:eastAsia="ru-RU"/>
        </w:rPr>
        <w:t xml:space="preserve">  учнів( </w:t>
      </w:r>
      <w:r w:rsidR="00B828BA">
        <w:rPr>
          <w:rFonts w:ascii="Times New Roman" w:eastAsia="Calibri" w:hAnsi="Times New Roman" w:cs="Times New Roman"/>
          <w:color w:val="000000"/>
          <w:spacing w:val="5"/>
          <w:sz w:val="28"/>
          <w:szCs w:val="28"/>
          <w:lang w:eastAsia="ru-RU"/>
        </w:rPr>
        <w:t>5,7</w:t>
      </w:r>
      <w:r w:rsidR="00361E6C" w:rsidRPr="00361E6C">
        <w:rPr>
          <w:rFonts w:ascii="Times New Roman" w:eastAsia="Calibri" w:hAnsi="Times New Roman" w:cs="Times New Roman"/>
          <w:color w:val="000000"/>
          <w:spacing w:val="5"/>
          <w:sz w:val="28"/>
          <w:szCs w:val="28"/>
          <w:lang w:eastAsia="ru-RU"/>
        </w:rPr>
        <w:t xml:space="preserve"> %).</w:t>
      </w:r>
    </w:p>
    <w:p w:rsidR="00361E6C" w:rsidRPr="00361E6C" w:rsidRDefault="00361E6C" w:rsidP="00361E6C">
      <w:pPr>
        <w:shd w:val="clear" w:color="auto" w:fill="FFFFFF"/>
        <w:overflowPunct w:val="0"/>
        <w:spacing w:after="0" w:line="240" w:lineRule="auto"/>
        <w:jc w:val="both"/>
        <w:rPr>
          <w:rFonts w:ascii="Times New Roman" w:eastAsia="Times New Roman" w:hAnsi="Times New Roman" w:cs="Times New Roman"/>
          <w:color w:val="000000"/>
          <w:spacing w:val="5"/>
          <w:sz w:val="28"/>
          <w:szCs w:val="28"/>
          <w:lang w:eastAsia="ru-RU"/>
        </w:rPr>
      </w:pPr>
    </w:p>
    <w:p w:rsidR="000A51AE" w:rsidRPr="00B828BA" w:rsidRDefault="00B828BA" w:rsidP="00B828BA">
      <w:pPr>
        <w:shd w:val="clear" w:color="auto" w:fill="FFFFFF"/>
        <w:overflowPunct w:val="0"/>
        <w:spacing w:after="0" w:line="240" w:lineRule="auto"/>
        <w:jc w:val="both"/>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color w:val="000000"/>
          <w:spacing w:val="5"/>
          <w:sz w:val="28"/>
          <w:szCs w:val="28"/>
          <w:lang w:eastAsia="ru-RU"/>
        </w:rPr>
        <w:t xml:space="preserve"> Якість знань становить 53,7 </w:t>
      </w:r>
      <w:r w:rsidR="00361E6C" w:rsidRPr="00361E6C">
        <w:rPr>
          <w:rFonts w:ascii="Times New Roman" w:eastAsia="Times New Roman" w:hAnsi="Times New Roman" w:cs="Times New Roman"/>
          <w:color w:val="000000"/>
          <w:spacing w:val="5"/>
          <w:sz w:val="28"/>
          <w:szCs w:val="28"/>
          <w:lang w:eastAsia="ru-RU"/>
        </w:rPr>
        <w:t xml:space="preserve"> %. </w:t>
      </w:r>
    </w:p>
    <w:p w:rsidR="000A51AE" w:rsidRPr="00B828BA" w:rsidRDefault="000A51AE" w:rsidP="000A51AE">
      <w:pPr>
        <w:spacing w:after="0" w:line="360" w:lineRule="auto"/>
        <w:jc w:val="both"/>
        <w:rPr>
          <w:rFonts w:ascii="Times New Roman" w:eastAsia="Times New Roman" w:hAnsi="Times New Roman" w:cs="Times New Roman"/>
          <w:b/>
          <w:sz w:val="28"/>
          <w:szCs w:val="28"/>
          <w:lang w:eastAsia="ru-RU"/>
        </w:rPr>
      </w:pPr>
      <w:r w:rsidRPr="00B828BA">
        <w:rPr>
          <w:rFonts w:ascii="Times New Roman" w:eastAsia="Times New Roman" w:hAnsi="Times New Roman" w:cs="Times New Roman"/>
          <w:b/>
          <w:sz w:val="28"/>
          <w:szCs w:val="28"/>
          <w:lang w:eastAsia="ru-RU"/>
        </w:rPr>
        <w:t>Моніторинг успішності здобувачів освіти (4 класу) за 2024/2025 н. р.:</w:t>
      </w:r>
    </w:p>
    <w:tbl>
      <w:tblPr>
        <w:tblW w:w="0" w:type="dxa"/>
        <w:tblInd w:w="-743" w:type="dxa"/>
        <w:tblLayout w:type="fixed"/>
        <w:tblLook w:val="01E0" w:firstRow="1" w:lastRow="1" w:firstColumn="1" w:lastColumn="1" w:noHBand="0" w:noVBand="0"/>
      </w:tblPr>
      <w:tblGrid>
        <w:gridCol w:w="994"/>
        <w:gridCol w:w="708"/>
        <w:gridCol w:w="709"/>
        <w:gridCol w:w="708"/>
        <w:gridCol w:w="709"/>
        <w:gridCol w:w="709"/>
        <w:gridCol w:w="850"/>
        <w:gridCol w:w="852"/>
        <w:gridCol w:w="1134"/>
        <w:gridCol w:w="850"/>
        <w:gridCol w:w="993"/>
        <w:gridCol w:w="1274"/>
      </w:tblGrid>
      <w:tr w:rsidR="000A51AE" w:rsidRPr="00361E6C" w:rsidTr="00B828BA">
        <w:trPr>
          <w:trHeight w:val="242"/>
        </w:trPr>
        <w:tc>
          <w:tcPr>
            <w:tcW w:w="994" w:type="dxa"/>
            <w:vMerge w:val="restart"/>
            <w:tcBorders>
              <w:top w:val="single" w:sz="4" w:space="0" w:color="000000"/>
              <w:left w:val="single" w:sz="4" w:space="0" w:color="000000"/>
              <w:bottom w:val="single" w:sz="4" w:space="0" w:color="000000"/>
              <w:right w:val="single" w:sz="4" w:space="0" w:color="000000"/>
            </w:tcBorders>
            <w:textDirection w:val="btLr"/>
            <w:hideMark/>
          </w:tcPr>
          <w:p w:rsidR="000A51AE" w:rsidRPr="00361E6C" w:rsidRDefault="000A51AE" w:rsidP="00B828BA">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Клас</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hideMark/>
          </w:tcPr>
          <w:p w:rsidR="000A51AE" w:rsidRPr="00361E6C" w:rsidRDefault="000A51AE" w:rsidP="00B828BA">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К-ть учнів</w:t>
            </w:r>
          </w:p>
          <w:p w:rsidR="000A51AE" w:rsidRPr="00361E6C" w:rsidRDefault="000A51AE" w:rsidP="00B828BA">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30.05.2025</w:t>
            </w:r>
          </w:p>
        </w:tc>
        <w:tc>
          <w:tcPr>
            <w:tcW w:w="7514" w:type="dxa"/>
            <w:gridSpan w:val="9"/>
            <w:tcBorders>
              <w:top w:val="single" w:sz="4" w:space="0" w:color="000000"/>
              <w:left w:val="single" w:sz="4" w:space="0" w:color="000000"/>
              <w:bottom w:val="single" w:sz="4" w:space="0" w:color="000000"/>
              <w:right w:val="single" w:sz="4" w:space="0" w:color="000000"/>
            </w:tcBorders>
            <w:hideMark/>
          </w:tcPr>
          <w:p w:rsidR="000A51AE" w:rsidRPr="00361E6C" w:rsidRDefault="000A51AE" w:rsidP="00B828BA">
            <w:pPr>
              <w:widowControl w:val="0"/>
              <w:overflowPunct w:val="0"/>
              <w:spacing w:after="0" w:line="240" w:lineRule="auto"/>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Рівень компетентності</w:t>
            </w:r>
          </w:p>
        </w:tc>
        <w:tc>
          <w:tcPr>
            <w:tcW w:w="1274" w:type="dxa"/>
            <w:vMerge w:val="restart"/>
            <w:tcBorders>
              <w:top w:val="single" w:sz="4" w:space="0" w:color="000000"/>
              <w:left w:val="single" w:sz="4" w:space="0" w:color="000000"/>
              <w:bottom w:val="single" w:sz="4" w:space="0" w:color="000000"/>
              <w:right w:val="single" w:sz="4" w:space="0" w:color="000000"/>
            </w:tcBorders>
            <w:textDirection w:val="btLr"/>
            <w:hideMark/>
          </w:tcPr>
          <w:p w:rsidR="000A51AE" w:rsidRPr="00361E6C" w:rsidRDefault="000A51AE" w:rsidP="00B828BA">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Середній бал</w:t>
            </w:r>
          </w:p>
        </w:tc>
      </w:tr>
      <w:tr w:rsidR="000A51AE" w:rsidRPr="00361E6C" w:rsidTr="00B828BA">
        <w:trPr>
          <w:cantSplit/>
          <w:trHeight w:val="1508"/>
        </w:trPr>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0A51AE" w:rsidRPr="00361E6C" w:rsidRDefault="000A51AE" w:rsidP="00B828BA">
            <w:pPr>
              <w:spacing w:after="0" w:line="256" w:lineRule="auto"/>
              <w:rPr>
                <w:rFonts w:ascii="Times New Roman" w:eastAsia="Times New Roman" w:hAnsi="Times New Roman" w:cs="Times New Roman"/>
                <w:b/>
                <w:bCs/>
                <w:sz w:val="24"/>
                <w:szCs w:val="24"/>
                <w:lang w:eastAsia="ru-RU"/>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0A51AE" w:rsidRPr="00361E6C" w:rsidRDefault="000A51AE" w:rsidP="00B828BA">
            <w:pPr>
              <w:spacing w:after="0" w:line="256" w:lineRule="auto"/>
              <w:rPr>
                <w:rFonts w:ascii="Times New Roman" w:eastAsia="Times New Roman" w:hAnsi="Times New Roman" w:cs="Times New Roman"/>
                <w:b/>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0A51AE" w:rsidRPr="00361E6C" w:rsidRDefault="000A51AE" w:rsidP="00B828BA">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Високий рівень</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0A51AE" w:rsidRPr="00361E6C" w:rsidRDefault="000A51AE" w:rsidP="00B828BA">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0A51AE" w:rsidRPr="00361E6C" w:rsidRDefault="000A51AE" w:rsidP="00B828BA">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Достатній рівень</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0A51AE" w:rsidRPr="00361E6C" w:rsidRDefault="000A51AE" w:rsidP="00B828BA">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0A51AE" w:rsidRPr="00361E6C" w:rsidRDefault="000A51AE" w:rsidP="00B828BA">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Середній рівень</w:t>
            </w:r>
          </w:p>
        </w:tc>
        <w:tc>
          <w:tcPr>
            <w:tcW w:w="852" w:type="dxa"/>
            <w:tcBorders>
              <w:top w:val="single" w:sz="4" w:space="0" w:color="000000"/>
              <w:left w:val="single" w:sz="4" w:space="0" w:color="000000"/>
              <w:bottom w:val="single" w:sz="4" w:space="0" w:color="000000"/>
              <w:right w:val="single" w:sz="4" w:space="0" w:color="000000"/>
            </w:tcBorders>
            <w:textDirection w:val="btLr"/>
            <w:hideMark/>
          </w:tcPr>
          <w:p w:rsidR="000A51AE" w:rsidRPr="00361E6C" w:rsidRDefault="000A51AE" w:rsidP="00B828BA">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0A51AE" w:rsidRPr="00361E6C" w:rsidRDefault="000A51AE" w:rsidP="00B828BA">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Початковий рівень</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0A51AE" w:rsidRPr="00361E6C" w:rsidRDefault="000A51AE" w:rsidP="00B828BA">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extDirection w:val="btLr"/>
            <w:hideMark/>
          </w:tcPr>
          <w:p w:rsidR="000A51AE" w:rsidRPr="00361E6C" w:rsidRDefault="000A51AE" w:rsidP="00B828BA">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Якість знань</w:t>
            </w: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rsidR="000A51AE" w:rsidRPr="00361E6C" w:rsidRDefault="000A51AE" w:rsidP="00B828BA">
            <w:pPr>
              <w:spacing w:after="0" w:line="256" w:lineRule="auto"/>
              <w:rPr>
                <w:rFonts w:ascii="Times New Roman" w:eastAsia="Times New Roman" w:hAnsi="Times New Roman" w:cs="Times New Roman"/>
                <w:b/>
                <w:bCs/>
                <w:sz w:val="24"/>
                <w:szCs w:val="24"/>
                <w:lang w:eastAsia="ru-RU"/>
              </w:rPr>
            </w:pPr>
          </w:p>
        </w:tc>
      </w:tr>
      <w:tr w:rsidR="000A51AE" w:rsidRPr="00361E6C" w:rsidTr="00B828BA">
        <w:trPr>
          <w:trHeight w:val="259"/>
        </w:trPr>
        <w:tc>
          <w:tcPr>
            <w:tcW w:w="994" w:type="dxa"/>
            <w:tcBorders>
              <w:top w:val="single" w:sz="4" w:space="0" w:color="000000"/>
              <w:left w:val="single" w:sz="4" w:space="0" w:color="000000"/>
              <w:bottom w:val="single" w:sz="4" w:space="0" w:color="000000"/>
              <w:right w:val="single" w:sz="4" w:space="0" w:color="000000"/>
            </w:tcBorders>
            <w:hideMark/>
          </w:tcPr>
          <w:p w:rsidR="000A51AE" w:rsidRPr="00361E6C" w:rsidRDefault="000A51AE" w:rsidP="00B828BA">
            <w:pPr>
              <w:widowControl w:val="0"/>
              <w:overflowPunct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708" w:type="dxa"/>
            <w:tcBorders>
              <w:top w:val="single" w:sz="4" w:space="0" w:color="000000"/>
              <w:left w:val="single" w:sz="4" w:space="0" w:color="000000"/>
              <w:bottom w:val="single" w:sz="4" w:space="0" w:color="000000"/>
              <w:right w:val="single" w:sz="4" w:space="0" w:color="000000"/>
            </w:tcBorders>
            <w:hideMark/>
          </w:tcPr>
          <w:p w:rsidR="000A51AE" w:rsidRDefault="00B828BA" w:rsidP="00B828BA">
            <w:pPr>
              <w:widowControl w:val="0"/>
              <w:overflowPunct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0A51AE">
              <w:rPr>
                <w:rFonts w:ascii="Times New Roman" w:eastAsia="Times New Roman" w:hAnsi="Times New Roman" w:cs="Times New Roman"/>
                <w:sz w:val="24"/>
                <w:szCs w:val="24"/>
                <w:lang w:eastAsia="ru-RU"/>
              </w:rPr>
              <w:t>(1 екстернат)</w:t>
            </w:r>
          </w:p>
          <w:p w:rsidR="000A51AE" w:rsidRPr="00361E6C" w:rsidRDefault="000A51AE" w:rsidP="00B828BA">
            <w:pPr>
              <w:widowControl w:val="0"/>
              <w:overflowPunct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0A51AE" w:rsidRPr="00361E6C" w:rsidRDefault="000A51AE" w:rsidP="00B828BA">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tcBorders>
              <w:top w:val="single" w:sz="4" w:space="0" w:color="000000"/>
              <w:left w:val="single" w:sz="4" w:space="0" w:color="000000"/>
              <w:bottom w:val="single" w:sz="4" w:space="0" w:color="000000"/>
              <w:right w:val="single" w:sz="4" w:space="0" w:color="000000"/>
            </w:tcBorders>
            <w:hideMark/>
          </w:tcPr>
          <w:p w:rsidR="000A51AE" w:rsidRPr="00361E6C" w:rsidRDefault="00B828BA" w:rsidP="00B828BA">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w:t>
            </w:r>
          </w:p>
        </w:tc>
        <w:tc>
          <w:tcPr>
            <w:tcW w:w="709" w:type="dxa"/>
            <w:tcBorders>
              <w:top w:val="single" w:sz="4" w:space="0" w:color="000000"/>
              <w:left w:val="single" w:sz="4" w:space="0" w:color="000000"/>
              <w:bottom w:val="single" w:sz="4" w:space="0" w:color="000000"/>
              <w:right w:val="single" w:sz="4" w:space="0" w:color="000000"/>
            </w:tcBorders>
            <w:hideMark/>
          </w:tcPr>
          <w:p w:rsidR="000A51AE" w:rsidRPr="00361E6C" w:rsidRDefault="00B828BA" w:rsidP="00B828BA">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0A51AE" w:rsidRPr="00361E6C" w:rsidRDefault="00B828BA" w:rsidP="00B828BA">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50" w:type="dxa"/>
            <w:tcBorders>
              <w:top w:val="single" w:sz="4" w:space="0" w:color="000000"/>
              <w:left w:val="single" w:sz="4" w:space="0" w:color="000000"/>
              <w:bottom w:val="single" w:sz="4" w:space="0" w:color="000000"/>
              <w:right w:val="single" w:sz="4" w:space="0" w:color="000000"/>
            </w:tcBorders>
            <w:hideMark/>
          </w:tcPr>
          <w:p w:rsidR="000A51AE" w:rsidRPr="00361E6C" w:rsidRDefault="00B828BA" w:rsidP="00B828BA">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tcBorders>
              <w:top w:val="single" w:sz="4" w:space="0" w:color="000000"/>
              <w:left w:val="single" w:sz="4" w:space="0" w:color="000000"/>
              <w:bottom w:val="single" w:sz="4" w:space="0" w:color="000000"/>
              <w:right w:val="single" w:sz="4" w:space="0" w:color="000000"/>
            </w:tcBorders>
            <w:hideMark/>
          </w:tcPr>
          <w:p w:rsidR="000A51AE" w:rsidRPr="00361E6C" w:rsidRDefault="00B828BA" w:rsidP="00B828BA">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1134" w:type="dxa"/>
            <w:tcBorders>
              <w:top w:val="single" w:sz="4" w:space="0" w:color="000000"/>
              <w:left w:val="single" w:sz="4" w:space="0" w:color="000000"/>
              <w:bottom w:val="single" w:sz="4" w:space="0" w:color="000000"/>
              <w:right w:val="single" w:sz="4" w:space="0" w:color="000000"/>
            </w:tcBorders>
            <w:hideMark/>
          </w:tcPr>
          <w:p w:rsidR="000A51AE" w:rsidRPr="00361E6C" w:rsidRDefault="000A51AE" w:rsidP="00B828BA">
            <w:pPr>
              <w:widowControl w:val="0"/>
              <w:overflowPunct w:val="0"/>
              <w:spacing w:after="0" w:line="240" w:lineRule="auto"/>
              <w:jc w:val="center"/>
              <w:rPr>
                <w:rFonts w:ascii="Times New Roman" w:eastAsia="Times New Roman" w:hAnsi="Times New Roman" w:cs="Times New Roman"/>
                <w:sz w:val="24"/>
                <w:szCs w:val="24"/>
                <w:lang w:eastAsia="ru-RU"/>
              </w:rPr>
            </w:pPr>
            <w:r w:rsidRPr="00361E6C">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000000"/>
            </w:tcBorders>
            <w:hideMark/>
          </w:tcPr>
          <w:p w:rsidR="000A51AE" w:rsidRPr="00361E6C" w:rsidRDefault="000A51AE" w:rsidP="00B828BA">
            <w:pPr>
              <w:widowControl w:val="0"/>
              <w:overflowPunct w:val="0"/>
              <w:spacing w:after="0" w:line="240" w:lineRule="auto"/>
              <w:rPr>
                <w:rFonts w:ascii="Times New Roman" w:eastAsia="Times New Roman" w:hAnsi="Times New Roman" w:cs="Times New Roman"/>
                <w:sz w:val="24"/>
                <w:szCs w:val="24"/>
                <w:lang w:eastAsia="ru-RU"/>
              </w:rPr>
            </w:pPr>
            <w:r w:rsidRPr="00361E6C">
              <w:rPr>
                <w:rFonts w:ascii="Times New Roman" w:eastAsia="Times New Roman" w:hAnsi="Times New Roman" w:cs="Times New Roman"/>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hideMark/>
          </w:tcPr>
          <w:p w:rsidR="000A51AE" w:rsidRPr="00361E6C" w:rsidRDefault="00B828BA" w:rsidP="00B828BA">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87,5</w:t>
            </w:r>
          </w:p>
        </w:tc>
        <w:tc>
          <w:tcPr>
            <w:tcW w:w="1274" w:type="dxa"/>
            <w:tcBorders>
              <w:top w:val="single" w:sz="4" w:space="0" w:color="000000"/>
              <w:left w:val="single" w:sz="4" w:space="0" w:color="000000"/>
              <w:bottom w:val="single" w:sz="4" w:space="0" w:color="000000"/>
              <w:right w:val="single" w:sz="4" w:space="0" w:color="000000"/>
            </w:tcBorders>
            <w:hideMark/>
          </w:tcPr>
          <w:p w:rsidR="000A51AE" w:rsidRPr="00361E6C" w:rsidRDefault="00B828BA" w:rsidP="00B828BA">
            <w:pPr>
              <w:widowControl w:val="0"/>
              <w:overflowPunct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0A51AE" w:rsidRDefault="000A51AE" w:rsidP="00361E6C">
      <w:pPr>
        <w:spacing w:after="0" w:line="360" w:lineRule="auto"/>
        <w:jc w:val="both"/>
        <w:rPr>
          <w:rFonts w:ascii="Times New Roman" w:eastAsia="Times New Roman" w:hAnsi="Times New Roman" w:cs="Times New Roman"/>
          <w:sz w:val="28"/>
          <w:szCs w:val="28"/>
          <w:lang w:eastAsia="ru-RU"/>
        </w:rPr>
      </w:pPr>
    </w:p>
    <w:p w:rsidR="004835A1" w:rsidRDefault="004835A1" w:rsidP="00361E6C">
      <w:pPr>
        <w:spacing w:after="0" w:line="360" w:lineRule="auto"/>
        <w:jc w:val="both"/>
        <w:rPr>
          <w:rFonts w:ascii="Times New Roman" w:eastAsia="Times New Roman" w:hAnsi="Times New Roman" w:cs="Times New Roman"/>
          <w:sz w:val="28"/>
          <w:szCs w:val="28"/>
          <w:lang w:eastAsia="ru-RU"/>
        </w:rPr>
      </w:pPr>
    </w:p>
    <w:p w:rsidR="004835A1" w:rsidRPr="00361E6C" w:rsidRDefault="004835A1" w:rsidP="00361E6C">
      <w:pPr>
        <w:spacing w:after="0" w:line="360" w:lineRule="auto"/>
        <w:jc w:val="both"/>
        <w:rPr>
          <w:rFonts w:ascii="Times New Roman" w:eastAsia="Times New Roman" w:hAnsi="Times New Roman" w:cs="Times New Roman"/>
          <w:sz w:val="28"/>
          <w:szCs w:val="28"/>
          <w:lang w:eastAsia="ru-RU"/>
        </w:rPr>
      </w:pPr>
    </w:p>
    <w:p w:rsidR="00361E6C" w:rsidRPr="00B828BA" w:rsidRDefault="00361E6C" w:rsidP="00361E6C">
      <w:pPr>
        <w:spacing w:after="0" w:line="360" w:lineRule="auto"/>
        <w:jc w:val="both"/>
        <w:rPr>
          <w:rFonts w:ascii="Times New Roman" w:eastAsia="Times New Roman" w:hAnsi="Times New Roman" w:cs="Times New Roman"/>
          <w:b/>
          <w:sz w:val="28"/>
          <w:szCs w:val="28"/>
          <w:lang w:eastAsia="ru-RU"/>
        </w:rPr>
      </w:pPr>
      <w:r w:rsidRPr="00B828BA">
        <w:rPr>
          <w:rFonts w:ascii="Times New Roman" w:eastAsia="Times New Roman" w:hAnsi="Times New Roman" w:cs="Times New Roman"/>
          <w:b/>
          <w:sz w:val="28"/>
          <w:szCs w:val="28"/>
          <w:lang w:eastAsia="ru-RU"/>
        </w:rPr>
        <w:t xml:space="preserve">Моніторинг успішності здобувачів </w:t>
      </w:r>
      <w:r w:rsidR="004D21CB" w:rsidRPr="00B828BA">
        <w:rPr>
          <w:rFonts w:ascii="Times New Roman" w:eastAsia="Times New Roman" w:hAnsi="Times New Roman" w:cs="Times New Roman"/>
          <w:b/>
          <w:sz w:val="28"/>
          <w:szCs w:val="28"/>
          <w:lang w:eastAsia="ru-RU"/>
        </w:rPr>
        <w:t>освіти (5-9 класів) за 2024/2025 н. р.</w:t>
      </w:r>
      <w:r w:rsidRPr="00B828BA">
        <w:rPr>
          <w:rFonts w:ascii="Times New Roman" w:eastAsia="Times New Roman" w:hAnsi="Times New Roman" w:cs="Times New Roman"/>
          <w:b/>
          <w:sz w:val="28"/>
          <w:szCs w:val="28"/>
          <w:lang w:eastAsia="ru-RU"/>
        </w:rPr>
        <w:t>:</w:t>
      </w:r>
    </w:p>
    <w:tbl>
      <w:tblPr>
        <w:tblW w:w="0" w:type="dxa"/>
        <w:tblInd w:w="-743" w:type="dxa"/>
        <w:tblLayout w:type="fixed"/>
        <w:tblLook w:val="01E0" w:firstRow="1" w:lastRow="1" w:firstColumn="1" w:lastColumn="1" w:noHBand="0" w:noVBand="0"/>
      </w:tblPr>
      <w:tblGrid>
        <w:gridCol w:w="994"/>
        <w:gridCol w:w="708"/>
        <w:gridCol w:w="709"/>
        <w:gridCol w:w="708"/>
        <w:gridCol w:w="709"/>
        <w:gridCol w:w="709"/>
        <w:gridCol w:w="850"/>
        <w:gridCol w:w="852"/>
        <w:gridCol w:w="1134"/>
        <w:gridCol w:w="850"/>
        <w:gridCol w:w="993"/>
        <w:gridCol w:w="1274"/>
      </w:tblGrid>
      <w:tr w:rsidR="00361E6C" w:rsidRPr="00361E6C" w:rsidTr="00361E6C">
        <w:trPr>
          <w:trHeight w:val="242"/>
        </w:trPr>
        <w:tc>
          <w:tcPr>
            <w:tcW w:w="994" w:type="dxa"/>
            <w:vMerge w:val="restart"/>
            <w:tcBorders>
              <w:top w:val="single" w:sz="4" w:space="0" w:color="000000"/>
              <w:left w:val="single" w:sz="4" w:space="0" w:color="000000"/>
              <w:bottom w:val="single" w:sz="4" w:space="0" w:color="000000"/>
              <w:right w:val="single" w:sz="4" w:space="0" w:color="000000"/>
            </w:tcBorders>
            <w:textDirection w:val="btLr"/>
            <w:hideMark/>
          </w:tcPr>
          <w:p w:rsidR="00361E6C" w:rsidRPr="00361E6C" w:rsidRDefault="00361E6C" w:rsidP="00361E6C">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Клас</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hideMark/>
          </w:tcPr>
          <w:p w:rsidR="00361E6C" w:rsidRPr="00361E6C" w:rsidRDefault="00361E6C" w:rsidP="00361E6C">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К-ть учнів</w:t>
            </w:r>
          </w:p>
          <w:p w:rsidR="00361E6C" w:rsidRPr="00361E6C" w:rsidRDefault="004D21CB" w:rsidP="00361E6C">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30.05.2025</w:t>
            </w:r>
          </w:p>
        </w:tc>
        <w:tc>
          <w:tcPr>
            <w:tcW w:w="7514" w:type="dxa"/>
            <w:gridSpan w:val="9"/>
            <w:tcBorders>
              <w:top w:val="single" w:sz="4" w:space="0" w:color="000000"/>
              <w:left w:val="single" w:sz="4" w:space="0" w:color="000000"/>
              <w:bottom w:val="single" w:sz="4" w:space="0" w:color="000000"/>
              <w:right w:val="single" w:sz="4" w:space="0" w:color="000000"/>
            </w:tcBorders>
            <w:hideMark/>
          </w:tcPr>
          <w:p w:rsidR="00361E6C" w:rsidRPr="00361E6C" w:rsidRDefault="00361E6C" w:rsidP="00361E6C">
            <w:pPr>
              <w:widowControl w:val="0"/>
              <w:overflowPunct w:val="0"/>
              <w:spacing w:after="0" w:line="240" w:lineRule="auto"/>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Рівень компетентності</w:t>
            </w:r>
          </w:p>
        </w:tc>
        <w:tc>
          <w:tcPr>
            <w:tcW w:w="1274" w:type="dxa"/>
            <w:vMerge w:val="restart"/>
            <w:tcBorders>
              <w:top w:val="single" w:sz="4" w:space="0" w:color="000000"/>
              <w:left w:val="single" w:sz="4" w:space="0" w:color="000000"/>
              <w:bottom w:val="single" w:sz="4" w:space="0" w:color="000000"/>
              <w:right w:val="single" w:sz="4" w:space="0" w:color="000000"/>
            </w:tcBorders>
            <w:textDirection w:val="btLr"/>
            <w:hideMark/>
          </w:tcPr>
          <w:p w:rsidR="00361E6C" w:rsidRPr="00361E6C" w:rsidRDefault="00361E6C" w:rsidP="00361E6C">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Середній бал</w:t>
            </w:r>
          </w:p>
        </w:tc>
      </w:tr>
      <w:tr w:rsidR="00361E6C" w:rsidRPr="00361E6C" w:rsidTr="00361E6C">
        <w:trPr>
          <w:cantSplit/>
          <w:trHeight w:val="1508"/>
        </w:trPr>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361E6C" w:rsidRPr="00361E6C" w:rsidRDefault="00361E6C" w:rsidP="00361E6C">
            <w:pPr>
              <w:spacing w:after="0" w:line="256" w:lineRule="auto"/>
              <w:rPr>
                <w:rFonts w:ascii="Times New Roman" w:eastAsia="Times New Roman" w:hAnsi="Times New Roman" w:cs="Times New Roman"/>
                <w:b/>
                <w:bCs/>
                <w:sz w:val="24"/>
                <w:szCs w:val="24"/>
                <w:lang w:eastAsia="ru-RU"/>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361E6C" w:rsidRPr="00361E6C" w:rsidRDefault="00361E6C" w:rsidP="00361E6C">
            <w:pPr>
              <w:spacing w:after="0" w:line="256" w:lineRule="auto"/>
              <w:rPr>
                <w:rFonts w:ascii="Times New Roman" w:eastAsia="Times New Roman" w:hAnsi="Times New Roman" w:cs="Times New Roman"/>
                <w:b/>
                <w:bCs/>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361E6C" w:rsidRPr="00361E6C" w:rsidRDefault="00361E6C" w:rsidP="00361E6C">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Високий рівень</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361E6C" w:rsidRPr="00361E6C" w:rsidRDefault="00361E6C" w:rsidP="00361E6C">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361E6C" w:rsidRPr="00361E6C" w:rsidRDefault="00361E6C" w:rsidP="00361E6C">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Достатній рівень</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361E6C" w:rsidRPr="00361E6C" w:rsidRDefault="00361E6C" w:rsidP="00361E6C">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361E6C" w:rsidRPr="00361E6C" w:rsidRDefault="00361E6C" w:rsidP="00361E6C">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Середній рівень</w:t>
            </w:r>
          </w:p>
        </w:tc>
        <w:tc>
          <w:tcPr>
            <w:tcW w:w="852" w:type="dxa"/>
            <w:tcBorders>
              <w:top w:val="single" w:sz="4" w:space="0" w:color="000000"/>
              <w:left w:val="single" w:sz="4" w:space="0" w:color="000000"/>
              <w:bottom w:val="single" w:sz="4" w:space="0" w:color="000000"/>
              <w:right w:val="single" w:sz="4" w:space="0" w:color="000000"/>
            </w:tcBorders>
            <w:textDirection w:val="btLr"/>
            <w:hideMark/>
          </w:tcPr>
          <w:p w:rsidR="00361E6C" w:rsidRPr="00361E6C" w:rsidRDefault="00361E6C" w:rsidP="00361E6C">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361E6C" w:rsidRPr="00361E6C" w:rsidRDefault="00361E6C" w:rsidP="00361E6C">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Початковий рівень</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361E6C" w:rsidRPr="00361E6C" w:rsidRDefault="00361E6C" w:rsidP="00361E6C">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extDirection w:val="btLr"/>
            <w:hideMark/>
          </w:tcPr>
          <w:p w:rsidR="00361E6C" w:rsidRPr="00361E6C" w:rsidRDefault="00361E6C" w:rsidP="00361E6C">
            <w:pPr>
              <w:widowControl w:val="0"/>
              <w:overflowPunct w:val="0"/>
              <w:spacing w:after="0" w:line="240" w:lineRule="auto"/>
              <w:ind w:right="113"/>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Якість знань</w:t>
            </w: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rsidR="00361E6C" w:rsidRPr="00361E6C" w:rsidRDefault="00361E6C" w:rsidP="00361E6C">
            <w:pPr>
              <w:spacing w:after="0" w:line="256" w:lineRule="auto"/>
              <w:rPr>
                <w:rFonts w:ascii="Times New Roman" w:eastAsia="Times New Roman" w:hAnsi="Times New Roman" w:cs="Times New Roman"/>
                <w:b/>
                <w:bCs/>
                <w:sz w:val="24"/>
                <w:szCs w:val="24"/>
                <w:lang w:eastAsia="ru-RU"/>
              </w:rPr>
            </w:pPr>
          </w:p>
        </w:tc>
      </w:tr>
      <w:tr w:rsidR="00361E6C" w:rsidRPr="00361E6C" w:rsidTr="00361E6C">
        <w:trPr>
          <w:trHeight w:val="259"/>
        </w:trPr>
        <w:tc>
          <w:tcPr>
            <w:tcW w:w="994" w:type="dxa"/>
            <w:tcBorders>
              <w:top w:val="single" w:sz="4" w:space="0" w:color="000000"/>
              <w:left w:val="single" w:sz="4" w:space="0" w:color="000000"/>
              <w:bottom w:val="single" w:sz="4" w:space="0" w:color="000000"/>
              <w:right w:val="single" w:sz="4" w:space="0" w:color="000000"/>
            </w:tcBorders>
            <w:hideMark/>
          </w:tcPr>
          <w:p w:rsidR="00361E6C" w:rsidRPr="00361E6C" w:rsidRDefault="00361E6C" w:rsidP="00361E6C">
            <w:pPr>
              <w:widowControl w:val="0"/>
              <w:overflowPunct w:val="0"/>
              <w:spacing w:after="0" w:line="240" w:lineRule="auto"/>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5</w:t>
            </w:r>
          </w:p>
        </w:tc>
        <w:tc>
          <w:tcPr>
            <w:tcW w:w="708" w:type="dxa"/>
            <w:tcBorders>
              <w:top w:val="single" w:sz="4" w:space="0" w:color="000000"/>
              <w:left w:val="single" w:sz="4" w:space="0" w:color="000000"/>
              <w:bottom w:val="single" w:sz="4" w:space="0" w:color="000000"/>
              <w:right w:val="single" w:sz="4" w:space="0" w:color="000000"/>
            </w:tcBorders>
            <w:hideMark/>
          </w:tcPr>
          <w:p w:rsidR="000A51AE" w:rsidRDefault="000A51AE" w:rsidP="000A51AE">
            <w:pPr>
              <w:widowControl w:val="0"/>
              <w:overflowPunct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p w:rsidR="00361E6C" w:rsidRPr="00361E6C" w:rsidRDefault="00361E6C" w:rsidP="00361E6C">
            <w:pPr>
              <w:widowControl w:val="0"/>
              <w:overflowPunct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361E6C" w:rsidRPr="00361E6C" w:rsidRDefault="005554E6"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tcBorders>
              <w:top w:val="single" w:sz="4" w:space="0" w:color="000000"/>
              <w:left w:val="single" w:sz="4" w:space="0" w:color="000000"/>
              <w:bottom w:val="single" w:sz="4" w:space="0" w:color="000000"/>
              <w:right w:val="single" w:sz="4" w:space="0" w:color="000000"/>
            </w:tcBorders>
            <w:hideMark/>
          </w:tcPr>
          <w:p w:rsidR="00361E6C" w:rsidRPr="00361E6C" w:rsidRDefault="005554E6"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09" w:type="dxa"/>
            <w:tcBorders>
              <w:top w:val="single" w:sz="4" w:space="0" w:color="000000"/>
              <w:left w:val="single" w:sz="4" w:space="0" w:color="000000"/>
              <w:bottom w:val="single" w:sz="4" w:space="0" w:color="000000"/>
              <w:right w:val="single" w:sz="4" w:space="0" w:color="000000"/>
            </w:tcBorders>
            <w:hideMark/>
          </w:tcPr>
          <w:p w:rsidR="00361E6C" w:rsidRPr="00361E6C" w:rsidRDefault="005554E6"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9" w:type="dxa"/>
            <w:tcBorders>
              <w:top w:val="single" w:sz="4" w:space="0" w:color="000000"/>
              <w:left w:val="single" w:sz="4" w:space="0" w:color="000000"/>
              <w:bottom w:val="single" w:sz="4" w:space="0" w:color="000000"/>
              <w:right w:val="single" w:sz="4" w:space="0" w:color="000000"/>
            </w:tcBorders>
            <w:hideMark/>
          </w:tcPr>
          <w:p w:rsidR="00361E6C" w:rsidRPr="00361E6C" w:rsidRDefault="005554E6"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46,2</w:t>
            </w:r>
          </w:p>
        </w:tc>
        <w:tc>
          <w:tcPr>
            <w:tcW w:w="850" w:type="dxa"/>
            <w:tcBorders>
              <w:top w:val="single" w:sz="4" w:space="0" w:color="000000"/>
              <w:left w:val="single" w:sz="4" w:space="0" w:color="000000"/>
              <w:bottom w:val="single" w:sz="4" w:space="0" w:color="000000"/>
              <w:right w:val="single" w:sz="4" w:space="0" w:color="000000"/>
            </w:tcBorders>
            <w:hideMark/>
          </w:tcPr>
          <w:p w:rsidR="00361E6C" w:rsidRPr="00361E6C" w:rsidRDefault="005554E6"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2" w:type="dxa"/>
            <w:tcBorders>
              <w:top w:val="single" w:sz="4" w:space="0" w:color="000000"/>
              <w:left w:val="single" w:sz="4" w:space="0" w:color="000000"/>
              <w:bottom w:val="single" w:sz="4" w:space="0" w:color="000000"/>
              <w:right w:val="single" w:sz="4" w:space="0" w:color="000000"/>
            </w:tcBorders>
            <w:hideMark/>
          </w:tcPr>
          <w:p w:rsidR="00361E6C" w:rsidRPr="00361E6C" w:rsidRDefault="005554E6"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361E6C" w:rsidRPr="00361E6C">
              <w:rPr>
                <w:rFonts w:ascii="Times New Roman" w:eastAsia="Times New Roman" w:hAnsi="Times New Roman" w:cs="Times New Roman"/>
                <w:sz w:val="24"/>
                <w:szCs w:val="24"/>
                <w:lang w:eastAsia="ru-RU"/>
              </w:rPr>
              <w:t>,8</w:t>
            </w:r>
          </w:p>
        </w:tc>
        <w:tc>
          <w:tcPr>
            <w:tcW w:w="1134" w:type="dxa"/>
            <w:tcBorders>
              <w:top w:val="single" w:sz="4" w:space="0" w:color="000000"/>
              <w:left w:val="single" w:sz="4" w:space="0" w:color="000000"/>
              <w:bottom w:val="single" w:sz="4" w:space="0" w:color="000000"/>
              <w:right w:val="single" w:sz="4" w:space="0" w:color="000000"/>
            </w:tcBorders>
            <w:hideMark/>
          </w:tcPr>
          <w:p w:rsidR="00361E6C" w:rsidRPr="00361E6C" w:rsidRDefault="00361E6C" w:rsidP="00361E6C">
            <w:pPr>
              <w:widowControl w:val="0"/>
              <w:overflowPunct w:val="0"/>
              <w:spacing w:after="0" w:line="240" w:lineRule="auto"/>
              <w:jc w:val="center"/>
              <w:rPr>
                <w:rFonts w:ascii="Times New Roman" w:eastAsia="Times New Roman" w:hAnsi="Times New Roman" w:cs="Times New Roman"/>
                <w:sz w:val="24"/>
                <w:szCs w:val="24"/>
                <w:lang w:eastAsia="ru-RU"/>
              </w:rPr>
            </w:pPr>
            <w:r w:rsidRPr="00361E6C">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000000"/>
            </w:tcBorders>
            <w:hideMark/>
          </w:tcPr>
          <w:p w:rsidR="00361E6C" w:rsidRPr="00361E6C" w:rsidRDefault="00361E6C" w:rsidP="00361E6C">
            <w:pPr>
              <w:widowControl w:val="0"/>
              <w:overflowPunct w:val="0"/>
              <w:spacing w:after="0" w:line="240" w:lineRule="auto"/>
              <w:rPr>
                <w:rFonts w:ascii="Times New Roman" w:eastAsia="Times New Roman" w:hAnsi="Times New Roman" w:cs="Times New Roman"/>
                <w:sz w:val="24"/>
                <w:szCs w:val="24"/>
                <w:lang w:eastAsia="ru-RU"/>
              </w:rPr>
            </w:pPr>
            <w:r w:rsidRPr="00361E6C">
              <w:rPr>
                <w:rFonts w:ascii="Times New Roman" w:eastAsia="Times New Roman" w:hAnsi="Times New Roman" w:cs="Times New Roman"/>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hideMark/>
          </w:tcPr>
          <w:p w:rsidR="00361E6C" w:rsidRPr="00361E6C" w:rsidRDefault="005554E6"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1274" w:type="dxa"/>
            <w:tcBorders>
              <w:top w:val="single" w:sz="4" w:space="0" w:color="000000"/>
              <w:left w:val="single" w:sz="4" w:space="0" w:color="000000"/>
              <w:bottom w:val="single" w:sz="4" w:space="0" w:color="000000"/>
              <w:right w:val="single" w:sz="4" w:space="0" w:color="000000"/>
            </w:tcBorders>
            <w:hideMark/>
          </w:tcPr>
          <w:p w:rsidR="00361E6C" w:rsidRPr="00361E6C" w:rsidRDefault="005554E6"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r>
      <w:tr w:rsidR="00361E6C" w:rsidRPr="00361E6C" w:rsidTr="00361E6C">
        <w:trPr>
          <w:trHeight w:val="279"/>
        </w:trPr>
        <w:tc>
          <w:tcPr>
            <w:tcW w:w="994" w:type="dxa"/>
            <w:tcBorders>
              <w:top w:val="single" w:sz="4" w:space="0" w:color="000000"/>
              <w:left w:val="single" w:sz="4" w:space="0" w:color="000000"/>
              <w:bottom w:val="single" w:sz="4" w:space="0" w:color="000000"/>
              <w:right w:val="single" w:sz="4" w:space="0" w:color="000000"/>
            </w:tcBorders>
            <w:hideMark/>
          </w:tcPr>
          <w:p w:rsidR="00361E6C" w:rsidRPr="00361E6C" w:rsidRDefault="00361E6C" w:rsidP="00361E6C">
            <w:pPr>
              <w:widowControl w:val="0"/>
              <w:overflowPunct w:val="0"/>
              <w:spacing w:after="0" w:line="240" w:lineRule="auto"/>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6</w:t>
            </w:r>
          </w:p>
        </w:tc>
        <w:tc>
          <w:tcPr>
            <w:tcW w:w="708" w:type="dxa"/>
            <w:tcBorders>
              <w:top w:val="single" w:sz="4" w:space="0" w:color="000000"/>
              <w:left w:val="single" w:sz="4" w:space="0" w:color="000000"/>
              <w:bottom w:val="single" w:sz="4" w:space="0" w:color="000000"/>
              <w:right w:val="single" w:sz="4" w:space="0" w:color="000000"/>
            </w:tcBorders>
            <w:hideMark/>
          </w:tcPr>
          <w:p w:rsidR="00361E6C" w:rsidRPr="00361E6C" w:rsidRDefault="00361E6C" w:rsidP="00361E6C">
            <w:pPr>
              <w:widowControl w:val="0"/>
              <w:overflowPunct w:val="0"/>
              <w:spacing w:after="0" w:line="240" w:lineRule="auto"/>
              <w:jc w:val="center"/>
              <w:rPr>
                <w:rFonts w:ascii="Times New Roman" w:eastAsia="Times New Roman" w:hAnsi="Times New Roman" w:cs="Times New Roman"/>
                <w:sz w:val="24"/>
                <w:szCs w:val="24"/>
                <w:lang w:eastAsia="ru-RU"/>
              </w:rPr>
            </w:pPr>
            <w:r w:rsidRPr="00361E6C">
              <w:rPr>
                <w:rFonts w:ascii="Times New Roman" w:eastAsia="Times New Roman" w:hAnsi="Times New Roman" w:cs="Times New Roman"/>
                <w:sz w:val="24"/>
                <w:szCs w:val="24"/>
                <w:lang w:eastAsia="ru-RU"/>
              </w:rPr>
              <w:t>7(1екстерн.)</w:t>
            </w:r>
          </w:p>
        </w:tc>
        <w:tc>
          <w:tcPr>
            <w:tcW w:w="709" w:type="dxa"/>
            <w:tcBorders>
              <w:top w:val="single" w:sz="4" w:space="0" w:color="000000"/>
              <w:left w:val="single" w:sz="4" w:space="0" w:color="000000"/>
              <w:bottom w:val="single" w:sz="4" w:space="0" w:color="000000"/>
              <w:right w:val="single" w:sz="4" w:space="0" w:color="000000"/>
            </w:tcBorders>
            <w:hideMark/>
          </w:tcPr>
          <w:p w:rsidR="00361E6C" w:rsidRPr="00361E6C" w:rsidRDefault="00361E6C" w:rsidP="00361E6C">
            <w:pPr>
              <w:widowControl w:val="0"/>
              <w:overflowPunct w:val="0"/>
              <w:spacing w:after="0" w:line="240" w:lineRule="auto"/>
              <w:jc w:val="center"/>
              <w:rPr>
                <w:rFonts w:ascii="Times New Roman" w:eastAsia="Times New Roman" w:hAnsi="Times New Roman" w:cs="Times New Roman"/>
                <w:sz w:val="24"/>
                <w:szCs w:val="24"/>
                <w:lang w:eastAsia="ru-RU"/>
              </w:rPr>
            </w:pPr>
            <w:r w:rsidRPr="00361E6C">
              <w:rPr>
                <w:rFonts w:ascii="Times New Roman" w:eastAsia="Times New Roman" w:hAnsi="Times New Roman" w:cs="Times New Roman"/>
                <w:sz w:val="24"/>
                <w:szCs w:val="24"/>
                <w:lang w:eastAsia="ru-RU"/>
              </w:rPr>
              <w:t>-</w:t>
            </w:r>
          </w:p>
        </w:tc>
        <w:tc>
          <w:tcPr>
            <w:tcW w:w="708" w:type="dxa"/>
            <w:tcBorders>
              <w:top w:val="single" w:sz="4" w:space="0" w:color="000000"/>
              <w:left w:val="single" w:sz="4" w:space="0" w:color="000000"/>
              <w:bottom w:val="single" w:sz="4" w:space="0" w:color="000000"/>
              <w:right w:val="single" w:sz="4" w:space="0" w:color="000000"/>
            </w:tcBorders>
            <w:hideMark/>
          </w:tcPr>
          <w:p w:rsidR="00361E6C" w:rsidRPr="00361E6C" w:rsidRDefault="00361E6C" w:rsidP="00361E6C">
            <w:pPr>
              <w:widowControl w:val="0"/>
              <w:overflowPunct w:val="0"/>
              <w:spacing w:after="0" w:line="240" w:lineRule="auto"/>
              <w:jc w:val="center"/>
              <w:rPr>
                <w:rFonts w:ascii="Times New Roman" w:eastAsia="Times New Roman" w:hAnsi="Times New Roman" w:cs="Times New Roman"/>
                <w:sz w:val="24"/>
                <w:szCs w:val="24"/>
                <w:lang w:eastAsia="ru-RU"/>
              </w:rPr>
            </w:pPr>
            <w:r w:rsidRPr="00361E6C">
              <w:rPr>
                <w:rFonts w:ascii="Times New Roman" w:eastAsia="Times New Roman" w:hAnsi="Times New Roman" w:cs="Times New Roman"/>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361E6C" w:rsidRPr="00361E6C" w:rsidRDefault="005554E6"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361E6C" w:rsidRPr="00361E6C" w:rsidRDefault="005554E6"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66,7</w:t>
            </w:r>
          </w:p>
        </w:tc>
        <w:tc>
          <w:tcPr>
            <w:tcW w:w="850" w:type="dxa"/>
            <w:tcBorders>
              <w:top w:val="single" w:sz="4" w:space="0" w:color="000000"/>
              <w:left w:val="single" w:sz="4" w:space="0" w:color="000000"/>
              <w:bottom w:val="single" w:sz="4" w:space="0" w:color="000000"/>
              <w:right w:val="single" w:sz="4" w:space="0" w:color="000000"/>
            </w:tcBorders>
            <w:hideMark/>
          </w:tcPr>
          <w:p w:rsidR="00361E6C" w:rsidRPr="00361E6C" w:rsidRDefault="003C1AC6"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2" w:type="dxa"/>
            <w:tcBorders>
              <w:top w:val="single" w:sz="4" w:space="0" w:color="000000"/>
              <w:left w:val="single" w:sz="4" w:space="0" w:color="000000"/>
              <w:bottom w:val="single" w:sz="4" w:space="0" w:color="000000"/>
              <w:right w:val="single" w:sz="4" w:space="0" w:color="000000"/>
            </w:tcBorders>
            <w:hideMark/>
          </w:tcPr>
          <w:p w:rsidR="00361E6C" w:rsidRPr="00361E6C" w:rsidRDefault="00361E6C" w:rsidP="00361E6C">
            <w:pPr>
              <w:widowControl w:val="0"/>
              <w:overflowPunct w:val="0"/>
              <w:spacing w:after="0" w:line="240" w:lineRule="auto"/>
              <w:jc w:val="center"/>
              <w:rPr>
                <w:rFonts w:ascii="Times New Roman" w:eastAsia="Times New Roman" w:hAnsi="Times New Roman" w:cs="Times New Roman"/>
                <w:sz w:val="24"/>
                <w:szCs w:val="24"/>
                <w:lang w:eastAsia="ru-RU"/>
              </w:rPr>
            </w:pPr>
            <w:r w:rsidRPr="00361E6C">
              <w:rPr>
                <w:rFonts w:ascii="Times New Roman" w:eastAsia="Times New Roman" w:hAnsi="Times New Roman" w:cs="Times New Roman"/>
                <w:sz w:val="24"/>
                <w:szCs w:val="24"/>
                <w:lang w:eastAsia="ru-RU"/>
              </w:rPr>
              <w:t>33,3</w:t>
            </w:r>
          </w:p>
        </w:tc>
        <w:tc>
          <w:tcPr>
            <w:tcW w:w="1134" w:type="dxa"/>
            <w:tcBorders>
              <w:top w:val="single" w:sz="4" w:space="0" w:color="000000"/>
              <w:left w:val="single" w:sz="4" w:space="0" w:color="000000"/>
              <w:bottom w:val="single" w:sz="4" w:space="0" w:color="000000"/>
              <w:right w:val="single" w:sz="4" w:space="0" w:color="000000"/>
            </w:tcBorders>
            <w:hideMark/>
          </w:tcPr>
          <w:p w:rsidR="00361E6C" w:rsidRPr="00361E6C" w:rsidRDefault="005554E6"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000000"/>
            </w:tcBorders>
            <w:hideMark/>
          </w:tcPr>
          <w:p w:rsidR="00361E6C" w:rsidRPr="00361E6C" w:rsidRDefault="005554E6" w:rsidP="005554E6">
            <w:pPr>
              <w:widowControl w:val="0"/>
              <w:overflowPunct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hideMark/>
          </w:tcPr>
          <w:p w:rsidR="00361E6C" w:rsidRPr="00361E6C" w:rsidRDefault="005554E6"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66,7</w:t>
            </w:r>
          </w:p>
        </w:tc>
        <w:tc>
          <w:tcPr>
            <w:tcW w:w="1274" w:type="dxa"/>
            <w:tcBorders>
              <w:top w:val="single" w:sz="4" w:space="0" w:color="000000"/>
              <w:left w:val="single" w:sz="4" w:space="0" w:color="000000"/>
              <w:bottom w:val="single" w:sz="4" w:space="0" w:color="000000"/>
              <w:right w:val="single" w:sz="4" w:space="0" w:color="000000"/>
            </w:tcBorders>
            <w:hideMark/>
          </w:tcPr>
          <w:p w:rsidR="00361E6C" w:rsidRPr="00361E6C" w:rsidRDefault="004B454F"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r>
      <w:tr w:rsidR="00361E6C" w:rsidRPr="00361E6C" w:rsidTr="00361E6C">
        <w:trPr>
          <w:trHeight w:val="191"/>
        </w:trPr>
        <w:tc>
          <w:tcPr>
            <w:tcW w:w="994" w:type="dxa"/>
            <w:tcBorders>
              <w:top w:val="single" w:sz="4" w:space="0" w:color="000000"/>
              <w:left w:val="single" w:sz="4" w:space="0" w:color="000000"/>
              <w:bottom w:val="single" w:sz="4" w:space="0" w:color="000000"/>
              <w:right w:val="single" w:sz="4" w:space="0" w:color="000000"/>
            </w:tcBorders>
            <w:hideMark/>
          </w:tcPr>
          <w:p w:rsidR="00361E6C" w:rsidRPr="00361E6C" w:rsidRDefault="00361E6C" w:rsidP="00361E6C">
            <w:pPr>
              <w:widowControl w:val="0"/>
              <w:overflowPunct w:val="0"/>
              <w:spacing w:after="0" w:line="240" w:lineRule="auto"/>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7</w:t>
            </w:r>
          </w:p>
        </w:tc>
        <w:tc>
          <w:tcPr>
            <w:tcW w:w="708" w:type="dxa"/>
            <w:tcBorders>
              <w:top w:val="single" w:sz="4" w:space="0" w:color="000000"/>
              <w:left w:val="single" w:sz="4" w:space="0" w:color="000000"/>
              <w:bottom w:val="single" w:sz="4" w:space="0" w:color="000000"/>
              <w:right w:val="single" w:sz="4" w:space="0" w:color="000000"/>
            </w:tcBorders>
            <w:hideMark/>
          </w:tcPr>
          <w:p w:rsidR="00361E6C" w:rsidRPr="00361E6C" w:rsidRDefault="00361E6C" w:rsidP="00361E6C">
            <w:pPr>
              <w:widowControl w:val="0"/>
              <w:overflowPunct w:val="0"/>
              <w:spacing w:after="0" w:line="240" w:lineRule="auto"/>
              <w:jc w:val="center"/>
              <w:rPr>
                <w:rFonts w:ascii="Times New Roman" w:eastAsia="Times New Roman" w:hAnsi="Times New Roman" w:cs="Times New Roman"/>
                <w:sz w:val="24"/>
                <w:szCs w:val="24"/>
                <w:lang w:eastAsia="ru-RU"/>
              </w:rPr>
            </w:pPr>
            <w:r w:rsidRPr="00361E6C">
              <w:rPr>
                <w:rFonts w:ascii="Times New Roman" w:eastAsia="Times New Roman" w:hAnsi="Times New Roman" w:cs="Times New Roman"/>
                <w:sz w:val="24"/>
                <w:szCs w:val="24"/>
                <w:lang w:eastAsia="ru-RU"/>
              </w:rPr>
              <w:t>9(1 екстерн.)</w:t>
            </w:r>
          </w:p>
        </w:tc>
        <w:tc>
          <w:tcPr>
            <w:tcW w:w="709" w:type="dxa"/>
            <w:tcBorders>
              <w:top w:val="single" w:sz="4" w:space="0" w:color="000000"/>
              <w:left w:val="single" w:sz="4" w:space="0" w:color="000000"/>
              <w:bottom w:val="single" w:sz="4" w:space="0" w:color="000000"/>
              <w:right w:val="single" w:sz="4" w:space="0" w:color="000000"/>
            </w:tcBorders>
            <w:hideMark/>
          </w:tcPr>
          <w:p w:rsidR="00361E6C" w:rsidRPr="00361E6C" w:rsidRDefault="00361E6C" w:rsidP="00361E6C">
            <w:pPr>
              <w:widowControl w:val="0"/>
              <w:overflowPunct w:val="0"/>
              <w:spacing w:after="0" w:line="240" w:lineRule="auto"/>
              <w:jc w:val="center"/>
              <w:rPr>
                <w:rFonts w:ascii="Times New Roman" w:eastAsia="Times New Roman" w:hAnsi="Times New Roman" w:cs="Times New Roman"/>
                <w:sz w:val="24"/>
                <w:szCs w:val="24"/>
                <w:lang w:eastAsia="ru-RU"/>
              </w:rPr>
            </w:pPr>
            <w:r w:rsidRPr="00361E6C">
              <w:rPr>
                <w:rFonts w:ascii="Times New Roman" w:eastAsia="Times New Roman" w:hAnsi="Times New Roman" w:cs="Times New Roman"/>
                <w:sz w:val="24"/>
                <w:szCs w:val="24"/>
                <w:lang w:eastAsia="ru-RU"/>
              </w:rPr>
              <w:t>-</w:t>
            </w:r>
          </w:p>
        </w:tc>
        <w:tc>
          <w:tcPr>
            <w:tcW w:w="708" w:type="dxa"/>
            <w:tcBorders>
              <w:top w:val="single" w:sz="4" w:space="0" w:color="000000"/>
              <w:left w:val="single" w:sz="4" w:space="0" w:color="000000"/>
              <w:bottom w:val="single" w:sz="4" w:space="0" w:color="000000"/>
              <w:right w:val="single" w:sz="4" w:space="0" w:color="000000"/>
            </w:tcBorders>
            <w:hideMark/>
          </w:tcPr>
          <w:p w:rsidR="00361E6C" w:rsidRPr="00361E6C" w:rsidRDefault="00361E6C" w:rsidP="00361E6C">
            <w:pPr>
              <w:widowControl w:val="0"/>
              <w:overflowPunct w:val="0"/>
              <w:spacing w:after="0" w:line="240" w:lineRule="auto"/>
              <w:jc w:val="center"/>
              <w:rPr>
                <w:rFonts w:ascii="Times New Roman" w:eastAsia="Times New Roman" w:hAnsi="Times New Roman" w:cs="Times New Roman"/>
                <w:sz w:val="24"/>
                <w:szCs w:val="24"/>
                <w:lang w:eastAsia="ru-RU"/>
              </w:rPr>
            </w:pPr>
            <w:r w:rsidRPr="00361E6C">
              <w:rPr>
                <w:rFonts w:ascii="Times New Roman" w:eastAsia="Times New Roman" w:hAnsi="Times New Roman" w:cs="Times New Roman"/>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hideMark/>
          </w:tcPr>
          <w:p w:rsidR="00361E6C" w:rsidRPr="00361E6C" w:rsidRDefault="003C1AC6"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361E6C" w:rsidRPr="00361E6C" w:rsidRDefault="003C1AC6" w:rsidP="00361E6C">
            <w:pPr>
              <w:widowControl w:val="0"/>
              <w:overflowPunct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44,4</w:t>
            </w:r>
          </w:p>
        </w:tc>
        <w:tc>
          <w:tcPr>
            <w:tcW w:w="850" w:type="dxa"/>
            <w:tcBorders>
              <w:top w:val="single" w:sz="4" w:space="0" w:color="000000"/>
              <w:left w:val="single" w:sz="4" w:space="0" w:color="000000"/>
              <w:bottom w:val="single" w:sz="4" w:space="0" w:color="000000"/>
              <w:right w:val="single" w:sz="4" w:space="0" w:color="000000"/>
            </w:tcBorders>
            <w:hideMark/>
          </w:tcPr>
          <w:p w:rsidR="00361E6C" w:rsidRPr="00361E6C" w:rsidRDefault="00616DB8"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2" w:type="dxa"/>
            <w:tcBorders>
              <w:top w:val="single" w:sz="4" w:space="0" w:color="000000"/>
              <w:left w:val="single" w:sz="4" w:space="0" w:color="000000"/>
              <w:bottom w:val="single" w:sz="4" w:space="0" w:color="000000"/>
              <w:right w:val="single" w:sz="4" w:space="0" w:color="000000"/>
            </w:tcBorders>
            <w:hideMark/>
          </w:tcPr>
          <w:p w:rsidR="00361E6C" w:rsidRPr="00361E6C" w:rsidRDefault="004B454F" w:rsidP="004B454F">
            <w:pPr>
              <w:widowControl w:val="0"/>
              <w:overflowPunct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16DB8">
              <w:rPr>
                <w:rFonts w:ascii="Times New Roman" w:eastAsia="Times New Roman" w:hAnsi="Times New Roman" w:cs="Times New Roman"/>
                <w:sz w:val="24"/>
                <w:szCs w:val="24"/>
                <w:lang w:eastAsia="ru-RU"/>
              </w:rPr>
              <w:t>43,1</w:t>
            </w:r>
          </w:p>
        </w:tc>
        <w:tc>
          <w:tcPr>
            <w:tcW w:w="1134" w:type="dxa"/>
            <w:tcBorders>
              <w:top w:val="single" w:sz="4" w:space="0" w:color="000000"/>
              <w:left w:val="single" w:sz="4" w:space="0" w:color="000000"/>
              <w:bottom w:val="single" w:sz="4" w:space="0" w:color="000000"/>
              <w:right w:val="single" w:sz="4" w:space="0" w:color="000000"/>
            </w:tcBorders>
            <w:hideMark/>
          </w:tcPr>
          <w:p w:rsidR="00361E6C" w:rsidRPr="00361E6C" w:rsidRDefault="00361E6C" w:rsidP="00361E6C">
            <w:pPr>
              <w:widowControl w:val="0"/>
              <w:overflowPunct w:val="0"/>
              <w:spacing w:after="0" w:line="240" w:lineRule="auto"/>
              <w:jc w:val="center"/>
              <w:rPr>
                <w:rFonts w:ascii="Times New Roman" w:eastAsia="Times New Roman" w:hAnsi="Times New Roman" w:cs="Times New Roman"/>
                <w:sz w:val="24"/>
                <w:szCs w:val="24"/>
                <w:lang w:eastAsia="ru-RU"/>
              </w:rPr>
            </w:pPr>
            <w:r w:rsidRPr="00361E6C">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hideMark/>
          </w:tcPr>
          <w:p w:rsidR="00361E6C" w:rsidRPr="00361E6C" w:rsidRDefault="00361E6C" w:rsidP="00361E6C">
            <w:pPr>
              <w:widowControl w:val="0"/>
              <w:overflowPunct w:val="0"/>
              <w:spacing w:after="0" w:line="240" w:lineRule="auto"/>
              <w:jc w:val="center"/>
              <w:rPr>
                <w:rFonts w:ascii="Times New Roman" w:eastAsia="Times New Roman" w:hAnsi="Times New Roman" w:cs="Times New Roman"/>
                <w:sz w:val="24"/>
                <w:szCs w:val="24"/>
                <w:lang w:eastAsia="ru-RU"/>
              </w:rPr>
            </w:pPr>
            <w:r w:rsidRPr="00361E6C">
              <w:rPr>
                <w:rFonts w:ascii="Times New Roman" w:eastAsia="Times New Roman" w:hAnsi="Times New Roman" w:cs="Times New Roman"/>
                <w:sz w:val="24"/>
                <w:szCs w:val="24"/>
                <w:lang w:eastAsia="ru-RU"/>
              </w:rPr>
              <w:t>12,5</w:t>
            </w:r>
          </w:p>
        </w:tc>
        <w:tc>
          <w:tcPr>
            <w:tcW w:w="993" w:type="dxa"/>
            <w:tcBorders>
              <w:top w:val="single" w:sz="4" w:space="0" w:color="000000"/>
              <w:left w:val="single" w:sz="4" w:space="0" w:color="000000"/>
              <w:bottom w:val="single" w:sz="4" w:space="0" w:color="000000"/>
              <w:right w:val="single" w:sz="4" w:space="0" w:color="000000"/>
            </w:tcBorders>
            <w:hideMark/>
          </w:tcPr>
          <w:p w:rsidR="00361E6C" w:rsidRPr="00361E6C" w:rsidRDefault="00616DB8"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44,4</w:t>
            </w:r>
          </w:p>
        </w:tc>
        <w:tc>
          <w:tcPr>
            <w:tcW w:w="1274" w:type="dxa"/>
            <w:tcBorders>
              <w:top w:val="single" w:sz="4" w:space="0" w:color="000000"/>
              <w:left w:val="single" w:sz="4" w:space="0" w:color="000000"/>
              <w:bottom w:val="single" w:sz="4" w:space="0" w:color="000000"/>
              <w:right w:val="single" w:sz="4" w:space="0" w:color="000000"/>
            </w:tcBorders>
            <w:hideMark/>
          </w:tcPr>
          <w:p w:rsidR="00361E6C" w:rsidRPr="00361E6C" w:rsidRDefault="004B454F"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r>
      <w:tr w:rsidR="00361E6C" w:rsidRPr="00361E6C" w:rsidTr="00361E6C">
        <w:trPr>
          <w:trHeight w:val="259"/>
        </w:trPr>
        <w:tc>
          <w:tcPr>
            <w:tcW w:w="994" w:type="dxa"/>
            <w:tcBorders>
              <w:top w:val="single" w:sz="4" w:space="0" w:color="000000"/>
              <w:left w:val="single" w:sz="4" w:space="0" w:color="000000"/>
              <w:bottom w:val="single" w:sz="4" w:space="0" w:color="000000"/>
              <w:right w:val="single" w:sz="4" w:space="0" w:color="000000"/>
            </w:tcBorders>
            <w:hideMark/>
          </w:tcPr>
          <w:p w:rsidR="00361E6C" w:rsidRPr="00361E6C" w:rsidRDefault="00361E6C" w:rsidP="00361E6C">
            <w:pPr>
              <w:widowControl w:val="0"/>
              <w:overflowPunct w:val="0"/>
              <w:spacing w:after="0" w:line="240" w:lineRule="auto"/>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8</w:t>
            </w:r>
          </w:p>
        </w:tc>
        <w:tc>
          <w:tcPr>
            <w:tcW w:w="708" w:type="dxa"/>
            <w:tcBorders>
              <w:top w:val="single" w:sz="4" w:space="0" w:color="000000"/>
              <w:left w:val="single" w:sz="4" w:space="0" w:color="000000"/>
              <w:bottom w:val="single" w:sz="4" w:space="0" w:color="000000"/>
              <w:right w:val="single" w:sz="4" w:space="0" w:color="000000"/>
            </w:tcBorders>
            <w:hideMark/>
          </w:tcPr>
          <w:p w:rsidR="00361E6C" w:rsidRPr="00361E6C" w:rsidRDefault="004B454F"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sidR="00361E6C" w:rsidRPr="00361E6C">
              <w:rPr>
                <w:rFonts w:ascii="Times New Roman" w:eastAsia="Times New Roman" w:hAnsi="Times New Roman" w:cs="Times New Roman"/>
                <w:sz w:val="24"/>
                <w:szCs w:val="24"/>
                <w:lang w:eastAsia="ru-RU"/>
              </w:rPr>
              <w:t xml:space="preserve"> екстерн.)</w:t>
            </w:r>
          </w:p>
        </w:tc>
        <w:tc>
          <w:tcPr>
            <w:tcW w:w="709" w:type="dxa"/>
            <w:tcBorders>
              <w:top w:val="single" w:sz="4" w:space="0" w:color="000000"/>
              <w:left w:val="single" w:sz="4" w:space="0" w:color="000000"/>
              <w:bottom w:val="single" w:sz="4" w:space="0" w:color="000000"/>
              <w:right w:val="single" w:sz="4" w:space="0" w:color="000000"/>
            </w:tcBorders>
            <w:hideMark/>
          </w:tcPr>
          <w:p w:rsidR="00361E6C" w:rsidRPr="00361E6C" w:rsidRDefault="00616DB8"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single" w:sz="4" w:space="0" w:color="000000"/>
              <w:left w:val="single" w:sz="4" w:space="0" w:color="000000"/>
              <w:bottom w:val="single" w:sz="4" w:space="0" w:color="000000"/>
              <w:right w:val="single" w:sz="4" w:space="0" w:color="000000"/>
            </w:tcBorders>
            <w:hideMark/>
          </w:tcPr>
          <w:p w:rsidR="00361E6C" w:rsidRPr="00361E6C" w:rsidRDefault="00616DB8"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709" w:type="dxa"/>
            <w:tcBorders>
              <w:top w:val="single" w:sz="4" w:space="0" w:color="000000"/>
              <w:left w:val="single" w:sz="4" w:space="0" w:color="000000"/>
              <w:bottom w:val="single" w:sz="4" w:space="0" w:color="000000"/>
              <w:right w:val="single" w:sz="4" w:space="0" w:color="000000"/>
            </w:tcBorders>
            <w:hideMark/>
          </w:tcPr>
          <w:p w:rsidR="00361E6C" w:rsidRPr="00361E6C" w:rsidRDefault="00616DB8"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9" w:type="dxa"/>
            <w:tcBorders>
              <w:top w:val="single" w:sz="4" w:space="0" w:color="000000"/>
              <w:left w:val="single" w:sz="4" w:space="0" w:color="000000"/>
              <w:bottom w:val="single" w:sz="4" w:space="0" w:color="000000"/>
              <w:right w:val="single" w:sz="4" w:space="0" w:color="000000"/>
            </w:tcBorders>
            <w:hideMark/>
          </w:tcPr>
          <w:p w:rsidR="00361E6C" w:rsidRPr="00361E6C" w:rsidRDefault="00616DB8" w:rsidP="00616DB8">
            <w:pPr>
              <w:widowControl w:val="0"/>
              <w:overflowPunct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40,2</w:t>
            </w:r>
          </w:p>
        </w:tc>
        <w:tc>
          <w:tcPr>
            <w:tcW w:w="850" w:type="dxa"/>
            <w:tcBorders>
              <w:top w:val="single" w:sz="4" w:space="0" w:color="000000"/>
              <w:left w:val="single" w:sz="4" w:space="0" w:color="000000"/>
              <w:bottom w:val="single" w:sz="4" w:space="0" w:color="000000"/>
              <w:right w:val="single" w:sz="4" w:space="0" w:color="000000"/>
            </w:tcBorders>
            <w:hideMark/>
          </w:tcPr>
          <w:p w:rsidR="00361E6C" w:rsidRPr="00361E6C" w:rsidRDefault="00616DB8"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2" w:type="dxa"/>
            <w:tcBorders>
              <w:top w:val="single" w:sz="4" w:space="0" w:color="000000"/>
              <w:left w:val="single" w:sz="4" w:space="0" w:color="000000"/>
              <w:bottom w:val="single" w:sz="4" w:space="0" w:color="000000"/>
              <w:right w:val="single" w:sz="4" w:space="0" w:color="000000"/>
            </w:tcBorders>
            <w:hideMark/>
          </w:tcPr>
          <w:p w:rsidR="00361E6C" w:rsidRPr="00361E6C" w:rsidRDefault="00616DB8"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40,2</w:t>
            </w:r>
          </w:p>
        </w:tc>
        <w:tc>
          <w:tcPr>
            <w:tcW w:w="1134" w:type="dxa"/>
            <w:tcBorders>
              <w:top w:val="single" w:sz="4" w:space="0" w:color="000000"/>
              <w:left w:val="single" w:sz="4" w:space="0" w:color="000000"/>
              <w:bottom w:val="single" w:sz="4" w:space="0" w:color="000000"/>
              <w:right w:val="single" w:sz="4" w:space="0" w:color="000000"/>
            </w:tcBorders>
            <w:hideMark/>
          </w:tcPr>
          <w:p w:rsidR="00361E6C" w:rsidRPr="00361E6C" w:rsidRDefault="00361E6C" w:rsidP="00361E6C">
            <w:pPr>
              <w:widowControl w:val="0"/>
              <w:overflowPunct w:val="0"/>
              <w:spacing w:after="0" w:line="240" w:lineRule="auto"/>
              <w:jc w:val="center"/>
              <w:rPr>
                <w:rFonts w:ascii="Times New Roman" w:eastAsia="Times New Roman" w:hAnsi="Times New Roman" w:cs="Times New Roman"/>
                <w:sz w:val="24"/>
                <w:szCs w:val="24"/>
                <w:lang w:eastAsia="ru-RU"/>
              </w:rPr>
            </w:pPr>
            <w:r w:rsidRPr="00361E6C">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hideMark/>
          </w:tcPr>
          <w:p w:rsidR="00361E6C" w:rsidRPr="00361E6C" w:rsidRDefault="00616DB8" w:rsidP="00616DB8">
            <w:pPr>
              <w:widowControl w:val="0"/>
              <w:overflowPunct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p>
        </w:tc>
        <w:tc>
          <w:tcPr>
            <w:tcW w:w="993" w:type="dxa"/>
            <w:tcBorders>
              <w:top w:val="single" w:sz="4" w:space="0" w:color="000000"/>
              <w:left w:val="single" w:sz="4" w:space="0" w:color="000000"/>
              <w:bottom w:val="single" w:sz="4" w:space="0" w:color="000000"/>
              <w:right w:val="single" w:sz="4" w:space="0" w:color="000000"/>
            </w:tcBorders>
            <w:hideMark/>
          </w:tcPr>
          <w:p w:rsidR="00361E6C" w:rsidRPr="00361E6C" w:rsidRDefault="00616DB8"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46,9</w:t>
            </w:r>
          </w:p>
        </w:tc>
        <w:tc>
          <w:tcPr>
            <w:tcW w:w="1274" w:type="dxa"/>
            <w:tcBorders>
              <w:top w:val="single" w:sz="4" w:space="0" w:color="000000"/>
              <w:left w:val="single" w:sz="4" w:space="0" w:color="000000"/>
              <w:bottom w:val="single" w:sz="4" w:space="0" w:color="000000"/>
              <w:right w:val="single" w:sz="4" w:space="0" w:color="000000"/>
            </w:tcBorders>
            <w:hideMark/>
          </w:tcPr>
          <w:p w:rsidR="00361E6C" w:rsidRPr="00361E6C" w:rsidRDefault="00A545E2"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r>
      <w:tr w:rsidR="00361E6C" w:rsidRPr="00361E6C" w:rsidTr="00361E6C">
        <w:trPr>
          <w:trHeight w:val="279"/>
        </w:trPr>
        <w:tc>
          <w:tcPr>
            <w:tcW w:w="994" w:type="dxa"/>
            <w:tcBorders>
              <w:top w:val="single" w:sz="4" w:space="0" w:color="000000"/>
              <w:left w:val="single" w:sz="4" w:space="0" w:color="000000"/>
              <w:bottom w:val="single" w:sz="4" w:space="0" w:color="000000"/>
              <w:right w:val="single" w:sz="4" w:space="0" w:color="000000"/>
            </w:tcBorders>
            <w:hideMark/>
          </w:tcPr>
          <w:p w:rsidR="00361E6C" w:rsidRPr="00361E6C" w:rsidRDefault="00361E6C" w:rsidP="00361E6C">
            <w:pPr>
              <w:widowControl w:val="0"/>
              <w:overflowPunct w:val="0"/>
              <w:spacing w:after="0" w:line="240" w:lineRule="auto"/>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9</w:t>
            </w:r>
          </w:p>
        </w:tc>
        <w:tc>
          <w:tcPr>
            <w:tcW w:w="708" w:type="dxa"/>
            <w:tcBorders>
              <w:top w:val="single" w:sz="4" w:space="0" w:color="000000"/>
              <w:left w:val="single" w:sz="4" w:space="0" w:color="000000"/>
              <w:bottom w:val="single" w:sz="4" w:space="0" w:color="000000"/>
              <w:right w:val="single" w:sz="4" w:space="0" w:color="000000"/>
            </w:tcBorders>
            <w:hideMark/>
          </w:tcPr>
          <w:p w:rsidR="00361E6C" w:rsidRPr="00361E6C" w:rsidRDefault="00361E6C" w:rsidP="00361E6C">
            <w:pPr>
              <w:widowControl w:val="0"/>
              <w:overflowPunct w:val="0"/>
              <w:spacing w:after="0" w:line="240" w:lineRule="auto"/>
              <w:jc w:val="center"/>
              <w:rPr>
                <w:rFonts w:ascii="Times New Roman" w:eastAsia="Times New Roman" w:hAnsi="Times New Roman" w:cs="Times New Roman"/>
                <w:sz w:val="24"/>
                <w:szCs w:val="24"/>
                <w:lang w:eastAsia="ru-RU"/>
              </w:rPr>
            </w:pPr>
            <w:r w:rsidRPr="00361E6C">
              <w:rPr>
                <w:rFonts w:ascii="Times New Roman" w:eastAsia="Times New Roman" w:hAnsi="Times New Roman" w:cs="Times New Roman"/>
                <w:sz w:val="24"/>
                <w:szCs w:val="24"/>
                <w:lang w:eastAsia="ru-RU"/>
              </w:rPr>
              <w:t>9(1 екстерн.)</w:t>
            </w:r>
          </w:p>
        </w:tc>
        <w:tc>
          <w:tcPr>
            <w:tcW w:w="709" w:type="dxa"/>
            <w:tcBorders>
              <w:top w:val="single" w:sz="4" w:space="0" w:color="000000"/>
              <w:left w:val="single" w:sz="4" w:space="0" w:color="000000"/>
              <w:bottom w:val="single" w:sz="4" w:space="0" w:color="000000"/>
              <w:right w:val="single" w:sz="4" w:space="0" w:color="000000"/>
            </w:tcBorders>
            <w:hideMark/>
          </w:tcPr>
          <w:p w:rsidR="00361E6C" w:rsidRPr="00361E6C" w:rsidRDefault="00361E6C" w:rsidP="00361E6C">
            <w:pPr>
              <w:widowControl w:val="0"/>
              <w:overflowPunct w:val="0"/>
              <w:spacing w:after="0" w:line="240" w:lineRule="auto"/>
              <w:jc w:val="center"/>
              <w:rPr>
                <w:rFonts w:ascii="Times New Roman" w:eastAsia="Times New Roman" w:hAnsi="Times New Roman" w:cs="Times New Roman"/>
                <w:sz w:val="24"/>
                <w:szCs w:val="24"/>
                <w:lang w:eastAsia="ru-RU"/>
              </w:rPr>
            </w:pPr>
            <w:r w:rsidRPr="00361E6C">
              <w:rPr>
                <w:rFonts w:ascii="Times New Roman" w:eastAsia="Times New Roman" w:hAnsi="Times New Roman" w:cs="Times New Roman"/>
                <w:sz w:val="24"/>
                <w:szCs w:val="24"/>
                <w:lang w:eastAsia="ru-RU"/>
              </w:rPr>
              <w:t>1</w:t>
            </w:r>
          </w:p>
        </w:tc>
        <w:tc>
          <w:tcPr>
            <w:tcW w:w="708" w:type="dxa"/>
            <w:tcBorders>
              <w:top w:val="single" w:sz="4" w:space="0" w:color="000000"/>
              <w:left w:val="single" w:sz="4" w:space="0" w:color="000000"/>
              <w:bottom w:val="single" w:sz="4" w:space="0" w:color="000000"/>
              <w:right w:val="single" w:sz="4" w:space="0" w:color="000000"/>
            </w:tcBorders>
            <w:hideMark/>
          </w:tcPr>
          <w:p w:rsidR="00361E6C" w:rsidRPr="00361E6C" w:rsidRDefault="00A545E2"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709" w:type="dxa"/>
            <w:tcBorders>
              <w:top w:val="single" w:sz="4" w:space="0" w:color="000000"/>
              <w:left w:val="single" w:sz="4" w:space="0" w:color="000000"/>
              <w:bottom w:val="single" w:sz="4" w:space="0" w:color="000000"/>
              <w:right w:val="single" w:sz="4" w:space="0" w:color="000000"/>
            </w:tcBorders>
            <w:hideMark/>
          </w:tcPr>
          <w:p w:rsidR="00361E6C" w:rsidRPr="00361E6C" w:rsidRDefault="00361E6C" w:rsidP="00361E6C">
            <w:pPr>
              <w:widowControl w:val="0"/>
              <w:overflowPunct w:val="0"/>
              <w:spacing w:after="0" w:line="240" w:lineRule="auto"/>
              <w:jc w:val="center"/>
              <w:rPr>
                <w:rFonts w:ascii="Times New Roman" w:eastAsia="Times New Roman" w:hAnsi="Times New Roman" w:cs="Times New Roman"/>
                <w:sz w:val="24"/>
                <w:szCs w:val="24"/>
                <w:lang w:eastAsia="ru-RU"/>
              </w:rPr>
            </w:pPr>
            <w:r w:rsidRPr="00361E6C">
              <w:rPr>
                <w:rFonts w:ascii="Times New Roman" w:eastAsia="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hideMark/>
          </w:tcPr>
          <w:p w:rsidR="00361E6C" w:rsidRPr="00361E6C" w:rsidRDefault="00A545E2"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w:t>
            </w:r>
          </w:p>
        </w:tc>
        <w:tc>
          <w:tcPr>
            <w:tcW w:w="850" w:type="dxa"/>
            <w:tcBorders>
              <w:top w:val="single" w:sz="4" w:space="0" w:color="000000"/>
              <w:left w:val="single" w:sz="4" w:space="0" w:color="000000"/>
              <w:bottom w:val="single" w:sz="4" w:space="0" w:color="000000"/>
              <w:right w:val="single" w:sz="4" w:space="0" w:color="000000"/>
            </w:tcBorders>
            <w:hideMark/>
          </w:tcPr>
          <w:p w:rsidR="00361E6C" w:rsidRPr="00361E6C" w:rsidRDefault="00A545E2"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2" w:type="dxa"/>
            <w:tcBorders>
              <w:top w:val="single" w:sz="4" w:space="0" w:color="000000"/>
              <w:left w:val="single" w:sz="4" w:space="0" w:color="000000"/>
              <w:bottom w:val="single" w:sz="4" w:space="0" w:color="000000"/>
              <w:right w:val="single" w:sz="4" w:space="0" w:color="000000"/>
            </w:tcBorders>
            <w:hideMark/>
          </w:tcPr>
          <w:p w:rsidR="00361E6C" w:rsidRPr="00361E6C" w:rsidRDefault="00A545E2"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66,7</w:t>
            </w:r>
          </w:p>
        </w:tc>
        <w:tc>
          <w:tcPr>
            <w:tcW w:w="1134" w:type="dxa"/>
            <w:tcBorders>
              <w:top w:val="single" w:sz="4" w:space="0" w:color="000000"/>
              <w:left w:val="single" w:sz="4" w:space="0" w:color="000000"/>
              <w:bottom w:val="single" w:sz="4" w:space="0" w:color="000000"/>
              <w:right w:val="single" w:sz="4" w:space="0" w:color="000000"/>
            </w:tcBorders>
            <w:hideMark/>
          </w:tcPr>
          <w:p w:rsidR="00361E6C" w:rsidRPr="00361E6C" w:rsidRDefault="004B454F"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000000"/>
            </w:tcBorders>
            <w:hideMark/>
          </w:tcPr>
          <w:p w:rsidR="00361E6C" w:rsidRPr="00361E6C" w:rsidRDefault="004B454F"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3" w:type="dxa"/>
            <w:tcBorders>
              <w:top w:val="single" w:sz="4" w:space="0" w:color="000000"/>
              <w:left w:val="single" w:sz="4" w:space="0" w:color="000000"/>
              <w:bottom w:val="single" w:sz="4" w:space="0" w:color="000000"/>
              <w:right w:val="single" w:sz="4" w:space="0" w:color="000000"/>
            </w:tcBorders>
            <w:hideMark/>
          </w:tcPr>
          <w:p w:rsidR="00361E6C" w:rsidRPr="00361E6C" w:rsidRDefault="00A545E2" w:rsidP="00361E6C">
            <w:pPr>
              <w:widowControl w:val="0"/>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w:t>
            </w:r>
          </w:p>
        </w:tc>
        <w:tc>
          <w:tcPr>
            <w:tcW w:w="1274" w:type="dxa"/>
            <w:tcBorders>
              <w:top w:val="single" w:sz="4" w:space="0" w:color="000000"/>
              <w:left w:val="single" w:sz="4" w:space="0" w:color="000000"/>
              <w:bottom w:val="single" w:sz="4" w:space="0" w:color="000000"/>
              <w:right w:val="single" w:sz="4" w:space="0" w:color="000000"/>
            </w:tcBorders>
            <w:hideMark/>
          </w:tcPr>
          <w:p w:rsidR="00361E6C" w:rsidRPr="00361E6C" w:rsidRDefault="00361E6C" w:rsidP="00361E6C">
            <w:pPr>
              <w:widowControl w:val="0"/>
              <w:overflowPunct w:val="0"/>
              <w:spacing w:after="0" w:line="240" w:lineRule="auto"/>
              <w:jc w:val="center"/>
              <w:rPr>
                <w:rFonts w:ascii="Times New Roman" w:eastAsia="Times New Roman" w:hAnsi="Times New Roman" w:cs="Times New Roman"/>
                <w:sz w:val="24"/>
                <w:szCs w:val="24"/>
                <w:lang w:eastAsia="ru-RU"/>
              </w:rPr>
            </w:pPr>
            <w:r w:rsidRPr="00361E6C">
              <w:rPr>
                <w:rFonts w:ascii="Times New Roman" w:eastAsia="Times New Roman" w:hAnsi="Times New Roman" w:cs="Times New Roman"/>
                <w:sz w:val="24"/>
                <w:szCs w:val="24"/>
                <w:lang w:eastAsia="ru-RU"/>
              </w:rPr>
              <w:t>7,2</w:t>
            </w:r>
          </w:p>
        </w:tc>
      </w:tr>
      <w:tr w:rsidR="00361E6C" w:rsidRPr="00361E6C" w:rsidTr="00361E6C">
        <w:trPr>
          <w:trHeight w:val="259"/>
        </w:trPr>
        <w:tc>
          <w:tcPr>
            <w:tcW w:w="994" w:type="dxa"/>
            <w:tcBorders>
              <w:top w:val="single" w:sz="4" w:space="0" w:color="000000"/>
              <w:left w:val="single" w:sz="4" w:space="0" w:color="000000"/>
              <w:bottom w:val="single" w:sz="4" w:space="0" w:color="000000"/>
              <w:right w:val="single" w:sz="4" w:space="0" w:color="000000"/>
            </w:tcBorders>
            <w:hideMark/>
          </w:tcPr>
          <w:p w:rsidR="00361E6C" w:rsidRPr="00361E6C" w:rsidRDefault="00361E6C" w:rsidP="00361E6C">
            <w:pPr>
              <w:widowControl w:val="0"/>
              <w:overflowPunct w:val="0"/>
              <w:spacing w:after="0" w:line="240" w:lineRule="auto"/>
              <w:jc w:val="center"/>
              <w:rPr>
                <w:rFonts w:ascii="Times New Roman" w:eastAsia="Times New Roman" w:hAnsi="Times New Roman" w:cs="Times New Roman"/>
                <w:b/>
                <w:bCs/>
                <w:sz w:val="24"/>
                <w:szCs w:val="24"/>
                <w:lang w:eastAsia="ru-RU"/>
              </w:rPr>
            </w:pPr>
            <w:r w:rsidRPr="00361E6C">
              <w:rPr>
                <w:rFonts w:ascii="Times New Roman" w:eastAsia="Times New Roman" w:hAnsi="Times New Roman" w:cs="Times New Roman"/>
                <w:b/>
                <w:bCs/>
                <w:sz w:val="24"/>
                <w:szCs w:val="24"/>
                <w:lang w:eastAsia="ru-RU"/>
              </w:rPr>
              <w:t>Всього</w:t>
            </w:r>
          </w:p>
        </w:tc>
        <w:tc>
          <w:tcPr>
            <w:tcW w:w="708" w:type="dxa"/>
            <w:tcBorders>
              <w:top w:val="single" w:sz="4" w:space="0" w:color="000000"/>
              <w:left w:val="single" w:sz="4" w:space="0" w:color="000000"/>
              <w:bottom w:val="single" w:sz="4" w:space="0" w:color="000000"/>
              <w:right w:val="single" w:sz="4" w:space="0" w:color="000000"/>
            </w:tcBorders>
            <w:hideMark/>
          </w:tcPr>
          <w:p w:rsidR="00361E6C" w:rsidRPr="00361E6C" w:rsidRDefault="000A51AE" w:rsidP="00361E6C">
            <w:pPr>
              <w:widowControl w:val="0"/>
              <w:overflowPunct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53</w:t>
            </w:r>
          </w:p>
        </w:tc>
        <w:tc>
          <w:tcPr>
            <w:tcW w:w="709" w:type="dxa"/>
            <w:tcBorders>
              <w:top w:val="single" w:sz="4" w:space="0" w:color="000000"/>
              <w:left w:val="single" w:sz="4" w:space="0" w:color="000000"/>
              <w:bottom w:val="single" w:sz="4" w:space="0" w:color="000000"/>
              <w:right w:val="single" w:sz="4" w:space="0" w:color="000000"/>
            </w:tcBorders>
            <w:hideMark/>
          </w:tcPr>
          <w:p w:rsidR="00361E6C" w:rsidRPr="00361E6C" w:rsidRDefault="000A51AE" w:rsidP="00361E6C">
            <w:pPr>
              <w:widowControl w:val="0"/>
              <w:overflowPunct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(1 екстернат)</w:t>
            </w:r>
          </w:p>
        </w:tc>
        <w:tc>
          <w:tcPr>
            <w:tcW w:w="708" w:type="dxa"/>
            <w:tcBorders>
              <w:top w:val="single" w:sz="4" w:space="0" w:color="000000"/>
              <w:left w:val="single" w:sz="4" w:space="0" w:color="000000"/>
              <w:bottom w:val="single" w:sz="4" w:space="0" w:color="000000"/>
              <w:right w:val="single" w:sz="4" w:space="0" w:color="000000"/>
            </w:tcBorders>
          </w:tcPr>
          <w:p w:rsidR="00361E6C" w:rsidRPr="00361E6C" w:rsidRDefault="000A51AE" w:rsidP="00361E6C">
            <w:pPr>
              <w:widowControl w:val="0"/>
              <w:overflowPunct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9,4</w:t>
            </w:r>
          </w:p>
        </w:tc>
        <w:tc>
          <w:tcPr>
            <w:tcW w:w="709" w:type="dxa"/>
            <w:tcBorders>
              <w:top w:val="single" w:sz="4" w:space="0" w:color="000000"/>
              <w:left w:val="single" w:sz="4" w:space="0" w:color="000000"/>
              <w:bottom w:val="single" w:sz="4" w:space="0" w:color="000000"/>
              <w:right w:val="single" w:sz="4" w:space="0" w:color="000000"/>
            </w:tcBorders>
            <w:hideMark/>
          </w:tcPr>
          <w:p w:rsidR="00361E6C" w:rsidRPr="00361E6C" w:rsidRDefault="000A51AE" w:rsidP="00361E6C">
            <w:pPr>
              <w:widowControl w:val="0"/>
              <w:overflowPunct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w:t>
            </w:r>
          </w:p>
        </w:tc>
        <w:tc>
          <w:tcPr>
            <w:tcW w:w="709" w:type="dxa"/>
            <w:tcBorders>
              <w:top w:val="single" w:sz="4" w:space="0" w:color="000000"/>
              <w:left w:val="single" w:sz="4" w:space="0" w:color="000000"/>
              <w:bottom w:val="single" w:sz="4" w:space="0" w:color="000000"/>
              <w:right w:val="single" w:sz="4" w:space="0" w:color="000000"/>
            </w:tcBorders>
          </w:tcPr>
          <w:p w:rsidR="00361E6C" w:rsidRPr="00361E6C" w:rsidRDefault="000A51AE" w:rsidP="00361E6C">
            <w:pPr>
              <w:widowControl w:val="0"/>
              <w:overflowPunct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41,5</w:t>
            </w:r>
          </w:p>
        </w:tc>
        <w:tc>
          <w:tcPr>
            <w:tcW w:w="850" w:type="dxa"/>
            <w:tcBorders>
              <w:top w:val="single" w:sz="4" w:space="0" w:color="000000"/>
              <w:left w:val="single" w:sz="4" w:space="0" w:color="000000"/>
              <w:bottom w:val="single" w:sz="4" w:space="0" w:color="000000"/>
              <w:right w:val="single" w:sz="4" w:space="0" w:color="000000"/>
            </w:tcBorders>
            <w:hideMark/>
          </w:tcPr>
          <w:p w:rsidR="00361E6C" w:rsidRPr="00361E6C" w:rsidRDefault="000A51AE" w:rsidP="00361E6C">
            <w:pPr>
              <w:widowControl w:val="0"/>
              <w:overflowPunct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w:t>
            </w:r>
          </w:p>
        </w:tc>
        <w:tc>
          <w:tcPr>
            <w:tcW w:w="852" w:type="dxa"/>
            <w:tcBorders>
              <w:top w:val="single" w:sz="4" w:space="0" w:color="000000"/>
              <w:left w:val="single" w:sz="4" w:space="0" w:color="000000"/>
              <w:bottom w:val="single" w:sz="4" w:space="0" w:color="000000"/>
              <w:right w:val="single" w:sz="4" w:space="0" w:color="000000"/>
            </w:tcBorders>
          </w:tcPr>
          <w:p w:rsidR="00361E6C" w:rsidRPr="00361E6C" w:rsidRDefault="000A51AE" w:rsidP="00361E6C">
            <w:pPr>
              <w:widowControl w:val="0"/>
              <w:overflowPunct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43,4</w:t>
            </w:r>
          </w:p>
        </w:tc>
        <w:tc>
          <w:tcPr>
            <w:tcW w:w="1134" w:type="dxa"/>
            <w:tcBorders>
              <w:top w:val="single" w:sz="4" w:space="0" w:color="000000"/>
              <w:left w:val="single" w:sz="4" w:space="0" w:color="000000"/>
              <w:bottom w:val="single" w:sz="4" w:space="0" w:color="000000"/>
              <w:right w:val="single" w:sz="4" w:space="0" w:color="000000"/>
            </w:tcBorders>
            <w:hideMark/>
          </w:tcPr>
          <w:p w:rsidR="00361E6C" w:rsidRPr="00361E6C" w:rsidRDefault="000A51AE" w:rsidP="00361E6C">
            <w:pPr>
              <w:widowControl w:val="0"/>
              <w:overflowPunct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850" w:type="dxa"/>
            <w:tcBorders>
              <w:top w:val="single" w:sz="4" w:space="0" w:color="000000"/>
              <w:left w:val="single" w:sz="4" w:space="0" w:color="000000"/>
              <w:bottom w:val="single" w:sz="4" w:space="0" w:color="000000"/>
              <w:right w:val="single" w:sz="4" w:space="0" w:color="000000"/>
            </w:tcBorders>
          </w:tcPr>
          <w:p w:rsidR="00361E6C" w:rsidRPr="00361E6C" w:rsidRDefault="000A51AE" w:rsidP="00361E6C">
            <w:pPr>
              <w:widowControl w:val="0"/>
              <w:overflowPunct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5,7</w:t>
            </w:r>
          </w:p>
        </w:tc>
        <w:tc>
          <w:tcPr>
            <w:tcW w:w="993" w:type="dxa"/>
            <w:tcBorders>
              <w:top w:val="single" w:sz="4" w:space="0" w:color="000000"/>
              <w:left w:val="single" w:sz="4" w:space="0" w:color="000000"/>
              <w:bottom w:val="single" w:sz="4" w:space="0" w:color="000000"/>
              <w:right w:val="single" w:sz="4" w:space="0" w:color="000000"/>
            </w:tcBorders>
          </w:tcPr>
          <w:p w:rsidR="00361E6C" w:rsidRPr="00361E6C" w:rsidRDefault="000A51AE" w:rsidP="00361E6C">
            <w:pPr>
              <w:widowControl w:val="0"/>
              <w:overflowPunct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53,7</w:t>
            </w:r>
          </w:p>
        </w:tc>
        <w:tc>
          <w:tcPr>
            <w:tcW w:w="1274" w:type="dxa"/>
            <w:tcBorders>
              <w:top w:val="single" w:sz="4" w:space="0" w:color="000000"/>
              <w:left w:val="single" w:sz="4" w:space="0" w:color="000000"/>
              <w:bottom w:val="single" w:sz="4" w:space="0" w:color="000000"/>
              <w:right w:val="single" w:sz="4" w:space="0" w:color="000000"/>
            </w:tcBorders>
          </w:tcPr>
          <w:p w:rsidR="00361E6C" w:rsidRPr="00361E6C" w:rsidRDefault="000A51AE" w:rsidP="00361E6C">
            <w:pPr>
              <w:widowControl w:val="0"/>
              <w:overflowPunct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7,7</w:t>
            </w:r>
          </w:p>
        </w:tc>
      </w:tr>
    </w:tbl>
    <w:p w:rsidR="00361E6C" w:rsidRPr="00361E6C" w:rsidRDefault="00361E6C" w:rsidP="00361E6C">
      <w:pPr>
        <w:widowControl w:val="0"/>
        <w:suppressAutoHyphens/>
        <w:spacing w:after="0" w:line="240" w:lineRule="auto"/>
        <w:jc w:val="both"/>
        <w:textAlignment w:val="baseline"/>
        <w:rPr>
          <w:rFonts w:ascii="Times New Roman" w:eastAsia="Times New Roman" w:hAnsi="Times New Roman" w:cs="Times New Roman"/>
          <w:kern w:val="2"/>
          <w:sz w:val="28"/>
          <w:szCs w:val="28"/>
          <w:lang w:eastAsia="ru-RU"/>
        </w:rPr>
      </w:pPr>
    </w:p>
    <w:p w:rsidR="000A51AE" w:rsidRPr="000A51AE" w:rsidRDefault="00361E6C" w:rsidP="000A51AE">
      <w:pPr>
        <w:overflowPunct w:val="0"/>
        <w:spacing w:after="0" w:line="240" w:lineRule="auto"/>
        <w:jc w:val="both"/>
        <w:rPr>
          <w:rFonts w:ascii="Times New Roman" w:eastAsia="Times New Roman" w:hAnsi="Times New Roman" w:cs="Times New Roman"/>
          <w:bCs/>
          <w:sz w:val="28"/>
          <w:szCs w:val="28"/>
          <w:lang w:eastAsia="ru-RU"/>
        </w:rPr>
      </w:pPr>
      <w:r w:rsidRPr="00361E6C">
        <w:rPr>
          <w:rFonts w:ascii="Times New Roman" w:eastAsia="Times New Roman" w:hAnsi="Times New Roman" w:cs="Times New Roman"/>
          <w:bCs/>
          <w:sz w:val="28"/>
          <w:szCs w:val="28"/>
          <w:lang w:eastAsia="ru-RU"/>
        </w:rPr>
        <w:lastRenderedPageBreak/>
        <w:t xml:space="preserve">     Проаналізувавши  стан успішності учнів окремо по класах, можна дійти висновку, що в кожному класі є резерв учнів, які б могли</w:t>
      </w:r>
      <w:r w:rsidR="000A51AE">
        <w:rPr>
          <w:rFonts w:ascii="Times New Roman" w:eastAsia="Times New Roman" w:hAnsi="Times New Roman" w:cs="Times New Roman"/>
          <w:bCs/>
          <w:sz w:val="28"/>
          <w:szCs w:val="28"/>
          <w:lang w:eastAsia="ru-RU"/>
        </w:rPr>
        <w:t xml:space="preserve"> досягти свого основного рівня.</w:t>
      </w:r>
    </w:p>
    <w:p w:rsidR="000A51AE" w:rsidRPr="00361E6C" w:rsidRDefault="000A51AE" w:rsidP="000A51AE">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361E6C">
        <w:rPr>
          <w:rFonts w:ascii="Times New Roman" w:eastAsia="Times New Roman" w:hAnsi="Times New Roman" w:cs="Times New Roman"/>
          <w:kern w:val="3"/>
          <w:sz w:val="28"/>
          <w:szCs w:val="28"/>
          <w:lang w:eastAsia="ru-RU"/>
        </w:rPr>
        <w:t xml:space="preserve">              Зміни в сучасній  українській освіті вимагають від школи визначення нової мети навчання та виховання – розвиток інноваційної особистості, здатної до життєтворчості та самореалізації у нових соціальних умовах,  мають на меті пошук шляхів активізації творчих здібностей учителя та учня,   на засадах особистісно- орієнтованого та </w:t>
      </w:r>
      <w:proofErr w:type="spellStart"/>
      <w:r w:rsidRPr="00361E6C">
        <w:rPr>
          <w:rFonts w:ascii="Times New Roman" w:eastAsia="Times New Roman" w:hAnsi="Times New Roman" w:cs="Times New Roman"/>
          <w:kern w:val="3"/>
          <w:sz w:val="28"/>
          <w:szCs w:val="28"/>
          <w:lang w:eastAsia="ru-RU"/>
        </w:rPr>
        <w:t>компетентнісного</w:t>
      </w:r>
      <w:proofErr w:type="spellEnd"/>
      <w:r w:rsidRPr="00361E6C">
        <w:rPr>
          <w:rFonts w:ascii="Times New Roman" w:eastAsia="Times New Roman" w:hAnsi="Times New Roman" w:cs="Times New Roman"/>
          <w:kern w:val="3"/>
          <w:sz w:val="28"/>
          <w:szCs w:val="28"/>
          <w:lang w:eastAsia="ru-RU"/>
        </w:rPr>
        <w:t xml:space="preserve"> підходів. Ці проблеми і стали головним методичним завданням методичної роботи нашого  закладу освіти.  </w:t>
      </w:r>
    </w:p>
    <w:p w:rsidR="000A51AE" w:rsidRPr="00361E6C" w:rsidRDefault="000A51AE" w:rsidP="000A51AE">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361E6C">
        <w:rPr>
          <w:rFonts w:ascii="Times New Roman" w:eastAsia="Times New Roman" w:hAnsi="Times New Roman" w:cs="Times New Roman"/>
          <w:kern w:val="3"/>
          <w:sz w:val="28"/>
          <w:szCs w:val="28"/>
          <w:lang w:eastAsia="ru-RU"/>
        </w:rPr>
        <w:t xml:space="preserve">           Головна мета якої – це  зростання педагогічної майстерності педагогічного колективу загалом і кожного зокрема. Найважливіші принципи, на основі яких здійснювалася методична робота – системність, зв'язок із життям, актуальність, наступність, творчий характер, урахування особливостей закладу, диференційований підхід  до вчителів, пошук найважливіших, пріоритетних проблем і напрямів підвищення кваліфікації та форм роботи з учителями.</w:t>
      </w:r>
    </w:p>
    <w:p w:rsidR="000A51AE" w:rsidRPr="00361E6C" w:rsidRDefault="000A51AE" w:rsidP="000A51AE">
      <w:pPr>
        <w:tabs>
          <w:tab w:val="left" w:pos="426"/>
        </w:tabs>
        <w:spacing w:after="0" w:line="240" w:lineRule="auto"/>
        <w:jc w:val="both"/>
        <w:rPr>
          <w:rFonts w:ascii="Times New Roman" w:eastAsia="Times New Roman" w:hAnsi="Times New Roman" w:cs="Times New Roman"/>
          <w:b/>
          <w:sz w:val="28"/>
          <w:szCs w:val="28"/>
          <w:lang w:eastAsia="ru-RU"/>
        </w:rPr>
      </w:pPr>
      <w:r w:rsidRPr="00361E6C">
        <w:rPr>
          <w:rFonts w:ascii="Times New Roman" w:eastAsia="Times New Roman" w:hAnsi="Times New Roman" w:cs="Times New Roman"/>
          <w:b/>
          <w:sz w:val="28"/>
          <w:szCs w:val="28"/>
          <w:lang w:eastAsia="ru-RU"/>
        </w:rPr>
        <w:t xml:space="preserve">Основна методична робота здійснювалася через: </w:t>
      </w:r>
    </w:p>
    <w:p w:rsidR="000A51AE" w:rsidRPr="00361E6C" w:rsidRDefault="000A51AE" w:rsidP="000A51AE">
      <w:pPr>
        <w:tabs>
          <w:tab w:val="left" w:pos="426"/>
        </w:tabs>
        <w:spacing w:after="0" w:line="240" w:lineRule="auto"/>
        <w:jc w:val="both"/>
        <w:rPr>
          <w:rFonts w:ascii="Times New Roman" w:eastAsia="Times New Roman" w:hAnsi="Times New Roman" w:cs="Times New Roman"/>
          <w:sz w:val="28"/>
          <w:szCs w:val="28"/>
          <w:lang w:eastAsia="ru-RU"/>
        </w:rPr>
      </w:pPr>
      <w:r w:rsidRPr="00361E6C">
        <w:rPr>
          <w:rFonts w:ascii="Times New Roman" w:eastAsia="Times New Roman" w:hAnsi="Times New Roman" w:cs="Times New Roman"/>
          <w:sz w:val="28"/>
          <w:szCs w:val="28"/>
          <w:lang w:eastAsia="ru-RU"/>
        </w:rPr>
        <w:t>-</w:t>
      </w:r>
      <w:r w:rsidRPr="00361E6C">
        <w:rPr>
          <w:rFonts w:ascii="Times New Roman" w:eastAsia="Times New Roman" w:hAnsi="Times New Roman" w:cs="Times New Roman"/>
          <w:sz w:val="28"/>
          <w:szCs w:val="28"/>
          <w:lang w:eastAsia="ru-RU"/>
        </w:rPr>
        <w:tab/>
        <w:t>методичну раду школи;</w:t>
      </w:r>
    </w:p>
    <w:p w:rsidR="000A51AE" w:rsidRPr="00361E6C" w:rsidRDefault="000A51AE" w:rsidP="000A51AE">
      <w:pPr>
        <w:tabs>
          <w:tab w:val="left" w:pos="426"/>
        </w:tabs>
        <w:spacing w:after="0" w:line="240" w:lineRule="auto"/>
        <w:jc w:val="both"/>
        <w:rPr>
          <w:rFonts w:ascii="Times New Roman" w:eastAsia="Times New Roman" w:hAnsi="Times New Roman" w:cs="Times New Roman"/>
          <w:sz w:val="28"/>
          <w:szCs w:val="28"/>
          <w:lang w:eastAsia="ru-RU"/>
        </w:rPr>
      </w:pPr>
      <w:r w:rsidRPr="00361E6C">
        <w:rPr>
          <w:rFonts w:ascii="Times New Roman" w:eastAsia="Times New Roman" w:hAnsi="Times New Roman" w:cs="Times New Roman"/>
          <w:sz w:val="28"/>
          <w:szCs w:val="28"/>
          <w:lang w:eastAsia="ru-RU"/>
        </w:rPr>
        <w:t>-</w:t>
      </w:r>
      <w:r w:rsidRPr="00361E6C">
        <w:rPr>
          <w:rFonts w:ascii="Times New Roman" w:eastAsia="Times New Roman" w:hAnsi="Times New Roman" w:cs="Times New Roman"/>
          <w:sz w:val="28"/>
          <w:szCs w:val="28"/>
          <w:lang w:eastAsia="ru-RU"/>
        </w:rPr>
        <w:tab/>
        <w:t>професійні педагогічні спільноти;</w:t>
      </w:r>
    </w:p>
    <w:p w:rsidR="00361E6C" w:rsidRDefault="000A51AE" w:rsidP="000A51AE">
      <w:pPr>
        <w:tabs>
          <w:tab w:val="left" w:pos="426"/>
        </w:tabs>
        <w:spacing w:after="0" w:line="240" w:lineRule="auto"/>
        <w:jc w:val="both"/>
        <w:rPr>
          <w:rFonts w:ascii="Times New Roman" w:eastAsia="Times New Roman" w:hAnsi="Times New Roman" w:cs="Times New Roman"/>
          <w:sz w:val="28"/>
          <w:szCs w:val="28"/>
          <w:lang w:eastAsia="ru-RU"/>
        </w:rPr>
      </w:pPr>
      <w:r w:rsidRPr="00361E6C">
        <w:rPr>
          <w:rFonts w:ascii="Times New Roman" w:eastAsia="Times New Roman" w:hAnsi="Times New Roman" w:cs="Times New Roman"/>
          <w:sz w:val="28"/>
          <w:szCs w:val="28"/>
          <w:lang w:eastAsia="ru-RU"/>
        </w:rPr>
        <w:t>-</w:t>
      </w:r>
      <w:r w:rsidRPr="00361E6C">
        <w:rPr>
          <w:rFonts w:ascii="Times New Roman" w:eastAsia="Times New Roman" w:hAnsi="Times New Roman" w:cs="Times New Roman"/>
          <w:sz w:val="28"/>
          <w:szCs w:val="28"/>
          <w:lang w:eastAsia="ru-RU"/>
        </w:rPr>
        <w:tab/>
        <w:t>творчу групу вчителів, аспекти діяльності яких розглядалися на тематични</w:t>
      </w:r>
      <w:r>
        <w:rPr>
          <w:rFonts w:ascii="Times New Roman" w:eastAsia="Times New Roman" w:hAnsi="Times New Roman" w:cs="Times New Roman"/>
          <w:sz w:val="28"/>
          <w:szCs w:val="28"/>
          <w:lang w:eastAsia="ru-RU"/>
        </w:rPr>
        <w:t>х засіданнях педагогічної  ради</w:t>
      </w:r>
    </w:p>
    <w:p w:rsidR="000A51AE" w:rsidRPr="000A51AE" w:rsidRDefault="000A51AE" w:rsidP="000A51AE">
      <w:pPr>
        <w:tabs>
          <w:tab w:val="left" w:pos="426"/>
        </w:tabs>
        <w:spacing w:after="0" w:line="240" w:lineRule="auto"/>
        <w:jc w:val="both"/>
        <w:rPr>
          <w:rFonts w:ascii="Times New Roman" w:eastAsia="Times New Roman" w:hAnsi="Times New Roman" w:cs="Times New Roman"/>
          <w:sz w:val="28"/>
          <w:szCs w:val="28"/>
          <w:lang w:eastAsia="ru-RU"/>
        </w:rPr>
      </w:pPr>
    </w:p>
    <w:p w:rsidR="00361E6C" w:rsidRPr="00361E6C" w:rsidRDefault="00361E6C" w:rsidP="00361E6C">
      <w:pPr>
        <w:spacing w:after="0" w:line="360" w:lineRule="auto"/>
        <w:jc w:val="both"/>
        <w:rPr>
          <w:rFonts w:ascii="Times New Roman" w:eastAsia="Times New Roman" w:hAnsi="Times New Roman" w:cs="Times New Roman"/>
          <w:color w:val="1D1B11"/>
          <w:sz w:val="28"/>
          <w:szCs w:val="28"/>
          <w:lang w:eastAsia="ru-RU"/>
        </w:rPr>
      </w:pPr>
      <w:r w:rsidRPr="00361E6C">
        <w:rPr>
          <w:rFonts w:ascii="Times New Roman" w:eastAsia="Times New Roman" w:hAnsi="Times New Roman" w:cs="Times New Roman"/>
          <w:color w:val="1D1B11"/>
          <w:sz w:val="28"/>
          <w:szCs w:val="28"/>
          <w:lang w:eastAsia="ru-RU"/>
        </w:rPr>
        <w:t xml:space="preserve">           Заклад загальної середньої освіти, діючи в режимі п'ятиденного робочого тижня, виконав передбачені Освітньою програмою завдання з усіх навчальних дисциплін. В школі  дотримувалися   належні   умови   щоденного  перебування  дітей, був розроблений чіткий алгоритм дій при «повітряній тривозі», створено можливості для</w:t>
      </w:r>
      <w:r w:rsidR="004D21CB">
        <w:rPr>
          <w:rFonts w:ascii="Times New Roman" w:eastAsia="Times New Roman" w:hAnsi="Times New Roman" w:cs="Times New Roman"/>
          <w:color w:val="1D1B11"/>
          <w:sz w:val="28"/>
          <w:szCs w:val="28"/>
          <w:lang w:eastAsia="ru-RU"/>
        </w:rPr>
        <w:t xml:space="preserve"> навчання, виховання, а також </w:t>
      </w:r>
      <w:r w:rsidRPr="00361E6C">
        <w:rPr>
          <w:rFonts w:ascii="Times New Roman" w:eastAsia="Times New Roman" w:hAnsi="Times New Roman" w:cs="Times New Roman"/>
          <w:color w:val="1D1B11"/>
          <w:sz w:val="28"/>
          <w:szCs w:val="28"/>
          <w:lang w:eastAsia="ru-RU"/>
        </w:rPr>
        <w:t>розвитку учнів. Навчальні приміщення були вчасно і в цілому якісно підготовлені до занять, облаштоване шкільне укриття.  З шкільної бібліотеки практично всі учні отримали навчальні підручники.</w:t>
      </w:r>
      <w:r w:rsidR="0063323A">
        <w:rPr>
          <w:rFonts w:ascii="Times New Roman" w:eastAsia="Times New Roman" w:hAnsi="Times New Roman" w:cs="Times New Roman"/>
          <w:color w:val="1D1B11"/>
          <w:sz w:val="28"/>
          <w:szCs w:val="28"/>
          <w:lang w:eastAsia="ru-RU"/>
        </w:rPr>
        <w:t xml:space="preserve"> Щодо охоплення здобувачів освіти харчуванням, все було організовано відповідно до вимог. У зв’язку з реформою у шкільному харчуванні урядом була виділена субвенція на організацію безоплатного гарячого харчування для всіх учнів початкових класів.</w:t>
      </w:r>
    </w:p>
    <w:p w:rsidR="00361E6C" w:rsidRPr="00361E6C" w:rsidRDefault="00361E6C" w:rsidP="00361E6C">
      <w:pPr>
        <w:spacing w:after="0" w:line="360" w:lineRule="auto"/>
        <w:jc w:val="both"/>
        <w:rPr>
          <w:rFonts w:ascii="Times New Roman" w:eastAsia="Times New Roman" w:hAnsi="Times New Roman" w:cs="Times New Roman"/>
          <w:color w:val="1D1B11"/>
          <w:sz w:val="28"/>
          <w:szCs w:val="28"/>
          <w:lang w:eastAsia="ru-RU"/>
        </w:rPr>
      </w:pPr>
      <w:r w:rsidRPr="00361E6C">
        <w:rPr>
          <w:rFonts w:ascii="Times New Roman" w:eastAsia="Times New Roman" w:hAnsi="Times New Roman" w:cs="Times New Roman"/>
          <w:color w:val="1D1B11"/>
          <w:sz w:val="28"/>
          <w:szCs w:val="28"/>
          <w:lang w:eastAsia="ru-RU"/>
        </w:rPr>
        <w:t xml:space="preserve">      Це </w:t>
      </w:r>
      <w:r w:rsidR="0063323A">
        <w:rPr>
          <w:rFonts w:ascii="Times New Roman" w:eastAsia="Times New Roman" w:hAnsi="Times New Roman" w:cs="Times New Roman"/>
          <w:color w:val="1D1B11"/>
          <w:sz w:val="28"/>
          <w:szCs w:val="28"/>
          <w:lang w:eastAsia="ru-RU"/>
        </w:rPr>
        <w:t xml:space="preserve">все </w:t>
      </w:r>
      <w:r w:rsidRPr="00361E6C">
        <w:rPr>
          <w:rFonts w:ascii="Times New Roman" w:eastAsia="Times New Roman" w:hAnsi="Times New Roman" w:cs="Times New Roman"/>
          <w:color w:val="1D1B11"/>
          <w:sz w:val="28"/>
          <w:szCs w:val="28"/>
          <w:lang w:eastAsia="ru-RU"/>
        </w:rPr>
        <w:t>дало можливість охопити необхідні потреби освітнього процесу.</w:t>
      </w:r>
    </w:p>
    <w:p w:rsidR="00361E6C" w:rsidRPr="00361E6C" w:rsidRDefault="0063323A" w:rsidP="00361E6C">
      <w:pPr>
        <w:spacing w:after="0" w:line="360" w:lineRule="auto"/>
        <w:jc w:val="both"/>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Календарно-</w:t>
      </w:r>
      <w:r w:rsidR="00361E6C" w:rsidRPr="00361E6C">
        <w:rPr>
          <w:rFonts w:ascii="Times New Roman" w:eastAsia="Times New Roman" w:hAnsi="Times New Roman" w:cs="Times New Roman"/>
          <w:color w:val="1D1B11"/>
          <w:sz w:val="28"/>
          <w:szCs w:val="28"/>
          <w:lang w:eastAsia="ru-RU"/>
        </w:rPr>
        <w:t>тематичні плани були складені з урахуванням забезпечення ба</w:t>
      </w:r>
      <w:r w:rsidR="00361E6C" w:rsidRPr="00361E6C">
        <w:rPr>
          <w:rFonts w:ascii="Times New Roman" w:eastAsia="Times New Roman" w:hAnsi="Times New Roman" w:cs="Times New Roman"/>
          <w:color w:val="1D1B11"/>
          <w:sz w:val="28"/>
          <w:szCs w:val="28"/>
          <w:lang w:eastAsia="ru-RU"/>
        </w:rPr>
        <w:softHyphen/>
        <w:t>зового рівня освіти, вікових особливостей учнів. Дотримано норми і терміни  проведення тематичних контрольних та лабораторно-прак</w:t>
      </w:r>
      <w:r w:rsidR="00361E6C" w:rsidRPr="00361E6C">
        <w:rPr>
          <w:rFonts w:ascii="Times New Roman" w:eastAsia="Times New Roman" w:hAnsi="Times New Roman" w:cs="Times New Roman"/>
          <w:color w:val="1D1B11"/>
          <w:sz w:val="28"/>
          <w:szCs w:val="28"/>
          <w:lang w:eastAsia="ru-RU"/>
        </w:rPr>
        <w:softHyphen/>
        <w:t>тичних робіт уроків розвитку зв'язного м</w:t>
      </w:r>
      <w:r w:rsidR="000A51AE">
        <w:rPr>
          <w:rFonts w:ascii="Times New Roman" w:eastAsia="Times New Roman" w:hAnsi="Times New Roman" w:cs="Times New Roman"/>
          <w:color w:val="1D1B11"/>
          <w:sz w:val="28"/>
          <w:szCs w:val="28"/>
          <w:lang w:eastAsia="ru-RU"/>
        </w:rPr>
        <w:t>овлення, позакласного чи</w:t>
      </w:r>
      <w:r w:rsidR="000A51AE">
        <w:rPr>
          <w:rFonts w:ascii="Times New Roman" w:eastAsia="Times New Roman" w:hAnsi="Times New Roman" w:cs="Times New Roman"/>
          <w:color w:val="1D1B11"/>
          <w:sz w:val="28"/>
          <w:szCs w:val="28"/>
          <w:lang w:eastAsia="ru-RU"/>
        </w:rPr>
        <w:softHyphen/>
        <w:t>тання.</w:t>
      </w:r>
      <w:r w:rsidR="00361E6C" w:rsidRPr="00361E6C">
        <w:rPr>
          <w:rFonts w:ascii="Times New Roman" w:eastAsia="Times New Roman" w:hAnsi="Times New Roman" w:cs="Times New Roman"/>
          <w:color w:val="1D1B11"/>
          <w:sz w:val="28"/>
          <w:szCs w:val="28"/>
          <w:lang w:eastAsia="ru-RU"/>
        </w:rPr>
        <w:t xml:space="preserve">         </w:t>
      </w:r>
    </w:p>
    <w:p w:rsidR="00361E6C" w:rsidRPr="00361E6C" w:rsidRDefault="00D7658E" w:rsidP="00361E6C">
      <w:pPr>
        <w:spacing w:after="0" w:line="360" w:lineRule="auto"/>
        <w:jc w:val="both"/>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lastRenderedPageBreak/>
        <w:t xml:space="preserve">    </w:t>
      </w:r>
      <w:r w:rsidR="00361E6C" w:rsidRPr="00361E6C">
        <w:rPr>
          <w:rFonts w:ascii="Times New Roman" w:eastAsia="Times New Roman" w:hAnsi="Times New Roman" w:cs="Times New Roman"/>
          <w:color w:val="1D1B11"/>
          <w:sz w:val="28"/>
          <w:szCs w:val="28"/>
          <w:lang w:eastAsia="ru-RU"/>
        </w:rPr>
        <w:t>З метою перевірки виконання навчальни</w:t>
      </w:r>
      <w:r>
        <w:rPr>
          <w:rFonts w:ascii="Times New Roman" w:eastAsia="Times New Roman" w:hAnsi="Times New Roman" w:cs="Times New Roman"/>
          <w:color w:val="1D1B11"/>
          <w:sz w:val="28"/>
          <w:szCs w:val="28"/>
          <w:lang w:eastAsia="ru-RU"/>
        </w:rPr>
        <w:t>х планів і програм про</w:t>
      </w:r>
      <w:r>
        <w:rPr>
          <w:rFonts w:ascii="Times New Roman" w:eastAsia="Times New Roman" w:hAnsi="Times New Roman" w:cs="Times New Roman"/>
          <w:color w:val="1D1B11"/>
          <w:sz w:val="28"/>
          <w:szCs w:val="28"/>
          <w:lang w:eastAsia="ru-RU"/>
        </w:rPr>
        <w:softHyphen/>
        <w:t>тягом 2024/2025</w:t>
      </w:r>
      <w:r w:rsidR="00361E6C" w:rsidRPr="00361E6C">
        <w:rPr>
          <w:rFonts w:ascii="Times New Roman" w:eastAsia="Times New Roman" w:hAnsi="Times New Roman" w:cs="Times New Roman"/>
          <w:color w:val="1D1B11"/>
          <w:sz w:val="28"/>
          <w:szCs w:val="28"/>
          <w:lang w:eastAsia="ru-RU"/>
        </w:rPr>
        <w:t xml:space="preserve"> н. р. проведені співбесіди з вчителями, перевірені класні електронні журнали, проведено  перевірку виконання уроків розвитку зв'язного мовлення, позакласного читання, лабораторних, практичних, контрольних робіт і тематичного оцінювання.</w:t>
      </w:r>
    </w:p>
    <w:p w:rsidR="00361E6C" w:rsidRPr="00361E6C" w:rsidRDefault="00361E6C" w:rsidP="00361E6C">
      <w:pPr>
        <w:spacing w:after="0" w:line="360" w:lineRule="auto"/>
        <w:jc w:val="both"/>
        <w:rPr>
          <w:rFonts w:ascii="Times New Roman" w:eastAsia="Times New Roman" w:hAnsi="Times New Roman" w:cs="Times New Roman"/>
          <w:color w:val="1D1B11"/>
          <w:sz w:val="28"/>
          <w:szCs w:val="28"/>
          <w:lang w:eastAsia="ru-RU"/>
        </w:rPr>
      </w:pPr>
      <w:r w:rsidRPr="00361E6C">
        <w:rPr>
          <w:rFonts w:ascii="Times New Roman" w:eastAsia="Times New Roman" w:hAnsi="Times New Roman" w:cs="Times New Roman"/>
          <w:color w:val="1D1B11"/>
          <w:sz w:val="28"/>
          <w:szCs w:val="28"/>
          <w:lang w:eastAsia="ru-RU"/>
        </w:rPr>
        <w:t xml:space="preserve">           Навчальні програми в 1—4-х класах виконано.</w:t>
      </w:r>
    </w:p>
    <w:p w:rsidR="00361E6C" w:rsidRPr="00361E6C" w:rsidRDefault="00361E6C" w:rsidP="00361E6C">
      <w:pPr>
        <w:spacing w:after="0" w:line="360" w:lineRule="auto"/>
        <w:jc w:val="both"/>
        <w:rPr>
          <w:rFonts w:ascii="Times New Roman" w:eastAsia="Times New Roman" w:hAnsi="Times New Roman" w:cs="Times New Roman"/>
          <w:color w:val="1D1B11"/>
          <w:sz w:val="28"/>
          <w:szCs w:val="28"/>
          <w:lang w:eastAsia="ru-RU"/>
        </w:rPr>
      </w:pPr>
      <w:r w:rsidRPr="00361E6C">
        <w:rPr>
          <w:rFonts w:ascii="Times New Roman" w:eastAsia="Times New Roman" w:hAnsi="Times New Roman" w:cs="Times New Roman"/>
          <w:color w:val="1D1B11"/>
          <w:sz w:val="28"/>
          <w:szCs w:val="28"/>
          <w:lang w:eastAsia="ru-RU"/>
        </w:rPr>
        <w:t xml:space="preserve"> На початку навч</w:t>
      </w:r>
      <w:r w:rsidR="00632573">
        <w:rPr>
          <w:rFonts w:ascii="Times New Roman" w:eastAsia="Times New Roman" w:hAnsi="Times New Roman" w:cs="Times New Roman"/>
          <w:color w:val="1D1B11"/>
          <w:sz w:val="28"/>
          <w:szCs w:val="28"/>
          <w:lang w:eastAsia="ru-RU"/>
        </w:rPr>
        <w:t xml:space="preserve">ального року в вересні </w:t>
      </w:r>
      <w:r w:rsidR="00D7658E">
        <w:rPr>
          <w:rFonts w:ascii="Times New Roman" w:eastAsia="Times New Roman" w:hAnsi="Times New Roman" w:cs="Times New Roman"/>
          <w:color w:val="1D1B11"/>
          <w:sz w:val="28"/>
          <w:szCs w:val="28"/>
          <w:lang w:eastAsia="ru-RU"/>
        </w:rPr>
        <w:t>,</w:t>
      </w:r>
      <w:r w:rsidR="00632573">
        <w:rPr>
          <w:rFonts w:ascii="Times New Roman" w:eastAsia="Times New Roman" w:hAnsi="Times New Roman" w:cs="Times New Roman"/>
          <w:color w:val="1D1B11"/>
          <w:sz w:val="28"/>
          <w:szCs w:val="28"/>
          <w:lang w:eastAsia="ru-RU"/>
        </w:rPr>
        <w:t xml:space="preserve"> в </w:t>
      </w:r>
      <w:r w:rsidRPr="00361E6C">
        <w:rPr>
          <w:rFonts w:ascii="Times New Roman" w:eastAsia="Times New Roman" w:hAnsi="Times New Roman" w:cs="Times New Roman"/>
          <w:color w:val="1D1B11"/>
          <w:sz w:val="28"/>
          <w:szCs w:val="28"/>
          <w:lang w:eastAsia="ru-RU"/>
        </w:rPr>
        <w:t xml:space="preserve"> грудні</w:t>
      </w:r>
      <w:r w:rsidR="00632573">
        <w:rPr>
          <w:rFonts w:ascii="Times New Roman" w:eastAsia="Times New Roman" w:hAnsi="Times New Roman" w:cs="Times New Roman"/>
          <w:color w:val="1D1B11"/>
          <w:sz w:val="28"/>
          <w:szCs w:val="28"/>
          <w:lang w:eastAsia="ru-RU"/>
        </w:rPr>
        <w:t xml:space="preserve"> та в </w:t>
      </w:r>
      <w:r w:rsidR="00D7658E">
        <w:rPr>
          <w:rFonts w:ascii="Times New Roman" w:eastAsia="Times New Roman" w:hAnsi="Times New Roman" w:cs="Times New Roman"/>
          <w:color w:val="1D1B11"/>
          <w:sz w:val="28"/>
          <w:szCs w:val="28"/>
          <w:lang w:eastAsia="ru-RU"/>
        </w:rPr>
        <w:t>травні</w:t>
      </w:r>
      <w:r w:rsidRPr="00361E6C">
        <w:rPr>
          <w:rFonts w:ascii="Times New Roman" w:eastAsia="Times New Roman" w:hAnsi="Times New Roman" w:cs="Times New Roman"/>
          <w:color w:val="1D1B11"/>
          <w:sz w:val="28"/>
          <w:szCs w:val="28"/>
          <w:lang w:eastAsia="ru-RU"/>
        </w:rPr>
        <w:t xml:space="preserve">  були проведені адміністративні контрольні роботи з базових дисциплін </w:t>
      </w:r>
      <w:r w:rsidR="00D7658E">
        <w:rPr>
          <w:rFonts w:ascii="Times New Roman" w:eastAsia="Times New Roman" w:hAnsi="Times New Roman" w:cs="Times New Roman"/>
          <w:color w:val="1D1B11"/>
          <w:sz w:val="28"/>
          <w:szCs w:val="28"/>
          <w:lang w:eastAsia="ru-RU"/>
        </w:rPr>
        <w:t xml:space="preserve">(вхідний, проміжний та вихідний контроль) </w:t>
      </w:r>
      <w:r w:rsidRPr="00361E6C">
        <w:rPr>
          <w:rFonts w:ascii="Times New Roman" w:eastAsia="Times New Roman" w:hAnsi="Times New Roman" w:cs="Times New Roman"/>
          <w:color w:val="1D1B11"/>
          <w:sz w:val="28"/>
          <w:szCs w:val="28"/>
          <w:lang w:eastAsia="ru-RU"/>
        </w:rPr>
        <w:t>у 4 та  5-9 класах.</w:t>
      </w:r>
    </w:p>
    <w:p w:rsidR="00361E6C" w:rsidRPr="00361E6C" w:rsidRDefault="00D7658E" w:rsidP="00361E6C">
      <w:pPr>
        <w:spacing w:after="0" w:line="360" w:lineRule="auto"/>
        <w:jc w:val="both"/>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Результати на</w:t>
      </w:r>
      <w:r w:rsidR="00361E6C" w:rsidRPr="00361E6C">
        <w:rPr>
          <w:rFonts w:ascii="Times New Roman" w:eastAsia="Times New Roman" w:hAnsi="Times New Roman" w:cs="Times New Roman"/>
          <w:color w:val="1D1B11"/>
          <w:sz w:val="28"/>
          <w:szCs w:val="28"/>
          <w:lang w:eastAsia="ru-RU"/>
        </w:rPr>
        <w:t>ведені в таблиці:</w:t>
      </w:r>
    </w:p>
    <w:p w:rsidR="00361E6C" w:rsidRPr="00361E6C" w:rsidRDefault="00361E6C" w:rsidP="00361E6C">
      <w:pPr>
        <w:spacing w:after="0" w:line="360" w:lineRule="auto"/>
        <w:jc w:val="both"/>
        <w:rPr>
          <w:rFonts w:ascii="Times New Roman" w:eastAsia="Times New Roman" w:hAnsi="Times New Roman" w:cs="Times New Roman"/>
          <w:color w:val="1D1B11"/>
          <w:sz w:val="28"/>
          <w:szCs w:val="28"/>
          <w:lang w:eastAsia="ru-RU"/>
        </w:rPr>
      </w:pPr>
    </w:p>
    <w:tbl>
      <w:tblPr>
        <w:tblStyle w:val="ab"/>
        <w:tblpPr w:leftFromText="180" w:rightFromText="180" w:vertAnchor="page" w:horzAnchor="margin" w:tblpY="10465"/>
        <w:tblW w:w="9885" w:type="dxa"/>
        <w:tblInd w:w="0" w:type="dxa"/>
        <w:tblLook w:val="04A0" w:firstRow="1" w:lastRow="0" w:firstColumn="1" w:lastColumn="0" w:noHBand="0" w:noVBand="1"/>
      </w:tblPr>
      <w:tblGrid>
        <w:gridCol w:w="1576"/>
        <w:gridCol w:w="745"/>
        <w:gridCol w:w="490"/>
        <w:gridCol w:w="448"/>
        <w:gridCol w:w="673"/>
        <w:gridCol w:w="574"/>
        <w:gridCol w:w="362"/>
        <w:gridCol w:w="775"/>
        <w:gridCol w:w="467"/>
        <w:gridCol w:w="381"/>
        <w:gridCol w:w="604"/>
        <w:gridCol w:w="553"/>
        <w:gridCol w:w="447"/>
        <w:gridCol w:w="745"/>
        <w:gridCol w:w="479"/>
        <w:gridCol w:w="566"/>
      </w:tblGrid>
      <w:tr w:rsidR="00361E6C" w:rsidRPr="00361E6C" w:rsidTr="00D7658E">
        <w:trPr>
          <w:trHeight w:val="480"/>
        </w:trPr>
        <w:tc>
          <w:tcPr>
            <w:tcW w:w="1635" w:type="dxa"/>
            <w:vMerge w:val="restart"/>
            <w:tcBorders>
              <w:top w:val="single" w:sz="4" w:space="0" w:color="auto"/>
              <w:left w:val="single" w:sz="4" w:space="0" w:color="auto"/>
              <w:bottom w:val="single" w:sz="4" w:space="0" w:color="auto"/>
              <w:right w:val="single" w:sz="4" w:space="0" w:color="auto"/>
            </w:tcBorders>
          </w:tcPr>
          <w:p w:rsidR="00361E6C" w:rsidRPr="00361E6C" w:rsidRDefault="00361E6C" w:rsidP="00D7658E">
            <w:pPr>
              <w:rPr>
                <w:rFonts w:ascii="Times New Roman" w:hAnsi="Times New Roman"/>
                <w:sz w:val="28"/>
                <w:szCs w:val="28"/>
              </w:rPr>
            </w:pPr>
          </w:p>
          <w:p w:rsidR="00361E6C" w:rsidRPr="00361E6C" w:rsidRDefault="00361E6C" w:rsidP="00D7658E">
            <w:pPr>
              <w:rPr>
                <w:rFonts w:ascii="Times New Roman" w:hAnsi="Times New Roman"/>
                <w:sz w:val="28"/>
                <w:szCs w:val="28"/>
              </w:rPr>
            </w:pPr>
            <w:r w:rsidRPr="00361E6C">
              <w:rPr>
                <w:rFonts w:ascii="Times New Roman" w:hAnsi="Times New Roman"/>
                <w:sz w:val="28"/>
                <w:szCs w:val="28"/>
              </w:rPr>
              <w:t>КЛАС</w:t>
            </w:r>
          </w:p>
        </w:tc>
        <w:tc>
          <w:tcPr>
            <w:tcW w:w="8250" w:type="dxa"/>
            <w:gridSpan w:val="15"/>
            <w:tcBorders>
              <w:top w:val="single" w:sz="4" w:space="0" w:color="auto"/>
              <w:left w:val="single" w:sz="4" w:space="0" w:color="auto"/>
              <w:bottom w:val="single" w:sz="4" w:space="0" w:color="auto"/>
              <w:right w:val="single" w:sz="4" w:space="0" w:color="auto"/>
            </w:tcBorders>
            <w:hideMark/>
          </w:tcPr>
          <w:p w:rsidR="00361E6C" w:rsidRPr="00361E6C" w:rsidRDefault="00361E6C" w:rsidP="00D7658E">
            <w:pPr>
              <w:rPr>
                <w:rFonts w:ascii="Times New Roman" w:hAnsi="Times New Roman"/>
                <w:sz w:val="28"/>
                <w:szCs w:val="28"/>
              </w:rPr>
            </w:pPr>
            <w:r w:rsidRPr="00361E6C">
              <w:rPr>
                <w:rFonts w:ascii="Times New Roman" w:hAnsi="Times New Roman"/>
                <w:sz w:val="28"/>
                <w:szCs w:val="28"/>
              </w:rPr>
              <w:t xml:space="preserve">                                                </w:t>
            </w:r>
            <w:proofErr w:type="spellStart"/>
            <w:proofErr w:type="gramStart"/>
            <w:r w:rsidRPr="00361E6C">
              <w:rPr>
                <w:rFonts w:ascii="Times New Roman" w:hAnsi="Times New Roman"/>
                <w:sz w:val="28"/>
                <w:szCs w:val="28"/>
              </w:rPr>
              <w:t>Р</w:t>
            </w:r>
            <w:proofErr w:type="gramEnd"/>
            <w:r w:rsidRPr="00361E6C">
              <w:rPr>
                <w:rFonts w:ascii="Times New Roman" w:hAnsi="Times New Roman"/>
                <w:sz w:val="28"/>
                <w:szCs w:val="28"/>
              </w:rPr>
              <w:t>івні</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навчальних</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досягнень</w:t>
            </w:r>
            <w:proofErr w:type="spellEnd"/>
          </w:p>
        </w:tc>
      </w:tr>
      <w:tr w:rsidR="00361E6C" w:rsidRPr="00361E6C" w:rsidTr="00D7658E">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1E6C" w:rsidRPr="00361E6C" w:rsidRDefault="00361E6C" w:rsidP="00D7658E">
            <w:pPr>
              <w:rPr>
                <w:rFonts w:ascii="Times New Roman" w:hAnsi="Times New Roman"/>
                <w:sz w:val="28"/>
                <w:szCs w:val="28"/>
              </w:rPr>
            </w:pPr>
          </w:p>
        </w:tc>
        <w:tc>
          <w:tcPr>
            <w:tcW w:w="1685"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D7658E">
            <w:pPr>
              <w:rPr>
                <w:rFonts w:ascii="Times New Roman" w:hAnsi="Times New Roman"/>
                <w:sz w:val="28"/>
                <w:szCs w:val="28"/>
              </w:rPr>
            </w:pPr>
            <w:proofErr w:type="spellStart"/>
            <w:r w:rsidRPr="00361E6C">
              <w:rPr>
                <w:rFonts w:ascii="Times New Roman" w:hAnsi="Times New Roman"/>
                <w:sz w:val="28"/>
                <w:szCs w:val="28"/>
              </w:rPr>
              <w:t>Початковий</w:t>
            </w:r>
            <w:proofErr w:type="spellEnd"/>
          </w:p>
        </w:tc>
        <w:tc>
          <w:tcPr>
            <w:tcW w:w="1640"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D7658E">
            <w:pPr>
              <w:rPr>
                <w:rFonts w:ascii="Times New Roman" w:hAnsi="Times New Roman"/>
                <w:sz w:val="28"/>
                <w:szCs w:val="28"/>
              </w:rPr>
            </w:pPr>
            <w:proofErr w:type="spellStart"/>
            <w:r w:rsidRPr="00361E6C">
              <w:rPr>
                <w:rFonts w:ascii="Times New Roman" w:hAnsi="Times New Roman"/>
                <w:sz w:val="28"/>
                <w:szCs w:val="28"/>
              </w:rPr>
              <w:t>Середній</w:t>
            </w:r>
            <w:proofErr w:type="spellEnd"/>
          </w:p>
        </w:tc>
        <w:tc>
          <w:tcPr>
            <w:tcW w:w="1644"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D7658E">
            <w:pPr>
              <w:rPr>
                <w:rFonts w:ascii="Times New Roman" w:hAnsi="Times New Roman"/>
                <w:sz w:val="28"/>
                <w:szCs w:val="28"/>
              </w:rPr>
            </w:pPr>
            <w:proofErr w:type="spellStart"/>
            <w:r w:rsidRPr="00361E6C">
              <w:rPr>
                <w:rFonts w:ascii="Times New Roman" w:hAnsi="Times New Roman"/>
                <w:sz w:val="28"/>
                <w:szCs w:val="28"/>
              </w:rPr>
              <w:t>Достатній</w:t>
            </w:r>
            <w:proofErr w:type="spellEnd"/>
          </w:p>
        </w:tc>
        <w:tc>
          <w:tcPr>
            <w:tcW w:w="1640"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D7658E">
            <w:pPr>
              <w:rPr>
                <w:rFonts w:ascii="Times New Roman" w:hAnsi="Times New Roman"/>
                <w:sz w:val="28"/>
                <w:szCs w:val="28"/>
              </w:rPr>
            </w:pPr>
            <w:proofErr w:type="spellStart"/>
            <w:r w:rsidRPr="00361E6C">
              <w:rPr>
                <w:rFonts w:ascii="Times New Roman" w:hAnsi="Times New Roman"/>
                <w:sz w:val="28"/>
                <w:szCs w:val="28"/>
              </w:rPr>
              <w:t>Високий</w:t>
            </w:r>
            <w:proofErr w:type="spellEnd"/>
          </w:p>
        </w:tc>
        <w:tc>
          <w:tcPr>
            <w:tcW w:w="1641"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D7658E">
            <w:pPr>
              <w:rPr>
                <w:rFonts w:ascii="Times New Roman" w:hAnsi="Times New Roman"/>
                <w:sz w:val="28"/>
                <w:szCs w:val="28"/>
              </w:rPr>
            </w:pPr>
            <w:proofErr w:type="spellStart"/>
            <w:r w:rsidRPr="00361E6C">
              <w:rPr>
                <w:rFonts w:ascii="Times New Roman" w:hAnsi="Times New Roman"/>
                <w:sz w:val="28"/>
                <w:szCs w:val="28"/>
              </w:rPr>
              <w:t>Середній</w:t>
            </w:r>
            <w:proofErr w:type="spellEnd"/>
            <w:r w:rsidRPr="00361E6C">
              <w:rPr>
                <w:rFonts w:ascii="Times New Roman" w:hAnsi="Times New Roman"/>
                <w:sz w:val="28"/>
                <w:szCs w:val="28"/>
              </w:rPr>
              <w:t xml:space="preserve"> бал</w:t>
            </w:r>
          </w:p>
        </w:tc>
      </w:tr>
      <w:tr w:rsidR="00D7658E" w:rsidRPr="00361E6C" w:rsidTr="00905512">
        <w:trPr>
          <w:trHeight w:val="450"/>
        </w:trPr>
        <w:tc>
          <w:tcPr>
            <w:tcW w:w="1635" w:type="dxa"/>
            <w:tcBorders>
              <w:top w:val="single" w:sz="4" w:space="0" w:color="auto"/>
              <w:left w:val="single" w:sz="4" w:space="0" w:color="auto"/>
              <w:bottom w:val="single" w:sz="4" w:space="0" w:color="auto"/>
              <w:right w:val="single" w:sz="4" w:space="0" w:color="auto"/>
            </w:tcBorders>
            <w:hideMark/>
          </w:tcPr>
          <w:p w:rsidR="00D7658E" w:rsidRPr="00361E6C" w:rsidRDefault="00D7658E" w:rsidP="00D7658E">
            <w:pPr>
              <w:rPr>
                <w:rFonts w:ascii="Times New Roman" w:hAnsi="Times New Roman"/>
                <w:sz w:val="28"/>
                <w:szCs w:val="28"/>
              </w:rPr>
            </w:pPr>
            <w:r w:rsidRPr="00361E6C">
              <w:rPr>
                <w:rFonts w:ascii="Times New Roman" w:hAnsi="Times New Roman"/>
                <w:sz w:val="28"/>
                <w:szCs w:val="28"/>
              </w:rPr>
              <w:t>5</w:t>
            </w:r>
          </w:p>
        </w:tc>
        <w:tc>
          <w:tcPr>
            <w:tcW w:w="744" w:type="dxa"/>
            <w:tcBorders>
              <w:top w:val="single" w:sz="4" w:space="0" w:color="auto"/>
              <w:left w:val="single" w:sz="4" w:space="0" w:color="auto"/>
              <w:bottom w:val="single" w:sz="4" w:space="0" w:color="auto"/>
              <w:right w:val="single" w:sz="4" w:space="0" w:color="auto"/>
            </w:tcBorders>
            <w:hideMark/>
          </w:tcPr>
          <w:p w:rsidR="00D7658E" w:rsidRPr="00361E6C" w:rsidRDefault="00D7658E" w:rsidP="00D7658E">
            <w:pPr>
              <w:rPr>
                <w:rFonts w:ascii="Times New Roman" w:hAnsi="Times New Roman"/>
                <w:sz w:val="28"/>
                <w:szCs w:val="28"/>
              </w:rPr>
            </w:pPr>
            <w:r w:rsidRPr="00361E6C">
              <w:rPr>
                <w:rFonts w:ascii="Times New Roman" w:hAnsi="Times New Roman"/>
                <w:sz w:val="28"/>
                <w:szCs w:val="28"/>
              </w:rPr>
              <w:t>1</w:t>
            </w:r>
          </w:p>
        </w:tc>
        <w:tc>
          <w:tcPr>
            <w:tcW w:w="49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D7658E">
            <w:pPr>
              <w:rPr>
                <w:rFonts w:ascii="Times New Roman" w:hAnsi="Times New Roman"/>
                <w:sz w:val="28"/>
                <w:szCs w:val="28"/>
              </w:rPr>
            </w:pPr>
            <w:r w:rsidRPr="00361E6C">
              <w:rPr>
                <w:rFonts w:ascii="Times New Roman" w:hAnsi="Times New Roman"/>
                <w:sz w:val="28"/>
                <w:szCs w:val="28"/>
              </w:rPr>
              <w:t>0</w:t>
            </w:r>
          </w:p>
        </w:tc>
        <w:tc>
          <w:tcPr>
            <w:tcW w:w="449" w:type="dxa"/>
            <w:tcBorders>
              <w:top w:val="single" w:sz="4" w:space="0" w:color="auto"/>
              <w:left w:val="single" w:sz="4" w:space="0" w:color="auto"/>
              <w:bottom w:val="single" w:sz="4" w:space="0" w:color="auto"/>
              <w:right w:val="single" w:sz="4" w:space="0" w:color="auto"/>
            </w:tcBorders>
          </w:tcPr>
          <w:p w:rsidR="00D7658E" w:rsidRPr="00361E6C" w:rsidRDefault="00A545E2" w:rsidP="00D7658E">
            <w:pPr>
              <w:rPr>
                <w:rFonts w:ascii="Times New Roman" w:hAnsi="Times New Roman"/>
                <w:sz w:val="28"/>
                <w:szCs w:val="28"/>
              </w:rPr>
            </w:pPr>
            <w:r>
              <w:rPr>
                <w:rFonts w:ascii="Times New Roman" w:hAnsi="Times New Roman"/>
                <w:sz w:val="28"/>
                <w:szCs w:val="28"/>
              </w:rPr>
              <w:t>0</w:t>
            </w:r>
          </w:p>
        </w:tc>
        <w:tc>
          <w:tcPr>
            <w:tcW w:w="690" w:type="dxa"/>
            <w:tcBorders>
              <w:top w:val="single" w:sz="4" w:space="0" w:color="auto"/>
              <w:left w:val="single" w:sz="4" w:space="0" w:color="auto"/>
              <w:bottom w:val="single" w:sz="4" w:space="0" w:color="auto"/>
              <w:right w:val="single" w:sz="4" w:space="0" w:color="auto"/>
            </w:tcBorders>
            <w:hideMark/>
          </w:tcPr>
          <w:p w:rsidR="00D7658E" w:rsidRPr="00361E6C" w:rsidRDefault="00D7658E" w:rsidP="00D7658E">
            <w:pPr>
              <w:rPr>
                <w:rFonts w:ascii="Times New Roman" w:hAnsi="Times New Roman"/>
                <w:sz w:val="28"/>
                <w:szCs w:val="28"/>
              </w:rPr>
            </w:pPr>
            <w:r w:rsidRPr="00361E6C">
              <w:rPr>
                <w:rFonts w:ascii="Times New Roman" w:hAnsi="Times New Roman"/>
                <w:sz w:val="28"/>
                <w:szCs w:val="28"/>
              </w:rPr>
              <w:t>7</w:t>
            </w:r>
          </w:p>
        </w:tc>
        <w:tc>
          <w:tcPr>
            <w:tcW w:w="588" w:type="dxa"/>
            <w:tcBorders>
              <w:top w:val="single" w:sz="4" w:space="0" w:color="auto"/>
              <w:left w:val="single" w:sz="4" w:space="0" w:color="auto"/>
              <w:bottom w:val="single" w:sz="4" w:space="0" w:color="auto"/>
              <w:right w:val="single" w:sz="4" w:space="0" w:color="auto"/>
            </w:tcBorders>
            <w:hideMark/>
          </w:tcPr>
          <w:p w:rsidR="00D7658E" w:rsidRPr="00361E6C" w:rsidRDefault="00D7658E" w:rsidP="00D7658E">
            <w:pPr>
              <w:rPr>
                <w:rFonts w:ascii="Times New Roman" w:hAnsi="Times New Roman"/>
                <w:sz w:val="28"/>
                <w:szCs w:val="28"/>
              </w:rPr>
            </w:pPr>
            <w:r w:rsidRPr="00361E6C">
              <w:rPr>
                <w:rFonts w:ascii="Times New Roman" w:hAnsi="Times New Roman"/>
                <w:sz w:val="28"/>
                <w:szCs w:val="28"/>
              </w:rPr>
              <w:t>3</w:t>
            </w:r>
          </w:p>
        </w:tc>
        <w:tc>
          <w:tcPr>
            <w:tcW w:w="362" w:type="dxa"/>
            <w:tcBorders>
              <w:top w:val="single" w:sz="4" w:space="0" w:color="auto"/>
              <w:left w:val="single" w:sz="4" w:space="0" w:color="auto"/>
              <w:bottom w:val="single" w:sz="4" w:space="0" w:color="auto"/>
              <w:right w:val="single" w:sz="4" w:space="0" w:color="auto"/>
            </w:tcBorders>
          </w:tcPr>
          <w:p w:rsidR="00D7658E" w:rsidRPr="00361E6C" w:rsidRDefault="00A545E2" w:rsidP="00D7658E">
            <w:pPr>
              <w:rPr>
                <w:rFonts w:ascii="Times New Roman" w:hAnsi="Times New Roman"/>
                <w:sz w:val="28"/>
                <w:szCs w:val="28"/>
              </w:rPr>
            </w:pPr>
            <w:r>
              <w:rPr>
                <w:rFonts w:ascii="Times New Roman" w:hAnsi="Times New Roman"/>
                <w:sz w:val="28"/>
                <w:szCs w:val="28"/>
              </w:rPr>
              <w:t>7</w:t>
            </w:r>
          </w:p>
        </w:tc>
        <w:tc>
          <w:tcPr>
            <w:tcW w:w="795" w:type="dxa"/>
            <w:tcBorders>
              <w:top w:val="single" w:sz="4" w:space="0" w:color="auto"/>
              <w:left w:val="single" w:sz="4" w:space="0" w:color="auto"/>
              <w:bottom w:val="single" w:sz="4" w:space="0" w:color="auto"/>
              <w:right w:val="single" w:sz="4" w:space="0" w:color="auto"/>
            </w:tcBorders>
            <w:hideMark/>
          </w:tcPr>
          <w:p w:rsidR="00D7658E" w:rsidRPr="00361E6C" w:rsidRDefault="00D7658E" w:rsidP="00D7658E">
            <w:pPr>
              <w:rPr>
                <w:rFonts w:ascii="Times New Roman" w:hAnsi="Times New Roman"/>
                <w:sz w:val="28"/>
                <w:szCs w:val="28"/>
              </w:rPr>
            </w:pPr>
            <w:r w:rsidRPr="00361E6C">
              <w:rPr>
                <w:rFonts w:ascii="Times New Roman" w:hAnsi="Times New Roman"/>
                <w:sz w:val="28"/>
                <w:szCs w:val="28"/>
              </w:rPr>
              <w:t>4</w:t>
            </w:r>
          </w:p>
        </w:tc>
        <w:tc>
          <w:tcPr>
            <w:tcW w:w="468" w:type="dxa"/>
            <w:tcBorders>
              <w:top w:val="single" w:sz="4" w:space="0" w:color="auto"/>
              <w:left w:val="single" w:sz="4" w:space="0" w:color="auto"/>
              <w:bottom w:val="single" w:sz="4" w:space="0" w:color="auto"/>
              <w:right w:val="single" w:sz="4" w:space="0" w:color="auto"/>
            </w:tcBorders>
            <w:hideMark/>
          </w:tcPr>
          <w:p w:rsidR="00D7658E" w:rsidRPr="00361E6C" w:rsidRDefault="00D7658E" w:rsidP="00D7658E">
            <w:pPr>
              <w:rPr>
                <w:rFonts w:ascii="Times New Roman" w:hAnsi="Times New Roman"/>
                <w:sz w:val="28"/>
                <w:szCs w:val="28"/>
              </w:rPr>
            </w:pPr>
            <w:r w:rsidRPr="00361E6C">
              <w:rPr>
                <w:rFonts w:ascii="Times New Roman" w:hAnsi="Times New Roman"/>
                <w:sz w:val="28"/>
                <w:szCs w:val="28"/>
              </w:rPr>
              <w:t>7</w:t>
            </w:r>
          </w:p>
        </w:tc>
        <w:tc>
          <w:tcPr>
            <w:tcW w:w="381" w:type="dxa"/>
            <w:tcBorders>
              <w:top w:val="single" w:sz="4" w:space="0" w:color="auto"/>
              <w:left w:val="single" w:sz="4" w:space="0" w:color="auto"/>
              <w:bottom w:val="single" w:sz="4" w:space="0" w:color="auto"/>
              <w:right w:val="single" w:sz="4" w:space="0" w:color="auto"/>
            </w:tcBorders>
          </w:tcPr>
          <w:p w:rsidR="00D7658E" w:rsidRPr="00361E6C" w:rsidRDefault="00A545E2" w:rsidP="00D7658E">
            <w:pPr>
              <w:rPr>
                <w:rFonts w:ascii="Times New Roman" w:hAnsi="Times New Roman"/>
                <w:sz w:val="28"/>
                <w:szCs w:val="28"/>
              </w:rPr>
            </w:pPr>
            <w:r>
              <w:rPr>
                <w:rFonts w:ascii="Times New Roman" w:hAnsi="Times New Roman"/>
                <w:sz w:val="28"/>
                <w:szCs w:val="28"/>
              </w:rPr>
              <w:t>3</w:t>
            </w:r>
          </w:p>
        </w:tc>
        <w:tc>
          <w:tcPr>
            <w:tcW w:w="62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D7658E">
            <w:pPr>
              <w:rPr>
                <w:rFonts w:ascii="Times New Roman" w:hAnsi="Times New Roman"/>
                <w:sz w:val="28"/>
                <w:szCs w:val="28"/>
              </w:rPr>
            </w:pPr>
            <w:r w:rsidRPr="00361E6C">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D7658E" w:rsidRPr="00361E6C" w:rsidRDefault="00D7658E" w:rsidP="00D7658E">
            <w:pPr>
              <w:rPr>
                <w:rFonts w:ascii="Times New Roman" w:hAnsi="Times New Roman"/>
                <w:sz w:val="28"/>
                <w:szCs w:val="28"/>
              </w:rPr>
            </w:pPr>
            <w:r w:rsidRPr="00361E6C">
              <w:rPr>
                <w:rFonts w:ascii="Times New Roman" w:hAnsi="Times New Roman"/>
                <w:sz w:val="28"/>
                <w:szCs w:val="28"/>
              </w:rPr>
              <w:t>1</w:t>
            </w:r>
          </w:p>
        </w:tc>
        <w:tc>
          <w:tcPr>
            <w:tcW w:w="452" w:type="dxa"/>
            <w:tcBorders>
              <w:top w:val="single" w:sz="4" w:space="0" w:color="auto"/>
              <w:left w:val="single" w:sz="4" w:space="0" w:color="auto"/>
              <w:bottom w:val="single" w:sz="4" w:space="0" w:color="auto"/>
              <w:right w:val="single" w:sz="4" w:space="0" w:color="auto"/>
            </w:tcBorders>
          </w:tcPr>
          <w:p w:rsidR="00D7658E" w:rsidRPr="00361E6C" w:rsidRDefault="00A545E2" w:rsidP="00D7658E">
            <w:pPr>
              <w:rPr>
                <w:rFonts w:ascii="Times New Roman" w:hAnsi="Times New Roman"/>
                <w:sz w:val="28"/>
                <w:szCs w:val="28"/>
              </w:rPr>
            </w:pPr>
            <w:r>
              <w:rPr>
                <w:rFonts w:ascii="Times New Roman" w:hAnsi="Times New Roman"/>
                <w:sz w:val="28"/>
                <w:szCs w:val="28"/>
              </w:rPr>
              <w:t>3</w:t>
            </w:r>
          </w:p>
        </w:tc>
        <w:tc>
          <w:tcPr>
            <w:tcW w:w="763" w:type="dxa"/>
            <w:tcBorders>
              <w:top w:val="single" w:sz="4" w:space="0" w:color="auto"/>
              <w:left w:val="single" w:sz="4" w:space="0" w:color="auto"/>
              <w:bottom w:val="single" w:sz="4" w:space="0" w:color="auto"/>
              <w:right w:val="single" w:sz="4" w:space="0" w:color="auto"/>
            </w:tcBorders>
            <w:hideMark/>
          </w:tcPr>
          <w:p w:rsidR="00D7658E" w:rsidRPr="00361E6C" w:rsidRDefault="00D7658E" w:rsidP="00D7658E">
            <w:pPr>
              <w:rPr>
                <w:rFonts w:ascii="Times New Roman" w:hAnsi="Times New Roman"/>
                <w:sz w:val="28"/>
                <w:szCs w:val="28"/>
              </w:rPr>
            </w:pPr>
            <w:r w:rsidRPr="00361E6C">
              <w:rPr>
                <w:rFonts w:ascii="Times New Roman" w:hAnsi="Times New Roman"/>
                <w:sz w:val="28"/>
                <w:szCs w:val="28"/>
              </w:rPr>
              <w:t>6</w:t>
            </w:r>
          </w:p>
        </w:tc>
        <w:tc>
          <w:tcPr>
            <w:tcW w:w="49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D7658E">
            <w:pPr>
              <w:rPr>
                <w:rFonts w:ascii="Times New Roman" w:hAnsi="Times New Roman"/>
                <w:sz w:val="28"/>
                <w:szCs w:val="28"/>
              </w:rPr>
            </w:pPr>
            <w:r w:rsidRPr="00361E6C">
              <w:rPr>
                <w:rFonts w:ascii="Times New Roman" w:hAnsi="Times New Roman"/>
                <w:sz w:val="28"/>
                <w:szCs w:val="28"/>
              </w:rPr>
              <w:t>7</w:t>
            </w:r>
          </w:p>
        </w:tc>
        <w:tc>
          <w:tcPr>
            <w:tcW w:w="386" w:type="dxa"/>
            <w:tcBorders>
              <w:top w:val="single" w:sz="4" w:space="0" w:color="auto"/>
              <w:left w:val="single" w:sz="4" w:space="0" w:color="auto"/>
              <w:bottom w:val="single" w:sz="4" w:space="0" w:color="auto"/>
              <w:right w:val="single" w:sz="4" w:space="0" w:color="auto"/>
            </w:tcBorders>
          </w:tcPr>
          <w:p w:rsidR="00D7658E" w:rsidRPr="00361E6C" w:rsidRDefault="00A545E2" w:rsidP="00D7658E">
            <w:pPr>
              <w:rPr>
                <w:rFonts w:ascii="Times New Roman" w:hAnsi="Times New Roman"/>
                <w:sz w:val="28"/>
                <w:szCs w:val="28"/>
              </w:rPr>
            </w:pPr>
            <w:r>
              <w:rPr>
                <w:rFonts w:ascii="Times New Roman" w:hAnsi="Times New Roman"/>
                <w:sz w:val="28"/>
                <w:szCs w:val="28"/>
              </w:rPr>
              <w:t>7</w:t>
            </w:r>
          </w:p>
        </w:tc>
      </w:tr>
      <w:tr w:rsidR="00D7658E" w:rsidRPr="00361E6C" w:rsidTr="00905512">
        <w:trPr>
          <w:trHeight w:val="425"/>
        </w:trPr>
        <w:tc>
          <w:tcPr>
            <w:tcW w:w="1635" w:type="dxa"/>
            <w:tcBorders>
              <w:top w:val="single" w:sz="4" w:space="0" w:color="auto"/>
              <w:left w:val="single" w:sz="4" w:space="0" w:color="auto"/>
              <w:bottom w:val="single" w:sz="4" w:space="0" w:color="auto"/>
              <w:right w:val="single" w:sz="4" w:space="0" w:color="auto"/>
            </w:tcBorders>
            <w:hideMark/>
          </w:tcPr>
          <w:p w:rsidR="00D7658E" w:rsidRPr="00361E6C" w:rsidRDefault="00D7658E" w:rsidP="00D7658E">
            <w:pPr>
              <w:rPr>
                <w:rFonts w:ascii="Times New Roman" w:hAnsi="Times New Roman"/>
                <w:sz w:val="28"/>
                <w:szCs w:val="28"/>
              </w:rPr>
            </w:pPr>
            <w:r w:rsidRPr="00361E6C">
              <w:rPr>
                <w:rFonts w:ascii="Times New Roman" w:hAnsi="Times New Roman"/>
                <w:sz w:val="28"/>
                <w:szCs w:val="28"/>
              </w:rPr>
              <w:t>6</w:t>
            </w:r>
          </w:p>
        </w:tc>
        <w:tc>
          <w:tcPr>
            <w:tcW w:w="744" w:type="dxa"/>
            <w:tcBorders>
              <w:top w:val="single" w:sz="4" w:space="0" w:color="auto"/>
              <w:left w:val="single" w:sz="4" w:space="0" w:color="auto"/>
              <w:bottom w:val="single" w:sz="4" w:space="0" w:color="auto"/>
              <w:right w:val="single" w:sz="4" w:space="0" w:color="auto"/>
            </w:tcBorders>
            <w:hideMark/>
          </w:tcPr>
          <w:p w:rsidR="00D7658E" w:rsidRPr="00361E6C" w:rsidRDefault="00D7658E" w:rsidP="00D7658E">
            <w:pPr>
              <w:rPr>
                <w:rFonts w:ascii="Times New Roman" w:hAnsi="Times New Roman"/>
                <w:sz w:val="28"/>
                <w:szCs w:val="28"/>
              </w:rPr>
            </w:pPr>
            <w:r w:rsidRPr="00361E6C">
              <w:rPr>
                <w:rFonts w:ascii="Times New Roman" w:hAnsi="Times New Roman"/>
                <w:sz w:val="28"/>
                <w:szCs w:val="28"/>
              </w:rPr>
              <w:t>2</w:t>
            </w:r>
          </w:p>
        </w:tc>
        <w:tc>
          <w:tcPr>
            <w:tcW w:w="49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D7658E">
            <w:pPr>
              <w:rPr>
                <w:rFonts w:ascii="Times New Roman" w:hAnsi="Times New Roman"/>
                <w:sz w:val="28"/>
                <w:szCs w:val="28"/>
              </w:rPr>
            </w:pPr>
            <w:r w:rsidRPr="00361E6C">
              <w:rPr>
                <w:rFonts w:ascii="Times New Roman" w:hAnsi="Times New Roman"/>
                <w:sz w:val="28"/>
                <w:szCs w:val="28"/>
              </w:rPr>
              <w:t>2</w:t>
            </w:r>
          </w:p>
        </w:tc>
        <w:tc>
          <w:tcPr>
            <w:tcW w:w="449"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28"/>
                <w:szCs w:val="28"/>
              </w:rPr>
            </w:pPr>
            <w:r>
              <w:rPr>
                <w:rFonts w:ascii="Times New Roman" w:hAnsi="Times New Roman"/>
                <w:sz w:val="28"/>
                <w:szCs w:val="28"/>
              </w:rPr>
              <w:t>0</w:t>
            </w:r>
          </w:p>
        </w:tc>
        <w:tc>
          <w:tcPr>
            <w:tcW w:w="690" w:type="dxa"/>
            <w:tcBorders>
              <w:top w:val="single" w:sz="4" w:space="0" w:color="auto"/>
              <w:left w:val="single" w:sz="4" w:space="0" w:color="auto"/>
              <w:bottom w:val="single" w:sz="4" w:space="0" w:color="auto"/>
              <w:right w:val="single" w:sz="4" w:space="0" w:color="auto"/>
            </w:tcBorders>
            <w:hideMark/>
          </w:tcPr>
          <w:p w:rsidR="00D7658E" w:rsidRPr="00361E6C" w:rsidRDefault="00D7658E" w:rsidP="00D7658E">
            <w:pPr>
              <w:rPr>
                <w:rFonts w:ascii="Times New Roman" w:hAnsi="Times New Roman"/>
                <w:sz w:val="28"/>
                <w:szCs w:val="28"/>
              </w:rPr>
            </w:pPr>
            <w:r w:rsidRPr="00361E6C">
              <w:rPr>
                <w:rFonts w:ascii="Times New Roman" w:hAnsi="Times New Roman"/>
                <w:sz w:val="28"/>
                <w:szCs w:val="28"/>
              </w:rPr>
              <w:t>1</w:t>
            </w:r>
          </w:p>
        </w:tc>
        <w:tc>
          <w:tcPr>
            <w:tcW w:w="588" w:type="dxa"/>
            <w:tcBorders>
              <w:top w:val="single" w:sz="4" w:space="0" w:color="auto"/>
              <w:left w:val="single" w:sz="4" w:space="0" w:color="auto"/>
              <w:bottom w:val="single" w:sz="4" w:space="0" w:color="auto"/>
              <w:right w:val="single" w:sz="4" w:space="0" w:color="auto"/>
            </w:tcBorders>
            <w:hideMark/>
          </w:tcPr>
          <w:p w:rsidR="00D7658E" w:rsidRPr="00361E6C" w:rsidRDefault="00D7658E" w:rsidP="00D7658E">
            <w:pPr>
              <w:rPr>
                <w:rFonts w:ascii="Times New Roman" w:hAnsi="Times New Roman"/>
                <w:sz w:val="28"/>
                <w:szCs w:val="28"/>
              </w:rPr>
            </w:pPr>
            <w:r w:rsidRPr="00361E6C">
              <w:rPr>
                <w:rFonts w:ascii="Times New Roman" w:hAnsi="Times New Roman"/>
                <w:sz w:val="28"/>
                <w:szCs w:val="28"/>
              </w:rPr>
              <w:t>2</w:t>
            </w:r>
          </w:p>
        </w:tc>
        <w:tc>
          <w:tcPr>
            <w:tcW w:w="362"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28"/>
                <w:szCs w:val="28"/>
              </w:rPr>
            </w:pPr>
            <w:r>
              <w:rPr>
                <w:rFonts w:ascii="Times New Roman" w:hAnsi="Times New Roman"/>
                <w:sz w:val="28"/>
                <w:szCs w:val="28"/>
              </w:rPr>
              <w:t>5</w:t>
            </w:r>
          </w:p>
        </w:tc>
        <w:tc>
          <w:tcPr>
            <w:tcW w:w="795" w:type="dxa"/>
            <w:tcBorders>
              <w:top w:val="single" w:sz="4" w:space="0" w:color="auto"/>
              <w:left w:val="single" w:sz="4" w:space="0" w:color="auto"/>
              <w:bottom w:val="single" w:sz="4" w:space="0" w:color="auto"/>
              <w:right w:val="single" w:sz="4" w:space="0" w:color="auto"/>
            </w:tcBorders>
            <w:hideMark/>
          </w:tcPr>
          <w:p w:rsidR="00D7658E" w:rsidRPr="00361E6C" w:rsidRDefault="00D7658E" w:rsidP="00D7658E">
            <w:pPr>
              <w:rPr>
                <w:rFonts w:ascii="Times New Roman" w:hAnsi="Times New Roman"/>
                <w:sz w:val="28"/>
                <w:szCs w:val="28"/>
              </w:rPr>
            </w:pPr>
            <w:r w:rsidRPr="00361E6C">
              <w:rPr>
                <w:rFonts w:ascii="Times New Roman" w:hAnsi="Times New Roman"/>
                <w:sz w:val="28"/>
                <w:szCs w:val="28"/>
              </w:rPr>
              <w:t>1</w:t>
            </w:r>
          </w:p>
        </w:tc>
        <w:tc>
          <w:tcPr>
            <w:tcW w:w="468" w:type="dxa"/>
            <w:tcBorders>
              <w:top w:val="single" w:sz="4" w:space="0" w:color="auto"/>
              <w:left w:val="single" w:sz="4" w:space="0" w:color="auto"/>
              <w:bottom w:val="single" w:sz="4" w:space="0" w:color="auto"/>
              <w:right w:val="single" w:sz="4" w:space="0" w:color="auto"/>
            </w:tcBorders>
            <w:hideMark/>
          </w:tcPr>
          <w:p w:rsidR="00D7658E" w:rsidRPr="00361E6C" w:rsidRDefault="00D7658E" w:rsidP="00D7658E">
            <w:pPr>
              <w:rPr>
                <w:rFonts w:ascii="Times New Roman" w:hAnsi="Times New Roman"/>
                <w:sz w:val="28"/>
                <w:szCs w:val="28"/>
              </w:rPr>
            </w:pPr>
            <w:r w:rsidRPr="00361E6C">
              <w:rPr>
                <w:rFonts w:ascii="Times New Roman" w:hAnsi="Times New Roman"/>
                <w:sz w:val="28"/>
                <w:szCs w:val="28"/>
              </w:rPr>
              <w:t>2</w:t>
            </w:r>
          </w:p>
        </w:tc>
        <w:tc>
          <w:tcPr>
            <w:tcW w:w="381"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28"/>
                <w:szCs w:val="28"/>
              </w:rPr>
            </w:pPr>
            <w:r>
              <w:rPr>
                <w:rFonts w:ascii="Times New Roman" w:hAnsi="Times New Roman"/>
                <w:sz w:val="28"/>
                <w:szCs w:val="28"/>
              </w:rPr>
              <w:t>1</w:t>
            </w:r>
          </w:p>
        </w:tc>
        <w:tc>
          <w:tcPr>
            <w:tcW w:w="62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D7658E">
            <w:pPr>
              <w:rPr>
                <w:rFonts w:ascii="Times New Roman" w:hAnsi="Times New Roman"/>
                <w:sz w:val="28"/>
                <w:szCs w:val="28"/>
              </w:rPr>
            </w:pPr>
            <w:r w:rsidRPr="00361E6C">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D7658E" w:rsidRPr="00361E6C" w:rsidRDefault="00D7658E" w:rsidP="00D7658E">
            <w:pPr>
              <w:rPr>
                <w:rFonts w:ascii="Times New Roman" w:hAnsi="Times New Roman"/>
                <w:sz w:val="28"/>
                <w:szCs w:val="28"/>
              </w:rPr>
            </w:pPr>
            <w:r w:rsidRPr="00361E6C">
              <w:rPr>
                <w:rFonts w:ascii="Times New Roman" w:hAnsi="Times New Roman"/>
                <w:sz w:val="28"/>
                <w:szCs w:val="28"/>
              </w:rPr>
              <w:t>-</w:t>
            </w:r>
          </w:p>
        </w:tc>
        <w:tc>
          <w:tcPr>
            <w:tcW w:w="452"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28"/>
                <w:szCs w:val="28"/>
              </w:rPr>
            </w:pPr>
            <w:r>
              <w:rPr>
                <w:rFonts w:ascii="Times New Roman" w:hAnsi="Times New Roman"/>
                <w:sz w:val="28"/>
                <w:szCs w:val="28"/>
              </w:rPr>
              <w:t>0</w:t>
            </w:r>
          </w:p>
        </w:tc>
        <w:tc>
          <w:tcPr>
            <w:tcW w:w="763" w:type="dxa"/>
            <w:tcBorders>
              <w:top w:val="single" w:sz="4" w:space="0" w:color="auto"/>
              <w:left w:val="single" w:sz="4" w:space="0" w:color="auto"/>
              <w:bottom w:val="single" w:sz="4" w:space="0" w:color="auto"/>
              <w:right w:val="single" w:sz="4" w:space="0" w:color="auto"/>
            </w:tcBorders>
            <w:hideMark/>
          </w:tcPr>
          <w:p w:rsidR="00D7658E" w:rsidRPr="00361E6C" w:rsidRDefault="00D7658E" w:rsidP="00D7658E">
            <w:pPr>
              <w:rPr>
                <w:rFonts w:ascii="Times New Roman" w:hAnsi="Times New Roman"/>
                <w:sz w:val="28"/>
                <w:szCs w:val="28"/>
              </w:rPr>
            </w:pPr>
            <w:r w:rsidRPr="00361E6C">
              <w:rPr>
                <w:rFonts w:ascii="Times New Roman" w:hAnsi="Times New Roman"/>
                <w:sz w:val="28"/>
                <w:szCs w:val="28"/>
              </w:rPr>
              <w:t>5,2</w:t>
            </w:r>
          </w:p>
        </w:tc>
        <w:tc>
          <w:tcPr>
            <w:tcW w:w="49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D7658E">
            <w:pPr>
              <w:rPr>
                <w:rFonts w:ascii="Times New Roman" w:hAnsi="Times New Roman"/>
                <w:sz w:val="28"/>
                <w:szCs w:val="28"/>
              </w:rPr>
            </w:pPr>
            <w:r w:rsidRPr="00361E6C">
              <w:rPr>
                <w:rFonts w:ascii="Times New Roman" w:hAnsi="Times New Roman"/>
                <w:sz w:val="28"/>
                <w:szCs w:val="28"/>
              </w:rPr>
              <w:t>5</w:t>
            </w:r>
          </w:p>
        </w:tc>
        <w:tc>
          <w:tcPr>
            <w:tcW w:w="386"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28"/>
                <w:szCs w:val="28"/>
              </w:rPr>
            </w:pPr>
            <w:r>
              <w:rPr>
                <w:rFonts w:ascii="Times New Roman" w:hAnsi="Times New Roman"/>
                <w:sz w:val="28"/>
                <w:szCs w:val="28"/>
              </w:rPr>
              <w:t>5,5</w:t>
            </w:r>
          </w:p>
        </w:tc>
      </w:tr>
    </w:tbl>
    <w:p w:rsidR="00D7658E" w:rsidRPr="00361E6C" w:rsidRDefault="00D7658E" w:rsidP="00361E6C">
      <w:pPr>
        <w:spacing w:after="200" w:line="276" w:lineRule="auto"/>
        <w:rPr>
          <w:rFonts w:ascii="Times New Roman" w:eastAsia="Calibri" w:hAnsi="Times New Roman" w:cs="Times New Roman"/>
          <w:b/>
          <w:sz w:val="36"/>
          <w:szCs w:val="36"/>
          <w:u w:val="single"/>
        </w:rPr>
      </w:pPr>
    </w:p>
    <w:p w:rsidR="00361E6C" w:rsidRPr="00361E6C" w:rsidRDefault="004835A1" w:rsidP="00361E6C">
      <w:pPr>
        <w:spacing w:after="200" w:line="276" w:lineRule="auto"/>
        <w:jc w:val="center"/>
        <w:rPr>
          <w:rFonts w:ascii="Times New Roman" w:eastAsia="Calibri" w:hAnsi="Times New Roman" w:cs="Times New Roman"/>
          <w:b/>
          <w:sz w:val="36"/>
          <w:szCs w:val="36"/>
          <w:u w:val="single"/>
        </w:rPr>
      </w:pPr>
      <w:r>
        <w:rPr>
          <w:rFonts w:ascii="Times New Roman" w:eastAsia="Calibri" w:hAnsi="Times New Roman" w:cs="Times New Roman"/>
          <w:b/>
          <w:sz w:val="36"/>
          <w:szCs w:val="36"/>
          <w:u w:val="single"/>
        </w:rPr>
        <w:t xml:space="preserve">Результати  вхідного, </w:t>
      </w:r>
      <w:r w:rsidR="00361E6C" w:rsidRPr="00361E6C">
        <w:rPr>
          <w:rFonts w:ascii="Times New Roman" w:eastAsia="Calibri" w:hAnsi="Times New Roman" w:cs="Times New Roman"/>
          <w:b/>
          <w:sz w:val="36"/>
          <w:szCs w:val="36"/>
          <w:u w:val="single"/>
        </w:rPr>
        <w:t>проміжного</w:t>
      </w:r>
      <w:r>
        <w:rPr>
          <w:rFonts w:ascii="Times New Roman" w:eastAsia="Calibri" w:hAnsi="Times New Roman" w:cs="Times New Roman"/>
          <w:b/>
          <w:sz w:val="36"/>
          <w:szCs w:val="36"/>
          <w:u w:val="single"/>
        </w:rPr>
        <w:t xml:space="preserve"> та вихідного</w:t>
      </w:r>
      <w:r w:rsidR="00361E6C" w:rsidRPr="00361E6C">
        <w:rPr>
          <w:rFonts w:ascii="Times New Roman" w:eastAsia="Calibri" w:hAnsi="Times New Roman" w:cs="Times New Roman"/>
          <w:b/>
          <w:sz w:val="36"/>
          <w:szCs w:val="36"/>
          <w:u w:val="single"/>
        </w:rPr>
        <w:t xml:space="preserve"> контролю з                                                                                                                               </w:t>
      </w:r>
    </w:p>
    <w:p w:rsidR="00361E6C" w:rsidRPr="00361E6C" w:rsidRDefault="00361E6C" w:rsidP="00361E6C">
      <w:pPr>
        <w:spacing w:after="200" w:line="276" w:lineRule="auto"/>
        <w:jc w:val="center"/>
        <w:rPr>
          <w:rFonts w:ascii="Times New Roman" w:eastAsia="Calibri" w:hAnsi="Times New Roman" w:cs="Times New Roman"/>
          <w:b/>
          <w:sz w:val="36"/>
          <w:szCs w:val="36"/>
        </w:rPr>
      </w:pPr>
      <w:r w:rsidRPr="00361E6C">
        <w:rPr>
          <w:rFonts w:ascii="Times New Roman" w:eastAsia="Calibri" w:hAnsi="Times New Roman" w:cs="Times New Roman"/>
          <w:b/>
          <w:sz w:val="36"/>
          <w:szCs w:val="36"/>
          <w:u w:val="single"/>
        </w:rPr>
        <w:t>базових дисциплін</w:t>
      </w:r>
      <w:r w:rsidRPr="00361E6C">
        <w:rPr>
          <w:rFonts w:ascii="Times New Roman" w:eastAsia="Calibri" w:hAnsi="Times New Roman" w:cs="Times New Roman"/>
          <w:b/>
          <w:sz w:val="36"/>
          <w:szCs w:val="36"/>
        </w:rPr>
        <w:t xml:space="preserve">  </w:t>
      </w:r>
    </w:p>
    <w:p w:rsidR="00361E6C" w:rsidRPr="00361E6C" w:rsidRDefault="00361E6C" w:rsidP="00361E6C">
      <w:pPr>
        <w:tabs>
          <w:tab w:val="left" w:pos="1740"/>
        </w:tabs>
        <w:spacing w:after="200" w:line="276" w:lineRule="auto"/>
        <w:rPr>
          <w:rFonts w:ascii="Times New Roman" w:eastAsia="Calibri" w:hAnsi="Times New Roman" w:cs="Times New Roman"/>
          <w:b/>
          <w:sz w:val="32"/>
          <w:szCs w:val="32"/>
          <w:u w:val="single"/>
        </w:rPr>
      </w:pPr>
      <w:r w:rsidRPr="00361E6C">
        <w:rPr>
          <w:rFonts w:ascii="Times New Roman" w:eastAsia="Calibri" w:hAnsi="Times New Roman" w:cs="Times New Roman"/>
          <w:b/>
          <w:sz w:val="32"/>
          <w:szCs w:val="32"/>
          <w:u w:val="single"/>
        </w:rPr>
        <w:t>Математика</w:t>
      </w:r>
    </w:p>
    <w:p w:rsidR="00D7658E" w:rsidRDefault="00D7658E" w:rsidP="00361E6C">
      <w:pPr>
        <w:spacing w:after="200" w:line="276" w:lineRule="auto"/>
        <w:rPr>
          <w:rFonts w:ascii="Times New Roman" w:eastAsia="Calibri" w:hAnsi="Times New Roman" w:cs="Times New Roman"/>
          <w:sz w:val="32"/>
          <w:szCs w:val="32"/>
        </w:rPr>
      </w:pPr>
    </w:p>
    <w:p w:rsidR="009E444F" w:rsidRPr="00361E6C" w:rsidRDefault="009E444F" w:rsidP="00361E6C">
      <w:pPr>
        <w:spacing w:after="200" w:line="276" w:lineRule="auto"/>
        <w:rPr>
          <w:rFonts w:ascii="Times New Roman" w:eastAsia="Calibri" w:hAnsi="Times New Roman" w:cs="Times New Roman"/>
          <w:b/>
          <w:sz w:val="32"/>
          <w:szCs w:val="32"/>
        </w:rPr>
      </w:pPr>
    </w:p>
    <w:p w:rsidR="00361E6C" w:rsidRPr="00361E6C" w:rsidRDefault="00361E6C" w:rsidP="00361E6C">
      <w:pPr>
        <w:spacing w:after="200" w:line="276" w:lineRule="auto"/>
        <w:rPr>
          <w:rFonts w:ascii="Times New Roman" w:eastAsia="Calibri" w:hAnsi="Times New Roman" w:cs="Times New Roman"/>
          <w:b/>
          <w:sz w:val="32"/>
          <w:szCs w:val="32"/>
          <w:u w:val="single"/>
        </w:rPr>
      </w:pPr>
      <w:r w:rsidRPr="00361E6C">
        <w:rPr>
          <w:rFonts w:ascii="Times New Roman" w:eastAsia="Calibri" w:hAnsi="Times New Roman" w:cs="Times New Roman"/>
          <w:b/>
          <w:sz w:val="32"/>
          <w:szCs w:val="32"/>
          <w:u w:val="single"/>
        </w:rPr>
        <w:t>Алгебра</w:t>
      </w:r>
    </w:p>
    <w:tbl>
      <w:tblPr>
        <w:tblStyle w:val="ab"/>
        <w:tblW w:w="0" w:type="auto"/>
        <w:tblInd w:w="0" w:type="dxa"/>
        <w:tblLook w:val="04A0" w:firstRow="1" w:lastRow="0" w:firstColumn="1" w:lastColumn="0" w:noHBand="0" w:noVBand="1"/>
      </w:tblPr>
      <w:tblGrid>
        <w:gridCol w:w="1526"/>
        <w:gridCol w:w="796"/>
        <w:gridCol w:w="500"/>
        <w:gridCol w:w="376"/>
        <w:gridCol w:w="811"/>
        <w:gridCol w:w="376"/>
        <w:gridCol w:w="397"/>
        <w:gridCol w:w="688"/>
        <w:gridCol w:w="463"/>
        <w:gridCol w:w="418"/>
        <w:gridCol w:w="668"/>
        <w:gridCol w:w="483"/>
        <w:gridCol w:w="404"/>
        <w:gridCol w:w="717"/>
        <w:gridCol w:w="616"/>
        <w:gridCol w:w="616"/>
      </w:tblGrid>
      <w:tr w:rsidR="00361E6C" w:rsidRPr="00361E6C" w:rsidTr="00D7658E">
        <w:trPr>
          <w:trHeight w:val="450"/>
        </w:trPr>
        <w:tc>
          <w:tcPr>
            <w:tcW w:w="1561" w:type="dxa"/>
            <w:vMerge w:val="restart"/>
            <w:tcBorders>
              <w:top w:val="single" w:sz="4" w:space="0" w:color="auto"/>
              <w:left w:val="single" w:sz="4" w:space="0" w:color="auto"/>
              <w:bottom w:val="single" w:sz="4" w:space="0" w:color="auto"/>
              <w:right w:val="single" w:sz="4" w:space="0" w:color="auto"/>
            </w:tcBorders>
          </w:tcPr>
          <w:p w:rsidR="00361E6C" w:rsidRPr="00361E6C" w:rsidRDefault="00361E6C" w:rsidP="00361E6C">
            <w:pPr>
              <w:rPr>
                <w:rFonts w:ascii="Times New Roman" w:hAnsi="Times New Roman"/>
                <w:sz w:val="32"/>
                <w:szCs w:val="32"/>
              </w:rPr>
            </w:pPr>
          </w:p>
          <w:p w:rsidR="00361E6C" w:rsidRPr="00361E6C" w:rsidRDefault="00361E6C" w:rsidP="00361E6C">
            <w:pPr>
              <w:rPr>
                <w:rFonts w:ascii="Times New Roman" w:hAnsi="Times New Roman"/>
                <w:sz w:val="24"/>
                <w:szCs w:val="24"/>
              </w:rPr>
            </w:pPr>
            <w:r w:rsidRPr="00361E6C">
              <w:rPr>
                <w:rFonts w:ascii="Times New Roman" w:hAnsi="Times New Roman"/>
                <w:sz w:val="24"/>
                <w:szCs w:val="24"/>
              </w:rPr>
              <w:t>КЛАС</w:t>
            </w:r>
          </w:p>
        </w:tc>
        <w:tc>
          <w:tcPr>
            <w:tcW w:w="1611" w:type="dxa"/>
            <w:gridSpan w:val="3"/>
            <w:tcBorders>
              <w:top w:val="single" w:sz="4" w:space="0" w:color="auto"/>
              <w:left w:val="single" w:sz="4" w:space="0" w:color="auto"/>
              <w:bottom w:val="single" w:sz="4" w:space="0" w:color="auto"/>
              <w:right w:val="nil"/>
            </w:tcBorders>
            <w:hideMark/>
          </w:tcPr>
          <w:p w:rsidR="00361E6C" w:rsidRPr="00361E6C" w:rsidRDefault="00361E6C" w:rsidP="00361E6C">
            <w:pPr>
              <w:jc w:val="center"/>
              <w:rPr>
                <w:rFonts w:ascii="Times New Roman" w:hAnsi="Times New Roman"/>
                <w:sz w:val="32"/>
                <w:szCs w:val="32"/>
              </w:rPr>
            </w:pPr>
            <w:r w:rsidRPr="00361E6C">
              <w:rPr>
                <w:rFonts w:ascii="Times New Roman" w:hAnsi="Times New Roman"/>
                <w:sz w:val="32"/>
                <w:szCs w:val="32"/>
              </w:rPr>
              <w:t xml:space="preserve">    </w:t>
            </w:r>
          </w:p>
        </w:tc>
        <w:tc>
          <w:tcPr>
            <w:tcW w:w="6457" w:type="dxa"/>
            <w:gridSpan w:val="12"/>
            <w:tcBorders>
              <w:top w:val="single" w:sz="4" w:space="0" w:color="auto"/>
              <w:left w:val="nil"/>
              <w:bottom w:val="single" w:sz="4" w:space="0" w:color="auto"/>
              <w:right w:val="single" w:sz="4" w:space="0" w:color="auto"/>
            </w:tcBorders>
            <w:hideMark/>
          </w:tcPr>
          <w:p w:rsidR="00361E6C" w:rsidRPr="00361E6C" w:rsidRDefault="00361E6C" w:rsidP="00361E6C">
            <w:pPr>
              <w:rPr>
                <w:rFonts w:ascii="Times New Roman" w:hAnsi="Times New Roman"/>
                <w:sz w:val="28"/>
                <w:szCs w:val="28"/>
              </w:rPr>
            </w:pPr>
            <w:proofErr w:type="spellStart"/>
            <w:proofErr w:type="gramStart"/>
            <w:r w:rsidRPr="00361E6C">
              <w:rPr>
                <w:rFonts w:ascii="Times New Roman" w:hAnsi="Times New Roman"/>
                <w:sz w:val="28"/>
                <w:szCs w:val="28"/>
              </w:rPr>
              <w:t>Р</w:t>
            </w:r>
            <w:proofErr w:type="gramEnd"/>
            <w:r w:rsidRPr="00361E6C">
              <w:rPr>
                <w:rFonts w:ascii="Times New Roman" w:hAnsi="Times New Roman"/>
                <w:sz w:val="28"/>
                <w:szCs w:val="28"/>
              </w:rPr>
              <w:t>івні</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навчальних</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досягнень</w:t>
            </w:r>
            <w:proofErr w:type="spellEnd"/>
          </w:p>
        </w:tc>
      </w:tr>
      <w:tr w:rsidR="00361E6C" w:rsidRPr="00361E6C" w:rsidTr="00D7658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1E6C" w:rsidRPr="00361E6C" w:rsidRDefault="00361E6C" w:rsidP="00361E6C">
            <w:pPr>
              <w:rPr>
                <w:rFonts w:ascii="Times New Roman" w:hAnsi="Times New Roman"/>
                <w:sz w:val="24"/>
                <w:szCs w:val="24"/>
              </w:rPr>
            </w:pPr>
          </w:p>
        </w:tc>
        <w:tc>
          <w:tcPr>
            <w:tcW w:w="1611"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Початковий</w:t>
            </w:r>
            <w:proofErr w:type="spellEnd"/>
          </w:p>
        </w:tc>
        <w:tc>
          <w:tcPr>
            <w:tcW w:w="1609"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p>
        </w:tc>
        <w:tc>
          <w:tcPr>
            <w:tcW w:w="1591"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Достатній</w:t>
            </w:r>
            <w:proofErr w:type="spellEnd"/>
          </w:p>
        </w:tc>
        <w:tc>
          <w:tcPr>
            <w:tcW w:w="1578"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Високий</w:t>
            </w:r>
            <w:proofErr w:type="spellEnd"/>
          </w:p>
        </w:tc>
        <w:tc>
          <w:tcPr>
            <w:tcW w:w="1679"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r w:rsidRPr="00361E6C">
              <w:rPr>
                <w:rFonts w:ascii="Times New Roman" w:hAnsi="Times New Roman"/>
              </w:rPr>
              <w:t xml:space="preserve"> бал</w:t>
            </w:r>
          </w:p>
        </w:tc>
      </w:tr>
      <w:tr w:rsidR="00D7658E" w:rsidRPr="00361E6C" w:rsidTr="00D7658E">
        <w:tc>
          <w:tcPr>
            <w:tcW w:w="156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24"/>
                <w:szCs w:val="24"/>
              </w:rPr>
            </w:pPr>
            <w:r w:rsidRPr="00361E6C">
              <w:rPr>
                <w:rFonts w:ascii="Times New Roman" w:hAnsi="Times New Roman"/>
                <w:sz w:val="24"/>
                <w:szCs w:val="24"/>
              </w:rPr>
              <w:t>7</w:t>
            </w:r>
          </w:p>
        </w:tc>
        <w:tc>
          <w:tcPr>
            <w:tcW w:w="81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2</w:t>
            </w:r>
          </w:p>
        </w:tc>
        <w:tc>
          <w:tcPr>
            <w:tcW w:w="503"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297"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32"/>
                <w:szCs w:val="32"/>
              </w:rPr>
            </w:pPr>
            <w:r>
              <w:rPr>
                <w:rFonts w:ascii="Times New Roman" w:hAnsi="Times New Roman"/>
                <w:sz w:val="32"/>
                <w:szCs w:val="32"/>
              </w:rPr>
              <w:t>0</w:t>
            </w:r>
          </w:p>
        </w:tc>
        <w:tc>
          <w:tcPr>
            <w:tcW w:w="835"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4</w:t>
            </w:r>
          </w:p>
        </w:tc>
        <w:tc>
          <w:tcPr>
            <w:tcW w:w="37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3</w:t>
            </w:r>
          </w:p>
        </w:tc>
        <w:tc>
          <w:tcPr>
            <w:tcW w:w="398"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32"/>
                <w:szCs w:val="32"/>
              </w:rPr>
            </w:pPr>
            <w:r>
              <w:rPr>
                <w:rFonts w:ascii="Times New Roman" w:hAnsi="Times New Roman"/>
                <w:sz w:val="32"/>
                <w:szCs w:val="32"/>
              </w:rPr>
              <w:t>5</w:t>
            </w:r>
          </w:p>
        </w:tc>
        <w:tc>
          <w:tcPr>
            <w:tcW w:w="704"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2</w:t>
            </w:r>
          </w:p>
        </w:tc>
        <w:tc>
          <w:tcPr>
            <w:tcW w:w="467"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2</w:t>
            </w:r>
          </w:p>
        </w:tc>
        <w:tc>
          <w:tcPr>
            <w:tcW w:w="420"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32"/>
                <w:szCs w:val="32"/>
              </w:rPr>
            </w:pPr>
            <w:r>
              <w:rPr>
                <w:rFonts w:ascii="Times New Roman" w:hAnsi="Times New Roman"/>
                <w:sz w:val="32"/>
                <w:szCs w:val="32"/>
              </w:rPr>
              <w:t>3</w:t>
            </w:r>
          </w:p>
        </w:tc>
        <w:tc>
          <w:tcPr>
            <w:tcW w:w="684"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489"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1</w:t>
            </w:r>
          </w:p>
        </w:tc>
        <w:tc>
          <w:tcPr>
            <w:tcW w:w="405"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32"/>
                <w:szCs w:val="32"/>
              </w:rPr>
            </w:pPr>
            <w:r>
              <w:rPr>
                <w:rFonts w:ascii="Times New Roman" w:hAnsi="Times New Roman"/>
                <w:sz w:val="32"/>
                <w:szCs w:val="32"/>
              </w:rPr>
              <w:t>0</w:t>
            </w:r>
          </w:p>
        </w:tc>
        <w:tc>
          <w:tcPr>
            <w:tcW w:w="72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5,4</w:t>
            </w:r>
          </w:p>
        </w:tc>
        <w:tc>
          <w:tcPr>
            <w:tcW w:w="61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6,7</w:t>
            </w:r>
          </w:p>
        </w:tc>
        <w:tc>
          <w:tcPr>
            <w:tcW w:w="341"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32"/>
                <w:szCs w:val="32"/>
              </w:rPr>
            </w:pPr>
            <w:r>
              <w:rPr>
                <w:rFonts w:ascii="Times New Roman" w:hAnsi="Times New Roman"/>
                <w:sz w:val="32"/>
                <w:szCs w:val="32"/>
              </w:rPr>
              <w:t>6</w:t>
            </w:r>
          </w:p>
        </w:tc>
      </w:tr>
      <w:tr w:rsidR="00D7658E" w:rsidRPr="00361E6C" w:rsidTr="00D7658E">
        <w:tc>
          <w:tcPr>
            <w:tcW w:w="156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24"/>
                <w:szCs w:val="24"/>
              </w:rPr>
            </w:pPr>
            <w:r w:rsidRPr="00361E6C">
              <w:rPr>
                <w:rFonts w:ascii="Times New Roman" w:hAnsi="Times New Roman"/>
                <w:sz w:val="24"/>
                <w:szCs w:val="24"/>
              </w:rPr>
              <w:t>8</w:t>
            </w:r>
          </w:p>
        </w:tc>
        <w:tc>
          <w:tcPr>
            <w:tcW w:w="81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2</w:t>
            </w:r>
          </w:p>
        </w:tc>
        <w:tc>
          <w:tcPr>
            <w:tcW w:w="503"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1</w:t>
            </w:r>
          </w:p>
        </w:tc>
        <w:tc>
          <w:tcPr>
            <w:tcW w:w="297"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32"/>
                <w:szCs w:val="32"/>
              </w:rPr>
            </w:pPr>
            <w:r>
              <w:rPr>
                <w:rFonts w:ascii="Times New Roman" w:hAnsi="Times New Roman"/>
                <w:sz w:val="32"/>
                <w:szCs w:val="32"/>
              </w:rPr>
              <w:t>2</w:t>
            </w:r>
          </w:p>
        </w:tc>
        <w:tc>
          <w:tcPr>
            <w:tcW w:w="835"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3</w:t>
            </w:r>
          </w:p>
        </w:tc>
        <w:tc>
          <w:tcPr>
            <w:tcW w:w="37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4</w:t>
            </w:r>
          </w:p>
        </w:tc>
        <w:tc>
          <w:tcPr>
            <w:tcW w:w="398"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32"/>
                <w:szCs w:val="32"/>
              </w:rPr>
            </w:pPr>
            <w:r>
              <w:rPr>
                <w:rFonts w:ascii="Times New Roman" w:hAnsi="Times New Roman"/>
                <w:sz w:val="32"/>
                <w:szCs w:val="32"/>
              </w:rPr>
              <w:t>4</w:t>
            </w:r>
          </w:p>
        </w:tc>
        <w:tc>
          <w:tcPr>
            <w:tcW w:w="704"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6</w:t>
            </w:r>
          </w:p>
        </w:tc>
        <w:tc>
          <w:tcPr>
            <w:tcW w:w="467"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5</w:t>
            </w:r>
          </w:p>
        </w:tc>
        <w:tc>
          <w:tcPr>
            <w:tcW w:w="420"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32"/>
                <w:szCs w:val="32"/>
              </w:rPr>
            </w:pPr>
            <w:r>
              <w:rPr>
                <w:rFonts w:ascii="Times New Roman" w:hAnsi="Times New Roman"/>
                <w:sz w:val="32"/>
                <w:szCs w:val="32"/>
              </w:rPr>
              <w:t>5</w:t>
            </w:r>
          </w:p>
        </w:tc>
        <w:tc>
          <w:tcPr>
            <w:tcW w:w="684"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489"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405"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32"/>
                <w:szCs w:val="32"/>
              </w:rPr>
            </w:pPr>
            <w:r>
              <w:rPr>
                <w:rFonts w:ascii="Times New Roman" w:hAnsi="Times New Roman"/>
                <w:sz w:val="32"/>
                <w:szCs w:val="32"/>
              </w:rPr>
              <w:t>0</w:t>
            </w:r>
          </w:p>
        </w:tc>
        <w:tc>
          <w:tcPr>
            <w:tcW w:w="72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5,8</w:t>
            </w:r>
          </w:p>
        </w:tc>
        <w:tc>
          <w:tcPr>
            <w:tcW w:w="616" w:type="dxa"/>
            <w:tcBorders>
              <w:top w:val="single" w:sz="4" w:space="0" w:color="auto"/>
              <w:left w:val="single" w:sz="4" w:space="0" w:color="auto"/>
              <w:bottom w:val="single" w:sz="4" w:space="0" w:color="auto"/>
              <w:right w:val="single" w:sz="4" w:space="0" w:color="auto"/>
            </w:tcBorders>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6,1</w:t>
            </w:r>
          </w:p>
          <w:p w:rsidR="00D7658E" w:rsidRPr="00361E6C" w:rsidRDefault="00D7658E" w:rsidP="00361E6C">
            <w:pPr>
              <w:rPr>
                <w:rFonts w:ascii="Times New Roman" w:hAnsi="Times New Roman"/>
                <w:sz w:val="32"/>
                <w:szCs w:val="32"/>
              </w:rPr>
            </w:pPr>
          </w:p>
        </w:tc>
        <w:tc>
          <w:tcPr>
            <w:tcW w:w="341" w:type="dxa"/>
            <w:tcBorders>
              <w:top w:val="single" w:sz="4" w:space="0" w:color="auto"/>
              <w:left w:val="single" w:sz="4" w:space="0" w:color="auto"/>
              <w:bottom w:val="single" w:sz="4" w:space="0" w:color="auto"/>
              <w:right w:val="single" w:sz="4" w:space="0" w:color="auto"/>
            </w:tcBorders>
          </w:tcPr>
          <w:p w:rsidR="00D7658E" w:rsidRDefault="00905512">
            <w:pPr>
              <w:rPr>
                <w:rFonts w:ascii="Times New Roman" w:hAnsi="Times New Roman"/>
                <w:sz w:val="32"/>
                <w:szCs w:val="32"/>
              </w:rPr>
            </w:pPr>
            <w:r>
              <w:rPr>
                <w:rFonts w:ascii="Times New Roman" w:hAnsi="Times New Roman"/>
                <w:sz w:val="32"/>
                <w:szCs w:val="32"/>
              </w:rPr>
              <w:t>5,3</w:t>
            </w:r>
          </w:p>
          <w:p w:rsidR="00D7658E" w:rsidRPr="00361E6C" w:rsidRDefault="00D7658E" w:rsidP="00361E6C">
            <w:pPr>
              <w:rPr>
                <w:rFonts w:ascii="Times New Roman" w:hAnsi="Times New Roman"/>
                <w:sz w:val="32"/>
                <w:szCs w:val="32"/>
              </w:rPr>
            </w:pPr>
          </w:p>
        </w:tc>
      </w:tr>
      <w:tr w:rsidR="00D7658E" w:rsidRPr="00361E6C" w:rsidTr="00D7658E">
        <w:tc>
          <w:tcPr>
            <w:tcW w:w="156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24"/>
                <w:szCs w:val="24"/>
              </w:rPr>
            </w:pPr>
            <w:r w:rsidRPr="00361E6C">
              <w:rPr>
                <w:rFonts w:ascii="Times New Roman" w:hAnsi="Times New Roman"/>
                <w:sz w:val="24"/>
                <w:szCs w:val="24"/>
              </w:rPr>
              <w:t>9</w:t>
            </w:r>
          </w:p>
        </w:tc>
        <w:tc>
          <w:tcPr>
            <w:tcW w:w="81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2</w:t>
            </w:r>
          </w:p>
        </w:tc>
        <w:tc>
          <w:tcPr>
            <w:tcW w:w="503"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1</w:t>
            </w:r>
          </w:p>
        </w:tc>
        <w:tc>
          <w:tcPr>
            <w:tcW w:w="297"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32"/>
                <w:szCs w:val="32"/>
              </w:rPr>
            </w:pPr>
            <w:r>
              <w:rPr>
                <w:rFonts w:ascii="Times New Roman" w:hAnsi="Times New Roman"/>
                <w:sz w:val="32"/>
                <w:szCs w:val="32"/>
              </w:rPr>
              <w:t>0</w:t>
            </w:r>
          </w:p>
        </w:tc>
        <w:tc>
          <w:tcPr>
            <w:tcW w:w="835"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2</w:t>
            </w:r>
          </w:p>
        </w:tc>
        <w:tc>
          <w:tcPr>
            <w:tcW w:w="37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3</w:t>
            </w:r>
          </w:p>
        </w:tc>
        <w:tc>
          <w:tcPr>
            <w:tcW w:w="398"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32"/>
                <w:szCs w:val="32"/>
              </w:rPr>
            </w:pPr>
            <w:r>
              <w:rPr>
                <w:rFonts w:ascii="Times New Roman" w:hAnsi="Times New Roman"/>
                <w:sz w:val="32"/>
                <w:szCs w:val="32"/>
              </w:rPr>
              <w:t>5</w:t>
            </w:r>
          </w:p>
        </w:tc>
        <w:tc>
          <w:tcPr>
            <w:tcW w:w="704"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2</w:t>
            </w:r>
          </w:p>
        </w:tc>
        <w:tc>
          <w:tcPr>
            <w:tcW w:w="467"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1</w:t>
            </w:r>
          </w:p>
        </w:tc>
        <w:tc>
          <w:tcPr>
            <w:tcW w:w="420"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32"/>
                <w:szCs w:val="32"/>
              </w:rPr>
            </w:pPr>
            <w:r>
              <w:rPr>
                <w:rFonts w:ascii="Times New Roman" w:hAnsi="Times New Roman"/>
                <w:sz w:val="32"/>
                <w:szCs w:val="32"/>
              </w:rPr>
              <w:t>2</w:t>
            </w:r>
          </w:p>
        </w:tc>
        <w:tc>
          <w:tcPr>
            <w:tcW w:w="684"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489"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1</w:t>
            </w:r>
          </w:p>
        </w:tc>
        <w:tc>
          <w:tcPr>
            <w:tcW w:w="405"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32"/>
                <w:szCs w:val="32"/>
              </w:rPr>
            </w:pPr>
            <w:r>
              <w:rPr>
                <w:rFonts w:ascii="Times New Roman" w:hAnsi="Times New Roman"/>
                <w:sz w:val="32"/>
                <w:szCs w:val="32"/>
              </w:rPr>
              <w:t>1</w:t>
            </w:r>
          </w:p>
        </w:tc>
        <w:tc>
          <w:tcPr>
            <w:tcW w:w="72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5,5</w:t>
            </w:r>
          </w:p>
        </w:tc>
        <w:tc>
          <w:tcPr>
            <w:tcW w:w="61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6,5</w:t>
            </w:r>
          </w:p>
        </w:tc>
        <w:tc>
          <w:tcPr>
            <w:tcW w:w="341"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32"/>
                <w:szCs w:val="32"/>
              </w:rPr>
            </w:pPr>
            <w:r>
              <w:rPr>
                <w:rFonts w:ascii="Times New Roman" w:hAnsi="Times New Roman"/>
                <w:sz w:val="32"/>
                <w:szCs w:val="32"/>
              </w:rPr>
              <w:t>6,9</w:t>
            </w:r>
          </w:p>
        </w:tc>
      </w:tr>
    </w:tbl>
    <w:p w:rsidR="00361E6C" w:rsidRPr="00361E6C" w:rsidRDefault="00361E6C" w:rsidP="00361E6C">
      <w:pPr>
        <w:spacing w:after="200" w:line="276" w:lineRule="auto"/>
        <w:rPr>
          <w:rFonts w:ascii="Times New Roman" w:eastAsia="Calibri" w:hAnsi="Times New Roman" w:cs="Times New Roman"/>
          <w:sz w:val="32"/>
          <w:szCs w:val="32"/>
        </w:rPr>
      </w:pPr>
    </w:p>
    <w:p w:rsidR="00361E6C" w:rsidRPr="00361E6C" w:rsidRDefault="00361E6C" w:rsidP="00361E6C">
      <w:pPr>
        <w:spacing w:after="200" w:line="276" w:lineRule="auto"/>
        <w:rPr>
          <w:rFonts w:ascii="Times New Roman" w:eastAsia="Calibri" w:hAnsi="Times New Roman" w:cs="Times New Roman"/>
          <w:b/>
          <w:sz w:val="32"/>
          <w:szCs w:val="32"/>
          <w:u w:val="single"/>
        </w:rPr>
      </w:pPr>
      <w:r w:rsidRPr="00361E6C">
        <w:rPr>
          <w:rFonts w:ascii="Times New Roman" w:eastAsia="Calibri" w:hAnsi="Times New Roman" w:cs="Times New Roman"/>
          <w:b/>
          <w:sz w:val="32"/>
          <w:szCs w:val="32"/>
          <w:u w:val="single"/>
        </w:rPr>
        <w:lastRenderedPageBreak/>
        <w:t>Геометрія</w:t>
      </w:r>
    </w:p>
    <w:tbl>
      <w:tblPr>
        <w:tblStyle w:val="ab"/>
        <w:tblW w:w="0" w:type="auto"/>
        <w:tblInd w:w="0" w:type="dxa"/>
        <w:tblLook w:val="04A0" w:firstRow="1" w:lastRow="0" w:firstColumn="1" w:lastColumn="0" w:noHBand="0" w:noVBand="1"/>
      </w:tblPr>
      <w:tblGrid>
        <w:gridCol w:w="1519"/>
        <w:gridCol w:w="794"/>
        <w:gridCol w:w="488"/>
        <w:gridCol w:w="376"/>
        <w:gridCol w:w="808"/>
        <w:gridCol w:w="428"/>
        <w:gridCol w:w="376"/>
        <w:gridCol w:w="685"/>
        <w:gridCol w:w="505"/>
        <w:gridCol w:w="376"/>
        <w:gridCol w:w="665"/>
        <w:gridCol w:w="449"/>
        <w:gridCol w:w="438"/>
        <w:gridCol w:w="716"/>
        <w:gridCol w:w="616"/>
        <w:gridCol w:w="616"/>
      </w:tblGrid>
      <w:tr w:rsidR="00361E6C" w:rsidRPr="00361E6C" w:rsidTr="00D7658E">
        <w:trPr>
          <w:trHeight w:val="450"/>
        </w:trPr>
        <w:tc>
          <w:tcPr>
            <w:tcW w:w="1561" w:type="dxa"/>
            <w:vMerge w:val="restart"/>
            <w:tcBorders>
              <w:top w:val="single" w:sz="4" w:space="0" w:color="auto"/>
              <w:left w:val="single" w:sz="4" w:space="0" w:color="auto"/>
              <w:bottom w:val="single" w:sz="4" w:space="0" w:color="auto"/>
              <w:right w:val="single" w:sz="4" w:space="0" w:color="auto"/>
            </w:tcBorders>
          </w:tcPr>
          <w:p w:rsidR="00361E6C" w:rsidRPr="00361E6C" w:rsidRDefault="00361E6C" w:rsidP="00361E6C">
            <w:pPr>
              <w:rPr>
                <w:rFonts w:ascii="Times New Roman" w:hAnsi="Times New Roman"/>
                <w:sz w:val="32"/>
                <w:szCs w:val="32"/>
              </w:rPr>
            </w:pPr>
          </w:p>
          <w:p w:rsidR="00361E6C" w:rsidRPr="00361E6C" w:rsidRDefault="00361E6C" w:rsidP="00361E6C">
            <w:pPr>
              <w:rPr>
                <w:rFonts w:ascii="Times New Roman" w:hAnsi="Times New Roman"/>
                <w:sz w:val="24"/>
                <w:szCs w:val="24"/>
              </w:rPr>
            </w:pPr>
            <w:r w:rsidRPr="00361E6C">
              <w:rPr>
                <w:rFonts w:ascii="Times New Roman" w:hAnsi="Times New Roman"/>
                <w:sz w:val="24"/>
                <w:szCs w:val="24"/>
              </w:rPr>
              <w:t>КЛАС</w:t>
            </w:r>
          </w:p>
        </w:tc>
        <w:tc>
          <w:tcPr>
            <w:tcW w:w="1610" w:type="dxa"/>
            <w:gridSpan w:val="3"/>
            <w:tcBorders>
              <w:top w:val="single" w:sz="4" w:space="0" w:color="auto"/>
              <w:left w:val="single" w:sz="4" w:space="0" w:color="auto"/>
              <w:bottom w:val="single" w:sz="4" w:space="0" w:color="auto"/>
              <w:right w:val="nil"/>
            </w:tcBorders>
            <w:hideMark/>
          </w:tcPr>
          <w:p w:rsidR="00361E6C" w:rsidRPr="00361E6C" w:rsidRDefault="00361E6C" w:rsidP="00361E6C">
            <w:pPr>
              <w:jc w:val="center"/>
              <w:rPr>
                <w:rFonts w:ascii="Times New Roman" w:hAnsi="Times New Roman"/>
                <w:sz w:val="32"/>
                <w:szCs w:val="32"/>
              </w:rPr>
            </w:pPr>
            <w:r w:rsidRPr="00361E6C">
              <w:rPr>
                <w:rFonts w:ascii="Times New Roman" w:hAnsi="Times New Roman"/>
                <w:sz w:val="32"/>
                <w:szCs w:val="32"/>
              </w:rPr>
              <w:t xml:space="preserve">    </w:t>
            </w:r>
          </w:p>
        </w:tc>
        <w:tc>
          <w:tcPr>
            <w:tcW w:w="6458" w:type="dxa"/>
            <w:gridSpan w:val="12"/>
            <w:tcBorders>
              <w:top w:val="single" w:sz="4" w:space="0" w:color="auto"/>
              <w:left w:val="nil"/>
              <w:bottom w:val="single" w:sz="4" w:space="0" w:color="auto"/>
              <w:right w:val="single" w:sz="4" w:space="0" w:color="auto"/>
            </w:tcBorders>
            <w:hideMark/>
          </w:tcPr>
          <w:p w:rsidR="00361E6C" w:rsidRPr="00361E6C" w:rsidRDefault="00361E6C" w:rsidP="00361E6C">
            <w:pPr>
              <w:rPr>
                <w:rFonts w:ascii="Times New Roman" w:hAnsi="Times New Roman"/>
                <w:sz w:val="28"/>
                <w:szCs w:val="28"/>
              </w:rPr>
            </w:pPr>
            <w:proofErr w:type="spellStart"/>
            <w:proofErr w:type="gramStart"/>
            <w:r w:rsidRPr="00361E6C">
              <w:rPr>
                <w:rFonts w:ascii="Times New Roman" w:hAnsi="Times New Roman"/>
                <w:sz w:val="28"/>
                <w:szCs w:val="28"/>
              </w:rPr>
              <w:t>Р</w:t>
            </w:r>
            <w:proofErr w:type="gramEnd"/>
            <w:r w:rsidRPr="00361E6C">
              <w:rPr>
                <w:rFonts w:ascii="Times New Roman" w:hAnsi="Times New Roman"/>
                <w:sz w:val="28"/>
                <w:szCs w:val="28"/>
              </w:rPr>
              <w:t>івні</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навчальних</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досягнень</w:t>
            </w:r>
            <w:proofErr w:type="spellEnd"/>
          </w:p>
        </w:tc>
      </w:tr>
      <w:tr w:rsidR="00361E6C" w:rsidRPr="00361E6C" w:rsidTr="00D7658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1E6C" w:rsidRPr="00361E6C" w:rsidRDefault="00361E6C" w:rsidP="00361E6C">
            <w:pPr>
              <w:rPr>
                <w:rFonts w:ascii="Times New Roman" w:hAnsi="Times New Roman"/>
                <w:sz w:val="24"/>
                <w:szCs w:val="24"/>
              </w:rPr>
            </w:pPr>
          </w:p>
        </w:tc>
        <w:tc>
          <w:tcPr>
            <w:tcW w:w="1610"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Початковий</w:t>
            </w:r>
            <w:proofErr w:type="spellEnd"/>
          </w:p>
        </w:tc>
        <w:tc>
          <w:tcPr>
            <w:tcW w:w="1583"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p>
        </w:tc>
        <w:tc>
          <w:tcPr>
            <w:tcW w:w="1592"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Достатній</w:t>
            </w:r>
            <w:proofErr w:type="spellEnd"/>
          </w:p>
        </w:tc>
        <w:tc>
          <w:tcPr>
            <w:tcW w:w="1579"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Високий</w:t>
            </w:r>
            <w:proofErr w:type="spellEnd"/>
          </w:p>
        </w:tc>
        <w:tc>
          <w:tcPr>
            <w:tcW w:w="1704"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r w:rsidRPr="00361E6C">
              <w:rPr>
                <w:rFonts w:ascii="Times New Roman" w:hAnsi="Times New Roman"/>
              </w:rPr>
              <w:t xml:space="preserve"> бал</w:t>
            </w:r>
          </w:p>
        </w:tc>
      </w:tr>
      <w:tr w:rsidR="00D7658E" w:rsidRPr="00361E6C" w:rsidTr="00D7658E">
        <w:tc>
          <w:tcPr>
            <w:tcW w:w="156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24"/>
                <w:szCs w:val="24"/>
              </w:rPr>
            </w:pPr>
            <w:r w:rsidRPr="00361E6C">
              <w:rPr>
                <w:rFonts w:ascii="Times New Roman" w:hAnsi="Times New Roman"/>
                <w:sz w:val="24"/>
                <w:szCs w:val="24"/>
              </w:rPr>
              <w:t>7</w:t>
            </w:r>
          </w:p>
        </w:tc>
        <w:tc>
          <w:tcPr>
            <w:tcW w:w="81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w:t>
            </w:r>
          </w:p>
        </w:tc>
        <w:tc>
          <w:tcPr>
            <w:tcW w:w="49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308"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32"/>
                <w:szCs w:val="32"/>
              </w:rPr>
            </w:pPr>
            <w:r>
              <w:rPr>
                <w:rFonts w:ascii="Times New Roman" w:hAnsi="Times New Roman"/>
                <w:sz w:val="32"/>
                <w:szCs w:val="32"/>
              </w:rPr>
              <w:t>0</w:t>
            </w:r>
          </w:p>
        </w:tc>
        <w:tc>
          <w:tcPr>
            <w:tcW w:w="835"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w:t>
            </w:r>
          </w:p>
        </w:tc>
        <w:tc>
          <w:tcPr>
            <w:tcW w:w="43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3</w:t>
            </w:r>
          </w:p>
        </w:tc>
        <w:tc>
          <w:tcPr>
            <w:tcW w:w="317"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32"/>
                <w:szCs w:val="32"/>
              </w:rPr>
            </w:pPr>
            <w:r>
              <w:rPr>
                <w:rFonts w:ascii="Times New Roman" w:hAnsi="Times New Roman"/>
                <w:sz w:val="32"/>
                <w:szCs w:val="32"/>
              </w:rPr>
              <w:t>5</w:t>
            </w:r>
          </w:p>
        </w:tc>
        <w:tc>
          <w:tcPr>
            <w:tcW w:w="703"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w:t>
            </w:r>
          </w:p>
        </w:tc>
        <w:tc>
          <w:tcPr>
            <w:tcW w:w="513"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376"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32"/>
                <w:szCs w:val="32"/>
              </w:rPr>
            </w:pPr>
            <w:r>
              <w:rPr>
                <w:rFonts w:ascii="Times New Roman" w:hAnsi="Times New Roman"/>
                <w:sz w:val="32"/>
                <w:szCs w:val="32"/>
              </w:rPr>
              <w:t>3</w:t>
            </w:r>
          </w:p>
        </w:tc>
        <w:tc>
          <w:tcPr>
            <w:tcW w:w="683"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w:t>
            </w:r>
          </w:p>
        </w:tc>
        <w:tc>
          <w:tcPr>
            <w:tcW w:w="454"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3</w:t>
            </w:r>
          </w:p>
        </w:tc>
        <w:tc>
          <w:tcPr>
            <w:tcW w:w="442"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32"/>
                <w:szCs w:val="32"/>
              </w:rPr>
            </w:pPr>
            <w:r>
              <w:rPr>
                <w:rFonts w:ascii="Times New Roman" w:hAnsi="Times New Roman"/>
                <w:sz w:val="32"/>
                <w:szCs w:val="32"/>
              </w:rPr>
              <w:t>0</w:t>
            </w:r>
          </w:p>
        </w:tc>
        <w:tc>
          <w:tcPr>
            <w:tcW w:w="72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w:t>
            </w:r>
          </w:p>
        </w:tc>
        <w:tc>
          <w:tcPr>
            <w:tcW w:w="61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7</w:t>
            </w:r>
          </w:p>
        </w:tc>
        <w:tc>
          <w:tcPr>
            <w:tcW w:w="366"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32"/>
                <w:szCs w:val="32"/>
              </w:rPr>
            </w:pPr>
            <w:r>
              <w:rPr>
                <w:rFonts w:ascii="Times New Roman" w:hAnsi="Times New Roman"/>
                <w:sz w:val="32"/>
                <w:szCs w:val="32"/>
              </w:rPr>
              <w:t>6,5</w:t>
            </w:r>
          </w:p>
        </w:tc>
      </w:tr>
      <w:tr w:rsidR="00D7658E" w:rsidRPr="00361E6C" w:rsidTr="00D7658E">
        <w:tc>
          <w:tcPr>
            <w:tcW w:w="156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24"/>
                <w:szCs w:val="24"/>
              </w:rPr>
            </w:pPr>
            <w:r w:rsidRPr="00361E6C">
              <w:rPr>
                <w:rFonts w:ascii="Times New Roman" w:hAnsi="Times New Roman"/>
                <w:sz w:val="24"/>
                <w:szCs w:val="24"/>
              </w:rPr>
              <w:t>8</w:t>
            </w:r>
          </w:p>
        </w:tc>
        <w:tc>
          <w:tcPr>
            <w:tcW w:w="81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3</w:t>
            </w:r>
          </w:p>
        </w:tc>
        <w:tc>
          <w:tcPr>
            <w:tcW w:w="49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1</w:t>
            </w:r>
          </w:p>
        </w:tc>
        <w:tc>
          <w:tcPr>
            <w:tcW w:w="308"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32"/>
                <w:szCs w:val="32"/>
              </w:rPr>
            </w:pPr>
            <w:r>
              <w:rPr>
                <w:rFonts w:ascii="Times New Roman" w:hAnsi="Times New Roman"/>
                <w:sz w:val="32"/>
                <w:szCs w:val="32"/>
              </w:rPr>
              <w:t>2</w:t>
            </w:r>
          </w:p>
        </w:tc>
        <w:tc>
          <w:tcPr>
            <w:tcW w:w="835"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6</w:t>
            </w:r>
          </w:p>
        </w:tc>
        <w:tc>
          <w:tcPr>
            <w:tcW w:w="43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4</w:t>
            </w:r>
          </w:p>
        </w:tc>
        <w:tc>
          <w:tcPr>
            <w:tcW w:w="317"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32"/>
                <w:szCs w:val="32"/>
              </w:rPr>
            </w:pPr>
            <w:r>
              <w:rPr>
                <w:rFonts w:ascii="Times New Roman" w:hAnsi="Times New Roman"/>
                <w:sz w:val="32"/>
                <w:szCs w:val="32"/>
              </w:rPr>
              <w:t>4</w:t>
            </w:r>
          </w:p>
        </w:tc>
        <w:tc>
          <w:tcPr>
            <w:tcW w:w="703"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2</w:t>
            </w:r>
          </w:p>
        </w:tc>
        <w:tc>
          <w:tcPr>
            <w:tcW w:w="513"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5</w:t>
            </w:r>
          </w:p>
        </w:tc>
        <w:tc>
          <w:tcPr>
            <w:tcW w:w="376"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32"/>
                <w:szCs w:val="32"/>
              </w:rPr>
            </w:pPr>
            <w:r>
              <w:rPr>
                <w:rFonts w:ascii="Times New Roman" w:hAnsi="Times New Roman"/>
                <w:sz w:val="32"/>
                <w:szCs w:val="32"/>
              </w:rPr>
              <w:t>5</w:t>
            </w:r>
          </w:p>
        </w:tc>
        <w:tc>
          <w:tcPr>
            <w:tcW w:w="683"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454"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442" w:type="dxa"/>
            <w:tcBorders>
              <w:top w:val="single" w:sz="4" w:space="0" w:color="auto"/>
              <w:left w:val="single" w:sz="4" w:space="0" w:color="auto"/>
              <w:bottom w:val="single" w:sz="4" w:space="0" w:color="auto"/>
              <w:right w:val="single" w:sz="4" w:space="0" w:color="auto"/>
            </w:tcBorders>
          </w:tcPr>
          <w:p w:rsidR="00D7658E" w:rsidRPr="00361E6C" w:rsidRDefault="00905512" w:rsidP="00D7658E">
            <w:pPr>
              <w:rPr>
                <w:rFonts w:ascii="Times New Roman" w:hAnsi="Times New Roman"/>
                <w:sz w:val="32"/>
                <w:szCs w:val="32"/>
              </w:rPr>
            </w:pPr>
            <w:r>
              <w:rPr>
                <w:rFonts w:ascii="Times New Roman" w:hAnsi="Times New Roman"/>
                <w:sz w:val="32"/>
                <w:szCs w:val="32"/>
              </w:rPr>
              <w:t>0</w:t>
            </w:r>
          </w:p>
        </w:tc>
        <w:tc>
          <w:tcPr>
            <w:tcW w:w="72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4,5</w:t>
            </w:r>
          </w:p>
        </w:tc>
        <w:tc>
          <w:tcPr>
            <w:tcW w:w="616" w:type="dxa"/>
            <w:tcBorders>
              <w:top w:val="single" w:sz="4" w:space="0" w:color="auto"/>
              <w:left w:val="single" w:sz="4" w:space="0" w:color="auto"/>
              <w:bottom w:val="single" w:sz="4" w:space="0" w:color="auto"/>
              <w:right w:val="single" w:sz="4" w:space="0" w:color="auto"/>
            </w:tcBorders>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6,3</w:t>
            </w:r>
          </w:p>
          <w:p w:rsidR="00D7658E" w:rsidRPr="00361E6C" w:rsidRDefault="00D7658E" w:rsidP="00361E6C">
            <w:pPr>
              <w:rPr>
                <w:rFonts w:ascii="Times New Roman" w:hAnsi="Times New Roman"/>
                <w:sz w:val="32"/>
                <w:szCs w:val="32"/>
              </w:rPr>
            </w:pPr>
          </w:p>
        </w:tc>
        <w:tc>
          <w:tcPr>
            <w:tcW w:w="366" w:type="dxa"/>
            <w:tcBorders>
              <w:top w:val="single" w:sz="4" w:space="0" w:color="auto"/>
              <w:left w:val="single" w:sz="4" w:space="0" w:color="auto"/>
              <w:bottom w:val="single" w:sz="4" w:space="0" w:color="auto"/>
              <w:right w:val="single" w:sz="4" w:space="0" w:color="auto"/>
            </w:tcBorders>
          </w:tcPr>
          <w:p w:rsidR="00D7658E" w:rsidRDefault="00905512">
            <w:pPr>
              <w:rPr>
                <w:rFonts w:ascii="Times New Roman" w:hAnsi="Times New Roman"/>
                <w:sz w:val="32"/>
                <w:szCs w:val="32"/>
              </w:rPr>
            </w:pPr>
            <w:r>
              <w:rPr>
                <w:rFonts w:ascii="Times New Roman" w:hAnsi="Times New Roman"/>
                <w:sz w:val="32"/>
                <w:szCs w:val="32"/>
              </w:rPr>
              <w:t>5,9</w:t>
            </w:r>
          </w:p>
          <w:p w:rsidR="00D7658E" w:rsidRPr="00361E6C" w:rsidRDefault="00D7658E" w:rsidP="00361E6C">
            <w:pPr>
              <w:rPr>
                <w:rFonts w:ascii="Times New Roman" w:hAnsi="Times New Roman"/>
                <w:sz w:val="32"/>
                <w:szCs w:val="32"/>
              </w:rPr>
            </w:pPr>
          </w:p>
        </w:tc>
      </w:tr>
      <w:tr w:rsidR="00D7658E" w:rsidRPr="00361E6C" w:rsidTr="00D7658E">
        <w:tc>
          <w:tcPr>
            <w:tcW w:w="156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24"/>
                <w:szCs w:val="24"/>
              </w:rPr>
            </w:pPr>
            <w:r w:rsidRPr="00361E6C">
              <w:rPr>
                <w:rFonts w:ascii="Times New Roman" w:hAnsi="Times New Roman"/>
                <w:sz w:val="24"/>
                <w:szCs w:val="24"/>
              </w:rPr>
              <w:t>9</w:t>
            </w:r>
          </w:p>
        </w:tc>
        <w:tc>
          <w:tcPr>
            <w:tcW w:w="81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1</w:t>
            </w:r>
          </w:p>
        </w:tc>
        <w:tc>
          <w:tcPr>
            <w:tcW w:w="49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308"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0</w:t>
            </w:r>
          </w:p>
        </w:tc>
        <w:tc>
          <w:tcPr>
            <w:tcW w:w="835"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3</w:t>
            </w:r>
          </w:p>
        </w:tc>
        <w:tc>
          <w:tcPr>
            <w:tcW w:w="43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3</w:t>
            </w:r>
          </w:p>
        </w:tc>
        <w:tc>
          <w:tcPr>
            <w:tcW w:w="317"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5</w:t>
            </w:r>
          </w:p>
        </w:tc>
        <w:tc>
          <w:tcPr>
            <w:tcW w:w="703"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2</w:t>
            </w:r>
          </w:p>
        </w:tc>
        <w:tc>
          <w:tcPr>
            <w:tcW w:w="513"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2</w:t>
            </w:r>
          </w:p>
        </w:tc>
        <w:tc>
          <w:tcPr>
            <w:tcW w:w="376"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2</w:t>
            </w:r>
          </w:p>
        </w:tc>
        <w:tc>
          <w:tcPr>
            <w:tcW w:w="683"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454"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1</w:t>
            </w:r>
          </w:p>
        </w:tc>
        <w:tc>
          <w:tcPr>
            <w:tcW w:w="442"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1</w:t>
            </w:r>
          </w:p>
        </w:tc>
        <w:tc>
          <w:tcPr>
            <w:tcW w:w="72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5,8</w:t>
            </w:r>
          </w:p>
        </w:tc>
        <w:tc>
          <w:tcPr>
            <w:tcW w:w="61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7,2</w:t>
            </w:r>
          </w:p>
        </w:tc>
        <w:tc>
          <w:tcPr>
            <w:tcW w:w="366"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6,9</w:t>
            </w:r>
          </w:p>
        </w:tc>
      </w:tr>
    </w:tbl>
    <w:p w:rsidR="00361E6C" w:rsidRPr="00361E6C" w:rsidRDefault="00361E6C" w:rsidP="00361E6C">
      <w:pPr>
        <w:spacing w:after="200" w:line="276" w:lineRule="auto"/>
        <w:rPr>
          <w:rFonts w:ascii="Times New Roman" w:eastAsia="Calibri" w:hAnsi="Times New Roman" w:cs="Times New Roman"/>
          <w:sz w:val="32"/>
          <w:szCs w:val="32"/>
        </w:rPr>
      </w:pPr>
    </w:p>
    <w:p w:rsidR="00361E6C" w:rsidRPr="00361E6C" w:rsidRDefault="00361E6C" w:rsidP="00361E6C">
      <w:pPr>
        <w:spacing w:after="200" w:line="276" w:lineRule="auto"/>
        <w:rPr>
          <w:rFonts w:ascii="Times New Roman" w:eastAsia="Calibri" w:hAnsi="Times New Roman" w:cs="Times New Roman"/>
          <w:sz w:val="32"/>
          <w:szCs w:val="32"/>
        </w:rPr>
      </w:pPr>
    </w:p>
    <w:p w:rsidR="00361E6C" w:rsidRPr="00361E6C" w:rsidRDefault="00361E6C" w:rsidP="00361E6C">
      <w:pPr>
        <w:spacing w:after="200" w:line="276" w:lineRule="auto"/>
        <w:rPr>
          <w:rFonts w:ascii="Times New Roman" w:eastAsia="Calibri" w:hAnsi="Times New Roman" w:cs="Times New Roman"/>
          <w:b/>
          <w:sz w:val="32"/>
          <w:szCs w:val="32"/>
          <w:u w:val="single"/>
        </w:rPr>
      </w:pPr>
      <w:r w:rsidRPr="00361E6C">
        <w:rPr>
          <w:rFonts w:ascii="Times New Roman" w:eastAsia="Calibri" w:hAnsi="Times New Roman" w:cs="Times New Roman"/>
          <w:b/>
          <w:sz w:val="32"/>
          <w:szCs w:val="32"/>
          <w:u w:val="single"/>
        </w:rPr>
        <w:t>Українська мова</w:t>
      </w:r>
    </w:p>
    <w:tbl>
      <w:tblPr>
        <w:tblStyle w:val="ab"/>
        <w:tblW w:w="0" w:type="auto"/>
        <w:tblInd w:w="0" w:type="dxa"/>
        <w:tblLook w:val="04A0" w:firstRow="1" w:lastRow="0" w:firstColumn="1" w:lastColumn="0" w:noHBand="0" w:noVBand="1"/>
      </w:tblPr>
      <w:tblGrid>
        <w:gridCol w:w="1499"/>
        <w:gridCol w:w="788"/>
        <w:gridCol w:w="430"/>
        <w:gridCol w:w="376"/>
        <w:gridCol w:w="794"/>
        <w:gridCol w:w="489"/>
        <w:gridCol w:w="376"/>
        <w:gridCol w:w="675"/>
        <w:gridCol w:w="533"/>
        <w:gridCol w:w="376"/>
        <w:gridCol w:w="656"/>
        <w:gridCol w:w="542"/>
        <w:gridCol w:w="376"/>
        <w:gridCol w:w="713"/>
        <w:gridCol w:w="616"/>
        <w:gridCol w:w="616"/>
      </w:tblGrid>
      <w:tr w:rsidR="00361E6C" w:rsidRPr="00361E6C" w:rsidTr="00D7658E">
        <w:trPr>
          <w:trHeight w:val="450"/>
        </w:trPr>
        <w:tc>
          <w:tcPr>
            <w:tcW w:w="1573" w:type="dxa"/>
            <w:vMerge w:val="restart"/>
            <w:tcBorders>
              <w:top w:val="single" w:sz="4" w:space="0" w:color="auto"/>
              <w:left w:val="single" w:sz="4" w:space="0" w:color="auto"/>
              <w:bottom w:val="single" w:sz="4" w:space="0" w:color="auto"/>
              <w:right w:val="single" w:sz="4" w:space="0" w:color="auto"/>
            </w:tcBorders>
          </w:tcPr>
          <w:p w:rsidR="00361E6C" w:rsidRPr="00361E6C" w:rsidRDefault="00361E6C" w:rsidP="00361E6C">
            <w:pPr>
              <w:rPr>
                <w:rFonts w:ascii="Times New Roman" w:hAnsi="Times New Roman"/>
                <w:sz w:val="32"/>
                <w:szCs w:val="32"/>
              </w:rPr>
            </w:pPr>
          </w:p>
          <w:p w:rsidR="00361E6C" w:rsidRPr="00361E6C" w:rsidRDefault="00361E6C" w:rsidP="00361E6C">
            <w:pPr>
              <w:rPr>
                <w:rFonts w:ascii="Times New Roman" w:hAnsi="Times New Roman"/>
                <w:sz w:val="24"/>
                <w:szCs w:val="24"/>
              </w:rPr>
            </w:pPr>
            <w:r w:rsidRPr="00361E6C">
              <w:rPr>
                <w:rFonts w:ascii="Times New Roman" w:hAnsi="Times New Roman"/>
                <w:sz w:val="24"/>
                <w:szCs w:val="24"/>
              </w:rPr>
              <w:t>КЛАС</w:t>
            </w:r>
          </w:p>
        </w:tc>
        <w:tc>
          <w:tcPr>
            <w:tcW w:w="1615" w:type="dxa"/>
            <w:gridSpan w:val="3"/>
            <w:tcBorders>
              <w:top w:val="single" w:sz="4" w:space="0" w:color="auto"/>
              <w:left w:val="single" w:sz="4" w:space="0" w:color="auto"/>
              <w:bottom w:val="single" w:sz="4" w:space="0" w:color="auto"/>
              <w:right w:val="nil"/>
            </w:tcBorders>
            <w:hideMark/>
          </w:tcPr>
          <w:p w:rsidR="00361E6C" w:rsidRPr="00361E6C" w:rsidRDefault="00361E6C" w:rsidP="00361E6C">
            <w:pPr>
              <w:jc w:val="center"/>
              <w:rPr>
                <w:rFonts w:ascii="Times New Roman" w:hAnsi="Times New Roman"/>
                <w:sz w:val="32"/>
                <w:szCs w:val="32"/>
              </w:rPr>
            </w:pPr>
            <w:r w:rsidRPr="00361E6C">
              <w:rPr>
                <w:rFonts w:ascii="Times New Roman" w:hAnsi="Times New Roman"/>
                <w:sz w:val="32"/>
                <w:szCs w:val="32"/>
              </w:rPr>
              <w:t xml:space="preserve">    </w:t>
            </w:r>
          </w:p>
        </w:tc>
        <w:tc>
          <w:tcPr>
            <w:tcW w:w="6441" w:type="dxa"/>
            <w:gridSpan w:val="12"/>
            <w:tcBorders>
              <w:top w:val="single" w:sz="4" w:space="0" w:color="auto"/>
              <w:left w:val="nil"/>
              <w:bottom w:val="single" w:sz="4" w:space="0" w:color="auto"/>
              <w:right w:val="single" w:sz="4" w:space="0" w:color="auto"/>
            </w:tcBorders>
            <w:hideMark/>
          </w:tcPr>
          <w:p w:rsidR="00361E6C" w:rsidRPr="00361E6C" w:rsidRDefault="00361E6C" w:rsidP="00361E6C">
            <w:pPr>
              <w:rPr>
                <w:rFonts w:ascii="Times New Roman" w:hAnsi="Times New Roman"/>
                <w:sz w:val="28"/>
                <w:szCs w:val="28"/>
              </w:rPr>
            </w:pPr>
            <w:proofErr w:type="spellStart"/>
            <w:proofErr w:type="gramStart"/>
            <w:r w:rsidRPr="00361E6C">
              <w:rPr>
                <w:rFonts w:ascii="Times New Roman" w:hAnsi="Times New Roman"/>
                <w:sz w:val="28"/>
                <w:szCs w:val="28"/>
              </w:rPr>
              <w:t>Р</w:t>
            </w:r>
            <w:proofErr w:type="gramEnd"/>
            <w:r w:rsidRPr="00361E6C">
              <w:rPr>
                <w:rFonts w:ascii="Times New Roman" w:hAnsi="Times New Roman"/>
                <w:sz w:val="28"/>
                <w:szCs w:val="28"/>
              </w:rPr>
              <w:t>івні</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навчальних</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досягнень</w:t>
            </w:r>
            <w:proofErr w:type="spellEnd"/>
          </w:p>
        </w:tc>
      </w:tr>
      <w:tr w:rsidR="00361E6C" w:rsidRPr="00361E6C" w:rsidTr="00D7658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1E6C" w:rsidRPr="00361E6C" w:rsidRDefault="00361E6C" w:rsidP="00361E6C">
            <w:pPr>
              <w:rPr>
                <w:rFonts w:ascii="Times New Roman" w:hAnsi="Times New Roman"/>
                <w:sz w:val="24"/>
                <w:szCs w:val="24"/>
              </w:rPr>
            </w:pPr>
          </w:p>
        </w:tc>
        <w:tc>
          <w:tcPr>
            <w:tcW w:w="1615"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Початковий</w:t>
            </w:r>
            <w:proofErr w:type="spellEnd"/>
          </w:p>
        </w:tc>
        <w:tc>
          <w:tcPr>
            <w:tcW w:w="1592"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p>
        </w:tc>
        <w:tc>
          <w:tcPr>
            <w:tcW w:w="1599"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Достатній</w:t>
            </w:r>
            <w:proofErr w:type="spellEnd"/>
          </w:p>
        </w:tc>
        <w:tc>
          <w:tcPr>
            <w:tcW w:w="1589"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Високий</w:t>
            </w:r>
            <w:proofErr w:type="spellEnd"/>
          </w:p>
        </w:tc>
        <w:tc>
          <w:tcPr>
            <w:tcW w:w="1661"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r w:rsidRPr="00361E6C">
              <w:rPr>
                <w:rFonts w:ascii="Times New Roman" w:hAnsi="Times New Roman"/>
              </w:rPr>
              <w:t xml:space="preserve"> бал</w:t>
            </w:r>
          </w:p>
        </w:tc>
      </w:tr>
      <w:tr w:rsidR="00D7658E" w:rsidRPr="00361E6C" w:rsidTr="00D7658E">
        <w:tc>
          <w:tcPr>
            <w:tcW w:w="1573"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24"/>
                <w:szCs w:val="24"/>
              </w:rPr>
            </w:pPr>
            <w:r w:rsidRPr="00361E6C">
              <w:rPr>
                <w:rFonts w:ascii="Times New Roman" w:hAnsi="Times New Roman"/>
                <w:sz w:val="24"/>
                <w:szCs w:val="24"/>
              </w:rPr>
              <w:t>5</w:t>
            </w:r>
          </w:p>
        </w:tc>
        <w:tc>
          <w:tcPr>
            <w:tcW w:w="815"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5</w:t>
            </w:r>
          </w:p>
        </w:tc>
        <w:tc>
          <w:tcPr>
            <w:tcW w:w="43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368"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2</w:t>
            </w:r>
          </w:p>
        </w:tc>
        <w:tc>
          <w:tcPr>
            <w:tcW w:w="84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6</w:t>
            </w:r>
          </w:p>
        </w:tc>
        <w:tc>
          <w:tcPr>
            <w:tcW w:w="50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3</w:t>
            </w:r>
          </w:p>
        </w:tc>
        <w:tc>
          <w:tcPr>
            <w:tcW w:w="248"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2</w:t>
            </w:r>
          </w:p>
        </w:tc>
        <w:tc>
          <w:tcPr>
            <w:tcW w:w="707"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2</w:t>
            </w:r>
          </w:p>
        </w:tc>
        <w:tc>
          <w:tcPr>
            <w:tcW w:w="550"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4</w:t>
            </w:r>
          </w:p>
        </w:tc>
        <w:tc>
          <w:tcPr>
            <w:tcW w:w="342"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7</w:t>
            </w:r>
          </w:p>
        </w:tc>
        <w:tc>
          <w:tcPr>
            <w:tcW w:w="688"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56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5</w:t>
            </w:r>
          </w:p>
        </w:tc>
        <w:tc>
          <w:tcPr>
            <w:tcW w:w="340"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2</w:t>
            </w:r>
          </w:p>
        </w:tc>
        <w:tc>
          <w:tcPr>
            <w:tcW w:w="724"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4</w:t>
            </w:r>
          </w:p>
        </w:tc>
        <w:tc>
          <w:tcPr>
            <w:tcW w:w="61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8</w:t>
            </w:r>
          </w:p>
        </w:tc>
        <w:tc>
          <w:tcPr>
            <w:tcW w:w="321"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7</w:t>
            </w:r>
          </w:p>
        </w:tc>
      </w:tr>
      <w:tr w:rsidR="00D7658E" w:rsidRPr="00361E6C" w:rsidTr="00D7658E">
        <w:tc>
          <w:tcPr>
            <w:tcW w:w="1573"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24"/>
                <w:szCs w:val="24"/>
              </w:rPr>
            </w:pPr>
            <w:r w:rsidRPr="00361E6C">
              <w:rPr>
                <w:rFonts w:ascii="Times New Roman" w:hAnsi="Times New Roman"/>
                <w:sz w:val="24"/>
                <w:szCs w:val="24"/>
              </w:rPr>
              <w:t>6</w:t>
            </w:r>
          </w:p>
        </w:tc>
        <w:tc>
          <w:tcPr>
            <w:tcW w:w="815"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43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368"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1</w:t>
            </w:r>
          </w:p>
        </w:tc>
        <w:tc>
          <w:tcPr>
            <w:tcW w:w="84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2</w:t>
            </w:r>
          </w:p>
        </w:tc>
        <w:tc>
          <w:tcPr>
            <w:tcW w:w="50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2</w:t>
            </w:r>
          </w:p>
        </w:tc>
        <w:tc>
          <w:tcPr>
            <w:tcW w:w="248"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1</w:t>
            </w:r>
          </w:p>
        </w:tc>
        <w:tc>
          <w:tcPr>
            <w:tcW w:w="707"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4</w:t>
            </w:r>
          </w:p>
        </w:tc>
        <w:tc>
          <w:tcPr>
            <w:tcW w:w="550"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4</w:t>
            </w:r>
          </w:p>
        </w:tc>
        <w:tc>
          <w:tcPr>
            <w:tcW w:w="342"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4</w:t>
            </w:r>
          </w:p>
        </w:tc>
        <w:tc>
          <w:tcPr>
            <w:tcW w:w="688"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56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340"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0</w:t>
            </w:r>
          </w:p>
        </w:tc>
        <w:tc>
          <w:tcPr>
            <w:tcW w:w="724"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6,8</w:t>
            </w:r>
          </w:p>
        </w:tc>
        <w:tc>
          <w:tcPr>
            <w:tcW w:w="616" w:type="dxa"/>
            <w:tcBorders>
              <w:top w:val="single" w:sz="4" w:space="0" w:color="auto"/>
              <w:left w:val="single" w:sz="4" w:space="0" w:color="auto"/>
              <w:bottom w:val="single" w:sz="4" w:space="0" w:color="auto"/>
              <w:right w:val="single" w:sz="4" w:space="0" w:color="auto"/>
            </w:tcBorders>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7</w:t>
            </w:r>
          </w:p>
          <w:p w:rsidR="00D7658E" w:rsidRPr="00361E6C" w:rsidRDefault="00D7658E" w:rsidP="00361E6C">
            <w:pPr>
              <w:rPr>
                <w:rFonts w:ascii="Times New Roman" w:hAnsi="Times New Roman"/>
                <w:sz w:val="32"/>
                <w:szCs w:val="32"/>
              </w:rPr>
            </w:pPr>
          </w:p>
        </w:tc>
        <w:tc>
          <w:tcPr>
            <w:tcW w:w="321" w:type="dxa"/>
            <w:tcBorders>
              <w:top w:val="single" w:sz="4" w:space="0" w:color="auto"/>
              <w:left w:val="single" w:sz="4" w:space="0" w:color="auto"/>
              <w:bottom w:val="single" w:sz="4" w:space="0" w:color="auto"/>
              <w:right w:val="single" w:sz="4" w:space="0" w:color="auto"/>
            </w:tcBorders>
          </w:tcPr>
          <w:p w:rsidR="00D7658E" w:rsidRDefault="00477754">
            <w:pPr>
              <w:rPr>
                <w:rFonts w:ascii="Times New Roman" w:hAnsi="Times New Roman"/>
                <w:sz w:val="32"/>
                <w:szCs w:val="32"/>
              </w:rPr>
            </w:pPr>
            <w:r>
              <w:rPr>
                <w:rFonts w:ascii="Times New Roman" w:hAnsi="Times New Roman"/>
                <w:sz w:val="32"/>
                <w:szCs w:val="32"/>
              </w:rPr>
              <w:t>6,2</w:t>
            </w:r>
          </w:p>
          <w:p w:rsidR="00D7658E" w:rsidRPr="00361E6C" w:rsidRDefault="00D7658E" w:rsidP="00361E6C">
            <w:pPr>
              <w:rPr>
                <w:rFonts w:ascii="Times New Roman" w:hAnsi="Times New Roman"/>
                <w:sz w:val="32"/>
                <w:szCs w:val="32"/>
              </w:rPr>
            </w:pPr>
          </w:p>
        </w:tc>
      </w:tr>
      <w:tr w:rsidR="00D7658E" w:rsidRPr="00361E6C" w:rsidTr="00D7658E">
        <w:tc>
          <w:tcPr>
            <w:tcW w:w="1573"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24"/>
                <w:szCs w:val="24"/>
              </w:rPr>
            </w:pPr>
            <w:r w:rsidRPr="00361E6C">
              <w:rPr>
                <w:rFonts w:ascii="Times New Roman" w:hAnsi="Times New Roman"/>
                <w:sz w:val="24"/>
                <w:szCs w:val="24"/>
              </w:rPr>
              <w:t>7</w:t>
            </w:r>
          </w:p>
        </w:tc>
        <w:tc>
          <w:tcPr>
            <w:tcW w:w="815"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43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368"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1</w:t>
            </w:r>
          </w:p>
        </w:tc>
        <w:tc>
          <w:tcPr>
            <w:tcW w:w="84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3</w:t>
            </w:r>
          </w:p>
        </w:tc>
        <w:tc>
          <w:tcPr>
            <w:tcW w:w="50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2</w:t>
            </w:r>
          </w:p>
        </w:tc>
        <w:tc>
          <w:tcPr>
            <w:tcW w:w="248"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2</w:t>
            </w:r>
          </w:p>
        </w:tc>
        <w:tc>
          <w:tcPr>
            <w:tcW w:w="707"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5</w:t>
            </w:r>
          </w:p>
        </w:tc>
        <w:tc>
          <w:tcPr>
            <w:tcW w:w="550"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5</w:t>
            </w:r>
          </w:p>
        </w:tc>
        <w:tc>
          <w:tcPr>
            <w:tcW w:w="342"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6</w:t>
            </w:r>
          </w:p>
        </w:tc>
        <w:tc>
          <w:tcPr>
            <w:tcW w:w="688"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56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340"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0</w:t>
            </w:r>
          </w:p>
        </w:tc>
        <w:tc>
          <w:tcPr>
            <w:tcW w:w="724"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6,6</w:t>
            </w:r>
          </w:p>
        </w:tc>
        <w:tc>
          <w:tcPr>
            <w:tcW w:w="61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6,7</w:t>
            </w:r>
          </w:p>
        </w:tc>
        <w:tc>
          <w:tcPr>
            <w:tcW w:w="321"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6,5</w:t>
            </w:r>
          </w:p>
        </w:tc>
      </w:tr>
      <w:tr w:rsidR="00D7658E" w:rsidRPr="00361E6C" w:rsidTr="00D7658E">
        <w:tc>
          <w:tcPr>
            <w:tcW w:w="1573"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24"/>
                <w:szCs w:val="24"/>
              </w:rPr>
            </w:pPr>
            <w:r w:rsidRPr="00361E6C">
              <w:rPr>
                <w:rFonts w:ascii="Times New Roman" w:hAnsi="Times New Roman"/>
                <w:sz w:val="24"/>
                <w:szCs w:val="24"/>
              </w:rPr>
              <w:t>8</w:t>
            </w:r>
          </w:p>
        </w:tc>
        <w:tc>
          <w:tcPr>
            <w:tcW w:w="815"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1</w:t>
            </w:r>
          </w:p>
        </w:tc>
        <w:tc>
          <w:tcPr>
            <w:tcW w:w="43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368"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0</w:t>
            </w:r>
          </w:p>
        </w:tc>
        <w:tc>
          <w:tcPr>
            <w:tcW w:w="84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5</w:t>
            </w:r>
          </w:p>
        </w:tc>
        <w:tc>
          <w:tcPr>
            <w:tcW w:w="50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3</w:t>
            </w:r>
          </w:p>
        </w:tc>
        <w:tc>
          <w:tcPr>
            <w:tcW w:w="248"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4</w:t>
            </w:r>
          </w:p>
        </w:tc>
        <w:tc>
          <w:tcPr>
            <w:tcW w:w="707"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5</w:t>
            </w:r>
          </w:p>
        </w:tc>
        <w:tc>
          <w:tcPr>
            <w:tcW w:w="550"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7</w:t>
            </w:r>
          </w:p>
        </w:tc>
        <w:tc>
          <w:tcPr>
            <w:tcW w:w="342"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7</w:t>
            </w:r>
          </w:p>
        </w:tc>
        <w:tc>
          <w:tcPr>
            <w:tcW w:w="688"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56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340"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1</w:t>
            </w:r>
          </w:p>
        </w:tc>
        <w:tc>
          <w:tcPr>
            <w:tcW w:w="724"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5,7</w:t>
            </w:r>
          </w:p>
        </w:tc>
        <w:tc>
          <w:tcPr>
            <w:tcW w:w="61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7</w:t>
            </w:r>
          </w:p>
        </w:tc>
        <w:tc>
          <w:tcPr>
            <w:tcW w:w="321"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7,5</w:t>
            </w:r>
          </w:p>
        </w:tc>
      </w:tr>
      <w:tr w:rsidR="00D7658E" w:rsidRPr="00361E6C" w:rsidTr="00D7658E">
        <w:tc>
          <w:tcPr>
            <w:tcW w:w="1573"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24"/>
                <w:szCs w:val="24"/>
              </w:rPr>
            </w:pPr>
            <w:r w:rsidRPr="00361E6C">
              <w:rPr>
                <w:rFonts w:ascii="Times New Roman" w:hAnsi="Times New Roman"/>
                <w:sz w:val="24"/>
                <w:szCs w:val="24"/>
              </w:rPr>
              <w:t>9</w:t>
            </w:r>
          </w:p>
        </w:tc>
        <w:tc>
          <w:tcPr>
            <w:tcW w:w="815"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1</w:t>
            </w:r>
          </w:p>
        </w:tc>
        <w:tc>
          <w:tcPr>
            <w:tcW w:w="43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368"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0</w:t>
            </w:r>
          </w:p>
        </w:tc>
        <w:tc>
          <w:tcPr>
            <w:tcW w:w="84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1</w:t>
            </w:r>
          </w:p>
        </w:tc>
        <w:tc>
          <w:tcPr>
            <w:tcW w:w="50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1</w:t>
            </w:r>
          </w:p>
        </w:tc>
        <w:tc>
          <w:tcPr>
            <w:tcW w:w="248"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5</w:t>
            </w:r>
          </w:p>
        </w:tc>
        <w:tc>
          <w:tcPr>
            <w:tcW w:w="707"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4</w:t>
            </w:r>
          </w:p>
        </w:tc>
        <w:tc>
          <w:tcPr>
            <w:tcW w:w="550"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4</w:t>
            </w:r>
          </w:p>
        </w:tc>
        <w:tc>
          <w:tcPr>
            <w:tcW w:w="342"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3</w:t>
            </w:r>
          </w:p>
        </w:tc>
        <w:tc>
          <w:tcPr>
            <w:tcW w:w="688"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56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1</w:t>
            </w:r>
          </w:p>
        </w:tc>
        <w:tc>
          <w:tcPr>
            <w:tcW w:w="340"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1</w:t>
            </w:r>
          </w:p>
        </w:tc>
        <w:tc>
          <w:tcPr>
            <w:tcW w:w="724"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6,3</w:t>
            </w:r>
          </w:p>
        </w:tc>
        <w:tc>
          <w:tcPr>
            <w:tcW w:w="61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7</w:t>
            </w:r>
          </w:p>
        </w:tc>
        <w:tc>
          <w:tcPr>
            <w:tcW w:w="321"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6,8</w:t>
            </w:r>
          </w:p>
        </w:tc>
      </w:tr>
    </w:tbl>
    <w:p w:rsidR="00361E6C" w:rsidRPr="00361E6C" w:rsidRDefault="00361E6C" w:rsidP="00361E6C">
      <w:pPr>
        <w:spacing w:after="200" w:line="276" w:lineRule="auto"/>
        <w:rPr>
          <w:rFonts w:ascii="Times New Roman" w:eastAsia="Calibri" w:hAnsi="Times New Roman" w:cs="Times New Roman"/>
          <w:sz w:val="32"/>
          <w:szCs w:val="32"/>
          <w:u w:val="single"/>
        </w:rPr>
      </w:pPr>
    </w:p>
    <w:p w:rsidR="00361E6C" w:rsidRPr="00361E6C" w:rsidRDefault="00361E6C" w:rsidP="00361E6C">
      <w:pPr>
        <w:spacing w:after="200" w:line="276" w:lineRule="auto"/>
        <w:rPr>
          <w:rFonts w:ascii="Times New Roman" w:eastAsia="Calibri" w:hAnsi="Times New Roman" w:cs="Times New Roman"/>
          <w:b/>
          <w:sz w:val="32"/>
          <w:szCs w:val="32"/>
          <w:u w:val="single"/>
        </w:rPr>
      </w:pPr>
      <w:r w:rsidRPr="00361E6C">
        <w:rPr>
          <w:rFonts w:ascii="Times New Roman" w:eastAsia="Calibri" w:hAnsi="Times New Roman" w:cs="Times New Roman"/>
          <w:b/>
          <w:sz w:val="32"/>
          <w:szCs w:val="32"/>
          <w:u w:val="single"/>
        </w:rPr>
        <w:t>Фізика</w:t>
      </w:r>
    </w:p>
    <w:tbl>
      <w:tblPr>
        <w:tblStyle w:val="ab"/>
        <w:tblW w:w="0" w:type="auto"/>
        <w:tblInd w:w="0" w:type="dxa"/>
        <w:tblLook w:val="04A0" w:firstRow="1" w:lastRow="0" w:firstColumn="1" w:lastColumn="0" w:noHBand="0" w:noVBand="1"/>
      </w:tblPr>
      <w:tblGrid>
        <w:gridCol w:w="1465"/>
        <w:gridCol w:w="771"/>
        <w:gridCol w:w="453"/>
        <w:gridCol w:w="376"/>
        <w:gridCol w:w="542"/>
        <w:gridCol w:w="265"/>
        <w:gridCol w:w="472"/>
        <w:gridCol w:w="376"/>
        <w:gridCol w:w="659"/>
        <w:gridCol w:w="584"/>
        <w:gridCol w:w="376"/>
        <w:gridCol w:w="639"/>
        <w:gridCol w:w="562"/>
        <w:gridCol w:w="376"/>
        <w:gridCol w:w="707"/>
        <w:gridCol w:w="616"/>
        <w:gridCol w:w="616"/>
      </w:tblGrid>
      <w:tr w:rsidR="00361E6C" w:rsidRPr="00361E6C" w:rsidTr="00D7658E">
        <w:trPr>
          <w:trHeight w:val="450"/>
        </w:trPr>
        <w:tc>
          <w:tcPr>
            <w:tcW w:w="1579" w:type="dxa"/>
            <w:vMerge w:val="restart"/>
            <w:tcBorders>
              <w:top w:val="single" w:sz="4" w:space="0" w:color="auto"/>
              <w:left w:val="single" w:sz="4" w:space="0" w:color="auto"/>
              <w:bottom w:val="single" w:sz="4" w:space="0" w:color="auto"/>
              <w:right w:val="single" w:sz="4" w:space="0" w:color="auto"/>
            </w:tcBorders>
          </w:tcPr>
          <w:p w:rsidR="00361E6C" w:rsidRPr="00361E6C" w:rsidRDefault="00361E6C" w:rsidP="00361E6C">
            <w:pPr>
              <w:rPr>
                <w:rFonts w:ascii="Times New Roman" w:hAnsi="Times New Roman"/>
                <w:sz w:val="32"/>
                <w:szCs w:val="32"/>
              </w:rPr>
            </w:pPr>
          </w:p>
          <w:p w:rsidR="00361E6C" w:rsidRPr="00361E6C" w:rsidRDefault="00361E6C" w:rsidP="00361E6C">
            <w:pPr>
              <w:rPr>
                <w:rFonts w:ascii="Times New Roman" w:hAnsi="Times New Roman"/>
                <w:sz w:val="24"/>
                <w:szCs w:val="24"/>
              </w:rPr>
            </w:pPr>
            <w:r w:rsidRPr="00361E6C">
              <w:rPr>
                <w:rFonts w:ascii="Times New Roman" w:hAnsi="Times New Roman"/>
                <w:sz w:val="24"/>
                <w:szCs w:val="24"/>
              </w:rPr>
              <w:t>КЛАС</w:t>
            </w:r>
          </w:p>
        </w:tc>
        <w:tc>
          <w:tcPr>
            <w:tcW w:w="1617" w:type="dxa"/>
            <w:gridSpan w:val="3"/>
            <w:tcBorders>
              <w:top w:val="single" w:sz="4" w:space="0" w:color="auto"/>
              <w:left w:val="single" w:sz="4" w:space="0" w:color="auto"/>
              <w:bottom w:val="single" w:sz="4" w:space="0" w:color="auto"/>
              <w:right w:val="nil"/>
            </w:tcBorders>
            <w:hideMark/>
          </w:tcPr>
          <w:p w:rsidR="00361E6C" w:rsidRPr="00361E6C" w:rsidRDefault="00361E6C" w:rsidP="00361E6C">
            <w:pPr>
              <w:jc w:val="center"/>
              <w:rPr>
                <w:rFonts w:ascii="Times New Roman" w:hAnsi="Times New Roman"/>
                <w:sz w:val="32"/>
                <w:szCs w:val="32"/>
              </w:rPr>
            </w:pPr>
            <w:r w:rsidRPr="00361E6C">
              <w:rPr>
                <w:rFonts w:ascii="Times New Roman" w:hAnsi="Times New Roman"/>
                <w:sz w:val="32"/>
                <w:szCs w:val="32"/>
              </w:rPr>
              <w:t xml:space="preserve">    </w:t>
            </w:r>
          </w:p>
        </w:tc>
        <w:tc>
          <w:tcPr>
            <w:tcW w:w="6433" w:type="dxa"/>
            <w:gridSpan w:val="13"/>
            <w:tcBorders>
              <w:top w:val="single" w:sz="4" w:space="0" w:color="auto"/>
              <w:left w:val="nil"/>
              <w:bottom w:val="single" w:sz="4" w:space="0" w:color="auto"/>
              <w:right w:val="single" w:sz="4" w:space="0" w:color="auto"/>
            </w:tcBorders>
            <w:hideMark/>
          </w:tcPr>
          <w:p w:rsidR="00361E6C" w:rsidRPr="00361E6C" w:rsidRDefault="00361E6C" w:rsidP="00361E6C">
            <w:pPr>
              <w:rPr>
                <w:rFonts w:ascii="Times New Roman" w:hAnsi="Times New Roman"/>
                <w:sz w:val="28"/>
                <w:szCs w:val="28"/>
              </w:rPr>
            </w:pPr>
            <w:proofErr w:type="spellStart"/>
            <w:proofErr w:type="gramStart"/>
            <w:r w:rsidRPr="00361E6C">
              <w:rPr>
                <w:rFonts w:ascii="Times New Roman" w:hAnsi="Times New Roman"/>
                <w:sz w:val="28"/>
                <w:szCs w:val="28"/>
              </w:rPr>
              <w:t>Р</w:t>
            </w:r>
            <w:proofErr w:type="gramEnd"/>
            <w:r w:rsidRPr="00361E6C">
              <w:rPr>
                <w:rFonts w:ascii="Times New Roman" w:hAnsi="Times New Roman"/>
                <w:sz w:val="28"/>
                <w:szCs w:val="28"/>
              </w:rPr>
              <w:t>івні</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навчальних</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досягнень</w:t>
            </w:r>
            <w:proofErr w:type="spellEnd"/>
          </w:p>
        </w:tc>
      </w:tr>
      <w:tr w:rsidR="00361E6C" w:rsidRPr="00361E6C" w:rsidTr="00D7658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1E6C" w:rsidRPr="00361E6C" w:rsidRDefault="00361E6C" w:rsidP="00361E6C">
            <w:pPr>
              <w:rPr>
                <w:rFonts w:ascii="Times New Roman" w:hAnsi="Times New Roman"/>
                <w:sz w:val="24"/>
                <w:szCs w:val="24"/>
              </w:rPr>
            </w:pPr>
          </w:p>
        </w:tc>
        <w:tc>
          <w:tcPr>
            <w:tcW w:w="1617"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Початковий</w:t>
            </w:r>
            <w:proofErr w:type="spellEnd"/>
          </w:p>
        </w:tc>
        <w:tc>
          <w:tcPr>
            <w:tcW w:w="1598" w:type="dxa"/>
            <w:gridSpan w:val="4"/>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p>
        </w:tc>
        <w:tc>
          <w:tcPr>
            <w:tcW w:w="1603"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Достатній</w:t>
            </w:r>
            <w:proofErr w:type="spellEnd"/>
          </w:p>
        </w:tc>
        <w:tc>
          <w:tcPr>
            <w:tcW w:w="1593"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Високий</w:t>
            </w:r>
            <w:proofErr w:type="spellEnd"/>
          </w:p>
        </w:tc>
        <w:tc>
          <w:tcPr>
            <w:tcW w:w="1639"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r w:rsidRPr="00361E6C">
              <w:rPr>
                <w:rFonts w:ascii="Times New Roman" w:hAnsi="Times New Roman"/>
              </w:rPr>
              <w:t xml:space="preserve"> бал</w:t>
            </w:r>
          </w:p>
        </w:tc>
      </w:tr>
      <w:tr w:rsidR="00D7658E" w:rsidRPr="00361E6C" w:rsidTr="00D7658E">
        <w:tc>
          <w:tcPr>
            <w:tcW w:w="1579"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24"/>
                <w:szCs w:val="24"/>
              </w:rPr>
            </w:pPr>
            <w:r w:rsidRPr="00361E6C">
              <w:rPr>
                <w:rFonts w:ascii="Times New Roman" w:hAnsi="Times New Roman"/>
                <w:sz w:val="24"/>
                <w:szCs w:val="24"/>
              </w:rPr>
              <w:t>7</w:t>
            </w:r>
          </w:p>
        </w:tc>
        <w:tc>
          <w:tcPr>
            <w:tcW w:w="817"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jc w:val="center"/>
              <w:rPr>
                <w:rFonts w:ascii="Times New Roman" w:hAnsi="Times New Roman"/>
                <w:sz w:val="32"/>
                <w:szCs w:val="32"/>
              </w:rPr>
            </w:pPr>
            <w:r w:rsidRPr="00361E6C">
              <w:rPr>
                <w:rFonts w:ascii="Times New Roman" w:hAnsi="Times New Roman"/>
                <w:sz w:val="32"/>
                <w:szCs w:val="32"/>
              </w:rPr>
              <w:t>-</w:t>
            </w:r>
          </w:p>
        </w:tc>
        <w:tc>
          <w:tcPr>
            <w:tcW w:w="45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1</w:t>
            </w:r>
          </w:p>
        </w:tc>
        <w:tc>
          <w:tcPr>
            <w:tcW w:w="344"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0</w:t>
            </w:r>
          </w:p>
        </w:tc>
        <w:tc>
          <w:tcPr>
            <w:tcW w:w="574"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jc w:val="center"/>
              <w:rPr>
                <w:rFonts w:ascii="Times New Roman" w:hAnsi="Times New Roman"/>
                <w:sz w:val="32"/>
                <w:szCs w:val="32"/>
              </w:rPr>
            </w:pPr>
            <w:r w:rsidRPr="00361E6C">
              <w:rPr>
                <w:rFonts w:ascii="Times New Roman" w:hAnsi="Times New Roman"/>
                <w:sz w:val="32"/>
                <w:szCs w:val="32"/>
              </w:rPr>
              <w:t>-</w:t>
            </w:r>
          </w:p>
        </w:tc>
        <w:tc>
          <w:tcPr>
            <w:tcW w:w="273" w:type="dxa"/>
            <w:tcBorders>
              <w:top w:val="single" w:sz="4" w:space="0" w:color="auto"/>
              <w:left w:val="single" w:sz="4" w:space="0" w:color="auto"/>
              <w:bottom w:val="single" w:sz="4" w:space="0" w:color="auto"/>
              <w:right w:val="single" w:sz="4" w:space="0" w:color="auto"/>
            </w:tcBorders>
          </w:tcPr>
          <w:p w:rsidR="00D7658E" w:rsidRPr="00361E6C" w:rsidRDefault="00D7658E" w:rsidP="00D7658E">
            <w:pPr>
              <w:jc w:val="center"/>
              <w:rPr>
                <w:rFonts w:ascii="Times New Roman" w:hAnsi="Times New Roman"/>
                <w:sz w:val="32"/>
                <w:szCs w:val="32"/>
              </w:rPr>
            </w:pPr>
          </w:p>
        </w:tc>
        <w:tc>
          <w:tcPr>
            <w:tcW w:w="49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4</w:t>
            </w:r>
          </w:p>
        </w:tc>
        <w:tc>
          <w:tcPr>
            <w:tcW w:w="260"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5</w:t>
            </w:r>
          </w:p>
        </w:tc>
        <w:tc>
          <w:tcPr>
            <w:tcW w:w="709"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jc w:val="center"/>
              <w:rPr>
                <w:rFonts w:ascii="Times New Roman" w:hAnsi="Times New Roman"/>
                <w:sz w:val="32"/>
                <w:szCs w:val="32"/>
              </w:rPr>
            </w:pPr>
            <w:r w:rsidRPr="00361E6C">
              <w:rPr>
                <w:rFonts w:ascii="Times New Roman" w:hAnsi="Times New Roman"/>
                <w:sz w:val="32"/>
                <w:szCs w:val="32"/>
              </w:rPr>
              <w:t>-</w:t>
            </w:r>
          </w:p>
        </w:tc>
        <w:tc>
          <w:tcPr>
            <w:tcW w:w="62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3</w:t>
            </w:r>
          </w:p>
        </w:tc>
        <w:tc>
          <w:tcPr>
            <w:tcW w:w="272"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1</w:t>
            </w:r>
          </w:p>
        </w:tc>
        <w:tc>
          <w:tcPr>
            <w:tcW w:w="690"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jc w:val="center"/>
              <w:rPr>
                <w:rFonts w:ascii="Times New Roman" w:hAnsi="Times New Roman"/>
                <w:sz w:val="32"/>
                <w:szCs w:val="32"/>
              </w:rPr>
            </w:pPr>
            <w:r w:rsidRPr="00361E6C">
              <w:rPr>
                <w:rFonts w:ascii="Times New Roman" w:hAnsi="Times New Roman"/>
                <w:sz w:val="32"/>
                <w:szCs w:val="32"/>
              </w:rPr>
              <w:t>-</w:t>
            </w:r>
          </w:p>
        </w:tc>
        <w:tc>
          <w:tcPr>
            <w:tcW w:w="598"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305"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2</w:t>
            </w:r>
          </w:p>
        </w:tc>
        <w:tc>
          <w:tcPr>
            <w:tcW w:w="725"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jc w:val="center"/>
              <w:rPr>
                <w:rFonts w:ascii="Times New Roman" w:hAnsi="Times New Roman"/>
                <w:sz w:val="32"/>
                <w:szCs w:val="32"/>
              </w:rPr>
            </w:pPr>
            <w:r w:rsidRPr="00361E6C">
              <w:rPr>
                <w:rFonts w:ascii="Times New Roman" w:hAnsi="Times New Roman"/>
                <w:sz w:val="32"/>
                <w:szCs w:val="32"/>
              </w:rPr>
              <w:t>-</w:t>
            </w:r>
          </w:p>
        </w:tc>
        <w:tc>
          <w:tcPr>
            <w:tcW w:w="61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6</w:t>
            </w:r>
          </w:p>
        </w:tc>
        <w:tc>
          <w:tcPr>
            <w:tcW w:w="298"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6,5</w:t>
            </w:r>
          </w:p>
        </w:tc>
      </w:tr>
      <w:tr w:rsidR="00D7658E" w:rsidRPr="00361E6C" w:rsidTr="00D7658E">
        <w:tc>
          <w:tcPr>
            <w:tcW w:w="1579"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24"/>
                <w:szCs w:val="24"/>
              </w:rPr>
            </w:pPr>
            <w:r w:rsidRPr="00361E6C">
              <w:rPr>
                <w:rFonts w:ascii="Times New Roman" w:hAnsi="Times New Roman"/>
                <w:sz w:val="24"/>
                <w:szCs w:val="24"/>
              </w:rPr>
              <w:t>8</w:t>
            </w:r>
          </w:p>
        </w:tc>
        <w:tc>
          <w:tcPr>
            <w:tcW w:w="817"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jc w:val="center"/>
              <w:rPr>
                <w:rFonts w:ascii="Times New Roman" w:hAnsi="Times New Roman"/>
                <w:sz w:val="32"/>
                <w:szCs w:val="32"/>
              </w:rPr>
            </w:pPr>
            <w:r w:rsidRPr="00361E6C">
              <w:rPr>
                <w:rFonts w:ascii="Times New Roman" w:hAnsi="Times New Roman"/>
                <w:sz w:val="32"/>
                <w:szCs w:val="32"/>
              </w:rPr>
              <w:t>3</w:t>
            </w:r>
          </w:p>
        </w:tc>
        <w:tc>
          <w:tcPr>
            <w:tcW w:w="45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3</w:t>
            </w:r>
          </w:p>
        </w:tc>
        <w:tc>
          <w:tcPr>
            <w:tcW w:w="344"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2</w:t>
            </w:r>
          </w:p>
        </w:tc>
        <w:tc>
          <w:tcPr>
            <w:tcW w:w="574"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7</w:t>
            </w:r>
          </w:p>
        </w:tc>
        <w:tc>
          <w:tcPr>
            <w:tcW w:w="273" w:type="dxa"/>
            <w:tcBorders>
              <w:top w:val="single" w:sz="4" w:space="0" w:color="auto"/>
              <w:left w:val="single" w:sz="4" w:space="0" w:color="auto"/>
              <w:bottom w:val="single" w:sz="4" w:space="0" w:color="auto"/>
              <w:right w:val="single" w:sz="4" w:space="0" w:color="auto"/>
            </w:tcBorders>
          </w:tcPr>
          <w:p w:rsidR="00D7658E" w:rsidRPr="00361E6C" w:rsidRDefault="00D7658E" w:rsidP="00D7658E">
            <w:pPr>
              <w:rPr>
                <w:rFonts w:ascii="Times New Roman" w:hAnsi="Times New Roman"/>
                <w:sz w:val="32"/>
                <w:szCs w:val="32"/>
              </w:rPr>
            </w:pPr>
          </w:p>
        </w:tc>
        <w:tc>
          <w:tcPr>
            <w:tcW w:w="49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4</w:t>
            </w:r>
          </w:p>
        </w:tc>
        <w:tc>
          <w:tcPr>
            <w:tcW w:w="260"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5</w:t>
            </w:r>
          </w:p>
        </w:tc>
        <w:tc>
          <w:tcPr>
            <w:tcW w:w="709"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jc w:val="center"/>
              <w:rPr>
                <w:rFonts w:ascii="Times New Roman" w:hAnsi="Times New Roman"/>
                <w:sz w:val="32"/>
                <w:szCs w:val="32"/>
              </w:rPr>
            </w:pPr>
            <w:r w:rsidRPr="00361E6C">
              <w:rPr>
                <w:rFonts w:ascii="Times New Roman" w:hAnsi="Times New Roman"/>
                <w:sz w:val="32"/>
                <w:szCs w:val="32"/>
              </w:rPr>
              <w:t>2</w:t>
            </w:r>
          </w:p>
        </w:tc>
        <w:tc>
          <w:tcPr>
            <w:tcW w:w="62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jc w:val="center"/>
              <w:rPr>
                <w:rFonts w:ascii="Times New Roman" w:hAnsi="Times New Roman"/>
                <w:sz w:val="32"/>
                <w:szCs w:val="32"/>
              </w:rPr>
            </w:pPr>
            <w:r w:rsidRPr="00361E6C">
              <w:rPr>
                <w:rFonts w:ascii="Times New Roman" w:hAnsi="Times New Roman"/>
                <w:sz w:val="32"/>
                <w:szCs w:val="32"/>
              </w:rPr>
              <w:t>5</w:t>
            </w:r>
          </w:p>
        </w:tc>
        <w:tc>
          <w:tcPr>
            <w:tcW w:w="272"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jc w:val="center"/>
              <w:rPr>
                <w:rFonts w:ascii="Times New Roman" w:hAnsi="Times New Roman"/>
                <w:sz w:val="32"/>
                <w:szCs w:val="32"/>
              </w:rPr>
            </w:pPr>
            <w:r>
              <w:rPr>
                <w:rFonts w:ascii="Times New Roman" w:hAnsi="Times New Roman"/>
                <w:sz w:val="32"/>
                <w:szCs w:val="32"/>
              </w:rPr>
              <w:t>5</w:t>
            </w:r>
          </w:p>
        </w:tc>
        <w:tc>
          <w:tcPr>
            <w:tcW w:w="690"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jc w:val="center"/>
              <w:rPr>
                <w:rFonts w:ascii="Times New Roman" w:hAnsi="Times New Roman"/>
                <w:sz w:val="32"/>
                <w:szCs w:val="32"/>
              </w:rPr>
            </w:pPr>
            <w:r w:rsidRPr="00361E6C">
              <w:rPr>
                <w:rFonts w:ascii="Times New Roman" w:hAnsi="Times New Roman"/>
                <w:sz w:val="32"/>
                <w:szCs w:val="32"/>
              </w:rPr>
              <w:t>-</w:t>
            </w:r>
          </w:p>
        </w:tc>
        <w:tc>
          <w:tcPr>
            <w:tcW w:w="598"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jc w:val="center"/>
              <w:rPr>
                <w:rFonts w:ascii="Times New Roman" w:hAnsi="Times New Roman"/>
                <w:sz w:val="32"/>
                <w:szCs w:val="32"/>
              </w:rPr>
            </w:pPr>
            <w:r w:rsidRPr="00361E6C">
              <w:rPr>
                <w:rFonts w:ascii="Times New Roman" w:hAnsi="Times New Roman"/>
                <w:sz w:val="32"/>
                <w:szCs w:val="32"/>
              </w:rPr>
              <w:t>-</w:t>
            </w:r>
          </w:p>
        </w:tc>
        <w:tc>
          <w:tcPr>
            <w:tcW w:w="305"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jc w:val="center"/>
              <w:rPr>
                <w:rFonts w:ascii="Times New Roman" w:hAnsi="Times New Roman"/>
                <w:sz w:val="32"/>
                <w:szCs w:val="32"/>
              </w:rPr>
            </w:pPr>
            <w:r>
              <w:rPr>
                <w:rFonts w:ascii="Times New Roman" w:hAnsi="Times New Roman"/>
                <w:sz w:val="32"/>
                <w:szCs w:val="32"/>
              </w:rPr>
              <w:t>0</w:t>
            </w:r>
          </w:p>
        </w:tc>
        <w:tc>
          <w:tcPr>
            <w:tcW w:w="725"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5</w:t>
            </w:r>
          </w:p>
        </w:tc>
        <w:tc>
          <w:tcPr>
            <w:tcW w:w="61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6</w:t>
            </w:r>
          </w:p>
        </w:tc>
        <w:tc>
          <w:tcPr>
            <w:tcW w:w="298"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5,9</w:t>
            </w:r>
          </w:p>
        </w:tc>
      </w:tr>
      <w:tr w:rsidR="00D7658E" w:rsidRPr="00361E6C" w:rsidTr="00D7658E">
        <w:tc>
          <w:tcPr>
            <w:tcW w:w="1579"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24"/>
                <w:szCs w:val="24"/>
              </w:rPr>
            </w:pPr>
            <w:r w:rsidRPr="00361E6C">
              <w:rPr>
                <w:rFonts w:ascii="Times New Roman" w:hAnsi="Times New Roman"/>
                <w:sz w:val="24"/>
                <w:szCs w:val="24"/>
              </w:rPr>
              <w:t>9</w:t>
            </w:r>
          </w:p>
        </w:tc>
        <w:tc>
          <w:tcPr>
            <w:tcW w:w="817"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jc w:val="center"/>
              <w:rPr>
                <w:rFonts w:ascii="Times New Roman" w:hAnsi="Times New Roman"/>
                <w:sz w:val="32"/>
                <w:szCs w:val="32"/>
              </w:rPr>
            </w:pPr>
            <w:r w:rsidRPr="00361E6C">
              <w:rPr>
                <w:rFonts w:ascii="Times New Roman" w:hAnsi="Times New Roman"/>
                <w:sz w:val="32"/>
                <w:szCs w:val="32"/>
              </w:rPr>
              <w:t>2</w:t>
            </w:r>
          </w:p>
        </w:tc>
        <w:tc>
          <w:tcPr>
            <w:tcW w:w="45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jc w:val="center"/>
              <w:rPr>
                <w:rFonts w:ascii="Times New Roman" w:hAnsi="Times New Roman"/>
                <w:sz w:val="32"/>
                <w:szCs w:val="32"/>
              </w:rPr>
            </w:pPr>
            <w:r w:rsidRPr="00361E6C">
              <w:rPr>
                <w:rFonts w:ascii="Times New Roman" w:hAnsi="Times New Roman"/>
                <w:sz w:val="32"/>
                <w:szCs w:val="32"/>
              </w:rPr>
              <w:t>1</w:t>
            </w:r>
          </w:p>
        </w:tc>
        <w:tc>
          <w:tcPr>
            <w:tcW w:w="344"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jc w:val="center"/>
              <w:rPr>
                <w:rFonts w:ascii="Times New Roman" w:hAnsi="Times New Roman"/>
                <w:sz w:val="32"/>
                <w:szCs w:val="32"/>
              </w:rPr>
            </w:pPr>
            <w:r>
              <w:rPr>
                <w:rFonts w:ascii="Times New Roman" w:hAnsi="Times New Roman"/>
                <w:sz w:val="32"/>
                <w:szCs w:val="32"/>
              </w:rPr>
              <w:t>1</w:t>
            </w:r>
          </w:p>
        </w:tc>
        <w:tc>
          <w:tcPr>
            <w:tcW w:w="574"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4</w:t>
            </w:r>
          </w:p>
        </w:tc>
        <w:tc>
          <w:tcPr>
            <w:tcW w:w="273" w:type="dxa"/>
            <w:tcBorders>
              <w:top w:val="single" w:sz="4" w:space="0" w:color="auto"/>
              <w:left w:val="single" w:sz="4" w:space="0" w:color="auto"/>
              <w:bottom w:val="single" w:sz="4" w:space="0" w:color="auto"/>
              <w:right w:val="single" w:sz="4" w:space="0" w:color="auto"/>
            </w:tcBorders>
          </w:tcPr>
          <w:p w:rsidR="00D7658E" w:rsidRPr="00361E6C" w:rsidRDefault="00D7658E" w:rsidP="00D7658E">
            <w:pPr>
              <w:rPr>
                <w:rFonts w:ascii="Times New Roman" w:hAnsi="Times New Roman"/>
                <w:sz w:val="32"/>
                <w:szCs w:val="32"/>
              </w:rPr>
            </w:pPr>
          </w:p>
        </w:tc>
        <w:tc>
          <w:tcPr>
            <w:tcW w:w="491"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3</w:t>
            </w:r>
          </w:p>
        </w:tc>
        <w:tc>
          <w:tcPr>
            <w:tcW w:w="260"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4</w:t>
            </w:r>
          </w:p>
        </w:tc>
        <w:tc>
          <w:tcPr>
            <w:tcW w:w="709"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1</w:t>
            </w:r>
          </w:p>
        </w:tc>
        <w:tc>
          <w:tcPr>
            <w:tcW w:w="62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3</w:t>
            </w:r>
          </w:p>
        </w:tc>
        <w:tc>
          <w:tcPr>
            <w:tcW w:w="272"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2</w:t>
            </w:r>
          </w:p>
        </w:tc>
        <w:tc>
          <w:tcPr>
            <w:tcW w:w="690"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1</w:t>
            </w:r>
          </w:p>
        </w:tc>
        <w:tc>
          <w:tcPr>
            <w:tcW w:w="598"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1</w:t>
            </w:r>
          </w:p>
        </w:tc>
        <w:tc>
          <w:tcPr>
            <w:tcW w:w="305"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1</w:t>
            </w:r>
          </w:p>
        </w:tc>
        <w:tc>
          <w:tcPr>
            <w:tcW w:w="725"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5,8</w:t>
            </w:r>
          </w:p>
        </w:tc>
        <w:tc>
          <w:tcPr>
            <w:tcW w:w="61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6,4</w:t>
            </w:r>
          </w:p>
        </w:tc>
        <w:tc>
          <w:tcPr>
            <w:tcW w:w="298"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6,6</w:t>
            </w:r>
          </w:p>
        </w:tc>
      </w:tr>
    </w:tbl>
    <w:p w:rsidR="00361E6C" w:rsidRPr="00361E6C" w:rsidRDefault="00361E6C" w:rsidP="00361E6C">
      <w:pPr>
        <w:spacing w:after="200" w:line="276" w:lineRule="auto"/>
        <w:rPr>
          <w:rFonts w:ascii="Times New Roman" w:eastAsia="Calibri" w:hAnsi="Times New Roman" w:cs="Times New Roman"/>
          <w:sz w:val="32"/>
          <w:szCs w:val="32"/>
        </w:rPr>
      </w:pPr>
    </w:p>
    <w:p w:rsidR="00361E6C" w:rsidRPr="00361E6C" w:rsidRDefault="00361E6C" w:rsidP="00361E6C">
      <w:pPr>
        <w:spacing w:after="200" w:line="276" w:lineRule="auto"/>
        <w:rPr>
          <w:rFonts w:ascii="Times New Roman" w:eastAsia="Calibri" w:hAnsi="Times New Roman" w:cs="Times New Roman"/>
          <w:b/>
          <w:sz w:val="32"/>
          <w:szCs w:val="32"/>
          <w:u w:val="single"/>
        </w:rPr>
      </w:pPr>
      <w:r w:rsidRPr="00361E6C">
        <w:rPr>
          <w:rFonts w:ascii="Times New Roman" w:eastAsia="Calibri" w:hAnsi="Times New Roman" w:cs="Times New Roman"/>
          <w:b/>
          <w:sz w:val="32"/>
          <w:szCs w:val="32"/>
          <w:u w:val="single"/>
        </w:rPr>
        <w:t>Хімія</w:t>
      </w:r>
    </w:p>
    <w:tbl>
      <w:tblPr>
        <w:tblStyle w:val="ab"/>
        <w:tblW w:w="0" w:type="auto"/>
        <w:tblInd w:w="0" w:type="dxa"/>
        <w:tblLook w:val="04A0" w:firstRow="1" w:lastRow="0" w:firstColumn="1" w:lastColumn="0" w:noHBand="0" w:noVBand="1"/>
      </w:tblPr>
      <w:tblGrid>
        <w:gridCol w:w="1504"/>
        <w:gridCol w:w="784"/>
        <w:gridCol w:w="529"/>
        <w:gridCol w:w="376"/>
        <w:gridCol w:w="794"/>
        <w:gridCol w:w="447"/>
        <w:gridCol w:w="376"/>
        <w:gridCol w:w="675"/>
        <w:gridCol w:w="501"/>
        <w:gridCol w:w="380"/>
        <w:gridCol w:w="656"/>
        <w:gridCol w:w="510"/>
        <w:gridCol w:w="378"/>
        <w:gridCol w:w="713"/>
        <w:gridCol w:w="616"/>
        <w:gridCol w:w="616"/>
      </w:tblGrid>
      <w:tr w:rsidR="00361E6C" w:rsidRPr="00361E6C" w:rsidTr="00D7658E">
        <w:trPr>
          <w:trHeight w:val="450"/>
        </w:trPr>
        <w:tc>
          <w:tcPr>
            <w:tcW w:w="1585" w:type="dxa"/>
            <w:vMerge w:val="restart"/>
            <w:tcBorders>
              <w:top w:val="single" w:sz="4" w:space="0" w:color="auto"/>
              <w:left w:val="single" w:sz="4" w:space="0" w:color="auto"/>
              <w:bottom w:val="single" w:sz="4" w:space="0" w:color="auto"/>
              <w:right w:val="single" w:sz="4" w:space="0" w:color="auto"/>
            </w:tcBorders>
          </w:tcPr>
          <w:p w:rsidR="00361E6C" w:rsidRPr="00361E6C" w:rsidRDefault="00361E6C" w:rsidP="00361E6C">
            <w:pPr>
              <w:rPr>
                <w:rFonts w:ascii="Times New Roman" w:hAnsi="Times New Roman"/>
                <w:sz w:val="32"/>
                <w:szCs w:val="32"/>
              </w:rPr>
            </w:pPr>
          </w:p>
          <w:p w:rsidR="00361E6C" w:rsidRPr="00361E6C" w:rsidRDefault="00361E6C" w:rsidP="00361E6C">
            <w:pPr>
              <w:rPr>
                <w:rFonts w:ascii="Times New Roman" w:hAnsi="Times New Roman"/>
                <w:sz w:val="24"/>
                <w:szCs w:val="24"/>
              </w:rPr>
            </w:pPr>
            <w:r w:rsidRPr="00361E6C">
              <w:rPr>
                <w:rFonts w:ascii="Times New Roman" w:hAnsi="Times New Roman"/>
                <w:sz w:val="24"/>
                <w:szCs w:val="24"/>
              </w:rPr>
              <w:t>КЛАС</w:t>
            </w:r>
          </w:p>
        </w:tc>
        <w:tc>
          <w:tcPr>
            <w:tcW w:w="1619" w:type="dxa"/>
            <w:gridSpan w:val="3"/>
            <w:tcBorders>
              <w:top w:val="single" w:sz="4" w:space="0" w:color="auto"/>
              <w:left w:val="single" w:sz="4" w:space="0" w:color="auto"/>
              <w:bottom w:val="single" w:sz="4" w:space="0" w:color="auto"/>
              <w:right w:val="nil"/>
            </w:tcBorders>
            <w:hideMark/>
          </w:tcPr>
          <w:p w:rsidR="00361E6C" w:rsidRPr="00361E6C" w:rsidRDefault="00361E6C" w:rsidP="00361E6C">
            <w:pPr>
              <w:jc w:val="center"/>
              <w:rPr>
                <w:rFonts w:ascii="Times New Roman" w:hAnsi="Times New Roman"/>
                <w:sz w:val="32"/>
                <w:szCs w:val="32"/>
              </w:rPr>
            </w:pPr>
            <w:r w:rsidRPr="00361E6C">
              <w:rPr>
                <w:rFonts w:ascii="Times New Roman" w:hAnsi="Times New Roman"/>
                <w:sz w:val="32"/>
                <w:szCs w:val="32"/>
              </w:rPr>
              <w:t xml:space="preserve">    </w:t>
            </w:r>
          </w:p>
        </w:tc>
        <w:tc>
          <w:tcPr>
            <w:tcW w:w="6425" w:type="dxa"/>
            <w:gridSpan w:val="12"/>
            <w:tcBorders>
              <w:top w:val="single" w:sz="4" w:space="0" w:color="auto"/>
              <w:left w:val="nil"/>
              <w:bottom w:val="single" w:sz="4" w:space="0" w:color="auto"/>
              <w:right w:val="single" w:sz="4" w:space="0" w:color="auto"/>
            </w:tcBorders>
            <w:hideMark/>
          </w:tcPr>
          <w:p w:rsidR="00361E6C" w:rsidRPr="00361E6C" w:rsidRDefault="00361E6C" w:rsidP="00361E6C">
            <w:pPr>
              <w:rPr>
                <w:rFonts w:ascii="Times New Roman" w:hAnsi="Times New Roman"/>
                <w:sz w:val="28"/>
                <w:szCs w:val="28"/>
              </w:rPr>
            </w:pPr>
            <w:proofErr w:type="spellStart"/>
            <w:proofErr w:type="gramStart"/>
            <w:r w:rsidRPr="00361E6C">
              <w:rPr>
                <w:rFonts w:ascii="Times New Roman" w:hAnsi="Times New Roman"/>
                <w:sz w:val="28"/>
                <w:szCs w:val="28"/>
              </w:rPr>
              <w:t>Р</w:t>
            </w:r>
            <w:proofErr w:type="gramEnd"/>
            <w:r w:rsidRPr="00361E6C">
              <w:rPr>
                <w:rFonts w:ascii="Times New Roman" w:hAnsi="Times New Roman"/>
                <w:sz w:val="28"/>
                <w:szCs w:val="28"/>
              </w:rPr>
              <w:t>івні</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навчальних</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досягнень</w:t>
            </w:r>
            <w:proofErr w:type="spellEnd"/>
          </w:p>
        </w:tc>
      </w:tr>
      <w:tr w:rsidR="00361E6C" w:rsidRPr="00361E6C" w:rsidTr="00D7658E">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1E6C" w:rsidRPr="00361E6C" w:rsidRDefault="00361E6C" w:rsidP="00361E6C">
            <w:pPr>
              <w:rPr>
                <w:rFonts w:ascii="Times New Roman" w:hAnsi="Times New Roman"/>
                <w:sz w:val="24"/>
                <w:szCs w:val="24"/>
              </w:rPr>
            </w:pPr>
          </w:p>
        </w:tc>
        <w:tc>
          <w:tcPr>
            <w:tcW w:w="1619" w:type="dxa"/>
            <w:gridSpan w:val="3"/>
            <w:tcBorders>
              <w:top w:val="single" w:sz="4" w:space="0" w:color="auto"/>
              <w:left w:val="single" w:sz="4" w:space="0" w:color="auto"/>
              <w:bottom w:val="single" w:sz="4" w:space="0" w:color="auto"/>
              <w:right w:val="nil"/>
            </w:tcBorders>
          </w:tcPr>
          <w:p w:rsidR="00361E6C" w:rsidRPr="00361E6C" w:rsidRDefault="00361E6C" w:rsidP="00361E6C">
            <w:pPr>
              <w:jc w:val="center"/>
              <w:rPr>
                <w:rFonts w:ascii="Times New Roman" w:hAnsi="Times New Roman"/>
                <w:sz w:val="32"/>
                <w:szCs w:val="32"/>
              </w:rPr>
            </w:pPr>
          </w:p>
        </w:tc>
        <w:tc>
          <w:tcPr>
            <w:tcW w:w="6425" w:type="dxa"/>
            <w:gridSpan w:val="12"/>
            <w:tcBorders>
              <w:top w:val="single" w:sz="4" w:space="0" w:color="auto"/>
              <w:left w:val="nil"/>
              <w:bottom w:val="single" w:sz="4" w:space="0" w:color="auto"/>
              <w:right w:val="single" w:sz="4" w:space="0" w:color="auto"/>
            </w:tcBorders>
          </w:tcPr>
          <w:p w:rsidR="00361E6C" w:rsidRPr="00361E6C" w:rsidRDefault="00361E6C" w:rsidP="00361E6C">
            <w:pPr>
              <w:rPr>
                <w:rFonts w:ascii="Times New Roman" w:hAnsi="Times New Roman"/>
                <w:sz w:val="28"/>
                <w:szCs w:val="28"/>
              </w:rPr>
            </w:pPr>
          </w:p>
        </w:tc>
      </w:tr>
      <w:tr w:rsidR="00361E6C" w:rsidRPr="00361E6C" w:rsidTr="00D7658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1E6C" w:rsidRPr="00361E6C" w:rsidRDefault="00361E6C" w:rsidP="00361E6C">
            <w:pPr>
              <w:rPr>
                <w:rFonts w:ascii="Times New Roman" w:hAnsi="Times New Roman"/>
                <w:sz w:val="24"/>
                <w:szCs w:val="24"/>
              </w:rPr>
            </w:pPr>
          </w:p>
        </w:tc>
        <w:tc>
          <w:tcPr>
            <w:tcW w:w="1619"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Початковий</w:t>
            </w:r>
            <w:proofErr w:type="spellEnd"/>
          </w:p>
        </w:tc>
        <w:tc>
          <w:tcPr>
            <w:tcW w:w="1601"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p>
        </w:tc>
        <w:tc>
          <w:tcPr>
            <w:tcW w:w="1608"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Достатній</w:t>
            </w:r>
            <w:proofErr w:type="spellEnd"/>
          </w:p>
        </w:tc>
        <w:tc>
          <w:tcPr>
            <w:tcW w:w="1599"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Високий</w:t>
            </w:r>
            <w:proofErr w:type="spellEnd"/>
          </w:p>
        </w:tc>
        <w:tc>
          <w:tcPr>
            <w:tcW w:w="1617"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r w:rsidRPr="00361E6C">
              <w:rPr>
                <w:rFonts w:ascii="Times New Roman" w:hAnsi="Times New Roman"/>
              </w:rPr>
              <w:t xml:space="preserve"> бал</w:t>
            </w:r>
          </w:p>
        </w:tc>
      </w:tr>
      <w:tr w:rsidR="00477754" w:rsidRPr="00361E6C" w:rsidTr="00D7658E">
        <w:tc>
          <w:tcPr>
            <w:tcW w:w="1585"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24"/>
                <w:szCs w:val="24"/>
              </w:rPr>
            </w:pPr>
            <w:r w:rsidRPr="00361E6C">
              <w:rPr>
                <w:rFonts w:ascii="Times New Roman" w:hAnsi="Times New Roman"/>
                <w:sz w:val="24"/>
                <w:szCs w:val="24"/>
              </w:rPr>
              <w:t>7</w:t>
            </w:r>
          </w:p>
        </w:tc>
        <w:tc>
          <w:tcPr>
            <w:tcW w:w="818"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w:t>
            </w:r>
          </w:p>
        </w:tc>
        <w:tc>
          <w:tcPr>
            <w:tcW w:w="540"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261"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1</w:t>
            </w:r>
          </w:p>
        </w:tc>
        <w:tc>
          <w:tcPr>
            <w:tcW w:w="849"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w:t>
            </w:r>
          </w:p>
        </w:tc>
        <w:tc>
          <w:tcPr>
            <w:tcW w:w="45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3</w:t>
            </w:r>
          </w:p>
        </w:tc>
        <w:tc>
          <w:tcPr>
            <w:tcW w:w="296"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1</w:t>
            </w:r>
          </w:p>
        </w:tc>
        <w:tc>
          <w:tcPr>
            <w:tcW w:w="71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w:t>
            </w:r>
          </w:p>
        </w:tc>
        <w:tc>
          <w:tcPr>
            <w:tcW w:w="51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3</w:t>
            </w:r>
          </w:p>
        </w:tc>
        <w:tc>
          <w:tcPr>
            <w:tcW w:w="380"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3</w:t>
            </w:r>
          </w:p>
        </w:tc>
        <w:tc>
          <w:tcPr>
            <w:tcW w:w="693"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w:t>
            </w:r>
          </w:p>
        </w:tc>
        <w:tc>
          <w:tcPr>
            <w:tcW w:w="528"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378"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2</w:t>
            </w:r>
          </w:p>
        </w:tc>
        <w:tc>
          <w:tcPr>
            <w:tcW w:w="72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w:t>
            </w:r>
          </w:p>
        </w:tc>
        <w:tc>
          <w:tcPr>
            <w:tcW w:w="61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6,7</w:t>
            </w:r>
          </w:p>
        </w:tc>
        <w:tc>
          <w:tcPr>
            <w:tcW w:w="275"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7,2</w:t>
            </w:r>
          </w:p>
        </w:tc>
      </w:tr>
      <w:tr w:rsidR="00477754" w:rsidRPr="00361E6C" w:rsidTr="00D7658E">
        <w:tc>
          <w:tcPr>
            <w:tcW w:w="1585"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24"/>
                <w:szCs w:val="24"/>
              </w:rPr>
            </w:pPr>
            <w:r w:rsidRPr="00361E6C">
              <w:rPr>
                <w:rFonts w:ascii="Times New Roman" w:hAnsi="Times New Roman"/>
                <w:sz w:val="24"/>
                <w:szCs w:val="24"/>
              </w:rPr>
              <w:t>8</w:t>
            </w:r>
          </w:p>
        </w:tc>
        <w:tc>
          <w:tcPr>
            <w:tcW w:w="818"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2</w:t>
            </w:r>
          </w:p>
        </w:tc>
        <w:tc>
          <w:tcPr>
            <w:tcW w:w="540"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261"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2</w:t>
            </w:r>
          </w:p>
        </w:tc>
        <w:tc>
          <w:tcPr>
            <w:tcW w:w="849"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3</w:t>
            </w:r>
          </w:p>
        </w:tc>
        <w:tc>
          <w:tcPr>
            <w:tcW w:w="45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3</w:t>
            </w:r>
          </w:p>
        </w:tc>
        <w:tc>
          <w:tcPr>
            <w:tcW w:w="296"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5</w:t>
            </w:r>
          </w:p>
        </w:tc>
        <w:tc>
          <w:tcPr>
            <w:tcW w:w="71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5</w:t>
            </w:r>
          </w:p>
        </w:tc>
        <w:tc>
          <w:tcPr>
            <w:tcW w:w="51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7</w:t>
            </w:r>
          </w:p>
        </w:tc>
        <w:tc>
          <w:tcPr>
            <w:tcW w:w="380"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3</w:t>
            </w:r>
          </w:p>
        </w:tc>
        <w:tc>
          <w:tcPr>
            <w:tcW w:w="693"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528"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378"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0</w:t>
            </w:r>
          </w:p>
        </w:tc>
        <w:tc>
          <w:tcPr>
            <w:tcW w:w="72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6,2</w:t>
            </w:r>
          </w:p>
        </w:tc>
        <w:tc>
          <w:tcPr>
            <w:tcW w:w="61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6,9</w:t>
            </w:r>
          </w:p>
        </w:tc>
        <w:tc>
          <w:tcPr>
            <w:tcW w:w="275"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6,5</w:t>
            </w:r>
          </w:p>
        </w:tc>
      </w:tr>
      <w:tr w:rsidR="00477754" w:rsidRPr="00361E6C" w:rsidTr="00D7658E">
        <w:tc>
          <w:tcPr>
            <w:tcW w:w="1585"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24"/>
                <w:szCs w:val="24"/>
              </w:rPr>
            </w:pPr>
            <w:r w:rsidRPr="00361E6C">
              <w:rPr>
                <w:rFonts w:ascii="Times New Roman" w:hAnsi="Times New Roman"/>
                <w:sz w:val="24"/>
                <w:szCs w:val="24"/>
              </w:rPr>
              <w:t>9</w:t>
            </w:r>
          </w:p>
        </w:tc>
        <w:tc>
          <w:tcPr>
            <w:tcW w:w="818"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1</w:t>
            </w:r>
          </w:p>
        </w:tc>
        <w:tc>
          <w:tcPr>
            <w:tcW w:w="540"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261"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0</w:t>
            </w:r>
          </w:p>
        </w:tc>
        <w:tc>
          <w:tcPr>
            <w:tcW w:w="849"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4</w:t>
            </w:r>
          </w:p>
        </w:tc>
        <w:tc>
          <w:tcPr>
            <w:tcW w:w="45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2</w:t>
            </w:r>
          </w:p>
        </w:tc>
        <w:tc>
          <w:tcPr>
            <w:tcW w:w="296"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3</w:t>
            </w:r>
          </w:p>
        </w:tc>
        <w:tc>
          <w:tcPr>
            <w:tcW w:w="712"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3</w:t>
            </w:r>
          </w:p>
        </w:tc>
        <w:tc>
          <w:tcPr>
            <w:tcW w:w="51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3</w:t>
            </w:r>
          </w:p>
        </w:tc>
        <w:tc>
          <w:tcPr>
            <w:tcW w:w="380"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4</w:t>
            </w:r>
          </w:p>
        </w:tc>
        <w:tc>
          <w:tcPr>
            <w:tcW w:w="693"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528"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0</w:t>
            </w:r>
          </w:p>
        </w:tc>
        <w:tc>
          <w:tcPr>
            <w:tcW w:w="378"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0</w:t>
            </w:r>
          </w:p>
        </w:tc>
        <w:tc>
          <w:tcPr>
            <w:tcW w:w="72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6</w:t>
            </w:r>
          </w:p>
        </w:tc>
        <w:tc>
          <w:tcPr>
            <w:tcW w:w="616" w:type="dxa"/>
            <w:tcBorders>
              <w:top w:val="single" w:sz="4" w:space="0" w:color="auto"/>
              <w:left w:val="single" w:sz="4" w:space="0" w:color="auto"/>
              <w:bottom w:val="single" w:sz="4" w:space="0" w:color="auto"/>
              <w:right w:val="single" w:sz="4" w:space="0" w:color="auto"/>
            </w:tcBorders>
            <w:hideMark/>
          </w:tcPr>
          <w:p w:rsidR="00D7658E" w:rsidRPr="00361E6C" w:rsidRDefault="00D7658E" w:rsidP="00361E6C">
            <w:pPr>
              <w:rPr>
                <w:rFonts w:ascii="Times New Roman" w:hAnsi="Times New Roman"/>
                <w:sz w:val="32"/>
                <w:szCs w:val="32"/>
              </w:rPr>
            </w:pPr>
            <w:r w:rsidRPr="00361E6C">
              <w:rPr>
                <w:rFonts w:ascii="Times New Roman" w:hAnsi="Times New Roman"/>
                <w:sz w:val="32"/>
                <w:szCs w:val="32"/>
              </w:rPr>
              <w:t>7</w:t>
            </w:r>
          </w:p>
        </w:tc>
        <w:tc>
          <w:tcPr>
            <w:tcW w:w="275" w:type="dxa"/>
            <w:tcBorders>
              <w:top w:val="single" w:sz="4" w:space="0" w:color="auto"/>
              <w:left w:val="single" w:sz="4" w:space="0" w:color="auto"/>
              <w:bottom w:val="single" w:sz="4" w:space="0" w:color="auto"/>
              <w:right w:val="single" w:sz="4" w:space="0" w:color="auto"/>
            </w:tcBorders>
          </w:tcPr>
          <w:p w:rsidR="00D7658E" w:rsidRPr="00361E6C" w:rsidRDefault="00477754" w:rsidP="00D7658E">
            <w:pPr>
              <w:rPr>
                <w:rFonts w:ascii="Times New Roman" w:hAnsi="Times New Roman"/>
                <w:sz w:val="32"/>
                <w:szCs w:val="32"/>
              </w:rPr>
            </w:pPr>
            <w:r>
              <w:rPr>
                <w:rFonts w:ascii="Times New Roman" w:hAnsi="Times New Roman"/>
                <w:sz w:val="32"/>
                <w:szCs w:val="32"/>
              </w:rPr>
              <w:t>6,8</w:t>
            </w:r>
          </w:p>
        </w:tc>
      </w:tr>
    </w:tbl>
    <w:p w:rsidR="00361E6C" w:rsidRPr="00361E6C" w:rsidRDefault="00361E6C" w:rsidP="00361E6C">
      <w:pPr>
        <w:spacing w:after="200" w:line="276" w:lineRule="auto"/>
        <w:rPr>
          <w:rFonts w:ascii="Times New Roman" w:eastAsia="Calibri" w:hAnsi="Times New Roman" w:cs="Times New Roman"/>
          <w:sz w:val="32"/>
          <w:szCs w:val="32"/>
        </w:rPr>
      </w:pPr>
    </w:p>
    <w:p w:rsidR="00361E6C" w:rsidRPr="00361E6C" w:rsidRDefault="00361E6C" w:rsidP="00361E6C">
      <w:pPr>
        <w:spacing w:after="200" w:line="276" w:lineRule="auto"/>
        <w:rPr>
          <w:rFonts w:ascii="Times New Roman" w:eastAsia="Calibri" w:hAnsi="Times New Roman" w:cs="Times New Roman"/>
          <w:b/>
          <w:sz w:val="32"/>
          <w:szCs w:val="32"/>
          <w:u w:val="single"/>
        </w:rPr>
      </w:pPr>
      <w:r w:rsidRPr="00361E6C">
        <w:rPr>
          <w:rFonts w:ascii="Times New Roman" w:eastAsia="Calibri" w:hAnsi="Times New Roman" w:cs="Times New Roman"/>
          <w:b/>
          <w:sz w:val="32"/>
          <w:szCs w:val="32"/>
          <w:u w:val="single"/>
        </w:rPr>
        <w:lastRenderedPageBreak/>
        <w:t>Правознавство</w:t>
      </w:r>
    </w:p>
    <w:tbl>
      <w:tblPr>
        <w:tblStyle w:val="ab"/>
        <w:tblW w:w="0" w:type="auto"/>
        <w:tblInd w:w="0" w:type="dxa"/>
        <w:tblLook w:val="04A0" w:firstRow="1" w:lastRow="0" w:firstColumn="1" w:lastColumn="0" w:noHBand="0" w:noVBand="1"/>
      </w:tblPr>
      <w:tblGrid>
        <w:gridCol w:w="1550"/>
        <w:gridCol w:w="807"/>
        <w:gridCol w:w="431"/>
        <w:gridCol w:w="376"/>
        <w:gridCol w:w="823"/>
        <w:gridCol w:w="407"/>
        <w:gridCol w:w="376"/>
        <w:gridCol w:w="694"/>
        <w:gridCol w:w="453"/>
        <w:gridCol w:w="440"/>
        <w:gridCol w:w="673"/>
        <w:gridCol w:w="464"/>
        <w:gridCol w:w="437"/>
        <w:gridCol w:w="692"/>
        <w:gridCol w:w="616"/>
        <w:gridCol w:w="616"/>
      </w:tblGrid>
      <w:tr w:rsidR="00361E6C" w:rsidRPr="00361E6C" w:rsidTr="00157622">
        <w:trPr>
          <w:trHeight w:val="450"/>
        </w:trPr>
        <w:tc>
          <w:tcPr>
            <w:tcW w:w="1584" w:type="dxa"/>
            <w:vMerge w:val="restart"/>
            <w:tcBorders>
              <w:top w:val="single" w:sz="4" w:space="0" w:color="auto"/>
              <w:left w:val="single" w:sz="4" w:space="0" w:color="auto"/>
              <w:bottom w:val="single" w:sz="4" w:space="0" w:color="auto"/>
              <w:right w:val="single" w:sz="4" w:space="0" w:color="auto"/>
            </w:tcBorders>
          </w:tcPr>
          <w:p w:rsidR="00361E6C" w:rsidRPr="00361E6C" w:rsidRDefault="00361E6C" w:rsidP="00361E6C">
            <w:pPr>
              <w:rPr>
                <w:rFonts w:ascii="Times New Roman" w:hAnsi="Times New Roman"/>
                <w:sz w:val="32"/>
                <w:szCs w:val="32"/>
              </w:rPr>
            </w:pPr>
          </w:p>
          <w:p w:rsidR="00361E6C" w:rsidRPr="00361E6C" w:rsidRDefault="00361E6C" w:rsidP="00361E6C">
            <w:pPr>
              <w:rPr>
                <w:rFonts w:ascii="Times New Roman" w:hAnsi="Times New Roman"/>
                <w:sz w:val="24"/>
                <w:szCs w:val="24"/>
              </w:rPr>
            </w:pPr>
            <w:r w:rsidRPr="00361E6C">
              <w:rPr>
                <w:rFonts w:ascii="Times New Roman" w:hAnsi="Times New Roman"/>
                <w:sz w:val="24"/>
                <w:szCs w:val="24"/>
              </w:rPr>
              <w:t>КЛАС</w:t>
            </w:r>
          </w:p>
        </w:tc>
        <w:tc>
          <w:tcPr>
            <w:tcW w:w="1621" w:type="dxa"/>
            <w:gridSpan w:val="3"/>
            <w:tcBorders>
              <w:top w:val="single" w:sz="4" w:space="0" w:color="auto"/>
              <w:left w:val="single" w:sz="4" w:space="0" w:color="auto"/>
              <w:bottom w:val="single" w:sz="4" w:space="0" w:color="auto"/>
              <w:right w:val="nil"/>
            </w:tcBorders>
            <w:hideMark/>
          </w:tcPr>
          <w:p w:rsidR="00361E6C" w:rsidRPr="00361E6C" w:rsidRDefault="00361E6C" w:rsidP="00361E6C">
            <w:pPr>
              <w:jc w:val="center"/>
              <w:rPr>
                <w:rFonts w:ascii="Times New Roman" w:hAnsi="Times New Roman"/>
                <w:sz w:val="32"/>
                <w:szCs w:val="32"/>
              </w:rPr>
            </w:pPr>
            <w:r w:rsidRPr="00361E6C">
              <w:rPr>
                <w:rFonts w:ascii="Times New Roman" w:hAnsi="Times New Roman"/>
                <w:sz w:val="32"/>
                <w:szCs w:val="32"/>
              </w:rPr>
              <w:t xml:space="preserve">    </w:t>
            </w:r>
          </w:p>
        </w:tc>
        <w:tc>
          <w:tcPr>
            <w:tcW w:w="6424" w:type="dxa"/>
            <w:gridSpan w:val="12"/>
            <w:tcBorders>
              <w:top w:val="single" w:sz="4" w:space="0" w:color="auto"/>
              <w:left w:val="nil"/>
              <w:bottom w:val="single" w:sz="4" w:space="0" w:color="auto"/>
              <w:right w:val="single" w:sz="4" w:space="0" w:color="auto"/>
            </w:tcBorders>
            <w:hideMark/>
          </w:tcPr>
          <w:p w:rsidR="00361E6C" w:rsidRPr="00361E6C" w:rsidRDefault="00361E6C" w:rsidP="00361E6C">
            <w:pPr>
              <w:rPr>
                <w:rFonts w:ascii="Times New Roman" w:hAnsi="Times New Roman"/>
                <w:sz w:val="28"/>
                <w:szCs w:val="28"/>
              </w:rPr>
            </w:pPr>
            <w:proofErr w:type="spellStart"/>
            <w:proofErr w:type="gramStart"/>
            <w:r w:rsidRPr="00361E6C">
              <w:rPr>
                <w:rFonts w:ascii="Times New Roman" w:hAnsi="Times New Roman"/>
                <w:sz w:val="28"/>
                <w:szCs w:val="28"/>
              </w:rPr>
              <w:t>Р</w:t>
            </w:r>
            <w:proofErr w:type="gramEnd"/>
            <w:r w:rsidRPr="00361E6C">
              <w:rPr>
                <w:rFonts w:ascii="Times New Roman" w:hAnsi="Times New Roman"/>
                <w:sz w:val="28"/>
                <w:szCs w:val="28"/>
              </w:rPr>
              <w:t>івні</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навчальних</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досягнень</w:t>
            </w:r>
            <w:proofErr w:type="spellEnd"/>
          </w:p>
        </w:tc>
      </w:tr>
      <w:tr w:rsidR="00361E6C" w:rsidRPr="00361E6C" w:rsidTr="00157622">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1E6C" w:rsidRPr="00361E6C" w:rsidRDefault="00361E6C" w:rsidP="00361E6C">
            <w:pPr>
              <w:rPr>
                <w:rFonts w:ascii="Times New Roman" w:hAnsi="Times New Roman"/>
                <w:sz w:val="24"/>
                <w:szCs w:val="24"/>
              </w:rPr>
            </w:pPr>
          </w:p>
        </w:tc>
        <w:tc>
          <w:tcPr>
            <w:tcW w:w="1621" w:type="dxa"/>
            <w:gridSpan w:val="3"/>
            <w:tcBorders>
              <w:top w:val="single" w:sz="4" w:space="0" w:color="auto"/>
              <w:left w:val="single" w:sz="4" w:space="0" w:color="auto"/>
              <w:bottom w:val="single" w:sz="4" w:space="0" w:color="auto"/>
              <w:right w:val="nil"/>
            </w:tcBorders>
          </w:tcPr>
          <w:p w:rsidR="00361E6C" w:rsidRPr="00361E6C" w:rsidRDefault="00361E6C" w:rsidP="00361E6C">
            <w:pPr>
              <w:jc w:val="center"/>
              <w:rPr>
                <w:rFonts w:ascii="Times New Roman" w:hAnsi="Times New Roman"/>
                <w:sz w:val="32"/>
                <w:szCs w:val="32"/>
              </w:rPr>
            </w:pPr>
          </w:p>
        </w:tc>
        <w:tc>
          <w:tcPr>
            <w:tcW w:w="6424" w:type="dxa"/>
            <w:gridSpan w:val="12"/>
            <w:tcBorders>
              <w:top w:val="single" w:sz="4" w:space="0" w:color="auto"/>
              <w:left w:val="nil"/>
              <w:bottom w:val="single" w:sz="4" w:space="0" w:color="auto"/>
              <w:right w:val="single" w:sz="4" w:space="0" w:color="auto"/>
            </w:tcBorders>
          </w:tcPr>
          <w:p w:rsidR="00361E6C" w:rsidRPr="00361E6C" w:rsidRDefault="00361E6C" w:rsidP="00361E6C">
            <w:pPr>
              <w:rPr>
                <w:rFonts w:ascii="Times New Roman" w:hAnsi="Times New Roman"/>
                <w:sz w:val="28"/>
                <w:szCs w:val="28"/>
              </w:rPr>
            </w:pPr>
          </w:p>
        </w:tc>
      </w:tr>
      <w:tr w:rsidR="00361E6C" w:rsidRPr="00361E6C" w:rsidTr="00157622">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1E6C" w:rsidRPr="00361E6C" w:rsidRDefault="00361E6C" w:rsidP="00361E6C">
            <w:pPr>
              <w:rPr>
                <w:rFonts w:ascii="Times New Roman" w:hAnsi="Times New Roman"/>
                <w:sz w:val="24"/>
                <w:szCs w:val="24"/>
              </w:rPr>
            </w:pPr>
          </w:p>
        </w:tc>
        <w:tc>
          <w:tcPr>
            <w:tcW w:w="1621"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Початковий</w:t>
            </w:r>
            <w:proofErr w:type="spellEnd"/>
          </w:p>
        </w:tc>
        <w:tc>
          <w:tcPr>
            <w:tcW w:w="1600"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p>
        </w:tc>
        <w:tc>
          <w:tcPr>
            <w:tcW w:w="1608"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Достатній</w:t>
            </w:r>
            <w:proofErr w:type="spellEnd"/>
          </w:p>
        </w:tc>
        <w:tc>
          <w:tcPr>
            <w:tcW w:w="1598"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Високий</w:t>
            </w:r>
            <w:proofErr w:type="spellEnd"/>
          </w:p>
        </w:tc>
        <w:tc>
          <w:tcPr>
            <w:tcW w:w="1618"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r w:rsidRPr="00361E6C">
              <w:rPr>
                <w:rFonts w:ascii="Times New Roman" w:hAnsi="Times New Roman"/>
              </w:rPr>
              <w:t xml:space="preserve"> бал</w:t>
            </w:r>
          </w:p>
        </w:tc>
      </w:tr>
      <w:tr w:rsidR="00157622" w:rsidRPr="00361E6C" w:rsidTr="00157622">
        <w:tc>
          <w:tcPr>
            <w:tcW w:w="1584"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24"/>
                <w:szCs w:val="24"/>
              </w:rPr>
            </w:pPr>
            <w:r w:rsidRPr="00361E6C">
              <w:rPr>
                <w:rFonts w:ascii="Times New Roman" w:hAnsi="Times New Roman"/>
                <w:sz w:val="24"/>
                <w:szCs w:val="24"/>
              </w:rPr>
              <w:t>9</w:t>
            </w:r>
          </w:p>
        </w:tc>
        <w:tc>
          <w:tcPr>
            <w:tcW w:w="820"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432"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369" w:type="dxa"/>
            <w:tcBorders>
              <w:top w:val="single" w:sz="4" w:space="0" w:color="auto"/>
              <w:left w:val="single" w:sz="4" w:space="0" w:color="auto"/>
              <w:bottom w:val="single" w:sz="4" w:space="0" w:color="auto"/>
              <w:right w:val="single" w:sz="4" w:space="0" w:color="auto"/>
            </w:tcBorders>
          </w:tcPr>
          <w:p w:rsidR="00157622" w:rsidRPr="00361E6C" w:rsidRDefault="00477754" w:rsidP="00157622">
            <w:pPr>
              <w:rPr>
                <w:rFonts w:ascii="Times New Roman" w:hAnsi="Times New Roman"/>
                <w:sz w:val="32"/>
                <w:szCs w:val="32"/>
              </w:rPr>
            </w:pPr>
            <w:r>
              <w:rPr>
                <w:rFonts w:ascii="Times New Roman" w:hAnsi="Times New Roman"/>
                <w:sz w:val="32"/>
                <w:szCs w:val="32"/>
              </w:rPr>
              <w:t>0</w:t>
            </w:r>
          </w:p>
        </w:tc>
        <w:tc>
          <w:tcPr>
            <w:tcW w:w="847"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408"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3</w:t>
            </w:r>
          </w:p>
        </w:tc>
        <w:tc>
          <w:tcPr>
            <w:tcW w:w="345" w:type="dxa"/>
            <w:tcBorders>
              <w:top w:val="single" w:sz="4" w:space="0" w:color="auto"/>
              <w:left w:val="single" w:sz="4" w:space="0" w:color="auto"/>
              <w:bottom w:val="single" w:sz="4" w:space="0" w:color="auto"/>
              <w:right w:val="single" w:sz="4" w:space="0" w:color="auto"/>
            </w:tcBorders>
          </w:tcPr>
          <w:p w:rsidR="00157622" w:rsidRPr="00361E6C" w:rsidRDefault="00477754" w:rsidP="00157622">
            <w:pPr>
              <w:rPr>
                <w:rFonts w:ascii="Times New Roman" w:hAnsi="Times New Roman"/>
                <w:sz w:val="32"/>
                <w:szCs w:val="32"/>
              </w:rPr>
            </w:pPr>
            <w:r>
              <w:rPr>
                <w:rFonts w:ascii="Times New Roman" w:hAnsi="Times New Roman"/>
                <w:sz w:val="32"/>
                <w:szCs w:val="32"/>
              </w:rPr>
              <w:t>5</w:t>
            </w:r>
          </w:p>
        </w:tc>
        <w:tc>
          <w:tcPr>
            <w:tcW w:w="710"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456"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2</w:t>
            </w:r>
          </w:p>
        </w:tc>
        <w:tc>
          <w:tcPr>
            <w:tcW w:w="442" w:type="dxa"/>
            <w:tcBorders>
              <w:top w:val="single" w:sz="4" w:space="0" w:color="auto"/>
              <w:left w:val="single" w:sz="4" w:space="0" w:color="auto"/>
              <w:bottom w:val="single" w:sz="4" w:space="0" w:color="auto"/>
              <w:right w:val="single" w:sz="4" w:space="0" w:color="auto"/>
            </w:tcBorders>
          </w:tcPr>
          <w:p w:rsidR="00157622" w:rsidRPr="00361E6C" w:rsidRDefault="00477754" w:rsidP="00157622">
            <w:pPr>
              <w:rPr>
                <w:rFonts w:ascii="Times New Roman" w:hAnsi="Times New Roman"/>
                <w:sz w:val="32"/>
                <w:szCs w:val="32"/>
              </w:rPr>
            </w:pPr>
            <w:r>
              <w:rPr>
                <w:rFonts w:ascii="Times New Roman" w:hAnsi="Times New Roman"/>
                <w:sz w:val="32"/>
                <w:szCs w:val="32"/>
              </w:rPr>
              <w:t>1</w:t>
            </w:r>
          </w:p>
        </w:tc>
        <w:tc>
          <w:tcPr>
            <w:tcW w:w="690"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468"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5</w:t>
            </w:r>
          </w:p>
        </w:tc>
        <w:tc>
          <w:tcPr>
            <w:tcW w:w="440" w:type="dxa"/>
            <w:tcBorders>
              <w:top w:val="single" w:sz="4" w:space="0" w:color="auto"/>
              <w:left w:val="single" w:sz="4" w:space="0" w:color="auto"/>
              <w:bottom w:val="single" w:sz="4" w:space="0" w:color="auto"/>
              <w:right w:val="single" w:sz="4" w:space="0" w:color="auto"/>
            </w:tcBorders>
          </w:tcPr>
          <w:p w:rsidR="00157622" w:rsidRPr="00361E6C" w:rsidRDefault="00477754" w:rsidP="00157622">
            <w:pPr>
              <w:rPr>
                <w:rFonts w:ascii="Times New Roman" w:hAnsi="Times New Roman"/>
                <w:sz w:val="32"/>
                <w:szCs w:val="32"/>
              </w:rPr>
            </w:pPr>
            <w:r>
              <w:rPr>
                <w:rFonts w:ascii="Times New Roman" w:hAnsi="Times New Roman"/>
                <w:sz w:val="32"/>
                <w:szCs w:val="32"/>
              </w:rPr>
              <w:t>2</w:t>
            </w:r>
          </w:p>
        </w:tc>
        <w:tc>
          <w:tcPr>
            <w:tcW w:w="710"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616"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8,9</w:t>
            </w:r>
          </w:p>
        </w:tc>
        <w:tc>
          <w:tcPr>
            <w:tcW w:w="292" w:type="dxa"/>
            <w:tcBorders>
              <w:top w:val="single" w:sz="4" w:space="0" w:color="auto"/>
              <w:left w:val="single" w:sz="4" w:space="0" w:color="auto"/>
              <w:bottom w:val="single" w:sz="4" w:space="0" w:color="auto"/>
              <w:right w:val="single" w:sz="4" w:space="0" w:color="auto"/>
            </w:tcBorders>
          </w:tcPr>
          <w:p w:rsidR="00157622" w:rsidRPr="00361E6C" w:rsidRDefault="00477754" w:rsidP="00157622">
            <w:pPr>
              <w:rPr>
                <w:rFonts w:ascii="Times New Roman" w:hAnsi="Times New Roman"/>
                <w:sz w:val="32"/>
                <w:szCs w:val="32"/>
              </w:rPr>
            </w:pPr>
            <w:r>
              <w:rPr>
                <w:rFonts w:ascii="Times New Roman" w:hAnsi="Times New Roman"/>
                <w:sz w:val="32"/>
                <w:szCs w:val="32"/>
              </w:rPr>
              <w:t>6,9</w:t>
            </w:r>
          </w:p>
        </w:tc>
      </w:tr>
    </w:tbl>
    <w:p w:rsidR="00361E6C" w:rsidRPr="00361E6C" w:rsidRDefault="00361E6C" w:rsidP="00361E6C">
      <w:pPr>
        <w:spacing w:after="200" w:line="276" w:lineRule="auto"/>
        <w:rPr>
          <w:rFonts w:ascii="Times New Roman" w:eastAsia="Calibri" w:hAnsi="Times New Roman" w:cs="Times New Roman"/>
          <w:sz w:val="32"/>
          <w:szCs w:val="32"/>
          <w:u w:val="single"/>
        </w:rPr>
      </w:pPr>
    </w:p>
    <w:p w:rsidR="00361E6C" w:rsidRPr="00361E6C" w:rsidRDefault="00361E6C" w:rsidP="00361E6C">
      <w:pPr>
        <w:spacing w:after="200" w:line="276" w:lineRule="auto"/>
        <w:rPr>
          <w:rFonts w:ascii="Times New Roman" w:eastAsia="Calibri" w:hAnsi="Times New Roman" w:cs="Times New Roman"/>
          <w:b/>
          <w:sz w:val="32"/>
          <w:szCs w:val="32"/>
          <w:u w:val="single"/>
        </w:rPr>
      </w:pPr>
      <w:r w:rsidRPr="00361E6C">
        <w:rPr>
          <w:rFonts w:ascii="Times New Roman" w:eastAsia="Calibri" w:hAnsi="Times New Roman" w:cs="Times New Roman"/>
          <w:b/>
          <w:sz w:val="32"/>
          <w:szCs w:val="32"/>
          <w:u w:val="single"/>
        </w:rPr>
        <w:t>Біологія</w:t>
      </w:r>
    </w:p>
    <w:tbl>
      <w:tblPr>
        <w:tblStyle w:val="ab"/>
        <w:tblW w:w="0" w:type="auto"/>
        <w:tblInd w:w="0" w:type="dxa"/>
        <w:tblLook w:val="04A0" w:firstRow="1" w:lastRow="0" w:firstColumn="1" w:lastColumn="0" w:noHBand="0" w:noVBand="1"/>
      </w:tblPr>
      <w:tblGrid>
        <w:gridCol w:w="1505"/>
        <w:gridCol w:w="788"/>
        <w:gridCol w:w="487"/>
        <w:gridCol w:w="376"/>
        <w:gridCol w:w="797"/>
        <w:gridCol w:w="479"/>
        <w:gridCol w:w="376"/>
        <w:gridCol w:w="677"/>
        <w:gridCol w:w="492"/>
        <w:gridCol w:w="388"/>
        <w:gridCol w:w="658"/>
        <w:gridCol w:w="468"/>
        <w:gridCol w:w="418"/>
        <w:gridCol w:w="714"/>
        <w:gridCol w:w="616"/>
        <w:gridCol w:w="616"/>
      </w:tblGrid>
      <w:tr w:rsidR="00361E6C" w:rsidRPr="00361E6C" w:rsidTr="00157622">
        <w:trPr>
          <w:trHeight w:val="450"/>
        </w:trPr>
        <w:tc>
          <w:tcPr>
            <w:tcW w:w="1573" w:type="dxa"/>
            <w:vMerge w:val="restart"/>
            <w:tcBorders>
              <w:top w:val="single" w:sz="4" w:space="0" w:color="auto"/>
              <w:left w:val="single" w:sz="4" w:space="0" w:color="auto"/>
              <w:bottom w:val="single" w:sz="4" w:space="0" w:color="auto"/>
              <w:right w:val="single" w:sz="4" w:space="0" w:color="auto"/>
            </w:tcBorders>
          </w:tcPr>
          <w:p w:rsidR="00361E6C" w:rsidRPr="00361E6C" w:rsidRDefault="00361E6C" w:rsidP="00361E6C">
            <w:pPr>
              <w:rPr>
                <w:rFonts w:ascii="Times New Roman" w:hAnsi="Times New Roman"/>
                <w:sz w:val="32"/>
                <w:szCs w:val="32"/>
              </w:rPr>
            </w:pPr>
          </w:p>
          <w:p w:rsidR="00361E6C" w:rsidRPr="00361E6C" w:rsidRDefault="00361E6C" w:rsidP="00361E6C">
            <w:pPr>
              <w:rPr>
                <w:rFonts w:ascii="Times New Roman" w:hAnsi="Times New Roman"/>
                <w:sz w:val="24"/>
                <w:szCs w:val="24"/>
              </w:rPr>
            </w:pPr>
            <w:r w:rsidRPr="00361E6C">
              <w:rPr>
                <w:rFonts w:ascii="Times New Roman" w:hAnsi="Times New Roman"/>
                <w:sz w:val="24"/>
                <w:szCs w:val="24"/>
              </w:rPr>
              <w:t>КЛАС</w:t>
            </w:r>
          </w:p>
        </w:tc>
        <w:tc>
          <w:tcPr>
            <w:tcW w:w="1616" w:type="dxa"/>
            <w:gridSpan w:val="3"/>
            <w:tcBorders>
              <w:top w:val="single" w:sz="4" w:space="0" w:color="auto"/>
              <w:left w:val="single" w:sz="4" w:space="0" w:color="auto"/>
              <w:bottom w:val="single" w:sz="4" w:space="0" w:color="auto"/>
              <w:right w:val="nil"/>
            </w:tcBorders>
            <w:hideMark/>
          </w:tcPr>
          <w:p w:rsidR="00361E6C" w:rsidRPr="00361E6C" w:rsidRDefault="00361E6C" w:rsidP="00361E6C">
            <w:pPr>
              <w:jc w:val="center"/>
              <w:rPr>
                <w:rFonts w:ascii="Times New Roman" w:hAnsi="Times New Roman"/>
                <w:sz w:val="32"/>
                <w:szCs w:val="32"/>
              </w:rPr>
            </w:pPr>
            <w:r w:rsidRPr="00361E6C">
              <w:rPr>
                <w:rFonts w:ascii="Times New Roman" w:hAnsi="Times New Roman"/>
                <w:sz w:val="32"/>
                <w:szCs w:val="32"/>
              </w:rPr>
              <w:t xml:space="preserve">    </w:t>
            </w:r>
          </w:p>
        </w:tc>
        <w:tc>
          <w:tcPr>
            <w:tcW w:w="6440" w:type="dxa"/>
            <w:gridSpan w:val="12"/>
            <w:tcBorders>
              <w:top w:val="single" w:sz="4" w:space="0" w:color="auto"/>
              <w:left w:val="nil"/>
              <w:bottom w:val="single" w:sz="4" w:space="0" w:color="auto"/>
              <w:right w:val="single" w:sz="4" w:space="0" w:color="auto"/>
            </w:tcBorders>
            <w:hideMark/>
          </w:tcPr>
          <w:p w:rsidR="00361E6C" w:rsidRPr="00361E6C" w:rsidRDefault="00361E6C" w:rsidP="00361E6C">
            <w:pPr>
              <w:rPr>
                <w:rFonts w:ascii="Times New Roman" w:hAnsi="Times New Roman"/>
                <w:sz w:val="28"/>
                <w:szCs w:val="28"/>
              </w:rPr>
            </w:pPr>
            <w:proofErr w:type="spellStart"/>
            <w:proofErr w:type="gramStart"/>
            <w:r w:rsidRPr="00361E6C">
              <w:rPr>
                <w:rFonts w:ascii="Times New Roman" w:hAnsi="Times New Roman"/>
                <w:sz w:val="28"/>
                <w:szCs w:val="28"/>
              </w:rPr>
              <w:t>Р</w:t>
            </w:r>
            <w:proofErr w:type="gramEnd"/>
            <w:r w:rsidRPr="00361E6C">
              <w:rPr>
                <w:rFonts w:ascii="Times New Roman" w:hAnsi="Times New Roman"/>
                <w:sz w:val="28"/>
                <w:szCs w:val="28"/>
              </w:rPr>
              <w:t>івні</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навчальних</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досягнень</w:t>
            </w:r>
            <w:proofErr w:type="spellEnd"/>
          </w:p>
        </w:tc>
      </w:tr>
      <w:tr w:rsidR="00361E6C" w:rsidRPr="00361E6C" w:rsidTr="00157622">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1E6C" w:rsidRPr="00361E6C" w:rsidRDefault="00361E6C" w:rsidP="00361E6C">
            <w:pPr>
              <w:rPr>
                <w:rFonts w:ascii="Times New Roman" w:hAnsi="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Початковий</w:t>
            </w:r>
            <w:proofErr w:type="spellEnd"/>
          </w:p>
        </w:tc>
        <w:tc>
          <w:tcPr>
            <w:tcW w:w="1592"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p>
        </w:tc>
        <w:tc>
          <w:tcPr>
            <w:tcW w:w="1599"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Достатній</w:t>
            </w:r>
            <w:proofErr w:type="spellEnd"/>
          </w:p>
        </w:tc>
        <w:tc>
          <w:tcPr>
            <w:tcW w:w="1588"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Високий</w:t>
            </w:r>
            <w:proofErr w:type="spellEnd"/>
          </w:p>
        </w:tc>
        <w:tc>
          <w:tcPr>
            <w:tcW w:w="1661"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r w:rsidRPr="00361E6C">
              <w:rPr>
                <w:rFonts w:ascii="Times New Roman" w:hAnsi="Times New Roman"/>
              </w:rPr>
              <w:t xml:space="preserve"> бал</w:t>
            </w:r>
          </w:p>
        </w:tc>
      </w:tr>
      <w:tr w:rsidR="00157622" w:rsidRPr="00361E6C" w:rsidTr="00157622">
        <w:tc>
          <w:tcPr>
            <w:tcW w:w="1573"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24"/>
                <w:szCs w:val="24"/>
              </w:rPr>
            </w:pPr>
            <w:r w:rsidRPr="00361E6C">
              <w:rPr>
                <w:rFonts w:ascii="Times New Roman" w:hAnsi="Times New Roman"/>
                <w:sz w:val="24"/>
                <w:szCs w:val="24"/>
              </w:rPr>
              <w:t>5</w:t>
            </w:r>
          </w:p>
        </w:tc>
        <w:tc>
          <w:tcPr>
            <w:tcW w:w="815"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492"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309" w:type="dxa"/>
            <w:tcBorders>
              <w:top w:val="single" w:sz="4" w:space="0" w:color="auto"/>
              <w:left w:val="single" w:sz="4" w:space="0" w:color="auto"/>
              <w:bottom w:val="single" w:sz="4" w:space="0" w:color="auto"/>
              <w:right w:val="single" w:sz="4" w:space="0" w:color="auto"/>
            </w:tcBorders>
          </w:tcPr>
          <w:p w:rsidR="00157622" w:rsidRPr="00361E6C" w:rsidRDefault="00157622" w:rsidP="00157622">
            <w:pPr>
              <w:rPr>
                <w:rFonts w:ascii="Times New Roman" w:hAnsi="Times New Roman"/>
                <w:sz w:val="32"/>
                <w:szCs w:val="32"/>
              </w:rPr>
            </w:pPr>
          </w:p>
        </w:tc>
        <w:tc>
          <w:tcPr>
            <w:tcW w:w="842"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490"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260" w:type="dxa"/>
            <w:tcBorders>
              <w:top w:val="single" w:sz="4" w:space="0" w:color="auto"/>
              <w:left w:val="single" w:sz="4" w:space="0" w:color="auto"/>
              <w:bottom w:val="single" w:sz="4" w:space="0" w:color="auto"/>
              <w:right w:val="single" w:sz="4" w:space="0" w:color="auto"/>
            </w:tcBorders>
          </w:tcPr>
          <w:p w:rsidR="00157622" w:rsidRPr="00361E6C" w:rsidRDefault="00157622" w:rsidP="00157622">
            <w:pPr>
              <w:rPr>
                <w:rFonts w:ascii="Times New Roman" w:hAnsi="Times New Roman"/>
                <w:sz w:val="32"/>
                <w:szCs w:val="32"/>
              </w:rPr>
            </w:pPr>
          </w:p>
        </w:tc>
        <w:tc>
          <w:tcPr>
            <w:tcW w:w="707"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503"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389" w:type="dxa"/>
            <w:tcBorders>
              <w:top w:val="single" w:sz="4" w:space="0" w:color="auto"/>
              <w:left w:val="single" w:sz="4" w:space="0" w:color="auto"/>
              <w:bottom w:val="single" w:sz="4" w:space="0" w:color="auto"/>
              <w:right w:val="single" w:sz="4" w:space="0" w:color="auto"/>
            </w:tcBorders>
          </w:tcPr>
          <w:p w:rsidR="00157622" w:rsidRPr="00361E6C" w:rsidRDefault="00157622" w:rsidP="00157622">
            <w:pPr>
              <w:rPr>
                <w:rFonts w:ascii="Times New Roman" w:hAnsi="Times New Roman"/>
                <w:sz w:val="32"/>
                <w:szCs w:val="32"/>
              </w:rPr>
            </w:pPr>
          </w:p>
        </w:tc>
        <w:tc>
          <w:tcPr>
            <w:tcW w:w="688"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478"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422" w:type="dxa"/>
            <w:tcBorders>
              <w:top w:val="single" w:sz="4" w:space="0" w:color="auto"/>
              <w:left w:val="single" w:sz="4" w:space="0" w:color="auto"/>
              <w:bottom w:val="single" w:sz="4" w:space="0" w:color="auto"/>
              <w:right w:val="single" w:sz="4" w:space="0" w:color="auto"/>
            </w:tcBorders>
          </w:tcPr>
          <w:p w:rsidR="00157622" w:rsidRPr="00361E6C" w:rsidRDefault="00157622" w:rsidP="00157622">
            <w:pPr>
              <w:rPr>
                <w:rFonts w:ascii="Times New Roman" w:hAnsi="Times New Roman"/>
                <w:sz w:val="32"/>
                <w:szCs w:val="32"/>
              </w:rPr>
            </w:pPr>
          </w:p>
        </w:tc>
        <w:tc>
          <w:tcPr>
            <w:tcW w:w="724"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616"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321" w:type="dxa"/>
            <w:tcBorders>
              <w:top w:val="single" w:sz="4" w:space="0" w:color="auto"/>
              <w:left w:val="single" w:sz="4" w:space="0" w:color="auto"/>
              <w:bottom w:val="single" w:sz="4" w:space="0" w:color="auto"/>
              <w:right w:val="single" w:sz="4" w:space="0" w:color="auto"/>
            </w:tcBorders>
          </w:tcPr>
          <w:p w:rsidR="00157622" w:rsidRPr="00361E6C" w:rsidRDefault="00157622" w:rsidP="00157622">
            <w:pPr>
              <w:rPr>
                <w:rFonts w:ascii="Times New Roman" w:hAnsi="Times New Roman"/>
                <w:sz w:val="32"/>
                <w:szCs w:val="32"/>
              </w:rPr>
            </w:pPr>
          </w:p>
        </w:tc>
      </w:tr>
      <w:tr w:rsidR="00157622" w:rsidRPr="00361E6C" w:rsidTr="00157622">
        <w:tc>
          <w:tcPr>
            <w:tcW w:w="1573"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24"/>
                <w:szCs w:val="24"/>
              </w:rPr>
            </w:pPr>
            <w:r w:rsidRPr="00361E6C">
              <w:rPr>
                <w:rFonts w:ascii="Times New Roman" w:hAnsi="Times New Roman"/>
                <w:sz w:val="24"/>
                <w:szCs w:val="24"/>
              </w:rPr>
              <w:t>6</w:t>
            </w:r>
          </w:p>
        </w:tc>
        <w:tc>
          <w:tcPr>
            <w:tcW w:w="815"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492"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309" w:type="dxa"/>
            <w:tcBorders>
              <w:top w:val="single" w:sz="4" w:space="0" w:color="auto"/>
              <w:left w:val="single" w:sz="4" w:space="0" w:color="auto"/>
              <w:bottom w:val="single" w:sz="4" w:space="0" w:color="auto"/>
              <w:right w:val="single" w:sz="4" w:space="0" w:color="auto"/>
            </w:tcBorders>
          </w:tcPr>
          <w:p w:rsidR="00157622" w:rsidRPr="00361E6C" w:rsidRDefault="00157622" w:rsidP="00157622">
            <w:pPr>
              <w:rPr>
                <w:rFonts w:ascii="Times New Roman" w:hAnsi="Times New Roman"/>
                <w:sz w:val="32"/>
                <w:szCs w:val="32"/>
              </w:rPr>
            </w:pPr>
          </w:p>
        </w:tc>
        <w:tc>
          <w:tcPr>
            <w:tcW w:w="842"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490"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260" w:type="dxa"/>
            <w:tcBorders>
              <w:top w:val="single" w:sz="4" w:space="0" w:color="auto"/>
              <w:left w:val="single" w:sz="4" w:space="0" w:color="auto"/>
              <w:bottom w:val="single" w:sz="4" w:space="0" w:color="auto"/>
              <w:right w:val="single" w:sz="4" w:space="0" w:color="auto"/>
            </w:tcBorders>
          </w:tcPr>
          <w:p w:rsidR="00157622" w:rsidRPr="00361E6C" w:rsidRDefault="00157622" w:rsidP="00157622">
            <w:pPr>
              <w:rPr>
                <w:rFonts w:ascii="Times New Roman" w:hAnsi="Times New Roman"/>
                <w:sz w:val="32"/>
                <w:szCs w:val="32"/>
              </w:rPr>
            </w:pPr>
          </w:p>
        </w:tc>
        <w:tc>
          <w:tcPr>
            <w:tcW w:w="707"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503"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389" w:type="dxa"/>
            <w:tcBorders>
              <w:top w:val="single" w:sz="4" w:space="0" w:color="auto"/>
              <w:left w:val="single" w:sz="4" w:space="0" w:color="auto"/>
              <w:bottom w:val="single" w:sz="4" w:space="0" w:color="auto"/>
              <w:right w:val="single" w:sz="4" w:space="0" w:color="auto"/>
            </w:tcBorders>
          </w:tcPr>
          <w:p w:rsidR="00157622" w:rsidRPr="00361E6C" w:rsidRDefault="00157622" w:rsidP="00157622">
            <w:pPr>
              <w:rPr>
                <w:rFonts w:ascii="Times New Roman" w:hAnsi="Times New Roman"/>
                <w:sz w:val="32"/>
                <w:szCs w:val="32"/>
              </w:rPr>
            </w:pPr>
          </w:p>
        </w:tc>
        <w:tc>
          <w:tcPr>
            <w:tcW w:w="688"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478"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422" w:type="dxa"/>
            <w:tcBorders>
              <w:top w:val="single" w:sz="4" w:space="0" w:color="auto"/>
              <w:left w:val="single" w:sz="4" w:space="0" w:color="auto"/>
              <w:bottom w:val="single" w:sz="4" w:space="0" w:color="auto"/>
              <w:right w:val="single" w:sz="4" w:space="0" w:color="auto"/>
            </w:tcBorders>
          </w:tcPr>
          <w:p w:rsidR="00157622" w:rsidRPr="00361E6C" w:rsidRDefault="00157622" w:rsidP="00157622">
            <w:pPr>
              <w:rPr>
                <w:rFonts w:ascii="Times New Roman" w:hAnsi="Times New Roman"/>
                <w:sz w:val="32"/>
                <w:szCs w:val="32"/>
              </w:rPr>
            </w:pPr>
          </w:p>
        </w:tc>
        <w:tc>
          <w:tcPr>
            <w:tcW w:w="724"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616"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321" w:type="dxa"/>
            <w:tcBorders>
              <w:top w:val="single" w:sz="4" w:space="0" w:color="auto"/>
              <w:left w:val="single" w:sz="4" w:space="0" w:color="auto"/>
              <w:bottom w:val="single" w:sz="4" w:space="0" w:color="auto"/>
              <w:right w:val="single" w:sz="4" w:space="0" w:color="auto"/>
            </w:tcBorders>
          </w:tcPr>
          <w:p w:rsidR="00157622" w:rsidRPr="00361E6C" w:rsidRDefault="00157622" w:rsidP="00157622">
            <w:pPr>
              <w:rPr>
                <w:rFonts w:ascii="Times New Roman" w:hAnsi="Times New Roman"/>
                <w:sz w:val="32"/>
                <w:szCs w:val="32"/>
              </w:rPr>
            </w:pPr>
          </w:p>
        </w:tc>
      </w:tr>
      <w:tr w:rsidR="00157622" w:rsidRPr="00361E6C" w:rsidTr="00157622">
        <w:tc>
          <w:tcPr>
            <w:tcW w:w="1573"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24"/>
                <w:szCs w:val="24"/>
              </w:rPr>
            </w:pPr>
            <w:r w:rsidRPr="00361E6C">
              <w:rPr>
                <w:rFonts w:ascii="Times New Roman" w:hAnsi="Times New Roman"/>
                <w:sz w:val="24"/>
                <w:szCs w:val="24"/>
              </w:rPr>
              <w:t>7</w:t>
            </w:r>
          </w:p>
        </w:tc>
        <w:tc>
          <w:tcPr>
            <w:tcW w:w="815"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492"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0</w:t>
            </w:r>
          </w:p>
        </w:tc>
        <w:tc>
          <w:tcPr>
            <w:tcW w:w="309" w:type="dxa"/>
            <w:tcBorders>
              <w:top w:val="single" w:sz="4" w:space="0" w:color="auto"/>
              <w:left w:val="single" w:sz="4" w:space="0" w:color="auto"/>
              <w:bottom w:val="single" w:sz="4" w:space="0" w:color="auto"/>
              <w:right w:val="single" w:sz="4" w:space="0" w:color="auto"/>
            </w:tcBorders>
          </w:tcPr>
          <w:p w:rsidR="00157622" w:rsidRPr="00361E6C" w:rsidRDefault="00477754" w:rsidP="00157622">
            <w:pPr>
              <w:rPr>
                <w:rFonts w:ascii="Times New Roman" w:hAnsi="Times New Roman"/>
                <w:sz w:val="32"/>
                <w:szCs w:val="32"/>
              </w:rPr>
            </w:pPr>
            <w:r>
              <w:rPr>
                <w:rFonts w:ascii="Times New Roman" w:hAnsi="Times New Roman"/>
                <w:sz w:val="32"/>
                <w:szCs w:val="32"/>
              </w:rPr>
              <w:t>0</w:t>
            </w:r>
          </w:p>
        </w:tc>
        <w:tc>
          <w:tcPr>
            <w:tcW w:w="842"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490"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2</w:t>
            </w:r>
          </w:p>
        </w:tc>
        <w:tc>
          <w:tcPr>
            <w:tcW w:w="260" w:type="dxa"/>
            <w:tcBorders>
              <w:top w:val="single" w:sz="4" w:space="0" w:color="auto"/>
              <w:left w:val="single" w:sz="4" w:space="0" w:color="auto"/>
              <w:bottom w:val="single" w:sz="4" w:space="0" w:color="auto"/>
              <w:right w:val="single" w:sz="4" w:space="0" w:color="auto"/>
            </w:tcBorders>
          </w:tcPr>
          <w:p w:rsidR="00157622" w:rsidRPr="00361E6C" w:rsidRDefault="00477754" w:rsidP="00157622">
            <w:pPr>
              <w:rPr>
                <w:rFonts w:ascii="Times New Roman" w:hAnsi="Times New Roman"/>
                <w:sz w:val="32"/>
                <w:szCs w:val="32"/>
              </w:rPr>
            </w:pPr>
            <w:r>
              <w:rPr>
                <w:rFonts w:ascii="Times New Roman" w:hAnsi="Times New Roman"/>
                <w:sz w:val="32"/>
                <w:szCs w:val="32"/>
              </w:rPr>
              <w:t>2</w:t>
            </w:r>
          </w:p>
        </w:tc>
        <w:tc>
          <w:tcPr>
            <w:tcW w:w="707"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503"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3</w:t>
            </w:r>
          </w:p>
        </w:tc>
        <w:tc>
          <w:tcPr>
            <w:tcW w:w="389" w:type="dxa"/>
            <w:tcBorders>
              <w:top w:val="single" w:sz="4" w:space="0" w:color="auto"/>
              <w:left w:val="single" w:sz="4" w:space="0" w:color="auto"/>
              <w:bottom w:val="single" w:sz="4" w:space="0" w:color="auto"/>
              <w:right w:val="single" w:sz="4" w:space="0" w:color="auto"/>
            </w:tcBorders>
          </w:tcPr>
          <w:p w:rsidR="00157622" w:rsidRPr="00361E6C" w:rsidRDefault="00477754" w:rsidP="00157622">
            <w:pPr>
              <w:rPr>
                <w:rFonts w:ascii="Times New Roman" w:hAnsi="Times New Roman"/>
                <w:sz w:val="32"/>
                <w:szCs w:val="32"/>
              </w:rPr>
            </w:pPr>
            <w:r>
              <w:rPr>
                <w:rFonts w:ascii="Times New Roman" w:hAnsi="Times New Roman"/>
                <w:sz w:val="32"/>
                <w:szCs w:val="32"/>
              </w:rPr>
              <w:t>4</w:t>
            </w:r>
          </w:p>
        </w:tc>
        <w:tc>
          <w:tcPr>
            <w:tcW w:w="688"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478"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0</w:t>
            </w:r>
          </w:p>
        </w:tc>
        <w:tc>
          <w:tcPr>
            <w:tcW w:w="422" w:type="dxa"/>
            <w:tcBorders>
              <w:top w:val="single" w:sz="4" w:space="0" w:color="auto"/>
              <w:left w:val="single" w:sz="4" w:space="0" w:color="auto"/>
              <w:bottom w:val="single" w:sz="4" w:space="0" w:color="auto"/>
              <w:right w:val="single" w:sz="4" w:space="0" w:color="auto"/>
            </w:tcBorders>
          </w:tcPr>
          <w:p w:rsidR="00157622" w:rsidRPr="00361E6C" w:rsidRDefault="00477754" w:rsidP="00157622">
            <w:pPr>
              <w:rPr>
                <w:rFonts w:ascii="Times New Roman" w:hAnsi="Times New Roman"/>
                <w:sz w:val="32"/>
                <w:szCs w:val="32"/>
              </w:rPr>
            </w:pPr>
            <w:r>
              <w:rPr>
                <w:rFonts w:ascii="Times New Roman" w:hAnsi="Times New Roman"/>
                <w:sz w:val="32"/>
                <w:szCs w:val="32"/>
              </w:rPr>
              <w:t>1</w:t>
            </w:r>
          </w:p>
        </w:tc>
        <w:tc>
          <w:tcPr>
            <w:tcW w:w="724"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w:t>
            </w:r>
          </w:p>
        </w:tc>
        <w:tc>
          <w:tcPr>
            <w:tcW w:w="616"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7</w:t>
            </w:r>
          </w:p>
        </w:tc>
        <w:tc>
          <w:tcPr>
            <w:tcW w:w="321" w:type="dxa"/>
            <w:tcBorders>
              <w:top w:val="single" w:sz="4" w:space="0" w:color="auto"/>
              <w:left w:val="single" w:sz="4" w:space="0" w:color="auto"/>
              <w:bottom w:val="single" w:sz="4" w:space="0" w:color="auto"/>
              <w:right w:val="single" w:sz="4" w:space="0" w:color="auto"/>
            </w:tcBorders>
          </w:tcPr>
          <w:p w:rsidR="00157622" w:rsidRPr="00361E6C" w:rsidRDefault="00477754" w:rsidP="00157622">
            <w:pPr>
              <w:rPr>
                <w:rFonts w:ascii="Times New Roman" w:hAnsi="Times New Roman"/>
                <w:sz w:val="32"/>
                <w:szCs w:val="32"/>
              </w:rPr>
            </w:pPr>
            <w:r>
              <w:rPr>
                <w:rFonts w:ascii="Times New Roman" w:hAnsi="Times New Roman"/>
                <w:sz w:val="32"/>
                <w:szCs w:val="32"/>
              </w:rPr>
              <w:t>7,4</w:t>
            </w:r>
          </w:p>
        </w:tc>
      </w:tr>
      <w:tr w:rsidR="00157622" w:rsidRPr="00361E6C" w:rsidTr="00157622">
        <w:tc>
          <w:tcPr>
            <w:tcW w:w="1573"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24"/>
                <w:szCs w:val="24"/>
              </w:rPr>
            </w:pPr>
            <w:r w:rsidRPr="00361E6C">
              <w:rPr>
                <w:rFonts w:ascii="Times New Roman" w:hAnsi="Times New Roman"/>
                <w:sz w:val="24"/>
                <w:szCs w:val="24"/>
              </w:rPr>
              <w:t>8</w:t>
            </w:r>
          </w:p>
        </w:tc>
        <w:tc>
          <w:tcPr>
            <w:tcW w:w="815"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1</w:t>
            </w:r>
          </w:p>
        </w:tc>
        <w:tc>
          <w:tcPr>
            <w:tcW w:w="492"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1</w:t>
            </w:r>
          </w:p>
        </w:tc>
        <w:tc>
          <w:tcPr>
            <w:tcW w:w="309" w:type="dxa"/>
            <w:tcBorders>
              <w:top w:val="single" w:sz="4" w:space="0" w:color="auto"/>
              <w:left w:val="single" w:sz="4" w:space="0" w:color="auto"/>
              <w:bottom w:val="single" w:sz="4" w:space="0" w:color="auto"/>
              <w:right w:val="single" w:sz="4" w:space="0" w:color="auto"/>
            </w:tcBorders>
          </w:tcPr>
          <w:p w:rsidR="00157622" w:rsidRPr="00361E6C" w:rsidRDefault="00477754" w:rsidP="00157622">
            <w:pPr>
              <w:rPr>
                <w:rFonts w:ascii="Times New Roman" w:hAnsi="Times New Roman"/>
                <w:sz w:val="32"/>
                <w:szCs w:val="32"/>
              </w:rPr>
            </w:pPr>
            <w:r>
              <w:rPr>
                <w:rFonts w:ascii="Times New Roman" w:hAnsi="Times New Roman"/>
                <w:sz w:val="32"/>
                <w:szCs w:val="32"/>
              </w:rPr>
              <w:t>2</w:t>
            </w:r>
          </w:p>
        </w:tc>
        <w:tc>
          <w:tcPr>
            <w:tcW w:w="842"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2</w:t>
            </w:r>
          </w:p>
        </w:tc>
        <w:tc>
          <w:tcPr>
            <w:tcW w:w="490"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3</w:t>
            </w:r>
          </w:p>
        </w:tc>
        <w:tc>
          <w:tcPr>
            <w:tcW w:w="260" w:type="dxa"/>
            <w:tcBorders>
              <w:top w:val="single" w:sz="4" w:space="0" w:color="auto"/>
              <w:left w:val="single" w:sz="4" w:space="0" w:color="auto"/>
              <w:bottom w:val="single" w:sz="4" w:space="0" w:color="auto"/>
              <w:right w:val="single" w:sz="4" w:space="0" w:color="auto"/>
            </w:tcBorders>
          </w:tcPr>
          <w:p w:rsidR="00157622" w:rsidRPr="00361E6C" w:rsidRDefault="00477754" w:rsidP="00157622">
            <w:pPr>
              <w:rPr>
                <w:rFonts w:ascii="Times New Roman" w:hAnsi="Times New Roman"/>
                <w:sz w:val="32"/>
                <w:szCs w:val="32"/>
              </w:rPr>
            </w:pPr>
            <w:r>
              <w:rPr>
                <w:rFonts w:ascii="Times New Roman" w:hAnsi="Times New Roman"/>
                <w:sz w:val="32"/>
                <w:szCs w:val="32"/>
              </w:rPr>
              <w:t>1</w:t>
            </w:r>
          </w:p>
        </w:tc>
        <w:tc>
          <w:tcPr>
            <w:tcW w:w="707"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7</w:t>
            </w:r>
          </w:p>
        </w:tc>
        <w:tc>
          <w:tcPr>
            <w:tcW w:w="503"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6</w:t>
            </w:r>
          </w:p>
        </w:tc>
        <w:tc>
          <w:tcPr>
            <w:tcW w:w="389" w:type="dxa"/>
            <w:tcBorders>
              <w:top w:val="single" w:sz="4" w:space="0" w:color="auto"/>
              <w:left w:val="single" w:sz="4" w:space="0" w:color="auto"/>
              <w:bottom w:val="single" w:sz="4" w:space="0" w:color="auto"/>
              <w:right w:val="single" w:sz="4" w:space="0" w:color="auto"/>
            </w:tcBorders>
          </w:tcPr>
          <w:p w:rsidR="00157622" w:rsidRPr="00361E6C" w:rsidRDefault="00477754" w:rsidP="00157622">
            <w:pPr>
              <w:rPr>
                <w:rFonts w:ascii="Times New Roman" w:hAnsi="Times New Roman"/>
                <w:sz w:val="32"/>
                <w:szCs w:val="32"/>
              </w:rPr>
            </w:pPr>
            <w:r>
              <w:rPr>
                <w:rFonts w:ascii="Times New Roman" w:hAnsi="Times New Roman"/>
                <w:sz w:val="32"/>
                <w:szCs w:val="32"/>
              </w:rPr>
              <w:t>7</w:t>
            </w:r>
          </w:p>
        </w:tc>
        <w:tc>
          <w:tcPr>
            <w:tcW w:w="688"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0</w:t>
            </w:r>
          </w:p>
        </w:tc>
        <w:tc>
          <w:tcPr>
            <w:tcW w:w="478"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0</w:t>
            </w:r>
          </w:p>
        </w:tc>
        <w:tc>
          <w:tcPr>
            <w:tcW w:w="422" w:type="dxa"/>
            <w:tcBorders>
              <w:top w:val="single" w:sz="4" w:space="0" w:color="auto"/>
              <w:left w:val="single" w:sz="4" w:space="0" w:color="auto"/>
              <w:bottom w:val="single" w:sz="4" w:space="0" w:color="auto"/>
              <w:right w:val="single" w:sz="4" w:space="0" w:color="auto"/>
            </w:tcBorders>
          </w:tcPr>
          <w:p w:rsidR="00157622" w:rsidRPr="00361E6C" w:rsidRDefault="00477754" w:rsidP="00157622">
            <w:pPr>
              <w:rPr>
                <w:rFonts w:ascii="Times New Roman" w:hAnsi="Times New Roman"/>
                <w:sz w:val="32"/>
                <w:szCs w:val="32"/>
              </w:rPr>
            </w:pPr>
            <w:r>
              <w:rPr>
                <w:rFonts w:ascii="Times New Roman" w:hAnsi="Times New Roman"/>
                <w:sz w:val="32"/>
                <w:szCs w:val="32"/>
              </w:rPr>
              <w:t>0</w:t>
            </w:r>
          </w:p>
        </w:tc>
        <w:tc>
          <w:tcPr>
            <w:tcW w:w="724"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6,7</w:t>
            </w:r>
          </w:p>
        </w:tc>
        <w:tc>
          <w:tcPr>
            <w:tcW w:w="616"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6,6</w:t>
            </w:r>
          </w:p>
        </w:tc>
        <w:tc>
          <w:tcPr>
            <w:tcW w:w="321" w:type="dxa"/>
            <w:tcBorders>
              <w:top w:val="single" w:sz="4" w:space="0" w:color="auto"/>
              <w:left w:val="single" w:sz="4" w:space="0" w:color="auto"/>
              <w:bottom w:val="single" w:sz="4" w:space="0" w:color="auto"/>
              <w:right w:val="single" w:sz="4" w:space="0" w:color="auto"/>
            </w:tcBorders>
          </w:tcPr>
          <w:p w:rsidR="00157622" w:rsidRPr="00361E6C" w:rsidRDefault="00477754" w:rsidP="00157622">
            <w:pPr>
              <w:rPr>
                <w:rFonts w:ascii="Times New Roman" w:hAnsi="Times New Roman"/>
                <w:sz w:val="32"/>
                <w:szCs w:val="32"/>
              </w:rPr>
            </w:pPr>
            <w:r>
              <w:rPr>
                <w:rFonts w:ascii="Times New Roman" w:hAnsi="Times New Roman"/>
                <w:sz w:val="32"/>
                <w:szCs w:val="32"/>
              </w:rPr>
              <w:t>6,3</w:t>
            </w:r>
          </w:p>
        </w:tc>
      </w:tr>
      <w:tr w:rsidR="00157622" w:rsidRPr="00361E6C" w:rsidTr="00157622">
        <w:tc>
          <w:tcPr>
            <w:tcW w:w="1573"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24"/>
                <w:szCs w:val="24"/>
              </w:rPr>
            </w:pPr>
            <w:r w:rsidRPr="00361E6C">
              <w:rPr>
                <w:rFonts w:ascii="Times New Roman" w:hAnsi="Times New Roman"/>
                <w:sz w:val="24"/>
                <w:szCs w:val="24"/>
              </w:rPr>
              <w:t>9</w:t>
            </w:r>
          </w:p>
        </w:tc>
        <w:tc>
          <w:tcPr>
            <w:tcW w:w="815"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0</w:t>
            </w:r>
          </w:p>
        </w:tc>
        <w:tc>
          <w:tcPr>
            <w:tcW w:w="492"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0</w:t>
            </w:r>
          </w:p>
        </w:tc>
        <w:tc>
          <w:tcPr>
            <w:tcW w:w="309" w:type="dxa"/>
            <w:tcBorders>
              <w:top w:val="single" w:sz="4" w:space="0" w:color="auto"/>
              <w:left w:val="single" w:sz="4" w:space="0" w:color="auto"/>
              <w:bottom w:val="single" w:sz="4" w:space="0" w:color="auto"/>
              <w:right w:val="single" w:sz="4" w:space="0" w:color="auto"/>
            </w:tcBorders>
          </w:tcPr>
          <w:p w:rsidR="00157622" w:rsidRPr="00361E6C" w:rsidRDefault="00477754" w:rsidP="00157622">
            <w:pPr>
              <w:rPr>
                <w:rFonts w:ascii="Times New Roman" w:hAnsi="Times New Roman"/>
                <w:sz w:val="32"/>
                <w:szCs w:val="32"/>
              </w:rPr>
            </w:pPr>
            <w:r>
              <w:rPr>
                <w:rFonts w:ascii="Times New Roman" w:hAnsi="Times New Roman"/>
                <w:sz w:val="32"/>
                <w:szCs w:val="32"/>
              </w:rPr>
              <w:t>0</w:t>
            </w:r>
          </w:p>
        </w:tc>
        <w:tc>
          <w:tcPr>
            <w:tcW w:w="842"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3</w:t>
            </w:r>
          </w:p>
        </w:tc>
        <w:tc>
          <w:tcPr>
            <w:tcW w:w="490"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1</w:t>
            </w:r>
          </w:p>
        </w:tc>
        <w:tc>
          <w:tcPr>
            <w:tcW w:w="260" w:type="dxa"/>
            <w:tcBorders>
              <w:top w:val="single" w:sz="4" w:space="0" w:color="auto"/>
              <w:left w:val="single" w:sz="4" w:space="0" w:color="auto"/>
              <w:bottom w:val="single" w:sz="4" w:space="0" w:color="auto"/>
              <w:right w:val="single" w:sz="4" w:space="0" w:color="auto"/>
            </w:tcBorders>
          </w:tcPr>
          <w:p w:rsidR="00157622" w:rsidRPr="00361E6C" w:rsidRDefault="00477754" w:rsidP="00157622">
            <w:pPr>
              <w:rPr>
                <w:rFonts w:ascii="Times New Roman" w:hAnsi="Times New Roman"/>
                <w:sz w:val="32"/>
                <w:szCs w:val="32"/>
              </w:rPr>
            </w:pPr>
            <w:r>
              <w:rPr>
                <w:rFonts w:ascii="Times New Roman" w:hAnsi="Times New Roman"/>
                <w:sz w:val="32"/>
                <w:szCs w:val="32"/>
              </w:rPr>
              <w:t>3</w:t>
            </w:r>
          </w:p>
        </w:tc>
        <w:tc>
          <w:tcPr>
            <w:tcW w:w="707"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4</w:t>
            </w:r>
          </w:p>
        </w:tc>
        <w:tc>
          <w:tcPr>
            <w:tcW w:w="503"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4</w:t>
            </w:r>
          </w:p>
        </w:tc>
        <w:tc>
          <w:tcPr>
            <w:tcW w:w="389" w:type="dxa"/>
            <w:tcBorders>
              <w:top w:val="single" w:sz="4" w:space="0" w:color="auto"/>
              <w:left w:val="single" w:sz="4" w:space="0" w:color="auto"/>
              <w:bottom w:val="single" w:sz="4" w:space="0" w:color="auto"/>
              <w:right w:val="single" w:sz="4" w:space="0" w:color="auto"/>
            </w:tcBorders>
          </w:tcPr>
          <w:p w:rsidR="00157622" w:rsidRPr="00361E6C" w:rsidRDefault="00477754" w:rsidP="00157622">
            <w:pPr>
              <w:rPr>
                <w:rFonts w:ascii="Times New Roman" w:hAnsi="Times New Roman"/>
                <w:sz w:val="32"/>
                <w:szCs w:val="32"/>
              </w:rPr>
            </w:pPr>
            <w:r>
              <w:rPr>
                <w:rFonts w:ascii="Times New Roman" w:hAnsi="Times New Roman"/>
                <w:sz w:val="32"/>
                <w:szCs w:val="32"/>
              </w:rPr>
              <w:t>4</w:t>
            </w:r>
          </w:p>
        </w:tc>
        <w:tc>
          <w:tcPr>
            <w:tcW w:w="688"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0</w:t>
            </w:r>
          </w:p>
        </w:tc>
        <w:tc>
          <w:tcPr>
            <w:tcW w:w="478"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0</w:t>
            </w:r>
          </w:p>
        </w:tc>
        <w:tc>
          <w:tcPr>
            <w:tcW w:w="422" w:type="dxa"/>
            <w:tcBorders>
              <w:top w:val="single" w:sz="4" w:space="0" w:color="auto"/>
              <w:left w:val="single" w:sz="4" w:space="0" w:color="auto"/>
              <w:bottom w:val="single" w:sz="4" w:space="0" w:color="auto"/>
              <w:right w:val="single" w:sz="4" w:space="0" w:color="auto"/>
            </w:tcBorders>
          </w:tcPr>
          <w:p w:rsidR="00157622" w:rsidRPr="00361E6C" w:rsidRDefault="00477754" w:rsidP="00157622">
            <w:pPr>
              <w:rPr>
                <w:rFonts w:ascii="Times New Roman" w:hAnsi="Times New Roman"/>
                <w:sz w:val="32"/>
                <w:szCs w:val="32"/>
              </w:rPr>
            </w:pPr>
            <w:r>
              <w:rPr>
                <w:rFonts w:ascii="Times New Roman" w:hAnsi="Times New Roman"/>
                <w:sz w:val="32"/>
                <w:szCs w:val="32"/>
              </w:rPr>
              <w:t>1</w:t>
            </w:r>
          </w:p>
        </w:tc>
        <w:tc>
          <w:tcPr>
            <w:tcW w:w="724"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6,5</w:t>
            </w:r>
          </w:p>
        </w:tc>
        <w:tc>
          <w:tcPr>
            <w:tcW w:w="616" w:type="dxa"/>
            <w:tcBorders>
              <w:top w:val="single" w:sz="4" w:space="0" w:color="auto"/>
              <w:left w:val="single" w:sz="4" w:space="0" w:color="auto"/>
              <w:bottom w:val="single" w:sz="4" w:space="0" w:color="auto"/>
              <w:right w:val="single" w:sz="4" w:space="0" w:color="auto"/>
            </w:tcBorders>
            <w:hideMark/>
          </w:tcPr>
          <w:p w:rsidR="00157622" w:rsidRPr="00361E6C" w:rsidRDefault="00157622" w:rsidP="00361E6C">
            <w:pPr>
              <w:rPr>
                <w:rFonts w:ascii="Times New Roman" w:hAnsi="Times New Roman"/>
                <w:sz w:val="32"/>
                <w:szCs w:val="32"/>
              </w:rPr>
            </w:pPr>
            <w:r w:rsidRPr="00361E6C">
              <w:rPr>
                <w:rFonts w:ascii="Times New Roman" w:hAnsi="Times New Roman"/>
                <w:sz w:val="32"/>
                <w:szCs w:val="32"/>
              </w:rPr>
              <w:t>7</w:t>
            </w:r>
          </w:p>
        </w:tc>
        <w:tc>
          <w:tcPr>
            <w:tcW w:w="321" w:type="dxa"/>
            <w:tcBorders>
              <w:top w:val="single" w:sz="4" w:space="0" w:color="auto"/>
              <w:left w:val="single" w:sz="4" w:space="0" w:color="auto"/>
              <w:bottom w:val="single" w:sz="4" w:space="0" w:color="auto"/>
              <w:right w:val="single" w:sz="4" w:space="0" w:color="auto"/>
            </w:tcBorders>
          </w:tcPr>
          <w:p w:rsidR="00157622" w:rsidRPr="00361E6C" w:rsidRDefault="00477754" w:rsidP="00157622">
            <w:pPr>
              <w:rPr>
                <w:rFonts w:ascii="Times New Roman" w:hAnsi="Times New Roman"/>
                <w:sz w:val="32"/>
                <w:szCs w:val="32"/>
              </w:rPr>
            </w:pPr>
            <w:r>
              <w:rPr>
                <w:rFonts w:ascii="Times New Roman" w:hAnsi="Times New Roman"/>
                <w:sz w:val="32"/>
                <w:szCs w:val="32"/>
              </w:rPr>
              <w:t>7,2</w:t>
            </w:r>
          </w:p>
        </w:tc>
      </w:tr>
    </w:tbl>
    <w:p w:rsidR="00361E6C" w:rsidRPr="00361E6C" w:rsidRDefault="00361E6C" w:rsidP="00361E6C">
      <w:pPr>
        <w:spacing w:after="200" w:line="276" w:lineRule="auto"/>
        <w:rPr>
          <w:rFonts w:ascii="Times New Roman" w:eastAsia="Calibri" w:hAnsi="Times New Roman" w:cs="Times New Roman"/>
          <w:sz w:val="32"/>
          <w:szCs w:val="32"/>
        </w:rPr>
      </w:pPr>
    </w:p>
    <w:p w:rsidR="00361E6C" w:rsidRPr="00361E6C" w:rsidRDefault="00361E6C" w:rsidP="00361E6C">
      <w:pPr>
        <w:spacing w:after="200" w:line="276" w:lineRule="auto"/>
        <w:rPr>
          <w:rFonts w:ascii="Times New Roman" w:eastAsia="Calibri" w:hAnsi="Times New Roman" w:cs="Times New Roman"/>
          <w:b/>
          <w:sz w:val="32"/>
          <w:szCs w:val="32"/>
          <w:u w:val="single"/>
        </w:rPr>
      </w:pPr>
      <w:r w:rsidRPr="00361E6C">
        <w:rPr>
          <w:rFonts w:ascii="Times New Roman" w:eastAsia="Calibri" w:hAnsi="Times New Roman" w:cs="Times New Roman"/>
          <w:b/>
          <w:sz w:val="32"/>
          <w:szCs w:val="32"/>
          <w:u w:val="single"/>
        </w:rPr>
        <w:t>Географія</w:t>
      </w:r>
    </w:p>
    <w:tbl>
      <w:tblPr>
        <w:tblStyle w:val="ab"/>
        <w:tblW w:w="0" w:type="auto"/>
        <w:tblInd w:w="0" w:type="dxa"/>
        <w:tblLook w:val="04A0" w:firstRow="1" w:lastRow="0" w:firstColumn="1" w:lastColumn="0" w:noHBand="0" w:noVBand="1"/>
      </w:tblPr>
      <w:tblGrid>
        <w:gridCol w:w="1526"/>
        <w:gridCol w:w="799"/>
        <w:gridCol w:w="407"/>
        <w:gridCol w:w="390"/>
        <w:gridCol w:w="811"/>
        <w:gridCol w:w="472"/>
        <w:gridCol w:w="376"/>
        <w:gridCol w:w="686"/>
        <w:gridCol w:w="484"/>
        <w:gridCol w:w="399"/>
        <w:gridCol w:w="666"/>
        <w:gridCol w:w="406"/>
        <w:gridCol w:w="484"/>
        <w:gridCol w:w="717"/>
        <w:gridCol w:w="616"/>
        <w:gridCol w:w="616"/>
      </w:tblGrid>
      <w:tr w:rsidR="00361E6C" w:rsidRPr="00361E6C" w:rsidTr="004D21CB">
        <w:trPr>
          <w:trHeight w:val="450"/>
        </w:trPr>
        <w:tc>
          <w:tcPr>
            <w:tcW w:w="1567" w:type="dxa"/>
            <w:vMerge w:val="restart"/>
            <w:tcBorders>
              <w:top w:val="single" w:sz="4" w:space="0" w:color="auto"/>
              <w:left w:val="single" w:sz="4" w:space="0" w:color="auto"/>
              <w:bottom w:val="single" w:sz="4" w:space="0" w:color="auto"/>
              <w:right w:val="single" w:sz="4" w:space="0" w:color="auto"/>
            </w:tcBorders>
          </w:tcPr>
          <w:p w:rsidR="00361E6C" w:rsidRPr="00361E6C" w:rsidRDefault="00361E6C" w:rsidP="00361E6C">
            <w:pPr>
              <w:rPr>
                <w:rFonts w:ascii="Times New Roman" w:hAnsi="Times New Roman"/>
                <w:sz w:val="32"/>
                <w:szCs w:val="32"/>
              </w:rPr>
            </w:pPr>
          </w:p>
          <w:p w:rsidR="00361E6C" w:rsidRPr="00361E6C" w:rsidRDefault="00361E6C" w:rsidP="00361E6C">
            <w:pPr>
              <w:rPr>
                <w:rFonts w:ascii="Times New Roman" w:hAnsi="Times New Roman"/>
                <w:sz w:val="24"/>
                <w:szCs w:val="24"/>
              </w:rPr>
            </w:pPr>
            <w:r w:rsidRPr="00361E6C">
              <w:rPr>
                <w:rFonts w:ascii="Times New Roman" w:hAnsi="Times New Roman"/>
                <w:sz w:val="24"/>
                <w:szCs w:val="24"/>
              </w:rPr>
              <w:t>КЛАС</w:t>
            </w:r>
          </w:p>
        </w:tc>
        <w:tc>
          <w:tcPr>
            <w:tcW w:w="1612" w:type="dxa"/>
            <w:gridSpan w:val="3"/>
            <w:tcBorders>
              <w:top w:val="single" w:sz="4" w:space="0" w:color="auto"/>
              <w:left w:val="single" w:sz="4" w:space="0" w:color="auto"/>
              <w:bottom w:val="single" w:sz="4" w:space="0" w:color="auto"/>
              <w:right w:val="nil"/>
            </w:tcBorders>
            <w:hideMark/>
          </w:tcPr>
          <w:p w:rsidR="00361E6C" w:rsidRPr="00361E6C" w:rsidRDefault="00361E6C" w:rsidP="00361E6C">
            <w:pPr>
              <w:jc w:val="center"/>
              <w:rPr>
                <w:rFonts w:ascii="Times New Roman" w:hAnsi="Times New Roman"/>
                <w:sz w:val="32"/>
                <w:szCs w:val="32"/>
              </w:rPr>
            </w:pPr>
            <w:r w:rsidRPr="00361E6C">
              <w:rPr>
                <w:rFonts w:ascii="Times New Roman" w:hAnsi="Times New Roman"/>
                <w:sz w:val="32"/>
                <w:szCs w:val="32"/>
              </w:rPr>
              <w:t xml:space="preserve">    </w:t>
            </w:r>
          </w:p>
        </w:tc>
        <w:tc>
          <w:tcPr>
            <w:tcW w:w="6450" w:type="dxa"/>
            <w:gridSpan w:val="12"/>
            <w:tcBorders>
              <w:top w:val="single" w:sz="4" w:space="0" w:color="auto"/>
              <w:left w:val="nil"/>
              <w:bottom w:val="single" w:sz="4" w:space="0" w:color="auto"/>
              <w:right w:val="single" w:sz="4" w:space="0" w:color="auto"/>
            </w:tcBorders>
            <w:hideMark/>
          </w:tcPr>
          <w:p w:rsidR="00361E6C" w:rsidRPr="00361E6C" w:rsidRDefault="00361E6C" w:rsidP="00361E6C">
            <w:pPr>
              <w:rPr>
                <w:rFonts w:ascii="Times New Roman" w:hAnsi="Times New Roman"/>
                <w:sz w:val="28"/>
                <w:szCs w:val="28"/>
              </w:rPr>
            </w:pPr>
            <w:proofErr w:type="spellStart"/>
            <w:proofErr w:type="gramStart"/>
            <w:r w:rsidRPr="00361E6C">
              <w:rPr>
                <w:rFonts w:ascii="Times New Roman" w:hAnsi="Times New Roman"/>
                <w:sz w:val="28"/>
                <w:szCs w:val="28"/>
              </w:rPr>
              <w:t>Р</w:t>
            </w:r>
            <w:proofErr w:type="gramEnd"/>
            <w:r w:rsidRPr="00361E6C">
              <w:rPr>
                <w:rFonts w:ascii="Times New Roman" w:hAnsi="Times New Roman"/>
                <w:sz w:val="28"/>
                <w:szCs w:val="28"/>
              </w:rPr>
              <w:t>івні</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навчальних</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досягнень</w:t>
            </w:r>
            <w:proofErr w:type="spellEnd"/>
          </w:p>
        </w:tc>
      </w:tr>
      <w:tr w:rsidR="00361E6C" w:rsidRPr="00361E6C" w:rsidTr="004D21CB">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1E6C" w:rsidRPr="00361E6C" w:rsidRDefault="00361E6C" w:rsidP="00361E6C">
            <w:pPr>
              <w:rPr>
                <w:rFonts w:ascii="Times New Roman" w:hAnsi="Times New Roman"/>
                <w:sz w:val="24"/>
                <w:szCs w:val="24"/>
              </w:rPr>
            </w:pPr>
          </w:p>
        </w:tc>
        <w:tc>
          <w:tcPr>
            <w:tcW w:w="1612"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Початковий</w:t>
            </w:r>
            <w:proofErr w:type="spellEnd"/>
          </w:p>
        </w:tc>
        <w:tc>
          <w:tcPr>
            <w:tcW w:w="1588"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p>
        </w:tc>
        <w:tc>
          <w:tcPr>
            <w:tcW w:w="1595"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Достатній</w:t>
            </w:r>
            <w:proofErr w:type="spellEnd"/>
          </w:p>
        </w:tc>
        <w:tc>
          <w:tcPr>
            <w:tcW w:w="1584"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Високий</w:t>
            </w:r>
            <w:proofErr w:type="spellEnd"/>
          </w:p>
        </w:tc>
        <w:tc>
          <w:tcPr>
            <w:tcW w:w="1683"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r w:rsidRPr="00361E6C">
              <w:rPr>
                <w:rFonts w:ascii="Times New Roman" w:hAnsi="Times New Roman"/>
              </w:rPr>
              <w:t xml:space="preserve"> бал</w:t>
            </w:r>
          </w:p>
        </w:tc>
      </w:tr>
      <w:tr w:rsidR="004D21CB" w:rsidRPr="00361E6C" w:rsidTr="004D21CB">
        <w:tc>
          <w:tcPr>
            <w:tcW w:w="1567"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24"/>
                <w:szCs w:val="24"/>
              </w:rPr>
            </w:pPr>
            <w:r w:rsidRPr="00361E6C">
              <w:rPr>
                <w:rFonts w:ascii="Times New Roman" w:hAnsi="Times New Roman"/>
                <w:sz w:val="24"/>
                <w:szCs w:val="24"/>
              </w:rPr>
              <w:t>6</w:t>
            </w:r>
          </w:p>
        </w:tc>
        <w:tc>
          <w:tcPr>
            <w:tcW w:w="814"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w:t>
            </w:r>
          </w:p>
        </w:tc>
        <w:tc>
          <w:tcPr>
            <w:tcW w:w="40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390" w:type="dxa"/>
            <w:tcBorders>
              <w:top w:val="single" w:sz="4" w:space="0" w:color="auto"/>
              <w:left w:val="single" w:sz="4" w:space="0" w:color="auto"/>
              <w:bottom w:val="single" w:sz="4" w:space="0" w:color="auto"/>
              <w:right w:val="single" w:sz="4" w:space="0" w:color="auto"/>
            </w:tcBorders>
          </w:tcPr>
          <w:p w:rsidR="004D21CB" w:rsidRPr="00361E6C" w:rsidRDefault="00477754" w:rsidP="004D21CB">
            <w:pPr>
              <w:rPr>
                <w:rFonts w:ascii="Times New Roman" w:hAnsi="Times New Roman"/>
                <w:sz w:val="32"/>
                <w:szCs w:val="32"/>
              </w:rPr>
            </w:pPr>
            <w:r>
              <w:rPr>
                <w:rFonts w:ascii="Times New Roman" w:hAnsi="Times New Roman"/>
                <w:sz w:val="32"/>
                <w:szCs w:val="32"/>
              </w:rPr>
              <w:t>0</w:t>
            </w:r>
          </w:p>
        </w:tc>
        <w:tc>
          <w:tcPr>
            <w:tcW w:w="839"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w:t>
            </w:r>
          </w:p>
        </w:tc>
        <w:tc>
          <w:tcPr>
            <w:tcW w:w="47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271" w:type="dxa"/>
            <w:tcBorders>
              <w:top w:val="single" w:sz="4" w:space="0" w:color="auto"/>
              <w:left w:val="single" w:sz="4" w:space="0" w:color="auto"/>
              <w:bottom w:val="single" w:sz="4" w:space="0" w:color="auto"/>
              <w:right w:val="single" w:sz="4" w:space="0" w:color="auto"/>
            </w:tcBorders>
          </w:tcPr>
          <w:p w:rsidR="004D21CB" w:rsidRPr="00361E6C" w:rsidRDefault="00477754" w:rsidP="004D21CB">
            <w:pPr>
              <w:rPr>
                <w:rFonts w:ascii="Times New Roman" w:hAnsi="Times New Roman"/>
                <w:sz w:val="32"/>
                <w:szCs w:val="32"/>
              </w:rPr>
            </w:pPr>
            <w:r>
              <w:rPr>
                <w:rFonts w:ascii="Times New Roman" w:hAnsi="Times New Roman"/>
                <w:sz w:val="32"/>
                <w:szCs w:val="32"/>
              </w:rPr>
              <w:t>3</w:t>
            </w:r>
          </w:p>
        </w:tc>
        <w:tc>
          <w:tcPr>
            <w:tcW w:w="70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w:t>
            </w:r>
          </w:p>
        </w:tc>
        <w:tc>
          <w:tcPr>
            <w:tcW w:w="490"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400" w:type="dxa"/>
            <w:tcBorders>
              <w:top w:val="single" w:sz="4" w:space="0" w:color="auto"/>
              <w:left w:val="single" w:sz="4" w:space="0" w:color="auto"/>
              <w:bottom w:val="single" w:sz="4" w:space="0" w:color="auto"/>
              <w:right w:val="single" w:sz="4" w:space="0" w:color="auto"/>
            </w:tcBorders>
          </w:tcPr>
          <w:p w:rsidR="004D21CB" w:rsidRPr="00361E6C" w:rsidRDefault="00477754" w:rsidP="004D21CB">
            <w:pPr>
              <w:rPr>
                <w:rFonts w:ascii="Times New Roman" w:hAnsi="Times New Roman"/>
                <w:sz w:val="32"/>
                <w:szCs w:val="32"/>
              </w:rPr>
            </w:pPr>
            <w:r>
              <w:rPr>
                <w:rFonts w:ascii="Times New Roman" w:hAnsi="Times New Roman"/>
                <w:sz w:val="32"/>
                <w:szCs w:val="32"/>
              </w:rPr>
              <w:t>2</w:t>
            </w:r>
          </w:p>
        </w:tc>
        <w:tc>
          <w:tcPr>
            <w:tcW w:w="68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w:t>
            </w:r>
          </w:p>
        </w:tc>
        <w:tc>
          <w:tcPr>
            <w:tcW w:w="40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w:t>
            </w:r>
          </w:p>
        </w:tc>
        <w:tc>
          <w:tcPr>
            <w:tcW w:w="491" w:type="dxa"/>
            <w:tcBorders>
              <w:top w:val="single" w:sz="4" w:space="0" w:color="auto"/>
              <w:left w:val="single" w:sz="4" w:space="0" w:color="auto"/>
              <w:bottom w:val="single" w:sz="4" w:space="0" w:color="auto"/>
              <w:right w:val="single" w:sz="4" w:space="0" w:color="auto"/>
            </w:tcBorders>
          </w:tcPr>
          <w:p w:rsidR="004D21CB" w:rsidRPr="00361E6C" w:rsidRDefault="00477754" w:rsidP="004D21CB">
            <w:pPr>
              <w:rPr>
                <w:rFonts w:ascii="Times New Roman" w:hAnsi="Times New Roman"/>
                <w:sz w:val="32"/>
                <w:szCs w:val="32"/>
              </w:rPr>
            </w:pPr>
            <w:r>
              <w:rPr>
                <w:rFonts w:ascii="Times New Roman" w:hAnsi="Times New Roman"/>
                <w:sz w:val="32"/>
                <w:szCs w:val="32"/>
              </w:rPr>
              <w:t>1</w:t>
            </w:r>
          </w:p>
        </w:tc>
        <w:tc>
          <w:tcPr>
            <w:tcW w:w="723"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w:t>
            </w:r>
          </w:p>
        </w:tc>
        <w:tc>
          <w:tcPr>
            <w:tcW w:w="6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5,3</w:t>
            </w:r>
          </w:p>
        </w:tc>
        <w:tc>
          <w:tcPr>
            <w:tcW w:w="344" w:type="dxa"/>
            <w:tcBorders>
              <w:top w:val="single" w:sz="4" w:space="0" w:color="auto"/>
              <w:left w:val="single" w:sz="4" w:space="0" w:color="auto"/>
              <w:bottom w:val="single" w:sz="4" w:space="0" w:color="auto"/>
              <w:right w:val="single" w:sz="4" w:space="0" w:color="auto"/>
            </w:tcBorders>
          </w:tcPr>
          <w:p w:rsidR="004D21CB" w:rsidRPr="00361E6C" w:rsidRDefault="00477754" w:rsidP="004D21CB">
            <w:pPr>
              <w:rPr>
                <w:rFonts w:ascii="Times New Roman" w:hAnsi="Times New Roman"/>
                <w:sz w:val="32"/>
                <w:szCs w:val="32"/>
              </w:rPr>
            </w:pPr>
            <w:r>
              <w:rPr>
                <w:rFonts w:ascii="Times New Roman" w:hAnsi="Times New Roman"/>
                <w:sz w:val="32"/>
                <w:szCs w:val="32"/>
              </w:rPr>
              <w:t>5,7</w:t>
            </w:r>
          </w:p>
        </w:tc>
      </w:tr>
      <w:tr w:rsidR="004D21CB" w:rsidRPr="00361E6C" w:rsidTr="004D21CB">
        <w:tc>
          <w:tcPr>
            <w:tcW w:w="1567"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24"/>
                <w:szCs w:val="24"/>
              </w:rPr>
            </w:pPr>
            <w:r w:rsidRPr="00361E6C">
              <w:rPr>
                <w:rFonts w:ascii="Times New Roman" w:hAnsi="Times New Roman"/>
                <w:sz w:val="24"/>
                <w:szCs w:val="24"/>
              </w:rPr>
              <w:t>7</w:t>
            </w:r>
          </w:p>
        </w:tc>
        <w:tc>
          <w:tcPr>
            <w:tcW w:w="814"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3</w:t>
            </w:r>
          </w:p>
        </w:tc>
        <w:tc>
          <w:tcPr>
            <w:tcW w:w="40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390"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0</w:t>
            </w:r>
          </w:p>
        </w:tc>
        <w:tc>
          <w:tcPr>
            <w:tcW w:w="839"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4</w:t>
            </w:r>
          </w:p>
        </w:tc>
        <w:tc>
          <w:tcPr>
            <w:tcW w:w="47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4</w:t>
            </w:r>
          </w:p>
        </w:tc>
        <w:tc>
          <w:tcPr>
            <w:tcW w:w="271"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4</w:t>
            </w:r>
          </w:p>
        </w:tc>
        <w:tc>
          <w:tcPr>
            <w:tcW w:w="70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490"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400"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3</w:t>
            </w:r>
          </w:p>
        </w:tc>
        <w:tc>
          <w:tcPr>
            <w:tcW w:w="68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40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491"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1</w:t>
            </w:r>
          </w:p>
        </w:tc>
        <w:tc>
          <w:tcPr>
            <w:tcW w:w="723"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4,5</w:t>
            </w:r>
          </w:p>
        </w:tc>
        <w:tc>
          <w:tcPr>
            <w:tcW w:w="6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5,4</w:t>
            </w:r>
          </w:p>
        </w:tc>
        <w:tc>
          <w:tcPr>
            <w:tcW w:w="344"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5,6</w:t>
            </w:r>
          </w:p>
        </w:tc>
      </w:tr>
      <w:tr w:rsidR="004D21CB" w:rsidRPr="00361E6C" w:rsidTr="004D21CB">
        <w:tc>
          <w:tcPr>
            <w:tcW w:w="1567"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24"/>
                <w:szCs w:val="24"/>
              </w:rPr>
            </w:pPr>
            <w:r w:rsidRPr="00361E6C">
              <w:rPr>
                <w:rFonts w:ascii="Times New Roman" w:hAnsi="Times New Roman"/>
                <w:sz w:val="24"/>
                <w:szCs w:val="24"/>
              </w:rPr>
              <w:t>8</w:t>
            </w:r>
          </w:p>
        </w:tc>
        <w:tc>
          <w:tcPr>
            <w:tcW w:w="814"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40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390"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0</w:t>
            </w:r>
          </w:p>
        </w:tc>
        <w:tc>
          <w:tcPr>
            <w:tcW w:w="839"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3</w:t>
            </w:r>
          </w:p>
        </w:tc>
        <w:tc>
          <w:tcPr>
            <w:tcW w:w="47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4</w:t>
            </w:r>
          </w:p>
        </w:tc>
        <w:tc>
          <w:tcPr>
            <w:tcW w:w="271"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2</w:t>
            </w:r>
          </w:p>
        </w:tc>
        <w:tc>
          <w:tcPr>
            <w:tcW w:w="70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6</w:t>
            </w:r>
          </w:p>
        </w:tc>
        <w:tc>
          <w:tcPr>
            <w:tcW w:w="490"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6</w:t>
            </w:r>
          </w:p>
        </w:tc>
        <w:tc>
          <w:tcPr>
            <w:tcW w:w="400"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8</w:t>
            </w:r>
          </w:p>
        </w:tc>
        <w:tc>
          <w:tcPr>
            <w:tcW w:w="68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40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491"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0</w:t>
            </w:r>
          </w:p>
        </w:tc>
        <w:tc>
          <w:tcPr>
            <w:tcW w:w="723"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6,4</w:t>
            </w:r>
          </w:p>
        </w:tc>
        <w:tc>
          <w:tcPr>
            <w:tcW w:w="6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6,5</w:t>
            </w:r>
          </w:p>
        </w:tc>
        <w:tc>
          <w:tcPr>
            <w:tcW w:w="344"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7,2</w:t>
            </w:r>
          </w:p>
        </w:tc>
      </w:tr>
      <w:tr w:rsidR="004D21CB" w:rsidRPr="00361E6C" w:rsidTr="004D21CB">
        <w:tc>
          <w:tcPr>
            <w:tcW w:w="1567"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24"/>
                <w:szCs w:val="24"/>
              </w:rPr>
            </w:pPr>
            <w:r w:rsidRPr="00361E6C">
              <w:rPr>
                <w:rFonts w:ascii="Times New Roman" w:hAnsi="Times New Roman"/>
                <w:sz w:val="24"/>
                <w:szCs w:val="24"/>
              </w:rPr>
              <w:t>9</w:t>
            </w:r>
          </w:p>
        </w:tc>
        <w:tc>
          <w:tcPr>
            <w:tcW w:w="814"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40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390"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0</w:t>
            </w:r>
          </w:p>
        </w:tc>
        <w:tc>
          <w:tcPr>
            <w:tcW w:w="839"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4</w:t>
            </w:r>
          </w:p>
        </w:tc>
        <w:tc>
          <w:tcPr>
            <w:tcW w:w="47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271"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4</w:t>
            </w:r>
          </w:p>
        </w:tc>
        <w:tc>
          <w:tcPr>
            <w:tcW w:w="70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3</w:t>
            </w:r>
          </w:p>
        </w:tc>
        <w:tc>
          <w:tcPr>
            <w:tcW w:w="490"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5</w:t>
            </w:r>
          </w:p>
        </w:tc>
        <w:tc>
          <w:tcPr>
            <w:tcW w:w="400"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3</w:t>
            </w:r>
          </w:p>
        </w:tc>
        <w:tc>
          <w:tcPr>
            <w:tcW w:w="68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40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491"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1</w:t>
            </w:r>
          </w:p>
        </w:tc>
        <w:tc>
          <w:tcPr>
            <w:tcW w:w="723"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6,2</w:t>
            </w:r>
          </w:p>
        </w:tc>
        <w:tc>
          <w:tcPr>
            <w:tcW w:w="6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6,7</w:t>
            </w:r>
          </w:p>
        </w:tc>
        <w:tc>
          <w:tcPr>
            <w:tcW w:w="344"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7,5</w:t>
            </w:r>
          </w:p>
        </w:tc>
      </w:tr>
    </w:tbl>
    <w:p w:rsidR="00361E6C" w:rsidRPr="00361E6C" w:rsidRDefault="00361E6C" w:rsidP="00361E6C">
      <w:pPr>
        <w:spacing w:after="200" w:line="276" w:lineRule="auto"/>
        <w:rPr>
          <w:rFonts w:ascii="Times New Roman" w:eastAsia="Calibri" w:hAnsi="Times New Roman" w:cs="Times New Roman"/>
          <w:sz w:val="32"/>
          <w:szCs w:val="32"/>
        </w:rPr>
      </w:pPr>
    </w:p>
    <w:p w:rsidR="00361E6C" w:rsidRPr="00361E6C" w:rsidRDefault="00361E6C" w:rsidP="00361E6C">
      <w:pPr>
        <w:spacing w:after="200" w:line="276" w:lineRule="auto"/>
        <w:rPr>
          <w:rFonts w:ascii="Times New Roman" w:eastAsia="Calibri" w:hAnsi="Times New Roman" w:cs="Times New Roman"/>
          <w:b/>
          <w:sz w:val="32"/>
          <w:szCs w:val="32"/>
          <w:u w:val="single"/>
        </w:rPr>
      </w:pPr>
      <w:r w:rsidRPr="00361E6C">
        <w:rPr>
          <w:rFonts w:ascii="Times New Roman" w:eastAsia="Calibri" w:hAnsi="Times New Roman" w:cs="Times New Roman"/>
          <w:b/>
          <w:sz w:val="32"/>
          <w:szCs w:val="32"/>
          <w:u w:val="single"/>
        </w:rPr>
        <w:t>Історія</w:t>
      </w:r>
    </w:p>
    <w:tbl>
      <w:tblPr>
        <w:tblStyle w:val="ab"/>
        <w:tblW w:w="0" w:type="auto"/>
        <w:tblInd w:w="0" w:type="dxa"/>
        <w:tblLook w:val="04A0" w:firstRow="1" w:lastRow="0" w:firstColumn="1" w:lastColumn="0" w:noHBand="0" w:noVBand="1"/>
      </w:tblPr>
      <w:tblGrid>
        <w:gridCol w:w="1532"/>
        <w:gridCol w:w="799"/>
        <w:gridCol w:w="419"/>
        <w:gridCol w:w="381"/>
        <w:gridCol w:w="814"/>
        <w:gridCol w:w="450"/>
        <w:gridCol w:w="376"/>
        <w:gridCol w:w="688"/>
        <w:gridCol w:w="429"/>
        <w:gridCol w:w="457"/>
        <w:gridCol w:w="668"/>
        <w:gridCol w:w="483"/>
        <w:gridCol w:w="410"/>
        <w:gridCol w:w="717"/>
        <w:gridCol w:w="616"/>
        <w:gridCol w:w="616"/>
      </w:tblGrid>
      <w:tr w:rsidR="00361E6C" w:rsidRPr="00361E6C" w:rsidTr="004D21CB">
        <w:trPr>
          <w:trHeight w:val="450"/>
        </w:trPr>
        <w:tc>
          <w:tcPr>
            <w:tcW w:w="1582" w:type="dxa"/>
            <w:vMerge w:val="restart"/>
            <w:tcBorders>
              <w:top w:val="single" w:sz="4" w:space="0" w:color="auto"/>
              <w:left w:val="single" w:sz="4" w:space="0" w:color="auto"/>
              <w:bottom w:val="single" w:sz="4" w:space="0" w:color="auto"/>
              <w:right w:val="single" w:sz="4" w:space="0" w:color="auto"/>
            </w:tcBorders>
          </w:tcPr>
          <w:p w:rsidR="00361E6C" w:rsidRPr="00361E6C" w:rsidRDefault="00361E6C" w:rsidP="00361E6C">
            <w:pPr>
              <w:rPr>
                <w:rFonts w:ascii="Times New Roman" w:hAnsi="Times New Roman"/>
                <w:sz w:val="32"/>
                <w:szCs w:val="32"/>
              </w:rPr>
            </w:pPr>
          </w:p>
          <w:p w:rsidR="00361E6C" w:rsidRPr="00361E6C" w:rsidRDefault="00361E6C" w:rsidP="00361E6C">
            <w:pPr>
              <w:rPr>
                <w:rFonts w:ascii="Times New Roman" w:hAnsi="Times New Roman"/>
                <w:sz w:val="24"/>
                <w:szCs w:val="24"/>
              </w:rPr>
            </w:pPr>
            <w:r w:rsidRPr="00361E6C">
              <w:rPr>
                <w:rFonts w:ascii="Times New Roman" w:hAnsi="Times New Roman"/>
                <w:sz w:val="24"/>
                <w:szCs w:val="24"/>
              </w:rPr>
              <w:t>КЛАС</w:t>
            </w:r>
          </w:p>
        </w:tc>
        <w:tc>
          <w:tcPr>
            <w:tcW w:w="1618" w:type="dxa"/>
            <w:gridSpan w:val="3"/>
            <w:tcBorders>
              <w:top w:val="single" w:sz="4" w:space="0" w:color="auto"/>
              <w:left w:val="single" w:sz="4" w:space="0" w:color="auto"/>
              <w:bottom w:val="single" w:sz="4" w:space="0" w:color="auto"/>
              <w:right w:val="nil"/>
            </w:tcBorders>
            <w:hideMark/>
          </w:tcPr>
          <w:p w:rsidR="00361E6C" w:rsidRPr="00361E6C" w:rsidRDefault="00361E6C" w:rsidP="00361E6C">
            <w:pPr>
              <w:jc w:val="center"/>
              <w:rPr>
                <w:rFonts w:ascii="Times New Roman" w:hAnsi="Times New Roman"/>
                <w:sz w:val="32"/>
                <w:szCs w:val="32"/>
              </w:rPr>
            </w:pPr>
            <w:r w:rsidRPr="00361E6C">
              <w:rPr>
                <w:rFonts w:ascii="Times New Roman" w:hAnsi="Times New Roman"/>
                <w:sz w:val="32"/>
                <w:szCs w:val="32"/>
              </w:rPr>
              <w:t xml:space="preserve">    </w:t>
            </w:r>
          </w:p>
        </w:tc>
        <w:tc>
          <w:tcPr>
            <w:tcW w:w="6429" w:type="dxa"/>
            <w:gridSpan w:val="12"/>
            <w:tcBorders>
              <w:top w:val="single" w:sz="4" w:space="0" w:color="auto"/>
              <w:left w:val="nil"/>
              <w:bottom w:val="single" w:sz="4" w:space="0" w:color="auto"/>
              <w:right w:val="single" w:sz="4" w:space="0" w:color="auto"/>
            </w:tcBorders>
            <w:hideMark/>
          </w:tcPr>
          <w:p w:rsidR="00361E6C" w:rsidRPr="00361E6C" w:rsidRDefault="00361E6C" w:rsidP="00361E6C">
            <w:pPr>
              <w:rPr>
                <w:rFonts w:ascii="Times New Roman" w:hAnsi="Times New Roman"/>
                <w:sz w:val="28"/>
                <w:szCs w:val="28"/>
              </w:rPr>
            </w:pPr>
            <w:proofErr w:type="spellStart"/>
            <w:proofErr w:type="gramStart"/>
            <w:r w:rsidRPr="00361E6C">
              <w:rPr>
                <w:rFonts w:ascii="Times New Roman" w:hAnsi="Times New Roman"/>
                <w:sz w:val="28"/>
                <w:szCs w:val="28"/>
              </w:rPr>
              <w:t>Р</w:t>
            </w:r>
            <w:proofErr w:type="gramEnd"/>
            <w:r w:rsidRPr="00361E6C">
              <w:rPr>
                <w:rFonts w:ascii="Times New Roman" w:hAnsi="Times New Roman"/>
                <w:sz w:val="28"/>
                <w:szCs w:val="28"/>
              </w:rPr>
              <w:t>івні</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навчальних</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досягнень</w:t>
            </w:r>
            <w:proofErr w:type="spellEnd"/>
          </w:p>
        </w:tc>
      </w:tr>
      <w:tr w:rsidR="00361E6C" w:rsidRPr="00361E6C" w:rsidTr="004D21CB">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1E6C" w:rsidRPr="00361E6C" w:rsidRDefault="00361E6C" w:rsidP="00361E6C">
            <w:pPr>
              <w:rPr>
                <w:rFonts w:ascii="Times New Roman" w:hAnsi="Times New Roman"/>
                <w:sz w:val="24"/>
                <w:szCs w:val="24"/>
              </w:rPr>
            </w:pPr>
          </w:p>
        </w:tc>
        <w:tc>
          <w:tcPr>
            <w:tcW w:w="1618"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Початковий</w:t>
            </w:r>
            <w:proofErr w:type="spellEnd"/>
          </w:p>
        </w:tc>
        <w:tc>
          <w:tcPr>
            <w:tcW w:w="1600"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p>
        </w:tc>
        <w:tc>
          <w:tcPr>
            <w:tcW w:w="1606"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Достатній</w:t>
            </w:r>
            <w:proofErr w:type="spellEnd"/>
          </w:p>
        </w:tc>
        <w:tc>
          <w:tcPr>
            <w:tcW w:w="1595"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Високий</w:t>
            </w:r>
            <w:proofErr w:type="spellEnd"/>
          </w:p>
        </w:tc>
        <w:tc>
          <w:tcPr>
            <w:tcW w:w="1628"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r w:rsidRPr="00361E6C">
              <w:rPr>
                <w:rFonts w:ascii="Times New Roman" w:hAnsi="Times New Roman"/>
              </w:rPr>
              <w:t xml:space="preserve"> бал</w:t>
            </w:r>
          </w:p>
        </w:tc>
      </w:tr>
      <w:tr w:rsidR="004D21CB" w:rsidRPr="00361E6C" w:rsidTr="004D21CB">
        <w:tc>
          <w:tcPr>
            <w:tcW w:w="1582"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24"/>
                <w:szCs w:val="24"/>
              </w:rPr>
            </w:pPr>
            <w:r w:rsidRPr="00361E6C">
              <w:rPr>
                <w:rFonts w:ascii="Times New Roman" w:hAnsi="Times New Roman"/>
                <w:sz w:val="24"/>
                <w:szCs w:val="24"/>
              </w:rPr>
              <w:t>5</w:t>
            </w:r>
          </w:p>
        </w:tc>
        <w:tc>
          <w:tcPr>
            <w:tcW w:w="817"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w:t>
            </w:r>
          </w:p>
        </w:tc>
        <w:tc>
          <w:tcPr>
            <w:tcW w:w="420"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381"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0</w:t>
            </w:r>
          </w:p>
        </w:tc>
        <w:tc>
          <w:tcPr>
            <w:tcW w:w="84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w:t>
            </w:r>
          </w:p>
        </w:tc>
        <w:tc>
          <w:tcPr>
            <w:tcW w:w="45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3</w:t>
            </w:r>
          </w:p>
        </w:tc>
        <w:tc>
          <w:tcPr>
            <w:tcW w:w="296"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6</w:t>
            </w:r>
          </w:p>
        </w:tc>
        <w:tc>
          <w:tcPr>
            <w:tcW w:w="71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w:t>
            </w:r>
          </w:p>
        </w:tc>
        <w:tc>
          <w:tcPr>
            <w:tcW w:w="432"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6</w:t>
            </w:r>
          </w:p>
        </w:tc>
        <w:tc>
          <w:tcPr>
            <w:tcW w:w="463"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2</w:t>
            </w:r>
          </w:p>
        </w:tc>
        <w:tc>
          <w:tcPr>
            <w:tcW w:w="69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w:t>
            </w:r>
          </w:p>
        </w:tc>
        <w:tc>
          <w:tcPr>
            <w:tcW w:w="49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413"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3</w:t>
            </w:r>
          </w:p>
        </w:tc>
        <w:tc>
          <w:tcPr>
            <w:tcW w:w="72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w:t>
            </w:r>
          </w:p>
        </w:tc>
        <w:tc>
          <w:tcPr>
            <w:tcW w:w="6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7,4</w:t>
            </w:r>
          </w:p>
        </w:tc>
        <w:tc>
          <w:tcPr>
            <w:tcW w:w="287"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7,1</w:t>
            </w:r>
          </w:p>
        </w:tc>
      </w:tr>
      <w:tr w:rsidR="004D21CB" w:rsidRPr="00361E6C" w:rsidTr="004D21CB">
        <w:tc>
          <w:tcPr>
            <w:tcW w:w="1582"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24"/>
                <w:szCs w:val="24"/>
              </w:rPr>
            </w:pPr>
            <w:r w:rsidRPr="00361E6C">
              <w:rPr>
                <w:rFonts w:ascii="Times New Roman" w:hAnsi="Times New Roman"/>
                <w:sz w:val="24"/>
                <w:szCs w:val="24"/>
              </w:rPr>
              <w:t>6</w:t>
            </w:r>
          </w:p>
        </w:tc>
        <w:tc>
          <w:tcPr>
            <w:tcW w:w="817"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420"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381"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0</w:t>
            </w:r>
          </w:p>
        </w:tc>
        <w:tc>
          <w:tcPr>
            <w:tcW w:w="84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45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296"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2</w:t>
            </w:r>
          </w:p>
        </w:tc>
        <w:tc>
          <w:tcPr>
            <w:tcW w:w="71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432"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3</w:t>
            </w:r>
          </w:p>
        </w:tc>
        <w:tc>
          <w:tcPr>
            <w:tcW w:w="463"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3</w:t>
            </w:r>
          </w:p>
        </w:tc>
        <w:tc>
          <w:tcPr>
            <w:tcW w:w="69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49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413"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0</w:t>
            </w:r>
          </w:p>
        </w:tc>
        <w:tc>
          <w:tcPr>
            <w:tcW w:w="72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5,6</w:t>
            </w:r>
          </w:p>
        </w:tc>
        <w:tc>
          <w:tcPr>
            <w:tcW w:w="6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6,2</w:t>
            </w:r>
          </w:p>
        </w:tc>
        <w:tc>
          <w:tcPr>
            <w:tcW w:w="287"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6,4</w:t>
            </w:r>
          </w:p>
        </w:tc>
      </w:tr>
      <w:tr w:rsidR="004D21CB" w:rsidRPr="00361E6C" w:rsidTr="004D21CB">
        <w:tc>
          <w:tcPr>
            <w:tcW w:w="1582"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24"/>
                <w:szCs w:val="24"/>
              </w:rPr>
            </w:pPr>
            <w:r w:rsidRPr="00361E6C">
              <w:rPr>
                <w:rFonts w:ascii="Times New Roman" w:hAnsi="Times New Roman"/>
                <w:sz w:val="24"/>
                <w:szCs w:val="24"/>
              </w:rPr>
              <w:t>7</w:t>
            </w:r>
          </w:p>
        </w:tc>
        <w:tc>
          <w:tcPr>
            <w:tcW w:w="817"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420"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381"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0</w:t>
            </w:r>
          </w:p>
        </w:tc>
        <w:tc>
          <w:tcPr>
            <w:tcW w:w="84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3</w:t>
            </w:r>
          </w:p>
        </w:tc>
        <w:tc>
          <w:tcPr>
            <w:tcW w:w="45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4</w:t>
            </w:r>
          </w:p>
        </w:tc>
        <w:tc>
          <w:tcPr>
            <w:tcW w:w="296"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4</w:t>
            </w:r>
          </w:p>
        </w:tc>
        <w:tc>
          <w:tcPr>
            <w:tcW w:w="71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432"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463"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1</w:t>
            </w:r>
          </w:p>
        </w:tc>
        <w:tc>
          <w:tcPr>
            <w:tcW w:w="69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49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3</w:t>
            </w:r>
          </w:p>
        </w:tc>
        <w:tc>
          <w:tcPr>
            <w:tcW w:w="413"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3</w:t>
            </w:r>
          </w:p>
        </w:tc>
        <w:tc>
          <w:tcPr>
            <w:tcW w:w="72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6,5</w:t>
            </w:r>
          </w:p>
        </w:tc>
        <w:tc>
          <w:tcPr>
            <w:tcW w:w="6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6,9</w:t>
            </w:r>
          </w:p>
        </w:tc>
        <w:tc>
          <w:tcPr>
            <w:tcW w:w="287"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7</w:t>
            </w:r>
          </w:p>
        </w:tc>
      </w:tr>
      <w:tr w:rsidR="004D21CB" w:rsidRPr="00361E6C" w:rsidTr="004D21CB">
        <w:tc>
          <w:tcPr>
            <w:tcW w:w="1582"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24"/>
                <w:szCs w:val="24"/>
              </w:rPr>
            </w:pPr>
            <w:r w:rsidRPr="00361E6C">
              <w:rPr>
                <w:rFonts w:ascii="Times New Roman" w:hAnsi="Times New Roman"/>
                <w:sz w:val="24"/>
                <w:szCs w:val="24"/>
              </w:rPr>
              <w:t>8</w:t>
            </w:r>
          </w:p>
        </w:tc>
        <w:tc>
          <w:tcPr>
            <w:tcW w:w="817"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420"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381"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3</w:t>
            </w:r>
          </w:p>
        </w:tc>
        <w:tc>
          <w:tcPr>
            <w:tcW w:w="84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45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296"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2</w:t>
            </w:r>
          </w:p>
        </w:tc>
        <w:tc>
          <w:tcPr>
            <w:tcW w:w="71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6</w:t>
            </w:r>
          </w:p>
        </w:tc>
        <w:tc>
          <w:tcPr>
            <w:tcW w:w="432"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5</w:t>
            </w:r>
          </w:p>
        </w:tc>
        <w:tc>
          <w:tcPr>
            <w:tcW w:w="463"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6</w:t>
            </w:r>
          </w:p>
        </w:tc>
        <w:tc>
          <w:tcPr>
            <w:tcW w:w="69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49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413"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0</w:t>
            </w:r>
          </w:p>
        </w:tc>
        <w:tc>
          <w:tcPr>
            <w:tcW w:w="72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7</w:t>
            </w:r>
          </w:p>
        </w:tc>
        <w:tc>
          <w:tcPr>
            <w:tcW w:w="6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7,6</w:t>
            </w:r>
          </w:p>
        </w:tc>
        <w:tc>
          <w:tcPr>
            <w:tcW w:w="287"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5,9</w:t>
            </w:r>
          </w:p>
        </w:tc>
      </w:tr>
      <w:tr w:rsidR="004D21CB" w:rsidRPr="00361E6C" w:rsidTr="004D21CB">
        <w:tc>
          <w:tcPr>
            <w:tcW w:w="1582"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24"/>
                <w:szCs w:val="24"/>
              </w:rPr>
            </w:pPr>
            <w:r w:rsidRPr="00361E6C">
              <w:rPr>
                <w:rFonts w:ascii="Times New Roman" w:hAnsi="Times New Roman"/>
                <w:sz w:val="24"/>
                <w:szCs w:val="24"/>
              </w:rPr>
              <w:t>9</w:t>
            </w:r>
          </w:p>
        </w:tc>
        <w:tc>
          <w:tcPr>
            <w:tcW w:w="817"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420"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381"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0</w:t>
            </w:r>
          </w:p>
        </w:tc>
        <w:tc>
          <w:tcPr>
            <w:tcW w:w="84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4</w:t>
            </w:r>
          </w:p>
        </w:tc>
        <w:tc>
          <w:tcPr>
            <w:tcW w:w="45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3</w:t>
            </w:r>
          </w:p>
        </w:tc>
        <w:tc>
          <w:tcPr>
            <w:tcW w:w="296"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5</w:t>
            </w:r>
          </w:p>
        </w:tc>
        <w:tc>
          <w:tcPr>
            <w:tcW w:w="71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432"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463"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2</w:t>
            </w:r>
          </w:p>
        </w:tc>
        <w:tc>
          <w:tcPr>
            <w:tcW w:w="69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49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413"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1</w:t>
            </w:r>
          </w:p>
        </w:tc>
        <w:tc>
          <w:tcPr>
            <w:tcW w:w="72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6,3</w:t>
            </w:r>
          </w:p>
        </w:tc>
        <w:tc>
          <w:tcPr>
            <w:tcW w:w="6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5,5</w:t>
            </w:r>
          </w:p>
        </w:tc>
        <w:tc>
          <w:tcPr>
            <w:tcW w:w="287"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6,5</w:t>
            </w:r>
          </w:p>
        </w:tc>
      </w:tr>
    </w:tbl>
    <w:p w:rsidR="00361E6C" w:rsidRPr="00361E6C" w:rsidRDefault="00361E6C" w:rsidP="00361E6C">
      <w:pPr>
        <w:spacing w:after="200" w:line="276" w:lineRule="auto"/>
        <w:rPr>
          <w:rFonts w:ascii="Times New Roman" w:eastAsia="Calibri" w:hAnsi="Times New Roman" w:cs="Times New Roman"/>
          <w:b/>
        </w:rPr>
      </w:pPr>
      <w:r w:rsidRPr="00361E6C">
        <w:rPr>
          <w:rFonts w:ascii="Times New Roman" w:eastAsia="Calibri" w:hAnsi="Times New Roman" w:cs="Times New Roman"/>
          <w:b/>
        </w:rPr>
        <w:t xml:space="preserve">    </w:t>
      </w:r>
    </w:p>
    <w:p w:rsidR="00361E6C" w:rsidRPr="00361E6C" w:rsidRDefault="00361E6C" w:rsidP="00361E6C">
      <w:pPr>
        <w:spacing w:after="200" w:line="276" w:lineRule="auto"/>
        <w:rPr>
          <w:rFonts w:ascii="Times New Roman" w:eastAsia="Calibri" w:hAnsi="Times New Roman" w:cs="Times New Roman"/>
          <w:b/>
        </w:rPr>
      </w:pPr>
      <w:r w:rsidRPr="00361E6C">
        <w:rPr>
          <w:rFonts w:ascii="Times New Roman" w:eastAsia="Calibri" w:hAnsi="Times New Roman" w:cs="Times New Roman"/>
          <w:b/>
        </w:rPr>
        <w:t xml:space="preserve">     </w:t>
      </w:r>
    </w:p>
    <w:p w:rsidR="005C43D9" w:rsidRDefault="005C43D9" w:rsidP="00361E6C">
      <w:pPr>
        <w:spacing w:after="200" w:line="276" w:lineRule="auto"/>
        <w:rPr>
          <w:rFonts w:ascii="Times New Roman" w:eastAsia="Calibri" w:hAnsi="Times New Roman" w:cs="Times New Roman"/>
          <w:b/>
          <w:sz w:val="32"/>
          <w:szCs w:val="32"/>
          <w:u w:val="single"/>
        </w:rPr>
      </w:pPr>
    </w:p>
    <w:p w:rsidR="00361E6C" w:rsidRPr="00361E6C" w:rsidRDefault="00361E6C" w:rsidP="00361E6C">
      <w:pPr>
        <w:spacing w:after="200" w:line="276" w:lineRule="auto"/>
        <w:rPr>
          <w:rFonts w:ascii="Times New Roman" w:eastAsia="Calibri" w:hAnsi="Times New Roman" w:cs="Times New Roman"/>
          <w:b/>
          <w:sz w:val="32"/>
          <w:szCs w:val="32"/>
          <w:u w:val="single"/>
        </w:rPr>
      </w:pPr>
      <w:r w:rsidRPr="00361E6C">
        <w:rPr>
          <w:rFonts w:ascii="Times New Roman" w:eastAsia="Calibri" w:hAnsi="Times New Roman" w:cs="Times New Roman"/>
          <w:b/>
          <w:sz w:val="32"/>
          <w:szCs w:val="32"/>
          <w:u w:val="single"/>
        </w:rPr>
        <w:lastRenderedPageBreak/>
        <w:t>Зарубіжна література</w:t>
      </w:r>
    </w:p>
    <w:tbl>
      <w:tblPr>
        <w:tblStyle w:val="ab"/>
        <w:tblW w:w="0" w:type="auto"/>
        <w:tblInd w:w="0" w:type="dxa"/>
        <w:tblLook w:val="04A0" w:firstRow="1" w:lastRow="0" w:firstColumn="1" w:lastColumn="0" w:noHBand="0" w:noVBand="1"/>
      </w:tblPr>
      <w:tblGrid>
        <w:gridCol w:w="1501"/>
        <w:gridCol w:w="791"/>
        <w:gridCol w:w="431"/>
        <w:gridCol w:w="376"/>
        <w:gridCol w:w="647"/>
        <w:gridCol w:w="563"/>
        <w:gridCol w:w="376"/>
        <w:gridCol w:w="592"/>
        <w:gridCol w:w="544"/>
        <w:gridCol w:w="536"/>
        <w:gridCol w:w="656"/>
        <w:gridCol w:w="521"/>
        <w:gridCol w:w="376"/>
        <w:gridCol w:w="713"/>
        <w:gridCol w:w="616"/>
        <w:gridCol w:w="616"/>
      </w:tblGrid>
      <w:tr w:rsidR="00361E6C" w:rsidRPr="00361E6C" w:rsidTr="000A51AE">
        <w:trPr>
          <w:trHeight w:val="450"/>
        </w:trPr>
        <w:tc>
          <w:tcPr>
            <w:tcW w:w="1543" w:type="dxa"/>
            <w:vMerge w:val="restart"/>
            <w:tcBorders>
              <w:top w:val="single" w:sz="4" w:space="0" w:color="auto"/>
              <w:left w:val="single" w:sz="4" w:space="0" w:color="auto"/>
              <w:bottom w:val="single" w:sz="4" w:space="0" w:color="auto"/>
              <w:right w:val="single" w:sz="4" w:space="0" w:color="auto"/>
            </w:tcBorders>
          </w:tcPr>
          <w:p w:rsidR="00361E6C" w:rsidRPr="00361E6C" w:rsidRDefault="00361E6C" w:rsidP="00361E6C">
            <w:pPr>
              <w:rPr>
                <w:rFonts w:ascii="Times New Roman" w:hAnsi="Times New Roman"/>
                <w:sz w:val="32"/>
                <w:szCs w:val="32"/>
              </w:rPr>
            </w:pPr>
          </w:p>
          <w:p w:rsidR="00361E6C" w:rsidRPr="00361E6C" w:rsidRDefault="00361E6C" w:rsidP="00361E6C">
            <w:pPr>
              <w:rPr>
                <w:rFonts w:ascii="Times New Roman" w:hAnsi="Times New Roman"/>
                <w:sz w:val="24"/>
                <w:szCs w:val="24"/>
              </w:rPr>
            </w:pPr>
            <w:r w:rsidRPr="00361E6C">
              <w:rPr>
                <w:rFonts w:ascii="Times New Roman" w:hAnsi="Times New Roman"/>
                <w:sz w:val="24"/>
                <w:szCs w:val="24"/>
              </w:rPr>
              <w:t>КЛАС</w:t>
            </w:r>
          </w:p>
        </w:tc>
        <w:tc>
          <w:tcPr>
            <w:tcW w:w="1615" w:type="dxa"/>
            <w:gridSpan w:val="3"/>
            <w:tcBorders>
              <w:top w:val="single" w:sz="4" w:space="0" w:color="auto"/>
              <w:left w:val="single" w:sz="4" w:space="0" w:color="auto"/>
              <w:bottom w:val="single" w:sz="4" w:space="0" w:color="auto"/>
              <w:right w:val="nil"/>
            </w:tcBorders>
            <w:hideMark/>
          </w:tcPr>
          <w:p w:rsidR="00361E6C" w:rsidRPr="00361E6C" w:rsidRDefault="00361E6C" w:rsidP="00361E6C">
            <w:pPr>
              <w:jc w:val="center"/>
              <w:rPr>
                <w:rFonts w:ascii="Times New Roman" w:hAnsi="Times New Roman"/>
                <w:sz w:val="32"/>
                <w:szCs w:val="32"/>
              </w:rPr>
            </w:pPr>
            <w:r w:rsidRPr="00361E6C">
              <w:rPr>
                <w:rFonts w:ascii="Times New Roman" w:hAnsi="Times New Roman"/>
                <w:sz w:val="32"/>
                <w:szCs w:val="32"/>
              </w:rPr>
              <w:t xml:space="preserve">    </w:t>
            </w:r>
          </w:p>
        </w:tc>
        <w:tc>
          <w:tcPr>
            <w:tcW w:w="6471" w:type="dxa"/>
            <w:gridSpan w:val="12"/>
            <w:tcBorders>
              <w:top w:val="single" w:sz="4" w:space="0" w:color="auto"/>
              <w:left w:val="nil"/>
              <w:bottom w:val="single" w:sz="4" w:space="0" w:color="auto"/>
              <w:right w:val="single" w:sz="4" w:space="0" w:color="auto"/>
            </w:tcBorders>
            <w:hideMark/>
          </w:tcPr>
          <w:p w:rsidR="00361E6C" w:rsidRPr="00361E6C" w:rsidRDefault="00361E6C" w:rsidP="00361E6C">
            <w:pPr>
              <w:rPr>
                <w:rFonts w:ascii="Times New Roman" w:hAnsi="Times New Roman"/>
                <w:sz w:val="28"/>
                <w:szCs w:val="28"/>
              </w:rPr>
            </w:pPr>
            <w:proofErr w:type="spellStart"/>
            <w:proofErr w:type="gramStart"/>
            <w:r w:rsidRPr="00361E6C">
              <w:rPr>
                <w:rFonts w:ascii="Times New Roman" w:hAnsi="Times New Roman"/>
                <w:sz w:val="28"/>
                <w:szCs w:val="28"/>
              </w:rPr>
              <w:t>Р</w:t>
            </w:r>
            <w:proofErr w:type="gramEnd"/>
            <w:r w:rsidRPr="00361E6C">
              <w:rPr>
                <w:rFonts w:ascii="Times New Roman" w:hAnsi="Times New Roman"/>
                <w:sz w:val="28"/>
                <w:szCs w:val="28"/>
              </w:rPr>
              <w:t>івні</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навчальних</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досягнень</w:t>
            </w:r>
            <w:proofErr w:type="spellEnd"/>
          </w:p>
        </w:tc>
      </w:tr>
      <w:tr w:rsidR="00361E6C" w:rsidRPr="00361E6C" w:rsidTr="000A51A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1E6C" w:rsidRPr="00361E6C" w:rsidRDefault="00361E6C" w:rsidP="00361E6C">
            <w:pPr>
              <w:rPr>
                <w:rFonts w:ascii="Times New Roman" w:hAnsi="Times New Roman"/>
                <w:sz w:val="24"/>
                <w:szCs w:val="24"/>
              </w:rPr>
            </w:pPr>
          </w:p>
        </w:tc>
        <w:tc>
          <w:tcPr>
            <w:tcW w:w="1615"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Початковий</w:t>
            </w:r>
            <w:proofErr w:type="spellEnd"/>
          </w:p>
        </w:tc>
        <w:tc>
          <w:tcPr>
            <w:tcW w:w="1617"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p>
        </w:tc>
        <w:tc>
          <w:tcPr>
            <w:tcW w:w="1580"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Достатній</w:t>
            </w:r>
            <w:proofErr w:type="spellEnd"/>
          </w:p>
        </w:tc>
        <w:tc>
          <w:tcPr>
            <w:tcW w:w="1564"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Високий</w:t>
            </w:r>
            <w:proofErr w:type="spellEnd"/>
          </w:p>
        </w:tc>
        <w:tc>
          <w:tcPr>
            <w:tcW w:w="1710"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r w:rsidRPr="00361E6C">
              <w:rPr>
                <w:rFonts w:ascii="Times New Roman" w:hAnsi="Times New Roman"/>
              </w:rPr>
              <w:t xml:space="preserve"> бал</w:t>
            </w:r>
          </w:p>
        </w:tc>
      </w:tr>
      <w:tr w:rsidR="000A51AE" w:rsidRPr="00361E6C" w:rsidTr="000A51AE">
        <w:tc>
          <w:tcPr>
            <w:tcW w:w="1543"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24"/>
                <w:szCs w:val="24"/>
              </w:rPr>
            </w:pPr>
            <w:r w:rsidRPr="00361E6C">
              <w:rPr>
                <w:rFonts w:ascii="Times New Roman" w:hAnsi="Times New Roman"/>
                <w:sz w:val="24"/>
                <w:szCs w:val="24"/>
              </w:rPr>
              <w:t>5</w:t>
            </w:r>
          </w:p>
        </w:tc>
        <w:tc>
          <w:tcPr>
            <w:tcW w:w="807"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w:t>
            </w:r>
          </w:p>
        </w:tc>
        <w:tc>
          <w:tcPr>
            <w:tcW w:w="432"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376"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0</w:t>
            </w:r>
          </w:p>
        </w:tc>
        <w:tc>
          <w:tcPr>
            <w:tcW w:w="66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w:t>
            </w:r>
          </w:p>
        </w:tc>
        <w:tc>
          <w:tcPr>
            <w:tcW w:w="57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3</w:t>
            </w:r>
          </w:p>
        </w:tc>
        <w:tc>
          <w:tcPr>
            <w:tcW w:w="376"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2</w:t>
            </w:r>
          </w:p>
        </w:tc>
        <w:tc>
          <w:tcPr>
            <w:tcW w:w="607"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w:t>
            </w:r>
          </w:p>
        </w:tc>
        <w:tc>
          <w:tcPr>
            <w:tcW w:w="55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7</w:t>
            </w:r>
          </w:p>
        </w:tc>
        <w:tc>
          <w:tcPr>
            <w:tcW w:w="418"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10</w:t>
            </w:r>
          </w:p>
        </w:tc>
        <w:tc>
          <w:tcPr>
            <w:tcW w:w="67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w:t>
            </w:r>
          </w:p>
        </w:tc>
        <w:tc>
          <w:tcPr>
            <w:tcW w:w="53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358"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1</w:t>
            </w:r>
          </w:p>
        </w:tc>
        <w:tc>
          <w:tcPr>
            <w:tcW w:w="720"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w:t>
            </w:r>
          </w:p>
        </w:tc>
        <w:tc>
          <w:tcPr>
            <w:tcW w:w="6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7</w:t>
            </w:r>
          </w:p>
        </w:tc>
        <w:tc>
          <w:tcPr>
            <w:tcW w:w="374"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7,5</w:t>
            </w:r>
          </w:p>
        </w:tc>
      </w:tr>
      <w:tr w:rsidR="000A51AE" w:rsidRPr="00361E6C" w:rsidTr="000A51AE">
        <w:tc>
          <w:tcPr>
            <w:tcW w:w="1543"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24"/>
                <w:szCs w:val="24"/>
              </w:rPr>
            </w:pPr>
            <w:r w:rsidRPr="00361E6C">
              <w:rPr>
                <w:rFonts w:ascii="Times New Roman" w:hAnsi="Times New Roman"/>
                <w:sz w:val="24"/>
                <w:szCs w:val="24"/>
              </w:rPr>
              <w:t>6</w:t>
            </w:r>
          </w:p>
        </w:tc>
        <w:tc>
          <w:tcPr>
            <w:tcW w:w="807"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432"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376"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0</w:t>
            </w:r>
          </w:p>
        </w:tc>
        <w:tc>
          <w:tcPr>
            <w:tcW w:w="66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57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376"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2</w:t>
            </w:r>
          </w:p>
        </w:tc>
        <w:tc>
          <w:tcPr>
            <w:tcW w:w="607"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4</w:t>
            </w:r>
          </w:p>
        </w:tc>
        <w:tc>
          <w:tcPr>
            <w:tcW w:w="55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3</w:t>
            </w:r>
          </w:p>
        </w:tc>
        <w:tc>
          <w:tcPr>
            <w:tcW w:w="418"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1</w:t>
            </w:r>
          </w:p>
        </w:tc>
        <w:tc>
          <w:tcPr>
            <w:tcW w:w="67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53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358"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3</w:t>
            </w:r>
          </w:p>
        </w:tc>
        <w:tc>
          <w:tcPr>
            <w:tcW w:w="720"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6</w:t>
            </w:r>
          </w:p>
        </w:tc>
        <w:tc>
          <w:tcPr>
            <w:tcW w:w="6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6</w:t>
            </w:r>
          </w:p>
        </w:tc>
        <w:tc>
          <w:tcPr>
            <w:tcW w:w="374"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8</w:t>
            </w:r>
          </w:p>
        </w:tc>
      </w:tr>
      <w:tr w:rsidR="000A51AE" w:rsidRPr="00361E6C" w:rsidTr="000A51AE">
        <w:tc>
          <w:tcPr>
            <w:tcW w:w="1543"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24"/>
                <w:szCs w:val="24"/>
              </w:rPr>
            </w:pPr>
            <w:r w:rsidRPr="00361E6C">
              <w:rPr>
                <w:rFonts w:ascii="Times New Roman" w:hAnsi="Times New Roman"/>
                <w:sz w:val="24"/>
                <w:szCs w:val="24"/>
              </w:rPr>
              <w:t>7</w:t>
            </w:r>
          </w:p>
        </w:tc>
        <w:tc>
          <w:tcPr>
            <w:tcW w:w="807"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432"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376"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0</w:t>
            </w:r>
          </w:p>
        </w:tc>
        <w:tc>
          <w:tcPr>
            <w:tcW w:w="66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6</w:t>
            </w:r>
          </w:p>
        </w:tc>
        <w:tc>
          <w:tcPr>
            <w:tcW w:w="57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3</w:t>
            </w:r>
          </w:p>
        </w:tc>
        <w:tc>
          <w:tcPr>
            <w:tcW w:w="376"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2</w:t>
            </w:r>
          </w:p>
        </w:tc>
        <w:tc>
          <w:tcPr>
            <w:tcW w:w="607"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55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3</w:t>
            </w:r>
          </w:p>
        </w:tc>
        <w:tc>
          <w:tcPr>
            <w:tcW w:w="418"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5</w:t>
            </w:r>
          </w:p>
        </w:tc>
        <w:tc>
          <w:tcPr>
            <w:tcW w:w="67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53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358"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1</w:t>
            </w:r>
          </w:p>
        </w:tc>
        <w:tc>
          <w:tcPr>
            <w:tcW w:w="720"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5</w:t>
            </w:r>
          </w:p>
        </w:tc>
        <w:tc>
          <w:tcPr>
            <w:tcW w:w="6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6</w:t>
            </w:r>
          </w:p>
        </w:tc>
        <w:tc>
          <w:tcPr>
            <w:tcW w:w="374"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8</w:t>
            </w:r>
          </w:p>
        </w:tc>
      </w:tr>
      <w:tr w:rsidR="000A51AE" w:rsidRPr="00361E6C" w:rsidTr="000A51AE">
        <w:tc>
          <w:tcPr>
            <w:tcW w:w="1543"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24"/>
                <w:szCs w:val="24"/>
              </w:rPr>
            </w:pPr>
            <w:r w:rsidRPr="00361E6C">
              <w:rPr>
                <w:rFonts w:ascii="Times New Roman" w:hAnsi="Times New Roman"/>
                <w:sz w:val="24"/>
                <w:szCs w:val="24"/>
              </w:rPr>
              <w:t>8</w:t>
            </w:r>
          </w:p>
        </w:tc>
        <w:tc>
          <w:tcPr>
            <w:tcW w:w="807"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432"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376"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1</w:t>
            </w:r>
          </w:p>
        </w:tc>
        <w:tc>
          <w:tcPr>
            <w:tcW w:w="66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57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376"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2</w:t>
            </w:r>
          </w:p>
        </w:tc>
        <w:tc>
          <w:tcPr>
            <w:tcW w:w="607"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9</w:t>
            </w:r>
          </w:p>
        </w:tc>
        <w:tc>
          <w:tcPr>
            <w:tcW w:w="55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4</w:t>
            </w:r>
          </w:p>
        </w:tc>
        <w:tc>
          <w:tcPr>
            <w:tcW w:w="418"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6</w:t>
            </w:r>
          </w:p>
        </w:tc>
        <w:tc>
          <w:tcPr>
            <w:tcW w:w="67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53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358"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2</w:t>
            </w:r>
          </w:p>
        </w:tc>
        <w:tc>
          <w:tcPr>
            <w:tcW w:w="720"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7</w:t>
            </w:r>
          </w:p>
        </w:tc>
        <w:tc>
          <w:tcPr>
            <w:tcW w:w="6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6,5</w:t>
            </w:r>
          </w:p>
        </w:tc>
        <w:tc>
          <w:tcPr>
            <w:tcW w:w="374"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7</w:t>
            </w:r>
          </w:p>
        </w:tc>
      </w:tr>
      <w:tr w:rsidR="000A51AE" w:rsidRPr="00361E6C" w:rsidTr="000A51AE">
        <w:tc>
          <w:tcPr>
            <w:tcW w:w="1543"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24"/>
                <w:szCs w:val="24"/>
              </w:rPr>
            </w:pPr>
            <w:r w:rsidRPr="00361E6C">
              <w:rPr>
                <w:rFonts w:ascii="Times New Roman" w:hAnsi="Times New Roman"/>
                <w:sz w:val="24"/>
                <w:szCs w:val="24"/>
              </w:rPr>
              <w:t>9</w:t>
            </w:r>
          </w:p>
        </w:tc>
        <w:tc>
          <w:tcPr>
            <w:tcW w:w="807"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432"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376"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0</w:t>
            </w:r>
          </w:p>
        </w:tc>
        <w:tc>
          <w:tcPr>
            <w:tcW w:w="66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3</w:t>
            </w:r>
          </w:p>
        </w:tc>
        <w:tc>
          <w:tcPr>
            <w:tcW w:w="57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3</w:t>
            </w:r>
          </w:p>
        </w:tc>
        <w:tc>
          <w:tcPr>
            <w:tcW w:w="376"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3</w:t>
            </w:r>
          </w:p>
        </w:tc>
        <w:tc>
          <w:tcPr>
            <w:tcW w:w="607"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55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418" w:type="dxa"/>
            <w:tcBorders>
              <w:top w:val="single" w:sz="4" w:space="0" w:color="auto"/>
              <w:left w:val="single" w:sz="4" w:space="0" w:color="auto"/>
              <w:bottom w:val="single" w:sz="4" w:space="0" w:color="auto"/>
              <w:right w:val="single" w:sz="4" w:space="0" w:color="auto"/>
            </w:tcBorders>
          </w:tcPr>
          <w:p w:rsidR="004D21CB" w:rsidRPr="00361E6C" w:rsidRDefault="004D21CB" w:rsidP="004D21CB">
            <w:pPr>
              <w:rPr>
                <w:rFonts w:ascii="Times New Roman" w:hAnsi="Times New Roman"/>
                <w:sz w:val="32"/>
                <w:szCs w:val="32"/>
              </w:rPr>
            </w:pPr>
          </w:p>
        </w:tc>
        <w:tc>
          <w:tcPr>
            <w:tcW w:w="67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53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358" w:type="dxa"/>
            <w:tcBorders>
              <w:top w:val="single" w:sz="4" w:space="0" w:color="auto"/>
              <w:left w:val="single" w:sz="4" w:space="0" w:color="auto"/>
              <w:bottom w:val="single" w:sz="4" w:space="0" w:color="auto"/>
              <w:right w:val="single" w:sz="4" w:space="0" w:color="auto"/>
            </w:tcBorders>
          </w:tcPr>
          <w:p w:rsidR="004D21CB" w:rsidRPr="00361E6C" w:rsidRDefault="004D21CB" w:rsidP="004D21CB">
            <w:pPr>
              <w:rPr>
                <w:rFonts w:ascii="Times New Roman" w:hAnsi="Times New Roman"/>
                <w:sz w:val="32"/>
                <w:szCs w:val="32"/>
              </w:rPr>
            </w:pPr>
          </w:p>
        </w:tc>
        <w:tc>
          <w:tcPr>
            <w:tcW w:w="720"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6,9</w:t>
            </w:r>
          </w:p>
        </w:tc>
        <w:tc>
          <w:tcPr>
            <w:tcW w:w="6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7,7</w:t>
            </w:r>
          </w:p>
        </w:tc>
        <w:tc>
          <w:tcPr>
            <w:tcW w:w="374"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7,8</w:t>
            </w:r>
          </w:p>
        </w:tc>
      </w:tr>
    </w:tbl>
    <w:p w:rsidR="00361E6C" w:rsidRPr="00361E6C" w:rsidRDefault="00361E6C" w:rsidP="00361E6C">
      <w:pPr>
        <w:spacing w:after="200" w:line="276" w:lineRule="auto"/>
        <w:rPr>
          <w:rFonts w:ascii="Calibri" w:eastAsia="Calibri" w:hAnsi="Calibri" w:cs="Times New Roman"/>
          <w:sz w:val="32"/>
          <w:szCs w:val="32"/>
        </w:rPr>
      </w:pPr>
    </w:p>
    <w:p w:rsidR="00361E6C" w:rsidRPr="00361E6C" w:rsidRDefault="00361E6C" w:rsidP="00361E6C">
      <w:pPr>
        <w:spacing w:after="200" w:line="276" w:lineRule="auto"/>
        <w:rPr>
          <w:rFonts w:ascii="Times New Roman" w:eastAsia="Calibri" w:hAnsi="Times New Roman" w:cs="Times New Roman"/>
          <w:b/>
          <w:sz w:val="32"/>
          <w:szCs w:val="32"/>
          <w:u w:val="single"/>
        </w:rPr>
      </w:pPr>
      <w:r w:rsidRPr="00361E6C">
        <w:rPr>
          <w:rFonts w:ascii="Times New Roman" w:eastAsia="Calibri" w:hAnsi="Times New Roman" w:cs="Times New Roman"/>
          <w:b/>
          <w:sz w:val="32"/>
          <w:szCs w:val="32"/>
          <w:u w:val="single"/>
        </w:rPr>
        <w:t>Англійська мова</w:t>
      </w:r>
    </w:p>
    <w:tbl>
      <w:tblPr>
        <w:tblStyle w:val="ab"/>
        <w:tblW w:w="0" w:type="auto"/>
        <w:tblInd w:w="0" w:type="dxa"/>
        <w:tblLook w:val="04A0" w:firstRow="1" w:lastRow="0" w:firstColumn="1" w:lastColumn="0" w:noHBand="0" w:noVBand="1"/>
      </w:tblPr>
      <w:tblGrid>
        <w:gridCol w:w="1529"/>
        <w:gridCol w:w="798"/>
        <w:gridCol w:w="407"/>
        <w:gridCol w:w="392"/>
        <w:gridCol w:w="812"/>
        <w:gridCol w:w="461"/>
        <w:gridCol w:w="376"/>
        <w:gridCol w:w="687"/>
        <w:gridCol w:w="506"/>
        <w:gridCol w:w="379"/>
        <w:gridCol w:w="667"/>
        <w:gridCol w:w="504"/>
        <w:gridCol w:w="388"/>
        <w:gridCol w:w="717"/>
        <w:gridCol w:w="616"/>
        <w:gridCol w:w="616"/>
      </w:tblGrid>
      <w:tr w:rsidR="00361E6C" w:rsidRPr="00361E6C" w:rsidTr="004D21CB">
        <w:trPr>
          <w:trHeight w:val="450"/>
        </w:trPr>
        <w:tc>
          <w:tcPr>
            <w:tcW w:w="1582" w:type="dxa"/>
            <w:vMerge w:val="restart"/>
            <w:tcBorders>
              <w:top w:val="single" w:sz="4" w:space="0" w:color="auto"/>
              <w:left w:val="single" w:sz="4" w:space="0" w:color="auto"/>
              <w:bottom w:val="single" w:sz="4" w:space="0" w:color="auto"/>
              <w:right w:val="single" w:sz="4" w:space="0" w:color="auto"/>
            </w:tcBorders>
          </w:tcPr>
          <w:p w:rsidR="00361E6C" w:rsidRPr="00361E6C" w:rsidRDefault="00361E6C" w:rsidP="00361E6C">
            <w:pPr>
              <w:rPr>
                <w:rFonts w:ascii="Times New Roman" w:hAnsi="Times New Roman"/>
                <w:sz w:val="32"/>
                <w:szCs w:val="32"/>
              </w:rPr>
            </w:pPr>
          </w:p>
          <w:p w:rsidR="00361E6C" w:rsidRPr="00361E6C" w:rsidRDefault="00361E6C" w:rsidP="00361E6C">
            <w:pPr>
              <w:rPr>
                <w:rFonts w:ascii="Times New Roman" w:hAnsi="Times New Roman"/>
                <w:sz w:val="24"/>
                <w:szCs w:val="24"/>
              </w:rPr>
            </w:pPr>
            <w:r w:rsidRPr="00361E6C">
              <w:rPr>
                <w:rFonts w:ascii="Times New Roman" w:hAnsi="Times New Roman"/>
                <w:sz w:val="24"/>
                <w:szCs w:val="24"/>
              </w:rPr>
              <w:t>КЛАС</w:t>
            </w:r>
          </w:p>
        </w:tc>
        <w:tc>
          <w:tcPr>
            <w:tcW w:w="1618" w:type="dxa"/>
            <w:gridSpan w:val="3"/>
            <w:tcBorders>
              <w:top w:val="single" w:sz="4" w:space="0" w:color="auto"/>
              <w:left w:val="single" w:sz="4" w:space="0" w:color="auto"/>
              <w:bottom w:val="single" w:sz="4" w:space="0" w:color="auto"/>
              <w:right w:val="nil"/>
            </w:tcBorders>
            <w:hideMark/>
          </w:tcPr>
          <w:p w:rsidR="00361E6C" w:rsidRPr="00361E6C" w:rsidRDefault="00361E6C" w:rsidP="00361E6C">
            <w:pPr>
              <w:jc w:val="center"/>
              <w:rPr>
                <w:rFonts w:ascii="Times New Roman" w:hAnsi="Times New Roman"/>
                <w:sz w:val="32"/>
                <w:szCs w:val="32"/>
              </w:rPr>
            </w:pPr>
            <w:r w:rsidRPr="00361E6C">
              <w:rPr>
                <w:rFonts w:ascii="Times New Roman" w:hAnsi="Times New Roman"/>
                <w:sz w:val="32"/>
                <w:szCs w:val="32"/>
              </w:rPr>
              <w:t xml:space="preserve">    </w:t>
            </w:r>
          </w:p>
        </w:tc>
        <w:tc>
          <w:tcPr>
            <w:tcW w:w="6429" w:type="dxa"/>
            <w:gridSpan w:val="12"/>
            <w:tcBorders>
              <w:top w:val="single" w:sz="4" w:space="0" w:color="auto"/>
              <w:left w:val="nil"/>
              <w:bottom w:val="single" w:sz="4" w:space="0" w:color="auto"/>
              <w:right w:val="single" w:sz="4" w:space="0" w:color="auto"/>
            </w:tcBorders>
            <w:hideMark/>
          </w:tcPr>
          <w:p w:rsidR="00361E6C" w:rsidRPr="00361E6C" w:rsidRDefault="00361E6C" w:rsidP="00361E6C">
            <w:pPr>
              <w:rPr>
                <w:rFonts w:ascii="Times New Roman" w:hAnsi="Times New Roman"/>
                <w:sz w:val="28"/>
                <w:szCs w:val="28"/>
              </w:rPr>
            </w:pPr>
            <w:proofErr w:type="spellStart"/>
            <w:proofErr w:type="gramStart"/>
            <w:r w:rsidRPr="00361E6C">
              <w:rPr>
                <w:rFonts w:ascii="Times New Roman" w:hAnsi="Times New Roman"/>
                <w:sz w:val="28"/>
                <w:szCs w:val="28"/>
              </w:rPr>
              <w:t>Р</w:t>
            </w:r>
            <w:proofErr w:type="gramEnd"/>
            <w:r w:rsidRPr="00361E6C">
              <w:rPr>
                <w:rFonts w:ascii="Times New Roman" w:hAnsi="Times New Roman"/>
                <w:sz w:val="28"/>
                <w:szCs w:val="28"/>
              </w:rPr>
              <w:t>івні</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навчальних</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досягнень</w:t>
            </w:r>
            <w:proofErr w:type="spellEnd"/>
          </w:p>
        </w:tc>
      </w:tr>
      <w:tr w:rsidR="00361E6C" w:rsidRPr="00361E6C" w:rsidTr="004D21CB">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1E6C" w:rsidRPr="00361E6C" w:rsidRDefault="00361E6C" w:rsidP="00361E6C">
            <w:pPr>
              <w:rPr>
                <w:rFonts w:ascii="Times New Roman" w:hAnsi="Times New Roman"/>
                <w:sz w:val="24"/>
                <w:szCs w:val="24"/>
              </w:rPr>
            </w:pPr>
          </w:p>
        </w:tc>
        <w:tc>
          <w:tcPr>
            <w:tcW w:w="1618"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Початковий</w:t>
            </w:r>
            <w:proofErr w:type="spellEnd"/>
          </w:p>
        </w:tc>
        <w:tc>
          <w:tcPr>
            <w:tcW w:w="1600"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p>
        </w:tc>
        <w:tc>
          <w:tcPr>
            <w:tcW w:w="1606"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Достатній</w:t>
            </w:r>
            <w:proofErr w:type="spellEnd"/>
          </w:p>
        </w:tc>
        <w:tc>
          <w:tcPr>
            <w:tcW w:w="1595"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Високий</w:t>
            </w:r>
            <w:proofErr w:type="spellEnd"/>
          </w:p>
        </w:tc>
        <w:tc>
          <w:tcPr>
            <w:tcW w:w="1628"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r w:rsidRPr="00361E6C">
              <w:rPr>
                <w:rFonts w:ascii="Times New Roman" w:hAnsi="Times New Roman"/>
              </w:rPr>
              <w:t xml:space="preserve"> бал</w:t>
            </w:r>
          </w:p>
        </w:tc>
      </w:tr>
      <w:tr w:rsidR="004D21CB" w:rsidRPr="00361E6C" w:rsidTr="004D21CB">
        <w:tc>
          <w:tcPr>
            <w:tcW w:w="1582"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24"/>
                <w:szCs w:val="24"/>
              </w:rPr>
            </w:pPr>
            <w:r w:rsidRPr="00361E6C">
              <w:rPr>
                <w:rFonts w:ascii="Times New Roman" w:hAnsi="Times New Roman"/>
                <w:sz w:val="24"/>
                <w:szCs w:val="24"/>
              </w:rPr>
              <w:t>5</w:t>
            </w:r>
          </w:p>
        </w:tc>
        <w:tc>
          <w:tcPr>
            <w:tcW w:w="81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40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392" w:type="dxa"/>
            <w:tcBorders>
              <w:top w:val="single" w:sz="4" w:space="0" w:color="auto"/>
              <w:left w:val="single" w:sz="4" w:space="0" w:color="auto"/>
              <w:bottom w:val="single" w:sz="4" w:space="0" w:color="auto"/>
              <w:right w:val="single" w:sz="4" w:space="0" w:color="auto"/>
            </w:tcBorders>
          </w:tcPr>
          <w:p w:rsidR="004D21CB" w:rsidRPr="00361E6C" w:rsidRDefault="004D21CB" w:rsidP="004D21CB">
            <w:pPr>
              <w:rPr>
                <w:rFonts w:ascii="Times New Roman" w:hAnsi="Times New Roman"/>
                <w:sz w:val="32"/>
                <w:szCs w:val="32"/>
              </w:rPr>
            </w:pPr>
          </w:p>
        </w:tc>
        <w:tc>
          <w:tcPr>
            <w:tcW w:w="84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8</w:t>
            </w:r>
          </w:p>
        </w:tc>
        <w:tc>
          <w:tcPr>
            <w:tcW w:w="46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6</w:t>
            </w:r>
          </w:p>
        </w:tc>
        <w:tc>
          <w:tcPr>
            <w:tcW w:w="284" w:type="dxa"/>
            <w:tcBorders>
              <w:top w:val="single" w:sz="4" w:space="0" w:color="auto"/>
              <w:left w:val="single" w:sz="4" w:space="0" w:color="auto"/>
              <w:bottom w:val="single" w:sz="4" w:space="0" w:color="auto"/>
              <w:right w:val="single" w:sz="4" w:space="0" w:color="auto"/>
            </w:tcBorders>
          </w:tcPr>
          <w:p w:rsidR="004D21CB" w:rsidRPr="00361E6C" w:rsidRDefault="004D21CB" w:rsidP="004D21CB">
            <w:pPr>
              <w:rPr>
                <w:rFonts w:ascii="Times New Roman" w:hAnsi="Times New Roman"/>
                <w:sz w:val="32"/>
                <w:szCs w:val="32"/>
              </w:rPr>
            </w:pPr>
          </w:p>
        </w:tc>
        <w:tc>
          <w:tcPr>
            <w:tcW w:w="71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4</w:t>
            </w:r>
          </w:p>
        </w:tc>
        <w:tc>
          <w:tcPr>
            <w:tcW w:w="5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4</w:t>
            </w:r>
          </w:p>
        </w:tc>
        <w:tc>
          <w:tcPr>
            <w:tcW w:w="379" w:type="dxa"/>
            <w:tcBorders>
              <w:top w:val="single" w:sz="4" w:space="0" w:color="auto"/>
              <w:left w:val="single" w:sz="4" w:space="0" w:color="auto"/>
              <w:bottom w:val="single" w:sz="4" w:space="0" w:color="auto"/>
              <w:right w:val="single" w:sz="4" w:space="0" w:color="auto"/>
            </w:tcBorders>
          </w:tcPr>
          <w:p w:rsidR="004D21CB" w:rsidRPr="00361E6C" w:rsidRDefault="004D21CB" w:rsidP="004D21CB">
            <w:pPr>
              <w:rPr>
                <w:rFonts w:ascii="Times New Roman" w:hAnsi="Times New Roman"/>
                <w:sz w:val="32"/>
                <w:szCs w:val="32"/>
              </w:rPr>
            </w:pPr>
          </w:p>
        </w:tc>
        <w:tc>
          <w:tcPr>
            <w:tcW w:w="69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51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389" w:type="dxa"/>
            <w:tcBorders>
              <w:top w:val="single" w:sz="4" w:space="0" w:color="auto"/>
              <w:left w:val="single" w:sz="4" w:space="0" w:color="auto"/>
              <w:bottom w:val="single" w:sz="4" w:space="0" w:color="auto"/>
              <w:right w:val="single" w:sz="4" w:space="0" w:color="auto"/>
            </w:tcBorders>
          </w:tcPr>
          <w:p w:rsidR="004D21CB" w:rsidRPr="00361E6C" w:rsidRDefault="004D21CB" w:rsidP="004D21CB">
            <w:pPr>
              <w:rPr>
                <w:rFonts w:ascii="Times New Roman" w:hAnsi="Times New Roman"/>
                <w:sz w:val="32"/>
                <w:szCs w:val="32"/>
              </w:rPr>
            </w:pPr>
          </w:p>
        </w:tc>
        <w:tc>
          <w:tcPr>
            <w:tcW w:w="72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5,7</w:t>
            </w:r>
          </w:p>
        </w:tc>
        <w:tc>
          <w:tcPr>
            <w:tcW w:w="6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6,4</w:t>
            </w:r>
          </w:p>
        </w:tc>
        <w:tc>
          <w:tcPr>
            <w:tcW w:w="287"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7</w:t>
            </w:r>
          </w:p>
        </w:tc>
      </w:tr>
      <w:tr w:rsidR="004D21CB" w:rsidRPr="00361E6C" w:rsidTr="004D21CB">
        <w:tc>
          <w:tcPr>
            <w:tcW w:w="1582"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24"/>
                <w:szCs w:val="24"/>
              </w:rPr>
            </w:pPr>
            <w:r w:rsidRPr="00361E6C">
              <w:rPr>
                <w:rFonts w:ascii="Times New Roman" w:hAnsi="Times New Roman"/>
                <w:sz w:val="24"/>
                <w:szCs w:val="24"/>
              </w:rPr>
              <w:t>6</w:t>
            </w:r>
          </w:p>
        </w:tc>
        <w:tc>
          <w:tcPr>
            <w:tcW w:w="81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40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392"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0</w:t>
            </w:r>
          </w:p>
        </w:tc>
        <w:tc>
          <w:tcPr>
            <w:tcW w:w="84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46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284"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2</w:t>
            </w:r>
          </w:p>
        </w:tc>
        <w:tc>
          <w:tcPr>
            <w:tcW w:w="71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5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379"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3</w:t>
            </w:r>
          </w:p>
        </w:tc>
        <w:tc>
          <w:tcPr>
            <w:tcW w:w="69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51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389"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0</w:t>
            </w:r>
          </w:p>
        </w:tc>
        <w:tc>
          <w:tcPr>
            <w:tcW w:w="72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5</w:t>
            </w:r>
          </w:p>
        </w:tc>
        <w:tc>
          <w:tcPr>
            <w:tcW w:w="6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5,6</w:t>
            </w:r>
          </w:p>
        </w:tc>
        <w:tc>
          <w:tcPr>
            <w:tcW w:w="287" w:type="dxa"/>
            <w:tcBorders>
              <w:top w:val="single" w:sz="4" w:space="0" w:color="auto"/>
              <w:left w:val="single" w:sz="4" w:space="0" w:color="auto"/>
              <w:bottom w:val="single" w:sz="4" w:space="0" w:color="auto"/>
              <w:right w:val="single" w:sz="4" w:space="0" w:color="auto"/>
            </w:tcBorders>
          </w:tcPr>
          <w:p w:rsidR="004D21CB" w:rsidRPr="00361E6C" w:rsidRDefault="000A51AE" w:rsidP="000A51AE">
            <w:pPr>
              <w:rPr>
                <w:rFonts w:ascii="Times New Roman" w:hAnsi="Times New Roman"/>
                <w:sz w:val="32"/>
                <w:szCs w:val="32"/>
              </w:rPr>
            </w:pPr>
            <w:r>
              <w:rPr>
                <w:rFonts w:ascii="Times New Roman" w:hAnsi="Times New Roman"/>
                <w:sz w:val="32"/>
                <w:szCs w:val="32"/>
              </w:rPr>
              <w:t>6,6</w:t>
            </w:r>
          </w:p>
        </w:tc>
      </w:tr>
      <w:tr w:rsidR="004D21CB" w:rsidRPr="00361E6C" w:rsidTr="004D21CB">
        <w:tc>
          <w:tcPr>
            <w:tcW w:w="1582"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24"/>
                <w:szCs w:val="24"/>
              </w:rPr>
            </w:pPr>
            <w:r w:rsidRPr="00361E6C">
              <w:rPr>
                <w:rFonts w:ascii="Times New Roman" w:hAnsi="Times New Roman"/>
                <w:sz w:val="24"/>
                <w:szCs w:val="24"/>
              </w:rPr>
              <w:t>7</w:t>
            </w:r>
          </w:p>
        </w:tc>
        <w:tc>
          <w:tcPr>
            <w:tcW w:w="81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40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392"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0</w:t>
            </w:r>
          </w:p>
        </w:tc>
        <w:tc>
          <w:tcPr>
            <w:tcW w:w="84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4</w:t>
            </w:r>
          </w:p>
        </w:tc>
        <w:tc>
          <w:tcPr>
            <w:tcW w:w="46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4</w:t>
            </w:r>
          </w:p>
        </w:tc>
        <w:tc>
          <w:tcPr>
            <w:tcW w:w="284"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3</w:t>
            </w:r>
          </w:p>
        </w:tc>
        <w:tc>
          <w:tcPr>
            <w:tcW w:w="71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3</w:t>
            </w:r>
          </w:p>
        </w:tc>
        <w:tc>
          <w:tcPr>
            <w:tcW w:w="5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3</w:t>
            </w:r>
          </w:p>
        </w:tc>
        <w:tc>
          <w:tcPr>
            <w:tcW w:w="379"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2</w:t>
            </w:r>
          </w:p>
        </w:tc>
        <w:tc>
          <w:tcPr>
            <w:tcW w:w="69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51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389"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2</w:t>
            </w:r>
          </w:p>
        </w:tc>
        <w:tc>
          <w:tcPr>
            <w:tcW w:w="72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5,7</w:t>
            </w:r>
          </w:p>
        </w:tc>
        <w:tc>
          <w:tcPr>
            <w:tcW w:w="6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5,9</w:t>
            </w:r>
          </w:p>
        </w:tc>
        <w:tc>
          <w:tcPr>
            <w:tcW w:w="287"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7,2</w:t>
            </w:r>
          </w:p>
        </w:tc>
      </w:tr>
      <w:tr w:rsidR="004D21CB" w:rsidRPr="00361E6C" w:rsidTr="004D21CB">
        <w:tc>
          <w:tcPr>
            <w:tcW w:w="1582"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24"/>
                <w:szCs w:val="24"/>
              </w:rPr>
            </w:pPr>
            <w:r w:rsidRPr="00361E6C">
              <w:rPr>
                <w:rFonts w:ascii="Times New Roman" w:hAnsi="Times New Roman"/>
                <w:sz w:val="24"/>
                <w:szCs w:val="24"/>
              </w:rPr>
              <w:t>8</w:t>
            </w:r>
          </w:p>
        </w:tc>
        <w:tc>
          <w:tcPr>
            <w:tcW w:w="81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40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392"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0</w:t>
            </w:r>
          </w:p>
        </w:tc>
        <w:tc>
          <w:tcPr>
            <w:tcW w:w="84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6</w:t>
            </w:r>
          </w:p>
        </w:tc>
        <w:tc>
          <w:tcPr>
            <w:tcW w:w="46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6</w:t>
            </w:r>
          </w:p>
        </w:tc>
        <w:tc>
          <w:tcPr>
            <w:tcW w:w="284"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4</w:t>
            </w:r>
          </w:p>
        </w:tc>
        <w:tc>
          <w:tcPr>
            <w:tcW w:w="71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4</w:t>
            </w:r>
          </w:p>
        </w:tc>
        <w:tc>
          <w:tcPr>
            <w:tcW w:w="5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4</w:t>
            </w:r>
          </w:p>
        </w:tc>
        <w:tc>
          <w:tcPr>
            <w:tcW w:w="379"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6</w:t>
            </w:r>
          </w:p>
        </w:tc>
        <w:tc>
          <w:tcPr>
            <w:tcW w:w="69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51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389"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1</w:t>
            </w:r>
          </w:p>
        </w:tc>
        <w:tc>
          <w:tcPr>
            <w:tcW w:w="72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5,4</w:t>
            </w:r>
          </w:p>
        </w:tc>
        <w:tc>
          <w:tcPr>
            <w:tcW w:w="6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5,8</w:t>
            </w:r>
          </w:p>
        </w:tc>
        <w:tc>
          <w:tcPr>
            <w:tcW w:w="287"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7,2</w:t>
            </w:r>
          </w:p>
        </w:tc>
      </w:tr>
      <w:tr w:rsidR="004D21CB" w:rsidRPr="00361E6C" w:rsidTr="004D21CB">
        <w:tc>
          <w:tcPr>
            <w:tcW w:w="1582"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24"/>
                <w:szCs w:val="24"/>
              </w:rPr>
            </w:pPr>
            <w:r w:rsidRPr="00361E6C">
              <w:rPr>
                <w:rFonts w:ascii="Times New Roman" w:hAnsi="Times New Roman"/>
                <w:sz w:val="24"/>
                <w:szCs w:val="24"/>
              </w:rPr>
              <w:t>9</w:t>
            </w:r>
          </w:p>
        </w:tc>
        <w:tc>
          <w:tcPr>
            <w:tcW w:w="81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40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0</w:t>
            </w:r>
          </w:p>
        </w:tc>
        <w:tc>
          <w:tcPr>
            <w:tcW w:w="392"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0</w:t>
            </w:r>
          </w:p>
        </w:tc>
        <w:tc>
          <w:tcPr>
            <w:tcW w:w="84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4</w:t>
            </w:r>
          </w:p>
        </w:tc>
        <w:tc>
          <w:tcPr>
            <w:tcW w:w="468"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4</w:t>
            </w:r>
          </w:p>
        </w:tc>
        <w:tc>
          <w:tcPr>
            <w:tcW w:w="284"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3</w:t>
            </w:r>
          </w:p>
        </w:tc>
        <w:tc>
          <w:tcPr>
            <w:tcW w:w="71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5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2</w:t>
            </w:r>
          </w:p>
        </w:tc>
        <w:tc>
          <w:tcPr>
            <w:tcW w:w="379"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3</w:t>
            </w:r>
          </w:p>
        </w:tc>
        <w:tc>
          <w:tcPr>
            <w:tcW w:w="691"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51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1</w:t>
            </w:r>
          </w:p>
        </w:tc>
        <w:tc>
          <w:tcPr>
            <w:tcW w:w="389"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2</w:t>
            </w:r>
          </w:p>
        </w:tc>
        <w:tc>
          <w:tcPr>
            <w:tcW w:w="725"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5,2</w:t>
            </w:r>
          </w:p>
        </w:tc>
        <w:tc>
          <w:tcPr>
            <w:tcW w:w="616" w:type="dxa"/>
            <w:tcBorders>
              <w:top w:val="single" w:sz="4" w:space="0" w:color="auto"/>
              <w:left w:val="single" w:sz="4" w:space="0" w:color="auto"/>
              <w:bottom w:val="single" w:sz="4" w:space="0" w:color="auto"/>
              <w:right w:val="single" w:sz="4" w:space="0" w:color="auto"/>
            </w:tcBorders>
            <w:hideMark/>
          </w:tcPr>
          <w:p w:rsidR="004D21CB" w:rsidRPr="00361E6C" w:rsidRDefault="004D21CB" w:rsidP="00361E6C">
            <w:pPr>
              <w:rPr>
                <w:rFonts w:ascii="Times New Roman" w:hAnsi="Times New Roman"/>
                <w:sz w:val="32"/>
                <w:szCs w:val="32"/>
              </w:rPr>
            </w:pPr>
            <w:r w:rsidRPr="00361E6C">
              <w:rPr>
                <w:rFonts w:ascii="Times New Roman" w:hAnsi="Times New Roman"/>
                <w:sz w:val="32"/>
                <w:szCs w:val="32"/>
              </w:rPr>
              <w:t>6,3</w:t>
            </w:r>
          </w:p>
        </w:tc>
        <w:tc>
          <w:tcPr>
            <w:tcW w:w="287" w:type="dxa"/>
            <w:tcBorders>
              <w:top w:val="single" w:sz="4" w:space="0" w:color="auto"/>
              <w:left w:val="single" w:sz="4" w:space="0" w:color="auto"/>
              <w:bottom w:val="single" w:sz="4" w:space="0" w:color="auto"/>
              <w:right w:val="single" w:sz="4" w:space="0" w:color="auto"/>
            </w:tcBorders>
          </w:tcPr>
          <w:p w:rsidR="004D21CB" w:rsidRPr="00361E6C" w:rsidRDefault="000A51AE" w:rsidP="004D21CB">
            <w:pPr>
              <w:rPr>
                <w:rFonts w:ascii="Times New Roman" w:hAnsi="Times New Roman"/>
                <w:sz w:val="32"/>
                <w:szCs w:val="32"/>
              </w:rPr>
            </w:pPr>
            <w:r>
              <w:rPr>
                <w:rFonts w:ascii="Times New Roman" w:hAnsi="Times New Roman"/>
                <w:sz w:val="32"/>
                <w:szCs w:val="32"/>
              </w:rPr>
              <w:t>7,3</w:t>
            </w:r>
          </w:p>
        </w:tc>
      </w:tr>
    </w:tbl>
    <w:p w:rsidR="00361E6C" w:rsidRPr="00361E6C" w:rsidRDefault="00361E6C" w:rsidP="00361E6C">
      <w:pPr>
        <w:spacing w:after="0" w:line="360" w:lineRule="auto"/>
        <w:jc w:val="both"/>
        <w:rPr>
          <w:rFonts w:ascii="Times New Roman" w:eastAsia="Times New Roman" w:hAnsi="Times New Roman" w:cs="Times New Roman"/>
          <w:color w:val="1D1B11"/>
          <w:sz w:val="28"/>
          <w:szCs w:val="28"/>
          <w:lang w:eastAsia="ru-RU"/>
        </w:rPr>
      </w:pPr>
    </w:p>
    <w:p w:rsidR="00361E6C" w:rsidRPr="00361E6C" w:rsidRDefault="00361E6C" w:rsidP="00361E6C">
      <w:pPr>
        <w:spacing w:after="0" w:line="360" w:lineRule="auto"/>
        <w:jc w:val="both"/>
        <w:rPr>
          <w:rFonts w:ascii="Times New Roman" w:eastAsia="Times New Roman" w:hAnsi="Times New Roman" w:cs="Times New Roman"/>
          <w:color w:val="1D1B11"/>
          <w:sz w:val="28"/>
          <w:szCs w:val="28"/>
          <w:lang w:eastAsia="ru-RU"/>
        </w:rPr>
      </w:pPr>
    </w:p>
    <w:p w:rsidR="00361E6C" w:rsidRPr="00361E6C" w:rsidRDefault="00361E6C" w:rsidP="00361E6C">
      <w:pPr>
        <w:spacing w:after="200" w:line="276" w:lineRule="auto"/>
        <w:rPr>
          <w:rFonts w:ascii="Times New Roman" w:eastAsia="Calibri" w:hAnsi="Times New Roman" w:cs="Times New Roman"/>
          <w:b/>
          <w:sz w:val="32"/>
          <w:szCs w:val="32"/>
          <w:u w:val="single"/>
        </w:rPr>
      </w:pPr>
    </w:p>
    <w:p w:rsidR="00361E6C" w:rsidRPr="00361E6C" w:rsidRDefault="00361E6C" w:rsidP="00361E6C">
      <w:pPr>
        <w:spacing w:after="200" w:line="276" w:lineRule="auto"/>
        <w:rPr>
          <w:rFonts w:ascii="Times New Roman" w:eastAsia="Calibri" w:hAnsi="Times New Roman" w:cs="Times New Roman"/>
          <w:b/>
          <w:sz w:val="32"/>
          <w:szCs w:val="32"/>
          <w:u w:val="single"/>
        </w:rPr>
      </w:pPr>
    </w:p>
    <w:p w:rsidR="00361E6C" w:rsidRPr="00361E6C" w:rsidRDefault="00361E6C" w:rsidP="00361E6C">
      <w:pPr>
        <w:spacing w:after="200" w:line="276" w:lineRule="auto"/>
        <w:rPr>
          <w:rFonts w:ascii="Times New Roman" w:eastAsia="Calibri" w:hAnsi="Times New Roman" w:cs="Times New Roman"/>
          <w:b/>
          <w:sz w:val="32"/>
          <w:szCs w:val="32"/>
          <w:u w:val="single"/>
        </w:rPr>
      </w:pPr>
    </w:p>
    <w:tbl>
      <w:tblPr>
        <w:tblStyle w:val="ab"/>
        <w:tblW w:w="0" w:type="auto"/>
        <w:tblInd w:w="0" w:type="dxa"/>
        <w:tblLook w:val="04A0" w:firstRow="1" w:lastRow="0" w:firstColumn="1" w:lastColumn="0" w:noHBand="0" w:noVBand="1"/>
      </w:tblPr>
      <w:tblGrid>
        <w:gridCol w:w="1596"/>
        <w:gridCol w:w="765"/>
        <w:gridCol w:w="533"/>
        <w:gridCol w:w="376"/>
        <w:gridCol w:w="761"/>
        <w:gridCol w:w="451"/>
        <w:gridCol w:w="376"/>
        <w:gridCol w:w="654"/>
        <w:gridCol w:w="493"/>
        <w:gridCol w:w="376"/>
        <w:gridCol w:w="633"/>
        <w:gridCol w:w="432"/>
        <w:gridCol w:w="442"/>
        <w:gridCol w:w="616"/>
        <w:gridCol w:w="422"/>
        <w:gridCol w:w="703"/>
      </w:tblGrid>
      <w:tr w:rsidR="00361E6C" w:rsidRPr="00361E6C" w:rsidTr="000A51AE">
        <w:trPr>
          <w:trHeight w:val="450"/>
        </w:trPr>
        <w:tc>
          <w:tcPr>
            <w:tcW w:w="1596" w:type="dxa"/>
            <w:vMerge w:val="restart"/>
            <w:tcBorders>
              <w:top w:val="single" w:sz="4" w:space="0" w:color="auto"/>
              <w:left w:val="single" w:sz="4" w:space="0" w:color="auto"/>
              <w:bottom w:val="single" w:sz="4" w:space="0" w:color="auto"/>
              <w:right w:val="single" w:sz="4" w:space="0" w:color="auto"/>
            </w:tcBorders>
          </w:tcPr>
          <w:p w:rsidR="00361E6C" w:rsidRPr="00361E6C" w:rsidRDefault="00361E6C" w:rsidP="00361E6C">
            <w:pPr>
              <w:rPr>
                <w:rFonts w:ascii="Times New Roman" w:hAnsi="Times New Roman"/>
                <w:sz w:val="32"/>
                <w:szCs w:val="32"/>
              </w:rPr>
            </w:pPr>
          </w:p>
          <w:p w:rsidR="00361E6C" w:rsidRPr="001C6AD2" w:rsidRDefault="00361E6C" w:rsidP="00361E6C">
            <w:pPr>
              <w:rPr>
                <w:rFonts w:ascii="Times New Roman" w:hAnsi="Times New Roman"/>
                <w:b/>
                <w:sz w:val="24"/>
                <w:szCs w:val="24"/>
              </w:rPr>
            </w:pPr>
            <w:r w:rsidRPr="001C6AD2">
              <w:rPr>
                <w:rFonts w:ascii="Times New Roman" w:hAnsi="Times New Roman"/>
                <w:b/>
                <w:sz w:val="24"/>
                <w:szCs w:val="24"/>
              </w:rPr>
              <w:t>4 КЛАС</w:t>
            </w:r>
          </w:p>
        </w:tc>
        <w:tc>
          <w:tcPr>
            <w:tcW w:w="1674" w:type="dxa"/>
            <w:gridSpan w:val="3"/>
            <w:tcBorders>
              <w:top w:val="single" w:sz="4" w:space="0" w:color="auto"/>
              <w:left w:val="single" w:sz="4" w:space="0" w:color="auto"/>
              <w:bottom w:val="single" w:sz="4" w:space="0" w:color="auto"/>
              <w:right w:val="nil"/>
            </w:tcBorders>
            <w:hideMark/>
          </w:tcPr>
          <w:p w:rsidR="00361E6C" w:rsidRPr="00361E6C" w:rsidRDefault="00361E6C" w:rsidP="00361E6C">
            <w:pPr>
              <w:jc w:val="center"/>
              <w:rPr>
                <w:rFonts w:ascii="Times New Roman" w:hAnsi="Times New Roman"/>
                <w:sz w:val="32"/>
                <w:szCs w:val="32"/>
              </w:rPr>
            </w:pPr>
            <w:r w:rsidRPr="00361E6C">
              <w:rPr>
                <w:rFonts w:ascii="Times New Roman" w:hAnsi="Times New Roman"/>
                <w:sz w:val="32"/>
                <w:szCs w:val="32"/>
              </w:rPr>
              <w:t xml:space="preserve">    </w:t>
            </w:r>
          </w:p>
        </w:tc>
        <w:tc>
          <w:tcPr>
            <w:tcW w:w="6359" w:type="dxa"/>
            <w:gridSpan w:val="12"/>
            <w:tcBorders>
              <w:top w:val="single" w:sz="4" w:space="0" w:color="auto"/>
              <w:left w:val="nil"/>
              <w:bottom w:val="single" w:sz="4" w:space="0" w:color="auto"/>
              <w:right w:val="single" w:sz="4" w:space="0" w:color="auto"/>
            </w:tcBorders>
            <w:hideMark/>
          </w:tcPr>
          <w:p w:rsidR="00361E6C" w:rsidRPr="00361E6C" w:rsidRDefault="00361E6C" w:rsidP="00361E6C">
            <w:pPr>
              <w:rPr>
                <w:rFonts w:ascii="Times New Roman" w:hAnsi="Times New Roman"/>
                <w:sz w:val="28"/>
                <w:szCs w:val="28"/>
              </w:rPr>
            </w:pPr>
            <w:proofErr w:type="spellStart"/>
            <w:proofErr w:type="gramStart"/>
            <w:r w:rsidRPr="00361E6C">
              <w:rPr>
                <w:rFonts w:ascii="Times New Roman" w:hAnsi="Times New Roman"/>
                <w:sz w:val="28"/>
                <w:szCs w:val="28"/>
              </w:rPr>
              <w:t>Р</w:t>
            </w:r>
            <w:proofErr w:type="gramEnd"/>
            <w:r w:rsidRPr="00361E6C">
              <w:rPr>
                <w:rFonts w:ascii="Times New Roman" w:hAnsi="Times New Roman"/>
                <w:sz w:val="28"/>
                <w:szCs w:val="28"/>
              </w:rPr>
              <w:t>івні</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навчальних</w:t>
            </w:r>
            <w:proofErr w:type="spellEnd"/>
            <w:r w:rsidRPr="00361E6C">
              <w:rPr>
                <w:rFonts w:ascii="Times New Roman" w:hAnsi="Times New Roman"/>
                <w:sz w:val="28"/>
                <w:szCs w:val="28"/>
              </w:rPr>
              <w:t xml:space="preserve"> </w:t>
            </w:r>
            <w:proofErr w:type="spellStart"/>
            <w:r w:rsidRPr="00361E6C">
              <w:rPr>
                <w:rFonts w:ascii="Times New Roman" w:hAnsi="Times New Roman"/>
                <w:sz w:val="28"/>
                <w:szCs w:val="28"/>
              </w:rPr>
              <w:t>досягнень</w:t>
            </w:r>
            <w:proofErr w:type="spellEnd"/>
          </w:p>
        </w:tc>
      </w:tr>
      <w:tr w:rsidR="00361E6C" w:rsidRPr="00361E6C" w:rsidTr="000A51A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1E6C" w:rsidRPr="00361E6C" w:rsidRDefault="00361E6C" w:rsidP="00361E6C">
            <w:pPr>
              <w:rPr>
                <w:rFonts w:ascii="Times New Roman" w:hAnsi="Times New Roman"/>
                <w:sz w:val="24"/>
                <w:szCs w:val="24"/>
              </w:rPr>
            </w:pPr>
          </w:p>
        </w:tc>
        <w:tc>
          <w:tcPr>
            <w:tcW w:w="1674"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Початковий</w:t>
            </w:r>
            <w:proofErr w:type="spellEnd"/>
          </w:p>
        </w:tc>
        <w:tc>
          <w:tcPr>
            <w:tcW w:w="1588"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p>
        </w:tc>
        <w:tc>
          <w:tcPr>
            <w:tcW w:w="1523"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Достатній</w:t>
            </w:r>
            <w:proofErr w:type="spellEnd"/>
          </w:p>
        </w:tc>
        <w:tc>
          <w:tcPr>
            <w:tcW w:w="1507"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Високий</w:t>
            </w:r>
            <w:proofErr w:type="spellEnd"/>
          </w:p>
        </w:tc>
        <w:tc>
          <w:tcPr>
            <w:tcW w:w="1741" w:type="dxa"/>
            <w:gridSpan w:val="3"/>
            <w:tcBorders>
              <w:top w:val="single" w:sz="4" w:space="0" w:color="auto"/>
              <w:left w:val="single" w:sz="4" w:space="0" w:color="auto"/>
              <w:bottom w:val="single" w:sz="4" w:space="0" w:color="auto"/>
              <w:right w:val="single" w:sz="4" w:space="0" w:color="auto"/>
            </w:tcBorders>
            <w:hideMark/>
          </w:tcPr>
          <w:p w:rsidR="00361E6C" w:rsidRPr="00361E6C" w:rsidRDefault="00361E6C" w:rsidP="00361E6C">
            <w:pPr>
              <w:rPr>
                <w:rFonts w:ascii="Times New Roman" w:hAnsi="Times New Roman"/>
                <w:sz w:val="32"/>
                <w:szCs w:val="32"/>
              </w:rPr>
            </w:pPr>
            <w:proofErr w:type="spellStart"/>
            <w:r w:rsidRPr="00361E6C">
              <w:rPr>
                <w:rFonts w:ascii="Times New Roman" w:hAnsi="Times New Roman"/>
              </w:rPr>
              <w:t>Середній</w:t>
            </w:r>
            <w:proofErr w:type="spellEnd"/>
            <w:r w:rsidRPr="00361E6C">
              <w:rPr>
                <w:rFonts w:ascii="Times New Roman" w:hAnsi="Times New Roman"/>
              </w:rPr>
              <w:t xml:space="preserve"> бал</w:t>
            </w:r>
          </w:p>
        </w:tc>
      </w:tr>
      <w:tr w:rsidR="000A51AE" w:rsidRPr="00361E6C" w:rsidTr="000A51AE">
        <w:tc>
          <w:tcPr>
            <w:tcW w:w="1596"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24"/>
                <w:szCs w:val="24"/>
              </w:rPr>
            </w:pPr>
            <w:r w:rsidRPr="00361E6C">
              <w:rPr>
                <w:rFonts w:ascii="Times New Roman" w:hAnsi="Times New Roman"/>
                <w:sz w:val="24"/>
                <w:szCs w:val="24"/>
              </w:rPr>
              <w:t>Математика</w:t>
            </w:r>
          </w:p>
        </w:tc>
        <w:tc>
          <w:tcPr>
            <w:tcW w:w="765"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0</w:t>
            </w:r>
          </w:p>
        </w:tc>
        <w:tc>
          <w:tcPr>
            <w:tcW w:w="533"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1</w:t>
            </w:r>
          </w:p>
        </w:tc>
        <w:tc>
          <w:tcPr>
            <w:tcW w:w="376" w:type="dxa"/>
            <w:tcBorders>
              <w:top w:val="single" w:sz="4" w:space="0" w:color="auto"/>
              <w:left w:val="single" w:sz="4" w:space="0" w:color="auto"/>
              <w:bottom w:val="single" w:sz="4" w:space="0" w:color="auto"/>
              <w:right w:val="single" w:sz="4" w:space="0" w:color="auto"/>
            </w:tcBorders>
          </w:tcPr>
          <w:p w:rsidR="000A51AE" w:rsidRPr="00361E6C" w:rsidRDefault="000A51AE" w:rsidP="000A51AE">
            <w:pPr>
              <w:rPr>
                <w:rFonts w:ascii="Times New Roman" w:hAnsi="Times New Roman"/>
                <w:sz w:val="32"/>
                <w:szCs w:val="32"/>
              </w:rPr>
            </w:pPr>
            <w:r>
              <w:rPr>
                <w:rFonts w:ascii="Times New Roman" w:hAnsi="Times New Roman"/>
                <w:sz w:val="32"/>
                <w:szCs w:val="32"/>
              </w:rPr>
              <w:t>0</w:t>
            </w:r>
          </w:p>
        </w:tc>
        <w:tc>
          <w:tcPr>
            <w:tcW w:w="761"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2</w:t>
            </w:r>
          </w:p>
        </w:tc>
        <w:tc>
          <w:tcPr>
            <w:tcW w:w="451"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1</w:t>
            </w:r>
          </w:p>
        </w:tc>
        <w:tc>
          <w:tcPr>
            <w:tcW w:w="376" w:type="dxa"/>
            <w:tcBorders>
              <w:top w:val="single" w:sz="4" w:space="0" w:color="auto"/>
              <w:left w:val="single" w:sz="4" w:space="0" w:color="auto"/>
              <w:bottom w:val="single" w:sz="4" w:space="0" w:color="auto"/>
              <w:right w:val="single" w:sz="4" w:space="0" w:color="auto"/>
            </w:tcBorders>
          </w:tcPr>
          <w:p w:rsidR="000A51AE" w:rsidRPr="00361E6C" w:rsidRDefault="000A51AE" w:rsidP="000A51AE">
            <w:pPr>
              <w:rPr>
                <w:rFonts w:ascii="Times New Roman" w:hAnsi="Times New Roman"/>
                <w:sz w:val="32"/>
                <w:szCs w:val="32"/>
              </w:rPr>
            </w:pPr>
            <w:r>
              <w:rPr>
                <w:rFonts w:ascii="Times New Roman" w:hAnsi="Times New Roman"/>
                <w:sz w:val="32"/>
                <w:szCs w:val="32"/>
              </w:rPr>
              <w:t>2</w:t>
            </w:r>
          </w:p>
        </w:tc>
        <w:tc>
          <w:tcPr>
            <w:tcW w:w="654"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2</w:t>
            </w:r>
          </w:p>
        </w:tc>
        <w:tc>
          <w:tcPr>
            <w:tcW w:w="493"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2</w:t>
            </w:r>
          </w:p>
        </w:tc>
        <w:tc>
          <w:tcPr>
            <w:tcW w:w="376" w:type="dxa"/>
            <w:tcBorders>
              <w:top w:val="single" w:sz="4" w:space="0" w:color="auto"/>
              <w:left w:val="single" w:sz="4" w:space="0" w:color="auto"/>
              <w:bottom w:val="single" w:sz="4" w:space="0" w:color="auto"/>
              <w:right w:val="single" w:sz="4" w:space="0" w:color="auto"/>
            </w:tcBorders>
          </w:tcPr>
          <w:p w:rsidR="000A51AE" w:rsidRPr="00361E6C" w:rsidRDefault="000A51AE" w:rsidP="000A51AE">
            <w:pPr>
              <w:rPr>
                <w:rFonts w:ascii="Times New Roman" w:hAnsi="Times New Roman"/>
                <w:sz w:val="32"/>
                <w:szCs w:val="32"/>
              </w:rPr>
            </w:pPr>
            <w:r>
              <w:rPr>
                <w:rFonts w:ascii="Times New Roman" w:hAnsi="Times New Roman"/>
                <w:sz w:val="32"/>
                <w:szCs w:val="32"/>
              </w:rPr>
              <w:t>2</w:t>
            </w:r>
          </w:p>
        </w:tc>
        <w:tc>
          <w:tcPr>
            <w:tcW w:w="633"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2</w:t>
            </w:r>
          </w:p>
        </w:tc>
        <w:tc>
          <w:tcPr>
            <w:tcW w:w="432"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3</w:t>
            </w:r>
          </w:p>
        </w:tc>
        <w:tc>
          <w:tcPr>
            <w:tcW w:w="442" w:type="dxa"/>
            <w:tcBorders>
              <w:top w:val="single" w:sz="4" w:space="0" w:color="auto"/>
              <w:left w:val="single" w:sz="4" w:space="0" w:color="auto"/>
              <w:bottom w:val="single" w:sz="4" w:space="0" w:color="auto"/>
              <w:right w:val="single" w:sz="4" w:space="0" w:color="auto"/>
            </w:tcBorders>
          </w:tcPr>
          <w:p w:rsidR="000A51AE" w:rsidRPr="00361E6C" w:rsidRDefault="000A51AE" w:rsidP="000A51AE">
            <w:pPr>
              <w:rPr>
                <w:rFonts w:ascii="Times New Roman" w:hAnsi="Times New Roman"/>
                <w:sz w:val="32"/>
                <w:szCs w:val="32"/>
              </w:rPr>
            </w:pPr>
            <w:r>
              <w:rPr>
                <w:rFonts w:ascii="Times New Roman" w:hAnsi="Times New Roman"/>
                <w:sz w:val="32"/>
                <w:szCs w:val="32"/>
              </w:rPr>
              <w:t>3</w:t>
            </w:r>
          </w:p>
        </w:tc>
        <w:tc>
          <w:tcPr>
            <w:tcW w:w="616" w:type="dxa"/>
            <w:tcBorders>
              <w:top w:val="single" w:sz="4" w:space="0" w:color="auto"/>
              <w:left w:val="single" w:sz="4" w:space="0" w:color="auto"/>
              <w:bottom w:val="single" w:sz="4" w:space="0" w:color="auto"/>
              <w:right w:val="single" w:sz="4" w:space="0" w:color="auto"/>
            </w:tcBorders>
          </w:tcPr>
          <w:p w:rsidR="000A51AE" w:rsidRPr="00361E6C" w:rsidRDefault="004835A1" w:rsidP="000A51AE">
            <w:pPr>
              <w:rPr>
                <w:rFonts w:ascii="Times New Roman" w:hAnsi="Times New Roman"/>
                <w:sz w:val="32"/>
                <w:szCs w:val="32"/>
              </w:rPr>
            </w:pPr>
            <w:r>
              <w:rPr>
                <w:rFonts w:ascii="Times New Roman" w:hAnsi="Times New Roman"/>
                <w:sz w:val="32"/>
                <w:szCs w:val="32"/>
              </w:rPr>
              <w:t>-</w:t>
            </w:r>
          </w:p>
        </w:tc>
        <w:tc>
          <w:tcPr>
            <w:tcW w:w="422" w:type="dxa"/>
            <w:tcBorders>
              <w:top w:val="single" w:sz="4" w:space="0" w:color="auto"/>
              <w:left w:val="single" w:sz="4" w:space="0" w:color="auto"/>
              <w:bottom w:val="single" w:sz="4" w:space="0" w:color="auto"/>
              <w:right w:val="single" w:sz="4" w:space="0" w:color="auto"/>
            </w:tcBorders>
          </w:tcPr>
          <w:p w:rsidR="000A51AE" w:rsidRPr="00361E6C" w:rsidRDefault="004835A1" w:rsidP="000A51AE">
            <w:pPr>
              <w:spacing w:line="256" w:lineRule="auto"/>
              <w:rPr>
                <w:rFonts w:ascii="Times New Roman" w:hAnsi="Times New Roman"/>
                <w:sz w:val="32"/>
                <w:szCs w:val="32"/>
              </w:rPr>
            </w:pPr>
            <w:r>
              <w:rPr>
                <w:rFonts w:ascii="Times New Roman" w:hAnsi="Times New Roman"/>
                <w:sz w:val="32"/>
                <w:szCs w:val="32"/>
              </w:rPr>
              <w:t>-</w:t>
            </w:r>
          </w:p>
        </w:tc>
        <w:tc>
          <w:tcPr>
            <w:tcW w:w="703" w:type="dxa"/>
            <w:tcBorders>
              <w:top w:val="single" w:sz="4" w:space="0" w:color="auto"/>
              <w:left w:val="single" w:sz="4" w:space="0" w:color="auto"/>
              <w:bottom w:val="single" w:sz="4" w:space="0" w:color="auto"/>
              <w:right w:val="single" w:sz="4" w:space="0" w:color="auto"/>
            </w:tcBorders>
          </w:tcPr>
          <w:p w:rsidR="000A51AE" w:rsidRPr="00361E6C" w:rsidRDefault="004835A1" w:rsidP="000A51AE">
            <w:pPr>
              <w:rPr>
                <w:rFonts w:ascii="Times New Roman" w:hAnsi="Times New Roman"/>
                <w:sz w:val="32"/>
                <w:szCs w:val="32"/>
              </w:rPr>
            </w:pPr>
            <w:r>
              <w:rPr>
                <w:rFonts w:ascii="Times New Roman" w:hAnsi="Times New Roman"/>
                <w:sz w:val="32"/>
                <w:szCs w:val="32"/>
              </w:rPr>
              <w:t>-</w:t>
            </w:r>
          </w:p>
        </w:tc>
      </w:tr>
      <w:tr w:rsidR="000A51AE" w:rsidRPr="00361E6C" w:rsidTr="000A51AE">
        <w:tc>
          <w:tcPr>
            <w:tcW w:w="1596"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24"/>
                <w:szCs w:val="24"/>
              </w:rPr>
            </w:pPr>
            <w:proofErr w:type="spellStart"/>
            <w:r w:rsidRPr="00361E6C">
              <w:rPr>
                <w:rFonts w:ascii="Times New Roman" w:hAnsi="Times New Roman"/>
                <w:sz w:val="24"/>
                <w:szCs w:val="24"/>
              </w:rPr>
              <w:t>Укр</w:t>
            </w:r>
            <w:proofErr w:type="gramStart"/>
            <w:r w:rsidRPr="00361E6C">
              <w:rPr>
                <w:rFonts w:ascii="Times New Roman" w:hAnsi="Times New Roman"/>
                <w:sz w:val="24"/>
                <w:szCs w:val="24"/>
              </w:rPr>
              <w:t>.м</w:t>
            </w:r>
            <w:proofErr w:type="gramEnd"/>
            <w:r w:rsidRPr="00361E6C">
              <w:rPr>
                <w:rFonts w:ascii="Times New Roman" w:hAnsi="Times New Roman"/>
                <w:sz w:val="24"/>
                <w:szCs w:val="24"/>
              </w:rPr>
              <w:t>ова</w:t>
            </w:r>
            <w:proofErr w:type="spellEnd"/>
          </w:p>
        </w:tc>
        <w:tc>
          <w:tcPr>
            <w:tcW w:w="765"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1</w:t>
            </w:r>
          </w:p>
        </w:tc>
        <w:tc>
          <w:tcPr>
            <w:tcW w:w="533"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1</w:t>
            </w:r>
          </w:p>
        </w:tc>
        <w:tc>
          <w:tcPr>
            <w:tcW w:w="376" w:type="dxa"/>
            <w:tcBorders>
              <w:top w:val="single" w:sz="4" w:space="0" w:color="auto"/>
              <w:left w:val="single" w:sz="4" w:space="0" w:color="auto"/>
              <w:bottom w:val="single" w:sz="4" w:space="0" w:color="auto"/>
              <w:right w:val="single" w:sz="4" w:space="0" w:color="auto"/>
            </w:tcBorders>
          </w:tcPr>
          <w:p w:rsidR="000A51AE" w:rsidRPr="00361E6C" w:rsidRDefault="000A51AE" w:rsidP="000A51AE">
            <w:pPr>
              <w:rPr>
                <w:rFonts w:ascii="Times New Roman" w:hAnsi="Times New Roman"/>
                <w:sz w:val="32"/>
                <w:szCs w:val="32"/>
              </w:rPr>
            </w:pPr>
            <w:r>
              <w:rPr>
                <w:rFonts w:ascii="Times New Roman" w:hAnsi="Times New Roman"/>
                <w:sz w:val="32"/>
                <w:szCs w:val="32"/>
              </w:rPr>
              <w:t>0</w:t>
            </w:r>
          </w:p>
        </w:tc>
        <w:tc>
          <w:tcPr>
            <w:tcW w:w="761"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0</w:t>
            </w:r>
          </w:p>
        </w:tc>
        <w:tc>
          <w:tcPr>
            <w:tcW w:w="451"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0</w:t>
            </w:r>
          </w:p>
        </w:tc>
        <w:tc>
          <w:tcPr>
            <w:tcW w:w="376" w:type="dxa"/>
            <w:tcBorders>
              <w:top w:val="single" w:sz="4" w:space="0" w:color="auto"/>
              <w:left w:val="single" w:sz="4" w:space="0" w:color="auto"/>
              <w:bottom w:val="single" w:sz="4" w:space="0" w:color="auto"/>
              <w:right w:val="single" w:sz="4" w:space="0" w:color="auto"/>
            </w:tcBorders>
          </w:tcPr>
          <w:p w:rsidR="000A51AE" w:rsidRPr="00361E6C" w:rsidRDefault="000A51AE" w:rsidP="000A51AE">
            <w:pPr>
              <w:rPr>
                <w:rFonts w:ascii="Times New Roman" w:hAnsi="Times New Roman"/>
                <w:sz w:val="32"/>
                <w:szCs w:val="32"/>
              </w:rPr>
            </w:pPr>
            <w:r>
              <w:rPr>
                <w:rFonts w:ascii="Times New Roman" w:hAnsi="Times New Roman"/>
                <w:sz w:val="32"/>
                <w:szCs w:val="32"/>
              </w:rPr>
              <w:t>2</w:t>
            </w:r>
          </w:p>
        </w:tc>
        <w:tc>
          <w:tcPr>
            <w:tcW w:w="654"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3</w:t>
            </w:r>
          </w:p>
        </w:tc>
        <w:tc>
          <w:tcPr>
            <w:tcW w:w="493"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3</w:t>
            </w:r>
          </w:p>
        </w:tc>
        <w:tc>
          <w:tcPr>
            <w:tcW w:w="376" w:type="dxa"/>
            <w:tcBorders>
              <w:top w:val="single" w:sz="4" w:space="0" w:color="auto"/>
              <w:left w:val="single" w:sz="4" w:space="0" w:color="auto"/>
              <w:bottom w:val="single" w:sz="4" w:space="0" w:color="auto"/>
              <w:right w:val="single" w:sz="4" w:space="0" w:color="auto"/>
            </w:tcBorders>
          </w:tcPr>
          <w:p w:rsidR="000A51AE" w:rsidRPr="00361E6C" w:rsidRDefault="000A51AE" w:rsidP="000A51AE">
            <w:pPr>
              <w:rPr>
                <w:rFonts w:ascii="Times New Roman" w:hAnsi="Times New Roman"/>
                <w:sz w:val="32"/>
                <w:szCs w:val="32"/>
              </w:rPr>
            </w:pPr>
            <w:r>
              <w:rPr>
                <w:rFonts w:ascii="Times New Roman" w:hAnsi="Times New Roman"/>
                <w:sz w:val="32"/>
                <w:szCs w:val="32"/>
              </w:rPr>
              <w:t>3</w:t>
            </w:r>
          </w:p>
        </w:tc>
        <w:tc>
          <w:tcPr>
            <w:tcW w:w="633"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3</w:t>
            </w:r>
          </w:p>
        </w:tc>
        <w:tc>
          <w:tcPr>
            <w:tcW w:w="432"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3</w:t>
            </w:r>
          </w:p>
        </w:tc>
        <w:tc>
          <w:tcPr>
            <w:tcW w:w="442" w:type="dxa"/>
            <w:tcBorders>
              <w:top w:val="single" w:sz="4" w:space="0" w:color="auto"/>
              <w:left w:val="single" w:sz="4" w:space="0" w:color="auto"/>
              <w:bottom w:val="single" w:sz="4" w:space="0" w:color="auto"/>
              <w:right w:val="single" w:sz="4" w:space="0" w:color="auto"/>
            </w:tcBorders>
          </w:tcPr>
          <w:p w:rsidR="000A51AE" w:rsidRPr="00361E6C" w:rsidRDefault="000A51AE" w:rsidP="000A51AE">
            <w:pPr>
              <w:rPr>
                <w:rFonts w:ascii="Times New Roman" w:hAnsi="Times New Roman"/>
                <w:sz w:val="32"/>
                <w:szCs w:val="32"/>
              </w:rPr>
            </w:pPr>
            <w:r>
              <w:rPr>
                <w:rFonts w:ascii="Times New Roman" w:hAnsi="Times New Roman"/>
                <w:sz w:val="32"/>
                <w:szCs w:val="32"/>
              </w:rPr>
              <w:t>3</w:t>
            </w:r>
          </w:p>
        </w:tc>
        <w:tc>
          <w:tcPr>
            <w:tcW w:w="616" w:type="dxa"/>
            <w:tcBorders>
              <w:top w:val="single" w:sz="4" w:space="0" w:color="auto"/>
              <w:left w:val="single" w:sz="4" w:space="0" w:color="auto"/>
              <w:bottom w:val="single" w:sz="4" w:space="0" w:color="auto"/>
              <w:right w:val="single" w:sz="4" w:space="0" w:color="auto"/>
            </w:tcBorders>
          </w:tcPr>
          <w:p w:rsidR="000A51AE" w:rsidRPr="00361E6C" w:rsidRDefault="004835A1" w:rsidP="000A51AE">
            <w:pPr>
              <w:rPr>
                <w:rFonts w:ascii="Times New Roman" w:hAnsi="Times New Roman"/>
                <w:sz w:val="32"/>
                <w:szCs w:val="32"/>
              </w:rPr>
            </w:pPr>
            <w:r>
              <w:rPr>
                <w:rFonts w:ascii="Times New Roman" w:hAnsi="Times New Roman"/>
                <w:sz w:val="32"/>
                <w:szCs w:val="32"/>
              </w:rPr>
              <w:t>-</w:t>
            </w:r>
          </w:p>
        </w:tc>
        <w:tc>
          <w:tcPr>
            <w:tcW w:w="422" w:type="dxa"/>
            <w:tcBorders>
              <w:top w:val="single" w:sz="4" w:space="0" w:color="auto"/>
              <w:left w:val="single" w:sz="4" w:space="0" w:color="auto"/>
              <w:bottom w:val="single" w:sz="4" w:space="0" w:color="auto"/>
              <w:right w:val="single" w:sz="4" w:space="0" w:color="auto"/>
            </w:tcBorders>
          </w:tcPr>
          <w:p w:rsidR="000A51AE" w:rsidRPr="00361E6C" w:rsidRDefault="004835A1" w:rsidP="000A51AE">
            <w:pPr>
              <w:spacing w:line="256" w:lineRule="auto"/>
              <w:rPr>
                <w:rFonts w:ascii="Times New Roman" w:hAnsi="Times New Roman"/>
                <w:sz w:val="32"/>
                <w:szCs w:val="32"/>
              </w:rPr>
            </w:pPr>
            <w:r>
              <w:rPr>
                <w:rFonts w:ascii="Times New Roman" w:hAnsi="Times New Roman"/>
                <w:sz w:val="32"/>
                <w:szCs w:val="32"/>
              </w:rPr>
              <w:t>-</w:t>
            </w:r>
          </w:p>
        </w:tc>
        <w:tc>
          <w:tcPr>
            <w:tcW w:w="703" w:type="dxa"/>
            <w:tcBorders>
              <w:top w:val="single" w:sz="4" w:space="0" w:color="auto"/>
              <w:left w:val="single" w:sz="4" w:space="0" w:color="auto"/>
              <w:bottom w:val="single" w:sz="4" w:space="0" w:color="auto"/>
              <w:right w:val="single" w:sz="4" w:space="0" w:color="auto"/>
            </w:tcBorders>
          </w:tcPr>
          <w:p w:rsidR="000A51AE" w:rsidRPr="00361E6C" w:rsidRDefault="004835A1" w:rsidP="000A51AE">
            <w:pPr>
              <w:rPr>
                <w:rFonts w:ascii="Times New Roman" w:hAnsi="Times New Roman"/>
                <w:sz w:val="32"/>
                <w:szCs w:val="32"/>
              </w:rPr>
            </w:pPr>
            <w:r>
              <w:rPr>
                <w:rFonts w:ascii="Times New Roman" w:hAnsi="Times New Roman"/>
                <w:sz w:val="32"/>
                <w:szCs w:val="32"/>
              </w:rPr>
              <w:t>-</w:t>
            </w:r>
          </w:p>
        </w:tc>
      </w:tr>
      <w:tr w:rsidR="000A51AE" w:rsidRPr="00361E6C" w:rsidTr="000A51AE">
        <w:tc>
          <w:tcPr>
            <w:tcW w:w="1596"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24"/>
                <w:szCs w:val="24"/>
              </w:rPr>
            </w:pPr>
            <w:proofErr w:type="spellStart"/>
            <w:r w:rsidRPr="00361E6C">
              <w:rPr>
                <w:rFonts w:ascii="Times New Roman" w:hAnsi="Times New Roman"/>
                <w:sz w:val="24"/>
                <w:szCs w:val="24"/>
              </w:rPr>
              <w:t>Укр</w:t>
            </w:r>
            <w:proofErr w:type="gramStart"/>
            <w:r w:rsidRPr="00361E6C">
              <w:rPr>
                <w:rFonts w:ascii="Times New Roman" w:hAnsi="Times New Roman"/>
                <w:sz w:val="24"/>
                <w:szCs w:val="24"/>
              </w:rPr>
              <w:t>.л</w:t>
            </w:r>
            <w:proofErr w:type="gramEnd"/>
            <w:r w:rsidRPr="00361E6C">
              <w:rPr>
                <w:rFonts w:ascii="Times New Roman" w:hAnsi="Times New Roman"/>
                <w:sz w:val="24"/>
                <w:szCs w:val="24"/>
              </w:rPr>
              <w:t>ітер</w:t>
            </w:r>
            <w:proofErr w:type="spellEnd"/>
            <w:r w:rsidRPr="00361E6C">
              <w:rPr>
                <w:rFonts w:ascii="Times New Roman" w:hAnsi="Times New Roman"/>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0</w:t>
            </w:r>
          </w:p>
        </w:tc>
        <w:tc>
          <w:tcPr>
            <w:tcW w:w="533"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0</w:t>
            </w:r>
          </w:p>
        </w:tc>
        <w:tc>
          <w:tcPr>
            <w:tcW w:w="376" w:type="dxa"/>
            <w:tcBorders>
              <w:top w:val="single" w:sz="4" w:space="0" w:color="auto"/>
              <w:left w:val="single" w:sz="4" w:space="0" w:color="auto"/>
              <w:bottom w:val="single" w:sz="4" w:space="0" w:color="auto"/>
              <w:right w:val="single" w:sz="4" w:space="0" w:color="auto"/>
            </w:tcBorders>
          </w:tcPr>
          <w:p w:rsidR="000A51AE" w:rsidRPr="00361E6C" w:rsidRDefault="000A51AE" w:rsidP="000A51AE">
            <w:pPr>
              <w:rPr>
                <w:rFonts w:ascii="Times New Roman" w:hAnsi="Times New Roman"/>
                <w:sz w:val="32"/>
                <w:szCs w:val="32"/>
              </w:rPr>
            </w:pPr>
            <w:r>
              <w:rPr>
                <w:rFonts w:ascii="Times New Roman" w:hAnsi="Times New Roman"/>
                <w:sz w:val="32"/>
                <w:szCs w:val="32"/>
              </w:rPr>
              <w:t>0</w:t>
            </w:r>
          </w:p>
        </w:tc>
        <w:tc>
          <w:tcPr>
            <w:tcW w:w="761"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2</w:t>
            </w:r>
          </w:p>
        </w:tc>
        <w:tc>
          <w:tcPr>
            <w:tcW w:w="451"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1</w:t>
            </w:r>
          </w:p>
        </w:tc>
        <w:tc>
          <w:tcPr>
            <w:tcW w:w="376" w:type="dxa"/>
            <w:tcBorders>
              <w:top w:val="single" w:sz="4" w:space="0" w:color="auto"/>
              <w:left w:val="single" w:sz="4" w:space="0" w:color="auto"/>
              <w:bottom w:val="single" w:sz="4" w:space="0" w:color="auto"/>
              <w:right w:val="single" w:sz="4" w:space="0" w:color="auto"/>
            </w:tcBorders>
          </w:tcPr>
          <w:p w:rsidR="000A51AE" w:rsidRPr="00361E6C" w:rsidRDefault="000A51AE" w:rsidP="000A51AE">
            <w:pPr>
              <w:rPr>
                <w:rFonts w:ascii="Times New Roman" w:hAnsi="Times New Roman"/>
                <w:sz w:val="32"/>
                <w:szCs w:val="32"/>
              </w:rPr>
            </w:pPr>
            <w:r>
              <w:rPr>
                <w:rFonts w:ascii="Times New Roman" w:hAnsi="Times New Roman"/>
                <w:sz w:val="32"/>
                <w:szCs w:val="32"/>
              </w:rPr>
              <w:t>1</w:t>
            </w:r>
          </w:p>
        </w:tc>
        <w:tc>
          <w:tcPr>
            <w:tcW w:w="654"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2</w:t>
            </w:r>
          </w:p>
        </w:tc>
        <w:tc>
          <w:tcPr>
            <w:tcW w:w="493"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3</w:t>
            </w:r>
          </w:p>
        </w:tc>
        <w:tc>
          <w:tcPr>
            <w:tcW w:w="376" w:type="dxa"/>
            <w:tcBorders>
              <w:top w:val="single" w:sz="4" w:space="0" w:color="auto"/>
              <w:left w:val="single" w:sz="4" w:space="0" w:color="auto"/>
              <w:bottom w:val="single" w:sz="4" w:space="0" w:color="auto"/>
              <w:right w:val="single" w:sz="4" w:space="0" w:color="auto"/>
            </w:tcBorders>
          </w:tcPr>
          <w:p w:rsidR="000A51AE" w:rsidRPr="00361E6C" w:rsidRDefault="000A51AE" w:rsidP="000A51AE">
            <w:pPr>
              <w:rPr>
                <w:rFonts w:ascii="Times New Roman" w:hAnsi="Times New Roman"/>
                <w:sz w:val="32"/>
                <w:szCs w:val="32"/>
              </w:rPr>
            </w:pPr>
            <w:r>
              <w:rPr>
                <w:rFonts w:ascii="Times New Roman" w:hAnsi="Times New Roman"/>
                <w:sz w:val="32"/>
                <w:szCs w:val="32"/>
              </w:rPr>
              <w:t>4</w:t>
            </w:r>
          </w:p>
        </w:tc>
        <w:tc>
          <w:tcPr>
            <w:tcW w:w="633"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3</w:t>
            </w:r>
          </w:p>
        </w:tc>
        <w:tc>
          <w:tcPr>
            <w:tcW w:w="432" w:type="dxa"/>
            <w:tcBorders>
              <w:top w:val="single" w:sz="4" w:space="0" w:color="auto"/>
              <w:left w:val="single" w:sz="4" w:space="0" w:color="auto"/>
              <w:bottom w:val="single" w:sz="4" w:space="0" w:color="auto"/>
              <w:right w:val="single" w:sz="4" w:space="0" w:color="auto"/>
            </w:tcBorders>
            <w:hideMark/>
          </w:tcPr>
          <w:p w:rsidR="000A51AE" w:rsidRPr="00361E6C" w:rsidRDefault="000A51AE" w:rsidP="000A51AE">
            <w:pPr>
              <w:rPr>
                <w:rFonts w:ascii="Times New Roman" w:hAnsi="Times New Roman"/>
                <w:sz w:val="32"/>
                <w:szCs w:val="32"/>
              </w:rPr>
            </w:pPr>
            <w:r w:rsidRPr="00361E6C">
              <w:rPr>
                <w:rFonts w:ascii="Times New Roman" w:hAnsi="Times New Roman"/>
                <w:sz w:val="32"/>
                <w:szCs w:val="32"/>
              </w:rPr>
              <w:t>3</w:t>
            </w:r>
          </w:p>
        </w:tc>
        <w:tc>
          <w:tcPr>
            <w:tcW w:w="442" w:type="dxa"/>
            <w:tcBorders>
              <w:top w:val="single" w:sz="4" w:space="0" w:color="auto"/>
              <w:left w:val="single" w:sz="4" w:space="0" w:color="auto"/>
              <w:bottom w:val="single" w:sz="4" w:space="0" w:color="auto"/>
              <w:right w:val="single" w:sz="4" w:space="0" w:color="auto"/>
            </w:tcBorders>
          </w:tcPr>
          <w:p w:rsidR="000A51AE" w:rsidRPr="00361E6C" w:rsidRDefault="000A51AE" w:rsidP="000A51AE">
            <w:pPr>
              <w:rPr>
                <w:rFonts w:ascii="Times New Roman" w:hAnsi="Times New Roman"/>
                <w:sz w:val="32"/>
                <w:szCs w:val="32"/>
              </w:rPr>
            </w:pPr>
            <w:r>
              <w:rPr>
                <w:rFonts w:ascii="Times New Roman" w:hAnsi="Times New Roman"/>
                <w:sz w:val="32"/>
                <w:szCs w:val="32"/>
              </w:rPr>
              <w:t>3</w:t>
            </w:r>
          </w:p>
        </w:tc>
        <w:tc>
          <w:tcPr>
            <w:tcW w:w="616" w:type="dxa"/>
            <w:tcBorders>
              <w:top w:val="single" w:sz="4" w:space="0" w:color="auto"/>
              <w:left w:val="single" w:sz="4" w:space="0" w:color="auto"/>
              <w:bottom w:val="single" w:sz="4" w:space="0" w:color="auto"/>
              <w:right w:val="single" w:sz="4" w:space="0" w:color="auto"/>
            </w:tcBorders>
          </w:tcPr>
          <w:p w:rsidR="000A51AE" w:rsidRPr="00361E6C" w:rsidRDefault="004835A1" w:rsidP="000A51AE">
            <w:pPr>
              <w:rPr>
                <w:rFonts w:ascii="Times New Roman" w:hAnsi="Times New Roman"/>
                <w:sz w:val="32"/>
                <w:szCs w:val="32"/>
              </w:rPr>
            </w:pPr>
            <w:r>
              <w:rPr>
                <w:rFonts w:ascii="Times New Roman" w:hAnsi="Times New Roman"/>
                <w:sz w:val="32"/>
                <w:szCs w:val="32"/>
              </w:rPr>
              <w:t>-</w:t>
            </w:r>
          </w:p>
        </w:tc>
        <w:tc>
          <w:tcPr>
            <w:tcW w:w="422" w:type="dxa"/>
            <w:tcBorders>
              <w:top w:val="single" w:sz="4" w:space="0" w:color="auto"/>
              <w:left w:val="single" w:sz="4" w:space="0" w:color="auto"/>
              <w:bottom w:val="single" w:sz="4" w:space="0" w:color="auto"/>
              <w:right w:val="single" w:sz="4" w:space="0" w:color="auto"/>
            </w:tcBorders>
          </w:tcPr>
          <w:p w:rsidR="000A51AE" w:rsidRPr="00361E6C" w:rsidRDefault="004835A1" w:rsidP="000A51AE">
            <w:pPr>
              <w:spacing w:line="256" w:lineRule="auto"/>
              <w:rPr>
                <w:rFonts w:ascii="Times New Roman" w:hAnsi="Times New Roman"/>
                <w:sz w:val="32"/>
                <w:szCs w:val="32"/>
              </w:rPr>
            </w:pPr>
            <w:r>
              <w:rPr>
                <w:rFonts w:ascii="Times New Roman" w:hAnsi="Times New Roman"/>
                <w:sz w:val="32"/>
                <w:szCs w:val="32"/>
              </w:rPr>
              <w:t>-</w:t>
            </w:r>
          </w:p>
        </w:tc>
        <w:tc>
          <w:tcPr>
            <w:tcW w:w="703" w:type="dxa"/>
            <w:tcBorders>
              <w:top w:val="single" w:sz="4" w:space="0" w:color="auto"/>
              <w:left w:val="single" w:sz="4" w:space="0" w:color="auto"/>
              <w:bottom w:val="single" w:sz="4" w:space="0" w:color="auto"/>
              <w:right w:val="single" w:sz="4" w:space="0" w:color="auto"/>
            </w:tcBorders>
          </w:tcPr>
          <w:p w:rsidR="000A51AE" w:rsidRPr="00361E6C" w:rsidRDefault="004835A1" w:rsidP="000A51AE">
            <w:pPr>
              <w:rPr>
                <w:rFonts w:ascii="Times New Roman" w:hAnsi="Times New Roman"/>
                <w:sz w:val="32"/>
                <w:szCs w:val="32"/>
              </w:rPr>
            </w:pPr>
            <w:r>
              <w:rPr>
                <w:rFonts w:ascii="Times New Roman" w:hAnsi="Times New Roman"/>
                <w:sz w:val="32"/>
                <w:szCs w:val="32"/>
              </w:rPr>
              <w:t>-</w:t>
            </w:r>
          </w:p>
        </w:tc>
      </w:tr>
    </w:tbl>
    <w:p w:rsidR="00361E6C" w:rsidRPr="00361E6C" w:rsidRDefault="00361E6C" w:rsidP="00361E6C">
      <w:pPr>
        <w:spacing w:after="0" w:line="360" w:lineRule="auto"/>
        <w:jc w:val="both"/>
        <w:rPr>
          <w:rFonts w:ascii="Times New Roman" w:eastAsia="Times New Roman" w:hAnsi="Times New Roman" w:cs="Times New Roman"/>
          <w:color w:val="1D1B11"/>
          <w:sz w:val="28"/>
          <w:szCs w:val="28"/>
          <w:lang w:eastAsia="ru-RU"/>
        </w:rPr>
      </w:pPr>
    </w:p>
    <w:p w:rsidR="000A51AE" w:rsidRDefault="000A51AE" w:rsidP="000A51AE">
      <w:pPr>
        <w:spacing w:after="0" w:line="240" w:lineRule="auto"/>
        <w:jc w:val="center"/>
        <w:rPr>
          <w:rFonts w:ascii="Times New Roman" w:eastAsia="Calibri" w:hAnsi="Times New Roman" w:cs="Times New Roman"/>
          <w:b/>
          <w:sz w:val="28"/>
          <w:szCs w:val="28"/>
          <w:lang w:val="ru-RU"/>
        </w:rPr>
      </w:pPr>
    </w:p>
    <w:p w:rsidR="000A51AE" w:rsidRDefault="000A51AE" w:rsidP="000A51AE">
      <w:pPr>
        <w:spacing w:after="0" w:line="240" w:lineRule="auto"/>
        <w:jc w:val="center"/>
        <w:rPr>
          <w:rFonts w:ascii="Times New Roman" w:eastAsia="Calibri" w:hAnsi="Times New Roman" w:cs="Times New Roman"/>
          <w:b/>
          <w:sz w:val="28"/>
          <w:szCs w:val="28"/>
          <w:lang w:val="ru-RU"/>
        </w:rPr>
      </w:pPr>
    </w:p>
    <w:p w:rsidR="000A51AE" w:rsidRDefault="000A51AE" w:rsidP="000A51AE">
      <w:pPr>
        <w:spacing w:after="0" w:line="240" w:lineRule="auto"/>
        <w:jc w:val="center"/>
        <w:rPr>
          <w:rFonts w:ascii="Times New Roman" w:eastAsia="Calibri" w:hAnsi="Times New Roman" w:cs="Times New Roman"/>
          <w:b/>
          <w:sz w:val="28"/>
          <w:szCs w:val="28"/>
          <w:lang w:val="ru-RU"/>
        </w:rPr>
      </w:pPr>
    </w:p>
    <w:p w:rsidR="000A51AE" w:rsidRDefault="000A51AE" w:rsidP="000A51AE">
      <w:pPr>
        <w:spacing w:after="0" w:line="240" w:lineRule="auto"/>
        <w:jc w:val="center"/>
        <w:rPr>
          <w:rFonts w:ascii="Times New Roman" w:eastAsia="Calibri" w:hAnsi="Times New Roman" w:cs="Times New Roman"/>
          <w:b/>
          <w:sz w:val="28"/>
          <w:szCs w:val="28"/>
          <w:lang w:val="ru-RU"/>
        </w:rPr>
      </w:pPr>
    </w:p>
    <w:p w:rsidR="000A51AE" w:rsidRDefault="000A51AE" w:rsidP="000A51AE">
      <w:pPr>
        <w:spacing w:after="0" w:line="240" w:lineRule="auto"/>
        <w:jc w:val="center"/>
        <w:rPr>
          <w:rFonts w:ascii="Times New Roman" w:eastAsia="Calibri" w:hAnsi="Times New Roman" w:cs="Times New Roman"/>
          <w:b/>
          <w:sz w:val="28"/>
          <w:szCs w:val="28"/>
          <w:lang w:val="ru-RU"/>
        </w:rPr>
      </w:pPr>
    </w:p>
    <w:p w:rsidR="000A51AE" w:rsidRDefault="000A51AE" w:rsidP="000A51AE">
      <w:pPr>
        <w:spacing w:after="0" w:line="240" w:lineRule="auto"/>
        <w:jc w:val="center"/>
        <w:rPr>
          <w:rFonts w:ascii="Times New Roman" w:eastAsia="Calibri" w:hAnsi="Times New Roman" w:cs="Times New Roman"/>
          <w:b/>
          <w:sz w:val="28"/>
          <w:szCs w:val="28"/>
          <w:lang w:val="ru-RU"/>
        </w:rPr>
      </w:pPr>
    </w:p>
    <w:p w:rsidR="0034516C" w:rsidRDefault="0034516C" w:rsidP="005C43D9">
      <w:pPr>
        <w:tabs>
          <w:tab w:val="left" w:pos="516"/>
        </w:tabs>
        <w:spacing w:after="0" w:line="240" w:lineRule="auto"/>
        <w:rPr>
          <w:rFonts w:ascii="Times New Roman" w:eastAsia="Calibri" w:hAnsi="Times New Roman" w:cs="Times New Roman"/>
          <w:b/>
          <w:sz w:val="28"/>
          <w:szCs w:val="28"/>
          <w:lang w:val="ru-RU"/>
        </w:rPr>
      </w:pPr>
    </w:p>
    <w:p w:rsidR="0034516C" w:rsidRDefault="0034516C" w:rsidP="0034516C">
      <w:pPr>
        <w:spacing w:after="0" w:line="240" w:lineRule="auto"/>
        <w:rPr>
          <w:rFonts w:ascii="Times New Roman" w:eastAsia="Calibri" w:hAnsi="Times New Roman" w:cs="Times New Roman"/>
          <w:b/>
          <w:sz w:val="28"/>
          <w:szCs w:val="28"/>
          <w:lang w:val="ru-RU"/>
        </w:rPr>
      </w:pPr>
    </w:p>
    <w:p w:rsidR="000A51AE" w:rsidRDefault="000A51AE" w:rsidP="001C6AD2">
      <w:pPr>
        <w:spacing w:after="0" w:line="240" w:lineRule="auto"/>
        <w:jc w:val="center"/>
        <w:rPr>
          <w:rFonts w:ascii="Times New Roman" w:eastAsia="Calibri" w:hAnsi="Times New Roman" w:cs="Times New Roman"/>
          <w:b/>
          <w:sz w:val="28"/>
          <w:szCs w:val="28"/>
          <w:lang w:val="ru-RU"/>
        </w:rPr>
      </w:pPr>
      <w:proofErr w:type="spellStart"/>
      <w:r>
        <w:rPr>
          <w:rFonts w:ascii="Times New Roman" w:eastAsia="Calibri" w:hAnsi="Times New Roman" w:cs="Times New Roman"/>
          <w:b/>
          <w:sz w:val="28"/>
          <w:szCs w:val="28"/>
          <w:lang w:val="ru-RU"/>
        </w:rPr>
        <w:lastRenderedPageBreak/>
        <w:t>Маємо</w:t>
      </w:r>
      <w:proofErr w:type="spellEnd"/>
      <w:r>
        <w:rPr>
          <w:rFonts w:ascii="Times New Roman" w:eastAsia="Calibri" w:hAnsi="Times New Roman" w:cs="Times New Roman"/>
          <w:b/>
          <w:sz w:val="28"/>
          <w:szCs w:val="28"/>
          <w:lang w:val="ru-RU"/>
        </w:rPr>
        <w:t xml:space="preserve"> </w:t>
      </w:r>
      <w:proofErr w:type="spellStart"/>
      <w:r>
        <w:rPr>
          <w:rFonts w:ascii="Times New Roman" w:eastAsia="Calibri" w:hAnsi="Times New Roman" w:cs="Times New Roman"/>
          <w:b/>
          <w:sz w:val="28"/>
          <w:szCs w:val="28"/>
          <w:lang w:val="ru-RU"/>
        </w:rPr>
        <w:t>такі</w:t>
      </w:r>
      <w:proofErr w:type="spellEnd"/>
      <w:r>
        <w:rPr>
          <w:rFonts w:ascii="Times New Roman" w:eastAsia="Calibri" w:hAnsi="Times New Roman" w:cs="Times New Roman"/>
          <w:b/>
          <w:sz w:val="28"/>
          <w:szCs w:val="28"/>
          <w:lang w:val="ru-RU"/>
        </w:rPr>
        <w:t xml:space="preserve"> </w:t>
      </w:r>
      <w:proofErr w:type="spellStart"/>
      <w:r>
        <w:rPr>
          <w:rFonts w:ascii="Times New Roman" w:eastAsia="Calibri" w:hAnsi="Times New Roman" w:cs="Times New Roman"/>
          <w:b/>
          <w:sz w:val="28"/>
          <w:szCs w:val="28"/>
          <w:lang w:val="ru-RU"/>
        </w:rPr>
        <w:t>результати</w:t>
      </w:r>
      <w:proofErr w:type="spellEnd"/>
      <w:r>
        <w:rPr>
          <w:rFonts w:ascii="Times New Roman" w:eastAsia="Calibri" w:hAnsi="Times New Roman" w:cs="Times New Roman"/>
          <w:b/>
          <w:sz w:val="28"/>
          <w:szCs w:val="28"/>
          <w:lang w:val="ru-RU"/>
        </w:rPr>
        <w:t xml:space="preserve"> </w:t>
      </w:r>
      <w:proofErr w:type="spellStart"/>
      <w:r>
        <w:rPr>
          <w:rFonts w:ascii="Times New Roman" w:eastAsia="Calibri" w:hAnsi="Times New Roman" w:cs="Times New Roman"/>
          <w:b/>
          <w:sz w:val="28"/>
          <w:szCs w:val="28"/>
          <w:lang w:val="ru-RU"/>
        </w:rPr>
        <w:t>роботи</w:t>
      </w:r>
      <w:proofErr w:type="spellEnd"/>
      <w:r>
        <w:rPr>
          <w:rFonts w:ascii="Times New Roman" w:eastAsia="Calibri" w:hAnsi="Times New Roman" w:cs="Times New Roman"/>
          <w:b/>
          <w:sz w:val="28"/>
          <w:szCs w:val="28"/>
          <w:lang w:val="ru-RU"/>
        </w:rPr>
        <w:t xml:space="preserve"> </w:t>
      </w:r>
      <w:proofErr w:type="spellStart"/>
      <w:r>
        <w:rPr>
          <w:rFonts w:ascii="Times New Roman" w:eastAsia="Calibri" w:hAnsi="Times New Roman" w:cs="Times New Roman"/>
          <w:b/>
          <w:sz w:val="28"/>
          <w:szCs w:val="28"/>
          <w:lang w:val="ru-RU"/>
        </w:rPr>
        <w:t>здобувачів</w:t>
      </w:r>
      <w:proofErr w:type="spellEnd"/>
      <w:r>
        <w:rPr>
          <w:rFonts w:ascii="Times New Roman" w:eastAsia="Calibri" w:hAnsi="Times New Roman" w:cs="Times New Roman"/>
          <w:b/>
          <w:sz w:val="28"/>
          <w:szCs w:val="28"/>
          <w:lang w:val="ru-RU"/>
        </w:rPr>
        <w:t xml:space="preserve"> </w:t>
      </w:r>
      <w:proofErr w:type="spellStart"/>
      <w:r>
        <w:rPr>
          <w:rFonts w:ascii="Times New Roman" w:eastAsia="Calibri" w:hAnsi="Times New Roman" w:cs="Times New Roman"/>
          <w:b/>
          <w:sz w:val="28"/>
          <w:szCs w:val="28"/>
          <w:lang w:val="ru-RU"/>
        </w:rPr>
        <w:t>освіти</w:t>
      </w:r>
      <w:proofErr w:type="spellEnd"/>
      <w:r>
        <w:rPr>
          <w:rFonts w:ascii="Times New Roman" w:eastAsia="Calibri" w:hAnsi="Times New Roman" w:cs="Times New Roman"/>
          <w:b/>
          <w:sz w:val="28"/>
          <w:szCs w:val="28"/>
          <w:lang w:val="ru-RU"/>
        </w:rPr>
        <w:t xml:space="preserve"> та </w:t>
      </w:r>
      <w:proofErr w:type="spellStart"/>
      <w:r>
        <w:rPr>
          <w:rFonts w:ascii="Times New Roman" w:eastAsia="Calibri" w:hAnsi="Times New Roman" w:cs="Times New Roman"/>
          <w:b/>
          <w:sz w:val="28"/>
          <w:szCs w:val="28"/>
          <w:lang w:val="ru-RU"/>
        </w:rPr>
        <w:t>педагогічних</w:t>
      </w:r>
      <w:proofErr w:type="spellEnd"/>
      <w:r>
        <w:rPr>
          <w:rFonts w:ascii="Times New Roman" w:eastAsia="Calibri" w:hAnsi="Times New Roman" w:cs="Times New Roman"/>
          <w:b/>
          <w:sz w:val="28"/>
          <w:szCs w:val="28"/>
          <w:lang w:val="ru-RU"/>
        </w:rPr>
        <w:t xml:space="preserve"> </w:t>
      </w:r>
      <w:proofErr w:type="spellStart"/>
      <w:r>
        <w:rPr>
          <w:rFonts w:ascii="Times New Roman" w:eastAsia="Calibri" w:hAnsi="Times New Roman" w:cs="Times New Roman"/>
          <w:b/>
          <w:sz w:val="28"/>
          <w:szCs w:val="28"/>
          <w:lang w:val="ru-RU"/>
        </w:rPr>
        <w:t>працівників</w:t>
      </w:r>
      <w:proofErr w:type="spellEnd"/>
      <w:r>
        <w:rPr>
          <w:rFonts w:ascii="Times New Roman" w:eastAsia="Calibri" w:hAnsi="Times New Roman" w:cs="Times New Roman"/>
          <w:b/>
          <w:sz w:val="28"/>
          <w:szCs w:val="28"/>
          <w:lang w:val="ru-RU"/>
        </w:rPr>
        <w:t xml:space="preserve"> закладу за </w:t>
      </w:r>
      <w:proofErr w:type="spellStart"/>
      <w:r>
        <w:rPr>
          <w:rFonts w:ascii="Times New Roman" w:eastAsia="Calibri" w:hAnsi="Times New Roman" w:cs="Times New Roman"/>
          <w:b/>
          <w:sz w:val="28"/>
          <w:szCs w:val="28"/>
          <w:lang w:val="ru-RU"/>
        </w:rPr>
        <w:t>поточний</w:t>
      </w:r>
      <w:proofErr w:type="spellEnd"/>
      <w:r>
        <w:rPr>
          <w:rFonts w:ascii="Times New Roman" w:eastAsia="Calibri" w:hAnsi="Times New Roman" w:cs="Times New Roman"/>
          <w:b/>
          <w:sz w:val="28"/>
          <w:szCs w:val="28"/>
          <w:lang w:val="ru-RU"/>
        </w:rPr>
        <w:t xml:space="preserve"> </w:t>
      </w:r>
      <w:proofErr w:type="spellStart"/>
      <w:r>
        <w:rPr>
          <w:rFonts w:ascii="Times New Roman" w:eastAsia="Calibri" w:hAnsi="Times New Roman" w:cs="Times New Roman"/>
          <w:b/>
          <w:sz w:val="28"/>
          <w:szCs w:val="28"/>
          <w:lang w:val="ru-RU"/>
        </w:rPr>
        <w:t>навчальний</w:t>
      </w:r>
      <w:proofErr w:type="spellEnd"/>
      <w:r>
        <w:rPr>
          <w:rFonts w:ascii="Times New Roman" w:eastAsia="Calibri" w:hAnsi="Times New Roman" w:cs="Times New Roman"/>
          <w:b/>
          <w:sz w:val="28"/>
          <w:szCs w:val="28"/>
          <w:lang w:val="ru-RU"/>
        </w:rPr>
        <w:t xml:space="preserve"> </w:t>
      </w:r>
      <w:proofErr w:type="spellStart"/>
      <w:proofErr w:type="gramStart"/>
      <w:r>
        <w:rPr>
          <w:rFonts w:ascii="Times New Roman" w:eastAsia="Calibri" w:hAnsi="Times New Roman" w:cs="Times New Roman"/>
          <w:b/>
          <w:sz w:val="28"/>
          <w:szCs w:val="28"/>
          <w:lang w:val="ru-RU"/>
        </w:rPr>
        <w:t>р</w:t>
      </w:r>
      <w:proofErr w:type="gramEnd"/>
      <w:r>
        <w:rPr>
          <w:rFonts w:ascii="Times New Roman" w:eastAsia="Calibri" w:hAnsi="Times New Roman" w:cs="Times New Roman"/>
          <w:b/>
          <w:sz w:val="28"/>
          <w:szCs w:val="28"/>
          <w:lang w:val="ru-RU"/>
        </w:rPr>
        <w:t>ік</w:t>
      </w:r>
      <w:proofErr w:type="spellEnd"/>
      <w:r w:rsidR="00632573">
        <w:rPr>
          <w:rFonts w:ascii="Times New Roman" w:eastAsia="Calibri" w:hAnsi="Times New Roman" w:cs="Times New Roman"/>
          <w:b/>
          <w:sz w:val="28"/>
          <w:szCs w:val="28"/>
          <w:lang w:val="ru-RU"/>
        </w:rPr>
        <w:t>.</w:t>
      </w:r>
    </w:p>
    <w:p w:rsidR="000A51AE" w:rsidRPr="00361E6C" w:rsidRDefault="000A51AE" w:rsidP="000A51AE">
      <w:pPr>
        <w:spacing w:after="0" w:line="240" w:lineRule="auto"/>
        <w:jc w:val="center"/>
        <w:rPr>
          <w:rFonts w:ascii="Times New Roman" w:eastAsia="Calibri" w:hAnsi="Times New Roman" w:cs="Times New Roman"/>
          <w:b/>
          <w:sz w:val="28"/>
          <w:szCs w:val="28"/>
          <w:lang w:val="ru-RU"/>
        </w:rPr>
      </w:pPr>
      <w:proofErr w:type="spellStart"/>
      <w:r w:rsidRPr="00361E6C">
        <w:rPr>
          <w:rFonts w:ascii="Times New Roman" w:eastAsia="Calibri" w:hAnsi="Times New Roman" w:cs="Times New Roman"/>
          <w:b/>
          <w:sz w:val="28"/>
          <w:szCs w:val="28"/>
          <w:lang w:val="ru-RU"/>
        </w:rPr>
        <w:t>Таблиця</w:t>
      </w:r>
      <w:proofErr w:type="spellEnd"/>
      <w:r w:rsidRPr="00361E6C">
        <w:rPr>
          <w:rFonts w:ascii="Times New Roman" w:eastAsia="Calibri" w:hAnsi="Times New Roman" w:cs="Times New Roman"/>
          <w:b/>
          <w:sz w:val="28"/>
          <w:szCs w:val="28"/>
          <w:lang w:val="ru-RU"/>
        </w:rPr>
        <w:t xml:space="preserve"> </w:t>
      </w:r>
      <w:proofErr w:type="spellStart"/>
      <w:r w:rsidRPr="00361E6C">
        <w:rPr>
          <w:rFonts w:ascii="Times New Roman" w:eastAsia="Calibri" w:hAnsi="Times New Roman" w:cs="Times New Roman"/>
          <w:b/>
          <w:sz w:val="28"/>
          <w:szCs w:val="28"/>
          <w:lang w:val="ru-RU"/>
        </w:rPr>
        <w:t>результативності</w:t>
      </w:r>
      <w:proofErr w:type="spellEnd"/>
      <w:r w:rsidRPr="00361E6C">
        <w:rPr>
          <w:rFonts w:ascii="Times New Roman" w:eastAsia="Calibri" w:hAnsi="Times New Roman" w:cs="Times New Roman"/>
          <w:b/>
          <w:sz w:val="28"/>
          <w:szCs w:val="28"/>
          <w:lang w:val="ru-RU"/>
        </w:rPr>
        <w:t xml:space="preserve"> </w:t>
      </w:r>
      <w:proofErr w:type="spellStart"/>
      <w:r w:rsidRPr="00361E6C">
        <w:rPr>
          <w:rFonts w:ascii="Times New Roman" w:eastAsia="Calibri" w:hAnsi="Times New Roman" w:cs="Times New Roman"/>
          <w:b/>
          <w:sz w:val="28"/>
          <w:szCs w:val="28"/>
          <w:lang w:val="ru-RU"/>
        </w:rPr>
        <w:t>учнів</w:t>
      </w:r>
      <w:proofErr w:type="spellEnd"/>
    </w:p>
    <w:p w:rsidR="000A51AE" w:rsidRPr="00361E6C" w:rsidRDefault="000A51AE" w:rsidP="000A51AE">
      <w:pPr>
        <w:spacing w:after="0" w:line="240" w:lineRule="auto"/>
        <w:jc w:val="center"/>
        <w:rPr>
          <w:rFonts w:ascii="Times New Roman" w:eastAsia="Calibri" w:hAnsi="Times New Roman" w:cs="Times New Roman"/>
          <w:sz w:val="28"/>
          <w:szCs w:val="28"/>
        </w:rPr>
      </w:pPr>
      <w:proofErr w:type="spellStart"/>
      <w:r w:rsidRPr="00361E6C">
        <w:rPr>
          <w:rFonts w:ascii="Times New Roman" w:eastAsia="Calibri" w:hAnsi="Times New Roman" w:cs="Times New Roman"/>
          <w:sz w:val="28"/>
          <w:szCs w:val="28"/>
        </w:rPr>
        <w:t>Бабинського</w:t>
      </w:r>
      <w:proofErr w:type="spellEnd"/>
      <w:r w:rsidRPr="00361E6C">
        <w:rPr>
          <w:rFonts w:ascii="Times New Roman" w:eastAsia="Calibri" w:hAnsi="Times New Roman" w:cs="Times New Roman"/>
          <w:sz w:val="28"/>
          <w:szCs w:val="28"/>
          <w:lang w:val="ru-RU"/>
        </w:rPr>
        <w:t xml:space="preserve"> З</w:t>
      </w:r>
      <w:r w:rsidRPr="00361E6C">
        <w:rPr>
          <w:rFonts w:ascii="Times New Roman" w:eastAsia="Calibri" w:hAnsi="Times New Roman" w:cs="Times New Roman"/>
          <w:sz w:val="28"/>
          <w:szCs w:val="28"/>
        </w:rPr>
        <w:t>ЗСО</w:t>
      </w:r>
      <w:r w:rsidRPr="00361E6C">
        <w:rPr>
          <w:rFonts w:ascii="Times New Roman" w:eastAsia="Calibri" w:hAnsi="Times New Roman" w:cs="Times New Roman"/>
          <w:sz w:val="28"/>
          <w:szCs w:val="28"/>
          <w:lang w:val="ru-RU"/>
        </w:rPr>
        <w:t xml:space="preserve"> І-ІІ </w:t>
      </w:r>
      <w:proofErr w:type="spellStart"/>
      <w:r w:rsidRPr="00361E6C">
        <w:rPr>
          <w:rFonts w:ascii="Times New Roman" w:eastAsia="Calibri" w:hAnsi="Times New Roman" w:cs="Times New Roman"/>
          <w:sz w:val="28"/>
          <w:szCs w:val="28"/>
          <w:lang w:val="ru-RU"/>
        </w:rPr>
        <w:t>ступенів</w:t>
      </w:r>
      <w:proofErr w:type="spellEnd"/>
      <w:r w:rsidRPr="00361E6C">
        <w:rPr>
          <w:rFonts w:ascii="Times New Roman" w:eastAsia="Calibri" w:hAnsi="Times New Roman" w:cs="Times New Roman"/>
          <w:sz w:val="28"/>
          <w:szCs w:val="28"/>
        </w:rPr>
        <w:t xml:space="preserve"> </w:t>
      </w:r>
      <w:proofErr w:type="spellStart"/>
      <w:r w:rsidRPr="00361E6C">
        <w:rPr>
          <w:rFonts w:ascii="Times New Roman" w:eastAsia="Calibri" w:hAnsi="Times New Roman" w:cs="Times New Roman"/>
          <w:sz w:val="28"/>
          <w:szCs w:val="28"/>
        </w:rPr>
        <w:t>ім.М.Вержак</w:t>
      </w:r>
      <w:proofErr w:type="spellEnd"/>
    </w:p>
    <w:p w:rsidR="000A51AE" w:rsidRPr="00361E6C" w:rsidRDefault="000A51AE" w:rsidP="000A51AE">
      <w:pPr>
        <w:spacing w:after="0" w:line="240" w:lineRule="auto"/>
        <w:jc w:val="center"/>
        <w:rPr>
          <w:rFonts w:ascii="Times New Roman" w:eastAsia="Calibri" w:hAnsi="Times New Roman" w:cs="Times New Roman"/>
          <w:sz w:val="28"/>
          <w:szCs w:val="28"/>
        </w:rPr>
      </w:pPr>
      <w:r w:rsidRPr="00361E6C">
        <w:rPr>
          <w:rFonts w:ascii="Times New Roman" w:eastAsia="Calibri" w:hAnsi="Times New Roman" w:cs="Times New Roman"/>
          <w:sz w:val="28"/>
          <w:szCs w:val="28"/>
          <w:lang w:val="ru-RU"/>
        </w:rPr>
        <w:t xml:space="preserve">у </w:t>
      </w:r>
      <w:proofErr w:type="spellStart"/>
      <w:r w:rsidRPr="00361E6C">
        <w:rPr>
          <w:rFonts w:ascii="Times New Roman" w:eastAsia="Calibri" w:hAnsi="Times New Roman" w:cs="Times New Roman"/>
          <w:sz w:val="28"/>
          <w:szCs w:val="28"/>
          <w:lang w:val="ru-RU"/>
        </w:rPr>
        <w:t>Всеукраїнських</w:t>
      </w:r>
      <w:proofErr w:type="spellEnd"/>
      <w:r w:rsidRPr="00361E6C">
        <w:rPr>
          <w:rFonts w:ascii="Times New Roman" w:eastAsia="Calibri" w:hAnsi="Times New Roman" w:cs="Times New Roman"/>
          <w:sz w:val="28"/>
          <w:szCs w:val="28"/>
          <w:lang w:val="ru-RU"/>
        </w:rPr>
        <w:t xml:space="preserve"> </w:t>
      </w:r>
      <w:proofErr w:type="spellStart"/>
      <w:r w:rsidRPr="00361E6C">
        <w:rPr>
          <w:rFonts w:ascii="Times New Roman" w:eastAsia="Calibri" w:hAnsi="Times New Roman" w:cs="Times New Roman"/>
          <w:sz w:val="28"/>
          <w:szCs w:val="28"/>
          <w:lang w:val="ru-RU"/>
        </w:rPr>
        <w:t>учнівських</w:t>
      </w:r>
      <w:proofErr w:type="spellEnd"/>
      <w:r w:rsidRPr="00361E6C">
        <w:rPr>
          <w:rFonts w:ascii="Times New Roman" w:eastAsia="Calibri" w:hAnsi="Times New Roman" w:cs="Times New Roman"/>
          <w:sz w:val="28"/>
          <w:szCs w:val="28"/>
          <w:lang w:val="ru-RU"/>
        </w:rPr>
        <w:t xml:space="preserve"> </w:t>
      </w:r>
      <w:proofErr w:type="spellStart"/>
      <w:r w:rsidRPr="00361E6C">
        <w:rPr>
          <w:rFonts w:ascii="Times New Roman" w:eastAsia="Calibri" w:hAnsi="Times New Roman" w:cs="Times New Roman"/>
          <w:sz w:val="28"/>
          <w:szCs w:val="28"/>
          <w:lang w:val="ru-RU"/>
        </w:rPr>
        <w:t>олімпіадах</w:t>
      </w:r>
      <w:proofErr w:type="spellEnd"/>
      <w:r w:rsidRPr="00361E6C">
        <w:rPr>
          <w:rFonts w:ascii="Times New Roman" w:eastAsia="Calibri" w:hAnsi="Times New Roman" w:cs="Times New Roman"/>
          <w:sz w:val="28"/>
          <w:szCs w:val="28"/>
          <w:lang w:val="ru-RU"/>
        </w:rPr>
        <w:t xml:space="preserve">, </w:t>
      </w:r>
      <w:proofErr w:type="gramStart"/>
      <w:r w:rsidRPr="00361E6C">
        <w:rPr>
          <w:rFonts w:ascii="Times New Roman" w:eastAsia="Calibri" w:hAnsi="Times New Roman" w:cs="Times New Roman"/>
          <w:sz w:val="28"/>
          <w:szCs w:val="28"/>
          <w:lang w:val="ru-RU"/>
        </w:rPr>
        <w:t>конкурсах</w:t>
      </w:r>
      <w:proofErr w:type="gramEnd"/>
      <w:r w:rsidRPr="00361E6C">
        <w:rPr>
          <w:rFonts w:ascii="Times New Roman" w:eastAsia="Calibri" w:hAnsi="Times New Roman" w:cs="Times New Roman"/>
          <w:sz w:val="28"/>
          <w:szCs w:val="28"/>
        </w:rPr>
        <w:t xml:space="preserve"> та змаганнях</w:t>
      </w:r>
    </w:p>
    <w:p w:rsidR="000A51AE" w:rsidRPr="00361E6C" w:rsidRDefault="000A51AE" w:rsidP="000A51AE">
      <w:pPr>
        <w:spacing w:after="0" w:line="240" w:lineRule="auto"/>
        <w:jc w:val="center"/>
        <w:rPr>
          <w:rFonts w:ascii="Times New Roman" w:eastAsia="Calibri" w:hAnsi="Times New Roman" w:cs="Times New Roman"/>
          <w:sz w:val="28"/>
          <w:szCs w:val="28"/>
          <w:lang w:eastAsia="uk-UA"/>
        </w:rPr>
      </w:pPr>
      <w:r w:rsidRPr="00361E6C">
        <w:rPr>
          <w:rFonts w:ascii="Times New Roman" w:eastAsia="Calibri" w:hAnsi="Times New Roman" w:cs="Times New Roman"/>
          <w:sz w:val="28"/>
          <w:szCs w:val="28"/>
          <w:lang w:val="ru-RU"/>
        </w:rPr>
        <w:t>у</w:t>
      </w:r>
      <w:r>
        <w:rPr>
          <w:rFonts w:ascii="Times New Roman" w:eastAsia="Calibri" w:hAnsi="Times New Roman" w:cs="Times New Roman"/>
          <w:sz w:val="28"/>
          <w:szCs w:val="28"/>
        </w:rPr>
        <w:t xml:space="preserve"> </w:t>
      </w:r>
      <w:r w:rsidRPr="00361E6C">
        <w:rPr>
          <w:rFonts w:ascii="Times New Roman" w:eastAsia="Calibri" w:hAnsi="Times New Roman" w:cs="Times New Roman"/>
          <w:sz w:val="28"/>
          <w:szCs w:val="28"/>
          <w:lang w:val="ru-RU"/>
        </w:rPr>
        <w:t xml:space="preserve"> 202</w:t>
      </w:r>
      <w:r w:rsidRPr="00361E6C">
        <w:rPr>
          <w:rFonts w:ascii="Times New Roman" w:eastAsia="Calibri" w:hAnsi="Times New Roman" w:cs="Times New Roman"/>
          <w:sz w:val="28"/>
          <w:szCs w:val="28"/>
        </w:rPr>
        <w:t>4</w:t>
      </w:r>
      <w:r w:rsidRPr="00361E6C">
        <w:rPr>
          <w:rFonts w:ascii="Times New Roman" w:eastAsia="Calibri" w:hAnsi="Times New Roman" w:cs="Times New Roman"/>
          <w:sz w:val="28"/>
          <w:szCs w:val="28"/>
          <w:lang w:val="ru-RU"/>
        </w:rPr>
        <w:t>/202</w:t>
      </w:r>
      <w:r w:rsidRPr="00361E6C">
        <w:rPr>
          <w:rFonts w:ascii="Times New Roman" w:eastAsia="Calibri" w:hAnsi="Times New Roman" w:cs="Times New Roman"/>
          <w:sz w:val="28"/>
          <w:szCs w:val="28"/>
        </w:rPr>
        <w:t>5</w:t>
      </w:r>
      <w:r w:rsidRPr="00361E6C">
        <w:rPr>
          <w:rFonts w:ascii="Times New Roman" w:eastAsia="Calibri" w:hAnsi="Times New Roman" w:cs="Times New Roman"/>
          <w:sz w:val="28"/>
          <w:szCs w:val="28"/>
          <w:lang w:val="ru-RU"/>
        </w:rPr>
        <w:t xml:space="preserve"> </w:t>
      </w:r>
      <w:proofErr w:type="spellStart"/>
      <w:r w:rsidRPr="00361E6C">
        <w:rPr>
          <w:rFonts w:ascii="Times New Roman" w:eastAsia="Calibri" w:hAnsi="Times New Roman" w:cs="Times New Roman"/>
          <w:sz w:val="28"/>
          <w:szCs w:val="28"/>
          <w:lang w:val="ru-RU"/>
        </w:rPr>
        <w:t>навчально</w:t>
      </w:r>
      <w:proofErr w:type="spellEnd"/>
      <w:r w:rsidRPr="00361E6C">
        <w:rPr>
          <w:rFonts w:ascii="Times New Roman" w:eastAsia="Calibri" w:hAnsi="Times New Roman" w:cs="Times New Roman"/>
          <w:sz w:val="28"/>
          <w:szCs w:val="28"/>
        </w:rPr>
        <w:t xml:space="preserve">го </w:t>
      </w:r>
      <w:proofErr w:type="spellStart"/>
      <w:r w:rsidRPr="00361E6C">
        <w:rPr>
          <w:rFonts w:ascii="Times New Roman" w:eastAsia="Calibri" w:hAnsi="Times New Roman" w:cs="Times New Roman"/>
          <w:sz w:val="28"/>
          <w:szCs w:val="28"/>
          <w:lang w:val="ru-RU"/>
        </w:rPr>
        <w:t>ро</w:t>
      </w:r>
      <w:proofErr w:type="spellEnd"/>
      <w:r w:rsidRPr="00361E6C">
        <w:rPr>
          <w:rFonts w:ascii="Times New Roman" w:eastAsia="Calibri" w:hAnsi="Times New Roman" w:cs="Times New Roman"/>
          <w:sz w:val="28"/>
          <w:szCs w:val="28"/>
        </w:rPr>
        <w:t>ку</w:t>
      </w:r>
    </w:p>
    <w:p w:rsidR="000A51AE" w:rsidRPr="00361E6C" w:rsidRDefault="000A51AE" w:rsidP="000A51AE">
      <w:pPr>
        <w:spacing w:after="0" w:line="240" w:lineRule="auto"/>
        <w:jc w:val="center"/>
        <w:rPr>
          <w:rFonts w:ascii="Calibri" w:eastAsia="Calibri" w:hAnsi="Calibri" w:cs="Times New Roman"/>
          <w:b/>
          <w:bCs/>
          <w:lang w:val="ru-RU"/>
        </w:rPr>
      </w:pPr>
    </w:p>
    <w:tbl>
      <w:tblPr>
        <w:tblpPr w:leftFromText="180" w:rightFromText="180" w:bottomFromText="200" w:vertAnchor="text" w:horzAnchor="margin" w:tblpXSpec="center" w:tblpY="87"/>
        <w:tblW w:w="10176" w:type="dxa"/>
        <w:tblLayout w:type="fixed"/>
        <w:tblCellMar>
          <w:left w:w="10" w:type="dxa"/>
          <w:right w:w="10" w:type="dxa"/>
        </w:tblCellMar>
        <w:tblLook w:val="00A0" w:firstRow="1" w:lastRow="0" w:firstColumn="1" w:lastColumn="0" w:noHBand="0" w:noVBand="0"/>
      </w:tblPr>
      <w:tblGrid>
        <w:gridCol w:w="534"/>
        <w:gridCol w:w="3119"/>
        <w:gridCol w:w="1559"/>
        <w:gridCol w:w="2411"/>
        <w:gridCol w:w="851"/>
        <w:gridCol w:w="1702"/>
      </w:tblGrid>
      <w:tr w:rsidR="000A51AE" w:rsidRPr="00361E6C" w:rsidTr="005C43D9">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
                <w:bCs/>
                <w:sz w:val="28"/>
                <w:szCs w:val="28"/>
                <w:lang w:val="ru-RU"/>
              </w:rPr>
            </w:pPr>
            <w:r w:rsidRPr="00361E6C">
              <w:rPr>
                <w:rFonts w:ascii="Times New Roman" w:eastAsia="Calibri" w:hAnsi="Times New Roman" w:cs="Times New Roman"/>
                <w:b/>
                <w:bCs/>
                <w:sz w:val="28"/>
                <w:szCs w:val="28"/>
                <w:lang w:val="ru-RU"/>
              </w:rPr>
              <w:t>№ з/</w:t>
            </w:r>
            <w:proofErr w:type="gramStart"/>
            <w:r w:rsidRPr="00361E6C">
              <w:rPr>
                <w:rFonts w:ascii="Times New Roman" w:eastAsia="Calibri" w:hAnsi="Times New Roman" w:cs="Times New Roman"/>
                <w:b/>
                <w:bCs/>
                <w:sz w:val="28"/>
                <w:szCs w:val="28"/>
                <w:lang w:val="ru-RU"/>
              </w:rPr>
              <w:t>п</w:t>
            </w:r>
            <w:proofErr w:type="gramEnd"/>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
                <w:bCs/>
                <w:sz w:val="28"/>
                <w:szCs w:val="28"/>
                <w:lang w:val="ru-RU"/>
              </w:rPr>
            </w:pPr>
            <w:proofErr w:type="spellStart"/>
            <w:r w:rsidRPr="00361E6C">
              <w:rPr>
                <w:rFonts w:ascii="Times New Roman" w:eastAsia="Calibri" w:hAnsi="Times New Roman" w:cs="Times New Roman"/>
                <w:b/>
                <w:bCs/>
                <w:sz w:val="28"/>
                <w:szCs w:val="28"/>
                <w:lang w:val="ru-RU"/>
              </w:rPr>
              <w:t>Назва</w:t>
            </w:r>
            <w:proofErr w:type="spellEnd"/>
            <w:r w:rsidRPr="00361E6C">
              <w:rPr>
                <w:rFonts w:ascii="Times New Roman" w:eastAsia="Calibri" w:hAnsi="Times New Roman" w:cs="Times New Roman"/>
                <w:b/>
                <w:bCs/>
                <w:sz w:val="28"/>
                <w:szCs w:val="28"/>
                <w:lang w:val="ru-RU"/>
              </w:rPr>
              <w:t xml:space="preserve"> заходу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
                <w:bCs/>
                <w:sz w:val="28"/>
                <w:szCs w:val="28"/>
                <w:lang w:val="ru-RU"/>
              </w:rPr>
            </w:pPr>
            <w:proofErr w:type="spellStart"/>
            <w:r w:rsidRPr="00361E6C">
              <w:rPr>
                <w:rFonts w:ascii="Times New Roman" w:eastAsia="Calibri" w:hAnsi="Times New Roman" w:cs="Times New Roman"/>
                <w:b/>
                <w:bCs/>
                <w:sz w:val="28"/>
                <w:szCs w:val="28"/>
                <w:lang w:val="ru-RU"/>
              </w:rPr>
              <w:t>Зайняте</w:t>
            </w:r>
            <w:proofErr w:type="spellEnd"/>
            <w:r w:rsidRPr="00361E6C">
              <w:rPr>
                <w:rFonts w:ascii="Times New Roman" w:eastAsia="Calibri" w:hAnsi="Times New Roman" w:cs="Times New Roman"/>
                <w:b/>
                <w:bCs/>
                <w:sz w:val="28"/>
                <w:szCs w:val="28"/>
                <w:lang w:val="ru-RU"/>
              </w:rPr>
              <w:t xml:space="preserve"> </w:t>
            </w:r>
            <w:proofErr w:type="spellStart"/>
            <w:r w:rsidRPr="00361E6C">
              <w:rPr>
                <w:rFonts w:ascii="Times New Roman" w:eastAsia="Calibri" w:hAnsi="Times New Roman" w:cs="Times New Roman"/>
                <w:b/>
                <w:bCs/>
                <w:sz w:val="28"/>
                <w:szCs w:val="28"/>
                <w:lang w:val="ru-RU"/>
              </w:rPr>
              <w:t>місце</w:t>
            </w:r>
            <w:proofErr w:type="spellEnd"/>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
                <w:bCs/>
                <w:sz w:val="28"/>
                <w:szCs w:val="28"/>
                <w:lang w:val="ru-RU"/>
              </w:rPr>
            </w:pPr>
            <w:proofErr w:type="spellStart"/>
            <w:proofErr w:type="gramStart"/>
            <w:r w:rsidRPr="00361E6C">
              <w:rPr>
                <w:rFonts w:ascii="Times New Roman" w:eastAsia="Calibri" w:hAnsi="Times New Roman" w:cs="Times New Roman"/>
                <w:b/>
                <w:bCs/>
                <w:sz w:val="28"/>
                <w:szCs w:val="28"/>
                <w:lang w:val="ru-RU"/>
              </w:rPr>
              <w:t>Пр</w:t>
            </w:r>
            <w:proofErr w:type="gramEnd"/>
            <w:r w:rsidRPr="00361E6C">
              <w:rPr>
                <w:rFonts w:ascii="Times New Roman" w:eastAsia="Calibri" w:hAnsi="Times New Roman" w:cs="Times New Roman"/>
                <w:b/>
                <w:bCs/>
                <w:sz w:val="28"/>
                <w:szCs w:val="28"/>
                <w:lang w:val="ru-RU"/>
              </w:rPr>
              <w:t>ізвище</w:t>
            </w:r>
            <w:proofErr w:type="spellEnd"/>
            <w:r w:rsidRPr="00361E6C">
              <w:rPr>
                <w:rFonts w:ascii="Times New Roman" w:eastAsia="Calibri" w:hAnsi="Times New Roman" w:cs="Times New Roman"/>
                <w:b/>
                <w:bCs/>
                <w:sz w:val="28"/>
                <w:szCs w:val="28"/>
                <w:lang w:val="ru-RU"/>
              </w:rPr>
              <w:t xml:space="preserve">, </w:t>
            </w:r>
            <w:proofErr w:type="spellStart"/>
            <w:r w:rsidRPr="00361E6C">
              <w:rPr>
                <w:rFonts w:ascii="Times New Roman" w:eastAsia="Calibri" w:hAnsi="Times New Roman" w:cs="Times New Roman"/>
                <w:b/>
                <w:bCs/>
                <w:sz w:val="28"/>
                <w:szCs w:val="28"/>
                <w:lang w:val="ru-RU"/>
              </w:rPr>
              <w:t>ім’я</w:t>
            </w:r>
            <w:proofErr w:type="spellEnd"/>
            <w:r w:rsidRPr="00361E6C">
              <w:rPr>
                <w:rFonts w:ascii="Times New Roman" w:eastAsia="Calibri" w:hAnsi="Times New Roman" w:cs="Times New Roman"/>
                <w:b/>
                <w:bCs/>
                <w:sz w:val="28"/>
                <w:szCs w:val="28"/>
                <w:lang w:val="ru-RU"/>
              </w:rPr>
              <w:t xml:space="preserve"> </w:t>
            </w:r>
            <w:proofErr w:type="spellStart"/>
            <w:r w:rsidRPr="00361E6C">
              <w:rPr>
                <w:rFonts w:ascii="Times New Roman" w:eastAsia="Calibri" w:hAnsi="Times New Roman" w:cs="Times New Roman"/>
                <w:b/>
                <w:bCs/>
                <w:sz w:val="28"/>
                <w:szCs w:val="28"/>
                <w:lang w:val="ru-RU"/>
              </w:rPr>
              <w:t>учасника</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
                <w:bCs/>
                <w:sz w:val="28"/>
                <w:szCs w:val="28"/>
                <w:lang w:val="ru-RU"/>
              </w:rPr>
            </w:pPr>
            <w:proofErr w:type="spellStart"/>
            <w:r w:rsidRPr="00361E6C">
              <w:rPr>
                <w:rFonts w:ascii="Times New Roman" w:eastAsia="Calibri" w:hAnsi="Times New Roman" w:cs="Times New Roman"/>
                <w:b/>
                <w:bCs/>
                <w:sz w:val="28"/>
                <w:szCs w:val="28"/>
                <w:lang w:val="ru-RU"/>
              </w:rPr>
              <w:t>Клас</w:t>
            </w:r>
            <w:proofErr w:type="spellEnd"/>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
                <w:bCs/>
                <w:sz w:val="28"/>
                <w:szCs w:val="28"/>
                <w:lang w:val="ru-RU"/>
              </w:rPr>
            </w:pPr>
            <w:proofErr w:type="spellStart"/>
            <w:proofErr w:type="gramStart"/>
            <w:r w:rsidRPr="00361E6C">
              <w:rPr>
                <w:rFonts w:ascii="Times New Roman" w:eastAsia="Calibri" w:hAnsi="Times New Roman" w:cs="Times New Roman"/>
                <w:b/>
                <w:bCs/>
                <w:sz w:val="28"/>
                <w:szCs w:val="28"/>
                <w:lang w:val="ru-RU"/>
              </w:rPr>
              <w:t>Пр</w:t>
            </w:r>
            <w:proofErr w:type="gramEnd"/>
            <w:r w:rsidRPr="00361E6C">
              <w:rPr>
                <w:rFonts w:ascii="Times New Roman" w:eastAsia="Calibri" w:hAnsi="Times New Roman" w:cs="Times New Roman"/>
                <w:b/>
                <w:bCs/>
                <w:sz w:val="28"/>
                <w:szCs w:val="28"/>
                <w:lang w:val="ru-RU"/>
              </w:rPr>
              <w:t>ізвище</w:t>
            </w:r>
            <w:proofErr w:type="spellEnd"/>
            <w:r w:rsidRPr="00361E6C">
              <w:rPr>
                <w:rFonts w:ascii="Times New Roman" w:eastAsia="Calibri" w:hAnsi="Times New Roman" w:cs="Times New Roman"/>
                <w:b/>
                <w:bCs/>
                <w:sz w:val="28"/>
                <w:szCs w:val="28"/>
                <w:lang w:val="ru-RU"/>
              </w:rPr>
              <w:t xml:space="preserve">, </w:t>
            </w:r>
            <w:proofErr w:type="spellStart"/>
            <w:r w:rsidRPr="00361E6C">
              <w:rPr>
                <w:rFonts w:ascii="Times New Roman" w:eastAsia="Calibri" w:hAnsi="Times New Roman" w:cs="Times New Roman"/>
                <w:b/>
                <w:bCs/>
                <w:sz w:val="28"/>
                <w:szCs w:val="28"/>
                <w:lang w:val="ru-RU"/>
              </w:rPr>
              <w:t>ім’я</w:t>
            </w:r>
            <w:proofErr w:type="spellEnd"/>
            <w:r w:rsidRPr="00361E6C">
              <w:rPr>
                <w:rFonts w:ascii="Times New Roman" w:eastAsia="Calibri" w:hAnsi="Times New Roman" w:cs="Times New Roman"/>
                <w:b/>
                <w:bCs/>
                <w:sz w:val="28"/>
                <w:szCs w:val="28"/>
                <w:lang w:val="ru-RU"/>
              </w:rPr>
              <w:t xml:space="preserve">, по </w:t>
            </w:r>
            <w:proofErr w:type="spellStart"/>
            <w:r w:rsidRPr="00361E6C">
              <w:rPr>
                <w:rFonts w:ascii="Times New Roman" w:eastAsia="Calibri" w:hAnsi="Times New Roman" w:cs="Times New Roman"/>
                <w:b/>
                <w:bCs/>
                <w:sz w:val="28"/>
                <w:szCs w:val="28"/>
                <w:lang w:val="ru-RU"/>
              </w:rPr>
              <w:t>батькові</w:t>
            </w:r>
            <w:proofErr w:type="spellEnd"/>
            <w:r w:rsidRPr="00361E6C">
              <w:rPr>
                <w:rFonts w:ascii="Times New Roman" w:eastAsia="Calibri" w:hAnsi="Times New Roman" w:cs="Times New Roman"/>
                <w:b/>
                <w:bCs/>
                <w:sz w:val="28"/>
                <w:szCs w:val="28"/>
                <w:lang w:val="ru-RU"/>
              </w:rPr>
              <w:t xml:space="preserve"> </w:t>
            </w:r>
            <w:proofErr w:type="spellStart"/>
            <w:r w:rsidRPr="00361E6C">
              <w:rPr>
                <w:rFonts w:ascii="Times New Roman" w:eastAsia="Calibri" w:hAnsi="Times New Roman" w:cs="Times New Roman"/>
                <w:b/>
                <w:bCs/>
                <w:sz w:val="28"/>
                <w:szCs w:val="28"/>
                <w:lang w:val="ru-RU"/>
              </w:rPr>
              <w:t>вчителя</w:t>
            </w:r>
            <w:proofErr w:type="spellEnd"/>
          </w:p>
        </w:tc>
      </w:tr>
      <w:tr w:rsidR="000A51AE" w:rsidRPr="00361E6C" w:rsidTr="005C43D9">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lang w:val="ru-RU"/>
              </w:rPr>
              <w:t xml:space="preserve">ІІ </w:t>
            </w:r>
            <w:proofErr w:type="spellStart"/>
            <w:r w:rsidRPr="00361E6C">
              <w:rPr>
                <w:rFonts w:ascii="Times New Roman" w:eastAsia="Calibri" w:hAnsi="Times New Roman" w:cs="Times New Roman"/>
                <w:bCs/>
                <w:sz w:val="28"/>
                <w:szCs w:val="28"/>
                <w:lang w:val="ru-RU"/>
              </w:rPr>
              <w:t>етап</w:t>
            </w:r>
            <w:proofErr w:type="spellEnd"/>
            <w:r w:rsidRPr="00361E6C">
              <w:rPr>
                <w:rFonts w:ascii="Times New Roman" w:eastAsia="Calibri" w:hAnsi="Times New Roman" w:cs="Times New Roman"/>
                <w:bCs/>
                <w:sz w:val="28"/>
                <w:szCs w:val="28"/>
                <w:lang w:val="ru-RU"/>
              </w:rPr>
              <w:t xml:space="preserve"> Х</w:t>
            </w:r>
            <w:r w:rsidRPr="00361E6C">
              <w:rPr>
                <w:rFonts w:ascii="Times New Roman" w:eastAsia="Calibri" w:hAnsi="Times New Roman" w:cs="Times New Roman"/>
                <w:bCs/>
                <w:sz w:val="28"/>
                <w:szCs w:val="28"/>
                <w:lang w:val="en-US"/>
              </w:rPr>
              <w:t>XV</w:t>
            </w:r>
            <w:proofErr w:type="spellStart"/>
            <w:r w:rsidRPr="00361E6C">
              <w:rPr>
                <w:rFonts w:ascii="Times New Roman" w:eastAsia="Calibri" w:hAnsi="Times New Roman" w:cs="Times New Roman"/>
                <w:bCs/>
                <w:sz w:val="28"/>
                <w:szCs w:val="28"/>
                <w:lang w:val="ru-RU"/>
              </w:rPr>
              <w:t>Міжнародного</w:t>
            </w:r>
            <w:proofErr w:type="spellEnd"/>
            <w:r w:rsidRPr="00361E6C">
              <w:rPr>
                <w:rFonts w:ascii="Times New Roman" w:eastAsia="Calibri" w:hAnsi="Times New Roman" w:cs="Times New Roman"/>
                <w:bCs/>
                <w:sz w:val="28"/>
                <w:szCs w:val="28"/>
                <w:lang w:val="ru-RU"/>
              </w:rPr>
              <w:t xml:space="preserve"> </w:t>
            </w:r>
            <w:proofErr w:type="spellStart"/>
            <w:r w:rsidRPr="00361E6C">
              <w:rPr>
                <w:rFonts w:ascii="Times New Roman" w:eastAsia="Calibri" w:hAnsi="Times New Roman" w:cs="Times New Roman"/>
                <w:bCs/>
                <w:sz w:val="28"/>
                <w:szCs w:val="28"/>
                <w:lang w:val="ru-RU"/>
              </w:rPr>
              <w:t>мовно-літературного</w:t>
            </w:r>
            <w:proofErr w:type="spellEnd"/>
            <w:r w:rsidRPr="00361E6C">
              <w:rPr>
                <w:rFonts w:ascii="Times New Roman" w:eastAsia="Calibri" w:hAnsi="Times New Roman" w:cs="Times New Roman"/>
                <w:bCs/>
                <w:sz w:val="28"/>
                <w:szCs w:val="28"/>
                <w:lang w:val="ru-RU"/>
              </w:rPr>
              <w:t xml:space="preserve"> конкурсу </w:t>
            </w:r>
            <w:proofErr w:type="spellStart"/>
            <w:r w:rsidRPr="00361E6C">
              <w:rPr>
                <w:rFonts w:ascii="Times New Roman" w:eastAsia="Calibri" w:hAnsi="Times New Roman" w:cs="Times New Roman"/>
                <w:bCs/>
                <w:sz w:val="28"/>
                <w:szCs w:val="28"/>
                <w:lang w:val="ru-RU"/>
              </w:rPr>
              <w:t>ім</w:t>
            </w:r>
            <w:proofErr w:type="spellEnd"/>
            <w:proofErr w:type="gramStart"/>
            <w:r w:rsidRPr="00361E6C">
              <w:rPr>
                <w:rFonts w:ascii="Times New Roman" w:eastAsia="Calibri" w:hAnsi="Times New Roman" w:cs="Times New Roman"/>
                <w:bCs/>
                <w:sz w:val="28"/>
                <w:szCs w:val="28"/>
                <w:lang w:val="ru-RU"/>
              </w:rPr>
              <w:t>.</w:t>
            </w:r>
            <w:r w:rsidRPr="00361E6C">
              <w:rPr>
                <w:rFonts w:ascii="Times New Roman" w:eastAsia="Calibri" w:hAnsi="Times New Roman" w:cs="Times New Roman"/>
                <w:bCs/>
                <w:sz w:val="28"/>
                <w:szCs w:val="28"/>
              </w:rPr>
              <w:t>П</w:t>
            </w:r>
            <w:proofErr w:type="gramEnd"/>
            <w:r w:rsidRPr="00361E6C">
              <w:rPr>
                <w:rFonts w:ascii="Times New Roman" w:eastAsia="Calibri" w:hAnsi="Times New Roman" w:cs="Times New Roman"/>
                <w:bCs/>
                <w:sz w:val="28"/>
                <w:szCs w:val="28"/>
              </w:rPr>
              <w:t xml:space="preserve"> Яцика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ІІ</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 xml:space="preserve">Тернова </w:t>
            </w:r>
            <w:proofErr w:type="spellStart"/>
            <w:r w:rsidRPr="00361E6C">
              <w:rPr>
                <w:rFonts w:ascii="Times New Roman" w:eastAsia="Calibri" w:hAnsi="Times New Roman" w:cs="Times New Roman"/>
                <w:bCs/>
                <w:sz w:val="28"/>
                <w:szCs w:val="28"/>
              </w:rPr>
              <w:t>Асіє</w:t>
            </w:r>
            <w:proofErr w:type="spellEnd"/>
            <w:r w:rsidRPr="00361E6C">
              <w:rPr>
                <w:rFonts w:ascii="Times New Roman" w:eastAsia="Calibri" w:hAnsi="Times New Roman" w:cs="Times New Roman"/>
                <w:bCs/>
                <w:sz w:val="28"/>
                <w:szCs w:val="28"/>
              </w:rPr>
              <w:t xml:space="preserve"> Русланівна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proofErr w:type="spellStart"/>
            <w:r w:rsidRPr="00361E6C">
              <w:rPr>
                <w:rFonts w:ascii="Times New Roman" w:eastAsia="Calibri" w:hAnsi="Times New Roman" w:cs="Times New Roman"/>
                <w:bCs/>
                <w:sz w:val="28"/>
                <w:szCs w:val="28"/>
              </w:rPr>
              <w:t>Терновецька</w:t>
            </w:r>
            <w:proofErr w:type="spellEnd"/>
            <w:r w:rsidRPr="00361E6C">
              <w:rPr>
                <w:rFonts w:ascii="Times New Roman" w:eastAsia="Calibri" w:hAnsi="Times New Roman" w:cs="Times New Roman"/>
                <w:bCs/>
                <w:sz w:val="28"/>
                <w:szCs w:val="28"/>
              </w:rPr>
              <w:t xml:space="preserve"> Г.М.</w:t>
            </w:r>
          </w:p>
        </w:tc>
      </w:tr>
      <w:tr w:rsidR="000A51AE" w:rsidRPr="00361E6C" w:rsidTr="005C43D9">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51AE" w:rsidRPr="00361E6C" w:rsidRDefault="000A51AE" w:rsidP="005C43D9">
            <w:pPr>
              <w:tabs>
                <w:tab w:val="left" w:pos="795"/>
              </w:tabs>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ІІ етап Всеукраїнської олімпіади з зарубіжної літератури</w:t>
            </w:r>
          </w:p>
          <w:p w:rsidR="000A51AE" w:rsidRPr="00361E6C" w:rsidRDefault="000A51AE" w:rsidP="005C43D9">
            <w:pPr>
              <w:spacing w:after="0" w:line="240" w:lineRule="auto"/>
              <w:rPr>
                <w:rFonts w:ascii="Times New Roman" w:eastAsia="Calibri" w:hAnsi="Times New Roman" w:cs="Times New Roman"/>
                <w:bCs/>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ІІ</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proofErr w:type="spellStart"/>
            <w:r w:rsidRPr="00361E6C">
              <w:rPr>
                <w:rFonts w:ascii="Times New Roman" w:eastAsia="Calibri" w:hAnsi="Times New Roman" w:cs="Times New Roman"/>
                <w:bCs/>
                <w:sz w:val="28"/>
                <w:szCs w:val="28"/>
              </w:rPr>
              <w:t>Опаєць</w:t>
            </w:r>
            <w:proofErr w:type="spellEnd"/>
            <w:r w:rsidRPr="00361E6C">
              <w:rPr>
                <w:rFonts w:ascii="Times New Roman" w:eastAsia="Calibri" w:hAnsi="Times New Roman" w:cs="Times New Roman"/>
                <w:bCs/>
                <w:sz w:val="28"/>
                <w:szCs w:val="28"/>
              </w:rPr>
              <w:t xml:space="preserve"> М.Д.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 xml:space="preserve">9 </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Москаль М.В.</w:t>
            </w:r>
          </w:p>
        </w:tc>
      </w:tr>
      <w:tr w:rsidR="000A51AE" w:rsidRPr="00361E6C" w:rsidTr="005C43D9">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51AE" w:rsidRPr="00361E6C" w:rsidRDefault="000A51AE" w:rsidP="005C43D9">
            <w:pPr>
              <w:tabs>
                <w:tab w:val="left" w:pos="795"/>
              </w:tabs>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 xml:space="preserve">Змагання </w:t>
            </w:r>
            <w:proofErr w:type="spellStart"/>
            <w:r w:rsidRPr="00361E6C">
              <w:rPr>
                <w:rFonts w:ascii="Times New Roman" w:eastAsia="Calibri" w:hAnsi="Times New Roman" w:cs="Times New Roman"/>
                <w:bCs/>
                <w:sz w:val="28"/>
                <w:szCs w:val="28"/>
                <w:lang w:val="en-US"/>
              </w:rPr>
              <w:t>Gool</w:t>
            </w:r>
            <w:proofErr w:type="spellEnd"/>
            <w:r w:rsidRPr="00361E6C">
              <w:rPr>
                <w:rFonts w:ascii="Times New Roman" w:eastAsia="Calibri" w:hAnsi="Times New Roman" w:cs="Times New Roman"/>
                <w:bCs/>
                <w:sz w:val="28"/>
                <w:szCs w:val="28"/>
              </w:rPr>
              <w:t xml:space="preserve"> </w:t>
            </w:r>
            <w:proofErr w:type="spellStart"/>
            <w:r w:rsidRPr="00361E6C">
              <w:rPr>
                <w:rFonts w:ascii="Times New Roman" w:eastAsia="Calibri" w:hAnsi="Times New Roman" w:cs="Times New Roman"/>
                <w:bCs/>
                <w:sz w:val="28"/>
                <w:szCs w:val="28"/>
                <w:lang w:val="en-US"/>
              </w:rPr>
              <w:t>gemms</w:t>
            </w:r>
            <w:proofErr w:type="spellEnd"/>
            <w:r w:rsidRPr="00361E6C">
              <w:rPr>
                <w:rFonts w:ascii="Times New Roman" w:eastAsia="Calibri" w:hAnsi="Times New Roman" w:cs="Times New Roman"/>
                <w:bCs/>
                <w:sz w:val="28"/>
                <w:szCs w:val="28"/>
              </w:rPr>
              <w:t xml:space="preserve"> серед навчальних закладів І-ІІІ ступенів</w:t>
            </w:r>
          </w:p>
          <w:p w:rsidR="000A51AE" w:rsidRPr="00361E6C" w:rsidRDefault="000A51AE" w:rsidP="005C43D9">
            <w:pPr>
              <w:spacing w:after="0" w:line="240" w:lineRule="auto"/>
              <w:rPr>
                <w:rFonts w:ascii="Times New Roman" w:eastAsia="Calibri" w:hAnsi="Times New Roman" w:cs="Times New Roman"/>
                <w:bCs/>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line="256"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ІІ</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команда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51AE" w:rsidRPr="00361E6C" w:rsidRDefault="000A51AE" w:rsidP="005C43D9">
            <w:pPr>
              <w:spacing w:after="0" w:line="240" w:lineRule="auto"/>
              <w:jc w:val="center"/>
              <w:rPr>
                <w:rFonts w:ascii="Times New Roman" w:eastAsia="Calibri" w:hAnsi="Times New Roman" w:cs="Times New Roman"/>
                <w:bCs/>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Москаль В.М.</w:t>
            </w:r>
          </w:p>
        </w:tc>
      </w:tr>
      <w:tr w:rsidR="000A51AE" w:rsidRPr="00361E6C" w:rsidTr="005C43D9">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lang w:val="en-US"/>
              </w:rPr>
            </w:pPr>
            <w:r w:rsidRPr="00361E6C">
              <w:rPr>
                <w:rFonts w:ascii="Times New Roman" w:eastAsia="Calibri" w:hAnsi="Times New Roman" w:cs="Times New Roman"/>
                <w:bCs/>
                <w:sz w:val="28"/>
                <w:szCs w:val="28"/>
                <w:lang w:val="en-US"/>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tabs>
                <w:tab w:val="left" w:pos="795"/>
              </w:tabs>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 xml:space="preserve">Всеукраїнська шкільна ліга з волейболу (дівчата)«Пліч -о-пліч» серед учнів ЗЗСО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ІІІ</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команда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51AE" w:rsidRPr="00361E6C" w:rsidRDefault="000A51AE" w:rsidP="005C43D9">
            <w:pPr>
              <w:spacing w:after="0" w:line="240" w:lineRule="auto"/>
              <w:jc w:val="center"/>
              <w:rPr>
                <w:rFonts w:ascii="Times New Roman" w:eastAsia="Calibri" w:hAnsi="Times New Roman" w:cs="Times New Roman"/>
                <w:bCs/>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Москаль В.М.</w:t>
            </w:r>
          </w:p>
        </w:tc>
      </w:tr>
      <w:tr w:rsidR="000A51AE" w:rsidRPr="00361E6C" w:rsidTr="005C43D9">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51AE" w:rsidRPr="00361E6C" w:rsidRDefault="000A51AE" w:rsidP="005C43D9">
            <w:pPr>
              <w:tabs>
                <w:tab w:val="left" w:pos="795"/>
              </w:tabs>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 xml:space="preserve">Всеукраїнська шкільна ліга з тенісу «Пліч -о-пліч» серед учнів ЗЗСО </w:t>
            </w:r>
          </w:p>
          <w:p w:rsidR="000A51AE" w:rsidRPr="00361E6C" w:rsidRDefault="000A51AE" w:rsidP="005C43D9">
            <w:pPr>
              <w:tabs>
                <w:tab w:val="left" w:pos="795"/>
              </w:tabs>
              <w:spacing w:after="0" w:line="240" w:lineRule="auto"/>
              <w:jc w:val="center"/>
              <w:rPr>
                <w:rFonts w:ascii="Times New Roman" w:eastAsia="Calibri" w:hAnsi="Times New Roman" w:cs="Times New Roman"/>
                <w:bCs/>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ІІІ</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 xml:space="preserve">         команда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51AE" w:rsidRPr="00361E6C" w:rsidRDefault="000A51AE" w:rsidP="005C43D9">
            <w:pPr>
              <w:spacing w:after="0" w:line="240" w:lineRule="auto"/>
              <w:jc w:val="center"/>
              <w:rPr>
                <w:rFonts w:ascii="Times New Roman" w:eastAsia="Calibri" w:hAnsi="Times New Roman" w:cs="Times New Roman"/>
                <w:bCs/>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Москаль В.М.</w:t>
            </w:r>
          </w:p>
        </w:tc>
      </w:tr>
      <w:tr w:rsidR="000A51AE" w:rsidRPr="00361E6C" w:rsidTr="005C43D9">
        <w:trPr>
          <w:trHeight w:val="1476"/>
        </w:trPr>
        <w:tc>
          <w:tcPr>
            <w:tcW w:w="5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6</w:t>
            </w:r>
          </w:p>
        </w:tc>
        <w:tc>
          <w:tcPr>
            <w:tcW w:w="311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51AE" w:rsidRPr="00361E6C" w:rsidRDefault="000A51AE" w:rsidP="005C43D9">
            <w:pPr>
              <w:tabs>
                <w:tab w:val="left" w:pos="795"/>
              </w:tabs>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 xml:space="preserve">Всеукраїнська шкільна ліга з волейболу (юнаки)«Пліч -о-пліч» серед учнів ЗЗСО </w:t>
            </w:r>
          </w:p>
          <w:p w:rsidR="000A51AE" w:rsidRPr="00361E6C" w:rsidRDefault="000A51AE" w:rsidP="005C43D9">
            <w:pPr>
              <w:tabs>
                <w:tab w:val="left" w:pos="795"/>
              </w:tabs>
              <w:spacing w:after="0" w:line="240" w:lineRule="auto"/>
              <w:jc w:val="center"/>
              <w:rPr>
                <w:rFonts w:ascii="Times New Roman" w:eastAsia="Calibri" w:hAnsi="Times New Roman" w:cs="Times New Roman"/>
                <w:bCs/>
                <w:sz w:val="28"/>
                <w:szCs w:val="28"/>
              </w:rPr>
            </w:pPr>
          </w:p>
        </w:tc>
        <w:tc>
          <w:tcPr>
            <w:tcW w:w="155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І</w:t>
            </w:r>
          </w:p>
        </w:tc>
        <w:tc>
          <w:tcPr>
            <w:tcW w:w="24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 xml:space="preserve">        команда</w:t>
            </w:r>
          </w:p>
        </w:tc>
        <w:tc>
          <w:tcPr>
            <w:tcW w:w="8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51AE" w:rsidRPr="00361E6C" w:rsidRDefault="000A51AE" w:rsidP="005C43D9">
            <w:pPr>
              <w:spacing w:after="0" w:line="240" w:lineRule="auto"/>
              <w:jc w:val="center"/>
              <w:rPr>
                <w:rFonts w:ascii="Times New Roman" w:eastAsia="Calibri" w:hAnsi="Times New Roman" w:cs="Times New Roman"/>
                <w:bCs/>
                <w:sz w:val="28"/>
                <w:szCs w:val="28"/>
              </w:rPr>
            </w:pPr>
          </w:p>
        </w:tc>
        <w:tc>
          <w:tcPr>
            <w:tcW w:w="170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Москаль В.М.</w:t>
            </w:r>
          </w:p>
        </w:tc>
      </w:tr>
      <w:tr w:rsidR="000A51AE" w:rsidRPr="00361E6C" w:rsidTr="005C43D9">
        <w:trPr>
          <w:trHeight w:val="1380"/>
        </w:trPr>
        <w:tc>
          <w:tcPr>
            <w:tcW w:w="5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7</w:t>
            </w:r>
          </w:p>
        </w:tc>
        <w:tc>
          <w:tcPr>
            <w:tcW w:w="311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51AE" w:rsidRPr="00361E6C" w:rsidRDefault="000A51AE" w:rsidP="005C43D9">
            <w:pPr>
              <w:tabs>
                <w:tab w:val="left" w:pos="795"/>
              </w:tabs>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 xml:space="preserve">Всеукраїнська шкільна ліга з баскетболу (дівчата)«Пліч -о-пліч» серед учнів ЗЗСО </w:t>
            </w:r>
          </w:p>
          <w:p w:rsidR="000A51AE" w:rsidRPr="00361E6C" w:rsidRDefault="000A51AE" w:rsidP="005C43D9">
            <w:pPr>
              <w:tabs>
                <w:tab w:val="left" w:pos="795"/>
              </w:tabs>
              <w:spacing w:after="0" w:line="240" w:lineRule="auto"/>
              <w:jc w:val="center"/>
              <w:rPr>
                <w:rFonts w:ascii="Times New Roman" w:eastAsia="Calibri" w:hAnsi="Times New Roman" w:cs="Times New Roman"/>
                <w:bCs/>
                <w:sz w:val="28"/>
                <w:szCs w:val="28"/>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ІІ</w:t>
            </w:r>
          </w:p>
        </w:tc>
        <w:tc>
          <w:tcPr>
            <w:tcW w:w="241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 xml:space="preserve">        команда</w:t>
            </w:r>
          </w:p>
        </w:tc>
        <w:tc>
          <w:tcPr>
            <w:tcW w:w="85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51AE" w:rsidRPr="00361E6C" w:rsidRDefault="000A51AE" w:rsidP="005C43D9">
            <w:pPr>
              <w:spacing w:after="0" w:line="240" w:lineRule="auto"/>
              <w:jc w:val="center"/>
              <w:rPr>
                <w:rFonts w:ascii="Times New Roman" w:eastAsia="Calibri" w:hAnsi="Times New Roman" w:cs="Times New Roman"/>
                <w:bCs/>
                <w:sz w:val="28"/>
                <w:szCs w:val="28"/>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A51AE" w:rsidRPr="00361E6C" w:rsidRDefault="000A51AE"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Москаль В.М.</w:t>
            </w:r>
          </w:p>
        </w:tc>
      </w:tr>
      <w:tr w:rsidR="004835A1" w:rsidRPr="00361E6C" w:rsidTr="005C43D9">
        <w:trPr>
          <w:trHeight w:val="2010"/>
        </w:trPr>
        <w:tc>
          <w:tcPr>
            <w:tcW w:w="5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835A1" w:rsidRDefault="001D2F06" w:rsidP="005C43D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8</w:t>
            </w:r>
          </w:p>
          <w:p w:rsidR="005C43D9" w:rsidRDefault="005C43D9" w:rsidP="005C43D9">
            <w:pPr>
              <w:spacing w:after="0" w:line="240" w:lineRule="auto"/>
              <w:jc w:val="center"/>
              <w:rPr>
                <w:rFonts w:ascii="Times New Roman" w:eastAsia="Calibri" w:hAnsi="Times New Roman" w:cs="Times New Roman"/>
                <w:bCs/>
                <w:sz w:val="28"/>
                <w:szCs w:val="28"/>
              </w:rPr>
            </w:pPr>
          </w:p>
          <w:p w:rsidR="005C43D9" w:rsidRDefault="005C43D9" w:rsidP="005C43D9">
            <w:pPr>
              <w:spacing w:after="0" w:line="240" w:lineRule="auto"/>
              <w:jc w:val="center"/>
              <w:rPr>
                <w:rFonts w:ascii="Times New Roman" w:eastAsia="Calibri" w:hAnsi="Times New Roman" w:cs="Times New Roman"/>
                <w:bCs/>
                <w:sz w:val="28"/>
                <w:szCs w:val="28"/>
              </w:rPr>
            </w:pPr>
          </w:p>
          <w:p w:rsidR="005C43D9" w:rsidRDefault="005C43D9" w:rsidP="005C43D9">
            <w:pPr>
              <w:spacing w:after="0" w:line="240" w:lineRule="auto"/>
              <w:jc w:val="center"/>
              <w:rPr>
                <w:rFonts w:ascii="Times New Roman" w:eastAsia="Calibri" w:hAnsi="Times New Roman" w:cs="Times New Roman"/>
                <w:bCs/>
                <w:sz w:val="28"/>
                <w:szCs w:val="28"/>
              </w:rPr>
            </w:pPr>
          </w:p>
          <w:p w:rsidR="005C43D9" w:rsidRDefault="005C43D9" w:rsidP="005C43D9">
            <w:pPr>
              <w:spacing w:after="0" w:line="240" w:lineRule="auto"/>
              <w:jc w:val="center"/>
              <w:rPr>
                <w:rFonts w:ascii="Times New Roman" w:eastAsia="Calibri" w:hAnsi="Times New Roman" w:cs="Times New Roman"/>
                <w:bCs/>
                <w:sz w:val="28"/>
                <w:szCs w:val="28"/>
              </w:rPr>
            </w:pPr>
          </w:p>
          <w:p w:rsidR="005C43D9" w:rsidRPr="00361E6C" w:rsidRDefault="005C43D9" w:rsidP="005C43D9">
            <w:pPr>
              <w:spacing w:after="0" w:line="240" w:lineRule="auto"/>
              <w:jc w:val="center"/>
              <w:rPr>
                <w:rFonts w:ascii="Times New Roman" w:eastAsia="Calibri" w:hAnsi="Times New Roman" w:cs="Times New Roman"/>
                <w:bCs/>
                <w:sz w:val="28"/>
                <w:szCs w:val="28"/>
              </w:rPr>
            </w:pPr>
          </w:p>
        </w:tc>
        <w:tc>
          <w:tcPr>
            <w:tcW w:w="311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835A1" w:rsidRDefault="004835A1" w:rsidP="005C43D9">
            <w:pPr>
              <w:tabs>
                <w:tab w:val="left" w:pos="795"/>
              </w:tabs>
              <w:spacing w:after="0" w:line="240" w:lineRule="auto"/>
              <w:rPr>
                <w:rFonts w:ascii="Times New Roman" w:eastAsia="Calibri" w:hAnsi="Times New Roman" w:cs="Times New Roman"/>
                <w:bCs/>
                <w:sz w:val="28"/>
                <w:szCs w:val="28"/>
              </w:rPr>
            </w:pPr>
          </w:p>
          <w:p w:rsidR="005C43D9" w:rsidRPr="00361E6C" w:rsidRDefault="001D2F06" w:rsidP="005C43D9">
            <w:pPr>
              <w:tabs>
                <w:tab w:val="left" w:pos="795"/>
              </w:tabs>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 xml:space="preserve">Всеукраїнська шкільна ліга з волейболу (юнаки)«Пліч -о-пліч» серед учнів ЗЗСО </w:t>
            </w:r>
            <w:r>
              <w:rPr>
                <w:rFonts w:ascii="Times New Roman" w:eastAsia="Calibri" w:hAnsi="Times New Roman" w:cs="Times New Roman"/>
                <w:bCs/>
                <w:sz w:val="28"/>
                <w:szCs w:val="28"/>
              </w:rPr>
              <w:t>(ІІІ районний етап)</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43D9" w:rsidRDefault="00E02271" w:rsidP="005C43D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І</w:t>
            </w:r>
            <w:r w:rsidR="005C43D9">
              <w:rPr>
                <w:rFonts w:ascii="Times New Roman" w:eastAsia="Calibri" w:hAnsi="Times New Roman" w:cs="Times New Roman"/>
                <w:bCs/>
                <w:sz w:val="28"/>
                <w:szCs w:val="28"/>
              </w:rPr>
              <w:t>І</w:t>
            </w:r>
          </w:p>
          <w:p w:rsidR="005C43D9" w:rsidRDefault="005C43D9" w:rsidP="005C43D9">
            <w:pPr>
              <w:spacing w:after="0" w:line="240" w:lineRule="auto"/>
              <w:rPr>
                <w:rFonts w:ascii="Times New Roman" w:eastAsia="Calibri" w:hAnsi="Times New Roman" w:cs="Times New Roman"/>
                <w:bCs/>
                <w:sz w:val="28"/>
                <w:szCs w:val="28"/>
              </w:rPr>
            </w:pPr>
          </w:p>
          <w:p w:rsidR="005C43D9" w:rsidRDefault="005C43D9" w:rsidP="005C43D9">
            <w:pPr>
              <w:spacing w:after="0" w:line="240" w:lineRule="auto"/>
              <w:rPr>
                <w:rFonts w:ascii="Times New Roman" w:eastAsia="Calibri" w:hAnsi="Times New Roman" w:cs="Times New Roman"/>
                <w:bCs/>
                <w:sz w:val="28"/>
                <w:szCs w:val="28"/>
              </w:rPr>
            </w:pPr>
          </w:p>
          <w:p w:rsidR="005C43D9" w:rsidRDefault="005C43D9" w:rsidP="005C43D9">
            <w:pPr>
              <w:spacing w:after="0" w:line="240" w:lineRule="auto"/>
              <w:rPr>
                <w:rFonts w:ascii="Times New Roman" w:eastAsia="Calibri" w:hAnsi="Times New Roman" w:cs="Times New Roman"/>
                <w:bCs/>
                <w:sz w:val="28"/>
                <w:szCs w:val="28"/>
              </w:rPr>
            </w:pPr>
          </w:p>
          <w:p w:rsidR="005C43D9" w:rsidRDefault="005C43D9" w:rsidP="005C43D9">
            <w:pPr>
              <w:spacing w:after="0" w:line="240" w:lineRule="auto"/>
              <w:rPr>
                <w:rFonts w:ascii="Times New Roman" w:eastAsia="Calibri" w:hAnsi="Times New Roman" w:cs="Times New Roman"/>
                <w:bCs/>
                <w:sz w:val="28"/>
                <w:szCs w:val="28"/>
              </w:rPr>
            </w:pPr>
          </w:p>
          <w:p w:rsidR="004835A1" w:rsidRPr="00361E6C" w:rsidRDefault="004835A1" w:rsidP="005C43D9">
            <w:pPr>
              <w:spacing w:after="0" w:line="240" w:lineRule="auto"/>
              <w:rPr>
                <w:rFonts w:ascii="Times New Roman" w:eastAsia="Calibri" w:hAnsi="Times New Roman" w:cs="Times New Roman"/>
                <w:bCs/>
                <w:sz w:val="28"/>
                <w:szCs w:val="28"/>
              </w:rPr>
            </w:pPr>
          </w:p>
        </w:tc>
        <w:tc>
          <w:tcPr>
            <w:tcW w:w="241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835A1" w:rsidRDefault="00E02271" w:rsidP="005C43D9">
            <w:pPr>
              <w:spacing w:after="0" w:line="240" w:lineRule="auto"/>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 xml:space="preserve">        </w:t>
            </w:r>
            <w:r w:rsidR="005C43D9">
              <w:rPr>
                <w:rFonts w:ascii="Times New Roman" w:eastAsia="Calibri" w:hAnsi="Times New Roman" w:cs="Times New Roman"/>
                <w:bCs/>
                <w:sz w:val="28"/>
                <w:szCs w:val="28"/>
              </w:rPr>
              <w:t>к</w:t>
            </w:r>
            <w:r w:rsidRPr="00361E6C">
              <w:rPr>
                <w:rFonts w:ascii="Times New Roman" w:eastAsia="Calibri" w:hAnsi="Times New Roman" w:cs="Times New Roman"/>
                <w:bCs/>
                <w:sz w:val="28"/>
                <w:szCs w:val="28"/>
              </w:rPr>
              <w:t>оманда</w:t>
            </w:r>
          </w:p>
          <w:p w:rsidR="005C43D9" w:rsidRDefault="005C43D9" w:rsidP="005C43D9">
            <w:pPr>
              <w:spacing w:after="0" w:line="240" w:lineRule="auto"/>
              <w:rPr>
                <w:rFonts w:ascii="Times New Roman" w:eastAsia="Calibri" w:hAnsi="Times New Roman" w:cs="Times New Roman"/>
                <w:bCs/>
                <w:sz w:val="28"/>
                <w:szCs w:val="28"/>
              </w:rPr>
            </w:pPr>
          </w:p>
          <w:p w:rsidR="005C43D9" w:rsidRDefault="005C43D9" w:rsidP="005C43D9">
            <w:pPr>
              <w:spacing w:after="0" w:line="240" w:lineRule="auto"/>
              <w:rPr>
                <w:rFonts w:ascii="Times New Roman" w:eastAsia="Calibri" w:hAnsi="Times New Roman" w:cs="Times New Roman"/>
                <w:bCs/>
                <w:sz w:val="28"/>
                <w:szCs w:val="28"/>
              </w:rPr>
            </w:pPr>
          </w:p>
          <w:p w:rsidR="005C43D9" w:rsidRDefault="005C43D9" w:rsidP="005C43D9">
            <w:pPr>
              <w:spacing w:after="0" w:line="240" w:lineRule="auto"/>
              <w:rPr>
                <w:rFonts w:ascii="Times New Roman" w:eastAsia="Calibri" w:hAnsi="Times New Roman" w:cs="Times New Roman"/>
                <w:bCs/>
                <w:sz w:val="28"/>
                <w:szCs w:val="28"/>
              </w:rPr>
            </w:pPr>
          </w:p>
          <w:p w:rsidR="005C43D9" w:rsidRDefault="005C43D9" w:rsidP="005C43D9">
            <w:pPr>
              <w:spacing w:after="0" w:line="240" w:lineRule="auto"/>
              <w:rPr>
                <w:rFonts w:ascii="Times New Roman" w:eastAsia="Calibri" w:hAnsi="Times New Roman" w:cs="Times New Roman"/>
                <w:bCs/>
                <w:sz w:val="28"/>
                <w:szCs w:val="28"/>
              </w:rPr>
            </w:pPr>
          </w:p>
          <w:p w:rsidR="005C43D9" w:rsidRPr="00361E6C" w:rsidRDefault="005C43D9" w:rsidP="005C43D9">
            <w:pPr>
              <w:spacing w:after="0" w:line="240" w:lineRule="auto"/>
              <w:rPr>
                <w:rFonts w:ascii="Times New Roman" w:eastAsia="Calibri" w:hAnsi="Times New Roman" w:cs="Times New Roman"/>
                <w:bCs/>
                <w:sz w:val="28"/>
                <w:szCs w:val="28"/>
              </w:rPr>
            </w:pPr>
          </w:p>
        </w:tc>
        <w:tc>
          <w:tcPr>
            <w:tcW w:w="85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835A1" w:rsidRPr="00361E6C" w:rsidRDefault="004835A1" w:rsidP="005C43D9">
            <w:pPr>
              <w:spacing w:after="0" w:line="240" w:lineRule="auto"/>
              <w:jc w:val="center"/>
              <w:rPr>
                <w:rFonts w:ascii="Times New Roman" w:eastAsia="Calibri" w:hAnsi="Times New Roman" w:cs="Times New Roman"/>
                <w:bCs/>
                <w:sz w:val="28"/>
                <w:szCs w:val="28"/>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835A1" w:rsidRDefault="00E02271" w:rsidP="005C43D9">
            <w:pPr>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Москаль В.М.</w:t>
            </w:r>
          </w:p>
          <w:p w:rsidR="005C43D9" w:rsidRDefault="005C43D9" w:rsidP="005C43D9">
            <w:pPr>
              <w:spacing w:after="0" w:line="240" w:lineRule="auto"/>
              <w:jc w:val="center"/>
              <w:rPr>
                <w:rFonts w:ascii="Times New Roman" w:eastAsia="Calibri" w:hAnsi="Times New Roman" w:cs="Times New Roman"/>
                <w:bCs/>
                <w:sz w:val="28"/>
                <w:szCs w:val="28"/>
              </w:rPr>
            </w:pPr>
          </w:p>
          <w:p w:rsidR="005C43D9" w:rsidRDefault="005C43D9" w:rsidP="005C43D9">
            <w:pPr>
              <w:spacing w:after="0" w:line="240" w:lineRule="auto"/>
              <w:jc w:val="center"/>
              <w:rPr>
                <w:rFonts w:ascii="Times New Roman" w:eastAsia="Calibri" w:hAnsi="Times New Roman" w:cs="Times New Roman"/>
                <w:bCs/>
                <w:sz w:val="28"/>
                <w:szCs w:val="28"/>
              </w:rPr>
            </w:pPr>
          </w:p>
          <w:p w:rsidR="005C43D9" w:rsidRDefault="005C43D9" w:rsidP="005C43D9">
            <w:pPr>
              <w:spacing w:after="0" w:line="240" w:lineRule="auto"/>
              <w:jc w:val="center"/>
              <w:rPr>
                <w:rFonts w:ascii="Times New Roman" w:eastAsia="Calibri" w:hAnsi="Times New Roman" w:cs="Times New Roman"/>
                <w:bCs/>
                <w:sz w:val="28"/>
                <w:szCs w:val="28"/>
              </w:rPr>
            </w:pPr>
          </w:p>
          <w:p w:rsidR="005C43D9" w:rsidRPr="00361E6C" w:rsidRDefault="005C43D9" w:rsidP="005C43D9">
            <w:pPr>
              <w:spacing w:after="0" w:line="240" w:lineRule="auto"/>
              <w:jc w:val="center"/>
              <w:rPr>
                <w:rFonts w:ascii="Times New Roman" w:eastAsia="Calibri" w:hAnsi="Times New Roman" w:cs="Times New Roman"/>
                <w:bCs/>
                <w:sz w:val="28"/>
                <w:szCs w:val="28"/>
              </w:rPr>
            </w:pPr>
          </w:p>
        </w:tc>
      </w:tr>
      <w:tr w:rsidR="005C43D9" w:rsidRPr="00361E6C" w:rsidTr="005C43D9">
        <w:trPr>
          <w:trHeight w:val="1680"/>
        </w:trPr>
        <w:tc>
          <w:tcPr>
            <w:tcW w:w="5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43D9" w:rsidRDefault="005C43D9" w:rsidP="005C43D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9</w:t>
            </w:r>
          </w:p>
          <w:p w:rsidR="005C43D9" w:rsidRDefault="005C43D9" w:rsidP="005C43D9">
            <w:pPr>
              <w:spacing w:after="0" w:line="240" w:lineRule="auto"/>
              <w:jc w:val="center"/>
              <w:rPr>
                <w:rFonts w:ascii="Times New Roman" w:eastAsia="Calibri" w:hAnsi="Times New Roman" w:cs="Times New Roman"/>
                <w:bCs/>
                <w:sz w:val="28"/>
                <w:szCs w:val="28"/>
              </w:rPr>
            </w:pPr>
          </w:p>
          <w:p w:rsidR="005C43D9" w:rsidRDefault="005C43D9" w:rsidP="005C43D9">
            <w:pPr>
              <w:spacing w:after="0" w:line="240" w:lineRule="auto"/>
              <w:jc w:val="center"/>
              <w:rPr>
                <w:rFonts w:ascii="Times New Roman" w:eastAsia="Calibri" w:hAnsi="Times New Roman" w:cs="Times New Roman"/>
                <w:bCs/>
                <w:sz w:val="28"/>
                <w:szCs w:val="28"/>
              </w:rPr>
            </w:pPr>
          </w:p>
          <w:p w:rsidR="005C43D9" w:rsidRDefault="005C43D9" w:rsidP="005C43D9">
            <w:pPr>
              <w:spacing w:after="0" w:line="240" w:lineRule="auto"/>
              <w:jc w:val="center"/>
              <w:rPr>
                <w:rFonts w:ascii="Times New Roman" w:eastAsia="Calibri" w:hAnsi="Times New Roman" w:cs="Times New Roman"/>
                <w:bCs/>
                <w:sz w:val="28"/>
                <w:szCs w:val="28"/>
              </w:rPr>
            </w:pPr>
          </w:p>
          <w:p w:rsidR="005C43D9" w:rsidRDefault="005C43D9" w:rsidP="005C43D9">
            <w:pPr>
              <w:spacing w:after="0" w:line="240" w:lineRule="auto"/>
              <w:jc w:val="center"/>
              <w:rPr>
                <w:rFonts w:ascii="Times New Roman" w:eastAsia="Calibri" w:hAnsi="Times New Roman" w:cs="Times New Roman"/>
                <w:bCs/>
                <w:sz w:val="28"/>
                <w:szCs w:val="28"/>
              </w:rPr>
            </w:pPr>
          </w:p>
        </w:tc>
        <w:tc>
          <w:tcPr>
            <w:tcW w:w="311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43D9" w:rsidRDefault="005C43D9" w:rsidP="005C43D9">
            <w:pPr>
              <w:tabs>
                <w:tab w:val="left" w:pos="795"/>
              </w:tabs>
              <w:spacing w:after="0" w:line="240" w:lineRule="auto"/>
              <w:jc w:val="center"/>
              <w:rPr>
                <w:rFonts w:ascii="Times New Roman" w:eastAsia="Calibri" w:hAnsi="Times New Roman" w:cs="Times New Roman"/>
                <w:bCs/>
                <w:sz w:val="28"/>
                <w:szCs w:val="28"/>
              </w:rPr>
            </w:pPr>
          </w:p>
          <w:p w:rsidR="005C43D9" w:rsidRPr="00361E6C" w:rsidRDefault="005C43D9" w:rsidP="005C43D9">
            <w:pPr>
              <w:tabs>
                <w:tab w:val="left" w:pos="795"/>
              </w:tabs>
              <w:spacing w:after="0" w:line="240" w:lineRule="auto"/>
              <w:jc w:val="center"/>
              <w:rPr>
                <w:rFonts w:ascii="Times New Roman" w:eastAsia="Calibri" w:hAnsi="Times New Roman" w:cs="Times New Roman"/>
                <w:bCs/>
                <w:sz w:val="28"/>
                <w:szCs w:val="28"/>
              </w:rPr>
            </w:pPr>
          </w:p>
          <w:p w:rsidR="005C43D9" w:rsidRDefault="005C43D9" w:rsidP="005C43D9">
            <w:pPr>
              <w:tabs>
                <w:tab w:val="left" w:pos="795"/>
              </w:tabs>
              <w:spacing w:after="0" w:line="240" w:lineRule="auto"/>
              <w:jc w:val="center"/>
              <w:rPr>
                <w:rFonts w:ascii="Times New Roman" w:eastAsia="Calibri" w:hAnsi="Times New Roman" w:cs="Times New Roman"/>
                <w:bCs/>
                <w:sz w:val="28"/>
                <w:szCs w:val="28"/>
              </w:rPr>
            </w:pPr>
            <w:proofErr w:type="spellStart"/>
            <w:r>
              <w:rPr>
                <w:rFonts w:ascii="Times New Roman" w:eastAsia="Calibri" w:hAnsi="Times New Roman" w:cs="Times New Roman"/>
                <w:bCs/>
                <w:sz w:val="28"/>
                <w:szCs w:val="28"/>
              </w:rPr>
              <w:t>Гімназіада</w:t>
            </w:r>
            <w:proofErr w:type="spellEnd"/>
            <w:r>
              <w:rPr>
                <w:rFonts w:ascii="Times New Roman" w:eastAsia="Calibri" w:hAnsi="Times New Roman" w:cs="Times New Roman"/>
                <w:bCs/>
                <w:sz w:val="28"/>
                <w:szCs w:val="28"/>
              </w:rPr>
              <w:t xml:space="preserve"> з настільного тенісу серед учнів ЗЗСО </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43D9" w:rsidRDefault="005C43D9" w:rsidP="005C43D9">
            <w:pPr>
              <w:spacing w:after="0" w:line="240" w:lineRule="auto"/>
              <w:rPr>
                <w:rFonts w:ascii="Times New Roman" w:eastAsia="Calibri" w:hAnsi="Times New Roman" w:cs="Times New Roman"/>
                <w:bCs/>
                <w:sz w:val="28"/>
                <w:szCs w:val="28"/>
              </w:rPr>
            </w:pPr>
          </w:p>
          <w:p w:rsidR="005C43D9" w:rsidRDefault="005C43D9" w:rsidP="005C43D9">
            <w:pPr>
              <w:spacing w:after="0" w:line="240" w:lineRule="auto"/>
              <w:rPr>
                <w:rFonts w:ascii="Times New Roman" w:eastAsia="Calibri" w:hAnsi="Times New Roman" w:cs="Times New Roman"/>
                <w:bCs/>
                <w:sz w:val="28"/>
                <w:szCs w:val="28"/>
              </w:rPr>
            </w:pPr>
          </w:p>
          <w:p w:rsidR="005C43D9" w:rsidRDefault="005C43D9" w:rsidP="005C43D9">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ІІІ</w:t>
            </w:r>
          </w:p>
        </w:tc>
        <w:tc>
          <w:tcPr>
            <w:tcW w:w="241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43D9" w:rsidRDefault="005C43D9" w:rsidP="005C43D9">
            <w:pPr>
              <w:spacing w:after="0" w:line="240" w:lineRule="auto"/>
              <w:rPr>
                <w:rFonts w:ascii="Times New Roman" w:eastAsia="Calibri" w:hAnsi="Times New Roman" w:cs="Times New Roman"/>
                <w:bCs/>
                <w:sz w:val="28"/>
                <w:szCs w:val="28"/>
              </w:rPr>
            </w:pPr>
          </w:p>
          <w:p w:rsidR="005C43D9" w:rsidRDefault="005C43D9" w:rsidP="005C43D9">
            <w:pPr>
              <w:spacing w:after="0" w:line="240" w:lineRule="auto"/>
              <w:rPr>
                <w:rFonts w:ascii="Times New Roman" w:eastAsia="Calibri" w:hAnsi="Times New Roman" w:cs="Times New Roman"/>
                <w:bCs/>
                <w:sz w:val="28"/>
                <w:szCs w:val="28"/>
              </w:rPr>
            </w:pPr>
          </w:p>
          <w:p w:rsidR="005C43D9" w:rsidRPr="00361E6C" w:rsidRDefault="005C43D9" w:rsidP="005C43D9">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команда</w:t>
            </w:r>
          </w:p>
        </w:tc>
        <w:tc>
          <w:tcPr>
            <w:tcW w:w="85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43D9" w:rsidRPr="00361E6C" w:rsidRDefault="005C43D9" w:rsidP="005C43D9">
            <w:pPr>
              <w:spacing w:after="0" w:line="240" w:lineRule="auto"/>
              <w:jc w:val="center"/>
              <w:rPr>
                <w:rFonts w:ascii="Times New Roman" w:eastAsia="Calibri" w:hAnsi="Times New Roman" w:cs="Times New Roman"/>
                <w:bCs/>
                <w:sz w:val="28"/>
                <w:szCs w:val="28"/>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43D9" w:rsidRPr="00361E6C" w:rsidRDefault="005C43D9" w:rsidP="005C43D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Москаль В.М.</w:t>
            </w:r>
          </w:p>
        </w:tc>
      </w:tr>
      <w:tr w:rsidR="005C43D9" w:rsidRPr="00361E6C" w:rsidTr="005C43D9">
        <w:trPr>
          <w:trHeight w:val="1203"/>
        </w:trPr>
        <w:tc>
          <w:tcPr>
            <w:tcW w:w="5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43D9" w:rsidRDefault="005C43D9" w:rsidP="005C43D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10</w:t>
            </w:r>
          </w:p>
        </w:tc>
        <w:tc>
          <w:tcPr>
            <w:tcW w:w="311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43D9" w:rsidRDefault="005C43D9" w:rsidP="005C43D9">
            <w:pPr>
              <w:tabs>
                <w:tab w:val="left" w:pos="795"/>
              </w:tabs>
              <w:spacing w:after="0" w:line="240" w:lineRule="auto"/>
              <w:jc w:val="center"/>
              <w:rPr>
                <w:rFonts w:ascii="Times New Roman" w:eastAsia="Calibri" w:hAnsi="Times New Roman" w:cs="Times New Roman"/>
                <w:bCs/>
                <w:sz w:val="28"/>
                <w:szCs w:val="28"/>
              </w:rPr>
            </w:pPr>
            <w:r w:rsidRPr="00361E6C">
              <w:rPr>
                <w:rFonts w:ascii="Times New Roman" w:eastAsia="Calibri" w:hAnsi="Times New Roman" w:cs="Times New Roman"/>
                <w:bCs/>
                <w:sz w:val="28"/>
                <w:szCs w:val="28"/>
              </w:rPr>
              <w:t>Всеукра</w:t>
            </w:r>
            <w:r>
              <w:rPr>
                <w:rFonts w:ascii="Times New Roman" w:eastAsia="Calibri" w:hAnsi="Times New Roman" w:cs="Times New Roman"/>
                <w:bCs/>
                <w:sz w:val="28"/>
                <w:szCs w:val="28"/>
              </w:rPr>
              <w:t xml:space="preserve">їнська шкільна ліга з </w:t>
            </w:r>
            <w:proofErr w:type="spellStart"/>
            <w:r>
              <w:rPr>
                <w:rFonts w:ascii="Times New Roman" w:eastAsia="Calibri" w:hAnsi="Times New Roman" w:cs="Times New Roman"/>
                <w:bCs/>
                <w:sz w:val="28"/>
                <w:szCs w:val="28"/>
              </w:rPr>
              <w:t>шахів</w:t>
            </w:r>
            <w:r w:rsidRPr="00361E6C">
              <w:rPr>
                <w:rFonts w:ascii="Times New Roman" w:eastAsia="Calibri" w:hAnsi="Times New Roman" w:cs="Times New Roman"/>
                <w:bCs/>
                <w:sz w:val="28"/>
                <w:szCs w:val="28"/>
              </w:rPr>
              <w:t>«Пліч</w:t>
            </w:r>
            <w:proofErr w:type="spellEnd"/>
            <w:r w:rsidRPr="00361E6C">
              <w:rPr>
                <w:rFonts w:ascii="Times New Roman" w:eastAsia="Calibri" w:hAnsi="Times New Roman" w:cs="Times New Roman"/>
                <w:bCs/>
                <w:sz w:val="28"/>
                <w:szCs w:val="28"/>
              </w:rPr>
              <w:t xml:space="preserve"> -о-пліч» серед учнів ЗЗСО </w:t>
            </w:r>
            <w:r>
              <w:rPr>
                <w:rFonts w:ascii="Times New Roman" w:eastAsia="Calibri" w:hAnsi="Times New Roman" w:cs="Times New Roman"/>
                <w:bCs/>
                <w:sz w:val="28"/>
                <w:szCs w:val="28"/>
              </w:rPr>
              <w:t>9-11 класів</w:t>
            </w:r>
          </w:p>
          <w:p w:rsidR="005C43D9" w:rsidRDefault="005C43D9" w:rsidP="005C43D9">
            <w:pPr>
              <w:tabs>
                <w:tab w:val="left" w:pos="795"/>
              </w:tabs>
              <w:spacing w:after="0" w:line="240" w:lineRule="auto"/>
              <w:jc w:val="center"/>
              <w:rPr>
                <w:rFonts w:ascii="Times New Roman" w:eastAsia="Calibri" w:hAnsi="Times New Roman" w:cs="Times New Roman"/>
                <w:bCs/>
                <w:sz w:val="28"/>
                <w:szCs w:val="28"/>
              </w:rPr>
            </w:pPr>
          </w:p>
          <w:p w:rsidR="005C43D9" w:rsidRDefault="005C43D9" w:rsidP="005C43D9">
            <w:pPr>
              <w:tabs>
                <w:tab w:val="left" w:pos="795"/>
              </w:tabs>
              <w:spacing w:after="0" w:line="240" w:lineRule="auto"/>
              <w:jc w:val="center"/>
              <w:rPr>
                <w:rFonts w:ascii="Times New Roman" w:eastAsia="Calibri" w:hAnsi="Times New Roman" w:cs="Times New Roman"/>
                <w:bCs/>
                <w:sz w:val="28"/>
                <w:szCs w:val="28"/>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43D9" w:rsidRDefault="005C43D9" w:rsidP="005C43D9">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ІІ</w:t>
            </w:r>
          </w:p>
        </w:tc>
        <w:tc>
          <w:tcPr>
            <w:tcW w:w="241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43D9" w:rsidRDefault="005C43D9" w:rsidP="005C43D9">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команда</w:t>
            </w:r>
          </w:p>
        </w:tc>
        <w:tc>
          <w:tcPr>
            <w:tcW w:w="85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43D9" w:rsidRPr="00361E6C" w:rsidRDefault="005C43D9" w:rsidP="005C43D9">
            <w:pPr>
              <w:spacing w:after="0" w:line="240" w:lineRule="auto"/>
              <w:jc w:val="center"/>
              <w:rPr>
                <w:rFonts w:ascii="Times New Roman" w:eastAsia="Calibri" w:hAnsi="Times New Roman" w:cs="Times New Roman"/>
                <w:bCs/>
                <w:sz w:val="28"/>
                <w:szCs w:val="28"/>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43D9" w:rsidRDefault="005C43D9" w:rsidP="005C43D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Москаль В.М.</w:t>
            </w:r>
          </w:p>
        </w:tc>
      </w:tr>
    </w:tbl>
    <w:p w:rsidR="00361E6C" w:rsidRPr="00361E6C" w:rsidRDefault="00361E6C" w:rsidP="00361E6C">
      <w:pPr>
        <w:spacing w:after="0" w:line="360" w:lineRule="auto"/>
        <w:jc w:val="both"/>
        <w:rPr>
          <w:rFonts w:ascii="Times New Roman" w:eastAsia="Times New Roman" w:hAnsi="Times New Roman" w:cs="Times New Roman"/>
          <w:color w:val="1D1B11"/>
          <w:sz w:val="28"/>
          <w:szCs w:val="28"/>
          <w:lang w:eastAsia="ru-RU"/>
        </w:rPr>
      </w:pPr>
    </w:p>
    <w:p w:rsidR="00361E6C" w:rsidRPr="00361E6C" w:rsidRDefault="00361E6C" w:rsidP="00361E6C">
      <w:pPr>
        <w:spacing w:after="0" w:line="360" w:lineRule="auto"/>
        <w:jc w:val="both"/>
        <w:rPr>
          <w:rFonts w:ascii="Times New Roman" w:eastAsia="Times New Roman" w:hAnsi="Times New Roman" w:cs="Times New Roman"/>
          <w:color w:val="1D1B11"/>
          <w:sz w:val="28"/>
          <w:szCs w:val="28"/>
          <w:lang w:eastAsia="ru-RU"/>
        </w:rPr>
      </w:pPr>
    </w:p>
    <w:p w:rsidR="00361E6C" w:rsidRPr="00361E6C" w:rsidRDefault="004835A1" w:rsidP="00361E6C">
      <w:pPr>
        <w:spacing w:after="0" w:line="360" w:lineRule="auto"/>
        <w:jc w:val="both"/>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 xml:space="preserve">   </w:t>
      </w:r>
      <w:r w:rsidR="00361E6C" w:rsidRPr="00361E6C">
        <w:rPr>
          <w:rFonts w:ascii="Times New Roman" w:eastAsia="Times New Roman" w:hAnsi="Times New Roman" w:cs="Times New Roman"/>
          <w:color w:val="1D1B11"/>
          <w:sz w:val="28"/>
          <w:szCs w:val="28"/>
          <w:lang w:eastAsia="ru-RU"/>
        </w:rPr>
        <w:t xml:space="preserve"> На підставі вивчення записів класних журналів 5—9-х класів от</w:t>
      </w:r>
      <w:r w:rsidR="00361E6C" w:rsidRPr="00361E6C">
        <w:rPr>
          <w:rFonts w:ascii="Times New Roman" w:eastAsia="Times New Roman" w:hAnsi="Times New Roman" w:cs="Times New Roman"/>
          <w:color w:val="1D1B11"/>
          <w:sz w:val="28"/>
          <w:szCs w:val="28"/>
          <w:lang w:eastAsia="ru-RU"/>
        </w:rPr>
        <w:softHyphen/>
        <w:t>римані дані щодо системи контролю за якістю  знань учнів.</w:t>
      </w:r>
    </w:p>
    <w:p w:rsidR="000A51AE" w:rsidRPr="000A51AE" w:rsidRDefault="00361E6C" w:rsidP="000A51AE">
      <w:pPr>
        <w:spacing w:after="0" w:line="360" w:lineRule="auto"/>
        <w:jc w:val="both"/>
        <w:rPr>
          <w:rFonts w:ascii="Times New Roman" w:eastAsia="Times New Roman" w:hAnsi="Times New Roman" w:cs="Times New Roman"/>
          <w:color w:val="1D1B11"/>
          <w:sz w:val="28"/>
          <w:szCs w:val="28"/>
          <w:lang w:eastAsia="ru-RU"/>
        </w:rPr>
      </w:pPr>
      <w:r w:rsidRPr="00361E6C">
        <w:rPr>
          <w:rFonts w:ascii="Times New Roman" w:eastAsia="Times New Roman" w:hAnsi="Times New Roman" w:cs="Times New Roman"/>
          <w:color w:val="1D1B11"/>
          <w:sz w:val="28"/>
          <w:szCs w:val="28"/>
          <w:lang w:eastAsia="ru-RU"/>
        </w:rPr>
        <w:t xml:space="preserve">           Тематичне оцінювання проводиться у різних формах, а саме: тес</w:t>
      </w:r>
      <w:r w:rsidRPr="00361E6C">
        <w:rPr>
          <w:rFonts w:ascii="Times New Roman" w:eastAsia="Times New Roman" w:hAnsi="Times New Roman" w:cs="Times New Roman"/>
          <w:color w:val="1D1B11"/>
          <w:sz w:val="28"/>
          <w:szCs w:val="28"/>
          <w:lang w:eastAsia="ru-RU"/>
        </w:rPr>
        <w:softHyphen/>
        <w:t>ти, контрольні роботи, усні опитування, практичні роботи, захис</w:t>
      </w:r>
      <w:r w:rsidR="000A51AE">
        <w:rPr>
          <w:rFonts w:ascii="Times New Roman" w:eastAsia="Times New Roman" w:hAnsi="Times New Roman" w:cs="Times New Roman"/>
          <w:color w:val="1D1B11"/>
          <w:sz w:val="28"/>
          <w:szCs w:val="28"/>
          <w:lang w:eastAsia="ru-RU"/>
        </w:rPr>
        <w:t xml:space="preserve">т </w:t>
      </w:r>
      <w:proofErr w:type="spellStart"/>
      <w:r w:rsidR="000A51AE">
        <w:rPr>
          <w:rFonts w:ascii="Times New Roman" w:eastAsia="Times New Roman" w:hAnsi="Times New Roman" w:cs="Times New Roman"/>
          <w:color w:val="1D1B11"/>
          <w:sz w:val="28"/>
          <w:szCs w:val="28"/>
          <w:lang w:eastAsia="ru-RU"/>
        </w:rPr>
        <w:t>проєктів</w:t>
      </w:r>
      <w:proofErr w:type="spellEnd"/>
      <w:r w:rsidR="000A51AE">
        <w:rPr>
          <w:rFonts w:ascii="Times New Roman" w:eastAsia="Times New Roman" w:hAnsi="Times New Roman" w:cs="Times New Roman"/>
          <w:color w:val="1D1B11"/>
          <w:sz w:val="28"/>
          <w:szCs w:val="28"/>
          <w:lang w:eastAsia="ru-RU"/>
        </w:rPr>
        <w:t>, практичні заняття.</w:t>
      </w:r>
    </w:p>
    <w:p w:rsidR="000A51AE" w:rsidRPr="00580090" w:rsidRDefault="000A51AE" w:rsidP="000A51AE">
      <w:pPr>
        <w:spacing w:after="0" w:line="360" w:lineRule="auto"/>
        <w:jc w:val="both"/>
        <w:rPr>
          <w:rFonts w:ascii="Times New Roman" w:eastAsia="Times New Roman" w:hAnsi="Times New Roman" w:cs="Times New Roman"/>
          <w:iCs/>
          <w:color w:val="1D1B11"/>
          <w:sz w:val="28"/>
          <w:szCs w:val="28"/>
          <w:lang w:eastAsia="ru-RU"/>
        </w:rPr>
      </w:pPr>
      <w:r w:rsidRPr="00580090">
        <w:rPr>
          <w:rFonts w:ascii="Times New Roman" w:eastAsia="Times New Roman" w:hAnsi="Times New Roman" w:cs="Times New Roman"/>
          <w:iCs/>
          <w:color w:val="1D1B11"/>
          <w:sz w:val="28"/>
          <w:szCs w:val="28"/>
          <w:lang w:eastAsia="ru-RU"/>
        </w:rPr>
        <w:t xml:space="preserve">      </w:t>
      </w:r>
      <w:r>
        <w:rPr>
          <w:rFonts w:ascii="Times New Roman" w:eastAsia="Times New Roman" w:hAnsi="Times New Roman" w:cs="Times New Roman"/>
          <w:iCs/>
          <w:color w:val="1D1B11"/>
          <w:sz w:val="28"/>
          <w:szCs w:val="28"/>
          <w:lang w:eastAsia="ru-RU"/>
        </w:rPr>
        <w:t xml:space="preserve">   За 2024/2025 </w:t>
      </w:r>
      <w:proofErr w:type="spellStart"/>
      <w:r>
        <w:rPr>
          <w:rFonts w:ascii="Times New Roman" w:eastAsia="Times New Roman" w:hAnsi="Times New Roman" w:cs="Times New Roman"/>
          <w:iCs/>
          <w:color w:val="1D1B11"/>
          <w:sz w:val="28"/>
          <w:szCs w:val="28"/>
          <w:lang w:eastAsia="ru-RU"/>
        </w:rPr>
        <w:t>н.р</w:t>
      </w:r>
      <w:proofErr w:type="spellEnd"/>
      <w:r>
        <w:rPr>
          <w:rFonts w:ascii="Times New Roman" w:eastAsia="Times New Roman" w:hAnsi="Times New Roman" w:cs="Times New Roman"/>
          <w:iCs/>
          <w:color w:val="1D1B11"/>
          <w:sz w:val="28"/>
          <w:szCs w:val="28"/>
          <w:lang w:eastAsia="ru-RU"/>
        </w:rPr>
        <w:t>. проведено  5</w:t>
      </w:r>
      <w:r w:rsidRPr="00580090">
        <w:rPr>
          <w:rFonts w:ascii="Times New Roman" w:eastAsia="Times New Roman" w:hAnsi="Times New Roman" w:cs="Times New Roman"/>
          <w:iCs/>
          <w:color w:val="1D1B11"/>
          <w:sz w:val="28"/>
          <w:szCs w:val="28"/>
          <w:lang w:eastAsia="ru-RU"/>
        </w:rPr>
        <w:t xml:space="preserve"> засідань атестаційної комісії</w:t>
      </w:r>
      <w:r>
        <w:rPr>
          <w:rFonts w:ascii="Times New Roman" w:eastAsia="Times New Roman" w:hAnsi="Times New Roman" w:cs="Times New Roman"/>
          <w:iCs/>
          <w:color w:val="1D1B11"/>
          <w:sz w:val="28"/>
          <w:szCs w:val="28"/>
          <w:lang w:eastAsia="ru-RU"/>
        </w:rPr>
        <w:t>, 6 засідань методичної ради, 12 засідань педагогічної ради.</w:t>
      </w:r>
    </w:p>
    <w:p w:rsidR="000A51AE" w:rsidRPr="00580090" w:rsidRDefault="000A51AE" w:rsidP="000A51AE">
      <w:pPr>
        <w:spacing w:after="0" w:line="360" w:lineRule="auto"/>
        <w:jc w:val="both"/>
        <w:rPr>
          <w:rFonts w:ascii="Times New Roman" w:eastAsia="Times New Roman" w:hAnsi="Times New Roman" w:cs="Times New Roman"/>
          <w:color w:val="1D1B11"/>
          <w:sz w:val="28"/>
          <w:szCs w:val="28"/>
          <w:lang w:eastAsia="ru-RU"/>
        </w:rPr>
      </w:pPr>
      <w:r w:rsidRPr="00580090">
        <w:rPr>
          <w:rFonts w:ascii="Times New Roman" w:eastAsia="Times New Roman" w:hAnsi="Times New Roman" w:cs="Times New Roman"/>
          <w:iCs/>
          <w:color w:val="1D1B11"/>
          <w:sz w:val="28"/>
          <w:szCs w:val="28"/>
          <w:lang w:eastAsia="ru-RU"/>
        </w:rPr>
        <w:t xml:space="preserve">      Затверджено план роб</w:t>
      </w:r>
      <w:r>
        <w:rPr>
          <w:rFonts w:ascii="Times New Roman" w:eastAsia="Times New Roman" w:hAnsi="Times New Roman" w:cs="Times New Roman"/>
          <w:iCs/>
          <w:color w:val="1D1B11"/>
          <w:sz w:val="28"/>
          <w:szCs w:val="28"/>
          <w:lang w:eastAsia="ru-RU"/>
        </w:rPr>
        <w:t xml:space="preserve">оти атестаційної комісії на 2024/2025 </w:t>
      </w:r>
      <w:proofErr w:type="spellStart"/>
      <w:r w:rsidRPr="00580090">
        <w:rPr>
          <w:rFonts w:ascii="Times New Roman" w:eastAsia="Times New Roman" w:hAnsi="Times New Roman" w:cs="Times New Roman"/>
          <w:iCs/>
          <w:color w:val="1D1B11"/>
          <w:sz w:val="28"/>
          <w:szCs w:val="28"/>
          <w:lang w:eastAsia="ru-RU"/>
        </w:rPr>
        <w:t>н.р</w:t>
      </w:r>
      <w:proofErr w:type="spellEnd"/>
      <w:r w:rsidRPr="00580090">
        <w:rPr>
          <w:rFonts w:ascii="Times New Roman" w:eastAsia="Times New Roman" w:hAnsi="Times New Roman" w:cs="Times New Roman"/>
          <w:iCs/>
          <w:color w:val="1D1B11"/>
          <w:sz w:val="28"/>
          <w:szCs w:val="28"/>
          <w:lang w:eastAsia="ru-RU"/>
        </w:rPr>
        <w:t>., список педагогі</w:t>
      </w:r>
      <w:r>
        <w:rPr>
          <w:rFonts w:ascii="Times New Roman" w:eastAsia="Times New Roman" w:hAnsi="Times New Roman" w:cs="Times New Roman"/>
          <w:iCs/>
          <w:color w:val="1D1B11"/>
          <w:sz w:val="28"/>
          <w:szCs w:val="28"/>
          <w:lang w:eastAsia="ru-RU"/>
        </w:rPr>
        <w:t>чних працівників, які підлягали черговій та позачерговій атестації</w:t>
      </w:r>
      <w:r w:rsidRPr="00580090">
        <w:rPr>
          <w:rFonts w:ascii="Times New Roman" w:eastAsia="Times New Roman" w:hAnsi="Times New Roman" w:cs="Times New Roman"/>
          <w:iCs/>
          <w:color w:val="1D1B11"/>
          <w:sz w:val="28"/>
          <w:szCs w:val="28"/>
          <w:lang w:eastAsia="ru-RU"/>
        </w:rPr>
        <w:t>, графік проведення засідань атестаційної комісії. Поновлено методичні та інформаційні матеріали на стенді з питань атестації «Куточок атестації».</w:t>
      </w:r>
      <w:r w:rsidRPr="00580090">
        <w:rPr>
          <w:rFonts w:ascii="Times New Roman" w:eastAsia="Times New Roman" w:hAnsi="Times New Roman" w:cs="Times New Roman"/>
          <w:color w:val="1D1B11"/>
          <w:sz w:val="28"/>
          <w:szCs w:val="28"/>
          <w:lang w:eastAsia="ru-RU"/>
        </w:rPr>
        <w:t xml:space="preserve"> </w:t>
      </w:r>
    </w:p>
    <w:p w:rsidR="000A51AE" w:rsidRPr="00580090" w:rsidRDefault="004835A1" w:rsidP="000A51AE">
      <w:pPr>
        <w:spacing w:after="0" w:line="360" w:lineRule="auto"/>
        <w:jc w:val="both"/>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 xml:space="preserve">    </w:t>
      </w:r>
      <w:r w:rsidR="000A51AE">
        <w:rPr>
          <w:rFonts w:ascii="Times New Roman" w:eastAsia="Times New Roman" w:hAnsi="Times New Roman" w:cs="Times New Roman"/>
          <w:color w:val="1D1B11"/>
          <w:sz w:val="28"/>
          <w:szCs w:val="28"/>
          <w:lang w:eastAsia="ru-RU"/>
        </w:rPr>
        <w:t>У  2024/2025</w:t>
      </w:r>
      <w:r w:rsidR="000A51AE" w:rsidRPr="00580090">
        <w:rPr>
          <w:rFonts w:ascii="Times New Roman" w:eastAsia="Times New Roman" w:hAnsi="Times New Roman" w:cs="Times New Roman"/>
          <w:color w:val="1D1B11"/>
          <w:sz w:val="28"/>
          <w:szCs w:val="28"/>
          <w:lang w:eastAsia="ru-RU"/>
        </w:rPr>
        <w:t xml:space="preserve"> н.</w:t>
      </w:r>
      <w:r w:rsidR="000A51AE">
        <w:rPr>
          <w:rFonts w:ascii="Times New Roman" w:eastAsia="Times New Roman" w:hAnsi="Times New Roman" w:cs="Times New Roman"/>
          <w:color w:val="1D1B11"/>
          <w:sz w:val="28"/>
          <w:szCs w:val="28"/>
          <w:lang w:eastAsia="ru-RU"/>
        </w:rPr>
        <w:t xml:space="preserve"> р.  було </w:t>
      </w:r>
      <w:proofErr w:type="spellStart"/>
      <w:r w:rsidR="000A51AE">
        <w:rPr>
          <w:rFonts w:ascii="Times New Roman" w:eastAsia="Times New Roman" w:hAnsi="Times New Roman" w:cs="Times New Roman"/>
          <w:color w:val="1D1B11"/>
          <w:sz w:val="28"/>
          <w:szCs w:val="28"/>
          <w:lang w:eastAsia="ru-RU"/>
        </w:rPr>
        <w:t>проатестовано</w:t>
      </w:r>
      <w:proofErr w:type="spellEnd"/>
      <w:r w:rsidR="000A51AE">
        <w:rPr>
          <w:rFonts w:ascii="Times New Roman" w:eastAsia="Times New Roman" w:hAnsi="Times New Roman" w:cs="Times New Roman"/>
          <w:color w:val="1D1B11"/>
          <w:sz w:val="28"/>
          <w:szCs w:val="28"/>
          <w:lang w:eastAsia="ru-RU"/>
        </w:rPr>
        <w:t xml:space="preserve"> 5 педагогічних працівників (3- </w:t>
      </w:r>
      <w:proofErr w:type="spellStart"/>
      <w:r w:rsidR="000A51AE">
        <w:rPr>
          <w:rFonts w:ascii="Times New Roman" w:eastAsia="Times New Roman" w:hAnsi="Times New Roman" w:cs="Times New Roman"/>
          <w:color w:val="1D1B11"/>
          <w:sz w:val="28"/>
          <w:szCs w:val="28"/>
          <w:lang w:eastAsia="ru-RU"/>
        </w:rPr>
        <w:t>чергово</w:t>
      </w:r>
      <w:proofErr w:type="spellEnd"/>
      <w:r w:rsidR="000A51AE">
        <w:rPr>
          <w:rFonts w:ascii="Times New Roman" w:eastAsia="Times New Roman" w:hAnsi="Times New Roman" w:cs="Times New Roman"/>
          <w:color w:val="1D1B11"/>
          <w:sz w:val="28"/>
          <w:szCs w:val="28"/>
          <w:lang w:eastAsia="ru-RU"/>
        </w:rPr>
        <w:t>,</w:t>
      </w:r>
      <w:r>
        <w:rPr>
          <w:rFonts w:ascii="Times New Roman" w:eastAsia="Times New Roman" w:hAnsi="Times New Roman" w:cs="Times New Roman"/>
          <w:color w:val="1D1B11"/>
          <w:sz w:val="28"/>
          <w:szCs w:val="28"/>
          <w:lang w:eastAsia="ru-RU"/>
        </w:rPr>
        <w:t xml:space="preserve"> </w:t>
      </w:r>
      <w:r w:rsidR="000A51AE">
        <w:rPr>
          <w:rFonts w:ascii="Times New Roman" w:eastAsia="Times New Roman" w:hAnsi="Times New Roman" w:cs="Times New Roman"/>
          <w:color w:val="1D1B11"/>
          <w:sz w:val="28"/>
          <w:szCs w:val="28"/>
          <w:lang w:eastAsia="ru-RU"/>
        </w:rPr>
        <w:t>2 –позачергово)</w:t>
      </w:r>
      <w:r w:rsidR="000A51AE" w:rsidRPr="00580090">
        <w:rPr>
          <w:rFonts w:ascii="Times New Roman" w:eastAsia="Times New Roman" w:hAnsi="Times New Roman" w:cs="Times New Roman"/>
          <w:color w:val="1D1B11"/>
          <w:sz w:val="28"/>
          <w:szCs w:val="28"/>
          <w:lang w:eastAsia="ru-RU"/>
        </w:rPr>
        <w:t xml:space="preserve">: </w:t>
      </w:r>
    </w:p>
    <w:p w:rsidR="000A51AE" w:rsidRDefault="000A51AE" w:rsidP="000A51AE">
      <w:pPr>
        <w:spacing w:after="0" w:line="360" w:lineRule="auto"/>
        <w:jc w:val="both"/>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 xml:space="preserve"> </w:t>
      </w:r>
    </w:p>
    <w:p w:rsidR="005C43D9" w:rsidRPr="00580090" w:rsidRDefault="005C43D9" w:rsidP="000A51AE">
      <w:pPr>
        <w:spacing w:after="0" w:line="360" w:lineRule="auto"/>
        <w:jc w:val="both"/>
        <w:rPr>
          <w:rFonts w:ascii="Times New Roman" w:eastAsia="Times New Roman" w:hAnsi="Times New Roman" w:cs="Times New Roman"/>
          <w:color w:val="1D1B11"/>
          <w:sz w:val="28"/>
          <w:szCs w:val="28"/>
          <w:lang w:eastAsia="ru-RU"/>
        </w:rPr>
      </w:pPr>
    </w:p>
    <w:p w:rsidR="000A51AE" w:rsidRDefault="000A51AE" w:rsidP="00361E6C">
      <w:pPr>
        <w:spacing w:after="0" w:line="360" w:lineRule="auto"/>
        <w:jc w:val="both"/>
        <w:rPr>
          <w:rFonts w:ascii="Times New Roman" w:eastAsia="Times New Roman" w:hAnsi="Times New Roman" w:cs="Times New Roman"/>
          <w:color w:val="1D1B11"/>
          <w:sz w:val="28"/>
          <w:szCs w:val="28"/>
          <w:lang w:eastAsia="ru-RU"/>
        </w:rPr>
      </w:pPr>
    </w:p>
    <w:p w:rsidR="00361E6C" w:rsidRPr="00361E6C" w:rsidRDefault="00361E6C" w:rsidP="00361E6C">
      <w:pPr>
        <w:spacing w:after="0" w:line="360" w:lineRule="auto"/>
        <w:jc w:val="both"/>
        <w:rPr>
          <w:rFonts w:ascii="Times New Roman" w:eastAsia="Times New Roman" w:hAnsi="Times New Roman" w:cs="Times New Roman"/>
          <w:color w:val="1D1B11"/>
          <w:sz w:val="28"/>
          <w:szCs w:val="28"/>
          <w:lang w:eastAsia="ru-RU"/>
        </w:rPr>
      </w:pPr>
      <w:r w:rsidRPr="00361E6C">
        <w:rPr>
          <w:rFonts w:ascii="Times New Roman" w:eastAsia="Times New Roman" w:hAnsi="Times New Roman" w:cs="Times New Roman"/>
          <w:iCs/>
          <w:color w:val="1D1B11"/>
          <w:sz w:val="28"/>
          <w:szCs w:val="28"/>
          <w:lang w:eastAsia="ru-RU"/>
        </w:rPr>
        <w:lastRenderedPageBreak/>
        <w:t xml:space="preserve">Особлива увага приділялась самоосвіті педагогів. Курсова перепідготовка здійснювалась згідно з перспективним планом.  </w:t>
      </w:r>
    </w:p>
    <w:p w:rsidR="00361E6C" w:rsidRPr="00361E6C" w:rsidRDefault="005C43D9" w:rsidP="005C43D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1D1B11"/>
          <w:sz w:val="28"/>
          <w:szCs w:val="28"/>
          <w:lang w:eastAsia="ru-RU"/>
        </w:rPr>
        <w:t xml:space="preserve">      </w:t>
      </w:r>
    </w:p>
    <w:p w:rsidR="000A51AE" w:rsidRPr="00580090" w:rsidRDefault="000A51AE" w:rsidP="000A51AE">
      <w:pPr>
        <w:overflowPunct w:val="0"/>
        <w:spacing w:after="0" w:line="240" w:lineRule="auto"/>
        <w:jc w:val="both"/>
        <w:rPr>
          <w:rFonts w:ascii="Times New Roman" w:eastAsia="Times New Roman" w:hAnsi="Times New Roman" w:cs="Times New Roman"/>
          <w:color w:val="000000"/>
          <w:spacing w:val="-1"/>
          <w:sz w:val="28"/>
          <w:szCs w:val="28"/>
          <w:lang w:eastAsia="ru-RU"/>
        </w:rPr>
      </w:pPr>
      <w:r w:rsidRPr="00580090">
        <w:rPr>
          <w:rFonts w:ascii="Times New Roman" w:eastAsia="Times New Roman" w:hAnsi="Times New Roman" w:cs="Times New Roman"/>
          <w:color w:val="000000"/>
          <w:spacing w:val="-1"/>
          <w:sz w:val="28"/>
          <w:szCs w:val="28"/>
          <w:lang w:eastAsia="ru-RU"/>
        </w:rPr>
        <w:t>На базі закладу загальної середньої освіти створені чотири інклюзивні класи</w:t>
      </w:r>
      <w:r>
        <w:rPr>
          <w:rFonts w:ascii="Times New Roman" w:eastAsia="Times New Roman" w:hAnsi="Times New Roman" w:cs="Times New Roman"/>
          <w:color w:val="000000"/>
          <w:spacing w:val="-1"/>
          <w:sz w:val="28"/>
          <w:szCs w:val="28"/>
          <w:lang w:eastAsia="ru-RU"/>
        </w:rPr>
        <w:t>: 1,3,5,6</w:t>
      </w:r>
      <w:r w:rsidRPr="00580090">
        <w:rPr>
          <w:rFonts w:ascii="Times New Roman" w:eastAsia="Times New Roman" w:hAnsi="Times New Roman" w:cs="Times New Roman"/>
          <w:color w:val="000000"/>
          <w:spacing w:val="-1"/>
          <w:sz w:val="28"/>
          <w:szCs w:val="28"/>
          <w:lang w:eastAsia="ru-RU"/>
        </w:rPr>
        <w:t xml:space="preserve"> (4 здобувачі освіти): </w:t>
      </w:r>
    </w:p>
    <w:p w:rsidR="000A51AE" w:rsidRPr="00580090" w:rsidRDefault="000A51AE" w:rsidP="000A51AE">
      <w:pPr>
        <w:numPr>
          <w:ilvl w:val="0"/>
          <w:numId w:val="7"/>
        </w:numPr>
        <w:overflowPunct w:val="0"/>
        <w:spacing w:after="0" w:line="240" w:lineRule="auto"/>
        <w:contextualSpacing/>
        <w:jc w:val="both"/>
        <w:rPr>
          <w:rFonts w:ascii="Times New Roman" w:eastAsia="Times New Roman" w:hAnsi="Times New Roman" w:cs="Times New Roman"/>
          <w:color w:val="000000"/>
          <w:spacing w:val="-1"/>
          <w:sz w:val="28"/>
          <w:szCs w:val="28"/>
          <w:lang w:eastAsia="ru-RU"/>
        </w:rPr>
      </w:pPr>
      <w:r w:rsidRPr="00580090">
        <w:rPr>
          <w:rFonts w:ascii="Times New Roman" w:eastAsia="Times New Roman" w:hAnsi="Times New Roman" w:cs="Times New Roman"/>
          <w:color w:val="000000"/>
          <w:spacing w:val="-1"/>
          <w:sz w:val="28"/>
          <w:szCs w:val="28"/>
          <w:lang w:eastAsia="ru-RU"/>
        </w:rPr>
        <w:t>Лоза С.    – 1 клас асистент вчителя Савчук М.Д.,</w:t>
      </w:r>
    </w:p>
    <w:p w:rsidR="000A51AE" w:rsidRPr="00580090" w:rsidRDefault="000A51AE" w:rsidP="000A51AE">
      <w:pPr>
        <w:numPr>
          <w:ilvl w:val="0"/>
          <w:numId w:val="7"/>
        </w:numPr>
        <w:overflowPunct w:val="0"/>
        <w:spacing w:after="0" w:line="240" w:lineRule="auto"/>
        <w:contextualSpacing/>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Гаврилюк К.І.-3 </w:t>
      </w:r>
      <w:r w:rsidRPr="00580090">
        <w:rPr>
          <w:rFonts w:ascii="Times New Roman" w:eastAsia="Times New Roman" w:hAnsi="Times New Roman" w:cs="Times New Roman"/>
          <w:color w:val="000000"/>
          <w:spacing w:val="-1"/>
          <w:sz w:val="28"/>
          <w:szCs w:val="28"/>
          <w:lang w:eastAsia="ru-RU"/>
        </w:rPr>
        <w:t>к</w:t>
      </w:r>
      <w:r>
        <w:rPr>
          <w:rFonts w:ascii="Times New Roman" w:eastAsia="Times New Roman" w:hAnsi="Times New Roman" w:cs="Times New Roman"/>
          <w:color w:val="000000"/>
          <w:spacing w:val="-1"/>
          <w:sz w:val="28"/>
          <w:szCs w:val="28"/>
          <w:lang w:eastAsia="ru-RU"/>
        </w:rPr>
        <w:t xml:space="preserve">лас асистент вчителя </w:t>
      </w:r>
      <w:proofErr w:type="spellStart"/>
      <w:r>
        <w:rPr>
          <w:rFonts w:ascii="Times New Roman" w:eastAsia="Times New Roman" w:hAnsi="Times New Roman" w:cs="Times New Roman"/>
          <w:color w:val="000000"/>
          <w:spacing w:val="-1"/>
          <w:sz w:val="28"/>
          <w:szCs w:val="28"/>
          <w:lang w:eastAsia="ru-RU"/>
        </w:rPr>
        <w:t>Александрюк</w:t>
      </w:r>
      <w:proofErr w:type="spellEnd"/>
      <w:r>
        <w:rPr>
          <w:rFonts w:ascii="Times New Roman" w:eastAsia="Times New Roman" w:hAnsi="Times New Roman" w:cs="Times New Roman"/>
          <w:color w:val="000000"/>
          <w:spacing w:val="-1"/>
          <w:sz w:val="28"/>
          <w:szCs w:val="28"/>
          <w:lang w:eastAsia="ru-RU"/>
        </w:rPr>
        <w:t xml:space="preserve"> Д.Д.</w:t>
      </w:r>
    </w:p>
    <w:p w:rsidR="000A51AE" w:rsidRPr="00580090" w:rsidRDefault="000A51AE" w:rsidP="000A51AE">
      <w:pPr>
        <w:numPr>
          <w:ilvl w:val="0"/>
          <w:numId w:val="7"/>
        </w:numPr>
        <w:overflowPunct w:val="0"/>
        <w:spacing w:after="0" w:line="240" w:lineRule="auto"/>
        <w:contextualSpacing/>
        <w:jc w:val="both"/>
        <w:rPr>
          <w:rFonts w:ascii="Times New Roman" w:eastAsia="Times New Roman" w:hAnsi="Times New Roman" w:cs="Times New Roman"/>
          <w:color w:val="000000"/>
          <w:spacing w:val="-1"/>
          <w:sz w:val="28"/>
          <w:szCs w:val="28"/>
          <w:lang w:eastAsia="ru-RU"/>
        </w:rPr>
      </w:pPr>
      <w:proofErr w:type="spellStart"/>
      <w:r>
        <w:rPr>
          <w:rFonts w:ascii="Times New Roman" w:eastAsia="Times New Roman" w:hAnsi="Times New Roman" w:cs="Times New Roman"/>
          <w:color w:val="000000"/>
          <w:spacing w:val="-1"/>
          <w:sz w:val="28"/>
          <w:szCs w:val="28"/>
          <w:lang w:eastAsia="ru-RU"/>
        </w:rPr>
        <w:t>Курик</w:t>
      </w:r>
      <w:proofErr w:type="spellEnd"/>
      <w:r>
        <w:rPr>
          <w:rFonts w:ascii="Times New Roman" w:eastAsia="Times New Roman" w:hAnsi="Times New Roman" w:cs="Times New Roman"/>
          <w:color w:val="000000"/>
          <w:spacing w:val="-1"/>
          <w:sz w:val="28"/>
          <w:szCs w:val="28"/>
          <w:lang w:eastAsia="ru-RU"/>
        </w:rPr>
        <w:t xml:space="preserve"> М.В. -5</w:t>
      </w:r>
      <w:r w:rsidRPr="00580090">
        <w:rPr>
          <w:rFonts w:ascii="Times New Roman" w:eastAsia="Times New Roman" w:hAnsi="Times New Roman" w:cs="Times New Roman"/>
          <w:color w:val="000000"/>
          <w:spacing w:val="-1"/>
          <w:sz w:val="28"/>
          <w:szCs w:val="28"/>
          <w:lang w:eastAsia="ru-RU"/>
        </w:rPr>
        <w:t xml:space="preserve"> клас асистент вчителя </w:t>
      </w:r>
      <w:proofErr w:type="spellStart"/>
      <w:r w:rsidRPr="00580090">
        <w:rPr>
          <w:rFonts w:ascii="Times New Roman" w:eastAsia="Times New Roman" w:hAnsi="Times New Roman" w:cs="Times New Roman"/>
          <w:color w:val="000000"/>
          <w:spacing w:val="-1"/>
          <w:sz w:val="28"/>
          <w:szCs w:val="28"/>
          <w:lang w:eastAsia="ru-RU"/>
        </w:rPr>
        <w:t>Зав’ялець</w:t>
      </w:r>
      <w:proofErr w:type="spellEnd"/>
      <w:r w:rsidRPr="00580090">
        <w:rPr>
          <w:rFonts w:ascii="Times New Roman" w:eastAsia="Times New Roman" w:hAnsi="Times New Roman" w:cs="Times New Roman"/>
          <w:color w:val="000000"/>
          <w:spacing w:val="-1"/>
          <w:sz w:val="28"/>
          <w:szCs w:val="28"/>
          <w:lang w:eastAsia="ru-RU"/>
        </w:rPr>
        <w:t xml:space="preserve"> Т.С.     </w:t>
      </w:r>
    </w:p>
    <w:p w:rsidR="000A51AE" w:rsidRPr="00580090" w:rsidRDefault="000A51AE" w:rsidP="000A51AE">
      <w:pPr>
        <w:numPr>
          <w:ilvl w:val="0"/>
          <w:numId w:val="7"/>
        </w:numPr>
        <w:overflowPunct w:val="0"/>
        <w:spacing w:after="0" w:line="240" w:lineRule="auto"/>
        <w:contextualSpacing/>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Калинчук С.Ю.-6 клас асистент вчителя Калинчук</w:t>
      </w:r>
      <w:r w:rsidRPr="00580090">
        <w:rPr>
          <w:rFonts w:ascii="Times New Roman" w:eastAsia="Times New Roman" w:hAnsi="Times New Roman" w:cs="Times New Roman"/>
          <w:color w:val="000000"/>
          <w:spacing w:val="-1"/>
          <w:sz w:val="28"/>
          <w:szCs w:val="28"/>
          <w:lang w:eastAsia="ru-RU"/>
        </w:rPr>
        <w:t xml:space="preserve"> Н.В.</w:t>
      </w:r>
    </w:p>
    <w:p w:rsidR="000A51AE" w:rsidRPr="00580090" w:rsidRDefault="000A51AE" w:rsidP="000A51AE">
      <w:pPr>
        <w:overflowPunct w:val="0"/>
        <w:spacing w:after="0" w:line="240" w:lineRule="auto"/>
        <w:jc w:val="both"/>
        <w:rPr>
          <w:rFonts w:ascii="Times New Roman" w:eastAsia="Times New Roman" w:hAnsi="Times New Roman" w:cs="Times New Roman"/>
          <w:color w:val="000000"/>
          <w:spacing w:val="-1"/>
          <w:sz w:val="28"/>
          <w:szCs w:val="28"/>
          <w:lang w:eastAsia="ru-RU"/>
        </w:rPr>
      </w:pPr>
      <w:r w:rsidRPr="00580090">
        <w:rPr>
          <w:rFonts w:ascii="Times New Roman" w:eastAsia="Times New Roman" w:hAnsi="Times New Roman" w:cs="Times New Roman"/>
          <w:color w:val="000000"/>
          <w:spacing w:val="-1"/>
          <w:sz w:val="28"/>
          <w:szCs w:val="28"/>
          <w:lang w:eastAsia="ru-RU"/>
        </w:rPr>
        <w:t xml:space="preserve">          В закладі створені команди психолого-педагогічного супроводу для кожної дитини індивідуально. Вчителями розроблені навчальні плани по предметах з врахуванням нозологій, командою психолого-педагогічного супроводу   розроблені індивідуальні програми розвитку на кожну дитину, вони розробляються двічі на рік.</w:t>
      </w:r>
    </w:p>
    <w:p w:rsidR="00361E6C" w:rsidRPr="00361E6C" w:rsidRDefault="00361E6C" w:rsidP="00361E6C">
      <w:pPr>
        <w:overflowPunct w:val="0"/>
        <w:spacing w:after="0" w:line="240" w:lineRule="auto"/>
        <w:jc w:val="both"/>
        <w:rPr>
          <w:rFonts w:ascii="Times New Roman" w:eastAsia="Times New Roman" w:hAnsi="Times New Roman" w:cs="Times New Roman"/>
          <w:color w:val="000000"/>
          <w:spacing w:val="-1"/>
          <w:sz w:val="28"/>
          <w:szCs w:val="28"/>
          <w:lang w:eastAsia="ru-RU"/>
        </w:rPr>
      </w:pPr>
    </w:p>
    <w:p w:rsidR="00361E6C" w:rsidRPr="00361E6C" w:rsidRDefault="00361E6C" w:rsidP="00361E6C">
      <w:pPr>
        <w:overflowPunct w:val="0"/>
        <w:spacing w:after="0" w:line="240" w:lineRule="auto"/>
        <w:jc w:val="both"/>
        <w:rPr>
          <w:rFonts w:ascii="Times New Roman" w:eastAsia="Times New Roman" w:hAnsi="Times New Roman" w:cs="Times New Roman"/>
          <w:color w:val="000000"/>
          <w:spacing w:val="-1"/>
          <w:sz w:val="28"/>
          <w:szCs w:val="28"/>
          <w:lang w:eastAsia="ru-RU"/>
        </w:rPr>
      </w:pPr>
      <w:r w:rsidRPr="00361E6C">
        <w:rPr>
          <w:rFonts w:ascii="Times New Roman" w:eastAsia="Times New Roman" w:hAnsi="Times New Roman" w:cs="Times New Roman"/>
          <w:color w:val="000000"/>
          <w:spacing w:val="-1"/>
          <w:sz w:val="28"/>
          <w:szCs w:val="28"/>
          <w:lang w:eastAsia="ru-RU"/>
        </w:rPr>
        <w:t xml:space="preserve">      Психологом Москаль Н.М. та логопедом Москаль М.В. які за спеціальністю мають право надавати корекційно-розвиткові послуги, проводяться комплексні системи заходів супроводження осіб з ООП у процесі навчання. Спрямованих на корекцію порушень шляхом розвитку особистості, її пізнавальної діяльності та мовлення. Корекційні заняття з дітьми з особливими освітніми потребами проводились тільки при очному  навчанні.</w:t>
      </w:r>
    </w:p>
    <w:p w:rsidR="00361E6C" w:rsidRPr="00361E6C" w:rsidRDefault="00361E6C" w:rsidP="00361E6C">
      <w:pPr>
        <w:spacing w:after="0" w:line="360" w:lineRule="auto"/>
        <w:jc w:val="both"/>
        <w:rPr>
          <w:rFonts w:ascii="Times New Roman" w:eastAsia="Times New Roman" w:hAnsi="Times New Roman" w:cs="Times New Roman"/>
          <w:color w:val="1D1B11"/>
          <w:sz w:val="28"/>
          <w:szCs w:val="28"/>
          <w:lang w:eastAsia="ru-RU"/>
        </w:rPr>
      </w:pPr>
    </w:p>
    <w:p w:rsidR="00E7418F" w:rsidRPr="00E7418F" w:rsidRDefault="00E7418F" w:rsidP="00E7418F">
      <w:pPr>
        <w:spacing w:after="300"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Організовуючи виховну роботу у 2024-2025 році, педагогічний колектив закладу керувався: </w:t>
      </w:r>
    </w:p>
    <w:p w:rsidR="00E7418F" w:rsidRPr="00E7418F" w:rsidRDefault="00E7418F" w:rsidP="00E7418F">
      <w:pPr>
        <w:numPr>
          <w:ilvl w:val="0"/>
          <w:numId w:val="18"/>
        </w:numPr>
        <w:spacing w:after="16"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Листом МОН № 1/12702-23 від 24.08.23 щодо організації виховного процесу в закладах освіти у 2023/2024 навчальному році;  </w:t>
      </w:r>
    </w:p>
    <w:p w:rsidR="00E7418F" w:rsidRPr="00E7418F" w:rsidRDefault="00E7418F" w:rsidP="00E7418F">
      <w:pPr>
        <w:numPr>
          <w:ilvl w:val="0"/>
          <w:numId w:val="18"/>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Програмою «Нова українська школа у поступі до цінностей». </w:t>
      </w:r>
    </w:p>
    <w:p w:rsidR="00E7418F" w:rsidRPr="00E7418F" w:rsidRDefault="00E7418F" w:rsidP="00E7418F">
      <w:pPr>
        <w:numPr>
          <w:ilvl w:val="0"/>
          <w:numId w:val="18"/>
        </w:numPr>
        <w:spacing w:after="16"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Указом Президента України від 18 травня 2019 року №28/6/2019 «Про Стратегію національно-патріотичного виховання». </w:t>
      </w:r>
    </w:p>
    <w:p w:rsidR="00E7418F" w:rsidRPr="00E7418F" w:rsidRDefault="00E7418F" w:rsidP="00E7418F">
      <w:pPr>
        <w:numPr>
          <w:ilvl w:val="0"/>
          <w:numId w:val="18"/>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Конвенцією ООН про права дитини, Законом «Про освіту». </w:t>
      </w:r>
    </w:p>
    <w:p w:rsidR="00E7418F" w:rsidRPr="00E7418F" w:rsidRDefault="00E7418F" w:rsidP="00E7418F">
      <w:pPr>
        <w:numPr>
          <w:ilvl w:val="0"/>
          <w:numId w:val="18"/>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також враховувались основні положення Конституції України, Законами України „Про загальну середню освіту”, „Про мови в Україні”, „Про охорону дитинства”, «Про попередження насильства в сім'ї». </w:t>
      </w:r>
    </w:p>
    <w:p w:rsidR="00E7418F" w:rsidRPr="00E7418F" w:rsidRDefault="00E7418F" w:rsidP="00E7418F">
      <w:pPr>
        <w:numPr>
          <w:ilvl w:val="0"/>
          <w:numId w:val="18"/>
        </w:numPr>
        <w:spacing w:after="1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Основними орієнтири виховання учнів 1-11 класів загальноосвітніх навчальних закладів України;  </w:t>
      </w:r>
    </w:p>
    <w:p w:rsidR="00E7418F" w:rsidRPr="00E7418F" w:rsidRDefault="00E7418F" w:rsidP="00E7418F">
      <w:pPr>
        <w:numPr>
          <w:ilvl w:val="0"/>
          <w:numId w:val="18"/>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Положенням про класного керівника навчального закладу системи загальної середньої освіти (затверджено наказом Міністерства освіти і науки України від 6 вересня 2000 року № 434). </w:t>
      </w:r>
    </w:p>
    <w:p w:rsidR="00E7418F" w:rsidRPr="00E7418F" w:rsidRDefault="00E7418F" w:rsidP="00E7418F">
      <w:pPr>
        <w:numPr>
          <w:ilvl w:val="0"/>
          <w:numId w:val="18"/>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ДЕРЖАВНОЮ ЦІЛЬОВОЮ СОЦІАЛЬНОЮ ПРОГРАМОЮ національно-патріотичного виховання на період до 2025 року </w:t>
      </w:r>
    </w:p>
    <w:p w:rsidR="00E7418F" w:rsidRPr="00E7418F" w:rsidRDefault="00E7418F" w:rsidP="00E7418F">
      <w:pPr>
        <w:numPr>
          <w:ilvl w:val="0"/>
          <w:numId w:val="18"/>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lastRenderedPageBreak/>
        <w:t xml:space="preserve">Інформаційними матеріалами до Дня незалежності України і Дня Державного Прапора – 2023. </w:t>
      </w:r>
    </w:p>
    <w:p w:rsidR="00E7418F" w:rsidRPr="00E7418F" w:rsidRDefault="00E7418F" w:rsidP="00E7418F">
      <w:pPr>
        <w:numPr>
          <w:ilvl w:val="0"/>
          <w:numId w:val="18"/>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НАЦІОНАЛЬНОЮ СТРАТЕГІЄЮ розбудови безпечного і здорового освітнього середовища у новій українській школі (СХВАЛЕНО Указом </w:t>
      </w:r>
    </w:p>
    <w:p w:rsidR="00E7418F" w:rsidRPr="00E7418F" w:rsidRDefault="00E7418F" w:rsidP="00E7418F">
      <w:pPr>
        <w:spacing w:after="37" w:line="264" w:lineRule="auto"/>
        <w:ind w:left="360" w:right="1586" w:firstLine="36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Президента України від 25 травня 2020 року № 195/2020) -</w:t>
      </w:r>
      <w:r w:rsidRPr="00E7418F">
        <w:rPr>
          <w:rFonts w:ascii="Arial" w:eastAsia="Arial" w:hAnsi="Arial" w:cs="Arial"/>
          <w:color w:val="000000"/>
          <w:sz w:val="28"/>
          <w:lang w:eastAsia="uk-UA"/>
        </w:rPr>
        <w:t xml:space="preserve"> </w:t>
      </w:r>
      <w:r w:rsidRPr="00E7418F">
        <w:rPr>
          <w:rFonts w:ascii="Times New Roman" w:eastAsia="Times New Roman" w:hAnsi="Times New Roman" w:cs="Times New Roman"/>
          <w:color w:val="000000"/>
          <w:sz w:val="28"/>
          <w:lang w:eastAsia="uk-UA"/>
        </w:rPr>
        <w:t xml:space="preserve">Концепцією «Безпечна і дружня до дитини школа». </w:t>
      </w:r>
    </w:p>
    <w:p w:rsidR="00E7418F" w:rsidRPr="00E7418F" w:rsidRDefault="00E7418F" w:rsidP="00E7418F">
      <w:pPr>
        <w:numPr>
          <w:ilvl w:val="0"/>
          <w:numId w:val="18"/>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Методичним посібником «Кодекс безпечного освітнього середовища». </w:t>
      </w:r>
    </w:p>
    <w:p w:rsidR="00E7418F" w:rsidRPr="00E7418F" w:rsidRDefault="00E7418F" w:rsidP="00E7418F">
      <w:pPr>
        <w:numPr>
          <w:ilvl w:val="0"/>
          <w:numId w:val="18"/>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Листом МОН від 30.07.2014 № 1/9-385 "Методичні рекомендації для проведення бесід з учнями загальноосвітніх навчальних закладів з питань: уникнення враження мінами і вибухонебезпечними предметами; поведінки у надзвичайній ситуації". </w:t>
      </w:r>
    </w:p>
    <w:p w:rsidR="00E7418F" w:rsidRPr="00E7418F" w:rsidRDefault="00E7418F" w:rsidP="00E7418F">
      <w:pPr>
        <w:numPr>
          <w:ilvl w:val="0"/>
          <w:numId w:val="18"/>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Листом МОН «Про здійснення превентивних заходів серед дітей та молоді в умовах воєнного стану в Україні » від 1305.2022 р. </w:t>
      </w:r>
      <w:proofErr w:type="spellStart"/>
      <w:r w:rsidRPr="00E7418F">
        <w:rPr>
          <w:rFonts w:ascii="Times New Roman" w:eastAsia="Times New Roman" w:hAnsi="Times New Roman" w:cs="Times New Roman"/>
          <w:color w:val="000000"/>
          <w:sz w:val="28"/>
          <w:lang w:eastAsia="uk-UA"/>
        </w:rPr>
        <w:t>No</w:t>
      </w:r>
      <w:proofErr w:type="spellEnd"/>
      <w:r w:rsidRPr="00E7418F">
        <w:rPr>
          <w:rFonts w:ascii="Times New Roman" w:eastAsia="Times New Roman" w:hAnsi="Times New Roman" w:cs="Times New Roman"/>
          <w:color w:val="000000"/>
          <w:sz w:val="28"/>
          <w:lang w:eastAsia="uk-UA"/>
        </w:rPr>
        <w:t xml:space="preserve"> 1/511922 </w:t>
      </w:r>
    </w:p>
    <w:p w:rsidR="00E7418F" w:rsidRPr="00E7418F" w:rsidRDefault="00E7418F" w:rsidP="00E7418F">
      <w:pPr>
        <w:numPr>
          <w:ilvl w:val="0"/>
          <w:numId w:val="18"/>
        </w:numPr>
        <w:spacing w:after="301"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Листом МОН «Про забезпечення психологічного супроводу учасників освітнього процесу в умовах воєнного стану в Україні» від 29.03.2022 р. </w:t>
      </w:r>
      <w:proofErr w:type="spellStart"/>
      <w:r w:rsidRPr="00E7418F">
        <w:rPr>
          <w:rFonts w:ascii="Times New Roman" w:eastAsia="Times New Roman" w:hAnsi="Times New Roman" w:cs="Times New Roman"/>
          <w:color w:val="000000"/>
          <w:sz w:val="28"/>
          <w:lang w:eastAsia="uk-UA"/>
        </w:rPr>
        <w:t>No</w:t>
      </w:r>
      <w:proofErr w:type="spellEnd"/>
      <w:r w:rsidRPr="00E7418F">
        <w:rPr>
          <w:rFonts w:ascii="Times New Roman" w:eastAsia="Times New Roman" w:hAnsi="Times New Roman" w:cs="Times New Roman"/>
          <w:color w:val="000000"/>
          <w:sz w:val="28"/>
          <w:lang w:eastAsia="uk-UA"/>
        </w:rPr>
        <w:t xml:space="preserve"> 1/3737-22 та іншими методичними рекомендаціями та нормативними документами з питань організації виховної роботи у навчальних закладах. </w:t>
      </w:r>
    </w:p>
    <w:p w:rsidR="00E7418F" w:rsidRPr="00E7418F" w:rsidRDefault="00E7418F" w:rsidP="00E7418F">
      <w:pPr>
        <w:spacing w:after="298"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Згідно річного плану роботи закладу педагогічний колектив у 2024-2025 </w:t>
      </w:r>
      <w:proofErr w:type="spellStart"/>
      <w:r w:rsidRPr="00E7418F">
        <w:rPr>
          <w:rFonts w:ascii="Times New Roman" w:eastAsia="Times New Roman" w:hAnsi="Times New Roman" w:cs="Times New Roman"/>
          <w:color w:val="000000"/>
          <w:sz w:val="28"/>
          <w:lang w:eastAsia="uk-UA"/>
        </w:rPr>
        <w:t>н.р</w:t>
      </w:r>
      <w:proofErr w:type="spellEnd"/>
      <w:r w:rsidRPr="00E7418F">
        <w:rPr>
          <w:rFonts w:ascii="Times New Roman" w:eastAsia="Times New Roman" w:hAnsi="Times New Roman" w:cs="Times New Roman"/>
          <w:color w:val="000000"/>
          <w:sz w:val="28"/>
          <w:lang w:eastAsia="uk-UA"/>
        </w:rPr>
        <w:t xml:space="preserve">. створював сприятливі умови поліпшення рівня виховного процесу, </w:t>
      </w:r>
      <w:proofErr w:type="spellStart"/>
      <w:r w:rsidRPr="00E7418F">
        <w:rPr>
          <w:rFonts w:ascii="Times New Roman" w:eastAsia="Times New Roman" w:hAnsi="Times New Roman" w:cs="Times New Roman"/>
          <w:color w:val="000000"/>
          <w:sz w:val="28"/>
          <w:lang w:eastAsia="uk-UA"/>
        </w:rPr>
        <w:t>плідно</w:t>
      </w:r>
      <w:proofErr w:type="spellEnd"/>
      <w:r w:rsidRPr="00E7418F">
        <w:rPr>
          <w:rFonts w:ascii="Times New Roman" w:eastAsia="Times New Roman" w:hAnsi="Times New Roman" w:cs="Times New Roman"/>
          <w:color w:val="000000"/>
          <w:sz w:val="28"/>
          <w:lang w:eastAsia="uk-UA"/>
        </w:rPr>
        <w:t xml:space="preserve"> працював над проблемою: «Формування життєвих </w:t>
      </w:r>
      <w:proofErr w:type="spellStart"/>
      <w:r w:rsidRPr="00E7418F">
        <w:rPr>
          <w:rFonts w:ascii="Times New Roman" w:eastAsia="Times New Roman" w:hAnsi="Times New Roman" w:cs="Times New Roman"/>
          <w:color w:val="000000"/>
          <w:sz w:val="28"/>
          <w:lang w:eastAsia="uk-UA"/>
        </w:rPr>
        <w:t>компетентностей</w:t>
      </w:r>
      <w:proofErr w:type="spellEnd"/>
      <w:r w:rsidRPr="00E7418F">
        <w:rPr>
          <w:rFonts w:ascii="Times New Roman" w:eastAsia="Times New Roman" w:hAnsi="Times New Roman" w:cs="Times New Roman"/>
          <w:color w:val="000000"/>
          <w:sz w:val="28"/>
          <w:lang w:eastAsia="uk-UA"/>
        </w:rPr>
        <w:t xml:space="preserve"> майбутнього громадянина, патріота України, соціально активної, високоморальної, фізично розвинутої, гармонійної особистості». </w:t>
      </w:r>
    </w:p>
    <w:p w:rsidR="00E7418F" w:rsidRPr="00E7418F" w:rsidRDefault="00E7418F" w:rsidP="00E7418F">
      <w:pPr>
        <w:spacing w:after="247"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Очікуваний результат – формування цілісної особистості, яка має активну творчу і соціальну позицію, високі моральні якості, які постійно вдосконалює, уміє керувати своїм здоров`ям, прагне до знань і має певний достатній життєвий досвід, тобто готова до суспільного життя. </w:t>
      </w:r>
    </w:p>
    <w:p w:rsidR="00E7418F" w:rsidRPr="00E7418F" w:rsidRDefault="00E7418F" w:rsidP="00E7418F">
      <w:pPr>
        <w:spacing w:after="303"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Виховна робота у закладі здійснюється на основі Програми «Нова українська школа у поступі до цінностей», в основі якої лежало виховання усебічно розвиненої дитини на основі ключових </w:t>
      </w:r>
      <w:proofErr w:type="spellStart"/>
      <w:r w:rsidRPr="00E7418F">
        <w:rPr>
          <w:rFonts w:ascii="Times New Roman" w:eastAsia="Times New Roman" w:hAnsi="Times New Roman" w:cs="Times New Roman"/>
          <w:color w:val="000000"/>
          <w:sz w:val="28"/>
          <w:lang w:eastAsia="uk-UA"/>
        </w:rPr>
        <w:t>компетентностей</w:t>
      </w:r>
      <w:proofErr w:type="spellEnd"/>
      <w:r w:rsidRPr="00E7418F">
        <w:rPr>
          <w:rFonts w:ascii="Times New Roman" w:eastAsia="Times New Roman" w:hAnsi="Times New Roman" w:cs="Times New Roman"/>
          <w:color w:val="000000"/>
          <w:sz w:val="28"/>
          <w:lang w:eastAsia="uk-UA"/>
        </w:rPr>
        <w:t xml:space="preserve">: </w:t>
      </w:r>
    </w:p>
    <w:p w:rsidR="00E7418F" w:rsidRPr="00E7418F" w:rsidRDefault="00E7418F" w:rsidP="00E7418F">
      <w:pPr>
        <w:numPr>
          <w:ilvl w:val="0"/>
          <w:numId w:val="18"/>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Спілкування державною (і рідною мовою у разі відмінності) мовою. </w:t>
      </w:r>
    </w:p>
    <w:p w:rsidR="00E7418F" w:rsidRPr="00E7418F" w:rsidRDefault="00E7418F" w:rsidP="00E7418F">
      <w:pPr>
        <w:numPr>
          <w:ilvl w:val="0"/>
          <w:numId w:val="18"/>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Спілкування іноземними мовами. </w:t>
      </w:r>
    </w:p>
    <w:p w:rsidR="00E7418F" w:rsidRPr="00E7418F" w:rsidRDefault="00E7418F" w:rsidP="00E7418F">
      <w:pPr>
        <w:numPr>
          <w:ilvl w:val="0"/>
          <w:numId w:val="18"/>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Математична компетентність. </w:t>
      </w:r>
    </w:p>
    <w:p w:rsidR="00E7418F" w:rsidRPr="00E7418F" w:rsidRDefault="00E7418F" w:rsidP="00E7418F">
      <w:pPr>
        <w:numPr>
          <w:ilvl w:val="0"/>
          <w:numId w:val="18"/>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Компетентність у природничих науках і технологіях. </w:t>
      </w:r>
    </w:p>
    <w:p w:rsidR="00E7418F" w:rsidRPr="00E7418F" w:rsidRDefault="00E7418F" w:rsidP="00E7418F">
      <w:pPr>
        <w:numPr>
          <w:ilvl w:val="0"/>
          <w:numId w:val="18"/>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Інформаційно-цифрова компетентність. </w:t>
      </w:r>
    </w:p>
    <w:p w:rsidR="00E7418F" w:rsidRPr="00E7418F" w:rsidRDefault="00E7418F" w:rsidP="00E7418F">
      <w:pPr>
        <w:numPr>
          <w:ilvl w:val="0"/>
          <w:numId w:val="18"/>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Уміння вчитися впродовж життя. </w:t>
      </w:r>
    </w:p>
    <w:p w:rsidR="00E7418F" w:rsidRPr="00E7418F" w:rsidRDefault="00E7418F" w:rsidP="00E7418F">
      <w:pPr>
        <w:numPr>
          <w:ilvl w:val="0"/>
          <w:numId w:val="18"/>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Ініціативність і підприємливість. </w:t>
      </w:r>
    </w:p>
    <w:p w:rsidR="00E7418F" w:rsidRPr="00E7418F" w:rsidRDefault="00E7418F" w:rsidP="00E7418F">
      <w:pPr>
        <w:numPr>
          <w:ilvl w:val="0"/>
          <w:numId w:val="18"/>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Соціальна та громадянська компетентності. </w:t>
      </w:r>
    </w:p>
    <w:p w:rsidR="00E7418F" w:rsidRPr="00E7418F" w:rsidRDefault="00E7418F" w:rsidP="00E7418F">
      <w:pPr>
        <w:numPr>
          <w:ilvl w:val="0"/>
          <w:numId w:val="18"/>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lastRenderedPageBreak/>
        <w:t xml:space="preserve">Обізнаність та самовираження у сфері культури. </w:t>
      </w:r>
    </w:p>
    <w:p w:rsidR="00E7418F" w:rsidRPr="00E7418F" w:rsidRDefault="00E7418F" w:rsidP="00E7418F">
      <w:pPr>
        <w:numPr>
          <w:ilvl w:val="0"/>
          <w:numId w:val="18"/>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Екологічна грамотність і здорове життя. </w:t>
      </w:r>
    </w:p>
    <w:p w:rsidR="00E7418F" w:rsidRPr="00E7418F" w:rsidRDefault="00E7418F" w:rsidP="00E7418F">
      <w:pPr>
        <w:spacing w:after="37"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Виховання учнів базувалося на таких ціннісних орієнтирах: </w:t>
      </w:r>
    </w:p>
    <w:p w:rsidR="00E7418F" w:rsidRPr="00E7418F" w:rsidRDefault="00E7418F" w:rsidP="00E7418F">
      <w:pPr>
        <w:numPr>
          <w:ilvl w:val="0"/>
          <w:numId w:val="10"/>
        </w:numPr>
        <w:spacing w:after="16" w:line="264" w:lineRule="auto"/>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визнання унікальності й талановитості кожної особистості та заборона будь-яких форм дискримінації; </w:t>
      </w:r>
    </w:p>
    <w:p w:rsidR="00E7418F" w:rsidRPr="00E7418F" w:rsidRDefault="00E7418F" w:rsidP="00E7418F">
      <w:pPr>
        <w:numPr>
          <w:ilvl w:val="0"/>
          <w:numId w:val="10"/>
        </w:numPr>
        <w:spacing w:after="37" w:line="264" w:lineRule="auto"/>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розвиток вільної особистості через підтримку самостійності, підприємливості й ініціативності, розвиток критичного мислення та впевненості в собі; </w:t>
      </w:r>
    </w:p>
    <w:p w:rsidR="00E7418F" w:rsidRPr="00E7418F" w:rsidRDefault="00E7418F" w:rsidP="00E7418F">
      <w:pPr>
        <w:numPr>
          <w:ilvl w:val="0"/>
          <w:numId w:val="10"/>
        </w:numPr>
        <w:spacing w:after="16" w:line="264" w:lineRule="auto"/>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формування здорового способу життя і створення умов для гармонійного фізичного та психоемоційного розвитку дитини; </w:t>
      </w:r>
    </w:p>
    <w:p w:rsidR="00E7418F" w:rsidRPr="00E7418F" w:rsidRDefault="00E7418F" w:rsidP="00E7418F">
      <w:pPr>
        <w:numPr>
          <w:ilvl w:val="0"/>
          <w:numId w:val="10"/>
        </w:numPr>
        <w:spacing w:after="37" w:line="264" w:lineRule="auto"/>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забезпечення добробуту й безпеки завдяки створенню атмосфери довіри, взаємоповаги і взаємодопомоги у шкільному освітньому середовищі; заклад освіти має бути безпечним місцем, де запобігають насильству й </w:t>
      </w:r>
      <w:proofErr w:type="spellStart"/>
      <w:r w:rsidRPr="00E7418F">
        <w:rPr>
          <w:rFonts w:ascii="Times New Roman" w:eastAsia="Times New Roman" w:hAnsi="Times New Roman" w:cs="Times New Roman"/>
          <w:color w:val="000000"/>
          <w:sz w:val="28"/>
          <w:lang w:eastAsia="uk-UA"/>
        </w:rPr>
        <w:t>булінгу</w:t>
      </w:r>
      <w:proofErr w:type="spellEnd"/>
      <w:r w:rsidRPr="00E7418F">
        <w:rPr>
          <w:rFonts w:ascii="Times New Roman" w:eastAsia="Times New Roman" w:hAnsi="Times New Roman" w:cs="Times New Roman"/>
          <w:color w:val="000000"/>
          <w:sz w:val="28"/>
          <w:lang w:eastAsia="uk-UA"/>
        </w:rPr>
        <w:t xml:space="preserve"> (цькуванню), надають потрібну допомогу; </w:t>
      </w:r>
    </w:p>
    <w:p w:rsidR="00E7418F" w:rsidRPr="00E7418F" w:rsidRDefault="00E7418F" w:rsidP="00E7418F">
      <w:pPr>
        <w:numPr>
          <w:ilvl w:val="0"/>
          <w:numId w:val="10"/>
        </w:numPr>
        <w:spacing w:after="37" w:line="264" w:lineRule="auto"/>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утвердження людської гідності та доброчесності, зокрема академічної, через виховання чесності, відваги, наполегливості, милосердя, доброти, справедливості, поваги до прав людини; </w:t>
      </w:r>
    </w:p>
    <w:p w:rsidR="00E7418F" w:rsidRPr="00E7418F" w:rsidRDefault="00E7418F" w:rsidP="00E7418F">
      <w:pPr>
        <w:numPr>
          <w:ilvl w:val="0"/>
          <w:numId w:val="10"/>
        </w:numPr>
        <w:spacing w:after="16" w:line="264" w:lineRule="auto"/>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плекання любові до рідного краю, української культури, дбайливе ставлення до довкілля; </w:t>
      </w:r>
    </w:p>
    <w:p w:rsidR="00E7418F" w:rsidRPr="00E7418F" w:rsidRDefault="00E7418F" w:rsidP="00E7418F">
      <w:pPr>
        <w:numPr>
          <w:ilvl w:val="0"/>
          <w:numId w:val="10"/>
        </w:numPr>
        <w:spacing w:after="297" w:line="264" w:lineRule="auto"/>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формування активної громадянської позиції, відповідального ставлення до Української держави, історії українського народу, державної мови. </w:t>
      </w:r>
    </w:p>
    <w:p w:rsidR="00E7418F" w:rsidRPr="00E7418F" w:rsidRDefault="00E7418F" w:rsidP="00E7418F">
      <w:pPr>
        <w:spacing w:after="247"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Серед основних завдань  з виховного напрямку  - національно-патріотичне  виховання, яке було націлене на формування у громадян України, у тому числі дітей та молоді, активної громадянської позиції на основі поваги до прав людини, духовних цінностей українського народу, національної самобутності; оборонної свідомості та громадянської стійкості; патріотизму; поваги до державних символів, державної мови, суспільно-державних (національних) цінностей України, розуміння їх важливості для становлення держави; усунення впливу держави-агресора (держави-окупанта) в інформаційній, освітній, культурній сферах України; поширення інформації про ветеранів війни, формування у суспільстві традицій вшанування пам’яті загиблих (померлих) ветеранів війни; формування готовності громадян до виконання конституційного обов’язку щодо захисту незалежності та територіальної цілісності України. </w:t>
      </w:r>
    </w:p>
    <w:p w:rsidR="00E7418F" w:rsidRPr="00E7418F" w:rsidRDefault="00E7418F" w:rsidP="00E7418F">
      <w:pPr>
        <w:spacing w:after="296"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Працюючи над вирішенням виховної проблеми та розвитком ключових </w:t>
      </w:r>
      <w:proofErr w:type="spellStart"/>
      <w:r w:rsidRPr="00E7418F">
        <w:rPr>
          <w:rFonts w:ascii="Times New Roman" w:eastAsia="Times New Roman" w:hAnsi="Times New Roman" w:cs="Times New Roman"/>
          <w:color w:val="000000"/>
          <w:sz w:val="28"/>
          <w:lang w:eastAsia="uk-UA"/>
        </w:rPr>
        <w:t>компетентностей</w:t>
      </w:r>
      <w:proofErr w:type="spellEnd"/>
      <w:r w:rsidRPr="00E7418F">
        <w:rPr>
          <w:rFonts w:ascii="Times New Roman" w:eastAsia="Times New Roman" w:hAnsi="Times New Roman" w:cs="Times New Roman"/>
          <w:color w:val="000000"/>
          <w:sz w:val="28"/>
          <w:lang w:eastAsia="uk-UA"/>
        </w:rPr>
        <w:t xml:space="preserve"> в  закладі була проведена певна робота. </w:t>
      </w:r>
    </w:p>
    <w:p w:rsidR="00E7418F" w:rsidRPr="00E7418F" w:rsidRDefault="00E7418F" w:rsidP="00E7418F">
      <w:pPr>
        <w:spacing w:after="334"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Особлива увага приділялася національно-патріотичному вихованню.  </w:t>
      </w:r>
    </w:p>
    <w:p w:rsidR="00E7418F" w:rsidRPr="00E7418F" w:rsidRDefault="00E7418F" w:rsidP="00E7418F">
      <w:pPr>
        <w:spacing w:after="295"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lastRenderedPageBreak/>
        <w:t xml:space="preserve">          Стратегічні підходи до національно-патріотичного виховання дітей та молоді в системі освіти визначено такими нормативними документами: </w:t>
      </w:r>
    </w:p>
    <w:p w:rsidR="00E7418F" w:rsidRPr="00E7418F" w:rsidRDefault="00E7418F" w:rsidP="00E7418F">
      <w:pPr>
        <w:numPr>
          <w:ilvl w:val="0"/>
          <w:numId w:val="11"/>
        </w:numPr>
        <w:spacing w:after="245" w:line="264" w:lineRule="auto"/>
        <w:ind w:hanging="281"/>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Концепція національно-патріотичного виховання дітей та молоді (2015) </w:t>
      </w:r>
    </w:p>
    <w:p w:rsidR="00E7418F" w:rsidRPr="00E7418F" w:rsidRDefault="00E7418F" w:rsidP="00E7418F">
      <w:pPr>
        <w:numPr>
          <w:ilvl w:val="0"/>
          <w:numId w:val="11"/>
        </w:numPr>
        <w:spacing w:after="297" w:line="264" w:lineRule="auto"/>
        <w:ind w:hanging="281"/>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Указ Президента України № 948 «Про Концепцію Допризовної підготовки і військово-патріотичного виховання молоді» (2002) </w:t>
      </w:r>
    </w:p>
    <w:p w:rsidR="00E7418F" w:rsidRPr="00E7418F" w:rsidRDefault="00E7418F" w:rsidP="00E7418F">
      <w:pPr>
        <w:numPr>
          <w:ilvl w:val="0"/>
          <w:numId w:val="11"/>
        </w:numPr>
        <w:spacing w:after="297" w:line="264" w:lineRule="auto"/>
        <w:ind w:hanging="281"/>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Указ Президента України №334 Про заходи щодо поліпшення </w:t>
      </w:r>
      <w:proofErr w:type="spellStart"/>
      <w:r w:rsidRPr="00E7418F">
        <w:rPr>
          <w:rFonts w:ascii="Times New Roman" w:eastAsia="Times New Roman" w:hAnsi="Times New Roman" w:cs="Times New Roman"/>
          <w:color w:val="000000"/>
          <w:sz w:val="28"/>
          <w:lang w:eastAsia="uk-UA"/>
        </w:rPr>
        <w:t>національнопатріотичного</w:t>
      </w:r>
      <w:proofErr w:type="spellEnd"/>
      <w:r w:rsidRPr="00E7418F">
        <w:rPr>
          <w:rFonts w:ascii="Times New Roman" w:eastAsia="Times New Roman" w:hAnsi="Times New Roman" w:cs="Times New Roman"/>
          <w:color w:val="000000"/>
          <w:sz w:val="28"/>
          <w:lang w:eastAsia="uk-UA"/>
        </w:rPr>
        <w:t xml:space="preserve"> виховання дітей та молоді» (2015) </w:t>
      </w:r>
    </w:p>
    <w:p w:rsidR="00E7418F" w:rsidRPr="00E7418F" w:rsidRDefault="00E7418F" w:rsidP="00E7418F">
      <w:pPr>
        <w:numPr>
          <w:ilvl w:val="0"/>
          <w:numId w:val="11"/>
        </w:numPr>
        <w:spacing w:after="13" w:line="264" w:lineRule="auto"/>
        <w:ind w:hanging="281"/>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Наказ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w:t>
      </w:r>
      <w:proofErr w:type="spellStart"/>
      <w:r w:rsidRPr="00E7418F">
        <w:rPr>
          <w:rFonts w:ascii="Times New Roman" w:eastAsia="Times New Roman" w:hAnsi="Times New Roman" w:cs="Times New Roman"/>
          <w:color w:val="000000"/>
          <w:sz w:val="28"/>
          <w:lang w:eastAsia="uk-UA"/>
        </w:rPr>
        <w:t>національнопатріотичного</w:t>
      </w:r>
      <w:proofErr w:type="spellEnd"/>
      <w:r w:rsidRPr="00E7418F">
        <w:rPr>
          <w:rFonts w:ascii="Times New Roman" w:eastAsia="Times New Roman" w:hAnsi="Times New Roman" w:cs="Times New Roman"/>
          <w:color w:val="000000"/>
          <w:sz w:val="28"/>
          <w:lang w:eastAsia="uk-UA"/>
        </w:rPr>
        <w:t xml:space="preserve"> виховання у загальноосвітніх навчальних закладах» N 641 від 16.06.2015. </w:t>
      </w:r>
    </w:p>
    <w:p w:rsidR="00E7418F" w:rsidRPr="00E7418F" w:rsidRDefault="00E7418F" w:rsidP="00E7418F">
      <w:pPr>
        <w:numPr>
          <w:ilvl w:val="0"/>
          <w:numId w:val="11"/>
        </w:numPr>
        <w:spacing w:after="8" w:line="264" w:lineRule="auto"/>
        <w:ind w:hanging="281"/>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Постанова «Про Національну програму виховання дітей та учнівської молоді в Україні» N 1-7/6-98 від 01.07.2004. </w:t>
      </w:r>
    </w:p>
    <w:p w:rsidR="00E7418F" w:rsidRPr="00E7418F" w:rsidRDefault="00E7418F" w:rsidP="00E7418F">
      <w:pPr>
        <w:numPr>
          <w:ilvl w:val="0"/>
          <w:numId w:val="11"/>
        </w:numPr>
        <w:spacing w:after="13" w:line="264" w:lineRule="auto"/>
        <w:ind w:hanging="281"/>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Розпорядження «Про схвалення Концепції Державної цільової соціальної програми національно-патріотичного виховання на період до 2025 року» N </w:t>
      </w:r>
    </w:p>
    <w:p w:rsidR="00E7418F" w:rsidRPr="00E7418F" w:rsidRDefault="00E7418F" w:rsidP="00E7418F">
      <w:pPr>
        <w:tabs>
          <w:tab w:val="center" w:pos="4411"/>
          <w:tab w:val="right" w:pos="9361"/>
        </w:tabs>
        <w:spacing w:after="37" w:line="264" w:lineRule="auto"/>
        <w:ind w:left="-15"/>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1233-р </w:t>
      </w:r>
      <w:r w:rsidRPr="00E7418F">
        <w:rPr>
          <w:rFonts w:ascii="Times New Roman" w:eastAsia="Times New Roman" w:hAnsi="Times New Roman" w:cs="Times New Roman"/>
          <w:color w:val="000000"/>
          <w:sz w:val="28"/>
          <w:lang w:eastAsia="uk-UA"/>
        </w:rPr>
        <w:tab/>
        <w:t xml:space="preserve">від </w:t>
      </w:r>
      <w:r w:rsidRPr="00E7418F">
        <w:rPr>
          <w:rFonts w:ascii="Times New Roman" w:eastAsia="Times New Roman" w:hAnsi="Times New Roman" w:cs="Times New Roman"/>
          <w:color w:val="000000"/>
          <w:sz w:val="28"/>
          <w:lang w:eastAsia="uk-UA"/>
        </w:rPr>
        <w:tab/>
        <w:t xml:space="preserve">09.10.2021. </w:t>
      </w:r>
    </w:p>
    <w:p w:rsidR="00E7418F" w:rsidRPr="00E7418F" w:rsidRDefault="00E7418F" w:rsidP="00E7418F">
      <w:pPr>
        <w:numPr>
          <w:ilvl w:val="0"/>
          <w:numId w:val="11"/>
        </w:numPr>
        <w:spacing w:after="297" w:line="264" w:lineRule="auto"/>
        <w:ind w:hanging="281"/>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Указ Президента України «Про Стратегію національно-патріотичного виховання дітей та молоді на 2016 - 2020 роки» N 580 від 2015 р. 8. Указ Президента України «Про Стратегію національно-патріотичного виховання» N 286 від 18.05.2019. </w:t>
      </w:r>
    </w:p>
    <w:p w:rsidR="00E7418F" w:rsidRPr="00E7418F" w:rsidRDefault="00E7418F" w:rsidP="00E7418F">
      <w:pPr>
        <w:spacing w:after="302"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9. Наказ МОН України від  06.06.2022  № 527 Про деякі питання національно</w:t>
      </w:r>
      <w:r>
        <w:rPr>
          <w:rFonts w:ascii="Times New Roman" w:eastAsia="Times New Roman" w:hAnsi="Times New Roman" w:cs="Times New Roman"/>
          <w:color w:val="000000"/>
          <w:sz w:val="28"/>
          <w:lang w:eastAsia="uk-UA"/>
        </w:rPr>
        <w:t>-</w:t>
      </w:r>
      <w:r w:rsidRPr="00E7418F">
        <w:rPr>
          <w:rFonts w:ascii="Times New Roman" w:eastAsia="Times New Roman" w:hAnsi="Times New Roman" w:cs="Times New Roman"/>
          <w:color w:val="000000"/>
          <w:sz w:val="28"/>
          <w:lang w:eastAsia="uk-UA"/>
        </w:rPr>
        <w:t xml:space="preserve">патріотичного виховання в закладах освіти України та визнання таким, що втратив чинність, наказу Міністерства освіти і науки України від 16.06.2015 № 64. </w:t>
      </w:r>
    </w:p>
    <w:p w:rsidR="00E7418F" w:rsidRPr="00E7418F" w:rsidRDefault="00E7418F" w:rsidP="00E7418F">
      <w:pPr>
        <w:spacing w:after="300"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     У сучасних суспільно-політичних умовах повномасштабної війни з </w:t>
      </w:r>
      <w:proofErr w:type="spellStart"/>
      <w:r w:rsidRPr="00E7418F">
        <w:rPr>
          <w:rFonts w:ascii="Times New Roman" w:eastAsia="Times New Roman" w:hAnsi="Times New Roman" w:cs="Times New Roman"/>
          <w:color w:val="000000"/>
          <w:sz w:val="28"/>
          <w:lang w:eastAsia="uk-UA"/>
        </w:rPr>
        <w:t>росією</w:t>
      </w:r>
      <w:proofErr w:type="spellEnd"/>
      <w:r w:rsidRPr="00E7418F">
        <w:rPr>
          <w:rFonts w:ascii="Times New Roman" w:eastAsia="Times New Roman" w:hAnsi="Times New Roman" w:cs="Times New Roman"/>
          <w:color w:val="000000"/>
          <w:sz w:val="28"/>
          <w:lang w:eastAsia="uk-UA"/>
        </w:rPr>
        <w:t xml:space="preserve">, коли Україна ціною життя Героїв, зусиллями українських військових, добровольців, волонтерів відстоює свободу і територіальну цілісність, пріоритетного значення набуває патріотичне виховання учнівської молоді. Організація освітнього процесу в умовах воєнного стану потребувала іншого змісту та підходів до проведення виховної роботи. Основним цільовим напрямом було забезпечення </w:t>
      </w:r>
      <w:proofErr w:type="spellStart"/>
      <w:r w:rsidRPr="00E7418F">
        <w:rPr>
          <w:rFonts w:ascii="Times New Roman" w:eastAsia="Times New Roman" w:hAnsi="Times New Roman" w:cs="Times New Roman"/>
          <w:color w:val="000000"/>
          <w:sz w:val="28"/>
          <w:lang w:eastAsia="uk-UA"/>
        </w:rPr>
        <w:t>безпекової</w:t>
      </w:r>
      <w:proofErr w:type="spellEnd"/>
      <w:r w:rsidRPr="00E7418F">
        <w:rPr>
          <w:rFonts w:ascii="Times New Roman" w:eastAsia="Times New Roman" w:hAnsi="Times New Roman" w:cs="Times New Roman"/>
          <w:color w:val="000000"/>
          <w:sz w:val="28"/>
          <w:lang w:eastAsia="uk-UA"/>
        </w:rPr>
        <w:t xml:space="preserve"> складової здоров’я особистості, забезпечення її фізичного, психічного, соціального і духовного та ментального  благополуччя. Особливо важливим стало, продовжити формувати  громадянина-патріота України, підготовленого до життя, з високою національною свідомістю, який здатний побудувати суспільство. Тому патріотичне виховання є важливою складовою загального виховного процесу.  </w:t>
      </w:r>
    </w:p>
    <w:p w:rsidR="00E7418F" w:rsidRPr="00E7418F" w:rsidRDefault="00E7418F" w:rsidP="00E7418F">
      <w:pPr>
        <w:numPr>
          <w:ilvl w:val="0"/>
          <w:numId w:val="19"/>
        </w:numPr>
        <w:spacing w:after="302"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lastRenderedPageBreak/>
        <w:t xml:space="preserve">Відповідно до Указу Президента України №143/2022 «Про загальнонаціональну хвилину мовчання за загиблими внаслідок збройної агресії </w:t>
      </w:r>
      <w:proofErr w:type="spellStart"/>
      <w:r w:rsidRPr="00E7418F">
        <w:rPr>
          <w:rFonts w:ascii="Times New Roman" w:eastAsia="Times New Roman" w:hAnsi="Times New Roman" w:cs="Times New Roman"/>
          <w:color w:val="000000"/>
          <w:sz w:val="28"/>
          <w:lang w:eastAsia="uk-UA"/>
        </w:rPr>
        <w:t>росії</w:t>
      </w:r>
      <w:proofErr w:type="spellEnd"/>
      <w:r w:rsidRPr="00E7418F">
        <w:rPr>
          <w:rFonts w:ascii="Times New Roman" w:eastAsia="Times New Roman" w:hAnsi="Times New Roman" w:cs="Times New Roman"/>
          <w:color w:val="000000"/>
          <w:sz w:val="28"/>
          <w:lang w:eastAsia="uk-UA"/>
        </w:rPr>
        <w:t xml:space="preserve"> проти України» у закладі щоденно о 9.00 проводилась  Загальнонаціональна хвилина мовчання.  </w:t>
      </w:r>
    </w:p>
    <w:p w:rsidR="00E7418F" w:rsidRPr="00E7418F" w:rsidRDefault="00E7418F" w:rsidP="00E7418F">
      <w:pPr>
        <w:spacing w:after="299"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А також були проведені наступні заходи з національно-патріотичного виховання: </w:t>
      </w:r>
    </w:p>
    <w:p w:rsidR="00E7418F" w:rsidRPr="00E7418F" w:rsidRDefault="00E7418F" w:rsidP="00E7418F">
      <w:pPr>
        <w:numPr>
          <w:ilvl w:val="0"/>
          <w:numId w:val="19"/>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Проведення Уроків безпеки в умовах війни. </w:t>
      </w:r>
    </w:p>
    <w:p w:rsidR="00E7418F" w:rsidRPr="00E7418F" w:rsidRDefault="00E7418F" w:rsidP="00E7418F">
      <w:pPr>
        <w:numPr>
          <w:ilvl w:val="0"/>
          <w:numId w:val="19"/>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Проведення Загальношкільної хвилини мовчання о 9.00. </w:t>
      </w:r>
    </w:p>
    <w:p w:rsidR="00E7418F" w:rsidRPr="00E7418F" w:rsidRDefault="00E7418F" w:rsidP="00E7418F">
      <w:pPr>
        <w:numPr>
          <w:ilvl w:val="0"/>
          <w:numId w:val="19"/>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Збір продуктів та подарунків, засобів першої необхідності, медикаментів, грошей для ЗСУ, закупка печива </w:t>
      </w:r>
    </w:p>
    <w:p w:rsidR="00E7418F" w:rsidRPr="00E7418F" w:rsidRDefault="00E7418F" w:rsidP="00E7418F">
      <w:pPr>
        <w:numPr>
          <w:ilvl w:val="0"/>
          <w:numId w:val="19"/>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Проведення загальношкільних лінійок до Дня миру; Дня Гідності і Свободи; до Дня Героїв Небесної Сотні; До Дня Соборності та пам’яті героїв битви під Крутами; Дня козацтва та Дня захисників і захисниць України; Дня пам’яті жертв Голодоморів; Дня української хустки, Дня української писемності та мови, Дня вишиванки; Дня незалежності України та інших державних свят і дат ( протягом року). </w:t>
      </w:r>
    </w:p>
    <w:p w:rsidR="00E7418F" w:rsidRPr="00E7418F" w:rsidRDefault="00E7418F" w:rsidP="00E7418F">
      <w:pPr>
        <w:numPr>
          <w:ilvl w:val="0"/>
          <w:numId w:val="19"/>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Благодійні ярмарки з продажу солодощів, </w:t>
      </w:r>
      <w:proofErr w:type="spellStart"/>
      <w:r w:rsidRPr="00E7418F">
        <w:rPr>
          <w:rFonts w:ascii="Times New Roman" w:eastAsia="Times New Roman" w:hAnsi="Times New Roman" w:cs="Times New Roman"/>
          <w:color w:val="000000"/>
          <w:sz w:val="28"/>
          <w:lang w:eastAsia="uk-UA"/>
        </w:rPr>
        <w:t>смаколиків</w:t>
      </w:r>
      <w:proofErr w:type="spellEnd"/>
      <w:r w:rsidRPr="00E7418F">
        <w:rPr>
          <w:rFonts w:ascii="Times New Roman" w:eastAsia="Times New Roman" w:hAnsi="Times New Roman" w:cs="Times New Roman"/>
          <w:color w:val="000000"/>
          <w:sz w:val="28"/>
          <w:lang w:eastAsia="uk-UA"/>
        </w:rPr>
        <w:t xml:space="preserve"> на потреби ЗСУ  </w:t>
      </w:r>
    </w:p>
    <w:p w:rsidR="00E7418F" w:rsidRPr="00E7418F" w:rsidRDefault="00E7418F" w:rsidP="00E7418F">
      <w:pPr>
        <w:numPr>
          <w:ilvl w:val="0"/>
          <w:numId w:val="19"/>
        </w:numPr>
        <w:spacing w:after="16"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День козацтва та День захисниць та захисників України ( жовтень 2024 року за окремим планом). </w:t>
      </w:r>
    </w:p>
    <w:p w:rsidR="00E7418F" w:rsidRPr="00E7418F" w:rsidRDefault="00E7418F" w:rsidP="00E7418F">
      <w:pPr>
        <w:numPr>
          <w:ilvl w:val="0"/>
          <w:numId w:val="19"/>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День цивільного захисту ( квітень 2025 року за окремим планом). </w:t>
      </w:r>
    </w:p>
    <w:p w:rsidR="00E7418F" w:rsidRPr="00E7418F" w:rsidRDefault="00E7418F" w:rsidP="00E7418F">
      <w:pPr>
        <w:numPr>
          <w:ilvl w:val="0"/>
          <w:numId w:val="19"/>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Перегляд відеороликів, фільмів, мультиків на патріотичну тематику та навчальних відео з правил безпеки життя в умовах війни ( мінна безпека, ментальне здоров’я, правила поведінки у сховищах...) ( протягом навчального року).    </w:t>
      </w:r>
    </w:p>
    <w:p w:rsidR="00E7418F" w:rsidRPr="00E7418F" w:rsidRDefault="00E7418F" w:rsidP="00E7418F">
      <w:pPr>
        <w:numPr>
          <w:ilvl w:val="0"/>
          <w:numId w:val="19"/>
        </w:numPr>
        <w:spacing w:after="16"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Заходи до Шевченківських днів та конкурс читців творів Шевченка (березень 2025) </w:t>
      </w:r>
    </w:p>
    <w:p w:rsidR="00E7418F" w:rsidRPr="00E7418F" w:rsidRDefault="00E7418F" w:rsidP="00E7418F">
      <w:pPr>
        <w:numPr>
          <w:ilvl w:val="0"/>
          <w:numId w:val="19"/>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Збір дитячих малюнків, листів та їх передача для воїнів ЗСУ </w:t>
      </w:r>
    </w:p>
    <w:p w:rsidR="00E7418F" w:rsidRPr="00E7418F" w:rsidRDefault="00E7418F" w:rsidP="00E7418F">
      <w:pPr>
        <w:numPr>
          <w:ilvl w:val="0"/>
          <w:numId w:val="19"/>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Конкурс патріотичних віршів про мир, Україну (лютий 2025 року). </w:t>
      </w:r>
    </w:p>
    <w:p w:rsidR="00E7418F" w:rsidRPr="00E7418F" w:rsidRDefault="00E7418F" w:rsidP="00E7418F">
      <w:pPr>
        <w:numPr>
          <w:ilvl w:val="0"/>
          <w:numId w:val="19"/>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Виховні години, акція пам’яті до Дня Пам’яті та перемоги над нацизмом у Другій світовій війні 1939-1945 роки (08.05.25). </w:t>
      </w:r>
    </w:p>
    <w:p w:rsidR="00E7418F" w:rsidRPr="00E7418F" w:rsidRDefault="00E7418F" w:rsidP="00E7418F">
      <w:pPr>
        <w:numPr>
          <w:ilvl w:val="0"/>
          <w:numId w:val="19"/>
        </w:numPr>
        <w:spacing w:after="11"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Акція «Одягни вишиванку» до Дня вишиванки ( 16.05.25). </w:t>
      </w:r>
    </w:p>
    <w:p w:rsidR="00E7418F" w:rsidRPr="00E7418F" w:rsidRDefault="00E7418F" w:rsidP="00E7418F">
      <w:pPr>
        <w:numPr>
          <w:ilvl w:val="0"/>
          <w:numId w:val="19"/>
        </w:numPr>
        <w:spacing w:after="12" w:line="264" w:lineRule="auto"/>
        <w:ind w:hanging="430"/>
        <w:jc w:val="both"/>
        <w:rPr>
          <w:rFonts w:ascii="Times New Roman" w:eastAsia="Times New Roman" w:hAnsi="Times New Roman" w:cs="Times New Roman"/>
          <w:color w:val="000000"/>
          <w:sz w:val="28"/>
          <w:lang w:eastAsia="uk-UA"/>
        </w:rPr>
      </w:pPr>
      <w:proofErr w:type="spellStart"/>
      <w:r w:rsidRPr="00E7418F">
        <w:rPr>
          <w:rFonts w:ascii="Times New Roman" w:eastAsia="Times New Roman" w:hAnsi="Times New Roman" w:cs="Times New Roman"/>
          <w:color w:val="000000"/>
          <w:sz w:val="28"/>
          <w:lang w:eastAsia="uk-UA"/>
        </w:rPr>
        <w:t>Уроки</w:t>
      </w:r>
      <w:proofErr w:type="spellEnd"/>
      <w:r w:rsidRPr="00E7418F">
        <w:rPr>
          <w:rFonts w:ascii="Times New Roman" w:eastAsia="Times New Roman" w:hAnsi="Times New Roman" w:cs="Times New Roman"/>
          <w:color w:val="000000"/>
          <w:sz w:val="28"/>
          <w:lang w:eastAsia="uk-UA"/>
        </w:rPr>
        <w:t xml:space="preserve"> пам’яті  до Дня трагедії у Бабиному Яру» (28.09 2024).  </w:t>
      </w:r>
    </w:p>
    <w:p w:rsidR="00E7418F" w:rsidRPr="00E7418F" w:rsidRDefault="00E7418F" w:rsidP="00E7418F">
      <w:pPr>
        <w:spacing w:after="209" w:line="328" w:lineRule="auto"/>
        <w:ind w:left="79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Одним з найважливіших напрямків виховної роботи з дітьми є превентивне виховання та профілактична робота з подолання злочинності серед неповнолітніх, а також пропагування здорового способу життя. </w:t>
      </w:r>
    </w:p>
    <w:p w:rsidR="00E7418F" w:rsidRPr="00E7418F" w:rsidRDefault="00E7418F" w:rsidP="00E7418F">
      <w:pPr>
        <w:spacing w:after="303"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На виконання Закону України «Про освіту», «Про загальну середню освіту», Конституції України, з метою формування в молоді високої правової  культури, </w:t>
      </w:r>
      <w:r w:rsidRPr="00E7418F">
        <w:rPr>
          <w:rFonts w:ascii="Times New Roman" w:eastAsia="Times New Roman" w:hAnsi="Times New Roman" w:cs="Times New Roman"/>
          <w:color w:val="000000"/>
          <w:sz w:val="28"/>
          <w:lang w:eastAsia="uk-UA"/>
        </w:rPr>
        <w:lastRenderedPageBreak/>
        <w:t xml:space="preserve">вмінь та навичок легальними способами захищати загальновизнані суспільні цінності, залучення її до свідомої участі в громадському та духовному житті держави у закладі проходили: </w:t>
      </w:r>
    </w:p>
    <w:p w:rsidR="00E7418F" w:rsidRPr="00E7418F" w:rsidRDefault="00E7418F" w:rsidP="00E7418F">
      <w:pPr>
        <w:numPr>
          <w:ilvl w:val="0"/>
          <w:numId w:val="19"/>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Тиждень  правил дорожнього руху (вересень 2024 року);  </w:t>
      </w:r>
    </w:p>
    <w:p w:rsidR="00E7418F" w:rsidRPr="00E7418F" w:rsidRDefault="00E7418F" w:rsidP="00E7418F">
      <w:pPr>
        <w:numPr>
          <w:ilvl w:val="0"/>
          <w:numId w:val="19"/>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Тиждень знань правил протипожежної безпеки (вересень 2024 року); </w:t>
      </w:r>
    </w:p>
    <w:p w:rsidR="00E7418F" w:rsidRPr="00E7418F" w:rsidRDefault="00E7418F" w:rsidP="00E7418F">
      <w:pPr>
        <w:numPr>
          <w:ilvl w:val="0"/>
          <w:numId w:val="19"/>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Всеукраїнський тиждень безпеки дорожнього руху (травень 2025);  </w:t>
      </w:r>
    </w:p>
    <w:p w:rsidR="00E7418F" w:rsidRPr="00E7418F" w:rsidRDefault="00E7418F" w:rsidP="00E7418F">
      <w:pPr>
        <w:numPr>
          <w:ilvl w:val="0"/>
          <w:numId w:val="19"/>
        </w:numPr>
        <w:spacing w:after="14"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Заходи з попередження жорстокості та насильства в учнівському середовищі;  </w:t>
      </w:r>
    </w:p>
    <w:p w:rsidR="00E7418F" w:rsidRPr="00E7418F" w:rsidRDefault="00E7418F" w:rsidP="00E7418F">
      <w:pPr>
        <w:numPr>
          <w:ilvl w:val="0"/>
          <w:numId w:val="19"/>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Заходи з  профілактики </w:t>
      </w:r>
      <w:proofErr w:type="spellStart"/>
      <w:r w:rsidRPr="00E7418F">
        <w:rPr>
          <w:rFonts w:ascii="Times New Roman" w:eastAsia="Times New Roman" w:hAnsi="Times New Roman" w:cs="Times New Roman"/>
          <w:color w:val="000000"/>
          <w:sz w:val="28"/>
          <w:lang w:eastAsia="uk-UA"/>
        </w:rPr>
        <w:t>булінгу</w:t>
      </w:r>
      <w:proofErr w:type="spellEnd"/>
      <w:r w:rsidRPr="00E7418F">
        <w:rPr>
          <w:rFonts w:ascii="Times New Roman" w:eastAsia="Times New Roman" w:hAnsi="Times New Roman" w:cs="Times New Roman"/>
          <w:color w:val="000000"/>
          <w:sz w:val="28"/>
          <w:lang w:eastAsia="uk-UA"/>
        </w:rPr>
        <w:t xml:space="preserve"> (грудень 2024); </w:t>
      </w:r>
    </w:p>
    <w:p w:rsidR="00E7418F" w:rsidRPr="00E7418F" w:rsidRDefault="00E7418F" w:rsidP="00E7418F">
      <w:pPr>
        <w:numPr>
          <w:ilvl w:val="0"/>
          <w:numId w:val="19"/>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Декада правового виховання (листопад 2024); </w:t>
      </w:r>
    </w:p>
    <w:p w:rsidR="00E7418F" w:rsidRPr="00E7418F" w:rsidRDefault="00E7418F" w:rsidP="00E7418F">
      <w:pPr>
        <w:numPr>
          <w:ilvl w:val="0"/>
          <w:numId w:val="19"/>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Всеукраїнська щорічна акція «16 днів проти насильства» (листопад 2024) </w:t>
      </w:r>
    </w:p>
    <w:p w:rsidR="00E7418F" w:rsidRPr="00E7418F" w:rsidRDefault="00E7418F" w:rsidP="00E7418F">
      <w:pPr>
        <w:numPr>
          <w:ilvl w:val="0"/>
          <w:numId w:val="19"/>
        </w:numPr>
        <w:spacing w:after="37"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Тиждень толерантності (листопад 2024 року); </w:t>
      </w:r>
    </w:p>
    <w:p w:rsidR="00E7418F" w:rsidRPr="00E7418F" w:rsidRDefault="00E7418F" w:rsidP="00E7418F">
      <w:pPr>
        <w:numPr>
          <w:ilvl w:val="0"/>
          <w:numId w:val="19"/>
        </w:numPr>
        <w:spacing w:after="242" w:line="264" w:lineRule="auto"/>
        <w:ind w:hanging="43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Заходи з профілактики дитячої злочинності, протягом року проводилися зустрічі з патрульною та ювенальною поліцією. </w:t>
      </w:r>
    </w:p>
    <w:p w:rsidR="00E7418F" w:rsidRPr="00E7418F" w:rsidRDefault="00E7418F" w:rsidP="00E7418F">
      <w:pPr>
        <w:spacing w:after="243" w:line="264" w:lineRule="auto"/>
        <w:ind w:left="10"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Було проведено тематичні </w:t>
      </w:r>
      <w:proofErr w:type="spellStart"/>
      <w:r w:rsidRPr="00E7418F">
        <w:rPr>
          <w:rFonts w:ascii="Times New Roman" w:eastAsia="Times New Roman" w:hAnsi="Times New Roman" w:cs="Times New Roman"/>
          <w:color w:val="000000"/>
          <w:sz w:val="28"/>
          <w:lang w:eastAsia="uk-UA"/>
        </w:rPr>
        <w:t>уроки</w:t>
      </w:r>
      <w:proofErr w:type="spellEnd"/>
      <w:r w:rsidRPr="00E7418F">
        <w:rPr>
          <w:rFonts w:ascii="Times New Roman" w:eastAsia="Times New Roman" w:hAnsi="Times New Roman" w:cs="Times New Roman"/>
          <w:color w:val="000000"/>
          <w:sz w:val="28"/>
          <w:lang w:eastAsia="uk-UA"/>
        </w:rPr>
        <w:t xml:space="preserve"> з використанням статей Конституції України; виховні години на правову тематику: «Права дитини», «Право. Обов’язок. Свобода. Відповідальність», «На порозі вибору», «Державні символи України», зустрічі з працівниками служби у справах дітей, поліцейськими, проведено тренінги, круглі столи, конкурси плакатів, малюнків та ряд інших заходів.  </w:t>
      </w:r>
    </w:p>
    <w:p w:rsidR="00E7418F" w:rsidRPr="00E7418F" w:rsidRDefault="00E7418F" w:rsidP="00E7418F">
      <w:pPr>
        <w:spacing w:after="297"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На основі практичного досвіду сформувалася трирівнева структура організації роботи з профілактики правопорушень: </w:t>
      </w:r>
    </w:p>
    <w:p w:rsidR="00E7418F" w:rsidRPr="00E7418F" w:rsidRDefault="00E7418F" w:rsidP="00E7418F">
      <w:pPr>
        <w:numPr>
          <w:ilvl w:val="0"/>
          <w:numId w:val="13"/>
        </w:numPr>
        <w:spacing w:after="297" w:line="264" w:lineRule="auto"/>
        <w:ind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Перший рівень – соціальна профілактика, спрямована на збереження  здоров’я дітей, попередження негативного впливу факторів соціального і  природного середовища. Однією з основних ланок у цьому питанні є </w:t>
      </w:r>
      <w:proofErr w:type="spellStart"/>
      <w:r w:rsidRPr="00E7418F">
        <w:rPr>
          <w:rFonts w:ascii="Times New Roman" w:eastAsia="Times New Roman" w:hAnsi="Times New Roman" w:cs="Times New Roman"/>
          <w:color w:val="000000"/>
          <w:sz w:val="28"/>
          <w:lang w:eastAsia="uk-UA"/>
        </w:rPr>
        <w:t>правовиховна</w:t>
      </w:r>
      <w:proofErr w:type="spellEnd"/>
      <w:r w:rsidRPr="00E7418F">
        <w:rPr>
          <w:rFonts w:ascii="Times New Roman" w:eastAsia="Times New Roman" w:hAnsi="Times New Roman" w:cs="Times New Roman"/>
          <w:color w:val="000000"/>
          <w:sz w:val="28"/>
          <w:lang w:eastAsia="uk-UA"/>
        </w:rPr>
        <w:t xml:space="preserve"> робота серед учнів середніх та старших класів. </w:t>
      </w:r>
    </w:p>
    <w:p w:rsidR="00E7418F" w:rsidRPr="00E7418F" w:rsidRDefault="00E7418F" w:rsidP="00E7418F">
      <w:pPr>
        <w:numPr>
          <w:ilvl w:val="0"/>
          <w:numId w:val="13"/>
        </w:numPr>
        <w:spacing w:after="294" w:line="264" w:lineRule="auto"/>
        <w:ind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Вторинна профілактика – направлена на виявлення негативних змін у поведінці дитини, попередження подальшого їх розвитку. </w:t>
      </w:r>
    </w:p>
    <w:p w:rsidR="00E7418F" w:rsidRPr="00E7418F" w:rsidRDefault="00E7418F" w:rsidP="00E7418F">
      <w:pPr>
        <w:numPr>
          <w:ilvl w:val="0"/>
          <w:numId w:val="13"/>
        </w:numPr>
        <w:spacing w:after="295" w:line="264" w:lineRule="auto"/>
        <w:ind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Третинна профілактика – цілеспрямована робота з учнями, схильними до правопорушень. </w:t>
      </w:r>
    </w:p>
    <w:p w:rsidR="00E7418F" w:rsidRPr="00E7418F" w:rsidRDefault="00E7418F" w:rsidP="00E7418F">
      <w:pPr>
        <w:spacing w:after="246"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У закладі склалася система роботи, у яку включено усіх педагогів. Право</w:t>
      </w:r>
      <w:r>
        <w:rPr>
          <w:rFonts w:ascii="Times New Roman" w:eastAsia="Times New Roman" w:hAnsi="Times New Roman" w:cs="Times New Roman"/>
          <w:color w:val="000000"/>
          <w:sz w:val="28"/>
          <w:lang w:eastAsia="uk-UA"/>
        </w:rPr>
        <w:t>-</w:t>
      </w:r>
      <w:r w:rsidRPr="00E7418F">
        <w:rPr>
          <w:rFonts w:ascii="Times New Roman" w:eastAsia="Times New Roman" w:hAnsi="Times New Roman" w:cs="Times New Roman"/>
          <w:color w:val="000000"/>
          <w:sz w:val="28"/>
          <w:lang w:eastAsia="uk-UA"/>
        </w:rPr>
        <w:t xml:space="preserve">виховна робота проводиться як у процесі навчання, так і в позаурочний час. </w:t>
      </w:r>
    </w:p>
    <w:p w:rsidR="00E7418F" w:rsidRPr="00E7418F" w:rsidRDefault="00E7418F" w:rsidP="00E7418F">
      <w:pPr>
        <w:spacing w:after="244"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Вивчення гуманітарних предметів було спрямоване на формування в учнів високих ідеалів, морально-правових якостей. Дисципліни природничого характеру давали знання нормативних актів щодо охорони природи, праці, здоров’я людини тощо.  </w:t>
      </w:r>
    </w:p>
    <w:p w:rsidR="00E7418F" w:rsidRPr="00E7418F" w:rsidRDefault="00E7418F" w:rsidP="00E7418F">
      <w:pPr>
        <w:spacing w:after="37"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lastRenderedPageBreak/>
        <w:t xml:space="preserve">На нарадах педпрацівників, класних керівників регулярно розглядалися різноманітні питання, які стосуються профілактики правопорушень: ведення обліку відвідування учнями школи; закріплення за учнями, схильними до правопорушень, наставників з числа педагогів та учнів; проблеми працевлаштування випускників школи; організація батьківських зборів; пропагування здорового способу життя; організація роботи під час дистанційного навчання; попередження </w:t>
      </w:r>
      <w:proofErr w:type="spellStart"/>
      <w:r w:rsidRPr="00E7418F">
        <w:rPr>
          <w:rFonts w:ascii="Times New Roman" w:eastAsia="Times New Roman" w:hAnsi="Times New Roman" w:cs="Times New Roman"/>
          <w:color w:val="000000"/>
          <w:sz w:val="28"/>
          <w:lang w:eastAsia="uk-UA"/>
        </w:rPr>
        <w:t>булінгу</w:t>
      </w:r>
      <w:proofErr w:type="spellEnd"/>
      <w:r w:rsidRPr="00E7418F">
        <w:rPr>
          <w:rFonts w:ascii="Times New Roman" w:eastAsia="Times New Roman" w:hAnsi="Times New Roman" w:cs="Times New Roman"/>
          <w:color w:val="000000"/>
          <w:sz w:val="28"/>
          <w:lang w:eastAsia="uk-UA"/>
        </w:rPr>
        <w:t xml:space="preserve">; </w:t>
      </w:r>
      <w:proofErr w:type="spellStart"/>
      <w:r w:rsidRPr="00E7418F">
        <w:rPr>
          <w:rFonts w:ascii="Times New Roman" w:eastAsia="Times New Roman" w:hAnsi="Times New Roman" w:cs="Times New Roman"/>
          <w:color w:val="000000"/>
          <w:sz w:val="28"/>
          <w:lang w:eastAsia="uk-UA"/>
        </w:rPr>
        <w:t>кібербезпека</w:t>
      </w:r>
      <w:proofErr w:type="spellEnd"/>
      <w:r w:rsidRPr="00E7418F">
        <w:rPr>
          <w:rFonts w:ascii="Times New Roman" w:eastAsia="Times New Roman" w:hAnsi="Times New Roman" w:cs="Times New Roman"/>
          <w:color w:val="000000"/>
          <w:sz w:val="28"/>
          <w:lang w:eastAsia="uk-UA"/>
        </w:rPr>
        <w:t xml:space="preserve"> учня; проблеми правильного використання учнями вільного часу. Кожне з цих питань потребує клопіткої роботи протягом навчального року, координації всіх служб школи, зв’язку з державними органами, батьками та громадськими організаціями.  </w:t>
      </w:r>
    </w:p>
    <w:p w:rsidR="00E7418F" w:rsidRPr="00E7418F" w:rsidRDefault="00E7418F" w:rsidP="00E7418F">
      <w:pPr>
        <w:spacing w:after="302"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Встановлення і підтримка відкритих стосунків між закладом і батьками є запорукою сприяння розвитку батьківських ініціатив у попередженні та подоланні </w:t>
      </w:r>
      <w:proofErr w:type="spellStart"/>
      <w:r w:rsidRPr="00E7418F">
        <w:rPr>
          <w:rFonts w:ascii="Times New Roman" w:eastAsia="Times New Roman" w:hAnsi="Times New Roman" w:cs="Times New Roman"/>
          <w:color w:val="000000"/>
          <w:sz w:val="28"/>
          <w:lang w:eastAsia="uk-UA"/>
        </w:rPr>
        <w:t>булінгу</w:t>
      </w:r>
      <w:proofErr w:type="spellEnd"/>
      <w:r w:rsidRPr="00E7418F">
        <w:rPr>
          <w:rFonts w:ascii="Times New Roman" w:eastAsia="Times New Roman" w:hAnsi="Times New Roman" w:cs="Times New Roman"/>
          <w:color w:val="000000"/>
          <w:sz w:val="28"/>
          <w:lang w:eastAsia="uk-UA"/>
        </w:rPr>
        <w:t xml:space="preserve"> серед дітей. Тому в нашому закладі проводиться просвітницька робота з батьками щодо уникнення та розпізнавання насильницької поведінки до дитини/дитиною, допомогти дитині в разі проявів </w:t>
      </w:r>
      <w:proofErr w:type="spellStart"/>
      <w:r w:rsidRPr="00E7418F">
        <w:rPr>
          <w:rFonts w:ascii="Times New Roman" w:eastAsia="Times New Roman" w:hAnsi="Times New Roman" w:cs="Times New Roman"/>
          <w:color w:val="000000"/>
          <w:sz w:val="28"/>
          <w:lang w:eastAsia="uk-UA"/>
        </w:rPr>
        <w:t>булінгу</w:t>
      </w:r>
      <w:proofErr w:type="spellEnd"/>
      <w:r w:rsidRPr="00E7418F">
        <w:rPr>
          <w:rFonts w:ascii="Times New Roman" w:eastAsia="Times New Roman" w:hAnsi="Times New Roman" w:cs="Times New Roman"/>
          <w:color w:val="000000"/>
          <w:sz w:val="28"/>
          <w:lang w:eastAsia="uk-UA"/>
        </w:rPr>
        <w:t xml:space="preserve">. Основні форми роботи з батьками щодо протидії </w:t>
      </w:r>
      <w:proofErr w:type="spellStart"/>
      <w:r w:rsidRPr="00E7418F">
        <w:rPr>
          <w:rFonts w:ascii="Times New Roman" w:eastAsia="Times New Roman" w:hAnsi="Times New Roman" w:cs="Times New Roman"/>
          <w:color w:val="000000"/>
          <w:sz w:val="28"/>
          <w:lang w:eastAsia="uk-UA"/>
        </w:rPr>
        <w:t>булінгу</w:t>
      </w:r>
      <w:proofErr w:type="spellEnd"/>
      <w:r w:rsidRPr="00E7418F">
        <w:rPr>
          <w:rFonts w:ascii="Times New Roman" w:eastAsia="Times New Roman" w:hAnsi="Times New Roman" w:cs="Times New Roman"/>
          <w:color w:val="000000"/>
          <w:sz w:val="28"/>
          <w:lang w:eastAsia="uk-UA"/>
        </w:rPr>
        <w:t xml:space="preserve">:  </w:t>
      </w:r>
    </w:p>
    <w:p w:rsidR="00E7418F" w:rsidRPr="00E7418F" w:rsidRDefault="00E7418F" w:rsidP="00E7418F">
      <w:pPr>
        <w:numPr>
          <w:ilvl w:val="0"/>
          <w:numId w:val="20"/>
        </w:numPr>
        <w:spacing w:after="296" w:line="264" w:lineRule="auto"/>
        <w:ind w:hanging="163"/>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включення питання запобігання та протидії </w:t>
      </w:r>
      <w:proofErr w:type="spellStart"/>
      <w:r w:rsidRPr="00E7418F">
        <w:rPr>
          <w:rFonts w:ascii="Times New Roman" w:eastAsia="Times New Roman" w:hAnsi="Times New Roman" w:cs="Times New Roman"/>
          <w:color w:val="000000"/>
          <w:sz w:val="28"/>
          <w:lang w:eastAsia="uk-UA"/>
        </w:rPr>
        <w:t>булінгу</w:t>
      </w:r>
      <w:proofErr w:type="spellEnd"/>
      <w:r w:rsidRPr="00E7418F">
        <w:rPr>
          <w:rFonts w:ascii="Times New Roman" w:eastAsia="Times New Roman" w:hAnsi="Times New Roman" w:cs="Times New Roman"/>
          <w:color w:val="000000"/>
          <w:sz w:val="28"/>
          <w:lang w:eastAsia="uk-UA"/>
        </w:rPr>
        <w:t xml:space="preserve"> до порядку денного батьківських зустрічей; </w:t>
      </w:r>
    </w:p>
    <w:p w:rsidR="00E7418F" w:rsidRPr="00E7418F" w:rsidRDefault="00E7418F" w:rsidP="00E7418F">
      <w:pPr>
        <w:numPr>
          <w:ilvl w:val="0"/>
          <w:numId w:val="20"/>
        </w:numPr>
        <w:spacing w:after="246" w:line="264" w:lineRule="auto"/>
        <w:ind w:hanging="163"/>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проведення індивідуальних консультацій – форма роботи з батьками, яка передбачає надання фахівцем психологічної служби допомоги батькам з різних проблем родинного виховання; </w:t>
      </w:r>
    </w:p>
    <w:p w:rsidR="00E7418F" w:rsidRPr="00E7418F" w:rsidRDefault="00E7418F" w:rsidP="00E7418F">
      <w:pPr>
        <w:spacing w:after="250"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Наявний соціальний паспорт закладу та класів (взято на облік учнів:  інвалідів, напівсиріт, із малозабезпечених сімей, учасників війни). Контролюється безкоштовне харчування дітей із  малозабезпечених сімей у їдальні закладу. </w:t>
      </w:r>
    </w:p>
    <w:p w:rsidR="00E7418F" w:rsidRPr="00E7418F" w:rsidRDefault="00E7418F" w:rsidP="00E7418F">
      <w:pPr>
        <w:spacing w:after="302"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 Організована робота з учнями, які порушують поведінку у закладі. З ними проводять індивідуальні бесіди, консультації, тренінги  класні керівники,  педагог-організатор. Ці учні залучені до проведення позакласних заходів. </w:t>
      </w:r>
    </w:p>
    <w:p w:rsidR="00E7418F" w:rsidRPr="00E7418F" w:rsidRDefault="00E7418F" w:rsidP="00E7418F">
      <w:pPr>
        <w:spacing w:after="301"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 Контроль за відвідуванням учнями закладу здійснюється щоденно класними керівниками у класних журналах, черговими вчителями по ліцею. Питання відвідування учнями занять аналізується на нарадах. </w:t>
      </w:r>
    </w:p>
    <w:p w:rsidR="00E7418F" w:rsidRPr="00E7418F" w:rsidRDefault="00E7418F" w:rsidP="00E7418F">
      <w:pPr>
        <w:spacing w:after="300"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 Працівники школи ознайомлені з вимогами спільного наказу Міністерств України у справах сім’ї, молоді та спорту, охорони здоров’я, освіти і науки, праці та соціальної політики, транспорту та зв’язку, внутрішніх справ і Держдепартаменту України з питань виконання покарань «Про затвердження Порядку взаємодії суб’єктів соціальної роботи із сім’ями, які опинились в складних життєвих обставинах» від 14 червня 2006 року.  </w:t>
      </w:r>
    </w:p>
    <w:p w:rsidR="00E7418F" w:rsidRPr="00E7418F" w:rsidRDefault="00E7418F" w:rsidP="00E7418F">
      <w:pPr>
        <w:spacing w:after="248"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lastRenderedPageBreak/>
        <w:t xml:space="preserve"> Також працівники закладу ознайомлені з наказом Держкомітету України у справах сім’ї та молоді, Міністерств внутрішніх справ, освіти і науки, охорони здоров’я «Про затвердження Порядку розгляду звернень та повідомлень з приводу жорстокого поводження з дітьми або реальної загрози його вчинення» від 16 січня 2004 року. Протягом звітного періоду випадків жорстокого поводження з дітьми виявлено не було, звернення дітей та батьків щодо цього питання відсутні.  </w:t>
      </w:r>
    </w:p>
    <w:p w:rsidR="00E7418F" w:rsidRPr="00E7418F" w:rsidRDefault="00E7418F" w:rsidP="00E7418F">
      <w:pPr>
        <w:spacing w:after="302"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У закладі є план заходів щодо створення безпечного освітнього середовища, безпеки життєдіяльності; план заходів, спрямованих на запобігання та протидію </w:t>
      </w:r>
      <w:proofErr w:type="spellStart"/>
      <w:r w:rsidRPr="00E7418F">
        <w:rPr>
          <w:rFonts w:ascii="Times New Roman" w:eastAsia="Times New Roman" w:hAnsi="Times New Roman" w:cs="Times New Roman"/>
          <w:color w:val="000000"/>
          <w:sz w:val="28"/>
          <w:lang w:eastAsia="uk-UA"/>
        </w:rPr>
        <w:t>булінгу</w:t>
      </w:r>
      <w:proofErr w:type="spellEnd"/>
      <w:r w:rsidRPr="00E7418F">
        <w:rPr>
          <w:rFonts w:ascii="Times New Roman" w:eastAsia="Times New Roman" w:hAnsi="Times New Roman" w:cs="Times New Roman"/>
          <w:color w:val="000000"/>
          <w:sz w:val="28"/>
          <w:lang w:eastAsia="uk-UA"/>
        </w:rPr>
        <w:t xml:space="preserve">. Затверджено план роботи по правовому вихованню та профілактиці правопорушень на 2024-2025 навчальний рік.  </w:t>
      </w:r>
    </w:p>
    <w:p w:rsidR="00E7418F" w:rsidRPr="00E7418F" w:rsidRDefault="00E7418F" w:rsidP="00E7418F">
      <w:pPr>
        <w:spacing w:after="299"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 Щодо інформування дітей про їх права та обов’язки, пропаганду здорового способу життя, оформлено класні куточки, інформаційні плакати, розповсюджено і розміщено листівки з безкоштовним номером національної Дитячої «гарячої лінії».  </w:t>
      </w:r>
    </w:p>
    <w:p w:rsidR="00E7418F" w:rsidRPr="00E7418F" w:rsidRDefault="00E7418F" w:rsidP="00E7418F">
      <w:pPr>
        <w:spacing w:after="247"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         Враховуючи те, що йде війна в країні, посилена увага приділялась дотриманню безпеки усіх учасників освітнього процесу. У закладі було облаштовано укриття, де наявні усі передбачені вимогами речі, засоби, аптечки. Створено Клас безпеки, де розміщено правила поводження у сховищах, дії при сигналі «Тривога», правила протипожежної, мінної безпеки, алгоритм дій при хімічній, радіаційній загрозі та інше. </w:t>
      </w:r>
    </w:p>
    <w:p w:rsidR="00E7418F" w:rsidRPr="00E7418F" w:rsidRDefault="00E7418F" w:rsidP="00E7418F">
      <w:pPr>
        <w:spacing w:after="248"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Учителям під час уроків впроваджувались психологічні хвилинки, які допомагали здобувачам освіти впоратися зі стресом та його наслідками, </w:t>
      </w:r>
      <w:proofErr w:type="spellStart"/>
      <w:r w:rsidRPr="00E7418F">
        <w:rPr>
          <w:rFonts w:ascii="Times New Roman" w:eastAsia="Times New Roman" w:hAnsi="Times New Roman" w:cs="Times New Roman"/>
          <w:color w:val="000000"/>
          <w:sz w:val="28"/>
          <w:lang w:eastAsia="uk-UA"/>
        </w:rPr>
        <w:t>емоційно</w:t>
      </w:r>
      <w:proofErr w:type="spellEnd"/>
      <w:r w:rsidRPr="00E7418F">
        <w:rPr>
          <w:rFonts w:ascii="Times New Roman" w:eastAsia="Times New Roman" w:hAnsi="Times New Roman" w:cs="Times New Roman"/>
          <w:color w:val="000000"/>
          <w:sz w:val="28"/>
          <w:lang w:eastAsia="uk-UA"/>
        </w:rPr>
        <w:t xml:space="preserve"> налаштувати на урок, на плідну роботу, завдяки чому створювалась сприятлива атмосфера, яка давала змогу дітям розслабитися, зняти емоційне напруження, відновити почуття безпеки та психоемоційного комфорту, що є природним механізмом стабілізації. </w:t>
      </w:r>
    </w:p>
    <w:p w:rsidR="00E7418F" w:rsidRPr="00E7418F" w:rsidRDefault="00E7418F" w:rsidP="00E7418F">
      <w:pPr>
        <w:spacing w:after="244"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Регулярне впровадження психологічних хвилинок у зручний час та слушній нагоді допомагало учням стати більш спокійним, врівноваженим, а також змогу краще зрозуміти свої почуття. Учителі самі визначали, коли і у який час провести психологічну хвилинку. </w:t>
      </w:r>
    </w:p>
    <w:p w:rsidR="00E7418F" w:rsidRPr="00E7418F" w:rsidRDefault="00E7418F" w:rsidP="00E7418F">
      <w:pPr>
        <w:spacing w:after="296"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Учні знайомили з правилами безпеки, які допоможуть зберегти життя. Зокрема, які заборони та обмеження діють під час воєнного стану; що таке «тривожна валіза», як її зібрати, що туди покласти; як діяти під час повітряних </w:t>
      </w:r>
      <w:proofErr w:type="spellStart"/>
      <w:r w:rsidRPr="00E7418F">
        <w:rPr>
          <w:rFonts w:ascii="Times New Roman" w:eastAsia="Times New Roman" w:hAnsi="Times New Roman" w:cs="Times New Roman"/>
          <w:color w:val="000000"/>
          <w:sz w:val="28"/>
          <w:lang w:eastAsia="uk-UA"/>
        </w:rPr>
        <w:t>тривог</w:t>
      </w:r>
      <w:proofErr w:type="spellEnd"/>
      <w:r w:rsidRPr="00E7418F">
        <w:rPr>
          <w:rFonts w:ascii="Times New Roman" w:eastAsia="Times New Roman" w:hAnsi="Times New Roman" w:cs="Times New Roman"/>
          <w:color w:val="000000"/>
          <w:sz w:val="28"/>
          <w:lang w:eastAsia="uk-UA"/>
        </w:rPr>
        <w:t xml:space="preserve"> (що робити, якщо сигнал застав удома / на вулиці / в магазині тощо); як поводитися під час обстрілів; як надавати першу </w:t>
      </w:r>
      <w:proofErr w:type="spellStart"/>
      <w:r w:rsidRPr="00E7418F">
        <w:rPr>
          <w:rFonts w:ascii="Times New Roman" w:eastAsia="Times New Roman" w:hAnsi="Times New Roman" w:cs="Times New Roman"/>
          <w:color w:val="000000"/>
          <w:sz w:val="28"/>
          <w:lang w:eastAsia="uk-UA"/>
        </w:rPr>
        <w:t>домедичну</w:t>
      </w:r>
      <w:proofErr w:type="spellEnd"/>
      <w:r w:rsidRPr="00E7418F">
        <w:rPr>
          <w:rFonts w:ascii="Times New Roman" w:eastAsia="Times New Roman" w:hAnsi="Times New Roman" w:cs="Times New Roman"/>
          <w:color w:val="000000"/>
          <w:sz w:val="28"/>
          <w:lang w:eastAsia="uk-UA"/>
        </w:rPr>
        <w:t xml:space="preserve"> допомогу. </w:t>
      </w:r>
    </w:p>
    <w:p w:rsidR="00E7418F" w:rsidRPr="00E7418F" w:rsidRDefault="00E7418F" w:rsidP="00E7418F">
      <w:pPr>
        <w:spacing w:after="187" w:line="343"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lastRenderedPageBreak/>
        <w:t xml:space="preserve">          Кожного дня черговий адміністратор проводив до початку навчання обхід території закладу на наявність у ньому сторонніх підозрілих предметів.  Про аналіз стану право</w:t>
      </w:r>
      <w:r>
        <w:rPr>
          <w:rFonts w:ascii="Times New Roman" w:eastAsia="Times New Roman" w:hAnsi="Times New Roman" w:cs="Times New Roman"/>
          <w:color w:val="000000"/>
          <w:sz w:val="28"/>
          <w:lang w:eastAsia="uk-UA"/>
        </w:rPr>
        <w:t>-</w:t>
      </w:r>
      <w:r w:rsidRPr="00E7418F">
        <w:rPr>
          <w:rFonts w:ascii="Times New Roman" w:eastAsia="Times New Roman" w:hAnsi="Times New Roman" w:cs="Times New Roman"/>
          <w:color w:val="000000"/>
          <w:sz w:val="28"/>
          <w:lang w:eastAsia="uk-UA"/>
        </w:rPr>
        <w:t xml:space="preserve">виховної роботи закладу свідчать накази директора по закладу, які зареєстровані у книзі наказів.  </w:t>
      </w:r>
    </w:p>
    <w:p w:rsidR="00E7418F" w:rsidRPr="00E7418F" w:rsidRDefault="00E7418F" w:rsidP="00E7418F">
      <w:pPr>
        <w:spacing w:after="294"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 На засіданнях МО класних керівників, педраді заслуховувались питання «Про </w:t>
      </w:r>
      <w:proofErr w:type="spellStart"/>
      <w:r w:rsidRPr="00E7418F">
        <w:rPr>
          <w:rFonts w:ascii="Times New Roman" w:eastAsia="Times New Roman" w:hAnsi="Times New Roman" w:cs="Times New Roman"/>
          <w:color w:val="000000"/>
          <w:sz w:val="28"/>
          <w:lang w:eastAsia="uk-UA"/>
        </w:rPr>
        <w:t>булінг</w:t>
      </w:r>
      <w:proofErr w:type="spellEnd"/>
      <w:r w:rsidRPr="00E7418F">
        <w:rPr>
          <w:rFonts w:ascii="Times New Roman" w:eastAsia="Times New Roman" w:hAnsi="Times New Roman" w:cs="Times New Roman"/>
          <w:color w:val="000000"/>
          <w:sz w:val="28"/>
          <w:lang w:eastAsia="uk-UA"/>
        </w:rPr>
        <w:t xml:space="preserve"> та роботу з його попередження», «Сучасні форми та методи правового виховання». </w:t>
      </w:r>
    </w:p>
    <w:p w:rsidR="00E7418F" w:rsidRPr="00E7418F" w:rsidRDefault="00E7418F" w:rsidP="00E7418F">
      <w:pPr>
        <w:spacing w:after="247"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         Педагогічний колектив протягом 2024-2025 навчального року працював за регіональним планом заходів, щодо реалізації УКАЗУ ПРЕЗИДЕНТА УКРАЇНИ №348/2021 «Про Стратегію комунікації з питань євроатлантичної інтеграції України на період до 2025 року». </w:t>
      </w:r>
    </w:p>
    <w:p w:rsidR="00E7418F" w:rsidRPr="00E7418F" w:rsidRDefault="00E7418F" w:rsidP="00E7418F">
      <w:pPr>
        <w:spacing w:after="302"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        Також учні та вчителі брали участь у наступних заходах: </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imes New Roman" w:eastAsia="Calibri" w:hAnsi="Times New Roman" w:cs="Times New Roman"/>
          <w:sz w:val="28"/>
          <w:szCs w:val="28"/>
          <w:lang w:eastAsia="uk-UA"/>
        </w:rPr>
        <w:t>Найбільшу увагу в своїй роботі педагогічний колектив приділяє вихованню в своїх учнях моральних якостей: доброзичливості, поваги до людської гідності, милосердя, доброти, толерантності, потреби в емоційному та духовному контакті з людьми, потреби у самоповазі, патріотизму, національної самосвідомості, розуміння приналежності до українського народу.</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imes New Roman" w:eastAsia="Calibri" w:hAnsi="Times New Roman" w:cs="Times New Roman"/>
          <w:sz w:val="28"/>
          <w:szCs w:val="28"/>
          <w:lang w:eastAsia="uk-UA"/>
        </w:rPr>
        <w:t>В основу діяльності закладу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imes New Roman" w:eastAsia="Calibri" w:hAnsi="Times New Roman" w:cs="Times New Roman"/>
          <w:sz w:val="28"/>
          <w:szCs w:val="28"/>
          <w:lang w:eastAsia="uk-UA"/>
        </w:rPr>
        <w:t>З метою організації зайнятості учнів, забезпечення повноцінного всебічного розвитку учня, розумового естетичного, фізичного та розвитку природних здібностей створена система особистісного підходу.</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imes New Roman" w:eastAsia="Calibri" w:hAnsi="Times New Roman" w:cs="Times New Roman"/>
          <w:sz w:val="28"/>
          <w:szCs w:val="28"/>
          <w:lang w:eastAsia="uk-UA"/>
        </w:rPr>
        <w:t>На початку навчального року учнів ознайомили з правилами внутрішнього розпорядку закладу, проінформували про поведінку під час воєнного стану, використання мобільних телефонів та заборону тютюнопаління, вживання алкогольних напоїв. Постійно проводились заходи щодо інформування новин та найважливіших подій в закладі, в державі, у світі, проводився аналіз відвідування учнями занять та результатів атестації. </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imes New Roman" w:eastAsia="Calibri" w:hAnsi="Times New Roman" w:cs="Times New Roman"/>
          <w:sz w:val="28"/>
          <w:szCs w:val="28"/>
          <w:lang w:eastAsia="uk-UA"/>
        </w:rPr>
        <w:t>Класні керівники 1-9 класів акцентували увагу на тому, що патріотизм - це звичайний стан повсякденного життя людини, який виявляється не тільки під час надзвичайних ситуацій, а й у прагненні жити в Україні, розумінні необхідності дотримання конституційних та правових норм, володінням державною мовою, шанобливим ставленням до історії, культури та традицій українського народу.</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imes New Roman" w:eastAsia="Calibri" w:hAnsi="Times New Roman" w:cs="Times New Roman"/>
          <w:sz w:val="28"/>
          <w:szCs w:val="28"/>
          <w:lang w:eastAsia="uk-UA"/>
        </w:rPr>
        <w:t xml:space="preserve">Національно-патріотичне виховання є складовою виховного процесу,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w:t>
      </w:r>
      <w:r w:rsidRPr="00E7418F">
        <w:rPr>
          <w:rFonts w:ascii="Times New Roman" w:eastAsia="Calibri" w:hAnsi="Times New Roman" w:cs="Times New Roman"/>
          <w:sz w:val="28"/>
          <w:szCs w:val="28"/>
          <w:lang w:eastAsia="uk-UA"/>
        </w:rPr>
        <w:lastRenderedPageBreak/>
        <w:t>духовних надбань українського народу, досягнення високої культури взаємин, формування особистісних рис громадянина Української держави.</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imes New Roman" w:eastAsia="Calibri" w:hAnsi="Times New Roman" w:cs="Times New Roman"/>
          <w:sz w:val="28"/>
          <w:szCs w:val="28"/>
          <w:lang w:eastAsia="uk-UA"/>
        </w:rPr>
        <w:t xml:space="preserve">Учні беруть активну участь в громадському житті закладу, села.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конкурсів, створення дитячих </w:t>
      </w:r>
      <w:proofErr w:type="spellStart"/>
      <w:r w:rsidRPr="00E7418F">
        <w:rPr>
          <w:rFonts w:ascii="Times New Roman" w:eastAsia="Calibri" w:hAnsi="Times New Roman" w:cs="Times New Roman"/>
          <w:sz w:val="28"/>
          <w:szCs w:val="28"/>
          <w:lang w:eastAsia="uk-UA"/>
        </w:rPr>
        <w:t>проєктів</w:t>
      </w:r>
      <w:proofErr w:type="spellEnd"/>
      <w:r w:rsidRPr="00E7418F">
        <w:rPr>
          <w:rFonts w:ascii="Times New Roman" w:eastAsia="Calibri" w:hAnsi="Times New Roman" w:cs="Times New Roman"/>
          <w:sz w:val="28"/>
          <w:szCs w:val="28"/>
          <w:lang w:eastAsia="uk-UA"/>
        </w:rPr>
        <w:t>, акцій.</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imes New Roman" w:eastAsia="Calibri" w:hAnsi="Times New Roman" w:cs="Times New Roman"/>
          <w:sz w:val="28"/>
          <w:szCs w:val="28"/>
          <w:lang w:eastAsia="uk-UA"/>
        </w:rPr>
        <w:t xml:space="preserve">У закладі цього року було обрано шкільного </w:t>
      </w:r>
      <w:proofErr w:type="spellStart"/>
      <w:r w:rsidRPr="00E7418F">
        <w:rPr>
          <w:rFonts w:ascii="Times New Roman" w:eastAsia="Calibri" w:hAnsi="Times New Roman" w:cs="Times New Roman"/>
          <w:sz w:val="28"/>
          <w:szCs w:val="28"/>
          <w:lang w:eastAsia="uk-UA"/>
        </w:rPr>
        <w:t>обдусмана</w:t>
      </w:r>
      <w:proofErr w:type="spellEnd"/>
      <w:r w:rsidRPr="00E7418F">
        <w:rPr>
          <w:rFonts w:ascii="Times New Roman" w:eastAsia="Calibri" w:hAnsi="Times New Roman" w:cs="Times New Roman"/>
          <w:sz w:val="28"/>
          <w:szCs w:val="28"/>
          <w:lang w:eastAsia="uk-UA"/>
        </w:rPr>
        <w:t xml:space="preserve"> </w:t>
      </w:r>
      <w:proofErr w:type="spellStart"/>
      <w:r w:rsidRPr="00E7418F">
        <w:rPr>
          <w:rFonts w:ascii="Times New Roman" w:eastAsia="Calibri" w:hAnsi="Times New Roman" w:cs="Times New Roman"/>
          <w:sz w:val="28"/>
          <w:szCs w:val="28"/>
          <w:lang w:eastAsia="uk-UA"/>
        </w:rPr>
        <w:t>Опаєць</w:t>
      </w:r>
      <w:proofErr w:type="spellEnd"/>
      <w:r w:rsidRPr="00E7418F">
        <w:rPr>
          <w:rFonts w:ascii="Times New Roman" w:eastAsia="Calibri" w:hAnsi="Times New Roman" w:cs="Times New Roman"/>
          <w:sz w:val="28"/>
          <w:szCs w:val="28"/>
          <w:lang w:eastAsia="uk-UA"/>
        </w:rPr>
        <w:t xml:space="preserve"> Марію ученицю 9 класу. Було проведено роз’яснення учням про роботу шкільного </w:t>
      </w:r>
      <w:proofErr w:type="spellStart"/>
      <w:r w:rsidRPr="00E7418F">
        <w:rPr>
          <w:rFonts w:ascii="Times New Roman" w:eastAsia="Calibri" w:hAnsi="Times New Roman" w:cs="Times New Roman"/>
          <w:sz w:val="28"/>
          <w:szCs w:val="28"/>
          <w:lang w:eastAsia="uk-UA"/>
        </w:rPr>
        <w:t>обдусмана</w:t>
      </w:r>
      <w:proofErr w:type="spellEnd"/>
      <w:r w:rsidRPr="00E7418F">
        <w:rPr>
          <w:rFonts w:ascii="Times New Roman" w:eastAsia="Calibri" w:hAnsi="Times New Roman" w:cs="Times New Roman"/>
          <w:sz w:val="28"/>
          <w:szCs w:val="28"/>
          <w:lang w:eastAsia="uk-UA"/>
        </w:rPr>
        <w:t xml:space="preserve"> та вирішення проблем у разі їх виникнення.</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imes New Roman" w:eastAsia="Calibri" w:hAnsi="Times New Roman" w:cs="Times New Roman"/>
          <w:sz w:val="28"/>
          <w:szCs w:val="28"/>
          <w:lang w:eastAsia="uk-UA"/>
        </w:rPr>
        <w:br/>
        <w:t xml:space="preserve">Протягом 2024-2025 </w:t>
      </w:r>
      <w:proofErr w:type="spellStart"/>
      <w:r w:rsidRPr="00E7418F">
        <w:rPr>
          <w:rFonts w:ascii="Times New Roman" w:eastAsia="Calibri" w:hAnsi="Times New Roman" w:cs="Times New Roman"/>
          <w:sz w:val="28"/>
          <w:szCs w:val="28"/>
          <w:lang w:eastAsia="uk-UA"/>
        </w:rPr>
        <w:t>н.р</w:t>
      </w:r>
      <w:proofErr w:type="spellEnd"/>
      <w:r w:rsidRPr="00E7418F">
        <w:rPr>
          <w:rFonts w:ascii="Times New Roman" w:eastAsia="Calibri" w:hAnsi="Times New Roman" w:cs="Times New Roman"/>
          <w:sz w:val="28"/>
          <w:szCs w:val="28"/>
          <w:lang w:eastAsia="uk-UA"/>
        </w:rPr>
        <w:t>. в закладі було проведено багато виховних заходів на різноманітну тематику. Основні з них це такі заходи:</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imes New Roman" w:eastAsia="Calibri" w:hAnsi="Times New Roman" w:cs="Times New Roman"/>
          <w:sz w:val="28"/>
          <w:szCs w:val="28"/>
          <w:lang w:eastAsia="uk-UA"/>
        </w:rPr>
        <w:t>1.День Знань.</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2.Міжнародний день грамотності</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3.Місячник безпеки дорожнього руху «Увага! Діти на дорозі!»</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 xml:space="preserve">4.Всесвітній день прибирання </w:t>
      </w:r>
      <w:r w:rsidRPr="00E7418F">
        <w:rPr>
          <w:rFonts w:ascii="Times New Roman" w:eastAsia="Calibri" w:hAnsi="Times New Roman" w:cs="Times New Roman"/>
          <w:sz w:val="28"/>
          <w:szCs w:val="28"/>
          <w:lang w:eastAsia="uk-UA"/>
        </w:rPr>
        <w:br/>
        <w:t xml:space="preserve">5.Тиждень протидії </w:t>
      </w:r>
      <w:proofErr w:type="spellStart"/>
      <w:r w:rsidRPr="00E7418F">
        <w:rPr>
          <w:rFonts w:ascii="Times New Roman" w:eastAsia="Calibri" w:hAnsi="Times New Roman" w:cs="Times New Roman"/>
          <w:sz w:val="28"/>
          <w:szCs w:val="28"/>
          <w:lang w:eastAsia="uk-UA"/>
        </w:rPr>
        <w:t>булінгу</w:t>
      </w:r>
      <w:proofErr w:type="spellEnd"/>
      <w:r w:rsidRPr="00E7418F">
        <w:rPr>
          <w:rFonts w:ascii="Times New Roman" w:eastAsia="Calibri" w:hAnsi="Times New Roman" w:cs="Times New Roman"/>
          <w:sz w:val="28"/>
          <w:szCs w:val="28"/>
          <w:lang w:eastAsia="uk-UA"/>
        </w:rPr>
        <w:t xml:space="preserve">  “Стоп </w:t>
      </w:r>
      <w:proofErr w:type="spellStart"/>
      <w:r w:rsidRPr="00E7418F">
        <w:rPr>
          <w:rFonts w:ascii="Times New Roman" w:eastAsia="Calibri" w:hAnsi="Times New Roman" w:cs="Times New Roman"/>
          <w:sz w:val="28"/>
          <w:szCs w:val="28"/>
          <w:lang w:eastAsia="uk-UA"/>
        </w:rPr>
        <w:t>булінг</w:t>
      </w:r>
      <w:proofErr w:type="spellEnd"/>
      <w:r w:rsidRPr="00E7418F">
        <w:rPr>
          <w:rFonts w:ascii="Times New Roman" w:eastAsia="Calibri" w:hAnsi="Times New Roman" w:cs="Times New Roman"/>
          <w:sz w:val="28"/>
          <w:szCs w:val="28"/>
          <w:lang w:eastAsia="uk-UA"/>
        </w:rPr>
        <w:t>”.</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 xml:space="preserve">6.Олімпійський тиждень </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imes New Roman" w:eastAsia="Calibri" w:hAnsi="Times New Roman" w:cs="Times New Roman"/>
          <w:sz w:val="28"/>
          <w:szCs w:val="28"/>
          <w:lang w:eastAsia="uk-UA"/>
        </w:rPr>
        <w:t>7.День працівників освіти.</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8.День захисників та захисниць України.</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9. День визволення України від фашистських загарбників</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imes New Roman" w:eastAsia="Calibri" w:hAnsi="Times New Roman" w:cs="Times New Roman"/>
          <w:sz w:val="28"/>
          <w:szCs w:val="28"/>
          <w:lang w:eastAsia="uk-UA"/>
        </w:rPr>
        <w:t>10.День Ментального здоров’я.</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11. День боротьби із торгівлею людьми</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12.Правила поведінки під час осінніх канікул</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imes New Roman" w:eastAsia="Calibri" w:hAnsi="Times New Roman" w:cs="Times New Roman"/>
          <w:sz w:val="28"/>
          <w:szCs w:val="28"/>
          <w:lang w:eastAsia="uk-UA"/>
        </w:rPr>
        <w:t>13.Всесвітній день здорового харчування.</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 xml:space="preserve">14.Всеукраїнський </w:t>
      </w:r>
      <w:proofErr w:type="spellStart"/>
      <w:r w:rsidRPr="00E7418F">
        <w:rPr>
          <w:rFonts w:ascii="Times New Roman" w:eastAsia="Calibri" w:hAnsi="Times New Roman" w:cs="Times New Roman"/>
          <w:sz w:val="28"/>
          <w:szCs w:val="28"/>
          <w:lang w:eastAsia="uk-UA"/>
        </w:rPr>
        <w:t>радіодиктант</w:t>
      </w:r>
      <w:proofErr w:type="spellEnd"/>
      <w:r w:rsidRPr="00E7418F">
        <w:rPr>
          <w:rFonts w:ascii="Times New Roman" w:eastAsia="Calibri" w:hAnsi="Times New Roman" w:cs="Times New Roman"/>
          <w:sz w:val="28"/>
          <w:szCs w:val="28"/>
          <w:lang w:eastAsia="uk-UA"/>
        </w:rPr>
        <w:t xml:space="preserve"> національної єдності.</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15. Всесвітній день дитини</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16. Тиждень безпеки дорожнього руху: “Твій друг - безпечний рух”.</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 xml:space="preserve">17. Акція “16 днів </w:t>
      </w:r>
      <w:proofErr w:type="spellStart"/>
      <w:r w:rsidRPr="00E7418F">
        <w:rPr>
          <w:rFonts w:ascii="Times New Roman" w:eastAsia="Calibri" w:hAnsi="Times New Roman" w:cs="Times New Roman"/>
          <w:sz w:val="28"/>
          <w:szCs w:val="28"/>
          <w:lang w:eastAsia="uk-UA"/>
        </w:rPr>
        <w:t>прити</w:t>
      </w:r>
      <w:proofErr w:type="spellEnd"/>
      <w:r w:rsidRPr="00E7418F">
        <w:rPr>
          <w:rFonts w:ascii="Times New Roman" w:eastAsia="Calibri" w:hAnsi="Times New Roman" w:cs="Times New Roman"/>
          <w:sz w:val="28"/>
          <w:szCs w:val="28"/>
          <w:lang w:eastAsia="uk-UA"/>
        </w:rPr>
        <w:t xml:space="preserve"> насильства”.</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imes New Roman" w:eastAsia="Calibri" w:hAnsi="Times New Roman" w:cs="Times New Roman"/>
          <w:sz w:val="28"/>
          <w:szCs w:val="28"/>
          <w:lang w:eastAsia="uk-UA"/>
        </w:rPr>
        <w:t>18. Міжнародний день толерантності.</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19. 13 листопада – Всесвітній день доброти</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20. 21 листопада - День Гідності.</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21. 25 листопада в Україні та світі вшановують пам’ять жертв Голодомору.</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22. У рамках акції “16 днів проти насильства” у закладі організована онлайн-виставка дитячих малюнків “Світ без насильства”.</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23. Благодійний ярмарок</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imes New Roman" w:eastAsia="Calibri" w:hAnsi="Times New Roman" w:cs="Times New Roman"/>
          <w:sz w:val="28"/>
          <w:szCs w:val="28"/>
          <w:lang w:eastAsia="uk-UA"/>
        </w:rPr>
        <w:t>24. Міжнародний день людей з обмеженими можливостями</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25. До дня День збройних сил України у школі відбулася акція “Допоможи солдату”.</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imes New Roman" w:eastAsia="Calibri" w:hAnsi="Times New Roman" w:cs="Times New Roman"/>
          <w:sz w:val="28"/>
          <w:szCs w:val="28"/>
          <w:lang w:eastAsia="uk-UA"/>
        </w:rPr>
        <w:t>26. Свято Святого Миколая.</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27. Всесвітній день української хустки.</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28. День благодійництва</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29. Національний тиждень читання.</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30. Всеукраїнський тиждень права.</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31. 10 грудня - Міжнародний день прав людини.</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32. 14 грудня - День вшанування учасників ліквідації наслідків аварії Чорнобильської АЕС</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lastRenderedPageBreak/>
        <w:t>﻿</w:t>
      </w:r>
      <w:r w:rsidRPr="00E7418F">
        <w:rPr>
          <w:rFonts w:ascii="Times New Roman" w:eastAsia="Calibri" w:hAnsi="Times New Roman" w:cs="Times New Roman"/>
          <w:sz w:val="28"/>
          <w:szCs w:val="28"/>
          <w:lang w:eastAsia="uk-UA"/>
        </w:rPr>
        <w:t>33.Різдво Христове</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imes New Roman" w:eastAsia="Calibri" w:hAnsi="Times New Roman" w:cs="Times New Roman"/>
          <w:sz w:val="28"/>
          <w:szCs w:val="28"/>
          <w:lang w:eastAsia="uk-UA"/>
        </w:rPr>
        <w:t>34.Новорічні виступи учнів</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imes New Roman" w:eastAsia="Calibri" w:hAnsi="Times New Roman" w:cs="Times New Roman"/>
          <w:sz w:val="28"/>
          <w:szCs w:val="28"/>
          <w:lang w:eastAsia="uk-UA"/>
        </w:rPr>
        <w:t>35. День Соборності України.</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imes New Roman" w:eastAsia="Calibri" w:hAnsi="Times New Roman" w:cs="Times New Roman"/>
          <w:sz w:val="28"/>
          <w:szCs w:val="28"/>
          <w:lang w:eastAsia="uk-UA"/>
        </w:rPr>
        <w:t>36. День пам’яті Героїв Крут</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37. День безпечного інтернету</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38. Волонтерська акція “Від серця нашим захисникам”</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39. 7 лютого - День читання уголос!</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40. 16 лютого - День єднання!</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41. День рідної мови!</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imes New Roman" w:eastAsia="Calibri" w:hAnsi="Times New Roman" w:cs="Times New Roman"/>
          <w:sz w:val="28"/>
          <w:szCs w:val="28"/>
          <w:lang w:eastAsia="uk-UA"/>
        </w:rPr>
        <w:t xml:space="preserve">42. Вшановуємо пам’ять </w:t>
      </w:r>
      <w:proofErr w:type="spellStart"/>
      <w:r w:rsidRPr="00E7418F">
        <w:rPr>
          <w:rFonts w:ascii="Times New Roman" w:eastAsia="Calibri" w:hAnsi="Times New Roman" w:cs="Times New Roman"/>
          <w:sz w:val="28"/>
          <w:szCs w:val="28"/>
          <w:lang w:eastAsia="uk-UA"/>
        </w:rPr>
        <w:t>Т.Шевченка</w:t>
      </w:r>
      <w:proofErr w:type="spellEnd"/>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43. Підсумки місячника правових знань.</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44. День українського добровольця.</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45. Години спілкування, присвячені багатогранному світу поезії Ліни Костенко.</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46. Безпечні весняні канікули</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47. Міжнародний день Дитячої книги!</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48. Безпечна поведінка у громадських місцях</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imes New Roman" w:eastAsia="Calibri" w:hAnsi="Times New Roman" w:cs="Times New Roman"/>
          <w:sz w:val="28"/>
          <w:szCs w:val="28"/>
          <w:lang w:eastAsia="uk-UA"/>
        </w:rPr>
        <w:t>49. До дня Чорнобильської трагедії</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50. 22 квітня - День Землі</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51. 18 квітня - Міжнародний день пам’яток історії та культури</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52. День пам’яті та примирення</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53. День матері</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imes New Roman" w:eastAsia="Calibri" w:hAnsi="Times New Roman" w:cs="Times New Roman"/>
          <w:sz w:val="28"/>
          <w:szCs w:val="28"/>
          <w:lang w:eastAsia="uk-UA"/>
        </w:rPr>
        <w:t>54. День вишиванки</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r w:rsidRPr="00E7418F">
        <w:rPr>
          <w:rFonts w:ascii="Times New Roman" w:eastAsia="Calibri" w:hAnsi="Times New Roman" w:cs="Times New Roman"/>
          <w:sz w:val="28"/>
          <w:szCs w:val="28"/>
          <w:lang w:eastAsia="uk-UA"/>
        </w:rPr>
        <w:t xml:space="preserve">55. Свято останнього дзвоника. </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p>
    <w:p w:rsidR="00E7418F" w:rsidRPr="00E7418F" w:rsidRDefault="00E7418F" w:rsidP="00E7418F">
      <w:pPr>
        <w:spacing w:after="0" w:line="240" w:lineRule="auto"/>
        <w:rPr>
          <w:rFonts w:ascii="Times New Roman" w:eastAsia="Calibri" w:hAnsi="Times New Roman" w:cs="Times New Roman"/>
          <w:sz w:val="28"/>
          <w:szCs w:val="28"/>
          <w:lang w:eastAsia="uk-UA"/>
        </w:rPr>
      </w:pPr>
      <w:r w:rsidRPr="00E7418F">
        <w:rPr>
          <w:rFonts w:ascii="Tahoma" w:eastAsia="Calibri" w:hAnsi="Tahoma" w:cs="Tahoma"/>
          <w:sz w:val="28"/>
          <w:szCs w:val="28"/>
          <w:lang w:eastAsia="uk-UA"/>
        </w:rPr>
        <w:t>﻿</w:t>
      </w:r>
    </w:p>
    <w:p w:rsidR="00E7418F" w:rsidRPr="00E7418F" w:rsidRDefault="00E7418F" w:rsidP="00E7418F">
      <w:pPr>
        <w:spacing w:after="297"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Щотижня класними керівниками проводились робочі виховні години; регулярно проходили інструктажі з техніки безпеки та збереження здоров’я. </w:t>
      </w:r>
    </w:p>
    <w:p w:rsidR="00E7418F" w:rsidRPr="00E7418F" w:rsidRDefault="00E7418F" w:rsidP="00E7418F">
      <w:pPr>
        <w:spacing w:after="248"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Протягом 2024-2025 навчального року класні керівники працювали за індивідуальними виховними планами, які були перевірені заступником директора з виховної роботи. Змістова наповнюваність планів відповідала віковим особливостям учнів і була спрямована на  виховання у них всіх вищезазначених ціннісних ставлень. Учні та вчителі закладу були активними учасниками класних, загальношкільних заходів. </w:t>
      </w:r>
    </w:p>
    <w:p w:rsidR="00E7418F" w:rsidRPr="00E7418F" w:rsidRDefault="00E7418F" w:rsidP="00E7418F">
      <w:pPr>
        <w:spacing w:after="244"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Класні керівники брали участь у </w:t>
      </w:r>
      <w:proofErr w:type="spellStart"/>
      <w:r w:rsidRPr="00E7418F">
        <w:rPr>
          <w:rFonts w:ascii="Times New Roman" w:eastAsia="Times New Roman" w:hAnsi="Times New Roman" w:cs="Times New Roman"/>
          <w:color w:val="000000"/>
          <w:sz w:val="28"/>
          <w:lang w:eastAsia="uk-UA"/>
        </w:rPr>
        <w:t>вебінарах</w:t>
      </w:r>
      <w:proofErr w:type="spellEnd"/>
      <w:r w:rsidRPr="00E7418F">
        <w:rPr>
          <w:rFonts w:ascii="Times New Roman" w:eastAsia="Times New Roman" w:hAnsi="Times New Roman" w:cs="Times New Roman"/>
          <w:color w:val="000000"/>
          <w:sz w:val="28"/>
          <w:lang w:eastAsia="uk-UA"/>
        </w:rPr>
        <w:t>, дистанційних семінарах; проводили інструктажі з ТБ під час навчання, здійснювали консультації, розміщували відео</w:t>
      </w:r>
      <w:r>
        <w:rPr>
          <w:rFonts w:ascii="Times New Roman" w:eastAsia="Times New Roman" w:hAnsi="Times New Roman" w:cs="Times New Roman"/>
          <w:color w:val="000000"/>
          <w:sz w:val="28"/>
          <w:lang w:eastAsia="uk-UA"/>
        </w:rPr>
        <w:t>-</w:t>
      </w:r>
      <w:r w:rsidRPr="00E7418F">
        <w:rPr>
          <w:rFonts w:ascii="Times New Roman" w:eastAsia="Times New Roman" w:hAnsi="Times New Roman" w:cs="Times New Roman"/>
          <w:color w:val="000000"/>
          <w:sz w:val="28"/>
          <w:lang w:eastAsia="uk-UA"/>
        </w:rPr>
        <w:t xml:space="preserve">презентації, відеофільми, ролики з питань виховання, а також проводили заходи. </w:t>
      </w:r>
    </w:p>
    <w:p w:rsidR="00E7418F" w:rsidRPr="00E7418F" w:rsidRDefault="00E7418F" w:rsidP="00E7418F">
      <w:pPr>
        <w:spacing w:after="37"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На період війни в Україні (Указ №64/2022 «Про введення воєнного стану в Україні») у ліцеї, на постійній основі, проходить інформування учасників освітнього процесу та працівників про межі поширення, наслідки, способи та методи захисту, а також дії у зоні можливої надзвичайної ситуації, розповсюджувалися корисні поради від UNICEF </w:t>
      </w:r>
      <w:proofErr w:type="spellStart"/>
      <w:r w:rsidRPr="00E7418F">
        <w:rPr>
          <w:rFonts w:ascii="Times New Roman" w:eastAsia="Times New Roman" w:hAnsi="Times New Roman" w:cs="Times New Roman"/>
          <w:color w:val="000000"/>
          <w:sz w:val="28"/>
          <w:lang w:eastAsia="uk-UA"/>
        </w:rPr>
        <w:t>Ukraine</w:t>
      </w:r>
      <w:proofErr w:type="spellEnd"/>
      <w:r w:rsidRPr="00E7418F">
        <w:rPr>
          <w:rFonts w:ascii="Times New Roman" w:eastAsia="Times New Roman" w:hAnsi="Times New Roman" w:cs="Times New Roman"/>
          <w:color w:val="000000"/>
          <w:sz w:val="28"/>
          <w:lang w:eastAsia="uk-UA"/>
        </w:rPr>
        <w:t xml:space="preserve"> «Важливо, як ніколи», </w:t>
      </w:r>
      <w:r w:rsidRPr="00E7418F">
        <w:rPr>
          <w:rFonts w:ascii="Times New Roman" w:eastAsia="Times New Roman" w:hAnsi="Times New Roman" w:cs="Times New Roman"/>
          <w:color w:val="000000"/>
          <w:sz w:val="28"/>
          <w:lang w:eastAsia="uk-UA"/>
        </w:rPr>
        <w:lastRenderedPageBreak/>
        <w:t xml:space="preserve">«Дітям про вибухонебезпечні предмети»; ДСНС України «Мінна безпека. Що потрібно знати та виконувати», правила поведінки під час повітряної тривоги та інші. </w:t>
      </w:r>
    </w:p>
    <w:p w:rsidR="00E7418F" w:rsidRPr="00E7418F" w:rsidRDefault="00E7418F" w:rsidP="00E7418F">
      <w:pPr>
        <w:spacing w:after="240"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Протягом року відбувалися майстер-класи з розпису імбирного печива, виготовлення маків пам’яті та перемоги. </w:t>
      </w:r>
    </w:p>
    <w:p w:rsidR="00E7418F" w:rsidRPr="00E7418F" w:rsidRDefault="00E7418F" w:rsidP="00E7418F">
      <w:pPr>
        <w:spacing w:after="298"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Усвідомлення учнями себе як невід’ємної частини природи, виховання в учнях бережливого ставлення до природи є виховними досягненнями роботи закладу щодо формування ціннісного ставлення до природи. У зв'язку з цим у ліцеї проведено виставку </w:t>
      </w:r>
      <w:proofErr w:type="spellStart"/>
      <w:r w:rsidRPr="00E7418F">
        <w:rPr>
          <w:rFonts w:ascii="Times New Roman" w:eastAsia="Times New Roman" w:hAnsi="Times New Roman" w:cs="Times New Roman"/>
          <w:color w:val="000000"/>
          <w:sz w:val="28"/>
          <w:lang w:eastAsia="uk-UA"/>
        </w:rPr>
        <w:t>екібан</w:t>
      </w:r>
      <w:proofErr w:type="spellEnd"/>
      <w:r w:rsidRPr="00E7418F">
        <w:rPr>
          <w:rFonts w:ascii="Times New Roman" w:eastAsia="Times New Roman" w:hAnsi="Times New Roman" w:cs="Times New Roman"/>
          <w:color w:val="000000"/>
          <w:sz w:val="28"/>
          <w:lang w:eastAsia="uk-UA"/>
        </w:rPr>
        <w:t xml:space="preserve">, малюнків та поробок з природнього матеріалу учнів 1-9 класів, осінні ярмарки. З метою виховання любові до природи та бережливого ставлення до неї учні брали участь у акції «Допоможи птахам взимку» з виготовлення годівничок «Кожній пташині по будиночку».  </w:t>
      </w:r>
    </w:p>
    <w:p w:rsidR="00E7418F" w:rsidRPr="00E7418F" w:rsidRDefault="00E7418F" w:rsidP="00E7418F">
      <w:pPr>
        <w:spacing w:after="299"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Проводились єдині </w:t>
      </w:r>
      <w:proofErr w:type="spellStart"/>
      <w:r w:rsidRPr="00E7418F">
        <w:rPr>
          <w:rFonts w:ascii="Times New Roman" w:eastAsia="Times New Roman" w:hAnsi="Times New Roman" w:cs="Times New Roman"/>
          <w:color w:val="000000"/>
          <w:sz w:val="28"/>
          <w:lang w:eastAsia="uk-UA"/>
        </w:rPr>
        <w:t>уроки</w:t>
      </w:r>
      <w:proofErr w:type="spellEnd"/>
      <w:r w:rsidRPr="00E7418F">
        <w:rPr>
          <w:rFonts w:ascii="Times New Roman" w:eastAsia="Times New Roman" w:hAnsi="Times New Roman" w:cs="Times New Roman"/>
          <w:color w:val="000000"/>
          <w:sz w:val="28"/>
          <w:lang w:eastAsia="uk-UA"/>
        </w:rPr>
        <w:t xml:space="preserve"> з безпеки життєдіяльності учнів, під час яких діти записували пам’ятки, робилися записи в класних журналах на сторінці «Бесіди щодо запобігання  дитячого травматизму». Для удосконалення профілактичної роботи щодо запобігання дитячого травматизму серед вихованців класними керівниками проводиться комплекс бесід: </w:t>
      </w:r>
    </w:p>
    <w:p w:rsidR="00E7418F" w:rsidRPr="00E7418F" w:rsidRDefault="00E7418F" w:rsidP="00E7418F">
      <w:pPr>
        <w:numPr>
          <w:ilvl w:val="0"/>
          <w:numId w:val="21"/>
        </w:numPr>
        <w:spacing w:after="37" w:line="264" w:lineRule="auto"/>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з дорожнього руху; </w:t>
      </w:r>
    </w:p>
    <w:p w:rsidR="00E7418F" w:rsidRPr="00E7418F" w:rsidRDefault="00E7418F" w:rsidP="00E7418F">
      <w:pPr>
        <w:numPr>
          <w:ilvl w:val="0"/>
          <w:numId w:val="21"/>
        </w:numPr>
        <w:spacing w:after="37" w:line="264" w:lineRule="auto"/>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мінної безпеки; </w:t>
      </w:r>
    </w:p>
    <w:p w:rsidR="00E7418F" w:rsidRPr="00E7418F" w:rsidRDefault="00E7418F" w:rsidP="00E7418F">
      <w:pPr>
        <w:numPr>
          <w:ilvl w:val="0"/>
          <w:numId w:val="21"/>
        </w:numPr>
        <w:spacing w:after="16" w:line="264" w:lineRule="auto"/>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з протипожежної безпеки; </w:t>
      </w:r>
    </w:p>
    <w:p w:rsidR="00E7418F" w:rsidRPr="00E7418F" w:rsidRDefault="00E7418F" w:rsidP="00E7418F">
      <w:pPr>
        <w:numPr>
          <w:ilvl w:val="0"/>
          <w:numId w:val="21"/>
        </w:numPr>
        <w:spacing w:after="37" w:line="264" w:lineRule="auto"/>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запобігання отруєнь; </w:t>
      </w:r>
    </w:p>
    <w:p w:rsidR="00E7418F" w:rsidRPr="00E7418F" w:rsidRDefault="00E7418F" w:rsidP="00E7418F">
      <w:pPr>
        <w:numPr>
          <w:ilvl w:val="0"/>
          <w:numId w:val="21"/>
        </w:numPr>
        <w:spacing w:after="37" w:line="264" w:lineRule="auto"/>
        <w:jc w:val="both"/>
        <w:rPr>
          <w:rFonts w:ascii="Times New Roman" w:eastAsia="Times New Roman" w:hAnsi="Times New Roman" w:cs="Times New Roman"/>
          <w:color w:val="000000"/>
          <w:sz w:val="28"/>
          <w:lang w:eastAsia="uk-UA"/>
        </w:rPr>
      </w:pPr>
      <w:proofErr w:type="spellStart"/>
      <w:r w:rsidRPr="00E7418F">
        <w:rPr>
          <w:rFonts w:ascii="Times New Roman" w:eastAsia="Times New Roman" w:hAnsi="Times New Roman" w:cs="Times New Roman"/>
          <w:color w:val="000000"/>
          <w:sz w:val="28"/>
          <w:lang w:eastAsia="uk-UA"/>
        </w:rPr>
        <w:t>кібер</w:t>
      </w:r>
      <w:r>
        <w:rPr>
          <w:rFonts w:ascii="Times New Roman" w:eastAsia="Times New Roman" w:hAnsi="Times New Roman" w:cs="Times New Roman"/>
          <w:color w:val="000000"/>
          <w:sz w:val="28"/>
          <w:lang w:eastAsia="uk-UA"/>
        </w:rPr>
        <w:t>-</w:t>
      </w:r>
      <w:r w:rsidRPr="00E7418F">
        <w:rPr>
          <w:rFonts w:ascii="Times New Roman" w:eastAsia="Times New Roman" w:hAnsi="Times New Roman" w:cs="Times New Roman"/>
          <w:color w:val="000000"/>
          <w:sz w:val="28"/>
          <w:lang w:eastAsia="uk-UA"/>
        </w:rPr>
        <w:t>булінгу</w:t>
      </w:r>
      <w:proofErr w:type="spellEnd"/>
      <w:r w:rsidRPr="00E7418F">
        <w:rPr>
          <w:rFonts w:ascii="Times New Roman" w:eastAsia="Times New Roman" w:hAnsi="Times New Roman" w:cs="Times New Roman"/>
          <w:color w:val="000000"/>
          <w:sz w:val="28"/>
          <w:lang w:eastAsia="uk-UA"/>
        </w:rPr>
        <w:t xml:space="preserve">, як реагувати; </w:t>
      </w:r>
    </w:p>
    <w:p w:rsidR="00E7418F" w:rsidRPr="00E7418F" w:rsidRDefault="00E7418F" w:rsidP="00E7418F">
      <w:pPr>
        <w:numPr>
          <w:ilvl w:val="0"/>
          <w:numId w:val="21"/>
        </w:numPr>
        <w:spacing w:after="37" w:line="264" w:lineRule="auto"/>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з безпеки при користуванні газом; </w:t>
      </w:r>
    </w:p>
    <w:p w:rsidR="00E7418F" w:rsidRPr="00E7418F" w:rsidRDefault="00E7418F" w:rsidP="00E7418F">
      <w:pPr>
        <w:numPr>
          <w:ilvl w:val="0"/>
          <w:numId w:val="21"/>
        </w:numPr>
        <w:spacing w:after="37" w:line="264" w:lineRule="auto"/>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з безпеки з вибухонебезпечними предметами; </w:t>
      </w:r>
    </w:p>
    <w:p w:rsidR="00E7418F" w:rsidRPr="00E7418F" w:rsidRDefault="00E7418F" w:rsidP="00E7418F">
      <w:pPr>
        <w:numPr>
          <w:ilvl w:val="0"/>
          <w:numId w:val="21"/>
        </w:numPr>
        <w:spacing w:after="37" w:line="264" w:lineRule="auto"/>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з безпеки на воді; </w:t>
      </w:r>
    </w:p>
    <w:p w:rsidR="00E7418F" w:rsidRPr="00E7418F" w:rsidRDefault="00E7418F" w:rsidP="00E7418F">
      <w:pPr>
        <w:numPr>
          <w:ilvl w:val="0"/>
          <w:numId w:val="21"/>
        </w:numPr>
        <w:spacing w:after="14" w:line="264" w:lineRule="auto"/>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з безпеки користування електроприладами, при поводженні з джерелами електроструму; </w:t>
      </w:r>
    </w:p>
    <w:p w:rsidR="00E7418F" w:rsidRPr="00E7418F" w:rsidRDefault="00E7418F" w:rsidP="00E7418F">
      <w:pPr>
        <w:numPr>
          <w:ilvl w:val="0"/>
          <w:numId w:val="21"/>
        </w:numPr>
        <w:spacing w:after="245" w:line="264" w:lineRule="auto"/>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поведінка і безпека у сховищах, під час повітряної тривоги </w:t>
      </w:r>
    </w:p>
    <w:p w:rsidR="00E7418F" w:rsidRPr="00E7418F" w:rsidRDefault="00E7418F" w:rsidP="00E7418F">
      <w:pPr>
        <w:spacing w:after="242"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Також проводяться бесіди зі здобувачами  з попередження всіх видів травматизму перед початком канікул. </w:t>
      </w:r>
    </w:p>
    <w:p w:rsidR="00E7418F" w:rsidRPr="00E7418F" w:rsidRDefault="00E7418F" w:rsidP="00E7418F">
      <w:pPr>
        <w:spacing w:after="247"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Протягом 2024-2025 навчальному року весь педагогічний колектив закладу працював відповідно до поставленої проблеми щодо підвищення іміджу,  а саме: над виробленням спільного бачення перспектив, визначенням і формулюванням ролі ліцею у вихованні дітей. Враховуючи проведену роботу і виходячи з можливостей ліцею виховний процес був спрямований на виконання основних завдань - національно-патріотичне виховання на засадах моральних та культурних цінностей, історії, систему вчинків, які мотивуються любов'ю, вірою, волею, усвідомленням відповідальності, забезпечення </w:t>
      </w:r>
      <w:r w:rsidRPr="00E7418F">
        <w:rPr>
          <w:rFonts w:ascii="Times New Roman" w:eastAsia="Times New Roman" w:hAnsi="Times New Roman" w:cs="Times New Roman"/>
          <w:color w:val="000000"/>
          <w:sz w:val="28"/>
          <w:lang w:eastAsia="uk-UA"/>
        </w:rPr>
        <w:lastRenderedPageBreak/>
        <w:t xml:space="preserve">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 а також на збереження життя і здоров’я дітей у воєнний час. </w:t>
      </w:r>
    </w:p>
    <w:p w:rsidR="00E7418F" w:rsidRPr="00E7418F" w:rsidRDefault="00E7418F" w:rsidP="00E7418F">
      <w:pPr>
        <w:spacing w:after="302"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Виховання в ліцеї здійснюється на кращих народних та сімейних традиціях. Педагогічний колектив, спираючись на багатовіковий досвід українського народу, намагається виховувати морально та фізично здорове покоління, працює над створенням атмосфери емоційної захищеності, тепла, любові, забезпеченням духовної єдності поколінь, збереженням родинних традицій, вивченням родоводу, прилученням дітей до народних звичаїв, обрядів, вихованням в них національної свідомості і самосвідомості. </w:t>
      </w:r>
    </w:p>
    <w:p w:rsidR="00E7418F" w:rsidRPr="00E7418F" w:rsidRDefault="00E7418F" w:rsidP="00E7418F">
      <w:pPr>
        <w:spacing w:after="246"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Питання виховної роботи розглядалися на засіданнях педагогічної ради, МО класних керівників, на нарадах при директорі. Було проведено усі заплановані методичні об’єднання класних керівників відповідно до плану роботи. </w:t>
      </w:r>
    </w:p>
    <w:p w:rsidR="00E7418F" w:rsidRPr="00E7418F" w:rsidRDefault="00E7418F" w:rsidP="00E7418F">
      <w:pPr>
        <w:spacing w:after="246"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Вся проведена робота протягом року відтворювала реалізацію всіх етапів роботи над формуванням позитивного іміджу закладу і розвитку творчого потенціалу учнів. </w:t>
      </w:r>
    </w:p>
    <w:p w:rsidR="00E7418F" w:rsidRPr="00E7418F" w:rsidRDefault="00E7418F" w:rsidP="00E7418F">
      <w:pPr>
        <w:spacing w:after="37"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Для проведення підсумків різних видів контролю за станом виховної роботи використовуються такі форми: накази, індивідуальні бесіди, винесення відповідних питань на засідання педагогічної ради, методичні об’єднання класних керівників. Виконуючи основні завдання виховання учнів у закладі спільно з педагогічним колективом використовувались різноманітні форми й методи роботи: колективні творчі справи, години спілкування, бесіди, свята, зустрічі, екскурсії, конкурси, огляди, акції, виставки, акції, відео вітання, </w:t>
      </w:r>
      <w:proofErr w:type="spellStart"/>
      <w:r w:rsidRPr="00E7418F">
        <w:rPr>
          <w:rFonts w:ascii="Times New Roman" w:eastAsia="Times New Roman" w:hAnsi="Times New Roman" w:cs="Times New Roman"/>
          <w:color w:val="000000"/>
          <w:sz w:val="28"/>
          <w:lang w:eastAsia="uk-UA"/>
        </w:rPr>
        <w:t>флешмоби</w:t>
      </w:r>
      <w:proofErr w:type="spellEnd"/>
      <w:r w:rsidRPr="00E7418F">
        <w:rPr>
          <w:rFonts w:ascii="Times New Roman" w:eastAsia="Times New Roman" w:hAnsi="Times New Roman" w:cs="Times New Roman"/>
          <w:color w:val="000000"/>
          <w:sz w:val="28"/>
          <w:lang w:eastAsia="uk-UA"/>
        </w:rPr>
        <w:t xml:space="preserve">, тощо (в онлайн і </w:t>
      </w:r>
      <w:proofErr w:type="spellStart"/>
      <w:r w:rsidRPr="00E7418F">
        <w:rPr>
          <w:rFonts w:ascii="Times New Roman" w:eastAsia="Times New Roman" w:hAnsi="Times New Roman" w:cs="Times New Roman"/>
          <w:color w:val="000000"/>
          <w:sz w:val="28"/>
          <w:lang w:eastAsia="uk-UA"/>
        </w:rPr>
        <w:t>офлан</w:t>
      </w:r>
      <w:proofErr w:type="spellEnd"/>
      <w:r w:rsidRPr="00E7418F">
        <w:rPr>
          <w:rFonts w:ascii="Times New Roman" w:eastAsia="Times New Roman" w:hAnsi="Times New Roman" w:cs="Times New Roman"/>
          <w:color w:val="000000"/>
          <w:sz w:val="28"/>
          <w:lang w:eastAsia="uk-UA"/>
        </w:rPr>
        <w:t xml:space="preserve"> форматах). </w:t>
      </w:r>
    </w:p>
    <w:p w:rsidR="00E7418F" w:rsidRPr="00E7418F" w:rsidRDefault="00E7418F" w:rsidP="00E7418F">
      <w:pPr>
        <w:spacing w:after="299"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        Багато цікавих заходів: виховних годин, свят, бесід, конкурсів було проведено класними керівниками (згідно планів виховної роботи). Вони зі своїми класами були активними учасниками шкільних конкурсів, акцій, майстер-класів, різноманітних заходів . </w:t>
      </w:r>
    </w:p>
    <w:p w:rsidR="00E7418F" w:rsidRPr="00E7418F" w:rsidRDefault="00E7418F" w:rsidP="00E7418F">
      <w:pPr>
        <w:spacing w:after="247"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         Класні керівники підвищили свої фахові компетентності шляхом самоосвіти і завдяки опрацюванню   нормативно-правових документів, методичних рекомендацій. На засіданнях методичного об’єднання  обговорено  напрямки  ведення документації класних керівників; правового виховання, систему роботи з попередження правопорушень, напрямки національно-патріотичного виховання в сучасній школі,  громадянське виховання підлітків. Особливу  увагу заслуговує  активне впровадження в практику роботи інноваційних педагогічних технологій. </w:t>
      </w:r>
    </w:p>
    <w:p w:rsidR="00E7418F" w:rsidRPr="00E7418F" w:rsidRDefault="00E7418F" w:rsidP="00E7418F">
      <w:pPr>
        <w:spacing w:after="247"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lastRenderedPageBreak/>
        <w:t xml:space="preserve">Роботі з батьками теж приділяється багато уваги. Проводилась робота по залученню батьків до співпраці: індивідуальні бесіди, консультації, онлайн  і </w:t>
      </w:r>
      <w:proofErr w:type="spellStart"/>
      <w:r w:rsidRPr="00E7418F">
        <w:rPr>
          <w:rFonts w:ascii="Times New Roman" w:eastAsia="Times New Roman" w:hAnsi="Times New Roman" w:cs="Times New Roman"/>
          <w:color w:val="000000"/>
          <w:sz w:val="28"/>
          <w:lang w:eastAsia="uk-UA"/>
        </w:rPr>
        <w:t>офлайн</w:t>
      </w:r>
      <w:proofErr w:type="spellEnd"/>
      <w:r w:rsidRPr="00E7418F">
        <w:rPr>
          <w:rFonts w:ascii="Times New Roman" w:eastAsia="Times New Roman" w:hAnsi="Times New Roman" w:cs="Times New Roman"/>
          <w:color w:val="000000"/>
          <w:sz w:val="28"/>
          <w:lang w:eastAsia="uk-UA"/>
        </w:rPr>
        <w:t xml:space="preserve">;  відбувались батьківські зустрічі. Ставлення  батьків до закладу і вчителів позитивне. В основному всі діти знаходяться під контролем батьків </w:t>
      </w:r>
    </w:p>
    <w:p w:rsidR="00E7418F" w:rsidRPr="00E7418F" w:rsidRDefault="00E7418F" w:rsidP="00E7418F">
      <w:pPr>
        <w:spacing w:after="297"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Цікаво в закладі проходили різноманітні заходи під час проведення Предметних тижнів, що відображено у наказах про підсумки  тижнів.  </w:t>
      </w:r>
    </w:p>
    <w:p w:rsidR="00E7418F" w:rsidRPr="00E7418F" w:rsidRDefault="00E7418F" w:rsidP="00E7418F">
      <w:pPr>
        <w:spacing w:after="245"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 Усю виховну роботу колектив спрямовував на те, щоб допомогти здобувачам освіти розкрити свої творчі здібності, позбавитися комплексів та страхів, порозумітися між собою, пізнати один одного краще. Внаслідок системи навчально-виховних заходів, які проводяться в навчальному закладі, сформувалась модель випускника – самодостатнього, цілеспрямованого, патріотично налаштованого, освіченого, творчого, різносторонньо розвинутого українця, громадянина своєї держави. </w:t>
      </w:r>
    </w:p>
    <w:p w:rsidR="00E7418F" w:rsidRPr="00E7418F" w:rsidRDefault="00E7418F" w:rsidP="00E7418F">
      <w:pPr>
        <w:spacing w:after="248"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Отже , виховна діяльність закладу, як цілісна система, складається із співпраці дорослих і учнів, утворює нове інтеграційне ціле, де кожна частина збагачує і доповнює одна одну, сприяє розвитку особистості дитини, формуванню у неї необхідних умінь і навичок колективного і громадського життя, навіть  у кризових умовах воєнного стану. </w:t>
      </w:r>
    </w:p>
    <w:p w:rsidR="00E7418F" w:rsidRPr="00E7418F" w:rsidRDefault="00E7418F" w:rsidP="00E7418F">
      <w:pPr>
        <w:spacing w:after="296" w:line="264" w:lineRule="auto"/>
        <w:ind w:left="-5" w:hanging="10"/>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Аналізуючи стан виховної роботи закладу варто сказати, що пріоритетними у наступні роки будуть: </w:t>
      </w:r>
    </w:p>
    <w:p w:rsidR="00E7418F" w:rsidRPr="00E7418F" w:rsidRDefault="00E7418F" w:rsidP="00E7418F">
      <w:pPr>
        <w:numPr>
          <w:ilvl w:val="0"/>
          <w:numId w:val="22"/>
        </w:numPr>
        <w:spacing w:after="297" w:line="264" w:lineRule="auto"/>
        <w:ind w:hanging="163"/>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Національно-патріотичне виховання і військово-патріотичне, як його складова; </w:t>
      </w:r>
    </w:p>
    <w:p w:rsidR="00E7418F" w:rsidRPr="00E7418F" w:rsidRDefault="00E7418F" w:rsidP="00E7418F">
      <w:pPr>
        <w:numPr>
          <w:ilvl w:val="0"/>
          <w:numId w:val="22"/>
        </w:numPr>
        <w:spacing w:after="37" w:line="264" w:lineRule="auto"/>
        <w:ind w:hanging="163"/>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використання сучасних інформаційних технологій в управлінській діяльності та в навчально-виховному процесі школи; </w:t>
      </w:r>
    </w:p>
    <w:p w:rsidR="00E7418F" w:rsidRPr="00E7418F" w:rsidRDefault="00E7418F" w:rsidP="00E7418F">
      <w:pPr>
        <w:numPr>
          <w:ilvl w:val="0"/>
          <w:numId w:val="22"/>
        </w:numPr>
        <w:spacing w:after="292" w:line="264" w:lineRule="auto"/>
        <w:ind w:hanging="163"/>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збереження морального, фізичного та психічного здоров’я підростаючого покоління; </w:t>
      </w:r>
    </w:p>
    <w:p w:rsidR="00E7418F" w:rsidRPr="00E7418F" w:rsidRDefault="00E7418F" w:rsidP="00E7418F">
      <w:pPr>
        <w:numPr>
          <w:ilvl w:val="0"/>
          <w:numId w:val="22"/>
        </w:numPr>
        <w:spacing w:after="245" w:line="264" w:lineRule="auto"/>
        <w:jc w:val="both"/>
        <w:rPr>
          <w:rFonts w:ascii="Times New Roman" w:eastAsia="Times New Roman" w:hAnsi="Times New Roman" w:cs="Times New Roman"/>
          <w:color w:val="000000"/>
          <w:sz w:val="28"/>
          <w:lang w:eastAsia="uk-UA"/>
        </w:rPr>
      </w:pPr>
      <w:r w:rsidRPr="00E7418F">
        <w:rPr>
          <w:rFonts w:ascii="Times New Roman" w:eastAsia="Times New Roman" w:hAnsi="Times New Roman" w:cs="Times New Roman"/>
          <w:color w:val="000000"/>
          <w:sz w:val="28"/>
          <w:lang w:eastAsia="uk-UA"/>
        </w:rPr>
        <w:t xml:space="preserve">розвиток у дітей творчих здібностей, підтримка обдарованих дітей. </w:t>
      </w:r>
    </w:p>
    <w:p w:rsidR="005C43D9" w:rsidRPr="00E7418F" w:rsidRDefault="005C43D9" w:rsidP="00E7418F">
      <w:pPr>
        <w:spacing w:after="0" w:line="240" w:lineRule="auto"/>
        <w:rPr>
          <w:rFonts w:ascii="Times New Roman" w:eastAsia="Calibri" w:hAnsi="Times New Roman" w:cs="Times New Roman"/>
          <w:sz w:val="28"/>
          <w:szCs w:val="28"/>
          <w:lang w:eastAsia="uk-UA"/>
        </w:rPr>
      </w:pPr>
    </w:p>
    <w:p w:rsidR="0098351D" w:rsidRDefault="00E70062" w:rsidP="00361E6C">
      <w:pPr>
        <w:spacing w:after="0" w:line="360" w:lineRule="auto"/>
        <w:jc w:val="both"/>
        <w:rPr>
          <w:rFonts w:ascii="Times New Roman" w:eastAsia="Times New Roman" w:hAnsi="Times New Roman" w:cs="Times New Roman"/>
          <w:b/>
          <w:color w:val="1D1B11"/>
          <w:sz w:val="28"/>
          <w:szCs w:val="28"/>
          <w:lang w:eastAsia="ru-RU"/>
        </w:rPr>
      </w:pPr>
      <w:r>
        <w:rPr>
          <w:rFonts w:ascii="Times New Roman" w:eastAsia="Times New Roman" w:hAnsi="Times New Roman" w:cs="Times New Roman"/>
          <w:b/>
          <w:color w:val="1D1B11"/>
          <w:sz w:val="28"/>
          <w:szCs w:val="28"/>
          <w:lang w:eastAsia="ru-RU"/>
        </w:rPr>
        <w:t>Завдяки волонтерській діяльності учасниками</w:t>
      </w:r>
      <w:r w:rsidR="005732B5">
        <w:rPr>
          <w:rFonts w:ascii="Times New Roman" w:eastAsia="Times New Roman" w:hAnsi="Times New Roman" w:cs="Times New Roman"/>
          <w:b/>
          <w:color w:val="1D1B11"/>
          <w:sz w:val="28"/>
          <w:szCs w:val="28"/>
          <w:lang w:eastAsia="ru-RU"/>
        </w:rPr>
        <w:t xml:space="preserve"> освітнього процесу</w:t>
      </w:r>
      <w:r>
        <w:rPr>
          <w:rFonts w:ascii="Times New Roman" w:eastAsia="Times New Roman" w:hAnsi="Times New Roman" w:cs="Times New Roman"/>
          <w:b/>
          <w:color w:val="1D1B11"/>
          <w:sz w:val="28"/>
          <w:szCs w:val="28"/>
          <w:lang w:eastAsia="ru-RU"/>
        </w:rPr>
        <w:t xml:space="preserve"> було  зібрано кошти для ЗСУ:</w:t>
      </w:r>
    </w:p>
    <w:p w:rsidR="00E70062" w:rsidRPr="00E02271" w:rsidRDefault="00E02271" w:rsidP="00E70062">
      <w:pPr>
        <w:pStyle w:val="aa"/>
        <w:numPr>
          <w:ilvl w:val="0"/>
          <w:numId w:val="17"/>
        </w:numPr>
        <w:spacing w:after="0" w:line="360" w:lineRule="auto"/>
        <w:jc w:val="both"/>
        <w:rPr>
          <w:rFonts w:ascii="Times New Roman" w:eastAsia="Times New Roman" w:hAnsi="Times New Roman"/>
          <w:color w:val="1D1B11"/>
          <w:sz w:val="28"/>
          <w:szCs w:val="28"/>
          <w:lang w:eastAsia="ru-RU"/>
        </w:rPr>
      </w:pPr>
      <w:r w:rsidRPr="00E02271">
        <w:rPr>
          <w:rFonts w:ascii="Times New Roman" w:eastAsia="Times New Roman" w:hAnsi="Times New Roman"/>
          <w:color w:val="1D1B11"/>
          <w:sz w:val="28"/>
          <w:szCs w:val="28"/>
          <w:lang w:val="uk-UA" w:eastAsia="ru-RU"/>
        </w:rPr>
        <w:t>До Різдв</w:t>
      </w:r>
      <w:r w:rsidR="00E70062" w:rsidRPr="00E02271">
        <w:rPr>
          <w:rFonts w:ascii="Times New Roman" w:eastAsia="Times New Roman" w:hAnsi="Times New Roman"/>
          <w:color w:val="1D1B11"/>
          <w:sz w:val="28"/>
          <w:szCs w:val="28"/>
          <w:lang w:val="uk-UA" w:eastAsia="ru-RU"/>
        </w:rPr>
        <w:t>я</w:t>
      </w:r>
      <w:r w:rsidRPr="00E02271">
        <w:rPr>
          <w:rFonts w:ascii="Times New Roman" w:eastAsia="Times New Roman" w:hAnsi="Times New Roman"/>
          <w:color w:val="1D1B11"/>
          <w:sz w:val="28"/>
          <w:szCs w:val="28"/>
          <w:lang w:val="uk-UA" w:eastAsia="ru-RU"/>
        </w:rPr>
        <w:t xml:space="preserve">них свят організовано «Різдвяні </w:t>
      </w:r>
      <w:r w:rsidR="00E70062" w:rsidRPr="00E02271">
        <w:rPr>
          <w:rFonts w:ascii="Times New Roman" w:eastAsia="Times New Roman" w:hAnsi="Times New Roman"/>
          <w:color w:val="1D1B11"/>
          <w:sz w:val="28"/>
          <w:szCs w:val="28"/>
          <w:lang w:val="uk-UA" w:eastAsia="ru-RU"/>
        </w:rPr>
        <w:t xml:space="preserve"> іменні посилки» - 16060 грн</w:t>
      </w:r>
    </w:p>
    <w:p w:rsidR="00E70062" w:rsidRPr="00E02271" w:rsidRDefault="00E70062" w:rsidP="00E70062">
      <w:pPr>
        <w:pStyle w:val="aa"/>
        <w:numPr>
          <w:ilvl w:val="0"/>
          <w:numId w:val="17"/>
        </w:numPr>
        <w:spacing w:after="0" w:line="360" w:lineRule="auto"/>
        <w:jc w:val="both"/>
        <w:rPr>
          <w:rFonts w:ascii="Times New Roman" w:eastAsia="Times New Roman" w:hAnsi="Times New Roman"/>
          <w:color w:val="1D1B11"/>
          <w:sz w:val="28"/>
          <w:szCs w:val="28"/>
          <w:lang w:eastAsia="ru-RU"/>
        </w:rPr>
      </w:pPr>
      <w:r w:rsidRPr="00E02271">
        <w:rPr>
          <w:rFonts w:ascii="Times New Roman" w:eastAsia="Times New Roman" w:hAnsi="Times New Roman"/>
          <w:color w:val="1D1B11"/>
          <w:sz w:val="28"/>
          <w:szCs w:val="28"/>
          <w:lang w:val="uk-UA" w:eastAsia="ru-RU"/>
        </w:rPr>
        <w:t>До Великодніх свят організовано «</w:t>
      </w:r>
      <w:r w:rsidR="00E02271" w:rsidRPr="00E02271">
        <w:rPr>
          <w:rFonts w:ascii="Times New Roman" w:eastAsia="Times New Roman" w:hAnsi="Times New Roman"/>
          <w:color w:val="1D1B11"/>
          <w:sz w:val="28"/>
          <w:szCs w:val="28"/>
          <w:lang w:val="uk-UA" w:eastAsia="ru-RU"/>
        </w:rPr>
        <w:t>Великодній к</w:t>
      </w:r>
      <w:r w:rsidRPr="00E02271">
        <w:rPr>
          <w:rFonts w:ascii="Times New Roman" w:eastAsia="Times New Roman" w:hAnsi="Times New Roman"/>
          <w:color w:val="1D1B11"/>
          <w:sz w:val="28"/>
          <w:szCs w:val="28"/>
          <w:lang w:val="uk-UA" w:eastAsia="ru-RU"/>
        </w:rPr>
        <w:t>ошик для ЗСУ» -11100 грн</w:t>
      </w:r>
    </w:p>
    <w:p w:rsidR="0098351D" w:rsidRPr="00E02271" w:rsidRDefault="00E70062" w:rsidP="00E70062">
      <w:pPr>
        <w:pStyle w:val="aa"/>
        <w:numPr>
          <w:ilvl w:val="0"/>
          <w:numId w:val="17"/>
        </w:numPr>
        <w:spacing w:after="0" w:line="360" w:lineRule="auto"/>
        <w:jc w:val="both"/>
        <w:rPr>
          <w:rFonts w:ascii="Times New Roman" w:eastAsia="Times New Roman" w:hAnsi="Times New Roman"/>
          <w:color w:val="1D1B11"/>
          <w:sz w:val="28"/>
          <w:szCs w:val="28"/>
          <w:lang w:eastAsia="ru-RU"/>
        </w:rPr>
      </w:pPr>
      <w:r w:rsidRPr="00E02271">
        <w:rPr>
          <w:rFonts w:ascii="Times New Roman" w:eastAsia="Times New Roman" w:hAnsi="Times New Roman"/>
          <w:color w:val="1D1B11"/>
          <w:sz w:val="28"/>
          <w:szCs w:val="28"/>
          <w:lang w:val="uk-UA" w:eastAsia="ru-RU"/>
        </w:rPr>
        <w:lastRenderedPageBreak/>
        <w:t xml:space="preserve">Випускниками закладу був організований «Благодійний вечір на </w:t>
      </w:r>
      <w:r w:rsidR="00E02271" w:rsidRPr="00E02271">
        <w:rPr>
          <w:rFonts w:ascii="Times New Roman" w:eastAsia="Times New Roman" w:hAnsi="Times New Roman"/>
          <w:color w:val="1D1B11"/>
          <w:sz w:val="28"/>
          <w:szCs w:val="28"/>
          <w:lang w:val="uk-UA" w:eastAsia="ru-RU"/>
        </w:rPr>
        <w:t xml:space="preserve">допомогу </w:t>
      </w:r>
      <w:r w:rsidRPr="00E02271">
        <w:rPr>
          <w:rFonts w:ascii="Times New Roman" w:eastAsia="Times New Roman" w:hAnsi="Times New Roman"/>
          <w:color w:val="1D1B11"/>
          <w:sz w:val="28"/>
          <w:szCs w:val="28"/>
          <w:lang w:val="uk-UA" w:eastAsia="ru-RU"/>
        </w:rPr>
        <w:t>ЗСУ»</w:t>
      </w:r>
      <w:r w:rsidR="00E02271" w:rsidRPr="00E02271">
        <w:rPr>
          <w:rFonts w:ascii="Times New Roman" w:eastAsia="Times New Roman" w:hAnsi="Times New Roman"/>
          <w:color w:val="1D1B11"/>
          <w:sz w:val="28"/>
          <w:szCs w:val="28"/>
          <w:lang w:val="uk-UA" w:eastAsia="ru-RU"/>
        </w:rPr>
        <w:t xml:space="preserve"> на якому</w:t>
      </w:r>
      <w:r w:rsidRPr="00E02271">
        <w:rPr>
          <w:rFonts w:ascii="Times New Roman" w:eastAsia="Times New Roman" w:hAnsi="Times New Roman"/>
          <w:color w:val="1D1B11"/>
          <w:sz w:val="28"/>
          <w:szCs w:val="28"/>
          <w:lang w:val="uk-UA" w:eastAsia="ru-RU"/>
        </w:rPr>
        <w:t xml:space="preserve"> було зібрано</w:t>
      </w:r>
      <w:r w:rsidR="00E02271" w:rsidRPr="00E02271">
        <w:rPr>
          <w:rFonts w:ascii="Times New Roman" w:eastAsia="Times New Roman" w:hAnsi="Times New Roman"/>
          <w:color w:val="1D1B11"/>
          <w:sz w:val="28"/>
          <w:szCs w:val="28"/>
          <w:lang w:val="uk-UA" w:eastAsia="ru-RU"/>
        </w:rPr>
        <w:t xml:space="preserve"> кошти</w:t>
      </w:r>
      <w:r w:rsidRPr="00E02271">
        <w:rPr>
          <w:rFonts w:ascii="Times New Roman" w:eastAsia="Times New Roman" w:hAnsi="Times New Roman"/>
          <w:color w:val="1D1B11"/>
          <w:sz w:val="28"/>
          <w:szCs w:val="28"/>
          <w:lang w:val="uk-UA" w:eastAsia="ru-RU"/>
        </w:rPr>
        <w:t xml:space="preserve"> на </w:t>
      </w:r>
      <w:proofErr w:type="spellStart"/>
      <w:r w:rsidRPr="00E02271">
        <w:rPr>
          <w:rFonts w:ascii="Times New Roman" w:eastAsia="Times New Roman" w:hAnsi="Times New Roman"/>
          <w:color w:val="1D1B11"/>
          <w:sz w:val="28"/>
          <w:szCs w:val="28"/>
          <w:lang w:val="uk-UA" w:eastAsia="ru-RU"/>
        </w:rPr>
        <w:t>донат</w:t>
      </w:r>
      <w:proofErr w:type="spellEnd"/>
      <w:r w:rsidRPr="00E02271">
        <w:rPr>
          <w:rFonts w:ascii="Times New Roman" w:eastAsia="Times New Roman" w:hAnsi="Times New Roman"/>
          <w:color w:val="1D1B11"/>
          <w:sz w:val="28"/>
          <w:szCs w:val="28"/>
          <w:lang w:val="uk-UA" w:eastAsia="ru-RU"/>
        </w:rPr>
        <w:t xml:space="preserve"> на ЗСУ -3600 грн</w:t>
      </w:r>
    </w:p>
    <w:p w:rsidR="00F359E3" w:rsidRDefault="00F359E3" w:rsidP="00361E6C">
      <w:pPr>
        <w:spacing w:after="0" w:line="360" w:lineRule="auto"/>
        <w:jc w:val="both"/>
        <w:rPr>
          <w:rFonts w:ascii="Times New Roman" w:eastAsia="Times New Roman" w:hAnsi="Times New Roman" w:cs="Times New Roman"/>
          <w:b/>
          <w:color w:val="1D1B11"/>
          <w:sz w:val="28"/>
          <w:szCs w:val="28"/>
          <w:lang w:eastAsia="ru-RU"/>
        </w:rPr>
      </w:pPr>
      <w:r>
        <w:rPr>
          <w:rFonts w:ascii="Times New Roman" w:eastAsia="Times New Roman" w:hAnsi="Times New Roman" w:cs="Times New Roman"/>
          <w:b/>
          <w:color w:val="1D1B11"/>
          <w:sz w:val="28"/>
          <w:szCs w:val="28"/>
          <w:lang w:eastAsia="ru-RU"/>
        </w:rPr>
        <w:t xml:space="preserve">     </w:t>
      </w:r>
      <w:r w:rsidR="005C43D9">
        <w:rPr>
          <w:rFonts w:ascii="Times New Roman" w:eastAsia="Times New Roman" w:hAnsi="Times New Roman" w:cs="Times New Roman"/>
          <w:b/>
          <w:color w:val="1D1B11"/>
          <w:sz w:val="28"/>
          <w:szCs w:val="28"/>
          <w:lang w:eastAsia="ru-RU"/>
        </w:rPr>
        <w:t>Разом : 30</w:t>
      </w:r>
      <w:r w:rsidR="00704689">
        <w:rPr>
          <w:rFonts w:ascii="Times New Roman" w:eastAsia="Times New Roman" w:hAnsi="Times New Roman" w:cs="Times New Roman"/>
          <w:b/>
          <w:color w:val="1D1B11"/>
          <w:sz w:val="28"/>
          <w:szCs w:val="28"/>
          <w:lang w:eastAsia="ru-RU"/>
        </w:rPr>
        <w:t>760</w:t>
      </w:r>
    </w:p>
    <w:p w:rsidR="0098351D" w:rsidRDefault="00E7418F" w:rsidP="00361E6C">
      <w:pPr>
        <w:spacing w:after="0" w:line="360" w:lineRule="auto"/>
        <w:jc w:val="both"/>
        <w:rPr>
          <w:rFonts w:ascii="Times New Roman" w:eastAsia="Times New Roman" w:hAnsi="Times New Roman" w:cs="Times New Roman"/>
          <w:b/>
          <w:color w:val="1D1B11"/>
          <w:sz w:val="28"/>
          <w:szCs w:val="28"/>
          <w:lang w:eastAsia="ru-RU"/>
        </w:rPr>
      </w:pPr>
      <w:r>
        <w:rPr>
          <w:rFonts w:ascii="Times New Roman" w:eastAsia="Times New Roman" w:hAnsi="Times New Roman" w:cs="Times New Roman"/>
          <w:b/>
          <w:color w:val="1D1B11"/>
          <w:sz w:val="28"/>
          <w:szCs w:val="28"/>
          <w:lang w:eastAsia="ru-RU"/>
        </w:rPr>
        <w:t xml:space="preserve">    Робота</w:t>
      </w:r>
      <w:r w:rsidR="00F359E3">
        <w:rPr>
          <w:rFonts w:ascii="Times New Roman" w:eastAsia="Times New Roman" w:hAnsi="Times New Roman" w:cs="Times New Roman"/>
          <w:b/>
          <w:color w:val="1D1B11"/>
          <w:sz w:val="28"/>
          <w:szCs w:val="28"/>
          <w:lang w:eastAsia="ru-RU"/>
        </w:rPr>
        <w:t xml:space="preserve"> дошкільного підрозділу </w:t>
      </w:r>
    </w:p>
    <w:p w:rsidR="00F359E3" w:rsidRPr="00F359E3" w:rsidRDefault="00F359E3" w:rsidP="00F359E3">
      <w:pPr>
        <w:spacing w:before="240" w:after="0" w:line="240" w:lineRule="auto"/>
        <w:rPr>
          <w:rFonts w:ascii="Times New Roman" w:eastAsia="Times New Roman" w:hAnsi="Times New Roman" w:cs="Times New Roman"/>
          <w:color w:val="212121"/>
          <w:lang w:eastAsia="uk-UA"/>
        </w:rPr>
      </w:pPr>
      <w:r>
        <w:rPr>
          <w:rFonts w:ascii="Times New Roman" w:eastAsia="Times New Roman" w:hAnsi="Times New Roman" w:cs="Times New Roman"/>
          <w:color w:val="000000"/>
          <w:sz w:val="28"/>
          <w:szCs w:val="28"/>
          <w:lang w:eastAsia="uk-UA"/>
        </w:rPr>
        <w:t xml:space="preserve">     </w:t>
      </w:r>
      <w:r w:rsidRPr="00F359E3">
        <w:rPr>
          <w:rFonts w:ascii="Times New Roman" w:eastAsia="Times New Roman" w:hAnsi="Times New Roman" w:cs="Times New Roman"/>
          <w:color w:val="000000"/>
          <w:sz w:val="28"/>
          <w:szCs w:val="28"/>
          <w:lang w:eastAsia="uk-UA"/>
        </w:rPr>
        <w:t xml:space="preserve">В різновіковій групі “Сонечко” усього 13 здобувачів освіти, з них 8 – хлопчик та 5 – </w:t>
      </w:r>
      <w:proofErr w:type="spellStart"/>
      <w:r w:rsidRPr="00F359E3">
        <w:rPr>
          <w:rFonts w:ascii="Times New Roman" w:eastAsia="Times New Roman" w:hAnsi="Times New Roman" w:cs="Times New Roman"/>
          <w:color w:val="000000"/>
          <w:sz w:val="28"/>
          <w:szCs w:val="28"/>
          <w:lang w:eastAsia="uk-UA"/>
        </w:rPr>
        <w:t>дівчаток</w:t>
      </w:r>
      <w:proofErr w:type="spellEnd"/>
      <w:r w:rsidRPr="00F359E3">
        <w:rPr>
          <w:rFonts w:ascii="Times New Roman" w:eastAsia="Times New Roman" w:hAnsi="Times New Roman" w:cs="Times New Roman"/>
          <w:color w:val="000000"/>
          <w:sz w:val="28"/>
          <w:szCs w:val="28"/>
          <w:lang w:eastAsia="uk-UA"/>
        </w:rPr>
        <w:t>.</w:t>
      </w:r>
      <w:r w:rsidRPr="00F359E3">
        <w:rPr>
          <w:rFonts w:ascii="Times New Roman" w:eastAsia="Times New Roman" w:hAnsi="Times New Roman" w:cs="Times New Roman"/>
          <w:color w:val="000000"/>
          <w:sz w:val="28"/>
          <w:szCs w:val="28"/>
          <w:lang w:eastAsia="uk-UA"/>
        </w:rPr>
        <w:br/>
      </w:r>
      <w:r w:rsidRPr="00F359E3">
        <w:rPr>
          <w:rFonts w:ascii="Times New Roman" w:eastAsia="Times New Roman" w:hAnsi="Times New Roman" w:cs="Times New Roman"/>
          <w:color w:val="000000"/>
          <w:sz w:val="28"/>
          <w:szCs w:val="28"/>
          <w:lang w:eastAsia="uk-UA"/>
        </w:rPr>
        <w:tab/>
        <w:t>Протягом року діти розвивалися відповідно до віку, вивчали програмні матеріали та показали позитивну динаміку в усіх напрямках розвитку.</w:t>
      </w:r>
    </w:p>
    <w:p w:rsidR="00F359E3" w:rsidRPr="00F359E3" w:rsidRDefault="00F359E3" w:rsidP="00F359E3">
      <w:pPr>
        <w:spacing w:before="240" w:after="0" w:line="240" w:lineRule="auto"/>
        <w:jc w:val="both"/>
        <w:rPr>
          <w:rFonts w:ascii="Times New Roman" w:eastAsia="Times New Roman" w:hAnsi="Times New Roman" w:cs="Times New Roman"/>
          <w:color w:val="212121"/>
          <w:lang w:eastAsia="uk-UA"/>
        </w:rPr>
      </w:pPr>
      <w:r w:rsidRPr="00F359E3">
        <w:rPr>
          <w:rFonts w:ascii="Times New Roman" w:eastAsia="Times New Roman" w:hAnsi="Times New Roman" w:cs="Times New Roman"/>
          <w:color w:val="000000"/>
          <w:sz w:val="28"/>
          <w:szCs w:val="28"/>
          <w:lang w:eastAsia="uk-UA"/>
        </w:rPr>
        <w:tab/>
        <w:t>Робота в різновіковій групі виконувалась відповідно річного плану розробленого на основі освітньої програми розвитку дитини дошкільного віку МОН України «Дитина» (вікова категорія 3- 7 рік життя) та за розгорнутим календарним плануванням , яке побудоване за блочно-тематичним принципом, що забезпечує змістовну цілісність, системність, послідовність, ускладнення та повторення матеріалу, де план укладено на один місяць, потижнево та програмою за оновленим Базовим компонентом дошкільної освіти</w:t>
      </w:r>
      <w:r w:rsidRPr="00F359E3">
        <w:rPr>
          <w:rFonts w:ascii="Times New Roman" w:eastAsia="Times New Roman" w:hAnsi="Times New Roman" w:cs="Times New Roman"/>
          <w:color w:val="000000"/>
          <w:sz w:val="28"/>
          <w:szCs w:val="28"/>
          <w:lang w:eastAsia="uk-UA"/>
        </w:rPr>
        <w:br/>
      </w:r>
      <w:r w:rsidRPr="00F359E3">
        <w:rPr>
          <w:rFonts w:ascii="Times New Roman" w:eastAsia="Times New Roman" w:hAnsi="Times New Roman" w:cs="Times New Roman"/>
          <w:color w:val="000000"/>
          <w:sz w:val="28"/>
          <w:szCs w:val="28"/>
          <w:lang w:eastAsia="uk-UA"/>
        </w:rPr>
        <w:br/>
      </w:r>
      <w:r w:rsidRPr="00F359E3">
        <w:rPr>
          <w:rFonts w:ascii="Times New Roman" w:eastAsia="Times New Roman" w:hAnsi="Times New Roman" w:cs="Times New Roman"/>
          <w:color w:val="000000"/>
          <w:sz w:val="28"/>
          <w:szCs w:val="28"/>
          <w:lang w:eastAsia="uk-UA"/>
        </w:rPr>
        <w:tab/>
        <w:t xml:space="preserve">Поставлені мною цілі досягнуті в процесі здійснення різноманітних видів діяльності: ігрової, комунікативної, трудової, </w:t>
      </w:r>
      <w:proofErr w:type="spellStart"/>
      <w:r w:rsidRPr="00F359E3">
        <w:rPr>
          <w:rFonts w:ascii="Times New Roman" w:eastAsia="Times New Roman" w:hAnsi="Times New Roman" w:cs="Times New Roman"/>
          <w:color w:val="000000"/>
          <w:sz w:val="28"/>
          <w:szCs w:val="28"/>
          <w:lang w:eastAsia="uk-UA"/>
        </w:rPr>
        <w:t>пізнавально</w:t>
      </w:r>
      <w:proofErr w:type="spellEnd"/>
      <w:r w:rsidRPr="00F359E3">
        <w:rPr>
          <w:rFonts w:ascii="Times New Roman" w:eastAsia="Times New Roman" w:hAnsi="Times New Roman" w:cs="Times New Roman"/>
          <w:color w:val="000000"/>
          <w:sz w:val="28"/>
          <w:szCs w:val="28"/>
          <w:lang w:eastAsia="uk-UA"/>
        </w:rPr>
        <w:t xml:space="preserve">-дослідницької, продуктивної, музично-художньої та читання художньої літератури. Всі види діяльності представляють основні напрямки розвитку дітей: фізичний, </w:t>
      </w:r>
      <w:proofErr w:type="spellStart"/>
      <w:r w:rsidRPr="00F359E3">
        <w:rPr>
          <w:rFonts w:ascii="Times New Roman" w:eastAsia="Times New Roman" w:hAnsi="Times New Roman" w:cs="Times New Roman"/>
          <w:color w:val="000000"/>
          <w:sz w:val="28"/>
          <w:szCs w:val="28"/>
          <w:lang w:eastAsia="uk-UA"/>
        </w:rPr>
        <w:t>пізнавально</w:t>
      </w:r>
      <w:proofErr w:type="spellEnd"/>
      <w:r w:rsidRPr="00F359E3">
        <w:rPr>
          <w:rFonts w:ascii="Times New Roman" w:eastAsia="Times New Roman" w:hAnsi="Times New Roman" w:cs="Times New Roman"/>
          <w:color w:val="000000"/>
          <w:sz w:val="28"/>
          <w:szCs w:val="28"/>
          <w:lang w:eastAsia="uk-UA"/>
        </w:rPr>
        <w:t>-мовленнєвий, художньо-естетичний, соціально-особистісний.</w:t>
      </w:r>
    </w:p>
    <w:p w:rsidR="00F359E3" w:rsidRPr="00F359E3" w:rsidRDefault="00F359E3" w:rsidP="00F359E3">
      <w:pPr>
        <w:spacing w:before="240" w:after="0" w:line="240" w:lineRule="auto"/>
        <w:jc w:val="both"/>
        <w:rPr>
          <w:rFonts w:ascii="Times New Roman" w:eastAsia="Times New Roman" w:hAnsi="Times New Roman" w:cs="Times New Roman"/>
          <w:color w:val="212121"/>
          <w:lang w:eastAsia="uk-UA"/>
        </w:rPr>
      </w:pPr>
      <w:r w:rsidRPr="00F359E3">
        <w:rPr>
          <w:rFonts w:ascii="Times New Roman" w:eastAsia="Times New Roman" w:hAnsi="Times New Roman" w:cs="Times New Roman"/>
          <w:color w:val="000000"/>
          <w:sz w:val="28"/>
          <w:szCs w:val="28"/>
          <w:lang w:eastAsia="uk-UA"/>
        </w:rPr>
        <w:tab/>
        <w:t>Серйозну увагу приділяла здоров'ю дітей і, вирішуючи завдання збереження і зміцнення здоров'я дітей, у своїй роботі використовувала різноманітні форми і методи: щодня проводилася, і проводяться ранкова гімнастика, дихальні вправи, пальчикова гімнастика, фізкультхвилинки, дидактичні, рухливі ігри та вправи на протязі дня.</w:t>
      </w:r>
    </w:p>
    <w:p w:rsidR="00F359E3" w:rsidRPr="00F359E3" w:rsidRDefault="00F359E3" w:rsidP="00F359E3">
      <w:pPr>
        <w:spacing w:before="240" w:after="0" w:line="240" w:lineRule="auto"/>
        <w:jc w:val="both"/>
        <w:rPr>
          <w:rFonts w:ascii="Times New Roman" w:eastAsia="Times New Roman" w:hAnsi="Times New Roman" w:cs="Times New Roman"/>
          <w:color w:val="212121"/>
          <w:lang w:eastAsia="uk-UA"/>
        </w:rPr>
      </w:pPr>
      <w:r w:rsidRPr="00F359E3">
        <w:rPr>
          <w:rFonts w:ascii="Times New Roman" w:eastAsia="Times New Roman" w:hAnsi="Times New Roman" w:cs="Times New Roman"/>
          <w:color w:val="000000"/>
          <w:sz w:val="28"/>
          <w:szCs w:val="28"/>
          <w:lang w:eastAsia="uk-UA"/>
        </w:rPr>
        <w:tab/>
        <w:t>Розвиваюче середовище створене з урахуванням вікових та індивідуальних особливостей, ігрові центри облаштовані з урахуванням гендерного виховання, всі центри поповнені новими посібниками, іграми та іграшками.</w:t>
      </w:r>
    </w:p>
    <w:p w:rsidR="00F359E3" w:rsidRPr="00F359E3" w:rsidRDefault="00F359E3" w:rsidP="00F359E3">
      <w:pPr>
        <w:spacing w:before="240" w:after="0" w:line="240" w:lineRule="auto"/>
        <w:jc w:val="both"/>
        <w:rPr>
          <w:rFonts w:ascii="Times New Roman" w:eastAsia="Times New Roman" w:hAnsi="Times New Roman" w:cs="Times New Roman"/>
          <w:color w:val="212121"/>
          <w:lang w:eastAsia="uk-UA"/>
        </w:rPr>
      </w:pPr>
      <w:r w:rsidRPr="00F359E3">
        <w:rPr>
          <w:rFonts w:ascii="Times New Roman" w:eastAsia="Times New Roman" w:hAnsi="Times New Roman" w:cs="Times New Roman"/>
          <w:color w:val="212121"/>
          <w:sz w:val="28"/>
          <w:szCs w:val="28"/>
          <w:lang w:eastAsia="uk-UA"/>
        </w:rPr>
        <w:tab/>
        <w:t xml:space="preserve">У різновіковій групі створені умови для психологічного комфорту в ігровому куточку. Багато ігор для розвитку колективізму, комунікативних навичок. Також намагаюся виховувати в дітях почуття співпереживання іншим людям через використання ігрових ситуацій. Дітям подобається грати з дрібними іграшками. Для розвитку конструктивної діяльності хлопчиків і </w:t>
      </w:r>
      <w:proofErr w:type="spellStart"/>
      <w:r w:rsidRPr="00F359E3">
        <w:rPr>
          <w:rFonts w:ascii="Times New Roman" w:eastAsia="Times New Roman" w:hAnsi="Times New Roman" w:cs="Times New Roman"/>
          <w:color w:val="212121"/>
          <w:sz w:val="28"/>
          <w:szCs w:val="28"/>
          <w:lang w:eastAsia="uk-UA"/>
        </w:rPr>
        <w:t>дівчаток</w:t>
      </w:r>
      <w:proofErr w:type="spellEnd"/>
      <w:r w:rsidRPr="00F359E3">
        <w:rPr>
          <w:rFonts w:ascii="Times New Roman" w:eastAsia="Times New Roman" w:hAnsi="Times New Roman" w:cs="Times New Roman"/>
          <w:color w:val="212121"/>
          <w:sz w:val="28"/>
          <w:szCs w:val="28"/>
          <w:lang w:eastAsia="uk-UA"/>
        </w:rPr>
        <w:t xml:space="preserve"> в групі в наявності різний будівельний матеріал і </w:t>
      </w:r>
      <w:proofErr w:type="spellStart"/>
      <w:r w:rsidRPr="00F359E3">
        <w:rPr>
          <w:rFonts w:ascii="Times New Roman" w:eastAsia="Times New Roman" w:hAnsi="Times New Roman" w:cs="Times New Roman"/>
          <w:color w:val="212121"/>
          <w:sz w:val="28"/>
          <w:szCs w:val="28"/>
          <w:lang w:eastAsia="uk-UA"/>
        </w:rPr>
        <w:t>Лего</w:t>
      </w:r>
      <w:proofErr w:type="spellEnd"/>
      <w:r w:rsidRPr="00F359E3">
        <w:rPr>
          <w:rFonts w:ascii="Times New Roman" w:eastAsia="Times New Roman" w:hAnsi="Times New Roman" w:cs="Times New Roman"/>
          <w:color w:val="212121"/>
          <w:sz w:val="28"/>
          <w:szCs w:val="28"/>
          <w:lang w:eastAsia="uk-UA"/>
        </w:rPr>
        <w:t xml:space="preserve"> - конструктор, розвиваючі мозаїки і різноманітні конструктори,</w:t>
      </w:r>
    </w:p>
    <w:p w:rsidR="00F359E3" w:rsidRPr="00F359E3" w:rsidRDefault="00F359E3" w:rsidP="00F359E3">
      <w:pPr>
        <w:spacing w:before="240" w:after="0" w:line="240" w:lineRule="auto"/>
        <w:jc w:val="both"/>
        <w:rPr>
          <w:rFonts w:ascii="Times New Roman" w:eastAsia="Times New Roman" w:hAnsi="Times New Roman" w:cs="Times New Roman"/>
          <w:color w:val="212121"/>
          <w:lang w:eastAsia="uk-UA"/>
        </w:rPr>
      </w:pPr>
      <w:r w:rsidRPr="00F359E3">
        <w:rPr>
          <w:rFonts w:ascii="Times New Roman" w:eastAsia="Times New Roman" w:hAnsi="Times New Roman" w:cs="Times New Roman"/>
          <w:color w:val="212121"/>
          <w:sz w:val="28"/>
          <w:szCs w:val="28"/>
          <w:lang w:eastAsia="uk-UA"/>
        </w:rPr>
        <w:t>які діти часто використовують як предмети - замінник.</w:t>
      </w:r>
      <w:r w:rsidRPr="00F359E3">
        <w:rPr>
          <w:rFonts w:ascii="Times New Roman" w:eastAsia="Times New Roman" w:hAnsi="Times New Roman" w:cs="Times New Roman"/>
          <w:color w:val="212121"/>
          <w:sz w:val="28"/>
          <w:szCs w:val="28"/>
          <w:lang w:eastAsia="uk-UA"/>
        </w:rPr>
        <w:br/>
      </w:r>
      <w:r w:rsidRPr="00F359E3">
        <w:rPr>
          <w:rFonts w:ascii="Times New Roman" w:eastAsia="Times New Roman" w:hAnsi="Times New Roman" w:cs="Times New Roman"/>
          <w:color w:val="000000"/>
          <w:sz w:val="28"/>
          <w:szCs w:val="28"/>
          <w:lang w:eastAsia="uk-UA"/>
        </w:rPr>
        <w:tab/>
      </w:r>
      <w:r w:rsidRPr="00F359E3">
        <w:rPr>
          <w:rFonts w:ascii="Times New Roman" w:eastAsia="Times New Roman" w:hAnsi="Times New Roman" w:cs="Times New Roman"/>
          <w:color w:val="212121"/>
          <w:sz w:val="28"/>
          <w:szCs w:val="28"/>
          <w:lang w:eastAsia="uk-UA"/>
        </w:rPr>
        <w:t xml:space="preserve">У групі у вільному доступі для дітей є необхідні матеріали для художньої творчості дошкільнят (олівці, фарби, пензлики, пластилін, дошки для ліплення, </w:t>
      </w:r>
      <w:r w:rsidRPr="00F359E3">
        <w:rPr>
          <w:rFonts w:ascii="Times New Roman" w:eastAsia="Times New Roman" w:hAnsi="Times New Roman" w:cs="Times New Roman"/>
          <w:color w:val="212121"/>
          <w:sz w:val="28"/>
          <w:szCs w:val="28"/>
          <w:lang w:eastAsia="uk-UA"/>
        </w:rPr>
        <w:lastRenderedPageBreak/>
        <w:t>ілюстративний матеріал) . Дитячі творчі роботи виставляються на стенді “Талановиті рученята”.</w:t>
      </w:r>
    </w:p>
    <w:p w:rsidR="00F359E3" w:rsidRPr="00F359E3" w:rsidRDefault="00F359E3" w:rsidP="00F359E3">
      <w:pPr>
        <w:spacing w:before="240" w:after="0" w:line="240" w:lineRule="auto"/>
        <w:jc w:val="both"/>
        <w:rPr>
          <w:rFonts w:ascii="Times New Roman" w:eastAsia="Times New Roman" w:hAnsi="Times New Roman" w:cs="Times New Roman"/>
          <w:color w:val="212121"/>
          <w:lang w:eastAsia="uk-UA"/>
        </w:rPr>
      </w:pPr>
      <w:r w:rsidRPr="00F359E3">
        <w:rPr>
          <w:rFonts w:ascii="Times New Roman" w:eastAsia="Times New Roman" w:hAnsi="Times New Roman" w:cs="Times New Roman"/>
          <w:color w:val="212121"/>
          <w:sz w:val="28"/>
          <w:szCs w:val="28"/>
          <w:lang w:eastAsia="uk-UA"/>
        </w:rPr>
        <w:tab/>
        <w:t>Для формування у дітей елементарних математичних уявлень є матеріал для навчання дітей лічби, розвитку уявлень про величину і форму предметів, цифри, і розвиваючі ігри, дидактичні ігри: “Великий, середній, маленький”, “Підрахуй і підбери цифру”, “Знайди пару за формою”, “Покажи цифру”, Назви сусідів числа” і багато ще цікавих ігор.</w:t>
      </w:r>
    </w:p>
    <w:p w:rsidR="00F359E3" w:rsidRPr="00F359E3" w:rsidRDefault="00F359E3" w:rsidP="00F359E3">
      <w:pPr>
        <w:spacing w:before="240" w:after="0" w:line="240" w:lineRule="auto"/>
        <w:jc w:val="both"/>
        <w:rPr>
          <w:rFonts w:ascii="Times New Roman" w:eastAsia="Times New Roman" w:hAnsi="Times New Roman" w:cs="Times New Roman"/>
          <w:color w:val="212121"/>
          <w:lang w:eastAsia="uk-UA"/>
        </w:rPr>
      </w:pPr>
      <w:r w:rsidRPr="00F359E3">
        <w:rPr>
          <w:rFonts w:ascii="Times New Roman" w:eastAsia="Times New Roman" w:hAnsi="Times New Roman" w:cs="Times New Roman"/>
          <w:color w:val="000000"/>
          <w:sz w:val="28"/>
          <w:szCs w:val="28"/>
          <w:lang w:eastAsia="uk-UA"/>
        </w:rPr>
        <w:tab/>
        <w:t>Діти рахують в межах першого десятка і позначають кількість цифрою; орієнтуються у розташуванні предметів у просторі; мають знання про геометричні фігури ; виконують найпростіші усні обчислення ; вміють чітко діяти за словесною інструкцією вихователя; оперують математичними термінами.</w:t>
      </w:r>
      <w:r w:rsidRPr="00F359E3">
        <w:rPr>
          <w:rFonts w:ascii="Times New Roman" w:eastAsia="Times New Roman" w:hAnsi="Times New Roman" w:cs="Times New Roman"/>
          <w:color w:val="212121"/>
          <w:sz w:val="28"/>
          <w:szCs w:val="28"/>
          <w:lang w:eastAsia="uk-UA"/>
        </w:rPr>
        <w:br/>
      </w:r>
      <w:r w:rsidRPr="00F359E3">
        <w:rPr>
          <w:rFonts w:ascii="Times New Roman" w:eastAsia="Times New Roman" w:hAnsi="Times New Roman" w:cs="Times New Roman"/>
          <w:color w:val="000000"/>
          <w:sz w:val="28"/>
          <w:szCs w:val="28"/>
          <w:lang w:eastAsia="uk-UA"/>
        </w:rPr>
        <w:tab/>
      </w:r>
      <w:r w:rsidRPr="00F359E3">
        <w:rPr>
          <w:rFonts w:ascii="Times New Roman" w:eastAsia="Times New Roman" w:hAnsi="Times New Roman" w:cs="Times New Roman"/>
          <w:color w:val="212121"/>
          <w:sz w:val="28"/>
          <w:szCs w:val="28"/>
          <w:lang w:eastAsia="uk-UA"/>
        </w:rPr>
        <w:t xml:space="preserve">Для </w:t>
      </w:r>
      <w:proofErr w:type="spellStart"/>
      <w:r w:rsidRPr="00F359E3">
        <w:rPr>
          <w:rFonts w:ascii="Times New Roman" w:eastAsia="Times New Roman" w:hAnsi="Times New Roman" w:cs="Times New Roman"/>
          <w:color w:val="212121"/>
          <w:sz w:val="28"/>
          <w:szCs w:val="28"/>
          <w:lang w:eastAsia="uk-UA"/>
        </w:rPr>
        <w:t>мовного</w:t>
      </w:r>
      <w:proofErr w:type="spellEnd"/>
      <w:r w:rsidRPr="00F359E3">
        <w:rPr>
          <w:rFonts w:ascii="Times New Roman" w:eastAsia="Times New Roman" w:hAnsi="Times New Roman" w:cs="Times New Roman"/>
          <w:color w:val="212121"/>
          <w:sz w:val="28"/>
          <w:szCs w:val="28"/>
          <w:lang w:eastAsia="uk-UA"/>
        </w:rPr>
        <w:t xml:space="preserve"> розвитку здобувачів освіти є книжковий куточок відповідно до віку дітей, добірка тематичних ілюстрацій, дидактичного матеріалу “Назви одним словом”, “Ігри зі словами”, “Хто що робить”, “Склади речення за схемою”, “Голосні та приголосні звуки” і </w:t>
      </w:r>
      <w:proofErr w:type="spellStart"/>
      <w:r w:rsidRPr="00F359E3">
        <w:rPr>
          <w:rFonts w:ascii="Times New Roman" w:eastAsia="Times New Roman" w:hAnsi="Times New Roman" w:cs="Times New Roman"/>
          <w:color w:val="212121"/>
          <w:sz w:val="28"/>
          <w:szCs w:val="28"/>
          <w:lang w:eastAsia="uk-UA"/>
        </w:rPr>
        <w:t>т.д</w:t>
      </w:r>
      <w:proofErr w:type="spellEnd"/>
      <w:r w:rsidRPr="00F359E3">
        <w:rPr>
          <w:rFonts w:ascii="Times New Roman" w:eastAsia="Times New Roman" w:hAnsi="Times New Roman" w:cs="Times New Roman"/>
          <w:color w:val="212121"/>
          <w:sz w:val="28"/>
          <w:szCs w:val="28"/>
          <w:lang w:eastAsia="uk-UA"/>
        </w:rPr>
        <w:t xml:space="preserve">. </w:t>
      </w:r>
    </w:p>
    <w:p w:rsidR="00F359E3" w:rsidRPr="00F359E3" w:rsidRDefault="00F359E3" w:rsidP="00F359E3">
      <w:pPr>
        <w:spacing w:before="240" w:after="0" w:line="240" w:lineRule="auto"/>
        <w:jc w:val="both"/>
        <w:rPr>
          <w:rFonts w:ascii="Times New Roman" w:eastAsia="Times New Roman" w:hAnsi="Times New Roman" w:cs="Times New Roman"/>
          <w:color w:val="212121"/>
          <w:lang w:eastAsia="uk-UA"/>
        </w:rPr>
      </w:pPr>
      <w:r w:rsidRPr="00F359E3">
        <w:rPr>
          <w:rFonts w:ascii="Times New Roman" w:eastAsia="Times New Roman" w:hAnsi="Times New Roman" w:cs="Times New Roman"/>
          <w:color w:val="212121"/>
          <w:sz w:val="28"/>
          <w:szCs w:val="28"/>
          <w:lang w:eastAsia="uk-UA"/>
        </w:rPr>
        <w:tab/>
        <w:t>У групі також оформлений патріотичний куточок - </w:t>
      </w:r>
      <w:r w:rsidRPr="00F359E3">
        <w:rPr>
          <w:rFonts w:ascii="Times New Roman" w:eastAsia="Times New Roman" w:hAnsi="Times New Roman" w:cs="Times New Roman"/>
          <w:color w:val="333333"/>
          <w:sz w:val="28"/>
          <w:szCs w:val="28"/>
          <w:lang w:eastAsia="uk-UA"/>
        </w:rPr>
        <w:t>один із основних компонентів життєвого простору, що сприяє формуванню національної свідомості у дітей дошкільного віку. Створення оптимальних умов для формування у дітей рис громадянина України , шанобливого ставлення до національних цінностей українського народу. Поступово у дітей формується національна свідомість. Пробуджується стійкий інтерес до народознавства. Прищеплюється любов до рідного краю, до землі своїх предків, рідної мови. Повага до національної культури, звичаїв та оберегів. </w:t>
      </w:r>
      <w:r w:rsidRPr="00F359E3">
        <w:rPr>
          <w:rFonts w:ascii="Times New Roman" w:eastAsia="Times New Roman" w:hAnsi="Times New Roman" w:cs="Times New Roman"/>
          <w:color w:val="212121"/>
          <w:sz w:val="28"/>
          <w:szCs w:val="28"/>
          <w:lang w:eastAsia="uk-UA"/>
        </w:rPr>
        <w:t>В ньому знаходяться </w:t>
      </w:r>
      <w:r w:rsidRPr="00F359E3">
        <w:rPr>
          <w:rFonts w:ascii="Times New Roman" w:eastAsia="Times New Roman" w:hAnsi="Times New Roman" w:cs="Times New Roman"/>
          <w:color w:val="000000"/>
          <w:sz w:val="28"/>
          <w:szCs w:val="28"/>
          <w:lang w:eastAsia="uk-UA"/>
        </w:rPr>
        <w:t xml:space="preserve">Ляльки - дівчинка і хлопчик - у національному вбранні. </w:t>
      </w:r>
      <w:r w:rsidRPr="00F359E3">
        <w:rPr>
          <w:rFonts w:ascii="Times New Roman" w:eastAsia="Times New Roman" w:hAnsi="Times New Roman" w:cs="Times New Roman"/>
          <w:color w:val="212121"/>
          <w:sz w:val="28"/>
          <w:szCs w:val="28"/>
          <w:lang w:eastAsia="uk-UA"/>
        </w:rPr>
        <w:t xml:space="preserve"> Вишитий український рушник, віночок, карта, прапор, герб України, також тематичні ширми та папки.</w:t>
      </w:r>
    </w:p>
    <w:p w:rsidR="00F359E3" w:rsidRPr="00F359E3" w:rsidRDefault="00F359E3" w:rsidP="00F359E3">
      <w:pPr>
        <w:spacing w:before="240" w:after="0" w:line="240" w:lineRule="auto"/>
        <w:jc w:val="both"/>
        <w:rPr>
          <w:rFonts w:ascii="Times New Roman" w:eastAsia="Times New Roman" w:hAnsi="Times New Roman" w:cs="Times New Roman"/>
          <w:color w:val="212121"/>
          <w:lang w:eastAsia="uk-UA"/>
        </w:rPr>
      </w:pPr>
      <w:r w:rsidRPr="00F359E3">
        <w:rPr>
          <w:rFonts w:ascii="Times New Roman" w:eastAsia="Times New Roman" w:hAnsi="Times New Roman" w:cs="Times New Roman"/>
          <w:color w:val="212121"/>
          <w:sz w:val="28"/>
          <w:szCs w:val="28"/>
          <w:lang w:eastAsia="uk-UA"/>
        </w:rPr>
        <w:tab/>
        <w:t xml:space="preserve">Свою роботу спрямовувала на навчально-виховний процес на формування у дітей свідомого відношення до виконання правил безпеки руху та пожежної безпеки. Під час освітнього процесу я активно використовувала такі форми роботи як: обговорення та </w:t>
      </w:r>
      <w:proofErr w:type="spellStart"/>
      <w:r w:rsidRPr="00F359E3">
        <w:rPr>
          <w:rFonts w:ascii="Times New Roman" w:eastAsia="Times New Roman" w:hAnsi="Times New Roman" w:cs="Times New Roman"/>
          <w:color w:val="212121"/>
          <w:sz w:val="28"/>
          <w:szCs w:val="28"/>
          <w:lang w:eastAsia="uk-UA"/>
        </w:rPr>
        <w:t>обігрування</w:t>
      </w:r>
      <w:proofErr w:type="spellEnd"/>
      <w:r w:rsidRPr="00F359E3">
        <w:rPr>
          <w:rFonts w:ascii="Times New Roman" w:eastAsia="Times New Roman" w:hAnsi="Times New Roman" w:cs="Times New Roman"/>
          <w:color w:val="212121"/>
          <w:sz w:val="28"/>
          <w:szCs w:val="28"/>
          <w:lang w:eastAsia="uk-UA"/>
        </w:rPr>
        <w:t xml:space="preserve"> ситуацій пожежної безпеки, виготовлення макетів вулиць, дорожніх знаків, проведення конкурсів малюнку та тематичних виставок, «Дитина та безпека», “День вогнегасника” . </w:t>
      </w:r>
      <w:r w:rsidRPr="00F359E3">
        <w:rPr>
          <w:rFonts w:ascii="Times New Roman" w:eastAsia="Times New Roman" w:hAnsi="Times New Roman" w:cs="Times New Roman"/>
          <w:color w:val="212121"/>
          <w:sz w:val="28"/>
          <w:szCs w:val="28"/>
          <w:lang w:eastAsia="uk-UA"/>
        </w:rPr>
        <w:tab/>
        <w:t>Розвивала у дітей пізнавальні інтереси, приділяла увагу вирішенню проблемних ситуацій, розгадуванню загадок, , присвячених охороні життя та безпеці життєдіяльності дітей. У освітній роботі з дітьми використовувала різні методи та прийоми, зокрема: показ, пояснення, бесіду, спостереження, заохочення, створення та розглядання проблемних ситуацій.</w:t>
      </w:r>
    </w:p>
    <w:p w:rsidR="00F359E3" w:rsidRPr="00F359E3" w:rsidRDefault="00F359E3" w:rsidP="00F359E3">
      <w:pPr>
        <w:spacing w:before="240" w:after="0" w:line="240" w:lineRule="auto"/>
        <w:jc w:val="both"/>
        <w:rPr>
          <w:rFonts w:ascii="Times New Roman" w:eastAsia="Times New Roman" w:hAnsi="Times New Roman" w:cs="Times New Roman"/>
          <w:color w:val="212121"/>
          <w:lang w:eastAsia="uk-UA"/>
        </w:rPr>
      </w:pPr>
      <w:r w:rsidRPr="00F359E3">
        <w:rPr>
          <w:rFonts w:ascii="Times New Roman" w:eastAsia="Times New Roman" w:hAnsi="Times New Roman" w:cs="Times New Roman"/>
          <w:color w:val="212121"/>
          <w:sz w:val="28"/>
          <w:szCs w:val="28"/>
          <w:lang w:eastAsia="uk-UA"/>
        </w:rPr>
        <w:tab/>
        <w:t>Кожна дитина повинна знати правила дорожнього руху для того, щоб бути в безпеці на вулиці й у дорозі  “Увага! Діти на дорозі”, де   розповіла  про правила, але не ті які можна випробувати та обійти, а ті які можуть зберегти найдорожче – життя!</w:t>
      </w:r>
    </w:p>
    <w:p w:rsidR="00F359E3" w:rsidRPr="00F359E3" w:rsidRDefault="00F359E3" w:rsidP="00F359E3">
      <w:pPr>
        <w:spacing w:before="240" w:after="0" w:line="240" w:lineRule="auto"/>
        <w:jc w:val="both"/>
        <w:rPr>
          <w:rFonts w:ascii="Times New Roman" w:eastAsia="Times New Roman" w:hAnsi="Times New Roman" w:cs="Times New Roman"/>
          <w:color w:val="212121"/>
          <w:lang w:eastAsia="uk-UA"/>
        </w:rPr>
      </w:pPr>
      <w:r w:rsidRPr="00F359E3">
        <w:rPr>
          <w:rFonts w:ascii="Times New Roman" w:eastAsia="Times New Roman" w:hAnsi="Times New Roman" w:cs="Times New Roman"/>
          <w:color w:val="212121"/>
          <w:sz w:val="28"/>
          <w:szCs w:val="28"/>
          <w:lang w:eastAsia="uk-UA"/>
        </w:rPr>
        <w:lastRenderedPageBreak/>
        <w:tab/>
        <w:t>У навчально-освітній та повсякденній ігровій діяльності діти отримали знання про працю людей, про сезонні зміни в природі, про необхідні умови для росту рослин, про домашніх і диких тварин, птахів перелітних і зимуючих, про стан води. Проводила багато розмов про явища суспільного життя, про рідну країну, про членів сім'ї та про турботу один про одного.</w:t>
      </w:r>
    </w:p>
    <w:p w:rsidR="00F359E3" w:rsidRPr="00F359E3" w:rsidRDefault="00F359E3" w:rsidP="00F359E3">
      <w:pPr>
        <w:spacing w:before="240" w:after="0" w:line="240" w:lineRule="auto"/>
        <w:jc w:val="both"/>
        <w:rPr>
          <w:rFonts w:ascii="Times New Roman" w:eastAsia="Times New Roman" w:hAnsi="Times New Roman" w:cs="Times New Roman"/>
          <w:color w:val="212121"/>
          <w:lang w:eastAsia="uk-UA"/>
        </w:rPr>
      </w:pPr>
      <w:r w:rsidRPr="00F359E3">
        <w:rPr>
          <w:rFonts w:ascii="Times New Roman" w:eastAsia="Times New Roman" w:hAnsi="Times New Roman" w:cs="Times New Roman"/>
          <w:color w:val="212121"/>
          <w:sz w:val="28"/>
          <w:szCs w:val="28"/>
          <w:lang w:eastAsia="uk-UA"/>
        </w:rPr>
        <w:tab/>
        <w:t>Протягом навчального року моя старша група “Веселі дзвіночки” з великим інтересом брала участь в тематичних святах: “Золота осінь”, “День Святого Миколая”, “День матері”, “Наш випускний ранок”.</w:t>
      </w:r>
    </w:p>
    <w:p w:rsidR="00F359E3" w:rsidRPr="00F359E3" w:rsidRDefault="00F359E3" w:rsidP="00F359E3">
      <w:pPr>
        <w:spacing w:before="240" w:after="0" w:line="240" w:lineRule="auto"/>
        <w:jc w:val="both"/>
        <w:rPr>
          <w:rFonts w:ascii="Times New Roman" w:eastAsia="Times New Roman" w:hAnsi="Times New Roman" w:cs="Times New Roman"/>
          <w:color w:val="212121"/>
          <w:lang w:eastAsia="uk-UA"/>
        </w:rPr>
      </w:pPr>
      <w:r w:rsidRPr="00F359E3">
        <w:rPr>
          <w:rFonts w:ascii="Times New Roman" w:eastAsia="Times New Roman" w:hAnsi="Times New Roman" w:cs="Times New Roman"/>
          <w:color w:val="212121"/>
          <w:sz w:val="28"/>
          <w:szCs w:val="28"/>
          <w:lang w:eastAsia="uk-UA"/>
        </w:rPr>
        <w:t>Приймали </w:t>
      </w:r>
      <w:r w:rsidRPr="00F359E3">
        <w:rPr>
          <w:rFonts w:ascii="Times New Roman" w:eastAsia="Times New Roman" w:hAnsi="Times New Roman" w:cs="Times New Roman"/>
          <w:color w:val="050505"/>
          <w:sz w:val="28"/>
          <w:szCs w:val="28"/>
          <w:lang w:eastAsia="uk-UA"/>
        </w:rPr>
        <w:t xml:space="preserve">участь в заході до Дня вишиванки </w:t>
      </w:r>
      <w:r w:rsidRPr="00F359E3">
        <w:rPr>
          <w:rFonts w:ascii="Calibri" w:eastAsia="Calibri" w:hAnsi="Calibri" w:cs="Times New Roman"/>
          <w:color w:val="050505"/>
          <w:sz w:val="28"/>
          <w:szCs w:val="28"/>
        </w:rPr>
        <w:t>та Всесвітнього дня здоров’я.</w:t>
      </w:r>
    </w:p>
    <w:p w:rsidR="00F359E3" w:rsidRPr="00F359E3" w:rsidRDefault="00F359E3" w:rsidP="00F359E3">
      <w:pPr>
        <w:spacing w:before="240" w:after="0" w:line="240" w:lineRule="auto"/>
        <w:jc w:val="both"/>
        <w:rPr>
          <w:rFonts w:ascii="Times New Roman" w:eastAsia="Times New Roman" w:hAnsi="Times New Roman" w:cs="Times New Roman"/>
          <w:color w:val="212121"/>
          <w:lang w:eastAsia="uk-UA"/>
        </w:rPr>
      </w:pPr>
    </w:p>
    <w:p w:rsidR="00F359E3" w:rsidRPr="00F359E3" w:rsidRDefault="00F359E3" w:rsidP="00F359E3">
      <w:pPr>
        <w:spacing w:before="240" w:after="0" w:line="240" w:lineRule="auto"/>
        <w:jc w:val="both"/>
        <w:rPr>
          <w:rFonts w:ascii="Times New Roman" w:eastAsia="Times New Roman" w:hAnsi="Times New Roman" w:cs="Times New Roman"/>
          <w:color w:val="212121"/>
          <w:lang w:eastAsia="uk-UA"/>
        </w:rPr>
      </w:pPr>
      <w:r w:rsidRPr="00F359E3">
        <w:rPr>
          <w:rFonts w:ascii="Times New Roman" w:eastAsia="Times New Roman" w:hAnsi="Times New Roman" w:cs="Times New Roman"/>
          <w:color w:val="212121"/>
          <w:sz w:val="28"/>
          <w:szCs w:val="28"/>
          <w:lang w:eastAsia="uk-UA"/>
        </w:rPr>
        <w:tab/>
        <w:t>Спільно з батьками були організовані виставки робіт, що проводяться в ЗДО: «Що подарувала нам золота осінь».</w:t>
      </w:r>
    </w:p>
    <w:p w:rsidR="00F359E3" w:rsidRPr="00F359E3" w:rsidRDefault="00F359E3" w:rsidP="00F359E3">
      <w:pPr>
        <w:spacing w:before="240" w:after="0" w:line="240" w:lineRule="auto"/>
        <w:jc w:val="both"/>
        <w:rPr>
          <w:rFonts w:ascii="Times New Roman" w:eastAsia="Times New Roman" w:hAnsi="Times New Roman" w:cs="Times New Roman"/>
          <w:color w:val="212121"/>
          <w:lang w:eastAsia="uk-UA"/>
        </w:rPr>
      </w:pPr>
      <w:r w:rsidRPr="00F359E3">
        <w:rPr>
          <w:rFonts w:ascii="Times New Roman" w:eastAsia="Times New Roman" w:hAnsi="Times New Roman" w:cs="Times New Roman"/>
          <w:color w:val="212121"/>
          <w:sz w:val="28"/>
          <w:szCs w:val="28"/>
          <w:lang w:eastAsia="uk-UA"/>
        </w:rPr>
        <w:tab/>
        <w:t>У групі систематично проводила роботу по взаємодії з батьками. Складено перспективний план, в ньому вказані всі спільні заходи, консультації, батьківські збори, наочно-стендова інформація: “Куточок для батьків”. З батьками дітей-випускників проводилися консультації з метою їх просвіти за такими темами: “Готуємо дитину до школи”, “Перший раз у перший клас”, “Дошкільник напередодні шкільного життя”, “Підготовка руки дитини до письма”, “Як запобігти формуванню заниженої самооцінки дитини?”</w:t>
      </w:r>
    </w:p>
    <w:p w:rsidR="00F359E3" w:rsidRPr="00F359E3" w:rsidRDefault="00F359E3" w:rsidP="00F359E3">
      <w:pPr>
        <w:spacing w:before="240" w:after="0" w:line="240" w:lineRule="auto"/>
        <w:jc w:val="both"/>
        <w:rPr>
          <w:rFonts w:ascii="Times New Roman" w:eastAsia="Times New Roman" w:hAnsi="Times New Roman" w:cs="Times New Roman"/>
          <w:color w:val="212121"/>
          <w:lang w:eastAsia="uk-UA"/>
        </w:rPr>
      </w:pPr>
      <w:r w:rsidRPr="00F359E3">
        <w:rPr>
          <w:rFonts w:ascii="Times New Roman" w:eastAsia="Times New Roman" w:hAnsi="Times New Roman" w:cs="Times New Roman"/>
          <w:color w:val="212121"/>
          <w:sz w:val="28"/>
          <w:szCs w:val="28"/>
          <w:lang w:eastAsia="uk-UA"/>
        </w:rPr>
        <w:tab/>
        <w:t>У свою чергу батьки охоче йшли на контакт і намагалися брати участь у всіх спільних заходах групи .</w:t>
      </w:r>
    </w:p>
    <w:p w:rsidR="00F359E3" w:rsidRPr="00F359E3" w:rsidRDefault="00F359E3" w:rsidP="00F359E3">
      <w:pPr>
        <w:spacing w:before="240" w:after="0" w:line="240" w:lineRule="auto"/>
        <w:jc w:val="both"/>
        <w:rPr>
          <w:rFonts w:ascii="Times New Roman" w:eastAsia="Times New Roman" w:hAnsi="Times New Roman" w:cs="Times New Roman"/>
          <w:color w:val="212121"/>
          <w:lang w:eastAsia="uk-UA"/>
        </w:rPr>
      </w:pPr>
      <w:r w:rsidRPr="00F359E3">
        <w:rPr>
          <w:rFonts w:ascii="Times New Roman" w:eastAsia="Times New Roman" w:hAnsi="Times New Roman" w:cs="Times New Roman"/>
          <w:color w:val="000000"/>
          <w:sz w:val="28"/>
          <w:szCs w:val="28"/>
          <w:lang w:eastAsia="uk-UA"/>
        </w:rPr>
        <w:tab/>
        <w:t> Протягом навчального року я займалася самоосвітою по темам які мене цікавлять, по проблемам виховання і навчання в дитячому садку.</w:t>
      </w:r>
    </w:p>
    <w:p w:rsidR="00F359E3" w:rsidRPr="00F359E3" w:rsidRDefault="00F359E3" w:rsidP="00F359E3">
      <w:pPr>
        <w:spacing w:before="240" w:after="0" w:line="240" w:lineRule="auto"/>
        <w:jc w:val="both"/>
        <w:rPr>
          <w:rFonts w:ascii="Times New Roman" w:eastAsia="Times New Roman" w:hAnsi="Times New Roman" w:cs="Times New Roman"/>
          <w:color w:val="212121"/>
          <w:lang w:eastAsia="uk-UA"/>
        </w:rPr>
      </w:pPr>
      <w:r w:rsidRPr="00F359E3">
        <w:rPr>
          <w:rFonts w:ascii="Times New Roman" w:eastAsia="Times New Roman" w:hAnsi="Times New Roman" w:cs="Times New Roman"/>
          <w:color w:val="000000"/>
          <w:sz w:val="28"/>
          <w:szCs w:val="28"/>
          <w:lang w:eastAsia="uk-UA"/>
        </w:rPr>
        <w:t>Планую продовжувати роботу з самоосвіти у вихованні та навчанні дітей в дитячому садку, підготувати групу до нового навчального року, поповнити навчально-методичну літературу, демонстраційний матеріал, предметно-розвиваюче середовище: оновити стенд дитячих робіт, створити екологічний куточок, додати матеріали і атрибути до сюжетно рольових ігор.</w:t>
      </w:r>
    </w:p>
    <w:p w:rsidR="0098351D" w:rsidRDefault="0098351D" w:rsidP="00361E6C">
      <w:pPr>
        <w:spacing w:after="0" w:line="360" w:lineRule="auto"/>
        <w:jc w:val="both"/>
        <w:rPr>
          <w:rFonts w:ascii="Times New Roman" w:eastAsia="Times New Roman" w:hAnsi="Times New Roman" w:cs="Times New Roman"/>
          <w:b/>
          <w:color w:val="1D1B11"/>
          <w:sz w:val="28"/>
          <w:szCs w:val="28"/>
          <w:lang w:eastAsia="ru-RU"/>
        </w:rPr>
      </w:pPr>
    </w:p>
    <w:p w:rsidR="0098351D" w:rsidRDefault="0098351D" w:rsidP="00361E6C">
      <w:pPr>
        <w:spacing w:after="0" w:line="360" w:lineRule="auto"/>
        <w:jc w:val="both"/>
        <w:rPr>
          <w:rFonts w:ascii="Times New Roman" w:eastAsia="Times New Roman" w:hAnsi="Times New Roman" w:cs="Times New Roman"/>
          <w:b/>
          <w:color w:val="1D1B11"/>
          <w:sz w:val="28"/>
          <w:szCs w:val="28"/>
          <w:lang w:eastAsia="ru-RU"/>
        </w:rPr>
      </w:pPr>
    </w:p>
    <w:p w:rsidR="005732B5" w:rsidRDefault="005732B5" w:rsidP="00361E6C">
      <w:pPr>
        <w:spacing w:after="0" w:line="360" w:lineRule="auto"/>
        <w:jc w:val="both"/>
        <w:rPr>
          <w:rFonts w:ascii="Times New Roman" w:eastAsia="Times New Roman" w:hAnsi="Times New Roman" w:cs="Times New Roman"/>
          <w:b/>
          <w:color w:val="1D1B11"/>
          <w:sz w:val="28"/>
          <w:szCs w:val="28"/>
          <w:lang w:eastAsia="ru-RU"/>
        </w:rPr>
      </w:pPr>
    </w:p>
    <w:p w:rsidR="004F516E" w:rsidRPr="004F516E" w:rsidRDefault="004F516E" w:rsidP="00F359E3">
      <w:pPr>
        <w:spacing w:line="256" w:lineRule="auto"/>
        <w:rPr>
          <w:rFonts w:ascii="Times New Roman" w:eastAsia="Times New Roman" w:hAnsi="Times New Roman" w:cs="Times New Roman"/>
          <w:color w:val="1D1B11"/>
          <w:sz w:val="28"/>
          <w:szCs w:val="28"/>
          <w:lang w:eastAsia="ru-RU"/>
        </w:rPr>
      </w:pPr>
    </w:p>
    <w:p w:rsidR="00D653BA" w:rsidRDefault="00D653BA" w:rsidP="004F516E">
      <w:pPr>
        <w:spacing w:after="0" w:line="360" w:lineRule="auto"/>
        <w:jc w:val="both"/>
        <w:rPr>
          <w:rFonts w:ascii="Times New Roman" w:eastAsia="Times New Roman" w:hAnsi="Times New Roman" w:cs="Times New Roman"/>
          <w:color w:val="1D1B11"/>
          <w:sz w:val="28"/>
          <w:szCs w:val="28"/>
          <w:lang w:eastAsia="ru-RU"/>
        </w:rPr>
      </w:pPr>
    </w:p>
    <w:p w:rsidR="00E7418F" w:rsidRDefault="00E7418F" w:rsidP="004F516E">
      <w:pPr>
        <w:spacing w:after="0" w:line="360" w:lineRule="auto"/>
        <w:jc w:val="both"/>
        <w:rPr>
          <w:rFonts w:ascii="Times New Roman" w:eastAsia="Times New Roman" w:hAnsi="Times New Roman" w:cs="Times New Roman"/>
          <w:color w:val="1D1B11"/>
          <w:sz w:val="28"/>
          <w:szCs w:val="28"/>
          <w:lang w:eastAsia="ru-RU"/>
        </w:rPr>
      </w:pPr>
    </w:p>
    <w:p w:rsidR="00E7418F" w:rsidRDefault="00E7418F" w:rsidP="004F516E">
      <w:pPr>
        <w:spacing w:after="0" w:line="360" w:lineRule="auto"/>
        <w:jc w:val="both"/>
        <w:rPr>
          <w:rFonts w:ascii="Times New Roman" w:eastAsia="Times New Roman" w:hAnsi="Times New Roman" w:cs="Times New Roman"/>
          <w:color w:val="1D1B11"/>
          <w:sz w:val="28"/>
          <w:szCs w:val="28"/>
          <w:lang w:eastAsia="ru-RU"/>
        </w:rPr>
      </w:pPr>
    </w:p>
    <w:p w:rsidR="00E7418F" w:rsidRDefault="00E7418F" w:rsidP="004F516E">
      <w:pPr>
        <w:spacing w:after="0" w:line="360" w:lineRule="auto"/>
        <w:jc w:val="both"/>
        <w:rPr>
          <w:rFonts w:ascii="Times New Roman" w:eastAsia="Times New Roman" w:hAnsi="Times New Roman" w:cs="Times New Roman"/>
          <w:color w:val="1D1B11"/>
          <w:sz w:val="28"/>
          <w:szCs w:val="28"/>
          <w:lang w:eastAsia="ru-RU"/>
        </w:rPr>
      </w:pPr>
    </w:p>
    <w:p w:rsidR="00E7418F" w:rsidRDefault="00E7418F" w:rsidP="004F516E">
      <w:pPr>
        <w:spacing w:after="0" w:line="360" w:lineRule="auto"/>
        <w:jc w:val="both"/>
        <w:rPr>
          <w:rFonts w:ascii="Times New Roman" w:eastAsia="Times New Roman" w:hAnsi="Times New Roman" w:cs="Times New Roman"/>
          <w:color w:val="1D1B11"/>
          <w:sz w:val="28"/>
          <w:szCs w:val="28"/>
          <w:lang w:eastAsia="ru-RU"/>
        </w:rPr>
      </w:pPr>
      <w:bookmarkStart w:id="0" w:name="_GoBack"/>
      <w:bookmarkEnd w:id="0"/>
    </w:p>
    <w:p w:rsidR="00D653BA" w:rsidRPr="00580090" w:rsidRDefault="00D653BA" w:rsidP="00D653BA">
      <w:pPr>
        <w:spacing w:after="200" w:line="276" w:lineRule="auto"/>
        <w:rPr>
          <w:rFonts w:ascii="Times New Roman" w:eastAsia="Calibri" w:hAnsi="Times New Roman" w:cs="Times New Roman"/>
          <w:b/>
          <w:sz w:val="28"/>
          <w:szCs w:val="28"/>
        </w:rPr>
      </w:pPr>
      <w:r w:rsidRPr="00580090">
        <w:rPr>
          <w:rFonts w:ascii="Times New Roman" w:eastAsia="Calibri" w:hAnsi="Times New Roman" w:cs="Times New Roman"/>
          <w:b/>
          <w:sz w:val="28"/>
          <w:szCs w:val="28"/>
        </w:rPr>
        <w:lastRenderedPageBreak/>
        <w:t>2.</w:t>
      </w:r>
      <w:r w:rsidR="00407088">
        <w:rPr>
          <w:rFonts w:ascii="Times New Roman" w:eastAsia="Calibri" w:hAnsi="Times New Roman" w:cs="Times New Roman"/>
          <w:b/>
          <w:sz w:val="28"/>
          <w:szCs w:val="28"/>
        </w:rPr>
        <w:t xml:space="preserve"> </w:t>
      </w:r>
      <w:r w:rsidRPr="00580090">
        <w:rPr>
          <w:rFonts w:ascii="Times New Roman" w:eastAsia="Calibri" w:hAnsi="Times New Roman" w:cs="Times New Roman"/>
          <w:b/>
          <w:sz w:val="28"/>
          <w:szCs w:val="28"/>
        </w:rPr>
        <w:t xml:space="preserve">Пріоритетні завдання роботи </w:t>
      </w:r>
      <w:proofErr w:type="spellStart"/>
      <w:r w:rsidRPr="00580090">
        <w:rPr>
          <w:rFonts w:ascii="Times New Roman" w:eastAsia="Calibri" w:hAnsi="Times New Roman" w:cs="Times New Roman"/>
          <w:b/>
          <w:sz w:val="28"/>
          <w:szCs w:val="28"/>
        </w:rPr>
        <w:t>Бабинського</w:t>
      </w:r>
      <w:proofErr w:type="spellEnd"/>
      <w:r w:rsidRPr="00580090">
        <w:rPr>
          <w:rFonts w:ascii="Times New Roman" w:eastAsia="Calibri" w:hAnsi="Times New Roman" w:cs="Times New Roman"/>
          <w:b/>
          <w:sz w:val="28"/>
          <w:szCs w:val="28"/>
        </w:rPr>
        <w:t xml:space="preserve"> ЗЗСО І</w:t>
      </w:r>
      <w:r w:rsidR="00407088">
        <w:rPr>
          <w:rFonts w:ascii="Times New Roman" w:eastAsia="Calibri" w:hAnsi="Times New Roman" w:cs="Times New Roman"/>
          <w:b/>
          <w:sz w:val="28"/>
          <w:szCs w:val="28"/>
        </w:rPr>
        <w:t xml:space="preserve">-ІІ ступенів </w:t>
      </w:r>
      <w:proofErr w:type="spellStart"/>
      <w:r w:rsidR="00407088">
        <w:rPr>
          <w:rFonts w:ascii="Times New Roman" w:eastAsia="Calibri" w:hAnsi="Times New Roman" w:cs="Times New Roman"/>
          <w:b/>
          <w:sz w:val="28"/>
          <w:szCs w:val="28"/>
        </w:rPr>
        <w:t>ім.М.Вержак</w:t>
      </w:r>
      <w:proofErr w:type="spellEnd"/>
      <w:r w:rsidR="00407088">
        <w:rPr>
          <w:rFonts w:ascii="Times New Roman" w:eastAsia="Calibri" w:hAnsi="Times New Roman" w:cs="Times New Roman"/>
          <w:b/>
          <w:sz w:val="28"/>
          <w:szCs w:val="28"/>
        </w:rPr>
        <w:t xml:space="preserve"> на 2025/2026</w:t>
      </w:r>
      <w:r w:rsidRPr="00580090">
        <w:rPr>
          <w:rFonts w:ascii="Times New Roman" w:eastAsia="Calibri" w:hAnsi="Times New Roman" w:cs="Times New Roman"/>
          <w:b/>
          <w:sz w:val="28"/>
          <w:szCs w:val="28"/>
        </w:rPr>
        <w:t xml:space="preserve"> н. р.</w:t>
      </w:r>
    </w:p>
    <w:p w:rsidR="00407088" w:rsidRPr="004F516E" w:rsidRDefault="00407088" w:rsidP="00407088">
      <w:pPr>
        <w:spacing w:after="0" w:line="360" w:lineRule="auto"/>
        <w:jc w:val="both"/>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 xml:space="preserve">   </w:t>
      </w:r>
      <w:r w:rsidRPr="004F516E">
        <w:rPr>
          <w:rFonts w:ascii="Times New Roman" w:eastAsia="Times New Roman" w:hAnsi="Times New Roman" w:cs="Times New Roman"/>
          <w:color w:val="1D1B11"/>
          <w:sz w:val="28"/>
          <w:szCs w:val="28"/>
          <w:lang w:eastAsia="ru-RU"/>
        </w:rPr>
        <w:t>Переходячи до планів на наступний навчальний рік, ми маємо перед собою чіткі цілі та завдання, спрямовані на подальше вдосконалення освітнього процесу та адаптацію до сучасних вимог.</w:t>
      </w:r>
    </w:p>
    <w:p w:rsidR="003A5A3D" w:rsidRPr="0005770E" w:rsidRDefault="003A5A3D" w:rsidP="003A5A3D">
      <w:pPr>
        <w:spacing w:after="0" w:line="360" w:lineRule="auto"/>
        <w:jc w:val="both"/>
        <w:rPr>
          <w:rFonts w:ascii="Times New Roman" w:eastAsia="Times New Roman" w:hAnsi="Times New Roman" w:cs="Times New Roman"/>
          <w:b/>
          <w:color w:val="1D1B11"/>
          <w:sz w:val="28"/>
          <w:szCs w:val="28"/>
          <w:u w:val="single"/>
          <w:lang w:eastAsia="ru-RU"/>
        </w:rPr>
      </w:pPr>
      <w:r w:rsidRPr="0005770E">
        <w:rPr>
          <w:rFonts w:ascii="Times New Roman" w:eastAsia="Times New Roman" w:hAnsi="Times New Roman" w:cs="Times New Roman"/>
          <w:b/>
          <w:color w:val="1D1B11"/>
          <w:sz w:val="28"/>
          <w:szCs w:val="28"/>
          <w:u w:val="single"/>
          <w:lang w:eastAsia="ru-RU"/>
        </w:rPr>
        <w:t>Наші спільні завдання</w:t>
      </w:r>
      <w:r w:rsidR="0005770E" w:rsidRPr="0005770E">
        <w:rPr>
          <w:rFonts w:ascii="Times New Roman" w:eastAsia="Times New Roman" w:hAnsi="Times New Roman" w:cs="Times New Roman"/>
          <w:b/>
          <w:color w:val="1D1B11"/>
          <w:sz w:val="28"/>
          <w:szCs w:val="28"/>
          <w:u w:val="single"/>
          <w:lang w:eastAsia="ru-RU"/>
        </w:rPr>
        <w:t>:</w:t>
      </w:r>
    </w:p>
    <w:p w:rsidR="00632573" w:rsidRPr="00EB4EDA" w:rsidRDefault="0005770E" w:rsidP="00361E6C">
      <w:pPr>
        <w:spacing w:after="0" w:line="360" w:lineRule="auto"/>
        <w:jc w:val="both"/>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 xml:space="preserve">    </w:t>
      </w:r>
      <w:r w:rsidR="003A5A3D" w:rsidRPr="003A5A3D">
        <w:rPr>
          <w:rFonts w:ascii="Times New Roman" w:eastAsia="Times New Roman" w:hAnsi="Times New Roman" w:cs="Times New Roman"/>
          <w:color w:val="1D1B11"/>
          <w:sz w:val="28"/>
          <w:szCs w:val="28"/>
          <w:lang w:eastAsia="ru-RU"/>
        </w:rPr>
        <w:t>Наступний навчальний рік обіцяє бути насиченим та відповідальним. Перед нами стоять амбітні завдання, реалізація яких вимагатиме від нас ще більшої злагодженості, професіоналізму та відданості. Впевнений, що спільними зусиллями ми зможемо успішно впоратися з усіма викликами та</w:t>
      </w:r>
      <w:r w:rsidR="003A5A3D">
        <w:rPr>
          <w:rFonts w:ascii="Times New Roman" w:eastAsia="Times New Roman" w:hAnsi="Times New Roman" w:cs="Times New Roman"/>
          <w:color w:val="1D1B11"/>
          <w:sz w:val="28"/>
          <w:szCs w:val="28"/>
          <w:lang w:eastAsia="ru-RU"/>
        </w:rPr>
        <w:t xml:space="preserve"> досягти нових висот в освітній діяльності. </w:t>
      </w:r>
    </w:p>
    <w:p w:rsidR="00F359E3" w:rsidRPr="00704689" w:rsidRDefault="00704689" w:rsidP="00704689">
      <w:pPr>
        <w:pStyle w:val="aa"/>
        <w:numPr>
          <w:ilvl w:val="0"/>
          <w:numId w:val="4"/>
        </w:numPr>
        <w:rPr>
          <w:rFonts w:ascii="Times New Roman" w:eastAsia="Times New Roman" w:hAnsi="Times New Roman"/>
          <w:color w:val="1D1B11"/>
          <w:sz w:val="28"/>
          <w:szCs w:val="28"/>
          <w:lang w:eastAsia="ru-RU"/>
        </w:rPr>
      </w:pPr>
      <w:r>
        <w:rPr>
          <w:rFonts w:ascii="Times New Roman" w:eastAsia="Times New Roman" w:hAnsi="Times New Roman"/>
          <w:color w:val="1D1B11"/>
          <w:sz w:val="28"/>
          <w:szCs w:val="28"/>
          <w:lang w:val="uk-UA" w:eastAsia="ru-RU"/>
        </w:rPr>
        <w:t>Впровадження Державної освітньої екосистеми «Мрія»</w:t>
      </w:r>
    </w:p>
    <w:p w:rsidR="00EB4EDA" w:rsidRPr="00EB4EDA" w:rsidRDefault="0005770E" w:rsidP="00EB4EDA">
      <w:pPr>
        <w:spacing w:after="200" w:line="276" w:lineRule="auto"/>
        <w:rPr>
          <w:rFonts w:ascii="Times New Roman" w:eastAsia="Calibri" w:hAnsi="Times New Roman" w:cs="Times New Roman"/>
          <w:b/>
          <w:sz w:val="28"/>
          <w:szCs w:val="28"/>
        </w:rPr>
      </w:pPr>
      <w:r w:rsidRPr="00EB4EDA">
        <w:rPr>
          <w:rFonts w:ascii="Times New Roman" w:eastAsia="Times New Roman" w:hAnsi="Times New Roman" w:cs="Times New Roman"/>
          <w:color w:val="1D1B11"/>
          <w:sz w:val="28"/>
          <w:szCs w:val="28"/>
          <w:lang w:eastAsia="ru-RU"/>
        </w:rPr>
        <w:t xml:space="preserve"> </w:t>
      </w:r>
      <w:r w:rsidR="00EB4EDA" w:rsidRPr="00EB4EDA">
        <w:rPr>
          <w:rFonts w:ascii="Times New Roman" w:eastAsia="Calibri" w:hAnsi="Times New Roman" w:cs="Times New Roman"/>
          <w:b/>
          <w:sz w:val="28"/>
          <w:szCs w:val="28"/>
        </w:rPr>
        <w:t>Шановні колеги!</w:t>
      </w:r>
    </w:p>
    <w:p w:rsidR="00EB4EDA" w:rsidRPr="00EB4EDA" w:rsidRDefault="00EB4EDA" w:rsidP="00EB4EDA">
      <w:pPr>
        <w:spacing w:after="200" w:line="276" w:lineRule="auto"/>
        <w:rPr>
          <w:rFonts w:ascii="Times New Roman" w:eastAsia="Calibri" w:hAnsi="Times New Roman" w:cs="Times New Roman"/>
          <w:sz w:val="28"/>
          <w:szCs w:val="28"/>
        </w:rPr>
      </w:pPr>
      <w:r w:rsidRPr="00EB4EDA">
        <w:rPr>
          <w:rFonts w:ascii="Times New Roman" w:eastAsia="Calibri" w:hAnsi="Times New Roman" w:cs="Times New Roman"/>
          <w:sz w:val="28"/>
          <w:szCs w:val="28"/>
        </w:rPr>
        <w:t>Від щирого серця бажаємо вам чудового відпочинку під час чергової відпустки! Нехай ці дні будуть сповнені спокоєм, радістю та приємними враженнями. Бажаємо вам повністю відновити сили, набратися натхнення та енергії для нових звершень у прийдешньому навчальному році.</w:t>
      </w:r>
    </w:p>
    <w:p w:rsidR="00EB4EDA" w:rsidRPr="00EB4EDA" w:rsidRDefault="00EB4EDA" w:rsidP="00EB4EDA">
      <w:pPr>
        <w:spacing w:after="200" w:line="276" w:lineRule="auto"/>
        <w:rPr>
          <w:rFonts w:ascii="Times New Roman" w:eastAsia="Calibri" w:hAnsi="Times New Roman" w:cs="Times New Roman"/>
          <w:sz w:val="28"/>
          <w:szCs w:val="28"/>
        </w:rPr>
      </w:pPr>
      <w:r w:rsidRPr="00EB4EDA">
        <w:rPr>
          <w:rFonts w:ascii="Times New Roman" w:eastAsia="Calibri" w:hAnsi="Times New Roman" w:cs="Times New Roman"/>
          <w:sz w:val="28"/>
          <w:szCs w:val="28"/>
        </w:rPr>
        <w:t xml:space="preserve">Окремі побажання вашим родинам! Нехай і для них цей час буде нагодою для спільного дозвілля, незабутніх моментів та зміцнення родинних </w:t>
      </w:r>
      <w:proofErr w:type="spellStart"/>
      <w:r w:rsidRPr="00EB4EDA">
        <w:rPr>
          <w:rFonts w:ascii="Times New Roman" w:eastAsia="Calibri" w:hAnsi="Times New Roman" w:cs="Times New Roman"/>
          <w:sz w:val="28"/>
          <w:szCs w:val="28"/>
        </w:rPr>
        <w:t>зв'язків</w:t>
      </w:r>
      <w:proofErr w:type="spellEnd"/>
      <w:r w:rsidRPr="00EB4EDA">
        <w:rPr>
          <w:rFonts w:ascii="Times New Roman" w:eastAsia="Calibri" w:hAnsi="Times New Roman" w:cs="Times New Roman"/>
          <w:sz w:val="28"/>
          <w:szCs w:val="28"/>
        </w:rPr>
        <w:t>.</w:t>
      </w:r>
    </w:p>
    <w:p w:rsidR="00EB4EDA" w:rsidRPr="00B937CE" w:rsidRDefault="00EB4EDA" w:rsidP="00EB4EDA">
      <w:pPr>
        <w:spacing w:after="200" w:line="276" w:lineRule="auto"/>
        <w:rPr>
          <w:rFonts w:ascii="Times New Roman" w:eastAsia="Calibri" w:hAnsi="Times New Roman" w:cs="Times New Roman"/>
          <w:sz w:val="32"/>
          <w:szCs w:val="32"/>
        </w:rPr>
      </w:pPr>
      <w:r w:rsidRPr="00EB4EDA">
        <w:rPr>
          <w:rFonts w:ascii="Times New Roman" w:eastAsia="Calibri" w:hAnsi="Times New Roman" w:cs="Times New Roman"/>
          <w:sz w:val="28"/>
          <w:szCs w:val="28"/>
        </w:rPr>
        <w:t>Ми вдячні вам за вашу невтомну працю, терпіння та відданість справі. З нетерпінням чекаємо на зустріч у новому навчальному році, сподіваючись на нові успіхи та звершення разом з вами</w:t>
      </w:r>
      <w:r w:rsidRPr="00B937CE">
        <w:rPr>
          <w:rFonts w:ascii="Times New Roman" w:eastAsia="Calibri" w:hAnsi="Times New Roman" w:cs="Times New Roman"/>
          <w:sz w:val="32"/>
          <w:szCs w:val="32"/>
        </w:rPr>
        <w:t>!</w:t>
      </w:r>
    </w:p>
    <w:p w:rsidR="00EB4EDA" w:rsidRDefault="00EB4EDA" w:rsidP="00361E6C">
      <w:pPr>
        <w:spacing w:after="0" w:line="360" w:lineRule="auto"/>
        <w:jc w:val="both"/>
        <w:rPr>
          <w:rFonts w:ascii="Times New Roman" w:eastAsia="Times New Roman" w:hAnsi="Times New Roman" w:cs="Times New Roman"/>
          <w:color w:val="1D1B11"/>
          <w:sz w:val="28"/>
          <w:szCs w:val="28"/>
          <w:lang w:eastAsia="ru-RU"/>
        </w:rPr>
      </w:pPr>
    </w:p>
    <w:p w:rsidR="00632573" w:rsidRDefault="0005770E" w:rsidP="00361E6C">
      <w:pPr>
        <w:spacing w:after="0" w:line="360" w:lineRule="auto"/>
        <w:jc w:val="both"/>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 xml:space="preserve">  </w:t>
      </w:r>
      <w:r w:rsidR="00D653BA" w:rsidRPr="00D653BA">
        <w:rPr>
          <w:rFonts w:ascii="Times New Roman" w:eastAsia="Times New Roman" w:hAnsi="Times New Roman" w:cs="Times New Roman"/>
          <w:color w:val="1D1B11"/>
          <w:sz w:val="28"/>
          <w:szCs w:val="28"/>
          <w:lang w:eastAsia="ru-RU"/>
        </w:rPr>
        <w:t>"Підтримуємо освітянський фронт т</w:t>
      </w:r>
      <w:r w:rsidR="00EB4EDA">
        <w:rPr>
          <w:rFonts w:ascii="Times New Roman" w:eastAsia="Times New Roman" w:hAnsi="Times New Roman" w:cs="Times New Roman"/>
          <w:color w:val="1D1B11"/>
          <w:sz w:val="28"/>
          <w:szCs w:val="28"/>
          <w:lang w:eastAsia="ru-RU"/>
        </w:rPr>
        <w:t>а наближаємо нашу з вами ПЕРЕМОГУ</w:t>
      </w:r>
      <w:r w:rsidR="00D653BA" w:rsidRPr="00D653BA">
        <w:rPr>
          <w:rFonts w:ascii="Times New Roman" w:eastAsia="Times New Roman" w:hAnsi="Times New Roman" w:cs="Times New Roman"/>
          <w:color w:val="1D1B11"/>
          <w:sz w:val="28"/>
          <w:szCs w:val="28"/>
          <w:lang w:eastAsia="ru-RU"/>
        </w:rPr>
        <w:t>, адже освіта — це фундамент нашої стійкості, ключ до відбудови та запорука світлого майбутнього України."</w:t>
      </w:r>
    </w:p>
    <w:p w:rsidR="004525C7" w:rsidRPr="00361E6C" w:rsidRDefault="004525C7" w:rsidP="00361E6C">
      <w:pPr>
        <w:spacing w:after="0" w:line="276" w:lineRule="auto"/>
        <w:jc w:val="both"/>
        <w:rPr>
          <w:rFonts w:ascii="Times New Roman" w:eastAsia="Times New Roman" w:hAnsi="Times New Roman" w:cs="Times New Roman"/>
          <w:color w:val="1D1B11"/>
          <w:sz w:val="28"/>
          <w:szCs w:val="28"/>
          <w:lang w:eastAsia="ru-RU"/>
        </w:rPr>
      </w:pPr>
    </w:p>
    <w:p w:rsidR="00361E6C" w:rsidRPr="00361E6C" w:rsidRDefault="00361E6C" w:rsidP="00361E6C">
      <w:pPr>
        <w:spacing w:after="0" w:line="276" w:lineRule="auto"/>
        <w:jc w:val="both"/>
        <w:rPr>
          <w:rFonts w:ascii="Times New Roman" w:eastAsia="Times New Roman" w:hAnsi="Times New Roman" w:cs="Times New Roman"/>
          <w:color w:val="1D1B11"/>
          <w:sz w:val="28"/>
          <w:szCs w:val="28"/>
          <w:lang w:eastAsia="ru-RU"/>
        </w:rPr>
      </w:pPr>
      <w:r w:rsidRPr="00361E6C">
        <w:rPr>
          <w:rFonts w:ascii="Times New Roman" w:eastAsia="Times New Roman" w:hAnsi="Times New Roman" w:cs="Times New Roman"/>
          <w:color w:val="1D1B11"/>
          <w:sz w:val="28"/>
          <w:szCs w:val="28"/>
          <w:lang w:eastAsia="ru-RU"/>
        </w:rPr>
        <w:t xml:space="preserve"> </w:t>
      </w:r>
    </w:p>
    <w:p w:rsidR="00361E6C" w:rsidRPr="00361E6C" w:rsidRDefault="00361E6C" w:rsidP="00361E6C">
      <w:pPr>
        <w:spacing w:after="0" w:line="276" w:lineRule="auto"/>
        <w:jc w:val="both"/>
        <w:rPr>
          <w:rFonts w:ascii="Times New Roman" w:eastAsia="Times New Roman" w:hAnsi="Times New Roman" w:cs="Times New Roman"/>
          <w:b/>
          <w:bCs/>
          <w:sz w:val="28"/>
          <w:szCs w:val="28"/>
          <w:lang w:eastAsia="ru-RU"/>
        </w:rPr>
      </w:pPr>
    </w:p>
    <w:p w:rsidR="006B7255" w:rsidRDefault="006B7255" w:rsidP="00361E6C">
      <w:pPr>
        <w:spacing w:after="200" w:line="276" w:lineRule="auto"/>
        <w:jc w:val="both"/>
        <w:rPr>
          <w:rFonts w:ascii="Times New Roman" w:eastAsia="Times New Roman" w:hAnsi="Times New Roman" w:cs="Times New Roman"/>
          <w:bCs/>
          <w:sz w:val="28"/>
          <w:szCs w:val="28"/>
          <w:lang w:eastAsia="ru-RU"/>
        </w:rPr>
      </w:pPr>
    </w:p>
    <w:p w:rsidR="006B7255" w:rsidRDefault="006B7255" w:rsidP="00361E6C">
      <w:pPr>
        <w:spacing w:after="200" w:line="276" w:lineRule="auto"/>
        <w:jc w:val="both"/>
        <w:rPr>
          <w:rFonts w:ascii="Times New Roman" w:eastAsia="Times New Roman" w:hAnsi="Times New Roman" w:cs="Times New Roman"/>
          <w:bCs/>
          <w:sz w:val="28"/>
          <w:szCs w:val="28"/>
          <w:lang w:eastAsia="ru-RU"/>
        </w:rPr>
      </w:pPr>
    </w:p>
    <w:p w:rsidR="006B7255" w:rsidRDefault="006B7255" w:rsidP="00361E6C">
      <w:pPr>
        <w:spacing w:after="200" w:line="276" w:lineRule="auto"/>
        <w:jc w:val="both"/>
        <w:rPr>
          <w:rFonts w:ascii="Times New Roman" w:eastAsia="Times New Roman" w:hAnsi="Times New Roman" w:cs="Times New Roman"/>
          <w:bCs/>
          <w:sz w:val="28"/>
          <w:szCs w:val="28"/>
          <w:lang w:eastAsia="ru-RU"/>
        </w:rPr>
      </w:pPr>
    </w:p>
    <w:p w:rsidR="006B7255" w:rsidRDefault="006B7255" w:rsidP="00361E6C">
      <w:pPr>
        <w:spacing w:after="200" w:line="276" w:lineRule="auto"/>
        <w:jc w:val="both"/>
        <w:rPr>
          <w:rFonts w:ascii="Times New Roman" w:eastAsia="Times New Roman" w:hAnsi="Times New Roman" w:cs="Times New Roman"/>
          <w:bCs/>
          <w:sz w:val="28"/>
          <w:szCs w:val="28"/>
          <w:lang w:eastAsia="ru-RU"/>
        </w:rPr>
      </w:pPr>
    </w:p>
    <w:p w:rsidR="006B7255" w:rsidRDefault="006B7255" w:rsidP="00361E6C">
      <w:pPr>
        <w:spacing w:after="200" w:line="276" w:lineRule="auto"/>
        <w:jc w:val="both"/>
        <w:rPr>
          <w:rFonts w:ascii="Times New Roman" w:eastAsia="Times New Roman" w:hAnsi="Times New Roman" w:cs="Times New Roman"/>
          <w:bCs/>
          <w:sz w:val="28"/>
          <w:szCs w:val="28"/>
          <w:lang w:eastAsia="ru-RU"/>
        </w:rPr>
      </w:pPr>
    </w:p>
    <w:p w:rsidR="006B7255" w:rsidRDefault="006B7255" w:rsidP="00361E6C">
      <w:pPr>
        <w:spacing w:after="200" w:line="276" w:lineRule="auto"/>
        <w:jc w:val="both"/>
        <w:rPr>
          <w:rFonts w:ascii="Times New Roman" w:eastAsia="Times New Roman" w:hAnsi="Times New Roman" w:cs="Times New Roman"/>
          <w:bCs/>
          <w:sz w:val="28"/>
          <w:szCs w:val="28"/>
          <w:lang w:eastAsia="ru-RU"/>
        </w:rPr>
      </w:pPr>
    </w:p>
    <w:p w:rsidR="006B7255" w:rsidRDefault="006B7255" w:rsidP="00361E6C">
      <w:pPr>
        <w:spacing w:after="200" w:line="276" w:lineRule="auto"/>
        <w:jc w:val="both"/>
        <w:rPr>
          <w:rFonts w:ascii="Times New Roman" w:eastAsia="Times New Roman" w:hAnsi="Times New Roman" w:cs="Times New Roman"/>
          <w:bCs/>
          <w:sz w:val="28"/>
          <w:szCs w:val="28"/>
          <w:lang w:eastAsia="ru-RU"/>
        </w:rPr>
      </w:pPr>
    </w:p>
    <w:p w:rsidR="006B7255" w:rsidRDefault="006B7255" w:rsidP="00361E6C">
      <w:pPr>
        <w:spacing w:after="200" w:line="276" w:lineRule="auto"/>
        <w:jc w:val="both"/>
        <w:rPr>
          <w:rFonts w:ascii="Times New Roman" w:eastAsia="Times New Roman" w:hAnsi="Times New Roman" w:cs="Times New Roman"/>
          <w:bCs/>
          <w:sz w:val="28"/>
          <w:szCs w:val="28"/>
          <w:lang w:eastAsia="ru-RU"/>
        </w:rPr>
      </w:pPr>
    </w:p>
    <w:p w:rsidR="006B7255" w:rsidRDefault="006B7255" w:rsidP="00361E6C">
      <w:pPr>
        <w:spacing w:after="200" w:line="276" w:lineRule="auto"/>
        <w:jc w:val="both"/>
        <w:rPr>
          <w:rFonts w:ascii="Times New Roman" w:eastAsia="Times New Roman" w:hAnsi="Times New Roman" w:cs="Times New Roman"/>
          <w:bCs/>
          <w:sz w:val="28"/>
          <w:szCs w:val="28"/>
          <w:lang w:eastAsia="ru-RU"/>
        </w:rPr>
      </w:pPr>
    </w:p>
    <w:p w:rsidR="006B7255" w:rsidRDefault="006B7255" w:rsidP="00361E6C">
      <w:pPr>
        <w:spacing w:after="200" w:line="276" w:lineRule="auto"/>
        <w:jc w:val="both"/>
        <w:rPr>
          <w:rFonts w:ascii="Times New Roman" w:eastAsia="Times New Roman" w:hAnsi="Times New Roman" w:cs="Times New Roman"/>
          <w:bCs/>
          <w:sz w:val="28"/>
          <w:szCs w:val="28"/>
          <w:lang w:eastAsia="ru-RU"/>
        </w:rPr>
      </w:pPr>
    </w:p>
    <w:p w:rsidR="006B7255" w:rsidRDefault="006B7255" w:rsidP="00361E6C">
      <w:pPr>
        <w:spacing w:after="200" w:line="276" w:lineRule="auto"/>
        <w:jc w:val="both"/>
        <w:rPr>
          <w:rFonts w:ascii="Times New Roman" w:eastAsia="Times New Roman" w:hAnsi="Times New Roman" w:cs="Times New Roman"/>
          <w:bCs/>
          <w:sz w:val="28"/>
          <w:szCs w:val="28"/>
          <w:lang w:eastAsia="ru-RU"/>
        </w:rPr>
      </w:pPr>
    </w:p>
    <w:p w:rsidR="006B7255" w:rsidRDefault="006B7255" w:rsidP="00361E6C">
      <w:pPr>
        <w:spacing w:after="200" w:line="276" w:lineRule="auto"/>
        <w:jc w:val="both"/>
        <w:rPr>
          <w:rFonts w:ascii="Times New Roman" w:eastAsia="Times New Roman" w:hAnsi="Times New Roman" w:cs="Times New Roman"/>
          <w:bCs/>
          <w:sz w:val="28"/>
          <w:szCs w:val="28"/>
          <w:lang w:eastAsia="ru-RU"/>
        </w:rPr>
      </w:pPr>
    </w:p>
    <w:p w:rsidR="006B7255" w:rsidRDefault="006B7255" w:rsidP="00361E6C">
      <w:pPr>
        <w:spacing w:after="200" w:line="276" w:lineRule="auto"/>
        <w:jc w:val="both"/>
        <w:rPr>
          <w:rFonts w:ascii="Times New Roman" w:eastAsia="Times New Roman" w:hAnsi="Times New Roman" w:cs="Times New Roman"/>
          <w:bCs/>
          <w:sz w:val="28"/>
          <w:szCs w:val="28"/>
          <w:lang w:eastAsia="ru-RU"/>
        </w:rPr>
      </w:pPr>
    </w:p>
    <w:p w:rsidR="00B937CE" w:rsidRPr="00580090" w:rsidRDefault="00B937CE" w:rsidP="00580090"/>
    <w:sectPr w:rsidR="00B937CE" w:rsidRPr="0058009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D7388"/>
    <w:multiLevelType w:val="hybridMultilevel"/>
    <w:tmpl w:val="D0AE20C6"/>
    <w:lvl w:ilvl="0" w:tplc="8E223D8C">
      <w:start w:val="1"/>
      <w:numFmt w:val="bullet"/>
      <w:lvlText w:val="-"/>
      <w:lvlJc w:val="left"/>
      <w:pPr>
        <w:ind w:left="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378B356">
      <w:start w:val="1"/>
      <w:numFmt w:val="bullet"/>
      <w:lvlText w:val="o"/>
      <w:lvlJc w:val="left"/>
      <w:pPr>
        <w:ind w:left="14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D1A1180">
      <w:start w:val="1"/>
      <w:numFmt w:val="bullet"/>
      <w:lvlText w:val="▪"/>
      <w:lvlJc w:val="left"/>
      <w:pPr>
        <w:ind w:left="21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43ACBD6">
      <w:start w:val="1"/>
      <w:numFmt w:val="bullet"/>
      <w:lvlText w:val="•"/>
      <w:lvlJc w:val="left"/>
      <w:pPr>
        <w:ind w:left="28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2465A7A">
      <w:start w:val="1"/>
      <w:numFmt w:val="bullet"/>
      <w:lvlText w:val="o"/>
      <w:lvlJc w:val="left"/>
      <w:pPr>
        <w:ind w:left="35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CE006B6">
      <w:start w:val="1"/>
      <w:numFmt w:val="bullet"/>
      <w:lvlText w:val="▪"/>
      <w:lvlJc w:val="left"/>
      <w:pPr>
        <w:ind w:left="43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9A635A4">
      <w:start w:val="1"/>
      <w:numFmt w:val="bullet"/>
      <w:lvlText w:val="•"/>
      <w:lvlJc w:val="left"/>
      <w:pPr>
        <w:ind w:left="50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188F9D6">
      <w:start w:val="1"/>
      <w:numFmt w:val="bullet"/>
      <w:lvlText w:val="o"/>
      <w:lvlJc w:val="left"/>
      <w:pPr>
        <w:ind w:left="57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3C600C8">
      <w:start w:val="1"/>
      <w:numFmt w:val="bullet"/>
      <w:lvlText w:val="▪"/>
      <w:lvlJc w:val="left"/>
      <w:pPr>
        <w:ind w:left="64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176360BB"/>
    <w:multiLevelType w:val="hybridMultilevel"/>
    <w:tmpl w:val="74C8B88C"/>
    <w:lvl w:ilvl="0" w:tplc="53706E3E">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BE87BDC">
      <w:start w:val="1"/>
      <w:numFmt w:val="bullet"/>
      <w:lvlText w:val="o"/>
      <w:lvlJc w:val="left"/>
      <w:pPr>
        <w:ind w:left="1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232765E">
      <w:start w:val="1"/>
      <w:numFmt w:val="bullet"/>
      <w:lvlText w:val="▪"/>
      <w:lvlJc w:val="left"/>
      <w:pPr>
        <w:ind w:left="1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BAA6D54">
      <w:start w:val="1"/>
      <w:numFmt w:val="bullet"/>
      <w:lvlText w:val="•"/>
      <w:lvlJc w:val="left"/>
      <w:pPr>
        <w:ind w:left="2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AAE9A18">
      <w:start w:val="1"/>
      <w:numFmt w:val="bullet"/>
      <w:lvlText w:val="o"/>
      <w:lvlJc w:val="left"/>
      <w:pPr>
        <w:ind w:left="3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5766650">
      <w:start w:val="1"/>
      <w:numFmt w:val="bullet"/>
      <w:lvlText w:val="▪"/>
      <w:lvlJc w:val="left"/>
      <w:pPr>
        <w:ind w:left="3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F05714">
      <w:start w:val="1"/>
      <w:numFmt w:val="bullet"/>
      <w:lvlText w:val="•"/>
      <w:lvlJc w:val="left"/>
      <w:pPr>
        <w:ind w:left="4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0D0211A">
      <w:start w:val="1"/>
      <w:numFmt w:val="bullet"/>
      <w:lvlText w:val="o"/>
      <w:lvlJc w:val="left"/>
      <w:pPr>
        <w:ind w:left="54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4DAF2AA">
      <w:start w:val="1"/>
      <w:numFmt w:val="bullet"/>
      <w:lvlText w:val="▪"/>
      <w:lvlJc w:val="left"/>
      <w:pPr>
        <w:ind w:left="61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1BCE5A00"/>
    <w:multiLevelType w:val="hybridMultilevel"/>
    <w:tmpl w:val="2CBA2ECA"/>
    <w:lvl w:ilvl="0" w:tplc="D0282656">
      <w:start w:val="2"/>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1EE27415"/>
    <w:multiLevelType w:val="hybridMultilevel"/>
    <w:tmpl w:val="2E8AF0C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F664F5B"/>
    <w:multiLevelType w:val="hybridMultilevel"/>
    <w:tmpl w:val="521C6B86"/>
    <w:lvl w:ilvl="0" w:tplc="4FC22E94">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8AC27C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820424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A664E6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022DEC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1DEED8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AFEA81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302DFA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E4E26F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2B603A82"/>
    <w:multiLevelType w:val="hybridMultilevel"/>
    <w:tmpl w:val="873690D6"/>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2CC1234B"/>
    <w:multiLevelType w:val="hybridMultilevel"/>
    <w:tmpl w:val="493006DE"/>
    <w:lvl w:ilvl="0" w:tplc="D092E954">
      <w:start w:val="1"/>
      <w:numFmt w:val="decimal"/>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60EB678">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F24381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2E8738E">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1FC8E3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682293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D06E19C">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8366BF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66A09C0">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2E2871CF"/>
    <w:multiLevelType w:val="hybridMultilevel"/>
    <w:tmpl w:val="BE9841DC"/>
    <w:lvl w:ilvl="0" w:tplc="F1B427E8">
      <w:start w:val="1"/>
      <w:numFmt w:val="bullet"/>
      <w:lvlText w:val="-"/>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8AE7AD0">
      <w:start w:val="1"/>
      <w:numFmt w:val="bullet"/>
      <w:lvlText w:val="o"/>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B50EC48">
      <w:start w:val="1"/>
      <w:numFmt w:val="bullet"/>
      <w:lvlText w:val="▪"/>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B0CAC1A">
      <w:start w:val="1"/>
      <w:numFmt w:val="bullet"/>
      <w:lvlText w:val="•"/>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D269014">
      <w:start w:val="1"/>
      <w:numFmt w:val="bullet"/>
      <w:lvlText w:val="o"/>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1B24606">
      <w:start w:val="1"/>
      <w:numFmt w:val="bullet"/>
      <w:lvlText w:val="▪"/>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BE002E8">
      <w:start w:val="1"/>
      <w:numFmt w:val="bullet"/>
      <w:lvlText w:val="•"/>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FDA0014">
      <w:start w:val="1"/>
      <w:numFmt w:val="bullet"/>
      <w:lvlText w:val="o"/>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902B98C">
      <w:start w:val="1"/>
      <w:numFmt w:val="bullet"/>
      <w:lvlText w:val="▪"/>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38D2004C"/>
    <w:multiLevelType w:val="hybridMultilevel"/>
    <w:tmpl w:val="0CFC92AE"/>
    <w:lvl w:ilvl="0" w:tplc="8C6800D0">
      <w:start w:val="1"/>
      <w:numFmt w:val="decimal"/>
      <w:lvlText w:val="%1."/>
      <w:lvlJc w:val="left"/>
      <w:pPr>
        <w:ind w:left="2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6698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E5C5A8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75473D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572476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242027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4801CE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3320EB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ADACA5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465459A9"/>
    <w:multiLevelType w:val="multilevel"/>
    <w:tmpl w:val="F0C666B0"/>
    <w:lvl w:ilvl="0">
      <w:start w:val="201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59FF63A6"/>
    <w:multiLevelType w:val="hybridMultilevel"/>
    <w:tmpl w:val="48460124"/>
    <w:lvl w:ilvl="0" w:tplc="0FC44CA4">
      <w:start w:val="1"/>
      <w:numFmt w:val="bullet"/>
      <w:lvlText w:val="-"/>
      <w:lvlJc w:val="left"/>
      <w:pPr>
        <w:ind w:left="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9221AA2">
      <w:start w:val="1"/>
      <w:numFmt w:val="bullet"/>
      <w:lvlText w:val="o"/>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DF00E74">
      <w:start w:val="1"/>
      <w:numFmt w:val="bullet"/>
      <w:lvlText w:val="▪"/>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76CFAA8">
      <w:start w:val="1"/>
      <w:numFmt w:val="bullet"/>
      <w:lvlText w:val="•"/>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2FC7CC4">
      <w:start w:val="1"/>
      <w:numFmt w:val="bullet"/>
      <w:lvlText w:val="o"/>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842CF82">
      <w:start w:val="1"/>
      <w:numFmt w:val="bullet"/>
      <w:lvlText w:val="▪"/>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088A6A">
      <w:start w:val="1"/>
      <w:numFmt w:val="bullet"/>
      <w:lvlText w:val="•"/>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FDE09B6">
      <w:start w:val="1"/>
      <w:numFmt w:val="bullet"/>
      <w:lvlText w:val="o"/>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D06DEC8">
      <w:start w:val="1"/>
      <w:numFmt w:val="bullet"/>
      <w:lvlText w:val="▪"/>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61A94CC0"/>
    <w:multiLevelType w:val="hybridMultilevel"/>
    <w:tmpl w:val="573885AC"/>
    <w:lvl w:ilvl="0" w:tplc="83C24142">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62CC080">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5780EDE">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4D6280A">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CE6269C">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10F50E">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1709E9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4D223D6">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F504E84">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7EDA3D42"/>
    <w:multiLevelType w:val="multilevel"/>
    <w:tmpl w:val="AA527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F1F2808"/>
    <w:multiLevelType w:val="hybridMultilevel"/>
    <w:tmpl w:val="0F92B2EA"/>
    <w:lvl w:ilvl="0" w:tplc="FC9EF224">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num w:numId="1">
    <w:abstractNumId w:val="2"/>
  </w:num>
  <w:num w:numId="2">
    <w:abstractNumId w:val="2"/>
  </w:num>
  <w:num w:numId="3">
    <w:abstractNumId w:val="9"/>
  </w:num>
  <w:num w:numId="4">
    <w:abstractNumId w:val="9"/>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11"/>
  </w:num>
  <w:num w:numId="17">
    <w:abstractNumId w:val="3"/>
  </w:num>
  <w:num w:numId="18">
    <w:abstractNumId w:val="10"/>
    <w:lvlOverride w:ilvl="0"/>
    <w:lvlOverride w:ilvl="1"/>
    <w:lvlOverride w:ilvl="2"/>
    <w:lvlOverride w:ilvl="3"/>
    <w:lvlOverride w:ilvl="4"/>
    <w:lvlOverride w:ilvl="5"/>
    <w:lvlOverride w:ilvl="6"/>
    <w:lvlOverride w:ilvl="7"/>
    <w:lvlOverride w:ilvl="8"/>
  </w:num>
  <w:num w:numId="19">
    <w:abstractNumId w:val="0"/>
    <w:lvlOverride w:ilvl="0"/>
    <w:lvlOverride w:ilvl="1"/>
    <w:lvlOverride w:ilvl="2"/>
    <w:lvlOverride w:ilvl="3"/>
    <w:lvlOverride w:ilvl="4"/>
    <w:lvlOverride w:ilvl="5"/>
    <w:lvlOverride w:ilvl="6"/>
    <w:lvlOverride w:ilvl="7"/>
    <w:lvlOverride w:ilvl="8"/>
  </w:num>
  <w:num w:numId="20">
    <w:abstractNumId w:val="1"/>
    <w:lvlOverride w:ilvl="0"/>
    <w:lvlOverride w:ilvl="1"/>
    <w:lvlOverride w:ilvl="2"/>
    <w:lvlOverride w:ilvl="3"/>
    <w:lvlOverride w:ilvl="4"/>
    <w:lvlOverride w:ilvl="5"/>
    <w:lvlOverride w:ilvl="6"/>
    <w:lvlOverride w:ilvl="7"/>
    <w:lvlOverride w:ilvl="8"/>
  </w:num>
  <w:num w:numId="21">
    <w:abstractNumId w:val="7"/>
    <w:lvlOverride w:ilvl="0"/>
    <w:lvlOverride w:ilvl="1"/>
    <w:lvlOverride w:ilvl="2"/>
    <w:lvlOverride w:ilvl="3"/>
    <w:lvlOverride w:ilvl="4"/>
    <w:lvlOverride w:ilvl="5"/>
    <w:lvlOverride w:ilvl="6"/>
    <w:lvlOverride w:ilvl="7"/>
    <w:lvlOverride w:ilvl="8"/>
  </w:num>
  <w:num w:numId="22">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A0F"/>
    <w:rsid w:val="0003468D"/>
    <w:rsid w:val="0005770E"/>
    <w:rsid w:val="000A51AE"/>
    <w:rsid w:val="00114A0F"/>
    <w:rsid w:val="00123EB1"/>
    <w:rsid w:val="00157622"/>
    <w:rsid w:val="001870E2"/>
    <w:rsid w:val="001C6AD2"/>
    <w:rsid w:val="001D2F06"/>
    <w:rsid w:val="00323632"/>
    <w:rsid w:val="0034516C"/>
    <w:rsid w:val="00361E6C"/>
    <w:rsid w:val="003A5A3D"/>
    <w:rsid w:val="003C1AC6"/>
    <w:rsid w:val="00407088"/>
    <w:rsid w:val="004525C7"/>
    <w:rsid w:val="00477754"/>
    <w:rsid w:val="004835A1"/>
    <w:rsid w:val="004B454F"/>
    <w:rsid w:val="004C62F2"/>
    <w:rsid w:val="004D21CB"/>
    <w:rsid w:val="004F516E"/>
    <w:rsid w:val="005554E6"/>
    <w:rsid w:val="005732B5"/>
    <w:rsid w:val="00580090"/>
    <w:rsid w:val="005C43D9"/>
    <w:rsid w:val="005F3F7B"/>
    <w:rsid w:val="00603880"/>
    <w:rsid w:val="006074BC"/>
    <w:rsid w:val="00616DB8"/>
    <w:rsid w:val="00632573"/>
    <w:rsid w:val="0063323A"/>
    <w:rsid w:val="00663509"/>
    <w:rsid w:val="00690D93"/>
    <w:rsid w:val="006A25BF"/>
    <w:rsid w:val="006B7255"/>
    <w:rsid w:val="00704689"/>
    <w:rsid w:val="007246DE"/>
    <w:rsid w:val="00800B67"/>
    <w:rsid w:val="0085558D"/>
    <w:rsid w:val="00905512"/>
    <w:rsid w:val="00932F78"/>
    <w:rsid w:val="00957FC5"/>
    <w:rsid w:val="0098351D"/>
    <w:rsid w:val="009C0868"/>
    <w:rsid w:val="009E444F"/>
    <w:rsid w:val="00A545E2"/>
    <w:rsid w:val="00AF1031"/>
    <w:rsid w:val="00B17298"/>
    <w:rsid w:val="00B828BA"/>
    <w:rsid w:val="00B937CE"/>
    <w:rsid w:val="00CE7722"/>
    <w:rsid w:val="00D653BA"/>
    <w:rsid w:val="00D7658E"/>
    <w:rsid w:val="00E02271"/>
    <w:rsid w:val="00E70062"/>
    <w:rsid w:val="00E7418F"/>
    <w:rsid w:val="00E84BF3"/>
    <w:rsid w:val="00EB4EDA"/>
    <w:rsid w:val="00EF0E83"/>
    <w:rsid w:val="00F24565"/>
    <w:rsid w:val="00F359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semiHidden/>
    <w:unhideWhenUsed/>
    <w:qFormat/>
    <w:rsid w:val="00361E6C"/>
    <w:pPr>
      <w:keepNext/>
      <w:keepLines/>
      <w:spacing w:before="200" w:after="0" w:line="276" w:lineRule="auto"/>
      <w:outlineLvl w:val="4"/>
    </w:pPr>
    <w:rPr>
      <w:rFonts w:ascii="Calibri Light" w:eastAsia="Times New Roman" w:hAnsi="Calibri Light" w:cs="Times New Roman"/>
      <w:color w:val="2E74B5"/>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361E6C"/>
    <w:rPr>
      <w:rFonts w:ascii="Calibri Light" w:eastAsia="Times New Roman" w:hAnsi="Calibri Light" w:cs="Times New Roman"/>
      <w:color w:val="2E74B5"/>
      <w:lang w:val="ru-RU"/>
    </w:rPr>
  </w:style>
  <w:style w:type="numbering" w:customStyle="1" w:styleId="1">
    <w:name w:val="Нет списка1"/>
    <w:next w:val="a2"/>
    <w:uiPriority w:val="99"/>
    <w:semiHidden/>
    <w:unhideWhenUsed/>
    <w:rsid w:val="00361E6C"/>
  </w:style>
  <w:style w:type="character" w:styleId="a3">
    <w:name w:val="Hyperlink"/>
    <w:basedOn w:val="a0"/>
    <w:uiPriority w:val="99"/>
    <w:semiHidden/>
    <w:unhideWhenUsed/>
    <w:rsid w:val="00361E6C"/>
    <w:rPr>
      <w:color w:val="0000FF"/>
      <w:u w:val="single"/>
    </w:rPr>
  </w:style>
  <w:style w:type="character" w:styleId="a4">
    <w:name w:val="FollowedHyperlink"/>
    <w:basedOn w:val="a0"/>
    <w:uiPriority w:val="99"/>
    <w:semiHidden/>
    <w:unhideWhenUsed/>
    <w:rsid w:val="00361E6C"/>
    <w:rPr>
      <w:color w:val="954F72" w:themeColor="followedHyperlink"/>
      <w:u w:val="single"/>
    </w:rPr>
  </w:style>
  <w:style w:type="paragraph" w:customStyle="1" w:styleId="msonormal0">
    <w:name w:val="msonormal"/>
    <w:basedOn w:val="a"/>
    <w:uiPriority w:val="99"/>
    <w:semiHidden/>
    <w:rsid w:val="00361E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Web)"/>
    <w:basedOn w:val="a"/>
    <w:uiPriority w:val="99"/>
    <w:semiHidden/>
    <w:unhideWhenUsed/>
    <w:rsid w:val="00361E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ody Text"/>
    <w:basedOn w:val="a"/>
    <w:link w:val="a7"/>
    <w:uiPriority w:val="99"/>
    <w:semiHidden/>
    <w:unhideWhenUsed/>
    <w:rsid w:val="00361E6C"/>
    <w:pPr>
      <w:spacing w:after="0" w:line="240" w:lineRule="auto"/>
    </w:pPr>
    <w:rPr>
      <w:rFonts w:ascii="Times New Roman" w:eastAsia="Times New Roman" w:hAnsi="Times New Roman" w:cs="Times New Roman"/>
      <w:b/>
      <w:bCs/>
      <w:sz w:val="24"/>
      <w:szCs w:val="24"/>
      <w:lang w:eastAsia="ru-RU"/>
    </w:rPr>
  </w:style>
  <w:style w:type="character" w:customStyle="1" w:styleId="a7">
    <w:name w:val="Основний текст Знак"/>
    <w:basedOn w:val="a0"/>
    <w:link w:val="a6"/>
    <w:uiPriority w:val="99"/>
    <w:semiHidden/>
    <w:rsid w:val="00361E6C"/>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361E6C"/>
    <w:pPr>
      <w:spacing w:after="0" w:line="240" w:lineRule="auto"/>
    </w:pPr>
    <w:rPr>
      <w:rFonts w:ascii="Tahoma" w:eastAsia="Calibri" w:hAnsi="Tahoma" w:cs="Tahoma"/>
      <w:sz w:val="16"/>
      <w:szCs w:val="16"/>
      <w:lang w:val="ru-RU"/>
    </w:rPr>
  </w:style>
  <w:style w:type="character" w:customStyle="1" w:styleId="a9">
    <w:name w:val="Текст у виносці Знак"/>
    <w:basedOn w:val="a0"/>
    <w:link w:val="a8"/>
    <w:uiPriority w:val="99"/>
    <w:semiHidden/>
    <w:rsid w:val="00361E6C"/>
    <w:rPr>
      <w:rFonts w:ascii="Tahoma" w:eastAsia="Calibri" w:hAnsi="Tahoma" w:cs="Tahoma"/>
      <w:sz w:val="16"/>
      <w:szCs w:val="16"/>
      <w:lang w:val="ru-RU"/>
    </w:rPr>
  </w:style>
  <w:style w:type="paragraph" w:styleId="aa">
    <w:name w:val="List Paragraph"/>
    <w:basedOn w:val="a"/>
    <w:uiPriority w:val="1"/>
    <w:qFormat/>
    <w:rsid w:val="00361E6C"/>
    <w:pPr>
      <w:spacing w:after="200" w:line="276" w:lineRule="auto"/>
      <w:ind w:left="720"/>
      <w:contextualSpacing/>
    </w:pPr>
    <w:rPr>
      <w:rFonts w:ascii="Calibri" w:eastAsia="Calibri" w:hAnsi="Calibri" w:cs="Times New Roman"/>
      <w:lang w:val="ru-RU"/>
    </w:rPr>
  </w:style>
  <w:style w:type="paragraph" w:customStyle="1" w:styleId="51">
    <w:name w:val="Заголовок 51"/>
    <w:basedOn w:val="a"/>
    <w:next w:val="a"/>
    <w:uiPriority w:val="9"/>
    <w:semiHidden/>
    <w:qFormat/>
    <w:rsid w:val="00361E6C"/>
    <w:pPr>
      <w:keepNext/>
      <w:keepLines/>
      <w:spacing w:before="40" w:after="0" w:line="276" w:lineRule="auto"/>
      <w:outlineLvl w:val="4"/>
    </w:pPr>
    <w:rPr>
      <w:rFonts w:ascii="Calibri Light" w:eastAsia="Times New Roman" w:hAnsi="Calibri Light" w:cs="Times New Roman"/>
      <w:color w:val="2E74B5"/>
      <w:lang w:val="ru-RU"/>
    </w:rPr>
  </w:style>
  <w:style w:type="character" w:customStyle="1" w:styleId="10">
    <w:name w:val="Просмотренная гиперссылка1"/>
    <w:basedOn w:val="a0"/>
    <w:uiPriority w:val="99"/>
    <w:semiHidden/>
    <w:rsid w:val="00361E6C"/>
    <w:rPr>
      <w:color w:val="800080"/>
      <w:u w:val="single"/>
    </w:rPr>
  </w:style>
  <w:style w:type="character" w:customStyle="1" w:styleId="510">
    <w:name w:val="Заголовок 5 Знак1"/>
    <w:basedOn w:val="a0"/>
    <w:uiPriority w:val="9"/>
    <w:semiHidden/>
    <w:rsid w:val="00361E6C"/>
    <w:rPr>
      <w:rFonts w:ascii="Cambria" w:eastAsia="Times New Roman" w:hAnsi="Cambria" w:cs="Times New Roman" w:hint="default"/>
      <w:color w:val="243F60"/>
    </w:rPr>
  </w:style>
  <w:style w:type="table" w:styleId="ab">
    <w:name w:val="Table Grid"/>
    <w:basedOn w:val="a1"/>
    <w:uiPriority w:val="59"/>
    <w:rsid w:val="00361E6C"/>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semiHidden/>
    <w:unhideWhenUsed/>
    <w:qFormat/>
    <w:rsid w:val="00361E6C"/>
    <w:pPr>
      <w:keepNext/>
      <w:keepLines/>
      <w:spacing w:before="200" w:after="0" w:line="276" w:lineRule="auto"/>
      <w:outlineLvl w:val="4"/>
    </w:pPr>
    <w:rPr>
      <w:rFonts w:ascii="Calibri Light" w:eastAsia="Times New Roman" w:hAnsi="Calibri Light" w:cs="Times New Roman"/>
      <w:color w:val="2E74B5"/>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361E6C"/>
    <w:rPr>
      <w:rFonts w:ascii="Calibri Light" w:eastAsia="Times New Roman" w:hAnsi="Calibri Light" w:cs="Times New Roman"/>
      <w:color w:val="2E74B5"/>
      <w:lang w:val="ru-RU"/>
    </w:rPr>
  </w:style>
  <w:style w:type="numbering" w:customStyle="1" w:styleId="1">
    <w:name w:val="Нет списка1"/>
    <w:next w:val="a2"/>
    <w:uiPriority w:val="99"/>
    <w:semiHidden/>
    <w:unhideWhenUsed/>
    <w:rsid w:val="00361E6C"/>
  </w:style>
  <w:style w:type="character" w:styleId="a3">
    <w:name w:val="Hyperlink"/>
    <w:basedOn w:val="a0"/>
    <w:uiPriority w:val="99"/>
    <w:semiHidden/>
    <w:unhideWhenUsed/>
    <w:rsid w:val="00361E6C"/>
    <w:rPr>
      <w:color w:val="0000FF"/>
      <w:u w:val="single"/>
    </w:rPr>
  </w:style>
  <w:style w:type="character" w:styleId="a4">
    <w:name w:val="FollowedHyperlink"/>
    <w:basedOn w:val="a0"/>
    <w:uiPriority w:val="99"/>
    <w:semiHidden/>
    <w:unhideWhenUsed/>
    <w:rsid w:val="00361E6C"/>
    <w:rPr>
      <w:color w:val="954F72" w:themeColor="followedHyperlink"/>
      <w:u w:val="single"/>
    </w:rPr>
  </w:style>
  <w:style w:type="paragraph" w:customStyle="1" w:styleId="msonormal0">
    <w:name w:val="msonormal"/>
    <w:basedOn w:val="a"/>
    <w:uiPriority w:val="99"/>
    <w:semiHidden/>
    <w:rsid w:val="00361E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Web)"/>
    <w:basedOn w:val="a"/>
    <w:uiPriority w:val="99"/>
    <w:semiHidden/>
    <w:unhideWhenUsed/>
    <w:rsid w:val="00361E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ody Text"/>
    <w:basedOn w:val="a"/>
    <w:link w:val="a7"/>
    <w:uiPriority w:val="99"/>
    <w:semiHidden/>
    <w:unhideWhenUsed/>
    <w:rsid w:val="00361E6C"/>
    <w:pPr>
      <w:spacing w:after="0" w:line="240" w:lineRule="auto"/>
    </w:pPr>
    <w:rPr>
      <w:rFonts w:ascii="Times New Roman" w:eastAsia="Times New Roman" w:hAnsi="Times New Roman" w:cs="Times New Roman"/>
      <w:b/>
      <w:bCs/>
      <w:sz w:val="24"/>
      <w:szCs w:val="24"/>
      <w:lang w:eastAsia="ru-RU"/>
    </w:rPr>
  </w:style>
  <w:style w:type="character" w:customStyle="1" w:styleId="a7">
    <w:name w:val="Основний текст Знак"/>
    <w:basedOn w:val="a0"/>
    <w:link w:val="a6"/>
    <w:uiPriority w:val="99"/>
    <w:semiHidden/>
    <w:rsid w:val="00361E6C"/>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361E6C"/>
    <w:pPr>
      <w:spacing w:after="0" w:line="240" w:lineRule="auto"/>
    </w:pPr>
    <w:rPr>
      <w:rFonts w:ascii="Tahoma" w:eastAsia="Calibri" w:hAnsi="Tahoma" w:cs="Tahoma"/>
      <w:sz w:val="16"/>
      <w:szCs w:val="16"/>
      <w:lang w:val="ru-RU"/>
    </w:rPr>
  </w:style>
  <w:style w:type="character" w:customStyle="1" w:styleId="a9">
    <w:name w:val="Текст у виносці Знак"/>
    <w:basedOn w:val="a0"/>
    <w:link w:val="a8"/>
    <w:uiPriority w:val="99"/>
    <w:semiHidden/>
    <w:rsid w:val="00361E6C"/>
    <w:rPr>
      <w:rFonts w:ascii="Tahoma" w:eastAsia="Calibri" w:hAnsi="Tahoma" w:cs="Tahoma"/>
      <w:sz w:val="16"/>
      <w:szCs w:val="16"/>
      <w:lang w:val="ru-RU"/>
    </w:rPr>
  </w:style>
  <w:style w:type="paragraph" w:styleId="aa">
    <w:name w:val="List Paragraph"/>
    <w:basedOn w:val="a"/>
    <w:uiPriority w:val="1"/>
    <w:qFormat/>
    <w:rsid w:val="00361E6C"/>
    <w:pPr>
      <w:spacing w:after="200" w:line="276" w:lineRule="auto"/>
      <w:ind w:left="720"/>
      <w:contextualSpacing/>
    </w:pPr>
    <w:rPr>
      <w:rFonts w:ascii="Calibri" w:eastAsia="Calibri" w:hAnsi="Calibri" w:cs="Times New Roman"/>
      <w:lang w:val="ru-RU"/>
    </w:rPr>
  </w:style>
  <w:style w:type="paragraph" w:customStyle="1" w:styleId="51">
    <w:name w:val="Заголовок 51"/>
    <w:basedOn w:val="a"/>
    <w:next w:val="a"/>
    <w:uiPriority w:val="9"/>
    <w:semiHidden/>
    <w:qFormat/>
    <w:rsid w:val="00361E6C"/>
    <w:pPr>
      <w:keepNext/>
      <w:keepLines/>
      <w:spacing w:before="40" w:after="0" w:line="276" w:lineRule="auto"/>
      <w:outlineLvl w:val="4"/>
    </w:pPr>
    <w:rPr>
      <w:rFonts w:ascii="Calibri Light" w:eastAsia="Times New Roman" w:hAnsi="Calibri Light" w:cs="Times New Roman"/>
      <w:color w:val="2E74B5"/>
      <w:lang w:val="ru-RU"/>
    </w:rPr>
  </w:style>
  <w:style w:type="character" w:customStyle="1" w:styleId="10">
    <w:name w:val="Просмотренная гиперссылка1"/>
    <w:basedOn w:val="a0"/>
    <w:uiPriority w:val="99"/>
    <w:semiHidden/>
    <w:rsid w:val="00361E6C"/>
    <w:rPr>
      <w:color w:val="800080"/>
      <w:u w:val="single"/>
    </w:rPr>
  </w:style>
  <w:style w:type="character" w:customStyle="1" w:styleId="510">
    <w:name w:val="Заголовок 5 Знак1"/>
    <w:basedOn w:val="a0"/>
    <w:uiPriority w:val="9"/>
    <w:semiHidden/>
    <w:rsid w:val="00361E6C"/>
    <w:rPr>
      <w:rFonts w:ascii="Cambria" w:eastAsia="Times New Roman" w:hAnsi="Cambria" w:cs="Times New Roman" w:hint="default"/>
      <w:color w:val="243F60"/>
    </w:rPr>
  </w:style>
  <w:style w:type="table" w:styleId="ab">
    <w:name w:val="Table Grid"/>
    <w:basedOn w:val="a1"/>
    <w:uiPriority w:val="59"/>
    <w:rsid w:val="00361E6C"/>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968518">
      <w:bodyDiv w:val="1"/>
      <w:marLeft w:val="0"/>
      <w:marRight w:val="0"/>
      <w:marTop w:val="0"/>
      <w:marBottom w:val="0"/>
      <w:divBdr>
        <w:top w:val="none" w:sz="0" w:space="0" w:color="auto"/>
        <w:left w:val="none" w:sz="0" w:space="0" w:color="auto"/>
        <w:bottom w:val="none" w:sz="0" w:space="0" w:color="auto"/>
        <w:right w:val="none" w:sz="0" w:space="0" w:color="auto"/>
      </w:divBdr>
    </w:div>
    <w:div w:id="432553155">
      <w:bodyDiv w:val="1"/>
      <w:marLeft w:val="0"/>
      <w:marRight w:val="0"/>
      <w:marTop w:val="0"/>
      <w:marBottom w:val="0"/>
      <w:divBdr>
        <w:top w:val="none" w:sz="0" w:space="0" w:color="auto"/>
        <w:left w:val="none" w:sz="0" w:space="0" w:color="auto"/>
        <w:bottom w:val="none" w:sz="0" w:space="0" w:color="auto"/>
        <w:right w:val="none" w:sz="0" w:space="0" w:color="auto"/>
      </w:divBdr>
    </w:div>
    <w:div w:id="683165320">
      <w:bodyDiv w:val="1"/>
      <w:marLeft w:val="0"/>
      <w:marRight w:val="0"/>
      <w:marTop w:val="0"/>
      <w:marBottom w:val="0"/>
      <w:divBdr>
        <w:top w:val="none" w:sz="0" w:space="0" w:color="auto"/>
        <w:left w:val="none" w:sz="0" w:space="0" w:color="auto"/>
        <w:bottom w:val="none" w:sz="0" w:space="0" w:color="auto"/>
        <w:right w:val="none" w:sz="0" w:space="0" w:color="auto"/>
      </w:divBdr>
    </w:div>
    <w:div w:id="908924912">
      <w:bodyDiv w:val="1"/>
      <w:marLeft w:val="0"/>
      <w:marRight w:val="0"/>
      <w:marTop w:val="0"/>
      <w:marBottom w:val="0"/>
      <w:divBdr>
        <w:top w:val="none" w:sz="0" w:space="0" w:color="auto"/>
        <w:left w:val="none" w:sz="0" w:space="0" w:color="auto"/>
        <w:bottom w:val="none" w:sz="0" w:space="0" w:color="auto"/>
        <w:right w:val="none" w:sz="0" w:space="0" w:color="auto"/>
      </w:divBdr>
    </w:div>
    <w:div w:id="1341003849">
      <w:bodyDiv w:val="1"/>
      <w:marLeft w:val="0"/>
      <w:marRight w:val="0"/>
      <w:marTop w:val="0"/>
      <w:marBottom w:val="0"/>
      <w:divBdr>
        <w:top w:val="none" w:sz="0" w:space="0" w:color="auto"/>
        <w:left w:val="none" w:sz="0" w:space="0" w:color="auto"/>
        <w:bottom w:val="none" w:sz="0" w:space="0" w:color="auto"/>
        <w:right w:val="none" w:sz="0" w:space="0" w:color="auto"/>
      </w:divBdr>
    </w:div>
    <w:div w:id="134185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2EFDE-7F56-40D0-B2DB-7F9796BD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36588</Words>
  <Characters>20856</Characters>
  <Application>Microsoft Office Word</Application>
  <DocSecurity>0</DocSecurity>
  <Lines>173</Lines>
  <Paragraphs>114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46</cp:revision>
  <cp:lastPrinted>2025-06-19T12:42:00Z</cp:lastPrinted>
  <dcterms:created xsi:type="dcterms:W3CDTF">2025-06-09T19:57:00Z</dcterms:created>
  <dcterms:modified xsi:type="dcterms:W3CDTF">2025-06-23T07:46:00Z</dcterms:modified>
</cp:coreProperties>
</file>