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65DCA" w14:textId="5BF8B271" w:rsidR="002E1DB1" w:rsidRPr="002E1DB1" w:rsidRDefault="002E1DB1" w:rsidP="002E1DB1">
      <w:pPr>
        <w:keepNext/>
        <w:spacing w:after="0" w:line="240" w:lineRule="auto"/>
        <w:jc w:val="center"/>
        <w:outlineLvl w:val="0"/>
        <w:rPr>
          <w:rFonts w:ascii="Times New Roman" w:eastAsia="Times New Roman" w:hAnsi="Times New Roman" w:cs="Times New Roman"/>
          <w:b/>
          <w:bCs/>
          <w:sz w:val="28"/>
          <w:szCs w:val="20"/>
          <w:lang w:val="ru-RU" w:eastAsia="ru-RU"/>
        </w:rPr>
      </w:pPr>
      <w:r w:rsidRPr="00FE6722">
        <w:rPr>
          <w:rFonts w:ascii="Times New Roman" w:eastAsia="Times New Roman" w:hAnsi="Times New Roman" w:cs="Times New Roman"/>
          <w:b/>
          <w:noProof/>
          <w:sz w:val="28"/>
          <w:szCs w:val="20"/>
          <w:lang w:eastAsia="uk-UA"/>
        </w:rPr>
        <w:drawing>
          <wp:inline distT="0" distB="0" distL="0" distR="0" wp14:anchorId="62BE2C4C" wp14:editId="1B20FF8E">
            <wp:extent cx="5429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33425"/>
                    </a:xfrm>
                    <a:prstGeom prst="rect">
                      <a:avLst/>
                    </a:prstGeom>
                    <a:noFill/>
                    <a:ln>
                      <a:noFill/>
                    </a:ln>
                  </pic:spPr>
                </pic:pic>
              </a:graphicData>
            </a:graphic>
          </wp:inline>
        </w:drawing>
      </w:r>
    </w:p>
    <w:p w14:paraId="5338E3BA" w14:textId="77777777" w:rsidR="002E1DB1" w:rsidRPr="002E1DB1" w:rsidRDefault="002E1DB1" w:rsidP="002E1DB1">
      <w:pPr>
        <w:spacing w:after="0" w:line="240" w:lineRule="auto"/>
        <w:jc w:val="center"/>
        <w:rPr>
          <w:rFonts w:ascii="Times New Roman" w:eastAsia="Times New Roman" w:hAnsi="Times New Roman" w:cs="Times New Roman"/>
          <w:b/>
          <w:sz w:val="28"/>
          <w:szCs w:val="20"/>
          <w:lang w:val="ru-RU" w:eastAsia="ru-RU"/>
        </w:rPr>
      </w:pPr>
      <w:r w:rsidRPr="002E1DB1">
        <w:rPr>
          <w:rFonts w:ascii="Times New Roman" w:eastAsia="Times New Roman" w:hAnsi="Times New Roman" w:cs="Times New Roman"/>
          <w:b/>
          <w:sz w:val="28"/>
          <w:szCs w:val="20"/>
          <w:lang w:val="ru-RU" w:eastAsia="ru-RU"/>
        </w:rPr>
        <w:t>УКРАЇНА</w:t>
      </w:r>
    </w:p>
    <w:p w14:paraId="48852C23" w14:textId="77777777" w:rsidR="002E1DB1" w:rsidRPr="002E1DB1" w:rsidRDefault="002E1DB1" w:rsidP="002E1DB1">
      <w:pPr>
        <w:spacing w:after="0" w:line="240" w:lineRule="auto"/>
        <w:jc w:val="center"/>
        <w:rPr>
          <w:rFonts w:ascii="Times New Roman" w:eastAsia="Times New Roman" w:hAnsi="Times New Roman" w:cs="Times New Roman"/>
          <w:b/>
          <w:sz w:val="28"/>
          <w:szCs w:val="20"/>
          <w:lang w:val="ru-RU" w:eastAsia="ru-RU"/>
        </w:rPr>
      </w:pPr>
      <w:r w:rsidRPr="002E1DB1">
        <w:rPr>
          <w:rFonts w:ascii="Times New Roman" w:eastAsia="Times New Roman" w:hAnsi="Times New Roman" w:cs="Times New Roman"/>
          <w:b/>
          <w:sz w:val="28"/>
          <w:szCs w:val="20"/>
          <w:lang w:val="ru-RU" w:eastAsia="ru-RU"/>
        </w:rPr>
        <w:t>СЕРЕДНЯ ЗАГАЛЬНООСВІТНЯ ШКОЛА І-ІІІ СТУПЕНІВ С.БАБИН</w:t>
      </w:r>
    </w:p>
    <w:p w14:paraId="37FB2530" w14:textId="77777777" w:rsidR="002E1DB1" w:rsidRPr="002E1DB1" w:rsidRDefault="002E1DB1" w:rsidP="002E1DB1">
      <w:pPr>
        <w:keepNext/>
        <w:spacing w:after="0" w:line="240" w:lineRule="auto"/>
        <w:jc w:val="center"/>
        <w:outlineLvl w:val="2"/>
        <w:rPr>
          <w:rFonts w:ascii="Times New Roman" w:eastAsia="Times New Roman" w:hAnsi="Times New Roman" w:cs="Times New Roman"/>
          <w:b/>
          <w:sz w:val="26"/>
          <w:szCs w:val="26"/>
          <w:lang w:val="ru-RU" w:eastAsia="ru-RU"/>
        </w:rPr>
      </w:pPr>
      <w:r w:rsidRPr="002E1DB1">
        <w:rPr>
          <w:rFonts w:ascii="Times New Roman" w:eastAsia="Times New Roman" w:hAnsi="Times New Roman" w:cs="Times New Roman"/>
          <w:b/>
          <w:sz w:val="26"/>
          <w:szCs w:val="26"/>
          <w:lang w:val="ru-RU" w:eastAsia="ru-RU"/>
        </w:rPr>
        <w:t>Кельменецької селищної ради Дністровського району Чернівецької області</w:t>
      </w:r>
    </w:p>
    <w:p w14:paraId="38CE808C" w14:textId="77777777" w:rsidR="002E1DB1" w:rsidRPr="002E1DB1" w:rsidRDefault="002E1DB1" w:rsidP="002E1DB1">
      <w:pPr>
        <w:spacing w:after="0" w:line="240" w:lineRule="auto"/>
        <w:jc w:val="center"/>
        <w:rPr>
          <w:rFonts w:ascii="Times New Roman" w:eastAsia="Times New Roman" w:hAnsi="Times New Roman" w:cs="Times New Roman"/>
          <w:sz w:val="26"/>
          <w:szCs w:val="26"/>
          <w:lang w:val="ru-RU" w:eastAsia="ru-RU"/>
        </w:rPr>
      </w:pPr>
      <w:r w:rsidRPr="002E1DB1">
        <w:rPr>
          <w:rFonts w:ascii="Times New Roman" w:eastAsia="Times New Roman" w:hAnsi="Times New Roman" w:cs="Times New Roman"/>
          <w:sz w:val="26"/>
          <w:szCs w:val="26"/>
          <w:lang w:val="ru-RU" w:eastAsia="ru-RU"/>
        </w:rPr>
        <w:t>вул. Шкільна, 1, с.Бабин, Дністровського району, Чернівецької області,</w:t>
      </w:r>
    </w:p>
    <w:p w14:paraId="65265A17" w14:textId="77777777" w:rsidR="002E1DB1" w:rsidRPr="002E1DB1" w:rsidRDefault="002E1DB1" w:rsidP="002E1DB1">
      <w:pPr>
        <w:spacing w:after="0" w:line="240" w:lineRule="auto"/>
        <w:jc w:val="center"/>
        <w:rPr>
          <w:rFonts w:ascii="Times New Roman" w:eastAsia="Times New Roman" w:hAnsi="Times New Roman" w:cs="Times New Roman"/>
          <w:sz w:val="26"/>
          <w:szCs w:val="26"/>
          <w:lang w:val="ru-RU" w:eastAsia="ru-RU"/>
        </w:rPr>
      </w:pPr>
      <w:r w:rsidRPr="002E1DB1">
        <w:rPr>
          <w:rFonts w:ascii="Times New Roman" w:eastAsia="Times New Roman" w:hAnsi="Times New Roman" w:cs="Times New Roman"/>
          <w:sz w:val="26"/>
          <w:szCs w:val="26"/>
          <w:lang w:val="ru-RU" w:eastAsia="ru-RU"/>
        </w:rPr>
        <w:t xml:space="preserve">60115  тел.:  (03732) 3-58-41, E-mail: </w:t>
      </w:r>
      <w:hyperlink r:id="rId8" w:history="1">
        <w:r w:rsidRPr="002E1DB1">
          <w:rPr>
            <w:rFonts w:ascii="Times New Roman" w:eastAsia="Times New Roman" w:hAnsi="Times New Roman" w:cs="Times New Roman"/>
            <w:sz w:val="26"/>
            <w:szCs w:val="26"/>
            <w:u w:val="single"/>
            <w:lang w:val="en-US" w:eastAsia="ru-RU"/>
          </w:rPr>
          <w:t>s</w:t>
        </w:r>
        <w:r w:rsidRPr="002E1DB1">
          <w:rPr>
            <w:rFonts w:ascii="Times New Roman" w:eastAsia="Times New Roman" w:hAnsi="Times New Roman" w:cs="Times New Roman"/>
            <w:sz w:val="26"/>
            <w:szCs w:val="26"/>
            <w:u w:val="single"/>
            <w:lang w:val="ru-RU" w:eastAsia="ru-RU"/>
          </w:rPr>
          <w:t>hkolababin@meta.u</w:t>
        </w:r>
      </w:hyperlink>
      <w:r w:rsidRPr="002E1DB1">
        <w:rPr>
          <w:rFonts w:ascii="Times New Roman" w:eastAsia="Times New Roman" w:hAnsi="Times New Roman" w:cs="Times New Roman"/>
          <w:sz w:val="26"/>
          <w:szCs w:val="26"/>
          <w:lang w:val="ru-RU" w:eastAsia="ru-RU"/>
        </w:rPr>
        <w:t>a Код ЄДРПОУ  31898826</w:t>
      </w:r>
    </w:p>
    <w:tbl>
      <w:tblPr>
        <w:tblpPr w:leftFromText="180" w:rightFromText="180" w:bottomFromText="160" w:vertAnchor="text" w:horzAnchor="margin" w:tblpXSpec="center" w:tblpY="91"/>
        <w:tblW w:w="10725"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10725"/>
      </w:tblGrid>
      <w:tr w:rsidR="00FE6722" w:rsidRPr="002E1DB1" w14:paraId="41CFFC8B" w14:textId="77777777" w:rsidTr="00C65FC1">
        <w:trPr>
          <w:trHeight w:val="45"/>
        </w:trPr>
        <w:tc>
          <w:tcPr>
            <w:tcW w:w="10725" w:type="dxa"/>
            <w:tcBorders>
              <w:top w:val="thickThinSmallGap" w:sz="24" w:space="0" w:color="auto"/>
              <w:left w:val="nil"/>
              <w:bottom w:val="nil"/>
              <w:right w:val="nil"/>
            </w:tcBorders>
          </w:tcPr>
          <w:p w14:paraId="0B5B1F64" w14:textId="77777777" w:rsidR="002E1DB1" w:rsidRPr="002E1DB1" w:rsidRDefault="002E1DB1" w:rsidP="002E1DB1">
            <w:pPr>
              <w:keepNext/>
              <w:spacing w:after="0" w:line="240" w:lineRule="auto"/>
              <w:jc w:val="center"/>
              <w:outlineLvl w:val="0"/>
              <w:rPr>
                <w:rFonts w:ascii="Times New Roman" w:eastAsia="Times New Roman" w:hAnsi="Times New Roman" w:cs="Times New Roman"/>
                <w:bCs/>
                <w:sz w:val="28"/>
                <w:szCs w:val="28"/>
                <w:lang w:eastAsia="ru-RU"/>
              </w:rPr>
            </w:pPr>
            <w:r w:rsidRPr="002E1DB1">
              <w:rPr>
                <w:rFonts w:ascii="Times New Roman" w:eastAsia="Times New Roman" w:hAnsi="Times New Roman" w:cs="Times New Roman"/>
                <w:bCs/>
                <w:sz w:val="28"/>
                <w:szCs w:val="28"/>
                <w:lang w:eastAsia="ru-RU"/>
              </w:rPr>
              <w:t>НАКАЗ</w:t>
            </w:r>
          </w:p>
        </w:tc>
      </w:tr>
    </w:tbl>
    <w:p w14:paraId="631849B2" w14:textId="03E83166" w:rsidR="002E1DB1" w:rsidRPr="002E1DB1" w:rsidRDefault="002E1DB1" w:rsidP="002E1DB1">
      <w:pPr>
        <w:keepNext/>
        <w:spacing w:after="0" w:line="240" w:lineRule="auto"/>
        <w:outlineLvl w:val="0"/>
        <w:rPr>
          <w:rFonts w:ascii="Times New Roman" w:eastAsia="Times New Roman" w:hAnsi="Times New Roman" w:cs="Times New Roman"/>
          <w:bCs/>
          <w:sz w:val="28"/>
          <w:szCs w:val="28"/>
          <w:lang w:eastAsia="ru-RU"/>
        </w:rPr>
      </w:pPr>
      <w:r w:rsidRPr="002E1DB1">
        <w:rPr>
          <w:rFonts w:ascii="Times New Roman" w:eastAsia="Times New Roman" w:hAnsi="Times New Roman" w:cs="Times New Roman"/>
          <w:bCs/>
          <w:sz w:val="28"/>
          <w:szCs w:val="28"/>
          <w:lang w:eastAsia="ru-RU"/>
        </w:rPr>
        <w:t>0</w:t>
      </w:r>
      <w:r w:rsidRPr="00FE6722">
        <w:rPr>
          <w:rFonts w:ascii="Times New Roman" w:eastAsia="Times New Roman" w:hAnsi="Times New Roman" w:cs="Times New Roman"/>
          <w:bCs/>
          <w:sz w:val="28"/>
          <w:szCs w:val="28"/>
          <w:lang w:eastAsia="ru-RU"/>
        </w:rPr>
        <w:t>5</w:t>
      </w:r>
      <w:r w:rsidRPr="002E1DB1">
        <w:rPr>
          <w:rFonts w:ascii="Times New Roman" w:eastAsia="Times New Roman" w:hAnsi="Times New Roman" w:cs="Times New Roman"/>
          <w:bCs/>
          <w:sz w:val="28"/>
          <w:szCs w:val="28"/>
          <w:lang w:eastAsia="ru-RU"/>
        </w:rPr>
        <w:t>.09.2025</w:t>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r>
      <w:r w:rsidRPr="002E1DB1">
        <w:rPr>
          <w:rFonts w:ascii="Times New Roman" w:eastAsia="Times New Roman" w:hAnsi="Times New Roman" w:cs="Times New Roman"/>
          <w:bCs/>
          <w:sz w:val="28"/>
          <w:szCs w:val="28"/>
          <w:lang w:eastAsia="ru-RU"/>
        </w:rPr>
        <w:tab/>
        <w:t xml:space="preserve">№ </w:t>
      </w:r>
      <w:r w:rsidRPr="00FE6722">
        <w:rPr>
          <w:rFonts w:ascii="Times New Roman" w:eastAsia="Times New Roman" w:hAnsi="Times New Roman" w:cs="Times New Roman"/>
          <w:bCs/>
          <w:sz w:val="28"/>
          <w:szCs w:val="28"/>
          <w:lang w:eastAsia="ru-RU"/>
        </w:rPr>
        <w:t>70</w:t>
      </w:r>
    </w:p>
    <w:p w14:paraId="7FA5D81A" w14:textId="77777777" w:rsidR="00706B68" w:rsidRPr="00FE6722" w:rsidRDefault="00706B68" w:rsidP="00706B68">
      <w:pPr>
        <w:spacing w:after="0" w:line="240" w:lineRule="auto"/>
        <w:rPr>
          <w:rFonts w:ascii="Times New Roman" w:hAnsi="Times New Roman" w:cs="Times New Roman"/>
          <w:sz w:val="28"/>
          <w:szCs w:val="28"/>
        </w:rPr>
      </w:pPr>
    </w:p>
    <w:p w14:paraId="186049B8" w14:textId="77777777" w:rsidR="00706B68" w:rsidRPr="00FE6722" w:rsidRDefault="00706B68" w:rsidP="00706B68">
      <w:pPr>
        <w:spacing w:after="0" w:line="240" w:lineRule="auto"/>
        <w:rPr>
          <w:rFonts w:ascii="Times New Roman" w:eastAsia="Times New Roman" w:hAnsi="Times New Roman" w:cs="Times New Roman"/>
          <w:sz w:val="28"/>
          <w:szCs w:val="28"/>
          <w:shd w:val="clear" w:color="auto" w:fill="FFFFFF"/>
          <w:lang w:eastAsia="uk-UA"/>
        </w:rPr>
      </w:pPr>
      <w:r w:rsidRPr="00FE6722">
        <w:rPr>
          <w:rFonts w:ascii="Times New Roman" w:eastAsia="Times New Roman" w:hAnsi="Times New Roman" w:cs="Times New Roman"/>
          <w:sz w:val="28"/>
          <w:szCs w:val="28"/>
          <w:shd w:val="clear" w:color="auto" w:fill="FFFFFF"/>
          <w:lang w:eastAsia="uk-UA"/>
        </w:rPr>
        <w:t xml:space="preserve">Про організацію роботи щодо запобігання </w:t>
      </w:r>
    </w:p>
    <w:p w14:paraId="40F8DD74" w14:textId="77777777" w:rsidR="00706B68" w:rsidRPr="00FE6722" w:rsidRDefault="00706B68" w:rsidP="00706B68">
      <w:pPr>
        <w:spacing w:after="0" w:line="240" w:lineRule="auto"/>
        <w:rPr>
          <w:rFonts w:ascii="Times New Roman" w:eastAsia="Times New Roman" w:hAnsi="Times New Roman" w:cs="Times New Roman"/>
          <w:sz w:val="28"/>
          <w:szCs w:val="28"/>
          <w:shd w:val="clear" w:color="auto" w:fill="FFFFFF"/>
          <w:lang w:eastAsia="uk-UA"/>
        </w:rPr>
      </w:pPr>
      <w:r w:rsidRPr="00FE6722">
        <w:rPr>
          <w:rFonts w:ascii="Times New Roman" w:eastAsia="Times New Roman" w:hAnsi="Times New Roman" w:cs="Times New Roman"/>
          <w:sz w:val="28"/>
          <w:szCs w:val="28"/>
          <w:shd w:val="clear" w:color="auto" w:fill="FFFFFF"/>
          <w:lang w:eastAsia="uk-UA"/>
        </w:rPr>
        <w:t xml:space="preserve">насильству та унеможливлення жорстокого </w:t>
      </w:r>
    </w:p>
    <w:p w14:paraId="26547B2A" w14:textId="77777777" w:rsidR="00706B68" w:rsidRPr="00FE6722" w:rsidRDefault="00706B68" w:rsidP="00706B68">
      <w:pPr>
        <w:spacing w:after="0" w:line="240" w:lineRule="auto"/>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shd w:val="clear" w:color="auto" w:fill="FFFFFF"/>
          <w:lang w:eastAsia="uk-UA"/>
        </w:rPr>
        <w:t>поводження з дітьми у закладі освіти</w:t>
      </w:r>
    </w:p>
    <w:p w14:paraId="1205D3CD" w14:textId="506A930C" w:rsidR="00706B68" w:rsidRPr="00FE6722" w:rsidRDefault="00706B68" w:rsidP="00706B68">
      <w:pPr>
        <w:spacing w:after="0" w:line="240" w:lineRule="auto"/>
        <w:rPr>
          <w:rFonts w:ascii="Times New Roman" w:eastAsia="Times New Roman" w:hAnsi="Times New Roman" w:cs="Times New Roman"/>
          <w:sz w:val="28"/>
          <w:szCs w:val="28"/>
          <w:shd w:val="clear" w:color="auto" w:fill="FFFFFF"/>
          <w:lang w:eastAsia="uk-UA"/>
        </w:rPr>
      </w:pPr>
      <w:r w:rsidRPr="00FE6722">
        <w:rPr>
          <w:rFonts w:ascii="Times New Roman" w:eastAsia="Times New Roman" w:hAnsi="Times New Roman" w:cs="Times New Roman"/>
          <w:sz w:val="28"/>
          <w:szCs w:val="28"/>
          <w:shd w:val="clear" w:color="auto" w:fill="FFFFFF"/>
          <w:lang w:eastAsia="uk-UA"/>
        </w:rPr>
        <w:t>у 202</w:t>
      </w:r>
      <w:r w:rsidR="00E20B3F" w:rsidRPr="00FE6722">
        <w:rPr>
          <w:rFonts w:ascii="Times New Roman" w:eastAsia="Times New Roman" w:hAnsi="Times New Roman" w:cs="Times New Roman"/>
          <w:sz w:val="28"/>
          <w:szCs w:val="28"/>
          <w:shd w:val="clear" w:color="auto" w:fill="FFFFFF"/>
          <w:lang w:eastAsia="uk-UA"/>
        </w:rPr>
        <w:t>5</w:t>
      </w:r>
      <w:r w:rsidR="00FE6722" w:rsidRPr="00FE6722">
        <w:rPr>
          <w:rFonts w:ascii="Times New Roman" w:eastAsia="Times New Roman" w:hAnsi="Times New Roman" w:cs="Times New Roman"/>
          <w:sz w:val="28"/>
          <w:szCs w:val="28"/>
          <w:shd w:val="clear" w:color="auto" w:fill="FFFFFF"/>
          <w:lang w:eastAsia="uk-UA"/>
        </w:rPr>
        <w:t>/</w:t>
      </w:r>
      <w:r w:rsidRPr="00FE6722">
        <w:rPr>
          <w:rFonts w:ascii="Times New Roman" w:eastAsia="Times New Roman" w:hAnsi="Times New Roman" w:cs="Times New Roman"/>
          <w:sz w:val="28"/>
          <w:szCs w:val="28"/>
          <w:shd w:val="clear" w:color="auto" w:fill="FFFFFF"/>
          <w:lang w:eastAsia="uk-UA"/>
        </w:rPr>
        <w:t>202</w:t>
      </w:r>
      <w:r w:rsidR="00E20B3F" w:rsidRPr="00FE6722">
        <w:rPr>
          <w:rFonts w:ascii="Times New Roman" w:eastAsia="Times New Roman" w:hAnsi="Times New Roman" w:cs="Times New Roman"/>
          <w:sz w:val="28"/>
          <w:szCs w:val="28"/>
          <w:shd w:val="clear" w:color="auto" w:fill="FFFFFF"/>
          <w:lang w:eastAsia="uk-UA"/>
        </w:rPr>
        <w:t xml:space="preserve">6 </w:t>
      </w:r>
      <w:r w:rsidRPr="00FE6722">
        <w:rPr>
          <w:rFonts w:ascii="Times New Roman" w:eastAsia="Times New Roman" w:hAnsi="Times New Roman" w:cs="Times New Roman"/>
          <w:sz w:val="28"/>
          <w:szCs w:val="28"/>
          <w:shd w:val="clear" w:color="auto" w:fill="FFFFFF"/>
          <w:lang w:eastAsia="uk-UA"/>
        </w:rPr>
        <w:t xml:space="preserve"> н.р.</w:t>
      </w:r>
    </w:p>
    <w:p w14:paraId="049B1546" w14:textId="77777777" w:rsidR="00706B68" w:rsidRPr="00FE6722" w:rsidRDefault="00706B68" w:rsidP="00706B68">
      <w:pPr>
        <w:spacing w:after="0" w:line="240" w:lineRule="auto"/>
        <w:rPr>
          <w:rFonts w:ascii="Times New Roman" w:eastAsia="Times New Roman" w:hAnsi="Times New Roman" w:cs="Times New Roman"/>
          <w:b/>
          <w:bCs/>
          <w:sz w:val="26"/>
          <w:szCs w:val="26"/>
          <w:shd w:val="clear" w:color="auto" w:fill="FFFFFF"/>
          <w:lang w:eastAsia="uk-UA"/>
        </w:rPr>
      </w:pPr>
    </w:p>
    <w:p w14:paraId="4C8BE1F1" w14:textId="77777777" w:rsidR="00C5651D" w:rsidRPr="00FE6722" w:rsidRDefault="00C5651D" w:rsidP="00FE6722">
      <w:pPr>
        <w:pStyle w:val="a5"/>
        <w:shd w:val="clear" w:color="auto" w:fill="FFFFFF"/>
        <w:spacing w:before="0" w:beforeAutospacing="0" w:after="0" w:afterAutospacing="0"/>
        <w:ind w:firstLine="426"/>
        <w:jc w:val="both"/>
        <w:rPr>
          <w:sz w:val="28"/>
          <w:szCs w:val="28"/>
          <w:bdr w:val="none" w:sz="0" w:space="0" w:color="auto" w:frame="1"/>
        </w:rPr>
      </w:pPr>
      <w:r w:rsidRPr="00FE6722">
        <w:rPr>
          <w:sz w:val="28"/>
          <w:szCs w:val="28"/>
          <w:bdr w:val="none" w:sz="0" w:space="0" w:color="auto" w:frame="1"/>
        </w:rPr>
        <w:t>Відповідно до Типової програми унеможливлення насильства та жорстокого поводження з дітьми, затвердженої Кабінетом Міністрів України від 4 червня 2025 р. № 658, згідно із Законом України «Про освіту», «Про повну загальну середню освіту», Указом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 відповідно до Конвенції ООН про права дитини, наказу МОН від 09.01.2019 №17 «Про затвердження Порядку проведення інституційного аудиту закладів середньої освіти», Закону України «Про внесення змін до деяких законодавчих актів України щодо протидії булінгу» від 18.02.2018 №2657-VIII, Закону України «Про запобігання та протидію домашньому насильству» від 07.12.2017 № 2229, листа МОН від 18.05.2018 №1/11-5480, методичним рекомендаціям щодо виявлення, реагування на випадки домашнього насильства і взаємодії педагогічних працівників з іншими органами та службами, Закону України «Протидію торгівлі людьми» від 20.09.2011 №3799- І, на виконання Указу Президента України від 18.05.2019 №2892019 «Про Стратегію національно-патріотичного виховання», наказу МОН від 29.07.2019 №1038 «Про внесення змін до наказу МОН від 16.06.2015 № 641», наказу МОН від 29.07.2019 №1038 «Про внесення змін до наказу МОН від 16.06.2015 № 641», наказу МОН від 28.12.2019 №1646 «Деякі питання реагування на випадки булінгу (цькування) та застосування заходів виховного впливу в закладах освіти», заходів щодо реалізації Концепції національно-патріотичного виховання в системі освіти України», з метою організації роботи щодо профілактики правопорушень, запобігання злочинності, безпеки життєдіяльності,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 забезпечення комфортних умов навчання та праці, створення освітнього середовища, вільного від будь-яких форм насильства, жорстокості; з метою попередження поширення негативних явищ в учнівському середовищі</w:t>
      </w:r>
      <w:r w:rsidR="00F959BC" w:rsidRPr="00FE6722">
        <w:rPr>
          <w:sz w:val="28"/>
          <w:szCs w:val="28"/>
          <w:bdr w:val="none" w:sz="0" w:space="0" w:color="auto" w:frame="1"/>
        </w:rPr>
        <w:t xml:space="preserve">, </w:t>
      </w:r>
    </w:p>
    <w:p w14:paraId="2D67A747" w14:textId="77777777" w:rsidR="00F959BC" w:rsidRPr="00FE6722" w:rsidRDefault="00F959BC" w:rsidP="00C5651D">
      <w:pPr>
        <w:pStyle w:val="a5"/>
        <w:shd w:val="clear" w:color="auto" w:fill="FFFFFF"/>
        <w:spacing w:before="0" w:beforeAutospacing="0" w:after="0" w:afterAutospacing="0"/>
        <w:ind w:firstLine="720"/>
        <w:jc w:val="both"/>
        <w:rPr>
          <w:sz w:val="28"/>
          <w:szCs w:val="28"/>
        </w:rPr>
      </w:pPr>
    </w:p>
    <w:p w14:paraId="7C8928A1" w14:textId="77777777" w:rsidR="00C5651D" w:rsidRPr="00FE6722" w:rsidRDefault="00C5651D" w:rsidP="00FE6722">
      <w:pPr>
        <w:pStyle w:val="a5"/>
        <w:shd w:val="clear" w:color="auto" w:fill="FFFFFF"/>
        <w:spacing w:before="0" w:beforeAutospacing="0" w:after="0" w:afterAutospacing="0"/>
        <w:rPr>
          <w:sz w:val="28"/>
          <w:szCs w:val="28"/>
        </w:rPr>
      </w:pPr>
      <w:r w:rsidRPr="00FE6722">
        <w:rPr>
          <w:sz w:val="28"/>
          <w:szCs w:val="28"/>
          <w:bdr w:val="none" w:sz="0" w:space="0" w:color="auto" w:frame="1"/>
        </w:rPr>
        <w:t>НАКАЗУЮ:</w:t>
      </w:r>
    </w:p>
    <w:p w14:paraId="34E8A086" w14:textId="77777777" w:rsidR="00706B68" w:rsidRPr="00FE6722" w:rsidRDefault="00C5651D"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w:t>
      </w:r>
    </w:p>
    <w:p w14:paraId="02255682" w14:textId="7AA298FC" w:rsidR="00706B68" w:rsidRPr="00F347F2" w:rsidRDefault="00706B68" w:rsidP="00F347F2">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Затвердити Положення про запобігання насильству та унеможливлення жорстокого поводження з дітьми у закладі освіти</w:t>
      </w:r>
      <w:r w:rsidR="00F347F2">
        <w:rPr>
          <w:rFonts w:ascii="Times New Roman" w:eastAsia="Times New Roman" w:hAnsi="Times New Roman" w:cs="Times New Roman"/>
          <w:sz w:val="28"/>
          <w:szCs w:val="28"/>
          <w:lang w:eastAsia="uk-UA"/>
        </w:rPr>
        <w:t xml:space="preserve">, </w:t>
      </w:r>
      <w:r w:rsidR="00C5651D" w:rsidRPr="00FE6722">
        <w:rPr>
          <w:rFonts w:ascii="Times New Roman" w:hAnsi="Times New Roman" w:cs="Times New Roman"/>
          <w:sz w:val="28"/>
          <w:szCs w:val="28"/>
          <w:shd w:val="clear" w:color="auto" w:fill="FFFFFF"/>
        </w:rPr>
        <w:t>забезпечити його оприлюднення</w:t>
      </w:r>
      <w:r w:rsidR="00F347F2">
        <w:rPr>
          <w:rFonts w:ascii="Times New Roman" w:hAnsi="Times New Roman" w:cs="Times New Roman"/>
          <w:sz w:val="28"/>
          <w:szCs w:val="28"/>
          <w:shd w:val="clear" w:color="auto" w:fill="FFFFFF"/>
        </w:rPr>
        <w:t xml:space="preserve"> та </w:t>
      </w:r>
      <w:r w:rsidR="00C5651D" w:rsidRPr="00FE6722">
        <w:rPr>
          <w:rFonts w:ascii="Times New Roman" w:hAnsi="Times New Roman" w:cs="Times New Roman"/>
          <w:sz w:val="28"/>
          <w:szCs w:val="28"/>
          <w:shd w:val="clear" w:color="auto" w:fill="FFFFFF"/>
        </w:rPr>
        <w:t xml:space="preserve">обов’язкове ознайомлення </w:t>
      </w:r>
      <w:r w:rsidR="00F347F2">
        <w:rPr>
          <w:rFonts w:ascii="Times New Roman" w:hAnsi="Times New Roman" w:cs="Times New Roman"/>
          <w:sz w:val="28"/>
          <w:szCs w:val="28"/>
          <w:shd w:val="clear" w:color="auto" w:fill="FFFFFF"/>
        </w:rPr>
        <w:t>і</w:t>
      </w:r>
      <w:r w:rsidR="00C5651D" w:rsidRPr="00FE6722">
        <w:rPr>
          <w:rFonts w:ascii="Times New Roman" w:hAnsi="Times New Roman" w:cs="Times New Roman"/>
          <w:sz w:val="28"/>
          <w:szCs w:val="28"/>
          <w:shd w:val="clear" w:color="auto" w:fill="FFFFFF"/>
        </w:rPr>
        <w:t>з ним працівників закладу</w:t>
      </w:r>
      <w:r w:rsidR="00F347F2">
        <w:rPr>
          <w:rFonts w:ascii="Times New Roman" w:hAnsi="Times New Roman" w:cs="Times New Roman"/>
          <w:sz w:val="28"/>
          <w:szCs w:val="28"/>
          <w:shd w:val="clear" w:color="auto" w:fill="FFFFFF"/>
        </w:rPr>
        <w:t xml:space="preserve"> (</w:t>
      </w:r>
      <w:r w:rsidR="00F347F2" w:rsidRPr="00F347F2">
        <w:rPr>
          <w:rFonts w:ascii="Times New Roman" w:hAnsi="Times New Roman" w:cs="Times New Roman"/>
          <w:b/>
          <w:bCs/>
          <w:i/>
          <w:iCs/>
          <w:sz w:val="28"/>
          <w:szCs w:val="28"/>
          <w:shd w:val="clear" w:color="auto" w:fill="FFFFFF"/>
        </w:rPr>
        <w:t>додаток 1</w:t>
      </w:r>
      <w:r w:rsidR="00F347F2">
        <w:rPr>
          <w:rFonts w:ascii="Times New Roman" w:hAnsi="Times New Roman" w:cs="Times New Roman"/>
          <w:sz w:val="28"/>
          <w:szCs w:val="28"/>
          <w:shd w:val="clear" w:color="auto" w:fill="FFFFFF"/>
        </w:rPr>
        <w:t>)</w:t>
      </w:r>
      <w:r w:rsidR="00C5651D" w:rsidRPr="00FE6722">
        <w:rPr>
          <w:rFonts w:ascii="Times New Roman" w:hAnsi="Times New Roman" w:cs="Times New Roman"/>
          <w:sz w:val="28"/>
          <w:szCs w:val="28"/>
          <w:shd w:val="clear" w:color="auto" w:fill="FFFFFF"/>
        </w:rPr>
        <w:t>.</w:t>
      </w:r>
    </w:p>
    <w:p w14:paraId="28E22B64" w14:textId="1EF98C72" w:rsidR="00706B68" w:rsidRPr="00F347F2" w:rsidRDefault="00706B68" w:rsidP="00F347F2">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Створити постійно діючу комісію з розслідування випадків запобігання насильству та унеможливлення жорстокого поводження з дітьми у </w:t>
      </w:r>
      <w:r w:rsidR="00C5651D" w:rsidRPr="00FE6722">
        <w:rPr>
          <w:rFonts w:ascii="Times New Roman" w:eastAsia="Times New Roman" w:hAnsi="Times New Roman" w:cs="Times New Roman"/>
          <w:sz w:val="28"/>
          <w:szCs w:val="28"/>
          <w:lang w:eastAsia="uk-UA"/>
        </w:rPr>
        <w:t xml:space="preserve">школі </w:t>
      </w:r>
      <w:r w:rsidRPr="00FE6722">
        <w:rPr>
          <w:rFonts w:ascii="Times New Roman" w:eastAsia="Times New Roman" w:hAnsi="Times New Roman" w:cs="Times New Roman"/>
          <w:sz w:val="28"/>
          <w:szCs w:val="28"/>
          <w:lang w:eastAsia="uk-UA"/>
        </w:rPr>
        <w:t>(</w:t>
      </w:r>
      <w:r w:rsidR="00F347F2" w:rsidRPr="00F347F2">
        <w:rPr>
          <w:rFonts w:ascii="Times New Roman" w:eastAsia="Times New Roman" w:hAnsi="Times New Roman" w:cs="Times New Roman"/>
          <w:b/>
          <w:bCs/>
          <w:i/>
          <w:iCs/>
          <w:sz w:val="28"/>
          <w:szCs w:val="28"/>
          <w:lang w:eastAsia="uk-UA"/>
        </w:rPr>
        <w:t>д</w:t>
      </w:r>
      <w:r w:rsidRPr="00F347F2">
        <w:rPr>
          <w:rFonts w:ascii="Times New Roman" w:eastAsia="Times New Roman" w:hAnsi="Times New Roman" w:cs="Times New Roman"/>
          <w:b/>
          <w:bCs/>
          <w:i/>
          <w:iCs/>
          <w:sz w:val="28"/>
          <w:szCs w:val="28"/>
          <w:lang w:eastAsia="uk-UA"/>
        </w:rPr>
        <w:t>одаток 2</w:t>
      </w:r>
      <w:r w:rsidRPr="00FE6722">
        <w:rPr>
          <w:rFonts w:ascii="Times New Roman" w:eastAsia="Times New Roman" w:hAnsi="Times New Roman" w:cs="Times New Roman"/>
          <w:sz w:val="28"/>
          <w:szCs w:val="28"/>
          <w:lang w:eastAsia="uk-UA"/>
        </w:rPr>
        <w:t>).</w:t>
      </w:r>
      <w:r w:rsidR="00C5651D" w:rsidRPr="00FE6722">
        <w:rPr>
          <w:rFonts w:ascii="Times New Roman" w:eastAsia="Times New Roman" w:hAnsi="Times New Roman" w:cs="Times New Roman"/>
          <w:sz w:val="28"/>
          <w:szCs w:val="28"/>
          <w:lang w:eastAsia="uk-UA"/>
        </w:rPr>
        <w:t xml:space="preserve"> </w:t>
      </w:r>
    </w:p>
    <w:p w14:paraId="3BFC5EAD" w14:textId="120B0E78" w:rsidR="00706B68" w:rsidRPr="00F347F2" w:rsidRDefault="00706B68" w:rsidP="00F347F2">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Призначити заступника з </w:t>
      </w:r>
      <w:r w:rsidR="00F347F2">
        <w:rPr>
          <w:rFonts w:ascii="Times New Roman" w:eastAsia="Times New Roman" w:hAnsi="Times New Roman" w:cs="Times New Roman"/>
          <w:sz w:val="28"/>
          <w:szCs w:val="28"/>
          <w:lang w:eastAsia="uk-UA"/>
        </w:rPr>
        <w:t>виховної роботи Аліні АНДРУЩАК</w:t>
      </w:r>
      <w:r w:rsidRPr="00FE6722">
        <w:rPr>
          <w:rFonts w:ascii="Times New Roman" w:eastAsia="Times New Roman" w:hAnsi="Times New Roman" w:cs="Times New Roman"/>
          <w:sz w:val="28"/>
          <w:szCs w:val="28"/>
          <w:lang w:eastAsia="uk-UA"/>
        </w:rPr>
        <w:t xml:space="preserve"> уповноваженою особою для здійснення невідкладних заходів реагування у випадках виявлення фактів насильства та отримання заяв/повідомлень від батьків, або осіб, що їх заміняють, постраждалої дитини чи інших осіб.</w:t>
      </w:r>
    </w:p>
    <w:p w14:paraId="5BC8E8F0" w14:textId="77777777" w:rsidR="00706B68" w:rsidRPr="00FE6722" w:rsidRDefault="00706B68" w:rsidP="00F347F2">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Соціальному педагогу </w:t>
      </w:r>
      <w:r w:rsidR="00292D53" w:rsidRPr="00FE6722">
        <w:rPr>
          <w:rFonts w:ascii="Times New Roman" w:eastAsia="Times New Roman" w:hAnsi="Times New Roman" w:cs="Times New Roman"/>
          <w:sz w:val="28"/>
          <w:szCs w:val="28"/>
          <w:lang w:eastAsia="uk-UA"/>
        </w:rPr>
        <w:t xml:space="preserve">та/або практичному психологу </w:t>
      </w:r>
      <w:r w:rsidR="00510B7D" w:rsidRPr="00FE6722">
        <w:rPr>
          <w:rFonts w:ascii="Times New Roman" w:eastAsia="Times New Roman" w:hAnsi="Times New Roman" w:cs="Times New Roman"/>
          <w:sz w:val="28"/>
          <w:szCs w:val="28"/>
          <w:lang w:eastAsia="uk-UA"/>
        </w:rPr>
        <w:t>(</w:t>
      </w:r>
      <w:r w:rsidR="00510B7D" w:rsidRPr="00FE6722">
        <w:rPr>
          <w:rFonts w:ascii="Times New Roman" w:eastAsia="Times New Roman" w:hAnsi="Times New Roman" w:cs="Times New Roman"/>
          <w:i/>
          <w:iCs/>
          <w:sz w:val="28"/>
          <w:szCs w:val="28"/>
          <w:lang w:eastAsia="uk-UA"/>
        </w:rPr>
        <w:t>за наявності</w:t>
      </w:r>
      <w:r w:rsidR="00510B7D" w:rsidRPr="00FE6722">
        <w:rPr>
          <w:rFonts w:ascii="Times New Roman" w:eastAsia="Times New Roman" w:hAnsi="Times New Roman" w:cs="Times New Roman"/>
          <w:sz w:val="28"/>
          <w:szCs w:val="28"/>
          <w:lang w:eastAsia="uk-UA"/>
        </w:rPr>
        <w:t>)</w:t>
      </w:r>
      <w:r w:rsidRPr="00FE6722">
        <w:rPr>
          <w:rFonts w:ascii="Times New Roman" w:eastAsia="Times New Roman" w:hAnsi="Times New Roman" w:cs="Times New Roman"/>
          <w:sz w:val="28"/>
          <w:szCs w:val="28"/>
          <w:lang w:eastAsia="uk-UA"/>
        </w:rPr>
        <w:t>:</w:t>
      </w:r>
    </w:p>
    <w:p w14:paraId="459D3413" w14:textId="77777777"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4.1. Забезпечувати соціально-психологічний супровід здобувачів освіти, постраждалих від жорстокого поводження чи насильства;</w:t>
      </w:r>
    </w:p>
    <w:p w14:paraId="3AE3A487" w14:textId="77777777"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4.2. Вчасно повідомляти адміністрацію навчального закладу та відповідні уповноважені підрозділи органів Національної поліції України, Службу у справах дітей про випадки насильства.</w:t>
      </w:r>
    </w:p>
    <w:p w14:paraId="4A2BB0E6" w14:textId="77777777"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4.3. Довести до відома батьків, або осіб, що їх заміняють, здобувачів освіти, педагогічних працівників та інших учасників освітнього процесу щодо їх обов'язку повідомляти про випадки насильства, учасниками або свідками яких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14:paraId="4FD7429F" w14:textId="4D36C153"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4.4.  Розробити пам’ятку для педагогічних працівників закладу щодо алгоритму дій у випадку виявлення ознак насильства та надати методичні рекомендації/матеріали для проведення виховних заходів, спрямованих на запобігання насильству та жорстокому поводженню з дітьми. </w:t>
      </w:r>
    </w:p>
    <w:p w14:paraId="10239DB7" w14:textId="409B1A27"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5. Класним керівникам 1-11 класів:</w:t>
      </w:r>
    </w:p>
    <w:p w14:paraId="416621B0" w14:textId="77777777"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5.1. Нести персональну відповідальність за дотримання законодавства щодо захисту суспільної моралі, попередження випадків жорстокості та насильства серед неповнолітніх, активізувати діяльність, спрямовану на розвиток духовності та зміцнення моралі у дітей;</w:t>
      </w:r>
    </w:p>
    <w:p w14:paraId="06273D39" w14:textId="77777777"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5.2. Проводити виховні години у сфері запобігання та протидії домашньому насильству, що спрямовані на захист прав та інтересів осіб, які постраждали від такого насильства;</w:t>
      </w:r>
    </w:p>
    <w:p w14:paraId="6B300CB7" w14:textId="48A35BAD"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5.3. У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стосовно дитини, повідомити керівникові закладу освіти, заступникам директора чи соціальному педагогу таку інформацію, з метою планування подальших дій щодо заходів з надання медичної, психологічної або іншої допомоги постраждалому.</w:t>
      </w:r>
    </w:p>
    <w:p w14:paraId="2D64B6ED" w14:textId="5FC1AF78"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lastRenderedPageBreak/>
        <w:t xml:space="preserve">6. Заступнику директора </w:t>
      </w:r>
      <w:r w:rsidR="00FE6722">
        <w:rPr>
          <w:rFonts w:ascii="Times New Roman" w:eastAsia="Times New Roman" w:hAnsi="Times New Roman" w:cs="Times New Roman"/>
          <w:sz w:val="28"/>
          <w:szCs w:val="28"/>
          <w:lang w:eastAsia="uk-UA"/>
        </w:rPr>
        <w:t xml:space="preserve">з виховної роботи Аліні АНДРУЩАК </w:t>
      </w:r>
      <w:r w:rsidR="00510B7D" w:rsidRPr="00FE6722">
        <w:rPr>
          <w:rFonts w:ascii="Times New Roman" w:eastAsia="Times New Roman" w:hAnsi="Times New Roman" w:cs="Times New Roman"/>
          <w:sz w:val="28"/>
          <w:szCs w:val="28"/>
          <w:lang w:eastAsia="uk-UA"/>
        </w:rPr>
        <w:t xml:space="preserve">затвердити </w:t>
      </w:r>
      <w:r w:rsidRPr="00FE6722">
        <w:rPr>
          <w:rFonts w:ascii="Times New Roman" w:eastAsia="Times New Roman" w:hAnsi="Times New Roman" w:cs="Times New Roman"/>
          <w:sz w:val="28"/>
          <w:szCs w:val="28"/>
          <w:lang w:eastAsia="uk-UA"/>
        </w:rPr>
        <w:t>план заходів щодо запобігання вип</w:t>
      </w:r>
      <w:r w:rsidR="00E20B3F" w:rsidRPr="00FE6722">
        <w:rPr>
          <w:rFonts w:ascii="Times New Roman" w:eastAsia="Times New Roman" w:hAnsi="Times New Roman" w:cs="Times New Roman"/>
          <w:sz w:val="28"/>
          <w:szCs w:val="28"/>
          <w:lang w:eastAsia="uk-UA"/>
        </w:rPr>
        <w:t xml:space="preserve">адкам насильства в школі на 2025-2026 </w:t>
      </w:r>
      <w:r w:rsidR="00510B7D" w:rsidRPr="00FE6722">
        <w:rPr>
          <w:rFonts w:ascii="Times New Roman" w:eastAsia="Times New Roman" w:hAnsi="Times New Roman" w:cs="Times New Roman"/>
          <w:sz w:val="28"/>
          <w:szCs w:val="28"/>
          <w:lang w:eastAsia="uk-UA"/>
        </w:rPr>
        <w:t>н.р. (</w:t>
      </w:r>
      <w:r w:rsidR="00510B7D" w:rsidRPr="00F347F2">
        <w:rPr>
          <w:rFonts w:ascii="Times New Roman" w:eastAsia="Times New Roman" w:hAnsi="Times New Roman" w:cs="Times New Roman"/>
          <w:b/>
          <w:bCs/>
          <w:i/>
          <w:iCs/>
          <w:sz w:val="28"/>
          <w:szCs w:val="28"/>
          <w:lang w:eastAsia="uk-UA"/>
        </w:rPr>
        <w:t>додаток 3</w:t>
      </w:r>
      <w:r w:rsidR="00510B7D" w:rsidRPr="00FE6722">
        <w:rPr>
          <w:rFonts w:ascii="Times New Roman" w:eastAsia="Times New Roman" w:hAnsi="Times New Roman" w:cs="Times New Roman"/>
          <w:sz w:val="28"/>
          <w:szCs w:val="28"/>
          <w:lang w:eastAsia="uk-UA"/>
        </w:rPr>
        <w:t>)</w:t>
      </w:r>
      <w:r w:rsidR="004444DA" w:rsidRPr="00FE6722">
        <w:rPr>
          <w:rFonts w:ascii="Times New Roman" w:eastAsia="Times New Roman" w:hAnsi="Times New Roman" w:cs="Times New Roman"/>
          <w:sz w:val="28"/>
          <w:szCs w:val="28"/>
          <w:lang w:eastAsia="uk-UA"/>
        </w:rPr>
        <w:t xml:space="preserve">; форму </w:t>
      </w:r>
      <w:r w:rsidR="004444DA" w:rsidRPr="00FE6722">
        <w:rPr>
          <w:rFonts w:ascii="Times New Roman" w:hAnsi="Times New Roman" w:cs="Times New Roman"/>
          <w:bCs/>
          <w:sz w:val="28"/>
          <w:szCs w:val="28"/>
          <w:shd w:val="clear" w:color="auto" w:fill="FFFFFF"/>
        </w:rPr>
        <w:t>первинного повідомлення про підозру на випадок насильства щодо дитини (</w:t>
      </w:r>
      <w:r w:rsidR="004444DA" w:rsidRPr="00F347F2">
        <w:rPr>
          <w:rFonts w:ascii="Times New Roman" w:hAnsi="Times New Roman" w:cs="Times New Roman"/>
          <w:b/>
          <w:i/>
          <w:iCs/>
          <w:sz w:val="28"/>
          <w:szCs w:val="28"/>
          <w:shd w:val="clear" w:color="auto" w:fill="FFFFFF"/>
        </w:rPr>
        <w:t>додаток 4</w:t>
      </w:r>
      <w:r w:rsidR="004444DA" w:rsidRPr="00FE6722">
        <w:rPr>
          <w:rFonts w:ascii="Times New Roman" w:hAnsi="Times New Roman" w:cs="Times New Roman"/>
          <w:bCs/>
          <w:sz w:val="28"/>
          <w:szCs w:val="28"/>
          <w:shd w:val="clear" w:color="auto" w:fill="FFFFFF"/>
        </w:rPr>
        <w:t>); форму реєстрації внутрішнього інциденту (журналу безпеки) (</w:t>
      </w:r>
      <w:r w:rsidR="004444DA" w:rsidRPr="00F347F2">
        <w:rPr>
          <w:rFonts w:ascii="Times New Roman" w:hAnsi="Times New Roman" w:cs="Times New Roman"/>
          <w:b/>
          <w:i/>
          <w:iCs/>
          <w:sz w:val="28"/>
          <w:szCs w:val="28"/>
          <w:shd w:val="clear" w:color="auto" w:fill="FFFFFF"/>
        </w:rPr>
        <w:t>додаток 5</w:t>
      </w:r>
      <w:r w:rsidR="004444DA" w:rsidRPr="00FE6722">
        <w:rPr>
          <w:rFonts w:ascii="Times New Roman" w:hAnsi="Times New Roman" w:cs="Times New Roman"/>
          <w:bCs/>
          <w:sz w:val="28"/>
          <w:szCs w:val="28"/>
          <w:shd w:val="clear" w:color="auto" w:fill="FFFFFF"/>
        </w:rPr>
        <w:t>); анкету анонімного опитування для дітей (</w:t>
      </w:r>
      <w:r w:rsidR="004444DA" w:rsidRPr="00F347F2">
        <w:rPr>
          <w:rFonts w:ascii="Times New Roman" w:hAnsi="Times New Roman" w:cs="Times New Roman"/>
          <w:b/>
          <w:i/>
          <w:iCs/>
          <w:sz w:val="28"/>
          <w:szCs w:val="28"/>
          <w:shd w:val="clear" w:color="auto" w:fill="FFFFFF"/>
        </w:rPr>
        <w:t>додаток 6</w:t>
      </w:r>
      <w:r w:rsidR="004444DA" w:rsidRPr="00FE6722">
        <w:rPr>
          <w:rFonts w:ascii="Times New Roman" w:hAnsi="Times New Roman" w:cs="Times New Roman"/>
          <w:bCs/>
          <w:sz w:val="28"/>
          <w:szCs w:val="28"/>
          <w:shd w:val="clear" w:color="auto" w:fill="FFFFFF"/>
        </w:rPr>
        <w:t>)</w:t>
      </w:r>
      <w:r w:rsidR="00510B7D" w:rsidRPr="00FE6722">
        <w:rPr>
          <w:rFonts w:ascii="Times New Roman" w:eastAsia="Times New Roman" w:hAnsi="Times New Roman" w:cs="Times New Roman"/>
          <w:sz w:val="28"/>
          <w:szCs w:val="28"/>
          <w:lang w:eastAsia="uk-UA"/>
        </w:rPr>
        <w:t>.</w:t>
      </w:r>
    </w:p>
    <w:p w14:paraId="0BCA720D" w14:textId="25030298" w:rsidR="00706B68" w:rsidRPr="00FE6722" w:rsidRDefault="00706B68"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7. </w:t>
      </w:r>
      <w:r w:rsidR="00510B7D" w:rsidRPr="00FE6722">
        <w:rPr>
          <w:rFonts w:ascii="Times New Roman" w:eastAsia="Times New Roman" w:hAnsi="Times New Roman" w:cs="Times New Roman"/>
          <w:sz w:val="28"/>
          <w:szCs w:val="28"/>
          <w:lang w:eastAsia="uk-UA"/>
        </w:rPr>
        <w:t xml:space="preserve">Шкільному омбудсмену </w:t>
      </w:r>
      <w:r w:rsidR="004444DA" w:rsidRPr="00FE6722">
        <w:rPr>
          <w:rFonts w:ascii="Times New Roman" w:eastAsia="Times New Roman" w:hAnsi="Times New Roman" w:cs="Times New Roman"/>
          <w:sz w:val="28"/>
          <w:szCs w:val="28"/>
          <w:lang w:eastAsia="uk-UA"/>
        </w:rPr>
        <w:t xml:space="preserve">за допомогою </w:t>
      </w:r>
      <w:r w:rsidR="004444DA" w:rsidRPr="00FE6722">
        <w:rPr>
          <w:rFonts w:ascii="Times New Roman" w:eastAsia="Times New Roman" w:hAnsi="Times New Roman" w:cs="Times New Roman"/>
          <w:sz w:val="28"/>
          <w:szCs w:val="28"/>
          <w:lang w:val="en-US" w:eastAsia="uk-UA"/>
        </w:rPr>
        <w:t>QR</w:t>
      </w:r>
      <w:r w:rsidR="004444DA" w:rsidRPr="00FE6722">
        <w:rPr>
          <w:rFonts w:ascii="Times New Roman" w:eastAsia="Times New Roman" w:hAnsi="Times New Roman" w:cs="Times New Roman"/>
          <w:sz w:val="28"/>
          <w:szCs w:val="28"/>
          <w:lang w:eastAsia="uk-UA"/>
        </w:rPr>
        <w:t xml:space="preserve">-коду на інформаційному постері учнівського самоврядування </w:t>
      </w:r>
      <w:r w:rsidR="00510B7D" w:rsidRPr="00FE6722">
        <w:rPr>
          <w:rFonts w:ascii="Times New Roman" w:eastAsia="Times New Roman" w:hAnsi="Times New Roman" w:cs="Times New Roman"/>
          <w:sz w:val="28"/>
          <w:szCs w:val="28"/>
          <w:lang w:eastAsia="uk-UA"/>
        </w:rPr>
        <w:t xml:space="preserve">ознайомити здобувачів освіти з Типовою анкетою анонімного опитування для дітей, затвердженою Типовою програмою унеможливлення насильства та жорстокого  поводження з дітьми та </w:t>
      </w:r>
      <w:r w:rsidR="004444DA" w:rsidRPr="00FE6722">
        <w:rPr>
          <w:rFonts w:ascii="Times New Roman" w:eastAsia="Times New Roman" w:hAnsi="Times New Roman" w:cs="Times New Roman"/>
          <w:sz w:val="28"/>
          <w:szCs w:val="28"/>
          <w:lang w:eastAsia="uk-UA"/>
        </w:rPr>
        <w:t xml:space="preserve">провести відповідне анкетування. </w:t>
      </w:r>
    </w:p>
    <w:p w14:paraId="708608ED" w14:textId="77777777" w:rsidR="00706B68" w:rsidRPr="00FE6722" w:rsidRDefault="004444DA" w:rsidP="00F347F2">
      <w:pPr>
        <w:spacing w:after="0" w:line="240" w:lineRule="auto"/>
        <w:ind w:firstLine="426"/>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8. Контроль за виконанням цього </w:t>
      </w:r>
      <w:r w:rsidR="00706B68" w:rsidRPr="00FE6722">
        <w:rPr>
          <w:rFonts w:ascii="Times New Roman" w:eastAsia="Times New Roman" w:hAnsi="Times New Roman" w:cs="Times New Roman"/>
          <w:sz w:val="28"/>
          <w:szCs w:val="28"/>
          <w:lang w:eastAsia="uk-UA"/>
        </w:rPr>
        <w:t>наказу залишаю за собою.</w:t>
      </w:r>
    </w:p>
    <w:p w14:paraId="611172BE" w14:textId="77777777" w:rsidR="00706B68" w:rsidRPr="00FE6722" w:rsidRDefault="00706B68" w:rsidP="00706B68">
      <w:pPr>
        <w:spacing w:after="0" w:line="240" w:lineRule="auto"/>
        <w:jc w:val="both"/>
        <w:rPr>
          <w:rFonts w:ascii="Times New Roman" w:eastAsia="Times New Roman" w:hAnsi="Times New Roman" w:cs="Times New Roman"/>
          <w:sz w:val="26"/>
          <w:szCs w:val="26"/>
          <w:lang w:eastAsia="uk-UA"/>
        </w:rPr>
      </w:pPr>
    </w:p>
    <w:p w14:paraId="756BCC98" w14:textId="77777777" w:rsidR="00706B68" w:rsidRPr="00FE6722" w:rsidRDefault="00706B68" w:rsidP="00706B68">
      <w:pPr>
        <w:spacing w:after="0" w:line="240" w:lineRule="auto"/>
        <w:jc w:val="both"/>
        <w:rPr>
          <w:rFonts w:ascii="Times New Roman" w:eastAsia="Times New Roman" w:hAnsi="Times New Roman" w:cs="Times New Roman"/>
          <w:sz w:val="26"/>
          <w:szCs w:val="26"/>
          <w:lang w:eastAsia="uk-UA"/>
        </w:rPr>
      </w:pPr>
    </w:p>
    <w:p w14:paraId="4394E0CC" w14:textId="77777777" w:rsidR="00706B68" w:rsidRPr="00FE6722" w:rsidRDefault="00706B68" w:rsidP="00706B68">
      <w:pPr>
        <w:spacing w:after="0" w:line="240" w:lineRule="auto"/>
        <w:jc w:val="both"/>
        <w:rPr>
          <w:rFonts w:ascii="Times New Roman" w:eastAsia="Times New Roman" w:hAnsi="Times New Roman" w:cs="Times New Roman"/>
          <w:sz w:val="26"/>
          <w:szCs w:val="26"/>
          <w:lang w:eastAsia="uk-UA"/>
        </w:rPr>
      </w:pPr>
    </w:p>
    <w:p w14:paraId="4180DC6F" w14:textId="77777777" w:rsidR="00706B68" w:rsidRPr="00FE6722" w:rsidRDefault="00706B68" w:rsidP="00706B68">
      <w:pPr>
        <w:spacing w:after="0" w:line="240" w:lineRule="auto"/>
        <w:jc w:val="both"/>
        <w:rPr>
          <w:rFonts w:ascii="Times New Roman" w:eastAsia="Times New Roman" w:hAnsi="Times New Roman" w:cs="Times New Roman"/>
          <w:sz w:val="26"/>
          <w:szCs w:val="26"/>
          <w:lang w:eastAsia="uk-UA"/>
        </w:rPr>
      </w:pPr>
    </w:p>
    <w:p w14:paraId="07955E80" w14:textId="77777777" w:rsidR="00706B68" w:rsidRPr="00FE6722" w:rsidRDefault="00706B68"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Директор                                                               </w:t>
      </w:r>
      <w:r w:rsidR="004444DA" w:rsidRPr="00FE6722">
        <w:rPr>
          <w:rFonts w:ascii="Times New Roman" w:eastAsia="Times New Roman" w:hAnsi="Times New Roman" w:cs="Times New Roman"/>
          <w:sz w:val="28"/>
          <w:szCs w:val="28"/>
          <w:lang w:eastAsia="uk-UA"/>
        </w:rPr>
        <w:t xml:space="preserve">Вікторія ГОРБАТЮК </w:t>
      </w:r>
    </w:p>
    <w:p w14:paraId="0857159E"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p>
    <w:p w14:paraId="0FE4FBF5" w14:textId="582F1FCD"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З наказом ознайомлені:</w:t>
      </w:r>
      <w:r w:rsidR="00F347F2">
        <w:rPr>
          <w:rFonts w:ascii="Times New Roman" w:eastAsia="Times New Roman" w:hAnsi="Times New Roman" w:cs="Times New Roman"/>
          <w:sz w:val="28"/>
          <w:szCs w:val="28"/>
          <w:lang w:eastAsia="uk-UA"/>
        </w:rPr>
        <w:tab/>
      </w:r>
      <w:r w:rsidR="00F347F2">
        <w:rPr>
          <w:rFonts w:ascii="Times New Roman" w:eastAsia="Times New Roman" w:hAnsi="Times New Roman" w:cs="Times New Roman"/>
          <w:sz w:val="28"/>
          <w:szCs w:val="28"/>
          <w:lang w:eastAsia="uk-UA"/>
        </w:rPr>
        <w:tab/>
      </w:r>
      <w:r w:rsidR="00F347F2">
        <w:rPr>
          <w:rFonts w:ascii="Times New Roman" w:eastAsia="Times New Roman" w:hAnsi="Times New Roman" w:cs="Times New Roman"/>
          <w:sz w:val="28"/>
          <w:szCs w:val="28"/>
          <w:lang w:eastAsia="uk-UA"/>
        </w:rPr>
        <w:tab/>
      </w:r>
      <w:r w:rsidR="00F347F2">
        <w:rPr>
          <w:rFonts w:ascii="Times New Roman" w:eastAsia="Times New Roman" w:hAnsi="Times New Roman" w:cs="Times New Roman"/>
          <w:sz w:val="28"/>
          <w:szCs w:val="28"/>
          <w:lang w:eastAsia="uk-UA"/>
        </w:rPr>
        <w:tab/>
      </w:r>
      <w:r w:rsidR="00F347F2">
        <w:rPr>
          <w:rFonts w:ascii="Times New Roman" w:eastAsia="Times New Roman" w:hAnsi="Times New Roman" w:cs="Times New Roman"/>
          <w:sz w:val="28"/>
          <w:szCs w:val="28"/>
          <w:lang w:eastAsia="uk-UA"/>
        </w:rPr>
        <w:tab/>
      </w:r>
      <w:r w:rsidRPr="00FE6722">
        <w:rPr>
          <w:rFonts w:ascii="Times New Roman" w:eastAsia="Times New Roman" w:hAnsi="Times New Roman" w:cs="Times New Roman"/>
          <w:sz w:val="28"/>
          <w:szCs w:val="28"/>
          <w:lang w:eastAsia="uk-UA"/>
        </w:rPr>
        <w:t>Аліна АНДРУЩАК</w:t>
      </w:r>
    </w:p>
    <w:p w14:paraId="5EA2AA43" w14:textId="77777777" w:rsidR="00706B68"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Алла ДЕРЕВЯНСЬКА </w:t>
      </w:r>
    </w:p>
    <w:p w14:paraId="216AB863"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Наталя БОДНАРЮК </w:t>
      </w:r>
    </w:p>
    <w:p w14:paraId="163084F6"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Світлана ВОЛОШЕНА </w:t>
      </w:r>
    </w:p>
    <w:p w14:paraId="5E69806C"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Ірина СОСНІНА </w:t>
      </w:r>
    </w:p>
    <w:p w14:paraId="10708BC6"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Катерина ПАРАЩУК </w:t>
      </w:r>
    </w:p>
    <w:p w14:paraId="48AEEAEB"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Людмила ВЛАСОВА </w:t>
      </w:r>
    </w:p>
    <w:p w14:paraId="797717DA"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Ірина НАКАЙ</w:t>
      </w:r>
    </w:p>
    <w:p w14:paraId="68DB0845"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Ірина НЕРУШКА</w:t>
      </w:r>
    </w:p>
    <w:p w14:paraId="35D9257F"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Наталія ДОЛГА </w:t>
      </w:r>
    </w:p>
    <w:p w14:paraId="66803839"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Інна КОСТЕНЮК </w:t>
      </w:r>
    </w:p>
    <w:p w14:paraId="5FF9E0A9" w14:textId="77777777" w:rsidR="004444DA" w:rsidRPr="00FE6722" w:rsidRDefault="004444DA" w:rsidP="00706B68">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Аліса АНДРУЩАК  </w:t>
      </w:r>
    </w:p>
    <w:p w14:paraId="102C9A33" w14:textId="77777777" w:rsidR="00706B68" w:rsidRPr="00FE6722" w:rsidRDefault="00706B68" w:rsidP="00706B68">
      <w:pPr>
        <w:spacing w:after="0" w:line="240" w:lineRule="auto"/>
        <w:jc w:val="both"/>
        <w:rPr>
          <w:rFonts w:ascii="Times New Roman" w:eastAsia="Times New Roman" w:hAnsi="Times New Roman" w:cs="Times New Roman"/>
          <w:sz w:val="28"/>
          <w:szCs w:val="28"/>
          <w:lang w:eastAsia="uk-UA"/>
        </w:rPr>
      </w:pPr>
    </w:p>
    <w:p w14:paraId="1A245219" w14:textId="77777777" w:rsidR="00706B68" w:rsidRPr="00FE6722" w:rsidRDefault="00706B68" w:rsidP="00706B68">
      <w:pPr>
        <w:spacing w:after="0" w:line="240" w:lineRule="auto"/>
        <w:jc w:val="both"/>
        <w:rPr>
          <w:rFonts w:ascii="Times New Roman" w:eastAsia="Times New Roman" w:hAnsi="Times New Roman" w:cs="Times New Roman"/>
          <w:sz w:val="28"/>
          <w:szCs w:val="28"/>
          <w:lang w:eastAsia="uk-UA"/>
        </w:rPr>
      </w:pPr>
    </w:p>
    <w:p w14:paraId="7E6E4C10" w14:textId="77777777" w:rsidR="00706B68" w:rsidRPr="00FE6722" w:rsidRDefault="00706B68" w:rsidP="00706B68">
      <w:pPr>
        <w:spacing w:after="0" w:line="240" w:lineRule="auto"/>
        <w:jc w:val="both"/>
        <w:rPr>
          <w:rFonts w:ascii="Times New Roman" w:eastAsia="Times New Roman" w:hAnsi="Times New Roman" w:cs="Times New Roman"/>
          <w:sz w:val="26"/>
          <w:szCs w:val="26"/>
          <w:lang w:eastAsia="uk-UA"/>
        </w:rPr>
      </w:pPr>
    </w:p>
    <w:p w14:paraId="686910D9" w14:textId="77777777" w:rsidR="00706B68" w:rsidRPr="00FE6722" w:rsidRDefault="00706B68" w:rsidP="00706B68">
      <w:pPr>
        <w:spacing w:after="0" w:line="240" w:lineRule="auto"/>
        <w:jc w:val="both"/>
        <w:rPr>
          <w:rFonts w:ascii="Times New Roman" w:eastAsia="Times New Roman" w:hAnsi="Times New Roman" w:cs="Times New Roman"/>
          <w:sz w:val="26"/>
          <w:szCs w:val="26"/>
          <w:lang w:eastAsia="uk-UA"/>
        </w:rPr>
      </w:pPr>
    </w:p>
    <w:p w14:paraId="21B84B98" w14:textId="77777777" w:rsidR="00706B68" w:rsidRPr="00FE6722" w:rsidRDefault="00706B68" w:rsidP="00706B68">
      <w:pPr>
        <w:spacing w:after="0" w:line="240" w:lineRule="auto"/>
        <w:jc w:val="both"/>
        <w:rPr>
          <w:rFonts w:ascii="Times New Roman" w:eastAsia="Times New Roman" w:hAnsi="Times New Roman" w:cs="Times New Roman"/>
          <w:sz w:val="26"/>
          <w:szCs w:val="26"/>
          <w:lang w:eastAsia="uk-UA"/>
        </w:rPr>
      </w:pPr>
      <w:r w:rsidRPr="00FE6722">
        <w:rPr>
          <w:rFonts w:ascii="Times New Roman" w:eastAsia="Times New Roman" w:hAnsi="Times New Roman" w:cs="Times New Roman"/>
          <w:sz w:val="26"/>
          <w:szCs w:val="26"/>
          <w:lang w:eastAsia="uk-UA"/>
        </w:rPr>
        <w:tab/>
      </w:r>
    </w:p>
    <w:p w14:paraId="3638DC3D" w14:textId="77777777" w:rsidR="00706B68" w:rsidRPr="00FE6722" w:rsidRDefault="00706B68" w:rsidP="00706B68">
      <w:pPr>
        <w:spacing w:after="0" w:line="240" w:lineRule="auto"/>
        <w:jc w:val="both"/>
        <w:rPr>
          <w:rFonts w:ascii="Times New Roman" w:eastAsia="Times New Roman" w:hAnsi="Times New Roman" w:cs="Times New Roman"/>
          <w:sz w:val="26"/>
          <w:szCs w:val="26"/>
          <w:lang w:eastAsia="uk-UA"/>
        </w:rPr>
      </w:pPr>
    </w:p>
    <w:p w14:paraId="3E65D7B8" w14:textId="77777777" w:rsidR="00706B68" w:rsidRPr="00FE6722" w:rsidRDefault="00706B68" w:rsidP="00706B68">
      <w:pPr>
        <w:spacing w:after="0" w:line="240" w:lineRule="auto"/>
        <w:jc w:val="right"/>
        <w:rPr>
          <w:rFonts w:ascii="Times New Roman" w:eastAsia="Times New Roman" w:hAnsi="Times New Roman" w:cs="Times New Roman"/>
          <w:sz w:val="28"/>
          <w:szCs w:val="28"/>
          <w:lang w:eastAsia="uk-UA"/>
        </w:rPr>
      </w:pPr>
    </w:p>
    <w:p w14:paraId="6411733A" w14:textId="77777777" w:rsidR="00706B68" w:rsidRPr="00FE6722" w:rsidRDefault="00706B68" w:rsidP="00706B68">
      <w:pPr>
        <w:spacing w:after="0" w:line="240" w:lineRule="auto"/>
        <w:jc w:val="right"/>
        <w:rPr>
          <w:rFonts w:ascii="Times New Roman" w:eastAsia="Times New Roman" w:hAnsi="Times New Roman" w:cs="Times New Roman"/>
          <w:sz w:val="28"/>
          <w:szCs w:val="28"/>
          <w:lang w:eastAsia="uk-UA"/>
        </w:rPr>
      </w:pPr>
    </w:p>
    <w:p w14:paraId="0C7E598E" w14:textId="77777777" w:rsidR="00706B68" w:rsidRPr="00FE6722" w:rsidRDefault="00706B68" w:rsidP="00706B68">
      <w:pPr>
        <w:spacing w:after="0" w:line="240" w:lineRule="auto"/>
        <w:jc w:val="right"/>
        <w:rPr>
          <w:rFonts w:ascii="Times New Roman" w:eastAsia="Times New Roman" w:hAnsi="Times New Roman" w:cs="Times New Roman"/>
          <w:sz w:val="28"/>
          <w:szCs w:val="28"/>
          <w:lang w:eastAsia="uk-UA"/>
        </w:rPr>
      </w:pPr>
    </w:p>
    <w:p w14:paraId="663E5C20" w14:textId="77777777" w:rsidR="00706B68" w:rsidRPr="00FE6722" w:rsidRDefault="00706B68" w:rsidP="00706B68">
      <w:pPr>
        <w:spacing w:after="0" w:line="240" w:lineRule="auto"/>
        <w:jc w:val="right"/>
        <w:rPr>
          <w:rFonts w:ascii="Times New Roman" w:eastAsia="Times New Roman" w:hAnsi="Times New Roman" w:cs="Times New Roman"/>
          <w:sz w:val="28"/>
          <w:szCs w:val="28"/>
          <w:lang w:eastAsia="uk-UA"/>
        </w:rPr>
      </w:pPr>
    </w:p>
    <w:p w14:paraId="016112AB" w14:textId="77777777" w:rsidR="00706B68" w:rsidRPr="00FE6722" w:rsidRDefault="00706B68" w:rsidP="00706B68">
      <w:pPr>
        <w:spacing w:after="0" w:line="240" w:lineRule="auto"/>
        <w:jc w:val="right"/>
        <w:rPr>
          <w:rFonts w:ascii="Times New Roman" w:eastAsia="Times New Roman" w:hAnsi="Times New Roman" w:cs="Times New Roman"/>
          <w:sz w:val="28"/>
          <w:szCs w:val="28"/>
          <w:lang w:eastAsia="uk-UA"/>
        </w:rPr>
      </w:pPr>
    </w:p>
    <w:p w14:paraId="7A05FD86" w14:textId="22E3E2BA" w:rsidR="002E1DB1" w:rsidRDefault="002E1DB1" w:rsidP="002E1DB1">
      <w:pPr>
        <w:tabs>
          <w:tab w:val="left" w:pos="720"/>
          <w:tab w:val="left" w:pos="900"/>
        </w:tabs>
        <w:spacing w:after="0" w:line="240" w:lineRule="auto"/>
        <w:ind w:left="7080"/>
        <w:rPr>
          <w:rFonts w:ascii="Times New Roman" w:eastAsia="Times New Roman" w:hAnsi="Times New Roman" w:cs="Times New Roman"/>
          <w:sz w:val="24"/>
          <w:szCs w:val="24"/>
        </w:rPr>
      </w:pPr>
    </w:p>
    <w:p w14:paraId="1B7DB896" w14:textId="411F231E" w:rsidR="00F347F2" w:rsidRDefault="00F347F2" w:rsidP="002E1DB1">
      <w:pPr>
        <w:tabs>
          <w:tab w:val="left" w:pos="720"/>
          <w:tab w:val="left" w:pos="900"/>
        </w:tabs>
        <w:spacing w:after="0" w:line="240" w:lineRule="auto"/>
        <w:ind w:left="7080"/>
        <w:rPr>
          <w:rFonts w:ascii="Times New Roman" w:eastAsia="Times New Roman" w:hAnsi="Times New Roman" w:cs="Times New Roman"/>
          <w:sz w:val="24"/>
          <w:szCs w:val="24"/>
        </w:rPr>
      </w:pPr>
    </w:p>
    <w:p w14:paraId="6292FA75" w14:textId="3B9F3C10" w:rsidR="00F347F2" w:rsidRDefault="00F347F2" w:rsidP="002E1DB1">
      <w:pPr>
        <w:tabs>
          <w:tab w:val="left" w:pos="720"/>
          <w:tab w:val="left" w:pos="900"/>
        </w:tabs>
        <w:spacing w:after="0" w:line="240" w:lineRule="auto"/>
        <w:ind w:left="7080"/>
        <w:rPr>
          <w:rFonts w:ascii="Times New Roman" w:eastAsia="Times New Roman" w:hAnsi="Times New Roman" w:cs="Times New Roman"/>
          <w:sz w:val="24"/>
          <w:szCs w:val="24"/>
        </w:rPr>
      </w:pPr>
    </w:p>
    <w:p w14:paraId="66CFF851" w14:textId="537638B4" w:rsidR="00F347F2" w:rsidRDefault="00F347F2" w:rsidP="002E1DB1">
      <w:pPr>
        <w:tabs>
          <w:tab w:val="left" w:pos="720"/>
          <w:tab w:val="left" w:pos="900"/>
        </w:tabs>
        <w:spacing w:after="0" w:line="240" w:lineRule="auto"/>
        <w:ind w:left="7080"/>
        <w:rPr>
          <w:rFonts w:ascii="Times New Roman" w:eastAsia="Times New Roman" w:hAnsi="Times New Roman" w:cs="Times New Roman"/>
          <w:sz w:val="24"/>
          <w:szCs w:val="24"/>
        </w:rPr>
      </w:pPr>
    </w:p>
    <w:p w14:paraId="796A4633" w14:textId="7D14198B" w:rsidR="00F347F2" w:rsidRDefault="00F347F2" w:rsidP="002E1DB1">
      <w:pPr>
        <w:tabs>
          <w:tab w:val="left" w:pos="720"/>
          <w:tab w:val="left" w:pos="900"/>
        </w:tabs>
        <w:spacing w:after="0" w:line="240" w:lineRule="auto"/>
        <w:ind w:left="7080"/>
        <w:rPr>
          <w:rFonts w:ascii="Times New Roman" w:eastAsia="Times New Roman" w:hAnsi="Times New Roman" w:cs="Times New Roman"/>
          <w:sz w:val="24"/>
          <w:szCs w:val="24"/>
        </w:rPr>
      </w:pPr>
    </w:p>
    <w:p w14:paraId="2C5D6DF8" w14:textId="77777777" w:rsidR="00FE6722" w:rsidRPr="00FE6722" w:rsidRDefault="00FE6722" w:rsidP="00C7150C">
      <w:pPr>
        <w:tabs>
          <w:tab w:val="left" w:pos="720"/>
          <w:tab w:val="left" w:pos="900"/>
        </w:tabs>
        <w:spacing w:after="0" w:line="240" w:lineRule="auto"/>
        <w:rPr>
          <w:rFonts w:ascii="Times New Roman" w:eastAsia="Times New Roman" w:hAnsi="Times New Roman" w:cs="Times New Roman"/>
          <w:sz w:val="24"/>
          <w:szCs w:val="24"/>
        </w:rPr>
      </w:pPr>
    </w:p>
    <w:p w14:paraId="7B78045E" w14:textId="22798E86" w:rsidR="002E1DB1" w:rsidRPr="002E1DB1" w:rsidRDefault="002E1DB1" w:rsidP="002E1DB1">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lastRenderedPageBreak/>
        <w:t xml:space="preserve">Додаток </w:t>
      </w:r>
      <w:r w:rsidRPr="00FE6722">
        <w:rPr>
          <w:rFonts w:ascii="Times New Roman" w:eastAsia="Times New Roman" w:hAnsi="Times New Roman" w:cs="Times New Roman"/>
          <w:sz w:val="24"/>
          <w:szCs w:val="24"/>
        </w:rPr>
        <w:t>1</w:t>
      </w:r>
    </w:p>
    <w:p w14:paraId="464C91D8" w14:textId="77777777" w:rsidR="002E1DB1" w:rsidRPr="002E1DB1" w:rsidRDefault="002E1DB1" w:rsidP="002E1DB1">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 xml:space="preserve">до наказу </w:t>
      </w:r>
    </w:p>
    <w:p w14:paraId="0283E383" w14:textId="660164D9" w:rsidR="002E1DB1" w:rsidRDefault="002E1DB1" w:rsidP="002E1DB1">
      <w:pPr>
        <w:tabs>
          <w:tab w:val="left" w:pos="720"/>
          <w:tab w:val="left" w:pos="1416"/>
          <w:tab w:val="left" w:pos="2124"/>
          <w:tab w:val="left" w:pos="2832"/>
          <w:tab w:val="left" w:pos="3540"/>
          <w:tab w:val="left" w:pos="4248"/>
          <w:tab w:val="left" w:pos="4956"/>
          <w:tab w:val="left" w:pos="5664"/>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0</w:t>
      </w:r>
      <w:r w:rsidRPr="00FE6722">
        <w:rPr>
          <w:rFonts w:ascii="Times New Roman" w:eastAsia="Times New Roman" w:hAnsi="Times New Roman" w:cs="Times New Roman"/>
          <w:sz w:val="24"/>
          <w:szCs w:val="24"/>
        </w:rPr>
        <w:t>5</w:t>
      </w:r>
      <w:r w:rsidRPr="002E1DB1">
        <w:rPr>
          <w:rFonts w:ascii="Times New Roman" w:eastAsia="Times New Roman" w:hAnsi="Times New Roman" w:cs="Times New Roman"/>
          <w:sz w:val="24"/>
          <w:szCs w:val="24"/>
        </w:rPr>
        <w:t xml:space="preserve">.09.2025 № </w:t>
      </w:r>
      <w:r w:rsidRPr="00FE6722">
        <w:rPr>
          <w:rFonts w:ascii="Times New Roman" w:eastAsia="Times New Roman" w:hAnsi="Times New Roman" w:cs="Times New Roman"/>
          <w:sz w:val="24"/>
          <w:szCs w:val="24"/>
        </w:rPr>
        <w:t>70</w:t>
      </w:r>
    </w:p>
    <w:p w14:paraId="5E86BA89" w14:textId="77777777" w:rsidR="00F347F2" w:rsidRPr="002E1DB1" w:rsidRDefault="00F347F2" w:rsidP="002E1DB1">
      <w:pPr>
        <w:tabs>
          <w:tab w:val="left" w:pos="720"/>
          <w:tab w:val="left" w:pos="1416"/>
          <w:tab w:val="left" w:pos="2124"/>
          <w:tab w:val="left" w:pos="2832"/>
          <w:tab w:val="left" w:pos="3540"/>
          <w:tab w:val="left" w:pos="4248"/>
          <w:tab w:val="left" w:pos="4956"/>
          <w:tab w:val="left" w:pos="5664"/>
        </w:tabs>
        <w:spacing w:after="0" w:line="240" w:lineRule="auto"/>
        <w:ind w:left="7080"/>
        <w:rPr>
          <w:rFonts w:ascii="Times New Roman" w:eastAsia="Times New Roman" w:hAnsi="Times New Roman" w:cs="Times New Roman"/>
          <w:sz w:val="24"/>
          <w:szCs w:val="24"/>
        </w:rPr>
      </w:pPr>
    </w:p>
    <w:p w14:paraId="4CC0F5EF" w14:textId="77777777" w:rsidR="00706B68" w:rsidRPr="00F347F2" w:rsidRDefault="00706B68" w:rsidP="00706B68">
      <w:pPr>
        <w:spacing w:after="0" w:line="240" w:lineRule="auto"/>
        <w:jc w:val="center"/>
        <w:rPr>
          <w:rFonts w:ascii="Times New Roman" w:eastAsia="Times New Roman" w:hAnsi="Times New Roman" w:cs="Times New Roman"/>
          <w:sz w:val="28"/>
          <w:szCs w:val="28"/>
          <w:lang w:eastAsia="uk-UA"/>
        </w:rPr>
      </w:pPr>
      <w:r w:rsidRPr="00F347F2">
        <w:rPr>
          <w:rFonts w:ascii="Times New Roman" w:eastAsia="Times New Roman" w:hAnsi="Times New Roman" w:cs="Times New Roman"/>
          <w:b/>
          <w:bCs/>
          <w:sz w:val="28"/>
          <w:szCs w:val="28"/>
          <w:lang w:eastAsia="uk-UA"/>
        </w:rPr>
        <w:t>ПОЛОЖЕННЯ</w:t>
      </w:r>
    </w:p>
    <w:p w14:paraId="21A7B03C" w14:textId="77777777" w:rsidR="00706B68" w:rsidRPr="00F347F2" w:rsidRDefault="00706B68" w:rsidP="00706B68">
      <w:pPr>
        <w:spacing w:after="0" w:line="240" w:lineRule="auto"/>
        <w:jc w:val="center"/>
        <w:rPr>
          <w:rFonts w:ascii="Times New Roman" w:eastAsia="Times New Roman" w:hAnsi="Times New Roman" w:cs="Times New Roman"/>
          <w:b/>
          <w:bCs/>
          <w:sz w:val="28"/>
          <w:szCs w:val="28"/>
          <w:lang w:eastAsia="uk-UA"/>
        </w:rPr>
      </w:pPr>
      <w:r w:rsidRPr="00F347F2">
        <w:rPr>
          <w:rFonts w:ascii="Times New Roman" w:eastAsia="Times New Roman" w:hAnsi="Times New Roman" w:cs="Times New Roman"/>
          <w:b/>
          <w:bCs/>
          <w:sz w:val="28"/>
          <w:szCs w:val="28"/>
          <w:lang w:eastAsia="uk-UA"/>
        </w:rPr>
        <w:t xml:space="preserve">про запобігання насильству та </w:t>
      </w:r>
    </w:p>
    <w:p w14:paraId="3920C28B" w14:textId="77777777" w:rsidR="00706B68" w:rsidRPr="00F347F2" w:rsidRDefault="00706B68" w:rsidP="00706B68">
      <w:pPr>
        <w:spacing w:after="0" w:line="240" w:lineRule="auto"/>
        <w:jc w:val="center"/>
        <w:rPr>
          <w:rFonts w:ascii="Times New Roman" w:eastAsia="Times New Roman" w:hAnsi="Times New Roman" w:cs="Times New Roman"/>
          <w:b/>
          <w:bCs/>
          <w:sz w:val="28"/>
          <w:szCs w:val="28"/>
          <w:lang w:eastAsia="uk-UA"/>
        </w:rPr>
      </w:pPr>
      <w:r w:rsidRPr="00F347F2">
        <w:rPr>
          <w:rFonts w:ascii="Times New Roman" w:eastAsia="Times New Roman" w:hAnsi="Times New Roman" w:cs="Times New Roman"/>
          <w:b/>
          <w:bCs/>
          <w:sz w:val="28"/>
          <w:szCs w:val="28"/>
          <w:lang w:eastAsia="uk-UA"/>
        </w:rPr>
        <w:t xml:space="preserve">унеможливлення жорстокого поводження </w:t>
      </w:r>
    </w:p>
    <w:p w14:paraId="3ADD824A" w14:textId="64B54070" w:rsidR="00F959BC" w:rsidRDefault="00706B68" w:rsidP="00F347F2">
      <w:pPr>
        <w:spacing w:after="0" w:line="240" w:lineRule="auto"/>
        <w:jc w:val="center"/>
        <w:rPr>
          <w:rFonts w:ascii="Times New Roman" w:eastAsia="Times New Roman" w:hAnsi="Times New Roman" w:cs="Times New Roman"/>
          <w:b/>
          <w:bCs/>
          <w:sz w:val="28"/>
          <w:szCs w:val="28"/>
          <w:lang w:eastAsia="uk-UA"/>
        </w:rPr>
      </w:pPr>
      <w:r w:rsidRPr="00F347F2">
        <w:rPr>
          <w:rFonts w:ascii="Times New Roman" w:eastAsia="Times New Roman" w:hAnsi="Times New Roman" w:cs="Times New Roman"/>
          <w:b/>
          <w:bCs/>
          <w:sz w:val="28"/>
          <w:szCs w:val="28"/>
          <w:lang w:eastAsia="uk-UA"/>
        </w:rPr>
        <w:t>з дітьми у закладі освіти</w:t>
      </w:r>
    </w:p>
    <w:p w14:paraId="1875FE67" w14:textId="77777777" w:rsidR="00F347F2" w:rsidRPr="00F347F2" w:rsidRDefault="00F347F2" w:rsidP="00F347F2">
      <w:pPr>
        <w:spacing w:after="0" w:line="240" w:lineRule="auto"/>
        <w:jc w:val="center"/>
        <w:rPr>
          <w:rFonts w:ascii="Times New Roman" w:eastAsia="Times New Roman" w:hAnsi="Times New Roman" w:cs="Times New Roman"/>
          <w:b/>
          <w:bCs/>
          <w:sz w:val="28"/>
          <w:szCs w:val="28"/>
          <w:lang w:eastAsia="uk-UA"/>
        </w:rPr>
      </w:pPr>
    </w:p>
    <w:p w14:paraId="335070AB" w14:textId="435AFC5C" w:rsidR="00F347F2" w:rsidRDefault="00900071" w:rsidP="00F347F2">
      <w:pPr>
        <w:spacing w:after="0" w:line="240" w:lineRule="auto"/>
        <w:jc w:val="center"/>
        <w:rPr>
          <w:rFonts w:ascii="Times New Roman" w:eastAsia="Times New Roman" w:hAnsi="Times New Roman" w:cs="Times New Roman"/>
          <w:b/>
          <w:bCs/>
          <w:sz w:val="28"/>
          <w:szCs w:val="28"/>
          <w:lang w:eastAsia="uk-UA"/>
        </w:rPr>
      </w:pPr>
      <w:r w:rsidRPr="00FE6722">
        <w:rPr>
          <w:rFonts w:ascii="Times New Roman" w:eastAsia="Times New Roman" w:hAnsi="Times New Roman" w:cs="Times New Roman"/>
          <w:b/>
          <w:bCs/>
          <w:sz w:val="28"/>
          <w:szCs w:val="28"/>
          <w:lang w:eastAsia="uk-UA"/>
        </w:rPr>
        <w:t>В</w:t>
      </w:r>
      <w:r w:rsidR="00706B68" w:rsidRPr="00FE6722">
        <w:rPr>
          <w:rFonts w:ascii="Times New Roman" w:eastAsia="Times New Roman" w:hAnsi="Times New Roman" w:cs="Times New Roman"/>
          <w:b/>
          <w:bCs/>
          <w:sz w:val="28"/>
          <w:szCs w:val="28"/>
          <w:lang w:eastAsia="uk-UA"/>
        </w:rPr>
        <w:t>сту</w:t>
      </w:r>
      <w:r w:rsidR="00F347F2">
        <w:rPr>
          <w:rFonts w:ascii="Times New Roman" w:eastAsia="Times New Roman" w:hAnsi="Times New Roman" w:cs="Times New Roman"/>
          <w:b/>
          <w:bCs/>
          <w:sz w:val="28"/>
          <w:szCs w:val="28"/>
          <w:lang w:eastAsia="uk-UA"/>
        </w:rPr>
        <w:t>п</w:t>
      </w:r>
    </w:p>
    <w:p w14:paraId="14902D2A" w14:textId="77777777" w:rsidR="00F347F2" w:rsidRDefault="00F347F2" w:rsidP="00F347F2">
      <w:pPr>
        <w:spacing w:after="0" w:line="240" w:lineRule="auto"/>
        <w:jc w:val="center"/>
        <w:rPr>
          <w:rFonts w:ascii="Times New Roman" w:eastAsia="Times New Roman" w:hAnsi="Times New Roman" w:cs="Times New Roman"/>
          <w:sz w:val="28"/>
          <w:szCs w:val="28"/>
          <w:lang w:eastAsia="uk-UA"/>
        </w:rPr>
      </w:pPr>
    </w:p>
    <w:p w14:paraId="3F90AAAE" w14:textId="386FC7CA" w:rsidR="00706B68" w:rsidRPr="00F347F2" w:rsidRDefault="00706B68" w:rsidP="00F347F2">
      <w:pPr>
        <w:spacing w:after="0" w:line="240" w:lineRule="auto"/>
        <w:ind w:firstLine="426"/>
        <w:jc w:val="both"/>
        <w:rPr>
          <w:rFonts w:ascii="Times New Roman" w:eastAsia="Times New Roman" w:hAnsi="Times New Roman" w:cs="Times New Roman"/>
          <w:b/>
          <w:bCs/>
          <w:sz w:val="24"/>
          <w:szCs w:val="24"/>
          <w:lang w:eastAsia="uk-UA"/>
        </w:rPr>
      </w:pPr>
      <w:r w:rsidRPr="00F347F2">
        <w:rPr>
          <w:rFonts w:ascii="Times New Roman" w:eastAsia="Times New Roman" w:hAnsi="Times New Roman" w:cs="Times New Roman"/>
          <w:sz w:val="24"/>
          <w:szCs w:val="24"/>
          <w:lang w:eastAsia="uk-UA"/>
        </w:rPr>
        <w:t xml:space="preserve">Відповідно до Закону України «Про освіту», Конвенції ООН про права дитини, Закону України «Про охорону дитинства», Закону України «Про внесення змін до деяких законів України щодо запобігання насильству та унеможливлення жорстокого поводження з дітьми» від 06.10.2024, у </w:t>
      </w:r>
      <w:r w:rsidR="00F959BC" w:rsidRPr="00F347F2">
        <w:rPr>
          <w:rFonts w:ascii="Times New Roman" w:eastAsia="Times New Roman" w:hAnsi="Times New Roman" w:cs="Times New Roman"/>
          <w:sz w:val="24"/>
          <w:szCs w:val="24"/>
          <w:lang w:eastAsia="uk-UA"/>
        </w:rPr>
        <w:t xml:space="preserve">Середній загальноосвітній школі І-ІІІ ступенів с. Бабин </w:t>
      </w:r>
      <w:r w:rsidRPr="00F347F2">
        <w:rPr>
          <w:rFonts w:ascii="Times New Roman" w:eastAsia="Times New Roman" w:hAnsi="Times New Roman" w:cs="Times New Roman"/>
          <w:sz w:val="24"/>
          <w:szCs w:val="24"/>
          <w:lang w:eastAsia="uk-UA"/>
        </w:rPr>
        <w:t xml:space="preserve"> розроблено політику запобігання насильству та унеможливлення жорстокого поводження з дітьми, яка регулює стосунки між усіма учасниками освітнього процесу щодо питання захисту дітей від насильства та зловживань з боку однолітків і дорослих (батьків, опікунів або працівників закладу освіти). Політика закладу спирається на положення Статуту закладу освіти, правил поведінки та відповідає чинному законодавству (стаття 173-4 кодексу України про адміністративні правопорушення).</w:t>
      </w:r>
    </w:p>
    <w:p w14:paraId="2BF0B545"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Мета політики запобігання насильству та унеможливлення жорстокого поводження з дітьми:</w:t>
      </w:r>
    </w:p>
    <w:p w14:paraId="4C66ECA9" w14:textId="77777777" w:rsidR="00706B68" w:rsidRPr="00F347F2" w:rsidRDefault="00706B68" w:rsidP="00F347F2">
      <w:pPr>
        <w:numPr>
          <w:ilvl w:val="0"/>
          <w:numId w:val="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створення в закладі освіти безпечного освітнього середовища;</w:t>
      </w:r>
    </w:p>
    <w:p w14:paraId="2391EC02" w14:textId="77777777" w:rsidR="00706B68" w:rsidRPr="00F347F2" w:rsidRDefault="00706B68" w:rsidP="00F347F2">
      <w:pPr>
        <w:numPr>
          <w:ilvl w:val="0"/>
          <w:numId w:val="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визначення та реалізація необхідних заходів, способів і методів запобігання виникненню насильства та жорстокого поводження з дітьми та (або) потенційних ризиків його виникнення;</w:t>
      </w:r>
    </w:p>
    <w:p w14:paraId="3017CFAF" w14:textId="77777777" w:rsidR="00706B68" w:rsidRPr="00F347F2" w:rsidRDefault="00706B68" w:rsidP="00F347F2">
      <w:pPr>
        <w:numPr>
          <w:ilvl w:val="0"/>
          <w:numId w:val="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виявлення випадків насильства та жорстокого поводження з дітьми та (або) потенційних ризиків їх виникнення;</w:t>
      </w:r>
    </w:p>
    <w:p w14:paraId="1C8746F1" w14:textId="77777777" w:rsidR="00706B68" w:rsidRPr="00F347F2" w:rsidRDefault="00706B68" w:rsidP="00F347F2">
      <w:pPr>
        <w:numPr>
          <w:ilvl w:val="0"/>
          <w:numId w:val="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визначення та реалізація необхідних заходів і методів вирішення ситуацій насильства та жорстокого поводження з дітьми та (або) потенційних ризиків їх виникнення.</w:t>
      </w:r>
    </w:p>
    <w:p w14:paraId="0CB94147"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Завдання політики:</w:t>
      </w:r>
    </w:p>
    <w:p w14:paraId="3A09FD56" w14:textId="77777777" w:rsidR="00706B68" w:rsidRPr="00F347F2" w:rsidRDefault="00706B68" w:rsidP="00F347F2">
      <w:pPr>
        <w:numPr>
          <w:ilvl w:val="0"/>
          <w:numId w:val="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Вивчити умови в закладі для створення безпечного освітнього середовища, що включає психологічну та фізичну безпеку учасників освітнього процесу.</w:t>
      </w:r>
    </w:p>
    <w:p w14:paraId="2C489D17" w14:textId="77777777" w:rsidR="00706B68" w:rsidRPr="00F347F2" w:rsidRDefault="00706B68" w:rsidP="00F347F2">
      <w:pPr>
        <w:numPr>
          <w:ilvl w:val="0"/>
          <w:numId w:val="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 xml:space="preserve">Визначити стан, причини і передумови поширення насильства та жорстокого поводження з дітьми в </w:t>
      </w:r>
      <w:r w:rsidR="00F959BC" w:rsidRPr="00F347F2">
        <w:rPr>
          <w:rFonts w:ascii="Times New Roman" w:eastAsia="Times New Roman" w:hAnsi="Times New Roman" w:cs="Times New Roman"/>
          <w:sz w:val="24"/>
          <w:szCs w:val="24"/>
          <w:lang w:eastAsia="uk-UA"/>
        </w:rPr>
        <w:t>закладі освіти.</w:t>
      </w:r>
    </w:p>
    <w:p w14:paraId="78BF54D1" w14:textId="77777777" w:rsidR="00706B68" w:rsidRPr="00F347F2" w:rsidRDefault="00706B68" w:rsidP="00F347F2">
      <w:pPr>
        <w:numPr>
          <w:ilvl w:val="0"/>
          <w:numId w:val="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Підвищити рівень поінформованості учасників освітнього процесу про насильство та жорстоке поводження з дітьми.</w:t>
      </w:r>
    </w:p>
    <w:p w14:paraId="5F25D17B" w14:textId="77777777" w:rsidR="00706B68" w:rsidRPr="00F347F2" w:rsidRDefault="00706B68" w:rsidP="00F347F2">
      <w:pPr>
        <w:numPr>
          <w:ilvl w:val="0"/>
          <w:numId w:val="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Формувати вміння асертивної поведінки та усвідомлення насильства як порушення прав людини.</w:t>
      </w:r>
    </w:p>
    <w:p w14:paraId="48E249C1" w14:textId="77777777" w:rsidR="00706B68" w:rsidRPr="00F347F2" w:rsidRDefault="00706B68" w:rsidP="00F347F2">
      <w:pPr>
        <w:numPr>
          <w:ilvl w:val="0"/>
          <w:numId w:val="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Формувати в учасників освітнього процесу нетерпиме ставлення до насильницьких моделей поведінки.</w:t>
      </w:r>
    </w:p>
    <w:p w14:paraId="2C34446F" w14:textId="77777777" w:rsidR="00706B68" w:rsidRPr="00F347F2" w:rsidRDefault="00706B68" w:rsidP="00F347F2">
      <w:pPr>
        <w:numPr>
          <w:ilvl w:val="0"/>
          <w:numId w:val="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Скласти доступний алгоритм реагування та протидії насильству та жорстокому поводженню з дітьми.</w:t>
      </w:r>
    </w:p>
    <w:p w14:paraId="6C322F90" w14:textId="77777777" w:rsidR="00706B68" w:rsidRPr="00F347F2" w:rsidRDefault="00706B68" w:rsidP="00F347F2">
      <w:pPr>
        <w:numPr>
          <w:ilvl w:val="0"/>
          <w:numId w:val="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 xml:space="preserve">Сформулювати конкретні рекомендації учням, педагогічним працівникам, адміністрації </w:t>
      </w:r>
      <w:r w:rsidR="00F959BC" w:rsidRPr="00F347F2">
        <w:rPr>
          <w:rFonts w:ascii="Times New Roman" w:eastAsia="Times New Roman" w:hAnsi="Times New Roman" w:cs="Times New Roman"/>
          <w:sz w:val="24"/>
          <w:szCs w:val="24"/>
          <w:lang w:eastAsia="uk-UA"/>
        </w:rPr>
        <w:t>школи</w:t>
      </w:r>
      <w:r w:rsidRPr="00F347F2">
        <w:rPr>
          <w:rFonts w:ascii="Times New Roman" w:eastAsia="Times New Roman" w:hAnsi="Times New Roman" w:cs="Times New Roman"/>
          <w:sz w:val="24"/>
          <w:szCs w:val="24"/>
          <w:lang w:eastAsia="uk-UA"/>
        </w:rPr>
        <w:t>, батькам щодо організації безпечного середовища в закладі освіти.</w:t>
      </w:r>
    </w:p>
    <w:p w14:paraId="5C578DF6"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Пріоритети та цілі політики:</w:t>
      </w:r>
    </w:p>
    <w:p w14:paraId="25EE10E0"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взаєморозуміння;</w:t>
      </w:r>
    </w:p>
    <w:p w14:paraId="390A3A8A"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взаємоповага;</w:t>
      </w:r>
    </w:p>
    <w:p w14:paraId="58749FD1"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дружня атмосфера;</w:t>
      </w:r>
    </w:p>
    <w:p w14:paraId="0D23ED0B"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верховенство права;</w:t>
      </w:r>
    </w:p>
    <w:p w14:paraId="364989DA"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толерантність;</w:t>
      </w:r>
    </w:p>
    <w:p w14:paraId="3E3A3548"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lastRenderedPageBreak/>
        <w:t>постійний розвиток;</w:t>
      </w:r>
    </w:p>
    <w:p w14:paraId="5A1AD0C3"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активна життєва позиція;</w:t>
      </w:r>
    </w:p>
    <w:p w14:paraId="51C7BF3A"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здоровий спосіб життя;</w:t>
      </w:r>
    </w:p>
    <w:p w14:paraId="76FFED9B"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людяність;</w:t>
      </w:r>
    </w:p>
    <w:p w14:paraId="534B55D5"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порядність;</w:t>
      </w:r>
    </w:p>
    <w:p w14:paraId="0C28B668"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повага до приватного життя;</w:t>
      </w:r>
    </w:p>
    <w:p w14:paraId="10EA6816"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мир;</w:t>
      </w:r>
    </w:p>
    <w:p w14:paraId="0BA7BF3B" w14:textId="77777777" w:rsidR="00706B68" w:rsidRPr="00F347F2" w:rsidRDefault="00706B68" w:rsidP="00F347F2">
      <w:pPr>
        <w:numPr>
          <w:ilvl w:val="0"/>
          <w:numId w:val="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єдина країна.</w:t>
      </w:r>
    </w:p>
    <w:p w14:paraId="3D5FE67E"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Принципи політики:</w:t>
      </w:r>
    </w:p>
    <w:p w14:paraId="231A421F" w14:textId="77777777" w:rsidR="00706B68" w:rsidRPr="00F347F2" w:rsidRDefault="00706B68" w:rsidP="00F347F2">
      <w:pPr>
        <w:numPr>
          <w:ilvl w:val="0"/>
          <w:numId w:val="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недискримінація за будь-якими ознаками;</w:t>
      </w:r>
    </w:p>
    <w:p w14:paraId="41676AA4" w14:textId="77777777" w:rsidR="00706B68" w:rsidRPr="00F347F2" w:rsidRDefault="00706B68" w:rsidP="00F347F2">
      <w:pPr>
        <w:numPr>
          <w:ilvl w:val="0"/>
          <w:numId w:val="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ненасильницька поведінка в міжособистісних стосунках;</w:t>
      </w:r>
    </w:p>
    <w:p w14:paraId="3772E514" w14:textId="77777777" w:rsidR="00706B68" w:rsidRPr="00F347F2" w:rsidRDefault="00706B68" w:rsidP="00F347F2">
      <w:pPr>
        <w:numPr>
          <w:ilvl w:val="0"/>
          <w:numId w:val="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партнерство та підтримка між педагогічним колективом ліцею і батьками (законними представниками) малолітнього чи неповнолітнього здобувача освіти;</w:t>
      </w:r>
    </w:p>
    <w:p w14:paraId="4DCAFF64" w14:textId="77777777" w:rsidR="00706B68" w:rsidRPr="00F347F2" w:rsidRDefault="00706B68" w:rsidP="00F347F2">
      <w:pPr>
        <w:numPr>
          <w:ilvl w:val="0"/>
          <w:numId w:val="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особистісно-орієнтований підхід до кожної дитини;</w:t>
      </w:r>
    </w:p>
    <w:p w14:paraId="7FB471F8" w14:textId="77777777" w:rsidR="00706B68" w:rsidRPr="00F347F2" w:rsidRDefault="00706B68" w:rsidP="00F347F2">
      <w:pPr>
        <w:numPr>
          <w:ilvl w:val="0"/>
          <w:numId w:val="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розвиток емоційного інтелекту учасників освітнього процесу;</w:t>
      </w:r>
    </w:p>
    <w:p w14:paraId="488544B5" w14:textId="77777777" w:rsidR="00706B68" w:rsidRPr="00F347F2" w:rsidRDefault="00706B68" w:rsidP="00F347F2">
      <w:pPr>
        <w:numPr>
          <w:ilvl w:val="0"/>
          <w:numId w:val="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гендерна рівність;</w:t>
      </w:r>
    </w:p>
    <w:p w14:paraId="4D9CB010" w14:textId="696ED3F3" w:rsidR="00706B68" w:rsidRPr="00F347F2" w:rsidRDefault="00706B68" w:rsidP="00F347F2">
      <w:pPr>
        <w:numPr>
          <w:ilvl w:val="0"/>
          <w:numId w:val="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демократичність в прийнятті рішень.</w:t>
      </w:r>
    </w:p>
    <w:p w14:paraId="0F1B3114" w14:textId="77777777" w:rsidR="00706B68" w:rsidRPr="00F347F2" w:rsidRDefault="00706B68" w:rsidP="00F347F2">
      <w:pPr>
        <w:spacing w:after="0" w:line="240" w:lineRule="auto"/>
        <w:jc w:val="both"/>
        <w:rPr>
          <w:rFonts w:ascii="Times New Roman" w:eastAsia="Times New Roman" w:hAnsi="Times New Roman" w:cs="Times New Roman"/>
          <w:b/>
          <w:bCs/>
          <w:sz w:val="24"/>
          <w:szCs w:val="24"/>
          <w:lang w:eastAsia="uk-UA"/>
        </w:rPr>
      </w:pPr>
    </w:p>
    <w:p w14:paraId="213688E3" w14:textId="77777777" w:rsidR="00706B68" w:rsidRPr="00F347F2" w:rsidRDefault="00706B68" w:rsidP="00F347F2">
      <w:pPr>
        <w:spacing w:after="0" w:line="240" w:lineRule="auto"/>
        <w:jc w:val="center"/>
        <w:rPr>
          <w:rFonts w:ascii="Times New Roman" w:eastAsia="Times New Roman" w:hAnsi="Times New Roman" w:cs="Times New Roman"/>
          <w:b/>
          <w:bCs/>
          <w:sz w:val="24"/>
          <w:szCs w:val="24"/>
          <w:lang w:eastAsia="uk-UA"/>
        </w:rPr>
      </w:pPr>
      <w:r w:rsidRPr="00F347F2">
        <w:rPr>
          <w:rFonts w:ascii="Times New Roman" w:eastAsia="Times New Roman" w:hAnsi="Times New Roman" w:cs="Times New Roman"/>
          <w:b/>
          <w:bCs/>
          <w:sz w:val="24"/>
          <w:szCs w:val="24"/>
          <w:lang w:eastAsia="uk-UA"/>
        </w:rPr>
        <w:t>Розділ І</w:t>
      </w:r>
    </w:p>
    <w:p w14:paraId="442E1DEB" w14:textId="77777777" w:rsidR="00706B68" w:rsidRPr="00F347F2" w:rsidRDefault="00706B68" w:rsidP="00F347F2">
      <w:pPr>
        <w:spacing w:after="0" w:line="240" w:lineRule="auto"/>
        <w:ind w:firstLine="426"/>
        <w:jc w:val="both"/>
        <w:rPr>
          <w:rFonts w:ascii="Times New Roman" w:eastAsia="Times New Roman" w:hAnsi="Times New Roman" w:cs="Times New Roman"/>
          <w:b/>
          <w:bCs/>
          <w:sz w:val="24"/>
          <w:szCs w:val="24"/>
          <w:lang w:eastAsia="uk-UA"/>
        </w:rPr>
      </w:pPr>
      <w:r w:rsidRPr="00F347F2">
        <w:rPr>
          <w:rFonts w:ascii="Times New Roman" w:eastAsia="Times New Roman" w:hAnsi="Times New Roman" w:cs="Times New Roman"/>
          <w:b/>
          <w:bCs/>
          <w:sz w:val="24"/>
          <w:szCs w:val="24"/>
          <w:lang w:eastAsia="uk-UA"/>
        </w:rPr>
        <w:t>Поняття «насильства» та його ознаки</w:t>
      </w:r>
    </w:p>
    <w:p w14:paraId="383E95B7" w14:textId="77777777" w:rsidR="00706B68" w:rsidRPr="00F347F2" w:rsidRDefault="00706B68" w:rsidP="00F347F2">
      <w:pPr>
        <w:spacing w:after="0" w:line="240" w:lineRule="auto"/>
        <w:ind w:firstLine="426"/>
        <w:jc w:val="both"/>
        <w:rPr>
          <w:rFonts w:ascii="Times New Roman" w:eastAsia="Times New Roman" w:hAnsi="Times New Roman" w:cs="Times New Roman"/>
          <w:b/>
          <w:bCs/>
          <w:sz w:val="24"/>
          <w:szCs w:val="24"/>
          <w:lang w:eastAsia="uk-UA"/>
        </w:rPr>
      </w:pPr>
      <w:r w:rsidRPr="00F347F2">
        <w:rPr>
          <w:rFonts w:ascii="Times New Roman" w:eastAsia="Times New Roman" w:hAnsi="Times New Roman" w:cs="Times New Roman"/>
          <w:sz w:val="24"/>
          <w:szCs w:val="24"/>
          <w:lang w:eastAsia="uk-UA"/>
        </w:rPr>
        <w:t>До запобігання насильству та унеможливлення жорстокого поводження з дітьми в закладах освіти належать випадки, які відбуваються безпосередньо в приміщенні закладу освіти та на прилеглих територіях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14:paraId="5402630C"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Типовими ознаками насильства є:</w:t>
      </w:r>
    </w:p>
    <w:p w14:paraId="7A9EADD4" w14:textId="77777777" w:rsidR="00706B68" w:rsidRPr="00F347F2" w:rsidRDefault="00706B68" w:rsidP="00F347F2">
      <w:pPr>
        <w:numPr>
          <w:ilvl w:val="0"/>
          <w:numId w:val="7"/>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систематичність (повторюваність) діяння;</w:t>
      </w:r>
    </w:p>
    <w:p w14:paraId="347FA27D" w14:textId="77777777" w:rsidR="00706B68" w:rsidRPr="00F347F2" w:rsidRDefault="00706B68" w:rsidP="00F347F2">
      <w:pPr>
        <w:numPr>
          <w:ilvl w:val="0"/>
          <w:numId w:val="7"/>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наявність сторін – кривдник, потерпілий, спостерігачі (за наявності);</w:t>
      </w:r>
    </w:p>
    <w:p w14:paraId="1F8974A5" w14:textId="77777777" w:rsidR="00706B68" w:rsidRPr="00F347F2" w:rsidRDefault="00706B68" w:rsidP="00F347F2">
      <w:pPr>
        <w:numPr>
          <w:ilvl w:val="0"/>
          <w:numId w:val="7"/>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774CB29B" w14:textId="77777777" w:rsidR="00706B68" w:rsidRPr="00F347F2" w:rsidRDefault="00706B68" w:rsidP="00F347F2">
      <w:pPr>
        <w:numPr>
          <w:ilvl w:val="0"/>
          <w:numId w:val="8"/>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14:paraId="546CEE40" w14:textId="77777777" w:rsidR="00706B68" w:rsidRPr="00F347F2" w:rsidRDefault="00706B68" w:rsidP="00F347F2">
      <w:pPr>
        <w:numPr>
          <w:ilvl w:val="0"/>
          <w:numId w:val="8"/>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71FCF686" w14:textId="77777777" w:rsidR="00706B68" w:rsidRPr="00F347F2" w:rsidRDefault="00706B68" w:rsidP="00F347F2">
      <w:pPr>
        <w:numPr>
          <w:ilvl w:val="0"/>
          <w:numId w:val="8"/>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14:paraId="108A5464" w14:textId="77777777" w:rsidR="00706B68" w:rsidRPr="00F347F2" w:rsidRDefault="00706B68" w:rsidP="00F347F2">
      <w:pPr>
        <w:numPr>
          <w:ilvl w:val="0"/>
          <w:numId w:val="8"/>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будь-яка форма небажаної фізичної поведінки, зокрема ляпаси, стусани, штовхання, щипання, шмагання, кусання, завдання ударів;</w:t>
      </w:r>
    </w:p>
    <w:p w14:paraId="25D42E69" w14:textId="77777777" w:rsidR="00706B68" w:rsidRPr="00F347F2" w:rsidRDefault="00706B68" w:rsidP="00F347F2">
      <w:pPr>
        <w:numPr>
          <w:ilvl w:val="0"/>
          <w:numId w:val="8"/>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інші правопорушення насильницького характеру.</w:t>
      </w:r>
    </w:p>
    <w:p w14:paraId="580540D1"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Насильство проявляється в багатьох формах: є вербальна, фізична, соціальна форми насильства, а також кібербулінг.</w:t>
      </w:r>
    </w:p>
    <w:p w14:paraId="5C94877D"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Сторони насильства – безпосередні учасники випадку: кривдник, потерпілий, спостерігачі</w:t>
      </w:r>
      <w:r w:rsidR="00DC6C1E" w:rsidRPr="00F347F2">
        <w:rPr>
          <w:rFonts w:ascii="Times New Roman" w:eastAsia="Times New Roman" w:hAnsi="Times New Roman" w:cs="Times New Roman"/>
          <w:sz w:val="24"/>
          <w:szCs w:val="24"/>
          <w:lang w:eastAsia="uk-UA"/>
        </w:rPr>
        <w:t xml:space="preserve"> </w:t>
      </w:r>
      <w:r w:rsidRPr="00F347F2">
        <w:rPr>
          <w:rFonts w:ascii="Times New Roman" w:eastAsia="Times New Roman" w:hAnsi="Times New Roman" w:cs="Times New Roman"/>
          <w:sz w:val="24"/>
          <w:szCs w:val="24"/>
          <w:lang w:eastAsia="uk-UA"/>
        </w:rPr>
        <w:t>(за наявності).</w:t>
      </w:r>
    </w:p>
    <w:p w14:paraId="491EA006"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Кривдник – учасник освітнього процесу, в тому числі малолітня чи неповнолітня особа, яка вчиняє насильство щодо іншого учасника освітнього процесу;</w:t>
      </w:r>
    </w:p>
    <w:p w14:paraId="36EDE950"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Потерпілий – учасник освітнього процесу, в тому числі малолітня чи неповнолітня особа, щодо якої було вчинено насильство;</w:t>
      </w:r>
    </w:p>
    <w:p w14:paraId="601C6173"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Спостерігачі – свідки та (або) безпосередні очевидці випадку насильства.</w:t>
      </w:r>
    </w:p>
    <w:p w14:paraId="3BD36C3E"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Суб’єкти реагування у разі випадку насильства в закладі</w:t>
      </w:r>
      <w:r w:rsidRPr="00F347F2">
        <w:rPr>
          <w:rFonts w:ascii="Times New Roman" w:eastAsia="Times New Roman" w:hAnsi="Times New Roman" w:cs="Times New Roman"/>
          <w:sz w:val="24"/>
          <w:szCs w:val="24"/>
          <w:lang w:eastAsia="uk-UA"/>
        </w:rPr>
        <w:t>:</w:t>
      </w:r>
    </w:p>
    <w:p w14:paraId="38EC5CD7" w14:textId="77777777" w:rsidR="00706B68" w:rsidRPr="00F347F2" w:rsidRDefault="00706B68" w:rsidP="00F347F2">
      <w:pPr>
        <w:numPr>
          <w:ilvl w:val="0"/>
          <w:numId w:val="9"/>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lastRenderedPageBreak/>
        <w:t>служба у справах дітей;</w:t>
      </w:r>
    </w:p>
    <w:p w14:paraId="5EB28789" w14:textId="77777777" w:rsidR="00706B68" w:rsidRPr="00F347F2" w:rsidRDefault="00706B68" w:rsidP="00F347F2">
      <w:pPr>
        <w:numPr>
          <w:ilvl w:val="0"/>
          <w:numId w:val="9"/>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органи місцевого самоврядування;</w:t>
      </w:r>
    </w:p>
    <w:p w14:paraId="02066E09" w14:textId="77777777" w:rsidR="00706B68" w:rsidRPr="00F347F2" w:rsidRDefault="00706B68" w:rsidP="00F347F2">
      <w:pPr>
        <w:numPr>
          <w:ilvl w:val="0"/>
          <w:numId w:val="9"/>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керівник відповідальна особа (заступник директора з виховної роботи) та інші працівники закладу освіти;</w:t>
      </w:r>
    </w:p>
    <w:p w14:paraId="4BB80BE3" w14:textId="77777777" w:rsidR="00706B68" w:rsidRPr="00F347F2" w:rsidRDefault="00706B68" w:rsidP="00F347F2">
      <w:pPr>
        <w:numPr>
          <w:ilvl w:val="0"/>
          <w:numId w:val="9"/>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територіальний орган (підрозділ) Національної поліції України.</w:t>
      </w:r>
    </w:p>
    <w:p w14:paraId="6EACDB48"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Суб’єкти реагування на випадки насильства в закладі діють в межах повноважень, передбачених законодавством та нормативно-правовими документами.</w:t>
      </w:r>
      <w:r w:rsidRPr="00F347F2">
        <w:rPr>
          <w:rFonts w:ascii="Times New Roman" w:eastAsia="Times New Roman" w:hAnsi="Times New Roman" w:cs="Times New Roman"/>
          <w:sz w:val="24"/>
          <w:szCs w:val="24"/>
          <w:lang w:eastAsia="uk-UA"/>
        </w:rPr>
        <w:br/>
        <w:t>Педагогічні та інші працівники закладу освіти у разі, якщо вони виявляють насильство, зобов’язані:</w:t>
      </w:r>
    </w:p>
    <w:p w14:paraId="78654580" w14:textId="77777777" w:rsidR="00706B68" w:rsidRPr="00F347F2" w:rsidRDefault="00706B68" w:rsidP="00F347F2">
      <w:pPr>
        <w:numPr>
          <w:ilvl w:val="0"/>
          <w:numId w:val="10"/>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вжити невідкладних заходів для припинення небезпечного впливу;</w:t>
      </w:r>
    </w:p>
    <w:p w14:paraId="60283283" w14:textId="77777777" w:rsidR="00706B68" w:rsidRPr="00F347F2" w:rsidRDefault="00706B68" w:rsidP="00F347F2">
      <w:pPr>
        <w:numPr>
          <w:ilvl w:val="0"/>
          <w:numId w:val="10"/>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за потреби надати домедичну допомогу та викликати бригаду екстреної (швидкої) медичної допомоги для надання екстреної медичної допомоги;</w:t>
      </w:r>
    </w:p>
    <w:p w14:paraId="0126C4E7" w14:textId="77777777" w:rsidR="00706B68" w:rsidRPr="00F347F2" w:rsidRDefault="00706B68" w:rsidP="00F347F2">
      <w:pPr>
        <w:numPr>
          <w:ilvl w:val="0"/>
          <w:numId w:val="10"/>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звернутись (за потреби) до територіальних органів (підрозділів) Національної поліції України;</w:t>
      </w:r>
    </w:p>
    <w:p w14:paraId="475C8851" w14:textId="77777777" w:rsidR="00706B68" w:rsidRPr="00F347F2" w:rsidRDefault="00706B68" w:rsidP="00F347F2">
      <w:pPr>
        <w:numPr>
          <w:ilvl w:val="0"/>
          <w:numId w:val="10"/>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насильства.</w:t>
      </w:r>
    </w:p>
    <w:p w14:paraId="43E66052" w14:textId="77777777" w:rsidR="00706B68" w:rsidRPr="00F347F2" w:rsidRDefault="00706B68" w:rsidP="00F347F2">
      <w:pPr>
        <w:spacing w:after="0" w:line="240" w:lineRule="auto"/>
        <w:jc w:val="both"/>
        <w:rPr>
          <w:rFonts w:ascii="Times New Roman" w:eastAsia="Times New Roman" w:hAnsi="Times New Roman" w:cs="Times New Roman"/>
          <w:b/>
          <w:sz w:val="24"/>
          <w:szCs w:val="24"/>
          <w:lang w:eastAsia="uk-UA"/>
        </w:rPr>
      </w:pPr>
    </w:p>
    <w:p w14:paraId="780A075F" w14:textId="77777777" w:rsidR="00706B68" w:rsidRPr="00F347F2" w:rsidRDefault="00706B68" w:rsidP="00F347F2">
      <w:pPr>
        <w:spacing w:after="0" w:line="240" w:lineRule="auto"/>
        <w:jc w:val="center"/>
        <w:rPr>
          <w:rFonts w:ascii="Times New Roman" w:eastAsia="Times New Roman" w:hAnsi="Times New Roman" w:cs="Times New Roman"/>
          <w:b/>
          <w:sz w:val="24"/>
          <w:szCs w:val="24"/>
          <w:lang w:eastAsia="uk-UA"/>
        </w:rPr>
      </w:pPr>
      <w:r w:rsidRPr="00F347F2">
        <w:rPr>
          <w:rFonts w:ascii="Times New Roman" w:eastAsia="Times New Roman" w:hAnsi="Times New Roman" w:cs="Times New Roman"/>
          <w:b/>
          <w:sz w:val="24"/>
          <w:szCs w:val="24"/>
          <w:lang w:eastAsia="uk-UA"/>
        </w:rPr>
        <w:t>Розділ ІІ</w:t>
      </w:r>
    </w:p>
    <w:p w14:paraId="5E3EF1D1" w14:textId="61C5AB8D" w:rsidR="00706B68" w:rsidRPr="00F347F2" w:rsidRDefault="00706B68" w:rsidP="00F347F2">
      <w:pPr>
        <w:spacing w:after="0" w:line="240" w:lineRule="auto"/>
        <w:ind w:firstLine="426"/>
        <w:jc w:val="both"/>
        <w:rPr>
          <w:rFonts w:ascii="Times New Roman" w:eastAsia="Times New Roman" w:hAnsi="Times New Roman" w:cs="Times New Roman"/>
          <w:b/>
          <w:sz w:val="24"/>
          <w:szCs w:val="24"/>
          <w:lang w:eastAsia="uk-UA"/>
        </w:rPr>
      </w:pPr>
      <w:r w:rsidRPr="00F347F2">
        <w:rPr>
          <w:rFonts w:ascii="Times New Roman" w:eastAsia="Times New Roman" w:hAnsi="Times New Roman" w:cs="Times New Roman"/>
          <w:b/>
          <w:sz w:val="24"/>
          <w:szCs w:val="24"/>
          <w:lang w:eastAsia="uk-UA"/>
        </w:rPr>
        <w:t>Запобігання та протидія насильству в закладі</w:t>
      </w:r>
    </w:p>
    <w:p w14:paraId="2FCFBFE2"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Діяльність щодо запобігання та протидії насильству в закладі освіти є постійним системним процесом, спрямованим на досягнення мети та завдань антинасильницької політики.</w:t>
      </w:r>
    </w:p>
    <w:p w14:paraId="50011C97"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Діяльність щодо запобігання та протидії насильству в закладі освіти відображається в плані заходів, спрямованих на запобігання та протидію насильству в закладі освіти (далі - План).</w:t>
      </w:r>
    </w:p>
    <w:p w14:paraId="55B29E60" w14:textId="77777777"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w:t>
      </w:r>
    </w:p>
    <w:p w14:paraId="6A2C3B4A" w14:textId="77777777" w:rsidR="00F347F2" w:rsidRDefault="00706B68" w:rsidP="00F347F2">
      <w:pPr>
        <w:spacing w:after="0" w:line="240" w:lineRule="auto"/>
        <w:ind w:firstLine="426"/>
        <w:jc w:val="both"/>
        <w:rPr>
          <w:rFonts w:ascii="Times New Roman" w:eastAsia="Times New Roman" w:hAnsi="Times New Roman" w:cs="Times New Roman"/>
          <w:b/>
          <w:sz w:val="24"/>
          <w:szCs w:val="24"/>
          <w:lang w:eastAsia="uk-UA"/>
        </w:rPr>
      </w:pPr>
      <w:r w:rsidRPr="00F347F2">
        <w:rPr>
          <w:rFonts w:ascii="Times New Roman" w:eastAsia="Times New Roman" w:hAnsi="Times New Roman" w:cs="Times New Roman"/>
          <w:sz w:val="24"/>
          <w:szCs w:val="24"/>
          <w:lang w:eastAsia="uk-UA"/>
        </w:rPr>
        <w:t>Планування відповідних заходів здійснюється за результатами моніторингу стану освітнього середовища в закладі освіти.</w:t>
      </w:r>
    </w:p>
    <w:p w14:paraId="0C70EEC6" w14:textId="1745C1E5" w:rsidR="00706B68" w:rsidRPr="00F347F2" w:rsidRDefault="00706B68" w:rsidP="00F347F2">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Заплановані заходи повинні:</w:t>
      </w:r>
    </w:p>
    <w:p w14:paraId="6384C691" w14:textId="77777777" w:rsidR="00706B68" w:rsidRPr="00F347F2" w:rsidRDefault="00706B68" w:rsidP="00F347F2">
      <w:pPr>
        <w:numPr>
          <w:ilvl w:val="0"/>
          <w:numId w:val="11"/>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спрямовуватись на задоволення потреб окремого закладу освіти у створенні безпечного освітнього середовища;</w:t>
      </w:r>
    </w:p>
    <w:p w14:paraId="77C2A20E" w14:textId="77777777" w:rsidR="00706B68" w:rsidRPr="00F347F2" w:rsidRDefault="00706B68" w:rsidP="00F347F2">
      <w:pPr>
        <w:numPr>
          <w:ilvl w:val="0"/>
          <w:numId w:val="11"/>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мати вимірювані показники ефективності;</w:t>
      </w:r>
    </w:p>
    <w:p w14:paraId="66E477C3" w14:textId="77777777" w:rsidR="00C7150C" w:rsidRDefault="00706B68" w:rsidP="00F347F2">
      <w:pPr>
        <w:numPr>
          <w:ilvl w:val="0"/>
          <w:numId w:val="11"/>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залучати до їх виконання всіх учасників освітнього процесу.</w:t>
      </w:r>
    </w:p>
    <w:p w14:paraId="00CFFD2F" w14:textId="45F0BF5E" w:rsidR="00706B68" w:rsidRDefault="00706B68" w:rsidP="00C7150C">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До заходів, спрямованих на запобігання та протидію насильству в закладі освіти, належать заходи щодо організації безп</w:t>
      </w:r>
      <w:r w:rsidR="00DC6C1E" w:rsidRPr="00F347F2">
        <w:rPr>
          <w:rFonts w:ascii="Times New Roman" w:eastAsia="Times New Roman" w:hAnsi="Times New Roman" w:cs="Times New Roman"/>
          <w:sz w:val="24"/>
          <w:szCs w:val="24"/>
          <w:lang w:eastAsia="uk-UA"/>
        </w:rPr>
        <w:t xml:space="preserve">еки відповідно до законодавства </w:t>
      </w:r>
      <w:r w:rsidRPr="00F347F2">
        <w:rPr>
          <w:rFonts w:ascii="Times New Roman" w:eastAsia="Times New Roman" w:hAnsi="Times New Roman" w:cs="Times New Roman"/>
          <w:sz w:val="24"/>
          <w:szCs w:val="24"/>
          <w:lang w:eastAsia="uk-UA"/>
        </w:rPr>
        <w:t>(пост охорони, відеоспостереженням за місцями загального користування тощо); організації безпечного користування мережею Інтернет під час освітнього процесу; контролю за використанням засобів електронних комунікацій малолітніми чи неповнолітніми здобувачами освіти під час освітнього процесу.</w:t>
      </w:r>
    </w:p>
    <w:p w14:paraId="3FEA58FB" w14:textId="77777777" w:rsidR="00C7150C" w:rsidRPr="00F347F2" w:rsidRDefault="00C7150C" w:rsidP="00C7150C">
      <w:pPr>
        <w:spacing w:after="0" w:line="240" w:lineRule="auto"/>
        <w:ind w:firstLine="426"/>
        <w:jc w:val="both"/>
        <w:rPr>
          <w:rFonts w:ascii="Times New Roman" w:eastAsia="Times New Roman" w:hAnsi="Times New Roman" w:cs="Times New Roman"/>
          <w:sz w:val="24"/>
          <w:szCs w:val="24"/>
          <w:lang w:eastAsia="uk-UA"/>
        </w:rPr>
      </w:pPr>
    </w:p>
    <w:p w14:paraId="46309E8F" w14:textId="1C647B3D" w:rsidR="00706B68" w:rsidRPr="00F347F2" w:rsidRDefault="00706B68" w:rsidP="00C7150C">
      <w:pPr>
        <w:spacing w:after="0" w:line="240" w:lineRule="auto"/>
        <w:jc w:val="center"/>
        <w:rPr>
          <w:rFonts w:ascii="Times New Roman" w:eastAsia="Times New Roman" w:hAnsi="Times New Roman" w:cs="Times New Roman"/>
          <w:b/>
          <w:sz w:val="24"/>
          <w:szCs w:val="24"/>
          <w:lang w:eastAsia="uk-UA"/>
        </w:rPr>
      </w:pPr>
      <w:r w:rsidRPr="00F347F2">
        <w:rPr>
          <w:rFonts w:ascii="Times New Roman" w:eastAsia="Times New Roman" w:hAnsi="Times New Roman" w:cs="Times New Roman"/>
          <w:b/>
          <w:sz w:val="24"/>
          <w:szCs w:val="24"/>
          <w:lang w:eastAsia="uk-UA"/>
        </w:rPr>
        <w:t>Розділ ІІІ</w:t>
      </w:r>
    </w:p>
    <w:p w14:paraId="523FAD6A" w14:textId="77777777" w:rsidR="00706B68" w:rsidRPr="00F347F2" w:rsidRDefault="00706B68" w:rsidP="00C7150C">
      <w:pPr>
        <w:spacing w:after="0" w:line="240" w:lineRule="auto"/>
        <w:ind w:firstLine="426"/>
        <w:jc w:val="both"/>
        <w:rPr>
          <w:rFonts w:ascii="Times New Roman" w:eastAsia="Times New Roman" w:hAnsi="Times New Roman" w:cs="Times New Roman"/>
          <w:b/>
          <w:sz w:val="24"/>
          <w:szCs w:val="24"/>
          <w:lang w:eastAsia="uk-UA"/>
        </w:rPr>
      </w:pPr>
      <w:r w:rsidRPr="00F347F2">
        <w:rPr>
          <w:rFonts w:ascii="Times New Roman" w:eastAsia="Times New Roman" w:hAnsi="Times New Roman" w:cs="Times New Roman"/>
          <w:b/>
          <w:sz w:val="24"/>
          <w:szCs w:val="24"/>
          <w:lang w:eastAsia="uk-UA"/>
        </w:rPr>
        <w:t>Моніторинг реалізації політики запобігання насильству та унеможливлення жорстокого поводження з дітьми</w:t>
      </w:r>
    </w:p>
    <w:p w14:paraId="6FEC9C2A" w14:textId="77777777" w:rsidR="00706B68" w:rsidRPr="00F347F2" w:rsidRDefault="00706B68" w:rsidP="00C7150C">
      <w:pPr>
        <w:numPr>
          <w:ilvl w:val="0"/>
          <w:numId w:val="12"/>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Керівник закладу освіти призначає відповідальну особу за реалізацію політики запобігання насильству та унеможливлення жорстокого поводження з дітьми та здійснення моніторингу її реалізації.</w:t>
      </w:r>
    </w:p>
    <w:p w14:paraId="632FDD3C" w14:textId="77777777" w:rsidR="00706B68" w:rsidRPr="00F347F2" w:rsidRDefault="00706B68" w:rsidP="00C7150C">
      <w:pPr>
        <w:numPr>
          <w:ilvl w:val="0"/>
          <w:numId w:val="12"/>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Відповідальна особа відповідає за реалізацію політики запобігання насильству та унеможливлення жорстокого поводження з дітьми в закладі, реагування на будь-які сигнали щодо її порушення, внесення пропозицій щодо змін до політики, доведення результатів моніторингу та реалізації політики до всіх учасників освітнього процесу.</w:t>
      </w:r>
    </w:p>
    <w:p w14:paraId="3E4728E1" w14:textId="77777777" w:rsidR="00706B68" w:rsidRPr="00F347F2" w:rsidRDefault="00706B68" w:rsidP="00C7150C">
      <w:pPr>
        <w:numPr>
          <w:ilvl w:val="0"/>
          <w:numId w:val="12"/>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lastRenderedPageBreak/>
        <w:t>Загальний моніторинг рівня реалізації політики запобігання насильству та унеможливлення жорстокого поводження з дітьми (використовується метод анкетування, опитування тощо) проводиться двічі на рік.</w:t>
      </w:r>
    </w:p>
    <w:p w14:paraId="4AF810A9" w14:textId="77777777" w:rsidR="00706B68" w:rsidRPr="00F347F2" w:rsidRDefault="00706B68" w:rsidP="00C7150C">
      <w:pPr>
        <w:numPr>
          <w:ilvl w:val="0"/>
          <w:numId w:val="12"/>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Під час проведення загального моніторингу працівники закладу освіти можуть подавати пропозиції стосовно внесення змін до політики запобігання насильству та унеможливлення жорстокого поводження з дітьми та повідомляти про порушення її вимог на території закладу освіти.</w:t>
      </w:r>
    </w:p>
    <w:p w14:paraId="29A403D4" w14:textId="77777777" w:rsidR="00706B68" w:rsidRPr="00F347F2" w:rsidRDefault="00706B68" w:rsidP="00C7150C">
      <w:pPr>
        <w:numPr>
          <w:ilvl w:val="0"/>
          <w:numId w:val="12"/>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На основі результатів анкет працівників закладу освіти відповідальна особа готує звіт та передає його керівнику закладу освіти.</w:t>
      </w:r>
    </w:p>
    <w:p w14:paraId="1433AD17" w14:textId="77777777" w:rsidR="00706B68" w:rsidRPr="00F347F2" w:rsidRDefault="00706B68" w:rsidP="00C7150C">
      <w:pPr>
        <w:numPr>
          <w:ilvl w:val="0"/>
          <w:numId w:val="12"/>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Враховуючи результати моніторингу, керівник закладу освіти та відповідальна особа вносять необхідні зміни до політики запобігання насильству та унеможливлення жорстокого поводження з дітьми та ознайомлюють з ними учасників освітнього процесу.</w:t>
      </w:r>
    </w:p>
    <w:p w14:paraId="1D84135D" w14:textId="77777777" w:rsidR="00706B68" w:rsidRPr="00F347F2" w:rsidRDefault="00706B68" w:rsidP="00C7150C">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Функціональні обов'язки відповідальної особи за реалізацію та здійснення моніторингу політики запобігання насильству та унеможливлення жорстокого поводження з дітьми</w:t>
      </w:r>
    </w:p>
    <w:p w14:paraId="6EE79F9D" w14:textId="77777777" w:rsidR="00706B68" w:rsidRPr="00F347F2" w:rsidRDefault="00706B68" w:rsidP="00C7150C">
      <w:pPr>
        <w:numPr>
          <w:ilvl w:val="0"/>
          <w:numId w:val="1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Отримує повідомлення про ризики для дітей, випадки насильства та реєструє заяви в окремому журналі.</w:t>
      </w:r>
    </w:p>
    <w:p w14:paraId="46E33927" w14:textId="77777777" w:rsidR="00706B68" w:rsidRPr="00F347F2" w:rsidRDefault="00706B68" w:rsidP="00C7150C">
      <w:pPr>
        <w:numPr>
          <w:ilvl w:val="0"/>
          <w:numId w:val="1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Двічі на рік проводить загальний моніторинг рівня реалізації політики запобігання насильству та унеможливлення жорстокого поводження з дітьми учасниками освітнього процесу, надає пропозиції щодо внесення можливих змін до цієї політики закладу.</w:t>
      </w:r>
    </w:p>
    <w:p w14:paraId="16147565" w14:textId="77777777" w:rsidR="00706B68" w:rsidRPr="00F347F2" w:rsidRDefault="00706B68" w:rsidP="00C7150C">
      <w:pPr>
        <w:numPr>
          <w:ilvl w:val="0"/>
          <w:numId w:val="1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Готує звіт за результатами анкет працівників закладу та подає його керівнику закладу освіти.</w:t>
      </w:r>
    </w:p>
    <w:p w14:paraId="29E87092" w14:textId="77777777" w:rsidR="00706B68" w:rsidRPr="00F347F2" w:rsidRDefault="00706B68" w:rsidP="00C7150C">
      <w:pPr>
        <w:numPr>
          <w:ilvl w:val="0"/>
          <w:numId w:val="1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Розробляє методичні рекомендації для педагогічних працівників щодо створення безпечного освітнього середовища, вільного від будь-яких форм насильства та дискримінації.</w:t>
      </w:r>
    </w:p>
    <w:p w14:paraId="55335273" w14:textId="77777777" w:rsidR="00706B68" w:rsidRPr="00F347F2" w:rsidRDefault="00706B68" w:rsidP="00C7150C">
      <w:pPr>
        <w:numPr>
          <w:ilvl w:val="0"/>
          <w:numId w:val="1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Проводить роз'яснювальну роботу з батьками, учнями щодо положень політики запобігання насильству та унеможливлення жорстокого поводження з дітьми, надає інформацію про зміни.</w:t>
      </w:r>
    </w:p>
    <w:p w14:paraId="2CEEF592" w14:textId="77777777" w:rsidR="00706B68" w:rsidRPr="00F347F2" w:rsidRDefault="00706B68" w:rsidP="00C7150C">
      <w:pPr>
        <w:numPr>
          <w:ilvl w:val="0"/>
          <w:numId w:val="13"/>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Інформує (у разі потреби) компетентні установи (поліцію, соціальні служби) про випадки порушення безпеки дітей (ризики, загрози, насильство).</w:t>
      </w:r>
    </w:p>
    <w:p w14:paraId="664FBC2D" w14:textId="77777777" w:rsidR="00706B68" w:rsidRPr="00F347F2" w:rsidRDefault="00706B68" w:rsidP="00C7150C">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Напрями реалізації та показники виконання вимог політики запобігання насильству та унеможливлення жорстокого поводження з дітьми</w:t>
      </w:r>
    </w:p>
    <w:p w14:paraId="1BF2F7E5" w14:textId="77777777" w:rsidR="00706B68" w:rsidRPr="00F347F2" w:rsidRDefault="00706B68" w:rsidP="00C7150C">
      <w:pPr>
        <w:numPr>
          <w:ilvl w:val="0"/>
          <w:numId w:val="1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У закладі освіти запроваджено політику запобігання насильству та унеможливлення жорстокого поводження з дітьми, яка містить мету, завдання, цілі та принципи.</w:t>
      </w:r>
    </w:p>
    <w:p w14:paraId="531CD519" w14:textId="77777777" w:rsidR="00706B68" w:rsidRPr="00F347F2" w:rsidRDefault="00706B68" w:rsidP="00C7150C">
      <w:pPr>
        <w:numPr>
          <w:ilvl w:val="0"/>
          <w:numId w:val="1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Порядок надання та розгляду (з дотриманням конфіденційності) заяв пр</w:t>
      </w:r>
      <w:r w:rsidR="00DC6C1E" w:rsidRPr="00F347F2">
        <w:rPr>
          <w:rFonts w:ascii="Times New Roman" w:eastAsia="Times New Roman" w:hAnsi="Times New Roman" w:cs="Times New Roman"/>
          <w:sz w:val="24"/>
          <w:szCs w:val="24"/>
          <w:lang w:eastAsia="uk-UA"/>
        </w:rPr>
        <w:t>о випадки насильства</w:t>
      </w:r>
      <w:r w:rsidRPr="00F347F2">
        <w:rPr>
          <w:rFonts w:ascii="Times New Roman" w:eastAsia="Times New Roman" w:hAnsi="Times New Roman" w:cs="Times New Roman"/>
          <w:sz w:val="24"/>
          <w:szCs w:val="24"/>
          <w:lang w:eastAsia="uk-UA"/>
        </w:rPr>
        <w:t>, де зазначено етапи діяльності в разі, коли дитина стала жертвою насильства або її безпеці загрожують незнайомі люди, члени родини чи працівники закладу освіти.</w:t>
      </w:r>
    </w:p>
    <w:p w14:paraId="1427EFCF" w14:textId="77777777" w:rsidR="00706B68" w:rsidRPr="00F347F2" w:rsidRDefault="00706B68" w:rsidP="00C7150C">
      <w:pPr>
        <w:numPr>
          <w:ilvl w:val="0"/>
          <w:numId w:val="1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Правила захисту особистих даних, які визначають методи збереження та поширення інформації про дітей.</w:t>
      </w:r>
    </w:p>
    <w:p w14:paraId="5B2795DD" w14:textId="77777777" w:rsidR="00706B68" w:rsidRPr="00F347F2" w:rsidRDefault="00706B68" w:rsidP="00C7150C">
      <w:pPr>
        <w:numPr>
          <w:ilvl w:val="0"/>
          <w:numId w:val="1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Правила захисту зображень дітей, які визначають, як можна знімати дітей на фото або відео та поширювати їх зображення.</w:t>
      </w:r>
    </w:p>
    <w:p w14:paraId="18AD2BEF" w14:textId="77777777" w:rsidR="00706B68" w:rsidRPr="00F347F2" w:rsidRDefault="00706B68" w:rsidP="00C7150C">
      <w:pPr>
        <w:numPr>
          <w:ilvl w:val="0"/>
          <w:numId w:val="1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Правила доступу дітей до мережі Інтернет і їх захисту від шкідливих матеріалів, розміщених у ній.</w:t>
      </w:r>
    </w:p>
    <w:p w14:paraId="467B31D6" w14:textId="77777777" w:rsidR="00706B68" w:rsidRPr="00F347F2" w:rsidRDefault="00706B68" w:rsidP="00C7150C">
      <w:pPr>
        <w:numPr>
          <w:ilvl w:val="0"/>
          <w:numId w:val="14"/>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Принципи безпечних відносин між працівниками закладу освіти та дітьми, включно з повним описом поведінки, яка є неприйнятною при спілкуванні з дітьми.</w:t>
      </w:r>
    </w:p>
    <w:p w14:paraId="7F33B98D" w14:textId="77777777" w:rsidR="00706B68" w:rsidRPr="00F347F2" w:rsidRDefault="00706B68" w:rsidP="00C7150C">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Заклад освіти проводить навчання педагогічних працівників з питань захисту дітей від насильства та надання їм допомоги в небезпечних ситуаціях</w:t>
      </w:r>
    </w:p>
    <w:p w14:paraId="7E625C1E" w14:textId="77777777" w:rsidR="00706B68" w:rsidRPr="00F347F2" w:rsidRDefault="00706B68" w:rsidP="00C7150C">
      <w:pPr>
        <w:numPr>
          <w:ilvl w:val="0"/>
          <w:numId w:val="1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Усі працівники закладу освіти ознайомлені з політикою запобігання насильству та унеможливлення жорстокого поводження з дітьми.</w:t>
      </w:r>
    </w:p>
    <w:p w14:paraId="1E74DB85" w14:textId="77777777" w:rsidR="00706B68" w:rsidRPr="00F347F2" w:rsidRDefault="00706B68" w:rsidP="00C7150C">
      <w:pPr>
        <w:numPr>
          <w:ilvl w:val="0"/>
          <w:numId w:val="1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Усі працівники закладу освіти знають, як розпізнати чинники ризику й ознаки насильства проти дітей, а також правові аспекти захисту дітей (обов'язковість втручання для залучення працівників правоохоронних органів).</w:t>
      </w:r>
    </w:p>
    <w:p w14:paraId="04163119" w14:textId="77777777" w:rsidR="00706B68" w:rsidRPr="00F347F2" w:rsidRDefault="00706B68" w:rsidP="00C7150C">
      <w:pPr>
        <w:numPr>
          <w:ilvl w:val="0"/>
          <w:numId w:val="15"/>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lastRenderedPageBreak/>
        <w:t>У закладі розроблені Методичні рекомендації для педагогічних працівників щодо створення безпечного освітнього середовища, вільного від будь-яких форм насильств</w:t>
      </w:r>
      <w:r w:rsidR="00DC6C1E" w:rsidRPr="00F347F2">
        <w:rPr>
          <w:rFonts w:ascii="Times New Roman" w:eastAsia="Times New Roman" w:hAnsi="Times New Roman" w:cs="Times New Roman"/>
          <w:sz w:val="24"/>
          <w:szCs w:val="24"/>
          <w:lang w:eastAsia="uk-UA"/>
        </w:rPr>
        <w:t>а та дискримінації.</w:t>
      </w:r>
    </w:p>
    <w:p w14:paraId="62662CE6" w14:textId="77777777" w:rsidR="00706B68" w:rsidRPr="00F347F2" w:rsidRDefault="00706B68" w:rsidP="00C7150C">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Заклад освіти проводить просвітницьку роботу з батьками з питань реагування на випадки насильства</w:t>
      </w:r>
    </w:p>
    <w:p w14:paraId="04D562D4" w14:textId="77777777" w:rsidR="00706B68" w:rsidRPr="00F347F2" w:rsidRDefault="00706B68" w:rsidP="00C7150C">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На вебсайті закладу освіти є вся необхідна інформація для батьків:</w:t>
      </w:r>
    </w:p>
    <w:p w14:paraId="093D0861" w14:textId="77777777" w:rsidR="00706B68" w:rsidRPr="00F347F2" w:rsidRDefault="00706B68" w:rsidP="00C7150C">
      <w:pPr>
        <w:numPr>
          <w:ilvl w:val="0"/>
          <w:numId w:val="1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План заходів, спрямованих на запобігання та протидію насильству на навчальний рік.</w:t>
      </w:r>
      <w:r w:rsidR="00296999" w:rsidRPr="00F347F2">
        <w:rPr>
          <w:rFonts w:ascii="Times New Roman" w:eastAsia="Times New Roman" w:hAnsi="Times New Roman" w:cs="Times New Roman"/>
          <w:sz w:val="24"/>
          <w:szCs w:val="24"/>
          <w:lang w:eastAsia="uk-UA"/>
        </w:rPr>
        <w:t xml:space="preserve"> </w:t>
      </w:r>
    </w:p>
    <w:p w14:paraId="05772EE8" w14:textId="77777777" w:rsidR="00706B68" w:rsidRPr="00F347F2" w:rsidRDefault="00706B68" w:rsidP="00C7150C">
      <w:pPr>
        <w:numPr>
          <w:ilvl w:val="0"/>
          <w:numId w:val="1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Порядок надання та розгляду (з дотриманням конфіденційнос</w:t>
      </w:r>
      <w:r w:rsidR="00296999" w:rsidRPr="00F347F2">
        <w:rPr>
          <w:rFonts w:ascii="Times New Roman" w:eastAsia="Times New Roman" w:hAnsi="Times New Roman" w:cs="Times New Roman"/>
          <w:sz w:val="24"/>
          <w:szCs w:val="24"/>
          <w:lang w:eastAsia="uk-UA"/>
        </w:rPr>
        <w:t>ті) заяв про випадки насильства.</w:t>
      </w:r>
    </w:p>
    <w:p w14:paraId="484F4090" w14:textId="77777777" w:rsidR="00706B68" w:rsidRPr="00F347F2" w:rsidRDefault="00706B68" w:rsidP="00C7150C">
      <w:pPr>
        <w:numPr>
          <w:ilvl w:val="0"/>
          <w:numId w:val="1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 xml:space="preserve">Форма заяви про випадки насильства </w:t>
      </w:r>
    </w:p>
    <w:p w14:paraId="236CBCB1" w14:textId="77777777" w:rsidR="00706B68" w:rsidRPr="00F347F2" w:rsidRDefault="00706B68" w:rsidP="00C7150C">
      <w:pPr>
        <w:numPr>
          <w:ilvl w:val="0"/>
          <w:numId w:val="1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 xml:space="preserve">Порядок реагування на доведені випадки насильства в закладі освіти та відповідальність осіб, причетних до насильства </w:t>
      </w:r>
    </w:p>
    <w:p w14:paraId="1D8F86C1" w14:textId="77777777" w:rsidR="00706B68" w:rsidRPr="00F347F2" w:rsidRDefault="00706B68" w:rsidP="00C7150C">
      <w:pPr>
        <w:numPr>
          <w:ilvl w:val="0"/>
          <w:numId w:val="1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Телефони довіри щодо насильства та з питань запо</w:t>
      </w:r>
      <w:r w:rsidR="00296999" w:rsidRPr="00F347F2">
        <w:rPr>
          <w:rFonts w:ascii="Times New Roman" w:eastAsia="Times New Roman" w:hAnsi="Times New Roman" w:cs="Times New Roman"/>
          <w:sz w:val="24"/>
          <w:szCs w:val="24"/>
          <w:lang w:eastAsia="uk-UA"/>
        </w:rPr>
        <w:t>бігання насильству.</w:t>
      </w:r>
    </w:p>
    <w:p w14:paraId="26315349" w14:textId="77777777" w:rsidR="00706B68" w:rsidRPr="00F347F2" w:rsidRDefault="00706B68" w:rsidP="00C7150C">
      <w:pPr>
        <w:numPr>
          <w:ilvl w:val="0"/>
          <w:numId w:val="16"/>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Пам'</w:t>
      </w:r>
      <w:r w:rsidR="00DC6C1E" w:rsidRPr="00F347F2">
        <w:rPr>
          <w:rFonts w:ascii="Times New Roman" w:eastAsia="Times New Roman" w:hAnsi="Times New Roman" w:cs="Times New Roman"/>
          <w:sz w:val="24"/>
          <w:szCs w:val="24"/>
          <w:lang w:eastAsia="uk-UA"/>
        </w:rPr>
        <w:t xml:space="preserve">ятка для батьків «Як припинити </w:t>
      </w:r>
      <w:r w:rsidR="00296999" w:rsidRPr="00F347F2">
        <w:rPr>
          <w:rFonts w:ascii="Times New Roman" w:eastAsia="Times New Roman" w:hAnsi="Times New Roman" w:cs="Times New Roman"/>
          <w:sz w:val="24"/>
          <w:szCs w:val="24"/>
          <w:lang w:eastAsia="uk-UA"/>
        </w:rPr>
        <w:t xml:space="preserve">насильство щодо </w:t>
      </w:r>
      <w:r w:rsidRPr="00F347F2">
        <w:rPr>
          <w:rFonts w:ascii="Times New Roman" w:eastAsia="Times New Roman" w:hAnsi="Times New Roman" w:cs="Times New Roman"/>
          <w:sz w:val="24"/>
          <w:szCs w:val="24"/>
          <w:lang w:eastAsia="uk-UA"/>
        </w:rPr>
        <w:t>дитини у закладі осві</w:t>
      </w:r>
      <w:r w:rsidR="00296999" w:rsidRPr="00F347F2">
        <w:rPr>
          <w:rFonts w:ascii="Times New Roman" w:eastAsia="Times New Roman" w:hAnsi="Times New Roman" w:cs="Times New Roman"/>
          <w:sz w:val="24"/>
          <w:szCs w:val="24"/>
          <w:lang w:eastAsia="uk-UA"/>
        </w:rPr>
        <w:t>ти та допомогти їй».</w:t>
      </w:r>
    </w:p>
    <w:p w14:paraId="4D54E1B3" w14:textId="77777777" w:rsidR="00706B68" w:rsidRPr="00F347F2" w:rsidRDefault="00706B68" w:rsidP="00C7150C">
      <w:pPr>
        <w:spacing w:after="0" w:line="240" w:lineRule="auto"/>
        <w:ind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У закладі освіти дітей навчають, які права вони мають і як вони можуть захистити себе від насильства</w:t>
      </w:r>
    </w:p>
    <w:p w14:paraId="4C63631F" w14:textId="77777777" w:rsidR="00706B68" w:rsidRPr="00F347F2" w:rsidRDefault="00706B68" w:rsidP="00C7150C">
      <w:pPr>
        <w:numPr>
          <w:ilvl w:val="0"/>
          <w:numId w:val="17"/>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 xml:space="preserve">У </w:t>
      </w:r>
      <w:r w:rsidR="00296999" w:rsidRPr="00F347F2">
        <w:rPr>
          <w:rFonts w:ascii="Times New Roman" w:eastAsia="Times New Roman" w:hAnsi="Times New Roman" w:cs="Times New Roman"/>
          <w:sz w:val="24"/>
          <w:szCs w:val="24"/>
          <w:lang w:eastAsia="uk-UA"/>
        </w:rPr>
        <w:t>школі</w:t>
      </w:r>
      <w:r w:rsidRPr="00F347F2">
        <w:rPr>
          <w:rFonts w:ascii="Times New Roman" w:eastAsia="Times New Roman" w:hAnsi="Times New Roman" w:cs="Times New Roman"/>
          <w:sz w:val="24"/>
          <w:szCs w:val="24"/>
          <w:lang w:eastAsia="uk-UA"/>
        </w:rPr>
        <w:t xml:space="preserve"> організовано проведення тренінгових занять для дітей з питань прав дитини та захисту від насильства і зловживань (в т.ч. в онлайн режимі).</w:t>
      </w:r>
    </w:p>
    <w:p w14:paraId="1BDE86F6" w14:textId="77777777" w:rsidR="00706B68" w:rsidRPr="00F347F2" w:rsidRDefault="00706B68" w:rsidP="00C7150C">
      <w:pPr>
        <w:numPr>
          <w:ilvl w:val="0"/>
          <w:numId w:val="17"/>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Діти знають, до кого вони мають звертатися за порадами та допомогою у випадках насильства.</w:t>
      </w:r>
    </w:p>
    <w:p w14:paraId="42EC5805" w14:textId="77777777" w:rsidR="00706B68" w:rsidRPr="00F347F2" w:rsidRDefault="00706B68" w:rsidP="00C7150C">
      <w:pPr>
        <w:numPr>
          <w:ilvl w:val="0"/>
          <w:numId w:val="17"/>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У закладі розроблено Рекомендації здобувачам освіти щодо уникнення наси</w:t>
      </w:r>
      <w:r w:rsidR="00296999" w:rsidRPr="00F347F2">
        <w:rPr>
          <w:rFonts w:ascii="Times New Roman" w:eastAsia="Times New Roman" w:hAnsi="Times New Roman" w:cs="Times New Roman"/>
          <w:sz w:val="24"/>
          <w:szCs w:val="24"/>
          <w:lang w:eastAsia="uk-UA"/>
        </w:rPr>
        <w:t xml:space="preserve">льства, </w:t>
      </w:r>
      <w:r w:rsidRPr="00F347F2">
        <w:rPr>
          <w:rFonts w:ascii="Times New Roman" w:eastAsia="Times New Roman" w:hAnsi="Times New Roman" w:cs="Times New Roman"/>
          <w:sz w:val="24"/>
          <w:szCs w:val="24"/>
          <w:lang w:eastAsia="uk-UA"/>
        </w:rPr>
        <w:t>Пам'ятку д</w:t>
      </w:r>
      <w:r w:rsidR="00296999" w:rsidRPr="00F347F2">
        <w:rPr>
          <w:rFonts w:ascii="Times New Roman" w:eastAsia="Times New Roman" w:hAnsi="Times New Roman" w:cs="Times New Roman"/>
          <w:sz w:val="24"/>
          <w:szCs w:val="24"/>
          <w:lang w:eastAsia="uk-UA"/>
        </w:rPr>
        <w:t>ля жертви насильства</w:t>
      </w:r>
      <w:r w:rsidRPr="00F347F2">
        <w:rPr>
          <w:rFonts w:ascii="Times New Roman" w:eastAsia="Times New Roman" w:hAnsi="Times New Roman" w:cs="Times New Roman"/>
          <w:sz w:val="24"/>
          <w:szCs w:val="24"/>
          <w:lang w:eastAsia="uk-UA"/>
        </w:rPr>
        <w:t>.</w:t>
      </w:r>
    </w:p>
    <w:p w14:paraId="7FF98AAF" w14:textId="77777777" w:rsidR="00706B68" w:rsidRPr="00F347F2" w:rsidRDefault="00706B68" w:rsidP="00C7150C">
      <w:pPr>
        <w:numPr>
          <w:ilvl w:val="0"/>
          <w:numId w:val="17"/>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У закладі освіти є навчальні матеріали для дітей (електронні книги, брошури, листівки) з питань прав дитини, захисту від насильства, ризиків насильства та зловживань, правил безпечної поведінки в мережі Інтернет.</w:t>
      </w:r>
    </w:p>
    <w:p w14:paraId="234A57BC" w14:textId="77777777" w:rsidR="00706B68" w:rsidRPr="00F347F2" w:rsidRDefault="00706B68" w:rsidP="00C7150C">
      <w:pPr>
        <w:numPr>
          <w:ilvl w:val="0"/>
          <w:numId w:val="17"/>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Здобувачі освіти отримують допомогу в складних ситуаціях. На інформаційних стендах та сайті закладу освіти для учнів розміщена така інформація:</w:t>
      </w:r>
    </w:p>
    <w:p w14:paraId="76147A05" w14:textId="77777777" w:rsidR="00706B68" w:rsidRPr="00F347F2" w:rsidRDefault="00706B68" w:rsidP="00C7150C">
      <w:pPr>
        <w:numPr>
          <w:ilvl w:val="0"/>
          <w:numId w:val="18"/>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Права та обов'яз</w:t>
      </w:r>
      <w:r w:rsidR="00296999" w:rsidRPr="00F347F2">
        <w:rPr>
          <w:rFonts w:ascii="Times New Roman" w:eastAsia="Times New Roman" w:hAnsi="Times New Roman" w:cs="Times New Roman"/>
          <w:sz w:val="24"/>
          <w:szCs w:val="24"/>
          <w:lang w:eastAsia="uk-UA"/>
        </w:rPr>
        <w:t>ки здобувачів освіти</w:t>
      </w:r>
      <w:r w:rsidRPr="00F347F2">
        <w:rPr>
          <w:rFonts w:ascii="Times New Roman" w:eastAsia="Times New Roman" w:hAnsi="Times New Roman" w:cs="Times New Roman"/>
          <w:sz w:val="24"/>
          <w:szCs w:val="24"/>
          <w:lang w:eastAsia="uk-UA"/>
        </w:rPr>
        <w:t>;</w:t>
      </w:r>
    </w:p>
    <w:p w14:paraId="0A9A10E6" w14:textId="77777777" w:rsidR="00706B68" w:rsidRPr="00F347F2" w:rsidRDefault="00706B68" w:rsidP="00C7150C">
      <w:pPr>
        <w:numPr>
          <w:ilvl w:val="0"/>
          <w:numId w:val="18"/>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Правила поведінки здобувача освіти в закл</w:t>
      </w:r>
      <w:r w:rsidR="00296999" w:rsidRPr="00F347F2">
        <w:rPr>
          <w:rFonts w:ascii="Times New Roman" w:eastAsia="Times New Roman" w:hAnsi="Times New Roman" w:cs="Times New Roman"/>
          <w:sz w:val="24"/>
          <w:szCs w:val="24"/>
          <w:lang w:eastAsia="uk-UA"/>
        </w:rPr>
        <w:t>аді освіти</w:t>
      </w:r>
      <w:r w:rsidRPr="00F347F2">
        <w:rPr>
          <w:rFonts w:ascii="Times New Roman" w:eastAsia="Times New Roman" w:hAnsi="Times New Roman" w:cs="Times New Roman"/>
          <w:sz w:val="24"/>
          <w:szCs w:val="24"/>
          <w:lang w:eastAsia="uk-UA"/>
        </w:rPr>
        <w:t>;</w:t>
      </w:r>
    </w:p>
    <w:p w14:paraId="5386FD6D" w14:textId="5889FB8A" w:rsidR="00706B68" w:rsidRDefault="00706B68" w:rsidP="00C7150C">
      <w:pPr>
        <w:numPr>
          <w:ilvl w:val="0"/>
          <w:numId w:val="18"/>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Телефони довіри</w:t>
      </w:r>
      <w:r w:rsidR="00296999" w:rsidRPr="00F347F2">
        <w:rPr>
          <w:rFonts w:ascii="Times New Roman" w:eastAsia="Times New Roman" w:hAnsi="Times New Roman" w:cs="Times New Roman"/>
          <w:sz w:val="24"/>
          <w:szCs w:val="24"/>
          <w:lang w:eastAsia="uk-UA"/>
        </w:rPr>
        <w:t xml:space="preserve"> для дітей і молоді</w:t>
      </w:r>
      <w:r w:rsidRPr="00F347F2">
        <w:rPr>
          <w:rFonts w:ascii="Times New Roman" w:eastAsia="Times New Roman" w:hAnsi="Times New Roman" w:cs="Times New Roman"/>
          <w:sz w:val="24"/>
          <w:szCs w:val="24"/>
          <w:lang w:eastAsia="uk-UA"/>
        </w:rPr>
        <w:t>.</w:t>
      </w:r>
    </w:p>
    <w:p w14:paraId="4083CF40" w14:textId="77777777" w:rsidR="00C7150C" w:rsidRPr="00F347F2" w:rsidRDefault="00C7150C" w:rsidP="00C7150C">
      <w:pPr>
        <w:spacing w:after="0" w:line="240" w:lineRule="auto"/>
        <w:ind w:left="426"/>
        <w:jc w:val="both"/>
        <w:rPr>
          <w:rFonts w:ascii="Times New Roman" w:eastAsia="Times New Roman" w:hAnsi="Times New Roman" w:cs="Times New Roman"/>
          <w:sz w:val="24"/>
          <w:szCs w:val="24"/>
          <w:lang w:eastAsia="uk-UA"/>
        </w:rPr>
      </w:pPr>
    </w:p>
    <w:p w14:paraId="7CB52F70" w14:textId="77777777" w:rsidR="00706B68" w:rsidRPr="00F347F2" w:rsidRDefault="00706B68" w:rsidP="00C7150C">
      <w:pPr>
        <w:spacing w:after="0" w:line="240" w:lineRule="auto"/>
        <w:jc w:val="center"/>
        <w:rPr>
          <w:rFonts w:ascii="Times New Roman" w:eastAsia="Times New Roman" w:hAnsi="Times New Roman" w:cs="Times New Roman"/>
          <w:sz w:val="24"/>
          <w:szCs w:val="24"/>
          <w:lang w:eastAsia="uk-UA"/>
        </w:rPr>
      </w:pPr>
      <w:r w:rsidRPr="00F347F2">
        <w:rPr>
          <w:rFonts w:ascii="Times New Roman" w:eastAsia="Times New Roman" w:hAnsi="Times New Roman" w:cs="Times New Roman"/>
          <w:b/>
          <w:bCs/>
          <w:sz w:val="24"/>
          <w:szCs w:val="24"/>
          <w:lang w:eastAsia="uk-UA"/>
        </w:rPr>
        <w:t>ЗАКЛЮЧНІ ПОЛОЖЕННЯ</w:t>
      </w:r>
    </w:p>
    <w:p w14:paraId="4DE9CAA8" w14:textId="77777777" w:rsidR="00706B68" w:rsidRPr="00F347F2" w:rsidRDefault="00706B68" w:rsidP="00C7150C">
      <w:pPr>
        <w:numPr>
          <w:ilvl w:val="0"/>
          <w:numId w:val="19"/>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Політика запобігання насильству та унеможливлення жорстокого поводження з дітьми заслуховується на засіданнях педагогічної ради та затверджується директором закладу.</w:t>
      </w:r>
    </w:p>
    <w:p w14:paraId="1D106953" w14:textId="77777777" w:rsidR="00706B68" w:rsidRPr="00F347F2" w:rsidRDefault="00706B68" w:rsidP="00C7150C">
      <w:pPr>
        <w:numPr>
          <w:ilvl w:val="0"/>
          <w:numId w:val="19"/>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Зміни в політику запобігання насильству та унеможливлення жорстокого поводження з дітьми вносяться один раз на рік.</w:t>
      </w:r>
    </w:p>
    <w:p w14:paraId="19A543E9" w14:textId="77777777" w:rsidR="00706B68" w:rsidRPr="00F347F2" w:rsidRDefault="00706B68" w:rsidP="00C7150C">
      <w:pPr>
        <w:numPr>
          <w:ilvl w:val="0"/>
          <w:numId w:val="19"/>
        </w:numPr>
        <w:tabs>
          <w:tab w:val="clear" w:pos="720"/>
        </w:tabs>
        <w:spacing w:after="0" w:line="240" w:lineRule="auto"/>
        <w:ind w:left="0" w:firstLine="426"/>
        <w:jc w:val="both"/>
        <w:rPr>
          <w:rFonts w:ascii="Times New Roman" w:eastAsia="Times New Roman" w:hAnsi="Times New Roman" w:cs="Times New Roman"/>
          <w:sz w:val="24"/>
          <w:szCs w:val="24"/>
          <w:lang w:eastAsia="uk-UA"/>
        </w:rPr>
      </w:pPr>
      <w:r w:rsidRPr="00F347F2">
        <w:rPr>
          <w:rFonts w:ascii="Times New Roman" w:eastAsia="Times New Roman" w:hAnsi="Times New Roman" w:cs="Times New Roman"/>
          <w:sz w:val="24"/>
          <w:szCs w:val="24"/>
          <w:lang w:eastAsia="uk-UA"/>
        </w:rPr>
        <w:t>Питання про реалізацію політики запобігання насильству та унеможливлення жорстокого</w:t>
      </w:r>
      <w:r w:rsidR="00296999" w:rsidRPr="00F347F2">
        <w:rPr>
          <w:rFonts w:ascii="Times New Roman" w:eastAsia="Times New Roman" w:hAnsi="Times New Roman" w:cs="Times New Roman"/>
          <w:sz w:val="24"/>
          <w:szCs w:val="24"/>
          <w:lang w:eastAsia="uk-UA"/>
        </w:rPr>
        <w:t xml:space="preserve"> ставлення до дітей розглядаються на батьківських зборах</w:t>
      </w:r>
      <w:r w:rsidRPr="00F347F2">
        <w:rPr>
          <w:rFonts w:ascii="Times New Roman" w:eastAsia="Times New Roman" w:hAnsi="Times New Roman" w:cs="Times New Roman"/>
          <w:sz w:val="24"/>
          <w:szCs w:val="24"/>
          <w:lang w:eastAsia="uk-UA"/>
        </w:rPr>
        <w:t>.</w:t>
      </w:r>
    </w:p>
    <w:p w14:paraId="742B024E" w14:textId="77777777" w:rsidR="00296999" w:rsidRPr="00F347F2" w:rsidRDefault="00296999" w:rsidP="00F347F2">
      <w:pPr>
        <w:spacing w:after="0" w:line="240" w:lineRule="auto"/>
        <w:jc w:val="both"/>
        <w:rPr>
          <w:rFonts w:ascii="Times New Roman" w:eastAsia="Times New Roman" w:hAnsi="Times New Roman" w:cs="Times New Roman"/>
          <w:sz w:val="24"/>
          <w:szCs w:val="24"/>
          <w:lang w:eastAsia="uk-UA"/>
        </w:rPr>
      </w:pPr>
    </w:p>
    <w:p w14:paraId="3104612C" w14:textId="77777777" w:rsidR="00296999" w:rsidRPr="00FE6722" w:rsidRDefault="00296999" w:rsidP="00900071">
      <w:pPr>
        <w:spacing w:after="0" w:line="240" w:lineRule="auto"/>
        <w:jc w:val="right"/>
        <w:rPr>
          <w:rFonts w:ascii="Times New Roman" w:eastAsia="Times New Roman" w:hAnsi="Times New Roman" w:cs="Times New Roman"/>
          <w:sz w:val="28"/>
          <w:szCs w:val="28"/>
          <w:lang w:eastAsia="uk-UA"/>
        </w:rPr>
      </w:pPr>
    </w:p>
    <w:p w14:paraId="1010B220" w14:textId="1C4DC76D" w:rsidR="00296999" w:rsidRDefault="00296999" w:rsidP="00900071">
      <w:pPr>
        <w:spacing w:after="0" w:line="240" w:lineRule="auto"/>
        <w:jc w:val="right"/>
        <w:rPr>
          <w:rFonts w:ascii="Times New Roman" w:eastAsia="Times New Roman" w:hAnsi="Times New Roman" w:cs="Times New Roman"/>
          <w:sz w:val="28"/>
          <w:szCs w:val="28"/>
          <w:lang w:eastAsia="uk-UA"/>
        </w:rPr>
      </w:pPr>
    </w:p>
    <w:p w14:paraId="6EE8727E" w14:textId="667D3A11" w:rsidR="00C7150C" w:rsidRDefault="00C7150C" w:rsidP="00900071">
      <w:pPr>
        <w:spacing w:after="0" w:line="240" w:lineRule="auto"/>
        <w:jc w:val="right"/>
        <w:rPr>
          <w:rFonts w:ascii="Times New Roman" w:eastAsia="Times New Roman" w:hAnsi="Times New Roman" w:cs="Times New Roman"/>
          <w:sz w:val="28"/>
          <w:szCs w:val="28"/>
          <w:lang w:eastAsia="uk-UA"/>
        </w:rPr>
      </w:pPr>
    </w:p>
    <w:p w14:paraId="6D298666" w14:textId="6D15EA4B" w:rsidR="00C7150C" w:rsidRDefault="00C7150C" w:rsidP="00900071">
      <w:pPr>
        <w:spacing w:after="0" w:line="240" w:lineRule="auto"/>
        <w:jc w:val="right"/>
        <w:rPr>
          <w:rFonts w:ascii="Times New Roman" w:eastAsia="Times New Roman" w:hAnsi="Times New Roman" w:cs="Times New Roman"/>
          <w:sz w:val="28"/>
          <w:szCs w:val="28"/>
          <w:lang w:eastAsia="uk-UA"/>
        </w:rPr>
      </w:pPr>
    </w:p>
    <w:p w14:paraId="7CCA272B" w14:textId="724D9A6C" w:rsidR="00C7150C" w:rsidRDefault="00C7150C" w:rsidP="00900071">
      <w:pPr>
        <w:spacing w:after="0" w:line="240" w:lineRule="auto"/>
        <w:jc w:val="right"/>
        <w:rPr>
          <w:rFonts w:ascii="Times New Roman" w:eastAsia="Times New Roman" w:hAnsi="Times New Roman" w:cs="Times New Roman"/>
          <w:sz w:val="28"/>
          <w:szCs w:val="28"/>
          <w:lang w:eastAsia="uk-UA"/>
        </w:rPr>
      </w:pPr>
    </w:p>
    <w:p w14:paraId="262A208A" w14:textId="392F18FD" w:rsidR="00C7150C" w:rsidRDefault="00C7150C" w:rsidP="00900071">
      <w:pPr>
        <w:spacing w:after="0" w:line="240" w:lineRule="auto"/>
        <w:jc w:val="right"/>
        <w:rPr>
          <w:rFonts w:ascii="Times New Roman" w:eastAsia="Times New Roman" w:hAnsi="Times New Roman" w:cs="Times New Roman"/>
          <w:sz w:val="28"/>
          <w:szCs w:val="28"/>
          <w:lang w:eastAsia="uk-UA"/>
        </w:rPr>
      </w:pPr>
    </w:p>
    <w:p w14:paraId="5EDE66FE" w14:textId="15220A3F" w:rsidR="00C7150C" w:rsidRDefault="00C7150C" w:rsidP="00900071">
      <w:pPr>
        <w:spacing w:after="0" w:line="240" w:lineRule="auto"/>
        <w:jc w:val="right"/>
        <w:rPr>
          <w:rFonts w:ascii="Times New Roman" w:eastAsia="Times New Roman" w:hAnsi="Times New Roman" w:cs="Times New Roman"/>
          <w:sz w:val="28"/>
          <w:szCs w:val="28"/>
          <w:lang w:eastAsia="uk-UA"/>
        </w:rPr>
      </w:pPr>
    </w:p>
    <w:p w14:paraId="55EFE2E9" w14:textId="6EE0DE2E" w:rsidR="00C7150C" w:rsidRDefault="00C7150C" w:rsidP="00900071">
      <w:pPr>
        <w:spacing w:after="0" w:line="240" w:lineRule="auto"/>
        <w:jc w:val="right"/>
        <w:rPr>
          <w:rFonts w:ascii="Times New Roman" w:eastAsia="Times New Roman" w:hAnsi="Times New Roman" w:cs="Times New Roman"/>
          <w:sz w:val="28"/>
          <w:szCs w:val="28"/>
          <w:lang w:eastAsia="uk-UA"/>
        </w:rPr>
      </w:pPr>
    </w:p>
    <w:p w14:paraId="43B88D3C" w14:textId="1A0F20D3" w:rsidR="00C7150C" w:rsidRDefault="00C7150C" w:rsidP="00900071">
      <w:pPr>
        <w:spacing w:after="0" w:line="240" w:lineRule="auto"/>
        <w:jc w:val="right"/>
        <w:rPr>
          <w:rFonts w:ascii="Times New Roman" w:eastAsia="Times New Roman" w:hAnsi="Times New Roman" w:cs="Times New Roman"/>
          <w:sz w:val="28"/>
          <w:szCs w:val="28"/>
          <w:lang w:eastAsia="uk-UA"/>
        </w:rPr>
      </w:pPr>
    </w:p>
    <w:p w14:paraId="6789093A" w14:textId="77777777" w:rsidR="00C7150C" w:rsidRPr="00FE6722" w:rsidRDefault="00C7150C" w:rsidP="00C7150C">
      <w:pPr>
        <w:spacing w:after="0" w:line="240" w:lineRule="auto"/>
        <w:rPr>
          <w:rFonts w:ascii="Times New Roman" w:eastAsia="Times New Roman" w:hAnsi="Times New Roman" w:cs="Times New Roman"/>
          <w:sz w:val="28"/>
          <w:szCs w:val="28"/>
          <w:lang w:eastAsia="uk-UA"/>
        </w:rPr>
      </w:pPr>
    </w:p>
    <w:p w14:paraId="35089D6F" w14:textId="05884937" w:rsidR="002E1DB1" w:rsidRPr="002E1DB1" w:rsidRDefault="002E1DB1" w:rsidP="002E1DB1">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lastRenderedPageBreak/>
        <w:t xml:space="preserve">Додаток </w:t>
      </w:r>
      <w:r w:rsidR="00FE6722" w:rsidRPr="00FE6722">
        <w:rPr>
          <w:rFonts w:ascii="Times New Roman" w:eastAsia="Times New Roman" w:hAnsi="Times New Roman" w:cs="Times New Roman"/>
          <w:sz w:val="24"/>
          <w:szCs w:val="24"/>
        </w:rPr>
        <w:t>2</w:t>
      </w:r>
    </w:p>
    <w:p w14:paraId="268C6C84" w14:textId="77777777" w:rsidR="002E1DB1" w:rsidRPr="002E1DB1" w:rsidRDefault="002E1DB1" w:rsidP="002E1DB1">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 xml:space="preserve">до наказу </w:t>
      </w:r>
    </w:p>
    <w:p w14:paraId="742BB87A" w14:textId="77777777" w:rsidR="002E1DB1" w:rsidRPr="002E1DB1" w:rsidRDefault="002E1DB1" w:rsidP="002E1DB1">
      <w:pPr>
        <w:tabs>
          <w:tab w:val="left" w:pos="720"/>
          <w:tab w:val="left" w:pos="1416"/>
          <w:tab w:val="left" w:pos="2124"/>
          <w:tab w:val="left" w:pos="2832"/>
          <w:tab w:val="left" w:pos="3540"/>
          <w:tab w:val="left" w:pos="4248"/>
          <w:tab w:val="left" w:pos="4956"/>
          <w:tab w:val="left" w:pos="5664"/>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0</w:t>
      </w:r>
      <w:r w:rsidRPr="00FE6722">
        <w:rPr>
          <w:rFonts w:ascii="Times New Roman" w:eastAsia="Times New Roman" w:hAnsi="Times New Roman" w:cs="Times New Roman"/>
          <w:sz w:val="24"/>
          <w:szCs w:val="24"/>
        </w:rPr>
        <w:t>5</w:t>
      </w:r>
      <w:r w:rsidRPr="002E1DB1">
        <w:rPr>
          <w:rFonts w:ascii="Times New Roman" w:eastAsia="Times New Roman" w:hAnsi="Times New Roman" w:cs="Times New Roman"/>
          <w:sz w:val="24"/>
          <w:szCs w:val="24"/>
        </w:rPr>
        <w:t xml:space="preserve">.09.2025 № </w:t>
      </w:r>
      <w:r w:rsidRPr="00FE6722">
        <w:rPr>
          <w:rFonts w:ascii="Times New Roman" w:eastAsia="Times New Roman" w:hAnsi="Times New Roman" w:cs="Times New Roman"/>
          <w:sz w:val="24"/>
          <w:szCs w:val="24"/>
        </w:rPr>
        <w:t>70</w:t>
      </w:r>
    </w:p>
    <w:p w14:paraId="23D1D211"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41A1A2CF" w14:textId="77777777" w:rsidR="00C7150C" w:rsidRDefault="00C7150C" w:rsidP="00706B68">
      <w:pPr>
        <w:widowControl w:val="0"/>
        <w:tabs>
          <w:tab w:val="left" w:pos="711"/>
        </w:tabs>
        <w:suppressAutoHyphens/>
        <w:spacing w:after="0" w:line="240" w:lineRule="auto"/>
        <w:ind w:left="680"/>
        <w:jc w:val="center"/>
        <w:rPr>
          <w:rFonts w:ascii="Times New Roman" w:eastAsia="Times New Roman" w:hAnsi="Times New Roman" w:cs="Times New Roman"/>
          <w:b/>
          <w:sz w:val="28"/>
          <w:szCs w:val="28"/>
          <w:lang w:eastAsia="uk-UA"/>
        </w:rPr>
      </w:pPr>
    </w:p>
    <w:p w14:paraId="1A19FF2F" w14:textId="53F6E450" w:rsidR="00C7150C" w:rsidRDefault="00706B68" w:rsidP="00706B68">
      <w:pPr>
        <w:widowControl w:val="0"/>
        <w:tabs>
          <w:tab w:val="left" w:pos="711"/>
        </w:tabs>
        <w:suppressAutoHyphens/>
        <w:spacing w:after="0" w:line="240" w:lineRule="auto"/>
        <w:ind w:left="680"/>
        <w:jc w:val="center"/>
        <w:rPr>
          <w:rFonts w:ascii="Times New Roman" w:eastAsia="Times New Roman" w:hAnsi="Times New Roman" w:cs="Times New Roman"/>
          <w:b/>
          <w:sz w:val="28"/>
          <w:szCs w:val="28"/>
          <w:lang w:eastAsia="uk-UA"/>
        </w:rPr>
      </w:pPr>
      <w:r w:rsidRPr="00FE6722">
        <w:rPr>
          <w:rFonts w:ascii="Times New Roman" w:eastAsia="Times New Roman" w:hAnsi="Times New Roman" w:cs="Times New Roman"/>
          <w:b/>
          <w:sz w:val="28"/>
          <w:szCs w:val="28"/>
          <w:lang w:eastAsia="uk-UA"/>
        </w:rPr>
        <w:t xml:space="preserve">Склад комісії </w:t>
      </w:r>
    </w:p>
    <w:p w14:paraId="4374AC1E" w14:textId="70EFBF8E" w:rsidR="00706B68" w:rsidRDefault="00706B68" w:rsidP="00706B68">
      <w:pPr>
        <w:widowControl w:val="0"/>
        <w:tabs>
          <w:tab w:val="left" w:pos="711"/>
        </w:tabs>
        <w:suppressAutoHyphens/>
        <w:spacing w:after="0" w:line="240" w:lineRule="auto"/>
        <w:ind w:left="680"/>
        <w:jc w:val="center"/>
        <w:rPr>
          <w:rFonts w:ascii="Times New Roman" w:eastAsia="Times New Roman" w:hAnsi="Times New Roman" w:cs="Times New Roman"/>
          <w:b/>
          <w:sz w:val="28"/>
          <w:szCs w:val="28"/>
          <w:lang w:eastAsia="uk-UA"/>
        </w:rPr>
      </w:pPr>
      <w:r w:rsidRPr="00FE6722">
        <w:rPr>
          <w:rFonts w:ascii="Times New Roman" w:eastAsia="Times New Roman" w:hAnsi="Times New Roman" w:cs="Times New Roman"/>
          <w:b/>
          <w:sz w:val="28"/>
          <w:szCs w:val="28"/>
          <w:lang w:eastAsia="uk-UA"/>
        </w:rPr>
        <w:t xml:space="preserve">з розслідування випадків запобігання насильству та унеможливлення жорстокого поводження з дітьми у </w:t>
      </w:r>
      <w:r w:rsidR="00900071" w:rsidRPr="00FE6722">
        <w:rPr>
          <w:rFonts w:ascii="Times New Roman" w:eastAsia="Times New Roman" w:hAnsi="Times New Roman" w:cs="Times New Roman"/>
          <w:b/>
          <w:sz w:val="28"/>
          <w:szCs w:val="28"/>
          <w:lang w:eastAsia="uk-UA"/>
        </w:rPr>
        <w:t xml:space="preserve">СЗШ І-ІІІ ступенів с. Бабин </w:t>
      </w:r>
    </w:p>
    <w:p w14:paraId="38949B0E" w14:textId="77777777" w:rsidR="00C7150C" w:rsidRPr="00FE6722" w:rsidRDefault="00C7150C" w:rsidP="00706B68">
      <w:pPr>
        <w:widowControl w:val="0"/>
        <w:tabs>
          <w:tab w:val="left" w:pos="711"/>
        </w:tabs>
        <w:suppressAutoHyphens/>
        <w:spacing w:after="0" w:line="240" w:lineRule="auto"/>
        <w:ind w:left="680"/>
        <w:jc w:val="center"/>
        <w:rPr>
          <w:rFonts w:ascii="Times New Roman" w:eastAsia="Times New Roman" w:hAnsi="Times New Roman" w:cs="Times New Roman"/>
          <w:b/>
          <w:sz w:val="28"/>
          <w:szCs w:val="28"/>
          <w:lang w:eastAsia="uk-UA"/>
        </w:rPr>
      </w:pPr>
    </w:p>
    <w:p w14:paraId="6DFBE1D9" w14:textId="77777777" w:rsidR="00706B68" w:rsidRPr="00C7150C" w:rsidRDefault="00706B68" w:rsidP="00706B68">
      <w:pPr>
        <w:widowControl w:val="0"/>
        <w:spacing w:after="0" w:line="240" w:lineRule="auto"/>
        <w:ind w:left="680"/>
        <w:jc w:val="both"/>
        <w:rPr>
          <w:rFonts w:ascii="Times New Roman" w:eastAsia="Times New Roman" w:hAnsi="Times New Roman" w:cs="Times New Roman"/>
          <w:i/>
          <w:iCs/>
          <w:sz w:val="28"/>
          <w:szCs w:val="28"/>
          <w:u w:val="single"/>
          <w:lang w:eastAsia="uk-UA"/>
        </w:rPr>
      </w:pPr>
      <w:r w:rsidRPr="00C7150C">
        <w:rPr>
          <w:rFonts w:ascii="Times New Roman" w:eastAsia="Times New Roman" w:hAnsi="Times New Roman" w:cs="Times New Roman"/>
          <w:i/>
          <w:iCs/>
          <w:sz w:val="28"/>
          <w:szCs w:val="28"/>
          <w:u w:val="single"/>
          <w:lang w:eastAsia="uk-UA"/>
        </w:rPr>
        <w:t>Голова комісії:</w:t>
      </w:r>
    </w:p>
    <w:p w14:paraId="731431B2" w14:textId="19B8A35B" w:rsidR="00706B68" w:rsidRPr="00FE6722" w:rsidRDefault="00706B68" w:rsidP="00706B68">
      <w:pPr>
        <w:widowControl w:val="0"/>
        <w:spacing w:after="1" w:line="240" w:lineRule="auto"/>
        <w:ind w:left="680" w:firstLine="620"/>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директор- </w:t>
      </w:r>
      <w:r w:rsidR="00900071" w:rsidRPr="00FE6722">
        <w:rPr>
          <w:rFonts w:ascii="Times New Roman" w:eastAsia="Times New Roman" w:hAnsi="Times New Roman" w:cs="Times New Roman"/>
          <w:sz w:val="28"/>
          <w:szCs w:val="28"/>
          <w:lang w:eastAsia="uk-UA"/>
        </w:rPr>
        <w:t xml:space="preserve">Вікторія </w:t>
      </w:r>
      <w:r w:rsidR="00C7150C" w:rsidRPr="00FE6722">
        <w:rPr>
          <w:rFonts w:ascii="Times New Roman" w:eastAsia="Times New Roman" w:hAnsi="Times New Roman" w:cs="Times New Roman"/>
          <w:sz w:val="28"/>
          <w:szCs w:val="28"/>
          <w:lang w:eastAsia="uk-UA"/>
        </w:rPr>
        <w:t>ГОРБАТЮК</w:t>
      </w:r>
      <w:r w:rsidRPr="00FE6722">
        <w:rPr>
          <w:rFonts w:ascii="Times New Roman" w:eastAsia="Times New Roman" w:hAnsi="Times New Roman" w:cs="Times New Roman"/>
          <w:sz w:val="28"/>
          <w:szCs w:val="28"/>
          <w:lang w:eastAsia="uk-UA"/>
        </w:rPr>
        <w:t>;</w:t>
      </w:r>
    </w:p>
    <w:p w14:paraId="68C38135" w14:textId="77777777" w:rsidR="00706B68" w:rsidRPr="00C7150C" w:rsidRDefault="00706B68" w:rsidP="00706B68">
      <w:pPr>
        <w:widowControl w:val="0"/>
        <w:spacing w:after="0" w:line="240" w:lineRule="auto"/>
        <w:ind w:left="680"/>
        <w:jc w:val="both"/>
        <w:rPr>
          <w:rFonts w:ascii="Times New Roman" w:eastAsia="Times New Roman" w:hAnsi="Times New Roman" w:cs="Times New Roman"/>
          <w:i/>
          <w:iCs/>
          <w:sz w:val="28"/>
          <w:szCs w:val="28"/>
          <w:u w:val="single"/>
          <w:lang w:eastAsia="uk-UA"/>
        </w:rPr>
      </w:pPr>
      <w:r w:rsidRPr="00C7150C">
        <w:rPr>
          <w:rFonts w:ascii="Times New Roman" w:eastAsia="Times New Roman" w:hAnsi="Times New Roman" w:cs="Times New Roman"/>
          <w:i/>
          <w:iCs/>
          <w:sz w:val="28"/>
          <w:szCs w:val="28"/>
          <w:u w:val="single"/>
          <w:lang w:eastAsia="uk-UA"/>
        </w:rPr>
        <w:t>Заступник голови комісії:</w:t>
      </w:r>
    </w:p>
    <w:p w14:paraId="2F40BEB9" w14:textId="7B2499AE" w:rsidR="00706B68" w:rsidRPr="00FE6722" w:rsidRDefault="00706B68" w:rsidP="00706B68">
      <w:pPr>
        <w:widowControl w:val="0"/>
        <w:spacing w:after="0" w:line="240" w:lineRule="auto"/>
        <w:ind w:left="680" w:firstLine="620"/>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заступник </w:t>
      </w:r>
      <w:r w:rsidR="00C7150C">
        <w:rPr>
          <w:rFonts w:ascii="Times New Roman" w:eastAsia="Times New Roman" w:hAnsi="Times New Roman" w:cs="Times New Roman"/>
          <w:sz w:val="28"/>
          <w:szCs w:val="28"/>
          <w:lang w:eastAsia="uk-UA"/>
        </w:rPr>
        <w:t xml:space="preserve">директора з виховної роботи </w:t>
      </w:r>
      <w:r w:rsidRPr="00FE6722">
        <w:rPr>
          <w:rFonts w:ascii="Times New Roman" w:eastAsia="Times New Roman" w:hAnsi="Times New Roman" w:cs="Times New Roman"/>
          <w:sz w:val="28"/>
          <w:szCs w:val="28"/>
          <w:lang w:eastAsia="uk-UA"/>
        </w:rPr>
        <w:t xml:space="preserve">- </w:t>
      </w:r>
      <w:r w:rsidR="00900071" w:rsidRPr="00FE6722">
        <w:rPr>
          <w:rFonts w:ascii="Times New Roman" w:eastAsia="Times New Roman" w:hAnsi="Times New Roman" w:cs="Times New Roman"/>
          <w:sz w:val="28"/>
          <w:szCs w:val="28"/>
          <w:lang w:eastAsia="uk-UA"/>
        </w:rPr>
        <w:t xml:space="preserve">Аліна </w:t>
      </w:r>
      <w:r w:rsidR="00C7150C" w:rsidRPr="00FE6722">
        <w:rPr>
          <w:rFonts w:ascii="Times New Roman" w:eastAsia="Times New Roman" w:hAnsi="Times New Roman" w:cs="Times New Roman"/>
          <w:sz w:val="28"/>
          <w:szCs w:val="28"/>
          <w:lang w:eastAsia="uk-UA"/>
        </w:rPr>
        <w:t xml:space="preserve">АНДРУЩАК </w:t>
      </w:r>
    </w:p>
    <w:p w14:paraId="61E18B55" w14:textId="77777777" w:rsidR="00706B68" w:rsidRPr="00C7150C" w:rsidRDefault="00706B68" w:rsidP="00706B68">
      <w:pPr>
        <w:widowControl w:val="0"/>
        <w:spacing w:after="0" w:line="240" w:lineRule="auto"/>
        <w:ind w:left="680"/>
        <w:jc w:val="both"/>
        <w:rPr>
          <w:rFonts w:ascii="Times New Roman" w:eastAsia="Times New Roman" w:hAnsi="Times New Roman" w:cs="Times New Roman"/>
          <w:i/>
          <w:iCs/>
          <w:sz w:val="28"/>
          <w:szCs w:val="28"/>
          <w:u w:val="single"/>
          <w:lang w:eastAsia="uk-UA"/>
        </w:rPr>
      </w:pPr>
      <w:r w:rsidRPr="00C7150C">
        <w:rPr>
          <w:rFonts w:ascii="Times New Roman" w:eastAsia="Times New Roman" w:hAnsi="Times New Roman" w:cs="Times New Roman"/>
          <w:i/>
          <w:iCs/>
          <w:sz w:val="28"/>
          <w:szCs w:val="28"/>
          <w:u w:val="single"/>
          <w:lang w:eastAsia="uk-UA"/>
        </w:rPr>
        <w:t>Секретар:</w:t>
      </w:r>
    </w:p>
    <w:p w14:paraId="24AB2AB3" w14:textId="20D77C00" w:rsidR="00706B68" w:rsidRPr="00FE6722" w:rsidRDefault="00900071" w:rsidP="00900071">
      <w:pPr>
        <w:pStyle w:val="a6"/>
        <w:widowControl w:val="0"/>
        <w:numPr>
          <w:ilvl w:val="1"/>
          <w:numId w:val="18"/>
        </w:numPr>
        <w:spacing w:after="4"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Анастасія </w:t>
      </w:r>
      <w:r w:rsidR="00C7150C" w:rsidRPr="00FE6722">
        <w:rPr>
          <w:rFonts w:ascii="Times New Roman" w:eastAsia="Times New Roman" w:hAnsi="Times New Roman" w:cs="Times New Roman"/>
          <w:sz w:val="28"/>
          <w:szCs w:val="28"/>
          <w:lang w:eastAsia="uk-UA"/>
        </w:rPr>
        <w:t>КУШНІР</w:t>
      </w:r>
      <w:r w:rsidR="00C7150C">
        <w:rPr>
          <w:rFonts w:ascii="Times New Roman" w:eastAsia="Times New Roman" w:hAnsi="Times New Roman" w:cs="Times New Roman"/>
          <w:sz w:val="28"/>
          <w:szCs w:val="28"/>
          <w:lang w:eastAsia="uk-UA"/>
        </w:rPr>
        <w:t>;</w:t>
      </w:r>
      <w:r w:rsidRPr="00FE6722">
        <w:rPr>
          <w:rFonts w:ascii="Times New Roman" w:eastAsia="Times New Roman" w:hAnsi="Times New Roman" w:cs="Times New Roman"/>
          <w:sz w:val="28"/>
          <w:szCs w:val="28"/>
          <w:lang w:eastAsia="uk-UA"/>
        </w:rPr>
        <w:t xml:space="preserve"> </w:t>
      </w:r>
    </w:p>
    <w:p w14:paraId="5591E14E" w14:textId="77777777" w:rsidR="00706B68" w:rsidRPr="00C7150C" w:rsidRDefault="00706B68" w:rsidP="00706B68">
      <w:pPr>
        <w:widowControl w:val="0"/>
        <w:spacing w:after="0" w:line="240" w:lineRule="auto"/>
        <w:ind w:left="680"/>
        <w:jc w:val="both"/>
        <w:rPr>
          <w:rFonts w:ascii="Times New Roman" w:eastAsia="Times New Roman" w:hAnsi="Times New Roman" w:cs="Times New Roman"/>
          <w:i/>
          <w:iCs/>
          <w:sz w:val="28"/>
          <w:szCs w:val="28"/>
          <w:u w:val="single"/>
          <w:lang w:eastAsia="uk-UA"/>
        </w:rPr>
      </w:pPr>
      <w:r w:rsidRPr="00C7150C">
        <w:rPr>
          <w:rFonts w:ascii="Times New Roman" w:eastAsia="Times New Roman" w:hAnsi="Times New Roman" w:cs="Times New Roman"/>
          <w:i/>
          <w:iCs/>
          <w:sz w:val="28"/>
          <w:szCs w:val="28"/>
          <w:u w:val="single"/>
          <w:lang w:eastAsia="uk-UA"/>
        </w:rPr>
        <w:t>Члени комісії:</w:t>
      </w:r>
    </w:p>
    <w:p w14:paraId="587D43BA" w14:textId="34C85FF8" w:rsidR="00706B68" w:rsidRPr="00FE6722" w:rsidRDefault="00706B68" w:rsidP="00706B68">
      <w:pPr>
        <w:widowControl w:val="0"/>
        <w:spacing w:after="0" w:line="240" w:lineRule="auto"/>
        <w:ind w:left="680" w:firstLine="620"/>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w:t>
      </w:r>
      <w:r w:rsidR="00296999" w:rsidRPr="00FE6722">
        <w:rPr>
          <w:rFonts w:ascii="Times New Roman" w:eastAsia="Times New Roman" w:hAnsi="Times New Roman" w:cs="Times New Roman"/>
          <w:sz w:val="28"/>
          <w:szCs w:val="28"/>
          <w:lang w:eastAsia="uk-UA"/>
        </w:rPr>
        <w:t>педагог-орг</w:t>
      </w:r>
      <w:r w:rsidR="00900071" w:rsidRPr="00FE6722">
        <w:rPr>
          <w:rFonts w:ascii="Times New Roman" w:eastAsia="Times New Roman" w:hAnsi="Times New Roman" w:cs="Times New Roman"/>
          <w:sz w:val="28"/>
          <w:szCs w:val="28"/>
          <w:lang w:eastAsia="uk-UA"/>
        </w:rPr>
        <w:t xml:space="preserve">анізатор Катерина </w:t>
      </w:r>
      <w:r w:rsidR="00C7150C" w:rsidRPr="00FE6722">
        <w:rPr>
          <w:rFonts w:ascii="Times New Roman" w:eastAsia="Times New Roman" w:hAnsi="Times New Roman" w:cs="Times New Roman"/>
          <w:sz w:val="28"/>
          <w:szCs w:val="28"/>
          <w:lang w:eastAsia="uk-UA"/>
        </w:rPr>
        <w:t xml:space="preserve">ПАРАЩУК </w:t>
      </w:r>
    </w:p>
    <w:p w14:paraId="589C20F8" w14:textId="26271452" w:rsidR="001178B9" w:rsidRPr="00FE6722" w:rsidRDefault="00706B68" w:rsidP="00706B68">
      <w:pPr>
        <w:widowControl w:val="0"/>
        <w:spacing w:after="0" w:line="240" w:lineRule="auto"/>
        <w:ind w:left="680" w:firstLine="620"/>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класний керівник</w:t>
      </w:r>
      <w:r w:rsidR="00296999" w:rsidRPr="00FE6722">
        <w:rPr>
          <w:rFonts w:ascii="Times New Roman" w:eastAsia="Times New Roman" w:hAnsi="Times New Roman" w:cs="Times New Roman"/>
          <w:sz w:val="28"/>
          <w:szCs w:val="28"/>
          <w:lang w:eastAsia="uk-UA"/>
        </w:rPr>
        <w:t xml:space="preserve"> – Аліса </w:t>
      </w:r>
      <w:r w:rsidR="00C7150C" w:rsidRPr="00FE6722">
        <w:rPr>
          <w:rFonts w:ascii="Times New Roman" w:eastAsia="Times New Roman" w:hAnsi="Times New Roman" w:cs="Times New Roman"/>
          <w:sz w:val="28"/>
          <w:szCs w:val="28"/>
          <w:lang w:eastAsia="uk-UA"/>
        </w:rPr>
        <w:t xml:space="preserve">АНДРУЩАК </w:t>
      </w:r>
    </w:p>
    <w:p w14:paraId="78A9A13B" w14:textId="6772CE1A" w:rsidR="00706B68" w:rsidRPr="00FE6722" w:rsidRDefault="00706B68" w:rsidP="00706B68">
      <w:pPr>
        <w:widowControl w:val="0"/>
        <w:spacing w:after="0" w:line="240" w:lineRule="auto"/>
        <w:ind w:left="680" w:firstLine="620"/>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класний керівник</w:t>
      </w:r>
      <w:r w:rsidR="00296999" w:rsidRPr="00FE6722">
        <w:rPr>
          <w:rFonts w:ascii="Times New Roman" w:eastAsia="Times New Roman" w:hAnsi="Times New Roman" w:cs="Times New Roman"/>
          <w:sz w:val="28"/>
          <w:szCs w:val="28"/>
          <w:lang w:eastAsia="uk-UA"/>
        </w:rPr>
        <w:t xml:space="preserve"> –</w:t>
      </w:r>
      <w:r w:rsidRPr="00FE6722">
        <w:rPr>
          <w:rFonts w:ascii="Times New Roman" w:eastAsia="Times New Roman" w:hAnsi="Times New Roman" w:cs="Times New Roman"/>
          <w:sz w:val="28"/>
          <w:szCs w:val="28"/>
          <w:lang w:eastAsia="uk-UA"/>
        </w:rPr>
        <w:t xml:space="preserve"> </w:t>
      </w:r>
      <w:r w:rsidR="00296999" w:rsidRPr="00FE6722">
        <w:rPr>
          <w:rFonts w:ascii="Times New Roman" w:eastAsia="Times New Roman" w:hAnsi="Times New Roman" w:cs="Times New Roman"/>
          <w:sz w:val="28"/>
          <w:szCs w:val="28"/>
          <w:lang w:eastAsia="uk-UA"/>
        </w:rPr>
        <w:t xml:space="preserve">Ірина </w:t>
      </w:r>
      <w:r w:rsidR="00C7150C" w:rsidRPr="00FE6722">
        <w:rPr>
          <w:rFonts w:ascii="Times New Roman" w:eastAsia="Times New Roman" w:hAnsi="Times New Roman" w:cs="Times New Roman"/>
          <w:sz w:val="28"/>
          <w:szCs w:val="28"/>
          <w:lang w:eastAsia="uk-UA"/>
        </w:rPr>
        <w:t>НАКАЙ</w:t>
      </w:r>
      <w:r w:rsidR="00296999" w:rsidRPr="00FE6722">
        <w:rPr>
          <w:rFonts w:ascii="Times New Roman" w:eastAsia="Times New Roman" w:hAnsi="Times New Roman" w:cs="Times New Roman"/>
          <w:sz w:val="28"/>
          <w:szCs w:val="28"/>
          <w:lang w:eastAsia="uk-UA"/>
        </w:rPr>
        <w:t xml:space="preserve"> </w:t>
      </w:r>
    </w:p>
    <w:p w14:paraId="1E9B5E27" w14:textId="77777777" w:rsidR="00706B68" w:rsidRPr="00FE6722" w:rsidRDefault="00706B68" w:rsidP="00706B68">
      <w:pPr>
        <w:widowControl w:val="0"/>
        <w:spacing w:after="0" w:line="240" w:lineRule="auto"/>
        <w:ind w:left="680"/>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w:t>
      </w:r>
    </w:p>
    <w:p w14:paraId="4977D29D"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14D79FB6"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2F16D851"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1A75750B"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2717E3C4"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5A899597"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6B3CB551"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1304E11C"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3D3CAC3D"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5BA87B6C"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6993C136"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646832CB"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0C719175"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7BE5E4B5"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3D83DE3A"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06F13542"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6E94E4D0"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611AF679"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626E63FC" w14:textId="77777777" w:rsidR="00706B68" w:rsidRPr="00FE6722" w:rsidRDefault="00706B68" w:rsidP="00706B68">
      <w:pPr>
        <w:spacing w:after="0" w:line="240" w:lineRule="auto"/>
        <w:jc w:val="right"/>
        <w:rPr>
          <w:rFonts w:ascii="Times New Roman" w:eastAsia="Times New Roman" w:hAnsi="Times New Roman" w:cs="Times New Roman"/>
          <w:sz w:val="26"/>
          <w:szCs w:val="26"/>
          <w:lang w:eastAsia="uk-UA"/>
        </w:rPr>
      </w:pPr>
    </w:p>
    <w:p w14:paraId="3FFEA731" w14:textId="77777777" w:rsidR="001178B9" w:rsidRPr="00FE6722" w:rsidRDefault="001178B9" w:rsidP="00706B68">
      <w:pPr>
        <w:spacing w:after="0" w:line="240" w:lineRule="auto"/>
        <w:jc w:val="right"/>
        <w:rPr>
          <w:rFonts w:ascii="Times New Roman" w:eastAsia="Times New Roman" w:hAnsi="Times New Roman" w:cs="Times New Roman"/>
          <w:sz w:val="26"/>
          <w:szCs w:val="26"/>
          <w:lang w:eastAsia="uk-UA"/>
        </w:rPr>
      </w:pPr>
    </w:p>
    <w:p w14:paraId="2760EB2D" w14:textId="77777777" w:rsidR="001178B9" w:rsidRPr="00FE6722" w:rsidRDefault="001178B9" w:rsidP="00706B68">
      <w:pPr>
        <w:spacing w:after="0" w:line="240" w:lineRule="auto"/>
        <w:jc w:val="right"/>
        <w:rPr>
          <w:rFonts w:ascii="Times New Roman" w:eastAsia="Times New Roman" w:hAnsi="Times New Roman" w:cs="Times New Roman"/>
          <w:sz w:val="26"/>
          <w:szCs w:val="26"/>
          <w:lang w:eastAsia="uk-UA"/>
        </w:rPr>
      </w:pPr>
    </w:p>
    <w:p w14:paraId="4C2AF829" w14:textId="77777777" w:rsidR="001178B9" w:rsidRPr="00FE6722" w:rsidRDefault="001178B9" w:rsidP="00706B68">
      <w:pPr>
        <w:spacing w:after="0" w:line="240" w:lineRule="auto"/>
        <w:jc w:val="right"/>
        <w:rPr>
          <w:rFonts w:ascii="Times New Roman" w:eastAsia="Times New Roman" w:hAnsi="Times New Roman" w:cs="Times New Roman"/>
          <w:sz w:val="26"/>
          <w:szCs w:val="26"/>
          <w:lang w:eastAsia="uk-UA"/>
        </w:rPr>
      </w:pPr>
    </w:p>
    <w:p w14:paraId="277F1C6E" w14:textId="77777777" w:rsidR="001178B9" w:rsidRPr="00FE6722" w:rsidRDefault="001178B9" w:rsidP="00706B68">
      <w:pPr>
        <w:spacing w:after="0" w:line="240" w:lineRule="auto"/>
        <w:jc w:val="right"/>
        <w:rPr>
          <w:rFonts w:ascii="Times New Roman" w:eastAsia="Times New Roman" w:hAnsi="Times New Roman" w:cs="Times New Roman"/>
          <w:sz w:val="26"/>
          <w:szCs w:val="26"/>
          <w:lang w:eastAsia="uk-UA"/>
        </w:rPr>
      </w:pPr>
    </w:p>
    <w:p w14:paraId="52727224" w14:textId="77777777" w:rsidR="001178B9" w:rsidRPr="00FE6722" w:rsidRDefault="001178B9" w:rsidP="00706B68">
      <w:pPr>
        <w:spacing w:after="0" w:line="240" w:lineRule="auto"/>
        <w:jc w:val="right"/>
        <w:rPr>
          <w:rFonts w:ascii="Times New Roman" w:eastAsia="Times New Roman" w:hAnsi="Times New Roman" w:cs="Times New Roman"/>
          <w:sz w:val="26"/>
          <w:szCs w:val="26"/>
          <w:lang w:eastAsia="uk-UA"/>
        </w:rPr>
      </w:pPr>
    </w:p>
    <w:p w14:paraId="0B91A22D" w14:textId="77777777" w:rsidR="001178B9" w:rsidRPr="00FE6722" w:rsidRDefault="001178B9" w:rsidP="00706B68">
      <w:pPr>
        <w:spacing w:after="0" w:line="240" w:lineRule="auto"/>
        <w:jc w:val="right"/>
        <w:rPr>
          <w:rFonts w:ascii="Times New Roman" w:eastAsia="Times New Roman" w:hAnsi="Times New Roman" w:cs="Times New Roman"/>
          <w:sz w:val="26"/>
          <w:szCs w:val="26"/>
          <w:lang w:eastAsia="uk-UA"/>
        </w:rPr>
      </w:pPr>
    </w:p>
    <w:p w14:paraId="6D075CAE" w14:textId="77777777" w:rsidR="001178B9" w:rsidRPr="00FE6722" w:rsidRDefault="001178B9" w:rsidP="00706B68">
      <w:pPr>
        <w:spacing w:after="0" w:line="240" w:lineRule="auto"/>
        <w:jc w:val="right"/>
        <w:rPr>
          <w:rFonts w:ascii="Times New Roman" w:eastAsia="Times New Roman" w:hAnsi="Times New Roman" w:cs="Times New Roman"/>
          <w:sz w:val="26"/>
          <w:szCs w:val="26"/>
          <w:lang w:eastAsia="uk-UA"/>
        </w:rPr>
      </w:pPr>
    </w:p>
    <w:p w14:paraId="4E7B723A" w14:textId="77777777" w:rsidR="001178B9" w:rsidRPr="00FE6722" w:rsidRDefault="001178B9" w:rsidP="00706B68">
      <w:pPr>
        <w:spacing w:after="0" w:line="240" w:lineRule="auto"/>
        <w:jc w:val="right"/>
        <w:rPr>
          <w:rFonts w:ascii="Times New Roman" w:eastAsia="Times New Roman" w:hAnsi="Times New Roman" w:cs="Times New Roman"/>
          <w:sz w:val="26"/>
          <w:szCs w:val="26"/>
          <w:lang w:eastAsia="uk-UA"/>
        </w:rPr>
      </w:pPr>
    </w:p>
    <w:p w14:paraId="70D9EE03" w14:textId="77777777" w:rsidR="001178B9" w:rsidRPr="00FE6722" w:rsidRDefault="001178B9" w:rsidP="00706B68">
      <w:pPr>
        <w:spacing w:after="0" w:line="240" w:lineRule="auto"/>
        <w:jc w:val="right"/>
        <w:rPr>
          <w:rFonts w:ascii="Times New Roman" w:eastAsia="Times New Roman" w:hAnsi="Times New Roman" w:cs="Times New Roman"/>
          <w:sz w:val="26"/>
          <w:szCs w:val="26"/>
          <w:lang w:eastAsia="uk-UA"/>
        </w:rPr>
      </w:pPr>
    </w:p>
    <w:p w14:paraId="767BDA00" w14:textId="77777777" w:rsidR="00296999" w:rsidRPr="00FE6722" w:rsidRDefault="00296999" w:rsidP="00706B68">
      <w:pPr>
        <w:spacing w:after="0" w:line="240" w:lineRule="auto"/>
        <w:jc w:val="right"/>
        <w:rPr>
          <w:rFonts w:ascii="Times New Roman" w:eastAsia="Times New Roman" w:hAnsi="Times New Roman" w:cs="Times New Roman"/>
          <w:sz w:val="26"/>
          <w:szCs w:val="26"/>
          <w:lang w:eastAsia="uk-UA"/>
        </w:rPr>
      </w:pPr>
    </w:p>
    <w:p w14:paraId="1A541AD2" w14:textId="050214E9" w:rsidR="00FE6722" w:rsidRPr="002E1DB1" w:rsidRDefault="00FE6722" w:rsidP="00FE6722">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 xml:space="preserve">Додаток </w:t>
      </w:r>
      <w:r w:rsidRPr="00FE6722">
        <w:rPr>
          <w:rFonts w:ascii="Times New Roman" w:eastAsia="Times New Roman" w:hAnsi="Times New Roman" w:cs="Times New Roman"/>
          <w:sz w:val="24"/>
          <w:szCs w:val="24"/>
        </w:rPr>
        <w:t>3</w:t>
      </w:r>
    </w:p>
    <w:p w14:paraId="2795A556" w14:textId="77777777" w:rsidR="00FE6722" w:rsidRPr="002E1DB1" w:rsidRDefault="00FE6722" w:rsidP="00FE6722">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 xml:space="preserve">до наказу </w:t>
      </w:r>
    </w:p>
    <w:p w14:paraId="32F48CD0" w14:textId="77777777" w:rsidR="00FE6722" w:rsidRPr="002E1DB1" w:rsidRDefault="00FE6722" w:rsidP="00FE6722">
      <w:pPr>
        <w:tabs>
          <w:tab w:val="left" w:pos="720"/>
          <w:tab w:val="left" w:pos="1416"/>
          <w:tab w:val="left" w:pos="2124"/>
          <w:tab w:val="left" w:pos="2832"/>
          <w:tab w:val="left" w:pos="3540"/>
          <w:tab w:val="left" w:pos="4248"/>
          <w:tab w:val="left" w:pos="4956"/>
          <w:tab w:val="left" w:pos="5664"/>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0</w:t>
      </w:r>
      <w:r w:rsidRPr="00FE6722">
        <w:rPr>
          <w:rFonts w:ascii="Times New Roman" w:eastAsia="Times New Roman" w:hAnsi="Times New Roman" w:cs="Times New Roman"/>
          <w:sz w:val="24"/>
          <w:szCs w:val="24"/>
        </w:rPr>
        <w:t>5</w:t>
      </w:r>
      <w:r w:rsidRPr="002E1DB1">
        <w:rPr>
          <w:rFonts w:ascii="Times New Roman" w:eastAsia="Times New Roman" w:hAnsi="Times New Roman" w:cs="Times New Roman"/>
          <w:sz w:val="24"/>
          <w:szCs w:val="24"/>
        </w:rPr>
        <w:t xml:space="preserve">.09.2025 № </w:t>
      </w:r>
      <w:r w:rsidRPr="00FE6722">
        <w:rPr>
          <w:rFonts w:ascii="Times New Roman" w:eastAsia="Times New Roman" w:hAnsi="Times New Roman" w:cs="Times New Roman"/>
          <w:sz w:val="24"/>
          <w:szCs w:val="24"/>
        </w:rPr>
        <w:t>70</w:t>
      </w:r>
    </w:p>
    <w:p w14:paraId="6E9067B4"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34E75323" w14:textId="77777777" w:rsidR="00706B68" w:rsidRPr="00FE6722" w:rsidRDefault="00706B68" w:rsidP="00706B68">
      <w:pPr>
        <w:spacing w:after="0" w:line="240" w:lineRule="auto"/>
        <w:jc w:val="center"/>
        <w:rPr>
          <w:rFonts w:ascii="Times New Roman" w:eastAsia="Times New Roman" w:hAnsi="Times New Roman" w:cs="Times New Roman"/>
          <w:b/>
          <w:bCs/>
          <w:sz w:val="24"/>
          <w:szCs w:val="24"/>
          <w:shd w:val="clear" w:color="auto" w:fill="FFFFFF"/>
          <w:lang w:eastAsia="uk-UA"/>
        </w:rPr>
      </w:pPr>
    </w:p>
    <w:p w14:paraId="296D2B2D" w14:textId="77777777" w:rsidR="00706B68" w:rsidRPr="00C7150C" w:rsidRDefault="00706B68" w:rsidP="00706B68">
      <w:pPr>
        <w:spacing w:after="0" w:line="240" w:lineRule="auto"/>
        <w:jc w:val="center"/>
        <w:rPr>
          <w:rFonts w:ascii="Times New Roman" w:eastAsia="Times New Roman" w:hAnsi="Times New Roman" w:cs="Times New Roman"/>
          <w:b/>
          <w:sz w:val="28"/>
          <w:szCs w:val="28"/>
          <w:shd w:val="clear" w:color="auto" w:fill="FFFFFF"/>
          <w:lang w:eastAsia="uk-UA"/>
        </w:rPr>
      </w:pPr>
      <w:r w:rsidRPr="00C7150C">
        <w:rPr>
          <w:rFonts w:ascii="Times New Roman" w:eastAsia="Times New Roman" w:hAnsi="Times New Roman" w:cs="Times New Roman"/>
          <w:b/>
          <w:sz w:val="28"/>
          <w:szCs w:val="28"/>
          <w:shd w:val="clear" w:color="auto" w:fill="FFFFFF"/>
          <w:lang w:eastAsia="uk-UA"/>
        </w:rPr>
        <w:t>План заходів щодо запобігання випадкам насильства</w:t>
      </w:r>
    </w:p>
    <w:p w14:paraId="5C1E1F6F" w14:textId="2D0281B2" w:rsidR="00706B68" w:rsidRPr="00C7150C" w:rsidRDefault="00706B68" w:rsidP="00706B68">
      <w:pPr>
        <w:spacing w:after="0" w:line="240" w:lineRule="auto"/>
        <w:jc w:val="center"/>
        <w:rPr>
          <w:rFonts w:ascii="Times New Roman" w:eastAsia="Times New Roman" w:hAnsi="Times New Roman" w:cs="Times New Roman"/>
          <w:b/>
          <w:sz w:val="28"/>
          <w:szCs w:val="28"/>
          <w:shd w:val="clear" w:color="auto" w:fill="FFFFFF"/>
          <w:lang w:eastAsia="uk-UA"/>
        </w:rPr>
      </w:pPr>
      <w:r w:rsidRPr="00C7150C">
        <w:rPr>
          <w:rFonts w:ascii="Times New Roman" w:eastAsia="Times New Roman" w:hAnsi="Times New Roman" w:cs="Times New Roman"/>
          <w:b/>
          <w:sz w:val="28"/>
          <w:szCs w:val="28"/>
          <w:shd w:val="clear" w:color="auto" w:fill="FFFFFF"/>
          <w:lang w:eastAsia="uk-UA"/>
        </w:rPr>
        <w:t xml:space="preserve">та унеможливлення жорстокого поводження з дітьми” на </w:t>
      </w:r>
      <w:r w:rsidR="00C7150C">
        <w:rPr>
          <w:rFonts w:ascii="Times New Roman" w:eastAsia="Times New Roman" w:hAnsi="Times New Roman" w:cs="Times New Roman"/>
          <w:b/>
          <w:sz w:val="28"/>
          <w:szCs w:val="28"/>
          <w:shd w:val="clear" w:color="auto" w:fill="FFFFFF"/>
          <w:lang w:eastAsia="uk-UA"/>
        </w:rPr>
        <w:t>2025/2026</w:t>
      </w:r>
      <w:r w:rsidRPr="00C7150C">
        <w:rPr>
          <w:rFonts w:ascii="Times New Roman" w:eastAsia="Times New Roman" w:hAnsi="Times New Roman" w:cs="Times New Roman"/>
          <w:b/>
          <w:sz w:val="28"/>
          <w:szCs w:val="28"/>
          <w:shd w:val="clear" w:color="auto" w:fill="FFFFFF"/>
          <w:lang w:eastAsia="uk-UA"/>
        </w:rPr>
        <w:t xml:space="preserve"> н.р.</w:t>
      </w:r>
    </w:p>
    <w:p w14:paraId="0AA8C71C" w14:textId="77777777" w:rsidR="00706B68" w:rsidRPr="00FE6722" w:rsidRDefault="00706B68" w:rsidP="00706B68">
      <w:pPr>
        <w:spacing w:after="0" w:line="240" w:lineRule="auto"/>
        <w:jc w:val="center"/>
        <w:rPr>
          <w:rFonts w:ascii="Times New Roman" w:eastAsia="Times New Roman" w:hAnsi="Times New Roman" w:cs="Times New Roman"/>
          <w:b/>
          <w:sz w:val="24"/>
          <w:szCs w:val="24"/>
          <w:shd w:val="clear" w:color="auto" w:fill="FFFFFF"/>
          <w:lang w:eastAsia="uk-UA"/>
        </w:rPr>
      </w:pPr>
    </w:p>
    <w:tbl>
      <w:tblPr>
        <w:tblW w:w="10031" w:type="dxa"/>
        <w:tblLayout w:type="fixed"/>
        <w:tblCellMar>
          <w:left w:w="10" w:type="dxa"/>
          <w:right w:w="10" w:type="dxa"/>
        </w:tblCellMar>
        <w:tblLook w:val="04A0" w:firstRow="1" w:lastRow="0" w:firstColumn="1" w:lastColumn="0" w:noHBand="0" w:noVBand="1"/>
      </w:tblPr>
      <w:tblGrid>
        <w:gridCol w:w="534"/>
        <w:gridCol w:w="4677"/>
        <w:gridCol w:w="1276"/>
        <w:gridCol w:w="1701"/>
        <w:gridCol w:w="1843"/>
      </w:tblGrid>
      <w:tr w:rsidR="00FE6722" w:rsidRPr="00FE6722" w14:paraId="30436BB4"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B323A"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b/>
                <w:bCs/>
                <w:sz w:val="20"/>
                <w:szCs w:val="20"/>
                <w:shd w:val="clear" w:color="auto" w:fill="FFFFFF"/>
                <w:lang w:eastAsia="uk-UA"/>
              </w:rPr>
              <w:t>№з\п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7F42"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b/>
                <w:bCs/>
                <w:sz w:val="20"/>
                <w:szCs w:val="20"/>
                <w:shd w:val="clear" w:color="auto" w:fill="FFFFFF"/>
                <w:lang w:eastAsia="uk-UA"/>
              </w:rPr>
              <w:t>Зміст заходу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8FCEA"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b/>
                <w:bCs/>
                <w:sz w:val="20"/>
                <w:szCs w:val="20"/>
                <w:shd w:val="clear" w:color="auto" w:fill="FFFFFF"/>
                <w:lang w:eastAsia="uk-UA"/>
              </w:rPr>
              <w:t>Термін проведення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B7319" w14:textId="77777777" w:rsidR="00706B68" w:rsidRPr="00FE6722" w:rsidRDefault="00706B68" w:rsidP="00706B68">
            <w:pPr>
              <w:spacing w:after="0" w:line="0" w:lineRule="atLeast"/>
              <w:jc w:val="center"/>
              <w:rPr>
                <w:rFonts w:ascii="Times New Roman" w:eastAsia="Times New Roman" w:hAnsi="Times New Roman" w:cs="Times New Roman"/>
                <w:b/>
                <w:bCs/>
                <w:sz w:val="20"/>
                <w:szCs w:val="20"/>
                <w:shd w:val="clear" w:color="auto" w:fill="FFFFFF"/>
                <w:lang w:eastAsia="uk-UA"/>
              </w:rPr>
            </w:pPr>
            <w:r w:rsidRPr="00FE6722">
              <w:rPr>
                <w:rFonts w:ascii="Times New Roman" w:eastAsia="Times New Roman" w:hAnsi="Times New Roman" w:cs="Times New Roman"/>
                <w:b/>
                <w:bCs/>
                <w:sz w:val="20"/>
                <w:szCs w:val="20"/>
                <w:shd w:val="clear" w:color="auto" w:fill="FFFFFF"/>
                <w:lang w:eastAsia="uk-UA"/>
              </w:rPr>
              <w:t>Цільова</w:t>
            </w:r>
          </w:p>
          <w:p w14:paraId="3ADB7AF9"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b/>
                <w:bCs/>
                <w:sz w:val="20"/>
                <w:szCs w:val="20"/>
                <w:shd w:val="clear" w:color="auto" w:fill="FFFFFF"/>
                <w:lang w:eastAsia="uk-UA"/>
              </w:rPr>
              <w:t>аудиторія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963B9"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b/>
                <w:bCs/>
                <w:sz w:val="20"/>
                <w:szCs w:val="20"/>
                <w:shd w:val="clear" w:color="auto" w:fill="FFFFFF"/>
                <w:lang w:eastAsia="uk-UA"/>
              </w:rPr>
              <w:t>Відповідальний</w:t>
            </w:r>
          </w:p>
        </w:tc>
      </w:tr>
      <w:tr w:rsidR="00FE6722" w:rsidRPr="00FE6722" w14:paraId="52FD44DD"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9469"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54693"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Дотримуватися порядку реагування та порядку дій при виявленні випадків насильства та жорстокого поводження з дітьми під час воєнного часу.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6BB7"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E1E0E"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3B901" w14:textId="77777777" w:rsidR="00706B68" w:rsidRPr="00FE6722" w:rsidRDefault="001178B9"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З</w:t>
            </w:r>
            <w:r w:rsidR="00706B68" w:rsidRPr="00FE6722">
              <w:rPr>
                <w:rFonts w:ascii="Times New Roman" w:eastAsia="Times New Roman" w:hAnsi="Times New Roman" w:cs="Times New Roman"/>
                <w:sz w:val="24"/>
                <w:szCs w:val="24"/>
                <w:shd w:val="clear" w:color="auto" w:fill="FFFFFF"/>
                <w:lang w:eastAsia="uk-UA"/>
              </w:rPr>
              <w:t>ВР</w:t>
            </w:r>
          </w:p>
        </w:tc>
      </w:tr>
      <w:tr w:rsidR="00FE6722" w:rsidRPr="00FE6722" w14:paraId="11BC5A9C"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A288"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29DA"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Продовжувати навчання працівників на онлайн курсі «Протидія та попередження насильству та унеможливлення жорстокого поводження з дітьми в закладах освіти», «Набуття нових компетентностей відповідно до викликів воєнного стану», розробленому Міністерством освіти і науки України.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95FFF"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7E45"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вчителі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D0598"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адміністрація</w:t>
            </w:r>
          </w:p>
        </w:tc>
      </w:tr>
      <w:tr w:rsidR="00FE6722" w:rsidRPr="00FE6722" w14:paraId="7BC367CC"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CC39B"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B5DF"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Здійснювати у закладі просвітницько-профілактичні заходи з педагогами, батьками, підлітками щодо роз’яснення основних причин, ознак насильства в освітньому середовищі та оволодіння практичними навичками оперативного реагування, запобігання таким ситуаціям під час воєнного часу.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1E6F"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3A75"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13B7A" w14:textId="77777777" w:rsidR="00706B68" w:rsidRPr="00FE6722" w:rsidRDefault="001178B9" w:rsidP="001178B9">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кл. керівники</w:t>
            </w:r>
          </w:p>
        </w:tc>
      </w:tr>
      <w:tr w:rsidR="00FE6722" w:rsidRPr="00FE6722" w14:paraId="520DC24D"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1EAF5"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F85CE"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Висвітлювати та поновлювати інформацію на сайті </w:t>
            </w:r>
            <w:r w:rsidR="001178B9" w:rsidRPr="00FE6722">
              <w:rPr>
                <w:rFonts w:ascii="Times New Roman" w:eastAsia="Times New Roman" w:hAnsi="Times New Roman" w:cs="Times New Roman"/>
                <w:sz w:val="24"/>
                <w:szCs w:val="24"/>
                <w:lang w:eastAsia="uk-UA"/>
              </w:rPr>
              <w:t>школи</w:t>
            </w:r>
            <w:r w:rsidRPr="00FE6722">
              <w:rPr>
                <w:rFonts w:ascii="Times New Roman" w:eastAsia="Times New Roman" w:hAnsi="Times New Roman" w:cs="Times New Roman"/>
                <w:sz w:val="24"/>
                <w:szCs w:val="24"/>
                <w:lang w:eastAsia="uk-UA"/>
              </w:rPr>
              <w:t xml:space="preserve"> з контактними телефонами відповідних служб, гарячої лінії.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D10A6"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D26" w14:textId="77777777" w:rsidR="00C7150C" w:rsidRDefault="00706B68" w:rsidP="00706B68">
            <w:pPr>
              <w:spacing w:after="0" w:line="0" w:lineRule="atLeast"/>
              <w:jc w:val="center"/>
              <w:rPr>
                <w:rFonts w:ascii="Times New Roman" w:eastAsia="Times New Roman" w:hAnsi="Times New Roman" w:cs="Times New Roman"/>
                <w:sz w:val="24"/>
                <w:szCs w:val="24"/>
                <w:shd w:val="clear" w:color="auto" w:fill="FFFFFF"/>
                <w:lang w:eastAsia="uk-UA"/>
              </w:rPr>
            </w:pPr>
            <w:r w:rsidRPr="00FE6722">
              <w:rPr>
                <w:rFonts w:ascii="Times New Roman" w:eastAsia="Times New Roman" w:hAnsi="Times New Roman" w:cs="Times New Roman"/>
                <w:sz w:val="24"/>
                <w:szCs w:val="24"/>
                <w:shd w:val="clear" w:color="auto" w:fill="FFFFFF"/>
                <w:lang w:eastAsia="uk-UA"/>
              </w:rPr>
              <w:t xml:space="preserve">учасники </w:t>
            </w:r>
          </w:p>
          <w:p w14:paraId="5604577E" w14:textId="543663BA"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осв. процесу, відвідувачі сайту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5689"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адміністратор сайту</w:t>
            </w:r>
          </w:p>
        </w:tc>
      </w:tr>
      <w:tr w:rsidR="00FE6722" w:rsidRPr="00FE6722" w14:paraId="2ECF0C4A"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3D99D"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04D7A"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Дотримуватися правил поведінки здобувачів освіти у закладі та спостерігати за їх дотриманням</w:t>
            </w:r>
            <w:r w:rsidR="00296999" w:rsidRPr="00FE6722">
              <w:rPr>
                <w:rFonts w:ascii="Times New Roman" w:eastAsia="Times New Roman" w:hAnsi="Times New Roman" w:cs="Times New Roman"/>
                <w:sz w:val="24"/>
                <w:szCs w:val="24"/>
                <w:lang w:eastAsia="uk-UA"/>
              </w:rPr>
              <w:t xml:space="preserve"> з боку учнів</w:t>
            </w:r>
            <w:r w:rsidRPr="00FE6722">
              <w:rPr>
                <w:rFonts w:ascii="Times New Roman" w:eastAsia="Times New Roman" w:hAnsi="Times New Roman" w:cs="Times New Roman"/>
                <w:sz w:val="24"/>
                <w:szCs w:val="24"/>
                <w:lang w:eastAsia="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91B76"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450C"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1-11 кл.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8CCA1"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 xml:space="preserve"> кл керівники</w:t>
            </w:r>
          </w:p>
        </w:tc>
      </w:tr>
      <w:tr w:rsidR="00FE6722" w:rsidRPr="00FE6722" w14:paraId="6C9C6A99"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73784"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9AB7B"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Здійснювати спостереження за чергуванням вчителів та учнів на перервах. Ознайомити чергових із правилами евакуації та планом евакуації учасників освітнього процесу під час сигналу «Повітряна тривога»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5012"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99D6" w14:textId="77777777" w:rsidR="00706B68" w:rsidRPr="00FE6722" w:rsidRDefault="00706B68" w:rsidP="00706B68">
            <w:pPr>
              <w:spacing w:after="0" w:line="0" w:lineRule="atLeast"/>
              <w:jc w:val="center"/>
              <w:rPr>
                <w:rFonts w:ascii="Times New Roman" w:eastAsia="Times New Roman" w:hAnsi="Times New Roman" w:cs="Times New Roman"/>
                <w:sz w:val="24"/>
                <w:szCs w:val="24"/>
                <w:shd w:val="clear" w:color="auto" w:fill="FFFFFF"/>
                <w:lang w:eastAsia="uk-UA"/>
              </w:rPr>
            </w:pPr>
            <w:r w:rsidRPr="00FE6722">
              <w:rPr>
                <w:rFonts w:ascii="Times New Roman" w:eastAsia="Times New Roman" w:hAnsi="Times New Roman" w:cs="Times New Roman"/>
                <w:sz w:val="24"/>
                <w:szCs w:val="24"/>
                <w:shd w:val="clear" w:color="auto" w:fill="FFFFFF"/>
                <w:lang w:eastAsia="uk-UA"/>
              </w:rPr>
              <w:t>вчителі,</w:t>
            </w:r>
          </w:p>
          <w:p w14:paraId="630A4B4E"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7-11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7E1C1" w14:textId="77777777" w:rsidR="00706B68" w:rsidRPr="00FE6722" w:rsidRDefault="00706B68" w:rsidP="001178B9">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 xml:space="preserve">Адміністрація </w:t>
            </w:r>
          </w:p>
        </w:tc>
      </w:tr>
      <w:tr w:rsidR="00FE6722" w:rsidRPr="00FE6722" w14:paraId="2F91D71E"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658"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D1410"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Продовжити співпрацю з підрозділами ювенальної поліції К</w:t>
            </w:r>
            <w:r w:rsidR="001178B9" w:rsidRPr="00FE6722">
              <w:rPr>
                <w:rFonts w:ascii="Times New Roman" w:eastAsia="Times New Roman" w:hAnsi="Times New Roman" w:cs="Times New Roman"/>
                <w:sz w:val="24"/>
                <w:szCs w:val="24"/>
                <w:lang w:eastAsia="uk-UA"/>
              </w:rPr>
              <w:t>ельменецького</w:t>
            </w:r>
            <w:r w:rsidRPr="00FE6722">
              <w:rPr>
                <w:rFonts w:ascii="Times New Roman" w:eastAsia="Times New Roman" w:hAnsi="Times New Roman" w:cs="Times New Roman"/>
                <w:sz w:val="24"/>
                <w:szCs w:val="24"/>
                <w:lang w:eastAsia="uk-UA"/>
              </w:rPr>
              <w:t xml:space="preserve"> відділу поліції, службою у справах дітей, центром соціальних служб для сім’ї, дітей та молоді.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77856"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062DF"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DC094"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адміністрація</w:t>
            </w:r>
          </w:p>
        </w:tc>
      </w:tr>
      <w:tr w:rsidR="00FE6722" w:rsidRPr="00FE6722" w14:paraId="45A9D30A"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667AD"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42027"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Попереджувати будь-які прояви глузування, насильства, жорстокого </w:t>
            </w:r>
            <w:r w:rsidRPr="00FE6722">
              <w:rPr>
                <w:rFonts w:ascii="Times New Roman" w:eastAsia="Times New Roman" w:hAnsi="Times New Roman" w:cs="Times New Roman"/>
                <w:sz w:val="24"/>
                <w:szCs w:val="24"/>
                <w:lang w:eastAsia="uk-UA"/>
              </w:rPr>
              <w:lastRenderedPageBreak/>
              <w:t>поводження у класах. Виконувати свої функціональні обов’язки щодо об’єднання класу, згуртування учнів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25CE0"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lastRenderedPageBreak/>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1B5A6"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кл.кер, вчителям-</w:t>
            </w:r>
            <w:r w:rsidRPr="00FE6722">
              <w:rPr>
                <w:rFonts w:ascii="Times New Roman" w:eastAsia="Times New Roman" w:hAnsi="Times New Roman" w:cs="Times New Roman"/>
                <w:sz w:val="24"/>
                <w:szCs w:val="24"/>
                <w:shd w:val="clear" w:color="auto" w:fill="FFFFFF"/>
                <w:lang w:eastAsia="uk-UA"/>
              </w:rPr>
              <w:lastRenderedPageBreak/>
              <w:t>предметникам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6496"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lastRenderedPageBreak/>
              <w:t>кл.кер, вчителі-предметники</w:t>
            </w:r>
          </w:p>
        </w:tc>
      </w:tr>
      <w:tr w:rsidR="00FE6722" w:rsidRPr="00FE6722" w14:paraId="56ECA37E"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0CEA"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lastRenderedPageBreak/>
              <w:t>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61E2A"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в умовах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EABA"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CC7A0"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батьки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307BD" w14:textId="77777777" w:rsidR="00706B68" w:rsidRPr="00FE6722" w:rsidRDefault="00296999" w:rsidP="00296999">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К</w:t>
            </w:r>
            <w:r w:rsidR="00706B68" w:rsidRPr="00FE6722">
              <w:rPr>
                <w:rFonts w:ascii="Times New Roman" w:eastAsia="Times New Roman" w:hAnsi="Times New Roman" w:cs="Times New Roman"/>
                <w:sz w:val="24"/>
                <w:szCs w:val="24"/>
                <w:shd w:val="clear" w:color="auto" w:fill="FFFFFF"/>
                <w:lang w:eastAsia="uk-UA"/>
              </w:rPr>
              <w:t>л</w:t>
            </w:r>
            <w:r w:rsidRPr="00FE6722">
              <w:rPr>
                <w:rFonts w:ascii="Times New Roman" w:eastAsia="Times New Roman" w:hAnsi="Times New Roman" w:cs="Times New Roman"/>
                <w:sz w:val="24"/>
                <w:szCs w:val="24"/>
                <w:shd w:val="clear" w:color="auto" w:fill="FFFFFF"/>
                <w:lang w:eastAsia="uk-UA"/>
              </w:rPr>
              <w:t>. к</w:t>
            </w:r>
            <w:r w:rsidR="00706B68" w:rsidRPr="00FE6722">
              <w:rPr>
                <w:rFonts w:ascii="Times New Roman" w:eastAsia="Times New Roman" w:hAnsi="Times New Roman" w:cs="Times New Roman"/>
                <w:sz w:val="24"/>
                <w:szCs w:val="24"/>
                <w:shd w:val="clear" w:color="auto" w:fill="FFFFFF"/>
                <w:lang w:eastAsia="uk-UA"/>
              </w:rPr>
              <w:t>ер.</w:t>
            </w:r>
          </w:p>
        </w:tc>
      </w:tr>
      <w:tr w:rsidR="00FE6722" w:rsidRPr="00FE6722" w14:paraId="74E48A81"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FDB4"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9AF91"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 xml:space="preserve">Своєчасно повідомляти адміністрацію </w:t>
            </w:r>
            <w:r w:rsidR="001178B9" w:rsidRPr="00FE6722">
              <w:rPr>
                <w:rFonts w:ascii="Times New Roman" w:eastAsia="Times New Roman" w:hAnsi="Times New Roman" w:cs="Times New Roman"/>
                <w:sz w:val="24"/>
                <w:szCs w:val="24"/>
                <w:shd w:val="clear" w:color="auto" w:fill="FFFFFF"/>
                <w:lang w:eastAsia="uk-UA"/>
              </w:rPr>
              <w:t>школи</w:t>
            </w:r>
            <w:r w:rsidRPr="00FE6722">
              <w:rPr>
                <w:rFonts w:ascii="Times New Roman" w:eastAsia="Times New Roman" w:hAnsi="Times New Roman" w:cs="Times New Roman"/>
                <w:sz w:val="24"/>
                <w:szCs w:val="24"/>
                <w:shd w:val="clear" w:color="auto" w:fill="FFFFFF"/>
                <w:lang w:eastAsia="uk-UA"/>
              </w:rPr>
              <w:t xml:space="preserve"> щодо порушень правил безпечного освітнього простору та випадків насильства та жорстокого поводження з дітьми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12AF6"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FEAE" w14:textId="77777777" w:rsidR="00706B68" w:rsidRPr="00FE6722" w:rsidRDefault="00706B68" w:rsidP="00706B68">
            <w:pPr>
              <w:spacing w:after="0" w:line="240" w:lineRule="auto"/>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0E7C"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адміністрація</w:t>
            </w:r>
          </w:p>
        </w:tc>
      </w:tr>
      <w:tr w:rsidR="00FE6722" w:rsidRPr="00FE6722" w14:paraId="490CE592"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606F"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7FFB"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Забезпечити проведення роз’яснювальної роботи серед учнів та батьків щодо безпечного освітнього середовища через різноманітні форми роботи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8B30"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8376" w14:textId="77777777" w:rsidR="00706B68" w:rsidRPr="00FE6722" w:rsidRDefault="00706B68" w:rsidP="00706B68">
            <w:pPr>
              <w:spacing w:after="0" w:line="240" w:lineRule="auto"/>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4033D"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кл.</w:t>
            </w:r>
            <w:r w:rsidR="00296999" w:rsidRPr="00FE6722">
              <w:rPr>
                <w:rFonts w:ascii="Times New Roman" w:eastAsia="Times New Roman" w:hAnsi="Times New Roman" w:cs="Times New Roman"/>
                <w:sz w:val="24"/>
                <w:szCs w:val="24"/>
                <w:shd w:val="clear" w:color="auto" w:fill="FFFFFF"/>
                <w:lang w:eastAsia="uk-UA"/>
              </w:rPr>
              <w:t xml:space="preserve"> </w:t>
            </w:r>
            <w:r w:rsidRPr="00FE6722">
              <w:rPr>
                <w:rFonts w:ascii="Times New Roman" w:eastAsia="Times New Roman" w:hAnsi="Times New Roman" w:cs="Times New Roman"/>
                <w:sz w:val="24"/>
                <w:szCs w:val="24"/>
                <w:shd w:val="clear" w:color="auto" w:fill="FFFFFF"/>
                <w:lang w:eastAsia="uk-UA"/>
              </w:rPr>
              <w:t>керівники</w:t>
            </w:r>
          </w:p>
        </w:tc>
      </w:tr>
      <w:tr w:rsidR="00FE6722" w:rsidRPr="00FE6722" w14:paraId="74BD39C1"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E48A"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4C16"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Проводити діагностику психологічного клімату класу і виявляти дітей, які зазнали прояв</w:t>
            </w:r>
            <w:r w:rsidR="001178B9" w:rsidRPr="00FE6722">
              <w:rPr>
                <w:rFonts w:ascii="Times New Roman" w:eastAsia="Times New Roman" w:hAnsi="Times New Roman" w:cs="Times New Roman"/>
                <w:sz w:val="24"/>
                <w:szCs w:val="24"/>
                <w:lang w:eastAsia="uk-UA"/>
              </w:rPr>
              <w:t>ів</w:t>
            </w:r>
            <w:r w:rsidRPr="00FE6722">
              <w:rPr>
                <w:rFonts w:ascii="Times New Roman" w:eastAsia="Times New Roman" w:hAnsi="Times New Roman" w:cs="Times New Roman"/>
                <w:sz w:val="24"/>
                <w:szCs w:val="24"/>
                <w:lang w:eastAsia="uk-UA"/>
              </w:rPr>
              <w:t xml:space="preserve"> насильства чи жорстокого поводження зі сторони своїх однокласників.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6CC8C"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за запитом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1E790"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D247A"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пр.</w:t>
            </w:r>
            <w:r w:rsidR="00296999" w:rsidRPr="00FE6722">
              <w:rPr>
                <w:rFonts w:ascii="Times New Roman" w:eastAsia="Times New Roman" w:hAnsi="Times New Roman" w:cs="Times New Roman"/>
                <w:sz w:val="24"/>
                <w:szCs w:val="24"/>
                <w:shd w:val="clear" w:color="auto" w:fill="FFFFFF"/>
                <w:lang w:eastAsia="uk-UA"/>
              </w:rPr>
              <w:t xml:space="preserve"> </w:t>
            </w:r>
            <w:r w:rsidRPr="00FE6722">
              <w:rPr>
                <w:rFonts w:ascii="Times New Roman" w:eastAsia="Times New Roman" w:hAnsi="Times New Roman" w:cs="Times New Roman"/>
                <w:sz w:val="24"/>
                <w:szCs w:val="24"/>
                <w:shd w:val="clear" w:color="auto" w:fill="FFFFFF"/>
                <w:lang w:eastAsia="uk-UA"/>
              </w:rPr>
              <w:t>психолог</w:t>
            </w:r>
            <w:r w:rsidR="001178B9" w:rsidRPr="00FE6722">
              <w:rPr>
                <w:rFonts w:ascii="Times New Roman" w:eastAsia="Times New Roman" w:hAnsi="Times New Roman" w:cs="Times New Roman"/>
                <w:sz w:val="24"/>
                <w:szCs w:val="24"/>
                <w:shd w:val="clear" w:color="auto" w:fill="FFFFFF"/>
                <w:lang w:eastAsia="uk-UA"/>
              </w:rPr>
              <w:t xml:space="preserve"> (за наявності)</w:t>
            </w:r>
          </w:p>
        </w:tc>
      </w:tr>
      <w:tr w:rsidR="00FE6722" w:rsidRPr="00FE6722" w14:paraId="6BE56467"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DA55D"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DAB31"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Посилити індивідуальну роботу з учнями, схильними до правопорушень, та їх батьками.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3870"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FF05"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656F5" w14:textId="77777777" w:rsidR="00706B68" w:rsidRPr="00FE6722" w:rsidRDefault="00706B68" w:rsidP="00706B68">
            <w:pPr>
              <w:spacing w:after="0" w:line="0" w:lineRule="atLeast"/>
              <w:rPr>
                <w:rFonts w:ascii="Times New Roman" w:eastAsia="Times New Roman" w:hAnsi="Times New Roman" w:cs="Times New Roman"/>
                <w:sz w:val="24"/>
                <w:szCs w:val="24"/>
                <w:shd w:val="clear" w:color="auto" w:fill="FFFFFF"/>
                <w:lang w:eastAsia="uk-UA"/>
              </w:rPr>
            </w:pPr>
            <w:r w:rsidRPr="00FE6722">
              <w:rPr>
                <w:rFonts w:ascii="Times New Roman" w:eastAsia="Times New Roman" w:hAnsi="Times New Roman" w:cs="Times New Roman"/>
                <w:sz w:val="24"/>
                <w:szCs w:val="24"/>
                <w:shd w:val="clear" w:color="auto" w:fill="FFFFFF"/>
                <w:lang w:eastAsia="uk-UA"/>
              </w:rPr>
              <w:t>класні керівники</w:t>
            </w:r>
          </w:p>
          <w:p w14:paraId="0AC2BD50"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p>
        </w:tc>
      </w:tr>
      <w:tr w:rsidR="00FE6722" w:rsidRPr="00FE6722" w14:paraId="480C947D"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9A20D"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AB672"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Забезпечити ефективне функціонування психологічної служби з питань створення безпечного освітнього середовища та запобігання насильству та унеможливлення жорстокого поводження з дітьми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61891"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54C3"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6767"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адміністрація</w:t>
            </w:r>
          </w:p>
        </w:tc>
      </w:tr>
      <w:tr w:rsidR="00FE6722" w:rsidRPr="00FE6722" w14:paraId="6B720159"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507C"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6D0D"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Проводити роботу в напрямку вдосконалення психолого-педагогічної компетентності та підвищення рівня психологічної культури вчителів та батьків для здійснення ефективної взаємодії дорослих з дітьми, побудованої на засадах довіри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7AEA"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двічі на рік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5220"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вчителі, батьки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7DC7"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кл.</w:t>
            </w:r>
            <w:r w:rsidR="00292D53" w:rsidRPr="00FE6722">
              <w:rPr>
                <w:rFonts w:ascii="Times New Roman" w:eastAsia="Times New Roman" w:hAnsi="Times New Roman" w:cs="Times New Roman"/>
                <w:sz w:val="24"/>
                <w:szCs w:val="24"/>
                <w:shd w:val="clear" w:color="auto" w:fill="FFFFFF"/>
                <w:lang w:eastAsia="uk-UA"/>
              </w:rPr>
              <w:t xml:space="preserve"> </w:t>
            </w:r>
            <w:r w:rsidRPr="00FE6722">
              <w:rPr>
                <w:rFonts w:ascii="Times New Roman" w:eastAsia="Times New Roman" w:hAnsi="Times New Roman" w:cs="Times New Roman"/>
                <w:sz w:val="24"/>
                <w:szCs w:val="24"/>
                <w:shd w:val="clear" w:color="auto" w:fill="FFFFFF"/>
                <w:lang w:eastAsia="uk-UA"/>
              </w:rPr>
              <w:t xml:space="preserve">керівники, </w:t>
            </w:r>
          </w:p>
        </w:tc>
      </w:tr>
      <w:tr w:rsidR="00FE6722" w:rsidRPr="00FE6722" w14:paraId="0DA83E88"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AAD2B"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0B96" w14:textId="77777777" w:rsidR="00706B68" w:rsidRPr="00FE6722" w:rsidRDefault="00706B68"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Перевірка приміщень, території закладу з метою виявлення місць, які потенційно можуть бути небезпечними та сприятливими для вчинення насильства чи жорстокого поводження з дітьми.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3F7A"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6F7D3"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E1E95"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заст.</w:t>
            </w:r>
            <w:r w:rsidR="00292D53" w:rsidRPr="00FE6722">
              <w:rPr>
                <w:rFonts w:ascii="Times New Roman" w:eastAsia="Times New Roman" w:hAnsi="Times New Roman" w:cs="Times New Roman"/>
                <w:sz w:val="24"/>
                <w:szCs w:val="24"/>
                <w:shd w:val="clear" w:color="auto" w:fill="FFFFFF"/>
                <w:lang w:eastAsia="uk-UA"/>
              </w:rPr>
              <w:t xml:space="preserve"> </w:t>
            </w:r>
            <w:r w:rsidRPr="00FE6722">
              <w:rPr>
                <w:rFonts w:ascii="Times New Roman" w:eastAsia="Times New Roman" w:hAnsi="Times New Roman" w:cs="Times New Roman"/>
                <w:sz w:val="24"/>
                <w:szCs w:val="24"/>
                <w:shd w:val="clear" w:color="auto" w:fill="FFFFFF"/>
                <w:lang w:eastAsia="uk-UA"/>
              </w:rPr>
              <w:t>дир.</w:t>
            </w:r>
            <w:r w:rsidR="00292D53" w:rsidRPr="00FE6722">
              <w:rPr>
                <w:rFonts w:ascii="Times New Roman" w:eastAsia="Times New Roman" w:hAnsi="Times New Roman" w:cs="Times New Roman"/>
                <w:sz w:val="24"/>
                <w:szCs w:val="24"/>
                <w:shd w:val="clear" w:color="auto" w:fill="FFFFFF"/>
                <w:lang w:eastAsia="uk-UA"/>
              </w:rPr>
              <w:t xml:space="preserve"> </w:t>
            </w:r>
            <w:r w:rsidRPr="00FE6722">
              <w:rPr>
                <w:rFonts w:ascii="Times New Roman" w:eastAsia="Times New Roman" w:hAnsi="Times New Roman" w:cs="Times New Roman"/>
                <w:sz w:val="24"/>
                <w:szCs w:val="24"/>
                <w:shd w:val="clear" w:color="auto" w:fill="FFFFFF"/>
                <w:lang w:eastAsia="uk-UA"/>
              </w:rPr>
              <w:t>з госп</w:t>
            </w:r>
            <w:r w:rsidR="00292D53" w:rsidRPr="00FE6722">
              <w:rPr>
                <w:rFonts w:ascii="Times New Roman" w:eastAsia="Times New Roman" w:hAnsi="Times New Roman" w:cs="Times New Roman"/>
                <w:sz w:val="24"/>
                <w:szCs w:val="24"/>
                <w:shd w:val="clear" w:color="auto" w:fill="FFFFFF"/>
                <w:lang w:eastAsia="uk-UA"/>
              </w:rPr>
              <w:t>.</w:t>
            </w:r>
            <w:r w:rsidRPr="00FE6722">
              <w:rPr>
                <w:rFonts w:ascii="Times New Roman" w:eastAsia="Times New Roman" w:hAnsi="Times New Roman" w:cs="Times New Roman"/>
                <w:sz w:val="24"/>
                <w:szCs w:val="24"/>
                <w:shd w:val="clear" w:color="auto" w:fill="FFFFFF"/>
                <w:lang w:eastAsia="uk-UA"/>
              </w:rPr>
              <w:t xml:space="preserve"> частини</w:t>
            </w:r>
          </w:p>
        </w:tc>
      </w:tr>
      <w:tr w:rsidR="00FE6722" w:rsidRPr="00FE6722" w14:paraId="6FBF161A"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9963"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0245D" w14:textId="77777777" w:rsidR="00706B68" w:rsidRPr="00FE6722" w:rsidRDefault="00706B68" w:rsidP="00C7150C">
            <w:pPr>
              <w:shd w:val="clear" w:color="auto" w:fill="FFFFFF"/>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Вивчити стан мікроклімату в класних колективах (1,5,10 класи) з метою визначення рівня соціальної взаємодії.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BC82"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І семестр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F8DF5"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1,5,10 кл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DBD4"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соц.</w:t>
            </w:r>
            <w:r w:rsidR="00292D53" w:rsidRPr="00FE6722">
              <w:rPr>
                <w:rFonts w:ascii="Times New Roman" w:eastAsia="Times New Roman" w:hAnsi="Times New Roman" w:cs="Times New Roman"/>
                <w:sz w:val="24"/>
                <w:szCs w:val="24"/>
                <w:shd w:val="clear" w:color="auto" w:fill="FFFFFF"/>
                <w:lang w:eastAsia="uk-UA"/>
              </w:rPr>
              <w:t xml:space="preserve"> </w:t>
            </w:r>
            <w:r w:rsidRPr="00FE6722">
              <w:rPr>
                <w:rFonts w:ascii="Times New Roman" w:eastAsia="Times New Roman" w:hAnsi="Times New Roman" w:cs="Times New Roman"/>
                <w:sz w:val="24"/>
                <w:szCs w:val="24"/>
                <w:shd w:val="clear" w:color="auto" w:fill="FFFFFF"/>
                <w:lang w:eastAsia="uk-UA"/>
              </w:rPr>
              <w:t>педагог</w:t>
            </w:r>
            <w:r w:rsidR="001178B9" w:rsidRPr="00FE6722">
              <w:rPr>
                <w:rFonts w:ascii="Times New Roman" w:eastAsia="Times New Roman" w:hAnsi="Times New Roman" w:cs="Times New Roman"/>
                <w:sz w:val="24"/>
                <w:szCs w:val="24"/>
                <w:shd w:val="clear" w:color="auto" w:fill="FFFFFF"/>
                <w:lang w:eastAsia="uk-UA"/>
              </w:rPr>
              <w:t xml:space="preserve"> (за наявності)</w:t>
            </w:r>
          </w:p>
        </w:tc>
      </w:tr>
      <w:tr w:rsidR="00FE6722" w:rsidRPr="00FE6722" w14:paraId="5F765909" w14:textId="77777777" w:rsidTr="001178B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FC53B" w14:textId="77777777" w:rsidR="00706B68" w:rsidRPr="00FE6722" w:rsidRDefault="00706B68" w:rsidP="00706B68">
            <w:pPr>
              <w:spacing w:after="0" w:line="0" w:lineRule="atLeast"/>
              <w:jc w:val="center"/>
              <w:rPr>
                <w:rFonts w:ascii="Times New Roman" w:eastAsia="Times New Roman" w:hAnsi="Times New Roman" w:cs="Times New Roman"/>
                <w:sz w:val="24"/>
                <w:szCs w:val="24"/>
                <w:shd w:val="clear" w:color="auto" w:fill="FFFFFF"/>
                <w:lang w:eastAsia="uk-UA"/>
              </w:rPr>
            </w:pPr>
            <w:r w:rsidRPr="00FE6722">
              <w:rPr>
                <w:rFonts w:ascii="Times New Roman" w:eastAsia="Times New Roman" w:hAnsi="Times New Roman" w:cs="Times New Roman"/>
                <w:sz w:val="24"/>
                <w:szCs w:val="24"/>
                <w:shd w:val="clear" w:color="auto" w:fill="FFFFFF"/>
                <w:lang w:eastAsia="uk-UA"/>
              </w:rPr>
              <w:t>19.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E1D8F" w14:textId="77777777" w:rsidR="00706B68" w:rsidRPr="00FE6722" w:rsidRDefault="00706B68" w:rsidP="00C7150C">
            <w:pPr>
              <w:shd w:val="clear" w:color="auto" w:fill="FFFFFF"/>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Поновлення та доповнення  інструментарію для діагностування рівня напруги, тривожності </w:t>
            </w:r>
            <w:r w:rsidRPr="00FE6722">
              <w:rPr>
                <w:rFonts w:ascii="Times New Roman" w:eastAsia="Times New Roman" w:hAnsi="Times New Roman" w:cs="Times New Roman"/>
                <w:sz w:val="24"/>
                <w:szCs w:val="24"/>
                <w:lang w:eastAsia="uk-UA"/>
              </w:rPr>
              <w:lastRenderedPageBreak/>
              <w:t>в учнівських колективах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C878" w14:textId="77777777" w:rsidR="00706B68" w:rsidRPr="00FE6722" w:rsidRDefault="00706B68" w:rsidP="00706B68">
            <w:pPr>
              <w:spacing w:after="0" w:line="0" w:lineRule="atLeast"/>
              <w:rPr>
                <w:rFonts w:ascii="Times New Roman" w:eastAsia="Times New Roman" w:hAnsi="Times New Roman" w:cs="Times New Roman"/>
                <w:sz w:val="24"/>
                <w:szCs w:val="24"/>
                <w:shd w:val="clear" w:color="auto" w:fill="FFFFFF"/>
                <w:lang w:eastAsia="uk-UA"/>
              </w:rPr>
            </w:pPr>
            <w:r w:rsidRPr="00FE6722">
              <w:rPr>
                <w:rFonts w:ascii="Times New Roman" w:eastAsia="Times New Roman" w:hAnsi="Times New Roman" w:cs="Times New Roman"/>
                <w:sz w:val="24"/>
                <w:szCs w:val="24"/>
                <w:shd w:val="clear" w:color="auto" w:fill="FFFFFF"/>
                <w:lang w:eastAsia="uk-UA"/>
              </w:rPr>
              <w:lastRenderedPageBreak/>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79569" w14:textId="77777777" w:rsidR="00706B68" w:rsidRPr="00FE6722" w:rsidRDefault="00706B68" w:rsidP="00706B68">
            <w:pPr>
              <w:spacing w:after="0" w:line="0" w:lineRule="atLeast"/>
              <w:jc w:val="center"/>
              <w:rPr>
                <w:rFonts w:ascii="Times New Roman" w:eastAsia="Times New Roman" w:hAnsi="Times New Roman" w:cs="Times New Roman"/>
                <w:sz w:val="24"/>
                <w:szCs w:val="24"/>
                <w:shd w:val="clear" w:color="auto" w:fill="FFFFFF"/>
                <w:lang w:eastAsia="uk-UA"/>
              </w:rPr>
            </w:pPr>
            <w:r w:rsidRPr="00FE6722">
              <w:rPr>
                <w:rFonts w:ascii="Times New Roman" w:eastAsia="Times New Roman" w:hAnsi="Times New Roman" w:cs="Times New Roman"/>
                <w:sz w:val="24"/>
                <w:szCs w:val="24"/>
                <w:shd w:val="clear" w:color="auto" w:fill="FFFFFF"/>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BB39C" w14:textId="77777777" w:rsidR="00706B68" w:rsidRPr="00FE6722" w:rsidRDefault="00706B68" w:rsidP="00706B68">
            <w:pPr>
              <w:spacing w:after="0" w:line="0" w:lineRule="atLeast"/>
              <w:rPr>
                <w:rFonts w:ascii="Times New Roman" w:eastAsia="Times New Roman" w:hAnsi="Times New Roman" w:cs="Times New Roman"/>
                <w:sz w:val="24"/>
                <w:szCs w:val="24"/>
                <w:shd w:val="clear" w:color="auto" w:fill="FFFFFF"/>
                <w:lang w:eastAsia="uk-UA"/>
              </w:rPr>
            </w:pPr>
            <w:r w:rsidRPr="00FE6722">
              <w:rPr>
                <w:rFonts w:ascii="Times New Roman" w:eastAsia="Times New Roman" w:hAnsi="Times New Roman" w:cs="Times New Roman"/>
                <w:sz w:val="24"/>
                <w:szCs w:val="24"/>
                <w:shd w:val="clear" w:color="auto" w:fill="FFFFFF"/>
                <w:lang w:eastAsia="uk-UA"/>
              </w:rPr>
              <w:t>практичний психолог</w:t>
            </w:r>
          </w:p>
        </w:tc>
      </w:tr>
      <w:tr w:rsidR="00FE6722" w:rsidRPr="00FE6722" w14:paraId="781C8E89"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2A7A7"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9566"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Ведення обліку учнів, які схильні до правопорушень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3AD4"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A982"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5-11 класів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DFE8"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соціальний педагог</w:t>
            </w:r>
          </w:p>
        </w:tc>
      </w:tr>
      <w:tr w:rsidR="00FE6722" w:rsidRPr="00FE6722" w14:paraId="6716CCE8"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1401"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5C7B"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Здійснення системного спостереження за відвідуванням учнями закладу. Здійснення профілактичн</w:t>
            </w:r>
            <w:r w:rsidR="001178B9" w:rsidRPr="00FE6722">
              <w:rPr>
                <w:rFonts w:ascii="Times New Roman" w:eastAsia="Times New Roman" w:hAnsi="Times New Roman" w:cs="Times New Roman"/>
                <w:sz w:val="24"/>
                <w:szCs w:val="24"/>
                <w:lang w:eastAsia="uk-UA"/>
              </w:rPr>
              <w:t>ого рейду</w:t>
            </w:r>
            <w:r w:rsidRPr="00FE6722">
              <w:rPr>
                <w:rFonts w:ascii="Times New Roman" w:eastAsia="Times New Roman" w:hAnsi="Times New Roman" w:cs="Times New Roman"/>
                <w:sz w:val="24"/>
                <w:szCs w:val="24"/>
                <w:lang w:eastAsia="uk-UA"/>
              </w:rPr>
              <w:t xml:space="preserve"> “Урок”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A6BD"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66226"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 класів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1C34"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адміністрація </w:t>
            </w:r>
          </w:p>
        </w:tc>
      </w:tr>
      <w:tr w:rsidR="00FE6722" w:rsidRPr="00FE6722" w14:paraId="3D42B309"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CE33"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6647"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 Тематичні зустрічі з працівниками ювенальної поліції,  ЦСССДМ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6D0F" w14:textId="77777777" w:rsidR="00706B68" w:rsidRPr="00FE6722" w:rsidRDefault="001178B9"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Двічі на семестр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CC4A" w14:textId="77777777" w:rsidR="00706B68" w:rsidRPr="00FE6722" w:rsidRDefault="00292D53"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учасн</w:t>
            </w:r>
            <w:r w:rsidR="00706B68" w:rsidRPr="00FE6722">
              <w:rPr>
                <w:rFonts w:ascii="Times New Roman" w:eastAsia="Times New Roman" w:hAnsi="Times New Roman" w:cs="Times New Roman"/>
                <w:sz w:val="24"/>
                <w:szCs w:val="24"/>
                <w:lang w:eastAsia="uk-UA"/>
              </w:rPr>
              <w:t>ики осв. процесу, представники громадськості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05AD"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адміністрація</w:t>
            </w:r>
          </w:p>
        </w:tc>
      </w:tr>
      <w:tr w:rsidR="00FE6722" w:rsidRPr="00FE6722" w14:paraId="3BDF3AB3"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B3D68"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F9027"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Залучення учнів, вразливих категорій (батьки УБД, сиріт, напівсиріт, батьки, яких за кордоном та ін.), до участі у різноманітних заходах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0C0D"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D0725"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 класи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7E7A9"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педагог- організатор</w:t>
            </w:r>
          </w:p>
        </w:tc>
      </w:tr>
      <w:tr w:rsidR="00FE6722" w:rsidRPr="00FE6722" w14:paraId="160A9A4E"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CC0D"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0058E"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Взяти участь у всеукраїнській акції “16 днів проти насильства” (заходи згідно окремого плану)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1C15"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листопад, грудень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4970"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389C" w14:textId="77777777" w:rsidR="00706B68" w:rsidRPr="00FE6722" w:rsidRDefault="00292D53" w:rsidP="001178B9">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Практичний психолог, </w:t>
            </w:r>
            <w:r w:rsidR="00706B68" w:rsidRPr="00FE6722">
              <w:rPr>
                <w:rFonts w:ascii="Times New Roman" w:eastAsia="Times New Roman" w:hAnsi="Times New Roman" w:cs="Times New Roman"/>
                <w:sz w:val="24"/>
                <w:szCs w:val="24"/>
                <w:lang w:eastAsia="uk-UA"/>
              </w:rPr>
              <w:t>ЗВР</w:t>
            </w:r>
          </w:p>
        </w:tc>
      </w:tr>
      <w:tr w:rsidR="00FE6722" w:rsidRPr="00FE6722" w14:paraId="6C62D740"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6FD0"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4515C"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 xml:space="preserve">Проведення духовних годин із залученням духовенства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053F"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01F05"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FA8D" w14:textId="77777777" w:rsidR="00706B68" w:rsidRPr="00FE6722" w:rsidRDefault="001178B9"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З</w:t>
            </w:r>
            <w:r w:rsidR="00706B68" w:rsidRPr="00FE6722">
              <w:rPr>
                <w:rFonts w:ascii="Times New Roman" w:eastAsia="Times New Roman" w:hAnsi="Times New Roman" w:cs="Times New Roman"/>
                <w:sz w:val="24"/>
                <w:szCs w:val="24"/>
                <w:shd w:val="clear" w:color="auto" w:fill="FFFFFF"/>
                <w:lang w:eastAsia="uk-UA"/>
              </w:rPr>
              <w:t>ВР</w:t>
            </w:r>
          </w:p>
        </w:tc>
      </w:tr>
      <w:tr w:rsidR="00FE6722" w:rsidRPr="00FE6722" w14:paraId="41ADD28D"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89EE6"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49FB7"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Відзначення дня толерантності (за окремим планом)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0183B"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16.11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66B9"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 класи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7B880" w14:textId="77777777" w:rsidR="00706B68" w:rsidRPr="00FE6722" w:rsidRDefault="00292D53"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Практичний психолог, </w:t>
            </w:r>
            <w:r w:rsidR="001178B9" w:rsidRPr="00FE6722">
              <w:rPr>
                <w:rFonts w:ascii="Times New Roman" w:eastAsia="Times New Roman" w:hAnsi="Times New Roman" w:cs="Times New Roman"/>
                <w:sz w:val="24"/>
                <w:szCs w:val="24"/>
                <w:lang w:eastAsia="uk-UA"/>
              </w:rPr>
              <w:t>З</w:t>
            </w:r>
            <w:r w:rsidR="00706B68" w:rsidRPr="00FE6722">
              <w:rPr>
                <w:rFonts w:ascii="Times New Roman" w:eastAsia="Times New Roman" w:hAnsi="Times New Roman" w:cs="Times New Roman"/>
                <w:sz w:val="24"/>
                <w:szCs w:val="24"/>
                <w:lang w:eastAsia="uk-UA"/>
              </w:rPr>
              <w:t>ВР</w:t>
            </w:r>
          </w:p>
        </w:tc>
      </w:tr>
      <w:tr w:rsidR="00FE6722" w:rsidRPr="00FE6722" w14:paraId="0CAA23B2"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35313"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D04E"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Психологічний та соціально – педагогічний супровід батьків та дітей з особливими освітніми потребами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EFFE"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0AAD4" w14:textId="77777777" w:rsidR="00706B68" w:rsidRPr="00FE6722" w:rsidRDefault="00706B68" w:rsidP="00706B68">
            <w:pPr>
              <w:spacing w:after="0" w:line="240" w:lineRule="auto"/>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батьки та діти з ООП</w:t>
            </w:r>
          </w:p>
          <w:p w14:paraId="64B672C3"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 класи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D8452"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команда супроводу</w:t>
            </w:r>
          </w:p>
        </w:tc>
      </w:tr>
      <w:tr w:rsidR="00FE6722" w:rsidRPr="00FE6722" w14:paraId="0B330A49"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81856"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8FAD"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Консультативна допомога у налагодженні ефективної взаємодії та розв’язанні конфліктних ситуацій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6EA8B"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0925C"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D8A5"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психологічна служба</w:t>
            </w:r>
          </w:p>
        </w:tc>
      </w:tr>
      <w:tr w:rsidR="00FE6722" w:rsidRPr="00FE6722" w14:paraId="1EAAABB1"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E4BEA"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29.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17"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Поновлення списку установ із зазначенням їхньої назви, сфери соціальних послуг, місця розташування, контактних телефонів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27274"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вересень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9199"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психологічна служба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78308"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соціальний педагог</w:t>
            </w:r>
            <w:r w:rsidR="00FC28AE" w:rsidRPr="00FE6722">
              <w:rPr>
                <w:rFonts w:ascii="Times New Roman" w:eastAsia="Times New Roman" w:hAnsi="Times New Roman" w:cs="Times New Roman"/>
                <w:sz w:val="24"/>
                <w:szCs w:val="24"/>
                <w:lang w:eastAsia="uk-UA"/>
              </w:rPr>
              <w:t xml:space="preserve"> (за наявності) </w:t>
            </w:r>
          </w:p>
        </w:tc>
      </w:tr>
      <w:tr w:rsidR="00FE6722" w:rsidRPr="00FE6722" w14:paraId="68E79A0D"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5A5A"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F93F"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Співпраця із управлінням освіти, із закладами медичного, соціального, культурного напрямків, співпраця з ювенальною поліцією, ЦСССДМ, ССД, органами місцевого самоврядування, громадськими організаціями, благодійними фондами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5DBD4"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F03E5"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представники громадськості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544A7"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адміністрація</w:t>
            </w:r>
          </w:p>
        </w:tc>
      </w:tr>
      <w:tr w:rsidR="00FE6722" w:rsidRPr="00FE6722" w14:paraId="68448D39" w14:textId="77777777" w:rsidTr="00FC28AE">
        <w:tblPrEx>
          <w:tblLook w:val="0000" w:firstRow="0" w:lastRow="0" w:firstColumn="0" w:lastColumn="0" w:noHBand="0" w:noVBand="0"/>
        </w:tblPrEx>
        <w:trPr>
          <w:trHeight w:val="997"/>
        </w:trPr>
        <w:tc>
          <w:tcPr>
            <w:tcW w:w="5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80DC755"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31.</w:t>
            </w:r>
          </w:p>
        </w:tc>
        <w:tc>
          <w:tcPr>
            <w:tcW w:w="467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A4BCDA" w14:textId="77777777" w:rsidR="00FC28AE" w:rsidRPr="00FE6722" w:rsidRDefault="00FC28AE" w:rsidP="00C7150C">
            <w:pPr>
              <w:spacing w:after="0" w:line="240" w:lineRule="auto"/>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Проведення тематичних тижнів: (заходи за окремим планом)</w:t>
            </w:r>
          </w:p>
          <w:p w14:paraId="41EDE125" w14:textId="77777777" w:rsidR="00FC28AE" w:rsidRPr="00FE6722" w:rsidRDefault="00FC28AE" w:rsidP="00C7150C">
            <w:pPr>
              <w:numPr>
                <w:ilvl w:val="0"/>
                <w:numId w:val="2"/>
              </w:numPr>
              <w:tabs>
                <w:tab w:val="left" w:pos="720"/>
              </w:tabs>
              <w:suppressAutoHyphens/>
              <w:autoSpaceDN w:val="0"/>
              <w:spacing w:after="0" w:line="240" w:lineRule="auto"/>
              <w:ind w:left="435"/>
              <w:jc w:val="both"/>
              <w:textAlignment w:val="baseline"/>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Тиждень правових знань </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E31C23"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p>
          <w:p w14:paraId="6CBB406E"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p>
          <w:p w14:paraId="66A3B45E" w14:textId="77777777" w:rsidR="00FC28AE" w:rsidRPr="00FE6722" w:rsidRDefault="00FC28AE" w:rsidP="00FC28AE">
            <w:pPr>
              <w:spacing w:after="0" w:line="240" w:lineRule="auto"/>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грудень</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14B7675"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Учасники освітнього процесу</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70C2718" w14:textId="77777777" w:rsidR="00FC28AE" w:rsidRPr="00FE6722" w:rsidRDefault="00FC28AE" w:rsidP="00FC28AE">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ЗВР</w:t>
            </w:r>
          </w:p>
        </w:tc>
      </w:tr>
      <w:tr w:rsidR="00FE6722" w:rsidRPr="00FE6722" w14:paraId="1A29F98B"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AA4D1" w14:textId="77777777" w:rsidR="00706B68"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32</w:t>
            </w:r>
            <w:r w:rsidR="00706B68" w:rsidRPr="00FE6722">
              <w:rPr>
                <w:rFonts w:ascii="Times New Roman" w:eastAsia="Times New Roman" w:hAnsi="Times New Roman" w:cs="Times New Roman"/>
                <w:sz w:val="24"/>
                <w:szCs w:val="24"/>
                <w:shd w:val="clear" w:color="auto" w:fill="FFFFFF"/>
                <w:lang w:eastAsia="uk-UA"/>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A8FC"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Функціонування “Скриньки довіри” в закладі освіти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BB31"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постійно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1301"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учасники освітнього процесу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3DCCB"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ЗДВР</w:t>
            </w:r>
          </w:p>
        </w:tc>
      </w:tr>
      <w:tr w:rsidR="00FE6722" w:rsidRPr="00FE6722" w14:paraId="2C884C5D"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F9E6" w14:textId="77777777" w:rsidR="00706B68"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33</w:t>
            </w:r>
            <w:r w:rsidR="00706B68" w:rsidRPr="00FE6722">
              <w:rPr>
                <w:rFonts w:ascii="Times New Roman" w:eastAsia="Times New Roman" w:hAnsi="Times New Roman" w:cs="Times New Roman"/>
                <w:sz w:val="24"/>
                <w:szCs w:val="24"/>
                <w:shd w:val="clear" w:color="auto" w:fill="FFFFFF"/>
                <w:lang w:eastAsia="uk-UA"/>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D36E"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Етичні бесіди, виховні години, години спілкування “Кожна дитина</w:t>
            </w:r>
            <w:r w:rsidR="00FC28AE" w:rsidRPr="00FE6722">
              <w:rPr>
                <w:rFonts w:ascii="Times New Roman" w:eastAsia="Times New Roman" w:hAnsi="Times New Roman" w:cs="Times New Roman"/>
                <w:sz w:val="24"/>
                <w:szCs w:val="24"/>
                <w:lang w:eastAsia="uk-UA"/>
              </w:rPr>
              <w:t xml:space="preserve"> має право», «Скажи насильству: «</w:t>
            </w:r>
            <w:r w:rsidRPr="00FE6722">
              <w:rPr>
                <w:rFonts w:ascii="Times New Roman" w:eastAsia="Times New Roman" w:hAnsi="Times New Roman" w:cs="Times New Roman"/>
                <w:sz w:val="24"/>
                <w:szCs w:val="24"/>
                <w:lang w:eastAsia="uk-UA"/>
              </w:rPr>
              <w:t xml:space="preserve">Ні!», «Діти без насильства”, «Для чого живе людина?», «Зупинимо насильство разом», «Поважаймо один одного», «Життя без </w:t>
            </w:r>
            <w:r w:rsidRPr="00FE6722">
              <w:rPr>
                <w:rFonts w:ascii="Times New Roman" w:eastAsia="Times New Roman" w:hAnsi="Times New Roman" w:cs="Times New Roman"/>
                <w:sz w:val="24"/>
                <w:szCs w:val="24"/>
                <w:lang w:eastAsia="uk-UA"/>
              </w:rPr>
              <w:lastRenderedPageBreak/>
              <w:t>насильства», «Ми-різні, але ми-рівні», “STOP  насильству», «Подолаймо образи разом», «Мій світ без насильства», «Що значить бути толерантним», «Конфлікти та їх подалання», «В країні добрих ввічливих людей», «Планета толерантності», «Кібербулінг та кібермобінг – сучасні загрози»,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0BDD"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lastRenderedPageBreak/>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DC27"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 класи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86DA"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класні керівники 1-11 класи</w:t>
            </w:r>
          </w:p>
        </w:tc>
      </w:tr>
      <w:tr w:rsidR="00FE6722" w:rsidRPr="00FE6722" w14:paraId="5FACE833" w14:textId="77777777" w:rsidTr="00FC28AE">
        <w:tblPrEx>
          <w:tblLook w:val="0000" w:firstRow="0" w:lastRow="0" w:firstColumn="0" w:lastColumn="0" w:noHBand="0" w:noVBand="0"/>
        </w:tblPrEx>
        <w:trPr>
          <w:trHeight w:val="569"/>
        </w:trPr>
        <w:tc>
          <w:tcPr>
            <w:tcW w:w="5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E6463C"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34.</w:t>
            </w:r>
          </w:p>
        </w:tc>
        <w:tc>
          <w:tcPr>
            <w:tcW w:w="467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42112FC" w14:textId="77777777" w:rsidR="00FC28AE" w:rsidRPr="00FE6722" w:rsidRDefault="00FC28AE"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Організація екскурсій рідним краєм </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3E2274F" w14:textId="77777777" w:rsidR="00FC28AE" w:rsidRPr="00FE6722" w:rsidRDefault="00FC28AE"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впродовж року</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0AF2C4"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 класи</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D1026CA" w14:textId="77777777" w:rsidR="00FC28AE" w:rsidRPr="00FE6722" w:rsidRDefault="00FC28AE"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класні керівники </w:t>
            </w:r>
          </w:p>
        </w:tc>
      </w:tr>
      <w:tr w:rsidR="00FE6722" w:rsidRPr="00FE6722" w14:paraId="78A33876"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DE0C" w14:textId="77777777" w:rsidR="00706B68"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35</w:t>
            </w:r>
            <w:r w:rsidR="00706B68" w:rsidRPr="00FE6722">
              <w:rPr>
                <w:rFonts w:ascii="Times New Roman" w:eastAsia="Times New Roman" w:hAnsi="Times New Roman" w:cs="Times New Roman"/>
                <w:sz w:val="24"/>
                <w:szCs w:val="24"/>
                <w:shd w:val="clear" w:color="auto" w:fill="FFFFFF"/>
                <w:lang w:eastAsia="uk-UA"/>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72CF4"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Практичні заняття за програмою виховної роботи з питань протидії торгівлі дітьми ”Особиста гідність. Безпека життя. Громадянська позиція”.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46821"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жовтень-травень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8B83" w14:textId="77777777" w:rsidR="00706B68"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7,8 </w:t>
            </w:r>
            <w:r w:rsidR="00706B68" w:rsidRPr="00FE6722">
              <w:rPr>
                <w:rFonts w:ascii="Times New Roman" w:eastAsia="Times New Roman" w:hAnsi="Times New Roman" w:cs="Times New Roman"/>
                <w:sz w:val="24"/>
                <w:szCs w:val="24"/>
                <w:lang w:eastAsia="uk-UA"/>
              </w:rPr>
              <w:t>клас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3EC0B"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соц.</w:t>
            </w:r>
            <w:r w:rsidR="00292D53" w:rsidRPr="00FE6722">
              <w:rPr>
                <w:rFonts w:ascii="Times New Roman" w:eastAsia="Times New Roman" w:hAnsi="Times New Roman" w:cs="Times New Roman"/>
                <w:sz w:val="24"/>
                <w:szCs w:val="24"/>
                <w:lang w:eastAsia="uk-UA"/>
              </w:rPr>
              <w:t xml:space="preserve"> </w:t>
            </w:r>
            <w:r w:rsidRPr="00FE6722">
              <w:rPr>
                <w:rFonts w:ascii="Times New Roman" w:eastAsia="Times New Roman" w:hAnsi="Times New Roman" w:cs="Times New Roman"/>
                <w:sz w:val="24"/>
                <w:szCs w:val="24"/>
                <w:lang w:eastAsia="uk-UA"/>
              </w:rPr>
              <w:t>педагог</w:t>
            </w:r>
            <w:r w:rsidR="00FC28AE" w:rsidRPr="00FE6722">
              <w:rPr>
                <w:rFonts w:ascii="Times New Roman" w:eastAsia="Times New Roman" w:hAnsi="Times New Roman" w:cs="Times New Roman"/>
                <w:sz w:val="24"/>
                <w:szCs w:val="24"/>
                <w:lang w:eastAsia="uk-UA"/>
              </w:rPr>
              <w:t xml:space="preserve"> (за наявності)</w:t>
            </w:r>
          </w:p>
        </w:tc>
      </w:tr>
      <w:tr w:rsidR="00FE6722" w:rsidRPr="00FE6722" w14:paraId="18485C85" w14:textId="77777777" w:rsidTr="00FC28AE">
        <w:tblPrEx>
          <w:tblLook w:val="0000" w:firstRow="0" w:lastRow="0" w:firstColumn="0" w:lastColumn="0" w:noHBand="0" w:noVBand="0"/>
        </w:tblPrEx>
        <w:trPr>
          <w:trHeight w:val="577"/>
        </w:trPr>
        <w:tc>
          <w:tcPr>
            <w:tcW w:w="5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8B9F83C"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36.</w:t>
            </w:r>
          </w:p>
        </w:tc>
        <w:tc>
          <w:tcPr>
            <w:tcW w:w="467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74E8E6" w14:textId="77777777" w:rsidR="00FC28AE" w:rsidRPr="00FE6722" w:rsidRDefault="00FC28AE"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Сприяння участі дітей в різних конкурсах, фестивалях, турнірах, іграх</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175D86" w14:textId="77777777" w:rsidR="00FC28AE" w:rsidRPr="00FE6722" w:rsidRDefault="00FC28AE"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впродовж року </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6BD0B3"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учні 1-11 класів</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7321B26" w14:textId="77777777" w:rsidR="00FC28AE" w:rsidRPr="00FE6722" w:rsidRDefault="00FC28AE" w:rsidP="00FC28AE">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педагог-організатор</w:t>
            </w:r>
          </w:p>
        </w:tc>
      </w:tr>
      <w:tr w:rsidR="00FE6722" w:rsidRPr="00FE6722" w14:paraId="5B90201C"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21A62" w14:textId="77777777" w:rsidR="00706B68"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37</w:t>
            </w:r>
            <w:r w:rsidR="00706B68" w:rsidRPr="00FE6722">
              <w:rPr>
                <w:rFonts w:ascii="Times New Roman" w:eastAsia="Times New Roman" w:hAnsi="Times New Roman" w:cs="Times New Roman"/>
                <w:sz w:val="24"/>
                <w:szCs w:val="24"/>
                <w:shd w:val="clear" w:color="auto" w:fill="FFFFFF"/>
                <w:lang w:eastAsia="uk-UA"/>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E0B0"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Година спілкування «Правила поведінки в екстремальних ситуаціях»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ABDE5"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вересень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3BAB4"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E744B"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класні керівники</w:t>
            </w:r>
          </w:p>
        </w:tc>
      </w:tr>
      <w:tr w:rsidR="00FE6722" w:rsidRPr="00FE6722" w14:paraId="722A75C9"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BB39" w14:textId="77777777" w:rsidR="00706B68"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38</w:t>
            </w:r>
            <w:r w:rsidR="00706B68" w:rsidRPr="00FE6722">
              <w:rPr>
                <w:rFonts w:ascii="Times New Roman" w:eastAsia="Times New Roman" w:hAnsi="Times New Roman" w:cs="Times New Roman"/>
                <w:sz w:val="24"/>
                <w:szCs w:val="24"/>
                <w:shd w:val="clear" w:color="auto" w:fill="FFFFFF"/>
                <w:lang w:eastAsia="uk-UA"/>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4683"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Виступи на батьківських зборах щодо допомоги побудови раціонального діалогу з дітьми з метою попередження стресогенних ситуацій в умовах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8CA08"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8D3"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батьки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BA0D"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пр.</w:t>
            </w:r>
            <w:r w:rsidR="00FC28AE" w:rsidRPr="00FE6722">
              <w:rPr>
                <w:rFonts w:ascii="Times New Roman" w:eastAsia="Times New Roman" w:hAnsi="Times New Roman" w:cs="Times New Roman"/>
                <w:sz w:val="24"/>
                <w:szCs w:val="24"/>
                <w:lang w:eastAsia="uk-UA"/>
              </w:rPr>
              <w:t xml:space="preserve"> </w:t>
            </w:r>
            <w:r w:rsidRPr="00FE6722">
              <w:rPr>
                <w:rFonts w:ascii="Times New Roman" w:eastAsia="Times New Roman" w:hAnsi="Times New Roman" w:cs="Times New Roman"/>
                <w:sz w:val="24"/>
                <w:szCs w:val="24"/>
                <w:lang w:eastAsia="uk-UA"/>
              </w:rPr>
              <w:t>психолог</w:t>
            </w:r>
            <w:r w:rsidR="00FC28AE" w:rsidRPr="00FE6722">
              <w:rPr>
                <w:rFonts w:ascii="Times New Roman" w:eastAsia="Times New Roman" w:hAnsi="Times New Roman" w:cs="Times New Roman"/>
                <w:sz w:val="24"/>
                <w:szCs w:val="24"/>
                <w:lang w:eastAsia="uk-UA"/>
              </w:rPr>
              <w:t xml:space="preserve"> (за наявності)</w:t>
            </w:r>
          </w:p>
        </w:tc>
      </w:tr>
      <w:tr w:rsidR="00FE6722" w:rsidRPr="00FE6722" w14:paraId="79C30E9D"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A3F7" w14:textId="77777777" w:rsidR="00706B68"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shd w:val="clear" w:color="auto" w:fill="FFFFFF"/>
                <w:lang w:eastAsia="uk-UA"/>
              </w:rPr>
              <w:t>39</w:t>
            </w:r>
            <w:r w:rsidR="00706B68" w:rsidRPr="00FE6722">
              <w:rPr>
                <w:rFonts w:ascii="Times New Roman" w:eastAsia="Times New Roman" w:hAnsi="Times New Roman" w:cs="Times New Roman"/>
                <w:sz w:val="24"/>
                <w:szCs w:val="24"/>
                <w:shd w:val="clear" w:color="auto" w:fill="FFFFFF"/>
                <w:lang w:eastAsia="uk-UA"/>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35FD" w14:textId="77777777" w:rsidR="00706B68" w:rsidRPr="00FE6722" w:rsidRDefault="00706B68"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Функціонування «Простору дружнього до дитини»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3FD08"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EF8BD" w14:textId="77777777" w:rsidR="00706B68" w:rsidRPr="00FE6722" w:rsidRDefault="00706B68"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96CE3" w14:textId="77777777" w:rsidR="00706B68" w:rsidRPr="00FE6722" w:rsidRDefault="00706B68" w:rsidP="00706B68">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соц.</w:t>
            </w:r>
            <w:r w:rsidR="00292D53" w:rsidRPr="00FE6722">
              <w:rPr>
                <w:rFonts w:ascii="Times New Roman" w:eastAsia="Times New Roman" w:hAnsi="Times New Roman" w:cs="Times New Roman"/>
                <w:sz w:val="24"/>
                <w:szCs w:val="24"/>
                <w:lang w:eastAsia="uk-UA"/>
              </w:rPr>
              <w:t xml:space="preserve"> </w:t>
            </w:r>
            <w:r w:rsidRPr="00FE6722">
              <w:rPr>
                <w:rFonts w:ascii="Times New Roman" w:eastAsia="Times New Roman" w:hAnsi="Times New Roman" w:cs="Times New Roman"/>
                <w:sz w:val="24"/>
                <w:szCs w:val="24"/>
                <w:lang w:eastAsia="uk-UA"/>
              </w:rPr>
              <w:t>педагог</w:t>
            </w:r>
            <w:r w:rsidR="00FC28AE" w:rsidRPr="00FE6722">
              <w:rPr>
                <w:rFonts w:ascii="Times New Roman" w:eastAsia="Times New Roman" w:hAnsi="Times New Roman" w:cs="Times New Roman"/>
                <w:sz w:val="24"/>
                <w:szCs w:val="24"/>
                <w:lang w:eastAsia="uk-UA"/>
              </w:rPr>
              <w:t xml:space="preserve"> (за наявності)</w:t>
            </w:r>
          </w:p>
        </w:tc>
      </w:tr>
      <w:tr w:rsidR="00FE6722" w:rsidRPr="00FE6722" w14:paraId="50F24428"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882F"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40.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94352" w14:textId="77777777" w:rsidR="00FC28AE" w:rsidRPr="00FE6722" w:rsidRDefault="00FC28AE"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Відеолекторій «Про безпечну поведінку під час війни»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88F3B" w14:textId="77777777" w:rsidR="00FC28AE" w:rsidRPr="00FE6722" w:rsidRDefault="00FC28AE" w:rsidP="00F959BC">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листопад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C0BF" w14:textId="77777777" w:rsidR="00FC28AE" w:rsidRPr="00FE6722" w:rsidRDefault="00FC28AE" w:rsidP="00F959BC">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3208" w14:textId="77777777" w:rsidR="00FC28AE" w:rsidRPr="00FE6722" w:rsidRDefault="00FC28AE" w:rsidP="00F959BC">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педагог-організатор</w:t>
            </w:r>
          </w:p>
        </w:tc>
      </w:tr>
      <w:tr w:rsidR="00FE6722" w:rsidRPr="00FE6722" w14:paraId="2C1812D7"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D980E"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41.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F5602" w14:textId="77777777" w:rsidR="00FC28AE" w:rsidRPr="00FE6722" w:rsidRDefault="00FC28AE"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Уроки безпеки «Безпечний інтернет» за програмою «Стоп секстінг»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6D8E" w14:textId="77777777" w:rsidR="00FC28AE" w:rsidRPr="00FE6722" w:rsidRDefault="00FC28AE" w:rsidP="00F959BC">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листопад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ED0D3" w14:textId="77777777" w:rsidR="00FC28AE" w:rsidRPr="00FE6722" w:rsidRDefault="00FC28AE" w:rsidP="00F959BC">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3299" w14:textId="77777777" w:rsidR="00FC28AE" w:rsidRPr="00FE6722" w:rsidRDefault="00292D53" w:rsidP="00F959BC">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Соціальний педагог </w:t>
            </w:r>
          </w:p>
        </w:tc>
      </w:tr>
      <w:tr w:rsidR="00FE6722" w:rsidRPr="00FE6722" w14:paraId="1040CD7B"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944E"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42.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131C6" w14:textId="77777777" w:rsidR="00FC28AE" w:rsidRPr="00FE6722" w:rsidRDefault="00FC28AE"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День позитиву до Всесвітнього дня дитини. Шкільний кінозал. Перегляд улюблених мультфільмів про добро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7709" w14:textId="77777777" w:rsidR="00FC28AE" w:rsidRPr="00FE6722" w:rsidRDefault="00FC28AE" w:rsidP="00F959BC">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листопад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662B8" w14:textId="77777777" w:rsidR="00FC28AE" w:rsidRPr="00FE6722" w:rsidRDefault="00FC28AE" w:rsidP="00F959BC">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0D80" w14:textId="77777777" w:rsidR="00FC28AE" w:rsidRPr="00FE6722" w:rsidRDefault="00FC28AE" w:rsidP="00F959BC">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педагог-організатор</w:t>
            </w:r>
            <w:r w:rsidR="00292D53" w:rsidRPr="00FE6722">
              <w:rPr>
                <w:rFonts w:ascii="Times New Roman" w:eastAsia="Times New Roman" w:hAnsi="Times New Roman" w:cs="Times New Roman"/>
                <w:sz w:val="24"/>
                <w:szCs w:val="24"/>
                <w:lang w:eastAsia="uk-UA"/>
              </w:rPr>
              <w:t>, класні керівники</w:t>
            </w:r>
          </w:p>
        </w:tc>
      </w:tr>
      <w:tr w:rsidR="00FE6722" w:rsidRPr="00FE6722" w14:paraId="50F775AB" w14:textId="77777777" w:rsidTr="001178B9">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A367" w14:textId="77777777" w:rsidR="00FC28AE" w:rsidRPr="00FE6722" w:rsidRDefault="00FC28AE" w:rsidP="00706B68">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43.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47758" w14:textId="77777777" w:rsidR="00FC28AE" w:rsidRPr="00FE6722" w:rsidRDefault="00FC28AE" w:rsidP="00C7150C">
            <w:pPr>
              <w:spacing w:after="0" w:line="0" w:lineRule="atLeast"/>
              <w:jc w:val="both"/>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Правовий турнір до Міжнародного дня захисту прав людини «Знай свої права та виконуй обов’язки»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3250A" w14:textId="77777777" w:rsidR="00FC28AE" w:rsidRPr="00FE6722" w:rsidRDefault="00FC28AE" w:rsidP="00F959BC">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грудень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C1B5" w14:textId="77777777" w:rsidR="00FC28AE" w:rsidRPr="00FE6722" w:rsidRDefault="00FC28AE" w:rsidP="00F959BC">
            <w:pPr>
              <w:spacing w:after="0" w:line="0" w:lineRule="atLeast"/>
              <w:jc w:val="center"/>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9-11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404C2" w14:textId="77777777" w:rsidR="00FC28AE" w:rsidRPr="00FE6722" w:rsidRDefault="00FC28AE" w:rsidP="00F959BC">
            <w:pPr>
              <w:spacing w:after="0" w:line="0" w:lineRule="atLeast"/>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педагог-організатор</w:t>
            </w:r>
          </w:p>
        </w:tc>
      </w:tr>
    </w:tbl>
    <w:p w14:paraId="406A103D"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  </w:t>
      </w:r>
    </w:p>
    <w:p w14:paraId="3FFDDC50" w14:textId="291127D5" w:rsidR="00706B68" w:rsidRPr="00FE6722" w:rsidRDefault="00706B68" w:rsidP="00706B68">
      <w:pPr>
        <w:spacing w:after="0" w:line="240" w:lineRule="auto"/>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                                  </w:t>
      </w:r>
    </w:p>
    <w:p w14:paraId="08F9AEF9"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6DBA4BFD"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1F021855"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2E6C2C41"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06EA7602" w14:textId="77777777" w:rsidR="00296999" w:rsidRPr="00FE6722" w:rsidRDefault="00296999" w:rsidP="00706B68">
      <w:pPr>
        <w:spacing w:after="0" w:line="240" w:lineRule="auto"/>
        <w:rPr>
          <w:rFonts w:ascii="Times New Roman" w:eastAsia="Times New Roman" w:hAnsi="Times New Roman" w:cs="Times New Roman"/>
          <w:sz w:val="24"/>
          <w:szCs w:val="24"/>
          <w:lang w:eastAsia="uk-UA"/>
        </w:rPr>
      </w:pPr>
    </w:p>
    <w:p w14:paraId="6BBDEDA3" w14:textId="77777777" w:rsidR="00296999" w:rsidRPr="00FE6722" w:rsidRDefault="00296999" w:rsidP="00706B68">
      <w:pPr>
        <w:spacing w:after="0" w:line="240" w:lineRule="auto"/>
        <w:rPr>
          <w:rFonts w:ascii="Times New Roman" w:eastAsia="Times New Roman" w:hAnsi="Times New Roman" w:cs="Times New Roman"/>
          <w:sz w:val="24"/>
          <w:szCs w:val="24"/>
          <w:lang w:eastAsia="uk-UA"/>
        </w:rPr>
      </w:pPr>
    </w:p>
    <w:p w14:paraId="705267EB" w14:textId="77777777" w:rsidR="00706B68" w:rsidRPr="00FE6722" w:rsidRDefault="00FC28AE" w:rsidP="00706B68">
      <w:pPr>
        <w:spacing w:after="0" w:line="240" w:lineRule="auto"/>
        <w:rPr>
          <w:rFonts w:ascii="Times New Roman" w:eastAsia="Times New Roman" w:hAnsi="Times New Roman" w:cs="Times New Roman"/>
          <w:sz w:val="24"/>
          <w:szCs w:val="24"/>
          <w:lang w:eastAsia="uk-UA"/>
        </w:rPr>
      </w:pPr>
      <w:r w:rsidRPr="00FE6722">
        <w:rPr>
          <w:rFonts w:ascii="Times New Roman" w:eastAsia="Times New Roman" w:hAnsi="Times New Roman" w:cs="Times New Roman"/>
          <w:sz w:val="24"/>
          <w:szCs w:val="24"/>
          <w:lang w:eastAsia="uk-UA"/>
        </w:rPr>
        <w:t xml:space="preserve"> </w:t>
      </w:r>
    </w:p>
    <w:p w14:paraId="24699D2E"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02BFBC77"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p>
    <w:p w14:paraId="10ADD10A"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p>
    <w:p w14:paraId="77391BC3"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p>
    <w:p w14:paraId="64EB0258"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p>
    <w:p w14:paraId="26C5E993"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p>
    <w:p w14:paraId="119E6CB2"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p>
    <w:p w14:paraId="48AEBD83" w14:textId="77777777" w:rsidR="00FE6722" w:rsidRPr="00FE6722" w:rsidRDefault="00FE6722" w:rsidP="00706B68">
      <w:pPr>
        <w:spacing w:after="0" w:line="240" w:lineRule="auto"/>
        <w:rPr>
          <w:rFonts w:ascii="Times New Roman" w:eastAsia="Times New Roman" w:hAnsi="Times New Roman" w:cs="Times New Roman"/>
          <w:sz w:val="24"/>
          <w:szCs w:val="24"/>
          <w:lang w:eastAsia="uk-UA"/>
        </w:rPr>
      </w:pPr>
    </w:p>
    <w:p w14:paraId="3BE8F00F" w14:textId="5BC53A34" w:rsidR="00FE6722" w:rsidRPr="002E1DB1" w:rsidRDefault="00FE6722" w:rsidP="00FE6722">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 xml:space="preserve">Додаток </w:t>
      </w:r>
      <w:r w:rsidRPr="00FE6722">
        <w:rPr>
          <w:rFonts w:ascii="Times New Roman" w:eastAsia="Times New Roman" w:hAnsi="Times New Roman" w:cs="Times New Roman"/>
          <w:sz w:val="24"/>
          <w:szCs w:val="24"/>
        </w:rPr>
        <w:t>4</w:t>
      </w:r>
    </w:p>
    <w:p w14:paraId="724E38E0" w14:textId="77777777" w:rsidR="00FE6722" w:rsidRPr="002E1DB1" w:rsidRDefault="00FE6722" w:rsidP="00FE6722">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 xml:space="preserve">до наказу </w:t>
      </w:r>
    </w:p>
    <w:p w14:paraId="3DE8E9E1" w14:textId="77777777" w:rsidR="00FE6722" w:rsidRPr="002E1DB1" w:rsidRDefault="00FE6722" w:rsidP="00FE6722">
      <w:pPr>
        <w:tabs>
          <w:tab w:val="left" w:pos="720"/>
          <w:tab w:val="left" w:pos="1416"/>
          <w:tab w:val="left" w:pos="2124"/>
          <w:tab w:val="left" w:pos="2832"/>
          <w:tab w:val="left" w:pos="3540"/>
          <w:tab w:val="left" w:pos="4248"/>
          <w:tab w:val="left" w:pos="4956"/>
          <w:tab w:val="left" w:pos="5664"/>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0</w:t>
      </w:r>
      <w:r w:rsidRPr="00FE6722">
        <w:rPr>
          <w:rFonts w:ascii="Times New Roman" w:eastAsia="Times New Roman" w:hAnsi="Times New Roman" w:cs="Times New Roman"/>
          <w:sz w:val="24"/>
          <w:szCs w:val="24"/>
        </w:rPr>
        <w:t>5</w:t>
      </w:r>
      <w:r w:rsidRPr="002E1DB1">
        <w:rPr>
          <w:rFonts w:ascii="Times New Roman" w:eastAsia="Times New Roman" w:hAnsi="Times New Roman" w:cs="Times New Roman"/>
          <w:sz w:val="24"/>
          <w:szCs w:val="24"/>
        </w:rPr>
        <w:t xml:space="preserve">.09.2025 № </w:t>
      </w:r>
      <w:r w:rsidRPr="00FE6722">
        <w:rPr>
          <w:rFonts w:ascii="Times New Roman" w:eastAsia="Times New Roman" w:hAnsi="Times New Roman" w:cs="Times New Roman"/>
          <w:sz w:val="24"/>
          <w:szCs w:val="24"/>
        </w:rPr>
        <w:t>70</w:t>
      </w:r>
    </w:p>
    <w:p w14:paraId="659D52D5" w14:textId="77777777" w:rsidR="00D2035C" w:rsidRPr="00FE6722" w:rsidRDefault="00D2035C" w:rsidP="00C7150C">
      <w:pPr>
        <w:keepNext/>
        <w:keepLines/>
        <w:spacing w:before="240" w:after="120" w:line="240" w:lineRule="auto"/>
        <w:rPr>
          <w:rFonts w:ascii="Times New Roman" w:eastAsia="Times New Roman" w:hAnsi="Times New Roman" w:cs="Times New Roman"/>
          <w:sz w:val="28"/>
          <w:szCs w:val="28"/>
          <w:lang w:eastAsia="uk-UA"/>
        </w:rPr>
      </w:pPr>
    </w:p>
    <w:p w14:paraId="5F7FA53F" w14:textId="77777777" w:rsidR="00FC28AE" w:rsidRPr="00FE6722" w:rsidRDefault="00FC28AE" w:rsidP="00FC28AE">
      <w:pPr>
        <w:keepNext/>
        <w:keepLines/>
        <w:spacing w:before="240" w:after="120" w:line="240" w:lineRule="auto"/>
        <w:jc w:val="center"/>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ТИПОВА ФОРМА</w:t>
      </w:r>
      <w:r w:rsidRPr="00FE6722">
        <w:rPr>
          <w:rFonts w:ascii="Times New Roman" w:eastAsia="Times New Roman" w:hAnsi="Times New Roman" w:cs="Times New Roman"/>
          <w:sz w:val="28"/>
          <w:szCs w:val="28"/>
          <w:lang w:eastAsia="uk-UA"/>
        </w:rPr>
        <w:br/>
        <w:t xml:space="preserve">первинного повідомлення про підозру </w:t>
      </w:r>
      <w:r w:rsidRPr="00FE6722">
        <w:rPr>
          <w:rFonts w:ascii="Times New Roman" w:eastAsia="Times New Roman" w:hAnsi="Times New Roman" w:cs="Times New Roman"/>
          <w:sz w:val="28"/>
          <w:szCs w:val="28"/>
          <w:lang w:eastAsia="uk-UA"/>
        </w:rPr>
        <w:br/>
        <w:t>на випадок насильства щодо дитини</w:t>
      </w:r>
    </w:p>
    <w:p w14:paraId="3EF342FF"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________________________________________________________________ </w:t>
      </w:r>
    </w:p>
    <w:p w14:paraId="155DF3B3" w14:textId="77777777" w:rsidR="00FC28AE" w:rsidRPr="00FE6722" w:rsidRDefault="00FC28AE" w:rsidP="00FC28AE">
      <w:pPr>
        <w:spacing w:after="0" w:line="240" w:lineRule="auto"/>
        <w:ind w:left="851"/>
        <w:jc w:val="center"/>
        <w:rPr>
          <w:rFonts w:ascii="Times New Roman" w:eastAsia="Times New Roman" w:hAnsi="Times New Roman" w:cs="Times New Roman"/>
          <w:sz w:val="20"/>
          <w:szCs w:val="20"/>
          <w:lang w:eastAsia="uk-UA"/>
        </w:rPr>
      </w:pPr>
      <w:r w:rsidRPr="00FE6722">
        <w:rPr>
          <w:rFonts w:ascii="Times New Roman" w:eastAsia="Times New Roman" w:hAnsi="Times New Roman" w:cs="Times New Roman"/>
          <w:sz w:val="20"/>
          <w:szCs w:val="20"/>
          <w:lang w:eastAsia="uk-UA"/>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w:t>
      </w:r>
      <w:r w:rsidRPr="00FE6722">
        <w:rPr>
          <w:rFonts w:ascii="Times New Roman" w:eastAsia="Times New Roman" w:hAnsi="Times New Roman" w:cs="Times New Roman"/>
          <w:sz w:val="20"/>
          <w:szCs w:val="20"/>
          <w:lang w:eastAsia="uk-UA"/>
        </w:rPr>
        <w:br/>
        <w:t>які контактують з дітьми)</w:t>
      </w:r>
    </w:p>
    <w:p w14:paraId="505AE34E" w14:textId="77777777" w:rsidR="00FC28AE" w:rsidRPr="00FE6722" w:rsidRDefault="00FC28AE" w:rsidP="00FC28AE">
      <w:pPr>
        <w:spacing w:before="240" w:after="12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Дата події або виявлення: _____ ____________  20____ р.</w:t>
      </w:r>
    </w:p>
    <w:p w14:paraId="49CF19E7"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1. Інформація про дитину: </w:t>
      </w:r>
    </w:p>
    <w:p w14:paraId="29218258"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прізвище  ________________________________________________________</w:t>
      </w:r>
    </w:p>
    <w:p w14:paraId="05923221"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ім’я  ____________________________________________________________</w:t>
      </w:r>
    </w:p>
    <w:p w14:paraId="5499CC64" w14:textId="77777777" w:rsidR="00FC28AE" w:rsidRPr="00FE6722" w:rsidRDefault="00FC28AE" w:rsidP="00FC28AE">
      <w:pPr>
        <w:spacing w:before="120" w:after="0" w:line="240" w:lineRule="auto"/>
        <w:ind w:firstLine="567"/>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по батькові (за наявності): _________________________________________ </w:t>
      </w:r>
    </w:p>
    <w:p w14:paraId="2B42FF35"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вік дитини: ______________________________________________________ </w:t>
      </w:r>
    </w:p>
    <w:p w14:paraId="444556CA"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соціальний статус (за потреби): </w:t>
      </w:r>
    </w:p>
    <w:p w14:paraId="331F689D"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дитина з інвалідністю; </w:t>
      </w:r>
    </w:p>
    <w:p w14:paraId="56FD11B8"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дитина-сирота; </w:t>
      </w:r>
    </w:p>
    <w:p w14:paraId="459DB302"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Segoe UI Symbol" w:hAnsi="Times New Roman" w:cs="Times New Roman"/>
          <w:sz w:val="28"/>
          <w:szCs w:val="20"/>
          <w:lang w:eastAsia="uk-UA"/>
        </w:rPr>
        <w:t xml:space="preserve"> дитина, позбавлена батьківського піклування;</w:t>
      </w:r>
    </w:p>
    <w:p w14:paraId="4DE93489" w14:textId="77777777" w:rsidR="00FC28AE" w:rsidRPr="00FE6722" w:rsidRDefault="00FC28AE" w:rsidP="00FC28AE">
      <w:pPr>
        <w:spacing w:before="120" w:after="0"/>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інше: _________________________________________________________. </w:t>
      </w:r>
    </w:p>
    <w:p w14:paraId="06913953" w14:textId="77777777" w:rsidR="00FC28AE" w:rsidRPr="00FE6722" w:rsidRDefault="00FC28AE" w:rsidP="00FC28AE">
      <w:pPr>
        <w:spacing w:before="120" w:after="0"/>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2. Інформація про особу, яка повідомляє: </w:t>
      </w:r>
    </w:p>
    <w:p w14:paraId="0C50D88E"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прізвище  ________________________________________________________</w:t>
      </w:r>
    </w:p>
    <w:p w14:paraId="14908A4B"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ім’я  ____________________________________________________________</w:t>
      </w:r>
    </w:p>
    <w:p w14:paraId="08161666" w14:textId="77777777" w:rsidR="00FC28AE" w:rsidRPr="00FE6722" w:rsidRDefault="00FC28AE" w:rsidP="00FC28AE">
      <w:pPr>
        <w:spacing w:before="120" w:after="0" w:line="240" w:lineRule="auto"/>
        <w:ind w:firstLine="567"/>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по батькові (за наявності): _________________________________________ </w:t>
      </w:r>
    </w:p>
    <w:p w14:paraId="5265EE8B"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найменування посади: ____________________________________________ </w:t>
      </w:r>
    </w:p>
    <w:p w14:paraId="2B7D19C6" w14:textId="77777777" w:rsidR="00FC28AE" w:rsidRPr="00FE6722" w:rsidRDefault="00FC28AE" w:rsidP="00FC28AE">
      <w:pPr>
        <w:spacing w:before="120" w:after="0" w:line="240" w:lineRule="auto"/>
        <w:ind w:firstLine="567"/>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контактний номер телефону: ______________________________________. </w:t>
      </w:r>
    </w:p>
    <w:p w14:paraId="79527B25"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Опис ситуації: ____________________________________________________</w:t>
      </w:r>
    </w:p>
    <w:p w14:paraId="6C4B3FD0" w14:textId="77777777" w:rsidR="00FC28AE" w:rsidRPr="00FE6722" w:rsidRDefault="00FC28AE" w:rsidP="00FC28AE">
      <w:pPr>
        <w:spacing w:after="0" w:line="240" w:lineRule="auto"/>
        <w:ind w:firstLine="567"/>
        <w:jc w:val="center"/>
        <w:rPr>
          <w:rFonts w:ascii="Times New Roman" w:eastAsia="Times New Roman" w:hAnsi="Times New Roman" w:cs="Times New Roman"/>
          <w:sz w:val="28"/>
          <w:szCs w:val="28"/>
          <w:lang w:eastAsia="uk-UA"/>
        </w:rPr>
      </w:pPr>
      <w:r w:rsidRPr="00FE6722">
        <w:rPr>
          <w:rFonts w:ascii="Times New Roman" w:eastAsia="Times New Roman" w:hAnsi="Times New Roman" w:cs="Times New Roman"/>
          <w:lang w:eastAsia="uk-UA"/>
        </w:rPr>
        <w:t xml:space="preserve">            (зазначити максимально докладно, що сталося, коли, де, хто був присутній</w:t>
      </w:r>
      <w:r w:rsidRPr="00FE6722">
        <w:rPr>
          <w:rFonts w:ascii="Times New Roman" w:eastAsia="Times New Roman" w:hAnsi="Times New Roman" w:cs="Times New Roman"/>
          <w:sz w:val="28"/>
          <w:szCs w:val="28"/>
          <w:lang w:eastAsia="uk-UA"/>
        </w:rPr>
        <w:t>)</w:t>
      </w:r>
    </w:p>
    <w:p w14:paraId="1DDBF4B1" w14:textId="77777777" w:rsidR="00FC28AE" w:rsidRPr="00FE6722" w:rsidRDefault="00FC28AE" w:rsidP="00FC28AE">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____________________________________________________________________ </w:t>
      </w:r>
    </w:p>
    <w:p w14:paraId="1A46F3F5" w14:textId="77777777" w:rsidR="00FC28AE" w:rsidRPr="00FE6722" w:rsidRDefault="00FC28AE" w:rsidP="00FC28AE">
      <w:pPr>
        <w:spacing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____________________________________________________________________.</w:t>
      </w:r>
    </w:p>
    <w:p w14:paraId="2F09C6B0" w14:textId="77777777" w:rsidR="00FC28AE" w:rsidRPr="00FE6722" w:rsidRDefault="00FC28AE" w:rsidP="00FC28AE">
      <w:pPr>
        <w:spacing w:before="24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lastRenderedPageBreak/>
        <w:t xml:space="preserve">3. Інформація про ознаки насильства/поведінку дитини: </w:t>
      </w:r>
    </w:p>
    <w:p w14:paraId="251808C2"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тілесні ушкодження; </w:t>
      </w:r>
    </w:p>
    <w:p w14:paraId="2614C482"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страх, уникання контакту; </w:t>
      </w:r>
    </w:p>
    <w:p w14:paraId="05C37464"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розповіді про образи/тиск; </w:t>
      </w:r>
    </w:p>
    <w:p w14:paraId="3654C68B"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інше: _________________________________________________________. </w:t>
      </w:r>
    </w:p>
    <w:p w14:paraId="6D518E65" w14:textId="77777777" w:rsidR="00FC28AE" w:rsidRPr="00FE6722" w:rsidRDefault="00FC28AE" w:rsidP="00FC28AE">
      <w:pPr>
        <w:spacing w:before="24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4. Інформація про вжиті заходи (на момент заповнення): </w:t>
      </w:r>
    </w:p>
    <w:p w14:paraId="6CD0B8F7"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поінформовано відповідальну особу закладу; </w:t>
      </w:r>
    </w:p>
    <w:p w14:paraId="1E54DABC"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поінформовано батьків/інших законних представників; </w:t>
      </w:r>
    </w:p>
    <w:p w14:paraId="385833A4"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поінформовано службу у справах дітей; </w:t>
      </w:r>
    </w:p>
    <w:p w14:paraId="2AC1F026"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поінформовано уповноважений підрозділ органів Національної  поліції; </w:t>
      </w:r>
    </w:p>
    <w:p w14:paraId="6D26A5E9"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Times New Roman" w:hAnsi="Times New Roman" w:cs="Times New Roman"/>
          <w:sz w:val="28"/>
          <w:szCs w:val="28"/>
          <w:lang w:eastAsia="uk-UA"/>
        </w:rPr>
        <w:t xml:space="preserve"> інше: _________________________________________________________. </w:t>
      </w:r>
    </w:p>
    <w:p w14:paraId="7EB7E01D" w14:textId="77777777" w:rsidR="00FC28AE" w:rsidRPr="00FE6722" w:rsidRDefault="00FC28AE" w:rsidP="00FC28AE">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 </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388"/>
      </w:tblGrid>
      <w:tr w:rsidR="00FC28AE" w:rsidRPr="00FE6722" w14:paraId="0F61CA58" w14:textId="77777777" w:rsidTr="00FC28AE">
        <w:tc>
          <w:tcPr>
            <w:tcW w:w="4535" w:type="dxa"/>
            <w:hideMark/>
          </w:tcPr>
          <w:p w14:paraId="6F1DBE21" w14:textId="77777777" w:rsidR="00FC28AE" w:rsidRPr="00FE6722" w:rsidRDefault="00FC28AE" w:rsidP="00FC28AE">
            <w:pPr>
              <w:spacing w:before="120"/>
              <w:jc w:val="center"/>
              <w:rPr>
                <w:szCs w:val="28"/>
              </w:rPr>
            </w:pPr>
            <w:r w:rsidRPr="00FE6722">
              <w:rPr>
                <w:szCs w:val="28"/>
              </w:rPr>
              <w:t>_____________________</w:t>
            </w:r>
            <w:r w:rsidRPr="00FE6722">
              <w:rPr>
                <w:szCs w:val="28"/>
              </w:rPr>
              <w:br/>
            </w:r>
            <w:r w:rsidRPr="00FE6722">
              <w:t xml:space="preserve">(підпис особи, яка заповнює </w:t>
            </w:r>
            <w:r w:rsidRPr="00FE6722">
              <w:br/>
              <w:t xml:space="preserve">  первинне повідомлення)</w:t>
            </w:r>
          </w:p>
        </w:tc>
        <w:tc>
          <w:tcPr>
            <w:tcW w:w="5388" w:type="dxa"/>
            <w:hideMark/>
          </w:tcPr>
          <w:p w14:paraId="6313F318" w14:textId="77777777" w:rsidR="00FC28AE" w:rsidRPr="00FE6722" w:rsidRDefault="00FC28AE" w:rsidP="00FC28AE">
            <w:pPr>
              <w:spacing w:before="120"/>
              <w:jc w:val="center"/>
              <w:rPr>
                <w:szCs w:val="28"/>
              </w:rPr>
            </w:pPr>
            <w:r w:rsidRPr="00FE6722">
              <w:rPr>
                <w:szCs w:val="28"/>
              </w:rPr>
              <w:t>_____________________</w:t>
            </w:r>
            <w:r w:rsidRPr="00FE6722">
              <w:rPr>
                <w:szCs w:val="28"/>
              </w:rPr>
              <w:br/>
            </w:r>
            <w:r w:rsidRPr="00FE6722">
              <w:t xml:space="preserve">(дата) </w:t>
            </w:r>
            <w:r w:rsidRPr="00FE6722">
              <w:br/>
              <w:t xml:space="preserve">  </w:t>
            </w:r>
          </w:p>
        </w:tc>
      </w:tr>
    </w:tbl>
    <w:p w14:paraId="359C57A7" w14:textId="77777777" w:rsidR="00FC28AE" w:rsidRPr="00FE6722" w:rsidRDefault="00FC28AE" w:rsidP="00FC28AE">
      <w:pPr>
        <w:keepNext/>
        <w:spacing w:before="480" w:after="0" w:line="240" w:lineRule="auto"/>
        <w:jc w:val="center"/>
        <w:outlineLvl w:val="2"/>
        <w:rPr>
          <w:rFonts w:ascii="Times New Roman" w:eastAsia="Times New Roman" w:hAnsi="Times New Roman" w:cs="Times New Roman"/>
          <w:sz w:val="28"/>
          <w:szCs w:val="28"/>
          <w:lang w:eastAsia="uk-UA"/>
        </w:rPr>
      </w:pPr>
    </w:p>
    <w:p w14:paraId="49DB78A9" w14:textId="77777777" w:rsidR="00FC28AE" w:rsidRPr="00FE6722" w:rsidRDefault="00FC28AE" w:rsidP="00706B68">
      <w:pPr>
        <w:spacing w:after="0" w:line="240" w:lineRule="auto"/>
        <w:rPr>
          <w:rFonts w:ascii="Times New Roman" w:eastAsia="Times New Roman" w:hAnsi="Times New Roman" w:cs="Times New Roman"/>
          <w:sz w:val="24"/>
          <w:szCs w:val="24"/>
          <w:lang w:eastAsia="uk-UA"/>
        </w:rPr>
      </w:pPr>
    </w:p>
    <w:p w14:paraId="03B0C0D1"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2EE1C81A"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26C64D70"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209579D0"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216ED5EA" w14:textId="77777777" w:rsidR="00706B68" w:rsidRPr="00FE6722" w:rsidRDefault="00706B68" w:rsidP="00706B68">
      <w:pPr>
        <w:spacing w:after="0" w:line="240" w:lineRule="auto"/>
        <w:rPr>
          <w:rFonts w:ascii="Times New Roman" w:eastAsia="Times New Roman" w:hAnsi="Times New Roman" w:cs="Times New Roman"/>
          <w:sz w:val="24"/>
          <w:szCs w:val="24"/>
          <w:lang w:eastAsia="uk-UA"/>
        </w:rPr>
      </w:pPr>
    </w:p>
    <w:p w14:paraId="34113213"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12BAC1FF"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21B104DE"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1F147917"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6F7622EC"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2226A116"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3EFE8B74"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4638BF66" w14:textId="77777777" w:rsidR="00706B68" w:rsidRPr="00FE6722" w:rsidRDefault="00706B68" w:rsidP="00706B68">
      <w:pPr>
        <w:spacing w:after="0" w:line="240" w:lineRule="auto"/>
        <w:rPr>
          <w:rFonts w:ascii="Times New Roman" w:eastAsia="Times New Roman" w:hAnsi="Times New Roman" w:cs="Times New Roman"/>
          <w:sz w:val="26"/>
          <w:szCs w:val="26"/>
          <w:lang w:eastAsia="uk-UA"/>
        </w:rPr>
      </w:pPr>
    </w:p>
    <w:p w14:paraId="0A13993B" w14:textId="77777777" w:rsidR="00AC3AB4" w:rsidRPr="00FE6722" w:rsidRDefault="00AC3AB4"/>
    <w:p w14:paraId="2CEA1280" w14:textId="77777777" w:rsidR="00706B68" w:rsidRPr="00FE6722" w:rsidRDefault="00706B68"/>
    <w:p w14:paraId="2AD47678" w14:textId="77777777" w:rsidR="00706B68" w:rsidRPr="00FE6722" w:rsidRDefault="00706B68"/>
    <w:p w14:paraId="33D19563" w14:textId="77777777" w:rsidR="00706B68" w:rsidRPr="00FE6722" w:rsidRDefault="00706B68"/>
    <w:p w14:paraId="79281A59" w14:textId="1231E5BB" w:rsidR="00706B68" w:rsidRDefault="00706B68"/>
    <w:p w14:paraId="1F46F820" w14:textId="77777777" w:rsidR="00C7150C" w:rsidRPr="00FE6722" w:rsidRDefault="00C7150C"/>
    <w:p w14:paraId="3856C604" w14:textId="221CB74C" w:rsidR="00FE6722" w:rsidRPr="002E1DB1" w:rsidRDefault="00FE6722" w:rsidP="00FE6722">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lastRenderedPageBreak/>
        <w:t xml:space="preserve">Додаток </w:t>
      </w:r>
      <w:r w:rsidR="00727FAA">
        <w:rPr>
          <w:rFonts w:ascii="Times New Roman" w:eastAsia="Times New Roman" w:hAnsi="Times New Roman" w:cs="Times New Roman"/>
          <w:sz w:val="24"/>
          <w:szCs w:val="24"/>
        </w:rPr>
        <w:t>5</w:t>
      </w:r>
    </w:p>
    <w:p w14:paraId="73F75B38" w14:textId="77777777" w:rsidR="00FE6722" w:rsidRPr="002E1DB1" w:rsidRDefault="00FE6722" w:rsidP="00FE6722">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 xml:space="preserve">до наказу </w:t>
      </w:r>
    </w:p>
    <w:p w14:paraId="73737664" w14:textId="77777777" w:rsidR="00FE6722" w:rsidRPr="002E1DB1" w:rsidRDefault="00FE6722" w:rsidP="00FE6722">
      <w:pPr>
        <w:tabs>
          <w:tab w:val="left" w:pos="720"/>
          <w:tab w:val="left" w:pos="1416"/>
          <w:tab w:val="left" w:pos="2124"/>
          <w:tab w:val="left" w:pos="2832"/>
          <w:tab w:val="left" w:pos="3540"/>
          <w:tab w:val="left" w:pos="4248"/>
          <w:tab w:val="left" w:pos="4956"/>
          <w:tab w:val="left" w:pos="5664"/>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0</w:t>
      </w:r>
      <w:r w:rsidRPr="00FE6722">
        <w:rPr>
          <w:rFonts w:ascii="Times New Roman" w:eastAsia="Times New Roman" w:hAnsi="Times New Roman" w:cs="Times New Roman"/>
          <w:sz w:val="24"/>
          <w:szCs w:val="24"/>
        </w:rPr>
        <w:t>5</w:t>
      </w:r>
      <w:r w:rsidRPr="002E1DB1">
        <w:rPr>
          <w:rFonts w:ascii="Times New Roman" w:eastAsia="Times New Roman" w:hAnsi="Times New Roman" w:cs="Times New Roman"/>
          <w:sz w:val="24"/>
          <w:szCs w:val="24"/>
        </w:rPr>
        <w:t xml:space="preserve">.09.2025 № </w:t>
      </w:r>
      <w:r w:rsidRPr="00FE6722">
        <w:rPr>
          <w:rFonts w:ascii="Times New Roman" w:eastAsia="Times New Roman" w:hAnsi="Times New Roman" w:cs="Times New Roman"/>
          <w:sz w:val="24"/>
          <w:szCs w:val="24"/>
        </w:rPr>
        <w:t>70</w:t>
      </w:r>
    </w:p>
    <w:p w14:paraId="0BABBA33" w14:textId="77777777" w:rsidR="00D2035C" w:rsidRPr="00FE6722" w:rsidRDefault="00D2035C" w:rsidP="00D2035C"/>
    <w:p w14:paraId="5612DF70" w14:textId="77777777" w:rsidR="00706B68" w:rsidRPr="00FE6722" w:rsidRDefault="00706B68"/>
    <w:p w14:paraId="2D12AC46" w14:textId="77777777" w:rsidR="00D2035C" w:rsidRPr="00FE6722" w:rsidRDefault="00D2035C" w:rsidP="00D2035C">
      <w:pPr>
        <w:keepNext/>
        <w:keepLines/>
        <w:spacing w:before="240" w:after="240" w:line="240" w:lineRule="auto"/>
        <w:jc w:val="center"/>
        <w:rPr>
          <w:rFonts w:ascii="Times New Roman" w:eastAsia="Times New Roman" w:hAnsi="Times New Roman" w:cs="Times New Roman"/>
          <w:noProof/>
          <w:sz w:val="28"/>
          <w:szCs w:val="28"/>
          <w:lang w:val="ru-RU" w:eastAsia="uk-UA"/>
        </w:rPr>
      </w:pPr>
      <w:r w:rsidRPr="00FE6722">
        <w:rPr>
          <w:rFonts w:ascii="Times New Roman" w:eastAsia="Times New Roman" w:hAnsi="Times New Roman" w:cs="Times New Roman"/>
          <w:noProof/>
          <w:sz w:val="28"/>
          <w:szCs w:val="28"/>
          <w:lang w:val="ru-RU" w:eastAsia="uk-UA"/>
        </w:rPr>
        <w:t xml:space="preserve">ТИПОВА ФОРМА </w:t>
      </w:r>
      <w:r w:rsidRPr="00FE6722">
        <w:rPr>
          <w:rFonts w:ascii="Times New Roman" w:eastAsia="Times New Roman" w:hAnsi="Times New Roman" w:cs="Times New Roman"/>
          <w:noProof/>
          <w:sz w:val="28"/>
          <w:szCs w:val="28"/>
          <w:lang w:val="ru-RU" w:eastAsia="uk-UA"/>
        </w:rPr>
        <w:br/>
        <w:t xml:space="preserve">реєстрації внутрішнього інциденту (журналу безпеки) </w:t>
      </w:r>
    </w:p>
    <w:tbl>
      <w:tblPr>
        <w:tblStyle w:val="a7"/>
        <w:tblW w:w="10314" w:type="dxa"/>
        <w:tblBorders>
          <w:left w:val="none" w:sz="0" w:space="0" w:color="auto"/>
          <w:right w:val="none" w:sz="0" w:space="0" w:color="auto"/>
        </w:tblBorders>
        <w:tblLayout w:type="fixed"/>
        <w:tblLook w:val="04A0" w:firstRow="1" w:lastRow="0" w:firstColumn="1" w:lastColumn="0" w:noHBand="0" w:noVBand="1"/>
      </w:tblPr>
      <w:tblGrid>
        <w:gridCol w:w="1101"/>
        <w:gridCol w:w="1559"/>
        <w:gridCol w:w="1417"/>
        <w:gridCol w:w="1701"/>
        <w:gridCol w:w="1843"/>
        <w:gridCol w:w="1276"/>
        <w:gridCol w:w="1417"/>
      </w:tblGrid>
      <w:tr w:rsidR="00FE6722" w:rsidRPr="00FE6722" w14:paraId="78069021" w14:textId="77777777" w:rsidTr="00D2035C">
        <w:trPr>
          <w:trHeight w:val="20"/>
        </w:trPr>
        <w:tc>
          <w:tcPr>
            <w:tcW w:w="1101" w:type="dxa"/>
            <w:tcBorders>
              <w:top w:val="single" w:sz="4" w:space="0" w:color="auto"/>
              <w:left w:val="nil"/>
              <w:bottom w:val="single" w:sz="4" w:space="0" w:color="auto"/>
              <w:right w:val="single" w:sz="4" w:space="0" w:color="auto"/>
            </w:tcBorders>
            <w:vAlign w:val="center"/>
            <w:hideMark/>
          </w:tcPr>
          <w:p w14:paraId="4067B213" w14:textId="77777777" w:rsidR="00D2035C" w:rsidRPr="00FE6722" w:rsidRDefault="00D2035C" w:rsidP="00D2035C">
            <w:pPr>
              <w:spacing w:before="120"/>
              <w:jc w:val="center"/>
              <w:rPr>
                <w:noProof/>
                <w:szCs w:val="28"/>
                <w:lang w:val="en-AU"/>
              </w:rPr>
            </w:pPr>
            <w:r w:rsidRPr="00FE6722">
              <w:rPr>
                <w:noProof/>
                <w:szCs w:val="28"/>
                <w:lang w:val="en-AU"/>
              </w:rPr>
              <w:t>Порядковий номер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276907" w14:textId="77777777" w:rsidR="00D2035C" w:rsidRPr="00FE6722" w:rsidRDefault="00D2035C" w:rsidP="00D2035C">
            <w:pPr>
              <w:spacing w:before="120"/>
              <w:jc w:val="center"/>
              <w:rPr>
                <w:noProof/>
                <w:szCs w:val="28"/>
                <w:lang w:val="ru-RU"/>
              </w:rPr>
            </w:pPr>
            <w:r w:rsidRPr="00FE6722">
              <w:rPr>
                <w:noProof/>
                <w:szCs w:val="28"/>
                <w:lang w:val="ru-RU"/>
              </w:rPr>
              <w:t>Інформація про спосіб отримання повідомлення про підозру на випадок насильства щодо дитини (звернення (повідомлення): усне/письмове)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F5217D" w14:textId="77777777" w:rsidR="00D2035C" w:rsidRPr="00FE6722" w:rsidRDefault="00D2035C" w:rsidP="00D2035C">
            <w:pPr>
              <w:spacing w:before="120"/>
              <w:jc w:val="center"/>
              <w:rPr>
                <w:noProof/>
                <w:szCs w:val="28"/>
                <w:lang w:val="en-AU"/>
              </w:rPr>
            </w:pPr>
            <w:r w:rsidRPr="00FE6722">
              <w:rPr>
                <w:noProof/>
                <w:szCs w:val="28"/>
                <w:lang w:val="en-AU"/>
              </w:rPr>
              <w:t>Прізвище,</w:t>
            </w:r>
            <w:r w:rsidRPr="00FE6722">
              <w:rPr>
                <w:noProof/>
                <w:szCs w:val="28"/>
                <w:lang w:val="en-AU"/>
              </w:rPr>
              <w:br/>
              <w:t>ім’я дитини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127A1F" w14:textId="77777777" w:rsidR="00D2035C" w:rsidRPr="00FE6722" w:rsidRDefault="00D2035C" w:rsidP="00D2035C">
            <w:pPr>
              <w:spacing w:before="120"/>
              <w:jc w:val="center"/>
              <w:rPr>
                <w:noProof/>
                <w:szCs w:val="28"/>
                <w:lang w:val="en-AU"/>
              </w:rPr>
            </w:pPr>
            <w:r w:rsidRPr="00FE6722">
              <w:rPr>
                <w:noProof/>
                <w:szCs w:val="28"/>
                <w:lang w:val="en-AU"/>
              </w:rPr>
              <w:t>Тип ситуації*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E3DC92" w14:textId="77777777" w:rsidR="00D2035C" w:rsidRPr="00FE6722" w:rsidRDefault="00D2035C" w:rsidP="00D2035C">
            <w:pPr>
              <w:spacing w:before="120"/>
              <w:jc w:val="center"/>
              <w:rPr>
                <w:noProof/>
                <w:szCs w:val="28"/>
                <w:lang w:val="en-AU"/>
              </w:rPr>
            </w:pPr>
            <w:r w:rsidRPr="00FE6722">
              <w:rPr>
                <w:noProof/>
                <w:szCs w:val="28"/>
                <w:lang w:val="en-AU"/>
              </w:rPr>
              <w:t>Заходи реагування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917055" w14:textId="77777777" w:rsidR="00D2035C" w:rsidRPr="00FE6722" w:rsidRDefault="00D2035C" w:rsidP="00D2035C">
            <w:pPr>
              <w:spacing w:before="120"/>
              <w:jc w:val="center"/>
              <w:rPr>
                <w:noProof/>
                <w:szCs w:val="28"/>
                <w:lang w:val="en-AU"/>
              </w:rPr>
            </w:pPr>
            <w:r w:rsidRPr="00FE6722">
              <w:rPr>
                <w:noProof/>
                <w:szCs w:val="28"/>
                <w:lang w:val="en-AU"/>
              </w:rPr>
              <w:t>Результат**</w:t>
            </w:r>
          </w:p>
        </w:tc>
        <w:tc>
          <w:tcPr>
            <w:tcW w:w="1417" w:type="dxa"/>
            <w:tcBorders>
              <w:top w:val="single" w:sz="4" w:space="0" w:color="auto"/>
              <w:left w:val="single" w:sz="4" w:space="0" w:color="auto"/>
              <w:bottom w:val="single" w:sz="4" w:space="0" w:color="auto"/>
              <w:right w:val="nil"/>
            </w:tcBorders>
            <w:vAlign w:val="center"/>
            <w:hideMark/>
          </w:tcPr>
          <w:p w14:paraId="138F3590" w14:textId="77777777" w:rsidR="00D2035C" w:rsidRPr="00FE6722" w:rsidRDefault="00D2035C" w:rsidP="00D2035C">
            <w:pPr>
              <w:jc w:val="center"/>
              <w:rPr>
                <w:noProof/>
                <w:szCs w:val="28"/>
                <w:lang w:val="en-AU"/>
              </w:rPr>
            </w:pPr>
            <w:r w:rsidRPr="00FE6722">
              <w:rPr>
                <w:noProof/>
                <w:szCs w:val="28"/>
                <w:lang w:val="en-AU"/>
              </w:rPr>
              <w:t>Підпис відповідальної</w:t>
            </w:r>
            <w:r w:rsidRPr="00FE6722">
              <w:rPr>
                <w:noProof/>
                <w:szCs w:val="28"/>
                <w:lang w:val="en-AU"/>
              </w:rPr>
              <w:br/>
              <w:t>особи</w:t>
            </w:r>
          </w:p>
        </w:tc>
      </w:tr>
      <w:tr w:rsidR="00D2035C" w:rsidRPr="00FE6722" w14:paraId="455B33A7" w14:textId="77777777" w:rsidTr="00D2035C">
        <w:trPr>
          <w:trHeight w:val="20"/>
        </w:trPr>
        <w:tc>
          <w:tcPr>
            <w:tcW w:w="1101" w:type="dxa"/>
            <w:tcBorders>
              <w:top w:val="single" w:sz="4" w:space="0" w:color="auto"/>
              <w:left w:val="nil"/>
              <w:bottom w:val="single" w:sz="4" w:space="0" w:color="auto"/>
              <w:right w:val="single" w:sz="4" w:space="0" w:color="auto"/>
            </w:tcBorders>
            <w:vAlign w:val="center"/>
          </w:tcPr>
          <w:p w14:paraId="2ED43262" w14:textId="77777777" w:rsidR="00D2035C" w:rsidRPr="00FE6722" w:rsidRDefault="00D2035C" w:rsidP="00D2035C">
            <w:pPr>
              <w:spacing w:before="120"/>
              <w:jc w:val="center"/>
              <w:rPr>
                <w:noProof/>
                <w:szCs w:val="28"/>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1D9D9EC3" w14:textId="77777777" w:rsidR="00D2035C" w:rsidRPr="00FE6722" w:rsidRDefault="00D2035C" w:rsidP="00D2035C">
            <w:pPr>
              <w:spacing w:before="120"/>
              <w:jc w:val="center"/>
              <w:rPr>
                <w:noProof/>
                <w:szCs w:val="28"/>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14:paraId="42E06B6B" w14:textId="77777777" w:rsidR="00D2035C" w:rsidRPr="00FE6722" w:rsidRDefault="00D2035C" w:rsidP="00D2035C">
            <w:pPr>
              <w:spacing w:before="120"/>
              <w:jc w:val="center"/>
              <w:rPr>
                <w:noProof/>
                <w:szCs w:val="28"/>
                <w:lang w:val="en-AU"/>
              </w:rPr>
            </w:pPr>
          </w:p>
        </w:tc>
        <w:tc>
          <w:tcPr>
            <w:tcW w:w="1701" w:type="dxa"/>
            <w:tcBorders>
              <w:top w:val="single" w:sz="4" w:space="0" w:color="auto"/>
              <w:left w:val="single" w:sz="4" w:space="0" w:color="auto"/>
              <w:bottom w:val="single" w:sz="4" w:space="0" w:color="auto"/>
              <w:right w:val="single" w:sz="4" w:space="0" w:color="auto"/>
            </w:tcBorders>
            <w:vAlign w:val="center"/>
          </w:tcPr>
          <w:p w14:paraId="3685B3C6" w14:textId="77777777" w:rsidR="00D2035C" w:rsidRPr="00FE6722" w:rsidRDefault="00D2035C" w:rsidP="00D2035C">
            <w:pPr>
              <w:spacing w:before="120"/>
              <w:jc w:val="center"/>
              <w:rPr>
                <w:noProof/>
                <w:szCs w:val="28"/>
                <w:lang w:val="en-AU"/>
              </w:rPr>
            </w:pPr>
          </w:p>
        </w:tc>
        <w:tc>
          <w:tcPr>
            <w:tcW w:w="1843" w:type="dxa"/>
            <w:tcBorders>
              <w:top w:val="single" w:sz="4" w:space="0" w:color="auto"/>
              <w:left w:val="single" w:sz="4" w:space="0" w:color="auto"/>
              <w:bottom w:val="single" w:sz="4" w:space="0" w:color="auto"/>
              <w:right w:val="single" w:sz="4" w:space="0" w:color="auto"/>
            </w:tcBorders>
            <w:vAlign w:val="center"/>
          </w:tcPr>
          <w:p w14:paraId="424E8CD8" w14:textId="77777777" w:rsidR="00D2035C" w:rsidRPr="00FE6722" w:rsidRDefault="00D2035C" w:rsidP="00D2035C">
            <w:pPr>
              <w:spacing w:before="120"/>
              <w:jc w:val="center"/>
              <w:rPr>
                <w:noProof/>
                <w:szCs w:val="28"/>
                <w:lang w:val="en-AU"/>
              </w:rPr>
            </w:pPr>
          </w:p>
        </w:tc>
        <w:tc>
          <w:tcPr>
            <w:tcW w:w="1276" w:type="dxa"/>
            <w:tcBorders>
              <w:top w:val="single" w:sz="4" w:space="0" w:color="auto"/>
              <w:left w:val="single" w:sz="4" w:space="0" w:color="auto"/>
              <w:bottom w:val="single" w:sz="4" w:space="0" w:color="auto"/>
              <w:right w:val="single" w:sz="4" w:space="0" w:color="auto"/>
            </w:tcBorders>
            <w:vAlign w:val="center"/>
          </w:tcPr>
          <w:p w14:paraId="5A7E131C" w14:textId="77777777" w:rsidR="00D2035C" w:rsidRPr="00FE6722" w:rsidRDefault="00D2035C" w:rsidP="00D2035C">
            <w:pPr>
              <w:spacing w:before="120"/>
              <w:jc w:val="center"/>
              <w:rPr>
                <w:noProof/>
                <w:szCs w:val="28"/>
                <w:lang w:val="en-AU"/>
              </w:rPr>
            </w:pPr>
          </w:p>
        </w:tc>
        <w:tc>
          <w:tcPr>
            <w:tcW w:w="1417" w:type="dxa"/>
            <w:tcBorders>
              <w:top w:val="single" w:sz="4" w:space="0" w:color="auto"/>
              <w:left w:val="single" w:sz="4" w:space="0" w:color="auto"/>
              <w:bottom w:val="single" w:sz="4" w:space="0" w:color="auto"/>
              <w:right w:val="nil"/>
            </w:tcBorders>
            <w:vAlign w:val="center"/>
          </w:tcPr>
          <w:p w14:paraId="31AFEE71" w14:textId="77777777" w:rsidR="00D2035C" w:rsidRPr="00FE6722" w:rsidRDefault="00D2035C" w:rsidP="00D2035C">
            <w:pPr>
              <w:jc w:val="center"/>
              <w:rPr>
                <w:noProof/>
                <w:szCs w:val="28"/>
                <w:lang w:val="en-AU"/>
              </w:rPr>
            </w:pPr>
          </w:p>
        </w:tc>
      </w:tr>
    </w:tbl>
    <w:p w14:paraId="56D955E6" w14:textId="77777777" w:rsidR="00D2035C" w:rsidRPr="00FE6722" w:rsidRDefault="00D2035C" w:rsidP="00D2035C">
      <w:pPr>
        <w:spacing w:after="120" w:line="240" w:lineRule="auto"/>
        <w:ind w:left="765" w:hanging="11"/>
        <w:rPr>
          <w:rFonts w:ascii="Times New Roman" w:eastAsia="Times New Roman" w:hAnsi="Times New Roman" w:cs="Times New Roman"/>
          <w:i/>
          <w:noProof/>
          <w:sz w:val="28"/>
          <w:lang w:val="en-AU" w:eastAsia="uk-UA"/>
        </w:rPr>
      </w:pPr>
    </w:p>
    <w:p w14:paraId="6AC1364A" w14:textId="77777777" w:rsidR="00D2035C" w:rsidRPr="00FE6722" w:rsidRDefault="00D2035C" w:rsidP="00D2035C">
      <w:pPr>
        <w:spacing w:after="120" w:line="240" w:lineRule="auto"/>
        <w:ind w:left="765" w:hanging="11"/>
        <w:rPr>
          <w:rFonts w:ascii="Times New Roman" w:eastAsia="Times New Roman" w:hAnsi="Times New Roman" w:cs="Times New Roman"/>
          <w:noProof/>
          <w:sz w:val="28"/>
          <w:lang w:val="en-AU" w:eastAsia="uk-UA"/>
        </w:rPr>
      </w:pPr>
      <w:r w:rsidRPr="00FE6722">
        <w:rPr>
          <w:rFonts w:ascii="Times New Roman" w:eastAsia="Times New Roman" w:hAnsi="Times New Roman" w:cs="Times New Roman"/>
          <w:i/>
          <w:noProof/>
          <w:sz w:val="28"/>
          <w:lang w:val="en-AU" w:eastAsia="uk-UA"/>
        </w:rPr>
        <w:t xml:space="preserve">_____________________ </w:t>
      </w:r>
    </w:p>
    <w:p w14:paraId="114C97A4" w14:textId="77777777" w:rsidR="00D2035C" w:rsidRPr="00FE6722" w:rsidRDefault="00D2035C" w:rsidP="00D2035C">
      <w:pPr>
        <w:spacing w:after="227" w:line="242" w:lineRule="auto"/>
        <w:ind w:left="766" w:right="3230" w:hanging="10"/>
        <w:rPr>
          <w:rFonts w:ascii="Times New Roman" w:eastAsia="Times New Roman" w:hAnsi="Times New Roman" w:cs="Times New Roman"/>
          <w:noProof/>
          <w:lang w:val="ru-RU" w:eastAsia="uk-UA"/>
        </w:rPr>
      </w:pPr>
      <w:r w:rsidRPr="00FE6722">
        <w:rPr>
          <w:rFonts w:ascii="Times New Roman" w:eastAsia="Times New Roman" w:hAnsi="Times New Roman" w:cs="Times New Roman"/>
          <w:noProof/>
          <w:lang w:val="ru-RU" w:eastAsia="uk-UA"/>
        </w:rPr>
        <w:t xml:space="preserve">*Зазначається факт про фізичне/психологічне насильство/булінг/спробу втечі/інше.  </w:t>
      </w:r>
      <w:r w:rsidRPr="00FE6722">
        <w:rPr>
          <w:rFonts w:ascii="Times New Roman" w:eastAsia="Times New Roman" w:hAnsi="Times New Roman" w:cs="Times New Roman"/>
          <w:noProof/>
          <w:lang w:val="ru-RU" w:eastAsia="uk-UA"/>
        </w:rPr>
        <w:br/>
        <w:t xml:space="preserve">**Зазначається, чи поінформовано органи, надано допомогу, припинено контакт тощо. </w:t>
      </w:r>
    </w:p>
    <w:p w14:paraId="4262317D" w14:textId="77777777" w:rsidR="00706B68" w:rsidRPr="00FE6722" w:rsidRDefault="00706B68"/>
    <w:p w14:paraId="4C116A1E" w14:textId="77777777" w:rsidR="00706B68" w:rsidRPr="00FE6722" w:rsidRDefault="00706B68"/>
    <w:p w14:paraId="5320D557" w14:textId="77777777" w:rsidR="00706B68" w:rsidRPr="00FE6722" w:rsidRDefault="00706B68"/>
    <w:p w14:paraId="2DA55FA5" w14:textId="77777777" w:rsidR="00706B68" w:rsidRPr="00FE6722" w:rsidRDefault="00706B68"/>
    <w:p w14:paraId="3C530C24" w14:textId="77777777" w:rsidR="00706B68" w:rsidRPr="00FE6722" w:rsidRDefault="00706B68"/>
    <w:p w14:paraId="59059AB1" w14:textId="77777777" w:rsidR="00706B68" w:rsidRPr="00FE6722" w:rsidRDefault="00706B68"/>
    <w:p w14:paraId="1E1CE996" w14:textId="77777777" w:rsidR="00706B68" w:rsidRPr="00FE6722" w:rsidRDefault="00706B68"/>
    <w:p w14:paraId="5639CF72" w14:textId="77777777" w:rsidR="00706B68" w:rsidRPr="00FE6722" w:rsidRDefault="00706B68" w:rsidP="00706B68">
      <w:pPr>
        <w:shd w:val="clear" w:color="auto" w:fill="FFFFFF"/>
        <w:spacing w:after="0" w:line="240" w:lineRule="auto"/>
        <w:ind w:left="540" w:firstLine="360"/>
        <w:jc w:val="right"/>
        <w:rPr>
          <w:rFonts w:ascii="Times New Roman" w:eastAsia="Times New Roman" w:hAnsi="Times New Roman" w:cs="Times New Roman"/>
          <w:sz w:val="28"/>
          <w:szCs w:val="28"/>
          <w:lang w:eastAsia="ru-RU"/>
        </w:rPr>
      </w:pPr>
    </w:p>
    <w:p w14:paraId="01B50ECE" w14:textId="0C0C1A38" w:rsidR="00FE6722" w:rsidRPr="002E1DB1" w:rsidRDefault="00FE6722" w:rsidP="00FE6722">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lastRenderedPageBreak/>
        <w:t xml:space="preserve">Додаток </w:t>
      </w:r>
      <w:r w:rsidR="00727FAA">
        <w:rPr>
          <w:rFonts w:ascii="Times New Roman" w:eastAsia="Times New Roman" w:hAnsi="Times New Roman" w:cs="Times New Roman"/>
          <w:sz w:val="24"/>
          <w:szCs w:val="24"/>
        </w:rPr>
        <w:t>6</w:t>
      </w:r>
    </w:p>
    <w:p w14:paraId="1A05AA1D" w14:textId="77777777" w:rsidR="00FE6722" w:rsidRPr="002E1DB1" w:rsidRDefault="00FE6722" w:rsidP="00FE6722">
      <w:pPr>
        <w:tabs>
          <w:tab w:val="left" w:pos="720"/>
          <w:tab w:val="left" w:pos="900"/>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 xml:space="preserve">до наказу </w:t>
      </w:r>
    </w:p>
    <w:p w14:paraId="665BD3A1" w14:textId="77777777" w:rsidR="00FE6722" w:rsidRPr="002E1DB1" w:rsidRDefault="00FE6722" w:rsidP="00FE6722">
      <w:pPr>
        <w:tabs>
          <w:tab w:val="left" w:pos="720"/>
          <w:tab w:val="left" w:pos="1416"/>
          <w:tab w:val="left" w:pos="2124"/>
          <w:tab w:val="left" w:pos="2832"/>
          <w:tab w:val="left" w:pos="3540"/>
          <w:tab w:val="left" w:pos="4248"/>
          <w:tab w:val="left" w:pos="4956"/>
          <w:tab w:val="left" w:pos="5664"/>
        </w:tabs>
        <w:spacing w:after="0" w:line="240" w:lineRule="auto"/>
        <w:ind w:left="7080"/>
        <w:rPr>
          <w:rFonts w:ascii="Times New Roman" w:eastAsia="Times New Roman" w:hAnsi="Times New Roman" w:cs="Times New Roman"/>
          <w:sz w:val="24"/>
          <w:szCs w:val="24"/>
        </w:rPr>
      </w:pPr>
      <w:r w:rsidRPr="002E1DB1">
        <w:rPr>
          <w:rFonts w:ascii="Times New Roman" w:eastAsia="Times New Roman" w:hAnsi="Times New Roman" w:cs="Times New Roman"/>
          <w:sz w:val="24"/>
          <w:szCs w:val="24"/>
        </w:rPr>
        <w:t>0</w:t>
      </w:r>
      <w:r w:rsidRPr="00FE6722">
        <w:rPr>
          <w:rFonts w:ascii="Times New Roman" w:eastAsia="Times New Roman" w:hAnsi="Times New Roman" w:cs="Times New Roman"/>
          <w:sz w:val="24"/>
          <w:szCs w:val="24"/>
        </w:rPr>
        <w:t>5</w:t>
      </w:r>
      <w:r w:rsidRPr="002E1DB1">
        <w:rPr>
          <w:rFonts w:ascii="Times New Roman" w:eastAsia="Times New Roman" w:hAnsi="Times New Roman" w:cs="Times New Roman"/>
          <w:sz w:val="24"/>
          <w:szCs w:val="24"/>
        </w:rPr>
        <w:t xml:space="preserve">.09.2025 № </w:t>
      </w:r>
      <w:r w:rsidRPr="00FE6722">
        <w:rPr>
          <w:rFonts w:ascii="Times New Roman" w:eastAsia="Times New Roman" w:hAnsi="Times New Roman" w:cs="Times New Roman"/>
          <w:sz w:val="24"/>
          <w:szCs w:val="24"/>
        </w:rPr>
        <w:t>70</w:t>
      </w:r>
    </w:p>
    <w:p w14:paraId="2CE3DFD4" w14:textId="77777777" w:rsidR="00706B68" w:rsidRPr="00FE6722" w:rsidRDefault="00706B68"/>
    <w:p w14:paraId="3D0E944B" w14:textId="77777777" w:rsidR="00706B68" w:rsidRPr="00FE6722" w:rsidRDefault="00706B68"/>
    <w:p w14:paraId="735BD7A3" w14:textId="77777777" w:rsidR="00706B68" w:rsidRPr="00FE6722" w:rsidRDefault="00706B68" w:rsidP="00706B68">
      <w:pPr>
        <w:keepNext/>
        <w:keepLines/>
        <w:spacing w:before="240" w:after="240" w:line="240" w:lineRule="auto"/>
        <w:jc w:val="center"/>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ТИПОВА АНКЕТА </w:t>
      </w:r>
      <w:r w:rsidRPr="00FE6722">
        <w:rPr>
          <w:rFonts w:ascii="Times New Roman" w:eastAsia="Times New Roman" w:hAnsi="Times New Roman" w:cs="Times New Roman"/>
          <w:sz w:val="28"/>
          <w:szCs w:val="28"/>
          <w:lang w:eastAsia="uk-UA"/>
        </w:rPr>
        <w:br/>
        <w:t>анонімного опитування для дітей*</w:t>
      </w:r>
    </w:p>
    <w:p w14:paraId="256C729D"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1. Чи почувався (почувалася) ти в безпеці під час перебування у закладі? </w:t>
      </w:r>
    </w:p>
    <w:p w14:paraId="4C75C82D" w14:textId="77777777" w:rsidR="00706B68" w:rsidRPr="00FE6722" w:rsidRDefault="00706B68" w:rsidP="00706B68">
      <w:pPr>
        <w:spacing w:before="120" w:after="0" w:line="240" w:lineRule="auto"/>
        <w:ind w:left="567" w:right="415"/>
        <w:jc w:val="both"/>
        <w:rPr>
          <w:rFonts w:ascii="Times New Roman" w:eastAsia="Times New Roman" w:hAnsi="Times New Roman" w:cs="Times New Roman"/>
          <w:sz w:val="28"/>
          <w:szCs w:val="28"/>
          <w:lang w:eastAsia="uk-UA"/>
        </w:rPr>
      </w:pPr>
      <w:r w:rsidRPr="00FE6722">
        <w:rPr>
          <w:rFonts w:ascii="Times New Roman" w:eastAsia="Segoe UI Symbol" w:hAnsi="Times New Roman" w:cs="Times New Roman"/>
          <w:sz w:val="28"/>
          <w:szCs w:val="20"/>
          <w:lang w:eastAsia="uk-UA"/>
        </w:rPr>
        <w:sym w:font="Symbol" w:char="F0FF"/>
      </w:r>
      <w:r w:rsidRPr="00FE6722">
        <w:rPr>
          <w:rFonts w:ascii="Times New Roman" w:eastAsia="Segoe UI Symbol" w:hAnsi="Times New Roman" w:cs="Times New Roman"/>
          <w:sz w:val="28"/>
          <w:szCs w:val="20"/>
          <w:lang w:eastAsia="uk-UA"/>
        </w:rPr>
        <w:t xml:space="preserve"> </w:t>
      </w:r>
      <w:r w:rsidRPr="00FE6722">
        <w:rPr>
          <w:rFonts w:ascii="Times New Roman" w:eastAsia="Times New Roman" w:hAnsi="Times New Roman" w:cs="Times New Roman"/>
          <w:sz w:val="28"/>
          <w:szCs w:val="28"/>
          <w:lang w:eastAsia="uk-UA"/>
        </w:rPr>
        <w:t xml:space="preserve">так, завжди; </w:t>
      </w:r>
    </w:p>
    <w:p w14:paraId="5D8D49B3"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sym w:font="Symbol" w:char="F0FF"/>
      </w:r>
      <w:r w:rsidRPr="00FE6722">
        <w:rPr>
          <w:rFonts w:ascii="Times New Roman" w:eastAsia="Times New Roman" w:hAnsi="Times New Roman" w:cs="Times New Roman"/>
          <w:sz w:val="28"/>
          <w:szCs w:val="28"/>
          <w:lang w:eastAsia="uk-UA"/>
        </w:rPr>
        <w:t xml:space="preserve"> інколи; </w:t>
      </w:r>
    </w:p>
    <w:p w14:paraId="105152B0"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sym w:font="Symbol" w:char="F0FF"/>
      </w:r>
      <w:r w:rsidRPr="00FE6722">
        <w:rPr>
          <w:rFonts w:ascii="Times New Roman" w:eastAsia="Times New Roman" w:hAnsi="Times New Roman" w:cs="Times New Roman"/>
          <w:sz w:val="28"/>
          <w:szCs w:val="28"/>
          <w:lang w:eastAsia="uk-UA"/>
        </w:rPr>
        <w:t xml:space="preserve"> ні.</w:t>
      </w:r>
    </w:p>
    <w:p w14:paraId="1ADDEAAE"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2. Як до тебе ставилися дорослі? </w:t>
      </w:r>
    </w:p>
    <w:p w14:paraId="4E80C64A"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sym w:font="Symbol" w:char="F0FF"/>
      </w:r>
      <w:r w:rsidRPr="00FE6722">
        <w:rPr>
          <w:rFonts w:ascii="Times New Roman" w:eastAsia="Times New Roman" w:hAnsi="Times New Roman" w:cs="Times New Roman"/>
          <w:sz w:val="28"/>
          <w:szCs w:val="28"/>
          <w:lang w:eastAsia="uk-UA"/>
        </w:rPr>
        <w:t xml:space="preserve"> з повагою; </w:t>
      </w:r>
    </w:p>
    <w:p w14:paraId="3D43DDC0"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sym w:font="Symbol" w:char="F0FF"/>
      </w:r>
      <w:r w:rsidRPr="00FE6722">
        <w:rPr>
          <w:rFonts w:ascii="Times New Roman" w:eastAsia="Times New Roman" w:hAnsi="Times New Roman" w:cs="Times New Roman"/>
          <w:sz w:val="28"/>
          <w:szCs w:val="28"/>
          <w:lang w:eastAsia="uk-UA"/>
        </w:rPr>
        <w:t xml:space="preserve"> байдуже; </w:t>
      </w:r>
    </w:p>
    <w:p w14:paraId="6F9ED28F"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sym w:font="Symbol" w:char="F0FF"/>
      </w:r>
      <w:r w:rsidRPr="00FE6722">
        <w:rPr>
          <w:rFonts w:ascii="Times New Roman" w:eastAsia="Times New Roman" w:hAnsi="Times New Roman" w:cs="Times New Roman"/>
          <w:sz w:val="28"/>
          <w:szCs w:val="28"/>
          <w:lang w:eastAsia="uk-UA"/>
        </w:rPr>
        <w:t xml:space="preserve"> іноді грубо або несправедливо. </w:t>
      </w:r>
    </w:p>
    <w:p w14:paraId="3B00A08D"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 </w:t>
      </w:r>
    </w:p>
    <w:p w14:paraId="221C0A94"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sym w:font="Symbol" w:char="F0FF"/>
      </w:r>
      <w:r w:rsidRPr="00FE6722">
        <w:rPr>
          <w:rFonts w:ascii="Times New Roman" w:eastAsia="Times New Roman" w:hAnsi="Times New Roman" w:cs="Times New Roman"/>
          <w:sz w:val="28"/>
          <w:szCs w:val="28"/>
          <w:lang w:eastAsia="uk-UA"/>
        </w:rPr>
        <w:t xml:space="preserve"> так; </w:t>
      </w:r>
    </w:p>
    <w:p w14:paraId="28CEA2F0"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sym w:font="Symbol" w:char="F0FF"/>
      </w:r>
      <w:r w:rsidRPr="00FE6722">
        <w:rPr>
          <w:rFonts w:ascii="Times New Roman" w:eastAsia="Times New Roman" w:hAnsi="Times New Roman" w:cs="Times New Roman"/>
          <w:sz w:val="28"/>
          <w:szCs w:val="28"/>
          <w:lang w:eastAsia="uk-UA"/>
        </w:rPr>
        <w:t xml:space="preserve"> ні. </w:t>
      </w:r>
    </w:p>
    <w:p w14:paraId="1A4D9C7E"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4. Чи знаєш ти, до кого можна звернутися за допомогою? </w:t>
      </w:r>
    </w:p>
    <w:p w14:paraId="2E79564E"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sym w:font="Symbol" w:char="F0FF"/>
      </w:r>
      <w:r w:rsidRPr="00FE6722">
        <w:rPr>
          <w:rFonts w:ascii="Times New Roman" w:eastAsia="Times New Roman" w:hAnsi="Times New Roman" w:cs="Times New Roman"/>
          <w:sz w:val="28"/>
          <w:szCs w:val="28"/>
          <w:lang w:eastAsia="uk-UA"/>
        </w:rPr>
        <w:t xml:space="preserve"> так;</w:t>
      </w:r>
    </w:p>
    <w:p w14:paraId="7FF0C194"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sym w:font="Symbol" w:char="F0FF"/>
      </w:r>
      <w:r w:rsidRPr="00FE6722">
        <w:rPr>
          <w:rFonts w:ascii="Times New Roman" w:eastAsia="Times New Roman" w:hAnsi="Times New Roman" w:cs="Times New Roman"/>
          <w:sz w:val="28"/>
          <w:szCs w:val="28"/>
          <w:lang w:eastAsia="uk-UA"/>
        </w:rPr>
        <w:t xml:space="preserve"> ні. </w:t>
      </w:r>
    </w:p>
    <w:p w14:paraId="523F4366"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5. Що б ти хотів (хотіла) покращити для того, щоб було безпечніше? </w:t>
      </w:r>
    </w:p>
    <w:p w14:paraId="60098AFA" w14:textId="77777777" w:rsidR="00706B68" w:rsidRPr="00FE6722" w:rsidRDefault="00706B68" w:rsidP="00706B68">
      <w:pPr>
        <w:spacing w:before="120" w:after="0" w:line="240" w:lineRule="auto"/>
        <w:ind w:firstLine="567"/>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 xml:space="preserve">(відкрите поле) </w:t>
      </w:r>
    </w:p>
    <w:p w14:paraId="69257A60" w14:textId="77777777" w:rsidR="00706B68" w:rsidRPr="00FE6722" w:rsidRDefault="00706B68" w:rsidP="00706B68">
      <w:pPr>
        <w:spacing w:before="120"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________________________________________________________________</w:t>
      </w:r>
    </w:p>
    <w:p w14:paraId="5DD4A1BF" w14:textId="77777777" w:rsidR="00706B68" w:rsidRPr="00FE6722" w:rsidRDefault="00706B68" w:rsidP="00706B68">
      <w:pPr>
        <w:spacing w:before="120" w:after="0" w:line="240" w:lineRule="auto"/>
        <w:jc w:val="both"/>
        <w:rPr>
          <w:rFonts w:ascii="Times New Roman" w:eastAsia="Times New Roman" w:hAnsi="Times New Roman" w:cs="Times New Roman"/>
          <w:sz w:val="28"/>
          <w:szCs w:val="28"/>
          <w:lang w:eastAsia="uk-UA"/>
        </w:rPr>
      </w:pPr>
      <w:r w:rsidRPr="00FE6722">
        <w:rPr>
          <w:rFonts w:ascii="Times New Roman" w:eastAsia="Times New Roman" w:hAnsi="Times New Roman" w:cs="Times New Roman"/>
          <w:sz w:val="28"/>
          <w:szCs w:val="28"/>
          <w:lang w:eastAsia="uk-UA"/>
        </w:rPr>
        <w:t>________________________________________________________________________________________________________________________________________________________________________________________________.</w:t>
      </w:r>
    </w:p>
    <w:p w14:paraId="414DF34E" w14:textId="77777777" w:rsidR="00706B68" w:rsidRPr="00FE6722" w:rsidRDefault="00706B68" w:rsidP="00706B68">
      <w:pPr>
        <w:spacing w:before="120" w:after="0"/>
        <w:jc w:val="both"/>
        <w:rPr>
          <w:rFonts w:ascii="Times New Roman" w:eastAsia="Times New Roman" w:hAnsi="Times New Roman" w:cs="Times New Roman"/>
          <w:lang w:eastAsia="uk-UA"/>
        </w:rPr>
      </w:pPr>
      <w:r w:rsidRPr="00FE6722">
        <w:rPr>
          <w:rFonts w:ascii="Times New Roman" w:eastAsia="Times New Roman" w:hAnsi="Times New Roman" w:cs="Times New Roman"/>
          <w:lang w:eastAsia="uk-UA"/>
        </w:rPr>
        <w:t>_____________</w:t>
      </w:r>
    </w:p>
    <w:p w14:paraId="667BC5C9" w14:textId="77777777" w:rsidR="00706B68" w:rsidRPr="00FE6722" w:rsidRDefault="00706B68" w:rsidP="00706B68">
      <w:pPr>
        <w:spacing w:before="120" w:after="0"/>
        <w:jc w:val="both"/>
        <w:rPr>
          <w:rFonts w:ascii="Times New Roman" w:eastAsia="Times New Roman" w:hAnsi="Times New Roman" w:cs="Times New Roman"/>
          <w:lang w:eastAsia="uk-UA"/>
        </w:rPr>
      </w:pPr>
      <w:r w:rsidRPr="00FE6722">
        <w:rPr>
          <w:rFonts w:ascii="Times New Roman" w:eastAsia="Times New Roman" w:hAnsi="Times New Roman" w:cs="Times New Roman"/>
          <w:lang w:eastAsia="uk-UA"/>
        </w:rPr>
        <w:t>*Анкета заповнюється дітьми у доступному форматі.</w:t>
      </w:r>
    </w:p>
    <w:p w14:paraId="20CADAA9" w14:textId="77777777" w:rsidR="00706B68" w:rsidRPr="00FE6722" w:rsidRDefault="00706B68"/>
    <w:p w14:paraId="21334F5A" w14:textId="77777777" w:rsidR="00706B68" w:rsidRPr="00FE6722" w:rsidRDefault="00706B68"/>
    <w:p w14:paraId="4877EDE3" w14:textId="77777777" w:rsidR="00706B68" w:rsidRPr="00FE6722" w:rsidRDefault="00706B68"/>
    <w:p w14:paraId="3BEDEE2A" w14:textId="77777777" w:rsidR="00706B68" w:rsidRPr="00FE6722" w:rsidRDefault="00706B68"/>
    <w:sectPr w:rsidR="00706B68" w:rsidRPr="00FE6722" w:rsidSect="00C7150C">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7964" w14:textId="77777777" w:rsidR="009F5EDE" w:rsidRDefault="009F5EDE" w:rsidP="00C7150C">
      <w:pPr>
        <w:spacing w:after="0" w:line="240" w:lineRule="auto"/>
      </w:pPr>
      <w:r>
        <w:separator/>
      </w:r>
    </w:p>
  </w:endnote>
  <w:endnote w:type="continuationSeparator" w:id="0">
    <w:p w14:paraId="54870AA0" w14:textId="77777777" w:rsidR="009F5EDE" w:rsidRDefault="009F5EDE" w:rsidP="00C71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8F3C" w14:textId="77777777" w:rsidR="009F5EDE" w:rsidRDefault="009F5EDE" w:rsidP="00C7150C">
      <w:pPr>
        <w:spacing w:after="0" w:line="240" w:lineRule="auto"/>
      </w:pPr>
      <w:r>
        <w:separator/>
      </w:r>
    </w:p>
  </w:footnote>
  <w:footnote w:type="continuationSeparator" w:id="0">
    <w:p w14:paraId="35A64080" w14:textId="77777777" w:rsidR="009F5EDE" w:rsidRDefault="009F5EDE" w:rsidP="00C71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82665"/>
      <w:docPartObj>
        <w:docPartGallery w:val="Page Numbers (Top of Page)"/>
        <w:docPartUnique/>
      </w:docPartObj>
    </w:sdtPr>
    <w:sdtContent>
      <w:p w14:paraId="2BAD39D1" w14:textId="3A0B3AC7" w:rsidR="00C7150C" w:rsidRDefault="00C7150C">
        <w:pPr>
          <w:pStyle w:val="a8"/>
          <w:jc w:val="center"/>
        </w:pPr>
        <w:r>
          <w:fldChar w:fldCharType="begin"/>
        </w:r>
        <w:r>
          <w:instrText>PAGE   \* MERGEFORMAT</w:instrText>
        </w:r>
        <w:r>
          <w:fldChar w:fldCharType="separate"/>
        </w:r>
        <w:r>
          <w:t>2</w:t>
        </w:r>
        <w:r>
          <w:fldChar w:fldCharType="end"/>
        </w:r>
      </w:p>
    </w:sdtContent>
  </w:sdt>
  <w:p w14:paraId="0627620D" w14:textId="77777777" w:rsidR="00C7150C" w:rsidRDefault="00C7150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EB"/>
    <w:multiLevelType w:val="multilevel"/>
    <w:tmpl w:val="45C88E6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11F6"/>
    <w:multiLevelType w:val="multilevel"/>
    <w:tmpl w:val="9C60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391"/>
    <w:multiLevelType w:val="multilevel"/>
    <w:tmpl w:val="8C10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97F14"/>
    <w:multiLevelType w:val="multilevel"/>
    <w:tmpl w:val="F8E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33063"/>
    <w:multiLevelType w:val="multilevel"/>
    <w:tmpl w:val="E0FE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D2EF0"/>
    <w:multiLevelType w:val="multilevel"/>
    <w:tmpl w:val="D05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22F3B"/>
    <w:multiLevelType w:val="multilevel"/>
    <w:tmpl w:val="4B22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903CD"/>
    <w:multiLevelType w:val="multilevel"/>
    <w:tmpl w:val="F506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E6C92"/>
    <w:multiLevelType w:val="multilevel"/>
    <w:tmpl w:val="FDA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E1B70"/>
    <w:multiLevelType w:val="multilevel"/>
    <w:tmpl w:val="A7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E5C3B"/>
    <w:multiLevelType w:val="multilevel"/>
    <w:tmpl w:val="2BF6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756E5F"/>
    <w:multiLevelType w:val="multilevel"/>
    <w:tmpl w:val="F35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033E0"/>
    <w:multiLevelType w:val="multilevel"/>
    <w:tmpl w:val="B6FA4A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4723580"/>
    <w:multiLevelType w:val="multilevel"/>
    <w:tmpl w:val="5ABA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F94276"/>
    <w:multiLevelType w:val="multilevel"/>
    <w:tmpl w:val="EFC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33CF3"/>
    <w:multiLevelType w:val="multilevel"/>
    <w:tmpl w:val="E08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677200"/>
    <w:multiLevelType w:val="multilevel"/>
    <w:tmpl w:val="86A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100A6"/>
    <w:multiLevelType w:val="hybridMultilevel"/>
    <w:tmpl w:val="F0D833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AA01B27"/>
    <w:multiLevelType w:val="multilevel"/>
    <w:tmpl w:val="D508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2"/>
  </w:num>
  <w:num w:numId="3">
    <w:abstractNumId w:val="15"/>
  </w:num>
  <w:num w:numId="4">
    <w:abstractNumId w:val="18"/>
  </w:num>
  <w:num w:numId="5">
    <w:abstractNumId w:val="14"/>
  </w:num>
  <w:num w:numId="6">
    <w:abstractNumId w:val="9"/>
  </w:num>
  <w:num w:numId="7">
    <w:abstractNumId w:val="7"/>
  </w:num>
  <w:num w:numId="8">
    <w:abstractNumId w:val="3"/>
  </w:num>
  <w:num w:numId="9">
    <w:abstractNumId w:val="11"/>
  </w:num>
  <w:num w:numId="10">
    <w:abstractNumId w:val="16"/>
  </w:num>
  <w:num w:numId="11">
    <w:abstractNumId w:val="8"/>
  </w:num>
  <w:num w:numId="12">
    <w:abstractNumId w:val="13"/>
  </w:num>
  <w:num w:numId="13">
    <w:abstractNumId w:val="1"/>
  </w:num>
  <w:num w:numId="14">
    <w:abstractNumId w:val="2"/>
  </w:num>
  <w:num w:numId="15">
    <w:abstractNumId w:val="10"/>
  </w:num>
  <w:num w:numId="16">
    <w:abstractNumId w:val="5"/>
  </w:num>
  <w:num w:numId="17">
    <w:abstractNumId w:val="4"/>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4DA"/>
    <w:rsid w:val="001178B9"/>
    <w:rsid w:val="00292D53"/>
    <w:rsid w:val="00296999"/>
    <w:rsid w:val="002E1DB1"/>
    <w:rsid w:val="004444DA"/>
    <w:rsid w:val="00510B7D"/>
    <w:rsid w:val="005860EB"/>
    <w:rsid w:val="00706B68"/>
    <w:rsid w:val="00727FAA"/>
    <w:rsid w:val="00900071"/>
    <w:rsid w:val="009F5EDE"/>
    <w:rsid w:val="00AC3AB4"/>
    <w:rsid w:val="00AE04DA"/>
    <w:rsid w:val="00C5651D"/>
    <w:rsid w:val="00C7150C"/>
    <w:rsid w:val="00D2035C"/>
    <w:rsid w:val="00DC6C1E"/>
    <w:rsid w:val="00E20B3F"/>
    <w:rsid w:val="00E92966"/>
    <w:rsid w:val="00F347F2"/>
    <w:rsid w:val="00F959BC"/>
    <w:rsid w:val="00FC28AE"/>
    <w:rsid w:val="00FE67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F45D"/>
  <w15:docId w15:val="{996A0BCA-836F-44D5-A59A-C9CAE2D4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B6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06B68"/>
    <w:rPr>
      <w:rFonts w:ascii="Tahoma" w:hAnsi="Tahoma" w:cs="Tahoma"/>
      <w:sz w:val="16"/>
      <w:szCs w:val="16"/>
    </w:rPr>
  </w:style>
  <w:style w:type="paragraph" w:styleId="a5">
    <w:name w:val="Normal (Web)"/>
    <w:basedOn w:val="a"/>
    <w:uiPriority w:val="99"/>
    <w:semiHidden/>
    <w:unhideWhenUsed/>
    <w:rsid w:val="00C565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C5651D"/>
    <w:pPr>
      <w:ind w:left="720"/>
      <w:contextualSpacing/>
    </w:pPr>
  </w:style>
  <w:style w:type="table" w:styleId="a7">
    <w:name w:val="Table Grid"/>
    <w:basedOn w:val="a1"/>
    <w:rsid w:val="00FC28AE"/>
    <w:pPr>
      <w:spacing w:after="0" w:line="240" w:lineRule="auto"/>
    </w:pPr>
    <w:rPr>
      <w:rFonts w:ascii="Times New Roman" w:eastAsia="Times New Roman" w:hAnsi="Times New Roman" w:cs="Times New Roman"/>
      <w:sz w:val="28"/>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150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C7150C"/>
  </w:style>
  <w:style w:type="paragraph" w:styleId="aa">
    <w:name w:val="footer"/>
    <w:basedOn w:val="a"/>
    <w:link w:val="ab"/>
    <w:uiPriority w:val="99"/>
    <w:unhideWhenUsed/>
    <w:rsid w:val="00C7150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C71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40085">
      <w:bodyDiv w:val="1"/>
      <w:marLeft w:val="0"/>
      <w:marRight w:val="0"/>
      <w:marTop w:val="0"/>
      <w:marBottom w:val="0"/>
      <w:divBdr>
        <w:top w:val="none" w:sz="0" w:space="0" w:color="auto"/>
        <w:left w:val="none" w:sz="0" w:space="0" w:color="auto"/>
        <w:bottom w:val="none" w:sz="0" w:space="0" w:color="auto"/>
        <w:right w:val="none" w:sz="0" w:space="0" w:color="auto"/>
      </w:divBdr>
    </w:div>
    <w:div w:id="1402026121">
      <w:bodyDiv w:val="1"/>
      <w:marLeft w:val="0"/>
      <w:marRight w:val="0"/>
      <w:marTop w:val="0"/>
      <w:marBottom w:val="0"/>
      <w:divBdr>
        <w:top w:val="none" w:sz="0" w:space="0" w:color="auto"/>
        <w:left w:val="none" w:sz="0" w:space="0" w:color="auto"/>
        <w:bottom w:val="none" w:sz="0" w:space="0" w:color="auto"/>
        <w:right w:val="none" w:sz="0" w:space="0" w:color="auto"/>
      </w:divBdr>
    </w:div>
    <w:div w:id="1484859120">
      <w:bodyDiv w:val="1"/>
      <w:marLeft w:val="0"/>
      <w:marRight w:val="0"/>
      <w:marTop w:val="0"/>
      <w:marBottom w:val="0"/>
      <w:divBdr>
        <w:top w:val="none" w:sz="0" w:space="0" w:color="auto"/>
        <w:left w:val="none" w:sz="0" w:space="0" w:color="auto"/>
        <w:bottom w:val="none" w:sz="0" w:space="0" w:color="auto"/>
        <w:right w:val="none" w:sz="0" w:space="0" w:color="auto"/>
      </w:divBdr>
    </w:div>
    <w:div w:id="1512063875">
      <w:bodyDiv w:val="1"/>
      <w:marLeft w:val="0"/>
      <w:marRight w:val="0"/>
      <w:marTop w:val="0"/>
      <w:marBottom w:val="0"/>
      <w:divBdr>
        <w:top w:val="none" w:sz="0" w:space="0" w:color="auto"/>
        <w:left w:val="none" w:sz="0" w:space="0" w:color="auto"/>
        <w:bottom w:val="none" w:sz="0" w:space="0" w:color="auto"/>
        <w:right w:val="none" w:sz="0" w:space="0" w:color="auto"/>
      </w:divBdr>
    </w:div>
    <w:div w:id="186706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olababin@met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18</Pages>
  <Words>21604</Words>
  <Characters>12315</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Admin_PC_B</cp:lastModifiedBy>
  <cp:revision>8</cp:revision>
  <cp:lastPrinted>2025-11-07T10:54:00Z</cp:lastPrinted>
  <dcterms:created xsi:type="dcterms:W3CDTF">2025-10-13T10:21:00Z</dcterms:created>
  <dcterms:modified xsi:type="dcterms:W3CDTF">2025-11-07T10:57:00Z</dcterms:modified>
</cp:coreProperties>
</file>