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2F14E" w14:textId="77777777" w:rsidR="00DA1849" w:rsidRPr="00AD17B8" w:rsidRDefault="00DA1849" w:rsidP="001C7E39">
      <w:pPr>
        <w:spacing w:after="0" w:line="240" w:lineRule="auto"/>
        <w:ind w:firstLine="851"/>
        <w:jc w:val="center"/>
        <w:rPr>
          <w:rFonts w:ascii="Times New Roman" w:hAnsi="Times New Roman" w:cs="Times New Roman"/>
          <w:b/>
          <w:color w:val="0070C0"/>
          <w:sz w:val="28"/>
          <w:szCs w:val="28"/>
          <w:lang w:val="uk-UA"/>
        </w:rPr>
      </w:pPr>
      <w:r w:rsidRPr="00AD17B8">
        <w:rPr>
          <w:rFonts w:ascii="Times New Roman" w:hAnsi="Times New Roman" w:cs="Times New Roman"/>
          <w:b/>
          <w:color w:val="0070C0"/>
          <w:sz w:val="28"/>
          <w:szCs w:val="28"/>
          <w:lang w:val="uk-UA"/>
        </w:rPr>
        <w:t>ЗВІТ</w:t>
      </w:r>
    </w:p>
    <w:p w14:paraId="68AFE1C0" w14:textId="765D7DB9" w:rsidR="00DA1849" w:rsidRPr="00AD17B8" w:rsidRDefault="00DA1849" w:rsidP="001C7E39">
      <w:pPr>
        <w:tabs>
          <w:tab w:val="center" w:pos="4677"/>
          <w:tab w:val="left" w:pos="8280"/>
        </w:tabs>
        <w:spacing w:after="0" w:line="240" w:lineRule="auto"/>
        <w:ind w:firstLine="851"/>
        <w:jc w:val="center"/>
        <w:rPr>
          <w:rFonts w:ascii="Times New Roman" w:hAnsi="Times New Roman" w:cs="Times New Roman"/>
          <w:b/>
          <w:color w:val="0070C0"/>
          <w:sz w:val="28"/>
          <w:szCs w:val="28"/>
          <w:lang w:val="uk-UA"/>
        </w:rPr>
      </w:pPr>
      <w:r w:rsidRPr="00AD17B8">
        <w:rPr>
          <w:rFonts w:ascii="Times New Roman" w:hAnsi="Times New Roman" w:cs="Times New Roman"/>
          <w:b/>
          <w:color w:val="0070C0"/>
          <w:sz w:val="28"/>
          <w:szCs w:val="28"/>
          <w:lang w:val="uk-UA"/>
        </w:rPr>
        <w:t xml:space="preserve">директора </w:t>
      </w:r>
      <w:r w:rsidR="00DE39DC" w:rsidRPr="00AD17B8">
        <w:rPr>
          <w:rFonts w:ascii="Times New Roman" w:hAnsi="Times New Roman" w:cs="Times New Roman"/>
          <w:b/>
          <w:color w:val="0070C0"/>
          <w:sz w:val="28"/>
          <w:szCs w:val="28"/>
          <w:lang w:val="uk-UA"/>
        </w:rPr>
        <w:t xml:space="preserve">Середньої </w:t>
      </w:r>
      <w:r w:rsidRPr="00AD17B8">
        <w:rPr>
          <w:rFonts w:ascii="Times New Roman" w:hAnsi="Times New Roman" w:cs="Times New Roman"/>
          <w:b/>
          <w:color w:val="0070C0"/>
          <w:sz w:val="28"/>
          <w:szCs w:val="28"/>
          <w:lang w:val="uk-UA"/>
        </w:rPr>
        <w:t xml:space="preserve"> </w:t>
      </w:r>
      <w:r w:rsidR="00DE39DC" w:rsidRPr="00AD17B8">
        <w:rPr>
          <w:rFonts w:ascii="Times New Roman" w:hAnsi="Times New Roman" w:cs="Times New Roman"/>
          <w:b/>
          <w:color w:val="0070C0"/>
          <w:sz w:val="28"/>
          <w:szCs w:val="28"/>
          <w:lang w:val="uk-UA"/>
        </w:rPr>
        <w:t xml:space="preserve">загальноосвітньої школи І-ІІІ ступенів с.Бабин Кельменецької  селищної </w:t>
      </w:r>
      <w:r w:rsidRPr="00AD17B8">
        <w:rPr>
          <w:rFonts w:ascii="Times New Roman" w:hAnsi="Times New Roman" w:cs="Times New Roman"/>
          <w:b/>
          <w:color w:val="0070C0"/>
          <w:sz w:val="28"/>
          <w:szCs w:val="28"/>
          <w:lang w:val="uk-UA"/>
        </w:rPr>
        <w:t>ради</w:t>
      </w:r>
    </w:p>
    <w:p w14:paraId="3E74673B" w14:textId="7DFB5608" w:rsidR="00DA1849" w:rsidRPr="00AD17B8" w:rsidRDefault="00DE39DC" w:rsidP="001C7E39">
      <w:pPr>
        <w:tabs>
          <w:tab w:val="center" w:pos="4677"/>
          <w:tab w:val="left" w:pos="8280"/>
        </w:tabs>
        <w:spacing w:after="0" w:line="240" w:lineRule="auto"/>
        <w:ind w:firstLine="851"/>
        <w:jc w:val="center"/>
        <w:rPr>
          <w:rFonts w:ascii="Times New Roman" w:hAnsi="Times New Roman" w:cs="Times New Roman"/>
          <w:b/>
          <w:color w:val="0070C0"/>
          <w:sz w:val="28"/>
          <w:szCs w:val="28"/>
          <w:lang w:val="uk-UA"/>
        </w:rPr>
      </w:pPr>
      <w:r w:rsidRPr="00AD17B8">
        <w:rPr>
          <w:rFonts w:ascii="Times New Roman" w:hAnsi="Times New Roman" w:cs="Times New Roman"/>
          <w:b/>
          <w:color w:val="0070C0"/>
          <w:sz w:val="28"/>
          <w:szCs w:val="28"/>
          <w:lang w:val="uk-UA"/>
        </w:rPr>
        <w:t>Чернівец</w:t>
      </w:r>
      <w:r w:rsidR="00DA1849" w:rsidRPr="00AD17B8">
        <w:rPr>
          <w:rFonts w:ascii="Times New Roman" w:hAnsi="Times New Roman" w:cs="Times New Roman"/>
          <w:b/>
          <w:color w:val="0070C0"/>
          <w:sz w:val="28"/>
          <w:szCs w:val="28"/>
          <w:lang w:val="uk-UA"/>
        </w:rPr>
        <w:t>ької області</w:t>
      </w:r>
    </w:p>
    <w:p w14:paraId="12A90C2B" w14:textId="40585DB6" w:rsidR="00DA1849" w:rsidRPr="00AD17B8" w:rsidRDefault="00DE39DC" w:rsidP="001C7E39">
      <w:pPr>
        <w:tabs>
          <w:tab w:val="center" w:pos="4677"/>
          <w:tab w:val="left" w:pos="8280"/>
        </w:tabs>
        <w:spacing w:after="0" w:line="240" w:lineRule="auto"/>
        <w:ind w:firstLine="851"/>
        <w:jc w:val="center"/>
        <w:rPr>
          <w:rFonts w:ascii="Times New Roman" w:hAnsi="Times New Roman" w:cs="Times New Roman"/>
          <w:b/>
          <w:color w:val="0070C0"/>
          <w:sz w:val="28"/>
          <w:szCs w:val="28"/>
          <w:lang w:val="uk-UA"/>
        </w:rPr>
      </w:pPr>
      <w:r w:rsidRPr="00AD17B8">
        <w:rPr>
          <w:rFonts w:ascii="Times New Roman" w:hAnsi="Times New Roman" w:cs="Times New Roman"/>
          <w:b/>
          <w:color w:val="0070C0"/>
          <w:sz w:val="28"/>
          <w:szCs w:val="28"/>
          <w:lang w:val="uk-UA"/>
        </w:rPr>
        <w:t>Толошняк Валентини Володимирівни</w:t>
      </w:r>
    </w:p>
    <w:p w14:paraId="7A4476E7" w14:textId="4173E990" w:rsidR="00DA1849" w:rsidRPr="00AD17B8" w:rsidRDefault="00DA1849" w:rsidP="001C7E39">
      <w:pPr>
        <w:tabs>
          <w:tab w:val="center" w:pos="4677"/>
          <w:tab w:val="left" w:pos="8280"/>
        </w:tabs>
        <w:spacing w:after="0" w:line="240" w:lineRule="auto"/>
        <w:ind w:firstLine="851"/>
        <w:jc w:val="center"/>
        <w:rPr>
          <w:rFonts w:ascii="Times New Roman" w:hAnsi="Times New Roman" w:cs="Times New Roman"/>
          <w:b/>
          <w:color w:val="0070C0"/>
          <w:sz w:val="28"/>
          <w:szCs w:val="28"/>
          <w:lang w:val="uk-UA"/>
        </w:rPr>
      </w:pPr>
      <w:r w:rsidRPr="00AD17B8">
        <w:rPr>
          <w:rFonts w:ascii="Times New Roman" w:hAnsi="Times New Roman" w:cs="Times New Roman"/>
          <w:b/>
          <w:color w:val="0070C0"/>
          <w:sz w:val="28"/>
          <w:szCs w:val="28"/>
          <w:lang w:val="uk-UA"/>
        </w:rPr>
        <w:t>за 202</w:t>
      </w:r>
      <w:r w:rsidR="003B4FAF" w:rsidRPr="00AD17B8">
        <w:rPr>
          <w:rFonts w:ascii="Times New Roman" w:hAnsi="Times New Roman" w:cs="Times New Roman"/>
          <w:b/>
          <w:color w:val="0070C0"/>
          <w:sz w:val="28"/>
          <w:szCs w:val="28"/>
          <w:lang w:val="uk-UA"/>
        </w:rPr>
        <w:t>4</w:t>
      </w:r>
      <w:r w:rsidR="00DE39DC" w:rsidRPr="00AD17B8">
        <w:rPr>
          <w:rFonts w:ascii="Times New Roman" w:hAnsi="Times New Roman" w:cs="Times New Roman"/>
          <w:b/>
          <w:color w:val="0070C0"/>
          <w:sz w:val="28"/>
          <w:szCs w:val="28"/>
          <w:lang w:val="uk-UA"/>
        </w:rPr>
        <w:t>/</w:t>
      </w:r>
      <w:r w:rsidRPr="00AD17B8">
        <w:rPr>
          <w:rFonts w:ascii="Times New Roman" w:hAnsi="Times New Roman" w:cs="Times New Roman"/>
          <w:b/>
          <w:color w:val="0070C0"/>
          <w:sz w:val="28"/>
          <w:szCs w:val="28"/>
          <w:lang w:val="uk-UA"/>
        </w:rPr>
        <w:t>202</w:t>
      </w:r>
      <w:r w:rsidR="003B4FAF" w:rsidRPr="00AD17B8">
        <w:rPr>
          <w:rFonts w:ascii="Times New Roman" w:hAnsi="Times New Roman" w:cs="Times New Roman"/>
          <w:b/>
          <w:color w:val="0070C0"/>
          <w:sz w:val="28"/>
          <w:szCs w:val="28"/>
          <w:lang w:val="uk-UA"/>
        </w:rPr>
        <w:t>5</w:t>
      </w:r>
      <w:r w:rsidRPr="00AD17B8">
        <w:rPr>
          <w:rFonts w:ascii="Times New Roman" w:hAnsi="Times New Roman" w:cs="Times New Roman"/>
          <w:b/>
          <w:color w:val="0070C0"/>
          <w:sz w:val="28"/>
          <w:szCs w:val="28"/>
          <w:lang w:val="uk-UA"/>
        </w:rPr>
        <w:t xml:space="preserve"> н.р.</w:t>
      </w:r>
    </w:p>
    <w:p w14:paraId="5D973180" w14:textId="77777777" w:rsidR="008423A1" w:rsidRPr="0026444A" w:rsidRDefault="008423A1" w:rsidP="00547F5B">
      <w:pPr>
        <w:spacing w:after="0" w:line="240" w:lineRule="auto"/>
        <w:ind w:firstLine="7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Шановні присутні!</w:t>
      </w:r>
    </w:p>
    <w:p w14:paraId="0C52E886" w14:textId="77777777" w:rsidR="008423A1" w:rsidRPr="0026444A" w:rsidRDefault="008423A1" w:rsidP="00547F5B">
      <w:pPr>
        <w:spacing w:after="0" w:line="240" w:lineRule="auto"/>
        <w:ind w:firstLine="7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Вітаю вас усіх і щиро дякую за те, що в надзвичайно складний для всієї країни та кожного з нас час, ви знайшли можливість взяти участь у вже традиційному для нашого закладу зібранні.</w:t>
      </w:r>
    </w:p>
    <w:p w14:paraId="63AF1B2B" w14:textId="77777777" w:rsidR="008423A1" w:rsidRPr="0026444A" w:rsidRDefault="008423A1" w:rsidP="00547F5B">
      <w:pPr>
        <w:spacing w:after="0" w:line="240" w:lineRule="auto"/>
        <w:ind w:firstLine="7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і директора для мене завжди є важливою.</w:t>
      </w:r>
    </w:p>
    <w:p w14:paraId="4FB22D31" w14:textId="77777777" w:rsidR="008423A1" w:rsidRPr="0026444A" w:rsidRDefault="008423A1" w:rsidP="00547F5B">
      <w:pPr>
        <w:spacing w:after="0" w:line="240" w:lineRule="auto"/>
        <w:ind w:firstLine="7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З метою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та підсумки  роботи колективу протягом 2024/2025 навчального року. </w:t>
      </w:r>
    </w:p>
    <w:p w14:paraId="017C9236" w14:textId="77777777" w:rsidR="008423A1" w:rsidRPr="0026444A" w:rsidRDefault="008423A1" w:rsidP="00547F5B">
      <w:pPr>
        <w:spacing w:after="0" w:line="240" w:lineRule="auto"/>
        <w:ind w:firstLine="7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 своїй діяльності протягом звітного періоду я, як директор закладу,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закладу, Правилами внутрішнього трудового розпорядку   та за чинними нормативно-правовими документами у галузі освіти.</w:t>
      </w:r>
    </w:p>
    <w:p w14:paraId="2301DA31" w14:textId="77777777" w:rsidR="008423A1" w:rsidRPr="0026444A" w:rsidRDefault="008423A1" w:rsidP="00547F5B">
      <w:pPr>
        <w:spacing w:after="0" w:line="240" w:lineRule="auto"/>
        <w:ind w:firstLine="708"/>
        <w:jc w:val="both"/>
        <w:rPr>
          <w:rFonts w:ascii="Times New Roman" w:eastAsia="Times New Roman" w:hAnsi="Times New Roman" w:cs="Times New Roman"/>
          <w:sz w:val="28"/>
          <w:szCs w:val="28"/>
          <w:lang w:val="uk-UA" w:eastAsia="ru-RU"/>
        </w:rPr>
      </w:pPr>
    </w:p>
    <w:p w14:paraId="191C429A" w14:textId="43901608" w:rsidR="008423A1" w:rsidRPr="005D3233" w:rsidRDefault="003029C7" w:rsidP="003029C7">
      <w:pPr>
        <w:spacing w:after="0" w:line="240" w:lineRule="auto"/>
        <w:ind w:firstLine="426"/>
        <w:jc w:val="both"/>
        <w:rPr>
          <w:rFonts w:ascii="Times New Roman" w:eastAsia="Times New Roman" w:hAnsi="Times New Roman" w:cs="Times New Roman"/>
          <w:b/>
          <w:color w:val="0070C0"/>
          <w:sz w:val="28"/>
          <w:szCs w:val="28"/>
          <w:lang w:val="uk-UA" w:eastAsia="ru-RU"/>
        </w:rPr>
      </w:pPr>
      <w:r w:rsidRPr="005D3233">
        <w:rPr>
          <w:rFonts w:ascii="Times New Roman" w:eastAsia="Times New Roman" w:hAnsi="Times New Roman" w:cs="Times New Roman"/>
          <w:b/>
          <w:color w:val="0070C0"/>
          <w:sz w:val="28"/>
          <w:szCs w:val="28"/>
          <w:lang w:val="uk-UA" w:eastAsia="ru-RU"/>
        </w:rPr>
        <w:t>1.</w:t>
      </w:r>
      <w:r w:rsidR="008423A1" w:rsidRPr="005D3233">
        <w:rPr>
          <w:rFonts w:ascii="Times New Roman" w:eastAsia="Times New Roman" w:hAnsi="Times New Roman" w:cs="Times New Roman"/>
          <w:b/>
          <w:color w:val="0070C0"/>
          <w:sz w:val="28"/>
          <w:szCs w:val="28"/>
          <w:lang w:val="uk-UA" w:eastAsia="ru-RU"/>
        </w:rPr>
        <w:t>Загальні відомості про навчальний заклад:</w:t>
      </w:r>
    </w:p>
    <w:p w14:paraId="6C33C0C8" w14:textId="77777777" w:rsidR="008423A1" w:rsidRPr="0026444A" w:rsidRDefault="008423A1" w:rsidP="0049367C">
      <w:pPr>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sym w:font="Symbol" w:char="F0B7"/>
      </w:r>
      <w:r w:rsidRPr="0026444A">
        <w:rPr>
          <w:rFonts w:ascii="Times New Roman" w:eastAsia="Times New Roman" w:hAnsi="Times New Roman" w:cs="Times New Roman"/>
          <w:sz w:val="28"/>
          <w:szCs w:val="28"/>
          <w:lang w:val="uk-UA" w:eastAsia="ru-RU"/>
        </w:rPr>
        <w:t xml:space="preserve"> повна назва навчального закладу: Середня загальноосвітня школа І-ІІІ ступенів с.Бабин Кельменецької селищної ради Дністровського району Чернівецької області;</w:t>
      </w:r>
    </w:p>
    <w:p w14:paraId="028DBAED" w14:textId="77777777" w:rsidR="0049367C" w:rsidRDefault="008423A1" w:rsidP="0049367C">
      <w:pPr>
        <w:spacing w:after="0" w:line="240" w:lineRule="auto"/>
        <w:ind w:firstLine="426"/>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sym w:font="Symbol" w:char="F0B7"/>
      </w:r>
      <w:r w:rsidR="0049367C">
        <w:rPr>
          <w:rFonts w:ascii="Times New Roman" w:eastAsia="Times New Roman" w:hAnsi="Times New Roman" w:cs="Times New Roman"/>
          <w:sz w:val="28"/>
          <w:szCs w:val="28"/>
          <w:lang w:val="uk-UA" w:eastAsia="ru-RU"/>
        </w:rPr>
        <w:t xml:space="preserve"> форма власності: комунальна;</w:t>
      </w:r>
    </w:p>
    <w:p w14:paraId="05F6216D" w14:textId="77777777" w:rsidR="0049367C" w:rsidRDefault="008423A1" w:rsidP="0049367C">
      <w:pPr>
        <w:spacing w:after="0" w:line="240" w:lineRule="auto"/>
        <w:ind w:firstLine="426"/>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sym w:font="Symbol" w:char="F0B7"/>
      </w:r>
      <w:r w:rsidRPr="0026444A">
        <w:rPr>
          <w:rFonts w:ascii="Times New Roman" w:eastAsia="Times New Roman" w:hAnsi="Times New Roman" w:cs="Times New Roman"/>
          <w:sz w:val="28"/>
          <w:szCs w:val="28"/>
          <w:lang w:val="uk-UA" w:eastAsia="ru-RU"/>
        </w:rPr>
        <w:t xml:space="preserve"> юридична адреса навчального закладу: вул. Шкільна, 1, с. Бабин, Дністровський рай</w:t>
      </w:r>
      <w:r w:rsidR="0049367C">
        <w:rPr>
          <w:rFonts w:ascii="Times New Roman" w:eastAsia="Times New Roman" w:hAnsi="Times New Roman" w:cs="Times New Roman"/>
          <w:sz w:val="28"/>
          <w:szCs w:val="28"/>
          <w:lang w:val="uk-UA" w:eastAsia="ru-RU"/>
        </w:rPr>
        <w:t>он, Чернівецька область, 60115;</w:t>
      </w:r>
    </w:p>
    <w:p w14:paraId="4E8C7D0F" w14:textId="77777777" w:rsidR="0049367C" w:rsidRDefault="008423A1" w:rsidP="0049367C">
      <w:pPr>
        <w:spacing w:after="0" w:line="240" w:lineRule="auto"/>
        <w:ind w:firstLine="426"/>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sym w:font="Symbol" w:char="F0B7"/>
      </w:r>
      <w:r w:rsidRPr="0026444A">
        <w:rPr>
          <w:rFonts w:ascii="Times New Roman" w:eastAsia="Times New Roman" w:hAnsi="Times New Roman" w:cs="Times New Roman"/>
          <w:sz w:val="28"/>
          <w:szCs w:val="28"/>
          <w:lang w:val="uk-UA" w:eastAsia="ru-RU"/>
        </w:rPr>
        <w:t xml:space="preserve"> мова вих</w:t>
      </w:r>
      <w:r w:rsidR="0049367C">
        <w:rPr>
          <w:rFonts w:ascii="Times New Roman" w:eastAsia="Times New Roman" w:hAnsi="Times New Roman" w:cs="Times New Roman"/>
          <w:sz w:val="28"/>
          <w:szCs w:val="28"/>
          <w:lang w:val="uk-UA" w:eastAsia="ru-RU"/>
        </w:rPr>
        <w:t>овання та навчання: українська;</w:t>
      </w:r>
    </w:p>
    <w:p w14:paraId="1986AF04" w14:textId="77777777" w:rsidR="0049367C" w:rsidRDefault="008423A1" w:rsidP="0049367C">
      <w:pPr>
        <w:spacing w:after="0" w:line="240" w:lineRule="auto"/>
        <w:ind w:firstLine="426"/>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sym w:font="Symbol" w:char="F0B7"/>
      </w:r>
      <w:r w:rsidR="0049367C">
        <w:rPr>
          <w:rFonts w:ascii="Times New Roman" w:eastAsia="Times New Roman" w:hAnsi="Times New Roman" w:cs="Times New Roman"/>
          <w:sz w:val="28"/>
          <w:szCs w:val="28"/>
          <w:lang w:val="uk-UA" w:eastAsia="ru-RU"/>
        </w:rPr>
        <w:t xml:space="preserve"> кількість класів: 11</w:t>
      </w:r>
    </w:p>
    <w:p w14:paraId="1877AF02" w14:textId="5F56A1B6" w:rsidR="008423A1" w:rsidRPr="0026444A" w:rsidRDefault="008423A1" w:rsidP="0049367C">
      <w:pPr>
        <w:spacing w:after="0" w:line="240" w:lineRule="auto"/>
        <w:ind w:firstLine="426"/>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sym w:font="Symbol" w:char="F0B7"/>
      </w:r>
      <w:r w:rsidRPr="0026444A">
        <w:rPr>
          <w:rFonts w:ascii="Times New Roman" w:eastAsia="Times New Roman" w:hAnsi="Times New Roman" w:cs="Times New Roman"/>
          <w:sz w:val="28"/>
          <w:szCs w:val="28"/>
          <w:lang w:val="uk-UA" w:eastAsia="ru-RU"/>
        </w:rPr>
        <w:t xml:space="preserve"> кількість учнів у навчальному закладі: </w:t>
      </w:r>
      <w:r w:rsidRPr="0026444A">
        <w:rPr>
          <w:rFonts w:ascii="Times New Roman" w:eastAsia="Times New Roman" w:hAnsi="Times New Roman" w:cs="Times New Roman"/>
          <w:i/>
          <w:sz w:val="28"/>
          <w:szCs w:val="28"/>
          <w:u w:val="single"/>
          <w:lang w:val="uk-UA" w:eastAsia="ru-RU"/>
        </w:rPr>
        <w:t>178</w:t>
      </w:r>
      <w:r w:rsidRPr="0026444A">
        <w:rPr>
          <w:rFonts w:ascii="Times New Roman" w:eastAsia="Times New Roman" w:hAnsi="Times New Roman" w:cs="Times New Roman"/>
          <w:sz w:val="28"/>
          <w:szCs w:val="28"/>
          <w:lang w:val="uk-UA" w:eastAsia="ru-RU"/>
        </w:rPr>
        <w:t xml:space="preserve"> (з них 8 учнів навчалися за екстернатною формою навчання).</w:t>
      </w:r>
    </w:p>
    <w:p w14:paraId="4281A2A3" w14:textId="77777777" w:rsidR="008423A1" w:rsidRPr="0026444A" w:rsidRDefault="008423A1"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Освітній процес у 2024/2025 навчальному році організовано відповідно до освітньої програми на 2024/2025 н.р. Заклад освіти здійснював свою діяльність відповідно до Статуту. Освітній процес відбувався в одну зміну. Педагогічним колективом нашого закладу проведено певну роботу щодо збереження і розвитку мережі класів.</w:t>
      </w:r>
    </w:p>
    <w:p w14:paraId="024928ED" w14:textId="77777777" w:rsidR="008423A1" w:rsidRPr="0026444A" w:rsidRDefault="008423A1"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На початок 2024/2025 н.р. в СЗОШ І-ІІІ ступенів с.Бабин було 11 класів:</w:t>
      </w:r>
    </w:p>
    <w:p w14:paraId="4BB3BA2E" w14:textId="77777777" w:rsidR="008423A1" w:rsidRPr="0026444A" w:rsidRDefault="008423A1" w:rsidP="00547F5B">
      <w:pPr>
        <w:numPr>
          <w:ilvl w:val="0"/>
          <w:numId w:val="21"/>
        </w:numPr>
        <w:tabs>
          <w:tab w:val="left" w:pos="567"/>
        </w:tabs>
        <w:spacing w:after="0" w:line="240" w:lineRule="auto"/>
        <w:ind w:left="0" w:firstLine="567"/>
        <w:contextualSpacing/>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sz w:val="28"/>
          <w:szCs w:val="28"/>
          <w:lang w:val="uk-UA" w:eastAsia="ru-RU"/>
        </w:rPr>
        <w:t>з них 1-4 –х класів – 4;</w:t>
      </w:r>
    </w:p>
    <w:p w14:paraId="48FA4563" w14:textId="77777777" w:rsidR="008423A1" w:rsidRPr="0026444A" w:rsidRDefault="008423A1" w:rsidP="00547F5B">
      <w:pPr>
        <w:numPr>
          <w:ilvl w:val="0"/>
          <w:numId w:val="21"/>
        </w:numPr>
        <w:tabs>
          <w:tab w:val="left" w:pos="567"/>
        </w:tabs>
        <w:spacing w:after="0" w:line="240" w:lineRule="auto"/>
        <w:ind w:left="0" w:firstLine="567"/>
        <w:contextualSpacing/>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sz w:val="28"/>
          <w:szCs w:val="28"/>
          <w:lang w:val="uk-UA" w:eastAsia="ru-RU"/>
        </w:rPr>
        <w:t>5-9-х класів – 5;</w:t>
      </w:r>
    </w:p>
    <w:p w14:paraId="4444CD2B" w14:textId="77777777" w:rsidR="008423A1" w:rsidRPr="0026444A" w:rsidRDefault="008423A1" w:rsidP="00547F5B">
      <w:pPr>
        <w:numPr>
          <w:ilvl w:val="0"/>
          <w:numId w:val="21"/>
        </w:numPr>
        <w:tabs>
          <w:tab w:val="left" w:pos="567"/>
        </w:tabs>
        <w:spacing w:after="0" w:line="240" w:lineRule="auto"/>
        <w:ind w:left="0" w:firstLine="567"/>
        <w:contextualSpacing/>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sz w:val="28"/>
          <w:szCs w:val="28"/>
          <w:lang w:val="uk-UA" w:eastAsia="ru-RU"/>
        </w:rPr>
        <w:lastRenderedPageBreak/>
        <w:t>10-11-х класів – 2</w:t>
      </w:r>
    </w:p>
    <w:p w14:paraId="1E7FBB2C" w14:textId="77777777" w:rsidR="008423A1" w:rsidRPr="0026444A" w:rsidRDefault="008423A1"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Розпочали навчання 178 учнів.</w:t>
      </w:r>
    </w:p>
    <w:p w14:paraId="253C4494" w14:textId="77777777" w:rsidR="008423A1" w:rsidRPr="0026444A" w:rsidRDefault="008423A1"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З них: у 1-4-х класах – 48; у 5-9-х класах – 84; у 10-11-х класах – 46.</w:t>
      </w:r>
    </w:p>
    <w:p w14:paraId="3795AD11" w14:textId="2BAE1EAF" w:rsidR="003029C7" w:rsidRPr="0026444A" w:rsidRDefault="008423A1" w:rsidP="003029C7">
      <w:pPr>
        <w:pStyle w:val="a3"/>
        <w:tabs>
          <w:tab w:val="center" w:pos="4677"/>
          <w:tab w:val="left" w:pos="8280"/>
        </w:tabs>
        <w:spacing w:after="0" w:line="240" w:lineRule="auto"/>
        <w:ind w:left="0"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 закладі є 5 класів з інклюзивною формою навчання, у яких навчається 6 учнів. 3 учнів навчалися за індивідуальною формою навчання. На екстернатній формі навчання було 8 учнів.</w:t>
      </w:r>
    </w:p>
    <w:p w14:paraId="51DBF12C" w14:textId="77777777" w:rsidR="003029C7" w:rsidRPr="005D3233" w:rsidRDefault="003029C7" w:rsidP="003029C7">
      <w:pPr>
        <w:pStyle w:val="a3"/>
        <w:tabs>
          <w:tab w:val="center" w:pos="4677"/>
          <w:tab w:val="left" w:pos="8280"/>
        </w:tabs>
        <w:spacing w:after="0" w:line="240" w:lineRule="auto"/>
        <w:ind w:left="0" w:firstLine="426"/>
        <w:jc w:val="both"/>
        <w:rPr>
          <w:rFonts w:ascii="Times New Roman" w:eastAsia="Times New Roman" w:hAnsi="Times New Roman" w:cs="Times New Roman"/>
          <w:color w:val="0070C0"/>
          <w:sz w:val="28"/>
          <w:szCs w:val="28"/>
          <w:lang w:eastAsia="ru-RU"/>
        </w:rPr>
      </w:pPr>
    </w:p>
    <w:p w14:paraId="45F0FB72" w14:textId="650E426D" w:rsidR="003029C7" w:rsidRPr="005D3233" w:rsidRDefault="003029C7" w:rsidP="003029C7">
      <w:pPr>
        <w:pStyle w:val="a3"/>
        <w:tabs>
          <w:tab w:val="center" w:pos="4677"/>
          <w:tab w:val="left" w:pos="8280"/>
        </w:tabs>
        <w:spacing w:after="0" w:line="240" w:lineRule="auto"/>
        <w:ind w:left="0" w:firstLine="426"/>
        <w:jc w:val="both"/>
        <w:rPr>
          <w:rFonts w:ascii="Times New Roman" w:hAnsi="Times New Roman" w:cs="Times New Roman"/>
          <w:b/>
          <w:color w:val="0070C0"/>
          <w:sz w:val="28"/>
          <w:szCs w:val="28"/>
        </w:rPr>
      </w:pPr>
      <w:r w:rsidRPr="005D3233">
        <w:rPr>
          <w:rFonts w:ascii="Times New Roman" w:eastAsia="Times New Roman" w:hAnsi="Times New Roman" w:cs="Times New Roman"/>
          <w:b/>
          <w:bCs/>
          <w:color w:val="0070C0"/>
          <w:sz w:val="28"/>
          <w:szCs w:val="28"/>
          <w:shd w:val="clear" w:color="auto" w:fill="FFFFFF"/>
          <w:lang w:val="uk-UA" w:eastAsia="ru-RU"/>
        </w:rPr>
        <w:t>2. Створення рівних умов доступу до освіти, створення освітнього дизайну та розумного пристосування для інклюзивних дітей</w:t>
      </w:r>
    </w:p>
    <w:p w14:paraId="48EB0FB7" w14:textId="77777777" w:rsidR="003029C7" w:rsidRPr="0026444A" w:rsidRDefault="003029C7" w:rsidP="003029C7">
      <w:pPr>
        <w:tabs>
          <w:tab w:val="left" w:pos="0"/>
        </w:tabs>
        <w:spacing w:after="0" w:line="240" w:lineRule="auto"/>
        <w:ind w:firstLine="851"/>
        <w:jc w:val="both"/>
        <w:rPr>
          <w:rFonts w:ascii="Times New Roman" w:eastAsia="Times New Roman" w:hAnsi="Times New Roman" w:cs="Times New Roman"/>
          <w:bCs/>
          <w:noProof/>
          <w:sz w:val="28"/>
          <w:szCs w:val="28"/>
          <w:lang w:val="uk-UA"/>
        </w:rPr>
      </w:pPr>
      <w:r w:rsidRPr="0026444A">
        <w:rPr>
          <w:rFonts w:ascii="Times New Roman" w:eastAsia="Times New Roman" w:hAnsi="Times New Roman" w:cs="Times New Roman"/>
          <w:noProof/>
          <w:sz w:val="28"/>
          <w:szCs w:val="28"/>
          <w:lang w:val="uk-UA" w:eastAsia="ru-RU"/>
        </w:rPr>
        <w:t xml:space="preserve">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загального освітнього простору, надання їм психолого-соціальної та педагогічної підтримки для адаптації серед однолітків та підготовки до самостійного життя у соціумі та враховуючи побажання батьків у 2024/2025 н.р. функціонувало  п’ять інклюзивних класів, у яких навчалося 7 дітей з особливими освітніми потребами. </w:t>
      </w:r>
      <w:r w:rsidRPr="0026444A">
        <w:rPr>
          <w:rFonts w:ascii="Times New Roman" w:eastAsia="Calibri" w:hAnsi="Times New Roman" w:cs="Times New Roman"/>
          <w:noProof/>
          <w:sz w:val="28"/>
          <w:szCs w:val="28"/>
          <w:lang w:val="uk-UA" w:eastAsia="uk-UA"/>
        </w:rPr>
        <w:t xml:space="preserve">В інклюзивних класах асистентами вчителя працювали Тетяна ТОПОЛЮК (3 клас), Зоряна АНДРУЩАК (4 клас), Людмила ВЛАСОВА (5 клас), Марія КУЦЮРУБА (6 клас), Алла МАРТИНЮК (7 клас), які допомагали педагогам в організації освітнього процесу. Асистенти вчителя </w:t>
      </w:r>
      <w:r w:rsidRPr="0026444A">
        <w:rPr>
          <w:rFonts w:ascii="Times New Roman" w:eastAsia="Times New Roman" w:hAnsi="Times New Roman" w:cs="Times New Roman"/>
          <w:bCs/>
          <w:noProof/>
          <w:sz w:val="28"/>
          <w:szCs w:val="28"/>
          <w:lang w:val="uk-UA"/>
        </w:rPr>
        <w:t>вели щоденники спостережень за дітьми з ООП з метою відстеження динаміки розвитку та оцінки рівня досягнення цілей навчання, зазначених в ІПР.</w:t>
      </w:r>
    </w:p>
    <w:p w14:paraId="7CC6CE5F" w14:textId="77777777" w:rsidR="003029C7" w:rsidRPr="0026444A" w:rsidRDefault="003029C7" w:rsidP="003029C7">
      <w:pPr>
        <w:pStyle w:val="Style11"/>
        <w:widowControl/>
        <w:spacing w:line="240" w:lineRule="auto"/>
        <w:ind w:firstLine="851"/>
        <w:jc w:val="both"/>
        <w:rPr>
          <w:rStyle w:val="FontStyle15"/>
          <w:sz w:val="28"/>
          <w:szCs w:val="28"/>
          <w:lang w:val="uk-UA" w:eastAsia="uk-UA"/>
        </w:rPr>
      </w:pPr>
      <w:r w:rsidRPr="0026444A">
        <w:rPr>
          <w:sz w:val="28"/>
          <w:szCs w:val="28"/>
          <w:lang w:val="uk-UA"/>
        </w:rPr>
        <w:t xml:space="preserve">Роботу в інклюзивних класах здійснювали команда супроводу, до складу якої входили вчителі початкових класів, вчителі-предметники, практичний психолог, батьки учнів, фахівці Кельменецького ІРЦ. </w:t>
      </w:r>
    </w:p>
    <w:p w14:paraId="71E80C1E" w14:textId="77777777" w:rsidR="003029C7" w:rsidRPr="0026444A" w:rsidRDefault="003029C7" w:rsidP="003029C7">
      <w:pPr>
        <w:tabs>
          <w:tab w:val="left" w:pos="284"/>
        </w:tabs>
        <w:spacing w:after="0" w:line="240" w:lineRule="auto"/>
        <w:ind w:firstLine="851"/>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t>Командою психолого-педагогічного супроводу:</w:t>
      </w:r>
    </w:p>
    <w:p w14:paraId="6E25D39B" w14:textId="77777777" w:rsidR="003029C7" w:rsidRPr="0026444A" w:rsidRDefault="003029C7" w:rsidP="003029C7">
      <w:pPr>
        <w:tabs>
          <w:tab w:val="left" w:pos="284"/>
        </w:tabs>
        <w:spacing w:after="0" w:line="240" w:lineRule="auto"/>
        <w:ind w:firstLine="851"/>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t>- розроблені індивідуальні програми розвитку для учнів інклюзивного навчання відповідно визначених навчальних цілей;</w:t>
      </w:r>
    </w:p>
    <w:p w14:paraId="3C33D320" w14:textId="77777777" w:rsidR="003029C7" w:rsidRPr="0026444A" w:rsidRDefault="003029C7" w:rsidP="003029C7">
      <w:pPr>
        <w:tabs>
          <w:tab w:val="left" w:pos="284"/>
        </w:tabs>
        <w:spacing w:after="0" w:line="240" w:lineRule="auto"/>
        <w:ind w:firstLine="851"/>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t>- сформовано та погоджено з батьками розклади корекційно-розвиткових занять;</w:t>
      </w:r>
    </w:p>
    <w:p w14:paraId="2B37492B" w14:textId="77777777" w:rsidR="003029C7" w:rsidRPr="0026444A" w:rsidRDefault="003029C7" w:rsidP="003029C7">
      <w:pPr>
        <w:spacing w:after="0" w:line="240" w:lineRule="auto"/>
        <w:ind w:firstLine="851"/>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t>- двічі на рік здійснено моніторинг виконання ІПР, коригування та визначення прогресу дітей з особливими освітніми потребами.</w:t>
      </w:r>
    </w:p>
    <w:p w14:paraId="02FEC899" w14:textId="77777777" w:rsidR="003029C7" w:rsidRPr="0026444A" w:rsidRDefault="003029C7" w:rsidP="003029C7">
      <w:pPr>
        <w:pStyle w:val="Style11"/>
        <w:widowControl/>
        <w:spacing w:line="240" w:lineRule="auto"/>
        <w:ind w:firstLine="851"/>
        <w:jc w:val="both"/>
        <w:rPr>
          <w:rStyle w:val="FontStyle15"/>
          <w:sz w:val="28"/>
          <w:szCs w:val="28"/>
          <w:lang w:val="uk-UA" w:eastAsia="uk-UA"/>
        </w:rPr>
      </w:pPr>
      <w:r w:rsidRPr="0026444A">
        <w:rPr>
          <w:rStyle w:val="FontStyle15"/>
          <w:sz w:val="28"/>
          <w:szCs w:val="28"/>
          <w:lang w:val="uk-UA" w:eastAsia="uk-UA"/>
        </w:rPr>
        <w:t>Вчителі інклюзивного навчання у роботі з дітьми з ООП використовували ілюстративний та демонстраційний матеріали, дидактичні посібники, технологічні картки, роздатковий матеріал, ІКТ-презентації, що сприяло реалізації індивідуального підходу у формуванні конструктивно-художніх та конструктивно-технічних умінь учнів, розвитку мовлення та обчислювальних навичок, здійсненню корекційно-розвиткової роботи.</w:t>
      </w:r>
    </w:p>
    <w:p w14:paraId="03623E1F" w14:textId="77777777" w:rsidR="003029C7" w:rsidRPr="0026444A" w:rsidRDefault="003029C7" w:rsidP="003029C7">
      <w:pPr>
        <w:pStyle w:val="a6"/>
        <w:shd w:val="clear" w:color="auto" w:fill="FFFFFF"/>
        <w:spacing w:before="0" w:beforeAutospacing="0" w:after="0" w:afterAutospacing="0"/>
        <w:ind w:firstLine="851"/>
        <w:jc w:val="both"/>
        <w:rPr>
          <w:sz w:val="28"/>
          <w:szCs w:val="28"/>
          <w:shd w:val="clear" w:color="auto" w:fill="FFFFFF"/>
          <w:lang w:val="uk-UA"/>
        </w:rPr>
      </w:pPr>
      <w:r w:rsidRPr="0026444A">
        <w:rPr>
          <w:sz w:val="28"/>
          <w:szCs w:val="28"/>
          <w:shd w:val="clear" w:color="auto" w:fill="FFFFFF"/>
          <w:lang w:val="uk-UA"/>
        </w:rPr>
        <w:t>В умовах воєнного стану здійснювався психологічний супровід учнів з ООП. А саме, вчителями-предметниками проводилися мотиваційні п’ятихвилинні «ранкові зустрічі», загально розвиваючі заняття.</w:t>
      </w:r>
    </w:p>
    <w:p w14:paraId="6AF5E901" w14:textId="77777777" w:rsidR="003029C7" w:rsidRPr="0026444A" w:rsidRDefault="003029C7" w:rsidP="003029C7">
      <w:pPr>
        <w:pStyle w:val="a6"/>
        <w:shd w:val="clear" w:color="auto" w:fill="FFFFFF"/>
        <w:spacing w:before="0" w:beforeAutospacing="0" w:after="0" w:afterAutospacing="0"/>
        <w:ind w:firstLine="851"/>
        <w:jc w:val="both"/>
        <w:rPr>
          <w:sz w:val="28"/>
          <w:szCs w:val="28"/>
          <w:shd w:val="clear" w:color="auto" w:fill="FFFFFF"/>
          <w:lang w:val="uk-UA"/>
        </w:rPr>
      </w:pPr>
      <w:r w:rsidRPr="0026444A">
        <w:rPr>
          <w:sz w:val="28"/>
          <w:szCs w:val="28"/>
          <w:shd w:val="clear" w:color="auto" w:fill="FFFFFF"/>
          <w:lang w:val="uk-UA"/>
        </w:rPr>
        <w:t xml:space="preserve">Діти з ООП систематично залучалися до шкільних заходів, тематичних декадників, конкурсів декоративно-ужиткового мистецтва: «Знай, люби свій рідний край», «Новорічні композиції», «Буковинська писанка». </w:t>
      </w:r>
    </w:p>
    <w:p w14:paraId="76F8AF9B" w14:textId="77777777" w:rsidR="003029C7" w:rsidRPr="0026444A" w:rsidRDefault="003029C7" w:rsidP="003029C7">
      <w:pPr>
        <w:tabs>
          <w:tab w:val="left" w:pos="284"/>
        </w:tabs>
        <w:spacing w:after="0" w:line="240" w:lineRule="auto"/>
        <w:ind w:firstLine="851"/>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lastRenderedPageBreak/>
        <w:t xml:space="preserve">Адміністрацією закладу здійснювалося спостереження за організацією освітнього процесу в інклюзивних класах. Були відвідані уроки, здійснено аналіз шкільної документації, проведено шкільний моніторинг навчальних досягнень учнів з ООП. Результати аналізу свідчать, що спостерігається позитивна динаміка у забезпеченні індивідуального поступу учнів з ООП. </w:t>
      </w:r>
    </w:p>
    <w:p w14:paraId="3D75BFB9" w14:textId="77777777" w:rsidR="003029C7" w:rsidRPr="005D3233" w:rsidRDefault="003029C7" w:rsidP="003029C7">
      <w:pPr>
        <w:spacing w:after="0" w:line="240" w:lineRule="auto"/>
        <w:ind w:firstLine="851"/>
        <w:jc w:val="both"/>
        <w:rPr>
          <w:rFonts w:ascii="Times New Roman" w:eastAsia="Arial Black" w:hAnsi="Times New Roman" w:cs="Times New Roman"/>
          <w:b/>
          <w:color w:val="0070C0"/>
          <w:sz w:val="28"/>
          <w:szCs w:val="28"/>
          <w:lang w:val="uk-UA" w:eastAsia="ru-RU"/>
        </w:rPr>
      </w:pPr>
    </w:p>
    <w:p w14:paraId="313063B8" w14:textId="196C2857" w:rsidR="003029C7" w:rsidRPr="005D3233" w:rsidRDefault="003029C7" w:rsidP="003029C7">
      <w:pPr>
        <w:spacing w:after="0" w:line="240" w:lineRule="auto"/>
        <w:ind w:firstLine="851"/>
        <w:jc w:val="both"/>
        <w:rPr>
          <w:rFonts w:ascii="Times New Roman" w:eastAsia="Calibri" w:hAnsi="Times New Roman" w:cs="Times New Roman"/>
          <w:b/>
          <w:color w:val="0070C0"/>
          <w:sz w:val="28"/>
          <w:szCs w:val="28"/>
          <w:lang w:val="uk-UA" w:eastAsia="ru-RU"/>
        </w:rPr>
      </w:pPr>
      <w:r w:rsidRPr="005D3233">
        <w:rPr>
          <w:rFonts w:ascii="Times New Roman" w:eastAsia="Arial Black" w:hAnsi="Times New Roman" w:cs="Times New Roman"/>
          <w:b/>
          <w:color w:val="0070C0"/>
          <w:sz w:val="28"/>
          <w:szCs w:val="28"/>
          <w:lang w:val="uk-UA" w:eastAsia="ru-RU"/>
        </w:rPr>
        <w:t xml:space="preserve">3. </w:t>
      </w:r>
      <w:r w:rsidRPr="005D3233">
        <w:rPr>
          <w:rFonts w:ascii="Times New Roman" w:eastAsia="Times New Roman" w:hAnsi="Times New Roman" w:cs="Times New Roman"/>
          <w:b/>
          <w:color w:val="0070C0"/>
          <w:sz w:val="28"/>
          <w:szCs w:val="28"/>
          <w:lang w:val="uk-UA" w:eastAsia="ru-RU"/>
        </w:rPr>
        <w:t xml:space="preserve">Стан освітнього процесу. </w:t>
      </w:r>
    </w:p>
    <w:p w14:paraId="286E5BBE"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Освітній процес у закладі здійснюється згідно з освітньою програмою, в якій вказані мета, завдання, вимоги до організації роботи закладу впродовж року.</w:t>
      </w:r>
    </w:p>
    <w:p w14:paraId="2CC24FF5" w14:textId="77777777" w:rsidR="003029C7" w:rsidRPr="0026444A" w:rsidRDefault="003029C7" w:rsidP="003029C7">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w:t>
      </w:r>
    </w:p>
    <w:p w14:paraId="35822BDE" w14:textId="77777777" w:rsidR="003029C7" w:rsidRPr="0026444A" w:rsidRDefault="003029C7" w:rsidP="003029C7">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Успішність подолання кожного рівня, виконання його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навчального процесу.</w:t>
      </w:r>
    </w:p>
    <w:p w14:paraId="5DD9B086"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За  останні  три роки  контингент учнів у нашій школі перебуває  в межах 175-190 учнів. На 01.06.2025 до 1 класу зараховано 15 дітей.</w:t>
      </w:r>
    </w:p>
    <w:p w14:paraId="0355EC76"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На кінець</w:t>
      </w:r>
      <w:r w:rsidRPr="0026444A">
        <w:rPr>
          <w:rFonts w:ascii="Times New Roman" w:eastAsia="Calibri" w:hAnsi="Times New Roman" w:cs="Times New Roman"/>
          <w:sz w:val="28"/>
          <w:szCs w:val="28"/>
          <w:lang w:val="uk-UA" w:eastAsia="ru-RU"/>
        </w:rPr>
        <w:t xml:space="preserve">  </w:t>
      </w:r>
      <w:r w:rsidRPr="0026444A">
        <w:rPr>
          <w:rFonts w:ascii="Times New Roman" w:eastAsia="Times New Roman" w:hAnsi="Times New Roman" w:cs="Times New Roman"/>
          <w:sz w:val="28"/>
          <w:szCs w:val="28"/>
          <w:lang w:val="uk-UA" w:eastAsia="ru-RU"/>
        </w:rPr>
        <w:t xml:space="preserve"> 2024/2025 н.р. у закладі навчалося  179 учнів (очна, індивідуальна, екстернат на форми навчання), з яких 6 учнів є внутрішньо переміщеними особами.    </w:t>
      </w:r>
    </w:p>
    <w:p w14:paraId="125D0DF0"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Середній кількісний показник рівня навчальних досягнень учнів, що навчалися за очною формою навчання (5-11 класи):</w:t>
      </w:r>
    </w:p>
    <w:p w14:paraId="16EC63F7" w14:textId="77777777" w:rsidR="003029C7" w:rsidRPr="0026444A" w:rsidRDefault="003029C7" w:rsidP="003029C7">
      <w:pPr>
        <w:numPr>
          <w:ilvl w:val="0"/>
          <w:numId w:val="5"/>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Високий рівень -       23  учнів   (19 %);</w:t>
      </w:r>
    </w:p>
    <w:p w14:paraId="05C3C1EB" w14:textId="77777777" w:rsidR="003029C7" w:rsidRPr="0026444A" w:rsidRDefault="003029C7" w:rsidP="003029C7">
      <w:pPr>
        <w:numPr>
          <w:ilvl w:val="0"/>
          <w:numId w:val="5"/>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Достатній рівень -    40 учня  (34 %);</w:t>
      </w:r>
    </w:p>
    <w:p w14:paraId="41F2F6EA" w14:textId="77777777" w:rsidR="003029C7" w:rsidRPr="0026444A" w:rsidRDefault="003029C7" w:rsidP="003029C7">
      <w:pPr>
        <w:numPr>
          <w:ilvl w:val="0"/>
          <w:numId w:val="5"/>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Середній рівень   -    46   учня  (38 %);</w:t>
      </w:r>
    </w:p>
    <w:p w14:paraId="20F73EBC" w14:textId="77777777" w:rsidR="003029C7" w:rsidRPr="0026444A" w:rsidRDefault="003029C7" w:rsidP="003029C7">
      <w:pPr>
        <w:numPr>
          <w:ilvl w:val="0"/>
          <w:numId w:val="5"/>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Початковий рівень   -  11 учнів  (9 %).</w:t>
      </w:r>
    </w:p>
    <w:p w14:paraId="482E6FF6" w14:textId="77777777" w:rsidR="003029C7" w:rsidRPr="0026444A" w:rsidRDefault="003029C7" w:rsidP="003029C7">
      <w:pPr>
        <w:spacing w:after="0" w:line="240" w:lineRule="auto"/>
        <w:ind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Порівнюючи навчальні досягнення учнів (у відсотках) за останні 3 років, маємо такі показники:</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1729"/>
        <w:gridCol w:w="1747"/>
        <w:gridCol w:w="1950"/>
        <w:gridCol w:w="2316"/>
      </w:tblGrid>
      <w:tr w:rsidR="005D3233" w:rsidRPr="0026444A" w14:paraId="6954840B" w14:textId="77777777" w:rsidTr="005D3233">
        <w:trPr>
          <w:trHeight w:val="165"/>
        </w:trPr>
        <w:tc>
          <w:tcPr>
            <w:tcW w:w="1829" w:type="dxa"/>
            <w:vMerge w:val="restart"/>
          </w:tcPr>
          <w:p w14:paraId="388A1D04"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Навчальні роки</w:t>
            </w:r>
          </w:p>
        </w:tc>
        <w:tc>
          <w:tcPr>
            <w:tcW w:w="7742" w:type="dxa"/>
            <w:gridSpan w:val="4"/>
          </w:tcPr>
          <w:p w14:paraId="2587E478"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Рівні навчальних досягнень (%)</w:t>
            </w:r>
          </w:p>
        </w:tc>
      </w:tr>
      <w:tr w:rsidR="005D3233" w:rsidRPr="0026444A" w14:paraId="4FFA3703" w14:textId="77777777" w:rsidTr="005D3233">
        <w:trPr>
          <w:trHeight w:val="150"/>
        </w:trPr>
        <w:tc>
          <w:tcPr>
            <w:tcW w:w="1829" w:type="dxa"/>
            <w:vMerge/>
          </w:tcPr>
          <w:p w14:paraId="6A5A7987" w14:textId="77777777" w:rsidR="003029C7" w:rsidRPr="0026444A" w:rsidRDefault="003029C7" w:rsidP="005D3233">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lang w:val="uk-UA" w:eastAsia="ru-RU"/>
              </w:rPr>
            </w:pPr>
          </w:p>
        </w:tc>
        <w:tc>
          <w:tcPr>
            <w:tcW w:w="1729" w:type="dxa"/>
          </w:tcPr>
          <w:p w14:paraId="2BF52096" w14:textId="77777777" w:rsidR="003029C7" w:rsidRPr="0026444A" w:rsidRDefault="003029C7" w:rsidP="005D3233">
            <w:pP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високий</w:t>
            </w:r>
          </w:p>
        </w:tc>
        <w:tc>
          <w:tcPr>
            <w:tcW w:w="1747" w:type="dxa"/>
          </w:tcPr>
          <w:p w14:paraId="75EFED96" w14:textId="77777777" w:rsidR="003029C7" w:rsidRPr="0026444A" w:rsidRDefault="003029C7" w:rsidP="005D3233">
            <w:pP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достатній</w:t>
            </w:r>
          </w:p>
        </w:tc>
        <w:tc>
          <w:tcPr>
            <w:tcW w:w="1950" w:type="dxa"/>
          </w:tcPr>
          <w:p w14:paraId="107A7E31" w14:textId="77777777" w:rsidR="003029C7" w:rsidRPr="0026444A" w:rsidRDefault="003029C7" w:rsidP="005D3233">
            <w:pP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середній</w:t>
            </w:r>
          </w:p>
        </w:tc>
        <w:tc>
          <w:tcPr>
            <w:tcW w:w="2316" w:type="dxa"/>
          </w:tcPr>
          <w:p w14:paraId="4647EA74" w14:textId="77777777" w:rsidR="003029C7" w:rsidRPr="0026444A" w:rsidRDefault="003029C7" w:rsidP="005D3233">
            <w:pP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початковий</w:t>
            </w:r>
          </w:p>
        </w:tc>
      </w:tr>
      <w:tr w:rsidR="005D3233" w:rsidRPr="0026444A" w14:paraId="3CC2A16F" w14:textId="77777777" w:rsidTr="005D3233">
        <w:tc>
          <w:tcPr>
            <w:tcW w:w="1829" w:type="dxa"/>
          </w:tcPr>
          <w:p w14:paraId="4D1D43E2" w14:textId="77777777" w:rsidR="003029C7" w:rsidRPr="0026444A" w:rsidRDefault="003029C7" w:rsidP="005D3233">
            <w:pPr>
              <w:spacing w:after="0" w:line="240" w:lineRule="auto"/>
              <w:ind w:firstLine="1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2022/2023</w:t>
            </w:r>
          </w:p>
        </w:tc>
        <w:tc>
          <w:tcPr>
            <w:tcW w:w="1729" w:type="dxa"/>
          </w:tcPr>
          <w:p w14:paraId="76C20E1D"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15</w:t>
            </w:r>
          </w:p>
        </w:tc>
        <w:tc>
          <w:tcPr>
            <w:tcW w:w="1747" w:type="dxa"/>
          </w:tcPr>
          <w:p w14:paraId="0DA466A6"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36</w:t>
            </w:r>
          </w:p>
        </w:tc>
        <w:tc>
          <w:tcPr>
            <w:tcW w:w="1950" w:type="dxa"/>
          </w:tcPr>
          <w:p w14:paraId="7702A85F"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44</w:t>
            </w:r>
          </w:p>
        </w:tc>
        <w:tc>
          <w:tcPr>
            <w:tcW w:w="2316" w:type="dxa"/>
          </w:tcPr>
          <w:p w14:paraId="3C023BF3"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5</w:t>
            </w:r>
          </w:p>
        </w:tc>
      </w:tr>
      <w:tr w:rsidR="005D3233" w:rsidRPr="0026444A" w14:paraId="4BD3C1B9" w14:textId="77777777" w:rsidTr="005D3233">
        <w:tc>
          <w:tcPr>
            <w:tcW w:w="1829" w:type="dxa"/>
          </w:tcPr>
          <w:p w14:paraId="11B7F618" w14:textId="77777777" w:rsidR="003029C7" w:rsidRPr="0026444A" w:rsidRDefault="003029C7" w:rsidP="005D3233">
            <w:pPr>
              <w:spacing w:after="0" w:line="240" w:lineRule="auto"/>
              <w:ind w:firstLine="1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2023/2024</w:t>
            </w:r>
          </w:p>
        </w:tc>
        <w:tc>
          <w:tcPr>
            <w:tcW w:w="1729" w:type="dxa"/>
          </w:tcPr>
          <w:p w14:paraId="5968B73B"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16</w:t>
            </w:r>
          </w:p>
        </w:tc>
        <w:tc>
          <w:tcPr>
            <w:tcW w:w="1747" w:type="dxa"/>
          </w:tcPr>
          <w:p w14:paraId="214A3B56"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37</w:t>
            </w:r>
          </w:p>
        </w:tc>
        <w:tc>
          <w:tcPr>
            <w:tcW w:w="1950" w:type="dxa"/>
          </w:tcPr>
          <w:p w14:paraId="37D3111C"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36</w:t>
            </w:r>
          </w:p>
        </w:tc>
        <w:tc>
          <w:tcPr>
            <w:tcW w:w="2316" w:type="dxa"/>
          </w:tcPr>
          <w:p w14:paraId="374421DC"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11</w:t>
            </w:r>
          </w:p>
        </w:tc>
      </w:tr>
      <w:tr w:rsidR="005D3233" w:rsidRPr="0026444A" w14:paraId="52B50E6A" w14:textId="77777777" w:rsidTr="005D3233">
        <w:tc>
          <w:tcPr>
            <w:tcW w:w="1829" w:type="dxa"/>
          </w:tcPr>
          <w:p w14:paraId="15BBB704" w14:textId="77777777" w:rsidR="003029C7" w:rsidRPr="0026444A" w:rsidRDefault="003029C7" w:rsidP="005D3233">
            <w:pPr>
              <w:spacing w:after="0" w:line="240" w:lineRule="auto"/>
              <w:ind w:firstLine="1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2024/2025</w:t>
            </w:r>
          </w:p>
        </w:tc>
        <w:tc>
          <w:tcPr>
            <w:tcW w:w="1729" w:type="dxa"/>
          </w:tcPr>
          <w:p w14:paraId="5D68E201"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19</w:t>
            </w:r>
          </w:p>
        </w:tc>
        <w:tc>
          <w:tcPr>
            <w:tcW w:w="1747" w:type="dxa"/>
          </w:tcPr>
          <w:p w14:paraId="1BB31A21"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34</w:t>
            </w:r>
          </w:p>
        </w:tc>
        <w:tc>
          <w:tcPr>
            <w:tcW w:w="1950" w:type="dxa"/>
          </w:tcPr>
          <w:p w14:paraId="40FE2EB1"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38</w:t>
            </w:r>
          </w:p>
        </w:tc>
        <w:tc>
          <w:tcPr>
            <w:tcW w:w="2316" w:type="dxa"/>
          </w:tcPr>
          <w:p w14:paraId="725219CF"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9</w:t>
            </w:r>
          </w:p>
        </w:tc>
      </w:tr>
    </w:tbl>
    <w:p w14:paraId="06F6C7DC"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p>
    <w:p w14:paraId="445E041C"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Порівняно з попереднім навчальним роком учнів, які виявляють високі навчальні показники, стало  більше на  3 %; показник тих, хто навчається на достатньому рівні на 3% зменшився. Проте зменшилася на 3% кількість учнів, які мають бали початкового рівня.</w:t>
      </w:r>
    </w:p>
    <w:p w14:paraId="65D0810F"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У  школі  І ступеня навчається 48 учнів. Учні 1-2 класів атестуються вербально, учні 3-4 класів оцінюються за рівнями, усі отримують свідоцтва досягнень з описом досягнень з кожного предмету. Учні 4 класу закінчили </w:t>
      </w:r>
      <w:r w:rsidRPr="0026444A">
        <w:rPr>
          <w:rFonts w:ascii="Times New Roman" w:eastAsia="Times New Roman" w:hAnsi="Times New Roman" w:cs="Times New Roman"/>
          <w:sz w:val="28"/>
          <w:szCs w:val="28"/>
          <w:lang w:val="uk-UA" w:eastAsia="ru-RU"/>
        </w:rPr>
        <w:lastRenderedPageBreak/>
        <w:t>школу І ступеня за Державним стандартом Нової української школи. Тому, за бажанням батьків, отримують ще свідоцтво за початкову школу.</w:t>
      </w:r>
    </w:p>
    <w:p w14:paraId="0AF402F4" w14:textId="77777777" w:rsidR="003029C7" w:rsidRPr="0026444A" w:rsidRDefault="003029C7" w:rsidP="003029C7">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Другий ступінь – учні 5-9 класів, яких є 79. Якість знань становить 55%, що перевищує показник минулого року на 6%. На високому рівні навчається 13 учнів  - 16%  (відповідає минулорічному показнику), на достатньому 30 учнів – 38% ( на 6% більше ніж в минулому році.), на середньому 27 учнів – 34% (на 6% менше у порівнянні з минулим навчальним роком),  на початковому 9 учнів – 12%, що відповідає минулорічному показнику.</w:t>
      </w:r>
    </w:p>
    <w:p w14:paraId="0BE77680" w14:textId="4F9E4F6C" w:rsidR="003029C7" w:rsidRPr="0026444A" w:rsidRDefault="003029C7" w:rsidP="003029C7">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Учнів школи   ІІІ ступеня – 41. Якість знань –57%, що на 11% менше порівняно з минулим  роком. На високому рівні  навчається 10 учнів – 24% (в минулому році цей показник був 17%), на достатньому 12 учнів -  29% (на 23%  менший показник проти минулого року), на середньому 17 учнів - 42% (на 18%  більше), на початковому рівні  навчається 2 учнів – 5% (в минулому році цей показник був 7%).</w:t>
      </w:r>
    </w:p>
    <w:p w14:paraId="49B9CD50" w14:textId="02B852BC" w:rsidR="003029C7" w:rsidRPr="0026444A" w:rsidRDefault="003029C7" w:rsidP="003029C7">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Якісний показник  навчальних досягнень учнів за 2024/2025 н.р.:</w:t>
      </w:r>
    </w:p>
    <w:tbl>
      <w:tblPr>
        <w:tblW w:w="513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3178"/>
      </w:tblGrid>
      <w:tr w:rsidR="005D3233" w:rsidRPr="0026444A" w14:paraId="22E70FA7" w14:textId="77777777" w:rsidTr="005D3233">
        <w:tc>
          <w:tcPr>
            <w:tcW w:w="1952" w:type="dxa"/>
          </w:tcPr>
          <w:p w14:paraId="78065478" w14:textId="77777777" w:rsidR="003029C7" w:rsidRPr="0026444A" w:rsidRDefault="003029C7" w:rsidP="005D3233">
            <w:pPr>
              <w:spacing w:after="0" w:line="240" w:lineRule="auto"/>
              <w:jc w:val="center"/>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Клас</w:t>
            </w:r>
          </w:p>
        </w:tc>
        <w:tc>
          <w:tcPr>
            <w:tcW w:w="3178" w:type="dxa"/>
          </w:tcPr>
          <w:p w14:paraId="25E37AB4" w14:textId="77777777" w:rsidR="003029C7" w:rsidRPr="0026444A" w:rsidRDefault="003029C7" w:rsidP="005D3233">
            <w:pPr>
              <w:spacing w:after="0" w:line="240" w:lineRule="auto"/>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Якісний показник (%)</w:t>
            </w:r>
          </w:p>
        </w:tc>
      </w:tr>
      <w:tr w:rsidR="005D3233" w:rsidRPr="0026444A" w14:paraId="578DD35B" w14:textId="77777777" w:rsidTr="005D3233">
        <w:tc>
          <w:tcPr>
            <w:tcW w:w="1952" w:type="dxa"/>
          </w:tcPr>
          <w:p w14:paraId="15503F5B"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5</w:t>
            </w:r>
          </w:p>
        </w:tc>
        <w:tc>
          <w:tcPr>
            <w:tcW w:w="3178" w:type="dxa"/>
          </w:tcPr>
          <w:p w14:paraId="429B36B0"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rPr>
            </w:pPr>
            <w:r w:rsidRPr="0026444A">
              <w:rPr>
                <w:rFonts w:ascii="Times New Roman" w:hAnsi="Times New Roman" w:cs="Times New Roman"/>
                <w:sz w:val="28"/>
                <w:szCs w:val="28"/>
              </w:rPr>
              <w:t>44</w:t>
            </w:r>
          </w:p>
        </w:tc>
      </w:tr>
      <w:tr w:rsidR="005D3233" w:rsidRPr="0026444A" w14:paraId="46F46EAC" w14:textId="77777777" w:rsidTr="005D3233">
        <w:tc>
          <w:tcPr>
            <w:tcW w:w="1952" w:type="dxa"/>
          </w:tcPr>
          <w:p w14:paraId="76F22698"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6</w:t>
            </w:r>
          </w:p>
        </w:tc>
        <w:tc>
          <w:tcPr>
            <w:tcW w:w="3178" w:type="dxa"/>
          </w:tcPr>
          <w:p w14:paraId="42BF7B92"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hAnsi="Times New Roman" w:cs="Times New Roman"/>
                <w:sz w:val="28"/>
                <w:szCs w:val="28"/>
              </w:rPr>
              <w:t>69</w:t>
            </w:r>
          </w:p>
        </w:tc>
      </w:tr>
      <w:tr w:rsidR="005D3233" w:rsidRPr="0026444A" w14:paraId="4F3221F9" w14:textId="77777777" w:rsidTr="005D3233">
        <w:tc>
          <w:tcPr>
            <w:tcW w:w="1952" w:type="dxa"/>
          </w:tcPr>
          <w:p w14:paraId="2A46A623"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7</w:t>
            </w:r>
          </w:p>
        </w:tc>
        <w:tc>
          <w:tcPr>
            <w:tcW w:w="3178" w:type="dxa"/>
          </w:tcPr>
          <w:p w14:paraId="73604489"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hAnsi="Times New Roman" w:cs="Times New Roman"/>
                <w:sz w:val="28"/>
                <w:szCs w:val="28"/>
              </w:rPr>
              <w:t>53</w:t>
            </w:r>
          </w:p>
        </w:tc>
      </w:tr>
      <w:tr w:rsidR="005D3233" w:rsidRPr="0026444A" w14:paraId="42CD391B" w14:textId="77777777" w:rsidTr="005D3233">
        <w:tc>
          <w:tcPr>
            <w:tcW w:w="1952" w:type="dxa"/>
          </w:tcPr>
          <w:p w14:paraId="514E1E01"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8</w:t>
            </w:r>
          </w:p>
        </w:tc>
        <w:tc>
          <w:tcPr>
            <w:tcW w:w="3178" w:type="dxa"/>
          </w:tcPr>
          <w:p w14:paraId="3CE1F051"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hAnsi="Times New Roman" w:cs="Times New Roman"/>
                <w:sz w:val="28"/>
                <w:szCs w:val="28"/>
              </w:rPr>
              <w:t>63</w:t>
            </w:r>
          </w:p>
        </w:tc>
      </w:tr>
      <w:tr w:rsidR="005D3233" w:rsidRPr="0026444A" w14:paraId="77B1BDF6" w14:textId="77777777" w:rsidTr="005D3233">
        <w:tc>
          <w:tcPr>
            <w:tcW w:w="1952" w:type="dxa"/>
          </w:tcPr>
          <w:p w14:paraId="561486F1"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9</w:t>
            </w:r>
          </w:p>
        </w:tc>
        <w:tc>
          <w:tcPr>
            <w:tcW w:w="3178" w:type="dxa"/>
          </w:tcPr>
          <w:p w14:paraId="6C89A5FD"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hAnsi="Times New Roman" w:cs="Times New Roman"/>
                <w:sz w:val="28"/>
                <w:szCs w:val="28"/>
              </w:rPr>
              <w:t>47</w:t>
            </w:r>
          </w:p>
        </w:tc>
      </w:tr>
      <w:tr w:rsidR="005D3233" w:rsidRPr="0026444A" w14:paraId="6E560004" w14:textId="77777777" w:rsidTr="005D3233">
        <w:tc>
          <w:tcPr>
            <w:tcW w:w="1952" w:type="dxa"/>
          </w:tcPr>
          <w:p w14:paraId="78D18BA9"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10</w:t>
            </w:r>
          </w:p>
        </w:tc>
        <w:tc>
          <w:tcPr>
            <w:tcW w:w="3178" w:type="dxa"/>
          </w:tcPr>
          <w:p w14:paraId="19E7D7FF"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hAnsi="Times New Roman" w:cs="Times New Roman"/>
                <w:sz w:val="28"/>
                <w:szCs w:val="28"/>
              </w:rPr>
              <w:t>38</w:t>
            </w:r>
          </w:p>
        </w:tc>
      </w:tr>
      <w:tr w:rsidR="005D3233" w:rsidRPr="0026444A" w14:paraId="64816F31" w14:textId="77777777" w:rsidTr="005D3233">
        <w:tc>
          <w:tcPr>
            <w:tcW w:w="1952" w:type="dxa"/>
          </w:tcPr>
          <w:p w14:paraId="744B8400"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11</w:t>
            </w:r>
          </w:p>
        </w:tc>
        <w:tc>
          <w:tcPr>
            <w:tcW w:w="3178" w:type="dxa"/>
          </w:tcPr>
          <w:p w14:paraId="1013D93B" w14:textId="77777777" w:rsidR="003029C7" w:rsidRPr="0026444A" w:rsidRDefault="003029C7" w:rsidP="005D3233">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hAnsi="Times New Roman" w:cs="Times New Roman"/>
                <w:sz w:val="28"/>
                <w:szCs w:val="28"/>
              </w:rPr>
              <w:t>76</w:t>
            </w:r>
          </w:p>
        </w:tc>
      </w:tr>
    </w:tbl>
    <w:p w14:paraId="5493A4EF" w14:textId="77777777" w:rsidR="003029C7" w:rsidRPr="0026444A" w:rsidRDefault="003029C7" w:rsidP="003029C7">
      <w:pPr>
        <w:spacing w:after="0" w:line="240" w:lineRule="auto"/>
        <w:jc w:val="both"/>
        <w:rPr>
          <w:rFonts w:ascii="Times New Roman" w:eastAsia="Times New Roman" w:hAnsi="Times New Roman" w:cs="Times New Roman"/>
          <w:sz w:val="28"/>
          <w:szCs w:val="28"/>
          <w:lang w:val="uk-UA" w:eastAsia="ru-RU"/>
        </w:rPr>
      </w:pPr>
    </w:p>
    <w:p w14:paraId="3F2B4183" w14:textId="6B996F8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Порівняльний аналіз навчання учнів 5-11 класів за три роки:</w:t>
      </w:r>
    </w:p>
    <w:p w14:paraId="797D0C83" w14:textId="77777777" w:rsidR="003029C7" w:rsidRPr="0026444A" w:rsidRDefault="003029C7" w:rsidP="003029C7">
      <w:pPr>
        <w:spacing w:after="0" w:line="240" w:lineRule="auto"/>
        <w:ind w:hanging="567"/>
        <w:jc w:val="center"/>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noProof/>
          <w:sz w:val="28"/>
          <w:szCs w:val="28"/>
          <w:lang w:val="uk-UA" w:eastAsia="uk-UA"/>
        </w:rPr>
        <w:drawing>
          <wp:inline distT="0" distB="0" distL="0" distR="0" wp14:anchorId="54D13FB1" wp14:editId="41CF5F58">
            <wp:extent cx="6096000" cy="2553378"/>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55FA32" w14:textId="77777777" w:rsidR="003029C7" w:rsidRPr="0026444A" w:rsidRDefault="003029C7" w:rsidP="003029C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Відповідно до навчального плану роботи школи за рахунок варіативної складової навчального плану було 5 годин.  Особлива увага приділяється вивченню учнями української мови як державної. Головним завданням є підготовка мовнограмотної людини з високим рівнем комунікативної компетентності. Тому за рахунок варіативної складової збільшено кількість годин на вивчення української мови у 11 класі (профіль: українська філологія). Учителі української мови використовують додатковий час для підготовки </w:t>
      </w:r>
      <w:r w:rsidRPr="0026444A">
        <w:rPr>
          <w:rFonts w:ascii="Times New Roman" w:eastAsia="Times New Roman" w:hAnsi="Times New Roman" w:cs="Times New Roman"/>
          <w:sz w:val="28"/>
          <w:szCs w:val="28"/>
          <w:lang w:val="uk-UA" w:eastAsia="ru-RU"/>
        </w:rPr>
        <w:lastRenderedPageBreak/>
        <w:t>учнів до участі у конкурсах та НМТ. Учні 10 класу обрали технологічний профіль. Профільне навчання здійснювалося в Іванівецькому МРЦ.</w:t>
      </w:r>
    </w:p>
    <w:sdt>
      <w:sdtPr>
        <w:rPr>
          <w:rFonts w:ascii="Times New Roman" w:eastAsia="Times New Roman" w:hAnsi="Times New Roman" w:cs="Times New Roman"/>
          <w:sz w:val="28"/>
          <w:szCs w:val="28"/>
          <w:lang w:val="uk-UA" w:eastAsia="ru-RU"/>
        </w:rPr>
        <w:tag w:val="goog_rdk_0"/>
        <w:id w:val="-1499416938"/>
      </w:sdtPr>
      <w:sdtEndPr/>
      <w:sdtContent>
        <w:p w14:paraId="766C2CB3" w14:textId="77777777" w:rsidR="003029C7" w:rsidRPr="0026444A" w:rsidRDefault="003029C7" w:rsidP="003029C7">
          <w:pPr>
            <w:shd w:val="clear" w:color="auto" w:fill="FFFFFF"/>
            <w:spacing w:after="0" w:line="240" w:lineRule="auto"/>
            <w:ind w:firstLine="567"/>
            <w:jc w:val="both"/>
            <w:rPr>
              <w:rFonts w:ascii="Times New Roman" w:eastAsia="Andika" w:hAnsi="Times New Roman" w:cs="Times New Roman"/>
              <w:sz w:val="28"/>
              <w:szCs w:val="28"/>
              <w:lang w:val="uk-UA" w:eastAsia="ru-RU"/>
            </w:rPr>
          </w:pPr>
          <w:r w:rsidRPr="0026444A">
            <w:rPr>
              <w:rFonts w:ascii="Times New Roman" w:eastAsia="Andika" w:hAnsi="Times New Roman" w:cs="Times New Roman"/>
              <w:sz w:val="28"/>
              <w:szCs w:val="28"/>
              <w:lang w:val="uk-UA" w:eastAsia="ru-RU"/>
            </w:rPr>
            <w:t xml:space="preserve">Враховуючи те, що більшість учнів обирають для складання НМТ історію України, і з метою формування інтересу до вивчення історії свого народу, було виділено додаткову  годину на вивчення з історії України в 11 класі. Також в цьому класі виділено по 1 годині для вивчення  математики та англійської мови, з метою якісної підготовки до НМТ. </w:t>
          </w:r>
        </w:p>
        <w:p w14:paraId="2EFBB561" w14:textId="77777777" w:rsidR="003029C7" w:rsidRPr="0026444A" w:rsidRDefault="003029C7" w:rsidP="003029C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Andika" w:hAnsi="Times New Roman" w:cs="Times New Roman"/>
              <w:sz w:val="28"/>
              <w:szCs w:val="28"/>
              <w:lang w:val="uk-UA" w:eastAsia="ru-RU"/>
            </w:rPr>
            <w:t xml:space="preserve">П’ять  років поспіль, з обꞌєктивних причин, учні 4,9,11 класів звільняються від складання ДПА. Але для вступу у вищі навчальні заклади необхідно скласти НМТ тому, обираючи варіативну складову, орієнтуємося виключно на запити учнів. </w:t>
          </w:r>
        </w:p>
      </w:sdtContent>
    </w:sdt>
    <w:p w14:paraId="096A28E0" w14:textId="77777777" w:rsidR="003029C7" w:rsidRPr="0026444A" w:rsidRDefault="003029C7" w:rsidP="003029C7">
      <w:pPr>
        <w:pBdr>
          <w:top w:val="nil"/>
          <w:left w:val="nil"/>
          <w:bottom w:val="nil"/>
          <w:right w:val="nil"/>
          <w:between w:val="nil"/>
        </w:pBdr>
        <w:spacing w:after="0" w:line="240" w:lineRule="auto"/>
        <w:ind w:firstLine="851"/>
        <w:jc w:val="both"/>
        <w:rPr>
          <w:rFonts w:ascii="Times New Roman" w:eastAsia="Times New Roman" w:hAnsi="Times New Roman" w:cs="Times New Roman"/>
          <w:b/>
          <w:sz w:val="28"/>
          <w:szCs w:val="28"/>
          <w:lang w:val="uk-UA" w:eastAsia="ru-RU"/>
        </w:rPr>
      </w:pPr>
    </w:p>
    <w:p w14:paraId="48AEDCA9" w14:textId="1DD854A6" w:rsidR="003029C7" w:rsidRPr="005D3233" w:rsidRDefault="003029C7" w:rsidP="003029C7">
      <w:pPr>
        <w:spacing w:after="0" w:line="240" w:lineRule="auto"/>
        <w:ind w:firstLine="851"/>
        <w:jc w:val="both"/>
        <w:rPr>
          <w:rFonts w:ascii="Times New Roman" w:eastAsia="Calibri" w:hAnsi="Times New Roman" w:cs="Times New Roman"/>
          <w:b/>
          <w:color w:val="0070C0"/>
          <w:sz w:val="28"/>
          <w:szCs w:val="28"/>
          <w:lang w:val="uk-UA" w:eastAsia="ru-RU"/>
        </w:rPr>
      </w:pPr>
      <w:r w:rsidRPr="005D3233">
        <w:rPr>
          <w:rFonts w:ascii="Times New Roman" w:eastAsia="Times New Roman" w:hAnsi="Times New Roman" w:cs="Times New Roman"/>
          <w:b/>
          <w:color w:val="0070C0"/>
          <w:sz w:val="28"/>
          <w:szCs w:val="28"/>
          <w:lang w:val="uk-UA" w:eastAsia="ru-RU"/>
        </w:rPr>
        <w:t>4.</w:t>
      </w:r>
      <w:r w:rsidR="005D3233">
        <w:rPr>
          <w:rFonts w:ascii="Times New Roman" w:eastAsia="Times New Roman" w:hAnsi="Times New Roman" w:cs="Times New Roman"/>
          <w:b/>
          <w:color w:val="0070C0"/>
          <w:sz w:val="28"/>
          <w:szCs w:val="28"/>
          <w:lang w:val="uk-UA" w:eastAsia="ru-RU"/>
        </w:rPr>
        <w:t xml:space="preserve"> </w:t>
      </w:r>
      <w:r w:rsidRPr="005D3233">
        <w:rPr>
          <w:rFonts w:ascii="Times New Roman" w:eastAsia="Times New Roman" w:hAnsi="Times New Roman" w:cs="Times New Roman"/>
          <w:b/>
          <w:color w:val="0070C0"/>
          <w:sz w:val="28"/>
          <w:szCs w:val="28"/>
          <w:lang w:val="uk-UA" w:eastAsia="ru-RU"/>
        </w:rPr>
        <w:t>Становлення ключових та професійних компетентностей сучасного вчителя.</w:t>
      </w:r>
    </w:p>
    <w:p w14:paraId="77541D94" w14:textId="77777777" w:rsidR="003029C7" w:rsidRPr="0026444A" w:rsidRDefault="003029C7" w:rsidP="003029C7">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Відповідно до Законів України «Про освіту», «Про повну загальну середню освіту», «Положення про атестацію педагогічних працівників», затвердженого наказом Міністерства освіти і науки України від 09.09.2022 №805 (зі змінами, </w:t>
      </w:r>
      <w:r w:rsidRPr="0026444A">
        <w:rPr>
          <w:rFonts w:ascii="Times New Roman" w:eastAsia="Times New Roman" w:hAnsi="Times New Roman" w:cs="Times New Roman"/>
          <w:sz w:val="28"/>
          <w:szCs w:val="28"/>
          <w:shd w:val="clear" w:color="auto" w:fill="FFFFFF"/>
          <w:lang w:val="uk-UA" w:eastAsia="ru-RU"/>
        </w:rPr>
        <w:t>внесеними згідно з Наказами Міністерства освіти і науки</w:t>
      </w:r>
      <w:r w:rsidRPr="0026444A">
        <w:rPr>
          <w:rFonts w:ascii="Times New Roman" w:eastAsia="Times New Roman" w:hAnsi="Times New Roman" w:cs="Times New Roman"/>
          <w:sz w:val="28"/>
          <w:szCs w:val="28"/>
          <w:lang w:val="uk-UA" w:eastAsia="ru-RU"/>
        </w:rPr>
        <w:t xml:space="preserve"> </w:t>
      </w:r>
      <w:hyperlink r:id="rId9" w:anchor="n4" w:tgtFrame="_blank" w:history="1">
        <w:r w:rsidRPr="0026444A">
          <w:rPr>
            <w:rFonts w:ascii="Times New Roman" w:eastAsia="Times New Roman" w:hAnsi="Times New Roman" w:cs="Times New Roman"/>
            <w:sz w:val="28"/>
            <w:szCs w:val="28"/>
            <w:shd w:val="clear" w:color="auto" w:fill="FFFFFF"/>
            <w:lang w:val="uk-UA" w:eastAsia="ru-RU"/>
          </w:rPr>
          <w:t>№ 1169 від 23.12.2022</w:t>
        </w:r>
      </w:hyperlink>
      <w:r w:rsidRPr="0026444A">
        <w:rPr>
          <w:rFonts w:ascii="Times New Roman" w:eastAsia="Times New Roman" w:hAnsi="Times New Roman" w:cs="Times New Roman"/>
          <w:sz w:val="28"/>
          <w:szCs w:val="28"/>
          <w:shd w:val="clear" w:color="auto" w:fill="FFFFFF"/>
          <w:lang w:val="uk-UA" w:eastAsia="ru-RU"/>
        </w:rPr>
        <w:t>; № 1277 від 10.09.2024)</w:t>
      </w:r>
      <w:r w:rsidRPr="0026444A">
        <w:rPr>
          <w:rFonts w:ascii="Times New Roman" w:eastAsia="Times New Roman" w:hAnsi="Times New Roman" w:cs="Times New Roman"/>
          <w:sz w:val="28"/>
          <w:szCs w:val="28"/>
          <w:lang w:val="uk-UA" w:eastAsia="ru-RU"/>
        </w:rPr>
        <w:t xml:space="preserve"> у 2024/2025 навчальному році здійснювалась курсова перепідготовка більшості педагогічних працівників при Інституті післядипломної педагогічної освіти в Чернівецькій області у дистанційній формі. </w:t>
      </w:r>
    </w:p>
    <w:p w14:paraId="70FF9CF7" w14:textId="77777777" w:rsidR="003029C7" w:rsidRPr="0026444A" w:rsidRDefault="003029C7" w:rsidP="003029C7">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Атестація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14:paraId="1935A6A5" w14:textId="77777777" w:rsidR="003029C7" w:rsidRPr="0026444A" w:rsidRDefault="003029C7" w:rsidP="003029C7">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 2024/2025 н.р. атестувалося  4 учителів. За результатами атестації:</w:t>
      </w:r>
    </w:p>
    <w:p w14:paraId="3A46C59C"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 присвоєно нижчезазначеним педагогам такі кваліфікаційні категорії:</w:t>
      </w:r>
    </w:p>
    <w:p w14:paraId="4817B7F4" w14:textId="77777777" w:rsidR="003029C7" w:rsidRPr="0026444A" w:rsidRDefault="003029C7" w:rsidP="003029C7">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Горбатюк Вікторії Юріївні, вчителю історії та правознавства, – </w:t>
      </w:r>
      <w:r w:rsidRPr="0026444A">
        <w:rPr>
          <w:rFonts w:ascii="Times New Roman" w:eastAsia="Times New Roman" w:hAnsi="Times New Roman" w:cs="Times New Roman"/>
          <w:bCs/>
          <w:sz w:val="28"/>
          <w:szCs w:val="28"/>
          <w:lang w:val="uk-UA" w:eastAsia="ru-RU"/>
        </w:rPr>
        <w:t xml:space="preserve">«спеціаліст вищої категорії» та </w:t>
      </w:r>
      <w:r w:rsidRPr="0026444A">
        <w:rPr>
          <w:rFonts w:ascii="Times New Roman" w:eastAsia="Times New Roman" w:hAnsi="Times New Roman" w:cs="Times New Roman"/>
          <w:sz w:val="28"/>
          <w:szCs w:val="28"/>
          <w:lang w:val="uk-UA" w:eastAsia="ru-RU"/>
        </w:rPr>
        <w:t>присвоєно педагогічне звання «старший вчитель»;</w:t>
      </w:r>
    </w:p>
    <w:p w14:paraId="50F8F404" w14:textId="77777777" w:rsidR="003029C7" w:rsidRPr="0026444A" w:rsidRDefault="003029C7" w:rsidP="003029C7">
      <w:pPr>
        <w:spacing w:after="0" w:line="240" w:lineRule="auto"/>
        <w:ind w:firstLine="851"/>
        <w:jc w:val="both"/>
        <w:rPr>
          <w:rFonts w:ascii="Times New Roman" w:eastAsia="Times New Roman" w:hAnsi="Times New Roman" w:cs="Times New Roman"/>
          <w:b/>
          <w:bCs/>
          <w:sz w:val="28"/>
          <w:szCs w:val="28"/>
          <w:lang w:val="uk-UA" w:eastAsia="ru-RU"/>
        </w:rPr>
      </w:pPr>
      <w:r w:rsidRPr="0026444A">
        <w:rPr>
          <w:rFonts w:ascii="Times New Roman" w:eastAsia="Times New Roman" w:hAnsi="Times New Roman" w:cs="Times New Roman"/>
          <w:sz w:val="28"/>
          <w:szCs w:val="28"/>
          <w:lang w:val="uk-UA" w:eastAsia="ru-RU"/>
        </w:rPr>
        <w:t xml:space="preserve">- </w:t>
      </w:r>
      <w:r w:rsidRPr="0026444A">
        <w:rPr>
          <w:rFonts w:ascii="Times New Roman" w:eastAsia="Times New Roman" w:hAnsi="Times New Roman" w:cs="Times New Roman"/>
          <w:bCs/>
          <w:sz w:val="28"/>
          <w:szCs w:val="28"/>
          <w:lang w:val="uk-UA" w:eastAsia="ru-RU"/>
        </w:rPr>
        <w:t>Накай Ірині Іванівні, вчителю фізики та астрономії, – «спеціаліст першої категорії»</w:t>
      </w:r>
      <w:r w:rsidRPr="0026444A">
        <w:rPr>
          <w:rFonts w:ascii="Times New Roman" w:eastAsia="Times New Roman" w:hAnsi="Times New Roman" w:cs="Times New Roman"/>
          <w:sz w:val="28"/>
          <w:szCs w:val="28"/>
          <w:lang w:val="uk-UA" w:eastAsia="ru-RU"/>
        </w:rPr>
        <w:t>.</w:t>
      </w:r>
    </w:p>
    <w:p w14:paraId="79B61843" w14:textId="77777777" w:rsidR="003029C7" w:rsidRPr="0026444A" w:rsidRDefault="003029C7" w:rsidP="003029C7">
      <w:pPr>
        <w:shd w:val="clear" w:color="auto" w:fill="FFFFFF"/>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2) підтверджено раніше присвоєну кваліфікаційну категорію </w:t>
      </w:r>
      <w:r w:rsidRPr="0026444A">
        <w:rPr>
          <w:rFonts w:ascii="Times New Roman" w:eastAsia="Times New Roman" w:hAnsi="Times New Roman" w:cs="Times New Roman"/>
          <w:bCs/>
          <w:sz w:val="28"/>
          <w:szCs w:val="28"/>
          <w:lang w:val="uk-UA" w:eastAsia="ru-RU"/>
        </w:rPr>
        <w:t>«спеціаліст вищої категорії»</w:t>
      </w:r>
      <w:r w:rsidRPr="0026444A">
        <w:rPr>
          <w:rFonts w:ascii="Times New Roman" w:eastAsia="Times New Roman" w:hAnsi="Times New Roman" w:cs="Times New Roman"/>
          <w:sz w:val="28"/>
          <w:szCs w:val="28"/>
          <w:lang w:val="uk-UA" w:eastAsia="ru-RU"/>
        </w:rPr>
        <w:t xml:space="preserve"> та присвоєно педагогічне звання «учитель-методист» Андрущак Наталії Дмитрівні, вчителю української мови та літератури.</w:t>
      </w:r>
    </w:p>
    <w:p w14:paraId="59CDC83C" w14:textId="77777777" w:rsidR="003029C7" w:rsidRPr="0026444A" w:rsidRDefault="003029C7" w:rsidP="003029C7">
      <w:pPr>
        <w:shd w:val="clear" w:color="auto" w:fill="FFFFFF"/>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3) </w:t>
      </w:r>
      <w:r w:rsidRPr="0026444A">
        <w:rPr>
          <w:rFonts w:ascii="Times New Roman" w:hAnsi="Times New Roman"/>
          <w:sz w:val="28"/>
          <w:szCs w:val="28"/>
          <w:lang w:val="uk-UA"/>
        </w:rPr>
        <w:t xml:space="preserve">підтверджено одинадцятий тарифікаційний розряд та </w:t>
      </w:r>
      <w:r w:rsidRPr="0026444A">
        <w:rPr>
          <w:rFonts w:ascii="Times New Roman" w:eastAsia="Times New Roman" w:hAnsi="Times New Roman" w:cs="Times New Roman"/>
          <w:sz w:val="28"/>
          <w:szCs w:val="28"/>
          <w:lang w:val="uk-UA" w:eastAsia="ru-RU"/>
        </w:rPr>
        <w:t>присвоєно педагогічне звання «старший вчитель»</w:t>
      </w:r>
      <w:r w:rsidRPr="0026444A">
        <w:rPr>
          <w:rFonts w:ascii="Times New Roman" w:hAnsi="Times New Roman"/>
          <w:sz w:val="28"/>
          <w:szCs w:val="28"/>
          <w:lang w:val="uk-UA"/>
        </w:rPr>
        <w:t xml:space="preserve"> Боднарюк Наталії Володимирівні, вчителю початкових класів.</w:t>
      </w:r>
    </w:p>
    <w:p w14:paraId="4687966A" w14:textId="77777777" w:rsidR="003029C7" w:rsidRPr="0026444A" w:rsidRDefault="003029C7" w:rsidP="003029C7">
      <w:pPr>
        <w:pBdr>
          <w:top w:val="nil"/>
          <w:left w:val="nil"/>
          <w:bottom w:val="nil"/>
          <w:right w:val="nil"/>
          <w:between w:val="nil"/>
        </w:pBdr>
        <w:spacing w:after="0" w:line="240" w:lineRule="auto"/>
        <w:ind w:firstLine="851"/>
        <w:jc w:val="both"/>
        <w:rPr>
          <w:rFonts w:ascii="Times New Roman" w:eastAsia="Calibri"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w:t>
      </w:r>
      <w:r w:rsidRPr="0026444A">
        <w:rPr>
          <w:rFonts w:ascii="Times New Roman" w:eastAsia="Arial" w:hAnsi="Times New Roman" w:cs="Times New Roman"/>
          <w:sz w:val="28"/>
          <w:szCs w:val="28"/>
          <w:lang w:val="uk-UA" w:eastAsia="ru-RU"/>
        </w:rPr>
        <w:t xml:space="preserve"> </w:t>
      </w:r>
      <w:r w:rsidRPr="0026444A">
        <w:rPr>
          <w:rFonts w:ascii="Times New Roman" w:eastAsia="Times New Roman" w:hAnsi="Times New Roman" w:cs="Times New Roman"/>
          <w:sz w:val="28"/>
          <w:szCs w:val="28"/>
          <w:lang w:val="uk-UA" w:eastAsia="ru-RU"/>
        </w:rPr>
        <w:t>рівня.</w:t>
      </w:r>
    </w:p>
    <w:p w14:paraId="5AA23A92" w14:textId="77777777" w:rsidR="003029C7" w:rsidRPr="0026444A" w:rsidRDefault="003029C7" w:rsidP="003029C7">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lastRenderedPageBreak/>
        <w:t>Майже всі педпрацівники закладу мають вищу освіту. Аналіз якісного складу та освітнього рівня педагогічних працівників закладу  дозволяють зробити висновок про можливість проведення освітнього процесу на високому рівні.</w:t>
      </w:r>
    </w:p>
    <w:p w14:paraId="1CADD99E" w14:textId="77777777" w:rsidR="003029C7" w:rsidRPr="0026444A" w:rsidRDefault="003029C7" w:rsidP="003029C7">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На кінець 2023/2024 н.р. якісний склад педагогічного колективу становить:</w:t>
      </w:r>
      <w:r w:rsidRPr="0026444A">
        <w:rPr>
          <w:rFonts w:ascii="Times New Roman" w:eastAsia="Times New Roman" w:hAnsi="Times New Roman" w:cs="Times New Roman"/>
          <w:b/>
          <w:sz w:val="28"/>
          <w:szCs w:val="28"/>
          <w:lang w:val="uk-UA" w:eastAsia="ru-RU"/>
        </w:rPr>
        <w:t xml:space="preserve"> </w:t>
      </w:r>
    </w:p>
    <w:p w14:paraId="54824F6C" w14:textId="77777777" w:rsidR="003029C7" w:rsidRPr="0026444A" w:rsidRDefault="003029C7" w:rsidP="003029C7">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спеціаліст вищої категорії – 15 учителів, що становить   - 69%;</w:t>
      </w:r>
    </w:p>
    <w:p w14:paraId="262DD7F3" w14:textId="77777777" w:rsidR="003029C7" w:rsidRPr="0026444A" w:rsidRDefault="003029C7" w:rsidP="003029C7">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спеціаліст першої категорії  - 4 учителів, що становить  - 12%;</w:t>
      </w:r>
    </w:p>
    <w:p w14:paraId="47C24677" w14:textId="77777777" w:rsidR="003029C7" w:rsidRPr="0026444A" w:rsidRDefault="003029C7" w:rsidP="003029C7">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спеціаліст другої категорії  - 2 учителів-  7%</w:t>
      </w:r>
    </w:p>
    <w:p w14:paraId="03161E1F" w14:textId="77777777" w:rsidR="003029C7" w:rsidRPr="0026444A" w:rsidRDefault="003029C7" w:rsidP="003029C7">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спеціаліст  - 3 учителів, що становить 12%.</w:t>
      </w:r>
    </w:p>
    <w:p w14:paraId="028E4B68" w14:textId="77777777" w:rsidR="003029C7" w:rsidRPr="0026444A" w:rsidRDefault="003029C7" w:rsidP="003029C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7 педагогічних працівників має звання «старший вчитель», 4 вчителів – учитель-методист. </w:t>
      </w:r>
    </w:p>
    <w:p w14:paraId="27EF747B" w14:textId="77777777" w:rsidR="003029C7" w:rsidRPr="0026444A" w:rsidRDefault="003029C7" w:rsidP="003029C7">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lang w:val="uk-UA" w:eastAsia="ru-RU"/>
        </w:rPr>
      </w:pPr>
    </w:p>
    <w:p w14:paraId="285456CA" w14:textId="16B91606" w:rsidR="003029C7" w:rsidRPr="005D3233" w:rsidRDefault="003029C7" w:rsidP="003029C7">
      <w:pPr>
        <w:pBdr>
          <w:top w:val="nil"/>
          <w:left w:val="nil"/>
          <w:bottom w:val="nil"/>
          <w:right w:val="nil"/>
          <w:between w:val="nil"/>
        </w:pBdr>
        <w:spacing w:after="0" w:line="240" w:lineRule="auto"/>
        <w:ind w:firstLine="851"/>
        <w:jc w:val="both"/>
        <w:rPr>
          <w:rFonts w:ascii="Times New Roman" w:eastAsia="Times New Roman" w:hAnsi="Times New Roman" w:cs="Times New Roman"/>
          <w:b/>
          <w:color w:val="0070C0"/>
          <w:sz w:val="28"/>
          <w:szCs w:val="28"/>
          <w:lang w:val="uk-UA" w:eastAsia="ru-RU"/>
        </w:rPr>
      </w:pPr>
      <w:r w:rsidRPr="005D3233">
        <w:rPr>
          <w:rFonts w:ascii="Times New Roman" w:eastAsia="Times New Roman" w:hAnsi="Times New Roman" w:cs="Times New Roman"/>
          <w:b/>
          <w:color w:val="0070C0"/>
          <w:sz w:val="28"/>
          <w:szCs w:val="28"/>
          <w:lang w:val="uk-UA" w:eastAsia="ru-RU"/>
        </w:rPr>
        <w:t>5. Обдарована дитина</w:t>
      </w:r>
    </w:p>
    <w:p w14:paraId="469259DA" w14:textId="0825146E" w:rsidR="003029C7" w:rsidRPr="0026444A" w:rsidRDefault="003029C7" w:rsidP="003029C7">
      <w:pPr>
        <w:shd w:val="clear" w:color="auto" w:fill="FFFFFF"/>
        <w:ind w:firstLine="708"/>
        <w:jc w:val="both"/>
        <w:rPr>
          <w:bCs/>
          <w:sz w:val="28"/>
          <w:szCs w:val="28"/>
          <w:lang w:val="uk-UA"/>
        </w:rPr>
      </w:pPr>
      <w:r w:rsidRPr="0026444A">
        <w:rPr>
          <w:rFonts w:ascii="Times New Roman" w:eastAsia="Times New Roman" w:hAnsi="Times New Roman" w:cs="Times New Roman"/>
          <w:sz w:val="28"/>
          <w:szCs w:val="28"/>
          <w:lang w:val="uk-UA" w:eastAsia="ru-RU"/>
        </w:rPr>
        <w:t xml:space="preserve">На основі стратегії школи в школі реалізується проєкт «Обдарована дитина». У 2024/2025 навчальному році, як і в попередні роки, працює учнівське наукове об'єднання « Ерудит».  Цьогоріч  в БМАН не зареєструвався жоден учень.  Свою активність учні проявили взявши участь в Всеукраїнських учнівських олімпіадах з базових дисциплін. Протягом жовтня в школі відбувся </w:t>
      </w:r>
      <w:r w:rsidRPr="0026444A">
        <w:rPr>
          <w:rFonts w:ascii="Times New Roman" w:eastAsia="Times New Roman" w:hAnsi="Times New Roman" w:cs="Times New Roman"/>
          <w:b/>
          <w:sz w:val="28"/>
          <w:szCs w:val="28"/>
          <w:lang w:val="uk-UA" w:eastAsia="ru-RU"/>
        </w:rPr>
        <w:t xml:space="preserve">І етап Всеукраїнських учнівських олімпіад </w:t>
      </w:r>
      <w:r w:rsidRPr="0026444A">
        <w:rPr>
          <w:rFonts w:ascii="Times New Roman" w:eastAsia="Times New Roman" w:hAnsi="Times New Roman" w:cs="Times New Roman"/>
          <w:sz w:val="28"/>
          <w:szCs w:val="28"/>
          <w:lang w:val="uk-UA" w:eastAsia="ru-RU"/>
        </w:rPr>
        <w:t xml:space="preserve">із 15 базових дисциплін, в період з </w:t>
      </w:r>
      <w:r w:rsidRPr="0026444A">
        <w:rPr>
          <w:rFonts w:ascii="Times New Roman" w:hAnsi="Times New Roman" w:cs="Times New Roman"/>
          <w:bCs/>
          <w:sz w:val="28"/>
          <w:szCs w:val="28"/>
          <w:lang w:val="uk-UA"/>
        </w:rPr>
        <w:t>з 09 жовтня по 24 жовтня 2024 року</w:t>
      </w:r>
      <w:r w:rsidRPr="0026444A">
        <w:rPr>
          <w:rFonts w:ascii="Times New Roman" w:eastAsia="Times New Roman" w:hAnsi="Times New Roman" w:cs="Times New Roman"/>
          <w:sz w:val="28"/>
          <w:szCs w:val="28"/>
          <w:lang w:val="uk-UA" w:eastAsia="ru-RU"/>
        </w:rPr>
        <w:t xml:space="preserve">. У Всеукраїнській учнівській олімпіаді з базових дисциплін взяло участь 58 учні школи. </w:t>
      </w:r>
      <w:r w:rsidRPr="0026444A">
        <w:rPr>
          <w:rFonts w:ascii="Times New Roman" w:hAnsi="Times New Roman" w:cs="Times New Roman"/>
          <w:bCs/>
          <w:sz w:val="28"/>
          <w:szCs w:val="28"/>
          <w:lang w:val="uk-UA"/>
        </w:rPr>
        <w:t>Слід  відмітити активну участь і непогану результативність в олімпіадах таких учнів:</w:t>
      </w:r>
      <w:r w:rsidRPr="0026444A">
        <w:rPr>
          <w:bCs/>
          <w:sz w:val="28"/>
          <w:szCs w:val="28"/>
          <w:lang w:val="uk-UA"/>
        </w:rPr>
        <w:t xml:space="preserve"> </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904"/>
        <w:gridCol w:w="2336"/>
        <w:gridCol w:w="942"/>
        <w:gridCol w:w="2202"/>
      </w:tblGrid>
      <w:tr w:rsidR="0026444A" w:rsidRPr="0026444A" w14:paraId="33D96B9B" w14:textId="77777777" w:rsidTr="005D3233">
        <w:trPr>
          <w:trHeight w:val="387"/>
        </w:trPr>
        <w:tc>
          <w:tcPr>
            <w:tcW w:w="839" w:type="dxa"/>
            <w:shd w:val="clear" w:color="auto" w:fill="auto"/>
          </w:tcPr>
          <w:p w14:paraId="778DCB32" w14:textId="77777777" w:rsidR="003029C7" w:rsidRPr="0026444A" w:rsidRDefault="003029C7" w:rsidP="003029C7">
            <w:pPr>
              <w:shd w:val="clear" w:color="auto" w:fill="FFFFFF"/>
              <w:rPr>
                <w:rFonts w:ascii="Times New Roman" w:hAnsi="Times New Roman" w:cs="Times New Roman"/>
                <w:b/>
                <w:bCs/>
                <w:sz w:val="24"/>
                <w:szCs w:val="24"/>
                <w:lang w:val="uk-UA"/>
              </w:rPr>
            </w:pPr>
            <w:r w:rsidRPr="0026444A">
              <w:rPr>
                <w:rFonts w:ascii="Times New Roman" w:hAnsi="Times New Roman" w:cs="Times New Roman"/>
                <w:b/>
                <w:bCs/>
                <w:sz w:val="24"/>
                <w:szCs w:val="24"/>
                <w:lang w:val="uk-UA"/>
              </w:rPr>
              <w:t>Клас</w:t>
            </w:r>
          </w:p>
        </w:tc>
        <w:tc>
          <w:tcPr>
            <w:tcW w:w="2904" w:type="dxa"/>
          </w:tcPr>
          <w:p w14:paraId="15B9368D" w14:textId="77777777" w:rsidR="003029C7" w:rsidRPr="0026444A" w:rsidRDefault="003029C7" w:rsidP="005D3233">
            <w:pPr>
              <w:shd w:val="clear" w:color="auto" w:fill="FFFFFF"/>
              <w:jc w:val="center"/>
              <w:rPr>
                <w:rFonts w:ascii="Times New Roman" w:hAnsi="Times New Roman" w:cs="Times New Roman"/>
                <w:b/>
                <w:bCs/>
                <w:sz w:val="24"/>
                <w:szCs w:val="24"/>
                <w:lang w:val="uk-UA"/>
              </w:rPr>
            </w:pPr>
            <w:r w:rsidRPr="0026444A">
              <w:rPr>
                <w:rFonts w:ascii="Times New Roman" w:hAnsi="Times New Roman" w:cs="Times New Roman"/>
                <w:b/>
                <w:bCs/>
                <w:sz w:val="24"/>
                <w:szCs w:val="24"/>
                <w:lang w:val="uk-UA"/>
              </w:rPr>
              <w:t>ПІБ</w:t>
            </w:r>
          </w:p>
        </w:tc>
        <w:tc>
          <w:tcPr>
            <w:tcW w:w="2336" w:type="dxa"/>
            <w:shd w:val="clear" w:color="auto" w:fill="auto"/>
          </w:tcPr>
          <w:p w14:paraId="7D6E7C96" w14:textId="77777777" w:rsidR="003029C7" w:rsidRPr="0026444A" w:rsidRDefault="003029C7" w:rsidP="005D3233">
            <w:pPr>
              <w:shd w:val="clear" w:color="auto" w:fill="FFFFFF"/>
              <w:jc w:val="center"/>
              <w:rPr>
                <w:rFonts w:ascii="Times New Roman" w:hAnsi="Times New Roman" w:cs="Times New Roman"/>
                <w:b/>
                <w:bCs/>
                <w:sz w:val="24"/>
                <w:szCs w:val="24"/>
                <w:lang w:val="uk-UA"/>
              </w:rPr>
            </w:pPr>
            <w:r w:rsidRPr="0026444A">
              <w:rPr>
                <w:rFonts w:ascii="Times New Roman" w:hAnsi="Times New Roman" w:cs="Times New Roman"/>
                <w:b/>
                <w:bCs/>
                <w:sz w:val="24"/>
                <w:szCs w:val="24"/>
                <w:lang w:val="uk-UA"/>
              </w:rPr>
              <w:t>Предмет</w:t>
            </w:r>
          </w:p>
        </w:tc>
        <w:tc>
          <w:tcPr>
            <w:tcW w:w="942" w:type="dxa"/>
            <w:shd w:val="clear" w:color="auto" w:fill="auto"/>
          </w:tcPr>
          <w:p w14:paraId="12AE7DA2" w14:textId="77777777" w:rsidR="003029C7" w:rsidRPr="0026444A" w:rsidRDefault="003029C7" w:rsidP="005D3233">
            <w:pPr>
              <w:shd w:val="clear" w:color="auto" w:fill="FFFFFF"/>
              <w:jc w:val="center"/>
              <w:rPr>
                <w:rFonts w:ascii="Times New Roman" w:hAnsi="Times New Roman" w:cs="Times New Roman"/>
                <w:b/>
                <w:bCs/>
                <w:sz w:val="24"/>
                <w:szCs w:val="24"/>
                <w:lang w:val="uk-UA"/>
              </w:rPr>
            </w:pPr>
            <w:r w:rsidRPr="0026444A">
              <w:rPr>
                <w:rFonts w:ascii="Times New Roman" w:hAnsi="Times New Roman" w:cs="Times New Roman"/>
                <w:b/>
                <w:bCs/>
                <w:sz w:val="24"/>
                <w:szCs w:val="24"/>
                <w:lang w:val="uk-UA"/>
              </w:rPr>
              <w:t>Місце</w:t>
            </w:r>
          </w:p>
        </w:tc>
        <w:tc>
          <w:tcPr>
            <w:tcW w:w="2202" w:type="dxa"/>
            <w:shd w:val="clear" w:color="auto" w:fill="auto"/>
          </w:tcPr>
          <w:p w14:paraId="4B165C22" w14:textId="77777777" w:rsidR="003029C7" w:rsidRPr="0026444A" w:rsidRDefault="003029C7" w:rsidP="005D3233">
            <w:pPr>
              <w:shd w:val="clear" w:color="auto" w:fill="FFFFFF"/>
              <w:jc w:val="center"/>
              <w:rPr>
                <w:rFonts w:ascii="Times New Roman" w:hAnsi="Times New Roman" w:cs="Times New Roman"/>
                <w:b/>
                <w:bCs/>
                <w:sz w:val="24"/>
                <w:szCs w:val="24"/>
                <w:lang w:val="uk-UA"/>
              </w:rPr>
            </w:pPr>
            <w:r w:rsidRPr="0026444A">
              <w:rPr>
                <w:rFonts w:ascii="Times New Roman" w:hAnsi="Times New Roman" w:cs="Times New Roman"/>
                <w:b/>
                <w:bCs/>
                <w:sz w:val="24"/>
                <w:szCs w:val="24"/>
                <w:lang w:val="uk-UA"/>
              </w:rPr>
              <w:t>Вчитель</w:t>
            </w:r>
          </w:p>
        </w:tc>
      </w:tr>
      <w:tr w:rsidR="0026444A" w:rsidRPr="0026444A" w14:paraId="638C66AE" w14:textId="77777777" w:rsidTr="005D3233">
        <w:trPr>
          <w:trHeight w:val="387"/>
        </w:trPr>
        <w:tc>
          <w:tcPr>
            <w:tcW w:w="839" w:type="dxa"/>
            <w:shd w:val="clear" w:color="auto" w:fill="auto"/>
          </w:tcPr>
          <w:p w14:paraId="3701D85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6</w:t>
            </w:r>
          </w:p>
        </w:tc>
        <w:tc>
          <w:tcPr>
            <w:tcW w:w="2904" w:type="dxa"/>
          </w:tcPr>
          <w:p w14:paraId="5CD4B8C6" w14:textId="77777777" w:rsidR="003029C7" w:rsidRPr="0026444A" w:rsidRDefault="003029C7" w:rsidP="005D3233">
            <w:pPr>
              <w:pStyle w:val="a6"/>
              <w:spacing w:before="0" w:beforeAutospacing="0" w:after="0" w:afterAutospacing="0"/>
            </w:pPr>
            <w:r w:rsidRPr="0026444A">
              <w:rPr>
                <w:shd w:val="clear" w:color="auto" w:fill="FFFFFF"/>
              </w:rPr>
              <w:t>Гульчак Карина Русланівна</w:t>
            </w:r>
          </w:p>
        </w:tc>
        <w:tc>
          <w:tcPr>
            <w:tcW w:w="2336" w:type="dxa"/>
            <w:shd w:val="clear" w:color="auto" w:fill="auto"/>
          </w:tcPr>
          <w:p w14:paraId="67C16EDA" w14:textId="77777777" w:rsidR="003029C7" w:rsidRPr="0026444A" w:rsidRDefault="003029C7" w:rsidP="005D3233">
            <w:pPr>
              <w:shd w:val="clear" w:color="auto" w:fill="FFFFFF"/>
              <w:jc w:val="both"/>
              <w:rPr>
                <w:rFonts w:ascii="Times New Roman" w:hAnsi="Times New Roman" w:cs="Times New Roman"/>
                <w:bCs/>
                <w:sz w:val="24"/>
                <w:szCs w:val="24"/>
              </w:rPr>
            </w:pPr>
            <w:r w:rsidRPr="0026444A">
              <w:rPr>
                <w:rFonts w:ascii="Times New Roman" w:hAnsi="Times New Roman" w:cs="Times New Roman"/>
                <w:bCs/>
                <w:sz w:val="24"/>
                <w:szCs w:val="24"/>
              </w:rPr>
              <w:t>Математика</w:t>
            </w:r>
          </w:p>
        </w:tc>
        <w:tc>
          <w:tcPr>
            <w:tcW w:w="942" w:type="dxa"/>
            <w:shd w:val="clear" w:color="auto" w:fill="auto"/>
          </w:tcPr>
          <w:p w14:paraId="02C682C2"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1492ECA0" w14:textId="77777777" w:rsidR="003029C7" w:rsidRPr="0026444A" w:rsidRDefault="003029C7" w:rsidP="005D3233">
            <w:pPr>
              <w:shd w:val="clear" w:color="auto" w:fill="FFFFFF"/>
              <w:jc w:val="both"/>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21D44E69" w14:textId="77777777" w:rsidTr="005D3233">
        <w:trPr>
          <w:trHeight w:val="387"/>
        </w:trPr>
        <w:tc>
          <w:tcPr>
            <w:tcW w:w="839" w:type="dxa"/>
            <w:shd w:val="clear" w:color="auto" w:fill="auto"/>
          </w:tcPr>
          <w:p w14:paraId="1C4C06AB"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6</w:t>
            </w:r>
          </w:p>
        </w:tc>
        <w:tc>
          <w:tcPr>
            <w:tcW w:w="2904" w:type="dxa"/>
          </w:tcPr>
          <w:p w14:paraId="2BA87F5A" w14:textId="77777777" w:rsidR="003029C7" w:rsidRPr="0026444A" w:rsidRDefault="003029C7" w:rsidP="005D3233">
            <w:pPr>
              <w:pStyle w:val="a6"/>
              <w:spacing w:before="0" w:beforeAutospacing="0" w:after="0" w:afterAutospacing="0" w:line="57" w:lineRule="atLeast"/>
            </w:pPr>
            <w:r w:rsidRPr="0026444A">
              <w:rPr>
                <w:shd w:val="clear" w:color="auto" w:fill="FFFFFF"/>
              </w:rPr>
              <w:t>Фатєєва Ангеліна Анатоліївна</w:t>
            </w:r>
          </w:p>
        </w:tc>
        <w:tc>
          <w:tcPr>
            <w:tcW w:w="2336" w:type="dxa"/>
            <w:shd w:val="clear" w:color="auto" w:fill="auto"/>
          </w:tcPr>
          <w:p w14:paraId="7A2A6021"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rPr>
              <w:t>Математика</w:t>
            </w:r>
          </w:p>
        </w:tc>
        <w:tc>
          <w:tcPr>
            <w:tcW w:w="942" w:type="dxa"/>
            <w:shd w:val="clear" w:color="auto" w:fill="auto"/>
          </w:tcPr>
          <w:p w14:paraId="46B6DA4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6FE0E594"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Кульчак М.В.</w:t>
            </w:r>
          </w:p>
        </w:tc>
      </w:tr>
      <w:tr w:rsidR="0026444A" w:rsidRPr="0026444A" w14:paraId="4D747224" w14:textId="77777777" w:rsidTr="005D3233">
        <w:trPr>
          <w:trHeight w:val="387"/>
        </w:trPr>
        <w:tc>
          <w:tcPr>
            <w:tcW w:w="839" w:type="dxa"/>
            <w:shd w:val="clear" w:color="auto" w:fill="auto"/>
          </w:tcPr>
          <w:p w14:paraId="68D0DE7F"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6</w:t>
            </w:r>
          </w:p>
        </w:tc>
        <w:tc>
          <w:tcPr>
            <w:tcW w:w="2904" w:type="dxa"/>
          </w:tcPr>
          <w:p w14:paraId="2FF48B80" w14:textId="77777777" w:rsidR="003029C7" w:rsidRPr="0026444A" w:rsidRDefault="003029C7" w:rsidP="005D3233">
            <w:pPr>
              <w:pStyle w:val="a6"/>
              <w:spacing w:before="0" w:beforeAutospacing="0" w:after="0" w:afterAutospacing="0" w:line="0" w:lineRule="atLeast"/>
            </w:pPr>
            <w:r w:rsidRPr="0026444A">
              <w:rPr>
                <w:shd w:val="clear" w:color="auto" w:fill="FFFFFF"/>
              </w:rPr>
              <w:t>Накай Вікторія Сергіївна</w:t>
            </w:r>
          </w:p>
        </w:tc>
        <w:tc>
          <w:tcPr>
            <w:tcW w:w="2336" w:type="dxa"/>
            <w:shd w:val="clear" w:color="auto" w:fill="auto"/>
          </w:tcPr>
          <w:p w14:paraId="53986D6A"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rPr>
              <w:t>Математика</w:t>
            </w:r>
          </w:p>
        </w:tc>
        <w:tc>
          <w:tcPr>
            <w:tcW w:w="942" w:type="dxa"/>
            <w:shd w:val="clear" w:color="auto" w:fill="auto"/>
          </w:tcPr>
          <w:p w14:paraId="19AA5307"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363FED04"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Кульчак М.В.</w:t>
            </w:r>
          </w:p>
        </w:tc>
      </w:tr>
      <w:tr w:rsidR="0026444A" w:rsidRPr="0026444A" w14:paraId="38251FB5" w14:textId="77777777" w:rsidTr="005D3233">
        <w:trPr>
          <w:trHeight w:val="701"/>
        </w:trPr>
        <w:tc>
          <w:tcPr>
            <w:tcW w:w="839" w:type="dxa"/>
            <w:shd w:val="clear" w:color="auto" w:fill="auto"/>
          </w:tcPr>
          <w:p w14:paraId="074BB80E"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6</w:t>
            </w:r>
          </w:p>
        </w:tc>
        <w:tc>
          <w:tcPr>
            <w:tcW w:w="2904" w:type="dxa"/>
            <w:vAlign w:val="center"/>
          </w:tcPr>
          <w:p w14:paraId="7EE0B6EA" w14:textId="77777777" w:rsidR="003029C7" w:rsidRPr="0026444A" w:rsidRDefault="003029C7" w:rsidP="005D3233">
            <w:pPr>
              <w:pStyle w:val="af"/>
            </w:pPr>
            <w:r w:rsidRPr="0026444A">
              <w:t>Рябой Оксана Ярославівна</w:t>
            </w:r>
          </w:p>
        </w:tc>
        <w:tc>
          <w:tcPr>
            <w:tcW w:w="2336" w:type="dxa"/>
            <w:shd w:val="clear" w:color="auto" w:fill="auto"/>
          </w:tcPr>
          <w:p w14:paraId="0DD63A4E" w14:textId="77777777" w:rsidR="003029C7" w:rsidRPr="0026444A" w:rsidRDefault="003029C7" w:rsidP="005D3233">
            <w:pPr>
              <w:pStyle w:val="af"/>
            </w:pPr>
            <w:r w:rsidRPr="0026444A">
              <w:rPr>
                <w:bCs/>
              </w:rPr>
              <w:t>Математика</w:t>
            </w:r>
          </w:p>
        </w:tc>
        <w:tc>
          <w:tcPr>
            <w:tcW w:w="942" w:type="dxa"/>
            <w:shd w:val="clear" w:color="auto" w:fill="auto"/>
          </w:tcPr>
          <w:p w14:paraId="6E876939" w14:textId="77777777" w:rsidR="003029C7" w:rsidRPr="0026444A" w:rsidRDefault="003029C7" w:rsidP="005D3233">
            <w:pPr>
              <w:pStyle w:val="af"/>
              <w:ind w:firstLine="41"/>
              <w:jc w:val="center"/>
              <w:rPr>
                <w:bCs/>
                <w:lang w:val="uk-UA"/>
              </w:rPr>
            </w:pPr>
            <w:r w:rsidRPr="0026444A">
              <w:rPr>
                <w:bCs/>
                <w:lang w:val="uk-UA"/>
              </w:rPr>
              <w:t>ІІІ</w:t>
            </w:r>
          </w:p>
        </w:tc>
        <w:tc>
          <w:tcPr>
            <w:tcW w:w="2202" w:type="dxa"/>
            <w:shd w:val="clear" w:color="auto" w:fill="auto"/>
          </w:tcPr>
          <w:p w14:paraId="5BDC93F6" w14:textId="77777777" w:rsidR="003029C7" w:rsidRPr="0026444A" w:rsidRDefault="003029C7" w:rsidP="005D3233">
            <w:pPr>
              <w:pStyle w:val="af"/>
            </w:pPr>
            <w:r w:rsidRPr="0026444A">
              <w:rPr>
                <w:bCs/>
                <w:lang w:val="uk-UA"/>
              </w:rPr>
              <w:t>Кульчак М.В.</w:t>
            </w:r>
          </w:p>
        </w:tc>
      </w:tr>
      <w:tr w:rsidR="0026444A" w:rsidRPr="0026444A" w14:paraId="12B2D24D" w14:textId="77777777" w:rsidTr="005D3233">
        <w:trPr>
          <w:trHeight w:val="701"/>
        </w:trPr>
        <w:tc>
          <w:tcPr>
            <w:tcW w:w="839" w:type="dxa"/>
            <w:shd w:val="clear" w:color="auto" w:fill="auto"/>
          </w:tcPr>
          <w:p w14:paraId="033E265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vAlign w:val="center"/>
          </w:tcPr>
          <w:p w14:paraId="0251AB4E" w14:textId="77777777" w:rsidR="003029C7" w:rsidRPr="0026444A" w:rsidRDefault="003029C7" w:rsidP="005D3233">
            <w:pPr>
              <w:pStyle w:val="af"/>
            </w:pPr>
            <w:r w:rsidRPr="0026444A">
              <w:t>Захлівняк Ольга Сергіївна</w:t>
            </w:r>
          </w:p>
        </w:tc>
        <w:tc>
          <w:tcPr>
            <w:tcW w:w="2336" w:type="dxa"/>
            <w:shd w:val="clear" w:color="auto" w:fill="auto"/>
          </w:tcPr>
          <w:p w14:paraId="12257EB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437A355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425D5C8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1C321087" w14:textId="77777777" w:rsidTr="005D3233">
        <w:trPr>
          <w:trHeight w:val="701"/>
        </w:trPr>
        <w:tc>
          <w:tcPr>
            <w:tcW w:w="839" w:type="dxa"/>
            <w:vMerge w:val="restart"/>
            <w:shd w:val="clear" w:color="auto" w:fill="auto"/>
          </w:tcPr>
          <w:p w14:paraId="713A9D1A" w14:textId="77777777" w:rsidR="003029C7" w:rsidRPr="0026444A" w:rsidRDefault="003029C7" w:rsidP="003029C7">
            <w:pPr>
              <w:pStyle w:val="af"/>
              <w:rPr>
                <w:lang w:val="uk-UA"/>
              </w:rPr>
            </w:pPr>
            <w:r w:rsidRPr="0026444A">
              <w:rPr>
                <w:lang w:val="uk-UA"/>
              </w:rPr>
              <w:t>7</w:t>
            </w:r>
          </w:p>
        </w:tc>
        <w:tc>
          <w:tcPr>
            <w:tcW w:w="2904" w:type="dxa"/>
            <w:vMerge w:val="restart"/>
            <w:vAlign w:val="center"/>
          </w:tcPr>
          <w:p w14:paraId="70A9D312" w14:textId="77777777" w:rsidR="003029C7" w:rsidRPr="0026444A" w:rsidRDefault="003029C7" w:rsidP="005D3233">
            <w:pPr>
              <w:pStyle w:val="af"/>
            </w:pPr>
            <w:r w:rsidRPr="0026444A">
              <w:t>Васільєва Поліна Сергіївна</w:t>
            </w:r>
          </w:p>
        </w:tc>
        <w:tc>
          <w:tcPr>
            <w:tcW w:w="2336" w:type="dxa"/>
            <w:shd w:val="clear" w:color="auto" w:fill="auto"/>
          </w:tcPr>
          <w:p w14:paraId="3E1357A5" w14:textId="77777777" w:rsidR="003029C7" w:rsidRPr="0026444A" w:rsidRDefault="003029C7" w:rsidP="005D3233">
            <w:pPr>
              <w:pStyle w:val="af"/>
              <w:rPr>
                <w:lang w:val="uk-UA"/>
              </w:rPr>
            </w:pPr>
            <w:r w:rsidRPr="0026444A">
              <w:rPr>
                <w:lang w:val="uk-UA"/>
              </w:rPr>
              <w:t>Українська мова і література</w:t>
            </w:r>
          </w:p>
        </w:tc>
        <w:tc>
          <w:tcPr>
            <w:tcW w:w="942" w:type="dxa"/>
            <w:shd w:val="clear" w:color="auto" w:fill="auto"/>
          </w:tcPr>
          <w:p w14:paraId="07162365" w14:textId="77777777" w:rsidR="003029C7" w:rsidRPr="0026444A" w:rsidRDefault="003029C7" w:rsidP="005D3233">
            <w:pPr>
              <w:pStyle w:val="af"/>
              <w:ind w:firstLine="41"/>
              <w:jc w:val="center"/>
              <w:rPr>
                <w:lang w:val="uk-UA"/>
              </w:rPr>
            </w:pPr>
            <w:r w:rsidRPr="0026444A">
              <w:rPr>
                <w:lang w:val="uk-UA"/>
              </w:rPr>
              <w:t>ІІ</w:t>
            </w:r>
          </w:p>
        </w:tc>
        <w:tc>
          <w:tcPr>
            <w:tcW w:w="2202" w:type="dxa"/>
            <w:shd w:val="clear" w:color="auto" w:fill="auto"/>
          </w:tcPr>
          <w:p w14:paraId="775893FC" w14:textId="77777777" w:rsidR="003029C7" w:rsidRPr="0026444A" w:rsidRDefault="003029C7" w:rsidP="005D3233">
            <w:pPr>
              <w:pStyle w:val="af"/>
              <w:rPr>
                <w:lang w:val="uk-UA"/>
              </w:rPr>
            </w:pPr>
            <w:r w:rsidRPr="0026444A">
              <w:rPr>
                <w:lang w:val="uk-UA"/>
              </w:rPr>
              <w:t>Андрущак Н.Д.</w:t>
            </w:r>
          </w:p>
        </w:tc>
      </w:tr>
      <w:tr w:rsidR="0026444A" w:rsidRPr="0026444A" w14:paraId="673CC1EA" w14:textId="77777777" w:rsidTr="005D3233">
        <w:trPr>
          <w:trHeight w:val="359"/>
        </w:trPr>
        <w:tc>
          <w:tcPr>
            <w:tcW w:w="839" w:type="dxa"/>
            <w:vMerge/>
            <w:shd w:val="clear" w:color="auto" w:fill="auto"/>
          </w:tcPr>
          <w:p w14:paraId="47B0C6C3" w14:textId="77777777" w:rsidR="003029C7" w:rsidRPr="0026444A" w:rsidRDefault="003029C7" w:rsidP="003029C7">
            <w:pPr>
              <w:pStyle w:val="af"/>
              <w:rPr>
                <w:lang w:val="uk-UA"/>
              </w:rPr>
            </w:pPr>
          </w:p>
        </w:tc>
        <w:tc>
          <w:tcPr>
            <w:tcW w:w="2904" w:type="dxa"/>
            <w:vMerge/>
            <w:vAlign w:val="center"/>
          </w:tcPr>
          <w:p w14:paraId="63C5F7C3" w14:textId="77777777" w:rsidR="003029C7" w:rsidRPr="0026444A" w:rsidRDefault="003029C7" w:rsidP="005D3233">
            <w:pPr>
              <w:pStyle w:val="af"/>
            </w:pPr>
          </w:p>
        </w:tc>
        <w:tc>
          <w:tcPr>
            <w:tcW w:w="2336" w:type="dxa"/>
            <w:shd w:val="clear" w:color="auto" w:fill="auto"/>
          </w:tcPr>
          <w:p w14:paraId="3CBED446" w14:textId="77777777" w:rsidR="003029C7" w:rsidRPr="0026444A" w:rsidRDefault="003029C7" w:rsidP="005D3233">
            <w:pPr>
              <w:pStyle w:val="af"/>
              <w:rPr>
                <w:lang w:val="uk-UA"/>
              </w:rPr>
            </w:pPr>
            <w:r w:rsidRPr="0026444A">
              <w:rPr>
                <w:lang w:val="uk-UA"/>
              </w:rPr>
              <w:t xml:space="preserve">Хімія </w:t>
            </w:r>
          </w:p>
        </w:tc>
        <w:tc>
          <w:tcPr>
            <w:tcW w:w="942" w:type="dxa"/>
            <w:shd w:val="clear" w:color="auto" w:fill="auto"/>
          </w:tcPr>
          <w:p w14:paraId="7FE25280" w14:textId="77777777" w:rsidR="003029C7" w:rsidRPr="0026444A" w:rsidRDefault="003029C7" w:rsidP="005D3233">
            <w:pPr>
              <w:pStyle w:val="af"/>
              <w:ind w:firstLine="41"/>
              <w:jc w:val="center"/>
              <w:rPr>
                <w:lang w:val="uk-UA"/>
              </w:rPr>
            </w:pPr>
            <w:r w:rsidRPr="0026444A">
              <w:rPr>
                <w:lang w:val="uk-UA"/>
              </w:rPr>
              <w:t>ІІІ</w:t>
            </w:r>
          </w:p>
        </w:tc>
        <w:tc>
          <w:tcPr>
            <w:tcW w:w="2202" w:type="dxa"/>
            <w:shd w:val="clear" w:color="auto" w:fill="auto"/>
          </w:tcPr>
          <w:p w14:paraId="2883E6DF" w14:textId="77777777" w:rsidR="003029C7" w:rsidRPr="0026444A" w:rsidRDefault="003029C7" w:rsidP="005D3233">
            <w:pPr>
              <w:pStyle w:val="af"/>
              <w:rPr>
                <w:lang w:val="uk-UA"/>
              </w:rPr>
            </w:pPr>
            <w:r w:rsidRPr="0026444A">
              <w:rPr>
                <w:lang w:val="uk-UA"/>
              </w:rPr>
              <w:t>Нерушка І.А.</w:t>
            </w:r>
          </w:p>
        </w:tc>
      </w:tr>
      <w:tr w:rsidR="0026444A" w:rsidRPr="0026444A" w14:paraId="4707FC7F" w14:textId="77777777" w:rsidTr="005D3233">
        <w:trPr>
          <w:trHeight w:val="701"/>
        </w:trPr>
        <w:tc>
          <w:tcPr>
            <w:tcW w:w="839" w:type="dxa"/>
            <w:shd w:val="clear" w:color="auto" w:fill="auto"/>
          </w:tcPr>
          <w:p w14:paraId="20E8241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vAlign w:val="center"/>
          </w:tcPr>
          <w:p w14:paraId="04BD90C1" w14:textId="77777777" w:rsidR="003029C7" w:rsidRPr="0026444A" w:rsidRDefault="003029C7" w:rsidP="005D3233">
            <w:pPr>
              <w:pStyle w:val="af"/>
            </w:pPr>
            <w:r w:rsidRPr="0026444A">
              <w:t>Голомашевич Вероніка Едуардівна</w:t>
            </w:r>
          </w:p>
        </w:tc>
        <w:tc>
          <w:tcPr>
            <w:tcW w:w="2336" w:type="dxa"/>
            <w:shd w:val="clear" w:color="auto" w:fill="auto"/>
          </w:tcPr>
          <w:p w14:paraId="7766DC08" w14:textId="77777777" w:rsidR="003029C7" w:rsidRPr="0026444A" w:rsidRDefault="003029C7" w:rsidP="005D3233">
            <w:pPr>
              <w:pStyle w:val="af"/>
              <w:rPr>
                <w:bCs/>
                <w:lang w:val="uk-UA"/>
              </w:rPr>
            </w:pPr>
            <w:r w:rsidRPr="0026444A">
              <w:rPr>
                <w:bCs/>
                <w:lang w:val="uk-UA"/>
              </w:rPr>
              <w:t>Українська мова і література</w:t>
            </w:r>
          </w:p>
        </w:tc>
        <w:tc>
          <w:tcPr>
            <w:tcW w:w="942" w:type="dxa"/>
            <w:shd w:val="clear" w:color="auto" w:fill="auto"/>
          </w:tcPr>
          <w:p w14:paraId="40140748" w14:textId="77777777" w:rsidR="003029C7" w:rsidRPr="0026444A" w:rsidRDefault="003029C7" w:rsidP="005D3233">
            <w:pPr>
              <w:pStyle w:val="af"/>
              <w:ind w:firstLine="41"/>
              <w:jc w:val="center"/>
              <w:rPr>
                <w:bCs/>
                <w:lang w:val="uk-UA"/>
              </w:rPr>
            </w:pPr>
            <w:r w:rsidRPr="0026444A">
              <w:rPr>
                <w:bCs/>
                <w:lang w:val="uk-UA"/>
              </w:rPr>
              <w:t>ІІІ</w:t>
            </w:r>
          </w:p>
        </w:tc>
        <w:tc>
          <w:tcPr>
            <w:tcW w:w="2202" w:type="dxa"/>
            <w:shd w:val="clear" w:color="auto" w:fill="auto"/>
          </w:tcPr>
          <w:p w14:paraId="5B68300B" w14:textId="77777777" w:rsidR="003029C7" w:rsidRPr="0026444A" w:rsidRDefault="003029C7" w:rsidP="005D3233">
            <w:pPr>
              <w:pStyle w:val="af"/>
              <w:rPr>
                <w:bCs/>
                <w:lang w:val="uk-UA"/>
              </w:rPr>
            </w:pPr>
            <w:r w:rsidRPr="0026444A">
              <w:rPr>
                <w:bCs/>
                <w:lang w:val="uk-UA"/>
              </w:rPr>
              <w:t>Андрущак Н.Д.</w:t>
            </w:r>
          </w:p>
        </w:tc>
      </w:tr>
      <w:tr w:rsidR="0026444A" w:rsidRPr="0026444A" w14:paraId="71582E3F" w14:textId="77777777" w:rsidTr="005D3233">
        <w:trPr>
          <w:trHeight w:val="387"/>
        </w:trPr>
        <w:tc>
          <w:tcPr>
            <w:tcW w:w="839" w:type="dxa"/>
            <w:vMerge w:val="restart"/>
            <w:shd w:val="clear" w:color="auto" w:fill="auto"/>
          </w:tcPr>
          <w:p w14:paraId="186E8090"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vMerge w:val="restart"/>
          </w:tcPr>
          <w:p w14:paraId="6246C16B" w14:textId="77777777" w:rsidR="003029C7" w:rsidRPr="0026444A" w:rsidRDefault="003029C7" w:rsidP="005D3233">
            <w:pPr>
              <w:pStyle w:val="a6"/>
              <w:spacing w:before="0" w:beforeAutospacing="0" w:after="0" w:afterAutospacing="0" w:line="57" w:lineRule="atLeast"/>
            </w:pPr>
            <w:r w:rsidRPr="0026444A">
              <w:t>Дереторська Крістіна Анатоліївна</w:t>
            </w:r>
          </w:p>
        </w:tc>
        <w:tc>
          <w:tcPr>
            <w:tcW w:w="2336" w:type="dxa"/>
            <w:shd w:val="clear" w:color="auto" w:fill="auto"/>
          </w:tcPr>
          <w:p w14:paraId="4F770D0C" w14:textId="77777777" w:rsidR="003029C7" w:rsidRPr="0026444A" w:rsidRDefault="003029C7" w:rsidP="005D3233">
            <w:pPr>
              <w:shd w:val="clear" w:color="auto" w:fill="FFFFFF"/>
              <w:jc w:val="both"/>
              <w:rPr>
                <w:rFonts w:ascii="Times New Roman" w:hAnsi="Times New Roman" w:cs="Times New Roman"/>
                <w:bCs/>
                <w:sz w:val="24"/>
                <w:szCs w:val="24"/>
              </w:rPr>
            </w:pPr>
            <w:r w:rsidRPr="0026444A">
              <w:rPr>
                <w:rFonts w:ascii="Times New Roman" w:hAnsi="Times New Roman" w:cs="Times New Roman"/>
                <w:bCs/>
                <w:sz w:val="24"/>
                <w:szCs w:val="24"/>
              </w:rPr>
              <w:t>Математика</w:t>
            </w:r>
          </w:p>
        </w:tc>
        <w:tc>
          <w:tcPr>
            <w:tcW w:w="942" w:type="dxa"/>
            <w:shd w:val="clear" w:color="auto" w:fill="auto"/>
          </w:tcPr>
          <w:p w14:paraId="253C63C5"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18CC5150" w14:textId="77777777" w:rsidR="003029C7" w:rsidRPr="0026444A" w:rsidRDefault="003029C7" w:rsidP="005D3233">
            <w:pPr>
              <w:shd w:val="clear" w:color="auto" w:fill="FFFFFF"/>
              <w:jc w:val="both"/>
              <w:rPr>
                <w:rFonts w:ascii="Times New Roman" w:hAnsi="Times New Roman" w:cs="Times New Roman"/>
                <w:bCs/>
                <w:sz w:val="24"/>
                <w:szCs w:val="24"/>
                <w:lang w:val="uk-UA"/>
              </w:rPr>
            </w:pPr>
            <w:r w:rsidRPr="0026444A">
              <w:rPr>
                <w:rFonts w:ascii="Times New Roman" w:hAnsi="Times New Roman" w:cs="Times New Roman"/>
                <w:bCs/>
                <w:sz w:val="24"/>
                <w:szCs w:val="24"/>
                <w:lang w:val="uk-UA"/>
              </w:rPr>
              <w:t>Стрільчук М.А.</w:t>
            </w:r>
          </w:p>
        </w:tc>
      </w:tr>
      <w:tr w:rsidR="0026444A" w:rsidRPr="0026444A" w14:paraId="63D44488" w14:textId="77777777" w:rsidTr="005D3233">
        <w:trPr>
          <w:trHeight w:val="387"/>
        </w:trPr>
        <w:tc>
          <w:tcPr>
            <w:tcW w:w="839" w:type="dxa"/>
            <w:vMerge/>
            <w:shd w:val="clear" w:color="auto" w:fill="auto"/>
          </w:tcPr>
          <w:p w14:paraId="5EF30BF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D1EDDEB"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14345C6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37C8F78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33CD3E1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3FF69AD5" w14:textId="77777777" w:rsidTr="005D3233">
        <w:trPr>
          <w:trHeight w:val="387"/>
        </w:trPr>
        <w:tc>
          <w:tcPr>
            <w:tcW w:w="839" w:type="dxa"/>
            <w:vMerge w:val="restart"/>
            <w:shd w:val="clear" w:color="auto" w:fill="auto"/>
          </w:tcPr>
          <w:p w14:paraId="6156147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vMerge w:val="restart"/>
          </w:tcPr>
          <w:p w14:paraId="3E5CB549" w14:textId="77777777" w:rsidR="003029C7" w:rsidRPr="0026444A" w:rsidRDefault="003029C7" w:rsidP="005D3233">
            <w:pPr>
              <w:pStyle w:val="a6"/>
              <w:spacing w:before="0" w:beforeAutospacing="0" w:after="0" w:afterAutospacing="0" w:line="57" w:lineRule="atLeast"/>
            </w:pPr>
            <w:r w:rsidRPr="0026444A">
              <w:t>Цвентарний Роман Русланович</w:t>
            </w:r>
          </w:p>
        </w:tc>
        <w:tc>
          <w:tcPr>
            <w:tcW w:w="2336" w:type="dxa"/>
            <w:shd w:val="clear" w:color="auto" w:fill="auto"/>
          </w:tcPr>
          <w:p w14:paraId="05A37C01" w14:textId="77777777" w:rsidR="003029C7" w:rsidRPr="0026444A" w:rsidRDefault="003029C7" w:rsidP="005D3233">
            <w:pPr>
              <w:shd w:val="clear" w:color="auto" w:fill="FFFFFF"/>
              <w:jc w:val="both"/>
              <w:rPr>
                <w:rFonts w:ascii="Times New Roman" w:hAnsi="Times New Roman" w:cs="Times New Roman"/>
                <w:bCs/>
                <w:sz w:val="24"/>
                <w:szCs w:val="24"/>
                <w:lang w:val="uk-UA"/>
              </w:rPr>
            </w:pPr>
            <w:r w:rsidRPr="0026444A">
              <w:rPr>
                <w:rFonts w:ascii="Times New Roman" w:hAnsi="Times New Roman" w:cs="Times New Roman"/>
                <w:bCs/>
                <w:sz w:val="24"/>
                <w:szCs w:val="24"/>
                <w:lang w:val="uk-UA"/>
              </w:rPr>
              <w:t>Математика</w:t>
            </w:r>
          </w:p>
        </w:tc>
        <w:tc>
          <w:tcPr>
            <w:tcW w:w="942" w:type="dxa"/>
            <w:shd w:val="clear" w:color="auto" w:fill="auto"/>
          </w:tcPr>
          <w:p w14:paraId="6BD8D49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78611885" w14:textId="77777777" w:rsidR="003029C7" w:rsidRPr="0026444A" w:rsidRDefault="003029C7" w:rsidP="005D3233">
            <w:pPr>
              <w:shd w:val="clear" w:color="auto" w:fill="FFFFFF"/>
              <w:jc w:val="both"/>
              <w:rPr>
                <w:rFonts w:ascii="Times New Roman" w:hAnsi="Times New Roman" w:cs="Times New Roman"/>
                <w:bCs/>
                <w:sz w:val="24"/>
                <w:szCs w:val="24"/>
                <w:lang w:val="uk-UA"/>
              </w:rPr>
            </w:pPr>
            <w:r w:rsidRPr="0026444A">
              <w:rPr>
                <w:rFonts w:ascii="Times New Roman" w:hAnsi="Times New Roman" w:cs="Times New Roman"/>
                <w:bCs/>
                <w:sz w:val="24"/>
                <w:szCs w:val="24"/>
                <w:lang w:val="uk-UA"/>
              </w:rPr>
              <w:t>Стрільчук М.А.</w:t>
            </w:r>
          </w:p>
        </w:tc>
      </w:tr>
      <w:tr w:rsidR="0026444A" w:rsidRPr="0026444A" w14:paraId="1FA82674" w14:textId="77777777" w:rsidTr="005D3233">
        <w:trPr>
          <w:trHeight w:val="387"/>
        </w:trPr>
        <w:tc>
          <w:tcPr>
            <w:tcW w:w="839" w:type="dxa"/>
            <w:vMerge/>
            <w:shd w:val="clear" w:color="auto" w:fill="auto"/>
          </w:tcPr>
          <w:p w14:paraId="729EA23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AC2D53A"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F7AEE9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1A2096A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6F40AFE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56E19E8F" w14:textId="77777777" w:rsidTr="005D3233">
        <w:trPr>
          <w:trHeight w:val="387"/>
        </w:trPr>
        <w:tc>
          <w:tcPr>
            <w:tcW w:w="839" w:type="dxa"/>
            <w:vMerge/>
            <w:shd w:val="clear" w:color="auto" w:fill="auto"/>
          </w:tcPr>
          <w:p w14:paraId="10D7F035"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726E058"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979679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0186BFC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29770AA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0C3E7A50" w14:textId="77777777" w:rsidTr="005D3233">
        <w:trPr>
          <w:trHeight w:val="387"/>
        </w:trPr>
        <w:tc>
          <w:tcPr>
            <w:tcW w:w="839" w:type="dxa"/>
            <w:shd w:val="clear" w:color="auto" w:fill="auto"/>
          </w:tcPr>
          <w:p w14:paraId="288CC82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tcPr>
          <w:p w14:paraId="3BE652A2" w14:textId="77777777" w:rsidR="003029C7" w:rsidRPr="0026444A" w:rsidRDefault="003029C7" w:rsidP="005D3233">
            <w:pPr>
              <w:pStyle w:val="a6"/>
              <w:spacing w:before="0" w:beforeAutospacing="0" w:after="0" w:afterAutospacing="0" w:line="57" w:lineRule="atLeast"/>
            </w:pPr>
            <w:r w:rsidRPr="0026444A">
              <w:t>Кульчак Анна В’ячеславівна</w:t>
            </w:r>
          </w:p>
        </w:tc>
        <w:tc>
          <w:tcPr>
            <w:tcW w:w="2336" w:type="dxa"/>
            <w:shd w:val="clear" w:color="auto" w:fill="auto"/>
          </w:tcPr>
          <w:p w14:paraId="0DFCF6F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3C9BC4C4"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3ED854E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2A200312" w14:textId="77777777" w:rsidTr="005D3233">
        <w:trPr>
          <w:trHeight w:val="387"/>
        </w:trPr>
        <w:tc>
          <w:tcPr>
            <w:tcW w:w="839" w:type="dxa"/>
            <w:vMerge w:val="restart"/>
            <w:shd w:val="clear" w:color="auto" w:fill="auto"/>
          </w:tcPr>
          <w:p w14:paraId="53E718B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vMerge w:val="restart"/>
          </w:tcPr>
          <w:p w14:paraId="63AC1386" w14:textId="77777777" w:rsidR="003029C7" w:rsidRPr="0026444A" w:rsidRDefault="003029C7" w:rsidP="005D3233">
            <w:pPr>
              <w:pStyle w:val="a6"/>
              <w:spacing w:before="0" w:beforeAutospacing="0" w:after="0" w:afterAutospacing="0" w:line="57" w:lineRule="atLeast"/>
            </w:pPr>
            <w:r w:rsidRPr="0026444A">
              <w:t>Кульчак Вікторія В’ячеславівна</w:t>
            </w:r>
          </w:p>
        </w:tc>
        <w:tc>
          <w:tcPr>
            <w:tcW w:w="2336" w:type="dxa"/>
            <w:shd w:val="clear" w:color="auto" w:fill="auto"/>
          </w:tcPr>
          <w:p w14:paraId="5B75DCDC"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53A6D45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422BEC96"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7509D535" w14:textId="77777777" w:rsidTr="005D3233">
        <w:trPr>
          <w:trHeight w:val="387"/>
        </w:trPr>
        <w:tc>
          <w:tcPr>
            <w:tcW w:w="839" w:type="dxa"/>
            <w:vMerge/>
            <w:shd w:val="clear" w:color="auto" w:fill="auto"/>
          </w:tcPr>
          <w:p w14:paraId="2922957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ECBE9F7"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5FDB815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02FEEEC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091B3D4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3437D03F" w14:textId="77777777" w:rsidTr="005D3233">
        <w:trPr>
          <w:trHeight w:val="387"/>
        </w:trPr>
        <w:tc>
          <w:tcPr>
            <w:tcW w:w="839" w:type="dxa"/>
            <w:shd w:val="clear" w:color="auto" w:fill="auto"/>
          </w:tcPr>
          <w:p w14:paraId="154546F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tcPr>
          <w:p w14:paraId="1DC0FC1A" w14:textId="77777777" w:rsidR="003029C7" w:rsidRPr="0026444A" w:rsidRDefault="003029C7" w:rsidP="005D3233">
            <w:pPr>
              <w:pStyle w:val="a6"/>
              <w:spacing w:before="0" w:beforeAutospacing="0" w:after="0" w:afterAutospacing="0" w:line="57" w:lineRule="atLeast"/>
            </w:pPr>
            <w:r w:rsidRPr="0026444A">
              <w:t>Мелемука Костянтин Іванович</w:t>
            </w:r>
          </w:p>
        </w:tc>
        <w:tc>
          <w:tcPr>
            <w:tcW w:w="2336" w:type="dxa"/>
            <w:shd w:val="clear" w:color="auto" w:fill="auto"/>
          </w:tcPr>
          <w:p w14:paraId="0F94410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458F32E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21A0E32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197D0231" w14:textId="77777777" w:rsidTr="005D3233">
        <w:trPr>
          <w:trHeight w:val="387"/>
        </w:trPr>
        <w:tc>
          <w:tcPr>
            <w:tcW w:w="839" w:type="dxa"/>
            <w:vMerge w:val="restart"/>
            <w:shd w:val="clear" w:color="auto" w:fill="auto"/>
          </w:tcPr>
          <w:p w14:paraId="5C3CE2BE"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vMerge w:val="restart"/>
          </w:tcPr>
          <w:p w14:paraId="26D37568" w14:textId="77777777" w:rsidR="003029C7" w:rsidRPr="0026444A" w:rsidRDefault="003029C7" w:rsidP="005D3233">
            <w:pPr>
              <w:pStyle w:val="a6"/>
              <w:spacing w:before="0" w:beforeAutospacing="0" w:after="0" w:afterAutospacing="0" w:line="57" w:lineRule="atLeast"/>
            </w:pPr>
            <w:r w:rsidRPr="0026444A">
              <w:t>Мельник Роман Анатолійович</w:t>
            </w:r>
          </w:p>
        </w:tc>
        <w:tc>
          <w:tcPr>
            <w:tcW w:w="2336" w:type="dxa"/>
            <w:shd w:val="clear" w:color="auto" w:fill="auto"/>
          </w:tcPr>
          <w:p w14:paraId="194BDD3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0E7256E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537DBB0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1012AB63" w14:textId="77777777" w:rsidTr="005D3233">
        <w:trPr>
          <w:trHeight w:val="387"/>
        </w:trPr>
        <w:tc>
          <w:tcPr>
            <w:tcW w:w="839" w:type="dxa"/>
            <w:vMerge/>
            <w:shd w:val="clear" w:color="auto" w:fill="auto"/>
          </w:tcPr>
          <w:p w14:paraId="6BC9D4EF"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8FACB70"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085B4FD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3212E83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1A642CA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5B119B78" w14:textId="77777777" w:rsidTr="005D3233">
        <w:trPr>
          <w:trHeight w:val="387"/>
        </w:trPr>
        <w:tc>
          <w:tcPr>
            <w:tcW w:w="839" w:type="dxa"/>
            <w:vMerge w:val="restart"/>
            <w:shd w:val="clear" w:color="auto" w:fill="auto"/>
          </w:tcPr>
          <w:p w14:paraId="3745B3D5"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vMerge w:val="restart"/>
          </w:tcPr>
          <w:p w14:paraId="0810B512" w14:textId="77777777" w:rsidR="003029C7" w:rsidRPr="0026444A" w:rsidRDefault="003029C7" w:rsidP="005D3233">
            <w:pPr>
              <w:pStyle w:val="a6"/>
              <w:spacing w:before="0" w:beforeAutospacing="0" w:after="0" w:afterAutospacing="0" w:line="57" w:lineRule="atLeast"/>
            </w:pPr>
            <w:r w:rsidRPr="0026444A">
              <w:t>Назаров Артем Тарасович</w:t>
            </w:r>
          </w:p>
        </w:tc>
        <w:tc>
          <w:tcPr>
            <w:tcW w:w="2336" w:type="dxa"/>
            <w:shd w:val="clear" w:color="auto" w:fill="auto"/>
          </w:tcPr>
          <w:p w14:paraId="03FF19F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6C946CA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15182A0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Н.Д.</w:t>
            </w:r>
          </w:p>
        </w:tc>
      </w:tr>
      <w:tr w:rsidR="0026444A" w:rsidRPr="0026444A" w14:paraId="10BA8711" w14:textId="77777777" w:rsidTr="005D3233">
        <w:trPr>
          <w:trHeight w:val="387"/>
        </w:trPr>
        <w:tc>
          <w:tcPr>
            <w:tcW w:w="839" w:type="dxa"/>
            <w:vMerge/>
            <w:shd w:val="clear" w:color="auto" w:fill="auto"/>
          </w:tcPr>
          <w:p w14:paraId="4D8642A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2B6F3E1"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FB6CCF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12E1EB7C"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0013C00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5D736633" w14:textId="77777777" w:rsidTr="005D3233">
        <w:trPr>
          <w:trHeight w:val="387"/>
        </w:trPr>
        <w:tc>
          <w:tcPr>
            <w:tcW w:w="839" w:type="dxa"/>
            <w:vMerge/>
            <w:shd w:val="clear" w:color="auto" w:fill="auto"/>
          </w:tcPr>
          <w:p w14:paraId="5EDC4555"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35CB12E"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5605F72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3DE81512"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0B7D355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3A336F36" w14:textId="77777777" w:rsidTr="005D3233">
        <w:trPr>
          <w:trHeight w:val="387"/>
        </w:trPr>
        <w:tc>
          <w:tcPr>
            <w:tcW w:w="839" w:type="dxa"/>
            <w:vMerge w:val="restart"/>
            <w:shd w:val="clear" w:color="auto" w:fill="auto"/>
          </w:tcPr>
          <w:p w14:paraId="2F24A37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7</w:t>
            </w:r>
          </w:p>
        </w:tc>
        <w:tc>
          <w:tcPr>
            <w:tcW w:w="2904" w:type="dxa"/>
            <w:vMerge w:val="restart"/>
          </w:tcPr>
          <w:p w14:paraId="2B9F1BFD" w14:textId="77777777" w:rsidR="003029C7" w:rsidRPr="0026444A" w:rsidRDefault="003029C7" w:rsidP="005D3233">
            <w:pPr>
              <w:pStyle w:val="a6"/>
              <w:spacing w:before="0" w:beforeAutospacing="0" w:after="0" w:afterAutospacing="0" w:line="57" w:lineRule="atLeast"/>
            </w:pPr>
            <w:r w:rsidRPr="0026444A">
              <w:t>Нерушка Дарія Андріївна</w:t>
            </w:r>
          </w:p>
        </w:tc>
        <w:tc>
          <w:tcPr>
            <w:tcW w:w="2336" w:type="dxa"/>
            <w:shd w:val="clear" w:color="auto" w:fill="auto"/>
          </w:tcPr>
          <w:p w14:paraId="12018F02"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60D7E7E3"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55E7D717"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05570CA9" w14:textId="77777777" w:rsidTr="005D3233">
        <w:trPr>
          <w:trHeight w:val="387"/>
        </w:trPr>
        <w:tc>
          <w:tcPr>
            <w:tcW w:w="839" w:type="dxa"/>
            <w:vMerge/>
            <w:shd w:val="clear" w:color="auto" w:fill="auto"/>
          </w:tcPr>
          <w:p w14:paraId="623E4CFF"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B1CBF70"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8E8D54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474AB10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17752D4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05E56DEA" w14:textId="77777777" w:rsidTr="005D3233">
        <w:trPr>
          <w:trHeight w:val="387"/>
        </w:trPr>
        <w:tc>
          <w:tcPr>
            <w:tcW w:w="839" w:type="dxa"/>
            <w:vMerge/>
            <w:shd w:val="clear" w:color="auto" w:fill="auto"/>
          </w:tcPr>
          <w:p w14:paraId="778D594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4A6E73E"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1201DF1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6CD907BE"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5D0AE44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5C246B13" w14:textId="77777777" w:rsidTr="005D3233">
        <w:trPr>
          <w:trHeight w:val="387"/>
        </w:trPr>
        <w:tc>
          <w:tcPr>
            <w:tcW w:w="839" w:type="dxa"/>
            <w:vMerge w:val="restart"/>
            <w:shd w:val="clear" w:color="auto" w:fill="auto"/>
          </w:tcPr>
          <w:p w14:paraId="4DB65AD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vMerge w:val="restart"/>
          </w:tcPr>
          <w:p w14:paraId="67C8943E" w14:textId="77777777" w:rsidR="003029C7" w:rsidRPr="0026444A" w:rsidRDefault="003029C7" w:rsidP="005D3233">
            <w:pPr>
              <w:pStyle w:val="a6"/>
              <w:spacing w:before="0" w:beforeAutospacing="0" w:after="0" w:afterAutospacing="0" w:line="57" w:lineRule="atLeast"/>
            </w:pPr>
            <w:r w:rsidRPr="0026444A">
              <w:t>Кривов’язий Костянтин Романович</w:t>
            </w:r>
          </w:p>
        </w:tc>
        <w:tc>
          <w:tcPr>
            <w:tcW w:w="2336" w:type="dxa"/>
            <w:shd w:val="clear" w:color="auto" w:fill="auto"/>
          </w:tcPr>
          <w:p w14:paraId="14EC051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3D8AF7E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1756130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17283C60" w14:textId="77777777" w:rsidTr="005D3233">
        <w:trPr>
          <w:trHeight w:val="387"/>
        </w:trPr>
        <w:tc>
          <w:tcPr>
            <w:tcW w:w="839" w:type="dxa"/>
            <w:vMerge/>
            <w:shd w:val="clear" w:color="auto" w:fill="auto"/>
          </w:tcPr>
          <w:p w14:paraId="7C2CA3F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79A7845"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5C04C48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3DF58574"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0F0D956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4BE9DA75" w14:textId="77777777" w:rsidTr="005D3233">
        <w:trPr>
          <w:trHeight w:val="387"/>
        </w:trPr>
        <w:tc>
          <w:tcPr>
            <w:tcW w:w="839" w:type="dxa"/>
            <w:vMerge/>
            <w:shd w:val="clear" w:color="auto" w:fill="auto"/>
          </w:tcPr>
          <w:p w14:paraId="7DA0E0B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FD92B37"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95B9DF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7AC712E5"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422CCE0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900DB88" w14:textId="77777777" w:rsidTr="005D3233">
        <w:trPr>
          <w:trHeight w:val="387"/>
        </w:trPr>
        <w:tc>
          <w:tcPr>
            <w:tcW w:w="839" w:type="dxa"/>
            <w:shd w:val="clear" w:color="auto" w:fill="auto"/>
          </w:tcPr>
          <w:p w14:paraId="656E9F8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tcPr>
          <w:p w14:paraId="5FEA125F" w14:textId="77777777" w:rsidR="003029C7" w:rsidRPr="0026444A" w:rsidRDefault="003029C7" w:rsidP="005D3233">
            <w:pPr>
              <w:pStyle w:val="a6"/>
              <w:spacing w:before="0" w:beforeAutospacing="0" w:after="0" w:afterAutospacing="0" w:line="57" w:lineRule="atLeast"/>
            </w:pPr>
            <w:r w:rsidRPr="0026444A">
              <w:t>Голомашевич Дмитро Сергійович</w:t>
            </w:r>
          </w:p>
        </w:tc>
        <w:tc>
          <w:tcPr>
            <w:tcW w:w="2336" w:type="dxa"/>
            <w:shd w:val="clear" w:color="auto" w:fill="auto"/>
          </w:tcPr>
          <w:p w14:paraId="31CF9FA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052D8F8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3FE82C8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365BC04A" w14:textId="77777777" w:rsidTr="005D3233">
        <w:trPr>
          <w:trHeight w:val="387"/>
        </w:trPr>
        <w:tc>
          <w:tcPr>
            <w:tcW w:w="839" w:type="dxa"/>
            <w:vMerge w:val="restart"/>
            <w:shd w:val="clear" w:color="auto" w:fill="auto"/>
          </w:tcPr>
          <w:p w14:paraId="40F2DBDB"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vMerge w:val="restart"/>
          </w:tcPr>
          <w:p w14:paraId="3FE9262B" w14:textId="77777777" w:rsidR="003029C7" w:rsidRPr="0026444A" w:rsidRDefault="003029C7" w:rsidP="005D3233">
            <w:pPr>
              <w:pStyle w:val="a6"/>
              <w:spacing w:before="0" w:beforeAutospacing="0" w:after="0" w:afterAutospacing="0" w:line="57" w:lineRule="atLeast"/>
            </w:pPr>
            <w:r w:rsidRPr="0026444A">
              <w:rPr>
                <w:shd w:val="clear" w:color="auto" w:fill="FFFFFF"/>
              </w:rPr>
              <w:t>Жуйкова Анастасія Вікторівна</w:t>
            </w:r>
          </w:p>
        </w:tc>
        <w:tc>
          <w:tcPr>
            <w:tcW w:w="2336" w:type="dxa"/>
            <w:shd w:val="clear" w:color="auto" w:fill="auto"/>
          </w:tcPr>
          <w:p w14:paraId="6E6A0FA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75E7067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3AF078E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7D93EE4B" w14:textId="77777777" w:rsidTr="005D3233">
        <w:trPr>
          <w:trHeight w:val="387"/>
        </w:trPr>
        <w:tc>
          <w:tcPr>
            <w:tcW w:w="839" w:type="dxa"/>
            <w:vMerge/>
            <w:shd w:val="clear" w:color="auto" w:fill="auto"/>
          </w:tcPr>
          <w:p w14:paraId="78ECA674"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9BAAC99" w14:textId="77777777" w:rsidR="003029C7" w:rsidRPr="0026444A" w:rsidRDefault="003029C7" w:rsidP="005D3233">
            <w:pPr>
              <w:pStyle w:val="a6"/>
              <w:spacing w:before="0" w:beforeAutospacing="0" w:after="0" w:afterAutospacing="0" w:line="57" w:lineRule="atLeast"/>
              <w:rPr>
                <w:shd w:val="clear" w:color="auto" w:fill="FFFFFF"/>
              </w:rPr>
            </w:pPr>
          </w:p>
        </w:tc>
        <w:tc>
          <w:tcPr>
            <w:tcW w:w="2336" w:type="dxa"/>
            <w:shd w:val="clear" w:color="auto" w:fill="auto"/>
          </w:tcPr>
          <w:p w14:paraId="797C382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2D842B4E"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427E2D1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E514856" w14:textId="77777777" w:rsidTr="005D3233">
        <w:trPr>
          <w:trHeight w:val="387"/>
        </w:trPr>
        <w:tc>
          <w:tcPr>
            <w:tcW w:w="839" w:type="dxa"/>
            <w:vMerge w:val="restart"/>
            <w:shd w:val="clear" w:color="auto" w:fill="auto"/>
          </w:tcPr>
          <w:p w14:paraId="2F299C86"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vMerge w:val="restart"/>
          </w:tcPr>
          <w:p w14:paraId="6A667C18" w14:textId="77777777" w:rsidR="003029C7" w:rsidRPr="0026444A" w:rsidRDefault="003029C7" w:rsidP="005D3233">
            <w:pPr>
              <w:pStyle w:val="a6"/>
              <w:spacing w:before="0" w:beforeAutospacing="0" w:after="0" w:afterAutospacing="0" w:line="57" w:lineRule="atLeast"/>
            </w:pPr>
            <w:r w:rsidRPr="0026444A">
              <w:t>Карапчієвський Микола Сергійович</w:t>
            </w:r>
          </w:p>
        </w:tc>
        <w:tc>
          <w:tcPr>
            <w:tcW w:w="2336" w:type="dxa"/>
            <w:shd w:val="clear" w:color="auto" w:fill="auto"/>
          </w:tcPr>
          <w:p w14:paraId="78B3A67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1F0720B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6F7DF5F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698330D0" w14:textId="77777777" w:rsidTr="005D3233">
        <w:trPr>
          <w:trHeight w:val="387"/>
        </w:trPr>
        <w:tc>
          <w:tcPr>
            <w:tcW w:w="839" w:type="dxa"/>
            <w:vMerge/>
            <w:shd w:val="clear" w:color="auto" w:fill="auto"/>
          </w:tcPr>
          <w:p w14:paraId="1F50FC2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0E68079"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5DB51B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69D99B76"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5C2DF0F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597893E0" w14:textId="77777777" w:rsidTr="005D3233">
        <w:trPr>
          <w:trHeight w:val="387"/>
        </w:trPr>
        <w:tc>
          <w:tcPr>
            <w:tcW w:w="839" w:type="dxa"/>
            <w:vMerge/>
            <w:shd w:val="clear" w:color="auto" w:fill="auto"/>
          </w:tcPr>
          <w:p w14:paraId="68F49505"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A05CB85"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1B5D539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665D342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20A79E8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077C8890" w14:textId="77777777" w:rsidTr="005D3233">
        <w:trPr>
          <w:trHeight w:val="387"/>
        </w:trPr>
        <w:tc>
          <w:tcPr>
            <w:tcW w:w="839" w:type="dxa"/>
            <w:shd w:val="clear" w:color="auto" w:fill="auto"/>
          </w:tcPr>
          <w:p w14:paraId="01CDF07D"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tcPr>
          <w:p w14:paraId="548FA567" w14:textId="77777777" w:rsidR="003029C7" w:rsidRPr="0026444A" w:rsidRDefault="003029C7" w:rsidP="005D3233">
            <w:pPr>
              <w:pStyle w:val="a6"/>
              <w:spacing w:before="0" w:beforeAutospacing="0" w:after="0" w:afterAutospacing="0" w:line="57" w:lineRule="atLeast"/>
            </w:pPr>
            <w:r w:rsidRPr="0026444A">
              <w:t>Перч Ксенія Василівна</w:t>
            </w:r>
          </w:p>
        </w:tc>
        <w:tc>
          <w:tcPr>
            <w:tcW w:w="2336" w:type="dxa"/>
            <w:shd w:val="clear" w:color="auto" w:fill="auto"/>
          </w:tcPr>
          <w:p w14:paraId="25C950E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3730F79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6C9767F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D660551" w14:textId="77777777" w:rsidTr="005D3233">
        <w:trPr>
          <w:trHeight w:val="387"/>
        </w:trPr>
        <w:tc>
          <w:tcPr>
            <w:tcW w:w="839" w:type="dxa"/>
            <w:vMerge w:val="restart"/>
            <w:shd w:val="clear" w:color="auto" w:fill="auto"/>
          </w:tcPr>
          <w:p w14:paraId="4F8FAC5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vMerge w:val="restart"/>
          </w:tcPr>
          <w:p w14:paraId="55D37001" w14:textId="77777777" w:rsidR="003029C7" w:rsidRPr="0026444A" w:rsidRDefault="003029C7" w:rsidP="005D3233">
            <w:pPr>
              <w:pStyle w:val="a6"/>
              <w:spacing w:before="0" w:beforeAutospacing="0" w:after="0" w:afterAutospacing="0" w:line="57" w:lineRule="atLeast"/>
            </w:pPr>
            <w:r w:rsidRPr="0026444A">
              <w:t>Мелемука Дмитро Іванович</w:t>
            </w:r>
          </w:p>
        </w:tc>
        <w:tc>
          <w:tcPr>
            <w:tcW w:w="2336" w:type="dxa"/>
            <w:shd w:val="clear" w:color="auto" w:fill="auto"/>
          </w:tcPr>
          <w:p w14:paraId="2B7CAD8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Трудове навчання</w:t>
            </w:r>
          </w:p>
        </w:tc>
        <w:tc>
          <w:tcPr>
            <w:tcW w:w="942" w:type="dxa"/>
            <w:shd w:val="clear" w:color="auto" w:fill="auto"/>
          </w:tcPr>
          <w:p w14:paraId="69191137"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01B665A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Костенюк В.В.</w:t>
            </w:r>
          </w:p>
        </w:tc>
      </w:tr>
      <w:tr w:rsidR="0026444A" w:rsidRPr="0026444A" w14:paraId="27D4C33C" w14:textId="77777777" w:rsidTr="005D3233">
        <w:trPr>
          <w:trHeight w:val="387"/>
        </w:trPr>
        <w:tc>
          <w:tcPr>
            <w:tcW w:w="839" w:type="dxa"/>
            <w:vMerge/>
            <w:shd w:val="clear" w:color="auto" w:fill="auto"/>
          </w:tcPr>
          <w:p w14:paraId="5DE6CBDE"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7A27F383"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9B5F00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03C758E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11A952A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306B01EA" w14:textId="77777777" w:rsidTr="005D3233">
        <w:trPr>
          <w:trHeight w:val="387"/>
        </w:trPr>
        <w:tc>
          <w:tcPr>
            <w:tcW w:w="839" w:type="dxa"/>
            <w:vMerge/>
            <w:shd w:val="clear" w:color="auto" w:fill="auto"/>
          </w:tcPr>
          <w:p w14:paraId="2852A43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572E6DE"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40F830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0223709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4A3867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11244F17" w14:textId="77777777" w:rsidTr="005D3233">
        <w:trPr>
          <w:trHeight w:val="387"/>
        </w:trPr>
        <w:tc>
          <w:tcPr>
            <w:tcW w:w="839" w:type="dxa"/>
            <w:vMerge w:val="restart"/>
            <w:shd w:val="clear" w:color="auto" w:fill="auto"/>
          </w:tcPr>
          <w:p w14:paraId="143547B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vMerge w:val="restart"/>
          </w:tcPr>
          <w:p w14:paraId="5B0C61C3" w14:textId="77777777" w:rsidR="003029C7" w:rsidRPr="0026444A" w:rsidRDefault="003029C7" w:rsidP="005D3233">
            <w:pPr>
              <w:pStyle w:val="a6"/>
              <w:spacing w:before="0" w:beforeAutospacing="0" w:after="0" w:afterAutospacing="0" w:line="57" w:lineRule="atLeast"/>
            </w:pPr>
            <w:r w:rsidRPr="0026444A">
              <w:t>Пислар Марія Віталіївна</w:t>
            </w:r>
          </w:p>
        </w:tc>
        <w:tc>
          <w:tcPr>
            <w:tcW w:w="2336" w:type="dxa"/>
            <w:shd w:val="clear" w:color="auto" w:fill="auto"/>
          </w:tcPr>
          <w:p w14:paraId="050F577A"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389B8A6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421A971F"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3C2C9E14" w14:textId="77777777" w:rsidTr="005D3233">
        <w:trPr>
          <w:trHeight w:val="387"/>
        </w:trPr>
        <w:tc>
          <w:tcPr>
            <w:tcW w:w="839" w:type="dxa"/>
            <w:vMerge/>
            <w:shd w:val="clear" w:color="auto" w:fill="auto"/>
          </w:tcPr>
          <w:p w14:paraId="38FADC2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ADBAF5D"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8E3404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3126A8A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33220BD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4475A32C" w14:textId="77777777" w:rsidTr="005D3233">
        <w:trPr>
          <w:trHeight w:val="387"/>
        </w:trPr>
        <w:tc>
          <w:tcPr>
            <w:tcW w:w="839" w:type="dxa"/>
            <w:vMerge/>
            <w:shd w:val="clear" w:color="auto" w:fill="auto"/>
          </w:tcPr>
          <w:p w14:paraId="16B94BD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D9F6A7E"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7C5597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7906D19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15A3B57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404D934A" w14:textId="77777777" w:rsidTr="005D3233">
        <w:trPr>
          <w:trHeight w:val="387"/>
        </w:trPr>
        <w:tc>
          <w:tcPr>
            <w:tcW w:w="839" w:type="dxa"/>
            <w:vMerge/>
            <w:shd w:val="clear" w:color="auto" w:fill="auto"/>
          </w:tcPr>
          <w:p w14:paraId="70019C0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8CAEE71"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C2A265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280CACEC"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095295E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9AA31CE" w14:textId="77777777" w:rsidTr="005D3233">
        <w:trPr>
          <w:trHeight w:val="387"/>
        </w:trPr>
        <w:tc>
          <w:tcPr>
            <w:tcW w:w="839" w:type="dxa"/>
            <w:vMerge/>
            <w:shd w:val="clear" w:color="auto" w:fill="auto"/>
          </w:tcPr>
          <w:p w14:paraId="7B184596"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D32852C"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62BE89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1D86A93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5216A44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Н.Д.</w:t>
            </w:r>
          </w:p>
        </w:tc>
      </w:tr>
      <w:tr w:rsidR="0026444A" w:rsidRPr="0026444A" w14:paraId="1692331C" w14:textId="77777777" w:rsidTr="005D3233">
        <w:trPr>
          <w:trHeight w:val="387"/>
        </w:trPr>
        <w:tc>
          <w:tcPr>
            <w:tcW w:w="839" w:type="dxa"/>
            <w:vMerge w:val="restart"/>
            <w:shd w:val="clear" w:color="auto" w:fill="auto"/>
          </w:tcPr>
          <w:p w14:paraId="2145942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vMerge w:val="restart"/>
          </w:tcPr>
          <w:p w14:paraId="0550D690" w14:textId="77777777" w:rsidR="003029C7" w:rsidRPr="0026444A" w:rsidRDefault="003029C7" w:rsidP="005D3233">
            <w:pPr>
              <w:pStyle w:val="a6"/>
              <w:spacing w:before="0" w:beforeAutospacing="0" w:after="0" w:afterAutospacing="0" w:line="57" w:lineRule="atLeast"/>
            </w:pPr>
            <w:r w:rsidRPr="0026444A">
              <w:t>Бідюк Вікторія Федорівна</w:t>
            </w:r>
          </w:p>
        </w:tc>
        <w:tc>
          <w:tcPr>
            <w:tcW w:w="2336" w:type="dxa"/>
            <w:shd w:val="clear" w:color="auto" w:fill="auto"/>
          </w:tcPr>
          <w:p w14:paraId="09440F9C"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1317771E"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06416A28"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40DDB705" w14:textId="77777777" w:rsidTr="005D3233">
        <w:trPr>
          <w:trHeight w:val="387"/>
        </w:trPr>
        <w:tc>
          <w:tcPr>
            <w:tcW w:w="839" w:type="dxa"/>
            <w:vMerge/>
            <w:shd w:val="clear" w:color="auto" w:fill="auto"/>
          </w:tcPr>
          <w:p w14:paraId="01BF83F4"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B35E5C2"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DBC0D3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425390E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1AEAE84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366A9706" w14:textId="77777777" w:rsidTr="005D3233">
        <w:trPr>
          <w:trHeight w:val="387"/>
        </w:trPr>
        <w:tc>
          <w:tcPr>
            <w:tcW w:w="839" w:type="dxa"/>
            <w:shd w:val="clear" w:color="auto" w:fill="auto"/>
          </w:tcPr>
          <w:p w14:paraId="14C322BF"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8</w:t>
            </w:r>
          </w:p>
        </w:tc>
        <w:tc>
          <w:tcPr>
            <w:tcW w:w="2904" w:type="dxa"/>
          </w:tcPr>
          <w:p w14:paraId="1D18AA64" w14:textId="77777777" w:rsidR="003029C7" w:rsidRPr="0026444A" w:rsidRDefault="003029C7" w:rsidP="005D3233">
            <w:pPr>
              <w:pStyle w:val="a6"/>
              <w:spacing w:before="0" w:beforeAutospacing="0" w:after="0" w:afterAutospacing="0" w:line="57" w:lineRule="atLeast"/>
            </w:pPr>
            <w:r w:rsidRPr="0026444A">
              <w:t>Перч Ксенія Василівна</w:t>
            </w:r>
          </w:p>
        </w:tc>
        <w:tc>
          <w:tcPr>
            <w:tcW w:w="2336" w:type="dxa"/>
            <w:shd w:val="clear" w:color="auto" w:fill="auto"/>
          </w:tcPr>
          <w:p w14:paraId="564D903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78A2C90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1805ED3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3863F6F" w14:textId="77777777" w:rsidTr="005D3233">
        <w:trPr>
          <w:trHeight w:val="387"/>
        </w:trPr>
        <w:tc>
          <w:tcPr>
            <w:tcW w:w="839" w:type="dxa"/>
            <w:vMerge w:val="restart"/>
            <w:shd w:val="clear" w:color="auto" w:fill="auto"/>
          </w:tcPr>
          <w:p w14:paraId="32308990"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9</w:t>
            </w:r>
          </w:p>
        </w:tc>
        <w:tc>
          <w:tcPr>
            <w:tcW w:w="2904" w:type="dxa"/>
            <w:vMerge w:val="restart"/>
          </w:tcPr>
          <w:p w14:paraId="0B1A1EA0" w14:textId="77777777" w:rsidR="003029C7" w:rsidRPr="0026444A" w:rsidRDefault="003029C7" w:rsidP="005D3233">
            <w:pPr>
              <w:pStyle w:val="a6"/>
              <w:spacing w:before="0" w:beforeAutospacing="0" w:after="0" w:afterAutospacing="0" w:line="57" w:lineRule="atLeast"/>
            </w:pPr>
            <w:r w:rsidRPr="0026444A">
              <w:t>Григорошенко Марина Валентинівна</w:t>
            </w:r>
          </w:p>
        </w:tc>
        <w:tc>
          <w:tcPr>
            <w:tcW w:w="2336" w:type="dxa"/>
            <w:shd w:val="clear" w:color="auto" w:fill="auto"/>
          </w:tcPr>
          <w:p w14:paraId="0415944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4AE62B74"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7B1DDBC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ACFB419" w14:textId="77777777" w:rsidTr="005D3233">
        <w:trPr>
          <w:trHeight w:val="387"/>
        </w:trPr>
        <w:tc>
          <w:tcPr>
            <w:tcW w:w="839" w:type="dxa"/>
            <w:vMerge/>
            <w:shd w:val="clear" w:color="auto" w:fill="auto"/>
          </w:tcPr>
          <w:p w14:paraId="103C57D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7601EC9A"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2DEBD9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761B339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0C9853B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763AD76F" w14:textId="77777777" w:rsidTr="005D3233">
        <w:trPr>
          <w:trHeight w:val="387"/>
        </w:trPr>
        <w:tc>
          <w:tcPr>
            <w:tcW w:w="839" w:type="dxa"/>
            <w:vMerge/>
            <w:shd w:val="clear" w:color="auto" w:fill="auto"/>
          </w:tcPr>
          <w:p w14:paraId="1D3CF42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66F6A8A"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B56F8F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1299E47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34DF513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6316BB56" w14:textId="77777777" w:rsidTr="005D3233">
        <w:trPr>
          <w:trHeight w:val="387"/>
        </w:trPr>
        <w:tc>
          <w:tcPr>
            <w:tcW w:w="839" w:type="dxa"/>
            <w:vMerge/>
            <w:shd w:val="clear" w:color="auto" w:fill="auto"/>
          </w:tcPr>
          <w:p w14:paraId="4A67A93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5D3B8C4"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663EE8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62C1804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34635DE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Костенюк І.В.</w:t>
            </w:r>
          </w:p>
        </w:tc>
      </w:tr>
      <w:tr w:rsidR="0026444A" w:rsidRPr="0026444A" w14:paraId="3E4F4829" w14:textId="77777777" w:rsidTr="005D3233">
        <w:trPr>
          <w:trHeight w:val="387"/>
        </w:trPr>
        <w:tc>
          <w:tcPr>
            <w:tcW w:w="839" w:type="dxa"/>
            <w:vMerge/>
            <w:shd w:val="clear" w:color="auto" w:fill="auto"/>
          </w:tcPr>
          <w:p w14:paraId="7A1DD09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4D75451"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3CA9B3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Правознавство</w:t>
            </w:r>
          </w:p>
        </w:tc>
        <w:tc>
          <w:tcPr>
            <w:tcW w:w="942" w:type="dxa"/>
            <w:shd w:val="clear" w:color="auto" w:fill="auto"/>
          </w:tcPr>
          <w:p w14:paraId="7EB072A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522A5D6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5C52BD1E" w14:textId="77777777" w:rsidTr="005D3233">
        <w:trPr>
          <w:trHeight w:val="387"/>
        </w:trPr>
        <w:tc>
          <w:tcPr>
            <w:tcW w:w="839" w:type="dxa"/>
            <w:shd w:val="clear" w:color="auto" w:fill="auto"/>
          </w:tcPr>
          <w:p w14:paraId="029028C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9</w:t>
            </w:r>
          </w:p>
        </w:tc>
        <w:tc>
          <w:tcPr>
            <w:tcW w:w="2904" w:type="dxa"/>
          </w:tcPr>
          <w:p w14:paraId="6F786879" w14:textId="77777777" w:rsidR="003029C7" w:rsidRPr="0026444A" w:rsidRDefault="003029C7" w:rsidP="005D3233">
            <w:pPr>
              <w:pStyle w:val="a6"/>
              <w:spacing w:before="0" w:beforeAutospacing="0" w:after="0" w:afterAutospacing="0" w:line="57" w:lineRule="atLeast"/>
            </w:pPr>
            <w:r w:rsidRPr="0026444A">
              <w:t xml:space="preserve">Долгий Назар </w:t>
            </w:r>
          </w:p>
          <w:p w14:paraId="794CED88" w14:textId="77777777" w:rsidR="003029C7" w:rsidRPr="0026444A" w:rsidRDefault="003029C7" w:rsidP="005D3233">
            <w:pPr>
              <w:pStyle w:val="a6"/>
              <w:spacing w:before="0" w:beforeAutospacing="0" w:after="0" w:afterAutospacing="0" w:line="57" w:lineRule="atLeast"/>
            </w:pPr>
            <w:r w:rsidRPr="0026444A">
              <w:t>Янович</w:t>
            </w:r>
          </w:p>
        </w:tc>
        <w:tc>
          <w:tcPr>
            <w:tcW w:w="2336" w:type="dxa"/>
            <w:shd w:val="clear" w:color="auto" w:fill="auto"/>
          </w:tcPr>
          <w:p w14:paraId="174169D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4385A163"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788D35B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6008110F" w14:textId="77777777" w:rsidTr="005D3233">
        <w:trPr>
          <w:trHeight w:val="387"/>
        </w:trPr>
        <w:tc>
          <w:tcPr>
            <w:tcW w:w="839" w:type="dxa"/>
            <w:vMerge w:val="restart"/>
            <w:shd w:val="clear" w:color="auto" w:fill="auto"/>
          </w:tcPr>
          <w:p w14:paraId="6D2E09AD"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9</w:t>
            </w:r>
          </w:p>
        </w:tc>
        <w:tc>
          <w:tcPr>
            <w:tcW w:w="2904" w:type="dxa"/>
            <w:vMerge w:val="restart"/>
          </w:tcPr>
          <w:p w14:paraId="1A3633A0" w14:textId="77777777" w:rsidR="003029C7" w:rsidRPr="0026444A" w:rsidRDefault="003029C7" w:rsidP="005D3233">
            <w:pPr>
              <w:pStyle w:val="a6"/>
              <w:spacing w:before="0" w:beforeAutospacing="0" w:after="0" w:afterAutospacing="0" w:line="57" w:lineRule="atLeast"/>
            </w:pPr>
            <w:r w:rsidRPr="0026444A">
              <w:t>Комерзан Ірина Тарасівна</w:t>
            </w:r>
          </w:p>
        </w:tc>
        <w:tc>
          <w:tcPr>
            <w:tcW w:w="2336" w:type="dxa"/>
            <w:shd w:val="clear" w:color="auto" w:fill="auto"/>
          </w:tcPr>
          <w:p w14:paraId="2C674BAE"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11CF21C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524FF21D"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484E764C" w14:textId="77777777" w:rsidTr="005D3233">
        <w:trPr>
          <w:trHeight w:val="387"/>
        </w:trPr>
        <w:tc>
          <w:tcPr>
            <w:tcW w:w="839" w:type="dxa"/>
            <w:vMerge/>
            <w:shd w:val="clear" w:color="auto" w:fill="auto"/>
          </w:tcPr>
          <w:p w14:paraId="30835414"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93D3EC2"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7D9D7AD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Зарубіжна література</w:t>
            </w:r>
          </w:p>
        </w:tc>
        <w:tc>
          <w:tcPr>
            <w:tcW w:w="942" w:type="dxa"/>
            <w:shd w:val="clear" w:color="auto" w:fill="auto"/>
          </w:tcPr>
          <w:p w14:paraId="1D7F105B"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EA3430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sz w:val="24"/>
                <w:szCs w:val="24"/>
              </w:rPr>
              <w:t>Паращук</w:t>
            </w:r>
            <w:r w:rsidRPr="0026444A">
              <w:rPr>
                <w:rFonts w:ascii="Times New Roman" w:hAnsi="Times New Roman" w:cs="Times New Roman"/>
                <w:sz w:val="24"/>
                <w:szCs w:val="24"/>
                <w:lang w:val="uk-UA"/>
              </w:rPr>
              <w:t xml:space="preserve"> К.В.</w:t>
            </w:r>
          </w:p>
        </w:tc>
      </w:tr>
      <w:tr w:rsidR="0026444A" w:rsidRPr="0026444A" w14:paraId="26FB4C6D" w14:textId="77777777" w:rsidTr="005D3233">
        <w:trPr>
          <w:trHeight w:val="387"/>
        </w:trPr>
        <w:tc>
          <w:tcPr>
            <w:tcW w:w="839" w:type="dxa"/>
            <w:vMerge/>
            <w:shd w:val="clear" w:color="auto" w:fill="auto"/>
          </w:tcPr>
          <w:p w14:paraId="051D21E5"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9AA1154"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1C6793C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Правознавство</w:t>
            </w:r>
          </w:p>
        </w:tc>
        <w:tc>
          <w:tcPr>
            <w:tcW w:w="942" w:type="dxa"/>
            <w:shd w:val="clear" w:color="auto" w:fill="auto"/>
          </w:tcPr>
          <w:p w14:paraId="4C9C8E4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2D0B565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2E66F542" w14:textId="77777777" w:rsidTr="005D3233">
        <w:trPr>
          <w:trHeight w:val="387"/>
        </w:trPr>
        <w:tc>
          <w:tcPr>
            <w:tcW w:w="839" w:type="dxa"/>
            <w:vMerge/>
            <w:shd w:val="clear" w:color="auto" w:fill="auto"/>
          </w:tcPr>
          <w:p w14:paraId="11AFB3C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C90023B"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5BB2425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60A8B4B6"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43299C8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0FA62A49" w14:textId="77777777" w:rsidTr="005D3233">
        <w:trPr>
          <w:trHeight w:val="387"/>
        </w:trPr>
        <w:tc>
          <w:tcPr>
            <w:tcW w:w="839" w:type="dxa"/>
            <w:vMerge w:val="restart"/>
            <w:shd w:val="clear" w:color="auto" w:fill="auto"/>
          </w:tcPr>
          <w:p w14:paraId="3EDBB560"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9</w:t>
            </w:r>
          </w:p>
        </w:tc>
        <w:tc>
          <w:tcPr>
            <w:tcW w:w="2904" w:type="dxa"/>
            <w:vMerge w:val="restart"/>
          </w:tcPr>
          <w:p w14:paraId="0DC9F9E5" w14:textId="77777777" w:rsidR="003029C7" w:rsidRPr="0026444A" w:rsidRDefault="003029C7" w:rsidP="005D3233">
            <w:pPr>
              <w:pStyle w:val="a6"/>
              <w:spacing w:before="0" w:beforeAutospacing="0" w:after="0" w:afterAutospacing="0" w:line="57" w:lineRule="atLeast"/>
            </w:pPr>
            <w:r w:rsidRPr="0026444A">
              <w:t>Кульчак Софія Романівна</w:t>
            </w:r>
          </w:p>
        </w:tc>
        <w:tc>
          <w:tcPr>
            <w:tcW w:w="2336" w:type="dxa"/>
            <w:shd w:val="clear" w:color="auto" w:fill="auto"/>
          </w:tcPr>
          <w:p w14:paraId="18848DC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303EC423"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72F72DD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6D56F4FC" w14:textId="77777777" w:rsidTr="005D3233">
        <w:trPr>
          <w:trHeight w:val="387"/>
        </w:trPr>
        <w:tc>
          <w:tcPr>
            <w:tcW w:w="839" w:type="dxa"/>
            <w:vMerge/>
            <w:shd w:val="clear" w:color="auto" w:fill="auto"/>
          </w:tcPr>
          <w:p w14:paraId="74B0E73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1A2373D"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072E037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0B48B492"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7F43F69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113D939B" w14:textId="77777777" w:rsidTr="005D3233">
        <w:trPr>
          <w:trHeight w:val="387"/>
        </w:trPr>
        <w:tc>
          <w:tcPr>
            <w:tcW w:w="839" w:type="dxa"/>
            <w:vMerge w:val="restart"/>
            <w:shd w:val="clear" w:color="auto" w:fill="auto"/>
          </w:tcPr>
          <w:p w14:paraId="3C015F5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9</w:t>
            </w:r>
          </w:p>
        </w:tc>
        <w:tc>
          <w:tcPr>
            <w:tcW w:w="2904" w:type="dxa"/>
            <w:vMerge w:val="restart"/>
          </w:tcPr>
          <w:p w14:paraId="1BB410FC" w14:textId="77777777" w:rsidR="003029C7" w:rsidRPr="0026444A" w:rsidRDefault="003029C7" w:rsidP="005D3233">
            <w:pPr>
              <w:pStyle w:val="a6"/>
              <w:spacing w:before="0" w:beforeAutospacing="0" w:after="0" w:afterAutospacing="0" w:line="57" w:lineRule="atLeast"/>
            </w:pPr>
            <w:r w:rsidRPr="0026444A">
              <w:t>Накай Богдан Сергійович</w:t>
            </w:r>
          </w:p>
        </w:tc>
        <w:tc>
          <w:tcPr>
            <w:tcW w:w="2336" w:type="dxa"/>
            <w:shd w:val="clear" w:color="auto" w:fill="auto"/>
          </w:tcPr>
          <w:p w14:paraId="65FC4EB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1B65958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326595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06613DE7" w14:textId="77777777" w:rsidTr="005D3233">
        <w:trPr>
          <w:trHeight w:val="387"/>
        </w:trPr>
        <w:tc>
          <w:tcPr>
            <w:tcW w:w="839" w:type="dxa"/>
            <w:vMerge/>
            <w:shd w:val="clear" w:color="auto" w:fill="auto"/>
          </w:tcPr>
          <w:p w14:paraId="02545B9B"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794B08EB"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EA227B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3DDB850E"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98C4C8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2EF29101" w14:textId="77777777" w:rsidTr="005D3233">
        <w:trPr>
          <w:trHeight w:val="387"/>
        </w:trPr>
        <w:tc>
          <w:tcPr>
            <w:tcW w:w="839" w:type="dxa"/>
            <w:vMerge w:val="restart"/>
            <w:shd w:val="clear" w:color="auto" w:fill="auto"/>
          </w:tcPr>
          <w:p w14:paraId="5B906C6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9</w:t>
            </w:r>
          </w:p>
        </w:tc>
        <w:tc>
          <w:tcPr>
            <w:tcW w:w="2904" w:type="dxa"/>
            <w:vMerge w:val="restart"/>
          </w:tcPr>
          <w:p w14:paraId="4E9ABE8C" w14:textId="77777777" w:rsidR="003029C7" w:rsidRPr="0026444A" w:rsidRDefault="003029C7" w:rsidP="005D3233">
            <w:pPr>
              <w:pStyle w:val="a6"/>
              <w:spacing w:before="0" w:beforeAutospacing="0" w:after="0" w:afterAutospacing="0" w:line="57" w:lineRule="atLeast"/>
            </w:pPr>
            <w:r w:rsidRPr="0026444A">
              <w:t>Морощук Анна Анатоліївна</w:t>
            </w:r>
          </w:p>
        </w:tc>
        <w:tc>
          <w:tcPr>
            <w:tcW w:w="2336" w:type="dxa"/>
            <w:shd w:val="clear" w:color="auto" w:fill="auto"/>
          </w:tcPr>
          <w:p w14:paraId="218CDD9F"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341EF1A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2298C28"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6F2C8C9E" w14:textId="77777777" w:rsidTr="005D3233">
        <w:trPr>
          <w:trHeight w:val="387"/>
        </w:trPr>
        <w:tc>
          <w:tcPr>
            <w:tcW w:w="839" w:type="dxa"/>
            <w:vMerge/>
            <w:shd w:val="clear" w:color="auto" w:fill="auto"/>
          </w:tcPr>
          <w:p w14:paraId="2AB1AF3A"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7D9C1211"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76E19B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05DEB31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4B89591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Костенюк І.В.</w:t>
            </w:r>
          </w:p>
        </w:tc>
      </w:tr>
      <w:tr w:rsidR="0026444A" w:rsidRPr="0026444A" w14:paraId="31B6CB6F" w14:textId="77777777" w:rsidTr="005D3233">
        <w:trPr>
          <w:trHeight w:val="387"/>
        </w:trPr>
        <w:tc>
          <w:tcPr>
            <w:tcW w:w="839" w:type="dxa"/>
            <w:vMerge/>
            <w:shd w:val="clear" w:color="auto" w:fill="auto"/>
          </w:tcPr>
          <w:p w14:paraId="1B1B767F"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79DAB99"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6CCCEA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3A2157E7"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C36145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4575A4A7" w14:textId="77777777" w:rsidTr="005D3233">
        <w:trPr>
          <w:trHeight w:val="387"/>
        </w:trPr>
        <w:tc>
          <w:tcPr>
            <w:tcW w:w="839" w:type="dxa"/>
            <w:vMerge/>
            <w:shd w:val="clear" w:color="auto" w:fill="auto"/>
          </w:tcPr>
          <w:p w14:paraId="4CA730E6"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50BBDA6"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E7757D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737147A3"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5BD6408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7C1D8708" w14:textId="77777777" w:rsidTr="005D3233">
        <w:trPr>
          <w:trHeight w:val="387"/>
        </w:trPr>
        <w:tc>
          <w:tcPr>
            <w:tcW w:w="839" w:type="dxa"/>
            <w:vMerge w:val="restart"/>
            <w:shd w:val="clear" w:color="auto" w:fill="auto"/>
          </w:tcPr>
          <w:p w14:paraId="4D3A63F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lastRenderedPageBreak/>
              <w:t>9</w:t>
            </w:r>
          </w:p>
        </w:tc>
        <w:tc>
          <w:tcPr>
            <w:tcW w:w="2904" w:type="dxa"/>
            <w:vMerge w:val="restart"/>
          </w:tcPr>
          <w:p w14:paraId="54192D7B" w14:textId="77777777" w:rsidR="003029C7" w:rsidRPr="0026444A" w:rsidRDefault="003029C7" w:rsidP="005D3233">
            <w:pPr>
              <w:pStyle w:val="a6"/>
              <w:spacing w:before="0" w:beforeAutospacing="0" w:after="0" w:afterAutospacing="0" w:line="57" w:lineRule="atLeast"/>
            </w:pPr>
            <w:r w:rsidRPr="0026444A">
              <w:rPr>
                <w:shd w:val="clear" w:color="auto" w:fill="FFFFFF"/>
              </w:rPr>
              <w:t>Цвентарна Яна Русланівна</w:t>
            </w:r>
          </w:p>
        </w:tc>
        <w:tc>
          <w:tcPr>
            <w:tcW w:w="2336" w:type="dxa"/>
            <w:shd w:val="clear" w:color="auto" w:fill="auto"/>
          </w:tcPr>
          <w:p w14:paraId="64F2971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499BD554"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7A53CE4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4C9A9E57" w14:textId="77777777" w:rsidTr="005D3233">
        <w:trPr>
          <w:trHeight w:val="387"/>
        </w:trPr>
        <w:tc>
          <w:tcPr>
            <w:tcW w:w="839" w:type="dxa"/>
            <w:vMerge/>
            <w:shd w:val="clear" w:color="auto" w:fill="auto"/>
          </w:tcPr>
          <w:p w14:paraId="13D226E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02A7204" w14:textId="77777777" w:rsidR="003029C7" w:rsidRPr="0026444A" w:rsidRDefault="003029C7" w:rsidP="005D3233">
            <w:pPr>
              <w:pStyle w:val="a6"/>
              <w:spacing w:before="0" w:beforeAutospacing="0" w:after="0" w:afterAutospacing="0" w:line="57" w:lineRule="atLeast"/>
              <w:rPr>
                <w:shd w:val="clear" w:color="auto" w:fill="FFFFFF"/>
              </w:rPr>
            </w:pPr>
          </w:p>
        </w:tc>
        <w:tc>
          <w:tcPr>
            <w:tcW w:w="2336" w:type="dxa"/>
            <w:shd w:val="clear" w:color="auto" w:fill="auto"/>
          </w:tcPr>
          <w:p w14:paraId="7764A29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6ABF9D2E"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53FDD9D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630D4A40" w14:textId="77777777" w:rsidTr="005D3233">
        <w:trPr>
          <w:trHeight w:val="387"/>
        </w:trPr>
        <w:tc>
          <w:tcPr>
            <w:tcW w:w="839" w:type="dxa"/>
            <w:vMerge w:val="restart"/>
            <w:shd w:val="clear" w:color="auto" w:fill="auto"/>
          </w:tcPr>
          <w:p w14:paraId="62B940E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10</w:t>
            </w:r>
          </w:p>
        </w:tc>
        <w:tc>
          <w:tcPr>
            <w:tcW w:w="2904" w:type="dxa"/>
            <w:vMerge w:val="restart"/>
          </w:tcPr>
          <w:p w14:paraId="77FBBAD3" w14:textId="77777777" w:rsidR="003029C7" w:rsidRPr="0026444A" w:rsidRDefault="003029C7" w:rsidP="005D3233">
            <w:pPr>
              <w:pStyle w:val="a6"/>
              <w:spacing w:before="0" w:beforeAutospacing="0" w:after="0" w:afterAutospacing="0" w:line="57" w:lineRule="atLeast"/>
            </w:pPr>
            <w:r w:rsidRPr="0026444A">
              <w:t>Андрущак Тарас Богданович</w:t>
            </w:r>
          </w:p>
        </w:tc>
        <w:tc>
          <w:tcPr>
            <w:tcW w:w="2336" w:type="dxa"/>
            <w:shd w:val="clear" w:color="auto" w:fill="auto"/>
          </w:tcPr>
          <w:p w14:paraId="0F3B39D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6E2703C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69C91A9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213E76C5" w14:textId="77777777" w:rsidTr="005D3233">
        <w:trPr>
          <w:trHeight w:val="387"/>
        </w:trPr>
        <w:tc>
          <w:tcPr>
            <w:tcW w:w="839" w:type="dxa"/>
            <w:vMerge/>
            <w:shd w:val="clear" w:color="auto" w:fill="auto"/>
          </w:tcPr>
          <w:p w14:paraId="0FE652B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2000BAD"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6CCB37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Зарубіжна література</w:t>
            </w:r>
          </w:p>
        </w:tc>
        <w:tc>
          <w:tcPr>
            <w:tcW w:w="942" w:type="dxa"/>
            <w:shd w:val="clear" w:color="auto" w:fill="auto"/>
          </w:tcPr>
          <w:p w14:paraId="160E420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3C0830A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sz w:val="24"/>
                <w:szCs w:val="24"/>
              </w:rPr>
              <w:t>Паращук</w:t>
            </w:r>
            <w:r w:rsidRPr="0026444A">
              <w:rPr>
                <w:rFonts w:ascii="Times New Roman" w:hAnsi="Times New Roman" w:cs="Times New Roman"/>
                <w:sz w:val="24"/>
                <w:szCs w:val="24"/>
                <w:lang w:val="uk-UA"/>
              </w:rPr>
              <w:t xml:space="preserve"> К.В.</w:t>
            </w:r>
          </w:p>
        </w:tc>
      </w:tr>
      <w:tr w:rsidR="0026444A" w:rsidRPr="0026444A" w14:paraId="0FFDDE0F" w14:textId="77777777" w:rsidTr="005D3233">
        <w:trPr>
          <w:trHeight w:val="387"/>
        </w:trPr>
        <w:tc>
          <w:tcPr>
            <w:tcW w:w="839" w:type="dxa"/>
            <w:vMerge/>
            <w:shd w:val="clear" w:color="auto" w:fill="auto"/>
          </w:tcPr>
          <w:p w14:paraId="745F14B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7EAAB6AC"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762EF0F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01DF707B"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73EAC11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39A08E7C" w14:textId="77777777" w:rsidTr="005D3233">
        <w:trPr>
          <w:trHeight w:val="387"/>
        </w:trPr>
        <w:tc>
          <w:tcPr>
            <w:tcW w:w="839" w:type="dxa"/>
            <w:vMerge/>
            <w:shd w:val="clear" w:color="auto" w:fill="auto"/>
          </w:tcPr>
          <w:p w14:paraId="193C9C1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53C4856"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4AFF75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5DB188BE"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7ED7D8A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5A2B8BEE" w14:textId="77777777" w:rsidTr="005D3233">
        <w:trPr>
          <w:trHeight w:val="387"/>
        </w:trPr>
        <w:tc>
          <w:tcPr>
            <w:tcW w:w="839" w:type="dxa"/>
            <w:vMerge/>
            <w:shd w:val="clear" w:color="auto" w:fill="auto"/>
          </w:tcPr>
          <w:p w14:paraId="5F870DE0"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B2C3A9E"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AD19CF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6680445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61CB954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42BF4F3B" w14:textId="77777777" w:rsidTr="005D3233">
        <w:trPr>
          <w:trHeight w:val="387"/>
        </w:trPr>
        <w:tc>
          <w:tcPr>
            <w:tcW w:w="839" w:type="dxa"/>
            <w:shd w:val="clear" w:color="auto" w:fill="auto"/>
          </w:tcPr>
          <w:p w14:paraId="53A404F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10</w:t>
            </w:r>
          </w:p>
        </w:tc>
        <w:tc>
          <w:tcPr>
            <w:tcW w:w="2904" w:type="dxa"/>
          </w:tcPr>
          <w:p w14:paraId="565EAFCC" w14:textId="77777777" w:rsidR="003029C7" w:rsidRPr="0026444A" w:rsidRDefault="003029C7" w:rsidP="005D3233">
            <w:pPr>
              <w:pStyle w:val="a6"/>
              <w:spacing w:before="0" w:beforeAutospacing="0" w:after="0" w:afterAutospacing="0" w:line="57" w:lineRule="atLeast"/>
            </w:pPr>
            <w:r w:rsidRPr="0026444A">
              <w:t>Боднар Василь Олександрович</w:t>
            </w:r>
          </w:p>
        </w:tc>
        <w:tc>
          <w:tcPr>
            <w:tcW w:w="2336" w:type="dxa"/>
            <w:shd w:val="clear" w:color="auto" w:fill="auto"/>
          </w:tcPr>
          <w:p w14:paraId="098B16E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37FB589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40817DA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76CDB175" w14:textId="77777777" w:rsidTr="005D3233">
        <w:trPr>
          <w:trHeight w:val="387"/>
        </w:trPr>
        <w:tc>
          <w:tcPr>
            <w:tcW w:w="839" w:type="dxa"/>
            <w:shd w:val="clear" w:color="auto" w:fill="auto"/>
          </w:tcPr>
          <w:p w14:paraId="404F6E2A"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10</w:t>
            </w:r>
          </w:p>
        </w:tc>
        <w:tc>
          <w:tcPr>
            <w:tcW w:w="2904" w:type="dxa"/>
          </w:tcPr>
          <w:p w14:paraId="42421208" w14:textId="77777777" w:rsidR="003029C7" w:rsidRPr="0026444A" w:rsidRDefault="003029C7" w:rsidP="005D3233">
            <w:pPr>
              <w:pStyle w:val="a6"/>
              <w:spacing w:before="0" w:beforeAutospacing="0" w:after="0" w:afterAutospacing="0" w:line="57" w:lineRule="atLeast"/>
            </w:pPr>
            <w:r w:rsidRPr="0026444A">
              <w:t>Власов Максим Олександрович</w:t>
            </w:r>
          </w:p>
        </w:tc>
        <w:tc>
          <w:tcPr>
            <w:tcW w:w="2336" w:type="dxa"/>
            <w:shd w:val="clear" w:color="auto" w:fill="auto"/>
          </w:tcPr>
          <w:p w14:paraId="7BBA8F6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3F1C3BBC"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392C628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3EACE8B7" w14:textId="77777777" w:rsidTr="005D3233">
        <w:trPr>
          <w:trHeight w:val="387"/>
        </w:trPr>
        <w:tc>
          <w:tcPr>
            <w:tcW w:w="839" w:type="dxa"/>
            <w:vMerge w:val="restart"/>
            <w:shd w:val="clear" w:color="auto" w:fill="auto"/>
          </w:tcPr>
          <w:p w14:paraId="4C1DC77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10</w:t>
            </w:r>
          </w:p>
        </w:tc>
        <w:tc>
          <w:tcPr>
            <w:tcW w:w="2904" w:type="dxa"/>
            <w:vMerge w:val="restart"/>
          </w:tcPr>
          <w:p w14:paraId="2D7A2B13" w14:textId="77777777" w:rsidR="003029C7" w:rsidRPr="0026444A" w:rsidRDefault="003029C7" w:rsidP="005D3233">
            <w:pPr>
              <w:pStyle w:val="a6"/>
              <w:spacing w:before="0" w:beforeAutospacing="0" w:after="0" w:afterAutospacing="0" w:line="57" w:lineRule="atLeast"/>
            </w:pPr>
            <w:r w:rsidRPr="0026444A">
              <w:t>Толошняк Любов Володимирівна</w:t>
            </w:r>
          </w:p>
        </w:tc>
        <w:tc>
          <w:tcPr>
            <w:tcW w:w="2336" w:type="dxa"/>
            <w:shd w:val="clear" w:color="auto" w:fill="auto"/>
          </w:tcPr>
          <w:p w14:paraId="42D341A2"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3D89B38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66B8128F"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49E7543C" w14:textId="77777777" w:rsidTr="005D3233">
        <w:trPr>
          <w:trHeight w:val="387"/>
        </w:trPr>
        <w:tc>
          <w:tcPr>
            <w:tcW w:w="839" w:type="dxa"/>
            <w:vMerge/>
            <w:shd w:val="clear" w:color="auto" w:fill="auto"/>
          </w:tcPr>
          <w:p w14:paraId="0A689C7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A47F904"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629029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4E554986"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38F27E6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А.А.</w:t>
            </w:r>
          </w:p>
        </w:tc>
      </w:tr>
      <w:tr w:rsidR="0026444A" w:rsidRPr="0026444A" w14:paraId="6ADAA450" w14:textId="77777777" w:rsidTr="005D3233">
        <w:trPr>
          <w:trHeight w:val="387"/>
        </w:trPr>
        <w:tc>
          <w:tcPr>
            <w:tcW w:w="839" w:type="dxa"/>
            <w:vMerge/>
            <w:shd w:val="clear" w:color="auto" w:fill="auto"/>
          </w:tcPr>
          <w:p w14:paraId="4A976B7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E01D29A"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16F91DC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6DF8789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703636A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06935B71" w14:textId="77777777" w:rsidTr="005D3233">
        <w:trPr>
          <w:trHeight w:val="387"/>
        </w:trPr>
        <w:tc>
          <w:tcPr>
            <w:tcW w:w="839" w:type="dxa"/>
            <w:vMerge/>
            <w:shd w:val="clear" w:color="auto" w:fill="auto"/>
          </w:tcPr>
          <w:p w14:paraId="60DE8B9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49D3947"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EAB3F7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Англійська мова</w:t>
            </w:r>
          </w:p>
        </w:tc>
        <w:tc>
          <w:tcPr>
            <w:tcW w:w="942" w:type="dxa"/>
            <w:shd w:val="clear" w:color="auto" w:fill="auto"/>
          </w:tcPr>
          <w:p w14:paraId="7AADCC6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7887A35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А.С.</w:t>
            </w:r>
          </w:p>
        </w:tc>
      </w:tr>
      <w:tr w:rsidR="0026444A" w:rsidRPr="0026444A" w14:paraId="1274160F" w14:textId="77777777" w:rsidTr="005D3233">
        <w:trPr>
          <w:trHeight w:val="387"/>
        </w:trPr>
        <w:tc>
          <w:tcPr>
            <w:tcW w:w="839" w:type="dxa"/>
            <w:vMerge/>
            <w:shd w:val="clear" w:color="auto" w:fill="auto"/>
          </w:tcPr>
          <w:p w14:paraId="5E27AF2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3765DDB"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5EFB5E5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Біологія</w:t>
            </w:r>
          </w:p>
        </w:tc>
        <w:tc>
          <w:tcPr>
            <w:tcW w:w="942" w:type="dxa"/>
            <w:shd w:val="clear" w:color="auto" w:fill="auto"/>
          </w:tcPr>
          <w:p w14:paraId="6C6024B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3F6EA31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2B8CA6DE" w14:textId="77777777" w:rsidTr="005D3233">
        <w:trPr>
          <w:trHeight w:val="387"/>
        </w:trPr>
        <w:tc>
          <w:tcPr>
            <w:tcW w:w="839" w:type="dxa"/>
            <w:vMerge/>
            <w:shd w:val="clear" w:color="auto" w:fill="auto"/>
          </w:tcPr>
          <w:p w14:paraId="0A7EE95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1CB32D5"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B69E90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Екологія</w:t>
            </w:r>
          </w:p>
        </w:tc>
        <w:tc>
          <w:tcPr>
            <w:tcW w:w="942" w:type="dxa"/>
            <w:shd w:val="clear" w:color="auto" w:fill="auto"/>
          </w:tcPr>
          <w:p w14:paraId="191C73C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739162E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186C5A78" w14:textId="77777777" w:rsidTr="005D3233">
        <w:trPr>
          <w:trHeight w:val="387"/>
        </w:trPr>
        <w:tc>
          <w:tcPr>
            <w:tcW w:w="839" w:type="dxa"/>
            <w:vMerge/>
            <w:shd w:val="clear" w:color="auto" w:fill="auto"/>
          </w:tcPr>
          <w:p w14:paraId="4DEA4FDD"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106BA7C"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A2D01C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Зарубіжна література</w:t>
            </w:r>
          </w:p>
        </w:tc>
        <w:tc>
          <w:tcPr>
            <w:tcW w:w="942" w:type="dxa"/>
            <w:shd w:val="clear" w:color="auto" w:fill="auto"/>
          </w:tcPr>
          <w:p w14:paraId="5BAA5495"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307BCCC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sz w:val="24"/>
                <w:szCs w:val="24"/>
              </w:rPr>
              <w:t>Паращук</w:t>
            </w:r>
            <w:r w:rsidRPr="0026444A">
              <w:rPr>
                <w:rFonts w:ascii="Times New Roman" w:hAnsi="Times New Roman" w:cs="Times New Roman"/>
                <w:sz w:val="24"/>
                <w:szCs w:val="24"/>
                <w:lang w:val="uk-UA"/>
              </w:rPr>
              <w:t xml:space="preserve"> К.В.</w:t>
            </w:r>
          </w:p>
        </w:tc>
      </w:tr>
      <w:tr w:rsidR="0026444A" w:rsidRPr="0026444A" w14:paraId="2BED2139" w14:textId="77777777" w:rsidTr="005D3233">
        <w:trPr>
          <w:trHeight w:val="387"/>
        </w:trPr>
        <w:tc>
          <w:tcPr>
            <w:tcW w:w="839" w:type="dxa"/>
            <w:vMerge/>
            <w:shd w:val="clear" w:color="auto" w:fill="auto"/>
          </w:tcPr>
          <w:p w14:paraId="0FD77574"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7C19E08"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9D8904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4423681B"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1D5DA0C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25B336FE" w14:textId="77777777" w:rsidTr="005D3233">
        <w:trPr>
          <w:trHeight w:val="387"/>
        </w:trPr>
        <w:tc>
          <w:tcPr>
            <w:tcW w:w="839" w:type="dxa"/>
            <w:vMerge/>
            <w:shd w:val="clear" w:color="auto" w:fill="auto"/>
          </w:tcPr>
          <w:p w14:paraId="43204D04"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9376CF7"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E5C29C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60BAABC6"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745CC30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716BE763" w14:textId="77777777" w:rsidTr="005D3233">
        <w:trPr>
          <w:trHeight w:val="387"/>
        </w:trPr>
        <w:tc>
          <w:tcPr>
            <w:tcW w:w="839" w:type="dxa"/>
            <w:vMerge/>
            <w:shd w:val="clear" w:color="auto" w:fill="auto"/>
          </w:tcPr>
          <w:p w14:paraId="67517886"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B89AD1B"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BC2CB6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6B0161F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F191CA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29563372" w14:textId="77777777" w:rsidTr="005D3233">
        <w:trPr>
          <w:trHeight w:val="387"/>
        </w:trPr>
        <w:tc>
          <w:tcPr>
            <w:tcW w:w="839" w:type="dxa"/>
            <w:vMerge w:val="restart"/>
            <w:shd w:val="clear" w:color="auto" w:fill="auto"/>
          </w:tcPr>
          <w:p w14:paraId="5398A2D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10</w:t>
            </w:r>
          </w:p>
        </w:tc>
        <w:tc>
          <w:tcPr>
            <w:tcW w:w="2904" w:type="dxa"/>
            <w:vMerge w:val="restart"/>
          </w:tcPr>
          <w:p w14:paraId="21AB34D2" w14:textId="77777777" w:rsidR="003029C7" w:rsidRPr="0026444A" w:rsidRDefault="003029C7" w:rsidP="005D3233">
            <w:pPr>
              <w:pStyle w:val="a6"/>
              <w:spacing w:before="0" w:beforeAutospacing="0" w:after="0" w:afterAutospacing="0" w:line="57" w:lineRule="atLeast"/>
            </w:pPr>
            <w:r w:rsidRPr="0026444A">
              <w:t>Книш Ярослав Олегович</w:t>
            </w:r>
          </w:p>
        </w:tc>
        <w:tc>
          <w:tcPr>
            <w:tcW w:w="2336" w:type="dxa"/>
            <w:shd w:val="clear" w:color="auto" w:fill="auto"/>
          </w:tcPr>
          <w:p w14:paraId="401630A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2E558B1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2C637C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А.А.</w:t>
            </w:r>
          </w:p>
        </w:tc>
      </w:tr>
      <w:tr w:rsidR="0026444A" w:rsidRPr="0026444A" w14:paraId="37E45C4A" w14:textId="77777777" w:rsidTr="005D3233">
        <w:trPr>
          <w:trHeight w:val="387"/>
        </w:trPr>
        <w:tc>
          <w:tcPr>
            <w:tcW w:w="839" w:type="dxa"/>
            <w:vMerge/>
            <w:shd w:val="clear" w:color="auto" w:fill="auto"/>
          </w:tcPr>
          <w:p w14:paraId="6B005CB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7F13964"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C33564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68815D9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45F089D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07D9E91C" w14:textId="77777777" w:rsidTr="005D3233">
        <w:trPr>
          <w:trHeight w:val="387"/>
        </w:trPr>
        <w:tc>
          <w:tcPr>
            <w:tcW w:w="839" w:type="dxa"/>
            <w:vMerge w:val="restart"/>
            <w:shd w:val="clear" w:color="auto" w:fill="auto"/>
          </w:tcPr>
          <w:p w14:paraId="4EB5474B"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10</w:t>
            </w:r>
          </w:p>
        </w:tc>
        <w:tc>
          <w:tcPr>
            <w:tcW w:w="2904" w:type="dxa"/>
            <w:vMerge w:val="restart"/>
          </w:tcPr>
          <w:p w14:paraId="1B7CDBDE" w14:textId="77777777" w:rsidR="003029C7" w:rsidRPr="0026444A" w:rsidRDefault="003029C7" w:rsidP="005D3233">
            <w:pPr>
              <w:pStyle w:val="a6"/>
              <w:spacing w:before="0" w:beforeAutospacing="0" w:after="0" w:afterAutospacing="0" w:line="57" w:lineRule="atLeast"/>
            </w:pPr>
            <w:r w:rsidRPr="0026444A">
              <w:t>Кушнір Крістіна Василівна</w:t>
            </w:r>
          </w:p>
        </w:tc>
        <w:tc>
          <w:tcPr>
            <w:tcW w:w="2336" w:type="dxa"/>
            <w:shd w:val="clear" w:color="auto" w:fill="auto"/>
          </w:tcPr>
          <w:p w14:paraId="200BA266"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7961F93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3EA2D533"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69F5CC81" w14:textId="77777777" w:rsidTr="005D3233">
        <w:trPr>
          <w:trHeight w:val="387"/>
        </w:trPr>
        <w:tc>
          <w:tcPr>
            <w:tcW w:w="839" w:type="dxa"/>
            <w:vMerge/>
            <w:shd w:val="clear" w:color="auto" w:fill="auto"/>
          </w:tcPr>
          <w:p w14:paraId="4DD09A0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6B11977"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32AC2C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7A7FDA6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15EAC0D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А.А.</w:t>
            </w:r>
          </w:p>
        </w:tc>
      </w:tr>
      <w:tr w:rsidR="0026444A" w:rsidRPr="0026444A" w14:paraId="19182D63" w14:textId="77777777" w:rsidTr="005D3233">
        <w:trPr>
          <w:trHeight w:val="387"/>
        </w:trPr>
        <w:tc>
          <w:tcPr>
            <w:tcW w:w="839" w:type="dxa"/>
            <w:vMerge/>
            <w:shd w:val="clear" w:color="auto" w:fill="auto"/>
          </w:tcPr>
          <w:p w14:paraId="15B35220"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B624043"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3480B6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Англійська мова</w:t>
            </w:r>
          </w:p>
        </w:tc>
        <w:tc>
          <w:tcPr>
            <w:tcW w:w="942" w:type="dxa"/>
            <w:shd w:val="clear" w:color="auto" w:fill="auto"/>
          </w:tcPr>
          <w:p w14:paraId="1DE9553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1B76012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А.С.</w:t>
            </w:r>
          </w:p>
        </w:tc>
      </w:tr>
      <w:tr w:rsidR="0026444A" w:rsidRPr="0026444A" w14:paraId="4F1BEDC6" w14:textId="77777777" w:rsidTr="005D3233">
        <w:trPr>
          <w:trHeight w:val="387"/>
        </w:trPr>
        <w:tc>
          <w:tcPr>
            <w:tcW w:w="839" w:type="dxa"/>
            <w:vMerge/>
            <w:shd w:val="clear" w:color="auto" w:fill="auto"/>
          </w:tcPr>
          <w:p w14:paraId="4F91E31D"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AC2B98F"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0B557D9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Зарубіжна література</w:t>
            </w:r>
          </w:p>
        </w:tc>
        <w:tc>
          <w:tcPr>
            <w:tcW w:w="942" w:type="dxa"/>
            <w:shd w:val="clear" w:color="auto" w:fill="auto"/>
          </w:tcPr>
          <w:p w14:paraId="69C0C1A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22D1364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sz w:val="24"/>
                <w:szCs w:val="24"/>
              </w:rPr>
              <w:t>Паращук</w:t>
            </w:r>
            <w:r w:rsidRPr="0026444A">
              <w:rPr>
                <w:rFonts w:ascii="Times New Roman" w:hAnsi="Times New Roman" w:cs="Times New Roman"/>
                <w:sz w:val="24"/>
                <w:szCs w:val="24"/>
                <w:lang w:val="uk-UA"/>
              </w:rPr>
              <w:t xml:space="preserve"> К.В.</w:t>
            </w:r>
          </w:p>
        </w:tc>
      </w:tr>
      <w:tr w:rsidR="0026444A" w:rsidRPr="0026444A" w14:paraId="74E04CBD" w14:textId="77777777" w:rsidTr="005D3233">
        <w:trPr>
          <w:trHeight w:val="387"/>
        </w:trPr>
        <w:tc>
          <w:tcPr>
            <w:tcW w:w="839" w:type="dxa"/>
            <w:vMerge/>
            <w:shd w:val="clear" w:color="auto" w:fill="auto"/>
          </w:tcPr>
          <w:p w14:paraId="7D7DB6AB"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AD5B3FB"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536699B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22250E0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0296F92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D4F3BCA" w14:textId="77777777" w:rsidTr="005D3233">
        <w:trPr>
          <w:trHeight w:val="387"/>
        </w:trPr>
        <w:tc>
          <w:tcPr>
            <w:tcW w:w="839" w:type="dxa"/>
            <w:vMerge/>
            <w:shd w:val="clear" w:color="auto" w:fill="auto"/>
          </w:tcPr>
          <w:p w14:paraId="5BECE220"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9ABD2F2"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FC8684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065547E2"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10B365A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0DED7D73" w14:textId="77777777" w:rsidTr="005D3233">
        <w:trPr>
          <w:trHeight w:val="387"/>
        </w:trPr>
        <w:tc>
          <w:tcPr>
            <w:tcW w:w="839" w:type="dxa"/>
            <w:vMerge/>
            <w:shd w:val="clear" w:color="auto" w:fill="auto"/>
          </w:tcPr>
          <w:p w14:paraId="73B58DD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70F9307"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B883B4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Екологія</w:t>
            </w:r>
          </w:p>
        </w:tc>
        <w:tc>
          <w:tcPr>
            <w:tcW w:w="942" w:type="dxa"/>
            <w:shd w:val="clear" w:color="auto" w:fill="auto"/>
          </w:tcPr>
          <w:p w14:paraId="4455D992"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C888F4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34D36C5F" w14:textId="77777777" w:rsidTr="005D3233">
        <w:trPr>
          <w:trHeight w:val="387"/>
        </w:trPr>
        <w:tc>
          <w:tcPr>
            <w:tcW w:w="839" w:type="dxa"/>
            <w:vMerge/>
            <w:shd w:val="clear" w:color="auto" w:fill="auto"/>
          </w:tcPr>
          <w:p w14:paraId="6AF2526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D50515F"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D4E917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0A2E4D22"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2D51C3D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5B96F6CB" w14:textId="77777777" w:rsidTr="005D3233">
        <w:trPr>
          <w:trHeight w:val="387"/>
        </w:trPr>
        <w:tc>
          <w:tcPr>
            <w:tcW w:w="839" w:type="dxa"/>
            <w:shd w:val="clear" w:color="auto" w:fill="auto"/>
          </w:tcPr>
          <w:p w14:paraId="2DF13AC0"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10</w:t>
            </w:r>
          </w:p>
        </w:tc>
        <w:tc>
          <w:tcPr>
            <w:tcW w:w="2904" w:type="dxa"/>
          </w:tcPr>
          <w:p w14:paraId="1A67A11B" w14:textId="77777777" w:rsidR="003029C7" w:rsidRPr="0026444A" w:rsidRDefault="003029C7" w:rsidP="005D3233">
            <w:pPr>
              <w:pStyle w:val="a6"/>
              <w:spacing w:before="0" w:beforeAutospacing="0" w:after="0" w:afterAutospacing="0" w:line="57" w:lineRule="atLeast"/>
            </w:pPr>
            <w:r w:rsidRPr="0026444A">
              <w:t>Малай Валерія Валеріївна</w:t>
            </w:r>
          </w:p>
        </w:tc>
        <w:tc>
          <w:tcPr>
            <w:tcW w:w="2336" w:type="dxa"/>
            <w:shd w:val="clear" w:color="auto" w:fill="auto"/>
          </w:tcPr>
          <w:p w14:paraId="149C5BF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4D81777C"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7AD1BEF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А.А.</w:t>
            </w:r>
          </w:p>
        </w:tc>
      </w:tr>
      <w:tr w:rsidR="0026444A" w:rsidRPr="0026444A" w14:paraId="19AB3C54" w14:textId="77777777" w:rsidTr="005D3233">
        <w:trPr>
          <w:trHeight w:val="387"/>
        </w:trPr>
        <w:tc>
          <w:tcPr>
            <w:tcW w:w="839" w:type="dxa"/>
            <w:vMerge w:val="restart"/>
            <w:shd w:val="clear" w:color="auto" w:fill="auto"/>
          </w:tcPr>
          <w:p w14:paraId="4986C275"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10</w:t>
            </w:r>
          </w:p>
        </w:tc>
        <w:tc>
          <w:tcPr>
            <w:tcW w:w="2904" w:type="dxa"/>
            <w:vMerge w:val="restart"/>
          </w:tcPr>
          <w:p w14:paraId="51DECDE2" w14:textId="77777777" w:rsidR="003029C7" w:rsidRPr="0026444A" w:rsidRDefault="003029C7" w:rsidP="005D3233">
            <w:pPr>
              <w:pStyle w:val="a6"/>
              <w:spacing w:before="0" w:beforeAutospacing="0" w:after="0" w:afterAutospacing="0" w:line="57" w:lineRule="atLeast"/>
            </w:pPr>
            <w:r w:rsidRPr="0026444A">
              <w:t>Цвентарна Яна В’ячеславівна</w:t>
            </w:r>
          </w:p>
        </w:tc>
        <w:tc>
          <w:tcPr>
            <w:tcW w:w="2336" w:type="dxa"/>
            <w:shd w:val="clear" w:color="auto" w:fill="auto"/>
          </w:tcPr>
          <w:p w14:paraId="6B8D2699"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210EB112"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4BABD22F"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2ABD18BF" w14:textId="77777777" w:rsidTr="005D3233">
        <w:trPr>
          <w:trHeight w:val="387"/>
        </w:trPr>
        <w:tc>
          <w:tcPr>
            <w:tcW w:w="839" w:type="dxa"/>
            <w:vMerge/>
            <w:shd w:val="clear" w:color="auto" w:fill="auto"/>
          </w:tcPr>
          <w:p w14:paraId="5936218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CB12F08"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04660A7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59AC58C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43D703E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А.А.</w:t>
            </w:r>
          </w:p>
        </w:tc>
      </w:tr>
      <w:tr w:rsidR="0026444A" w:rsidRPr="0026444A" w14:paraId="627365FE" w14:textId="77777777" w:rsidTr="005D3233">
        <w:trPr>
          <w:trHeight w:val="387"/>
        </w:trPr>
        <w:tc>
          <w:tcPr>
            <w:tcW w:w="839" w:type="dxa"/>
            <w:vMerge/>
            <w:shd w:val="clear" w:color="auto" w:fill="auto"/>
          </w:tcPr>
          <w:p w14:paraId="336B25D6"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0976367"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ACD260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Англійська мова</w:t>
            </w:r>
          </w:p>
        </w:tc>
        <w:tc>
          <w:tcPr>
            <w:tcW w:w="942" w:type="dxa"/>
            <w:shd w:val="clear" w:color="auto" w:fill="auto"/>
          </w:tcPr>
          <w:p w14:paraId="6B38E2E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0065F4F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Андрущак А.С.</w:t>
            </w:r>
          </w:p>
        </w:tc>
      </w:tr>
      <w:tr w:rsidR="0026444A" w:rsidRPr="0026444A" w14:paraId="0AD80885" w14:textId="77777777" w:rsidTr="005D3233">
        <w:trPr>
          <w:trHeight w:val="387"/>
        </w:trPr>
        <w:tc>
          <w:tcPr>
            <w:tcW w:w="839" w:type="dxa"/>
            <w:vMerge/>
            <w:shd w:val="clear" w:color="auto" w:fill="auto"/>
          </w:tcPr>
          <w:p w14:paraId="001CBF4F"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9E3E920"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773700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529CB67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611201B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23D0DC26" w14:textId="77777777" w:rsidTr="005D3233">
        <w:trPr>
          <w:trHeight w:val="387"/>
        </w:trPr>
        <w:tc>
          <w:tcPr>
            <w:tcW w:w="839" w:type="dxa"/>
            <w:vMerge/>
            <w:shd w:val="clear" w:color="auto" w:fill="auto"/>
          </w:tcPr>
          <w:p w14:paraId="1CCB9DA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A6BC025"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2B7394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6A1D8A4C"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0A4F6B3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5E076BA3" w14:textId="77777777" w:rsidTr="005D3233">
        <w:trPr>
          <w:trHeight w:val="387"/>
        </w:trPr>
        <w:tc>
          <w:tcPr>
            <w:tcW w:w="839" w:type="dxa"/>
            <w:vMerge/>
            <w:shd w:val="clear" w:color="auto" w:fill="auto"/>
          </w:tcPr>
          <w:p w14:paraId="1E9A560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1E220AF"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7B0C958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2CD0CEC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6199A2C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1462DAAC" w14:textId="77777777" w:rsidTr="005D3233">
        <w:trPr>
          <w:trHeight w:val="387"/>
        </w:trPr>
        <w:tc>
          <w:tcPr>
            <w:tcW w:w="839" w:type="dxa"/>
            <w:vMerge w:val="restart"/>
            <w:shd w:val="clear" w:color="auto" w:fill="auto"/>
          </w:tcPr>
          <w:p w14:paraId="5DB92BE6"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vMerge w:val="restart"/>
          </w:tcPr>
          <w:p w14:paraId="23D5EEAC" w14:textId="77777777" w:rsidR="003029C7" w:rsidRPr="0026444A" w:rsidRDefault="003029C7" w:rsidP="005D3233">
            <w:pPr>
              <w:pStyle w:val="a6"/>
              <w:spacing w:before="0" w:beforeAutospacing="0" w:after="0" w:afterAutospacing="0" w:line="57" w:lineRule="atLeast"/>
            </w:pPr>
            <w:r w:rsidRPr="0026444A">
              <w:t>Андрущак Ольга Вікторівна</w:t>
            </w:r>
          </w:p>
        </w:tc>
        <w:tc>
          <w:tcPr>
            <w:tcW w:w="2336" w:type="dxa"/>
            <w:shd w:val="clear" w:color="auto" w:fill="auto"/>
          </w:tcPr>
          <w:p w14:paraId="61320756"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575059B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408DA0E9"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0BEDC420" w14:textId="77777777" w:rsidTr="005D3233">
        <w:trPr>
          <w:trHeight w:val="387"/>
        </w:trPr>
        <w:tc>
          <w:tcPr>
            <w:tcW w:w="839" w:type="dxa"/>
            <w:vMerge/>
            <w:shd w:val="clear" w:color="auto" w:fill="auto"/>
          </w:tcPr>
          <w:p w14:paraId="2F6BABA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0A54E8E"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70C3877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18308699"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18A84F0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Костенюк І.В.</w:t>
            </w:r>
          </w:p>
        </w:tc>
      </w:tr>
      <w:tr w:rsidR="0026444A" w:rsidRPr="0026444A" w14:paraId="3EA44AA3" w14:textId="77777777" w:rsidTr="005D3233">
        <w:trPr>
          <w:trHeight w:val="387"/>
        </w:trPr>
        <w:tc>
          <w:tcPr>
            <w:tcW w:w="839" w:type="dxa"/>
            <w:vMerge/>
            <w:shd w:val="clear" w:color="auto" w:fill="auto"/>
          </w:tcPr>
          <w:p w14:paraId="3B89B2A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C977EE5"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AEBE2F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Зарубіжна література</w:t>
            </w:r>
          </w:p>
        </w:tc>
        <w:tc>
          <w:tcPr>
            <w:tcW w:w="942" w:type="dxa"/>
            <w:shd w:val="clear" w:color="auto" w:fill="auto"/>
          </w:tcPr>
          <w:p w14:paraId="566E29E4"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5B49F0B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sz w:val="24"/>
                <w:szCs w:val="24"/>
              </w:rPr>
              <w:t>Паращук</w:t>
            </w:r>
            <w:r w:rsidRPr="0026444A">
              <w:rPr>
                <w:rFonts w:ascii="Times New Roman" w:hAnsi="Times New Roman" w:cs="Times New Roman"/>
                <w:sz w:val="24"/>
                <w:szCs w:val="24"/>
                <w:lang w:val="uk-UA"/>
              </w:rPr>
              <w:t xml:space="preserve"> К.В.</w:t>
            </w:r>
          </w:p>
        </w:tc>
      </w:tr>
      <w:tr w:rsidR="0026444A" w:rsidRPr="0026444A" w14:paraId="6E5D9C47" w14:textId="77777777" w:rsidTr="005D3233">
        <w:trPr>
          <w:trHeight w:val="387"/>
        </w:trPr>
        <w:tc>
          <w:tcPr>
            <w:tcW w:w="839" w:type="dxa"/>
            <w:vMerge/>
            <w:shd w:val="clear" w:color="auto" w:fill="auto"/>
          </w:tcPr>
          <w:p w14:paraId="3FD024D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2F22D700"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69EF4F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Англійська мова</w:t>
            </w:r>
          </w:p>
        </w:tc>
        <w:tc>
          <w:tcPr>
            <w:tcW w:w="942" w:type="dxa"/>
            <w:shd w:val="clear" w:color="auto" w:fill="auto"/>
          </w:tcPr>
          <w:p w14:paraId="7B296D84"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7F5B587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Лончина І.І..</w:t>
            </w:r>
          </w:p>
        </w:tc>
      </w:tr>
      <w:tr w:rsidR="0026444A" w:rsidRPr="0026444A" w14:paraId="426BFD0A" w14:textId="77777777" w:rsidTr="005D3233">
        <w:trPr>
          <w:trHeight w:val="387"/>
        </w:trPr>
        <w:tc>
          <w:tcPr>
            <w:tcW w:w="839" w:type="dxa"/>
            <w:vMerge/>
            <w:shd w:val="clear" w:color="auto" w:fill="auto"/>
          </w:tcPr>
          <w:p w14:paraId="184141E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A8A53B3"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7B9BB8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Біологія</w:t>
            </w:r>
          </w:p>
        </w:tc>
        <w:tc>
          <w:tcPr>
            <w:tcW w:w="942" w:type="dxa"/>
            <w:shd w:val="clear" w:color="auto" w:fill="auto"/>
          </w:tcPr>
          <w:p w14:paraId="3B5B875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41645DB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72A60190" w14:textId="77777777" w:rsidTr="005D3233">
        <w:trPr>
          <w:trHeight w:val="387"/>
        </w:trPr>
        <w:tc>
          <w:tcPr>
            <w:tcW w:w="839" w:type="dxa"/>
            <w:vMerge/>
            <w:shd w:val="clear" w:color="auto" w:fill="auto"/>
          </w:tcPr>
          <w:p w14:paraId="43D72E04"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10D30F0"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21B26B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46A9889C"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70EA96B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0842DC73" w14:textId="77777777" w:rsidTr="005D3233">
        <w:trPr>
          <w:trHeight w:val="387"/>
        </w:trPr>
        <w:tc>
          <w:tcPr>
            <w:tcW w:w="839" w:type="dxa"/>
            <w:vMerge/>
            <w:shd w:val="clear" w:color="auto" w:fill="auto"/>
          </w:tcPr>
          <w:p w14:paraId="6596EBF8"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9E77045"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ECAE57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78D24E1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3709A67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0E36EBE9" w14:textId="77777777" w:rsidTr="005D3233">
        <w:trPr>
          <w:trHeight w:val="387"/>
        </w:trPr>
        <w:tc>
          <w:tcPr>
            <w:tcW w:w="839" w:type="dxa"/>
            <w:vMerge/>
            <w:shd w:val="clear" w:color="auto" w:fill="auto"/>
          </w:tcPr>
          <w:p w14:paraId="080FDF6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3F9372C"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AC66FE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59BF8705"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3ABBB2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71332C1E" w14:textId="77777777" w:rsidTr="005D3233">
        <w:trPr>
          <w:trHeight w:val="387"/>
        </w:trPr>
        <w:tc>
          <w:tcPr>
            <w:tcW w:w="839" w:type="dxa"/>
            <w:vMerge w:val="restart"/>
            <w:shd w:val="clear" w:color="auto" w:fill="auto"/>
          </w:tcPr>
          <w:p w14:paraId="6C04F3FA"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vMerge w:val="restart"/>
          </w:tcPr>
          <w:p w14:paraId="1510AFB7" w14:textId="77777777" w:rsidR="003029C7" w:rsidRPr="0026444A" w:rsidRDefault="003029C7" w:rsidP="005D3233">
            <w:pPr>
              <w:pStyle w:val="a6"/>
              <w:spacing w:before="0" w:beforeAutospacing="0" w:after="0" w:afterAutospacing="0" w:line="57" w:lineRule="atLeast"/>
            </w:pPr>
            <w:r w:rsidRPr="0026444A">
              <w:t>Гаращук Віктор Олександрович</w:t>
            </w:r>
          </w:p>
        </w:tc>
        <w:tc>
          <w:tcPr>
            <w:tcW w:w="2336" w:type="dxa"/>
            <w:shd w:val="clear" w:color="auto" w:fill="auto"/>
          </w:tcPr>
          <w:p w14:paraId="3C31B68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5A352C7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44F7CAF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B7A28B5" w14:textId="77777777" w:rsidTr="005D3233">
        <w:trPr>
          <w:trHeight w:val="387"/>
        </w:trPr>
        <w:tc>
          <w:tcPr>
            <w:tcW w:w="839" w:type="dxa"/>
            <w:vMerge/>
            <w:shd w:val="clear" w:color="auto" w:fill="auto"/>
          </w:tcPr>
          <w:p w14:paraId="53305D6E"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17D1969"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744797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Зарубіжна література</w:t>
            </w:r>
          </w:p>
        </w:tc>
        <w:tc>
          <w:tcPr>
            <w:tcW w:w="942" w:type="dxa"/>
            <w:shd w:val="clear" w:color="auto" w:fill="auto"/>
          </w:tcPr>
          <w:p w14:paraId="58F44CB4"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2F2F7A7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sz w:val="24"/>
                <w:szCs w:val="24"/>
              </w:rPr>
              <w:t>Паращук</w:t>
            </w:r>
            <w:r w:rsidRPr="0026444A">
              <w:rPr>
                <w:rFonts w:ascii="Times New Roman" w:hAnsi="Times New Roman" w:cs="Times New Roman"/>
                <w:sz w:val="24"/>
                <w:szCs w:val="24"/>
                <w:lang w:val="uk-UA"/>
              </w:rPr>
              <w:t xml:space="preserve"> К.В.</w:t>
            </w:r>
          </w:p>
        </w:tc>
      </w:tr>
      <w:tr w:rsidR="0026444A" w:rsidRPr="0026444A" w14:paraId="67D6D4B6" w14:textId="77777777" w:rsidTr="005D3233">
        <w:trPr>
          <w:trHeight w:val="387"/>
        </w:trPr>
        <w:tc>
          <w:tcPr>
            <w:tcW w:w="839" w:type="dxa"/>
            <w:vMerge/>
            <w:shd w:val="clear" w:color="auto" w:fill="auto"/>
          </w:tcPr>
          <w:p w14:paraId="28787CCD"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1587E2B"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AED0C3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62FA7697"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3DA46C2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36BBC1C2" w14:textId="77777777" w:rsidTr="005D3233">
        <w:trPr>
          <w:trHeight w:val="387"/>
        </w:trPr>
        <w:tc>
          <w:tcPr>
            <w:tcW w:w="839" w:type="dxa"/>
            <w:vMerge/>
            <w:shd w:val="clear" w:color="auto" w:fill="auto"/>
          </w:tcPr>
          <w:p w14:paraId="37AB2634"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BE57BCC"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DCB11F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227CBD7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267D79F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23134621" w14:textId="77777777" w:rsidTr="005D3233">
        <w:trPr>
          <w:trHeight w:val="387"/>
        </w:trPr>
        <w:tc>
          <w:tcPr>
            <w:tcW w:w="839" w:type="dxa"/>
            <w:vMerge/>
            <w:shd w:val="clear" w:color="auto" w:fill="auto"/>
          </w:tcPr>
          <w:p w14:paraId="5C04F396"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5019F9A"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A54B62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4EDDD76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2F9C87D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68A4810C" w14:textId="77777777" w:rsidTr="005D3233">
        <w:trPr>
          <w:trHeight w:val="387"/>
        </w:trPr>
        <w:tc>
          <w:tcPr>
            <w:tcW w:w="839" w:type="dxa"/>
            <w:shd w:val="clear" w:color="auto" w:fill="auto"/>
          </w:tcPr>
          <w:p w14:paraId="3576145D"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tcPr>
          <w:p w14:paraId="0DF80C5B" w14:textId="77777777" w:rsidR="003029C7" w:rsidRPr="0026444A" w:rsidRDefault="003029C7" w:rsidP="005D3233">
            <w:pPr>
              <w:pStyle w:val="a6"/>
              <w:spacing w:before="0" w:beforeAutospacing="0" w:after="0" w:afterAutospacing="0" w:line="57" w:lineRule="atLeast"/>
            </w:pPr>
            <w:r w:rsidRPr="0026444A">
              <w:t>Комерзан Олена Тарасівна</w:t>
            </w:r>
          </w:p>
        </w:tc>
        <w:tc>
          <w:tcPr>
            <w:tcW w:w="2336" w:type="dxa"/>
            <w:shd w:val="clear" w:color="auto" w:fill="auto"/>
          </w:tcPr>
          <w:p w14:paraId="7FFEA6F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6759575B"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69792C4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5730221E" w14:textId="77777777" w:rsidTr="005D3233">
        <w:trPr>
          <w:trHeight w:val="387"/>
        </w:trPr>
        <w:tc>
          <w:tcPr>
            <w:tcW w:w="839" w:type="dxa"/>
            <w:vMerge w:val="restart"/>
            <w:shd w:val="clear" w:color="auto" w:fill="auto"/>
          </w:tcPr>
          <w:p w14:paraId="09F7A0B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lastRenderedPageBreak/>
              <w:t>11</w:t>
            </w:r>
          </w:p>
        </w:tc>
        <w:tc>
          <w:tcPr>
            <w:tcW w:w="2904" w:type="dxa"/>
            <w:vMerge w:val="restart"/>
          </w:tcPr>
          <w:p w14:paraId="7BDD9A3E" w14:textId="77777777" w:rsidR="003029C7" w:rsidRPr="0026444A" w:rsidRDefault="003029C7" w:rsidP="005D3233">
            <w:pPr>
              <w:pStyle w:val="a6"/>
              <w:spacing w:before="0" w:beforeAutospacing="0" w:after="0" w:afterAutospacing="0" w:line="57" w:lineRule="atLeast"/>
            </w:pPr>
            <w:r w:rsidRPr="0026444A">
              <w:t>Караван Іван Олексійович</w:t>
            </w:r>
          </w:p>
        </w:tc>
        <w:tc>
          <w:tcPr>
            <w:tcW w:w="2336" w:type="dxa"/>
            <w:shd w:val="clear" w:color="auto" w:fill="auto"/>
          </w:tcPr>
          <w:p w14:paraId="7F732FD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00FF139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549E47A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7B18E955" w14:textId="77777777" w:rsidTr="005D3233">
        <w:trPr>
          <w:trHeight w:val="387"/>
        </w:trPr>
        <w:tc>
          <w:tcPr>
            <w:tcW w:w="839" w:type="dxa"/>
            <w:vMerge/>
            <w:shd w:val="clear" w:color="auto" w:fill="auto"/>
          </w:tcPr>
          <w:p w14:paraId="6C99CAA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2FFC513"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09385F7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52B331D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3F8C0E9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76C897B8" w14:textId="77777777" w:rsidTr="005D3233">
        <w:trPr>
          <w:trHeight w:val="387"/>
        </w:trPr>
        <w:tc>
          <w:tcPr>
            <w:tcW w:w="839" w:type="dxa"/>
            <w:vMerge w:val="restart"/>
            <w:shd w:val="clear" w:color="auto" w:fill="auto"/>
          </w:tcPr>
          <w:p w14:paraId="05BC555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vMerge w:val="restart"/>
          </w:tcPr>
          <w:p w14:paraId="2522E75D" w14:textId="77777777" w:rsidR="003029C7" w:rsidRPr="0026444A" w:rsidRDefault="003029C7" w:rsidP="005D3233">
            <w:pPr>
              <w:pStyle w:val="a6"/>
              <w:spacing w:before="0" w:beforeAutospacing="0" w:after="0" w:afterAutospacing="0" w:line="57" w:lineRule="atLeast"/>
            </w:pPr>
            <w:r w:rsidRPr="0026444A">
              <w:t>Малай Віолета Сергіївна</w:t>
            </w:r>
          </w:p>
        </w:tc>
        <w:tc>
          <w:tcPr>
            <w:tcW w:w="2336" w:type="dxa"/>
            <w:shd w:val="clear" w:color="auto" w:fill="auto"/>
          </w:tcPr>
          <w:p w14:paraId="47129ED2"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3063B56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7C342050"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648D32BB" w14:textId="77777777" w:rsidTr="005D3233">
        <w:trPr>
          <w:trHeight w:val="387"/>
        </w:trPr>
        <w:tc>
          <w:tcPr>
            <w:tcW w:w="839" w:type="dxa"/>
            <w:vMerge/>
            <w:shd w:val="clear" w:color="auto" w:fill="auto"/>
          </w:tcPr>
          <w:p w14:paraId="08715506"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7ED77F4C"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2C3B88B0"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Англійська мова</w:t>
            </w:r>
          </w:p>
        </w:tc>
        <w:tc>
          <w:tcPr>
            <w:tcW w:w="942" w:type="dxa"/>
            <w:shd w:val="clear" w:color="auto" w:fill="auto"/>
          </w:tcPr>
          <w:p w14:paraId="02F7880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6D294D7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Лончина І.І.</w:t>
            </w:r>
          </w:p>
        </w:tc>
      </w:tr>
      <w:tr w:rsidR="0026444A" w:rsidRPr="0026444A" w14:paraId="2943DC67" w14:textId="77777777" w:rsidTr="005D3233">
        <w:trPr>
          <w:trHeight w:val="387"/>
        </w:trPr>
        <w:tc>
          <w:tcPr>
            <w:tcW w:w="839" w:type="dxa"/>
            <w:vMerge/>
            <w:shd w:val="clear" w:color="auto" w:fill="auto"/>
          </w:tcPr>
          <w:p w14:paraId="17E02DBE"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E478487"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8B3F2D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Астрономія</w:t>
            </w:r>
          </w:p>
        </w:tc>
        <w:tc>
          <w:tcPr>
            <w:tcW w:w="942" w:type="dxa"/>
            <w:shd w:val="clear" w:color="auto" w:fill="auto"/>
          </w:tcPr>
          <w:p w14:paraId="5A787DCB"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5B7EC47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62160754" w14:textId="77777777" w:rsidTr="005D3233">
        <w:trPr>
          <w:trHeight w:val="387"/>
        </w:trPr>
        <w:tc>
          <w:tcPr>
            <w:tcW w:w="839" w:type="dxa"/>
            <w:vMerge/>
            <w:shd w:val="clear" w:color="auto" w:fill="auto"/>
          </w:tcPr>
          <w:p w14:paraId="2B6B26B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8B94FBD"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0834D8E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Біологія</w:t>
            </w:r>
          </w:p>
        </w:tc>
        <w:tc>
          <w:tcPr>
            <w:tcW w:w="942" w:type="dxa"/>
            <w:shd w:val="clear" w:color="auto" w:fill="auto"/>
          </w:tcPr>
          <w:p w14:paraId="6E720E8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28A521F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351AE8EE" w14:textId="77777777" w:rsidTr="005D3233">
        <w:trPr>
          <w:trHeight w:val="387"/>
        </w:trPr>
        <w:tc>
          <w:tcPr>
            <w:tcW w:w="839" w:type="dxa"/>
            <w:vMerge w:val="restart"/>
            <w:shd w:val="clear" w:color="auto" w:fill="auto"/>
          </w:tcPr>
          <w:p w14:paraId="02241D9A"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vMerge w:val="restart"/>
          </w:tcPr>
          <w:p w14:paraId="3E9048A1" w14:textId="77777777" w:rsidR="003029C7" w:rsidRPr="0026444A" w:rsidRDefault="003029C7" w:rsidP="005D3233">
            <w:pPr>
              <w:pStyle w:val="a6"/>
              <w:spacing w:before="0" w:beforeAutospacing="0" w:after="0" w:afterAutospacing="0" w:line="57" w:lineRule="atLeast"/>
            </w:pPr>
            <w:r w:rsidRPr="0026444A">
              <w:t>Петренко Поліна Олександрівна</w:t>
            </w:r>
          </w:p>
        </w:tc>
        <w:tc>
          <w:tcPr>
            <w:tcW w:w="2336" w:type="dxa"/>
            <w:shd w:val="clear" w:color="auto" w:fill="auto"/>
          </w:tcPr>
          <w:p w14:paraId="403F1E5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507C800B"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534910E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40D6366E" w14:textId="77777777" w:rsidTr="005D3233">
        <w:trPr>
          <w:trHeight w:val="387"/>
        </w:trPr>
        <w:tc>
          <w:tcPr>
            <w:tcW w:w="839" w:type="dxa"/>
            <w:vMerge/>
            <w:shd w:val="clear" w:color="auto" w:fill="auto"/>
          </w:tcPr>
          <w:p w14:paraId="6466B8F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3D2D902"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5ADC168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48598CCA"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E7B075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61916E07" w14:textId="77777777" w:rsidTr="005D3233">
        <w:trPr>
          <w:trHeight w:val="387"/>
        </w:trPr>
        <w:tc>
          <w:tcPr>
            <w:tcW w:w="839" w:type="dxa"/>
            <w:shd w:val="clear" w:color="auto" w:fill="auto"/>
          </w:tcPr>
          <w:p w14:paraId="74F2E3EA"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tcPr>
          <w:p w14:paraId="251E6C90" w14:textId="77777777" w:rsidR="003029C7" w:rsidRPr="0026444A" w:rsidRDefault="003029C7" w:rsidP="005D3233">
            <w:pPr>
              <w:pStyle w:val="a6"/>
              <w:spacing w:before="0" w:beforeAutospacing="0" w:after="0" w:afterAutospacing="0" w:line="57" w:lineRule="atLeast"/>
            </w:pPr>
            <w:r w:rsidRPr="0026444A">
              <w:t>Рябий Андрій Русланович</w:t>
            </w:r>
          </w:p>
        </w:tc>
        <w:tc>
          <w:tcPr>
            <w:tcW w:w="2336" w:type="dxa"/>
            <w:shd w:val="clear" w:color="auto" w:fill="auto"/>
          </w:tcPr>
          <w:p w14:paraId="1B37A12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402E7B5C"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523F4D9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5238B8AB" w14:textId="77777777" w:rsidTr="005D3233">
        <w:trPr>
          <w:trHeight w:val="387"/>
        </w:trPr>
        <w:tc>
          <w:tcPr>
            <w:tcW w:w="839" w:type="dxa"/>
            <w:shd w:val="clear" w:color="auto" w:fill="auto"/>
          </w:tcPr>
          <w:p w14:paraId="2336F54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tcPr>
          <w:p w14:paraId="0E6BC257" w14:textId="77777777" w:rsidR="003029C7" w:rsidRPr="0026444A" w:rsidRDefault="003029C7" w:rsidP="005D3233">
            <w:pPr>
              <w:pStyle w:val="a6"/>
              <w:spacing w:before="0" w:beforeAutospacing="0" w:after="0" w:afterAutospacing="0" w:line="57" w:lineRule="atLeast"/>
            </w:pPr>
            <w:r w:rsidRPr="0026444A">
              <w:t>Кривов’яза Марія Василівна</w:t>
            </w:r>
          </w:p>
        </w:tc>
        <w:tc>
          <w:tcPr>
            <w:tcW w:w="2336" w:type="dxa"/>
            <w:shd w:val="clear" w:color="auto" w:fill="auto"/>
          </w:tcPr>
          <w:p w14:paraId="570B438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662A1CD5"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78A0F736"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0346CEAA" w14:textId="77777777" w:rsidTr="005D3233">
        <w:trPr>
          <w:trHeight w:val="387"/>
        </w:trPr>
        <w:tc>
          <w:tcPr>
            <w:tcW w:w="839" w:type="dxa"/>
            <w:shd w:val="clear" w:color="auto" w:fill="auto"/>
          </w:tcPr>
          <w:p w14:paraId="6511613E"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tcPr>
          <w:p w14:paraId="66CC81A8" w14:textId="77777777" w:rsidR="003029C7" w:rsidRPr="0026444A" w:rsidRDefault="003029C7" w:rsidP="005D3233">
            <w:pPr>
              <w:pStyle w:val="a6"/>
              <w:spacing w:before="0" w:beforeAutospacing="0" w:after="0" w:afterAutospacing="0" w:line="57" w:lineRule="atLeast"/>
            </w:pPr>
            <w:r w:rsidRPr="0026444A">
              <w:t>Кульчак Вероніка В’ячеславівна</w:t>
            </w:r>
          </w:p>
        </w:tc>
        <w:tc>
          <w:tcPr>
            <w:tcW w:w="2336" w:type="dxa"/>
            <w:shd w:val="clear" w:color="auto" w:fill="auto"/>
          </w:tcPr>
          <w:p w14:paraId="4E96E6B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0E1DEEC6"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2D5DD1C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4CBCEAD1" w14:textId="77777777" w:rsidTr="005D3233">
        <w:trPr>
          <w:trHeight w:val="387"/>
        </w:trPr>
        <w:tc>
          <w:tcPr>
            <w:tcW w:w="839" w:type="dxa"/>
            <w:vMerge w:val="restart"/>
            <w:shd w:val="clear" w:color="auto" w:fill="auto"/>
          </w:tcPr>
          <w:p w14:paraId="4E7308C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p w14:paraId="2E249CE7" w14:textId="77777777" w:rsidR="003029C7" w:rsidRPr="0026444A" w:rsidRDefault="003029C7" w:rsidP="003029C7">
            <w:pPr>
              <w:rPr>
                <w:rFonts w:ascii="Times New Roman" w:hAnsi="Times New Roman" w:cs="Times New Roman"/>
                <w:sz w:val="24"/>
                <w:szCs w:val="24"/>
                <w:lang w:val="uk-UA"/>
              </w:rPr>
            </w:pPr>
          </w:p>
        </w:tc>
        <w:tc>
          <w:tcPr>
            <w:tcW w:w="2904" w:type="dxa"/>
            <w:vMerge w:val="restart"/>
          </w:tcPr>
          <w:p w14:paraId="4DA415E5" w14:textId="77777777" w:rsidR="003029C7" w:rsidRPr="0026444A" w:rsidRDefault="003029C7" w:rsidP="005D3233">
            <w:pPr>
              <w:pStyle w:val="a6"/>
              <w:spacing w:before="0" w:beforeAutospacing="0" w:after="0" w:afterAutospacing="0" w:line="57" w:lineRule="atLeast"/>
            </w:pPr>
            <w:r w:rsidRPr="0026444A">
              <w:t>Сторчак Владислав Романович</w:t>
            </w:r>
          </w:p>
        </w:tc>
        <w:tc>
          <w:tcPr>
            <w:tcW w:w="2336" w:type="dxa"/>
            <w:shd w:val="clear" w:color="auto" w:fill="auto"/>
          </w:tcPr>
          <w:p w14:paraId="2AE8D313"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Математика</w:t>
            </w:r>
          </w:p>
        </w:tc>
        <w:tc>
          <w:tcPr>
            <w:tcW w:w="942" w:type="dxa"/>
            <w:shd w:val="clear" w:color="auto" w:fill="auto"/>
          </w:tcPr>
          <w:p w14:paraId="40F6546C"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451188E1"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bCs/>
                <w:sz w:val="24"/>
                <w:szCs w:val="24"/>
                <w:lang w:val="uk-UA"/>
              </w:rPr>
              <w:t>Стрільчук М.А.</w:t>
            </w:r>
          </w:p>
        </w:tc>
      </w:tr>
      <w:tr w:rsidR="0026444A" w:rsidRPr="0026444A" w14:paraId="17FBC946" w14:textId="77777777" w:rsidTr="005D3233">
        <w:trPr>
          <w:trHeight w:val="387"/>
        </w:trPr>
        <w:tc>
          <w:tcPr>
            <w:tcW w:w="839" w:type="dxa"/>
            <w:vMerge/>
            <w:shd w:val="clear" w:color="auto" w:fill="auto"/>
          </w:tcPr>
          <w:p w14:paraId="06892DEB"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7B3499D"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141C038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11C0E0D6"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2F7E367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Костенюк І.В.</w:t>
            </w:r>
          </w:p>
        </w:tc>
      </w:tr>
      <w:tr w:rsidR="0026444A" w:rsidRPr="0026444A" w14:paraId="30DADF51" w14:textId="77777777" w:rsidTr="005D3233">
        <w:trPr>
          <w:trHeight w:val="387"/>
        </w:trPr>
        <w:tc>
          <w:tcPr>
            <w:tcW w:w="839" w:type="dxa"/>
            <w:vMerge/>
            <w:shd w:val="clear" w:color="auto" w:fill="auto"/>
          </w:tcPr>
          <w:p w14:paraId="316540B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46FC455"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1ECBB84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Англійська мова</w:t>
            </w:r>
          </w:p>
        </w:tc>
        <w:tc>
          <w:tcPr>
            <w:tcW w:w="942" w:type="dxa"/>
            <w:shd w:val="clear" w:color="auto" w:fill="auto"/>
          </w:tcPr>
          <w:p w14:paraId="0869A655"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581ECE3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Лончина І.І.</w:t>
            </w:r>
          </w:p>
        </w:tc>
      </w:tr>
      <w:tr w:rsidR="0026444A" w:rsidRPr="0026444A" w14:paraId="68F85D67" w14:textId="77777777" w:rsidTr="005D3233">
        <w:trPr>
          <w:trHeight w:val="387"/>
        </w:trPr>
        <w:tc>
          <w:tcPr>
            <w:tcW w:w="839" w:type="dxa"/>
            <w:vMerge/>
            <w:shd w:val="clear" w:color="auto" w:fill="auto"/>
          </w:tcPr>
          <w:p w14:paraId="57B5E224"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77B1765C"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E16AE3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Астрономія</w:t>
            </w:r>
          </w:p>
        </w:tc>
        <w:tc>
          <w:tcPr>
            <w:tcW w:w="942" w:type="dxa"/>
            <w:shd w:val="clear" w:color="auto" w:fill="auto"/>
          </w:tcPr>
          <w:p w14:paraId="77266B7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17F68FD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20A4CA84" w14:textId="77777777" w:rsidTr="005D3233">
        <w:trPr>
          <w:trHeight w:val="387"/>
        </w:trPr>
        <w:tc>
          <w:tcPr>
            <w:tcW w:w="839" w:type="dxa"/>
            <w:vMerge/>
            <w:shd w:val="clear" w:color="auto" w:fill="auto"/>
          </w:tcPr>
          <w:p w14:paraId="1B242AC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589355C"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0BD0DEF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Біологія</w:t>
            </w:r>
          </w:p>
        </w:tc>
        <w:tc>
          <w:tcPr>
            <w:tcW w:w="942" w:type="dxa"/>
            <w:shd w:val="clear" w:color="auto" w:fill="auto"/>
          </w:tcPr>
          <w:p w14:paraId="67059931"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5CD2DE3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781D2BD6" w14:textId="77777777" w:rsidTr="005D3233">
        <w:trPr>
          <w:trHeight w:val="387"/>
        </w:trPr>
        <w:tc>
          <w:tcPr>
            <w:tcW w:w="839" w:type="dxa"/>
            <w:vMerge/>
            <w:shd w:val="clear" w:color="auto" w:fill="auto"/>
          </w:tcPr>
          <w:p w14:paraId="6CF9E332"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498DECAD"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4BD77E5"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Екологія</w:t>
            </w:r>
          </w:p>
        </w:tc>
        <w:tc>
          <w:tcPr>
            <w:tcW w:w="942" w:type="dxa"/>
            <w:shd w:val="clear" w:color="auto" w:fill="auto"/>
          </w:tcPr>
          <w:p w14:paraId="53AD7E3B"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41D088C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10CD7787" w14:textId="77777777" w:rsidTr="005D3233">
        <w:trPr>
          <w:trHeight w:val="387"/>
        </w:trPr>
        <w:tc>
          <w:tcPr>
            <w:tcW w:w="839" w:type="dxa"/>
            <w:vMerge/>
            <w:shd w:val="clear" w:color="auto" w:fill="auto"/>
          </w:tcPr>
          <w:p w14:paraId="1227AB41"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6E18F7E"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64A950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Інформаційні технології</w:t>
            </w:r>
          </w:p>
        </w:tc>
        <w:tc>
          <w:tcPr>
            <w:tcW w:w="942" w:type="dxa"/>
            <w:shd w:val="clear" w:color="auto" w:fill="auto"/>
          </w:tcPr>
          <w:p w14:paraId="56455ACE"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3DB9826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Кульчак М.В.</w:t>
            </w:r>
          </w:p>
        </w:tc>
      </w:tr>
      <w:tr w:rsidR="0026444A" w:rsidRPr="0026444A" w14:paraId="1FFA7139" w14:textId="77777777" w:rsidTr="005D3233">
        <w:trPr>
          <w:trHeight w:val="387"/>
        </w:trPr>
        <w:tc>
          <w:tcPr>
            <w:tcW w:w="839" w:type="dxa"/>
            <w:vMerge/>
            <w:shd w:val="clear" w:color="auto" w:fill="auto"/>
          </w:tcPr>
          <w:p w14:paraId="356F270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439C943"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7EAB0E9"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41919C82"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0A2DF41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467F7AE2" w14:textId="77777777" w:rsidTr="005D3233">
        <w:trPr>
          <w:trHeight w:val="784"/>
        </w:trPr>
        <w:tc>
          <w:tcPr>
            <w:tcW w:w="839" w:type="dxa"/>
            <w:shd w:val="clear" w:color="auto" w:fill="auto"/>
          </w:tcPr>
          <w:p w14:paraId="65D66123" w14:textId="77777777" w:rsidR="003029C7" w:rsidRPr="0026444A" w:rsidRDefault="003029C7" w:rsidP="00581051">
            <w:pPr>
              <w:pStyle w:val="af"/>
              <w:jc w:val="center"/>
              <w:rPr>
                <w:lang w:val="uk-UA"/>
              </w:rPr>
            </w:pPr>
            <w:r w:rsidRPr="0026444A">
              <w:rPr>
                <w:lang w:val="uk-UA"/>
              </w:rPr>
              <w:t>11</w:t>
            </w:r>
          </w:p>
        </w:tc>
        <w:tc>
          <w:tcPr>
            <w:tcW w:w="2904" w:type="dxa"/>
          </w:tcPr>
          <w:p w14:paraId="6C5955DA" w14:textId="77777777" w:rsidR="003029C7" w:rsidRPr="0026444A" w:rsidRDefault="003029C7" w:rsidP="005D3233">
            <w:pPr>
              <w:pStyle w:val="af"/>
            </w:pPr>
            <w:r w:rsidRPr="0026444A">
              <w:t>Сторчак Віталій Романович</w:t>
            </w:r>
          </w:p>
        </w:tc>
        <w:tc>
          <w:tcPr>
            <w:tcW w:w="2336" w:type="dxa"/>
            <w:shd w:val="clear" w:color="auto" w:fill="auto"/>
          </w:tcPr>
          <w:p w14:paraId="3A3F79BE" w14:textId="77777777" w:rsidR="003029C7" w:rsidRPr="0026444A" w:rsidRDefault="003029C7" w:rsidP="005D3233">
            <w:pPr>
              <w:pStyle w:val="af"/>
              <w:rPr>
                <w:lang w:val="uk-UA"/>
              </w:rPr>
            </w:pPr>
            <w:r w:rsidRPr="0026444A">
              <w:rPr>
                <w:lang w:val="uk-UA"/>
              </w:rPr>
              <w:t>Інформаційні технології</w:t>
            </w:r>
          </w:p>
        </w:tc>
        <w:tc>
          <w:tcPr>
            <w:tcW w:w="942" w:type="dxa"/>
            <w:shd w:val="clear" w:color="auto" w:fill="auto"/>
          </w:tcPr>
          <w:p w14:paraId="302E3714" w14:textId="77777777" w:rsidR="003029C7" w:rsidRPr="0026444A" w:rsidRDefault="003029C7" w:rsidP="005D3233">
            <w:pPr>
              <w:pStyle w:val="af"/>
              <w:ind w:firstLine="41"/>
              <w:jc w:val="center"/>
              <w:rPr>
                <w:lang w:val="uk-UA"/>
              </w:rPr>
            </w:pPr>
            <w:r w:rsidRPr="0026444A">
              <w:rPr>
                <w:lang w:val="uk-UA"/>
              </w:rPr>
              <w:t>І</w:t>
            </w:r>
          </w:p>
        </w:tc>
        <w:tc>
          <w:tcPr>
            <w:tcW w:w="2202" w:type="dxa"/>
            <w:shd w:val="clear" w:color="auto" w:fill="auto"/>
          </w:tcPr>
          <w:p w14:paraId="7803D7EC" w14:textId="77777777" w:rsidR="003029C7" w:rsidRPr="0026444A" w:rsidRDefault="003029C7" w:rsidP="005D3233">
            <w:pPr>
              <w:pStyle w:val="af"/>
              <w:rPr>
                <w:lang w:val="uk-UA"/>
              </w:rPr>
            </w:pPr>
            <w:r w:rsidRPr="0026444A">
              <w:rPr>
                <w:lang w:val="uk-UA"/>
              </w:rPr>
              <w:t>Кульчак М.В.</w:t>
            </w:r>
          </w:p>
        </w:tc>
      </w:tr>
      <w:tr w:rsidR="0026444A" w:rsidRPr="0026444A" w14:paraId="7DC05E58" w14:textId="77777777" w:rsidTr="005D3233">
        <w:trPr>
          <w:trHeight w:val="387"/>
        </w:trPr>
        <w:tc>
          <w:tcPr>
            <w:tcW w:w="839" w:type="dxa"/>
            <w:vMerge w:val="restart"/>
            <w:shd w:val="clear" w:color="auto" w:fill="auto"/>
          </w:tcPr>
          <w:p w14:paraId="239A1D9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vMerge w:val="restart"/>
          </w:tcPr>
          <w:p w14:paraId="6A6D5256" w14:textId="77777777" w:rsidR="003029C7" w:rsidRPr="0026444A" w:rsidRDefault="003029C7" w:rsidP="005D3233">
            <w:pPr>
              <w:pStyle w:val="a6"/>
              <w:spacing w:before="0" w:beforeAutospacing="0" w:after="0" w:afterAutospacing="0" w:line="57" w:lineRule="atLeast"/>
            </w:pPr>
            <w:r w:rsidRPr="0026444A">
              <w:t>Ткач Катерина Вікторівна</w:t>
            </w:r>
          </w:p>
        </w:tc>
        <w:tc>
          <w:tcPr>
            <w:tcW w:w="2336" w:type="dxa"/>
            <w:shd w:val="clear" w:color="auto" w:fill="auto"/>
          </w:tcPr>
          <w:p w14:paraId="7EFCA77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Астрономія</w:t>
            </w:r>
          </w:p>
        </w:tc>
        <w:tc>
          <w:tcPr>
            <w:tcW w:w="942" w:type="dxa"/>
            <w:shd w:val="clear" w:color="auto" w:fill="auto"/>
          </w:tcPr>
          <w:p w14:paraId="3DB0CA6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4252CE4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09F10087" w14:textId="77777777" w:rsidTr="005D3233">
        <w:trPr>
          <w:trHeight w:val="387"/>
        </w:trPr>
        <w:tc>
          <w:tcPr>
            <w:tcW w:w="839" w:type="dxa"/>
            <w:vMerge/>
            <w:shd w:val="clear" w:color="auto" w:fill="auto"/>
          </w:tcPr>
          <w:p w14:paraId="57F04D0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38C7F782"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A6F1AA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Зарубіжна література</w:t>
            </w:r>
          </w:p>
        </w:tc>
        <w:tc>
          <w:tcPr>
            <w:tcW w:w="942" w:type="dxa"/>
            <w:shd w:val="clear" w:color="auto" w:fill="auto"/>
          </w:tcPr>
          <w:p w14:paraId="435D7B9D"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745C09C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sz w:val="24"/>
                <w:szCs w:val="24"/>
              </w:rPr>
              <w:t>Паращук</w:t>
            </w:r>
            <w:r w:rsidRPr="0026444A">
              <w:rPr>
                <w:rFonts w:ascii="Times New Roman" w:hAnsi="Times New Roman" w:cs="Times New Roman"/>
                <w:sz w:val="24"/>
                <w:szCs w:val="24"/>
                <w:lang w:val="uk-UA"/>
              </w:rPr>
              <w:t xml:space="preserve"> К.В.</w:t>
            </w:r>
          </w:p>
        </w:tc>
      </w:tr>
      <w:tr w:rsidR="0026444A" w:rsidRPr="0026444A" w14:paraId="26D9E6BC" w14:textId="77777777" w:rsidTr="005D3233">
        <w:trPr>
          <w:trHeight w:val="387"/>
        </w:trPr>
        <w:tc>
          <w:tcPr>
            <w:tcW w:w="839" w:type="dxa"/>
            <w:vMerge/>
            <w:shd w:val="clear" w:color="auto" w:fill="auto"/>
          </w:tcPr>
          <w:p w14:paraId="7DADE2AD"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2DE0A6D"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B42A993"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77704C28"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2A26A021"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4A584572" w14:textId="77777777" w:rsidTr="005D3233">
        <w:trPr>
          <w:trHeight w:val="387"/>
        </w:trPr>
        <w:tc>
          <w:tcPr>
            <w:tcW w:w="839" w:type="dxa"/>
            <w:vMerge/>
            <w:shd w:val="clear" w:color="auto" w:fill="auto"/>
          </w:tcPr>
          <w:p w14:paraId="10757E7C"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068219C4"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482328F4"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Біологія</w:t>
            </w:r>
          </w:p>
        </w:tc>
        <w:tc>
          <w:tcPr>
            <w:tcW w:w="942" w:type="dxa"/>
            <w:shd w:val="clear" w:color="auto" w:fill="auto"/>
          </w:tcPr>
          <w:p w14:paraId="07E6EDB0"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413932A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Нерушка І.А.</w:t>
            </w:r>
          </w:p>
        </w:tc>
      </w:tr>
      <w:tr w:rsidR="0026444A" w:rsidRPr="0026444A" w14:paraId="39F76C80" w14:textId="77777777" w:rsidTr="005D3233">
        <w:trPr>
          <w:trHeight w:val="387"/>
        </w:trPr>
        <w:tc>
          <w:tcPr>
            <w:tcW w:w="839" w:type="dxa"/>
            <w:vMerge w:val="restart"/>
            <w:shd w:val="clear" w:color="auto" w:fill="auto"/>
          </w:tcPr>
          <w:p w14:paraId="376D0307"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t>11</w:t>
            </w:r>
          </w:p>
        </w:tc>
        <w:tc>
          <w:tcPr>
            <w:tcW w:w="2904" w:type="dxa"/>
            <w:vMerge w:val="restart"/>
          </w:tcPr>
          <w:p w14:paraId="6C19EA7F" w14:textId="77777777" w:rsidR="003029C7" w:rsidRPr="0026444A" w:rsidRDefault="003029C7" w:rsidP="005D3233">
            <w:pPr>
              <w:pStyle w:val="a6"/>
              <w:spacing w:before="0" w:beforeAutospacing="0" w:after="0" w:afterAutospacing="0" w:line="57" w:lineRule="atLeast"/>
            </w:pPr>
            <w:r w:rsidRPr="0026444A">
              <w:t>Ткачук Данило Юрійович</w:t>
            </w:r>
          </w:p>
        </w:tc>
        <w:tc>
          <w:tcPr>
            <w:tcW w:w="2336" w:type="dxa"/>
            <w:shd w:val="clear" w:color="auto" w:fill="auto"/>
          </w:tcPr>
          <w:p w14:paraId="39460ADD"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Географія</w:t>
            </w:r>
          </w:p>
        </w:tc>
        <w:tc>
          <w:tcPr>
            <w:tcW w:w="942" w:type="dxa"/>
            <w:shd w:val="clear" w:color="auto" w:fill="auto"/>
          </w:tcPr>
          <w:p w14:paraId="4F1B9C85"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71508B2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Долга Н.В.</w:t>
            </w:r>
          </w:p>
        </w:tc>
      </w:tr>
      <w:tr w:rsidR="0026444A" w:rsidRPr="0026444A" w14:paraId="2FDB18E1" w14:textId="77777777" w:rsidTr="005D3233">
        <w:trPr>
          <w:trHeight w:val="387"/>
        </w:trPr>
        <w:tc>
          <w:tcPr>
            <w:tcW w:w="839" w:type="dxa"/>
            <w:vMerge/>
            <w:shd w:val="clear" w:color="auto" w:fill="auto"/>
          </w:tcPr>
          <w:p w14:paraId="640A44C9"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78FDCE80"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3BE7EB8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Фізика</w:t>
            </w:r>
          </w:p>
        </w:tc>
        <w:tc>
          <w:tcPr>
            <w:tcW w:w="942" w:type="dxa"/>
            <w:shd w:val="clear" w:color="auto" w:fill="auto"/>
          </w:tcPr>
          <w:p w14:paraId="4B436A97"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w:t>
            </w:r>
          </w:p>
        </w:tc>
        <w:tc>
          <w:tcPr>
            <w:tcW w:w="2202" w:type="dxa"/>
            <w:shd w:val="clear" w:color="auto" w:fill="auto"/>
          </w:tcPr>
          <w:p w14:paraId="745D06CF"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50364988" w14:textId="77777777" w:rsidTr="005D3233">
        <w:trPr>
          <w:trHeight w:val="387"/>
        </w:trPr>
        <w:tc>
          <w:tcPr>
            <w:tcW w:w="839" w:type="dxa"/>
            <w:vMerge/>
            <w:shd w:val="clear" w:color="auto" w:fill="auto"/>
          </w:tcPr>
          <w:p w14:paraId="035635F3"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1D606653"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164236B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053A365F"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w:t>
            </w:r>
          </w:p>
        </w:tc>
        <w:tc>
          <w:tcPr>
            <w:tcW w:w="2202" w:type="dxa"/>
            <w:shd w:val="clear" w:color="auto" w:fill="auto"/>
          </w:tcPr>
          <w:p w14:paraId="254481DA"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r w:rsidR="0026444A" w:rsidRPr="0026444A" w14:paraId="023BE283" w14:textId="77777777" w:rsidTr="005D3233">
        <w:trPr>
          <w:trHeight w:val="387"/>
        </w:trPr>
        <w:tc>
          <w:tcPr>
            <w:tcW w:w="839" w:type="dxa"/>
            <w:vMerge/>
            <w:shd w:val="clear" w:color="auto" w:fill="auto"/>
          </w:tcPr>
          <w:p w14:paraId="4DAFCF3B"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6CADE8B1"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66C4BB78"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Історія</w:t>
            </w:r>
          </w:p>
        </w:tc>
        <w:tc>
          <w:tcPr>
            <w:tcW w:w="942" w:type="dxa"/>
            <w:shd w:val="clear" w:color="auto" w:fill="auto"/>
          </w:tcPr>
          <w:p w14:paraId="2458DD76"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0034BCCE"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Горбатюк В.Ю.</w:t>
            </w:r>
          </w:p>
        </w:tc>
      </w:tr>
      <w:tr w:rsidR="0026444A" w:rsidRPr="0026444A" w14:paraId="6673664E" w14:textId="77777777" w:rsidTr="005D3233">
        <w:trPr>
          <w:trHeight w:val="387"/>
        </w:trPr>
        <w:tc>
          <w:tcPr>
            <w:tcW w:w="839" w:type="dxa"/>
            <w:vMerge w:val="restart"/>
            <w:shd w:val="clear" w:color="auto" w:fill="auto"/>
          </w:tcPr>
          <w:p w14:paraId="4E6D6D7E"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r w:rsidRPr="0026444A">
              <w:rPr>
                <w:rFonts w:ascii="Times New Roman" w:hAnsi="Times New Roman" w:cs="Times New Roman"/>
                <w:bCs/>
                <w:sz w:val="24"/>
                <w:szCs w:val="24"/>
                <w:lang w:val="uk-UA"/>
              </w:rPr>
              <w:lastRenderedPageBreak/>
              <w:t>11</w:t>
            </w:r>
          </w:p>
        </w:tc>
        <w:tc>
          <w:tcPr>
            <w:tcW w:w="2904" w:type="dxa"/>
            <w:vMerge w:val="restart"/>
          </w:tcPr>
          <w:p w14:paraId="570E61F0" w14:textId="77777777" w:rsidR="003029C7" w:rsidRPr="0026444A" w:rsidRDefault="003029C7" w:rsidP="005D3233">
            <w:pPr>
              <w:pStyle w:val="a6"/>
              <w:spacing w:before="0" w:beforeAutospacing="0" w:after="0" w:afterAutospacing="0" w:line="57" w:lineRule="atLeast"/>
            </w:pPr>
            <w:r w:rsidRPr="0026444A">
              <w:t>Філіпець Ольга Віталіївна</w:t>
            </w:r>
          </w:p>
        </w:tc>
        <w:tc>
          <w:tcPr>
            <w:tcW w:w="2336" w:type="dxa"/>
            <w:shd w:val="clear" w:color="auto" w:fill="auto"/>
          </w:tcPr>
          <w:p w14:paraId="5DD012AC"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Українська мова і література</w:t>
            </w:r>
          </w:p>
        </w:tc>
        <w:tc>
          <w:tcPr>
            <w:tcW w:w="942" w:type="dxa"/>
            <w:shd w:val="clear" w:color="auto" w:fill="auto"/>
          </w:tcPr>
          <w:p w14:paraId="12692C33"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67D16097"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Костенюк І.В.</w:t>
            </w:r>
          </w:p>
        </w:tc>
      </w:tr>
      <w:tr w:rsidR="0026444A" w:rsidRPr="0026444A" w14:paraId="62D1DB91" w14:textId="77777777" w:rsidTr="005D3233">
        <w:trPr>
          <w:trHeight w:val="387"/>
        </w:trPr>
        <w:tc>
          <w:tcPr>
            <w:tcW w:w="839" w:type="dxa"/>
            <w:vMerge/>
            <w:shd w:val="clear" w:color="auto" w:fill="auto"/>
          </w:tcPr>
          <w:p w14:paraId="7428BC4A" w14:textId="77777777" w:rsidR="003029C7" w:rsidRPr="0026444A" w:rsidRDefault="003029C7" w:rsidP="003029C7">
            <w:pPr>
              <w:shd w:val="clear" w:color="auto" w:fill="FFFFFF"/>
              <w:ind w:firstLine="284"/>
              <w:rPr>
                <w:rFonts w:ascii="Times New Roman" w:hAnsi="Times New Roman" w:cs="Times New Roman"/>
                <w:bCs/>
                <w:sz w:val="24"/>
                <w:szCs w:val="24"/>
                <w:lang w:val="uk-UA"/>
              </w:rPr>
            </w:pPr>
          </w:p>
        </w:tc>
        <w:tc>
          <w:tcPr>
            <w:tcW w:w="2904" w:type="dxa"/>
            <w:vMerge/>
          </w:tcPr>
          <w:p w14:paraId="59CC49AF" w14:textId="77777777" w:rsidR="003029C7" w:rsidRPr="0026444A" w:rsidRDefault="003029C7" w:rsidP="005D3233">
            <w:pPr>
              <w:pStyle w:val="a6"/>
              <w:spacing w:before="0" w:beforeAutospacing="0" w:after="0" w:afterAutospacing="0" w:line="57" w:lineRule="atLeast"/>
            </w:pPr>
          </w:p>
        </w:tc>
        <w:tc>
          <w:tcPr>
            <w:tcW w:w="2336" w:type="dxa"/>
            <w:shd w:val="clear" w:color="auto" w:fill="auto"/>
          </w:tcPr>
          <w:p w14:paraId="0D33A082"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 xml:space="preserve">Хімія </w:t>
            </w:r>
          </w:p>
        </w:tc>
        <w:tc>
          <w:tcPr>
            <w:tcW w:w="942" w:type="dxa"/>
            <w:shd w:val="clear" w:color="auto" w:fill="auto"/>
          </w:tcPr>
          <w:p w14:paraId="10A15E37" w14:textId="77777777" w:rsidR="003029C7" w:rsidRPr="0026444A" w:rsidRDefault="003029C7" w:rsidP="005D3233">
            <w:pPr>
              <w:shd w:val="clear" w:color="auto" w:fill="FFFFFF"/>
              <w:ind w:firstLine="41"/>
              <w:jc w:val="center"/>
              <w:rPr>
                <w:rFonts w:ascii="Times New Roman" w:hAnsi="Times New Roman" w:cs="Times New Roman"/>
                <w:bCs/>
                <w:sz w:val="24"/>
                <w:szCs w:val="24"/>
                <w:lang w:val="uk-UA"/>
              </w:rPr>
            </w:pPr>
            <w:r w:rsidRPr="0026444A">
              <w:rPr>
                <w:rFonts w:ascii="Times New Roman" w:hAnsi="Times New Roman" w:cs="Times New Roman"/>
                <w:bCs/>
                <w:sz w:val="24"/>
                <w:szCs w:val="24"/>
                <w:lang w:val="uk-UA"/>
              </w:rPr>
              <w:t>ІІІ</w:t>
            </w:r>
          </w:p>
        </w:tc>
        <w:tc>
          <w:tcPr>
            <w:tcW w:w="2202" w:type="dxa"/>
            <w:shd w:val="clear" w:color="auto" w:fill="auto"/>
          </w:tcPr>
          <w:p w14:paraId="19A8264B" w14:textId="77777777" w:rsidR="003029C7" w:rsidRPr="0026444A" w:rsidRDefault="003029C7" w:rsidP="005D3233">
            <w:pPr>
              <w:rPr>
                <w:rFonts w:ascii="Times New Roman" w:hAnsi="Times New Roman" w:cs="Times New Roman"/>
                <w:bCs/>
                <w:sz w:val="24"/>
                <w:szCs w:val="24"/>
                <w:lang w:val="uk-UA"/>
              </w:rPr>
            </w:pPr>
            <w:r w:rsidRPr="0026444A">
              <w:rPr>
                <w:rFonts w:ascii="Times New Roman" w:hAnsi="Times New Roman" w:cs="Times New Roman"/>
                <w:bCs/>
                <w:sz w:val="24"/>
                <w:szCs w:val="24"/>
                <w:lang w:val="uk-UA"/>
              </w:rPr>
              <w:t>Накай І.І.</w:t>
            </w:r>
          </w:p>
        </w:tc>
      </w:tr>
    </w:tbl>
    <w:p w14:paraId="27E13F17" w14:textId="77777777" w:rsidR="003029C7" w:rsidRPr="0026444A" w:rsidRDefault="003029C7" w:rsidP="003029C7">
      <w:pPr>
        <w:ind w:firstLine="426"/>
        <w:jc w:val="both"/>
        <w:rPr>
          <w:rFonts w:ascii="Times New Roman" w:hAnsi="Times New Roman" w:cs="Times New Roman"/>
          <w:sz w:val="28"/>
          <w:szCs w:val="28"/>
          <w:lang w:val="uk-UA"/>
        </w:rPr>
      </w:pPr>
      <w:r w:rsidRPr="0026444A">
        <w:rPr>
          <w:rFonts w:ascii="Times New Roman" w:eastAsia="Times New Roman" w:hAnsi="Times New Roman" w:cs="Times New Roman"/>
          <w:sz w:val="28"/>
          <w:szCs w:val="28"/>
          <w:lang w:val="uk-UA" w:eastAsia="ru-RU"/>
        </w:rPr>
        <w:t xml:space="preserve">Школа працює за напрямком філології тому учні активні в мовно-літературних конкурсах. Так, в </w:t>
      </w:r>
      <w:r w:rsidRPr="0026444A">
        <w:rPr>
          <w:rFonts w:ascii="Times New Roman" w:eastAsia="Times New Roman" w:hAnsi="Times New Roman" w:cs="Times New Roman"/>
          <w:b/>
          <w:sz w:val="28"/>
          <w:szCs w:val="28"/>
          <w:lang w:val="uk-UA" w:eastAsia="ru-RU"/>
        </w:rPr>
        <w:t>ХХV Міжнародному конкурсі з української мови імені Петра Яцика</w:t>
      </w:r>
      <w:r w:rsidRPr="0026444A">
        <w:rPr>
          <w:rFonts w:ascii="Times New Roman" w:eastAsia="Times New Roman" w:hAnsi="Times New Roman" w:cs="Times New Roman"/>
          <w:sz w:val="28"/>
          <w:szCs w:val="28"/>
          <w:lang w:val="uk-UA" w:eastAsia="ru-RU"/>
        </w:rPr>
        <w:t xml:space="preserve">  </w:t>
      </w:r>
      <w:r w:rsidRPr="0026444A">
        <w:rPr>
          <w:rFonts w:ascii="Times New Roman" w:hAnsi="Times New Roman" w:cs="Times New Roman"/>
          <w:sz w:val="28"/>
          <w:szCs w:val="28"/>
          <w:lang w:val="uk-UA"/>
        </w:rPr>
        <w:t>приймали участь учні 3-11 класів у кількості 37 учнів (27% від загальної кількості), з них: 3 учнів 3 класу; 5 учнів 4 класу; 3 учнів 5 класу; 3 учнів 6 класу; 6 учнів 7 класу;</w:t>
      </w:r>
      <w:r w:rsidRPr="0026444A">
        <w:rPr>
          <w:rFonts w:ascii="Times New Roman" w:hAnsi="Times New Roman" w:cs="Times New Roman"/>
          <w:lang w:val="uk-UA"/>
        </w:rPr>
        <w:t xml:space="preserve"> </w:t>
      </w:r>
      <w:r w:rsidRPr="0026444A">
        <w:rPr>
          <w:rFonts w:ascii="Times New Roman" w:hAnsi="Times New Roman" w:cs="Times New Roman"/>
          <w:sz w:val="28"/>
          <w:szCs w:val="28"/>
          <w:lang w:val="uk-UA"/>
        </w:rPr>
        <w:t>3 учнів 8 класу;</w:t>
      </w:r>
      <w:r w:rsidRPr="0026444A">
        <w:rPr>
          <w:rFonts w:ascii="Times New Roman" w:hAnsi="Times New Roman" w:cs="Times New Roman"/>
          <w:lang w:val="uk-UA"/>
        </w:rPr>
        <w:t xml:space="preserve"> </w:t>
      </w:r>
      <w:r w:rsidRPr="0026444A">
        <w:rPr>
          <w:rFonts w:ascii="Times New Roman" w:hAnsi="Times New Roman" w:cs="Times New Roman"/>
          <w:sz w:val="28"/>
          <w:szCs w:val="28"/>
          <w:lang w:val="uk-UA"/>
        </w:rPr>
        <w:t xml:space="preserve">4 учнів 9 класу; 4  учнів 10 класу; 6 учнів 11 класу. </w:t>
      </w:r>
    </w:p>
    <w:p w14:paraId="073E2109" w14:textId="77777777" w:rsidR="003029C7" w:rsidRPr="0026444A" w:rsidRDefault="003029C7" w:rsidP="003029C7">
      <w:pPr>
        <w:ind w:firstLine="426"/>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t xml:space="preserve">Переможцями стали: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407"/>
        <w:gridCol w:w="3101"/>
      </w:tblGrid>
      <w:tr w:rsidR="0026444A" w:rsidRPr="0026444A" w14:paraId="5996F3C7" w14:textId="77777777" w:rsidTr="005D3233">
        <w:tc>
          <w:tcPr>
            <w:tcW w:w="841" w:type="dxa"/>
            <w:shd w:val="clear" w:color="auto" w:fill="auto"/>
          </w:tcPr>
          <w:p w14:paraId="75861B47" w14:textId="77777777" w:rsidR="003029C7" w:rsidRPr="0026444A" w:rsidRDefault="003029C7" w:rsidP="005D3233">
            <w:pPr>
              <w:jc w:val="center"/>
              <w:rPr>
                <w:rFonts w:ascii="Times New Roman" w:hAnsi="Times New Roman" w:cs="Times New Roman"/>
                <w:b/>
                <w:sz w:val="24"/>
                <w:szCs w:val="24"/>
                <w:lang w:val="uk-UA"/>
              </w:rPr>
            </w:pPr>
            <w:r w:rsidRPr="0026444A">
              <w:rPr>
                <w:rFonts w:ascii="Times New Roman" w:hAnsi="Times New Roman" w:cs="Times New Roman"/>
                <w:b/>
                <w:sz w:val="24"/>
                <w:szCs w:val="24"/>
                <w:lang w:val="uk-UA"/>
              </w:rPr>
              <w:t>Клас</w:t>
            </w:r>
          </w:p>
        </w:tc>
        <w:tc>
          <w:tcPr>
            <w:tcW w:w="5544" w:type="dxa"/>
            <w:shd w:val="clear" w:color="auto" w:fill="auto"/>
          </w:tcPr>
          <w:p w14:paraId="34D157CC" w14:textId="77777777" w:rsidR="003029C7" w:rsidRPr="0026444A" w:rsidRDefault="003029C7" w:rsidP="005D3233">
            <w:pPr>
              <w:jc w:val="center"/>
              <w:rPr>
                <w:rFonts w:ascii="Times New Roman" w:hAnsi="Times New Roman" w:cs="Times New Roman"/>
                <w:b/>
                <w:sz w:val="24"/>
                <w:szCs w:val="24"/>
                <w:lang w:val="uk-UA"/>
              </w:rPr>
            </w:pPr>
            <w:r w:rsidRPr="0026444A">
              <w:rPr>
                <w:rFonts w:ascii="Times New Roman" w:hAnsi="Times New Roman" w:cs="Times New Roman"/>
                <w:b/>
                <w:sz w:val="24"/>
                <w:szCs w:val="24"/>
                <w:lang w:val="uk-UA"/>
              </w:rPr>
              <w:t>Прізвище, ім’я по батькові</w:t>
            </w:r>
          </w:p>
        </w:tc>
        <w:tc>
          <w:tcPr>
            <w:tcW w:w="3186" w:type="dxa"/>
            <w:shd w:val="clear" w:color="auto" w:fill="auto"/>
          </w:tcPr>
          <w:p w14:paraId="5E220141" w14:textId="77777777" w:rsidR="003029C7" w:rsidRPr="0026444A" w:rsidRDefault="003029C7" w:rsidP="005D3233">
            <w:pPr>
              <w:jc w:val="center"/>
              <w:rPr>
                <w:rFonts w:ascii="Times New Roman" w:hAnsi="Times New Roman" w:cs="Times New Roman"/>
                <w:b/>
                <w:sz w:val="24"/>
                <w:szCs w:val="24"/>
                <w:lang w:val="uk-UA"/>
              </w:rPr>
            </w:pPr>
            <w:r w:rsidRPr="0026444A">
              <w:rPr>
                <w:rFonts w:ascii="Times New Roman" w:hAnsi="Times New Roman" w:cs="Times New Roman"/>
                <w:b/>
                <w:sz w:val="24"/>
                <w:szCs w:val="24"/>
                <w:lang w:val="uk-UA"/>
              </w:rPr>
              <w:t>Місце у І етапі</w:t>
            </w:r>
          </w:p>
        </w:tc>
      </w:tr>
      <w:tr w:rsidR="0026444A" w:rsidRPr="0026444A" w14:paraId="6DC4FB14" w14:textId="77777777" w:rsidTr="005D3233">
        <w:tc>
          <w:tcPr>
            <w:tcW w:w="841" w:type="dxa"/>
            <w:shd w:val="clear" w:color="auto" w:fill="auto"/>
          </w:tcPr>
          <w:p w14:paraId="0F12F8FB"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3</w:t>
            </w:r>
          </w:p>
        </w:tc>
        <w:tc>
          <w:tcPr>
            <w:tcW w:w="5544" w:type="dxa"/>
            <w:shd w:val="clear" w:color="auto" w:fill="auto"/>
          </w:tcPr>
          <w:p w14:paraId="65E666EF" w14:textId="77777777" w:rsidR="003029C7" w:rsidRPr="0026444A" w:rsidRDefault="003029C7" w:rsidP="005D3233">
            <w:pPr>
              <w:pStyle w:val="af"/>
              <w:rPr>
                <w:lang w:val="uk-UA"/>
              </w:rPr>
            </w:pPr>
            <w:r w:rsidRPr="0026444A">
              <w:t>Циганюк Максим Юрійович</w:t>
            </w:r>
          </w:p>
        </w:tc>
        <w:tc>
          <w:tcPr>
            <w:tcW w:w="3186" w:type="dxa"/>
            <w:shd w:val="clear" w:color="auto" w:fill="auto"/>
          </w:tcPr>
          <w:p w14:paraId="5307D00A"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3F92B717" w14:textId="77777777" w:rsidTr="005D3233">
        <w:tc>
          <w:tcPr>
            <w:tcW w:w="841" w:type="dxa"/>
            <w:shd w:val="clear" w:color="auto" w:fill="auto"/>
          </w:tcPr>
          <w:p w14:paraId="38E11A3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3</w:t>
            </w:r>
          </w:p>
        </w:tc>
        <w:tc>
          <w:tcPr>
            <w:tcW w:w="5544" w:type="dxa"/>
            <w:shd w:val="clear" w:color="auto" w:fill="auto"/>
          </w:tcPr>
          <w:p w14:paraId="2EB86643" w14:textId="77777777" w:rsidR="003029C7" w:rsidRPr="0026444A" w:rsidRDefault="003029C7" w:rsidP="005D3233">
            <w:pPr>
              <w:pStyle w:val="af"/>
            </w:pPr>
            <w:r w:rsidRPr="0026444A">
              <w:t>Морощук Ангеліна Анатоліївна</w:t>
            </w:r>
          </w:p>
        </w:tc>
        <w:tc>
          <w:tcPr>
            <w:tcW w:w="3186" w:type="dxa"/>
            <w:shd w:val="clear" w:color="auto" w:fill="auto"/>
          </w:tcPr>
          <w:p w14:paraId="7337D27B"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499E741C" w14:textId="77777777" w:rsidTr="005D3233">
        <w:tc>
          <w:tcPr>
            <w:tcW w:w="841" w:type="dxa"/>
            <w:shd w:val="clear" w:color="auto" w:fill="auto"/>
          </w:tcPr>
          <w:p w14:paraId="7A86B150"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3</w:t>
            </w:r>
          </w:p>
        </w:tc>
        <w:tc>
          <w:tcPr>
            <w:tcW w:w="5544" w:type="dxa"/>
            <w:shd w:val="clear" w:color="auto" w:fill="auto"/>
          </w:tcPr>
          <w:p w14:paraId="1C4D409A" w14:textId="77777777" w:rsidR="003029C7" w:rsidRPr="0026444A" w:rsidRDefault="003029C7" w:rsidP="005D3233">
            <w:pPr>
              <w:pStyle w:val="af"/>
            </w:pPr>
            <w:r w:rsidRPr="0026444A">
              <w:t>Пошак Ілля Юрійович</w:t>
            </w:r>
          </w:p>
        </w:tc>
        <w:tc>
          <w:tcPr>
            <w:tcW w:w="3186" w:type="dxa"/>
            <w:shd w:val="clear" w:color="auto" w:fill="auto"/>
          </w:tcPr>
          <w:p w14:paraId="5AB4153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0C623AC7" w14:textId="77777777" w:rsidTr="005D3233">
        <w:tc>
          <w:tcPr>
            <w:tcW w:w="841" w:type="dxa"/>
            <w:shd w:val="clear" w:color="auto" w:fill="auto"/>
          </w:tcPr>
          <w:p w14:paraId="5ED9388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4</w:t>
            </w:r>
          </w:p>
        </w:tc>
        <w:tc>
          <w:tcPr>
            <w:tcW w:w="5544" w:type="dxa"/>
            <w:shd w:val="clear" w:color="auto" w:fill="auto"/>
          </w:tcPr>
          <w:p w14:paraId="4E5B6605" w14:textId="77777777" w:rsidR="003029C7" w:rsidRPr="0026444A" w:rsidRDefault="003029C7" w:rsidP="005D3233">
            <w:pPr>
              <w:pStyle w:val="af"/>
              <w:rPr>
                <w:b/>
              </w:rPr>
            </w:pPr>
            <w:r w:rsidRPr="0026444A">
              <w:t>Петренко Тетяна Олександрівна</w:t>
            </w:r>
          </w:p>
        </w:tc>
        <w:tc>
          <w:tcPr>
            <w:tcW w:w="3186" w:type="dxa"/>
            <w:shd w:val="clear" w:color="auto" w:fill="auto"/>
          </w:tcPr>
          <w:p w14:paraId="23659DC4"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w:t>
            </w:r>
          </w:p>
        </w:tc>
      </w:tr>
      <w:tr w:rsidR="0026444A" w:rsidRPr="0026444A" w14:paraId="110D0BE4" w14:textId="77777777" w:rsidTr="005D3233">
        <w:tc>
          <w:tcPr>
            <w:tcW w:w="841" w:type="dxa"/>
            <w:shd w:val="clear" w:color="auto" w:fill="auto"/>
          </w:tcPr>
          <w:p w14:paraId="2F759E37"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4</w:t>
            </w:r>
          </w:p>
        </w:tc>
        <w:tc>
          <w:tcPr>
            <w:tcW w:w="5544" w:type="dxa"/>
            <w:shd w:val="clear" w:color="auto" w:fill="auto"/>
          </w:tcPr>
          <w:p w14:paraId="4E43671E" w14:textId="77777777" w:rsidR="003029C7" w:rsidRPr="0026444A" w:rsidRDefault="003029C7" w:rsidP="005D3233">
            <w:pPr>
              <w:pStyle w:val="a6"/>
              <w:spacing w:before="0" w:beforeAutospacing="0" w:after="0" w:afterAutospacing="0" w:line="57" w:lineRule="atLeast"/>
            </w:pPr>
            <w:r w:rsidRPr="0026444A">
              <w:t>Андрущак Ілля Сергійович</w:t>
            </w:r>
          </w:p>
        </w:tc>
        <w:tc>
          <w:tcPr>
            <w:tcW w:w="3186" w:type="dxa"/>
            <w:shd w:val="clear" w:color="auto" w:fill="auto"/>
          </w:tcPr>
          <w:p w14:paraId="0AD7BA26"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2F2F82F4" w14:textId="77777777" w:rsidTr="005D3233">
        <w:tc>
          <w:tcPr>
            <w:tcW w:w="841" w:type="dxa"/>
            <w:shd w:val="clear" w:color="auto" w:fill="auto"/>
          </w:tcPr>
          <w:p w14:paraId="3C8DD344"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4</w:t>
            </w:r>
          </w:p>
        </w:tc>
        <w:tc>
          <w:tcPr>
            <w:tcW w:w="5544" w:type="dxa"/>
            <w:shd w:val="clear" w:color="auto" w:fill="auto"/>
          </w:tcPr>
          <w:p w14:paraId="27EE9C57" w14:textId="77777777" w:rsidR="003029C7" w:rsidRPr="0026444A" w:rsidRDefault="003029C7" w:rsidP="005D3233">
            <w:pPr>
              <w:pStyle w:val="a6"/>
              <w:spacing w:before="0" w:beforeAutospacing="0" w:after="0" w:afterAutospacing="0" w:line="57" w:lineRule="atLeast"/>
            </w:pPr>
            <w:r w:rsidRPr="0026444A">
              <w:t>Городняк Єва Вікторівна</w:t>
            </w:r>
          </w:p>
        </w:tc>
        <w:tc>
          <w:tcPr>
            <w:tcW w:w="3186" w:type="dxa"/>
            <w:shd w:val="clear" w:color="auto" w:fill="auto"/>
          </w:tcPr>
          <w:p w14:paraId="07F077C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73A9E32E" w14:textId="77777777" w:rsidTr="005D3233">
        <w:tc>
          <w:tcPr>
            <w:tcW w:w="841" w:type="dxa"/>
            <w:shd w:val="clear" w:color="auto" w:fill="auto"/>
          </w:tcPr>
          <w:p w14:paraId="4CBFA1EE"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4</w:t>
            </w:r>
          </w:p>
        </w:tc>
        <w:tc>
          <w:tcPr>
            <w:tcW w:w="5544" w:type="dxa"/>
            <w:shd w:val="clear" w:color="auto" w:fill="auto"/>
          </w:tcPr>
          <w:p w14:paraId="6EB418C0" w14:textId="77777777" w:rsidR="003029C7" w:rsidRPr="0026444A" w:rsidRDefault="003029C7" w:rsidP="005D3233">
            <w:pPr>
              <w:pStyle w:val="af"/>
            </w:pPr>
            <w:r w:rsidRPr="0026444A">
              <w:t>Ворожбитюк Вірсавія Сергіївна</w:t>
            </w:r>
          </w:p>
        </w:tc>
        <w:tc>
          <w:tcPr>
            <w:tcW w:w="3186" w:type="dxa"/>
            <w:shd w:val="clear" w:color="auto" w:fill="auto"/>
          </w:tcPr>
          <w:p w14:paraId="0E26702B"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2503546A" w14:textId="77777777" w:rsidTr="005D3233">
        <w:tc>
          <w:tcPr>
            <w:tcW w:w="841" w:type="dxa"/>
            <w:shd w:val="clear" w:color="auto" w:fill="auto"/>
          </w:tcPr>
          <w:p w14:paraId="577D5971"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4</w:t>
            </w:r>
          </w:p>
        </w:tc>
        <w:tc>
          <w:tcPr>
            <w:tcW w:w="5544" w:type="dxa"/>
            <w:shd w:val="clear" w:color="auto" w:fill="auto"/>
          </w:tcPr>
          <w:p w14:paraId="7EDD1618" w14:textId="77777777" w:rsidR="003029C7" w:rsidRPr="0026444A" w:rsidRDefault="003029C7" w:rsidP="005D3233">
            <w:pPr>
              <w:pStyle w:val="af"/>
            </w:pPr>
            <w:r w:rsidRPr="0026444A">
              <w:t>Блашко Анна Олександрівна</w:t>
            </w:r>
          </w:p>
        </w:tc>
        <w:tc>
          <w:tcPr>
            <w:tcW w:w="3186" w:type="dxa"/>
            <w:shd w:val="clear" w:color="auto" w:fill="auto"/>
          </w:tcPr>
          <w:p w14:paraId="02A592F4"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3A6CCE9F" w14:textId="77777777" w:rsidTr="005D3233">
        <w:tc>
          <w:tcPr>
            <w:tcW w:w="841" w:type="dxa"/>
            <w:shd w:val="clear" w:color="auto" w:fill="auto"/>
          </w:tcPr>
          <w:p w14:paraId="0BCA1BB6"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5</w:t>
            </w:r>
          </w:p>
        </w:tc>
        <w:tc>
          <w:tcPr>
            <w:tcW w:w="5544" w:type="dxa"/>
            <w:shd w:val="clear" w:color="auto" w:fill="auto"/>
          </w:tcPr>
          <w:p w14:paraId="6395DE3F" w14:textId="77777777" w:rsidR="003029C7" w:rsidRPr="0026444A" w:rsidRDefault="003029C7" w:rsidP="005D3233">
            <w:pPr>
              <w:rPr>
                <w:rFonts w:ascii="Times New Roman" w:hAnsi="Times New Roman" w:cs="Times New Roman"/>
                <w:sz w:val="24"/>
                <w:szCs w:val="24"/>
                <w:lang w:val="uk-UA"/>
              </w:rPr>
            </w:pPr>
            <w:r w:rsidRPr="0026444A">
              <w:rPr>
                <w:rFonts w:ascii="Times New Roman" w:hAnsi="Times New Roman" w:cs="Times New Roman"/>
                <w:sz w:val="24"/>
                <w:szCs w:val="24"/>
              </w:rPr>
              <w:t>Гермак Дмитро Андрійович</w:t>
            </w:r>
          </w:p>
        </w:tc>
        <w:tc>
          <w:tcPr>
            <w:tcW w:w="3186" w:type="dxa"/>
            <w:shd w:val="clear" w:color="auto" w:fill="auto"/>
          </w:tcPr>
          <w:p w14:paraId="077BFB8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w:t>
            </w:r>
          </w:p>
        </w:tc>
      </w:tr>
      <w:tr w:rsidR="0026444A" w:rsidRPr="0026444A" w14:paraId="61D40BBA" w14:textId="77777777" w:rsidTr="005D3233">
        <w:tc>
          <w:tcPr>
            <w:tcW w:w="841" w:type="dxa"/>
            <w:shd w:val="clear" w:color="auto" w:fill="auto"/>
          </w:tcPr>
          <w:p w14:paraId="7B3F712A"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5</w:t>
            </w:r>
          </w:p>
        </w:tc>
        <w:tc>
          <w:tcPr>
            <w:tcW w:w="5544" w:type="dxa"/>
            <w:shd w:val="clear" w:color="auto" w:fill="auto"/>
          </w:tcPr>
          <w:p w14:paraId="4BE55C6E"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Волошен Тимур Сергійович</w:t>
            </w:r>
          </w:p>
        </w:tc>
        <w:tc>
          <w:tcPr>
            <w:tcW w:w="3186" w:type="dxa"/>
            <w:shd w:val="clear" w:color="auto" w:fill="auto"/>
          </w:tcPr>
          <w:p w14:paraId="3917D1AF"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w:t>
            </w:r>
          </w:p>
        </w:tc>
      </w:tr>
      <w:tr w:rsidR="0026444A" w:rsidRPr="0026444A" w14:paraId="65B253F4" w14:textId="77777777" w:rsidTr="005D3233">
        <w:tc>
          <w:tcPr>
            <w:tcW w:w="841" w:type="dxa"/>
            <w:shd w:val="clear" w:color="auto" w:fill="auto"/>
          </w:tcPr>
          <w:p w14:paraId="1ED2C0A7"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5</w:t>
            </w:r>
          </w:p>
        </w:tc>
        <w:tc>
          <w:tcPr>
            <w:tcW w:w="5544" w:type="dxa"/>
            <w:shd w:val="clear" w:color="auto" w:fill="auto"/>
          </w:tcPr>
          <w:p w14:paraId="16359798"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Жуйкова Вікторія Вікторівна</w:t>
            </w:r>
          </w:p>
        </w:tc>
        <w:tc>
          <w:tcPr>
            <w:tcW w:w="3186" w:type="dxa"/>
            <w:shd w:val="clear" w:color="auto" w:fill="auto"/>
          </w:tcPr>
          <w:p w14:paraId="21055C4A"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2E5E0290" w14:textId="77777777" w:rsidTr="005D3233">
        <w:tc>
          <w:tcPr>
            <w:tcW w:w="841" w:type="dxa"/>
            <w:shd w:val="clear" w:color="auto" w:fill="auto"/>
          </w:tcPr>
          <w:p w14:paraId="054BA604"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6</w:t>
            </w:r>
          </w:p>
        </w:tc>
        <w:tc>
          <w:tcPr>
            <w:tcW w:w="5544" w:type="dxa"/>
            <w:shd w:val="clear" w:color="auto" w:fill="auto"/>
          </w:tcPr>
          <w:p w14:paraId="422C89EC"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Гульчак Карина Русланівна</w:t>
            </w:r>
          </w:p>
        </w:tc>
        <w:tc>
          <w:tcPr>
            <w:tcW w:w="3186" w:type="dxa"/>
            <w:shd w:val="clear" w:color="auto" w:fill="auto"/>
          </w:tcPr>
          <w:p w14:paraId="41B3EB7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624F266D" w14:textId="77777777" w:rsidTr="005D3233">
        <w:tc>
          <w:tcPr>
            <w:tcW w:w="841" w:type="dxa"/>
            <w:shd w:val="clear" w:color="auto" w:fill="auto"/>
          </w:tcPr>
          <w:p w14:paraId="67951438"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6</w:t>
            </w:r>
          </w:p>
        </w:tc>
        <w:tc>
          <w:tcPr>
            <w:tcW w:w="5544" w:type="dxa"/>
            <w:shd w:val="clear" w:color="auto" w:fill="auto"/>
          </w:tcPr>
          <w:p w14:paraId="5D35943D"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Фатєєва Ангеліна Анатоліївна</w:t>
            </w:r>
          </w:p>
        </w:tc>
        <w:tc>
          <w:tcPr>
            <w:tcW w:w="3186" w:type="dxa"/>
            <w:shd w:val="clear" w:color="auto" w:fill="auto"/>
          </w:tcPr>
          <w:p w14:paraId="6B84D794"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3B5F7477" w14:textId="77777777" w:rsidTr="005D3233">
        <w:tc>
          <w:tcPr>
            <w:tcW w:w="841" w:type="dxa"/>
            <w:shd w:val="clear" w:color="auto" w:fill="auto"/>
          </w:tcPr>
          <w:p w14:paraId="1181FF8A"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7</w:t>
            </w:r>
          </w:p>
        </w:tc>
        <w:tc>
          <w:tcPr>
            <w:tcW w:w="5544" w:type="dxa"/>
            <w:shd w:val="clear" w:color="auto" w:fill="auto"/>
          </w:tcPr>
          <w:p w14:paraId="4334FFBD"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Васільєва Поліна Сергіївна</w:t>
            </w:r>
          </w:p>
        </w:tc>
        <w:tc>
          <w:tcPr>
            <w:tcW w:w="3186" w:type="dxa"/>
            <w:shd w:val="clear" w:color="auto" w:fill="auto"/>
          </w:tcPr>
          <w:p w14:paraId="6343CEC0"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w:t>
            </w:r>
          </w:p>
        </w:tc>
      </w:tr>
      <w:tr w:rsidR="0026444A" w:rsidRPr="0026444A" w14:paraId="44867171" w14:textId="77777777" w:rsidTr="005D3233">
        <w:tc>
          <w:tcPr>
            <w:tcW w:w="841" w:type="dxa"/>
            <w:shd w:val="clear" w:color="auto" w:fill="auto"/>
          </w:tcPr>
          <w:p w14:paraId="5803D577"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7</w:t>
            </w:r>
          </w:p>
        </w:tc>
        <w:tc>
          <w:tcPr>
            <w:tcW w:w="5544" w:type="dxa"/>
            <w:shd w:val="clear" w:color="auto" w:fill="auto"/>
          </w:tcPr>
          <w:p w14:paraId="26212713"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Чекмак Евеліна Сергіївна</w:t>
            </w:r>
          </w:p>
        </w:tc>
        <w:tc>
          <w:tcPr>
            <w:tcW w:w="3186" w:type="dxa"/>
            <w:shd w:val="clear" w:color="auto" w:fill="auto"/>
          </w:tcPr>
          <w:p w14:paraId="60E4CC82"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0D5E692B" w14:textId="77777777" w:rsidTr="005D3233">
        <w:tc>
          <w:tcPr>
            <w:tcW w:w="841" w:type="dxa"/>
            <w:shd w:val="clear" w:color="auto" w:fill="auto"/>
          </w:tcPr>
          <w:p w14:paraId="74BACA33"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7</w:t>
            </w:r>
          </w:p>
        </w:tc>
        <w:tc>
          <w:tcPr>
            <w:tcW w:w="5544" w:type="dxa"/>
            <w:shd w:val="clear" w:color="auto" w:fill="auto"/>
          </w:tcPr>
          <w:p w14:paraId="3CEBF1AD"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Дереторська Крістіна Анатоліївна</w:t>
            </w:r>
          </w:p>
        </w:tc>
        <w:tc>
          <w:tcPr>
            <w:tcW w:w="3186" w:type="dxa"/>
            <w:shd w:val="clear" w:color="auto" w:fill="auto"/>
          </w:tcPr>
          <w:p w14:paraId="42A34A19"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5E843AEB" w14:textId="77777777" w:rsidTr="005D3233">
        <w:tc>
          <w:tcPr>
            <w:tcW w:w="841" w:type="dxa"/>
            <w:shd w:val="clear" w:color="auto" w:fill="auto"/>
          </w:tcPr>
          <w:p w14:paraId="79F5400E"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8</w:t>
            </w:r>
          </w:p>
        </w:tc>
        <w:tc>
          <w:tcPr>
            <w:tcW w:w="5544" w:type="dxa"/>
            <w:shd w:val="clear" w:color="auto" w:fill="auto"/>
          </w:tcPr>
          <w:p w14:paraId="50A74415"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Жуйкова Анастасія Вікторівна</w:t>
            </w:r>
          </w:p>
        </w:tc>
        <w:tc>
          <w:tcPr>
            <w:tcW w:w="3186" w:type="dxa"/>
            <w:shd w:val="clear" w:color="auto" w:fill="auto"/>
          </w:tcPr>
          <w:p w14:paraId="3BEBC228"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503874C3" w14:textId="77777777" w:rsidTr="005D3233">
        <w:tc>
          <w:tcPr>
            <w:tcW w:w="841" w:type="dxa"/>
            <w:shd w:val="clear" w:color="auto" w:fill="auto"/>
          </w:tcPr>
          <w:p w14:paraId="11D520AA"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9</w:t>
            </w:r>
          </w:p>
        </w:tc>
        <w:tc>
          <w:tcPr>
            <w:tcW w:w="5544" w:type="dxa"/>
            <w:shd w:val="clear" w:color="auto" w:fill="auto"/>
          </w:tcPr>
          <w:p w14:paraId="3852E4B0" w14:textId="77777777" w:rsidR="003029C7" w:rsidRPr="0026444A" w:rsidRDefault="003029C7" w:rsidP="005D3233">
            <w:pPr>
              <w:pStyle w:val="a6"/>
              <w:spacing w:before="0" w:beforeAutospacing="0" w:after="0" w:afterAutospacing="0" w:line="57" w:lineRule="atLeast"/>
            </w:pPr>
            <w:r w:rsidRPr="0026444A">
              <w:t>Григорошенко Марина Валентинівна</w:t>
            </w:r>
          </w:p>
        </w:tc>
        <w:tc>
          <w:tcPr>
            <w:tcW w:w="3186" w:type="dxa"/>
            <w:shd w:val="clear" w:color="auto" w:fill="auto"/>
          </w:tcPr>
          <w:p w14:paraId="5F1BFFF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5F34C386" w14:textId="77777777" w:rsidTr="005D3233">
        <w:tc>
          <w:tcPr>
            <w:tcW w:w="841" w:type="dxa"/>
            <w:shd w:val="clear" w:color="auto" w:fill="auto"/>
          </w:tcPr>
          <w:p w14:paraId="20E42D3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9</w:t>
            </w:r>
          </w:p>
        </w:tc>
        <w:tc>
          <w:tcPr>
            <w:tcW w:w="5544" w:type="dxa"/>
            <w:shd w:val="clear" w:color="auto" w:fill="auto"/>
          </w:tcPr>
          <w:p w14:paraId="6CA8532D" w14:textId="77777777" w:rsidR="003029C7" w:rsidRPr="0026444A" w:rsidRDefault="003029C7" w:rsidP="005D3233">
            <w:pPr>
              <w:pStyle w:val="a6"/>
              <w:spacing w:before="0" w:beforeAutospacing="0" w:after="0" w:afterAutospacing="0" w:line="57" w:lineRule="atLeast"/>
            </w:pPr>
            <w:r w:rsidRPr="0026444A">
              <w:t>Долгий Назар Янович</w:t>
            </w:r>
          </w:p>
        </w:tc>
        <w:tc>
          <w:tcPr>
            <w:tcW w:w="3186" w:type="dxa"/>
            <w:shd w:val="clear" w:color="auto" w:fill="auto"/>
          </w:tcPr>
          <w:p w14:paraId="108BD34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437216BD" w14:textId="77777777" w:rsidTr="005D3233">
        <w:tc>
          <w:tcPr>
            <w:tcW w:w="841" w:type="dxa"/>
            <w:shd w:val="clear" w:color="auto" w:fill="auto"/>
          </w:tcPr>
          <w:p w14:paraId="063DD422"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9</w:t>
            </w:r>
          </w:p>
        </w:tc>
        <w:tc>
          <w:tcPr>
            <w:tcW w:w="5544" w:type="dxa"/>
            <w:shd w:val="clear" w:color="auto" w:fill="auto"/>
          </w:tcPr>
          <w:p w14:paraId="0CFFD7C6" w14:textId="77777777" w:rsidR="003029C7" w:rsidRPr="0026444A" w:rsidRDefault="003029C7" w:rsidP="005D3233">
            <w:pPr>
              <w:pStyle w:val="a6"/>
              <w:spacing w:before="0" w:beforeAutospacing="0" w:after="0" w:afterAutospacing="0" w:line="57" w:lineRule="atLeast"/>
            </w:pPr>
            <w:r w:rsidRPr="0026444A">
              <w:t>Цвентарна Яна Русланівна</w:t>
            </w:r>
          </w:p>
        </w:tc>
        <w:tc>
          <w:tcPr>
            <w:tcW w:w="3186" w:type="dxa"/>
            <w:shd w:val="clear" w:color="auto" w:fill="auto"/>
          </w:tcPr>
          <w:p w14:paraId="4E057BFA"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29662453" w14:textId="77777777" w:rsidTr="005D3233">
        <w:tc>
          <w:tcPr>
            <w:tcW w:w="841" w:type="dxa"/>
            <w:shd w:val="clear" w:color="auto" w:fill="auto"/>
          </w:tcPr>
          <w:p w14:paraId="0ADF203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10</w:t>
            </w:r>
          </w:p>
        </w:tc>
        <w:tc>
          <w:tcPr>
            <w:tcW w:w="5544" w:type="dxa"/>
            <w:shd w:val="clear" w:color="auto" w:fill="auto"/>
          </w:tcPr>
          <w:p w14:paraId="2CE473E4"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Толошняк Любов Володимирівна</w:t>
            </w:r>
          </w:p>
        </w:tc>
        <w:tc>
          <w:tcPr>
            <w:tcW w:w="3186" w:type="dxa"/>
            <w:shd w:val="clear" w:color="auto" w:fill="auto"/>
          </w:tcPr>
          <w:p w14:paraId="533EC05A"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w:t>
            </w:r>
          </w:p>
        </w:tc>
      </w:tr>
      <w:tr w:rsidR="0026444A" w:rsidRPr="0026444A" w14:paraId="30F89F71" w14:textId="77777777" w:rsidTr="005D3233">
        <w:tc>
          <w:tcPr>
            <w:tcW w:w="841" w:type="dxa"/>
            <w:shd w:val="clear" w:color="auto" w:fill="auto"/>
          </w:tcPr>
          <w:p w14:paraId="4E8C3FA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lastRenderedPageBreak/>
              <w:t>10</w:t>
            </w:r>
          </w:p>
        </w:tc>
        <w:tc>
          <w:tcPr>
            <w:tcW w:w="5544" w:type="dxa"/>
            <w:shd w:val="clear" w:color="auto" w:fill="auto"/>
          </w:tcPr>
          <w:p w14:paraId="75727F52"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Кушнір Крістіна Василівна</w:t>
            </w:r>
          </w:p>
        </w:tc>
        <w:tc>
          <w:tcPr>
            <w:tcW w:w="3186" w:type="dxa"/>
            <w:shd w:val="clear" w:color="auto" w:fill="auto"/>
          </w:tcPr>
          <w:p w14:paraId="448B5996"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09A8B364" w14:textId="77777777" w:rsidTr="005D3233">
        <w:tc>
          <w:tcPr>
            <w:tcW w:w="841" w:type="dxa"/>
            <w:shd w:val="clear" w:color="auto" w:fill="auto"/>
          </w:tcPr>
          <w:p w14:paraId="4D09849F"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10</w:t>
            </w:r>
          </w:p>
        </w:tc>
        <w:tc>
          <w:tcPr>
            <w:tcW w:w="5544" w:type="dxa"/>
            <w:shd w:val="clear" w:color="auto" w:fill="auto"/>
          </w:tcPr>
          <w:p w14:paraId="0131A80C"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Цвентарна Яна В’ячеславівна</w:t>
            </w:r>
          </w:p>
        </w:tc>
        <w:tc>
          <w:tcPr>
            <w:tcW w:w="3186" w:type="dxa"/>
            <w:shd w:val="clear" w:color="auto" w:fill="auto"/>
          </w:tcPr>
          <w:p w14:paraId="6908977E"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1B8F6C98" w14:textId="77777777" w:rsidTr="005D3233">
        <w:tc>
          <w:tcPr>
            <w:tcW w:w="841" w:type="dxa"/>
            <w:shd w:val="clear" w:color="auto" w:fill="auto"/>
          </w:tcPr>
          <w:p w14:paraId="27F6B083"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10</w:t>
            </w:r>
          </w:p>
        </w:tc>
        <w:tc>
          <w:tcPr>
            <w:tcW w:w="5544" w:type="dxa"/>
            <w:shd w:val="clear" w:color="auto" w:fill="auto"/>
          </w:tcPr>
          <w:p w14:paraId="3DDE595F"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Книш Ярослав Олегович</w:t>
            </w:r>
          </w:p>
        </w:tc>
        <w:tc>
          <w:tcPr>
            <w:tcW w:w="3186" w:type="dxa"/>
            <w:shd w:val="clear" w:color="auto" w:fill="auto"/>
          </w:tcPr>
          <w:p w14:paraId="16176BCE"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077200C4" w14:textId="77777777" w:rsidTr="005D3233">
        <w:tc>
          <w:tcPr>
            <w:tcW w:w="841" w:type="dxa"/>
            <w:shd w:val="clear" w:color="auto" w:fill="auto"/>
          </w:tcPr>
          <w:p w14:paraId="6845C3E1"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57788593" w14:textId="77777777" w:rsidR="003029C7" w:rsidRPr="0026444A" w:rsidRDefault="003029C7" w:rsidP="005D3233">
            <w:pPr>
              <w:pStyle w:val="a6"/>
              <w:spacing w:before="0" w:beforeAutospacing="0" w:after="0" w:afterAutospacing="0" w:line="57" w:lineRule="atLeast"/>
            </w:pPr>
            <w:r w:rsidRPr="0026444A">
              <w:t>Андрущак Ольга Вікторівна</w:t>
            </w:r>
          </w:p>
        </w:tc>
        <w:tc>
          <w:tcPr>
            <w:tcW w:w="3186" w:type="dxa"/>
            <w:shd w:val="clear" w:color="auto" w:fill="auto"/>
          </w:tcPr>
          <w:p w14:paraId="45A93563"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60CFFA79" w14:textId="77777777" w:rsidTr="005D3233">
        <w:tc>
          <w:tcPr>
            <w:tcW w:w="841" w:type="dxa"/>
            <w:shd w:val="clear" w:color="auto" w:fill="auto"/>
          </w:tcPr>
          <w:p w14:paraId="3B9424F6"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3D5ACF54" w14:textId="77777777" w:rsidR="003029C7" w:rsidRPr="0026444A" w:rsidRDefault="003029C7" w:rsidP="005D3233">
            <w:pPr>
              <w:pStyle w:val="a6"/>
              <w:spacing w:before="0" w:beforeAutospacing="0" w:after="0" w:afterAutospacing="0" w:line="57" w:lineRule="atLeast"/>
            </w:pPr>
            <w:r w:rsidRPr="0026444A">
              <w:t>Кульчак Вероніка В</w:t>
            </w:r>
            <w:r w:rsidRPr="0026444A">
              <w:rPr>
                <w:lang w:val="uk-UA"/>
              </w:rPr>
              <w:t>’</w:t>
            </w:r>
            <w:r w:rsidRPr="0026444A">
              <w:t>ячеславівна</w:t>
            </w:r>
          </w:p>
        </w:tc>
        <w:tc>
          <w:tcPr>
            <w:tcW w:w="3186" w:type="dxa"/>
            <w:shd w:val="clear" w:color="auto" w:fill="auto"/>
          </w:tcPr>
          <w:p w14:paraId="5FD09AD0"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2ECA38EB" w14:textId="77777777" w:rsidTr="005D3233">
        <w:tc>
          <w:tcPr>
            <w:tcW w:w="841" w:type="dxa"/>
            <w:shd w:val="clear" w:color="auto" w:fill="auto"/>
          </w:tcPr>
          <w:p w14:paraId="25C8D6CA"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24E4CD44" w14:textId="77777777" w:rsidR="003029C7" w:rsidRPr="0026444A" w:rsidRDefault="003029C7" w:rsidP="005D3233">
            <w:pPr>
              <w:pStyle w:val="a6"/>
              <w:spacing w:before="0" w:beforeAutospacing="0" w:after="0" w:afterAutospacing="0" w:line="57" w:lineRule="atLeast"/>
            </w:pPr>
            <w:r w:rsidRPr="0026444A">
              <w:t>Кривов</w:t>
            </w:r>
            <w:r w:rsidRPr="0026444A">
              <w:rPr>
                <w:lang w:val="uk-UA"/>
              </w:rPr>
              <w:t>’</w:t>
            </w:r>
            <w:r w:rsidRPr="0026444A">
              <w:t>яза Марія Василівна</w:t>
            </w:r>
          </w:p>
        </w:tc>
        <w:tc>
          <w:tcPr>
            <w:tcW w:w="3186" w:type="dxa"/>
            <w:shd w:val="clear" w:color="auto" w:fill="auto"/>
          </w:tcPr>
          <w:p w14:paraId="78A360EC"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2C4411FD" w14:textId="77777777" w:rsidTr="005D3233">
        <w:tc>
          <w:tcPr>
            <w:tcW w:w="841" w:type="dxa"/>
            <w:shd w:val="clear" w:color="auto" w:fill="auto"/>
          </w:tcPr>
          <w:p w14:paraId="1EF65A87"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6BFBA7A2" w14:textId="77777777" w:rsidR="003029C7" w:rsidRPr="0026444A" w:rsidRDefault="003029C7" w:rsidP="005D3233">
            <w:pPr>
              <w:pStyle w:val="a6"/>
              <w:spacing w:before="0" w:beforeAutospacing="0" w:after="0" w:afterAutospacing="0" w:line="57" w:lineRule="atLeast"/>
            </w:pPr>
            <w:r w:rsidRPr="0026444A">
              <w:t>Малай Віолета Сергіївна</w:t>
            </w:r>
          </w:p>
        </w:tc>
        <w:tc>
          <w:tcPr>
            <w:tcW w:w="3186" w:type="dxa"/>
            <w:shd w:val="clear" w:color="auto" w:fill="auto"/>
          </w:tcPr>
          <w:p w14:paraId="305AF3B4"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3E3EEB47" w14:textId="77777777" w:rsidTr="005D3233">
        <w:tc>
          <w:tcPr>
            <w:tcW w:w="841" w:type="dxa"/>
            <w:shd w:val="clear" w:color="auto" w:fill="auto"/>
          </w:tcPr>
          <w:p w14:paraId="4A72E95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356E343A" w14:textId="77777777" w:rsidR="003029C7" w:rsidRPr="0026444A" w:rsidRDefault="003029C7" w:rsidP="005D3233">
            <w:pPr>
              <w:rPr>
                <w:rFonts w:ascii="Times New Roman" w:hAnsi="Times New Roman" w:cs="Times New Roman"/>
                <w:sz w:val="24"/>
                <w:szCs w:val="24"/>
              </w:rPr>
            </w:pPr>
            <w:r w:rsidRPr="0026444A">
              <w:rPr>
                <w:rFonts w:ascii="Times New Roman" w:hAnsi="Times New Roman" w:cs="Times New Roman"/>
                <w:sz w:val="24"/>
                <w:szCs w:val="24"/>
              </w:rPr>
              <w:t>Філіпець Ольга Віталіївна</w:t>
            </w:r>
          </w:p>
        </w:tc>
        <w:tc>
          <w:tcPr>
            <w:tcW w:w="3186" w:type="dxa"/>
            <w:shd w:val="clear" w:color="auto" w:fill="auto"/>
          </w:tcPr>
          <w:p w14:paraId="5FD66072"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bl>
    <w:p w14:paraId="0ED4D1EC" w14:textId="77777777" w:rsidR="003029C7" w:rsidRPr="0026444A" w:rsidRDefault="003029C7" w:rsidP="003029C7">
      <w:pPr>
        <w:spacing w:after="0" w:line="240" w:lineRule="auto"/>
        <w:ind w:firstLine="851"/>
        <w:jc w:val="both"/>
        <w:rPr>
          <w:rFonts w:ascii="Times New Roman" w:hAnsi="Times New Roman" w:cs="Times New Roman"/>
          <w:sz w:val="28"/>
          <w:szCs w:val="28"/>
          <w:lang w:val="uk-UA"/>
        </w:rPr>
      </w:pPr>
      <w:r w:rsidRPr="0026444A">
        <w:rPr>
          <w:rFonts w:ascii="Times New Roman" w:eastAsia="Times New Roman" w:hAnsi="Times New Roman" w:cs="Times New Roman"/>
          <w:sz w:val="28"/>
          <w:szCs w:val="28"/>
          <w:lang w:val="uk-UA" w:eastAsia="ru-RU"/>
        </w:rPr>
        <w:t xml:space="preserve"> У </w:t>
      </w:r>
      <w:r w:rsidRPr="0026444A">
        <w:rPr>
          <w:rFonts w:ascii="Times New Roman" w:eastAsia="Times New Roman" w:hAnsi="Times New Roman" w:cs="Times New Roman"/>
          <w:b/>
          <w:sz w:val="28"/>
          <w:szCs w:val="28"/>
          <w:lang w:val="uk-UA" w:eastAsia="ru-RU"/>
        </w:rPr>
        <w:t>ХV Міжнародному мовно-літературному конкурсі учнівської та студентської молоді  імені Тараса Шевченка</w:t>
      </w:r>
      <w:r w:rsidRPr="0026444A">
        <w:rPr>
          <w:rFonts w:ascii="Times New Roman" w:eastAsia="Times New Roman" w:hAnsi="Times New Roman" w:cs="Times New Roman"/>
          <w:sz w:val="28"/>
          <w:szCs w:val="28"/>
          <w:lang w:val="uk-UA" w:eastAsia="ru-RU"/>
        </w:rPr>
        <w:t xml:space="preserve"> </w:t>
      </w:r>
      <w:r w:rsidRPr="0026444A">
        <w:rPr>
          <w:rFonts w:ascii="Times New Roman" w:hAnsi="Times New Roman" w:cs="Times New Roman"/>
          <w:sz w:val="28"/>
          <w:szCs w:val="28"/>
          <w:lang w:val="uk-UA"/>
        </w:rPr>
        <w:t xml:space="preserve">приймали участь учні 5-7 та 9-11 класів у кількості 27 учні, з них: 3 учнів 5 класу; 2 учні 6 класу; 6 учнів 7 класу; 6  учнів 9 класу; 3 учнів 10 класу; 7 учні 11 класу. Учні 8 класу не виявили бажання приймати участь в конкурсі. Переможцями стали: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407"/>
        <w:gridCol w:w="3101"/>
      </w:tblGrid>
      <w:tr w:rsidR="0026444A" w:rsidRPr="0026444A" w14:paraId="42494F30" w14:textId="77777777" w:rsidTr="005D3233">
        <w:tc>
          <w:tcPr>
            <w:tcW w:w="841" w:type="dxa"/>
            <w:shd w:val="clear" w:color="auto" w:fill="auto"/>
          </w:tcPr>
          <w:p w14:paraId="1585F705" w14:textId="77777777" w:rsidR="003029C7" w:rsidRPr="0026444A" w:rsidRDefault="003029C7" w:rsidP="005D3233">
            <w:pPr>
              <w:jc w:val="center"/>
              <w:rPr>
                <w:rFonts w:ascii="Times New Roman" w:hAnsi="Times New Roman" w:cs="Times New Roman"/>
                <w:b/>
                <w:sz w:val="24"/>
                <w:szCs w:val="24"/>
                <w:lang w:val="uk-UA"/>
              </w:rPr>
            </w:pPr>
            <w:r w:rsidRPr="0026444A">
              <w:rPr>
                <w:rFonts w:ascii="Times New Roman" w:hAnsi="Times New Roman" w:cs="Times New Roman"/>
                <w:b/>
                <w:sz w:val="24"/>
                <w:szCs w:val="24"/>
                <w:lang w:val="uk-UA"/>
              </w:rPr>
              <w:t>Клас</w:t>
            </w:r>
          </w:p>
        </w:tc>
        <w:tc>
          <w:tcPr>
            <w:tcW w:w="5544" w:type="dxa"/>
            <w:shd w:val="clear" w:color="auto" w:fill="auto"/>
          </w:tcPr>
          <w:p w14:paraId="4F623BB4" w14:textId="77777777" w:rsidR="003029C7" w:rsidRPr="0026444A" w:rsidRDefault="003029C7" w:rsidP="005D3233">
            <w:pPr>
              <w:jc w:val="center"/>
              <w:rPr>
                <w:rFonts w:ascii="Times New Roman" w:hAnsi="Times New Roman" w:cs="Times New Roman"/>
                <w:b/>
                <w:sz w:val="24"/>
                <w:szCs w:val="24"/>
                <w:lang w:val="uk-UA"/>
              </w:rPr>
            </w:pPr>
            <w:r w:rsidRPr="0026444A">
              <w:rPr>
                <w:rFonts w:ascii="Times New Roman" w:hAnsi="Times New Roman" w:cs="Times New Roman"/>
                <w:b/>
                <w:sz w:val="24"/>
                <w:szCs w:val="24"/>
                <w:lang w:val="uk-UA"/>
              </w:rPr>
              <w:t>Прізвище, ім’я по батькові</w:t>
            </w:r>
          </w:p>
        </w:tc>
        <w:tc>
          <w:tcPr>
            <w:tcW w:w="3186" w:type="dxa"/>
            <w:shd w:val="clear" w:color="auto" w:fill="auto"/>
          </w:tcPr>
          <w:p w14:paraId="06994DC6" w14:textId="77777777" w:rsidR="003029C7" w:rsidRPr="0026444A" w:rsidRDefault="003029C7" w:rsidP="005D3233">
            <w:pPr>
              <w:jc w:val="center"/>
              <w:rPr>
                <w:rFonts w:ascii="Times New Roman" w:hAnsi="Times New Roman" w:cs="Times New Roman"/>
                <w:b/>
                <w:sz w:val="24"/>
                <w:szCs w:val="24"/>
                <w:lang w:val="uk-UA"/>
              </w:rPr>
            </w:pPr>
            <w:r w:rsidRPr="0026444A">
              <w:rPr>
                <w:rFonts w:ascii="Times New Roman" w:hAnsi="Times New Roman" w:cs="Times New Roman"/>
                <w:b/>
                <w:sz w:val="24"/>
                <w:szCs w:val="24"/>
                <w:lang w:val="uk-UA"/>
              </w:rPr>
              <w:t>Місце у І етапі</w:t>
            </w:r>
          </w:p>
        </w:tc>
      </w:tr>
      <w:tr w:rsidR="0026444A" w:rsidRPr="0026444A" w14:paraId="127FD939" w14:textId="77777777" w:rsidTr="005D3233">
        <w:tc>
          <w:tcPr>
            <w:tcW w:w="841" w:type="dxa"/>
            <w:shd w:val="clear" w:color="auto" w:fill="auto"/>
          </w:tcPr>
          <w:p w14:paraId="116FCF5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5</w:t>
            </w:r>
          </w:p>
        </w:tc>
        <w:tc>
          <w:tcPr>
            <w:tcW w:w="5544" w:type="dxa"/>
            <w:shd w:val="clear" w:color="auto" w:fill="auto"/>
          </w:tcPr>
          <w:p w14:paraId="0972DDFB" w14:textId="77777777" w:rsidR="003029C7" w:rsidRPr="0026444A" w:rsidRDefault="003029C7" w:rsidP="005D3233">
            <w:pPr>
              <w:pStyle w:val="a6"/>
              <w:spacing w:before="0" w:beforeAutospacing="0" w:after="0" w:afterAutospacing="0" w:line="57" w:lineRule="atLeast"/>
            </w:pPr>
            <w:r w:rsidRPr="0026444A">
              <w:t>Жуйкова Вікторія Вікторівна</w:t>
            </w:r>
          </w:p>
        </w:tc>
        <w:tc>
          <w:tcPr>
            <w:tcW w:w="3186" w:type="dxa"/>
            <w:shd w:val="clear" w:color="auto" w:fill="auto"/>
          </w:tcPr>
          <w:p w14:paraId="16BAACB2"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w:t>
            </w:r>
          </w:p>
        </w:tc>
      </w:tr>
      <w:tr w:rsidR="0026444A" w:rsidRPr="0026444A" w14:paraId="2048B4B3" w14:textId="77777777" w:rsidTr="005D3233">
        <w:tc>
          <w:tcPr>
            <w:tcW w:w="841" w:type="dxa"/>
            <w:shd w:val="clear" w:color="auto" w:fill="auto"/>
          </w:tcPr>
          <w:p w14:paraId="4DBD07CB"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5</w:t>
            </w:r>
          </w:p>
        </w:tc>
        <w:tc>
          <w:tcPr>
            <w:tcW w:w="5544" w:type="dxa"/>
            <w:shd w:val="clear" w:color="auto" w:fill="auto"/>
          </w:tcPr>
          <w:p w14:paraId="67E0D767" w14:textId="77777777" w:rsidR="003029C7" w:rsidRPr="0026444A" w:rsidRDefault="003029C7" w:rsidP="005D3233">
            <w:pPr>
              <w:pStyle w:val="a6"/>
              <w:spacing w:before="0" w:beforeAutospacing="0" w:after="0" w:afterAutospacing="0" w:line="57" w:lineRule="atLeast"/>
            </w:pPr>
            <w:r w:rsidRPr="0026444A">
              <w:t>Кричун Анна Вікторівна</w:t>
            </w:r>
          </w:p>
        </w:tc>
        <w:tc>
          <w:tcPr>
            <w:tcW w:w="3186" w:type="dxa"/>
            <w:shd w:val="clear" w:color="auto" w:fill="auto"/>
          </w:tcPr>
          <w:p w14:paraId="37B4706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208F94F4" w14:textId="77777777" w:rsidTr="005D3233">
        <w:tc>
          <w:tcPr>
            <w:tcW w:w="841" w:type="dxa"/>
            <w:shd w:val="clear" w:color="auto" w:fill="auto"/>
          </w:tcPr>
          <w:p w14:paraId="204900FC"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5</w:t>
            </w:r>
          </w:p>
        </w:tc>
        <w:tc>
          <w:tcPr>
            <w:tcW w:w="5544" w:type="dxa"/>
            <w:shd w:val="clear" w:color="auto" w:fill="auto"/>
          </w:tcPr>
          <w:p w14:paraId="2BB781BD" w14:textId="77777777" w:rsidR="003029C7" w:rsidRPr="0026444A" w:rsidRDefault="003029C7" w:rsidP="005D3233">
            <w:pPr>
              <w:pStyle w:val="a6"/>
              <w:spacing w:before="0" w:beforeAutospacing="0" w:after="0" w:afterAutospacing="0" w:line="57" w:lineRule="atLeast"/>
            </w:pPr>
            <w:r w:rsidRPr="0026444A">
              <w:t>Волошен Тимур Сергійович</w:t>
            </w:r>
          </w:p>
        </w:tc>
        <w:tc>
          <w:tcPr>
            <w:tcW w:w="3186" w:type="dxa"/>
            <w:shd w:val="clear" w:color="auto" w:fill="auto"/>
          </w:tcPr>
          <w:p w14:paraId="39F9005C"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6027DDEB" w14:textId="77777777" w:rsidTr="005D3233">
        <w:tc>
          <w:tcPr>
            <w:tcW w:w="841" w:type="dxa"/>
            <w:shd w:val="clear" w:color="auto" w:fill="auto"/>
          </w:tcPr>
          <w:p w14:paraId="3F520BB7"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6</w:t>
            </w:r>
          </w:p>
        </w:tc>
        <w:tc>
          <w:tcPr>
            <w:tcW w:w="5544" w:type="dxa"/>
            <w:shd w:val="clear" w:color="auto" w:fill="auto"/>
          </w:tcPr>
          <w:p w14:paraId="4998325D" w14:textId="77777777" w:rsidR="003029C7" w:rsidRPr="0026444A" w:rsidRDefault="003029C7" w:rsidP="005D3233">
            <w:pPr>
              <w:pStyle w:val="a6"/>
              <w:spacing w:before="0" w:beforeAutospacing="0" w:after="0" w:afterAutospacing="0" w:line="57" w:lineRule="atLeast"/>
            </w:pPr>
            <w:r w:rsidRPr="0026444A">
              <w:t>Фатєєва Ангеліна Анатоліївна</w:t>
            </w:r>
          </w:p>
        </w:tc>
        <w:tc>
          <w:tcPr>
            <w:tcW w:w="3186" w:type="dxa"/>
            <w:shd w:val="clear" w:color="auto" w:fill="auto"/>
          </w:tcPr>
          <w:p w14:paraId="6ED0ED2E"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4C2245FE" w14:textId="77777777" w:rsidTr="005D3233">
        <w:tc>
          <w:tcPr>
            <w:tcW w:w="841" w:type="dxa"/>
            <w:shd w:val="clear" w:color="auto" w:fill="auto"/>
          </w:tcPr>
          <w:p w14:paraId="747962E6"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6</w:t>
            </w:r>
          </w:p>
        </w:tc>
        <w:tc>
          <w:tcPr>
            <w:tcW w:w="5544" w:type="dxa"/>
            <w:shd w:val="clear" w:color="auto" w:fill="auto"/>
          </w:tcPr>
          <w:p w14:paraId="6FD40C49" w14:textId="77777777" w:rsidR="003029C7" w:rsidRPr="0026444A" w:rsidRDefault="003029C7" w:rsidP="005D3233">
            <w:pPr>
              <w:pStyle w:val="a6"/>
              <w:spacing w:before="0" w:beforeAutospacing="0" w:after="0" w:afterAutospacing="0" w:line="57" w:lineRule="atLeast"/>
            </w:pPr>
            <w:r w:rsidRPr="0026444A">
              <w:t>Сікорська Софія Вадимівна</w:t>
            </w:r>
          </w:p>
        </w:tc>
        <w:tc>
          <w:tcPr>
            <w:tcW w:w="3186" w:type="dxa"/>
            <w:shd w:val="clear" w:color="auto" w:fill="auto"/>
          </w:tcPr>
          <w:p w14:paraId="34E83AB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3642F619" w14:textId="77777777" w:rsidTr="005D3233">
        <w:tc>
          <w:tcPr>
            <w:tcW w:w="841" w:type="dxa"/>
            <w:shd w:val="clear" w:color="auto" w:fill="auto"/>
          </w:tcPr>
          <w:p w14:paraId="59E3F93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7</w:t>
            </w:r>
          </w:p>
        </w:tc>
        <w:tc>
          <w:tcPr>
            <w:tcW w:w="5544" w:type="dxa"/>
            <w:shd w:val="clear" w:color="auto" w:fill="auto"/>
          </w:tcPr>
          <w:p w14:paraId="19DD7C71" w14:textId="77777777" w:rsidR="003029C7" w:rsidRPr="0026444A" w:rsidRDefault="003029C7" w:rsidP="005D3233">
            <w:pPr>
              <w:pStyle w:val="a6"/>
              <w:spacing w:before="0" w:beforeAutospacing="0" w:after="0" w:afterAutospacing="0" w:line="57" w:lineRule="atLeast"/>
            </w:pPr>
            <w:r w:rsidRPr="0026444A">
              <w:t>Васільєва Поліна Сергіївна</w:t>
            </w:r>
          </w:p>
        </w:tc>
        <w:tc>
          <w:tcPr>
            <w:tcW w:w="3186" w:type="dxa"/>
            <w:shd w:val="clear" w:color="auto" w:fill="auto"/>
          </w:tcPr>
          <w:p w14:paraId="60FBC860"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w:t>
            </w:r>
          </w:p>
        </w:tc>
      </w:tr>
      <w:tr w:rsidR="0026444A" w:rsidRPr="0026444A" w14:paraId="7319D6B4" w14:textId="77777777" w:rsidTr="005D3233">
        <w:tc>
          <w:tcPr>
            <w:tcW w:w="841" w:type="dxa"/>
            <w:shd w:val="clear" w:color="auto" w:fill="auto"/>
          </w:tcPr>
          <w:p w14:paraId="41E7F426"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7</w:t>
            </w:r>
          </w:p>
        </w:tc>
        <w:tc>
          <w:tcPr>
            <w:tcW w:w="5544" w:type="dxa"/>
            <w:shd w:val="clear" w:color="auto" w:fill="auto"/>
          </w:tcPr>
          <w:p w14:paraId="7A8E3230" w14:textId="77777777" w:rsidR="003029C7" w:rsidRPr="0026444A" w:rsidRDefault="003029C7" w:rsidP="005D3233">
            <w:pPr>
              <w:pStyle w:val="a6"/>
              <w:spacing w:before="0" w:beforeAutospacing="0" w:after="0" w:afterAutospacing="0" w:line="57" w:lineRule="atLeast"/>
            </w:pPr>
            <w:r w:rsidRPr="0026444A">
              <w:t>Захлівняк Ольга Сергіївна</w:t>
            </w:r>
          </w:p>
        </w:tc>
        <w:tc>
          <w:tcPr>
            <w:tcW w:w="3186" w:type="dxa"/>
            <w:shd w:val="clear" w:color="auto" w:fill="auto"/>
          </w:tcPr>
          <w:p w14:paraId="3C285A37"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1C731865" w14:textId="77777777" w:rsidTr="005D3233">
        <w:tc>
          <w:tcPr>
            <w:tcW w:w="841" w:type="dxa"/>
            <w:shd w:val="clear" w:color="auto" w:fill="auto"/>
          </w:tcPr>
          <w:p w14:paraId="414EB8B8"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7</w:t>
            </w:r>
          </w:p>
        </w:tc>
        <w:tc>
          <w:tcPr>
            <w:tcW w:w="5544" w:type="dxa"/>
            <w:shd w:val="clear" w:color="auto" w:fill="auto"/>
          </w:tcPr>
          <w:p w14:paraId="0411321B" w14:textId="77777777" w:rsidR="003029C7" w:rsidRPr="0026444A" w:rsidRDefault="003029C7" w:rsidP="005D3233">
            <w:pPr>
              <w:pStyle w:val="a6"/>
              <w:spacing w:before="0" w:beforeAutospacing="0" w:after="0" w:afterAutospacing="0" w:line="57" w:lineRule="atLeast"/>
            </w:pPr>
            <w:r w:rsidRPr="0026444A">
              <w:t>Дереторська Крістіна Анатоліївна</w:t>
            </w:r>
          </w:p>
        </w:tc>
        <w:tc>
          <w:tcPr>
            <w:tcW w:w="3186" w:type="dxa"/>
            <w:shd w:val="clear" w:color="auto" w:fill="auto"/>
          </w:tcPr>
          <w:p w14:paraId="22BBDF52"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0021C709" w14:textId="77777777" w:rsidTr="005D3233">
        <w:tc>
          <w:tcPr>
            <w:tcW w:w="841" w:type="dxa"/>
            <w:shd w:val="clear" w:color="auto" w:fill="auto"/>
          </w:tcPr>
          <w:p w14:paraId="067B98BC"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9</w:t>
            </w:r>
          </w:p>
        </w:tc>
        <w:tc>
          <w:tcPr>
            <w:tcW w:w="5544" w:type="dxa"/>
            <w:shd w:val="clear" w:color="auto" w:fill="auto"/>
          </w:tcPr>
          <w:p w14:paraId="4E9F270F" w14:textId="77777777" w:rsidR="003029C7" w:rsidRPr="0026444A" w:rsidRDefault="003029C7" w:rsidP="005D3233">
            <w:pPr>
              <w:pStyle w:val="a6"/>
              <w:spacing w:before="0" w:beforeAutospacing="0" w:after="0" w:afterAutospacing="0" w:line="57" w:lineRule="atLeast"/>
            </w:pPr>
            <w:r w:rsidRPr="0026444A">
              <w:t>Морощук Анна Анатоліївна</w:t>
            </w:r>
          </w:p>
        </w:tc>
        <w:tc>
          <w:tcPr>
            <w:tcW w:w="3186" w:type="dxa"/>
            <w:shd w:val="clear" w:color="auto" w:fill="auto"/>
          </w:tcPr>
          <w:p w14:paraId="4AAA3E38"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553C4142" w14:textId="77777777" w:rsidTr="005D3233">
        <w:tc>
          <w:tcPr>
            <w:tcW w:w="841" w:type="dxa"/>
            <w:shd w:val="clear" w:color="auto" w:fill="auto"/>
          </w:tcPr>
          <w:p w14:paraId="2ADD4BD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9</w:t>
            </w:r>
          </w:p>
        </w:tc>
        <w:tc>
          <w:tcPr>
            <w:tcW w:w="5544" w:type="dxa"/>
            <w:shd w:val="clear" w:color="auto" w:fill="auto"/>
          </w:tcPr>
          <w:p w14:paraId="06B300A0" w14:textId="77777777" w:rsidR="003029C7" w:rsidRPr="0026444A" w:rsidRDefault="003029C7" w:rsidP="005D3233">
            <w:pPr>
              <w:pStyle w:val="a6"/>
              <w:spacing w:before="0" w:beforeAutospacing="0" w:after="0" w:afterAutospacing="0"/>
            </w:pPr>
            <w:r w:rsidRPr="0026444A">
              <w:t>Цвентарна Яна Русланівна</w:t>
            </w:r>
          </w:p>
        </w:tc>
        <w:tc>
          <w:tcPr>
            <w:tcW w:w="3186" w:type="dxa"/>
            <w:shd w:val="clear" w:color="auto" w:fill="auto"/>
          </w:tcPr>
          <w:p w14:paraId="1C2BBE9D"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50A21856" w14:textId="77777777" w:rsidTr="005D3233">
        <w:tc>
          <w:tcPr>
            <w:tcW w:w="841" w:type="dxa"/>
            <w:shd w:val="clear" w:color="auto" w:fill="auto"/>
          </w:tcPr>
          <w:p w14:paraId="03A071F9"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10</w:t>
            </w:r>
          </w:p>
        </w:tc>
        <w:tc>
          <w:tcPr>
            <w:tcW w:w="5544" w:type="dxa"/>
            <w:shd w:val="clear" w:color="auto" w:fill="auto"/>
          </w:tcPr>
          <w:p w14:paraId="3D410DA3" w14:textId="77777777" w:rsidR="003029C7" w:rsidRPr="0026444A" w:rsidRDefault="003029C7" w:rsidP="005D3233">
            <w:pPr>
              <w:pStyle w:val="af"/>
            </w:pPr>
            <w:r w:rsidRPr="0026444A">
              <w:t>Цвентарна Яна В’ячеславівна</w:t>
            </w:r>
          </w:p>
        </w:tc>
        <w:tc>
          <w:tcPr>
            <w:tcW w:w="3186" w:type="dxa"/>
            <w:shd w:val="clear" w:color="auto" w:fill="auto"/>
          </w:tcPr>
          <w:p w14:paraId="03B4F831"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w:t>
            </w:r>
          </w:p>
        </w:tc>
      </w:tr>
      <w:tr w:rsidR="0026444A" w:rsidRPr="0026444A" w14:paraId="1D8CB8AA" w14:textId="77777777" w:rsidTr="005D3233">
        <w:tc>
          <w:tcPr>
            <w:tcW w:w="841" w:type="dxa"/>
            <w:shd w:val="clear" w:color="auto" w:fill="auto"/>
          </w:tcPr>
          <w:p w14:paraId="758C7F58"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10</w:t>
            </w:r>
          </w:p>
        </w:tc>
        <w:tc>
          <w:tcPr>
            <w:tcW w:w="5544" w:type="dxa"/>
            <w:shd w:val="clear" w:color="auto" w:fill="auto"/>
          </w:tcPr>
          <w:p w14:paraId="29FE4696" w14:textId="77777777" w:rsidR="003029C7" w:rsidRPr="0026444A" w:rsidRDefault="003029C7" w:rsidP="005D3233">
            <w:pPr>
              <w:pStyle w:val="af"/>
            </w:pPr>
            <w:r w:rsidRPr="0026444A">
              <w:t>Толошняк Любов Володимирівна</w:t>
            </w:r>
          </w:p>
        </w:tc>
        <w:tc>
          <w:tcPr>
            <w:tcW w:w="3186" w:type="dxa"/>
            <w:shd w:val="clear" w:color="auto" w:fill="auto"/>
          </w:tcPr>
          <w:p w14:paraId="1AE6A676"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31E11081" w14:textId="77777777" w:rsidTr="005D3233">
        <w:tc>
          <w:tcPr>
            <w:tcW w:w="841" w:type="dxa"/>
            <w:shd w:val="clear" w:color="auto" w:fill="auto"/>
          </w:tcPr>
          <w:p w14:paraId="3A950349"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10</w:t>
            </w:r>
          </w:p>
        </w:tc>
        <w:tc>
          <w:tcPr>
            <w:tcW w:w="5544" w:type="dxa"/>
            <w:shd w:val="clear" w:color="auto" w:fill="auto"/>
          </w:tcPr>
          <w:p w14:paraId="01ABE3D6" w14:textId="77777777" w:rsidR="003029C7" w:rsidRPr="0026444A" w:rsidRDefault="003029C7" w:rsidP="005D3233">
            <w:pPr>
              <w:pStyle w:val="af"/>
            </w:pPr>
            <w:r w:rsidRPr="0026444A">
              <w:t>Кушнір Крістіна Василівна</w:t>
            </w:r>
          </w:p>
        </w:tc>
        <w:tc>
          <w:tcPr>
            <w:tcW w:w="3186" w:type="dxa"/>
            <w:shd w:val="clear" w:color="auto" w:fill="auto"/>
          </w:tcPr>
          <w:p w14:paraId="3A5033D4"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33B3BDBA" w14:textId="77777777" w:rsidTr="005D3233">
        <w:tc>
          <w:tcPr>
            <w:tcW w:w="841" w:type="dxa"/>
            <w:shd w:val="clear" w:color="auto" w:fill="auto"/>
          </w:tcPr>
          <w:p w14:paraId="2242F018"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7D018A47" w14:textId="77777777" w:rsidR="003029C7" w:rsidRPr="0026444A" w:rsidRDefault="003029C7" w:rsidP="005D3233">
            <w:pPr>
              <w:pStyle w:val="af"/>
            </w:pPr>
            <w:r w:rsidRPr="0026444A">
              <w:t>Ткач Катерина Вікторівна</w:t>
            </w:r>
          </w:p>
        </w:tc>
        <w:tc>
          <w:tcPr>
            <w:tcW w:w="3186" w:type="dxa"/>
            <w:shd w:val="clear" w:color="auto" w:fill="auto"/>
          </w:tcPr>
          <w:p w14:paraId="3F22C386"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w:t>
            </w:r>
          </w:p>
        </w:tc>
      </w:tr>
      <w:tr w:rsidR="0026444A" w:rsidRPr="0026444A" w14:paraId="645994E7" w14:textId="77777777" w:rsidTr="005D3233">
        <w:tc>
          <w:tcPr>
            <w:tcW w:w="841" w:type="dxa"/>
            <w:shd w:val="clear" w:color="auto" w:fill="auto"/>
          </w:tcPr>
          <w:p w14:paraId="11825E71"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516DCEAB" w14:textId="77777777" w:rsidR="003029C7" w:rsidRPr="0026444A" w:rsidRDefault="003029C7" w:rsidP="005D3233">
            <w:pPr>
              <w:pStyle w:val="af"/>
            </w:pPr>
            <w:r w:rsidRPr="0026444A">
              <w:t>Андрущак Ольга Вікторівна</w:t>
            </w:r>
          </w:p>
        </w:tc>
        <w:tc>
          <w:tcPr>
            <w:tcW w:w="3186" w:type="dxa"/>
            <w:shd w:val="clear" w:color="auto" w:fill="auto"/>
          </w:tcPr>
          <w:p w14:paraId="7C9E6A1B"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048E2A4D" w14:textId="77777777" w:rsidTr="005D3233">
        <w:tc>
          <w:tcPr>
            <w:tcW w:w="841" w:type="dxa"/>
            <w:shd w:val="clear" w:color="auto" w:fill="auto"/>
          </w:tcPr>
          <w:p w14:paraId="5BB24EF0"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628B320A" w14:textId="77777777" w:rsidR="003029C7" w:rsidRPr="0026444A" w:rsidRDefault="003029C7" w:rsidP="005D3233">
            <w:pPr>
              <w:pStyle w:val="af"/>
            </w:pPr>
            <w:r w:rsidRPr="0026444A">
              <w:t>Малай Віолета Сергіївна</w:t>
            </w:r>
          </w:p>
        </w:tc>
        <w:tc>
          <w:tcPr>
            <w:tcW w:w="3186" w:type="dxa"/>
            <w:shd w:val="clear" w:color="auto" w:fill="auto"/>
          </w:tcPr>
          <w:p w14:paraId="110B9635"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r w:rsidR="0026444A" w:rsidRPr="0026444A" w14:paraId="62ACDEB5" w14:textId="77777777" w:rsidTr="005D3233">
        <w:tc>
          <w:tcPr>
            <w:tcW w:w="841" w:type="dxa"/>
            <w:shd w:val="clear" w:color="auto" w:fill="auto"/>
          </w:tcPr>
          <w:p w14:paraId="5CF9848B"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11</w:t>
            </w:r>
          </w:p>
        </w:tc>
        <w:tc>
          <w:tcPr>
            <w:tcW w:w="5544" w:type="dxa"/>
            <w:shd w:val="clear" w:color="auto" w:fill="auto"/>
          </w:tcPr>
          <w:p w14:paraId="6B5EA7A7" w14:textId="77777777" w:rsidR="003029C7" w:rsidRPr="0026444A" w:rsidRDefault="003029C7" w:rsidP="005D3233">
            <w:pPr>
              <w:pStyle w:val="af"/>
            </w:pPr>
            <w:r w:rsidRPr="0026444A">
              <w:t>Кульчак Вероніка В’ячеславівна</w:t>
            </w:r>
          </w:p>
        </w:tc>
        <w:tc>
          <w:tcPr>
            <w:tcW w:w="3186" w:type="dxa"/>
            <w:shd w:val="clear" w:color="auto" w:fill="auto"/>
          </w:tcPr>
          <w:p w14:paraId="2952A5BC" w14:textId="77777777" w:rsidR="003029C7" w:rsidRPr="0026444A" w:rsidRDefault="003029C7" w:rsidP="005D3233">
            <w:pPr>
              <w:jc w:val="center"/>
              <w:rPr>
                <w:rFonts w:ascii="Times New Roman" w:hAnsi="Times New Roman" w:cs="Times New Roman"/>
                <w:sz w:val="24"/>
                <w:szCs w:val="24"/>
                <w:lang w:val="uk-UA"/>
              </w:rPr>
            </w:pPr>
            <w:r w:rsidRPr="0026444A">
              <w:rPr>
                <w:rFonts w:ascii="Times New Roman" w:hAnsi="Times New Roman" w:cs="Times New Roman"/>
                <w:sz w:val="24"/>
                <w:szCs w:val="24"/>
                <w:lang w:val="uk-UA"/>
              </w:rPr>
              <w:t>ІІІ</w:t>
            </w:r>
          </w:p>
        </w:tc>
      </w:tr>
    </w:tbl>
    <w:p w14:paraId="1CE8B58D" w14:textId="77777777" w:rsidR="003029C7" w:rsidRPr="0026444A" w:rsidRDefault="003029C7" w:rsidP="003029C7">
      <w:pPr>
        <w:spacing w:after="0" w:line="240" w:lineRule="auto"/>
        <w:ind w:firstLine="425"/>
        <w:jc w:val="both"/>
        <w:rPr>
          <w:sz w:val="28"/>
          <w:szCs w:val="28"/>
          <w:lang w:val="uk-UA"/>
        </w:rPr>
      </w:pPr>
    </w:p>
    <w:p w14:paraId="26899600" w14:textId="77777777" w:rsidR="003029C7" w:rsidRPr="0026444A" w:rsidRDefault="003029C7" w:rsidP="003029C7">
      <w:pPr>
        <w:pStyle w:val="af"/>
        <w:jc w:val="center"/>
        <w:rPr>
          <w:b/>
          <w:sz w:val="28"/>
          <w:szCs w:val="28"/>
          <w:lang w:val="uk-UA"/>
        </w:rPr>
      </w:pPr>
      <w:r w:rsidRPr="0026444A">
        <w:rPr>
          <w:b/>
          <w:sz w:val="28"/>
          <w:szCs w:val="28"/>
          <w:lang w:val="uk-UA"/>
        </w:rPr>
        <w:lastRenderedPageBreak/>
        <w:t xml:space="preserve">Результати ІІ етапу Всеукраїнських учнівських олімпіад та конкурсів (ХV Міжнародний мовно-літературний конкурс учнівської та студентської молоді  імені Тараса Шевченка; </w:t>
      </w:r>
    </w:p>
    <w:p w14:paraId="074C4530" w14:textId="77777777" w:rsidR="003029C7" w:rsidRPr="0026444A" w:rsidRDefault="003029C7" w:rsidP="003029C7">
      <w:pPr>
        <w:pStyle w:val="af"/>
        <w:jc w:val="center"/>
        <w:rPr>
          <w:b/>
          <w:sz w:val="28"/>
          <w:szCs w:val="28"/>
          <w:lang w:val="uk-UA"/>
        </w:rPr>
      </w:pPr>
      <w:r w:rsidRPr="0026444A">
        <w:rPr>
          <w:b/>
          <w:sz w:val="28"/>
          <w:szCs w:val="28"/>
          <w:lang w:val="uk-UA"/>
        </w:rPr>
        <w:t>ХХ</w:t>
      </w:r>
      <w:r w:rsidRPr="0026444A">
        <w:rPr>
          <w:b/>
          <w:sz w:val="28"/>
          <w:szCs w:val="28"/>
        </w:rPr>
        <w:t>V</w:t>
      </w:r>
      <w:r w:rsidRPr="0026444A">
        <w:rPr>
          <w:b/>
          <w:sz w:val="28"/>
          <w:szCs w:val="28"/>
          <w:lang w:val="uk-UA"/>
        </w:rPr>
        <w:t xml:space="preserve"> Міжнародний конкурс з української мови імені Петра Яцика):</w:t>
      </w:r>
    </w:p>
    <w:tbl>
      <w:tblPr>
        <w:tblStyle w:val="a8"/>
        <w:tblW w:w="9738" w:type="dxa"/>
        <w:tblLook w:val="04A0" w:firstRow="1" w:lastRow="0" w:firstColumn="1" w:lastColumn="0" w:noHBand="0" w:noVBand="1"/>
      </w:tblPr>
      <w:tblGrid>
        <w:gridCol w:w="648"/>
        <w:gridCol w:w="900"/>
        <w:gridCol w:w="2430"/>
        <w:gridCol w:w="2160"/>
        <w:gridCol w:w="1170"/>
        <w:gridCol w:w="2430"/>
      </w:tblGrid>
      <w:tr w:rsidR="0026444A" w:rsidRPr="0026444A" w14:paraId="5A8F8930" w14:textId="77777777" w:rsidTr="005D3233">
        <w:tc>
          <w:tcPr>
            <w:tcW w:w="648" w:type="dxa"/>
          </w:tcPr>
          <w:p w14:paraId="1406E4F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 з/п</w:t>
            </w:r>
          </w:p>
        </w:tc>
        <w:tc>
          <w:tcPr>
            <w:tcW w:w="900" w:type="dxa"/>
          </w:tcPr>
          <w:p w14:paraId="678B40E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Клас</w:t>
            </w:r>
          </w:p>
        </w:tc>
        <w:tc>
          <w:tcPr>
            <w:tcW w:w="2430" w:type="dxa"/>
          </w:tcPr>
          <w:p w14:paraId="6445E84F"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Прізвище, ім’я по батькові учня/учениці</w:t>
            </w:r>
          </w:p>
        </w:tc>
        <w:tc>
          <w:tcPr>
            <w:tcW w:w="2160" w:type="dxa"/>
          </w:tcPr>
          <w:p w14:paraId="68EE0B5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Навчальний предмет</w:t>
            </w:r>
          </w:p>
        </w:tc>
        <w:tc>
          <w:tcPr>
            <w:tcW w:w="1170" w:type="dxa"/>
          </w:tcPr>
          <w:p w14:paraId="0F361759"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Диплом</w:t>
            </w:r>
          </w:p>
        </w:tc>
        <w:tc>
          <w:tcPr>
            <w:tcW w:w="2430" w:type="dxa"/>
          </w:tcPr>
          <w:p w14:paraId="292A65C9"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Прізвище, ініціали вчителя</w:t>
            </w:r>
          </w:p>
        </w:tc>
      </w:tr>
      <w:tr w:rsidR="0026444A" w:rsidRPr="0026444A" w14:paraId="70717DFA" w14:textId="77777777" w:rsidTr="005D3233">
        <w:tc>
          <w:tcPr>
            <w:tcW w:w="648" w:type="dxa"/>
          </w:tcPr>
          <w:p w14:paraId="4F8EE6FB"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1.</w:t>
            </w:r>
          </w:p>
        </w:tc>
        <w:tc>
          <w:tcPr>
            <w:tcW w:w="900" w:type="dxa"/>
          </w:tcPr>
          <w:p w14:paraId="383FFE4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3</w:t>
            </w:r>
          </w:p>
        </w:tc>
        <w:tc>
          <w:tcPr>
            <w:tcW w:w="2430" w:type="dxa"/>
          </w:tcPr>
          <w:p w14:paraId="0A0AD47F"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Циганюк Максим Олександрович</w:t>
            </w:r>
          </w:p>
        </w:tc>
        <w:tc>
          <w:tcPr>
            <w:tcW w:w="2160" w:type="dxa"/>
          </w:tcPr>
          <w:p w14:paraId="5C86B26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Петра Яцика</w:t>
            </w:r>
          </w:p>
        </w:tc>
        <w:tc>
          <w:tcPr>
            <w:tcW w:w="1170" w:type="dxa"/>
          </w:tcPr>
          <w:p w14:paraId="3677D27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2DD21B63"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Сосніна І.В.</w:t>
            </w:r>
          </w:p>
        </w:tc>
      </w:tr>
      <w:tr w:rsidR="0026444A" w:rsidRPr="0026444A" w14:paraId="0D1AFB0F" w14:textId="77777777" w:rsidTr="005D3233">
        <w:tc>
          <w:tcPr>
            <w:tcW w:w="648" w:type="dxa"/>
          </w:tcPr>
          <w:p w14:paraId="4CFAD7EE"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2.</w:t>
            </w:r>
          </w:p>
        </w:tc>
        <w:tc>
          <w:tcPr>
            <w:tcW w:w="900" w:type="dxa"/>
          </w:tcPr>
          <w:p w14:paraId="4E3AA5E5"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5</w:t>
            </w:r>
          </w:p>
        </w:tc>
        <w:tc>
          <w:tcPr>
            <w:tcW w:w="2430" w:type="dxa"/>
          </w:tcPr>
          <w:p w14:paraId="3AFB1344"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Гермак Дмитро Андрійович</w:t>
            </w:r>
          </w:p>
        </w:tc>
        <w:tc>
          <w:tcPr>
            <w:tcW w:w="2160" w:type="dxa"/>
          </w:tcPr>
          <w:p w14:paraId="4D1EDFB5" w14:textId="77777777" w:rsidR="003029C7" w:rsidRPr="0026444A" w:rsidRDefault="003029C7" w:rsidP="005D3233">
            <w:pPr>
              <w:jc w:val="center"/>
            </w:pPr>
            <w:r w:rsidRPr="0026444A">
              <w:rPr>
                <w:rFonts w:ascii="Times New Roman" w:hAnsi="Times New Roman" w:cs="Times New Roman"/>
                <w:sz w:val="28"/>
                <w:szCs w:val="28"/>
                <w:lang w:val="uk-UA"/>
              </w:rPr>
              <w:t>Конкурс Петра Яцика</w:t>
            </w:r>
          </w:p>
        </w:tc>
        <w:tc>
          <w:tcPr>
            <w:tcW w:w="1170" w:type="dxa"/>
          </w:tcPr>
          <w:p w14:paraId="347911F3"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23B26009"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Н.Д.</w:t>
            </w:r>
          </w:p>
        </w:tc>
      </w:tr>
      <w:tr w:rsidR="0026444A" w:rsidRPr="0026444A" w14:paraId="33696E42" w14:textId="77777777" w:rsidTr="005D3233">
        <w:tc>
          <w:tcPr>
            <w:tcW w:w="648" w:type="dxa"/>
          </w:tcPr>
          <w:p w14:paraId="5F1E345B"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3.</w:t>
            </w:r>
          </w:p>
        </w:tc>
        <w:tc>
          <w:tcPr>
            <w:tcW w:w="900" w:type="dxa"/>
          </w:tcPr>
          <w:p w14:paraId="24CB72F5"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6</w:t>
            </w:r>
          </w:p>
        </w:tc>
        <w:tc>
          <w:tcPr>
            <w:tcW w:w="2430" w:type="dxa"/>
          </w:tcPr>
          <w:p w14:paraId="2C05EA0F"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Гульчак Карина Русланівна</w:t>
            </w:r>
          </w:p>
        </w:tc>
        <w:tc>
          <w:tcPr>
            <w:tcW w:w="2160" w:type="dxa"/>
          </w:tcPr>
          <w:p w14:paraId="79F11F1B" w14:textId="77777777" w:rsidR="003029C7" w:rsidRPr="0026444A" w:rsidRDefault="003029C7" w:rsidP="005D3233">
            <w:pPr>
              <w:jc w:val="center"/>
            </w:pPr>
            <w:r w:rsidRPr="0026444A">
              <w:rPr>
                <w:rFonts w:ascii="Times New Roman" w:hAnsi="Times New Roman" w:cs="Times New Roman"/>
                <w:sz w:val="28"/>
                <w:szCs w:val="28"/>
                <w:lang w:val="uk-UA"/>
              </w:rPr>
              <w:t>Конкурс Петра Яцика</w:t>
            </w:r>
          </w:p>
        </w:tc>
        <w:tc>
          <w:tcPr>
            <w:tcW w:w="1170" w:type="dxa"/>
          </w:tcPr>
          <w:p w14:paraId="324350F6"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5B85B479"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Костенюк І.В.</w:t>
            </w:r>
          </w:p>
        </w:tc>
      </w:tr>
      <w:tr w:rsidR="0026444A" w:rsidRPr="0026444A" w14:paraId="4C3AE9E8" w14:textId="77777777" w:rsidTr="005D3233">
        <w:tc>
          <w:tcPr>
            <w:tcW w:w="648" w:type="dxa"/>
            <w:vMerge w:val="restart"/>
          </w:tcPr>
          <w:p w14:paraId="6EB7ADD2"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4.</w:t>
            </w:r>
          </w:p>
        </w:tc>
        <w:tc>
          <w:tcPr>
            <w:tcW w:w="900" w:type="dxa"/>
            <w:vMerge w:val="restart"/>
          </w:tcPr>
          <w:p w14:paraId="179434F2"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6</w:t>
            </w:r>
          </w:p>
        </w:tc>
        <w:tc>
          <w:tcPr>
            <w:tcW w:w="2430" w:type="dxa"/>
            <w:vMerge w:val="restart"/>
          </w:tcPr>
          <w:p w14:paraId="2BBFF1DF"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Фатєєва Ангеліна Анатоліївна</w:t>
            </w:r>
          </w:p>
        </w:tc>
        <w:tc>
          <w:tcPr>
            <w:tcW w:w="2160" w:type="dxa"/>
          </w:tcPr>
          <w:p w14:paraId="7DAEB633" w14:textId="77777777" w:rsidR="003029C7" w:rsidRPr="0026444A" w:rsidRDefault="003029C7" w:rsidP="005D3233">
            <w:pPr>
              <w:jc w:val="center"/>
            </w:pPr>
            <w:r w:rsidRPr="0026444A">
              <w:rPr>
                <w:rFonts w:ascii="Times New Roman" w:hAnsi="Times New Roman" w:cs="Times New Roman"/>
                <w:sz w:val="28"/>
                <w:szCs w:val="28"/>
                <w:lang w:val="uk-UA"/>
              </w:rPr>
              <w:t>Конкурс Петра Яцика</w:t>
            </w:r>
          </w:p>
        </w:tc>
        <w:tc>
          <w:tcPr>
            <w:tcW w:w="1170" w:type="dxa"/>
          </w:tcPr>
          <w:p w14:paraId="3290B997"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752CA175"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Костенюк І.В.</w:t>
            </w:r>
          </w:p>
        </w:tc>
      </w:tr>
      <w:tr w:rsidR="0026444A" w:rsidRPr="0026444A" w14:paraId="6152E5C8" w14:textId="77777777" w:rsidTr="005D3233">
        <w:tc>
          <w:tcPr>
            <w:tcW w:w="648" w:type="dxa"/>
            <w:vMerge/>
          </w:tcPr>
          <w:p w14:paraId="0B2C5269"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3E62338D"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586084E8" w14:textId="77777777" w:rsidR="003029C7" w:rsidRPr="0026444A" w:rsidRDefault="003029C7" w:rsidP="005D3233">
            <w:pPr>
              <w:rPr>
                <w:rFonts w:ascii="Times New Roman" w:hAnsi="Times New Roman" w:cs="Times New Roman"/>
                <w:sz w:val="28"/>
                <w:szCs w:val="28"/>
                <w:lang w:val="uk-UA"/>
              </w:rPr>
            </w:pPr>
          </w:p>
        </w:tc>
        <w:tc>
          <w:tcPr>
            <w:tcW w:w="2160" w:type="dxa"/>
          </w:tcPr>
          <w:p w14:paraId="09D7AC93"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Т.Шевченка</w:t>
            </w:r>
          </w:p>
        </w:tc>
        <w:tc>
          <w:tcPr>
            <w:tcW w:w="1170" w:type="dxa"/>
          </w:tcPr>
          <w:p w14:paraId="3204334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66302D9E"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Костенюк І.В.</w:t>
            </w:r>
          </w:p>
        </w:tc>
      </w:tr>
      <w:tr w:rsidR="0026444A" w:rsidRPr="0026444A" w14:paraId="7EF761B7" w14:textId="77777777" w:rsidTr="005D3233">
        <w:tc>
          <w:tcPr>
            <w:tcW w:w="648" w:type="dxa"/>
            <w:vMerge w:val="restart"/>
          </w:tcPr>
          <w:p w14:paraId="44460C43"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5.</w:t>
            </w:r>
          </w:p>
        </w:tc>
        <w:tc>
          <w:tcPr>
            <w:tcW w:w="900" w:type="dxa"/>
            <w:vMerge w:val="restart"/>
          </w:tcPr>
          <w:p w14:paraId="4E5141AD"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7</w:t>
            </w:r>
          </w:p>
        </w:tc>
        <w:tc>
          <w:tcPr>
            <w:tcW w:w="2430" w:type="dxa"/>
            <w:vMerge w:val="restart"/>
          </w:tcPr>
          <w:p w14:paraId="1E5173CC"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Васільєва Поліна Сергіївна</w:t>
            </w:r>
          </w:p>
        </w:tc>
        <w:tc>
          <w:tcPr>
            <w:tcW w:w="2160" w:type="dxa"/>
          </w:tcPr>
          <w:p w14:paraId="35D42CCE"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Українська мова та література</w:t>
            </w:r>
          </w:p>
        </w:tc>
        <w:tc>
          <w:tcPr>
            <w:tcW w:w="1170" w:type="dxa"/>
          </w:tcPr>
          <w:p w14:paraId="27C7B08E"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32CD09A2"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Н.Д.</w:t>
            </w:r>
          </w:p>
        </w:tc>
      </w:tr>
      <w:tr w:rsidR="0026444A" w:rsidRPr="0026444A" w14:paraId="12E57148" w14:textId="77777777" w:rsidTr="005D3233">
        <w:tc>
          <w:tcPr>
            <w:tcW w:w="648" w:type="dxa"/>
            <w:vMerge/>
          </w:tcPr>
          <w:p w14:paraId="736CAFD3"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2BA225B8"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068DC543" w14:textId="77777777" w:rsidR="003029C7" w:rsidRPr="0026444A" w:rsidRDefault="003029C7" w:rsidP="005D3233">
            <w:pPr>
              <w:rPr>
                <w:rFonts w:ascii="Times New Roman" w:hAnsi="Times New Roman" w:cs="Times New Roman"/>
                <w:sz w:val="28"/>
                <w:szCs w:val="28"/>
                <w:lang w:val="uk-UA"/>
              </w:rPr>
            </w:pPr>
          </w:p>
        </w:tc>
        <w:tc>
          <w:tcPr>
            <w:tcW w:w="2160" w:type="dxa"/>
          </w:tcPr>
          <w:p w14:paraId="07D53E69"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Т.Шевченка</w:t>
            </w:r>
          </w:p>
        </w:tc>
        <w:tc>
          <w:tcPr>
            <w:tcW w:w="1170" w:type="dxa"/>
          </w:tcPr>
          <w:p w14:paraId="1AC7F5E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w:t>
            </w:r>
          </w:p>
        </w:tc>
        <w:tc>
          <w:tcPr>
            <w:tcW w:w="2430" w:type="dxa"/>
          </w:tcPr>
          <w:p w14:paraId="043225EC"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Н.Д.</w:t>
            </w:r>
          </w:p>
        </w:tc>
      </w:tr>
      <w:tr w:rsidR="0026444A" w:rsidRPr="0026444A" w14:paraId="2BFDC762" w14:textId="77777777" w:rsidTr="005D3233">
        <w:tc>
          <w:tcPr>
            <w:tcW w:w="648" w:type="dxa"/>
            <w:vMerge/>
          </w:tcPr>
          <w:p w14:paraId="07378085"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774A2BFB"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738628D4" w14:textId="77777777" w:rsidR="003029C7" w:rsidRPr="0026444A" w:rsidRDefault="003029C7" w:rsidP="005D3233">
            <w:pPr>
              <w:rPr>
                <w:rFonts w:ascii="Times New Roman" w:hAnsi="Times New Roman" w:cs="Times New Roman"/>
                <w:sz w:val="28"/>
                <w:szCs w:val="28"/>
                <w:lang w:val="uk-UA"/>
              </w:rPr>
            </w:pPr>
          </w:p>
        </w:tc>
        <w:tc>
          <w:tcPr>
            <w:tcW w:w="2160" w:type="dxa"/>
          </w:tcPr>
          <w:p w14:paraId="7CD9358A"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Петра Яцика</w:t>
            </w:r>
          </w:p>
        </w:tc>
        <w:tc>
          <w:tcPr>
            <w:tcW w:w="1170" w:type="dxa"/>
          </w:tcPr>
          <w:p w14:paraId="33E7D7F5"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6054B056"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Н.Д.</w:t>
            </w:r>
          </w:p>
        </w:tc>
      </w:tr>
      <w:tr w:rsidR="0026444A" w:rsidRPr="0026444A" w14:paraId="1026F324" w14:textId="77777777" w:rsidTr="005D3233">
        <w:tc>
          <w:tcPr>
            <w:tcW w:w="648" w:type="dxa"/>
          </w:tcPr>
          <w:p w14:paraId="41D6C2E8"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6.</w:t>
            </w:r>
          </w:p>
        </w:tc>
        <w:tc>
          <w:tcPr>
            <w:tcW w:w="900" w:type="dxa"/>
          </w:tcPr>
          <w:p w14:paraId="670022F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8</w:t>
            </w:r>
          </w:p>
        </w:tc>
        <w:tc>
          <w:tcPr>
            <w:tcW w:w="2430" w:type="dxa"/>
          </w:tcPr>
          <w:p w14:paraId="0B4AFC2F"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Мелемука Дмитро Іванович</w:t>
            </w:r>
          </w:p>
        </w:tc>
        <w:tc>
          <w:tcPr>
            <w:tcW w:w="2160" w:type="dxa"/>
          </w:tcPr>
          <w:p w14:paraId="56B95A5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Трудове навчання</w:t>
            </w:r>
          </w:p>
        </w:tc>
        <w:tc>
          <w:tcPr>
            <w:tcW w:w="1170" w:type="dxa"/>
          </w:tcPr>
          <w:p w14:paraId="1FCC599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w:t>
            </w:r>
          </w:p>
        </w:tc>
        <w:tc>
          <w:tcPr>
            <w:tcW w:w="2430" w:type="dxa"/>
          </w:tcPr>
          <w:p w14:paraId="7D967582"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Костенюк В.В.</w:t>
            </w:r>
          </w:p>
        </w:tc>
      </w:tr>
      <w:tr w:rsidR="0026444A" w:rsidRPr="0026444A" w14:paraId="2985D21F" w14:textId="77777777" w:rsidTr="005D3233">
        <w:tc>
          <w:tcPr>
            <w:tcW w:w="648" w:type="dxa"/>
          </w:tcPr>
          <w:p w14:paraId="414A69BF"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7.</w:t>
            </w:r>
          </w:p>
        </w:tc>
        <w:tc>
          <w:tcPr>
            <w:tcW w:w="900" w:type="dxa"/>
          </w:tcPr>
          <w:p w14:paraId="5EC78AAB"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9</w:t>
            </w:r>
          </w:p>
        </w:tc>
        <w:tc>
          <w:tcPr>
            <w:tcW w:w="2430" w:type="dxa"/>
          </w:tcPr>
          <w:p w14:paraId="281FAA7F"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Кульчак Софія Романівна</w:t>
            </w:r>
          </w:p>
        </w:tc>
        <w:tc>
          <w:tcPr>
            <w:tcW w:w="2160" w:type="dxa"/>
          </w:tcPr>
          <w:p w14:paraId="61DCA4F3"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Інформаційні технології</w:t>
            </w:r>
          </w:p>
        </w:tc>
        <w:tc>
          <w:tcPr>
            <w:tcW w:w="1170" w:type="dxa"/>
          </w:tcPr>
          <w:p w14:paraId="68B0DDCF"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643A3EBD"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Кульчак М.В.</w:t>
            </w:r>
          </w:p>
        </w:tc>
      </w:tr>
      <w:tr w:rsidR="0026444A" w:rsidRPr="0026444A" w14:paraId="7FD45F74" w14:textId="77777777" w:rsidTr="005D3233">
        <w:tc>
          <w:tcPr>
            <w:tcW w:w="648" w:type="dxa"/>
          </w:tcPr>
          <w:p w14:paraId="0DDAB39A"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8.</w:t>
            </w:r>
          </w:p>
        </w:tc>
        <w:tc>
          <w:tcPr>
            <w:tcW w:w="900" w:type="dxa"/>
          </w:tcPr>
          <w:p w14:paraId="1A28C13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9</w:t>
            </w:r>
          </w:p>
        </w:tc>
        <w:tc>
          <w:tcPr>
            <w:tcW w:w="2430" w:type="dxa"/>
          </w:tcPr>
          <w:p w14:paraId="2889EDAB"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Цвентарна Яна Русланівна</w:t>
            </w:r>
          </w:p>
        </w:tc>
        <w:tc>
          <w:tcPr>
            <w:tcW w:w="2160" w:type="dxa"/>
          </w:tcPr>
          <w:p w14:paraId="4E6F8EEA"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Інформаційні технології</w:t>
            </w:r>
          </w:p>
        </w:tc>
        <w:tc>
          <w:tcPr>
            <w:tcW w:w="1170" w:type="dxa"/>
          </w:tcPr>
          <w:p w14:paraId="28CA8006"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7B9E37EC"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Кульчак М.В.</w:t>
            </w:r>
          </w:p>
        </w:tc>
      </w:tr>
      <w:tr w:rsidR="0026444A" w:rsidRPr="0026444A" w14:paraId="0D49B107" w14:textId="77777777" w:rsidTr="005D3233">
        <w:tc>
          <w:tcPr>
            <w:tcW w:w="648" w:type="dxa"/>
          </w:tcPr>
          <w:p w14:paraId="115ED5C3"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9.</w:t>
            </w:r>
          </w:p>
        </w:tc>
        <w:tc>
          <w:tcPr>
            <w:tcW w:w="900" w:type="dxa"/>
          </w:tcPr>
          <w:p w14:paraId="7E3B4D9D"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10</w:t>
            </w:r>
          </w:p>
        </w:tc>
        <w:tc>
          <w:tcPr>
            <w:tcW w:w="2430" w:type="dxa"/>
          </w:tcPr>
          <w:p w14:paraId="441D6D95"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Тарас Богданович</w:t>
            </w:r>
          </w:p>
        </w:tc>
        <w:tc>
          <w:tcPr>
            <w:tcW w:w="2160" w:type="dxa"/>
          </w:tcPr>
          <w:p w14:paraId="3801B62F"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Географія</w:t>
            </w:r>
          </w:p>
        </w:tc>
        <w:tc>
          <w:tcPr>
            <w:tcW w:w="1170" w:type="dxa"/>
          </w:tcPr>
          <w:p w14:paraId="34B706B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6C8A3615"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Долга Н.В.</w:t>
            </w:r>
          </w:p>
        </w:tc>
      </w:tr>
      <w:tr w:rsidR="0026444A" w:rsidRPr="0026444A" w14:paraId="238D6D2E" w14:textId="77777777" w:rsidTr="005D3233">
        <w:tc>
          <w:tcPr>
            <w:tcW w:w="648" w:type="dxa"/>
          </w:tcPr>
          <w:p w14:paraId="5F191483"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10.</w:t>
            </w:r>
          </w:p>
        </w:tc>
        <w:tc>
          <w:tcPr>
            <w:tcW w:w="900" w:type="dxa"/>
          </w:tcPr>
          <w:p w14:paraId="6034BD8E"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10</w:t>
            </w:r>
          </w:p>
        </w:tc>
        <w:tc>
          <w:tcPr>
            <w:tcW w:w="2430" w:type="dxa"/>
          </w:tcPr>
          <w:p w14:paraId="6258D3DD"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Кушнір Крістіна Василівна</w:t>
            </w:r>
          </w:p>
        </w:tc>
        <w:tc>
          <w:tcPr>
            <w:tcW w:w="2160" w:type="dxa"/>
          </w:tcPr>
          <w:p w14:paraId="04C4B8FA"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Петра Яцика</w:t>
            </w:r>
          </w:p>
        </w:tc>
        <w:tc>
          <w:tcPr>
            <w:tcW w:w="1170" w:type="dxa"/>
          </w:tcPr>
          <w:p w14:paraId="09F913AF"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3374D147"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11CD4BF9" w14:textId="77777777" w:rsidTr="005D3233">
        <w:tc>
          <w:tcPr>
            <w:tcW w:w="648" w:type="dxa"/>
            <w:vMerge w:val="restart"/>
          </w:tcPr>
          <w:p w14:paraId="03A25621"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11.</w:t>
            </w:r>
          </w:p>
        </w:tc>
        <w:tc>
          <w:tcPr>
            <w:tcW w:w="900" w:type="dxa"/>
            <w:vMerge w:val="restart"/>
          </w:tcPr>
          <w:p w14:paraId="05CEF05B"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10</w:t>
            </w:r>
          </w:p>
        </w:tc>
        <w:tc>
          <w:tcPr>
            <w:tcW w:w="2430" w:type="dxa"/>
            <w:vMerge w:val="restart"/>
          </w:tcPr>
          <w:p w14:paraId="6EE787A8"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Толошняк Любов Володимирівна</w:t>
            </w:r>
          </w:p>
        </w:tc>
        <w:tc>
          <w:tcPr>
            <w:tcW w:w="2160" w:type="dxa"/>
          </w:tcPr>
          <w:p w14:paraId="434C2580"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Українська мова та література</w:t>
            </w:r>
          </w:p>
        </w:tc>
        <w:tc>
          <w:tcPr>
            <w:tcW w:w="1170" w:type="dxa"/>
          </w:tcPr>
          <w:p w14:paraId="5B4787E0"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w:t>
            </w:r>
          </w:p>
        </w:tc>
        <w:tc>
          <w:tcPr>
            <w:tcW w:w="2430" w:type="dxa"/>
          </w:tcPr>
          <w:p w14:paraId="62347730"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739E3062" w14:textId="77777777" w:rsidTr="005D3233">
        <w:tc>
          <w:tcPr>
            <w:tcW w:w="648" w:type="dxa"/>
            <w:vMerge/>
          </w:tcPr>
          <w:p w14:paraId="0BE859A4"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6BC3954F"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4943E266" w14:textId="77777777" w:rsidR="003029C7" w:rsidRPr="0026444A" w:rsidRDefault="003029C7" w:rsidP="005D3233">
            <w:pPr>
              <w:rPr>
                <w:rFonts w:ascii="Times New Roman" w:hAnsi="Times New Roman" w:cs="Times New Roman"/>
                <w:sz w:val="28"/>
                <w:szCs w:val="28"/>
                <w:lang w:val="uk-UA"/>
              </w:rPr>
            </w:pPr>
          </w:p>
        </w:tc>
        <w:tc>
          <w:tcPr>
            <w:tcW w:w="2160" w:type="dxa"/>
          </w:tcPr>
          <w:p w14:paraId="4C512FB5"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Інформаційні технології</w:t>
            </w:r>
          </w:p>
        </w:tc>
        <w:tc>
          <w:tcPr>
            <w:tcW w:w="1170" w:type="dxa"/>
          </w:tcPr>
          <w:p w14:paraId="61A0059F"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5304A0EB"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Кульчак М.В.</w:t>
            </w:r>
          </w:p>
        </w:tc>
      </w:tr>
      <w:tr w:rsidR="0026444A" w:rsidRPr="0026444A" w14:paraId="7D6C55FD" w14:textId="77777777" w:rsidTr="005D3233">
        <w:tc>
          <w:tcPr>
            <w:tcW w:w="648" w:type="dxa"/>
            <w:vMerge/>
          </w:tcPr>
          <w:p w14:paraId="16B317B7"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6FA1818C"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21F3CF4C" w14:textId="77777777" w:rsidR="003029C7" w:rsidRPr="0026444A" w:rsidRDefault="003029C7" w:rsidP="005D3233">
            <w:pPr>
              <w:rPr>
                <w:rFonts w:ascii="Times New Roman" w:hAnsi="Times New Roman" w:cs="Times New Roman"/>
                <w:sz w:val="28"/>
                <w:szCs w:val="28"/>
                <w:lang w:val="uk-UA"/>
              </w:rPr>
            </w:pPr>
          </w:p>
        </w:tc>
        <w:tc>
          <w:tcPr>
            <w:tcW w:w="2160" w:type="dxa"/>
          </w:tcPr>
          <w:p w14:paraId="21645EC4"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Математика</w:t>
            </w:r>
          </w:p>
        </w:tc>
        <w:tc>
          <w:tcPr>
            <w:tcW w:w="1170" w:type="dxa"/>
          </w:tcPr>
          <w:p w14:paraId="22945BF9"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30991FF9"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Стрільчук М.А.</w:t>
            </w:r>
          </w:p>
        </w:tc>
      </w:tr>
      <w:tr w:rsidR="0026444A" w:rsidRPr="0026444A" w14:paraId="0A89289D" w14:textId="77777777" w:rsidTr="005D3233">
        <w:tc>
          <w:tcPr>
            <w:tcW w:w="648" w:type="dxa"/>
            <w:vMerge/>
          </w:tcPr>
          <w:p w14:paraId="402BD680"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6CD0D59F"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22A02EE6" w14:textId="77777777" w:rsidR="003029C7" w:rsidRPr="0026444A" w:rsidRDefault="003029C7" w:rsidP="005D3233">
            <w:pPr>
              <w:rPr>
                <w:rFonts w:ascii="Times New Roman" w:hAnsi="Times New Roman" w:cs="Times New Roman"/>
                <w:sz w:val="28"/>
                <w:szCs w:val="28"/>
                <w:lang w:val="uk-UA"/>
              </w:rPr>
            </w:pPr>
          </w:p>
        </w:tc>
        <w:tc>
          <w:tcPr>
            <w:tcW w:w="2160" w:type="dxa"/>
          </w:tcPr>
          <w:p w14:paraId="7633E406"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Географія</w:t>
            </w:r>
          </w:p>
        </w:tc>
        <w:tc>
          <w:tcPr>
            <w:tcW w:w="1170" w:type="dxa"/>
          </w:tcPr>
          <w:p w14:paraId="3FBFBC6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39ABAFEF"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Долга Н.В.</w:t>
            </w:r>
          </w:p>
        </w:tc>
      </w:tr>
      <w:tr w:rsidR="0026444A" w:rsidRPr="0026444A" w14:paraId="1891B6BF" w14:textId="77777777" w:rsidTr="005D3233">
        <w:tc>
          <w:tcPr>
            <w:tcW w:w="648" w:type="dxa"/>
            <w:vMerge/>
          </w:tcPr>
          <w:p w14:paraId="4AE7B8C5"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36A83E13"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6F6236F1" w14:textId="77777777" w:rsidR="003029C7" w:rsidRPr="0026444A" w:rsidRDefault="003029C7" w:rsidP="005D3233">
            <w:pPr>
              <w:rPr>
                <w:rFonts w:ascii="Times New Roman" w:hAnsi="Times New Roman" w:cs="Times New Roman"/>
                <w:sz w:val="28"/>
                <w:szCs w:val="28"/>
                <w:lang w:val="uk-UA"/>
              </w:rPr>
            </w:pPr>
          </w:p>
        </w:tc>
        <w:tc>
          <w:tcPr>
            <w:tcW w:w="2160" w:type="dxa"/>
          </w:tcPr>
          <w:p w14:paraId="25E2A5CD"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Т.Шевченка</w:t>
            </w:r>
          </w:p>
        </w:tc>
        <w:tc>
          <w:tcPr>
            <w:tcW w:w="1170" w:type="dxa"/>
          </w:tcPr>
          <w:p w14:paraId="02FF72D5"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w:t>
            </w:r>
          </w:p>
        </w:tc>
        <w:tc>
          <w:tcPr>
            <w:tcW w:w="2430" w:type="dxa"/>
          </w:tcPr>
          <w:p w14:paraId="1CE50230"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1447A992" w14:textId="77777777" w:rsidTr="005D3233">
        <w:tc>
          <w:tcPr>
            <w:tcW w:w="648" w:type="dxa"/>
            <w:vMerge/>
          </w:tcPr>
          <w:p w14:paraId="291C768F"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43FD1621"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5F46C315" w14:textId="77777777" w:rsidR="003029C7" w:rsidRPr="0026444A" w:rsidRDefault="003029C7" w:rsidP="005D3233">
            <w:pPr>
              <w:rPr>
                <w:rFonts w:ascii="Times New Roman" w:hAnsi="Times New Roman" w:cs="Times New Roman"/>
                <w:sz w:val="28"/>
                <w:szCs w:val="28"/>
                <w:lang w:val="uk-UA"/>
              </w:rPr>
            </w:pPr>
          </w:p>
        </w:tc>
        <w:tc>
          <w:tcPr>
            <w:tcW w:w="2160" w:type="dxa"/>
          </w:tcPr>
          <w:p w14:paraId="38B6E754"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Петра Яцика</w:t>
            </w:r>
          </w:p>
        </w:tc>
        <w:tc>
          <w:tcPr>
            <w:tcW w:w="1170" w:type="dxa"/>
          </w:tcPr>
          <w:p w14:paraId="5BD54E2A"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w:t>
            </w:r>
          </w:p>
        </w:tc>
        <w:tc>
          <w:tcPr>
            <w:tcW w:w="2430" w:type="dxa"/>
          </w:tcPr>
          <w:p w14:paraId="21249A7E"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2EDCCE54" w14:textId="77777777" w:rsidTr="005D3233">
        <w:tc>
          <w:tcPr>
            <w:tcW w:w="648" w:type="dxa"/>
            <w:vMerge w:val="restart"/>
          </w:tcPr>
          <w:p w14:paraId="1C40F8B1"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lastRenderedPageBreak/>
              <w:t>12.</w:t>
            </w:r>
          </w:p>
        </w:tc>
        <w:tc>
          <w:tcPr>
            <w:tcW w:w="900" w:type="dxa"/>
            <w:vMerge w:val="restart"/>
          </w:tcPr>
          <w:p w14:paraId="0391700D"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10</w:t>
            </w:r>
          </w:p>
        </w:tc>
        <w:tc>
          <w:tcPr>
            <w:tcW w:w="2430" w:type="dxa"/>
            <w:vMerge w:val="restart"/>
          </w:tcPr>
          <w:p w14:paraId="7D845CB7"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Цвентарна Яна В’ячеславівна</w:t>
            </w:r>
          </w:p>
        </w:tc>
        <w:tc>
          <w:tcPr>
            <w:tcW w:w="2160" w:type="dxa"/>
          </w:tcPr>
          <w:p w14:paraId="59E5C8F2"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Історія</w:t>
            </w:r>
          </w:p>
        </w:tc>
        <w:tc>
          <w:tcPr>
            <w:tcW w:w="1170" w:type="dxa"/>
          </w:tcPr>
          <w:p w14:paraId="5F5ADE7A"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3C15E41C"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Горбатюк В.Ю.</w:t>
            </w:r>
          </w:p>
        </w:tc>
      </w:tr>
      <w:tr w:rsidR="0026444A" w:rsidRPr="0026444A" w14:paraId="2541D08B" w14:textId="77777777" w:rsidTr="005D3233">
        <w:tc>
          <w:tcPr>
            <w:tcW w:w="648" w:type="dxa"/>
            <w:vMerge/>
          </w:tcPr>
          <w:p w14:paraId="67E44348"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3AF60809"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0B9F03CF" w14:textId="77777777" w:rsidR="003029C7" w:rsidRPr="0026444A" w:rsidRDefault="003029C7" w:rsidP="005D3233">
            <w:pPr>
              <w:rPr>
                <w:rFonts w:ascii="Times New Roman" w:hAnsi="Times New Roman" w:cs="Times New Roman"/>
                <w:sz w:val="28"/>
                <w:szCs w:val="28"/>
                <w:lang w:val="uk-UA"/>
              </w:rPr>
            </w:pPr>
          </w:p>
        </w:tc>
        <w:tc>
          <w:tcPr>
            <w:tcW w:w="2160" w:type="dxa"/>
          </w:tcPr>
          <w:p w14:paraId="6E61DB10"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Т.Шевченка</w:t>
            </w:r>
          </w:p>
        </w:tc>
        <w:tc>
          <w:tcPr>
            <w:tcW w:w="1170" w:type="dxa"/>
          </w:tcPr>
          <w:p w14:paraId="3B1DDDDD"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03D5343E"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6F1DA499" w14:textId="77777777" w:rsidTr="005D3233">
        <w:tc>
          <w:tcPr>
            <w:tcW w:w="648" w:type="dxa"/>
            <w:vMerge/>
          </w:tcPr>
          <w:p w14:paraId="68EA29CD"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7A529E59"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4E91A65B" w14:textId="77777777" w:rsidR="003029C7" w:rsidRPr="0026444A" w:rsidRDefault="003029C7" w:rsidP="005D3233">
            <w:pPr>
              <w:rPr>
                <w:rFonts w:ascii="Times New Roman" w:hAnsi="Times New Roman" w:cs="Times New Roman"/>
                <w:sz w:val="28"/>
                <w:szCs w:val="28"/>
                <w:lang w:val="uk-UA"/>
              </w:rPr>
            </w:pPr>
          </w:p>
        </w:tc>
        <w:tc>
          <w:tcPr>
            <w:tcW w:w="2160" w:type="dxa"/>
          </w:tcPr>
          <w:p w14:paraId="44A7CBC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Петра Яцика</w:t>
            </w:r>
          </w:p>
        </w:tc>
        <w:tc>
          <w:tcPr>
            <w:tcW w:w="1170" w:type="dxa"/>
          </w:tcPr>
          <w:p w14:paraId="744229AC"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2945A026"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4F15AE3E" w14:textId="77777777" w:rsidTr="005D3233">
        <w:tc>
          <w:tcPr>
            <w:tcW w:w="648" w:type="dxa"/>
          </w:tcPr>
          <w:p w14:paraId="5F4076C5"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13.</w:t>
            </w:r>
          </w:p>
        </w:tc>
        <w:tc>
          <w:tcPr>
            <w:tcW w:w="900" w:type="dxa"/>
          </w:tcPr>
          <w:p w14:paraId="471940B4"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11</w:t>
            </w:r>
          </w:p>
        </w:tc>
        <w:tc>
          <w:tcPr>
            <w:tcW w:w="2430" w:type="dxa"/>
          </w:tcPr>
          <w:p w14:paraId="2ED40AC4"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Гаращук Віктор Олександрович</w:t>
            </w:r>
          </w:p>
        </w:tc>
        <w:tc>
          <w:tcPr>
            <w:tcW w:w="2160" w:type="dxa"/>
          </w:tcPr>
          <w:p w14:paraId="17ADBEB9"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Історія</w:t>
            </w:r>
          </w:p>
        </w:tc>
        <w:tc>
          <w:tcPr>
            <w:tcW w:w="1170" w:type="dxa"/>
          </w:tcPr>
          <w:p w14:paraId="7F7A778D"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18494CD8"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Горбатюк В.Ю.</w:t>
            </w:r>
          </w:p>
        </w:tc>
      </w:tr>
      <w:tr w:rsidR="0026444A" w:rsidRPr="0026444A" w14:paraId="6EA993B0" w14:textId="77777777" w:rsidTr="005D3233">
        <w:tc>
          <w:tcPr>
            <w:tcW w:w="648" w:type="dxa"/>
            <w:vMerge w:val="restart"/>
          </w:tcPr>
          <w:p w14:paraId="0DCA6E12"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14.</w:t>
            </w:r>
          </w:p>
        </w:tc>
        <w:tc>
          <w:tcPr>
            <w:tcW w:w="900" w:type="dxa"/>
            <w:vMerge w:val="restart"/>
          </w:tcPr>
          <w:p w14:paraId="29ED7172"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11</w:t>
            </w:r>
          </w:p>
        </w:tc>
        <w:tc>
          <w:tcPr>
            <w:tcW w:w="2430" w:type="dxa"/>
            <w:vMerge w:val="restart"/>
          </w:tcPr>
          <w:p w14:paraId="1525F224"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Сторчак Владислав Романович</w:t>
            </w:r>
          </w:p>
        </w:tc>
        <w:tc>
          <w:tcPr>
            <w:tcW w:w="2160" w:type="dxa"/>
          </w:tcPr>
          <w:p w14:paraId="6BC70CBE"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Українська мова та література</w:t>
            </w:r>
          </w:p>
        </w:tc>
        <w:tc>
          <w:tcPr>
            <w:tcW w:w="1170" w:type="dxa"/>
          </w:tcPr>
          <w:p w14:paraId="4E40C1AB"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w:t>
            </w:r>
          </w:p>
        </w:tc>
        <w:tc>
          <w:tcPr>
            <w:tcW w:w="2430" w:type="dxa"/>
          </w:tcPr>
          <w:p w14:paraId="2552A5A6"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Костенюк І.В.</w:t>
            </w:r>
          </w:p>
        </w:tc>
      </w:tr>
      <w:tr w:rsidR="0026444A" w:rsidRPr="0026444A" w14:paraId="520B2FA8" w14:textId="77777777" w:rsidTr="005D3233">
        <w:tc>
          <w:tcPr>
            <w:tcW w:w="648" w:type="dxa"/>
            <w:vMerge/>
          </w:tcPr>
          <w:p w14:paraId="7A93C497"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11E9C63A" w14:textId="77777777" w:rsidR="003029C7" w:rsidRPr="0026444A" w:rsidRDefault="003029C7" w:rsidP="005D3233">
            <w:pPr>
              <w:rPr>
                <w:rFonts w:ascii="Times New Roman" w:hAnsi="Times New Roman" w:cs="Times New Roman"/>
                <w:sz w:val="28"/>
                <w:szCs w:val="28"/>
                <w:lang w:val="uk-UA"/>
              </w:rPr>
            </w:pPr>
          </w:p>
        </w:tc>
        <w:tc>
          <w:tcPr>
            <w:tcW w:w="2430" w:type="dxa"/>
            <w:vMerge/>
          </w:tcPr>
          <w:p w14:paraId="50664BCD" w14:textId="77777777" w:rsidR="003029C7" w:rsidRPr="0026444A" w:rsidRDefault="003029C7" w:rsidP="005D3233">
            <w:pPr>
              <w:rPr>
                <w:rFonts w:ascii="Times New Roman" w:hAnsi="Times New Roman" w:cs="Times New Roman"/>
                <w:sz w:val="28"/>
                <w:szCs w:val="28"/>
                <w:lang w:val="uk-UA"/>
              </w:rPr>
            </w:pPr>
          </w:p>
        </w:tc>
        <w:tc>
          <w:tcPr>
            <w:tcW w:w="2160" w:type="dxa"/>
          </w:tcPr>
          <w:p w14:paraId="7F76E22B"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Історія</w:t>
            </w:r>
          </w:p>
        </w:tc>
        <w:tc>
          <w:tcPr>
            <w:tcW w:w="1170" w:type="dxa"/>
          </w:tcPr>
          <w:p w14:paraId="0ECF7EA4"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w:t>
            </w:r>
          </w:p>
        </w:tc>
        <w:tc>
          <w:tcPr>
            <w:tcW w:w="2430" w:type="dxa"/>
          </w:tcPr>
          <w:p w14:paraId="493A0629"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Горбатюк В.Ю.</w:t>
            </w:r>
          </w:p>
        </w:tc>
      </w:tr>
      <w:tr w:rsidR="0026444A" w:rsidRPr="0026444A" w14:paraId="710C34D3" w14:textId="77777777" w:rsidTr="005D3233">
        <w:tc>
          <w:tcPr>
            <w:tcW w:w="648" w:type="dxa"/>
            <w:vMerge/>
          </w:tcPr>
          <w:p w14:paraId="123014EE"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599F9A38" w14:textId="77777777" w:rsidR="003029C7" w:rsidRPr="0026444A" w:rsidRDefault="003029C7" w:rsidP="005D3233">
            <w:pPr>
              <w:rPr>
                <w:rFonts w:ascii="Times New Roman" w:hAnsi="Times New Roman" w:cs="Times New Roman"/>
                <w:sz w:val="28"/>
                <w:szCs w:val="28"/>
                <w:lang w:val="uk-UA"/>
              </w:rPr>
            </w:pPr>
          </w:p>
        </w:tc>
        <w:tc>
          <w:tcPr>
            <w:tcW w:w="2430" w:type="dxa"/>
            <w:vMerge/>
          </w:tcPr>
          <w:p w14:paraId="5AEC332E" w14:textId="77777777" w:rsidR="003029C7" w:rsidRPr="0026444A" w:rsidRDefault="003029C7" w:rsidP="005D3233">
            <w:pPr>
              <w:rPr>
                <w:rFonts w:ascii="Times New Roman" w:hAnsi="Times New Roman" w:cs="Times New Roman"/>
                <w:sz w:val="28"/>
                <w:szCs w:val="28"/>
                <w:lang w:val="uk-UA"/>
              </w:rPr>
            </w:pPr>
          </w:p>
        </w:tc>
        <w:tc>
          <w:tcPr>
            <w:tcW w:w="2160" w:type="dxa"/>
          </w:tcPr>
          <w:p w14:paraId="32744793"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Англійська мова</w:t>
            </w:r>
          </w:p>
        </w:tc>
        <w:tc>
          <w:tcPr>
            <w:tcW w:w="1170" w:type="dxa"/>
          </w:tcPr>
          <w:p w14:paraId="31EAA067"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11186CA2"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Лончина І.І.</w:t>
            </w:r>
          </w:p>
        </w:tc>
      </w:tr>
      <w:tr w:rsidR="0026444A" w:rsidRPr="0026444A" w14:paraId="3CE87485" w14:textId="77777777" w:rsidTr="005D3233">
        <w:tc>
          <w:tcPr>
            <w:tcW w:w="648" w:type="dxa"/>
            <w:vMerge/>
          </w:tcPr>
          <w:p w14:paraId="7C5388C5"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2BB2F32A" w14:textId="77777777" w:rsidR="003029C7" w:rsidRPr="0026444A" w:rsidRDefault="003029C7" w:rsidP="005D3233">
            <w:pPr>
              <w:rPr>
                <w:rFonts w:ascii="Times New Roman" w:hAnsi="Times New Roman" w:cs="Times New Roman"/>
                <w:sz w:val="28"/>
                <w:szCs w:val="28"/>
                <w:lang w:val="uk-UA"/>
              </w:rPr>
            </w:pPr>
          </w:p>
        </w:tc>
        <w:tc>
          <w:tcPr>
            <w:tcW w:w="2430" w:type="dxa"/>
            <w:vMerge/>
          </w:tcPr>
          <w:p w14:paraId="0B276701" w14:textId="77777777" w:rsidR="003029C7" w:rsidRPr="0026444A" w:rsidRDefault="003029C7" w:rsidP="005D3233">
            <w:pPr>
              <w:rPr>
                <w:rFonts w:ascii="Times New Roman" w:hAnsi="Times New Roman" w:cs="Times New Roman"/>
                <w:sz w:val="28"/>
                <w:szCs w:val="28"/>
                <w:lang w:val="uk-UA"/>
              </w:rPr>
            </w:pPr>
          </w:p>
        </w:tc>
        <w:tc>
          <w:tcPr>
            <w:tcW w:w="2160" w:type="dxa"/>
          </w:tcPr>
          <w:p w14:paraId="01A7558D"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Петра Яцика</w:t>
            </w:r>
          </w:p>
        </w:tc>
        <w:tc>
          <w:tcPr>
            <w:tcW w:w="1170" w:type="dxa"/>
          </w:tcPr>
          <w:p w14:paraId="0B89C0F1"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3EBB924D"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Костенюк І.В.</w:t>
            </w:r>
          </w:p>
        </w:tc>
      </w:tr>
      <w:tr w:rsidR="0026444A" w:rsidRPr="0026444A" w14:paraId="74B01E0D" w14:textId="77777777" w:rsidTr="005D3233">
        <w:tc>
          <w:tcPr>
            <w:tcW w:w="648" w:type="dxa"/>
          </w:tcPr>
          <w:p w14:paraId="3CCADAB3"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15.</w:t>
            </w:r>
          </w:p>
        </w:tc>
        <w:tc>
          <w:tcPr>
            <w:tcW w:w="900" w:type="dxa"/>
          </w:tcPr>
          <w:p w14:paraId="4D34CA56"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11</w:t>
            </w:r>
          </w:p>
        </w:tc>
        <w:tc>
          <w:tcPr>
            <w:tcW w:w="2430" w:type="dxa"/>
          </w:tcPr>
          <w:p w14:paraId="7D431FC1"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Сторчак Віталій Романович</w:t>
            </w:r>
          </w:p>
        </w:tc>
        <w:tc>
          <w:tcPr>
            <w:tcW w:w="2160" w:type="dxa"/>
          </w:tcPr>
          <w:p w14:paraId="13261924"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Інформаційні технології</w:t>
            </w:r>
          </w:p>
        </w:tc>
        <w:tc>
          <w:tcPr>
            <w:tcW w:w="1170" w:type="dxa"/>
          </w:tcPr>
          <w:p w14:paraId="379F2E74"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70C5F0B4"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Кульчак М.В.</w:t>
            </w:r>
          </w:p>
        </w:tc>
      </w:tr>
    </w:tbl>
    <w:p w14:paraId="237DD1E2" w14:textId="77777777" w:rsidR="003029C7" w:rsidRPr="0026444A" w:rsidRDefault="003029C7" w:rsidP="003029C7">
      <w:pPr>
        <w:rPr>
          <w:rFonts w:ascii="Times New Roman" w:hAnsi="Times New Roman" w:cs="Times New Roman"/>
          <w:sz w:val="28"/>
          <w:szCs w:val="28"/>
          <w:lang w:val="uk-UA"/>
        </w:rPr>
      </w:pPr>
    </w:p>
    <w:p w14:paraId="2CE99A01" w14:textId="77777777" w:rsidR="003029C7" w:rsidRPr="0026444A" w:rsidRDefault="003029C7" w:rsidP="003029C7">
      <w:pPr>
        <w:jc w:val="center"/>
        <w:rPr>
          <w:rFonts w:ascii="Times New Roman" w:hAnsi="Times New Roman" w:cs="Times New Roman"/>
          <w:b/>
          <w:sz w:val="28"/>
          <w:szCs w:val="28"/>
          <w:lang w:val="uk-UA"/>
        </w:rPr>
      </w:pPr>
      <w:r w:rsidRPr="0026444A">
        <w:rPr>
          <w:rFonts w:ascii="Times New Roman" w:hAnsi="Times New Roman" w:cs="Times New Roman"/>
          <w:b/>
          <w:sz w:val="28"/>
          <w:szCs w:val="28"/>
          <w:lang w:val="uk-UA"/>
        </w:rPr>
        <w:t>Результати ІІІ етапу Всеукраїнських учнівських олімпіад та конкурсів:</w:t>
      </w:r>
    </w:p>
    <w:tbl>
      <w:tblPr>
        <w:tblStyle w:val="a8"/>
        <w:tblW w:w="9738" w:type="dxa"/>
        <w:tblLook w:val="04A0" w:firstRow="1" w:lastRow="0" w:firstColumn="1" w:lastColumn="0" w:noHBand="0" w:noVBand="1"/>
      </w:tblPr>
      <w:tblGrid>
        <w:gridCol w:w="648"/>
        <w:gridCol w:w="900"/>
        <w:gridCol w:w="2430"/>
        <w:gridCol w:w="2160"/>
        <w:gridCol w:w="1170"/>
        <w:gridCol w:w="2430"/>
      </w:tblGrid>
      <w:tr w:rsidR="0026444A" w:rsidRPr="0026444A" w14:paraId="6C2915CE" w14:textId="77777777" w:rsidTr="005D3233">
        <w:tc>
          <w:tcPr>
            <w:tcW w:w="648" w:type="dxa"/>
          </w:tcPr>
          <w:p w14:paraId="18C5D61B"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 з/п</w:t>
            </w:r>
          </w:p>
        </w:tc>
        <w:tc>
          <w:tcPr>
            <w:tcW w:w="900" w:type="dxa"/>
          </w:tcPr>
          <w:p w14:paraId="78B3970E"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Клас</w:t>
            </w:r>
          </w:p>
        </w:tc>
        <w:tc>
          <w:tcPr>
            <w:tcW w:w="2430" w:type="dxa"/>
          </w:tcPr>
          <w:p w14:paraId="1CB6FEB5"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Прізвище, ім’я по батькові учня/учениці</w:t>
            </w:r>
          </w:p>
        </w:tc>
        <w:tc>
          <w:tcPr>
            <w:tcW w:w="2160" w:type="dxa"/>
          </w:tcPr>
          <w:p w14:paraId="33561ABB"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Навчальний предмет</w:t>
            </w:r>
          </w:p>
        </w:tc>
        <w:tc>
          <w:tcPr>
            <w:tcW w:w="1170" w:type="dxa"/>
          </w:tcPr>
          <w:p w14:paraId="094C3B86"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Диплом</w:t>
            </w:r>
          </w:p>
        </w:tc>
        <w:tc>
          <w:tcPr>
            <w:tcW w:w="2430" w:type="dxa"/>
          </w:tcPr>
          <w:p w14:paraId="4C943103"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Прізвище, ініціали вчителя</w:t>
            </w:r>
          </w:p>
        </w:tc>
      </w:tr>
      <w:tr w:rsidR="0026444A" w:rsidRPr="0026444A" w14:paraId="2BFB934E" w14:textId="77777777" w:rsidTr="005D3233">
        <w:tc>
          <w:tcPr>
            <w:tcW w:w="648" w:type="dxa"/>
          </w:tcPr>
          <w:p w14:paraId="7F36783E"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1.</w:t>
            </w:r>
          </w:p>
        </w:tc>
        <w:tc>
          <w:tcPr>
            <w:tcW w:w="900" w:type="dxa"/>
          </w:tcPr>
          <w:p w14:paraId="67AFDED4"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10</w:t>
            </w:r>
          </w:p>
        </w:tc>
        <w:tc>
          <w:tcPr>
            <w:tcW w:w="2430" w:type="dxa"/>
          </w:tcPr>
          <w:p w14:paraId="6104520A"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Цвентарна Яна В’ячеславівна</w:t>
            </w:r>
          </w:p>
        </w:tc>
        <w:tc>
          <w:tcPr>
            <w:tcW w:w="2160" w:type="dxa"/>
          </w:tcPr>
          <w:p w14:paraId="7DCC4077"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Історія</w:t>
            </w:r>
          </w:p>
        </w:tc>
        <w:tc>
          <w:tcPr>
            <w:tcW w:w="1170" w:type="dxa"/>
          </w:tcPr>
          <w:p w14:paraId="1FD21895"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5A05CFA3"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Горбатюк В.Ю.</w:t>
            </w:r>
          </w:p>
        </w:tc>
      </w:tr>
      <w:tr w:rsidR="0026444A" w:rsidRPr="0026444A" w14:paraId="321FD461" w14:textId="77777777" w:rsidTr="005D3233">
        <w:tc>
          <w:tcPr>
            <w:tcW w:w="648" w:type="dxa"/>
          </w:tcPr>
          <w:p w14:paraId="6D4EF12C"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2.</w:t>
            </w:r>
          </w:p>
        </w:tc>
        <w:tc>
          <w:tcPr>
            <w:tcW w:w="900" w:type="dxa"/>
          </w:tcPr>
          <w:p w14:paraId="08871D06"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11</w:t>
            </w:r>
          </w:p>
        </w:tc>
        <w:tc>
          <w:tcPr>
            <w:tcW w:w="2430" w:type="dxa"/>
          </w:tcPr>
          <w:p w14:paraId="4271225B"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Гаращук Віктор Олександрович</w:t>
            </w:r>
          </w:p>
        </w:tc>
        <w:tc>
          <w:tcPr>
            <w:tcW w:w="2160" w:type="dxa"/>
          </w:tcPr>
          <w:p w14:paraId="093FD939"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Історія</w:t>
            </w:r>
          </w:p>
        </w:tc>
        <w:tc>
          <w:tcPr>
            <w:tcW w:w="1170" w:type="dxa"/>
          </w:tcPr>
          <w:p w14:paraId="717D2337"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68BCE811"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Горбатюк В.Ю.</w:t>
            </w:r>
          </w:p>
        </w:tc>
      </w:tr>
      <w:tr w:rsidR="0026444A" w:rsidRPr="0026444A" w14:paraId="0296885E" w14:textId="77777777" w:rsidTr="005D3233">
        <w:tc>
          <w:tcPr>
            <w:tcW w:w="648" w:type="dxa"/>
            <w:vMerge w:val="restart"/>
          </w:tcPr>
          <w:p w14:paraId="0A235EEA"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3.</w:t>
            </w:r>
          </w:p>
        </w:tc>
        <w:tc>
          <w:tcPr>
            <w:tcW w:w="900" w:type="dxa"/>
            <w:vMerge w:val="restart"/>
          </w:tcPr>
          <w:p w14:paraId="09FCEA0A"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10</w:t>
            </w:r>
          </w:p>
        </w:tc>
        <w:tc>
          <w:tcPr>
            <w:tcW w:w="2430" w:type="dxa"/>
            <w:vMerge w:val="restart"/>
          </w:tcPr>
          <w:p w14:paraId="46AB297F"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Толошняк Любов Володимирівна</w:t>
            </w:r>
          </w:p>
        </w:tc>
        <w:tc>
          <w:tcPr>
            <w:tcW w:w="2160" w:type="dxa"/>
          </w:tcPr>
          <w:p w14:paraId="2F63B8E4"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Українська мова та література</w:t>
            </w:r>
          </w:p>
        </w:tc>
        <w:tc>
          <w:tcPr>
            <w:tcW w:w="1170" w:type="dxa"/>
          </w:tcPr>
          <w:p w14:paraId="1FB8CECF"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0FE295B9"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0611DE3F" w14:textId="77777777" w:rsidTr="005D3233">
        <w:tc>
          <w:tcPr>
            <w:tcW w:w="648" w:type="dxa"/>
            <w:vMerge/>
          </w:tcPr>
          <w:p w14:paraId="63FA2D6D"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0FADA00B"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12E190A1" w14:textId="77777777" w:rsidR="003029C7" w:rsidRPr="0026444A" w:rsidRDefault="003029C7" w:rsidP="005D3233">
            <w:pPr>
              <w:rPr>
                <w:rFonts w:ascii="Times New Roman" w:hAnsi="Times New Roman" w:cs="Times New Roman"/>
                <w:sz w:val="28"/>
                <w:szCs w:val="28"/>
                <w:lang w:val="uk-UA"/>
              </w:rPr>
            </w:pPr>
          </w:p>
        </w:tc>
        <w:tc>
          <w:tcPr>
            <w:tcW w:w="2160" w:type="dxa"/>
          </w:tcPr>
          <w:p w14:paraId="727620AA"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Інформаційні технології</w:t>
            </w:r>
          </w:p>
        </w:tc>
        <w:tc>
          <w:tcPr>
            <w:tcW w:w="1170" w:type="dxa"/>
          </w:tcPr>
          <w:p w14:paraId="38D0121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2152F1C5"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Кульчак М.В.</w:t>
            </w:r>
          </w:p>
        </w:tc>
      </w:tr>
      <w:tr w:rsidR="0026444A" w:rsidRPr="0026444A" w14:paraId="52C9FF78" w14:textId="77777777" w:rsidTr="005D3233">
        <w:tc>
          <w:tcPr>
            <w:tcW w:w="648" w:type="dxa"/>
            <w:vMerge/>
          </w:tcPr>
          <w:p w14:paraId="7687DBE5"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550BC532"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3F98E34F" w14:textId="77777777" w:rsidR="003029C7" w:rsidRPr="0026444A" w:rsidRDefault="003029C7" w:rsidP="005D3233">
            <w:pPr>
              <w:rPr>
                <w:rFonts w:ascii="Times New Roman" w:hAnsi="Times New Roman" w:cs="Times New Roman"/>
                <w:sz w:val="28"/>
                <w:szCs w:val="28"/>
                <w:lang w:val="uk-UA"/>
              </w:rPr>
            </w:pPr>
          </w:p>
        </w:tc>
        <w:tc>
          <w:tcPr>
            <w:tcW w:w="2160" w:type="dxa"/>
          </w:tcPr>
          <w:p w14:paraId="675526DD"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Т.Шевченка</w:t>
            </w:r>
          </w:p>
        </w:tc>
        <w:tc>
          <w:tcPr>
            <w:tcW w:w="1170" w:type="dxa"/>
          </w:tcPr>
          <w:p w14:paraId="48C0CBF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w:t>
            </w:r>
          </w:p>
        </w:tc>
        <w:tc>
          <w:tcPr>
            <w:tcW w:w="2430" w:type="dxa"/>
          </w:tcPr>
          <w:p w14:paraId="275DC136"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523A5F62" w14:textId="77777777" w:rsidTr="005D3233">
        <w:tc>
          <w:tcPr>
            <w:tcW w:w="648" w:type="dxa"/>
            <w:vMerge/>
          </w:tcPr>
          <w:p w14:paraId="2A5A8A0B" w14:textId="77777777" w:rsidR="003029C7" w:rsidRPr="0026444A" w:rsidRDefault="003029C7" w:rsidP="005D3233">
            <w:pPr>
              <w:rPr>
                <w:rFonts w:ascii="Times New Roman" w:hAnsi="Times New Roman" w:cs="Times New Roman"/>
                <w:sz w:val="28"/>
                <w:szCs w:val="28"/>
                <w:lang w:val="uk-UA"/>
              </w:rPr>
            </w:pPr>
          </w:p>
        </w:tc>
        <w:tc>
          <w:tcPr>
            <w:tcW w:w="900" w:type="dxa"/>
            <w:vMerge/>
          </w:tcPr>
          <w:p w14:paraId="6E6E8D9A" w14:textId="77777777" w:rsidR="003029C7" w:rsidRPr="0026444A" w:rsidRDefault="003029C7" w:rsidP="005D3233">
            <w:pPr>
              <w:jc w:val="center"/>
              <w:rPr>
                <w:rFonts w:ascii="Times New Roman" w:hAnsi="Times New Roman" w:cs="Times New Roman"/>
                <w:sz w:val="28"/>
                <w:szCs w:val="28"/>
                <w:lang w:val="uk-UA"/>
              </w:rPr>
            </w:pPr>
          </w:p>
        </w:tc>
        <w:tc>
          <w:tcPr>
            <w:tcW w:w="2430" w:type="dxa"/>
            <w:vMerge/>
          </w:tcPr>
          <w:p w14:paraId="223B4356" w14:textId="77777777" w:rsidR="003029C7" w:rsidRPr="0026444A" w:rsidRDefault="003029C7" w:rsidP="005D3233">
            <w:pPr>
              <w:rPr>
                <w:rFonts w:ascii="Times New Roman" w:hAnsi="Times New Roman" w:cs="Times New Roman"/>
                <w:sz w:val="28"/>
                <w:szCs w:val="28"/>
                <w:lang w:val="uk-UA"/>
              </w:rPr>
            </w:pPr>
          </w:p>
        </w:tc>
        <w:tc>
          <w:tcPr>
            <w:tcW w:w="2160" w:type="dxa"/>
          </w:tcPr>
          <w:p w14:paraId="5692ED6B"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Петра Яцика</w:t>
            </w:r>
          </w:p>
        </w:tc>
        <w:tc>
          <w:tcPr>
            <w:tcW w:w="1170" w:type="dxa"/>
          </w:tcPr>
          <w:p w14:paraId="5DAAFE08"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03E062C9"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А.А.</w:t>
            </w:r>
          </w:p>
        </w:tc>
      </w:tr>
      <w:tr w:rsidR="0026444A" w:rsidRPr="0026444A" w14:paraId="6701EF26" w14:textId="77777777" w:rsidTr="005D3233">
        <w:tc>
          <w:tcPr>
            <w:tcW w:w="648" w:type="dxa"/>
          </w:tcPr>
          <w:p w14:paraId="246A0C71"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4.</w:t>
            </w:r>
          </w:p>
        </w:tc>
        <w:tc>
          <w:tcPr>
            <w:tcW w:w="900" w:type="dxa"/>
          </w:tcPr>
          <w:p w14:paraId="136C1CBA"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7</w:t>
            </w:r>
          </w:p>
        </w:tc>
        <w:tc>
          <w:tcPr>
            <w:tcW w:w="2430" w:type="dxa"/>
          </w:tcPr>
          <w:p w14:paraId="3596BE99"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Васільєва Поліна Сергіївна</w:t>
            </w:r>
          </w:p>
        </w:tc>
        <w:tc>
          <w:tcPr>
            <w:tcW w:w="2160" w:type="dxa"/>
          </w:tcPr>
          <w:p w14:paraId="731AC1CE"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Конкурс Т.Шевченка</w:t>
            </w:r>
          </w:p>
        </w:tc>
        <w:tc>
          <w:tcPr>
            <w:tcW w:w="1170" w:type="dxa"/>
          </w:tcPr>
          <w:p w14:paraId="6489EDF3" w14:textId="77777777" w:rsidR="003029C7" w:rsidRPr="0026444A" w:rsidRDefault="003029C7" w:rsidP="005D3233">
            <w:pPr>
              <w:jc w:val="center"/>
              <w:rPr>
                <w:rFonts w:ascii="Times New Roman" w:hAnsi="Times New Roman" w:cs="Times New Roman"/>
                <w:sz w:val="28"/>
                <w:szCs w:val="28"/>
                <w:lang w:val="uk-UA"/>
              </w:rPr>
            </w:pPr>
            <w:r w:rsidRPr="0026444A">
              <w:rPr>
                <w:rFonts w:ascii="Times New Roman" w:hAnsi="Times New Roman" w:cs="Times New Roman"/>
                <w:sz w:val="28"/>
                <w:szCs w:val="28"/>
                <w:lang w:val="uk-UA"/>
              </w:rPr>
              <w:t>ІІІ</w:t>
            </w:r>
          </w:p>
        </w:tc>
        <w:tc>
          <w:tcPr>
            <w:tcW w:w="2430" w:type="dxa"/>
          </w:tcPr>
          <w:p w14:paraId="1A7A75B2" w14:textId="77777777" w:rsidR="003029C7" w:rsidRPr="0026444A" w:rsidRDefault="003029C7" w:rsidP="005D3233">
            <w:pPr>
              <w:rPr>
                <w:rFonts w:ascii="Times New Roman" w:hAnsi="Times New Roman" w:cs="Times New Roman"/>
                <w:sz w:val="28"/>
                <w:szCs w:val="28"/>
                <w:lang w:val="uk-UA"/>
              </w:rPr>
            </w:pPr>
            <w:r w:rsidRPr="0026444A">
              <w:rPr>
                <w:rFonts w:ascii="Times New Roman" w:hAnsi="Times New Roman" w:cs="Times New Roman"/>
                <w:sz w:val="28"/>
                <w:szCs w:val="28"/>
                <w:lang w:val="uk-UA"/>
              </w:rPr>
              <w:t>Андрущак Н.Д.</w:t>
            </w:r>
          </w:p>
        </w:tc>
      </w:tr>
    </w:tbl>
    <w:p w14:paraId="6D984138" w14:textId="20B60358" w:rsidR="00275D93" w:rsidRPr="0026444A" w:rsidRDefault="00275D93" w:rsidP="003029C7">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4C45A82A" w14:textId="60287BA2" w:rsidR="00275D93" w:rsidRPr="005D3233" w:rsidRDefault="003029C7" w:rsidP="00581051">
      <w:pPr>
        <w:shd w:val="clear" w:color="auto" w:fill="FFFFFF"/>
        <w:tabs>
          <w:tab w:val="num" w:pos="720"/>
        </w:tabs>
        <w:autoSpaceDE w:val="0"/>
        <w:autoSpaceDN w:val="0"/>
        <w:adjustRightInd w:val="0"/>
        <w:spacing w:after="0" w:line="240" w:lineRule="auto"/>
        <w:ind w:firstLine="709"/>
        <w:jc w:val="both"/>
        <w:rPr>
          <w:rFonts w:ascii="Times New Roman" w:eastAsia="Times New Roman" w:hAnsi="Times New Roman" w:cs="Times New Roman"/>
          <w:b/>
          <w:color w:val="0070C0"/>
          <w:sz w:val="28"/>
          <w:szCs w:val="28"/>
          <w:lang w:val="uk-UA" w:eastAsia="ru-RU"/>
        </w:rPr>
      </w:pPr>
      <w:r w:rsidRPr="005D3233">
        <w:rPr>
          <w:rFonts w:ascii="Times New Roman" w:eastAsia="Times New Roman" w:hAnsi="Times New Roman" w:cs="Times New Roman"/>
          <w:b/>
          <w:color w:val="0070C0"/>
          <w:sz w:val="28"/>
          <w:szCs w:val="28"/>
          <w:lang w:val="uk-UA" w:eastAsia="ru-RU"/>
        </w:rPr>
        <w:t>6.</w:t>
      </w:r>
      <w:r w:rsidR="00275D93" w:rsidRPr="005D3233">
        <w:rPr>
          <w:rFonts w:ascii="Times New Roman" w:eastAsia="Times New Roman" w:hAnsi="Times New Roman" w:cs="Times New Roman"/>
          <w:b/>
          <w:color w:val="0070C0"/>
          <w:sz w:val="28"/>
          <w:szCs w:val="28"/>
          <w:lang w:val="uk-UA" w:eastAsia="ru-RU"/>
        </w:rPr>
        <w:t xml:space="preserve"> Робота бібліотек</w:t>
      </w:r>
      <w:bookmarkStart w:id="0" w:name="_GoBack"/>
      <w:bookmarkEnd w:id="0"/>
      <w:r w:rsidR="00275D93" w:rsidRPr="005D3233">
        <w:rPr>
          <w:rFonts w:ascii="Times New Roman" w:eastAsia="Times New Roman" w:hAnsi="Times New Roman" w:cs="Times New Roman"/>
          <w:b/>
          <w:color w:val="0070C0"/>
          <w:sz w:val="28"/>
          <w:szCs w:val="28"/>
          <w:lang w:val="uk-UA" w:eastAsia="ru-RU"/>
        </w:rPr>
        <w:t>и</w:t>
      </w:r>
    </w:p>
    <w:p w14:paraId="36EF7CF1" w14:textId="77777777" w:rsidR="00275D93" w:rsidRPr="0026444A" w:rsidRDefault="00275D93" w:rsidP="00547F5B">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Найважливішим завданням шкільної бібліотеки є якісне і своєчасне забезпечення підручниками всіх учнів школи. На початку навчального року забезпечено вчителів та учнів навчальними підручниками та навчально-методичною літературою.</w:t>
      </w:r>
    </w:p>
    <w:p w14:paraId="1C98EB91"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Забезпеченість підручниками учнів по класах:</w:t>
      </w:r>
    </w:p>
    <w:p w14:paraId="3191CE20"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lastRenderedPageBreak/>
        <w:t>1 кл. – 100%</w:t>
      </w:r>
    </w:p>
    <w:p w14:paraId="419D8129"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2 кл. – 100%</w:t>
      </w:r>
    </w:p>
    <w:p w14:paraId="5270CC13"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3 кл. – 100%</w:t>
      </w:r>
    </w:p>
    <w:p w14:paraId="4C51C7FF"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4 кл. – 100%</w:t>
      </w:r>
    </w:p>
    <w:p w14:paraId="78726C55" w14:textId="4AF12E85"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5 кл. – </w:t>
      </w:r>
      <w:r w:rsidR="00EF4607" w:rsidRPr="0026444A">
        <w:rPr>
          <w:rFonts w:ascii="Times New Roman" w:eastAsia="Times New Roman" w:hAnsi="Times New Roman" w:cs="Times New Roman"/>
          <w:sz w:val="28"/>
          <w:szCs w:val="28"/>
          <w:lang w:val="uk-UA" w:eastAsia="ru-RU"/>
        </w:rPr>
        <w:t>70</w:t>
      </w:r>
      <w:r w:rsidRPr="0026444A">
        <w:rPr>
          <w:rFonts w:ascii="Times New Roman" w:eastAsia="Times New Roman" w:hAnsi="Times New Roman" w:cs="Times New Roman"/>
          <w:sz w:val="28"/>
          <w:szCs w:val="28"/>
          <w:lang w:val="uk-UA" w:eastAsia="ru-RU"/>
        </w:rPr>
        <w:t>%</w:t>
      </w:r>
    </w:p>
    <w:p w14:paraId="58B2EBE5" w14:textId="08AA7E62" w:rsidR="00275D93" w:rsidRPr="0026444A" w:rsidRDefault="00EF4607"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6 кл. – 100</w:t>
      </w:r>
      <w:r w:rsidR="00275D93" w:rsidRPr="0026444A">
        <w:rPr>
          <w:rFonts w:ascii="Times New Roman" w:eastAsia="Times New Roman" w:hAnsi="Times New Roman" w:cs="Times New Roman"/>
          <w:sz w:val="28"/>
          <w:szCs w:val="28"/>
          <w:lang w:val="uk-UA" w:eastAsia="ru-RU"/>
        </w:rPr>
        <w:t>%</w:t>
      </w:r>
    </w:p>
    <w:p w14:paraId="63108323" w14:textId="0CC7ADAF"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7 кл. – </w:t>
      </w:r>
      <w:r w:rsidR="00EF4607" w:rsidRPr="0026444A">
        <w:rPr>
          <w:rFonts w:ascii="Times New Roman" w:eastAsia="Times New Roman" w:hAnsi="Times New Roman" w:cs="Times New Roman"/>
          <w:sz w:val="28"/>
          <w:szCs w:val="28"/>
          <w:lang w:val="uk-UA" w:eastAsia="ru-RU"/>
        </w:rPr>
        <w:t>100%</w:t>
      </w:r>
    </w:p>
    <w:p w14:paraId="0B83B27B" w14:textId="7417F372"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8 кл. – </w:t>
      </w:r>
      <w:r w:rsidR="00C144A2" w:rsidRPr="0026444A">
        <w:rPr>
          <w:rFonts w:ascii="Times New Roman" w:eastAsia="Times New Roman" w:hAnsi="Times New Roman" w:cs="Times New Roman"/>
          <w:sz w:val="28"/>
          <w:szCs w:val="28"/>
          <w:lang w:val="uk-UA" w:eastAsia="ru-RU"/>
        </w:rPr>
        <w:t>100%</w:t>
      </w:r>
    </w:p>
    <w:p w14:paraId="5662C737"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9 кл. – 100%</w:t>
      </w:r>
    </w:p>
    <w:p w14:paraId="26815B1B" w14:textId="5E90C630"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10 кл. – </w:t>
      </w:r>
      <w:r w:rsidR="00D32C92" w:rsidRPr="0026444A">
        <w:rPr>
          <w:rFonts w:ascii="Times New Roman" w:eastAsia="Times New Roman" w:hAnsi="Times New Roman" w:cs="Times New Roman"/>
          <w:sz w:val="28"/>
          <w:szCs w:val="28"/>
          <w:lang w:val="uk-UA" w:eastAsia="ru-RU"/>
        </w:rPr>
        <w:t>70</w:t>
      </w:r>
      <w:r w:rsidRPr="0026444A">
        <w:rPr>
          <w:rFonts w:ascii="Times New Roman" w:eastAsia="Times New Roman" w:hAnsi="Times New Roman" w:cs="Times New Roman"/>
          <w:sz w:val="28"/>
          <w:szCs w:val="28"/>
          <w:lang w:val="uk-UA" w:eastAsia="ru-RU"/>
        </w:rPr>
        <w:t>%</w:t>
      </w:r>
    </w:p>
    <w:p w14:paraId="4B90D148"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11 кл. – 100%</w:t>
      </w:r>
    </w:p>
    <w:p w14:paraId="0DB99306"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Протягом року у шкільній бібліотеці проводилися заходи, які допомагають зберегти підручник та вчать учнів дбайливому ставленню до книги. </w:t>
      </w:r>
    </w:p>
    <w:p w14:paraId="2349F4D2"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Проведено книжкові виставки:</w:t>
      </w:r>
    </w:p>
    <w:p w14:paraId="6741D322"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«Нові казки шукають друзів»; </w:t>
      </w:r>
    </w:p>
    <w:p w14:paraId="634DBE0E"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«Славні гетьмани України»;</w:t>
      </w:r>
    </w:p>
    <w:p w14:paraId="3880FED8"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«Вернісаж книжкових новинок»;</w:t>
      </w:r>
    </w:p>
    <w:p w14:paraId="47BD838D"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«Ще довго в пам’яті болітиме війна»;</w:t>
      </w:r>
    </w:p>
    <w:p w14:paraId="4C6CA551"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«Свічка плакала в скорботі» (Пам`яті жертв Голодомору 1932-1933 років);</w:t>
      </w:r>
    </w:p>
    <w:p w14:paraId="7F0F003E"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виставка до «Дня української писемності й мови»;</w:t>
      </w:r>
    </w:p>
    <w:p w14:paraId="7D895955" w14:textId="77777777" w:rsidR="00275D93" w:rsidRPr="0026444A" w:rsidRDefault="00275D93" w:rsidP="00547F5B">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виставка до Всесвітнього дня боротьби зі СНІДом та інші.</w:t>
      </w:r>
    </w:p>
    <w:p w14:paraId="19351A2D" w14:textId="77777777" w:rsidR="00275D93" w:rsidRPr="0026444A" w:rsidRDefault="00275D93" w:rsidP="00547F5B">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а саме:</w:t>
      </w:r>
    </w:p>
    <w:p w14:paraId="2539F369" w14:textId="77777777" w:rsidR="00275D93" w:rsidRPr="0026444A" w:rsidRDefault="00275D93" w:rsidP="00E70EC4">
      <w:pPr>
        <w:numPr>
          <w:ilvl w:val="0"/>
          <w:numId w:val="9"/>
        </w:numPr>
        <w:pBdr>
          <w:top w:val="nil"/>
          <w:left w:val="nil"/>
          <w:bottom w:val="nil"/>
          <w:right w:val="nil"/>
          <w:between w:val="nil"/>
        </w:pBdr>
        <w:shd w:val="clear" w:color="auto" w:fill="FFFFFF"/>
        <w:spacing w:after="0" w:line="240" w:lineRule="auto"/>
        <w:ind w:left="0"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«Бабин Яр – трагедія народу»;</w:t>
      </w:r>
    </w:p>
    <w:p w14:paraId="3B3BCC6D" w14:textId="77777777" w:rsidR="00275D93" w:rsidRPr="0026444A" w:rsidRDefault="00275D93" w:rsidP="00E70EC4">
      <w:pPr>
        <w:numPr>
          <w:ilvl w:val="0"/>
          <w:numId w:val="9"/>
        </w:numPr>
        <w:pBdr>
          <w:top w:val="nil"/>
          <w:left w:val="nil"/>
          <w:bottom w:val="nil"/>
          <w:right w:val="nil"/>
          <w:between w:val="nil"/>
        </w:pBdr>
        <w:shd w:val="clear" w:color="auto" w:fill="FFFFFF"/>
        <w:spacing w:after="0" w:line="240" w:lineRule="auto"/>
        <w:ind w:left="0"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«Слава усім Героям України»;</w:t>
      </w:r>
    </w:p>
    <w:p w14:paraId="001E3DCE" w14:textId="77777777" w:rsidR="00275D93" w:rsidRPr="0026444A" w:rsidRDefault="00275D93" w:rsidP="00E70EC4">
      <w:pPr>
        <w:numPr>
          <w:ilvl w:val="0"/>
          <w:numId w:val="9"/>
        </w:numPr>
        <w:pBdr>
          <w:top w:val="nil"/>
          <w:left w:val="nil"/>
          <w:bottom w:val="nil"/>
          <w:right w:val="nil"/>
          <w:between w:val="nil"/>
        </w:pBdr>
        <w:shd w:val="clear" w:color="auto" w:fill="FFFFFF"/>
        <w:spacing w:after="0" w:line="240" w:lineRule="auto"/>
        <w:ind w:left="0"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«В єднанні сила й міць держави»;</w:t>
      </w:r>
    </w:p>
    <w:p w14:paraId="2335B0E6" w14:textId="77777777" w:rsidR="00275D93" w:rsidRPr="0026444A" w:rsidRDefault="00275D93" w:rsidP="00E70EC4">
      <w:pPr>
        <w:numPr>
          <w:ilvl w:val="0"/>
          <w:numId w:val="9"/>
        </w:numPr>
        <w:pBdr>
          <w:top w:val="nil"/>
          <w:left w:val="nil"/>
          <w:bottom w:val="nil"/>
          <w:right w:val="nil"/>
          <w:between w:val="nil"/>
        </w:pBdr>
        <w:shd w:val="clear" w:color="auto" w:fill="FFFFFF"/>
        <w:spacing w:after="0" w:line="240" w:lineRule="auto"/>
        <w:ind w:left="0"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«Шляхи національно-визвольної боротьби українського народу»;</w:t>
      </w:r>
    </w:p>
    <w:p w14:paraId="5DD02FB6" w14:textId="77777777" w:rsidR="00275D93" w:rsidRPr="0026444A" w:rsidRDefault="00275D93" w:rsidP="00E70EC4">
      <w:pPr>
        <w:numPr>
          <w:ilvl w:val="0"/>
          <w:numId w:val="9"/>
        </w:numPr>
        <w:pBdr>
          <w:top w:val="nil"/>
          <w:left w:val="nil"/>
          <w:bottom w:val="nil"/>
          <w:right w:val="nil"/>
          <w:between w:val="nil"/>
        </w:pBdr>
        <w:shd w:val="clear" w:color="auto" w:fill="FFFFFF"/>
        <w:spacing w:after="0" w:line="240" w:lineRule="auto"/>
        <w:ind w:left="0"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«Чорнобиль – наш біль» та інші.</w:t>
      </w:r>
    </w:p>
    <w:p w14:paraId="5B38BF25" w14:textId="738F9AB8" w:rsidR="00275D93" w:rsidRPr="0026444A" w:rsidRDefault="00275D93" w:rsidP="00547F5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До Дня української писемності й мови у бібліотеці були проведені тематична виставка: «Україна в серці назавжди».</w:t>
      </w:r>
    </w:p>
    <w:p w14:paraId="672F6E2C" w14:textId="77777777" w:rsidR="001C28D7" w:rsidRPr="0026444A" w:rsidRDefault="001C28D7" w:rsidP="00547F5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14:paraId="769ECA78" w14:textId="5CE20A81" w:rsidR="00F36BD4" w:rsidRPr="005D3233" w:rsidRDefault="00C144A2" w:rsidP="00547F5B">
      <w:pPr>
        <w:spacing w:after="0" w:line="240" w:lineRule="auto"/>
        <w:ind w:firstLine="709"/>
        <w:jc w:val="both"/>
        <w:rPr>
          <w:rFonts w:ascii="Times New Roman" w:hAnsi="Times New Roman" w:cs="Times New Roman"/>
          <w:b/>
          <w:color w:val="0070C0"/>
          <w:sz w:val="28"/>
          <w:szCs w:val="28"/>
          <w:lang w:val="uk-UA"/>
        </w:rPr>
      </w:pPr>
      <w:r w:rsidRPr="005D3233">
        <w:rPr>
          <w:rFonts w:ascii="Times New Roman" w:eastAsia="Calibri" w:hAnsi="Times New Roman" w:cs="Times New Roman"/>
          <w:b/>
          <w:color w:val="0070C0"/>
          <w:sz w:val="28"/>
          <w:szCs w:val="28"/>
          <w:lang w:val="uk-UA"/>
        </w:rPr>
        <w:t>7</w:t>
      </w:r>
      <w:r w:rsidR="00F36BD4" w:rsidRPr="005D3233">
        <w:rPr>
          <w:rFonts w:ascii="Times New Roman" w:eastAsia="Calibri" w:hAnsi="Times New Roman" w:cs="Times New Roman"/>
          <w:b/>
          <w:color w:val="0070C0"/>
          <w:sz w:val="28"/>
          <w:szCs w:val="28"/>
          <w:lang w:val="uk-UA"/>
        </w:rPr>
        <w:t xml:space="preserve">. </w:t>
      </w:r>
      <w:r w:rsidR="00544280" w:rsidRPr="005D3233">
        <w:rPr>
          <w:rFonts w:ascii="Times New Roman" w:hAnsi="Times New Roman" w:cs="Times New Roman"/>
          <w:b/>
          <w:color w:val="0070C0"/>
          <w:sz w:val="28"/>
          <w:szCs w:val="28"/>
          <w:lang w:val="uk-UA"/>
        </w:rPr>
        <w:t>Виховний процес</w:t>
      </w:r>
    </w:p>
    <w:p w14:paraId="5937963C" w14:textId="549EE224" w:rsidR="00544280" w:rsidRPr="0026444A" w:rsidRDefault="00544280" w:rsidP="00547F5B">
      <w:pPr>
        <w:spacing w:after="0" w:line="240" w:lineRule="auto"/>
        <w:ind w:firstLine="567"/>
        <w:jc w:val="both"/>
        <w:rPr>
          <w:rFonts w:ascii="Times New Roman" w:eastAsia="Calibri" w:hAnsi="Times New Roman" w:cs="Times New Roman"/>
          <w:bCs/>
          <w:sz w:val="28"/>
          <w:szCs w:val="28"/>
          <w:bdr w:val="none" w:sz="0" w:space="0" w:color="auto" w:frame="1"/>
          <w:lang w:val="uk-UA" w:eastAsia="uk-UA"/>
        </w:rPr>
      </w:pPr>
      <w:r w:rsidRPr="0026444A">
        <w:rPr>
          <w:rFonts w:ascii="Times New Roman" w:eastAsia="Calibri" w:hAnsi="Times New Roman" w:cs="Times New Roman"/>
          <w:bCs/>
          <w:sz w:val="28"/>
          <w:szCs w:val="28"/>
          <w:bdr w:val="none" w:sz="0" w:space="0" w:color="auto" w:frame="1"/>
          <w:lang w:val="uk-UA" w:eastAsia="uk-UA"/>
        </w:rPr>
        <w:t>Виконуючи завдання і реалізуючи основні принципи виховної роботи, педагогічний колектив закладу освіти протягом 202</w:t>
      </w:r>
      <w:r w:rsidR="005E3EFB" w:rsidRPr="0026444A">
        <w:rPr>
          <w:rFonts w:ascii="Times New Roman" w:eastAsia="Calibri" w:hAnsi="Times New Roman" w:cs="Times New Roman"/>
          <w:bCs/>
          <w:sz w:val="28"/>
          <w:szCs w:val="28"/>
          <w:bdr w:val="none" w:sz="0" w:space="0" w:color="auto" w:frame="1"/>
          <w:lang w:val="uk-UA" w:eastAsia="uk-UA"/>
        </w:rPr>
        <w:t>4/2025</w:t>
      </w:r>
      <w:r w:rsidRPr="0026444A">
        <w:rPr>
          <w:rFonts w:ascii="Times New Roman" w:eastAsia="Calibri" w:hAnsi="Times New Roman" w:cs="Times New Roman"/>
          <w:bCs/>
          <w:sz w:val="28"/>
          <w:szCs w:val="28"/>
          <w:bdr w:val="none" w:sz="0" w:space="0" w:color="auto" w:frame="1"/>
          <w:lang w:val="uk-UA" w:eastAsia="uk-UA"/>
        </w:rPr>
        <w:t xml:space="preserve"> н. р. орієнтувався на нормативно-правову базу з питань виховної роботи, а саме Конституцію України, Закони України «Про освіту», «Про повну загальну середню освіту», «Про охорону дитинства», концепцію «Нової української школи», «Концепцію виховання дітей та молоді», «Концепцію громадянського виховання», «Національну доктрину розвитку освіти», «Конвенцію про права дитини», наказ Міністерства освіти і науки України від 02.10.2018 № 1047 «Методичні рекомендації щодо виявлення, реагування на випадки домашнього насильства і взаємодії педагогічних працівників із іншими </w:t>
      </w:r>
      <w:r w:rsidRPr="0026444A">
        <w:rPr>
          <w:rFonts w:ascii="Times New Roman" w:eastAsia="Calibri" w:hAnsi="Times New Roman" w:cs="Times New Roman"/>
          <w:bCs/>
          <w:sz w:val="28"/>
          <w:szCs w:val="28"/>
          <w:bdr w:val="none" w:sz="0" w:space="0" w:color="auto" w:frame="1"/>
          <w:lang w:val="uk-UA" w:eastAsia="uk-UA"/>
        </w:rPr>
        <w:lastRenderedPageBreak/>
        <w:t>органами та службами», листи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 2657-VIII,  «Основні орієнтири виховання учнів 1-11 класів загальноосвітніх навчальних закладів України», затверджений план роботи школи та план виховної роботи на 202</w:t>
      </w:r>
      <w:r w:rsidR="005E3EFB" w:rsidRPr="0026444A">
        <w:rPr>
          <w:rFonts w:ascii="Times New Roman" w:eastAsia="Calibri" w:hAnsi="Times New Roman" w:cs="Times New Roman"/>
          <w:bCs/>
          <w:sz w:val="28"/>
          <w:szCs w:val="28"/>
          <w:bdr w:val="none" w:sz="0" w:space="0" w:color="auto" w:frame="1"/>
          <w:lang w:val="uk-UA" w:eastAsia="uk-UA"/>
        </w:rPr>
        <w:t>4/2025</w:t>
      </w:r>
      <w:r w:rsidRPr="0026444A">
        <w:rPr>
          <w:rFonts w:ascii="Times New Roman" w:eastAsia="Calibri" w:hAnsi="Times New Roman" w:cs="Times New Roman"/>
          <w:bCs/>
          <w:sz w:val="28"/>
          <w:szCs w:val="28"/>
          <w:bdr w:val="none" w:sz="0" w:space="0" w:color="auto" w:frame="1"/>
          <w:lang w:val="uk-UA" w:eastAsia="uk-UA"/>
        </w:rPr>
        <w:t xml:space="preserve"> навчальний рік. </w:t>
      </w:r>
    </w:p>
    <w:p w14:paraId="448B6452" w14:textId="77777777" w:rsidR="00544280" w:rsidRPr="0026444A" w:rsidRDefault="00544280" w:rsidP="00547F5B">
      <w:pPr>
        <w:spacing w:after="0" w:line="240" w:lineRule="auto"/>
        <w:ind w:firstLine="567"/>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Найбільшу увагу в своїй роботі педагогічний колектив приділяв вихованню в своїх учнях таких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14:paraId="3294868A" w14:textId="396CCCFE" w:rsidR="00544280" w:rsidRPr="0026444A" w:rsidRDefault="00544280" w:rsidP="00547F5B">
      <w:pPr>
        <w:spacing w:after="0" w:line="240" w:lineRule="auto"/>
        <w:ind w:firstLine="567"/>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Стрижнем виховного процесу в 202</w:t>
      </w:r>
      <w:r w:rsidR="008600CD" w:rsidRPr="0026444A">
        <w:rPr>
          <w:rFonts w:ascii="Times New Roman" w:eastAsia="Calibri" w:hAnsi="Times New Roman" w:cs="Times New Roman"/>
          <w:bCs/>
          <w:sz w:val="28"/>
          <w:szCs w:val="28"/>
          <w:lang w:val="uk-UA" w:eastAsia="uk-UA"/>
        </w:rPr>
        <w:t>4/2025 н.</w:t>
      </w:r>
      <w:r w:rsidRPr="0026444A">
        <w:rPr>
          <w:rFonts w:ascii="Times New Roman" w:eastAsia="Calibri" w:hAnsi="Times New Roman" w:cs="Times New Roman"/>
          <w:bCs/>
          <w:sz w:val="28"/>
          <w:szCs w:val="28"/>
          <w:lang w:val="uk-UA" w:eastAsia="uk-UA"/>
        </w:rPr>
        <w:t xml:space="preserve">р. було національно-патріотичне та громадянське спрямування. </w:t>
      </w:r>
    </w:p>
    <w:p w14:paraId="06FA336E" w14:textId="1DC94325" w:rsidR="00544280" w:rsidRPr="0026444A" w:rsidRDefault="00544280" w:rsidP="00547F5B">
      <w:pPr>
        <w:spacing w:after="0" w:line="240" w:lineRule="auto"/>
        <w:ind w:firstLine="567"/>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Над реалізацією мети  і завдань виховної роботи в школі  працює 11 класних керівників, шкільний бі</w:t>
      </w:r>
      <w:r w:rsidR="00C74C09" w:rsidRPr="0026444A">
        <w:rPr>
          <w:rFonts w:ascii="Times New Roman" w:eastAsia="Calibri" w:hAnsi="Times New Roman" w:cs="Times New Roman"/>
          <w:bCs/>
          <w:sz w:val="28"/>
          <w:szCs w:val="28"/>
          <w:lang w:val="uk-UA" w:eastAsia="uk-UA"/>
        </w:rPr>
        <w:t xml:space="preserve">бліотекар, педагог-організатор, </w:t>
      </w:r>
      <w:r w:rsidRPr="0026444A">
        <w:rPr>
          <w:rFonts w:ascii="Times New Roman" w:eastAsia="Calibri" w:hAnsi="Times New Roman" w:cs="Times New Roman"/>
          <w:bCs/>
          <w:sz w:val="28"/>
          <w:szCs w:val="28"/>
          <w:lang w:val="uk-UA" w:eastAsia="uk-UA"/>
        </w:rPr>
        <w:t>заступник директора з виховної роботи.</w:t>
      </w:r>
    </w:p>
    <w:p w14:paraId="4793A787" w14:textId="0D0DF471" w:rsidR="00544280" w:rsidRPr="0026444A" w:rsidRDefault="00544280" w:rsidP="00547F5B">
      <w:pPr>
        <w:spacing w:after="0" w:line="240" w:lineRule="auto"/>
        <w:ind w:firstLine="567"/>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Колектив школи керувався головним завданням – виховати морально здорову, духовно багату, різнобічно розвин</w:t>
      </w:r>
      <w:r w:rsidR="000425A3" w:rsidRPr="0026444A">
        <w:rPr>
          <w:rFonts w:ascii="Times New Roman" w:eastAsia="Calibri" w:hAnsi="Times New Roman" w:cs="Times New Roman"/>
          <w:bCs/>
          <w:sz w:val="28"/>
          <w:szCs w:val="28"/>
          <w:lang w:val="uk-UA" w:eastAsia="uk-UA"/>
        </w:rPr>
        <w:t>ену</w:t>
      </w:r>
      <w:r w:rsidRPr="0026444A">
        <w:rPr>
          <w:rFonts w:ascii="Times New Roman" w:eastAsia="Calibri" w:hAnsi="Times New Roman" w:cs="Times New Roman"/>
          <w:bCs/>
          <w:sz w:val="28"/>
          <w:szCs w:val="28"/>
          <w:lang w:val="uk-UA" w:eastAsia="uk-UA"/>
        </w:rPr>
        <w:t xml:space="preserve"> людину, яка поважає й любить рідну землю, культуру свого народу; громадянина правової держави, який знатиме й поважатиме закони, любитиме Україну, орієнтуватиметься в сучасному політичному житті й буде готовий працювати заради процвітання своєї країни.</w:t>
      </w:r>
    </w:p>
    <w:p w14:paraId="2227ECCE" w14:textId="77777777" w:rsidR="00547F5B" w:rsidRPr="0026444A" w:rsidRDefault="00544280" w:rsidP="00547F5B">
      <w:pPr>
        <w:spacing w:after="0" w:line="240" w:lineRule="auto"/>
        <w:ind w:firstLine="567"/>
        <w:jc w:val="both"/>
        <w:rPr>
          <w:rFonts w:ascii="Times New Roman" w:eastAsia="Calibri" w:hAnsi="Times New Roman" w:cs="Times New Roman"/>
          <w:b/>
          <w:bCs/>
          <w:sz w:val="28"/>
          <w:szCs w:val="28"/>
          <w:lang w:val="uk-UA" w:eastAsia="uk-UA"/>
        </w:rPr>
      </w:pPr>
      <w:r w:rsidRPr="0026444A">
        <w:rPr>
          <w:rFonts w:ascii="Times New Roman" w:eastAsia="Calibri" w:hAnsi="Times New Roman" w:cs="Times New Roman"/>
          <w:bCs/>
          <w:sz w:val="28"/>
          <w:szCs w:val="28"/>
          <w:lang w:val="uk-UA" w:eastAsia="uk-UA"/>
        </w:rPr>
        <w:t>Вся виховна робота проводилась згідно плану та підпорядковувалась вир</w:t>
      </w:r>
      <w:r w:rsidR="00943BFC" w:rsidRPr="0026444A">
        <w:rPr>
          <w:rFonts w:ascii="Times New Roman" w:eastAsia="Calibri" w:hAnsi="Times New Roman" w:cs="Times New Roman"/>
          <w:bCs/>
          <w:sz w:val="28"/>
          <w:szCs w:val="28"/>
          <w:lang w:val="uk-UA" w:eastAsia="uk-UA"/>
        </w:rPr>
        <w:t>ішенню проблеми, над якою працювало</w:t>
      </w:r>
      <w:r w:rsidRPr="0026444A">
        <w:rPr>
          <w:rFonts w:ascii="Times New Roman" w:eastAsia="Calibri" w:hAnsi="Times New Roman" w:cs="Times New Roman"/>
          <w:bCs/>
          <w:sz w:val="28"/>
          <w:szCs w:val="28"/>
          <w:lang w:val="uk-UA" w:eastAsia="uk-UA"/>
        </w:rPr>
        <w:t xml:space="preserve"> </w:t>
      </w:r>
      <w:r w:rsidR="00922030" w:rsidRPr="0026444A">
        <w:rPr>
          <w:rFonts w:ascii="Times New Roman" w:eastAsia="Calibri" w:hAnsi="Times New Roman" w:cs="Times New Roman"/>
          <w:bCs/>
          <w:sz w:val="28"/>
          <w:szCs w:val="28"/>
          <w:lang w:val="uk-UA" w:eastAsia="uk-UA"/>
        </w:rPr>
        <w:t>професійна спільнота</w:t>
      </w:r>
      <w:r w:rsidRPr="0026444A">
        <w:rPr>
          <w:rFonts w:ascii="Times New Roman" w:eastAsia="Calibri" w:hAnsi="Times New Roman" w:cs="Times New Roman"/>
          <w:bCs/>
          <w:sz w:val="28"/>
          <w:szCs w:val="28"/>
          <w:lang w:val="uk-UA" w:eastAsia="uk-UA"/>
        </w:rPr>
        <w:t xml:space="preserve"> класних керівників: «Формування творчої, соціально-активної особистості з високим почуттям власної гідності, стійкою громадянською позицією та національною самосвідомістю».</w:t>
      </w:r>
      <w:r w:rsidRPr="0026444A">
        <w:rPr>
          <w:rFonts w:ascii="Times New Roman" w:eastAsia="Calibri" w:hAnsi="Times New Roman" w:cs="Times New Roman"/>
          <w:b/>
          <w:bCs/>
          <w:sz w:val="28"/>
          <w:szCs w:val="28"/>
          <w:lang w:val="uk-UA" w:eastAsia="uk-UA"/>
        </w:rPr>
        <w:t xml:space="preserve"> </w:t>
      </w:r>
    </w:p>
    <w:p w14:paraId="1E4223A6" w14:textId="42F1078D" w:rsidR="00547F5B" w:rsidRPr="0026444A" w:rsidRDefault="00544280" w:rsidP="00A56BD4">
      <w:pPr>
        <w:pStyle w:val="a3"/>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Calibri" w:hAnsi="Times New Roman" w:cs="Times New Roman"/>
          <w:bCs/>
          <w:sz w:val="28"/>
          <w:szCs w:val="28"/>
          <w:lang w:val="uk-UA" w:eastAsia="uk-UA"/>
        </w:rPr>
        <w:t xml:space="preserve">Протягом року </w:t>
      </w:r>
      <w:r w:rsidR="00547F5B" w:rsidRPr="0026444A">
        <w:rPr>
          <w:rFonts w:ascii="Times New Roman" w:eastAsia="Times New Roman" w:hAnsi="Times New Roman" w:cs="Times New Roman"/>
          <w:sz w:val="28"/>
          <w:szCs w:val="28"/>
          <w:lang w:val="uk-UA" w:eastAsia="ru-RU"/>
        </w:rPr>
        <w:t>діяльність педагогічного колективу о</w:t>
      </w:r>
      <w:r w:rsidR="00C566BD" w:rsidRPr="0026444A">
        <w:rPr>
          <w:rFonts w:ascii="Times New Roman" w:eastAsia="Times New Roman" w:hAnsi="Times New Roman" w:cs="Times New Roman"/>
          <w:sz w:val="28"/>
          <w:szCs w:val="28"/>
          <w:lang w:val="uk-UA" w:eastAsia="ru-RU"/>
        </w:rPr>
        <w:t>світнього закладу упродовж 2024/</w:t>
      </w:r>
      <w:r w:rsidR="00547F5B" w:rsidRPr="0026444A">
        <w:rPr>
          <w:rFonts w:ascii="Times New Roman" w:eastAsia="Times New Roman" w:hAnsi="Times New Roman" w:cs="Times New Roman"/>
          <w:sz w:val="28"/>
          <w:szCs w:val="28"/>
          <w:lang w:val="uk-UA" w:eastAsia="ru-RU"/>
        </w:rPr>
        <w:t>2025 навчального року була спрямована на реалізацію таких завдань виховного спрямування:</w:t>
      </w:r>
    </w:p>
    <w:p w14:paraId="6A5E6275"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І. Забезпечення фізичного, особистісного, духовно-морального та культурного розвитку дитини; формування ключових компетентностей у здобувачів освіти;</w:t>
      </w:r>
    </w:p>
    <w:p w14:paraId="41F40376"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ІІ. Національно-патріотичне та громадянське виховання;</w:t>
      </w:r>
    </w:p>
    <w:p w14:paraId="4935A15B"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ІІІ. Протидія булінгу та насильства в учнівському середовищі,  гендерна рівність;</w:t>
      </w:r>
    </w:p>
    <w:p w14:paraId="297BF195"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І</w:t>
      </w:r>
      <w:r w:rsidRPr="0026444A">
        <w:rPr>
          <w:rFonts w:ascii="Times New Roman" w:eastAsia="Times New Roman" w:hAnsi="Times New Roman" w:cs="Times New Roman"/>
          <w:sz w:val="28"/>
          <w:szCs w:val="28"/>
          <w:lang w:val="en-US" w:eastAsia="ru-RU"/>
        </w:rPr>
        <w:t>V</w:t>
      </w:r>
      <w:r w:rsidRPr="0026444A">
        <w:rPr>
          <w:rFonts w:ascii="Times New Roman" w:eastAsia="Times New Roman" w:hAnsi="Times New Roman" w:cs="Times New Roman"/>
          <w:sz w:val="28"/>
          <w:szCs w:val="28"/>
          <w:lang w:val="uk-UA" w:eastAsia="ru-RU"/>
        </w:rPr>
        <w:t>. Безпека життєдіяльності та запобігання дитячому травматизму;</w:t>
      </w:r>
    </w:p>
    <w:p w14:paraId="12EFAC96"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V. Здоров’язбережувальні технології та  формування навичок ведення здорового способу життя; </w:t>
      </w:r>
    </w:p>
    <w:p w14:paraId="0FBCA699"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VІ.  Збереження і примноження духовних цінностей, культурних національних традицій;</w:t>
      </w:r>
    </w:p>
    <w:p w14:paraId="53500696"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lastRenderedPageBreak/>
        <w:t>VІІ. Профілактика правопорушень серед дітей та учнівської молоді та контроль відвідування учнями школи;</w:t>
      </w:r>
    </w:p>
    <w:p w14:paraId="40197B83"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VІІІ. Робота з батьками; </w:t>
      </w:r>
    </w:p>
    <w:p w14:paraId="3277FE90" w14:textId="485EF386" w:rsidR="00547F5B" w:rsidRPr="0026444A" w:rsidRDefault="00547F5B" w:rsidP="00D00561">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ІХ. Удосконалення методичної роботи з класними керівниками. </w:t>
      </w:r>
    </w:p>
    <w:p w14:paraId="406DACCF"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Педагогічний колектив дотримувався плану виховної діяльності навчального закладу, який розробила заступник директора з виховної роботи Андрущак А.А. на початку І та ІІ семестрів. </w:t>
      </w:r>
    </w:p>
    <w:p w14:paraId="4A8B5A83"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Усі класоводи та класні керівники провели батьківські збори на початку навчального року та в кінці І та ІІ семестрів, обговорили ситуації, що склалися в класних колективах, безпеку життєдіяльності в умовах війни, рівень навчальних досягнень та стан відвідування учнями школи, їхню активність у житті навчального закладу, про що свідчать протоколи проведених зборів. </w:t>
      </w:r>
    </w:p>
    <w:p w14:paraId="5F1C4135"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Класоводи та класні керівники протягом ІІ семестру 2024/2025 навчального року працювали над згуртованістю своїх класних колективів, над формуванням особистості учнів, розвитком їхніх здібностей та обдарувань, виховували патріотизм та любов до Батьківщини, до праці,  дбайливе ставлення до шкільного майна, бережливе ставлення до природи, виховували повагу до старших, працювали над розвитком мови та культури поведінки, духовності та моральності учнів. </w:t>
      </w:r>
    </w:p>
    <w:p w14:paraId="59FE847D" w14:textId="6001E0F9"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Вчителі 1-4 класів Боднарюк Н.В., Волошена С.А., Сосніна І.В. та Дерев’янська А.А. плану</w:t>
      </w:r>
      <w:r w:rsidR="00544B64" w:rsidRPr="0026444A">
        <w:rPr>
          <w:rFonts w:ascii="Times New Roman" w:eastAsia="Times New Roman" w:hAnsi="Times New Roman" w:cs="Times New Roman"/>
          <w:sz w:val="28"/>
          <w:szCs w:val="28"/>
          <w:lang w:val="uk-UA" w:eastAsia="ru-RU"/>
        </w:rPr>
        <w:t>вали та здійснювали</w:t>
      </w:r>
      <w:r w:rsidRPr="0026444A">
        <w:rPr>
          <w:rFonts w:ascii="Times New Roman" w:eastAsia="Times New Roman" w:hAnsi="Times New Roman" w:cs="Times New Roman"/>
          <w:sz w:val="28"/>
          <w:szCs w:val="28"/>
          <w:lang w:val="uk-UA" w:eastAsia="ru-RU"/>
        </w:rPr>
        <w:t xml:space="preserve"> свою виховну роботу відповідно до вимог нового Державного стандарту початкової загальної освіти, нової Типової навчальної програми (авторський колектив  під керівництвом Б.Шияна (НУШ-2). Календарно-тематичне планування тісно пов’язане із виховною роботою та побудоване за принципом тематичних тижнів та місяців (за темами Модельних програм). Очікувані результати, відповідно до яких укладається зміст навчальних програм, уточнюються на кожен місяць навчання з урахуванням послідовності розвитку конкретних умінь та визначених тем міся</w:t>
      </w:r>
      <w:r w:rsidR="00544B64" w:rsidRPr="0026444A">
        <w:rPr>
          <w:rFonts w:ascii="Times New Roman" w:eastAsia="Times New Roman" w:hAnsi="Times New Roman" w:cs="Times New Roman"/>
          <w:sz w:val="28"/>
          <w:szCs w:val="28"/>
          <w:lang w:val="uk-UA" w:eastAsia="ru-RU"/>
        </w:rPr>
        <w:t xml:space="preserve">ця, на основі яких здійснювалася </w:t>
      </w:r>
      <w:r w:rsidRPr="0026444A">
        <w:rPr>
          <w:rFonts w:ascii="Times New Roman" w:eastAsia="Times New Roman" w:hAnsi="Times New Roman" w:cs="Times New Roman"/>
          <w:sz w:val="28"/>
          <w:szCs w:val="28"/>
          <w:lang w:val="uk-UA" w:eastAsia="ru-RU"/>
        </w:rPr>
        <w:t xml:space="preserve">інтеграція. </w:t>
      </w:r>
    </w:p>
    <w:p w14:paraId="3594C448" w14:textId="05176892" w:rsidR="00547F5B" w:rsidRPr="0026444A" w:rsidRDefault="00547F5B" w:rsidP="00544B64">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Класні керівники 5-11 класів здійснюють виховну роботу за загальношкільним планом виховної  роботи та планом класних керівників і керуються «Основними о</w:t>
      </w:r>
      <w:r w:rsidR="00544B64" w:rsidRPr="0026444A">
        <w:rPr>
          <w:rFonts w:ascii="Times New Roman" w:eastAsia="Times New Roman" w:hAnsi="Times New Roman" w:cs="Times New Roman"/>
          <w:sz w:val="28"/>
          <w:szCs w:val="28"/>
          <w:lang w:val="uk-UA" w:eastAsia="ru-RU"/>
        </w:rPr>
        <w:t>рієнтирами виховання школярів».</w:t>
      </w:r>
    </w:p>
    <w:p w14:paraId="273AC0EB"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І. Забезпечення фізичного, особистісного, духовно-морального та культурного розвитку дитини. Формування ключових компетентностей у здобувачів освіти.</w:t>
      </w:r>
    </w:p>
    <w:p w14:paraId="1407CB25" w14:textId="77777777" w:rsidR="00547F5B" w:rsidRPr="0026444A" w:rsidRDefault="00547F5B" w:rsidP="00547F5B">
      <w:pPr>
        <w:widowControl w:val="0"/>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Учні нашої школи мали можливість відвідувати філіали художньої (керівник Андрущак Д.З.), музичної (керівник Семенюк В.В.) та спортивної шкіл (керівник Андрущак В.М.), а також танцювальну студію «</w:t>
      </w:r>
      <w:r w:rsidRPr="0026444A">
        <w:rPr>
          <w:rFonts w:ascii="Times New Roman" w:eastAsia="Times New Roman" w:hAnsi="Times New Roman" w:cs="Times New Roman"/>
          <w:sz w:val="28"/>
          <w:szCs w:val="28"/>
          <w:lang w:val="en-US" w:eastAsia="ru-RU"/>
        </w:rPr>
        <w:t>Like</w:t>
      </w:r>
      <w:r w:rsidRPr="0026444A">
        <w:rPr>
          <w:rFonts w:ascii="Times New Roman" w:eastAsia="Times New Roman" w:hAnsi="Times New Roman" w:cs="Times New Roman"/>
          <w:sz w:val="28"/>
          <w:szCs w:val="28"/>
          <w:lang w:val="uk-UA" w:eastAsia="ru-RU"/>
        </w:rPr>
        <w:t xml:space="preserve"> </w:t>
      </w:r>
      <w:r w:rsidRPr="0026444A">
        <w:rPr>
          <w:rFonts w:ascii="Times New Roman" w:eastAsia="Times New Roman" w:hAnsi="Times New Roman" w:cs="Times New Roman"/>
          <w:sz w:val="28"/>
          <w:szCs w:val="28"/>
          <w:lang w:val="en-US" w:eastAsia="ru-RU"/>
        </w:rPr>
        <w:t>dance</w:t>
      </w:r>
      <w:r w:rsidRPr="0026444A">
        <w:rPr>
          <w:rFonts w:ascii="Times New Roman" w:eastAsia="Times New Roman" w:hAnsi="Times New Roman" w:cs="Times New Roman"/>
          <w:sz w:val="28"/>
          <w:szCs w:val="28"/>
          <w:lang w:val="uk-UA" w:eastAsia="ru-RU"/>
        </w:rPr>
        <w:t xml:space="preserve">» (керівник Андрущак Я.С.), реалізовувати себе в учнівському самоврядуванні та брати активну участь у загальношкільних заходах, конкурсах та фестивалях. </w:t>
      </w:r>
    </w:p>
    <w:p w14:paraId="0A0900C5" w14:textId="77777777" w:rsidR="00547F5B" w:rsidRPr="0026444A" w:rsidRDefault="00547F5B" w:rsidP="00547F5B">
      <w:pPr>
        <w:widowControl w:val="0"/>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З метою поглиблення знань здобувачів освіти у школі організовувались  факультативні заняття з математики (Стрільчук М.А.), з історії України (Горбатюк В.Ю.), з англійської мови (Лончина І.І.) та української мови (Костенюк І.В.). </w:t>
      </w:r>
    </w:p>
    <w:p w14:paraId="166F2D22" w14:textId="77777777" w:rsidR="00547F5B" w:rsidRPr="0026444A" w:rsidRDefault="00547F5B" w:rsidP="00547F5B">
      <w:pPr>
        <w:widowControl w:val="0"/>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З метою розвитку обдарувань та здібностей учнів, виховання фізично </w:t>
      </w:r>
      <w:r w:rsidRPr="0026444A">
        <w:rPr>
          <w:rFonts w:ascii="Times New Roman" w:eastAsia="Times New Roman" w:hAnsi="Times New Roman" w:cs="Times New Roman"/>
          <w:sz w:val="28"/>
          <w:szCs w:val="28"/>
          <w:lang w:val="uk-UA" w:eastAsia="ru-RU"/>
        </w:rPr>
        <w:lastRenderedPageBreak/>
        <w:t xml:space="preserve">розвиненої особистості, громадянина-патріота, а також з метою допомоги молоді у виборі майбутньої професії у школі діють  гуртки: науково-технічного спрямування «Робототехніка» (керівник Кульчак М.В.) та військово-патріотичного напрямку – «Сокіл» («Джура»)» (керівник Костенюк В.В.). У гуртковій роботі задіяні 30  учнів, що становить близько 18 % від загальної кількості школярів. З них у гуртку «Робототехніка» - 15 учнів, у гуртку «Сокіл («Джура»)» задіяні 15 учнів. Гуртківці «Сокіл («Джура»)» щороку  приймають участь у військово-патріотичних іграх на районному рівні. Цього року команда брала участь у вишколі на території вишкільного табору . Добринівці Юрковецької сільської громади Чернівецького району. Учні 5-11  класів залюбки відвідують гурток  «Робототехніка». Вони є постійними учасниками фестивалю «ROBOfirst – більше, ніж роботи!» та «ROBOTICA».  </w:t>
      </w:r>
    </w:p>
    <w:p w14:paraId="4223213B" w14:textId="77777777" w:rsidR="00547F5B" w:rsidRPr="0026444A" w:rsidRDefault="00547F5B" w:rsidP="00547F5B">
      <w:pPr>
        <w:widowControl w:val="0"/>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Маємо добрі результати в районних,  обласних та всеукраїнських  мистецьких та виконавських конкурсах та фестивалях, у спортивних змаганнях та турнірах: </w:t>
      </w:r>
    </w:p>
    <w:p w14:paraId="58BEB0E5"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Гульчак Карина, Фатєєва Ангеліна (6 клас), Кульчак Софія (8 клас), Кортогуз Вікторія, Толошняк Любов, Синогач Олександра  (10 клас) нагороджені грамотами за призові місця у районному етапі конкурсу «Галерея мистецтв». Їхні роботи взяли участь в обласному етапі конкурсу.</w:t>
      </w:r>
    </w:p>
    <w:p w14:paraId="26952094"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Кульчак Анна перемогла у Всеукраїнському конкурсі "Об'єднаймося ж, брати мої" на обласному рівні у номінації "Декоративно-ужиткове мистецтво" (керівник Андрущак Д.З.). А Кульчак Вікторія здобула перемогу у мистецькому конкурсі «Буковинський розмай». </w:t>
      </w:r>
    </w:p>
    <w:p w14:paraId="420F8A02" w14:textId="77777777" w:rsidR="00547F5B" w:rsidRPr="0026444A" w:rsidRDefault="00547F5B" w:rsidP="00C144A2">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Гречиха Артем, учень 3 класу, здобув перемогу в обласній виставці-конкурсі творчих робіт, присвячених 110-ій річниці від дня народження українського художника П. Яковенка.  </w:t>
      </w:r>
    </w:p>
    <w:p w14:paraId="692E4A10" w14:textId="77777777" w:rsidR="00547F5B" w:rsidRPr="0026444A" w:rsidRDefault="00547F5B" w:rsidP="00C144A2">
      <w:pPr>
        <w:widowControl w:val="0"/>
        <w:numPr>
          <w:ilvl w:val="0"/>
          <w:numId w:val="22"/>
        </w:numPr>
        <w:spacing w:after="0" w:line="240" w:lineRule="auto"/>
        <w:ind w:left="0" w:firstLine="426"/>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Панчук Дарина, учениця 10 класу стала лауреаткою обласної виставки-конкурсу «Нові імена Буковини», що проходила у Чернівецькому обласному художньому музеї. </w:t>
      </w:r>
    </w:p>
    <w:p w14:paraId="2FDC31C3"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Кульчак Анна та Кульчак Вікторія  посіли ІІІ місце у регіональному етапі конкурсу читців Шевченкової поезії. </w:t>
      </w:r>
    </w:p>
    <w:p w14:paraId="2D6DD989"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Цвентарна Яна здобула нагороду «Творчий пошук виконавського стилю» у Х обласному  конкурсі читців творів Ю. Федьковича. </w:t>
      </w:r>
    </w:p>
    <w:p w14:paraId="6A3F327C"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Вокалістка  Пислар Марія (8 клас, керівники Паращук К.В. та Семенюк В.В.) взяла участь у конкурсі патріотичної пісні «Твоя країна - Україна, а ти – її громадянин» та посіла  призове місце. </w:t>
      </w:r>
    </w:p>
    <w:p w14:paraId="1580B776"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Танцювальний колектив «Лайк денс» (керівник Андрущак Я.С.), а саме середня вікова категорія (учні 6,7 класів) та старша вікова категорія (учні 9, 10 та 11 класів)  – стали переможцями у конкурсі сучасного танцю. Середня вікова категорія взяла Гран-прі за танцювальну композицію  «Відповідь» , а старша – посіли  І і ІІ  місця  за композиції «Калина», «Пташка» і «Люди-титани».  Переможці Гран-прі взяли участь в обласному етапі конкурсу «У ритмі ХХІ століття» у Чернівецькому обласному центрі естетичного виховання «Юність Буковини» в м. Чернівці. </w:t>
      </w:r>
    </w:p>
    <w:p w14:paraId="060AD960"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Також середня та старша вікові категорії танцювальної студії «</w:t>
      </w:r>
      <w:r w:rsidRPr="0026444A">
        <w:rPr>
          <w:rFonts w:ascii="Times New Roman" w:eastAsia="Times New Roman" w:hAnsi="Times New Roman" w:cs="Times New Roman"/>
          <w:sz w:val="28"/>
          <w:szCs w:val="28"/>
          <w:lang w:val="en-US" w:eastAsia="ru-RU"/>
        </w:rPr>
        <w:t>Like</w:t>
      </w:r>
      <w:r w:rsidRPr="0026444A">
        <w:rPr>
          <w:rFonts w:ascii="Times New Roman" w:eastAsia="Times New Roman" w:hAnsi="Times New Roman" w:cs="Times New Roman"/>
          <w:sz w:val="28"/>
          <w:szCs w:val="28"/>
          <w:lang w:val="uk-UA" w:eastAsia="ru-RU"/>
        </w:rPr>
        <w:t xml:space="preserve"> </w:t>
      </w:r>
      <w:r w:rsidRPr="0026444A">
        <w:rPr>
          <w:rFonts w:ascii="Times New Roman" w:eastAsia="Times New Roman" w:hAnsi="Times New Roman" w:cs="Times New Roman"/>
          <w:sz w:val="28"/>
          <w:szCs w:val="28"/>
          <w:lang w:val="en-US" w:eastAsia="ru-RU"/>
        </w:rPr>
        <w:lastRenderedPageBreak/>
        <w:t>dance</w:t>
      </w:r>
      <w:r w:rsidRPr="0026444A">
        <w:rPr>
          <w:rFonts w:ascii="Times New Roman" w:eastAsia="Times New Roman" w:hAnsi="Times New Roman" w:cs="Times New Roman"/>
          <w:sz w:val="28"/>
          <w:szCs w:val="28"/>
          <w:lang w:val="uk-UA" w:eastAsia="ru-RU"/>
        </w:rPr>
        <w:t xml:space="preserve">» здобули відповідно І місце та Гран-прі у територіальному етапі обласного фестивалю-конкурсу народного танцю за конкурсні роботи відповідно «Молдавський танець» та «Сербський танець». </w:t>
      </w:r>
    </w:p>
    <w:p w14:paraId="6941F17E" w14:textId="77777777" w:rsidR="00547F5B" w:rsidRPr="0026444A" w:rsidRDefault="00547F5B" w:rsidP="00547F5B">
      <w:pPr>
        <w:widowControl w:val="0"/>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Принесли перемоги школі і наші спортсмени з їхнім керівником Андрущаком В.М. Зокрема, маємо такі нагороди у змаганнях «Пліч-о-пліч»: </w:t>
      </w:r>
    </w:p>
    <w:p w14:paraId="21DA62C4"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Волейбольна команда хлопців (у складі учнів 9-11 класів) посіли ІІ місце в територіальному етапі змагань «Пліч-о-пліч» та ІІІ місце у Дністровському районі.</w:t>
      </w:r>
    </w:p>
    <w:p w14:paraId="520BB392"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Волейбольна команда дівчат (9-11 клас) здобули ІІ місце у ІІ етапі змагань. </w:t>
      </w:r>
    </w:p>
    <w:p w14:paraId="25F4D4FD"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Хлопці-футболісти вибороли ІІІ місце в ІІ територіальному етапі.</w:t>
      </w:r>
    </w:p>
    <w:p w14:paraId="3C9BA56F"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Учні 9-11 класів посіли командне ІІ місце у шаховому турнірі. </w:t>
      </w:r>
    </w:p>
    <w:p w14:paraId="3A265DA7" w14:textId="77777777" w:rsidR="00547F5B" w:rsidRPr="0026444A" w:rsidRDefault="00547F5B" w:rsidP="00547F5B">
      <w:pPr>
        <w:widowControl w:val="0"/>
        <w:spacing w:after="0" w:line="240" w:lineRule="auto"/>
        <w:ind w:left="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 Шкільній волейбольній лізі (юнаки) маємо такі результати:</w:t>
      </w:r>
    </w:p>
    <w:p w14:paraId="6CE3B0B3"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І етап - ІІІ місце;</w:t>
      </w:r>
    </w:p>
    <w:p w14:paraId="75FEA57B"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ІІ етап - ІІ місце;</w:t>
      </w:r>
    </w:p>
    <w:p w14:paraId="451F5399" w14:textId="77777777" w:rsidR="00547F5B" w:rsidRPr="0026444A" w:rsidRDefault="00547F5B" w:rsidP="00547F5B">
      <w:pPr>
        <w:widowControl w:val="0"/>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ІІІ етап - ІІІ місце;</w:t>
      </w:r>
    </w:p>
    <w:p w14:paraId="5DD6EE6B" w14:textId="77777777" w:rsidR="00547F5B" w:rsidRPr="0026444A" w:rsidRDefault="00547F5B" w:rsidP="00547F5B">
      <w:pPr>
        <w:widowControl w:val="0"/>
        <w:spacing w:after="0" w:line="240" w:lineRule="auto"/>
        <w:ind w:left="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У спортивній гімназіаді Кельменецької територіальної громади здобули наступні результати: з настільного тенісу - І місце в територіальній громаді та </w:t>
      </w:r>
      <w:r w:rsidRPr="0026444A">
        <w:rPr>
          <w:rFonts w:ascii="Times New Roman" w:eastAsia="Times New Roman" w:hAnsi="Times New Roman" w:cs="Times New Roman"/>
          <w:sz w:val="28"/>
          <w:szCs w:val="28"/>
          <w:lang w:val="en-US" w:eastAsia="ru-RU"/>
        </w:rPr>
        <w:t>V</w:t>
      </w:r>
      <w:r w:rsidRPr="0026444A">
        <w:rPr>
          <w:rFonts w:ascii="Times New Roman" w:eastAsia="Times New Roman" w:hAnsi="Times New Roman" w:cs="Times New Roman"/>
          <w:sz w:val="28"/>
          <w:szCs w:val="28"/>
          <w:lang w:val="uk-UA" w:eastAsia="ru-RU"/>
        </w:rPr>
        <w:t xml:space="preserve">ІІ місце у фіналі області. </w:t>
      </w:r>
    </w:p>
    <w:p w14:paraId="198576E9" w14:textId="77777777" w:rsidR="00547F5B" w:rsidRPr="0026444A" w:rsidRDefault="00547F5B" w:rsidP="00547F5B">
      <w:pPr>
        <w:widowControl w:val="0"/>
        <w:numPr>
          <w:ilvl w:val="0"/>
          <w:numId w:val="22"/>
        </w:numPr>
        <w:spacing w:after="0" w:line="240" w:lineRule="auto"/>
        <w:ind w:left="785"/>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Під час проведення волейбольного турніру пам'яті полеглим воїнам в с. Грушівці команда хлопців нашого освітнього закладу посіла ІІІ місце.</w:t>
      </w:r>
    </w:p>
    <w:p w14:paraId="302F7BAC" w14:textId="77777777" w:rsidR="00547F5B" w:rsidRPr="0026444A" w:rsidRDefault="00547F5B" w:rsidP="00547F5B">
      <w:pPr>
        <w:widowControl w:val="0"/>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Учнівське самоврядування нашого освітнього закладу бере участь у роботі Молодіжної ради Кельменецької селищної ради, реалізували проєкти з облаштування місця єднання просто неба на шкільному стадіоні та молодіжний простір у Будинку культури села, презентують свою роботу іншим освітнім закладам краю та мотивують їх теж бути активними.</w:t>
      </w:r>
    </w:p>
    <w:p w14:paraId="28A843B6" w14:textId="77777777" w:rsidR="00547F5B" w:rsidRPr="0026444A" w:rsidRDefault="00547F5B" w:rsidP="00547F5B">
      <w:pPr>
        <w:widowControl w:val="0"/>
        <w:spacing w:after="0" w:line="240" w:lineRule="auto"/>
        <w:ind w:firstLine="567"/>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b/>
          <w:sz w:val="28"/>
          <w:szCs w:val="28"/>
          <w:lang w:val="uk-UA" w:eastAsia="ru-RU"/>
        </w:rPr>
        <w:t xml:space="preserve">ІІ. Національно-патріотичне та громадянське виховання. </w:t>
      </w:r>
    </w:p>
    <w:p w14:paraId="5A3A68DE"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Патріотичні та громадянські якості, морально-етичні принципи особистості формуються як на уроках згідно календарно-тематичного планування та інтеграції предметів та дисциплін, так і в позаурочний час під час гурткової та позакласної роботи з класними колективами, відповідно до планування виховної роботи школи, Щоденника класного керівника. </w:t>
      </w:r>
    </w:p>
    <w:p w14:paraId="0DD5FEFE"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Відповідно до Указу Президента України №143/2022 "Про загальнонаціональну хвилину мовчання за загиблими внаслідок збройної агресії Російської Федерації проти України" від 16 березня 2022 року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росії проти України в школі запроваджено хвилину мовчання щодня о 9.00 год.</w:t>
      </w:r>
    </w:p>
    <w:p w14:paraId="65A410CA"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У ІІ семестрі 2024/2025 н.р. відбулися наступні </w:t>
      </w:r>
      <w:r w:rsidRPr="0026444A">
        <w:rPr>
          <w:rFonts w:ascii="Times New Roman" w:eastAsia="Times New Roman" w:hAnsi="Times New Roman" w:cs="Times New Roman"/>
          <w:b/>
          <w:sz w:val="28"/>
          <w:szCs w:val="28"/>
          <w:lang w:val="uk-UA" w:eastAsia="ru-RU"/>
        </w:rPr>
        <w:t>заходи національно-патріотичного спрямування,</w:t>
      </w:r>
      <w:r w:rsidRPr="0026444A">
        <w:rPr>
          <w:rFonts w:ascii="Times New Roman" w:eastAsia="Times New Roman" w:hAnsi="Times New Roman" w:cs="Times New Roman"/>
          <w:sz w:val="28"/>
          <w:szCs w:val="28"/>
          <w:lang w:val="uk-UA" w:eastAsia="ru-RU"/>
        </w:rPr>
        <w:t xml:space="preserve"> зокрема, на відзначення пам’ятних дат: </w:t>
      </w:r>
    </w:p>
    <w:p w14:paraId="62251043"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 xml:space="preserve">90-та річниця з Дня народження В. Симоненка. </w:t>
      </w:r>
      <w:r w:rsidRPr="0026444A">
        <w:rPr>
          <w:rFonts w:ascii="Times New Roman" w:eastAsia="Times New Roman" w:hAnsi="Times New Roman" w:cs="Times New Roman"/>
          <w:sz w:val="28"/>
          <w:szCs w:val="28"/>
          <w:lang w:val="uk-UA" w:eastAsia="ru-RU"/>
        </w:rPr>
        <w:t>Літературній кав’ярні «У Василя Симоненка»; виготовлення постерів з цитатами письменника; виховні справи по класах.</w:t>
      </w:r>
    </w:p>
    <w:p w14:paraId="42EDD659"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lastRenderedPageBreak/>
        <w:t>День Соборності України.</w:t>
      </w:r>
      <w:r w:rsidRPr="0026444A">
        <w:rPr>
          <w:rFonts w:ascii="Times New Roman" w:eastAsia="Times New Roman" w:hAnsi="Times New Roman" w:cs="Times New Roman"/>
          <w:sz w:val="28"/>
          <w:szCs w:val="28"/>
          <w:lang w:val="uk-UA" w:eastAsia="ru-RU"/>
        </w:rPr>
        <w:t xml:space="preserve"> Загальношкільний ланцюг єдності (ЗВР Андрущак А.А., класні керівники).</w:t>
      </w:r>
    </w:p>
    <w:p w14:paraId="3944DF69"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eastAsia="ru-RU"/>
        </w:rPr>
        <w:t>День пам’яті Героїв Крут.</w:t>
      </w:r>
      <w:r w:rsidRPr="0026444A">
        <w:rPr>
          <w:rFonts w:ascii="Times New Roman" w:eastAsia="Times New Roman" w:hAnsi="Times New Roman" w:cs="Times New Roman"/>
          <w:b/>
          <w:sz w:val="28"/>
          <w:szCs w:val="28"/>
          <w:lang w:val="uk-UA" w:eastAsia="ru-RU"/>
        </w:rPr>
        <w:t xml:space="preserve"> </w:t>
      </w:r>
      <w:r w:rsidRPr="0026444A">
        <w:rPr>
          <w:rFonts w:ascii="Times New Roman" w:eastAsia="Times New Roman" w:hAnsi="Times New Roman" w:cs="Times New Roman"/>
          <w:b/>
          <w:sz w:val="28"/>
          <w:szCs w:val="28"/>
          <w:lang w:eastAsia="ru-RU"/>
        </w:rPr>
        <w:t xml:space="preserve">День пам’яті жертв Голокосту. </w:t>
      </w:r>
      <w:r w:rsidRPr="0026444A">
        <w:rPr>
          <w:rFonts w:ascii="Times New Roman" w:eastAsia="Times New Roman" w:hAnsi="Times New Roman" w:cs="Times New Roman"/>
          <w:sz w:val="28"/>
          <w:szCs w:val="28"/>
          <w:lang w:val="uk-UA" w:eastAsia="ru-RU"/>
        </w:rPr>
        <w:t xml:space="preserve">Година історії (Горбатюк В.Ю.) та </w:t>
      </w:r>
      <w:r w:rsidRPr="0026444A">
        <w:rPr>
          <w:rFonts w:ascii="Times New Roman" w:eastAsia="Times New Roman" w:hAnsi="Times New Roman" w:cs="Times New Roman"/>
          <w:b/>
          <w:sz w:val="28"/>
          <w:szCs w:val="28"/>
          <w:lang w:val="uk-UA" w:eastAsia="ru-RU"/>
        </w:rPr>
        <w:t>у</w:t>
      </w:r>
      <w:r w:rsidRPr="0026444A">
        <w:rPr>
          <w:rFonts w:ascii="Times New Roman" w:eastAsia="Times New Roman" w:hAnsi="Times New Roman" w:cs="Times New Roman"/>
          <w:sz w:val="28"/>
          <w:szCs w:val="28"/>
          <w:lang w:val="uk-UA" w:eastAsia="ru-RU"/>
        </w:rPr>
        <w:t>роки пам’яті, приурочені до Дня пам’яті жертв Голокосту та пам’яті героїв Крут (Класні керівники).</w:t>
      </w:r>
    </w:p>
    <w:p w14:paraId="223B9923"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 xml:space="preserve">День єднання. </w:t>
      </w:r>
      <w:r w:rsidRPr="0026444A">
        <w:rPr>
          <w:rFonts w:ascii="Times New Roman" w:eastAsia="Times New Roman" w:hAnsi="Times New Roman" w:cs="Times New Roman"/>
          <w:sz w:val="28"/>
          <w:szCs w:val="28"/>
          <w:lang w:val="uk-UA" w:eastAsia="ru-RU"/>
        </w:rPr>
        <w:t xml:space="preserve">Загальношкільна акція «Ми українці, ми єдині». Спільне виконання Гімну України (ПО Паращук К.В.). </w:t>
      </w:r>
    </w:p>
    <w:p w14:paraId="636E8CF5"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 xml:space="preserve">День  Героїв Небесної Сотні. </w:t>
      </w:r>
      <w:r w:rsidRPr="0026444A">
        <w:rPr>
          <w:rFonts w:ascii="Times New Roman" w:eastAsia="Times New Roman" w:hAnsi="Times New Roman" w:cs="Times New Roman"/>
          <w:sz w:val="28"/>
          <w:szCs w:val="28"/>
          <w:lang w:val="uk-UA" w:eastAsia="ru-RU"/>
        </w:rPr>
        <w:t>Викладка матеріалів та світлин "Фотоспалахи Революції Гідності" (ЗВР Андрущак А.А.). Виховні справи по класах, перегляд та обговорення тематичних фільмів про страшні події Майдану (Класні керівники). Літературно-музична композиція «Герої не вмирають!» до річниці масових розстрілів на Майдані та річниці початку війни на Сході України (Паращук К.В.).</w:t>
      </w:r>
    </w:p>
    <w:p w14:paraId="23228A84"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Загальношкільна лінійка </w:t>
      </w:r>
      <w:r w:rsidRPr="0026444A">
        <w:rPr>
          <w:rFonts w:ascii="Times New Roman" w:eastAsia="Times New Roman" w:hAnsi="Times New Roman" w:cs="Times New Roman"/>
          <w:b/>
          <w:sz w:val="28"/>
          <w:szCs w:val="28"/>
          <w:lang w:val="uk-UA" w:eastAsia="ru-RU"/>
        </w:rPr>
        <w:t>до річниці повномасштабного вторгнення росії в Україну</w:t>
      </w:r>
      <w:r w:rsidRPr="0026444A">
        <w:rPr>
          <w:rFonts w:ascii="Times New Roman" w:eastAsia="Times New Roman" w:hAnsi="Times New Roman" w:cs="Times New Roman"/>
          <w:sz w:val="28"/>
          <w:szCs w:val="28"/>
          <w:lang w:val="uk-UA" w:eastAsia="ru-RU"/>
        </w:rPr>
        <w:t xml:space="preserve"> «Не забудемо і не пробачимо!»  та вшанування загиблих у російсько-українській війні (Паращук К.В.). </w:t>
      </w:r>
    </w:p>
    <w:p w14:paraId="7F28B8ED"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 xml:space="preserve">Міжнародний День рідної мови. </w:t>
      </w:r>
      <w:r w:rsidRPr="0026444A">
        <w:rPr>
          <w:rFonts w:ascii="Times New Roman" w:eastAsia="Times New Roman" w:hAnsi="Times New Roman" w:cs="Times New Roman"/>
          <w:sz w:val="28"/>
          <w:szCs w:val="28"/>
          <w:lang w:val="uk-UA" w:eastAsia="ru-RU"/>
        </w:rPr>
        <w:t xml:space="preserve">Свято рідної мови у 5 класі "Стежками мовного колориту" (Андрущак Н.Д. та Власова Л.П.); інтелектуальна гра у 8 класі "Що? Де? Коли?" (Андрущак Н.Д.); урок-батл у 10 класі "І чужого научайтесь, і свого не цурайтесь" (Андрущак А.А.); конкурси плакатів та постерів з висловами про рідну українську мову відомих особистостей (Андрущак А.А.);  мобільна лінійка для учнів 1-11 класів (Костенюк І.В.) </w:t>
      </w:r>
    </w:p>
    <w:p w14:paraId="584B472B"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Участь у конкурсі патріотичної пісні</w:t>
      </w:r>
      <w:r w:rsidRPr="0026444A">
        <w:rPr>
          <w:rFonts w:ascii="Times New Roman" w:eastAsia="Times New Roman" w:hAnsi="Times New Roman" w:cs="Times New Roman"/>
          <w:sz w:val="28"/>
          <w:szCs w:val="28"/>
          <w:lang w:val="uk-UA" w:eastAsia="ru-RU"/>
        </w:rPr>
        <w:t xml:space="preserve"> (Вчитель музики Паращук К.В. та хореограф Андрущак Я.С.). </w:t>
      </w:r>
    </w:p>
    <w:p w14:paraId="5AF62C30"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 xml:space="preserve">Шевченківський тиждень. </w:t>
      </w:r>
      <w:r w:rsidRPr="0026444A">
        <w:rPr>
          <w:rFonts w:ascii="Times New Roman" w:eastAsia="Times New Roman" w:hAnsi="Times New Roman" w:cs="Times New Roman"/>
          <w:sz w:val="28"/>
          <w:szCs w:val="28"/>
          <w:lang w:val="uk-UA" w:eastAsia="ru-RU"/>
        </w:rPr>
        <w:t xml:space="preserve">Конкурс читців поезій «Борітеся – поборете, вам Бог помагає»; виховні справи «Провісник долі України» (класні керівники). Літературно-музична композиція "Перехрестя долі Кобзаря" (ЗВР Андрущак А.А.). </w:t>
      </w:r>
    </w:p>
    <w:p w14:paraId="310A1909"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Відзначення 95-річного ювілею Ліни Костенко.</w:t>
      </w:r>
      <w:r w:rsidRPr="0026444A">
        <w:rPr>
          <w:rFonts w:ascii="Times New Roman" w:eastAsia="Times New Roman" w:hAnsi="Times New Roman" w:cs="Times New Roman"/>
          <w:sz w:val="28"/>
          <w:szCs w:val="28"/>
          <w:lang w:val="uk-UA" w:eastAsia="ru-RU"/>
        </w:rPr>
        <w:t xml:space="preserve"> Усний відеожурнал «Ліні Костенко – 95!», під час якого учні та вчителі захоплено декламували поезію Ліни Василівни.</w:t>
      </w:r>
    </w:p>
    <w:p w14:paraId="6B6F41D0"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b/>
          <w:sz w:val="28"/>
          <w:szCs w:val="28"/>
          <w:lang w:val="uk-UA" w:eastAsia="ru-RU"/>
        </w:rPr>
        <w:t xml:space="preserve">Участь учнівського та педагогічного колективу в благодійних акціях на підтримку української армії, ВПО та допомога волонтерам </w:t>
      </w:r>
      <w:r w:rsidRPr="0026444A">
        <w:rPr>
          <w:rFonts w:ascii="Times New Roman" w:eastAsia="Times New Roman" w:hAnsi="Times New Roman" w:cs="Times New Roman"/>
          <w:sz w:val="28"/>
          <w:szCs w:val="28"/>
          <w:lang w:val="uk-UA" w:eastAsia="ru-RU"/>
        </w:rPr>
        <w:t>(Координатор ПО Андрущак А.А.).</w:t>
      </w:r>
    </w:p>
    <w:p w14:paraId="263CB6B6"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 xml:space="preserve">Опрацювання матеріалів  </w:t>
      </w:r>
      <w:r w:rsidRPr="0026444A">
        <w:rPr>
          <w:rFonts w:ascii="Times New Roman" w:eastAsia="Times New Roman" w:hAnsi="Times New Roman" w:cs="Times New Roman"/>
          <w:sz w:val="28"/>
          <w:szCs w:val="28"/>
          <w:lang w:val="uk-UA" w:eastAsia="ru-RU"/>
        </w:rPr>
        <w:t xml:space="preserve">«Правила поведінки цивільного населення під час війни, воєнного стану», «Як допомогти собі у стресовій ситуації», «Обережно: міни!» (Класні керівники). Написання диктанту «Пес Патрон застерігає!» (Вчителі української мови). </w:t>
      </w:r>
    </w:p>
    <w:p w14:paraId="023A1832"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Роковини Чорнобильської трагедії</w:t>
      </w:r>
      <w:r w:rsidRPr="0026444A">
        <w:rPr>
          <w:rFonts w:ascii="Times New Roman" w:eastAsia="Times New Roman" w:hAnsi="Times New Roman" w:cs="Times New Roman"/>
          <w:sz w:val="28"/>
          <w:szCs w:val="28"/>
          <w:lang w:val="uk-UA" w:eastAsia="ru-RU"/>
        </w:rPr>
        <w:t xml:space="preserve">. Виховні години «Уроки Чорнобиля». Коментований перегляд тематичного відео (Класні керівники). Зустрічі з односельчанами – ліквідаторами Чорнобильської катастрофи (Костенюк І.В.). </w:t>
      </w:r>
    </w:p>
    <w:p w14:paraId="09BEF2DC"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b/>
          <w:sz w:val="28"/>
          <w:szCs w:val="28"/>
          <w:lang w:val="uk-UA" w:eastAsia="ru-RU"/>
        </w:rPr>
        <w:t xml:space="preserve">Участь  у благодійному фестивалі «Христос Воскрес! Воскресне Україна!» </w:t>
      </w:r>
      <w:r w:rsidRPr="0026444A">
        <w:rPr>
          <w:rFonts w:ascii="Times New Roman" w:eastAsia="Times New Roman" w:hAnsi="Times New Roman" w:cs="Times New Roman"/>
          <w:sz w:val="28"/>
          <w:szCs w:val="28"/>
          <w:lang w:val="uk-UA" w:eastAsia="ru-RU"/>
        </w:rPr>
        <w:t xml:space="preserve">(Андрущак А.А., Горбатюк В.Ю.). </w:t>
      </w:r>
    </w:p>
    <w:p w14:paraId="7D779A58"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lastRenderedPageBreak/>
        <w:t xml:space="preserve">День пам’яті та примирення. </w:t>
      </w:r>
      <w:r w:rsidRPr="0026444A">
        <w:rPr>
          <w:rFonts w:ascii="Times New Roman" w:eastAsia="Times New Roman" w:hAnsi="Times New Roman" w:cs="Times New Roman"/>
          <w:sz w:val="28"/>
          <w:szCs w:val="28"/>
          <w:lang w:val="uk-UA" w:eastAsia="ru-RU"/>
        </w:rPr>
        <w:t>Меморіальний захід-реквієм  "Ми пам'ятаємо" та покладання квітів до обеліска загиблим односельчанам у Другій світовій війні, вшанування жертв війни хвилиною мовчання (Паращук К.В., педколектив).</w:t>
      </w:r>
    </w:p>
    <w:p w14:paraId="70690A2F"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День Матері.</w:t>
      </w:r>
      <w:r w:rsidRPr="0026444A">
        <w:rPr>
          <w:rFonts w:ascii="Times New Roman" w:eastAsia="Times New Roman" w:hAnsi="Times New Roman" w:cs="Times New Roman"/>
          <w:sz w:val="28"/>
          <w:szCs w:val="28"/>
          <w:lang w:val="uk-UA" w:eastAsia="ru-RU"/>
        </w:rPr>
        <w:t xml:space="preserve"> Відеовітання матерів захисників (ЗВР Андрущак А.А.); родинні свята у класних спільнотах (класні керівники 1-11 класів).</w:t>
      </w:r>
    </w:p>
    <w:p w14:paraId="08B8911B"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День Вишиванки</w:t>
      </w:r>
      <w:r w:rsidRPr="0026444A">
        <w:rPr>
          <w:rFonts w:ascii="Times New Roman" w:eastAsia="Times New Roman" w:hAnsi="Times New Roman" w:cs="Times New Roman"/>
          <w:sz w:val="28"/>
          <w:szCs w:val="28"/>
          <w:lang w:val="uk-UA" w:eastAsia="ru-RU"/>
        </w:rPr>
        <w:t>. Ранкова вікторина "Вітаю — питаю: українське єднає" та фотофлешмоб «Вишиванка – духовна броня українців» (ЗВР Андрущак А.А.).  Виховні справи «День вишиванки – свято української душі» (Волошена С.А. та Дерев’янська А.А.), «Вишийте, мамо, бронежилет» (Сосніна І.В.), «Вишивала мені мама долю» (Костенюк І.В.). Народознавчі посиденьки у мистецькій світлиці майстринь-вишивальниць села (Накай І.І., Паращук К.В.); народознавчий інтерактив «Склади вишивану мапу України!», Дизайнерський інтерактив «Створи унікальний дизайн вишиванки» (Власова Л.П., Андрущак В.М.); вікторина «Україна вишивана» (Андрущак А.С.)</w:t>
      </w:r>
    </w:p>
    <w:p w14:paraId="2BA37F2B"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 xml:space="preserve">День Європи. </w:t>
      </w:r>
      <w:r w:rsidRPr="0026444A">
        <w:rPr>
          <w:rFonts w:ascii="Times New Roman" w:eastAsia="Times New Roman" w:hAnsi="Times New Roman" w:cs="Times New Roman"/>
          <w:sz w:val="28"/>
          <w:szCs w:val="28"/>
          <w:lang w:val="uk-UA" w:eastAsia="ru-RU"/>
        </w:rPr>
        <w:t>Віртуальні мандрівки  «Пізнаємо Україну», «Відкриваємо Європу», інтерактивні онлайн-лекції «Європейський вибір України», «Історія створення Європейського Союзу» (класні керівники).</w:t>
      </w:r>
    </w:p>
    <w:p w14:paraId="3A525D9A"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 xml:space="preserve">Протягом року відбулись зустрічі учнів із батьками-захисниками України </w:t>
      </w:r>
      <w:r w:rsidRPr="0026444A">
        <w:rPr>
          <w:rFonts w:ascii="Times New Roman" w:eastAsia="Times New Roman" w:hAnsi="Times New Roman" w:cs="Times New Roman"/>
          <w:sz w:val="28"/>
          <w:szCs w:val="28"/>
          <w:lang w:val="uk-UA" w:eastAsia="ru-RU"/>
        </w:rPr>
        <w:t xml:space="preserve">Кривов’язими Денисом, Кривов’язими Віктором, Чередариком Степаном, Лєсніком Василем, Морощуком Анатолієм, Воробцем Віталієм. </w:t>
      </w:r>
    </w:p>
    <w:p w14:paraId="04DDB3A4" w14:textId="77777777" w:rsidR="00547F5B" w:rsidRPr="0026444A" w:rsidRDefault="00547F5B" w:rsidP="00547F5B">
      <w:pPr>
        <w:numPr>
          <w:ilvl w:val="0"/>
          <w:numId w:val="22"/>
        </w:numPr>
        <w:spacing w:after="0" w:line="240" w:lineRule="auto"/>
        <w:ind w:left="0"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sz w:val="28"/>
          <w:szCs w:val="28"/>
          <w:lang w:val="uk-UA" w:eastAsia="ru-RU"/>
        </w:rPr>
        <w:t>Учні 10 класу взяли участь</w:t>
      </w:r>
      <w:r w:rsidRPr="0026444A">
        <w:rPr>
          <w:rFonts w:ascii="Times New Roman" w:eastAsia="Times New Roman" w:hAnsi="Times New Roman" w:cs="Times New Roman"/>
          <w:sz w:val="28"/>
          <w:szCs w:val="28"/>
          <w:lang w:val="uk-UA" w:eastAsia="ru-RU"/>
        </w:rPr>
        <w:t xml:space="preserve"> </w:t>
      </w:r>
      <w:r w:rsidRPr="0026444A">
        <w:rPr>
          <w:rFonts w:ascii="Times New Roman" w:eastAsia="Times New Roman" w:hAnsi="Times New Roman" w:cs="Times New Roman"/>
          <w:b/>
          <w:sz w:val="28"/>
          <w:szCs w:val="28"/>
          <w:lang w:val="uk-UA" w:eastAsia="ru-RU"/>
        </w:rPr>
        <w:t>у військово-патріотичному вишколі</w:t>
      </w:r>
      <w:r w:rsidRPr="0026444A">
        <w:rPr>
          <w:rFonts w:ascii="Times New Roman" w:eastAsia="Times New Roman" w:hAnsi="Times New Roman" w:cs="Times New Roman"/>
          <w:sz w:val="28"/>
          <w:szCs w:val="28"/>
          <w:lang w:val="uk-UA" w:eastAsia="ru-RU"/>
        </w:rPr>
        <w:t>, який організовано за підтримки Дністровської РВА, Управління молоді та спорту та Управління з питань ветеранської політики Чернівецької ОВА, 107 окремої бригади Сил територіальної оборони ЗСУ, ГУ ДСНС України в Чернівецькій області, ГО «Тактична група 4.5.0». Учасники здобули практичні навички та базові знання з тактичної медицини, тактичних дій пересування в умовах війни, стрілецької справи, самооборони, основ орієнтування на місцевості, способи стрільби та мінно-вибухової безпеки.</w:t>
      </w:r>
    </w:p>
    <w:p w14:paraId="28828533" w14:textId="5639B418" w:rsidR="00547F5B" w:rsidRPr="0026444A" w:rsidRDefault="00547F5B" w:rsidP="009B5CB1">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З метою забезпечення національно-патріотичного виховання школярів класні керівники та класоводи провели ряд виховних справ, про</w:t>
      </w:r>
      <w:r w:rsidR="009B5CB1" w:rsidRPr="0026444A">
        <w:rPr>
          <w:rFonts w:ascii="Times New Roman" w:eastAsia="Times New Roman" w:hAnsi="Times New Roman" w:cs="Times New Roman"/>
          <w:sz w:val="28"/>
          <w:szCs w:val="28"/>
          <w:lang w:val="uk-UA" w:eastAsia="ru-RU"/>
        </w:rPr>
        <w:t>єктів та тематичних бесід.</w:t>
      </w:r>
    </w:p>
    <w:p w14:paraId="323CC28E"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b/>
          <w:sz w:val="28"/>
          <w:szCs w:val="28"/>
          <w:lang w:val="uk-UA" w:eastAsia="ru-RU"/>
        </w:rPr>
        <w:t xml:space="preserve">ІІІ. Протидія булінгу та насильства в учнівському середовищі,  гендерна рівність. </w:t>
      </w:r>
    </w:p>
    <w:p w14:paraId="600090EF"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lang w:val="uk-UA" w:eastAsia="ru-RU"/>
        </w:rPr>
        <w:t xml:space="preserve">        Багато уваги приділяється протидії насильству, торгівлі людьми,  булінгу та кібербулінгу  в учнівському середовищі.  В</w:t>
      </w:r>
      <w:r w:rsidRPr="0026444A">
        <w:rPr>
          <w:rFonts w:ascii="Times New Roman" w:eastAsia="Times New Roman" w:hAnsi="Times New Roman" w:cs="Times New Roman"/>
          <w:sz w:val="28"/>
          <w:szCs w:val="28"/>
          <w:shd w:val="clear" w:color="auto" w:fill="FFFFFF"/>
          <w:lang w:val="uk-UA" w:eastAsia="ru-RU"/>
        </w:rPr>
        <w:t xml:space="preserve"> нашому освітньому закладі розроблений та затверджений наказом по школі № 76 від 05.09.2024 «Про  запобігання булінгу»  План заходів, спрямованих на запобігання та протидію булінгу; розроблені, затверджені  та розміщені на сайті школи Правила для здобувачів освіти у закладі загальної середньої освіти щодо формування безпечного освітнього простору, запобігання булінгу; створено й затверджено  склад комісії з реагування на випадки булінгу та розроблено Порядок реагування на випадки булінгу (цькування). Крім того, заходи щодо запобігання булінгу (цькування) серед здобувачів освіти внесен у виховний план роботи освітнього закладу та плани роботи класних керівників. Для </w:t>
      </w:r>
      <w:r w:rsidRPr="0026444A">
        <w:rPr>
          <w:rFonts w:ascii="Times New Roman" w:eastAsia="Times New Roman" w:hAnsi="Times New Roman" w:cs="Times New Roman"/>
          <w:sz w:val="28"/>
          <w:szCs w:val="28"/>
          <w:shd w:val="clear" w:color="auto" w:fill="FFFFFF"/>
          <w:lang w:val="uk-UA" w:eastAsia="ru-RU"/>
        </w:rPr>
        <w:lastRenderedPageBreak/>
        <w:t>запобігання випадків цькування серед здобувачів освіти педагогічний колектив намагається залучати всіх учасників освітнього процесу до різноманітної виховної, просвітницької та позакласної, в тому числі й гурткової роботи та роботи в спортивних секціях, роботі філіалів художньої та музичної шкіл, танцювальної студії, що діє при школі.</w:t>
      </w:r>
    </w:p>
    <w:p w14:paraId="10C50861"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 xml:space="preserve">Педагогічний колектив здійснює постійний  контроль за поведінкою  дітей,  взаємостосунками  між ними (на уроках, перервах, у дворі закладу). На початку навчального року було проведено круглий стіл на засіданні професійної спільноти класоводів, класних керівників  «Безпечна школа. Як розпізнати маски булінгу?» (ЗВР Андрущак А.А.). </w:t>
      </w:r>
    </w:p>
    <w:p w14:paraId="71DF25C3"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У вересні відбулося засідання Ради  старшокласників, на якому учасники учнівського самоврядування розглянули питання щодо формування навичок дружніх стосунків  здобувачів освіти «Як довіряти й бути вдячним?» (ПО Андрущак А.А.).</w:t>
      </w:r>
    </w:p>
    <w:p w14:paraId="18B89058"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Протягом 2024/2025 н. р. заступник директора з ВР Андрущак А.А., практичний психолог Андрущак З.І. та класні керівники проводили  інформаційно-просвітницьку діяльність  серед  учасників  освітнього процесу  та батьківської спільноти щодо  форм,  причин  і  наслідків булінгу  (цькування),  заходів  у  сфері запобігання та протидії булінгу (цькування), навчали як розпізнати булінг та як відрізнити його від звичайної конфліктної ситуації, ознайомили з Порядком  реагування на випадки булінгу (цькування) в освітньому закладі та розповіли про відповідальність за приниження честі і гідності здобувачів освіти та надавачів освітніх послуг. Проведено лекторій для  батьків  «Попередження  насильства  в сім’ї, психологічне насильство у стосунках з дітьми».</w:t>
      </w:r>
    </w:p>
    <w:p w14:paraId="2764CAC9"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u w:val="single"/>
          <w:shd w:val="clear" w:color="auto" w:fill="FFFFFF"/>
          <w:lang w:val="uk-UA" w:eastAsia="ru-RU"/>
        </w:rPr>
      </w:pPr>
      <w:r w:rsidRPr="0026444A">
        <w:rPr>
          <w:rFonts w:ascii="Times New Roman" w:eastAsia="Times New Roman" w:hAnsi="Times New Roman" w:cs="Times New Roman"/>
          <w:sz w:val="28"/>
          <w:szCs w:val="28"/>
          <w:u w:val="single"/>
          <w:shd w:val="clear" w:color="auto" w:fill="FFFFFF"/>
          <w:lang w:val="uk-UA" w:eastAsia="ru-RU"/>
        </w:rPr>
        <w:t xml:space="preserve">Загальношкільні заходи: </w:t>
      </w:r>
    </w:p>
    <w:p w14:paraId="60C4516A" w14:textId="77777777" w:rsidR="00547F5B" w:rsidRPr="0026444A" w:rsidRDefault="00547F5B" w:rsidP="00547F5B">
      <w:pPr>
        <w:numPr>
          <w:ilvl w:val="0"/>
          <w:numId w:val="23"/>
        </w:numPr>
        <w:spacing w:after="0" w:line="240" w:lineRule="auto"/>
        <w:ind w:left="0" w:firstLine="567"/>
        <w:jc w:val="both"/>
        <w:rPr>
          <w:rFonts w:ascii="Times New Roman" w:eastAsia="Times New Roman" w:hAnsi="Times New Roman" w:cs="Times New Roman"/>
          <w:i/>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 xml:space="preserve">До Дня боротьби з торгівлею людьми: Тренінг «Ми - проти насильства» та заходи в рамках проєкту «16 днів проти насильства» </w:t>
      </w:r>
      <w:r w:rsidRPr="0026444A">
        <w:rPr>
          <w:rFonts w:ascii="Times New Roman" w:eastAsia="Times New Roman" w:hAnsi="Times New Roman" w:cs="Times New Roman"/>
          <w:i/>
          <w:sz w:val="28"/>
          <w:szCs w:val="28"/>
          <w:shd w:val="clear" w:color="auto" w:fill="FFFFFF"/>
          <w:lang w:val="uk-UA" w:eastAsia="ru-RU"/>
        </w:rPr>
        <w:t>(листопад, практичний психолог Андрущак З.І.);</w:t>
      </w:r>
    </w:p>
    <w:p w14:paraId="66744BE3" w14:textId="77777777" w:rsidR="00547F5B" w:rsidRPr="0026444A" w:rsidRDefault="00547F5B" w:rsidP="00547F5B">
      <w:pPr>
        <w:numPr>
          <w:ilvl w:val="0"/>
          <w:numId w:val="23"/>
        </w:numPr>
        <w:spacing w:after="0" w:line="240" w:lineRule="auto"/>
        <w:ind w:left="0"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 xml:space="preserve">Тиждень документального кіно проти булінгу (цькування).  Переглядали фільми «Нік  Вуйчич про булінг у школі»,  «Булінг у школі та  як  з  ним  боротися  –  говоримо  з  Уповноваженим  Президента  України..»,  «Зупиніться!!!  Моя історія  про  булінг і кібербулінг», а також історії дітей «Буллер» та «Джовані і балет на воді», разом обговорювали і коментували переглянуте, опрацювали мультимедійну презентацію про причини виникнення булінгу, фази цькування, учасники булінгу та коло цькування, наслідки булінгу для всіх його учасників та надали конкретні поради дітям, як реагувати, куди звертатися і що робити, якщо ти буллер, жертва чи спостерігач. (Листопад, заступник директора з ВР Андрущак А.А.) </w:t>
      </w:r>
    </w:p>
    <w:p w14:paraId="16903163" w14:textId="77777777" w:rsidR="00547F5B" w:rsidRPr="0026444A" w:rsidRDefault="00547F5B" w:rsidP="00547F5B">
      <w:pPr>
        <w:numPr>
          <w:ilvl w:val="0"/>
          <w:numId w:val="23"/>
        </w:numPr>
        <w:spacing w:after="0" w:line="240" w:lineRule="auto"/>
        <w:ind w:left="0"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До Міжнародного Дня  проти насилля тренінг «Скажемо насильству: НІ!», коментований перегляд відеоролику «Вирішення конфліктів мирним шляхом. Медіація ровесників і ровесниць» (Жовтень. Практичний психолог).</w:t>
      </w:r>
    </w:p>
    <w:p w14:paraId="34C36859" w14:textId="77777777" w:rsidR="00547F5B" w:rsidRPr="0026444A" w:rsidRDefault="00547F5B" w:rsidP="00547F5B">
      <w:pPr>
        <w:numPr>
          <w:ilvl w:val="0"/>
          <w:numId w:val="23"/>
        </w:numPr>
        <w:spacing w:after="0" w:line="240" w:lineRule="auto"/>
        <w:ind w:left="0"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 xml:space="preserve">До Дня безпечного Інтернету  проведено бесіди  «Інтимні селфі  в  Інтернеті  –  жарт  чи  небезпечний  ризик» (Лютий, Андрущак А.А., Горбатюк В.Ю., Толошняк В.В.) </w:t>
      </w:r>
    </w:p>
    <w:p w14:paraId="4786FFD0"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lastRenderedPageBreak/>
        <w:t xml:space="preserve"> Питання </w:t>
      </w:r>
      <w:r w:rsidRPr="0026444A">
        <w:rPr>
          <w:rFonts w:ascii="Times New Roman" w:eastAsia="Times New Roman" w:hAnsi="Times New Roman" w:cs="Times New Roman"/>
          <w:bCs/>
          <w:sz w:val="28"/>
          <w:szCs w:val="28"/>
          <w:shd w:val="clear" w:color="auto" w:fill="FFFFFF"/>
          <w:lang w:val="uk-UA" w:eastAsia="ru-RU"/>
        </w:rPr>
        <w:t>про виконання Плану заходів щодо запобігання та протидії булінгу (цькуванню)  у СЗОШ І-ІІІ ступенів с. Бабин за 2024-2025 н.р. слухатиметься на педагогічній раді (протокол № 9 від 13.06.2025)</w:t>
      </w:r>
    </w:p>
    <w:p w14:paraId="2110B478"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 xml:space="preserve">З метою забезпечення рівних прав та можливостей жінок і чоловіків, запобігання та протидії будь-якій дискримінації у сфері освіти, для всіх учасників та учасниць освітнього процесу, на всіх рівнях освіти шляхом запровадження змін у структурно-організаційному та змістовно-процесуальному аспекті, керуючись п.п.1,2,7,19,20 ч.4 статті 42, ч.8 статті 59  Закону України «Про місцеве самоврядування в Україні» в нашому освітньому закладі було розроблено План заходів з реалізації Стратегії впровадження гендерної рівності та протидії насильству до 2030 року на основі відповідного Плану заходів селищної ради. </w:t>
      </w:r>
    </w:p>
    <w:p w14:paraId="18E81445" w14:textId="747568E2"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 xml:space="preserve">Згідно цього Плану у школі проведено низку відповідних заходів. </w:t>
      </w:r>
    </w:p>
    <w:p w14:paraId="2FEE6912"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 xml:space="preserve">Класні керівники з батьками на індивідуальних бесідах та консультаціях  обговорили вплив сімейних цінностей на формування особистості дитини та свідоме ставлення батьків до виконання своїх обов’язків. Особливу увагу педагоги приділяли сім’ям, які перебувають у складних життєвих обставинах. </w:t>
      </w:r>
    </w:p>
    <w:p w14:paraId="6841A568"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В листопаді 2024 року здобувачі освіти та педагоги взяли участь у проведенні Всеукраїнської акції «16 днів проти насильства», в рамках якого практичний психолог Андрущак З. І. провела тренінги «Знай свої права, дитино!» та «Стоп булінг!», анкетування «Мій клас» та «Булінг серед учнівської молоді», вікторину «Права дітей у мультфільмах і казках», День толерантності.</w:t>
      </w:r>
    </w:p>
    <w:p w14:paraId="3973748D"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 xml:space="preserve">Заступник директора з виховної роботи Андрущак А.А. та заступник директора з навчально-виховної роботи і вчитель історії і правознавства Горбатюк В.Ю. взяли участь у програмі «DOCU-тиждень про права людини і волонтерство» і Всесвітній День Гідності, під час проведення яких ознайомили учнів 5-6, 7-8 та 9-11 класів із основними правами і свободами людини, конкретними прикладами волонтерської діяльності, коментовано переглядали короткометражні документальні фільми та відеосюжети про права людини і волонтерство.  </w:t>
      </w:r>
    </w:p>
    <w:p w14:paraId="1D4B2309"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 xml:space="preserve">Вчитель біології, предмету «Здоров'я, безпека та добробут» Нерушка І.А. та шкільна медсестра Єленіч Л.В. у рамках проведення Всесвітнього дня боротьби зі СНІДом провели виховні справи для учнів 7-11 класів на тему «СНІД – проблема людства» та виховні бесіди «Шкідливі звички – до чого це веде?» 7-8 класи), «Зупинись перед кроком у безодню» (9-11 класи). Учнівське самоврядування, під керівництвом педагога-організатора Андрущак А.А., випустило інформаційний бюлетень до Всесвітнього дня боротьби зі СНІДом «Маленькі історії про велику біду». </w:t>
      </w:r>
    </w:p>
    <w:p w14:paraId="668BD3A1"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 xml:space="preserve">У лютому проведено Всесвітній день соціальної справедливості, який ми об’єднали із заходами, присвяченими Дням пам’яті Героїв Небесної сотні та річницею повномасштабного вторгнення, розглядаючи ці події у ключі порушення прав людини та протидії насильству у масштабах країни. </w:t>
      </w:r>
    </w:p>
    <w:p w14:paraId="1D42ACA5"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 xml:space="preserve">До Міжнародного дня жінок і дівчат у науці (11.02.2025) та Дня української жінки (25.02.2025) заступник директора з виховної роботи </w:t>
      </w:r>
      <w:r w:rsidRPr="0026444A">
        <w:rPr>
          <w:rFonts w:ascii="Times New Roman" w:eastAsia="Times New Roman" w:hAnsi="Times New Roman" w:cs="Times New Roman"/>
          <w:bCs/>
          <w:sz w:val="28"/>
          <w:szCs w:val="28"/>
          <w:shd w:val="clear" w:color="auto" w:fill="FFFFFF"/>
          <w:lang w:val="uk-UA" w:eastAsia="ru-RU"/>
        </w:rPr>
        <w:lastRenderedPageBreak/>
        <w:t>Андрущак А.А. провела презентацію матеріалів «Видатні українки та їх роль у світовому поступі», а класні керівники провели обговорення по класах «Незламна українська жінка. Яка вона?»</w:t>
      </w:r>
    </w:p>
    <w:p w14:paraId="21E5F1A9"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До Дня матері та Дня сім’ї класні керівники провели по класах виховні справи за участю батьків, майстерки з виготовлення вітальних листівок та сувенірів для матерів, відеофлешмоби. А учнівське самоврядування підготувало тепле відеопривітання для матерів захисників.</w:t>
      </w:r>
    </w:p>
    <w:p w14:paraId="0D74B152" w14:textId="77777777" w:rsidR="00547F5B" w:rsidRPr="0026444A" w:rsidRDefault="00547F5B" w:rsidP="00547F5B">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 xml:space="preserve">З метою привернення уваги українського суспільства до потреби створення доступного середовища, рівних можливостей для всіх громадян, підвищення обізнаності про рішення та реформи у контексті формування безбар’єрних просторів, сервісів та інформацій, сприяння розвитку, культури поваги та гідності з 19 по 25 травня у нашій школі відбувся Національний тиждень безбар’єрності.  Протягом тижня вчителі та адміністрація освітнього закладу намагалися донести до здобувачів освіти, що безбар’єрність – це свобода вільно рухатись, навчатись, працювати, подорожувати, незважаючи на інвалідність, вік, стать та ін.; пояснити, як безбар’єрність впливає на наше спілкування один з одним, якість життя, економіку, розвиток суспільства; дати чітке розуміння, що створення безбар’єрного середовища – це спільна справа кожного з нас; показати приклади простих дій, що змінюють ситуацію. </w:t>
      </w:r>
    </w:p>
    <w:p w14:paraId="52FEE6AE" w14:textId="4B47F497" w:rsidR="00547F5B" w:rsidRPr="0026444A" w:rsidRDefault="00547F5B" w:rsidP="00FF199D">
      <w:pPr>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26444A">
        <w:rPr>
          <w:rFonts w:ascii="Times New Roman" w:eastAsia="Times New Roman" w:hAnsi="Times New Roman" w:cs="Times New Roman"/>
          <w:bCs/>
          <w:sz w:val="28"/>
          <w:szCs w:val="28"/>
          <w:shd w:val="clear" w:color="auto" w:fill="FFFFFF"/>
          <w:lang w:val="uk-UA" w:eastAsia="ru-RU"/>
        </w:rPr>
        <w:t>Під час проведення Національного тижня безбар’єрності і в подальшій своїй роботі навчаємо дітей бачити спочатку людину, а не порушення її здоров'я, не жаліти, а підтримувати. Саме зараз це дійсно важливо для всіх нас. Бути привітним і толерантним, мати повагу і людяність. Ці якості необхідно розвивати у наших дітках, адже в їхніх руках майбутнє України.</w:t>
      </w:r>
      <w:r w:rsidR="00FF199D" w:rsidRPr="0026444A">
        <w:rPr>
          <w:rFonts w:ascii="Times New Roman" w:eastAsia="Times New Roman" w:hAnsi="Times New Roman" w:cs="Times New Roman"/>
          <w:bCs/>
          <w:sz w:val="28"/>
          <w:szCs w:val="28"/>
          <w:shd w:val="clear" w:color="auto" w:fill="FFFFFF"/>
          <w:lang w:val="uk-UA" w:eastAsia="ru-RU"/>
        </w:rPr>
        <w:t xml:space="preserve"> А ми покликані його творити.  </w:t>
      </w:r>
    </w:p>
    <w:p w14:paraId="17E48997"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b/>
          <w:sz w:val="28"/>
          <w:szCs w:val="28"/>
          <w:lang w:val="uk-UA" w:eastAsia="ru-RU"/>
        </w:rPr>
        <w:t>ІV. Безпека життєдіяльності та запобігання дитячому травматизму;</w:t>
      </w:r>
    </w:p>
    <w:p w14:paraId="357F1A4E"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З метою створення належних умов праці, навчання, відпочинку, вивчення та використання на практиці правил основ безпеки життєдіяльності, на попередження травматизму та загибелі дітей, дорослих при виникненні різного роду надзвичайних ситуацій, в нашому освітньому закладі проведено наступні заходи: </w:t>
      </w:r>
    </w:p>
    <w:p w14:paraId="682101DE"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  14.04.2025 по 20.04.2025 – Тиждень знань з основ безпеки життєдіяльності.</w:t>
      </w:r>
    </w:p>
    <w:p w14:paraId="55519231"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2) 28.04.2025  - Єдиний «День охорони праці» з нагоди Всесвітнього дня охорони праці.</w:t>
      </w:r>
    </w:p>
    <w:p w14:paraId="356234E6" w14:textId="7CC6A0BD"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3) Протягом тижня також було проведено практичні тренування з метою забезпечення безпечної та швидкої евакуації учасників освітнього процесу до укриття за сигналами оповіщення ЦЗ «Увага всім», «Повітряна тривога»;  практичний тренінг з евакуації дітей та працівників з приміщень закладу освіти (по сигналу «Небезпека») та навчальна евакуація </w:t>
      </w:r>
      <w:r w:rsidR="00FF199D" w:rsidRPr="0026444A">
        <w:rPr>
          <w:rFonts w:ascii="Times New Roman" w:eastAsia="Times New Roman" w:hAnsi="Times New Roman" w:cs="Times New Roman"/>
          <w:sz w:val="28"/>
          <w:szCs w:val="28"/>
          <w:lang w:val="uk-UA" w:eastAsia="ru-RU"/>
        </w:rPr>
        <w:t>і</w:t>
      </w:r>
      <w:r w:rsidRPr="0026444A">
        <w:rPr>
          <w:rFonts w:ascii="Times New Roman" w:eastAsia="Times New Roman" w:hAnsi="Times New Roman" w:cs="Times New Roman"/>
          <w:sz w:val="28"/>
          <w:szCs w:val="28"/>
          <w:lang w:val="uk-UA" w:eastAsia="ru-RU"/>
        </w:rPr>
        <w:t xml:space="preserve"> вивчення порядку дій у разі виникнення пожежі в освітньому закладі. </w:t>
      </w:r>
    </w:p>
    <w:p w14:paraId="13941FE4" w14:textId="3C938E77"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Класні керівники разом зі своїми вихованцями провели ряд цікавих </w:t>
      </w:r>
      <w:r w:rsidR="00FF199D" w:rsidRPr="0026444A">
        <w:rPr>
          <w:rFonts w:ascii="Times New Roman" w:eastAsia="Times New Roman" w:hAnsi="Times New Roman" w:cs="Times New Roman"/>
          <w:sz w:val="28"/>
          <w:szCs w:val="28"/>
          <w:lang w:val="uk-UA" w:eastAsia="ru-RU"/>
        </w:rPr>
        <w:t>і змістовних практичних заходів.</w:t>
      </w:r>
      <w:r w:rsidRPr="0026444A">
        <w:rPr>
          <w:rFonts w:ascii="Times New Roman" w:eastAsia="Times New Roman" w:hAnsi="Times New Roman" w:cs="Times New Roman"/>
          <w:sz w:val="28"/>
          <w:szCs w:val="28"/>
          <w:lang w:val="uk-UA" w:eastAsia="ru-RU"/>
        </w:rPr>
        <w:t xml:space="preserve"> </w:t>
      </w:r>
    </w:p>
    <w:p w14:paraId="64E3AA94" w14:textId="64718961" w:rsidR="00547F5B" w:rsidRPr="0026444A" w:rsidRDefault="00FF199D"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Зокрема, д</w:t>
      </w:r>
      <w:r w:rsidR="00547F5B" w:rsidRPr="0026444A">
        <w:rPr>
          <w:rFonts w:ascii="Times New Roman" w:eastAsia="Times New Roman" w:hAnsi="Times New Roman" w:cs="Times New Roman"/>
          <w:sz w:val="28"/>
          <w:szCs w:val="28"/>
          <w:lang w:val="uk-UA" w:eastAsia="ru-RU"/>
        </w:rPr>
        <w:t xml:space="preserve">ля учнів 1-4, 5-8 та 9-11 класів медична сестра Єленіч Л.В. провела протягом тижня заняття з вивчення алгоритму дій у разі настання </w:t>
      </w:r>
      <w:r w:rsidR="00547F5B" w:rsidRPr="0026444A">
        <w:rPr>
          <w:rFonts w:ascii="Times New Roman" w:eastAsia="Times New Roman" w:hAnsi="Times New Roman" w:cs="Times New Roman"/>
          <w:sz w:val="28"/>
          <w:szCs w:val="28"/>
          <w:lang w:val="uk-UA" w:eastAsia="ru-RU"/>
        </w:rPr>
        <w:lastRenderedPageBreak/>
        <w:t xml:space="preserve">випадків травматизму учнів, та правил надання першої домедичної допомоги при отриманні травм. </w:t>
      </w:r>
    </w:p>
    <w:p w14:paraId="0D13DED0"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w:t>
      </w:r>
      <w:r w:rsidRPr="0026444A">
        <w:rPr>
          <w:rFonts w:ascii="Times New Roman" w:eastAsia="Times New Roman" w:hAnsi="Times New Roman" w:cs="Times New Roman"/>
          <w:sz w:val="28"/>
          <w:szCs w:val="28"/>
          <w:lang w:val="uk-UA" w:eastAsia="ru-RU"/>
        </w:rPr>
        <w:tab/>
        <w:t>Учні 1-6 класів взяли участь у конкурсі малюнків «Я – учасник дорожнього руху», а учні 7-11 класів виготовили плакати «Це має знати кожен» (правила поведінки на дорозі (16.05, ПО: Андрущак А.А.).</w:t>
      </w:r>
    </w:p>
    <w:p w14:paraId="4E578C61"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Проведення Тижня безпеки дорожнього руху сприяло підвищенню обізнаності учасників освітнього процесу щодо правил безпечної поведінки на дорозі, формуванню відповідального ставлення до власного життя та здоров’я, а також закріпленню важливих навичок, необхідних у повсякденному житті.</w:t>
      </w:r>
    </w:p>
    <w:p w14:paraId="0FB155A2"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p>
    <w:p w14:paraId="212EED03"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b/>
          <w:sz w:val="28"/>
          <w:szCs w:val="28"/>
          <w:lang w:val="uk-UA" w:eastAsia="ru-RU"/>
        </w:rPr>
        <w:t>V. Здоров’язбережувальні технології та  формування навичок ведення здорового способу життя.</w:t>
      </w:r>
    </w:p>
    <w:p w14:paraId="6C216405" w14:textId="698CAC19" w:rsidR="00547F5B" w:rsidRPr="0026444A" w:rsidRDefault="00547F5B" w:rsidP="004B3D7E">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Чимало уваги приділяється здоров</w:t>
      </w:r>
      <w:r w:rsidRPr="0026444A">
        <w:rPr>
          <w:rFonts w:ascii="Times New Roman" w:eastAsia="Times New Roman" w:hAnsi="Times New Roman" w:cs="Times New Roman"/>
          <w:sz w:val="28"/>
          <w:szCs w:val="28"/>
          <w:lang w:eastAsia="ru-RU"/>
        </w:rPr>
        <w:t>’</w:t>
      </w:r>
      <w:r w:rsidRPr="0026444A">
        <w:rPr>
          <w:rFonts w:ascii="Times New Roman" w:eastAsia="Times New Roman" w:hAnsi="Times New Roman" w:cs="Times New Roman"/>
          <w:sz w:val="28"/>
          <w:szCs w:val="28"/>
          <w:lang w:val="uk-UA" w:eastAsia="ru-RU"/>
        </w:rPr>
        <w:t>язбережувальним технологіям виховання підростаючого покоління, формуванню навичок ведення здорового способу життя та збереженню довкілля. Практикуються фізкультхвилинки на уроках, різноманітні екологічні акції.  Класні керівники провели такі виховні справи: «Побутова хімія – обережність не зайва», «Як зберегти своє здоров’я? Відпочинок і працездатність», «Небезпека поруч. Як ми дихаємо», «Стоп, віруси! Як можна захиститись від вірусів?», дослідження «Коли потрібна вакцина?», «Здоров’я і харчування», «Здорова природа – здорова людина», «Здоров’я і шкідливі звички», «Правильне харчування – запорука здоров’я»,  «Ми за чисте довкілля», «Діти обирають здоров’я», «Твоє здоров’я – у твоїх руках», «Ти – учасник дорожнього руху», «Правила харчування: про корисне та шкідливе», «Негативний вплив переохолодження та шкідливих зви</w:t>
      </w:r>
      <w:r w:rsidR="004B3D7E" w:rsidRPr="0026444A">
        <w:rPr>
          <w:rFonts w:ascii="Times New Roman" w:eastAsia="Times New Roman" w:hAnsi="Times New Roman" w:cs="Times New Roman"/>
          <w:sz w:val="28"/>
          <w:szCs w:val="28"/>
          <w:lang w:val="uk-UA" w:eastAsia="ru-RU"/>
        </w:rPr>
        <w:t xml:space="preserve">чок на імунну систему людини». </w:t>
      </w:r>
    </w:p>
    <w:p w14:paraId="58071418" w14:textId="77777777" w:rsidR="00547F5B" w:rsidRPr="0026444A" w:rsidRDefault="00547F5B" w:rsidP="00547F5B">
      <w:pPr>
        <w:spacing w:after="200" w:line="240" w:lineRule="auto"/>
        <w:ind w:firstLine="567"/>
        <w:contextualSpacing/>
        <w:jc w:val="both"/>
        <w:rPr>
          <w:rFonts w:ascii="Calibri" w:eastAsia="Times New Roman" w:hAnsi="Calibri" w:cs="Times New Roman"/>
          <w:sz w:val="28"/>
          <w:szCs w:val="28"/>
          <w:shd w:val="clear" w:color="auto" w:fill="FFFFFF"/>
          <w:lang w:val="uk-UA" w:eastAsia="ru-RU"/>
        </w:rPr>
      </w:pPr>
      <w:r w:rsidRPr="0026444A">
        <w:rPr>
          <w:rFonts w:ascii="Times New Roman" w:eastAsia="Times New Roman" w:hAnsi="Times New Roman" w:cs="Times New Roman"/>
          <w:b/>
          <w:sz w:val="28"/>
          <w:szCs w:val="28"/>
          <w:lang w:val="uk-UA" w:eastAsia="ru-RU"/>
        </w:rPr>
        <w:t>VІ.  Збереження і примноження духовних цінностей, культурних національних традицій.</w:t>
      </w:r>
    </w:p>
    <w:p w14:paraId="229AB55C"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 xml:space="preserve">У щоденній кропіткій праці велику  увагу приділяємо   </w:t>
      </w:r>
      <w:r w:rsidRPr="0026444A">
        <w:rPr>
          <w:rFonts w:ascii="Times New Roman" w:eastAsia="Times New Roman" w:hAnsi="Times New Roman" w:cs="Times New Roman"/>
          <w:b/>
          <w:sz w:val="28"/>
          <w:szCs w:val="28"/>
          <w:shd w:val="clear" w:color="auto" w:fill="FFFFFF"/>
          <w:lang w:val="uk-UA" w:eastAsia="ru-RU"/>
        </w:rPr>
        <w:t>збереженню і примноженню духовних цінностей, культурних національних традицій.</w:t>
      </w:r>
      <w:r w:rsidRPr="0026444A">
        <w:rPr>
          <w:rFonts w:ascii="Times New Roman" w:eastAsia="Times New Roman" w:hAnsi="Times New Roman" w:cs="Times New Roman"/>
          <w:sz w:val="28"/>
          <w:szCs w:val="28"/>
          <w:shd w:val="clear" w:color="auto" w:fill="FFFFFF"/>
          <w:lang w:val="uk-UA" w:eastAsia="ru-RU"/>
        </w:rPr>
        <w:t xml:space="preserve"> Так, цикл новорічно-різдвяних свят у школі проходив у кращих українських національних традиціях. Школярів початкової школи та учнів 5-7 класів з новорічними святами вітав Святий Миколай. Захід для учнів 1-4 класів «Ой хто, хто Миколая любить?», організували та провели для школярів педагог-організатор Паращук К.В. та класні керівники Боднарюк Н.В, Волошина С.А., Сосніна І.В., Деревянська А.А. Різдвяно-новорічний квест для учнів 5-8 класів провели заступник директора з ВР Андрущак А.А. та класні керівники Власова Л.П., Накай І.І., Нерушка І.А., Долга Н.В.</w:t>
      </w:r>
    </w:p>
    <w:p w14:paraId="242C5FB1"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 xml:space="preserve">Старшокласники разом із класними керівниками Андрущак А.С., Паращук К. В., Костенюк Е.В. відтворювали народні обряди віншування, щедрування та посівання на Новий рік, демонстрували фрагмент обряду Святвечора та віншували колядою на Різдво. </w:t>
      </w:r>
    </w:p>
    <w:p w14:paraId="555FD7E6"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 xml:space="preserve">Проведення новорічно-різдвяних святкувань у школі саме в такому форматі формує в учнів любов до своєї Батьківщини, повагу і шану до її культурних надбань та традицій її народу, бажання жити в єдності зі своїм народом та сповідувати й передавати з покоління в покоління її духовні </w:t>
      </w:r>
      <w:r w:rsidRPr="0026444A">
        <w:rPr>
          <w:rFonts w:ascii="Times New Roman" w:eastAsia="Times New Roman" w:hAnsi="Times New Roman" w:cs="Times New Roman"/>
          <w:sz w:val="28"/>
          <w:szCs w:val="28"/>
          <w:shd w:val="clear" w:color="auto" w:fill="FFFFFF"/>
          <w:lang w:val="uk-UA" w:eastAsia="ru-RU"/>
        </w:rPr>
        <w:lastRenderedPageBreak/>
        <w:t>цінності в контексті демократичної незалежної європейської держави з великим духовним потенціалом.</w:t>
      </w:r>
    </w:p>
    <w:p w14:paraId="58EA8126"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 xml:space="preserve">         Учні разом зі своїми класними керівниками, вчителем музики, заступником директора з ВР  розучили новорічні щедрівки, різдвяні колядки, вивчили народні традиції маланкування у селі та віншували односельчан із Різдвом Христовим та Новим роком. Традиційні віншування відбувалися з урахуванням умов правового стану воєнного часу – немасованими та у світлу пору доби, дотримуючись правил «комендантської години» та дій під час повітряної тривоги.</w:t>
      </w:r>
    </w:p>
    <w:p w14:paraId="37696C8A"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26444A">
        <w:rPr>
          <w:rFonts w:ascii="Times New Roman" w:eastAsia="Times New Roman" w:hAnsi="Times New Roman" w:cs="Times New Roman"/>
          <w:sz w:val="28"/>
          <w:szCs w:val="28"/>
          <w:shd w:val="clear" w:color="auto" w:fill="FFFFFF"/>
          <w:lang w:val="uk-UA" w:eastAsia="ru-RU"/>
        </w:rPr>
        <w:t>Проведено День Вишиванки, під час якої відбулись ранкова вікторина "Вітаю — питаю: українське єднає" та фотофлешмоб «Вишиванка – духовна броня українців» (ЗВР Андрущак А.А.); виховні справи «День вишиванки – свято української душі» (Волошена С.А. та Дерев’янська А.А.), «Вишийте, мамо, бронежилет» (Сосніна І.В.), «Вишивала мені мама долю» (Костенюк І.В.);  народознавчі посиденьки у мистецькій світлиці майстринь-вишивальниць села (Накай І.І., Паращук К.В.); народознавчий інтерактив «Склади вишивану мапу України!», Дизайнерський інтерактив «Створи унікальний дизайн вишиванки» (Власова Л.П., Андрущак В.М.); вікторина «Україна вишивана» (Андрущак А.С.)</w:t>
      </w:r>
    </w:p>
    <w:p w14:paraId="6275CCE3"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Для учнів 4 класу перша вчителька Деревянська А.А. разом із асистентом учителя Андрущак З.І. провели свято прощання з початковою школою. А вчителька 1 класу Боднарюк Н.В. та педагог-організатор Паращук К.В. організували для першокласників «Свято прощання з Буквариком». </w:t>
      </w:r>
    </w:p>
    <w:p w14:paraId="5C4209BD"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1 червня школярів привітали з початком літа класні керівники. Вітальні програми у класних спільнотах пройшли під девізом  «Хай буде дитинство щасливим для всіх». Учні 5 класу зі своїм класним керівником Власовою Л.П. побували у м. Камянець-Подільський та відвідали фортецю.</w:t>
      </w:r>
    </w:p>
    <w:p w14:paraId="6C7C795D" w14:textId="77777777"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Закінчився навчальний рік 6 червня традиційним Святом Останнього дзвоника (Андрущак А.А., Паращук К.В.), під час якого присутні згадали хвилиною мовчання загиблих захисників України, зокрема героїв Кельменеччини та нашоих односельчанин, невинних мирних українців, що загинули від рук окупантів. Директор школи  привітала  усіх школярів, зокрема, випускників 4,9 та 11 класів. Класні керівники провели останні уроки з учнями, на яких обговорили підсумки навчання, інструктажі з т/б під час літніх канікул та привітали із закінченням навчального року.  </w:t>
      </w:r>
    </w:p>
    <w:p w14:paraId="7E48DF97" w14:textId="396BD19D" w:rsidR="00547F5B" w:rsidRPr="0026444A" w:rsidRDefault="00547F5B" w:rsidP="00547F5B">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Випускникам 9 класу </w:t>
      </w:r>
      <w:r w:rsidR="004B3D7E" w:rsidRPr="0026444A">
        <w:rPr>
          <w:rFonts w:ascii="Times New Roman" w:eastAsia="Times New Roman" w:hAnsi="Times New Roman" w:cs="Times New Roman"/>
          <w:sz w:val="28"/>
          <w:szCs w:val="28"/>
          <w:lang w:val="uk-UA" w:eastAsia="ru-RU"/>
        </w:rPr>
        <w:t>14 червня 2025 року в урочистій обстановці було вручено Свідоцтва про базову середню освіту на святі класної спільноти, яке організувала класний керівник Костенюк І.В</w:t>
      </w:r>
      <w:r w:rsidRPr="0026444A">
        <w:rPr>
          <w:rFonts w:ascii="Times New Roman" w:eastAsia="Times New Roman" w:hAnsi="Times New Roman" w:cs="Times New Roman"/>
          <w:sz w:val="28"/>
          <w:szCs w:val="28"/>
          <w:lang w:val="uk-UA" w:eastAsia="ru-RU"/>
        </w:rPr>
        <w:t xml:space="preserve">. </w:t>
      </w:r>
    </w:p>
    <w:p w14:paraId="14173857" w14:textId="1BCAB0A5" w:rsidR="00547F5B" w:rsidRPr="0026444A" w:rsidRDefault="00547F5B" w:rsidP="000343D4">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Для випускників 11 класу педагог-організатор та класний керівник Паращук К.В. </w:t>
      </w:r>
      <w:r w:rsidR="000343D4" w:rsidRPr="0026444A">
        <w:rPr>
          <w:rFonts w:ascii="Times New Roman" w:eastAsia="Times New Roman" w:hAnsi="Times New Roman" w:cs="Times New Roman"/>
          <w:sz w:val="28"/>
          <w:szCs w:val="28"/>
          <w:lang w:val="uk-UA" w:eastAsia="ru-RU"/>
        </w:rPr>
        <w:t>організувала</w:t>
      </w:r>
      <w:r w:rsidRPr="0026444A">
        <w:rPr>
          <w:rFonts w:ascii="Times New Roman" w:eastAsia="Times New Roman" w:hAnsi="Times New Roman" w:cs="Times New Roman"/>
          <w:sz w:val="28"/>
          <w:szCs w:val="28"/>
          <w:lang w:val="uk-UA" w:eastAsia="ru-RU"/>
        </w:rPr>
        <w:t xml:space="preserve"> урочисте вручення </w:t>
      </w:r>
      <w:r w:rsidR="000343D4" w:rsidRPr="0026444A">
        <w:rPr>
          <w:rFonts w:ascii="Times New Roman" w:eastAsia="Times New Roman" w:hAnsi="Times New Roman" w:cs="Times New Roman"/>
          <w:sz w:val="28"/>
          <w:szCs w:val="28"/>
          <w:lang w:val="uk-UA" w:eastAsia="ru-RU"/>
        </w:rPr>
        <w:t>С</w:t>
      </w:r>
      <w:r w:rsidRPr="0026444A">
        <w:rPr>
          <w:rFonts w:ascii="Times New Roman" w:eastAsia="Times New Roman" w:hAnsi="Times New Roman" w:cs="Times New Roman"/>
          <w:sz w:val="28"/>
          <w:szCs w:val="28"/>
          <w:lang w:val="uk-UA" w:eastAsia="ru-RU"/>
        </w:rPr>
        <w:t xml:space="preserve">відоцтв про повну загальну середню освіту </w:t>
      </w:r>
      <w:r w:rsidR="000343D4" w:rsidRPr="0026444A">
        <w:rPr>
          <w:rFonts w:ascii="Times New Roman" w:eastAsia="Times New Roman" w:hAnsi="Times New Roman" w:cs="Times New Roman"/>
          <w:sz w:val="28"/>
          <w:szCs w:val="28"/>
          <w:lang w:val="uk-UA" w:eastAsia="ru-RU"/>
        </w:rPr>
        <w:t>на випускному святі «Шлях до зоряних перемог».</w:t>
      </w:r>
    </w:p>
    <w:p w14:paraId="59D917B4" w14:textId="77777777" w:rsidR="00547F5B" w:rsidRPr="0026444A" w:rsidRDefault="00547F5B" w:rsidP="00547F5B">
      <w:pPr>
        <w:spacing w:after="200" w:line="240" w:lineRule="auto"/>
        <w:ind w:firstLine="567"/>
        <w:contextualSpacing/>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b/>
          <w:sz w:val="28"/>
          <w:szCs w:val="28"/>
          <w:lang w:val="uk-UA" w:eastAsia="ru-RU"/>
        </w:rPr>
        <w:t>VІІ. Профілактика правопорушень серед дітей та учнівської молоді.</w:t>
      </w:r>
    </w:p>
    <w:p w14:paraId="786F33C5"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Одним із стратегічних напрямів системи виховної роботи у Бабинській ЗОШ є створення ефективної системи правовиховної та превентивної роботи.</w:t>
      </w:r>
    </w:p>
    <w:p w14:paraId="5D221589"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lastRenderedPageBreak/>
        <w:t xml:space="preserve">Правова освіта школярів здійснюється в навчально-виховному процесі. В 9 класі читається курс «Правознавство». Проводяться тематичні тижні та дні правових знань (кожна остання середа місяця). </w:t>
      </w:r>
    </w:p>
    <w:p w14:paraId="7FA1041B"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Діє система роботи з попередження правопорушень:</w:t>
      </w:r>
    </w:p>
    <w:p w14:paraId="5F2769C1" w14:textId="77777777" w:rsidR="00547F5B" w:rsidRPr="0026444A" w:rsidRDefault="00547F5B" w:rsidP="00547F5B">
      <w:pPr>
        <w:numPr>
          <w:ilvl w:val="0"/>
          <w:numId w:val="24"/>
        </w:numPr>
        <w:spacing w:after="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Контроль стану відвідування учнями в школі (ведеться журнал обліку щоденного відвідування учнями школи, проводиться оперативна індивідуальна робота з такими учнями та їхніми батьками, двічі на семестр видається наказ по підсумках відвідування);</w:t>
      </w:r>
    </w:p>
    <w:p w14:paraId="06110B53" w14:textId="77777777" w:rsidR="00547F5B" w:rsidRPr="0026444A" w:rsidRDefault="00547F5B" w:rsidP="00547F5B">
      <w:pPr>
        <w:numPr>
          <w:ilvl w:val="0"/>
          <w:numId w:val="24"/>
        </w:numPr>
        <w:spacing w:after="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Чергування вчителів по школі;</w:t>
      </w:r>
    </w:p>
    <w:p w14:paraId="56EC2C71" w14:textId="77777777" w:rsidR="00547F5B" w:rsidRPr="0026444A" w:rsidRDefault="00547F5B" w:rsidP="00547F5B">
      <w:pPr>
        <w:numPr>
          <w:ilvl w:val="0"/>
          <w:numId w:val="24"/>
        </w:numPr>
        <w:spacing w:after="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Проводяться бесіди, диспути, виховні справи, зустрічі за круглим столом, зокрема:</w:t>
      </w:r>
    </w:p>
    <w:p w14:paraId="3D71DB38" w14:textId="77777777" w:rsidR="00547F5B" w:rsidRPr="0026444A" w:rsidRDefault="00547F5B" w:rsidP="00547F5B">
      <w:pPr>
        <w:numPr>
          <w:ilvl w:val="0"/>
          <w:numId w:val="24"/>
        </w:numPr>
        <w:spacing w:after="20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 жовтні проведено тиждень документального кіно про права людини та волонтерство в рамках проведення Всеукраїнської кампанії «Docu-тиждень» ГО «DocuDays Ukraine» (ЗДВР Андрущак А.А., вчитель правознавства ЗДНВР Горбатюк В.Ю).</w:t>
      </w:r>
    </w:p>
    <w:p w14:paraId="53F3C9F6" w14:textId="77777777" w:rsidR="00547F5B" w:rsidRPr="0026444A" w:rsidRDefault="00547F5B" w:rsidP="00547F5B">
      <w:pPr>
        <w:numPr>
          <w:ilvl w:val="0"/>
          <w:numId w:val="24"/>
        </w:numPr>
        <w:spacing w:after="20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 До Міжнародного Дня прав людини відбувся урок-вікторина "Рандеву з Фемідою" (10.12;  Горбатюк В.Ю.) </w:t>
      </w:r>
    </w:p>
    <w:p w14:paraId="4A97BB4F" w14:textId="77777777" w:rsidR="00547F5B" w:rsidRPr="0026444A" w:rsidRDefault="00547F5B" w:rsidP="00547F5B">
      <w:pPr>
        <w:numPr>
          <w:ilvl w:val="0"/>
          <w:numId w:val="24"/>
        </w:numPr>
        <w:spacing w:after="20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Учні нашої школи протягом 17-20 січня взяли участь у загальнообласному квест-марафоні "Захищаємо дітей разом", метою якого стало підвищення обізнаності учнів щодо прав дитини та механізмів їхнього захисту.</w:t>
      </w:r>
    </w:p>
    <w:p w14:paraId="39F9907A" w14:textId="77777777" w:rsidR="00547F5B" w:rsidRPr="0026444A" w:rsidRDefault="00547F5B" w:rsidP="00547F5B">
      <w:pPr>
        <w:numPr>
          <w:ilvl w:val="0"/>
          <w:numId w:val="24"/>
        </w:numPr>
        <w:spacing w:after="20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Проведено зустріч із представниками Служби безпеки України та Національної поліції про анти-вербування підлітків російськими спецслужбами «Не пали своїх, спали ворога» (09.05.2025)</w:t>
      </w:r>
    </w:p>
    <w:p w14:paraId="36287CCD" w14:textId="77777777" w:rsidR="00547F5B" w:rsidRPr="0026444A" w:rsidRDefault="00547F5B" w:rsidP="00547F5B">
      <w:pPr>
        <w:numPr>
          <w:ilvl w:val="0"/>
          <w:numId w:val="24"/>
        </w:numPr>
        <w:spacing w:after="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Проводяться  дні (остання середа місяця), тижні та місячники правового виховання.  </w:t>
      </w:r>
    </w:p>
    <w:p w14:paraId="4A488E34" w14:textId="77777777" w:rsidR="00547F5B" w:rsidRPr="0026444A" w:rsidRDefault="00547F5B" w:rsidP="00547F5B">
      <w:pPr>
        <w:numPr>
          <w:ilvl w:val="0"/>
          <w:numId w:val="24"/>
        </w:numPr>
        <w:spacing w:after="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Ведеться пропаганда здорового способу життя юних громадян.     </w:t>
      </w:r>
    </w:p>
    <w:p w14:paraId="5C84308A" w14:textId="77777777" w:rsidR="00547F5B" w:rsidRPr="0026444A" w:rsidRDefault="00547F5B" w:rsidP="00547F5B">
      <w:pPr>
        <w:numPr>
          <w:ilvl w:val="0"/>
          <w:numId w:val="24"/>
        </w:numPr>
        <w:spacing w:after="0" w:line="240" w:lineRule="auto"/>
        <w:ind w:left="0"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Працює Шкільна Рада профілактики правопорушень, на засідання якої запрошуються голова батьківського комітету, сільський староста.  Розроблений план роботи Ради профілактики. Проводиться профілактична робота з учнями щодо протидії булінгу та кібербулінгу.</w:t>
      </w:r>
    </w:p>
    <w:p w14:paraId="7C1F7791" w14:textId="02519147" w:rsidR="00547F5B" w:rsidRPr="0026444A" w:rsidRDefault="00547F5B" w:rsidP="00A74EB0">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В школі постійно поновлюється соціальний паспорт кожного класу і навчального закладу в цілому, шкільний банк даних дітей різних категорій.  Учні пільгового контингенту (малозабезпечені та багатодітні, діти військовослужбовців та учасників АТО) харчу</w:t>
      </w:r>
      <w:r w:rsidR="00A74EB0" w:rsidRPr="0026444A">
        <w:rPr>
          <w:rFonts w:ascii="Times New Roman" w:eastAsia="Times New Roman" w:hAnsi="Times New Roman" w:cs="Times New Roman"/>
          <w:sz w:val="28"/>
          <w:szCs w:val="28"/>
          <w:lang w:val="uk-UA" w:eastAsia="ru-RU"/>
        </w:rPr>
        <w:t xml:space="preserve">ються за рахунок держбюджету.  </w:t>
      </w:r>
    </w:p>
    <w:p w14:paraId="5E3ADDAD" w14:textId="77777777" w:rsidR="00547F5B" w:rsidRPr="0026444A" w:rsidRDefault="00547F5B" w:rsidP="00547F5B">
      <w:pPr>
        <w:spacing w:after="0" w:line="240" w:lineRule="auto"/>
        <w:ind w:firstLine="567"/>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sz w:val="28"/>
          <w:szCs w:val="28"/>
          <w:lang w:val="uk-UA" w:eastAsia="ru-RU"/>
        </w:rPr>
        <w:t xml:space="preserve"> </w:t>
      </w:r>
      <w:r w:rsidRPr="0026444A">
        <w:rPr>
          <w:rFonts w:ascii="Times New Roman" w:eastAsia="Times New Roman" w:hAnsi="Times New Roman" w:cs="Times New Roman"/>
          <w:b/>
          <w:sz w:val="28"/>
          <w:szCs w:val="28"/>
          <w:lang w:val="uk-UA" w:eastAsia="ru-RU"/>
        </w:rPr>
        <w:t xml:space="preserve">VІІІ. Робота з батьками. </w:t>
      </w:r>
    </w:p>
    <w:p w14:paraId="0EAE1CDA" w14:textId="69D6AEA0" w:rsidR="00547F5B" w:rsidRPr="0026444A" w:rsidRDefault="00547F5B" w:rsidP="00A74EB0">
      <w:pPr>
        <w:spacing w:after="0" w:line="240" w:lineRule="auto"/>
        <w:ind w:firstLine="567"/>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Робота з батьками в освітньому закладі здійснюється через індивідуальні зустрічі з батьками, батьківські збори у класних спільнотах, роботу батьківського всеобучу, Піклувальної Ради школи та Батьківського комітету. Головою Батьківського комітету школи призначено Накай Тетяну Олександрівну. На зустрічах із батьківською спільнотою обговорювались важливі питання виховання підростаючого покоління: організація безпечного освітнього середовища для навчання і розвитку дітей; запобігання, виявлення та протидія проявів булінгу в учнівському середовищі; медіаграмотність здобувачів освіти у сучасному інформаційному просторі; здоровий спосіб </w:t>
      </w:r>
      <w:r w:rsidRPr="0026444A">
        <w:rPr>
          <w:rFonts w:ascii="Times New Roman" w:eastAsia="Times New Roman" w:hAnsi="Times New Roman" w:cs="Times New Roman"/>
          <w:sz w:val="28"/>
          <w:szCs w:val="28"/>
          <w:lang w:val="uk-UA" w:eastAsia="ru-RU"/>
        </w:rPr>
        <w:lastRenderedPageBreak/>
        <w:t>життя та проблеми вільного часу  підлітків. Під час проведення зустрічей з батьками у класних спільнот класні керівники проводили батьківські лекторії, індивідуальні бесіди з батьками, консультації, анкетування, залучали батьків до громадської  та суспільно-корисної роботи класу, обговорювали нагальні проблеми та успіхи з навч</w:t>
      </w:r>
      <w:r w:rsidR="00A74EB0" w:rsidRPr="0026444A">
        <w:rPr>
          <w:rFonts w:ascii="Times New Roman" w:eastAsia="Times New Roman" w:hAnsi="Times New Roman" w:cs="Times New Roman"/>
          <w:sz w:val="28"/>
          <w:szCs w:val="28"/>
          <w:lang w:val="uk-UA" w:eastAsia="ru-RU"/>
        </w:rPr>
        <w:t xml:space="preserve">ання та виховання їхніх дітей. </w:t>
      </w:r>
    </w:p>
    <w:p w14:paraId="48959F80" w14:textId="77777777" w:rsidR="00547F5B" w:rsidRPr="0026444A" w:rsidRDefault="00547F5B" w:rsidP="00547F5B">
      <w:pPr>
        <w:spacing w:after="0" w:line="240" w:lineRule="auto"/>
        <w:ind w:firstLine="567"/>
        <w:jc w:val="both"/>
        <w:rPr>
          <w:rFonts w:ascii="Times New Roman" w:eastAsia="Times New Roman" w:hAnsi="Times New Roman" w:cs="Times New Roman"/>
          <w:b/>
          <w:sz w:val="28"/>
          <w:szCs w:val="28"/>
          <w:lang w:val="uk-UA" w:eastAsia="ru-RU"/>
        </w:rPr>
      </w:pPr>
      <w:r w:rsidRPr="0026444A">
        <w:rPr>
          <w:rFonts w:ascii="Times New Roman" w:eastAsia="Times New Roman" w:hAnsi="Times New Roman" w:cs="Times New Roman"/>
          <w:b/>
          <w:sz w:val="28"/>
          <w:szCs w:val="28"/>
          <w:lang w:val="uk-UA" w:eastAsia="ru-RU"/>
        </w:rPr>
        <w:t>ІХ. Удосконалення методичної роботи з класними керівниками.</w:t>
      </w:r>
    </w:p>
    <w:p w14:paraId="2F14D634" w14:textId="77777777"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Протягом навчального року в школі працювала професійна спільнота класоводів та класних керівників. Основним напрямом її роботи у 2024/2025 навчальному році  був  всебічний розвиток дитини, реалізація її нахилів та здібностей у різних сферах діяльності, опрацювання способів самореалізації  особистісної діяльності школярів та створення передумов для подальшого успішного життя підростаючого покоління.  Чотири рази на рік проводились засідання професійної спільноти, на яких обговорювались важливі питання навчання і виховання здобувачів освіти. </w:t>
      </w:r>
    </w:p>
    <w:p w14:paraId="6D984E3A" w14:textId="31E591AF" w:rsidR="00547F5B" w:rsidRPr="0026444A" w:rsidRDefault="00547F5B" w:rsidP="00547F5B">
      <w:pPr>
        <w:spacing w:after="20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В кінці навчального року відбулося підсумкове засідання професійної спільноти </w:t>
      </w:r>
      <w:r w:rsidR="00A74EB0" w:rsidRPr="0026444A">
        <w:rPr>
          <w:rFonts w:ascii="Times New Roman" w:eastAsia="Times New Roman" w:hAnsi="Times New Roman" w:cs="Times New Roman"/>
          <w:sz w:val="28"/>
          <w:szCs w:val="28"/>
          <w:lang w:val="uk-UA" w:eastAsia="ru-RU"/>
        </w:rPr>
        <w:t xml:space="preserve">класних керівників </w:t>
      </w:r>
      <w:r w:rsidRPr="0026444A">
        <w:rPr>
          <w:rFonts w:ascii="Times New Roman" w:eastAsia="Times New Roman" w:hAnsi="Times New Roman" w:cs="Times New Roman"/>
          <w:sz w:val="28"/>
          <w:szCs w:val="28"/>
          <w:lang w:val="uk-UA" w:eastAsia="ru-RU"/>
        </w:rPr>
        <w:t xml:space="preserve">– лабораторія невирішених проблем. Для учасників спільноти було проведено тренінг щодо запобігання професійного вигорання та збереження ментального здоров’я педагогів, обговорено рекомендації щодо завершення навчального року з учнями, організацію змістовного і безпечного дозвілля з учнями під час літніх канікул та вироблено рекомендації щодо роботи з батьками. </w:t>
      </w:r>
    </w:p>
    <w:p w14:paraId="06FDFDFC" w14:textId="399B6680" w:rsidR="00547F5B" w:rsidRPr="0026444A" w:rsidRDefault="00547F5B" w:rsidP="00547F5B">
      <w:pPr>
        <w:spacing w:after="0" w:line="240" w:lineRule="auto"/>
        <w:ind w:firstLine="567"/>
        <w:contextualSpacing/>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Крім того, протягом навчального року  було проведено позапланові засідання, на яких було розглянуто проблемні питання планування виховної роботи в класах, опрацьовані основні нормативні документи з виховної роботи, проводилось анкетування класних керівників з метою з’ясування труднощів у роботі. Розглядались педагогічні ідеї щодо підвищення позитивної мотивації учнів до навчальної діяльності та профілактики безпричинних пропусків уроків, проводилася робота щодо формування виховних систем класів, вивчалися новинки педагогічної літератури та передовий педагогічний досвід.</w:t>
      </w:r>
    </w:p>
    <w:p w14:paraId="3A7CE584" w14:textId="52C47E2F" w:rsidR="0011433D" w:rsidRPr="0026444A" w:rsidRDefault="0011433D" w:rsidP="005D1247">
      <w:pPr>
        <w:spacing w:after="0" w:line="240" w:lineRule="auto"/>
        <w:jc w:val="both"/>
        <w:rPr>
          <w:rFonts w:ascii="Times New Roman" w:eastAsia="Calibri" w:hAnsi="Times New Roman" w:cs="Times New Roman"/>
          <w:sz w:val="28"/>
          <w:szCs w:val="28"/>
          <w:lang w:val="uk-UA"/>
        </w:rPr>
      </w:pPr>
    </w:p>
    <w:p w14:paraId="7DAFA400" w14:textId="1F107580" w:rsidR="00F00B23" w:rsidRPr="005D3233" w:rsidRDefault="00C144A2" w:rsidP="00547F5B">
      <w:pPr>
        <w:tabs>
          <w:tab w:val="left" w:pos="284"/>
        </w:tabs>
        <w:autoSpaceDE w:val="0"/>
        <w:autoSpaceDN w:val="0"/>
        <w:adjustRightInd w:val="0"/>
        <w:spacing w:after="0" w:line="240" w:lineRule="auto"/>
        <w:ind w:left="360"/>
        <w:jc w:val="both"/>
        <w:rPr>
          <w:rFonts w:ascii="Times New Roman" w:eastAsia="Times New Roman" w:hAnsi="Times New Roman" w:cs="Times New Roman"/>
          <w:b/>
          <w:bCs/>
          <w:color w:val="0070C0"/>
          <w:sz w:val="28"/>
          <w:szCs w:val="28"/>
          <w:shd w:val="clear" w:color="auto" w:fill="FFFFFF"/>
          <w:lang w:val="uk-UA" w:eastAsia="ru-RU"/>
        </w:rPr>
      </w:pPr>
      <w:r w:rsidRPr="005D3233">
        <w:rPr>
          <w:rFonts w:ascii="Times New Roman" w:eastAsia="Times New Roman" w:hAnsi="Times New Roman" w:cs="Times New Roman"/>
          <w:b/>
          <w:bCs/>
          <w:color w:val="0070C0"/>
          <w:sz w:val="28"/>
          <w:szCs w:val="28"/>
          <w:shd w:val="clear" w:color="auto" w:fill="FFFFFF"/>
          <w:lang w:val="uk-UA" w:eastAsia="ru-RU"/>
        </w:rPr>
        <w:t>8</w:t>
      </w:r>
      <w:r w:rsidR="006574D5" w:rsidRPr="005D3233">
        <w:rPr>
          <w:rFonts w:ascii="Times New Roman" w:eastAsia="Times New Roman" w:hAnsi="Times New Roman" w:cs="Times New Roman"/>
          <w:b/>
          <w:bCs/>
          <w:color w:val="0070C0"/>
          <w:sz w:val="28"/>
          <w:szCs w:val="28"/>
          <w:shd w:val="clear" w:color="auto" w:fill="FFFFFF"/>
          <w:lang w:val="uk-UA" w:eastAsia="ru-RU"/>
        </w:rPr>
        <w:t>.</w:t>
      </w:r>
      <w:r w:rsidR="00F00B23" w:rsidRPr="005D3233">
        <w:rPr>
          <w:rFonts w:ascii="Times New Roman" w:eastAsia="Times New Roman" w:hAnsi="Times New Roman" w:cs="Times New Roman"/>
          <w:b/>
          <w:bCs/>
          <w:color w:val="0070C0"/>
          <w:sz w:val="28"/>
          <w:szCs w:val="28"/>
          <w:shd w:val="clear" w:color="auto" w:fill="FFFFFF"/>
          <w:lang w:val="uk-UA" w:eastAsia="ru-RU"/>
        </w:rPr>
        <w:t>Соціальний захист, збереження здоров’я,  медичне обслуг</w:t>
      </w:r>
      <w:r w:rsidR="002D411C" w:rsidRPr="005D3233">
        <w:rPr>
          <w:rFonts w:ascii="Times New Roman" w:eastAsia="Times New Roman" w:hAnsi="Times New Roman" w:cs="Times New Roman"/>
          <w:b/>
          <w:bCs/>
          <w:color w:val="0070C0"/>
          <w:sz w:val="28"/>
          <w:szCs w:val="28"/>
          <w:shd w:val="clear" w:color="auto" w:fill="FFFFFF"/>
          <w:lang w:val="uk-UA" w:eastAsia="ru-RU"/>
        </w:rPr>
        <w:t xml:space="preserve">овування, організація гарячого </w:t>
      </w:r>
      <w:r w:rsidR="00F00B23" w:rsidRPr="005D3233">
        <w:rPr>
          <w:rFonts w:ascii="Times New Roman" w:eastAsia="Times New Roman" w:hAnsi="Times New Roman" w:cs="Times New Roman"/>
          <w:b/>
          <w:bCs/>
          <w:color w:val="0070C0"/>
          <w:sz w:val="28"/>
          <w:szCs w:val="28"/>
          <w:shd w:val="clear" w:color="auto" w:fill="FFFFFF"/>
          <w:lang w:val="uk-UA" w:eastAsia="ru-RU"/>
        </w:rPr>
        <w:t>харчування</w:t>
      </w:r>
    </w:p>
    <w:p w14:paraId="7DBC9682" w14:textId="7BD3C3DE" w:rsidR="005F2818" w:rsidRPr="0026444A" w:rsidRDefault="00B36D58" w:rsidP="00547F5B">
      <w:pPr>
        <w:spacing w:after="0" w:line="240" w:lineRule="auto"/>
        <w:ind w:firstLine="851"/>
        <w:jc w:val="both"/>
        <w:rPr>
          <w:rFonts w:ascii="Times New Roman" w:hAnsi="Times New Roman" w:cs="Times New Roman"/>
          <w:sz w:val="28"/>
          <w:szCs w:val="28"/>
          <w:lang w:val="uk-UA"/>
        </w:rPr>
      </w:pPr>
      <w:bookmarkStart w:id="1" w:name="_Hlk137579358"/>
      <w:r w:rsidRPr="0026444A">
        <w:rPr>
          <w:rFonts w:ascii="Times New Roman" w:hAnsi="Times New Roman" w:cs="Times New Roman"/>
          <w:sz w:val="28"/>
          <w:szCs w:val="28"/>
          <w:lang w:val="uk-UA"/>
        </w:rPr>
        <w:t xml:space="preserve">Соціальна підтримка дітей пільгових категорій, що навчаються у </w:t>
      </w:r>
      <w:r w:rsidR="00680BFE" w:rsidRPr="0026444A">
        <w:rPr>
          <w:rFonts w:ascii="Times New Roman" w:hAnsi="Times New Roman" w:cs="Times New Roman"/>
          <w:sz w:val="28"/>
          <w:szCs w:val="28"/>
          <w:lang w:val="uk-UA"/>
        </w:rPr>
        <w:t>школі</w:t>
      </w:r>
      <w:r w:rsidRPr="0026444A">
        <w:rPr>
          <w:rFonts w:ascii="Times New Roman" w:hAnsi="Times New Roman" w:cs="Times New Roman"/>
          <w:sz w:val="28"/>
          <w:szCs w:val="28"/>
          <w:lang w:val="uk-UA"/>
        </w:rPr>
        <w:t>, проводиться згідно з діючим законодавством.</w:t>
      </w:r>
      <w:bookmarkEnd w:id="1"/>
      <w:r w:rsidRPr="0026444A">
        <w:rPr>
          <w:rFonts w:ascii="Times New Roman" w:hAnsi="Times New Roman" w:cs="Times New Roman"/>
          <w:sz w:val="28"/>
          <w:szCs w:val="28"/>
          <w:lang w:val="uk-UA"/>
        </w:rPr>
        <w:t xml:space="preserve"> На початку навчального 202</w:t>
      </w:r>
      <w:r w:rsidR="007A4376" w:rsidRPr="0026444A">
        <w:rPr>
          <w:rFonts w:ascii="Times New Roman" w:hAnsi="Times New Roman" w:cs="Times New Roman"/>
          <w:sz w:val="28"/>
          <w:szCs w:val="28"/>
          <w:lang w:val="uk-UA"/>
        </w:rPr>
        <w:t>4</w:t>
      </w:r>
      <w:r w:rsidR="00680BFE" w:rsidRPr="0026444A">
        <w:rPr>
          <w:rFonts w:ascii="Times New Roman" w:hAnsi="Times New Roman" w:cs="Times New Roman"/>
          <w:sz w:val="28"/>
          <w:szCs w:val="28"/>
          <w:lang w:val="uk-UA"/>
        </w:rPr>
        <w:t>/</w:t>
      </w:r>
      <w:r w:rsidRPr="0026444A">
        <w:rPr>
          <w:rFonts w:ascii="Times New Roman" w:hAnsi="Times New Roman" w:cs="Times New Roman"/>
          <w:sz w:val="28"/>
          <w:szCs w:val="28"/>
          <w:lang w:val="uk-UA"/>
        </w:rPr>
        <w:t>202</w:t>
      </w:r>
      <w:r w:rsidR="007A4376" w:rsidRPr="0026444A">
        <w:rPr>
          <w:rFonts w:ascii="Times New Roman" w:hAnsi="Times New Roman" w:cs="Times New Roman"/>
          <w:sz w:val="28"/>
          <w:szCs w:val="28"/>
          <w:lang w:val="uk-UA"/>
        </w:rPr>
        <w:t>5</w:t>
      </w:r>
      <w:r w:rsidRPr="0026444A">
        <w:rPr>
          <w:rFonts w:ascii="Times New Roman" w:hAnsi="Times New Roman" w:cs="Times New Roman"/>
          <w:sz w:val="28"/>
          <w:szCs w:val="28"/>
          <w:lang w:val="uk-UA"/>
        </w:rPr>
        <w:t xml:space="preserve"> року було систематизовано соціальний паспорт закладу, в грудні 202</w:t>
      </w:r>
      <w:r w:rsidR="007A4376" w:rsidRPr="0026444A">
        <w:rPr>
          <w:rFonts w:ascii="Times New Roman" w:hAnsi="Times New Roman" w:cs="Times New Roman"/>
          <w:sz w:val="28"/>
          <w:szCs w:val="28"/>
          <w:lang w:val="uk-UA"/>
        </w:rPr>
        <w:t>4</w:t>
      </w:r>
      <w:r w:rsidRPr="0026444A">
        <w:rPr>
          <w:rFonts w:ascii="Times New Roman" w:hAnsi="Times New Roman" w:cs="Times New Roman"/>
          <w:sz w:val="28"/>
          <w:szCs w:val="28"/>
          <w:lang w:val="uk-UA"/>
        </w:rPr>
        <w:t xml:space="preserve"> року оновлено  загальношкільний банк даних здобувачів освіт соціально незахищених категорій. Систематично здійснювалось оновлення банку даних дітей пільгового контингенту, зміни до якого вносились кожного разу після зміни у соціальному статусі </w:t>
      </w:r>
      <w:r w:rsidR="00A0523D" w:rsidRPr="0026444A">
        <w:rPr>
          <w:rFonts w:ascii="Times New Roman" w:hAnsi="Times New Roman" w:cs="Times New Roman"/>
          <w:sz w:val="28"/>
          <w:szCs w:val="28"/>
          <w:lang w:val="uk-UA"/>
        </w:rPr>
        <w:t>здобувача освіти школи</w:t>
      </w:r>
      <w:r w:rsidRPr="0026444A">
        <w:rPr>
          <w:rFonts w:ascii="Times New Roman" w:hAnsi="Times New Roman" w:cs="Times New Roman"/>
          <w:sz w:val="28"/>
          <w:szCs w:val="28"/>
          <w:lang w:val="uk-UA"/>
        </w:rPr>
        <w:t xml:space="preserve">. </w:t>
      </w:r>
    </w:p>
    <w:p w14:paraId="66719399" w14:textId="4D43C236" w:rsidR="005F2818" w:rsidRPr="0026444A" w:rsidRDefault="005F2818" w:rsidP="00547F5B">
      <w:pPr>
        <w:spacing w:after="0" w:line="240" w:lineRule="auto"/>
        <w:ind w:firstLine="851"/>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t xml:space="preserve">Дані соціального паспорту </w:t>
      </w:r>
      <w:r w:rsidR="00EF635D" w:rsidRPr="0026444A">
        <w:rPr>
          <w:rFonts w:ascii="Times New Roman" w:hAnsi="Times New Roman" w:cs="Times New Roman"/>
          <w:sz w:val="28"/>
          <w:szCs w:val="28"/>
          <w:lang w:val="uk-UA"/>
        </w:rPr>
        <w:t>СЗОШ І-ІІІ ступенів с.Бабин</w:t>
      </w:r>
      <w:r w:rsidRPr="0026444A">
        <w:rPr>
          <w:rFonts w:ascii="Times New Roman" w:hAnsi="Times New Roman" w:cs="Times New Roman"/>
          <w:sz w:val="28"/>
          <w:szCs w:val="28"/>
          <w:lang w:val="uk-UA"/>
        </w:rPr>
        <w:t>:</w:t>
      </w:r>
    </w:p>
    <w:tbl>
      <w:tblPr>
        <w:tblStyle w:val="a8"/>
        <w:tblW w:w="11625" w:type="dxa"/>
        <w:tblInd w:w="-1565" w:type="dxa"/>
        <w:tblLayout w:type="fixed"/>
        <w:tblLook w:val="04A0" w:firstRow="1" w:lastRow="0" w:firstColumn="1" w:lastColumn="0" w:noHBand="0" w:noVBand="1"/>
      </w:tblPr>
      <w:tblGrid>
        <w:gridCol w:w="284"/>
        <w:gridCol w:w="283"/>
        <w:gridCol w:w="284"/>
        <w:gridCol w:w="283"/>
        <w:gridCol w:w="312"/>
        <w:gridCol w:w="284"/>
        <w:gridCol w:w="425"/>
        <w:gridCol w:w="398"/>
        <w:gridCol w:w="425"/>
        <w:gridCol w:w="425"/>
        <w:gridCol w:w="284"/>
        <w:gridCol w:w="567"/>
        <w:gridCol w:w="567"/>
        <w:gridCol w:w="567"/>
        <w:gridCol w:w="565"/>
        <w:gridCol w:w="286"/>
        <w:gridCol w:w="566"/>
        <w:gridCol w:w="709"/>
        <w:gridCol w:w="567"/>
        <w:gridCol w:w="567"/>
        <w:gridCol w:w="425"/>
        <w:gridCol w:w="567"/>
        <w:gridCol w:w="567"/>
        <w:gridCol w:w="567"/>
        <w:gridCol w:w="377"/>
        <w:gridCol w:w="474"/>
      </w:tblGrid>
      <w:tr w:rsidR="005D3233" w:rsidRPr="0026444A" w14:paraId="62D9341C" w14:textId="77777777" w:rsidTr="00977E0C">
        <w:trPr>
          <w:cantSplit/>
          <w:trHeight w:val="3800"/>
        </w:trPr>
        <w:tc>
          <w:tcPr>
            <w:tcW w:w="284" w:type="dxa"/>
            <w:tcBorders>
              <w:top w:val="single" w:sz="4" w:space="0" w:color="auto"/>
              <w:left w:val="single" w:sz="4" w:space="0" w:color="auto"/>
              <w:bottom w:val="single" w:sz="4" w:space="0" w:color="auto"/>
              <w:right w:val="single" w:sz="4" w:space="0" w:color="auto"/>
            </w:tcBorders>
            <w:textDirection w:val="btLr"/>
          </w:tcPr>
          <w:p w14:paraId="3176AA94"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lastRenderedPageBreak/>
              <w:t>Діти-сироти</w:t>
            </w:r>
          </w:p>
          <w:p w14:paraId="307AC376" w14:textId="77777777" w:rsidR="00977E0C" w:rsidRPr="0026444A" w:rsidRDefault="00977E0C" w:rsidP="00547F5B">
            <w:pPr>
              <w:ind w:left="113" w:right="113"/>
              <w:jc w:val="both"/>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hideMark/>
          </w:tcPr>
          <w:p w14:paraId="70A95B95"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позбавлені батьківського піклування</w:t>
            </w:r>
          </w:p>
        </w:tc>
        <w:tc>
          <w:tcPr>
            <w:tcW w:w="284" w:type="dxa"/>
            <w:tcBorders>
              <w:top w:val="single" w:sz="4" w:space="0" w:color="auto"/>
              <w:left w:val="single" w:sz="4" w:space="0" w:color="auto"/>
              <w:bottom w:val="single" w:sz="4" w:space="0" w:color="auto"/>
              <w:right w:val="single" w:sz="4" w:space="0" w:color="auto"/>
            </w:tcBorders>
            <w:textDirection w:val="btLr"/>
            <w:hideMark/>
          </w:tcPr>
          <w:p w14:paraId="2C2B5B8A"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Під опікою</w:t>
            </w:r>
          </w:p>
        </w:tc>
        <w:tc>
          <w:tcPr>
            <w:tcW w:w="283" w:type="dxa"/>
            <w:tcBorders>
              <w:top w:val="single" w:sz="4" w:space="0" w:color="auto"/>
              <w:left w:val="single" w:sz="4" w:space="0" w:color="auto"/>
              <w:bottom w:val="single" w:sz="4" w:space="0" w:color="auto"/>
              <w:right w:val="single" w:sz="4" w:space="0" w:color="auto"/>
            </w:tcBorders>
            <w:textDirection w:val="btLr"/>
            <w:hideMark/>
          </w:tcPr>
          <w:p w14:paraId="16639314"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напівсироти</w:t>
            </w:r>
          </w:p>
        </w:tc>
        <w:tc>
          <w:tcPr>
            <w:tcW w:w="312" w:type="dxa"/>
            <w:tcBorders>
              <w:top w:val="single" w:sz="4" w:space="0" w:color="auto"/>
              <w:left w:val="single" w:sz="4" w:space="0" w:color="auto"/>
              <w:bottom w:val="single" w:sz="4" w:space="0" w:color="auto"/>
              <w:right w:val="single" w:sz="4" w:space="0" w:color="auto"/>
            </w:tcBorders>
            <w:textDirection w:val="btLr"/>
            <w:hideMark/>
          </w:tcPr>
          <w:p w14:paraId="050E26DC"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з інвалідністю</w:t>
            </w:r>
          </w:p>
        </w:tc>
        <w:tc>
          <w:tcPr>
            <w:tcW w:w="284" w:type="dxa"/>
            <w:tcBorders>
              <w:top w:val="single" w:sz="4" w:space="0" w:color="auto"/>
              <w:left w:val="single" w:sz="4" w:space="0" w:color="auto"/>
              <w:bottom w:val="single" w:sz="4" w:space="0" w:color="auto"/>
              <w:right w:val="single" w:sz="4" w:space="0" w:color="auto"/>
            </w:tcBorders>
            <w:textDirection w:val="btLr"/>
            <w:hideMark/>
          </w:tcPr>
          <w:p w14:paraId="0AF56911"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з малозабезпечених сімей</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3CC6BEC"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з багатодітних сімей</w:t>
            </w:r>
          </w:p>
        </w:tc>
        <w:tc>
          <w:tcPr>
            <w:tcW w:w="398" w:type="dxa"/>
            <w:tcBorders>
              <w:top w:val="single" w:sz="4" w:space="0" w:color="auto"/>
              <w:left w:val="single" w:sz="4" w:space="0" w:color="auto"/>
              <w:bottom w:val="single" w:sz="4" w:space="0" w:color="auto"/>
              <w:right w:val="single" w:sz="4" w:space="0" w:color="auto"/>
            </w:tcBorders>
            <w:textDirection w:val="btLr"/>
            <w:hideMark/>
          </w:tcPr>
          <w:p w14:paraId="5454FFCB" w14:textId="0283A021"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із сімей, які опинилися в складних житт</w:t>
            </w:r>
            <w:r w:rsidRPr="0026444A">
              <w:rPr>
                <w:rFonts w:ascii="Times New Roman" w:hAnsi="Times New Roman" w:cs="Times New Roman"/>
                <w:sz w:val="16"/>
                <w:szCs w:val="16"/>
                <w:lang w:val="uk-UA"/>
              </w:rPr>
              <w:t>.</w:t>
            </w:r>
            <w:r w:rsidRPr="0026444A">
              <w:rPr>
                <w:rFonts w:ascii="Times New Roman" w:hAnsi="Times New Roman" w:cs="Times New Roman"/>
                <w:sz w:val="16"/>
                <w:szCs w:val="16"/>
              </w:rPr>
              <w:t>обст.</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BE5FE63"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з неповних сімей</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15D0E88"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батьки яких перебувають за кордоном</w:t>
            </w:r>
          </w:p>
        </w:tc>
        <w:tc>
          <w:tcPr>
            <w:tcW w:w="284" w:type="dxa"/>
            <w:tcBorders>
              <w:top w:val="single" w:sz="4" w:space="0" w:color="auto"/>
              <w:left w:val="single" w:sz="4" w:space="0" w:color="auto"/>
              <w:bottom w:val="single" w:sz="4" w:space="0" w:color="auto"/>
              <w:right w:val="single" w:sz="4" w:space="0" w:color="auto"/>
            </w:tcBorders>
            <w:textDirection w:val="btLr"/>
            <w:hideMark/>
          </w:tcPr>
          <w:p w14:paraId="0A0346D5"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 чорнобильці</w:t>
            </w:r>
          </w:p>
        </w:tc>
        <w:tc>
          <w:tcPr>
            <w:tcW w:w="567" w:type="dxa"/>
            <w:tcBorders>
              <w:top w:val="single" w:sz="4" w:space="0" w:color="auto"/>
              <w:left w:val="single" w:sz="4" w:space="0" w:color="auto"/>
              <w:bottom w:val="single" w:sz="4" w:space="0" w:color="auto"/>
              <w:right w:val="single" w:sz="4" w:space="0" w:color="auto"/>
            </w:tcBorders>
            <w:textDirection w:val="btLr"/>
          </w:tcPr>
          <w:p w14:paraId="3AC12189"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працівників агропромислового комплексу та соціальної сфери села</w:t>
            </w:r>
          </w:p>
          <w:p w14:paraId="1E305B8A" w14:textId="77777777" w:rsidR="00977E0C" w:rsidRPr="0026444A" w:rsidRDefault="00977E0C" w:rsidP="00547F5B">
            <w:pPr>
              <w:ind w:left="113" w:right="113"/>
              <w:jc w:val="both"/>
              <w:rPr>
                <w:rFonts w:ascii="Times New Roman" w:hAnsi="Times New Roman" w:cs="Times New Roman"/>
                <w:sz w:val="16"/>
                <w:szCs w:val="16"/>
              </w:rPr>
            </w:pPr>
          </w:p>
          <w:p w14:paraId="40347DA5" w14:textId="77777777" w:rsidR="00977E0C" w:rsidRPr="0026444A" w:rsidRDefault="00977E0C" w:rsidP="00547F5B">
            <w:pPr>
              <w:ind w:left="113" w:right="113"/>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14:paraId="38C50BD7"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які перебувають на диспансерному обліку</w:t>
            </w:r>
          </w:p>
          <w:p w14:paraId="7A641C55" w14:textId="77777777" w:rsidR="00977E0C" w:rsidRPr="0026444A" w:rsidRDefault="00977E0C" w:rsidP="00547F5B">
            <w:pPr>
              <w:ind w:left="113" w:right="113"/>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14:paraId="6D9FD1ED"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які постраждали від стихійного лиха, техногенних аварій, катастроф.</w:t>
            </w:r>
          </w:p>
          <w:p w14:paraId="2745646A" w14:textId="77777777" w:rsidR="00977E0C" w:rsidRPr="0026444A" w:rsidRDefault="00977E0C" w:rsidP="00547F5B">
            <w:pPr>
              <w:ind w:left="113" w:right="113"/>
              <w:jc w:val="both"/>
              <w:rPr>
                <w:rFonts w:ascii="Times New Roman" w:hAnsi="Times New Roman" w:cs="Times New Roman"/>
                <w:sz w:val="16"/>
                <w:szCs w:val="16"/>
              </w:rPr>
            </w:pPr>
          </w:p>
        </w:tc>
        <w:tc>
          <w:tcPr>
            <w:tcW w:w="565" w:type="dxa"/>
            <w:tcBorders>
              <w:top w:val="single" w:sz="4" w:space="0" w:color="auto"/>
              <w:left w:val="single" w:sz="4" w:space="0" w:color="auto"/>
              <w:bottom w:val="single" w:sz="4" w:space="0" w:color="auto"/>
              <w:right w:val="single" w:sz="4" w:space="0" w:color="auto"/>
            </w:tcBorders>
            <w:textDirection w:val="btLr"/>
            <w:hideMark/>
          </w:tcPr>
          <w:p w14:paraId="2C29FEF7"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 xml:space="preserve">Діти, зареєстровані як внутрішньо  </w:t>
            </w:r>
          </w:p>
          <w:p w14:paraId="62271601"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переміщенні особи.</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37F7664C" w14:textId="3FF25E0A"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Кількість дітей, схильних до бродяжництва.</w:t>
            </w:r>
          </w:p>
        </w:tc>
        <w:tc>
          <w:tcPr>
            <w:tcW w:w="566" w:type="dxa"/>
            <w:tcBorders>
              <w:top w:val="single" w:sz="4" w:space="0" w:color="auto"/>
              <w:left w:val="single" w:sz="4" w:space="0" w:color="auto"/>
              <w:bottom w:val="single" w:sz="4" w:space="0" w:color="auto"/>
              <w:right w:val="single" w:sz="4" w:space="0" w:color="auto"/>
            </w:tcBorders>
            <w:textDirection w:val="btLr"/>
          </w:tcPr>
          <w:p w14:paraId="3D1FD11B" w14:textId="1C39E634"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один із батьків яких загинув під час масових акцій громадського протесту</w:t>
            </w:r>
          </w:p>
          <w:p w14:paraId="08A5CD1B" w14:textId="77777777" w:rsidR="00977E0C" w:rsidRPr="0026444A" w:rsidRDefault="00977E0C" w:rsidP="00547F5B">
            <w:pPr>
              <w:ind w:left="113" w:right="113"/>
              <w:jc w:val="both"/>
              <w:rPr>
                <w:rFonts w:ascii="Times New Roman" w:hAnsi="Times New Roman" w:cs="Times New Roman"/>
                <w:sz w:val="16"/>
                <w:szCs w:val="16"/>
              </w:rPr>
            </w:pPr>
          </w:p>
          <w:p w14:paraId="5BBA458C" w14:textId="77777777" w:rsidR="00977E0C" w:rsidRPr="0026444A" w:rsidRDefault="00977E0C" w:rsidP="00547F5B">
            <w:pPr>
              <w:ind w:left="113" w:right="113"/>
              <w:jc w:val="both"/>
              <w:rPr>
                <w:rFonts w:ascii="Times New Roman" w:hAnsi="Times New Roman" w:cs="Times New Roman"/>
                <w:sz w:val="16"/>
                <w:szCs w:val="16"/>
              </w:rPr>
            </w:pPr>
          </w:p>
          <w:p w14:paraId="140AE34E" w14:textId="77777777" w:rsidR="00977E0C" w:rsidRPr="0026444A" w:rsidRDefault="00977E0C" w:rsidP="00547F5B">
            <w:pPr>
              <w:ind w:left="113" w:right="113"/>
              <w:jc w:val="both"/>
              <w:rPr>
                <w:rFonts w:ascii="Times New Roman" w:hAnsi="Times New Roman" w:cs="Times New Roman"/>
                <w:sz w:val="16"/>
                <w:szCs w:val="16"/>
              </w:rPr>
            </w:pPr>
          </w:p>
          <w:p w14:paraId="00BED9D8" w14:textId="77777777" w:rsidR="00977E0C" w:rsidRPr="0026444A" w:rsidRDefault="00977E0C" w:rsidP="00547F5B">
            <w:pPr>
              <w:ind w:left="113" w:right="113"/>
              <w:jc w:val="both"/>
              <w:rPr>
                <w:rFonts w:ascii="Times New Roman" w:hAnsi="Times New Roman" w:cs="Times New Roman"/>
                <w:sz w:val="16"/>
                <w:szCs w:val="16"/>
              </w:rPr>
            </w:pPr>
          </w:p>
          <w:p w14:paraId="34B7D0EB" w14:textId="77777777" w:rsidR="00977E0C" w:rsidRPr="0026444A" w:rsidRDefault="00977E0C" w:rsidP="00547F5B">
            <w:pPr>
              <w:ind w:left="113" w:right="113"/>
              <w:jc w:val="both"/>
              <w:rPr>
                <w:rFonts w:ascii="Times New Roman" w:hAnsi="Times New Roman" w:cs="Times New Roman"/>
                <w:sz w:val="16"/>
                <w:szCs w:val="16"/>
              </w:rPr>
            </w:pPr>
          </w:p>
          <w:p w14:paraId="0AD6899D"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каліцтва</w:t>
            </w:r>
          </w:p>
          <w:p w14:paraId="6369FA87" w14:textId="77777777" w:rsidR="00977E0C" w:rsidRPr="0026444A" w:rsidRDefault="00977E0C" w:rsidP="00547F5B">
            <w:pPr>
              <w:ind w:left="113" w:right="113"/>
              <w:jc w:val="both"/>
              <w:rPr>
                <w:rFonts w:ascii="Times New Roman" w:hAnsi="Times New Roman" w:cs="Times New Roman"/>
                <w:sz w:val="16"/>
                <w:szCs w:val="16"/>
              </w:rPr>
            </w:pPr>
          </w:p>
          <w:p w14:paraId="73BCEEDC" w14:textId="77777777" w:rsidR="00977E0C" w:rsidRPr="0026444A" w:rsidRDefault="00977E0C" w:rsidP="00547F5B">
            <w:pPr>
              <w:ind w:left="113" w:right="113"/>
              <w:jc w:val="both"/>
              <w:rPr>
                <w:rFonts w:ascii="Times New Roman" w:hAnsi="Times New Roman" w:cs="Times New Roman"/>
                <w:sz w:val="16"/>
                <w:szCs w:val="16"/>
              </w:rPr>
            </w:pPr>
          </w:p>
          <w:p w14:paraId="32245FF7" w14:textId="77777777" w:rsidR="00977E0C" w:rsidRPr="0026444A" w:rsidRDefault="00977E0C" w:rsidP="00547F5B">
            <w:pPr>
              <w:ind w:left="113" w:right="113"/>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8824BE4"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 xml:space="preserve">Діти, батьки яких загинули від нещасних випадків на виробництві або під час виконання службових обовʹязків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9A63667"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батьки яких загинули під час бойових дій в АТО/ООС</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881FFAE"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батьки яких загинули під час бойових дій з 24.02 2022</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E3AB691"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Діти, учасників бойових дій в АТО/ООС</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D7A9200"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 xml:space="preserve">Діти, батьки яких перебувають </w:t>
            </w:r>
            <w:r w:rsidRPr="0026444A">
              <w:rPr>
                <w:rFonts w:ascii="Times New Roman" w:hAnsi="Times New Roman" w:cs="Times New Roman"/>
                <w:sz w:val="16"/>
                <w:szCs w:val="16"/>
                <w:lang w:val="uk-UA"/>
              </w:rPr>
              <w:t xml:space="preserve"> (перебували) </w:t>
            </w:r>
            <w:r w:rsidRPr="0026444A">
              <w:rPr>
                <w:rFonts w:ascii="Times New Roman" w:hAnsi="Times New Roman" w:cs="Times New Roman"/>
                <w:sz w:val="16"/>
                <w:szCs w:val="16"/>
              </w:rPr>
              <w:t>у зоні бойових дій з 24.02 2022</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23FBBC2"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Кількість, дітей, над якими вчинено насильство з боку батьків</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212A5F7"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Кількість дітей, які перебувають на обліку в органах ювенальної поліції</w:t>
            </w:r>
          </w:p>
        </w:tc>
        <w:tc>
          <w:tcPr>
            <w:tcW w:w="377" w:type="dxa"/>
            <w:tcBorders>
              <w:top w:val="single" w:sz="4" w:space="0" w:color="auto"/>
              <w:left w:val="single" w:sz="4" w:space="0" w:color="auto"/>
              <w:bottom w:val="single" w:sz="4" w:space="0" w:color="auto"/>
              <w:right w:val="single" w:sz="4" w:space="0" w:color="auto"/>
            </w:tcBorders>
            <w:textDirection w:val="btLr"/>
            <w:hideMark/>
          </w:tcPr>
          <w:p w14:paraId="0075E02F"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Талановиті і обдаровані</w:t>
            </w:r>
          </w:p>
        </w:tc>
        <w:tc>
          <w:tcPr>
            <w:tcW w:w="474" w:type="dxa"/>
            <w:tcBorders>
              <w:top w:val="single" w:sz="4" w:space="0" w:color="auto"/>
              <w:left w:val="single" w:sz="4" w:space="0" w:color="auto"/>
              <w:bottom w:val="single" w:sz="4" w:space="0" w:color="auto"/>
              <w:right w:val="single" w:sz="4" w:space="0" w:color="auto"/>
            </w:tcBorders>
            <w:textDirection w:val="btLr"/>
            <w:hideMark/>
          </w:tcPr>
          <w:p w14:paraId="45262153" w14:textId="77777777" w:rsidR="00977E0C" w:rsidRPr="0026444A" w:rsidRDefault="00977E0C" w:rsidP="00547F5B">
            <w:pPr>
              <w:ind w:left="113" w:right="113"/>
              <w:jc w:val="both"/>
              <w:rPr>
                <w:rFonts w:ascii="Times New Roman" w:hAnsi="Times New Roman" w:cs="Times New Roman"/>
                <w:sz w:val="16"/>
                <w:szCs w:val="16"/>
              </w:rPr>
            </w:pPr>
            <w:r w:rsidRPr="0026444A">
              <w:rPr>
                <w:rFonts w:ascii="Times New Roman" w:hAnsi="Times New Roman" w:cs="Times New Roman"/>
                <w:sz w:val="16"/>
                <w:szCs w:val="16"/>
              </w:rPr>
              <w:t>Кількість дітей, які перебувають на педагогічному патронажі  за демографічною ситуацією.</w:t>
            </w:r>
          </w:p>
        </w:tc>
      </w:tr>
      <w:tr w:rsidR="005D3233" w:rsidRPr="0026444A" w14:paraId="7DB021FE" w14:textId="77777777" w:rsidTr="005D1247">
        <w:trPr>
          <w:trHeight w:val="586"/>
        </w:trPr>
        <w:tc>
          <w:tcPr>
            <w:tcW w:w="284" w:type="dxa"/>
            <w:tcBorders>
              <w:top w:val="single" w:sz="4" w:space="0" w:color="auto"/>
              <w:left w:val="single" w:sz="4" w:space="0" w:color="auto"/>
              <w:bottom w:val="single" w:sz="4" w:space="0" w:color="auto"/>
              <w:right w:val="single" w:sz="4" w:space="0" w:color="auto"/>
            </w:tcBorders>
            <w:hideMark/>
          </w:tcPr>
          <w:p w14:paraId="604F641A"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0</w:t>
            </w:r>
          </w:p>
        </w:tc>
        <w:tc>
          <w:tcPr>
            <w:tcW w:w="283" w:type="dxa"/>
            <w:tcBorders>
              <w:top w:val="single" w:sz="4" w:space="0" w:color="auto"/>
              <w:left w:val="single" w:sz="4" w:space="0" w:color="auto"/>
              <w:bottom w:val="single" w:sz="4" w:space="0" w:color="auto"/>
              <w:right w:val="single" w:sz="4" w:space="0" w:color="auto"/>
            </w:tcBorders>
            <w:hideMark/>
          </w:tcPr>
          <w:p w14:paraId="60C0112F"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0</w:t>
            </w:r>
          </w:p>
        </w:tc>
        <w:tc>
          <w:tcPr>
            <w:tcW w:w="284" w:type="dxa"/>
            <w:tcBorders>
              <w:top w:val="single" w:sz="4" w:space="0" w:color="auto"/>
              <w:left w:val="single" w:sz="4" w:space="0" w:color="auto"/>
              <w:bottom w:val="single" w:sz="4" w:space="0" w:color="auto"/>
              <w:right w:val="single" w:sz="4" w:space="0" w:color="auto"/>
            </w:tcBorders>
            <w:hideMark/>
          </w:tcPr>
          <w:p w14:paraId="43602CD0"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0</w:t>
            </w:r>
          </w:p>
        </w:tc>
        <w:tc>
          <w:tcPr>
            <w:tcW w:w="283" w:type="dxa"/>
            <w:tcBorders>
              <w:top w:val="single" w:sz="4" w:space="0" w:color="auto"/>
              <w:left w:val="single" w:sz="4" w:space="0" w:color="auto"/>
              <w:bottom w:val="single" w:sz="4" w:space="0" w:color="auto"/>
              <w:right w:val="single" w:sz="4" w:space="0" w:color="auto"/>
            </w:tcBorders>
            <w:hideMark/>
          </w:tcPr>
          <w:p w14:paraId="5BA40140"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9</w:t>
            </w:r>
          </w:p>
        </w:tc>
        <w:tc>
          <w:tcPr>
            <w:tcW w:w="312" w:type="dxa"/>
            <w:tcBorders>
              <w:top w:val="single" w:sz="4" w:space="0" w:color="auto"/>
              <w:left w:val="single" w:sz="4" w:space="0" w:color="auto"/>
              <w:bottom w:val="single" w:sz="4" w:space="0" w:color="auto"/>
              <w:right w:val="single" w:sz="4" w:space="0" w:color="auto"/>
            </w:tcBorders>
            <w:hideMark/>
          </w:tcPr>
          <w:p w14:paraId="3DD0DE59"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4</w:t>
            </w:r>
          </w:p>
        </w:tc>
        <w:tc>
          <w:tcPr>
            <w:tcW w:w="284" w:type="dxa"/>
            <w:tcBorders>
              <w:top w:val="single" w:sz="4" w:space="0" w:color="auto"/>
              <w:left w:val="single" w:sz="4" w:space="0" w:color="auto"/>
              <w:bottom w:val="single" w:sz="4" w:space="0" w:color="auto"/>
              <w:right w:val="single" w:sz="4" w:space="0" w:color="auto"/>
            </w:tcBorders>
            <w:hideMark/>
          </w:tcPr>
          <w:p w14:paraId="10EEDDF7"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20</w:t>
            </w:r>
          </w:p>
        </w:tc>
        <w:tc>
          <w:tcPr>
            <w:tcW w:w="425" w:type="dxa"/>
            <w:tcBorders>
              <w:top w:val="single" w:sz="4" w:space="0" w:color="auto"/>
              <w:left w:val="single" w:sz="4" w:space="0" w:color="auto"/>
              <w:bottom w:val="single" w:sz="4" w:space="0" w:color="auto"/>
              <w:right w:val="single" w:sz="4" w:space="0" w:color="auto"/>
            </w:tcBorders>
            <w:hideMark/>
          </w:tcPr>
          <w:p w14:paraId="36C61A35"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44</w:t>
            </w:r>
          </w:p>
        </w:tc>
        <w:tc>
          <w:tcPr>
            <w:tcW w:w="398" w:type="dxa"/>
            <w:tcBorders>
              <w:top w:val="single" w:sz="4" w:space="0" w:color="auto"/>
              <w:left w:val="single" w:sz="4" w:space="0" w:color="auto"/>
              <w:bottom w:val="single" w:sz="4" w:space="0" w:color="auto"/>
              <w:right w:val="single" w:sz="4" w:space="0" w:color="auto"/>
            </w:tcBorders>
            <w:hideMark/>
          </w:tcPr>
          <w:p w14:paraId="68E8360C"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14:paraId="2F6E5F8C"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40</w:t>
            </w:r>
          </w:p>
        </w:tc>
        <w:tc>
          <w:tcPr>
            <w:tcW w:w="425" w:type="dxa"/>
            <w:tcBorders>
              <w:top w:val="single" w:sz="4" w:space="0" w:color="auto"/>
              <w:left w:val="single" w:sz="4" w:space="0" w:color="auto"/>
              <w:bottom w:val="single" w:sz="4" w:space="0" w:color="auto"/>
              <w:right w:val="single" w:sz="4" w:space="0" w:color="auto"/>
            </w:tcBorders>
            <w:hideMark/>
          </w:tcPr>
          <w:p w14:paraId="38545AFF"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17</w:t>
            </w:r>
          </w:p>
        </w:tc>
        <w:tc>
          <w:tcPr>
            <w:tcW w:w="284" w:type="dxa"/>
            <w:tcBorders>
              <w:top w:val="single" w:sz="4" w:space="0" w:color="auto"/>
              <w:left w:val="single" w:sz="4" w:space="0" w:color="auto"/>
              <w:bottom w:val="single" w:sz="4" w:space="0" w:color="auto"/>
              <w:right w:val="single" w:sz="4" w:space="0" w:color="auto"/>
            </w:tcBorders>
            <w:hideMark/>
          </w:tcPr>
          <w:p w14:paraId="1733BA03"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3673C29B" w14:textId="77777777" w:rsidR="00977E0C" w:rsidRPr="0026444A" w:rsidRDefault="00977E0C" w:rsidP="00547F5B">
            <w:pPr>
              <w:jc w:val="both"/>
              <w:rPr>
                <w:rFonts w:ascii="Times New Roman" w:hAnsi="Times New Roman" w:cs="Times New Roman"/>
                <w:sz w:val="16"/>
                <w:szCs w:val="16"/>
                <w:lang w:val="uk-UA"/>
              </w:rPr>
            </w:pPr>
            <w:r w:rsidRPr="0026444A">
              <w:rPr>
                <w:rFonts w:ascii="Times New Roman" w:hAnsi="Times New Roman" w:cs="Times New Roman"/>
                <w:sz w:val="16"/>
                <w:szCs w:val="16"/>
                <w:lang w:val="uk-UA"/>
              </w:rPr>
              <w:t>60</w:t>
            </w:r>
          </w:p>
        </w:tc>
        <w:tc>
          <w:tcPr>
            <w:tcW w:w="567" w:type="dxa"/>
            <w:tcBorders>
              <w:top w:val="single" w:sz="4" w:space="0" w:color="auto"/>
              <w:left w:val="single" w:sz="4" w:space="0" w:color="auto"/>
              <w:bottom w:val="single" w:sz="4" w:space="0" w:color="auto"/>
              <w:right w:val="single" w:sz="4" w:space="0" w:color="auto"/>
            </w:tcBorders>
            <w:hideMark/>
          </w:tcPr>
          <w:p w14:paraId="11FD9305"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hideMark/>
          </w:tcPr>
          <w:p w14:paraId="47FDF112"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w:t>
            </w:r>
          </w:p>
        </w:tc>
        <w:tc>
          <w:tcPr>
            <w:tcW w:w="565" w:type="dxa"/>
            <w:tcBorders>
              <w:top w:val="single" w:sz="4" w:space="0" w:color="auto"/>
              <w:left w:val="single" w:sz="4" w:space="0" w:color="auto"/>
              <w:bottom w:val="single" w:sz="4" w:space="0" w:color="auto"/>
              <w:right w:val="single" w:sz="4" w:space="0" w:color="auto"/>
            </w:tcBorders>
            <w:hideMark/>
          </w:tcPr>
          <w:p w14:paraId="7416199A"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5</w:t>
            </w:r>
          </w:p>
        </w:tc>
        <w:tc>
          <w:tcPr>
            <w:tcW w:w="286" w:type="dxa"/>
            <w:tcBorders>
              <w:top w:val="single" w:sz="4" w:space="0" w:color="auto"/>
              <w:left w:val="single" w:sz="4" w:space="0" w:color="auto"/>
              <w:bottom w:val="single" w:sz="4" w:space="0" w:color="auto"/>
              <w:right w:val="single" w:sz="4" w:space="0" w:color="auto"/>
            </w:tcBorders>
            <w:hideMark/>
          </w:tcPr>
          <w:p w14:paraId="0EE10F87"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w:t>
            </w:r>
          </w:p>
        </w:tc>
        <w:tc>
          <w:tcPr>
            <w:tcW w:w="566" w:type="dxa"/>
            <w:tcBorders>
              <w:top w:val="single" w:sz="4" w:space="0" w:color="auto"/>
              <w:left w:val="single" w:sz="4" w:space="0" w:color="auto"/>
              <w:bottom w:val="single" w:sz="4" w:space="0" w:color="auto"/>
              <w:right w:val="single" w:sz="4" w:space="0" w:color="auto"/>
            </w:tcBorders>
            <w:hideMark/>
          </w:tcPr>
          <w:p w14:paraId="6B1D54C7"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F4A52F9"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415DFDE3"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4DE1C8BA"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hideMark/>
          </w:tcPr>
          <w:p w14:paraId="69DE6A8C"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hideMark/>
          </w:tcPr>
          <w:p w14:paraId="14AA7B0B"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hideMark/>
          </w:tcPr>
          <w:p w14:paraId="6B3F03F9"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6B886363"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w:t>
            </w:r>
          </w:p>
        </w:tc>
        <w:tc>
          <w:tcPr>
            <w:tcW w:w="377" w:type="dxa"/>
            <w:tcBorders>
              <w:top w:val="single" w:sz="4" w:space="0" w:color="auto"/>
              <w:left w:val="single" w:sz="4" w:space="0" w:color="auto"/>
              <w:bottom w:val="single" w:sz="4" w:space="0" w:color="auto"/>
              <w:right w:val="single" w:sz="4" w:space="0" w:color="auto"/>
            </w:tcBorders>
            <w:hideMark/>
          </w:tcPr>
          <w:p w14:paraId="6A59B796"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39</w:t>
            </w:r>
          </w:p>
        </w:tc>
        <w:tc>
          <w:tcPr>
            <w:tcW w:w="474" w:type="dxa"/>
            <w:tcBorders>
              <w:top w:val="single" w:sz="4" w:space="0" w:color="auto"/>
              <w:left w:val="single" w:sz="4" w:space="0" w:color="auto"/>
              <w:bottom w:val="single" w:sz="4" w:space="0" w:color="auto"/>
              <w:right w:val="single" w:sz="4" w:space="0" w:color="auto"/>
            </w:tcBorders>
            <w:hideMark/>
          </w:tcPr>
          <w:p w14:paraId="0EE4E19E" w14:textId="77777777" w:rsidR="00977E0C" w:rsidRPr="0026444A" w:rsidRDefault="00977E0C" w:rsidP="00547F5B">
            <w:pPr>
              <w:jc w:val="both"/>
              <w:rPr>
                <w:rFonts w:ascii="Times New Roman" w:hAnsi="Times New Roman" w:cs="Times New Roman"/>
                <w:sz w:val="16"/>
                <w:szCs w:val="16"/>
              </w:rPr>
            </w:pPr>
            <w:r w:rsidRPr="0026444A">
              <w:rPr>
                <w:rFonts w:ascii="Times New Roman" w:hAnsi="Times New Roman" w:cs="Times New Roman"/>
                <w:sz w:val="16"/>
                <w:szCs w:val="16"/>
              </w:rPr>
              <w:t>-</w:t>
            </w:r>
          </w:p>
        </w:tc>
      </w:tr>
    </w:tbl>
    <w:p w14:paraId="02092BFA" w14:textId="1CAEE161" w:rsidR="005F2818" w:rsidRPr="0026444A" w:rsidRDefault="005F2818" w:rsidP="00547F5B">
      <w:pPr>
        <w:spacing w:after="0" w:line="240" w:lineRule="auto"/>
        <w:jc w:val="both"/>
        <w:rPr>
          <w:rFonts w:ascii="Times New Roman" w:hAnsi="Times New Roman" w:cs="Times New Roman"/>
          <w:sz w:val="28"/>
          <w:szCs w:val="28"/>
          <w:lang w:val="uk-UA"/>
        </w:rPr>
      </w:pPr>
    </w:p>
    <w:p w14:paraId="0CD1D8EF" w14:textId="072652C8" w:rsidR="00B36D58" w:rsidRPr="0026444A" w:rsidRDefault="00B36D58" w:rsidP="00547F5B">
      <w:pPr>
        <w:spacing w:after="0" w:line="240" w:lineRule="auto"/>
        <w:ind w:firstLine="851"/>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t xml:space="preserve">Адміністрацією скоординовано річний план роботи </w:t>
      </w:r>
      <w:r w:rsidR="000D5634" w:rsidRPr="0026444A">
        <w:rPr>
          <w:rFonts w:ascii="Times New Roman" w:hAnsi="Times New Roman" w:cs="Times New Roman"/>
          <w:sz w:val="28"/>
          <w:szCs w:val="28"/>
          <w:lang w:val="uk-UA"/>
        </w:rPr>
        <w:t>школи</w:t>
      </w:r>
      <w:r w:rsidRPr="0026444A">
        <w:rPr>
          <w:rFonts w:ascii="Times New Roman" w:hAnsi="Times New Roman" w:cs="Times New Roman"/>
          <w:sz w:val="28"/>
          <w:szCs w:val="28"/>
          <w:lang w:val="uk-UA"/>
        </w:rPr>
        <w:t xml:space="preserve">, план виховної роботи класних керівників,  план роботи психологічної служби з питань соціальної підтримки та допомоги дітям соціально незахищених категорій. </w:t>
      </w:r>
      <w:r w:rsidR="0093165B" w:rsidRPr="0026444A">
        <w:rPr>
          <w:rFonts w:ascii="Times New Roman" w:hAnsi="Times New Roman" w:cs="Times New Roman"/>
          <w:sz w:val="28"/>
          <w:szCs w:val="28"/>
          <w:lang w:val="uk-UA"/>
        </w:rPr>
        <w:t>У</w:t>
      </w:r>
      <w:r w:rsidRPr="0026444A">
        <w:rPr>
          <w:rFonts w:ascii="Times New Roman" w:hAnsi="Times New Roman" w:cs="Times New Roman"/>
          <w:sz w:val="28"/>
          <w:szCs w:val="28"/>
          <w:lang w:val="uk-UA"/>
        </w:rPr>
        <w:t xml:space="preserve">продовж навчального </w:t>
      </w:r>
      <w:r w:rsidR="0093165B" w:rsidRPr="0026444A">
        <w:rPr>
          <w:rFonts w:ascii="Times New Roman" w:hAnsi="Times New Roman" w:cs="Times New Roman"/>
          <w:sz w:val="28"/>
          <w:szCs w:val="28"/>
          <w:lang w:val="uk-UA"/>
        </w:rPr>
        <w:t xml:space="preserve">року </w:t>
      </w:r>
      <w:r w:rsidRPr="0026444A">
        <w:rPr>
          <w:rFonts w:ascii="Times New Roman" w:hAnsi="Times New Roman" w:cs="Times New Roman"/>
          <w:sz w:val="28"/>
          <w:szCs w:val="28"/>
          <w:lang w:val="uk-UA"/>
        </w:rPr>
        <w:t xml:space="preserve">адміністрація закладу співпрацювала із Службою у справах дітей </w:t>
      </w:r>
      <w:r w:rsidR="007059A2" w:rsidRPr="0026444A">
        <w:rPr>
          <w:rFonts w:ascii="Times New Roman" w:hAnsi="Times New Roman" w:cs="Times New Roman"/>
          <w:sz w:val="28"/>
          <w:szCs w:val="28"/>
          <w:lang w:val="uk-UA"/>
        </w:rPr>
        <w:t>Кельменецької селищної ради</w:t>
      </w:r>
      <w:bookmarkStart w:id="2" w:name="_Hlk137580041"/>
      <w:r w:rsidRPr="0026444A">
        <w:rPr>
          <w:rFonts w:ascii="Times New Roman" w:hAnsi="Times New Roman" w:cs="Times New Roman"/>
          <w:sz w:val="28"/>
          <w:szCs w:val="28"/>
          <w:lang w:val="uk-UA"/>
        </w:rPr>
        <w:t>.</w:t>
      </w:r>
    </w:p>
    <w:bookmarkEnd w:id="2"/>
    <w:p w14:paraId="390847F0" w14:textId="4392D5BF" w:rsidR="00007EA4" w:rsidRPr="0026444A" w:rsidRDefault="007059A2" w:rsidP="00547F5B">
      <w:pPr>
        <w:widowControl w:val="0"/>
        <w:spacing w:after="0" w:line="240" w:lineRule="auto"/>
        <w:ind w:firstLine="851"/>
        <w:jc w:val="both"/>
        <w:rPr>
          <w:rFonts w:ascii="Times New Roman" w:eastAsia="Calibri" w:hAnsi="Times New Roman" w:cs="Times New Roman"/>
          <w:sz w:val="28"/>
          <w:szCs w:val="28"/>
          <w:shd w:val="clear" w:color="auto" w:fill="FFFFFF"/>
          <w:lang w:val="uk-UA" w:eastAsia="uk-UA"/>
        </w:rPr>
      </w:pPr>
      <w:r w:rsidRPr="0026444A">
        <w:rPr>
          <w:rFonts w:ascii="Times New Roman" w:eastAsia="Calibri" w:hAnsi="Times New Roman" w:cs="Times New Roman"/>
          <w:sz w:val="28"/>
          <w:szCs w:val="28"/>
          <w:shd w:val="clear" w:color="auto" w:fill="FFFFFF"/>
          <w:lang w:val="uk-UA"/>
        </w:rPr>
        <w:t>За звітний період 202</w:t>
      </w:r>
      <w:r w:rsidR="00381778" w:rsidRPr="0026444A">
        <w:rPr>
          <w:rFonts w:ascii="Times New Roman" w:eastAsia="Calibri" w:hAnsi="Times New Roman" w:cs="Times New Roman"/>
          <w:sz w:val="28"/>
          <w:szCs w:val="28"/>
          <w:shd w:val="clear" w:color="auto" w:fill="FFFFFF"/>
          <w:lang w:val="uk-UA"/>
        </w:rPr>
        <w:t>4</w:t>
      </w:r>
      <w:r w:rsidRPr="0026444A">
        <w:rPr>
          <w:rFonts w:ascii="Times New Roman" w:eastAsia="Calibri" w:hAnsi="Times New Roman" w:cs="Times New Roman"/>
          <w:sz w:val="28"/>
          <w:szCs w:val="28"/>
          <w:shd w:val="clear" w:color="auto" w:fill="FFFFFF"/>
          <w:lang w:val="uk-UA"/>
        </w:rPr>
        <w:t>/</w:t>
      </w:r>
      <w:r w:rsidR="00135720" w:rsidRPr="0026444A">
        <w:rPr>
          <w:rFonts w:ascii="Times New Roman" w:eastAsia="Calibri" w:hAnsi="Times New Roman" w:cs="Times New Roman"/>
          <w:sz w:val="28"/>
          <w:szCs w:val="28"/>
          <w:shd w:val="clear" w:color="auto" w:fill="FFFFFF"/>
          <w:lang w:val="uk-UA"/>
        </w:rPr>
        <w:t>202</w:t>
      </w:r>
      <w:r w:rsidR="00381778" w:rsidRPr="0026444A">
        <w:rPr>
          <w:rFonts w:ascii="Times New Roman" w:eastAsia="Calibri" w:hAnsi="Times New Roman" w:cs="Times New Roman"/>
          <w:sz w:val="28"/>
          <w:szCs w:val="28"/>
          <w:shd w:val="clear" w:color="auto" w:fill="FFFFFF"/>
          <w:lang w:val="uk-UA"/>
        </w:rPr>
        <w:t>5</w:t>
      </w:r>
      <w:r w:rsidR="0026444A" w:rsidRPr="0026444A">
        <w:rPr>
          <w:rFonts w:ascii="Times New Roman" w:eastAsia="Calibri" w:hAnsi="Times New Roman" w:cs="Times New Roman"/>
          <w:sz w:val="28"/>
          <w:szCs w:val="28"/>
          <w:shd w:val="clear" w:color="auto" w:fill="FFFFFF"/>
          <w:lang w:val="uk-UA"/>
        </w:rPr>
        <w:t xml:space="preserve"> </w:t>
      </w:r>
      <w:r w:rsidR="00135720" w:rsidRPr="0026444A">
        <w:rPr>
          <w:rFonts w:ascii="Times New Roman" w:eastAsia="Calibri" w:hAnsi="Times New Roman" w:cs="Times New Roman"/>
          <w:sz w:val="28"/>
          <w:szCs w:val="28"/>
          <w:shd w:val="clear" w:color="auto" w:fill="FFFFFF"/>
          <w:lang w:val="uk-UA"/>
        </w:rPr>
        <w:t xml:space="preserve">н.р. у </w:t>
      </w:r>
      <w:r w:rsidRPr="0026444A">
        <w:rPr>
          <w:rFonts w:ascii="Times New Roman" w:eastAsia="Calibri" w:hAnsi="Times New Roman" w:cs="Times New Roman"/>
          <w:sz w:val="28"/>
          <w:szCs w:val="28"/>
          <w:shd w:val="clear" w:color="auto" w:fill="FFFFFF"/>
          <w:lang w:val="uk-UA"/>
        </w:rPr>
        <w:t>СЗОШ І-ІІІ ступенів с.Бабин</w:t>
      </w:r>
      <w:r w:rsidR="00135720" w:rsidRPr="0026444A">
        <w:rPr>
          <w:rFonts w:ascii="Times New Roman" w:eastAsia="Calibri" w:hAnsi="Times New Roman" w:cs="Times New Roman"/>
          <w:sz w:val="28"/>
          <w:szCs w:val="28"/>
          <w:shd w:val="clear" w:color="auto" w:fill="FFFFFF"/>
          <w:lang w:val="uk-UA"/>
        </w:rPr>
        <w:t xml:space="preserve"> здійснювалося якісне медичне забезпечення учнівського освітнього процесу, яке організоване </w:t>
      </w:r>
      <w:r w:rsidR="00135720" w:rsidRPr="0026444A">
        <w:rPr>
          <w:rFonts w:ascii="Times New Roman" w:eastAsia="Calibri" w:hAnsi="Times New Roman" w:cs="Times New Roman"/>
          <w:sz w:val="28"/>
          <w:szCs w:val="28"/>
          <w:shd w:val="clear" w:color="auto" w:fill="FFFFFF"/>
          <w:lang w:val="uk-UA" w:eastAsia="uk-UA"/>
        </w:rPr>
        <w:t>відповідно до Законів України «Про освіту», «Про охорону дитинства», постанови Кабінету Міністрів України №1318 від 08.12.2009р. «Про затвердження порядку здійснення медичного обслуговування учнів загальноосвітніх навчальних закладів», наказу МОЗ України від №682 16.08.2010 «Про удосконалення медичного обслуговування учнів загальн</w:t>
      </w:r>
      <w:r w:rsidR="00007EA4" w:rsidRPr="0026444A">
        <w:rPr>
          <w:rFonts w:ascii="Times New Roman" w:eastAsia="Calibri" w:hAnsi="Times New Roman" w:cs="Times New Roman"/>
          <w:sz w:val="28"/>
          <w:szCs w:val="28"/>
          <w:shd w:val="clear" w:color="auto" w:fill="FFFFFF"/>
          <w:lang w:val="uk-UA" w:eastAsia="uk-UA"/>
        </w:rPr>
        <w:t>оосвітніх навчальних закладів».</w:t>
      </w:r>
    </w:p>
    <w:p w14:paraId="04BE7393" w14:textId="48A960F3" w:rsidR="00135720" w:rsidRPr="0026444A" w:rsidRDefault="00135720" w:rsidP="00547F5B">
      <w:pPr>
        <w:widowControl w:val="0"/>
        <w:spacing w:after="0" w:line="240" w:lineRule="auto"/>
        <w:ind w:firstLine="851"/>
        <w:jc w:val="both"/>
        <w:rPr>
          <w:rFonts w:ascii="Times New Roman" w:eastAsia="Calibri" w:hAnsi="Times New Roman" w:cs="Times New Roman"/>
          <w:sz w:val="28"/>
          <w:szCs w:val="28"/>
          <w:shd w:val="clear" w:color="auto" w:fill="FFFFFF"/>
          <w:lang w:val="uk-UA" w:eastAsia="uk-UA"/>
        </w:rPr>
      </w:pPr>
      <w:r w:rsidRPr="0026444A">
        <w:rPr>
          <w:rFonts w:ascii="Times New Roman" w:eastAsia="Calibri" w:hAnsi="Times New Roman" w:cs="Times New Roman"/>
          <w:sz w:val="28"/>
          <w:szCs w:val="28"/>
          <w:shd w:val="clear" w:color="auto" w:fill="FFFFFF"/>
          <w:lang w:val="uk-UA" w:eastAsia="uk-UA"/>
        </w:rPr>
        <w:t xml:space="preserve">Під час навчального процесу було дотримано всіх необхідних санітарно-епідеміологічних норм для збереження життя і здоров’я учасників </w:t>
      </w:r>
      <w:r w:rsidR="00CE6682" w:rsidRPr="0026444A">
        <w:rPr>
          <w:rFonts w:ascii="Times New Roman" w:eastAsia="Calibri" w:hAnsi="Times New Roman" w:cs="Times New Roman"/>
          <w:sz w:val="28"/>
          <w:szCs w:val="28"/>
          <w:shd w:val="clear" w:color="auto" w:fill="FFFFFF"/>
          <w:lang w:val="uk-UA" w:eastAsia="uk-UA"/>
        </w:rPr>
        <w:t>освітнього</w:t>
      </w:r>
      <w:r w:rsidRPr="0026444A">
        <w:rPr>
          <w:rFonts w:ascii="Times New Roman" w:eastAsia="Calibri" w:hAnsi="Times New Roman" w:cs="Times New Roman"/>
          <w:sz w:val="28"/>
          <w:szCs w:val="28"/>
          <w:shd w:val="clear" w:color="auto" w:fill="FFFFFF"/>
          <w:lang w:val="uk-UA" w:eastAsia="uk-UA"/>
        </w:rPr>
        <w:t xml:space="preserve"> процесу.</w:t>
      </w:r>
    </w:p>
    <w:p w14:paraId="19649390" w14:textId="0197A720" w:rsidR="00135720" w:rsidRPr="0026444A" w:rsidRDefault="00135720" w:rsidP="00547F5B">
      <w:pPr>
        <w:widowControl w:val="0"/>
        <w:spacing w:after="0" w:line="240" w:lineRule="auto"/>
        <w:ind w:firstLine="851"/>
        <w:jc w:val="both"/>
        <w:rPr>
          <w:rFonts w:ascii="Times New Roman" w:eastAsia="Calibri" w:hAnsi="Times New Roman" w:cs="Times New Roman"/>
          <w:sz w:val="28"/>
          <w:szCs w:val="28"/>
          <w:shd w:val="clear" w:color="auto" w:fill="FFFFFF"/>
          <w:lang w:val="uk-UA"/>
        </w:rPr>
      </w:pPr>
      <w:r w:rsidRPr="0026444A">
        <w:rPr>
          <w:rFonts w:ascii="Times New Roman" w:eastAsia="Calibri" w:hAnsi="Times New Roman" w:cs="Times New Roman"/>
          <w:sz w:val="28"/>
          <w:szCs w:val="28"/>
          <w:shd w:val="clear" w:color="auto" w:fill="FFFFFF"/>
          <w:lang w:val="uk-UA"/>
        </w:rPr>
        <w:t>Медичний огляд учнів у 202</w:t>
      </w:r>
      <w:r w:rsidR="00CE6682" w:rsidRPr="0026444A">
        <w:rPr>
          <w:rFonts w:ascii="Times New Roman" w:eastAsia="Calibri" w:hAnsi="Times New Roman" w:cs="Times New Roman"/>
          <w:sz w:val="28"/>
          <w:szCs w:val="28"/>
          <w:shd w:val="clear" w:color="auto" w:fill="FFFFFF"/>
          <w:lang w:val="uk-UA"/>
        </w:rPr>
        <w:t>4</w:t>
      </w:r>
      <w:r w:rsidRPr="0026444A">
        <w:rPr>
          <w:rFonts w:ascii="Times New Roman" w:eastAsia="Calibri" w:hAnsi="Times New Roman" w:cs="Times New Roman"/>
          <w:sz w:val="28"/>
          <w:szCs w:val="28"/>
          <w:shd w:val="clear" w:color="auto" w:fill="FFFFFF"/>
          <w:lang w:val="uk-UA"/>
        </w:rPr>
        <w:t xml:space="preserve"> році було проведено з дотриманням усіх санітарно-епідеміологічних правил і норм. </w:t>
      </w:r>
      <w:r w:rsidRPr="0026444A">
        <w:rPr>
          <w:rFonts w:ascii="Times New Roman" w:eastAsia="Calibri" w:hAnsi="Times New Roman" w:cs="Times New Roman"/>
          <w:sz w:val="28"/>
          <w:szCs w:val="28"/>
          <w:shd w:val="clear" w:color="auto" w:fill="FFFFFF"/>
          <w:lang w:val="uk-UA" w:eastAsia="uk-UA" w:bidi="uk-UA"/>
        </w:rPr>
        <w:t>Всь</w:t>
      </w:r>
      <w:r w:rsidR="00007EA4" w:rsidRPr="0026444A">
        <w:rPr>
          <w:rFonts w:ascii="Times New Roman" w:eastAsia="Calibri" w:hAnsi="Times New Roman" w:cs="Times New Roman"/>
          <w:sz w:val="28"/>
          <w:szCs w:val="28"/>
          <w:shd w:val="clear" w:color="auto" w:fill="FFFFFF"/>
          <w:lang w:val="uk-UA" w:eastAsia="uk-UA" w:bidi="uk-UA"/>
        </w:rPr>
        <w:t>ого медичному огляду підлягали 17</w:t>
      </w:r>
      <w:r w:rsidR="00CE6682" w:rsidRPr="0026444A">
        <w:rPr>
          <w:rFonts w:ascii="Times New Roman" w:eastAsia="Calibri" w:hAnsi="Times New Roman" w:cs="Times New Roman"/>
          <w:sz w:val="28"/>
          <w:szCs w:val="28"/>
          <w:shd w:val="clear" w:color="auto" w:fill="FFFFFF"/>
          <w:lang w:val="uk-UA" w:eastAsia="uk-UA" w:bidi="uk-UA"/>
        </w:rPr>
        <w:t>0</w:t>
      </w:r>
      <w:r w:rsidRPr="0026444A">
        <w:rPr>
          <w:rFonts w:ascii="Times New Roman" w:eastAsia="Calibri" w:hAnsi="Times New Roman" w:cs="Times New Roman"/>
          <w:sz w:val="28"/>
          <w:szCs w:val="28"/>
          <w:shd w:val="clear" w:color="auto" w:fill="FFFFFF"/>
          <w:lang w:val="uk-UA" w:eastAsia="uk-UA" w:bidi="uk-UA"/>
        </w:rPr>
        <w:t xml:space="preserve"> учні</w:t>
      </w:r>
      <w:r w:rsidR="00CE6682" w:rsidRPr="0026444A">
        <w:rPr>
          <w:rFonts w:ascii="Times New Roman" w:eastAsia="Calibri" w:hAnsi="Times New Roman" w:cs="Times New Roman"/>
          <w:sz w:val="28"/>
          <w:szCs w:val="28"/>
          <w:shd w:val="clear" w:color="auto" w:fill="FFFFFF"/>
          <w:lang w:val="uk-UA" w:eastAsia="uk-UA" w:bidi="uk-UA"/>
        </w:rPr>
        <w:t>в</w:t>
      </w:r>
      <w:r w:rsidRPr="0026444A">
        <w:rPr>
          <w:rFonts w:ascii="Times New Roman" w:eastAsia="Calibri" w:hAnsi="Times New Roman" w:cs="Times New Roman"/>
          <w:sz w:val="28"/>
          <w:szCs w:val="28"/>
          <w:shd w:val="clear" w:color="auto" w:fill="FFFFFF"/>
          <w:lang w:val="uk-UA" w:eastAsia="uk-UA" w:bidi="uk-UA"/>
        </w:rPr>
        <w:t xml:space="preserve">, з яких усі оглянуті. </w:t>
      </w:r>
    </w:p>
    <w:p w14:paraId="22296B9D" w14:textId="77777777" w:rsidR="00135720" w:rsidRPr="0026444A" w:rsidRDefault="00135720" w:rsidP="00547F5B">
      <w:pPr>
        <w:widowControl w:val="0"/>
        <w:spacing w:after="0" w:line="240" w:lineRule="auto"/>
        <w:ind w:firstLine="851"/>
        <w:jc w:val="both"/>
        <w:rPr>
          <w:rFonts w:ascii="Times New Roman" w:eastAsia="Calibri" w:hAnsi="Times New Roman" w:cs="Times New Roman"/>
          <w:sz w:val="28"/>
          <w:szCs w:val="28"/>
          <w:shd w:val="clear" w:color="auto" w:fill="FFFFFF"/>
          <w:lang w:val="uk-UA"/>
        </w:rPr>
      </w:pPr>
      <w:r w:rsidRPr="0026444A">
        <w:rPr>
          <w:rFonts w:ascii="Times New Roman" w:eastAsia="Calibri" w:hAnsi="Times New Roman" w:cs="Times New Roman"/>
          <w:sz w:val="28"/>
          <w:szCs w:val="28"/>
          <w:shd w:val="clear" w:color="auto" w:fill="FFFFFF"/>
          <w:lang w:val="uk-UA" w:eastAsia="uk-UA" w:bidi="uk-UA"/>
        </w:rPr>
        <w:t>У закладі проведено роботу серед учнівських і батьківських колективів щодо необхідності повноцінного харчування, ведення здорового способу життя, обов’язкового проходження щорічного медичного огляду. Зазначені питання систематично розглядаються на батьківських зборах, у вайбер групах, годинах спілкування. На сайті школи розміщено інформацію  щодо раціонального і збалансованого харчування учнів.</w:t>
      </w:r>
    </w:p>
    <w:p w14:paraId="2A1231A4" w14:textId="77777777" w:rsidR="00135720" w:rsidRPr="0026444A" w:rsidRDefault="00135720" w:rsidP="00547F5B">
      <w:pPr>
        <w:widowControl w:val="0"/>
        <w:spacing w:after="0" w:line="240" w:lineRule="auto"/>
        <w:ind w:firstLine="851"/>
        <w:jc w:val="both"/>
        <w:rPr>
          <w:rFonts w:ascii="Times New Roman" w:eastAsia="Calibri" w:hAnsi="Times New Roman" w:cs="Times New Roman"/>
          <w:sz w:val="28"/>
          <w:szCs w:val="28"/>
          <w:shd w:val="clear" w:color="auto" w:fill="FFFFFF"/>
          <w:lang w:val="uk-UA"/>
        </w:rPr>
      </w:pPr>
      <w:r w:rsidRPr="0026444A">
        <w:rPr>
          <w:rFonts w:ascii="Times New Roman" w:eastAsia="Calibri" w:hAnsi="Times New Roman" w:cs="Times New Roman"/>
          <w:sz w:val="28"/>
          <w:szCs w:val="28"/>
          <w:shd w:val="clear" w:color="auto" w:fill="FFFFFF"/>
          <w:lang w:val="uk-UA"/>
        </w:rPr>
        <w:t>На нарадах при директорові, педрадах, загальношкільних і класних зборах розглядалося питання результатів здоров’язбережувальної роботи.</w:t>
      </w:r>
      <w:r w:rsidRPr="0026444A">
        <w:rPr>
          <w:rFonts w:ascii="Times New Roman" w:eastAsia="Calibri" w:hAnsi="Times New Roman" w:cs="Times New Roman"/>
          <w:sz w:val="28"/>
          <w:szCs w:val="28"/>
          <w:shd w:val="clear" w:color="auto" w:fill="FFFFFF"/>
          <w:lang w:val="uk-UA" w:bidi="uk-UA"/>
        </w:rPr>
        <w:t xml:space="preserve"> </w:t>
      </w:r>
      <w:r w:rsidRPr="0026444A">
        <w:rPr>
          <w:rFonts w:ascii="Times New Roman" w:eastAsia="Calibri" w:hAnsi="Times New Roman" w:cs="Times New Roman"/>
          <w:sz w:val="28"/>
          <w:szCs w:val="28"/>
          <w:shd w:val="clear" w:color="auto" w:fill="FFFFFF"/>
          <w:lang w:val="uk-UA"/>
        </w:rPr>
        <w:t>Забезпечено виконання розроблених заходів з профілактики дитячих захворювань, а саме: проводяться динамічні перерви з дотриманням усіх вимог адаптивного карантину,</w:t>
      </w:r>
      <w:r w:rsidRPr="0026444A">
        <w:rPr>
          <w:rFonts w:ascii="Times New Roman" w:eastAsia="Calibri" w:hAnsi="Times New Roman" w:cs="Times New Roman"/>
          <w:noProof/>
          <w:sz w:val="28"/>
          <w:szCs w:val="28"/>
          <w:shd w:val="clear" w:color="auto" w:fill="FFFFFF"/>
          <w:lang w:val="uk-UA"/>
        </w:rPr>
        <w:t xml:space="preserve"> учнів із зниженням гостроти зору пересаджують 1 раз на квартал, систематично за графіком проводиться </w:t>
      </w:r>
      <w:r w:rsidRPr="0026444A">
        <w:rPr>
          <w:rFonts w:ascii="Times New Roman" w:eastAsia="Calibri" w:hAnsi="Times New Roman" w:cs="Times New Roman"/>
          <w:noProof/>
          <w:sz w:val="28"/>
          <w:szCs w:val="28"/>
          <w:shd w:val="clear" w:color="auto" w:fill="FFFFFF"/>
          <w:lang w:val="uk-UA"/>
        </w:rPr>
        <w:lastRenderedPageBreak/>
        <w:t>провітрювання класних кімнат, під час зимового періоду проводиться контроль за діяльністю учнів на перервах,</w:t>
      </w:r>
      <w:r w:rsidRPr="0026444A">
        <w:rPr>
          <w:rFonts w:ascii="Times New Roman" w:eastAsia="Calibri" w:hAnsi="Times New Roman" w:cs="Times New Roman"/>
          <w:sz w:val="28"/>
          <w:szCs w:val="28"/>
          <w:shd w:val="clear" w:color="auto" w:fill="FFFFFF"/>
          <w:lang w:val="uk-UA"/>
        </w:rPr>
        <w:t xml:space="preserve"> </w:t>
      </w:r>
      <w:r w:rsidRPr="0026444A">
        <w:rPr>
          <w:rFonts w:ascii="Times New Roman" w:eastAsia="Calibri" w:hAnsi="Times New Roman" w:cs="Times New Roman"/>
          <w:noProof/>
          <w:sz w:val="28"/>
          <w:szCs w:val="28"/>
          <w:shd w:val="clear" w:color="auto" w:fill="FFFFFF"/>
          <w:lang w:val="uk-UA"/>
        </w:rPr>
        <w:t>здійснюється контроль за проведенням вологого прибирання та провітрювання приміщень, проводиться роз’яснювальна робота з учнями та батьками щодо профілактики захворювань, вчителі контролюють поведінку дітей на перервах для попередження травматизму</w:t>
      </w:r>
      <w:r w:rsidRPr="0026444A">
        <w:rPr>
          <w:rFonts w:ascii="Times New Roman" w:eastAsia="Calibri" w:hAnsi="Times New Roman" w:cs="Times New Roman"/>
          <w:sz w:val="28"/>
          <w:szCs w:val="28"/>
          <w:shd w:val="clear" w:color="auto" w:fill="FFFFFF"/>
          <w:lang w:val="uk-UA"/>
        </w:rPr>
        <w:t xml:space="preserve"> Для </w:t>
      </w:r>
      <w:r w:rsidRPr="0026444A">
        <w:rPr>
          <w:rFonts w:ascii="Times New Roman" w:eastAsia="Calibri" w:hAnsi="Times New Roman" w:cs="Times New Roman"/>
          <w:noProof/>
          <w:sz w:val="28"/>
          <w:szCs w:val="28"/>
          <w:shd w:val="clear" w:color="auto" w:fill="FFFFFF"/>
          <w:lang w:val="uk-UA"/>
        </w:rPr>
        <w:t>профілактики стомлюваності, порушення постави, зору учнів педагогами через кожні 15 хвилин уроку проводяться фізкультхвилинки та гімнастика для очей.</w:t>
      </w:r>
    </w:p>
    <w:p w14:paraId="17071E9F" w14:textId="22B8B8D4" w:rsidR="00135720" w:rsidRPr="0026444A" w:rsidRDefault="00135720" w:rsidP="00547F5B">
      <w:pPr>
        <w:shd w:val="clear" w:color="auto" w:fill="FFFFFF"/>
        <w:spacing w:after="0" w:line="240" w:lineRule="auto"/>
        <w:ind w:firstLine="851"/>
        <w:jc w:val="both"/>
        <w:rPr>
          <w:rFonts w:ascii="Times New Roman" w:eastAsia="Calibri" w:hAnsi="Times New Roman" w:cs="Times New Roman"/>
          <w:sz w:val="28"/>
          <w:szCs w:val="28"/>
          <w:lang w:val="uk-UA" w:eastAsia="ru-RU"/>
        </w:rPr>
      </w:pPr>
      <w:r w:rsidRPr="0026444A">
        <w:rPr>
          <w:rFonts w:ascii="Times New Roman" w:eastAsia="Calibri" w:hAnsi="Times New Roman" w:cs="Times New Roman"/>
          <w:sz w:val="28"/>
          <w:szCs w:val="28"/>
          <w:lang w:val="uk-UA" w:eastAsia="ru-RU"/>
        </w:rPr>
        <w:t>Медичне обслуговування працівників школи у</w:t>
      </w:r>
      <w:r w:rsidR="00794BB6" w:rsidRPr="0026444A">
        <w:rPr>
          <w:rFonts w:ascii="Times New Roman" w:eastAsia="Calibri" w:hAnsi="Times New Roman" w:cs="Times New Roman"/>
          <w:sz w:val="28"/>
          <w:szCs w:val="28"/>
          <w:lang w:val="uk-UA" w:eastAsia="ru-RU"/>
        </w:rPr>
        <w:t xml:space="preserve"> 2024</w:t>
      </w:r>
      <w:r w:rsidR="00B5140E" w:rsidRPr="0026444A">
        <w:rPr>
          <w:rFonts w:ascii="Times New Roman" w:eastAsia="Calibri" w:hAnsi="Times New Roman" w:cs="Times New Roman"/>
          <w:sz w:val="28"/>
          <w:szCs w:val="28"/>
          <w:lang w:val="uk-UA" w:eastAsia="ru-RU"/>
        </w:rPr>
        <w:t xml:space="preserve"> році організовано на базі</w:t>
      </w:r>
      <w:r w:rsidR="00B5140E" w:rsidRPr="0026444A">
        <w:rPr>
          <w:rFonts w:ascii="Times New Roman" w:eastAsia="Calibri" w:hAnsi="Times New Roman" w:cs="Times New Roman"/>
          <w:sz w:val="28"/>
          <w:szCs w:val="28"/>
          <w:lang w:val="uk-UA"/>
        </w:rPr>
        <w:t xml:space="preserve"> КП «Кельменецька районна лікарня»</w:t>
      </w:r>
      <w:r w:rsidRPr="0026444A">
        <w:rPr>
          <w:rFonts w:ascii="Times New Roman" w:eastAsia="Calibri" w:hAnsi="Times New Roman" w:cs="Times New Roman"/>
          <w:sz w:val="28"/>
          <w:szCs w:val="28"/>
          <w:lang w:val="uk-UA"/>
        </w:rPr>
        <w:t xml:space="preserve">. </w:t>
      </w:r>
      <w:r w:rsidRPr="0026444A">
        <w:rPr>
          <w:rFonts w:ascii="Times New Roman" w:eastAsia="Calibri" w:hAnsi="Times New Roman" w:cs="Times New Roman"/>
          <w:sz w:val="28"/>
          <w:szCs w:val="28"/>
          <w:lang w:val="uk-UA" w:eastAsia="ru-RU"/>
        </w:rPr>
        <w:t>Проходження медичного огляду фіксується в санітарних книжках установленого зразка, які реєструються і збер</w:t>
      </w:r>
      <w:r w:rsidR="0093165B" w:rsidRPr="0026444A">
        <w:rPr>
          <w:rFonts w:ascii="Times New Roman" w:eastAsia="Calibri" w:hAnsi="Times New Roman" w:cs="Times New Roman"/>
          <w:sz w:val="28"/>
          <w:szCs w:val="28"/>
          <w:lang w:val="uk-UA" w:eastAsia="ru-RU"/>
        </w:rPr>
        <w:t>ігаються у сестри медичної</w:t>
      </w:r>
      <w:r w:rsidRPr="0026444A">
        <w:rPr>
          <w:rFonts w:ascii="Times New Roman" w:eastAsia="Calibri" w:hAnsi="Times New Roman" w:cs="Times New Roman"/>
          <w:sz w:val="28"/>
          <w:szCs w:val="28"/>
          <w:lang w:val="uk-UA" w:eastAsia="ru-RU"/>
        </w:rPr>
        <w:t>.</w:t>
      </w:r>
    </w:p>
    <w:p w14:paraId="1D6BF474" w14:textId="43592088" w:rsidR="00135720" w:rsidRPr="0026444A" w:rsidRDefault="00135720" w:rsidP="00547F5B">
      <w:pPr>
        <w:spacing w:after="0" w:line="240" w:lineRule="auto"/>
        <w:ind w:firstLine="851"/>
        <w:jc w:val="both"/>
        <w:rPr>
          <w:rFonts w:ascii="Times New Roman" w:eastAsia="Calibri" w:hAnsi="Times New Roman" w:cs="Times New Roman"/>
          <w:sz w:val="28"/>
          <w:szCs w:val="28"/>
          <w:lang w:val="uk-UA"/>
        </w:rPr>
      </w:pPr>
      <w:r w:rsidRPr="0026444A">
        <w:rPr>
          <w:rFonts w:ascii="Times New Roman" w:eastAsia="Calibri" w:hAnsi="Times New Roman" w:cs="Times New Roman"/>
          <w:sz w:val="28"/>
          <w:szCs w:val="28"/>
          <w:lang w:val="uk-UA"/>
        </w:rPr>
        <w:t>Сестрою медичною протягом року проводилась профілактична робота, шляхом розміщення інформації у вайбер групах та на сайті школи.</w:t>
      </w:r>
      <w:r w:rsidRPr="0026444A">
        <w:rPr>
          <w:rFonts w:ascii="Times New Roman" w:eastAsia="Calibri" w:hAnsi="Times New Roman" w:cs="Times New Roman"/>
          <w:b/>
          <w:bCs/>
          <w:sz w:val="28"/>
          <w:szCs w:val="28"/>
          <w:lang w:val="uk-UA" w:eastAsia="ru-RU"/>
        </w:rPr>
        <w:t xml:space="preserve"> </w:t>
      </w:r>
      <w:r w:rsidRPr="0026444A">
        <w:rPr>
          <w:rFonts w:ascii="Times New Roman" w:eastAsia="Calibri" w:hAnsi="Times New Roman" w:cs="Times New Roman"/>
          <w:sz w:val="28"/>
          <w:szCs w:val="28"/>
          <w:lang w:val="uk-UA" w:eastAsia="ru-RU"/>
        </w:rPr>
        <w:t>Зокрема, інформація щодо проведення щорічного медичного огляду у 202</w:t>
      </w:r>
      <w:r w:rsidR="00794BB6" w:rsidRPr="0026444A">
        <w:rPr>
          <w:rFonts w:ascii="Times New Roman" w:eastAsia="Calibri" w:hAnsi="Times New Roman" w:cs="Times New Roman"/>
          <w:sz w:val="28"/>
          <w:szCs w:val="28"/>
          <w:lang w:val="uk-UA" w:eastAsia="ru-RU"/>
        </w:rPr>
        <w:t>5</w:t>
      </w:r>
      <w:r w:rsidRPr="0026444A">
        <w:rPr>
          <w:rFonts w:ascii="Times New Roman" w:eastAsia="Calibri" w:hAnsi="Times New Roman" w:cs="Times New Roman"/>
          <w:sz w:val="28"/>
          <w:szCs w:val="28"/>
          <w:lang w:val="uk-UA" w:eastAsia="ru-RU"/>
        </w:rPr>
        <w:t xml:space="preserve"> році в умовах воєнного часу.</w:t>
      </w:r>
    </w:p>
    <w:p w14:paraId="095762DE" w14:textId="3FED0C01" w:rsidR="00135720" w:rsidRPr="0026444A" w:rsidRDefault="00135720" w:rsidP="00547F5B">
      <w:pPr>
        <w:widowControl w:val="0"/>
        <w:spacing w:after="0" w:line="240" w:lineRule="auto"/>
        <w:ind w:firstLine="851"/>
        <w:jc w:val="both"/>
        <w:rPr>
          <w:rFonts w:ascii="Times New Roman" w:eastAsia="Calibri" w:hAnsi="Times New Roman" w:cs="Times New Roman"/>
          <w:sz w:val="28"/>
          <w:szCs w:val="28"/>
          <w:shd w:val="clear" w:color="auto" w:fill="FFFFFF"/>
          <w:lang w:val="uk-UA" w:eastAsia="uk-UA" w:bidi="uk-UA"/>
        </w:rPr>
      </w:pPr>
      <w:r w:rsidRPr="0026444A">
        <w:rPr>
          <w:rFonts w:ascii="Times New Roman" w:eastAsia="Calibri" w:hAnsi="Times New Roman" w:cs="Times New Roman"/>
          <w:sz w:val="28"/>
          <w:szCs w:val="28"/>
          <w:shd w:val="clear" w:color="auto" w:fill="FFFFFF"/>
          <w:lang w:val="uk-UA"/>
        </w:rPr>
        <w:t xml:space="preserve">Одним </w:t>
      </w:r>
      <w:r w:rsidR="0093165B" w:rsidRPr="0026444A">
        <w:rPr>
          <w:rFonts w:ascii="Times New Roman" w:eastAsia="Calibri" w:hAnsi="Times New Roman" w:cs="Times New Roman"/>
          <w:sz w:val="28"/>
          <w:szCs w:val="28"/>
          <w:shd w:val="clear" w:color="auto" w:fill="FFFFFF"/>
          <w:lang w:val="uk-UA"/>
        </w:rPr>
        <w:t>і</w:t>
      </w:r>
      <w:r w:rsidRPr="0026444A">
        <w:rPr>
          <w:rFonts w:ascii="Times New Roman" w:eastAsia="Calibri" w:hAnsi="Times New Roman" w:cs="Times New Roman"/>
          <w:sz w:val="28"/>
          <w:szCs w:val="28"/>
          <w:shd w:val="clear" w:color="auto" w:fill="FFFFFF"/>
          <w:lang w:val="uk-UA"/>
        </w:rPr>
        <w:t>з першочергових завдань навчального закладу є збереження здоров’я учнів, а саме створення умов для організації збалансованого харчування дітей.</w:t>
      </w:r>
      <w:r w:rsidRPr="0026444A">
        <w:rPr>
          <w:rFonts w:ascii="Times New Roman" w:eastAsia="Calibri" w:hAnsi="Times New Roman" w:cs="Times New Roman"/>
          <w:sz w:val="28"/>
          <w:szCs w:val="28"/>
          <w:shd w:val="clear" w:color="auto" w:fill="FFFFFF"/>
          <w:lang w:val="uk-UA" w:eastAsia="uk-UA" w:bidi="uk-UA"/>
        </w:rPr>
        <w:t xml:space="preserve"> У зв’язку з воєнни</w:t>
      </w:r>
      <w:r w:rsidR="00B5140E" w:rsidRPr="0026444A">
        <w:rPr>
          <w:rFonts w:ascii="Times New Roman" w:eastAsia="Calibri" w:hAnsi="Times New Roman" w:cs="Times New Roman"/>
          <w:sz w:val="28"/>
          <w:szCs w:val="28"/>
          <w:shd w:val="clear" w:color="auto" w:fill="FFFFFF"/>
          <w:lang w:val="uk-UA" w:eastAsia="uk-UA" w:bidi="uk-UA"/>
        </w:rPr>
        <w:t>м станом для учнів</w:t>
      </w:r>
      <w:r w:rsidRPr="0026444A">
        <w:rPr>
          <w:rFonts w:ascii="Times New Roman" w:eastAsia="Calibri" w:hAnsi="Times New Roman" w:cs="Times New Roman"/>
          <w:sz w:val="28"/>
          <w:szCs w:val="28"/>
          <w:shd w:val="clear" w:color="auto" w:fill="FFFFFF"/>
          <w:lang w:val="uk-UA" w:eastAsia="uk-UA" w:bidi="uk-UA"/>
        </w:rPr>
        <w:t>, які навчают</w:t>
      </w:r>
      <w:r w:rsidR="00B5140E" w:rsidRPr="0026444A">
        <w:rPr>
          <w:rFonts w:ascii="Times New Roman" w:eastAsia="Calibri" w:hAnsi="Times New Roman" w:cs="Times New Roman"/>
          <w:sz w:val="28"/>
          <w:szCs w:val="28"/>
          <w:shd w:val="clear" w:color="auto" w:fill="FFFFFF"/>
          <w:lang w:val="uk-UA" w:eastAsia="uk-UA" w:bidi="uk-UA"/>
        </w:rPr>
        <w:t xml:space="preserve">ься </w:t>
      </w:r>
      <w:r w:rsidRPr="0026444A">
        <w:rPr>
          <w:rFonts w:ascii="Times New Roman" w:eastAsia="Calibri" w:hAnsi="Times New Roman" w:cs="Times New Roman"/>
          <w:sz w:val="28"/>
          <w:szCs w:val="28"/>
          <w:shd w:val="clear" w:color="auto" w:fill="FFFFFF"/>
          <w:lang w:val="uk-UA" w:eastAsia="uk-UA" w:bidi="uk-UA"/>
        </w:rPr>
        <w:t xml:space="preserve">створені умови  для харчування на базі </w:t>
      </w:r>
      <w:r w:rsidR="00B5140E" w:rsidRPr="0026444A">
        <w:rPr>
          <w:rFonts w:ascii="Times New Roman" w:eastAsia="Calibri" w:hAnsi="Times New Roman" w:cs="Times New Roman"/>
          <w:sz w:val="28"/>
          <w:szCs w:val="28"/>
          <w:shd w:val="clear" w:color="auto" w:fill="FFFFFF"/>
          <w:lang w:val="uk-UA" w:eastAsia="uk-UA" w:bidi="uk-UA"/>
        </w:rPr>
        <w:t>школи</w:t>
      </w:r>
      <w:r w:rsidRPr="0026444A">
        <w:rPr>
          <w:rFonts w:ascii="Times New Roman" w:eastAsia="Calibri" w:hAnsi="Times New Roman" w:cs="Times New Roman"/>
          <w:sz w:val="28"/>
          <w:szCs w:val="28"/>
          <w:shd w:val="clear" w:color="auto" w:fill="FFFFFF"/>
          <w:lang w:val="uk-UA" w:eastAsia="uk-UA" w:bidi="uk-UA"/>
        </w:rPr>
        <w:t xml:space="preserve">. </w:t>
      </w:r>
    </w:p>
    <w:p w14:paraId="354C2240" w14:textId="54557ABB" w:rsidR="0011433D" w:rsidRPr="0026444A" w:rsidRDefault="00135720" w:rsidP="00547F5B">
      <w:pPr>
        <w:spacing w:after="0" w:line="240" w:lineRule="auto"/>
        <w:ind w:firstLine="851"/>
        <w:jc w:val="both"/>
        <w:rPr>
          <w:rFonts w:ascii="Times New Roman" w:eastAsia="Calibri" w:hAnsi="Times New Roman" w:cs="Times New Roman"/>
          <w:sz w:val="28"/>
          <w:szCs w:val="28"/>
          <w:lang w:val="uk-UA"/>
        </w:rPr>
      </w:pPr>
      <w:r w:rsidRPr="0026444A">
        <w:rPr>
          <w:rFonts w:ascii="Times New Roman" w:eastAsia="Calibri" w:hAnsi="Times New Roman" w:cs="Times New Roman"/>
          <w:sz w:val="28"/>
          <w:szCs w:val="28"/>
          <w:lang w:val="uk-UA"/>
        </w:rPr>
        <w:t>Питання організації харчування звітується на нарадах при директорові, педрадах та засіданні батьківського комітету, контролюється адміністрацією школи. У школі активно проводиться інформаційно-просвітницька робота серед учнів та батьків щодо організації здорового, безпечного харчування.</w:t>
      </w:r>
    </w:p>
    <w:p w14:paraId="6E523657" w14:textId="1DF75CF2" w:rsidR="004833A4" w:rsidRPr="0026444A" w:rsidRDefault="004833A4" w:rsidP="00547F5B">
      <w:pPr>
        <w:spacing w:after="0" w:line="240" w:lineRule="auto"/>
        <w:ind w:firstLine="851"/>
        <w:jc w:val="both"/>
        <w:rPr>
          <w:rFonts w:ascii="Times New Roman" w:eastAsia="Calibri" w:hAnsi="Times New Roman" w:cs="Times New Roman"/>
          <w:sz w:val="28"/>
          <w:szCs w:val="28"/>
          <w:lang w:val="uk-UA"/>
        </w:rPr>
      </w:pPr>
      <w:r w:rsidRPr="0026444A">
        <w:rPr>
          <w:rFonts w:ascii="Times New Roman" w:eastAsia="Calibri" w:hAnsi="Times New Roman" w:cs="Times New Roman"/>
          <w:sz w:val="28"/>
          <w:szCs w:val="28"/>
          <w:lang w:val="uk-UA"/>
        </w:rPr>
        <w:t>У 2024/2025 н.р. харчування здобувачів освіти здійснювалося таким чином:</w:t>
      </w:r>
    </w:p>
    <w:p w14:paraId="2466D131" w14:textId="26F52DB5" w:rsidR="004833A4" w:rsidRPr="0026444A" w:rsidRDefault="004833A4" w:rsidP="00547F5B">
      <w:pPr>
        <w:spacing w:after="0" w:line="240" w:lineRule="auto"/>
        <w:ind w:firstLine="709"/>
        <w:jc w:val="both"/>
        <w:rPr>
          <w:rFonts w:ascii="Times New Roman" w:eastAsia="Calibri" w:hAnsi="Times New Roman" w:cs="Times New Roman"/>
          <w:sz w:val="28"/>
          <w:szCs w:val="28"/>
          <w:lang w:val="uk-UA"/>
        </w:rPr>
      </w:pPr>
      <w:r w:rsidRPr="0026444A">
        <w:rPr>
          <w:rFonts w:ascii="Times New Roman" w:eastAsia="Calibri" w:hAnsi="Times New Roman" w:cs="Times New Roman"/>
          <w:sz w:val="28"/>
          <w:szCs w:val="28"/>
          <w:lang w:val="uk-UA"/>
        </w:rPr>
        <w:t>1-4 класи – харчувалися за кошти місцевого бюджету (30-35грн. на день)</w:t>
      </w:r>
    </w:p>
    <w:p w14:paraId="26E74170" w14:textId="5300ABBB" w:rsidR="004833A4" w:rsidRPr="0026444A" w:rsidRDefault="004833A4" w:rsidP="00547F5B">
      <w:pPr>
        <w:spacing w:after="0" w:line="240" w:lineRule="auto"/>
        <w:ind w:firstLine="709"/>
        <w:jc w:val="both"/>
        <w:rPr>
          <w:rFonts w:ascii="Times New Roman" w:eastAsia="Calibri" w:hAnsi="Times New Roman" w:cs="Times New Roman"/>
          <w:sz w:val="28"/>
          <w:szCs w:val="28"/>
          <w:lang w:val="uk-UA"/>
        </w:rPr>
      </w:pPr>
      <w:r w:rsidRPr="0026444A">
        <w:rPr>
          <w:rFonts w:ascii="Times New Roman" w:eastAsia="Calibri" w:hAnsi="Times New Roman" w:cs="Times New Roman"/>
          <w:sz w:val="28"/>
          <w:szCs w:val="28"/>
          <w:lang w:val="uk-UA"/>
        </w:rPr>
        <w:t>5-11 класи (діти із сімей АТО, ЗСУ, ВПО, діти з ООП) також харчувалися за кошти місцевого бюджету (30-35грн. на день).</w:t>
      </w:r>
    </w:p>
    <w:p w14:paraId="5BC91866" w14:textId="1B919F5B" w:rsidR="00F97FB9" w:rsidRPr="0026444A" w:rsidRDefault="0073453D" w:rsidP="00547F5B">
      <w:pPr>
        <w:spacing w:after="0" w:line="240" w:lineRule="auto"/>
        <w:ind w:firstLine="709"/>
        <w:jc w:val="both"/>
        <w:rPr>
          <w:rFonts w:ascii="Times New Roman" w:eastAsia="Calibri" w:hAnsi="Times New Roman" w:cs="Times New Roman"/>
          <w:sz w:val="28"/>
          <w:szCs w:val="28"/>
          <w:lang w:val="uk-UA"/>
        </w:rPr>
      </w:pPr>
      <w:r w:rsidRPr="0026444A">
        <w:rPr>
          <w:rFonts w:ascii="Times New Roman" w:eastAsia="Calibri" w:hAnsi="Times New Roman" w:cs="Times New Roman"/>
          <w:sz w:val="28"/>
          <w:szCs w:val="28"/>
          <w:lang w:val="uk-UA"/>
        </w:rPr>
        <w:t>В середньому за місяць діти 1-4 класів відвідали шкільну їдальню 1008 разів, діти 5-11 класів – 651 раз.</w:t>
      </w:r>
    </w:p>
    <w:p w14:paraId="3C9B151D" w14:textId="650BBA6D" w:rsidR="0073453D" w:rsidRPr="0026444A" w:rsidRDefault="0073453D" w:rsidP="00547F5B">
      <w:pPr>
        <w:spacing w:after="0" w:line="240" w:lineRule="auto"/>
        <w:ind w:firstLine="709"/>
        <w:jc w:val="both"/>
        <w:rPr>
          <w:rFonts w:ascii="Times New Roman" w:eastAsia="Calibri" w:hAnsi="Times New Roman" w:cs="Times New Roman"/>
          <w:sz w:val="28"/>
          <w:szCs w:val="28"/>
          <w:lang w:val="uk-UA"/>
        </w:rPr>
      </w:pPr>
      <w:r w:rsidRPr="0026444A">
        <w:rPr>
          <w:rFonts w:ascii="Times New Roman" w:eastAsia="Calibri" w:hAnsi="Times New Roman" w:cs="Times New Roman"/>
          <w:sz w:val="28"/>
          <w:szCs w:val="28"/>
          <w:lang w:val="uk-UA"/>
        </w:rPr>
        <w:t>Для покращення харчування було розроблене чотиритижневе меню. При розробці меню були враховані вимоги Держпродспоживслужби</w:t>
      </w:r>
      <w:r w:rsidR="0025760C" w:rsidRPr="0026444A">
        <w:rPr>
          <w:rFonts w:ascii="Times New Roman" w:eastAsia="Calibri" w:hAnsi="Times New Roman" w:cs="Times New Roman"/>
          <w:sz w:val="28"/>
          <w:szCs w:val="28"/>
          <w:lang w:val="uk-UA"/>
        </w:rPr>
        <w:t>, Постанови Кабінету Міністрів України від 24 березня 2021 року №305 та принципи НАССР.</w:t>
      </w:r>
    </w:p>
    <w:p w14:paraId="29D2179E" w14:textId="3516E7D5" w:rsidR="00794BB6" w:rsidRPr="0026444A" w:rsidRDefault="00794BB6" w:rsidP="00547F5B">
      <w:pPr>
        <w:spacing w:after="0" w:line="240" w:lineRule="auto"/>
        <w:jc w:val="both"/>
        <w:rPr>
          <w:rFonts w:ascii="Times New Roman" w:eastAsia="Calibri" w:hAnsi="Times New Roman" w:cs="Times New Roman"/>
          <w:sz w:val="28"/>
          <w:szCs w:val="28"/>
          <w:lang w:val="uk-UA"/>
        </w:rPr>
      </w:pPr>
    </w:p>
    <w:p w14:paraId="210B7CDE" w14:textId="76D22986" w:rsidR="00064B1C" w:rsidRPr="005D3233" w:rsidRDefault="00C144A2" w:rsidP="00547F5B">
      <w:pPr>
        <w:tabs>
          <w:tab w:val="left" w:pos="1929"/>
        </w:tabs>
        <w:spacing w:after="0" w:line="240" w:lineRule="auto"/>
        <w:ind w:left="360"/>
        <w:jc w:val="both"/>
        <w:rPr>
          <w:rFonts w:ascii="Times New Roman" w:eastAsia="Times New Roman" w:hAnsi="Times New Roman" w:cs="Times New Roman"/>
          <w:b/>
          <w:bCs/>
          <w:color w:val="0070C0"/>
          <w:sz w:val="28"/>
          <w:szCs w:val="28"/>
          <w:shd w:val="clear" w:color="auto" w:fill="FFFFFF"/>
          <w:lang w:val="uk-UA" w:eastAsia="ru-RU"/>
        </w:rPr>
      </w:pPr>
      <w:r w:rsidRPr="005D3233">
        <w:rPr>
          <w:rFonts w:ascii="Times New Roman" w:eastAsia="Times New Roman" w:hAnsi="Times New Roman" w:cs="Times New Roman"/>
          <w:b/>
          <w:bCs/>
          <w:color w:val="0070C0"/>
          <w:sz w:val="28"/>
          <w:szCs w:val="28"/>
          <w:shd w:val="clear" w:color="auto" w:fill="FFFFFF"/>
          <w:lang w:val="uk-UA" w:eastAsia="ru-RU"/>
        </w:rPr>
        <w:t>9</w:t>
      </w:r>
      <w:r w:rsidR="005B16E8" w:rsidRPr="005D3233">
        <w:rPr>
          <w:rFonts w:ascii="Times New Roman" w:eastAsia="Times New Roman" w:hAnsi="Times New Roman" w:cs="Times New Roman"/>
          <w:b/>
          <w:bCs/>
          <w:color w:val="0070C0"/>
          <w:sz w:val="28"/>
          <w:szCs w:val="28"/>
          <w:shd w:val="clear" w:color="auto" w:fill="FFFFFF"/>
          <w:lang w:val="uk-UA" w:eastAsia="ru-RU"/>
        </w:rPr>
        <w:t>.</w:t>
      </w:r>
      <w:r w:rsidR="00CF7C3B" w:rsidRPr="005D3233">
        <w:rPr>
          <w:rFonts w:ascii="Times New Roman" w:eastAsia="Times New Roman" w:hAnsi="Times New Roman" w:cs="Times New Roman"/>
          <w:b/>
          <w:bCs/>
          <w:color w:val="0070C0"/>
          <w:sz w:val="28"/>
          <w:szCs w:val="28"/>
          <w:shd w:val="clear" w:color="auto" w:fill="FFFFFF"/>
          <w:lang w:val="uk-UA" w:eastAsia="ru-RU"/>
        </w:rPr>
        <w:t>Дотримання вимог охорони праці та безпеки життєдіяльності,</w:t>
      </w:r>
      <w:r w:rsidR="00F36BD4" w:rsidRPr="005D3233">
        <w:rPr>
          <w:rFonts w:ascii="Times New Roman" w:eastAsia="Times New Roman" w:hAnsi="Times New Roman" w:cs="Times New Roman"/>
          <w:b/>
          <w:bCs/>
          <w:color w:val="0070C0"/>
          <w:sz w:val="28"/>
          <w:szCs w:val="28"/>
          <w:shd w:val="clear" w:color="auto" w:fill="FFFFFF"/>
          <w:lang w:val="uk-UA" w:eastAsia="ru-RU"/>
        </w:rPr>
        <w:t xml:space="preserve"> </w:t>
      </w:r>
      <w:r w:rsidR="00CF7C3B" w:rsidRPr="005D3233">
        <w:rPr>
          <w:rFonts w:ascii="Times New Roman" w:eastAsia="Times New Roman" w:hAnsi="Times New Roman" w:cs="Times New Roman"/>
          <w:b/>
          <w:bCs/>
          <w:color w:val="0070C0"/>
          <w:sz w:val="28"/>
          <w:szCs w:val="28"/>
          <w:shd w:val="clear" w:color="auto" w:fill="FFFFFF"/>
          <w:lang w:val="uk-UA" w:eastAsia="ru-RU"/>
        </w:rPr>
        <w:t>стан дитячого травматизму</w:t>
      </w:r>
    </w:p>
    <w:p w14:paraId="50BB1F19" w14:textId="3E2F13FD" w:rsidR="001E3AF6" w:rsidRPr="0026444A" w:rsidRDefault="001E3AF6" w:rsidP="00547F5B">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Пріоритетним завданням </w:t>
      </w:r>
      <w:r w:rsidR="005B16E8" w:rsidRPr="0026444A">
        <w:rPr>
          <w:rFonts w:ascii="Times New Roman" w:eastAsia="Times New Roman" w:hAnsi="Times New Roman" w:cs="Times New Roman"/>
          <w:sz w:val="28"/>
          <w:szCs w:val="28"/>
          <w:lang w:val="uk-UA" w:eastAsia="ru-RU"/>
        </w:rPr>
        <w:t>СЗОШ І-ІІІ ступенів с.Бабин</w:t>
      </w:r>
      <w:r w:rsidRPr="0026444A">
        <w:rPr>
          <w:rFonts w:ascii="Times New Roman" w:eastAsia="Times New Roman" w:hAnsi="Times New Roman" w:cs="Times New Roman"/>
          <w:sz w:val="28"/>
          <w:szCs w:val="28"/>
          <w:lang w:val="uk-UA" w:eastAsia="ru-RU"/>
        </w:rPr>
        <w:t xml:space="preserve"> є організація роботи з охорони праці та безпеки життєдіяльності.</w:t>
      </w:r>
      <w:r w:rsidRPr="0026444A">
        <w:rPr>
          <w:rFonts w:ascii="Times New Roman" w:eastAsia="Times New Roman" w:hAnsi="Times New Roman" w:cs="Times New Roman"/>
          <w:b/>
          <w:bCs/>
          <w:sz w:val="28"/>
          <w:szCs w:val="28"/>
          <w:lang w:val="uk-UA" w:eastAsia="ru-RU"/>
        </w:rPr>
        <w:t xml:space="preserve"> </w:t>
      </w:r>
      <w:r w:rsidRPr="0026444A">
        <w:rPr>
          <w:rFonts w:ascii="Times New Roman" w:eastAsia="Times New Roman" w:hAnsi="Times New Roman" w:cs="Times New Roman"/>
          <w:sz w:val="28"/>
          <w:szCs w:val="28"/>
          <w:lang w:val="uk-UA" w:eastAsia="ru-RU"/>
        </w:rPr>
        <w:t>На початок навчального року оформлено всі необхідні акти-дозволи на проведення навчальних занять у кабінетах і шкільних приміщеннях підвищеної небезпеки, на експлуатацію харчоблоку та акт санітарно-технічного стану школи. Питання ОП та БЖ</w:t>
      </w:r>
      <w:r w:rsidR="008A236B" w:rsidRPr="0026444A">
        <w:rPr>
          <w:rFonts w:ascii="Times New Roman" w:eastAsia="Times New Roman" w:hAnsi="Times New Roman" w:cs="Times New Roman"/>
          <w:sz w:val="28"/>
          <w:szCs w:val="28"/>
          <w:lang w:val="uk-UA" w:eastAsia="ru-RU"/>
        </w:rPr>
        <w:t xml:space="preserve"> постійно</w:t>
      </w:r>
      <w:r w:rsidRPr="0026444A">
        <w:rPr>
          <w:rFonts w:ascii="Times New Roman" w:eastAsia="Times New Roman" w:hAnsi="Times New Roman" w:cs="Times New Roman"/>
          <w:sz w:val="28"/>
          <w:szCs w:val="28"/>
          <w:lang w:val="uk-UA" w:eastAsia="ru-RU"/>
        </w:rPr>
        <w:t xml:space="preserve"> обговорюються на нарадах при директорові. </w:t>
      </w:r>
    </w:p>
    <w:p w14:paraId="35A4F147" w14:textId="72F49952" w:rsidR="001E3AF6" w:rsidRPr="0026444A" w:rsidRDefault="001E3AF6" w:rsidP="00547F5B">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lastRenderedPageBreak/>
        <w:t>Сплановано роботу класних керівників та педагогів щодо попередження дитячого травматизму. Проведено ряд виховних годин: «Безпека дорожнього руху», «Правила безпечної поведінки в умовах воєнного стану», «Безпечна життєдіяльність, профілактика невиробничого травматизму», «Правила поведінки в транспорті, на автошляхах, на залізниці», «Правила поведінки в громадських місцях», «Техніка безпеки під час ожеледиць та снігопадів», «Правила поведінки під час канікул», «Мінна безпека» про що є записи у класних журналах</w:t>
      </w:r>
      <w:r w:rsidR="0027631D" w:rsidRPr="0026444A">
        <w:rPr>
          <w:rFonts w:ascii="Times New Roman" w:eastAsia="Times New Roman" w:hAnsi="Times New Roman" w:cs="Times New Roman"/>
          <w:sz w:val="28"/>
          <w:szCs w:val="28"/>
          <w:lang w:val="uk-UA" w:eastAsia="ru-RU"/>
        </w:rPr>
        <w:t>.</w:t>
      </w:r>
      <w:r w:rsidRPr="0026444A">
        <w:rPr>
          <w:rFonts w:ascii="Times New Roman" w:eastAsia="Times New Roman" w:hAnsi="Times New Roman" w:cs="Times New Roman"/>
          <w:sz w:val="28"/>
          <w:szCs w:val="28"/>
          <w:lang w:val="uk-UA" w:eastAsia="ru-RU"/>
        </w:rPr>
        <w:t xml:space="preserve"> </w:t>
      </w:r>
    </w:p>
    <w:p w14:paraId="13C8F98D" w14:textId="33D36C65" w:rsidR="001E3AF6" w:rsidRPr="0026444A" w:rsidRDefault="001E3AF6" w:rsidP="00547F5B">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Упродовж навчального року класними керівниками си</w:t>
      </w:r>
      <w:r w:rsidR="008A236B" w:rsidRPr="0026444A">
        <w:rPr>
          <w:rFonts w:ascii="Times New Roman" w:eastAsia="Times New Roman" w:hAnsi="Times New Roman" w:cs="Times New Roman"/>
          <w:sz w:val="28"/>
          <w:szCs w:val="28"/>
          <w:lang w:val="uk-UA" w:eastAsia="ru-RU"/>
        </w:rPr>
        <w:t>стематично відпрацьовувалися дії</w:t>
      </w:r>
      <w:r w:rsidRPr="0026444A">
        <w:rPr>
          <w:rFonts w:ascii="Times New Roman" w:eastAsia="Times New Roman" w:hAnsi="Times New Roman" w:cs="Times New Roman"/>
          <w:sz w:val="28"/>
          <w:szCs w:val="28"/>
          <w:lang w:val="uk-UA" w:eastAsia="ru-RU"/>
        </w:rPr>
        <w:t xml:space="preserve"> під час сигналу «Повітряна тривога». Були проведенні практичні відпрацювання щод</w:t>
      </w:r>
      <w:r w:rsidR="0027631D" w:rsidRPr="0026444A">
        <w:rPr>
          <w:rFonts w:ascii="Times New Roman" w:eastAsia="Times New Roman" w:hAnsi="Times New Roman" w:cs="Times New Roman"/>
          <w:sz w:val="28"/>
          <w:szCs w:val="28"/>
          <w:lang w:val="uk-UA" w:eastAsia="ru-RU"/>
        </w:rPr>
        <w:t>о безпечного переходу до ПРУ школи</w:t>
      </w:r>
      <w:r w:rsidRPr="0026444A">
        <w:rPr>
          <w:rFonts w:ascii="Times New Roman" w:eastAsia="Times New Roman" w:hAnsi="Times New Roman" w:cs="Times New Roman"/>
          <w:sz w:val="28"/>
          <w:szCs w:val="28"/>
          <w:lang w:val="uk-UA" w:eastAsia="ru-RU"/>
        </w:rPr>
        <w:t xml:space="preserve">. </w:t>
      </w:r>
    </w:p>
    <w:p w14:paraId="201A5803" w14:textId="4AFD4BD3" w:rsidR="001E3AF6" w:rsidRPr="0026444A" w:rsidRDefault="001E3AF6" w:rsidP="00547F5B">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Як результат нещасні  випадки вироб</w:t>
      </w:r>
      <w:r w:rsidR="0027631D" w:rsidRPr="0026444A">
        <w:rPr>
          <w:rFonts w:ascii="Times New Roman" w:eastAsia="Times New Roman" w:hAnsi="Times New Roman" w:cs="Times New Roman"/>
          <w:sz w:val="28"/>
          <w:szCs w:val="28"/>
          <w:lang w:val="uk-UA" w:eastAsia="ru-RU"/>
        </w:rPr>
        <w:t>ничого характеру за період 202</w:t>
      </w:r>
      <w:r w:rsidR="00B72C2D" w:rsidRPr="0026444A">
        <w:rPr>
          <w:rFonts w:ascii="Times New Roman" w:eastAsia="Times New Roman" w:hAnsi="Times New Roman" w:cs="Times New Roman"/>
          <w:sz w:val="28"/>
          <w:szCs w:val="28"/>
          <w:lang w:val="uk-UA" w:eastAsia="ru-RU"/>
        </w:rPr>
        <w:t>4</w:t>
      </w:r>
      <w:r w:rsidR="0027631D" w:rsidRPr="0026444A">
        <w:rPr>
          <w:rFonts w:ascii="Times New Roman" w:eastAsia="Times New Roman" w:hAnsi="Times New Roman" w:cs="Times New Roman"/>
          <w:sz w:val="28"/>
          <w:szCs w:val="28"/>
          <w:lang w:val="uk-UA" w:eastAsia="ru-RU"/>
        </w:rPr>
        <w:t>/</w:t>
      </w:r>
      <w:r w:rsidRPr="0026444A">
        <w:rPr>
          <w:rFonts w:ascii="Times New Roman" w:eastAsia="Times New Roman" w:hAnsi="Times New Roman" w:cs="Times New Roman"/>
          <w:sz w:val="28"/>
          <w:szCs w:val="28"/>
          <w:lang w:val="uk-UA" w:eastAsia="ru-RU"/>
        </w:rPr>
        <w:t>202</w:t>
      </w:r>
      <w:r w:rsidR="00B72C2D" w:rsidRPr="0026444A">
        <w:rPr>
          <w:rFonts w:ascii="Times New Roman" w:eastAsia="Times New Roman" w:hAnsi="Times New Roman" w:cs="Times New Roman"/>
          <w:sz w:val="28"/>
          <w:szCs w:val="28"/>
          <w:lang w:val="uk-UA" w:eastAsia="ru-RU"/>
        </w:rPr>
        <w:t>5</w:t>
      </w:r>
      <w:r w:rsidRPr="0026444A">
        <w:rPr>
          <w:rFonts w:ascii="Times New Roman" w:eastAsia="Times New Roman" w:hAnsi="Times New Roman" w:cs="Times New Roman"/>
          <w:sz w:val="28"/>
          <w:szCs w:val="28"/>
          <w:lang w:val="uk-UA" w:eastAsia="ru-RU"/>
        </w:rPr>
        <w:t xml:space="preserve"> н.р. не зафіксовані. </w:t>
      </w:r>
      <w:r w:rsidR="00B72C2D" w:rsidRPr="0026444A">
        <w:rPr>
          <w:rFonts w:ascii="Times New Roman" w:eastAsia="Times New Roman" w:hAnsi="Times New Roman" w:cs="Times New Roman"/>
          <w:sz w:val="28"/>
          <w:szCs w:val="28"/>
          <w:lang w:val="uk-UA" w:eastAsia="ru-RU"/>
        </w:rPr>
        <w:t>Лише зафіксовано один випадок дитячого травматизму у ІІ семестрі 2024/2025 н.р. (Морощук Анна Анатоліївна, учениця 9-го класу).</w:t>
      </w:r>
    </w:p>
    <w:p w14:paraId="6ADFBB50" w14:textId="7BC07CE9" w:rsidR="004D5B29" w:rsidRPr="0026444A" w:rsidRDefault="0027631D" w:rsidP="00547F5B">
      <w:pPr>
        <w:spacing w:after="0" w:line="240" w:lineRule="auto"/>
        <w:ind w:firstLine="851"/>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b/>
          <w:bCs/>
          <w:sz w:val="28"/>
          <w:szCs w:val="28"/>
          <w:lang w:val="uk-UA" w:eastAsia="ru-RU"/>
        </w:rPr>
        <w:t>Завдання на 2024/</w:t>
      </w:r>
      <w:r w:rsidR="004D5B29" w:rsidRPr="0026444A">
        <w:rPr>
          <w:rFonts w:ascii="Times New Roman" w:eastAsia="Times New Roman" w:hAnsi="Times New Roman" w:cs="Times New Roman"/>
          <w:b/>
          <w:bCs/>
          <w:sz w:val="28"/>
          <w:szCs w:val="28"/>
          <w:lang w:val="uk-UA" w:eastAsia="ru-RU"/>
        </w:rPr>
        <w:t>2025 н.р.:</w:t>
      </w:r>
    </w:p>
    <w:p w14:paraId="34F79289" w14:textId="608665CA" w:rsidR="001E3AF6" w:rsidRPr="0026444A" w:rsidRDefault="001E3AF6" w:rsidP="00547F5B">
      <w:pPr>
        <w:numPr>
          <w:ilvl w:val="0"/>
          <w:numId w:val="1"/>
        </w:numPr>
        <w:spacing w:after="0" w:line="240" w:lineRule="auto"/>
        <w:ind w:left="360" w:firstLine="851"/>
        <w:jc w:val="both"/>
        <w:textAlignment w:val="baseline"/>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Посилити пропедевтичну роботу щодо дотримання учасниками освітнього процесу правил безпеки життєдіяльності, профілактики дитячого травматизму у побуті, шляхом  демонстрації відеороликів, практичного відпрацювання дій в надзвичайни</w:t>
      </w:r>
      <w:r w:rsidR="00B72C2D" w:rsidRPr="0026444A">
        <w:rPr>
          <w:rFonts w:ascii="Times New Roman" w:eastAsia="Times New Roman" w:hAnsi="Times New Roman" w:cs="Times New Roman"/>
          <w:sz w:val="28"/>
          <w:szCs w:val="28"/>
          <w:lang w:val="uk-UA" w:eastAsia="ru-RU"/>
        </w:rPr>
        <w:t>х ситуаціях, моделювання</w:t>
      </w:r>
      <w:r w:rsidRPr="0026444A">
        <w:rPr>
          <w:rFonts w:ascii="Times New Roman" w:eastAsia="Times New Roman" w:hAnsi="Times New Roman" w:cs="Times New Roman"/>
          <w:sz w:val="28"/>
          <w:szCs w:val="28"/>
          <w:lang w:val="uk-UA" w:eastAsia="ru-RU"/>
        </w:rPr>
        <w:t xml:space="preserve"> та аналізу життєвих ситуацій. </w:t>
      </w:r>
    </w:p>
    <w:p w14:paraId="18BD5AD4" w14:textId="77777777" w:rsidR="001E3AF6" w:rsidRPr="0026444A" w:rsidRDefault="001E3AF6" w:rsidP="00547F5B">
      <w:pPr>
        <w:numPr>
          <w:ilvl w:val="0"/>
          <w:numId w:val="1"/>
        </w:numPr>
        <w:spacing w:after="0" w:line="240" w:lineRule="auto"/>
        <w:ind w:left="360" w:firstLine="851"/>
        <w:jc w:val="both"/>
        <w:textAlignment w:val="baseline"/>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Формувати в учнів навички конструктивного вирішення конфліктів у міжособистісних стосунках. </w:t>
      </w:r>
    </w:p>
    <w:p w14:paraId="33522E50" w14:textId="77777777" w:rsidR="001E3AF6" w:rsidRPr="0026444A" w:rsidRDefault="001E3AF6" w:rsidP="00547F5B">
      <w:pPr>
        <w:spacing w:after="0" w:line="240" w:lineRule="auto"/>
        <w:ind w:firstLine="851"/>
        <w:jc w:val="both"/>
        <w:rPr>
          <w:rFonts w:ascii="Times New Roman" w:eastAsia="Calibri" w:hAnsi="Times New Roman" w:cs="Times New Roman"/>
          <w:sz w:val="28"/>
          <w:szCs w:val="28"/>
          <w:lang w:val="uk-UA"/>
        </w:rPr>
      </w:pPr>
    </w:p>
    <w:p w14:paraId="46FF2934" w14:textId="11B05E46" w:rsidR="0023411A" w:rsidRPr="005D3233" w:rsidRDefault="00C144A2" w:rsidP="00547F5B">
      <w:pPr>
        <w:pStyle w:val="Default"/>
        <w:ind w:left="360"/>
        <w:jc w:val="both"/>
        <w:rPr>
          <w:b/>
          <w:color w:val="0070C0"/>
          <w:sz w:val="28"/>
          <w:szCs w:val="28"/>
          <w:lang w:val="uk-UA"/>
        </w:rPr>
      </w:pPr>
      <w:r w:rsidRPr="005D3233">
        <w:rPr>
          <w:b/>
          <w:color w:val="0070C0"/>
          <w:sz w:val="28"/>
          <w:szCs w:val="28"/>
          <w:lang w:val="uk-UA"/>
        </w:rPr>
        <w:t>10</w:t>
      </w:r>
      <w:r w:rsidR="004F569F" w:rsidRPr="005D3233">
        <w:rPr>
          <w:b/>
          <w:color w:val="0070C0"/>
          <w:sz w:val="28"/>
          <w:szCs w:val="28"/>
          <w:lang w:val="uk-UA"/>
        </w:rPr>
        <w:t xml:space="preserve">. Організація </w:t>
      </w:r>
      <w:r w:rsidR="0023411A" w:rsidRPr="005D3233">
        <w:rPr>
          <w:b/>
          <w:color w:val="0070C0"/>
          <w:sz w:val="28"/>
          <w:szCs w:val="28"/>
          <w:lang w:val="uk-UA"/>
        </w:rPr>
        <w:t>господарської діяльності.</w:t>
      </w:r>
    </w:p>
    <w:p w14:paraId="6887A9A0" w14:textId="41363D98" w:rsidR="006A4064" w:rsidRPr="0026444A" w:rsidRDefault="006A4064" w:rsidP="00547F5B">
      <w:pPr>
        <w:spacing w:after="0" w:line="240" w:lineRule="auto"/>
        <w:ind w:firstLine="851"/>
        <w:jc w:val="both"/>
        <w:rPr>
          <w:rFonts w:ascii="Times New Roman" w:hAnsi="Times New Roman" w:cs="Times New Roman"/>
          <w:sz w:val="28"/>
          <w:szCs w:val="28"/>
          <w:lang w:val="uk-UA"/>
        </w:rPr>
      </w:pPr>
    </w:p>
    <w:p w14:paraId="227D289F" w14:textId="36A583A1" w:rsidR="00BC68E0" w:rsidRPr="0026444A" w:rsidRDefault="00AA0B42" w:rsidP="00547F5B">
      <w:pPr>
        <w:spacing w:after="0" w:line="240" w:lineRule="auto"/>
        <w:ind w:firstLine="7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У 202</w:t>
      </w:r>
      <w:r w:rsidR="004F52A8" w:rsidRPr="0026444A">
        <w:rPr>
          <w:rFonts w:ascii="Times New Roman" w:eastAsia="Times New Roman" w:hAnsi="Times New Roman" w:cs="Times New Roman"/>
          <w:sz w:val="28"/>
          <w:szCs w:val="28"/>
          <w:lang w:val="uk-UA" w:eastAsia="ru-RU"/>
        </w:rPr>
        <w:t>4</w:t>
      </w:r>
      <w:r w:rsidRPr="0026444A">
        <w:rPr>
          <w:rFonts w:ascii="Times New Roman" w:eastAsia="Times New Roman" w:hAnsi="Times New Roman" w:cs="Times New Roman"/>
          <w:sz w:val="28"/>
          <w:szCs w:val="28"/>
          <w:lang w:val="uk-UA" w:eastAsia="ru-RU"/>
        </w:rPr>
        <w:t>/202</w:t>
      </w:r>
      <w:r w:rsidR="004F52A8" w:rsidRPr="0026444A">
        <w:rPr>
          <w:rFonts w:ascii="Times New Roman" w:eastAsia="Times New Roman" w:hAnsi="Times New Roman" w:cs="Times New Roman"/>
          <w:sz w:val="28"/>
          <w:szCs w:val="28"/>
          <w:lang w:val="uk-UA" w:eastAsia="ru-RU"/>
        </w:rPr>
        <w:t>5</w:t>
      </w:r>
      <w:r w:rsidR="008B53BC" w:rsidRPr="0026444A">
        <w:rPr>
          <w:rFonts w:ascii="Times New Roman" w:eastAsia="Times New Roman" w:hAnsi="Times New Roman" w:cs="Times New Roman"/>
          <w:sz w:val="28"/>
          <w:szCs w:val="28"/>
          <w:lang w:val="uk-UA" w:eastAsia="ru-RU"/>
        </w:rPr>
        <w:t xml:space="preserve"> н.р. </w:t>
      </w:r>
      <w:r w:rsidR="00BC68E0" w:rsidRPr="0026444A">
        <w:rPr>
          <w:rFonts w:ascii="Times New Roman" w:eastAsia="Times New Roman" w:hAnsi="Times New Roman" w:cs="Times New Roman"/>
          <w:sz w:val="28"/>
          <w:szCs w:val="28"/>
          <w:lang w:val="uk-UA" w:eastAsia="ru-RU"/>
        </w:rPr>
        <w:t>для покращення умов роботи в шкільній їдальні за рахунок державного бюджету було придбано: морозильну скриню на 198л; водонагрівач «</w:t>
      </w:r>
      <w:r w:rsidR="00BC68E0" w:rsidRPr="0026444A">
        <w:rPr>
          <w:rFonts w:ascii="Times New Roman" w:eastAsia="Times New Roman" w:hAnsi="Times New Roman" w:cs="Times New Roman"/>
          <w:sz w:val="28"/>
          <w:szCs w:val="28"/>
          <w:lang w:val="en-US" w:eastAsia="ru-RU"/>
        </w:rPr>
        <w:t>GRUNHELM</w:t>
      </w:r>
      <w:r w:rsidR="00BC68E0" w:rsidRPr="0026444A">
        <w:rPr>
          <w:rFonts w:ascii="Times New Roman" w:eastAsia="Times New Roman" w:hAnsi="Times New Roman" w:cs="Times New Roman"/>
          <w:sz w:val="28"/>
          <w:szCs w:val="28"/>
          <w:lang w:val="uk-UA" w:eastAsia="ru-RU"/>
        </w:rPr>
        <w:t xml:space="preserve">»; кастрюлі на 2л, 5л, 10л; сковорідки </w:t>
      </w:r>
      <w:r w:rsidR="00BC68E0" w:rsidRPr="0026444A">
        <w:rPr>
          <w:rFonts w:ascii="Times New Roman" w:eastAsia="Times New Roman" w:hAnsi="Times New Roman" w:cs="Times New Roman"/>
          <w:sz w:val="28"/>
          <w:szCs w:val="28"/>
          <w:lang w:val="en-US" w:eastAsia="ru-RU"/>
        </w:rPr>
        <w:t>d</w:t>
      </w:r>
      <w:r w:rsidR="00BC68E0" w:rsidRPr="0026444A">
        <w:rPr>
          <w:rFonts w:ascii="Times New Roman" w:eastAsia="Times New Roman" w:hAnsi="Times New Roman" w:cs="Times New Roman"/>
          <w:sz w:val="28"/>
          <w:szCs w:val="28"/>
          <w:lang w:val="uk-UA" w:eastAsia="ru-RU"/>
        </w:rPr>
        <w:t>=30см-2шт.; ванни для миття посуду 3-х, 2-х та 1 секційні; стелаж дя посуду – 1шт.; стелаж для кухонного посуду – 1 шт.</w:t>
      </w:r>
    </w:p>
    <w:p w14:paraId="0229C7E7" w14:textId="187A07D0" w:rsidR="008B53BC" w:rsidRPr="0026444A" w:rsidRDefault="008B53BC" w:rsidP="00547F5B">
      <w:pPr>
        <w:spacing w:after="0" w:line="240" w:lineRule="auto"/>
        <w:ind w:firstLine="708"/>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З метою поліпшення доступу до цифрових технологій та підвищення якості освіти </w:t>
      </w:r>
      <w:r w:rsidR="006E1B99" w:rsidRPr="0026444A">
        <w:rPr>
          <w:rFonts w:ascii="Times New Roman" w:eastAsia="Times New Roman" w:hAnsi="Times New Roman" w:cs="Times New Roman"/>
          <w:sz w:val="28"/>
          <w:szCs w:val="28"/>
          <w:lang w:val="uk-UA" w:eastAsia="ru-RU"/>
        </w:rPr>
        <w:t>заклад отримав:</w:t>
      </w:r>
    </w:p>
    <w:p w14:paraId="1C8A7C53" w14:textId="0629E08D" w:rsidR="006E1B99" w:rsidRPr="0026444A" w:rsidRDefault="006E1B99" w:rsidP="00547F5B">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Комплект мультимедійного обладнання </w:t>
      </w:r>
      <w:r w:rsidR="004F36CD" w:rsidRPr="0026444A">
        <w:rPr>
          <w:rFonts w:ascii="Times New Roman" w:eastAsia="Times New Roman" w:hAnsi="Times New Roman" w:cs="Times New Roman"/>
          <w:sz w:val="28"/>
          <w:szCs w:val="28"/>
          <w:lang w:val="uk-UA" w:eastAsia="ru-RU"/>
        </w:rPr>
        <w:t>(</w:t>
      </w:r>
      <w:r w:rsidRPr="0026444A">
        <w:rPr>
          <w:rFonts w:ascii="Times New Roman" w:eastAsia="Times New Roman" w:hAnsi="Times New Roman" w:cs="Times New Roman"/>
          <w:sz w:val="28"/>
          <w:szCs w:val="28"/>
          <w:lang w:val="uk-UA" w:eastAsia="ru-RU"/>
        </w:rPr>
        <w:t>45237грн.</w:t>
      </w:r>
      <w:r w:rsidR="004F36CD" w:rsidRPr="0026444A">
        <w:rPr>
          <w:rFonts w:ascii="Times New Roman" w:eastAsia="Times New Roman" w:hAnsi="Times New Roman" w:cs="Times New Roman"/>
          <w:sz w:val="28"/>
          <w:szCs w:val="28"/>
          <w:lang w:val="uk-UA" w:eastAsia="ru-RU"/>
        </w:rPr>
        <w:t>)</w:t>
      </w:r>
      <w:r w:rsidRPr="0026444A">
        <w:rPr>
          <w:rFonts w:ascii="Times New Roman" w:eastAsia="Times New Roman" w:hAnsi="Times New Roman" w:cs="Times New Roman"/>
          <w:sz w:val="28"/>
          <w:szCs w:val="28"/>
          <w:lang w:val="uk-UA" w:eastAsia="ru-RU"/>
        </w:rPr>
        <w:t>;</w:t>
      </w:r>
    </w:p>
    <w:p w14:paraId="75A7D1F8" w14:textId="0DE59990" w:rsidR="006E1B99" w:rsidRPr="0026444A" w:rsidRDefault="006E1B99" w:rsidP="00547F5B">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Принтер</w:t>
      </w:r>
      <w:r w:rsidR="004F36CD" w:rsidRPr="0026444A">
        <w:rPr>
          <w:rFonts w:ascii="Times New Roman" w:eastAsia="Times New Roman" w:hAnsi="Times New Roman" w:cs="Times New Roman"/>
          <w:sz w:val="28"/>
          <w:szCs w:val="28"/>
          <w:lang w:val="uk-UA" w:eastAsia="ru-RU"/>
        </w:rPr>
        <w:t xml:space="preserve"> (</w:t>
      </w:r>
      <w:r w:rsidRPr="0026444A">
        <w:rPr>
          <w:rFonts w:ascii="Times New Roman" w:eastAsia="Times New Roman" w:hAnsi="Times New Roman" w:cs="Times New Roman"/>
          <w:sz w:val="28"/>
          <w:szCs w:val="28"/>
          <w:lang w:val="uk-UA" w:eastAsia="ru-RU"/>
        </w:rPr>
        <w:t>7622грн.</w:t>
      </w:r>
      <w:r w:rsidR="004F36CD" w:rsidRPr="0026444A">
        <w:rPr>
          <w:rFonts w:ascii="Times New Roman" w:eastAsia="Times New Roman" w:hAnsi="Times New Roman" w:cs="Times New Roman"/>
          <w:sz w:val="28"/>
          <w:szCs w:val="28"/>
          <w:lang w:val="uk-UA" w:eastAsia="ru-RU"/>
        </w:rPr>
        <w:t>)</w:t>
      </w:r>
      <w:r w:rsidRPr="0026444A">
        <w:rPr>
          <w:rFonts w:ascii="Times New Roman" w:eastAsia="Times New Roman" w:hAnsi="Times New Roman" w:cs="Times New Roman"/>
          <w:sz w:val="28"/>
          <w:szCs w:val="28"/>
          <w:lang w:val="uk-UA" w:eastAsia="ru-RU"/>
        </w:rPr>
        <w:t>;</w:t>
      </w:r>
    </w:p>
    <w:p w14:paraId="006AF10E" w14:textId="284DE3DB" w:rsidR="006E1B99" w:rsidRPr="0026444A" w:rsidRDefault="006E1B99" w:rsidP="00547F5B">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Ноутбук </w:t>
      </w:r>
      <w:r w:rsidR="004F36CD" w:rsidRPr="0026444A">
        <w:rPr>
          <w:rFonts w:ascii="Times New Roman" w:eastAsia="Times New Roman" w:hAnsi="Times New Roman" w:cs="Times New Roman"/>
          <w:sz w:val="28"/>
          <w:szCs w:val="28"/>
          <w:lang w:val="en-US" w:eastAsia="ru-RU"/>
        </w:rPr>
        <w:t>LENOVO</w:t>
      </w:r>
      <w:r w:rsidR="004F36CD" w:rsidRPr="0026444A">
        <w:rPr>
          <w:rFonts w:ascii="Times New Roman" w:eastAsia="Times New Roman" w:hAnsi="Times New Roman" w:cs="Times New Roman"/>
          <w:sz w:val="28"/>
          <w:szCs w:val="28"/>
          <w:lang w:val="uk-UA" w:eastAsia="ru-RU"/>
        </w:rPr>
        <w:t xml:space="preserve"> (20400грн.);</w:t>
      </w:r>
    </w:p>
    <w:p w14:paraId="4F2AFFA1" w14:textId="4F8421CA" w:rsidR="004F36CD" w:rsidRPr="0026444A" w:rsidRDefault="004F36CD" w:rsidP="00547F5B">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НУШ комплект мультимедійного обладнання ТИП-4 (31000грн.)</w:t>
      </w:r>
    </w:p>
    <w:p w14:paraId="1B112BE2" w14:textId="7F6914B3" w:rsidR="004F36CD" w:rsidRPr="0026444A" w:rsidRDefault="004F36CD" w:rsidP="00547F5B">
      <w:pPr>
        <w:pStyle w:val="a3"/>
        <w:spacing w:after="0" w:line="240" w:lineRule="auto"/>
        <w:ind w:left="0"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Також у закладі освіти за рахунок державного бюджету було встановлено комплект відеоспостереження  ТИП-2 з чотирма відеокамерами, відеореєстратором і комутатором</w:t>
      </w:r>
      <w:r w:rsidR="009B7A26" w:rsidRPr="0026444A">
        <w:rPr>
          <w:rFonts w:ascii="Times New Roman" w:eastAsia="Times New Roman" w:hAnsi="Times New Roman" w:cs="Times New Roman"/>
          <w:sz w:val="28"/>
          <w:szCs w:val="28"/>
          <w:lang w:val="uk-UA" w:eastAsia="ru-RU"/>
        </w:rPr>
        <w:t xml:space="preserve"> (28700грн.)</w:t>
      </w:r>
    </w:p>
    <w:p w14:paraId="7D4C0970" w14:textId="22FFA213" w:rsidR="009B7A26" w:rsidRPr="0026444A" w:rsidRDefault="009B7A26" w:rsidP="00547F5B">
      <w:pPr>
        <w:pStyle w:val="a3"/>
        <w:spacing w:after="0" w:line="240" w:lineRule="auto"/>
        <w:ind w:left="0"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Лідери сільськогосподарських підприємств виділили по 1000грн. для придбання інвентаря з прибирання.</w:t>
      </w:r>
    </w:p>
    <w:p w14:paraId="43F983C0" w14:textId="45152250" w:rsidR="009B7A26" w:rsidRPr="0026444A" w:rsidRDefault="009B7A26" w:rsidP="00547F5B">
      <w:pPr>
        <w:pStyle w:val="a3"/>
        <w:spacing w:after="0" w:line="240" w:lineRule="auto"/>
        <w:ind w:left="0"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Батьками надавалася добровільна спонсорська допомога у придбанні засобів гігієни для внутрішніх вбиралень. Також здійснено ремонт</w:t>
      </w:r>
      <w:r w:rsidR="001D6DB5" w:rsidRPr="0026444A">
        <w:rPr>
          <w:rFonts w:ascii="Times New Roman" w:eastAsia="Times New Roman" w:hAnsi="Times New Roman" w:cs="Times New Roman"/>
          <w:sz w:val="28"/>
          <w:szCs w:val="28"/>
          <w:lang w:val="uk-UA" w:eastAsia="ru-RU"/>
        </w:rPr>
        <w:t xml:space="preserve"> у класних </w:t>
      </w:r>
      <w:r w:rsidR="001D6DB5" w:rsidRPr="0026444A">
        <w:rPr>
          <w:rFonts w:ascii="Times New Roman" w:eastAsia="Times New Roman" w:hAnsi="Times New Roman" w:cs="Times New Roman"/>
          <w:sz w:val="28"/>
          <w:szCs w:val="28"/>
          <w:lang w:val="uk-UA" w:eastAsia="ru-RU"/>
        </w:rPr>
        <w:lastRenderedPageBreak/>
        <w:t>кімнатах. Батьки п’ятикласників купили шафи для одягу на суму 15000грн., які знаходяться на тимчасовому користуванні.</w:t>
      </w:r>
    </w:p>
    <w:p w14:paraId="56D223B7" w14:textId="11AF3D01" w:rsidR="001D6DB5" w:rsidRPr="0026444A" w:rsidRDefault="001D6DB5" w:rsidP="00547F5B">
      <w:pPr>
        <w:pStyle w:val="a3"/>
        <w:spacing w:after="0" w:line="240" w:lineRule="auto"/>
        <w:ind w:left="0"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 xml:space="preserve">При сприянні благодійного фонду </w:t>
      </w:r>
      <w:r w:rsidRPr="0026444A">
        <w:rPr>
          <w:rFonts w:ascii="Times New Roman" w:eastAsia="Times New Roman" w:hAnsi="Times New Roman" w:cs="Times New Roman"/>
          <w:sz w:val="28"/>
          <w:szCs w:val="28"/>
          <w:lang w:val="en-US" w:eastAsia="ru-RU"/>
        </w:rPr>
        <w:t>UNICEF</w:t>
      </w:r>
      <w:r w:rsidRPr="0026444A">
        <w:rPr>
          <w:rFonts w:ascii="Times New Roman" w:eastAsia="Times New Roman" w:hAnsi="Times New Roman" w:cs="Times New Roman"/>
          <w:sz w:val="28"/>
          <w:szCs w:val="28"/>
          <w:lang w:val="uk-UA" w:eastAsia="ru-RU"/>
        </w:rPr>
        <w:t xml:space="preserve"> школі передано набір для відпочинку та набір «школа в коробці» на суму 6973грн.</w:t>
      </w:r>
    </w:p>
    <w:p w14:paraId="4F61EC25" w14:textId="4A92BD42" w:rsidR="000339E1" w:rsidRPr="0026444A" w:rsidRDefault="001D6DB5" w:rsidP="00547F5B">
      <w:pPr>
        <w:pStyle w:val="a3"/>
        <w:spacing w:after="0" w:line="240" w:lineRule="auto"/>
        <w:ind w:left="0"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Протягом року здійснювався підвіз учнів, які проживають за межею 2-х кілометрової зони, загальною кількістю 7 дітей та 3 вчителів.</w:t>
      </w:r>
      <w:r w:rsidR="008B53BC" w:rsidRPr="0026444A">
        <w:rPr>
          <w:rFonts w:ascii="Times New Roman" w:eastAsia="Times New Roman" w:hAnsi="Times New Roman" w:cs="Times New Roman"/>
          <w:sz w:val="28"/>
          <w:szCs w:val="28"/>
          <w:lang w:val="uk-UA" w:eastAsia="ru-RU"/>
        </w:rPr>
        <w:t xml:space="preserve"> </w:t>
      </w:r>
    </w:p>
    <w:p w14:paraId="17E6A52A" w14:textId="3B2D85B4" w:rsidR="008B53BC" w:rsidRPr="0026444A" w:rsidRDefault="00A24B1D" w:rsidP="00547F5B">
      <w:pPr>
        <w:spacing w:after="0" w:line="240" w:lineRule="auto"/>
        <w:ind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В закладі освіти є ПРУ</w:t>
      </w:r>
      <w:r w:rsidR="00B074C3" w:rsidRPr="0026444A">
        <w:rPr>
          <w:rFonts w:ascii="Times New Roman" w:eastAsia="Times New Roman" w:hAnsi="Times New Roman" w:cs="Times New Roman"/>
          <w:sz w:val="28"/>
          <w:szCs w:val="28"/>
          <w:lang w:val="uk-UA" w:eastAsia="ru-RU"/>
        </w:rPr>
        <w:t xml:space="preserve"> №96893</w:t>
      </w:r>
      <w:r w:rsidRPr="0026444A">
        <w:rPr>
          <w:rFonts w:ascii="Times New Roman" w:eastAsia="Times New Roman" w:hAnsi="Times New Roman" w:cs="Times New Roman"/>
          <w:sz w:val="28"/>
          <w:szCs w:val="28"/>
          <w:lang w:val="uk-UA" w:eastAsia="ru-RU"/>
        </w:rPr>
        <w:t xml:space="preserve">. </w:t>
      </w:r>
      <w:r w:rsidR="008B53BC" w:rsidRPr="0026444A">
        <w:rPr>
          <w:rFonts w:ascii="Times New Roman" w:eastAsia="Times New Roman" w:hAnsi="Times New Roman" w:cs="Times New Roman"/>
          <w:sz w:val="28"/>
          <w:szCs w:val="28"/>
          <w:lang w:val="uk-UA" w:eastAsia="ru-RU"/>
        </w:rPr>
        <w:t xml:space="preserve">Загальна кількість місць в укритті повністю відповідає кількості здобувачів освіти нашого закладу. В укритті проведено централізоване водопостачання, а при відсутності електропостачання наявна бутильована вода.  Завдяки технічним  працівникам </w:t>
      </w:r>
      <w:r w:rsidR="001B4750" w:rsidRPr="0026444A">
        <w:rPr>
          <w:rFonts w:ascii="Times New Roman" w:eastAsia="Times New Roman" w:hAnsi="Times New Roman" w:cs="Times New Roman"/>
          <w:sz w:val="28"/>
          <w:szCs w:val="28"/>
          <w:lang w:val="uk-UA" w:eastAsia="ru-RU"/>
        </w:rPr>
        <w:t>протягом</w:t>
      </w:r>
      <w:r w:rsidR="008B53BC" w:rsidRPr="0026444A">
        <w:rPr>
          <w:rFonts w:ascii="Times New Roman" w:eastAsia="Times New Roman" w:hAnsi="Times New Roman" w:cs="Times New Roman"/>
          <w:sz w:val="28"/>
          <w:szCs w:val="28"/>
          <w:lang w:val="uk-UA" w:eastAsia="ru-RU"/>
        </w:rPr>
        <w:t xml:space="preserve"> усього навчального року підтримувався належний стан укриття, а в кінці навчального ро</w:t>
      </w:r>
      <w:r w:rsidR="00B51654" w:rsidRPr="0026444A">
        <w:rPr>
          <w:rFonts w:ascii="Times New Roman" w:eastAsia="Times New Roman" w:hAnsi="Times New Roman" w:cs="Times New Roman"/>
          <w:sz w:val="28"/>
          <w:szCs w:val="28"/>
          <w:lang w:val="uk-UA" w:eastAsia="ru-RU"/>
        </w:rPr>
        <w:t>ку здійснено косметичний ремонт</w:t>
      </w:r>
      <w:r w:rsidR="008B53BC" w:rsidRPr="0026444A">
        <w:rPr>
          <w:rFonts w:ascii="Times New Roman" w:eastAsia="Times New Roman" w:hAnsi="Times New Roman" w:cs="Times New Roman"/>
          <w:sz w:val="28"/>
          <w:szCs w:val="28"/>
          <w:lang w:val="uk-UA" w:eastAsia="ru-RU"/>
        </w:rPr>
        <w:t>.</w:t>
      </w:r>
    </w:p>
    <w:p w14:paraId="23A51B60" w14:textId="77777777" w:rsidR="00F62414" w:rsidRPr="0026444A" w:rsidRDefault="004831BB" w:rsidP="00547F5B">
      <w:pPr>
        <w:spacing w:after="0" w:line="240" w:lineRule="auto"/>
        <w:ind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Протягом літнього періоду 2024 року для опалення приміщення закладу було завезено 120</w:t>
      </w:r>
      <w:r w:rsidR="00E57FA9" w:rsidRPr="0026444A">
        <w:rPr>
          <w:rFonts w:ascii="Times New Roman" w:eastAsia="Times New Roman" w:hAnsi="Times New Roman" w:cs="Times New Roman"/>
          <w:sz w:val="28"/>
          <w:szCs w:val="28"/>
          <w:lang w:val="uk-UA" w:eastAsia="ru-RU"/>
        </w:rPr>
        <w:t>м3</w:t>
      </w:r>
      <w:r w:rsidRPr="0026444A">
        <w:rPr>
          <w:rFonts w:ascii="Times New Roman" w:eastAsia="Times New Roman" w:hAnsi="Times New Roman" w:cs="Times New Roman"/>
          <w:sz w:val="28"/>
          <w:szCs w:val="28"/>
          <w:lang w:val="uk-UA" w:eastAsia="ru-RU"/>
        </w:rPr>
        <w:t xml:space="preserve"> дров на суму 156000грн.</w:t>
      </w:r>
      <w:r w:rsidR="00F62414" w:rsidRPr="0026444A">
        <w:rPr>
          <w:rFonts w:ascii="Times New Roman" w:eastAsia="Times New Roman" w:hAnsi="Times New Roman" w:cs="Times New Roman"/>
          <w:sz w:val="28"/>
          <w:szCs w:val="28"/>
          <w:lang w:val="uk-UA" w:eastAsia="ru-RU"/>
        </w:rPr>
        <w:t xml:space="preserve"> Також для їх розпилу було виділо 100л бензину, моторна олива 2т, ланцюги та напильники всього на суму 10870грн.</w:t>
      </w:r>
      <w:r w:rsidR="008B53BC" w:rsidRPr="0026444A">
        <w:rPr>
          <w:rFonts w:ascii="Times New Roman" w:eastAsia="Times New Roman" w:hAnsi="Times New Roman" w:cs="Times New Roman"/>
          <w:sz w:val="28"/>
          <w:szCs w:val="28"/>
          <w:lang w:val="uk-UA" w:eastAsia="ru-RU"/>
        </w:rPr>
        <w:t xml:space="preserve"> </w:t>
      </w:r>
    </w:p>
    <w:p w14:paraId="50FDB8D3" w14:textId="2EAD0FF6" w:rsidR="00F62414" w:rsidRPr="0026444A" w:rsidRDefault="00F62414" w:rsidP="00547F5B">
      <w:pPr>
        <w:spacing w:after="0" w:line="240" w:lineRule="auto"/>
        <w:ind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Наш заклад протягом 2024/2025 н.р. отримував засоби для чищення посуду, засоби для миття посуду, рідке мило, миючі засоби на загальну суму 4855грн. А також  отримували розхідні матеріали та запчастини для мотокоси і бензопили.</w:t>
      </w:r>
    </w:p>
    <w:p w14:paraId="607CCDB5" w14:textId="45E70D68" w:rsidR="008B53BC" w:rsidRPr="0026444A" w:rsidRDefault="0042033E" w:rsidP="00547F5B">
      <w:pPr>
        <w:spacing w:after="0" w:line="240" w:lineRule="auto"/>
        <w:ind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Протягом літа с</w:t>
      </w:r>
      <w:r w:rsidR="008B53BC" w:rsidRPr="0026444A">
        <w:rPr>
          <w:rFonts w:ascii="Times New Roman" w:eastAsia="Times New Roman" w:hAnsi="Times New Roman" w:cs="Times New Roman"/>
          <w:sz w:val="28"/>
          <w:szCs w:val="28"/>
          <w:lang w:val="uk-UA" w:eastAsia="ru-RU"/>
        </w:rPr>
        <w:t>истематично проводи</w:t>
      </w:r>
      <w:r w:rsidRPr="0026444A">
        <w:rPr>
          <w:rFonts w:ascii="Times New Roman" w:eastAsia="Times New Roman" w:hAnsi="Times New Roman" w:cs="Times New Roman"/>
          <w:sz w:val="28"/>
          <w:szCs w:val="28"/>
          <w:lang w:val="uk-UA" w:eastAsia="ru-RU"/>
        </w:rPr>
        <w:t>лось</w:t>
      </w:r>
      <w:r w:rsidR="008B53BC" w:rsidRPr="0026444A">
        <w:rPr>
          <w:rFonts w:ascii="Times New Roman" w:eastAsia="Times New Roman" w:hAnsi="Times New Roman" w:cs="Times New Roman"/>
          <w:sz w:val="28"/>
          <w:szCs w:val="28"/>
          <w:lang w:val="uk-UA" w:eastAsia="ru-RU"/>
        </w:rPr>
        <w:t xml:space="preserve"> скошування трави на газонах, винесення і періодичне вивезення сміття з території школи.</w:t>
      </w:r>
    </w:p>
    <w:p w14:paraId="4BFA391B" w14:textId="41343141" w:rsidR="00E067AE" w:rsidRPr="0026444A" w:rsidRDefault="00E067AE" w:rsidP="00547F5B">
      <w:pPr>
        <w:spacing w:after="0" w:line="240" w:lineRule="auto"/>
        <w:ind w:firstLine="709"/>
        <w:jc w:val="both"/>
        <w:rPr>
          <w:rFonts w:ascii="Times New Roman" w:eastAsia="Times New Roman" w:hAnsi="Times New Roman" w:cs="Times New Roman"/>
          <w:sz w:val="28"/>
          <w:szCs w:val="28"/>
          <w:lang w:val="uk-UA" w:eastAsia="ru-RU"/>
        </w:rPr>
      </w:pPr>
      <w:r w:rsidRPr="0026444A">
        <w:rPr>
          <w:rFonts w:ascii="Times New Roman" w:eastAsia="Times New Roman" w:hAnsi="Times New Roman" w:cs="Times New Roman"/>
          <w:sz w:val="28"/>
          <w:szCs w:val="28"/>
          <w:lang w:val="uk-UA" w:eastAsia="ru-RU"/>
        </w:rPr>
        <w:t>Також у цьому навчальному році заклад освіти пройшов перевірку Держпродспоживслужби на рівень освітлення приміщень, аналіз питної води, перевірку роботи шкільної їдальні.</w:t>
      </w:r>
    </w:p>
    <w:p w14:paraId="2E8D682C" w14:textId="41F9FA04" w:rsidR="006A4064" w:rsidRPr="0026444A" w:rsidRDefault="006A4064" w:rsidP="00547F5B">
      <w:pPr>
        <w:spacing w:after="0" w:line="240" w:lineRule="auto"/>
        <w:ind w:firstLine="709"/>
        <w:jc w:val="both"/>
        <w:rPr>
          <w:rFonts w:ascii="Times New Roman" w:hAnsi="Times New Roman" w:cs="Times New Roman"/>
          <w:sz w:val="28"/>
          <w:szCs w:val="28"/>
          <w:lang w:val="uk-UA"/>
        </w:rPr>
      </w:pPr>
      <w:r w:rsidRPr="0026444A">
        <w:rPr>
          <w:rFonts w:ascii="Times New Roman" w:hAnsi="Times New Roman" w:cs="Times New Roman"/>
          <w:sz w:val="28"/>
          <w:szCs w:val="28"/>
          <w:lang w:val="uk-UA"/>
        </w:rPr>
        <w:t>Таким чи</w:t>
      </w:r>
      <w:r w:rsidR="00625765" w:rsidRPr="0026444A">
        <w:rPr>
          <w:rFonts w:ascii="Times New Roman" w:hAnsi="Times New Roman" w:cs="Times New Roman"/>
          <w:sz w:val="28"/>
          <w:szCs w:val="28"/>
          <w:lang w:val="uk-UA"/>
        </w:rPr>
        <w:t>ном, поставлені завдання у 202</w:t>
      </w:r>
      <w:r w:rsidR="008066C3" w:rsidRPr="0026444A">
        <w:rPr>
          <w:rFonts w:ascii="Times New Roman" w:hAnsi="Times New Roman" w:cs="Times New Roman"/>
          <w:sz w:val="28"/>
          <w:szCs w:val="28"/>
          <w:lang w:val="uk-UA"/>
        </w:rPr>
        <w:t>4</w:t>
      </w:r>
      <w:r w:rsidR="00625765" w:rsidRPr="0026444A">
        <w:rPr>
          <w:rFonts w:ascii="Times New Roman" w:hAnsi="Times New Roman" w:cs="Times New Roman"/>
          <w:sz w:val="28"/>
          <w:szCs w:val="28"/>
          <w:lang w:val="uk-UA"/>
        </w:rPr>
        <w:t>/</w:t>
      </w:r>
      <w:r w:rsidRPr="0026444A">
        <w:rPr>
          <w:rFonts w:ascii="Times New Roman" w:hAnsi="Times New Roman" w:cs="Times New Roman"/>
          <w:sz w:val="28"/>
          <w:szCs w:val="28"/>
          <w:lang w:val="uk-UA"/>
        </w:rPr>
        <w:t>202</w:t>
      </w:r>
      <w:r w:rsidR="008066C3" w:rsidRPr="0026444A">
        <w:rPr>
          <w:rFonts w:ascii="Times New Roman" w:hAnsi="Times New Roman" w:cs="Times New Roman"/>
          <w:sz w:val="28"/>
          <w:szCs w:val="28"/>
          <w:lang w:val="uk-UA"/>
        </w:rPr>
        <w:t>5</w:t>
      </w:r>
      <w:r w:rsidR="008A558F" w:rsidRPr="0026444A">
        <w:rPr>
          <w:rFonts w:ascii="Times New Roman" w:hAnsi="Times New Roman" w:cs="Times New Roman"/>
          <w:sz w:val="28"/>
          <w:szCs w:val="28"/>
          <w:lang w:val="uk-UA"/>
        </w:rPr>
        <w:t xml:space="preserve"> н.р. виконані</w:t>
      </w:r>
      <w:r w:rsidRPr="0026444A">
        <w:rPr>
          <w:rFonts w:ascii="Times New Roman" w:hAnsi="Times New Roman" w:cs="Times New Roman"/>
          <w:sz w:val="28"/>
          <w:szCs w:val="28"/>
          <w:lang w:val="uk-UA"/>
        </w:rPr>
        <w:t xml:space="preserve">. </w:t>
      </w:r>
    </w:p>
    <w:p w14:paraId="11AED804" w14:textId="70628EC4" w:rsidR="00814FCC" w:rsidRPr="0026444A" w:rsidRDefault="00814FCC" w:rsidP="00547F5B">
      <w:pPr>
        <w:spacing w:after="0" w:line="240" w:lineRule="auto"/>
        <w:ind w:firstLine="709"/>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У нас попереду ще дуже багато складної кропіткої роботи. Я хочу, щоб з нового навчального року девізом нашого колективу стали такі слова «Ми не намагаємось стати кращими за інших, ми прагнемо стати завтра кращими за нас сьогоднішніх».</w:t>
      </w:r>
    </w:p>
    <w:p w14:paraId="5B596564" w14:textId="394C2AC1" w:rsidR="00EB5004" w:rsidRPr="0026444A" w:rsidRDefault="00EB5004" w:rsidP="00547F5B">
      <w:pPr>
        <w:spacing w:after="0" w:line="240" w:lineRule="auto"/>
        <w:ind w:firstLine="709"/>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Висловлюю слова подяки всім: учителям, всім працівникам закладу за велику роботу, за любов до своєї професії, за творчість, за терпіння, батькам, спонсорам та благодійникам - за розуміння, підтримку і сподіваюсь на подальшу співпрацю.</w:t>
      </w:r>
    </w:p>
    <w:p w14:paraId="0F939A5A" w14:textId="08D354E3" w:rsidR="00EB5004" w:rsidRPr="0026444A" w:rsidRDefault="00EB5004" w:rsidP="00547F5B">
      <w:pPr>
        <w:spacing w:after="0" w:line="240" w:lineRule="auto"/>
        <w:ind w:firstLine="709"/>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Дякую усім за плідну роботу у 202</w:t>
      </w:r>
      <w:r w:rsidR="00814FCC" w:rsidRPr="0026444A">
        <w:rPr>
          <w:rFonts w:ascii="Times New Roman" w:eastAsia="Calibri" w:hAnsi="Times New Roman" w:cs="Times New Roman"/>
          <w:bCs/>
          <w:sz w:val="28"/>
          <w:szCs w:val="28"/>
          <w:lang w:val="uk-UA" w:eastAsia="uk-UA"/>
        </w:rPr>
        <w:t>4/</w:t>
      </w:r>
      <w:r w:rsidRPr="0026444A">
        <w:rPr>
          <w:rFonts w:ascii="Times New Roman" w:eastAsia="Calibri" w:hAnsi="Times New Roman" w:cs="Times New Roman"/>
          <w:bCs/>
          <w:sz w:val="28"/>
          <w:szCs w:val="28"/>
          <w:lang w:val="uk-UA" w:eastAsia="uk-UA"/>
        </w:rPr>
        <w:t>202</w:t>
      </w:r>
      <w:r w:rsidR="00814FCC" w:rsidRPr="0026444A">
        <w:rPr>
          <w:rFonts w:ascii="Times New Roman" w:eastAsia="Calibri" w:hAnsi="Times New Roman" w:cs="Times New Roman"/>
          <w:bCs/>
          <w:sz w:val="28"/>
          <w:szCs w:val="28"/>
          <w:lang w:val="uk-UA" w:eastAsia="uk-UA"/>
        </w:rPr>
        <w:t>5</w:t>
      </w:r>
      <w:r w:rsidRPr="0026444A">
        <w:rPr>
          <w:rFonts w:ascii="Times New Roman" w:eastAsia="Calibri" w:hAnsi="Times New Roman" w:cs="Times New Roman"/>
          <w:bCs/>
          <w:sz w:val="28"/>
          <w:szCs w:val="28"/>
          <w:lang w:val="uk-UA" w:eastAsia="uk-UA"/>
        </w:rPr>
        <w:t xml:space="preserve"> н.р. </w:t>
      </w:r>
    </w:p>
    <w:p w14:paraId="2C952D30" w14:textId="7408DC3C" w:rsidR="00EB5004" w:rsidRPr="0026444A" w:rsidRDefault="00EB5004" w:rsidP="00547F5B">
      <w:pPr>
        <w:spacing w:after="0" w:line="240" w:lineRule="auto"/>
        <w:ind w:firstLine="709"/>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 xml:space="preserve">Бажаю усім вам міцного здоров’я, щастя, благополуччя, творчих здобутків і найголовніше – миру! </w:t>
      </w:r>
    </w:p>
    <w:p w14:paraId="1E69AB5A" w14:textId="06FDF157" w:rsidR="00EB5004" w:rsidRPr="0026444A" w:rsidRDefault="00EB5004" w:rsidP="00547F5B">
      <w:pPr>
        <w:spacing w:after="0" w:line="240" w:lineRule="auto"/>
        <w:ind w:firstLine="709"/>
        <w:jc w:val="both"/>
        <w:rPr>
          <w:rFonts w:ascii="Times New Roman" w:eastAsia="Calibri" w:hAnsi="Times New Roman" w:cs="Times New Roman"/>
          <w:bCs/>
          <w:sz w:val="28"/>
          <w:szCs w:val="28"/>
          <w:lang w:val="uk-UA" w:eastAsia="uk-UA"/>
        </w:rPr>
      </w:pPr>
      <w:r w:rsidRPr="0026444A">
        <w:rPr>
          <w:rFonts w:ascii="Times New Roman" w:eastAsia="Calibri" w:hAnsi="Times New Roman" w:cs="Times New Roman"/>
          <w:bCs/>
          <w:sz w:val="28"/>
          <w:szCs w:val="28"/>
          <w:lang w:val="uk-UA" w:eastAsia="uk-UA"/>
        </w:rPr>
        <w:t>Ми обов’язково вистоїмо, ПЕРЕМОЖЕМО!</w:t>
      </w:r>
    </w:p>
    <w:p w14:paraId="56DF5444" w14:textId="68B98814" w:rsidR="00EB5004" w:rsidRPr="0026444A" w:rsidRDefault="00EB5004" w:rsidP="00547F5B">
      <w:pPr>
        <w:spacing w:after="0" w:line="240" w:lineRule="auto"/>
        <w:ind w:firstLine="709"/>
        <w:jc w:val="both"/>
        <w:rPr>
          <w:rFonts w:ascii="Times New Roman" w:eastAsia="Times New Roman" w:hAnsi="Times New Roman" w:cs="Times New Roman"/>
          <w:sz w:val="28"/>
          <w:szCs w:val="28"/>
          <w:lang w:val="uk-UA" w:eastAsia="ru-RU"/>
        </w:rPr>
      </w:pPr>
      <w:r w:rsidRPr="0026444A">
        <w:rPr>
          <w:rFonts w:ascii="Times New Roman" w:eastAsia="Calibri" w:hAnsi="Times New Roman" w:cs="Times New Roman"/>
          <w:bCs/>
          <w:sz w:val="28"/>
          <w:szCs w:val="28"/>
          <w:lang w:val="uk-UA" w:eastAsia="uk-UA"/>
        </w:rPr>
        <w:t>І повернемося за шкільні парти 1 вересня у 202</w:t>
      </w:r>
      <w:r w:rsidR="005963CD" w:rsidRPr="0026444A">
        <w:rPr>
          <w:rFonts w:ascii="Times New Roman" w:eastAsia="Calibri" w:hAnsi="Times New Roman" w:cs="Times New Roman"/>
          <w:bCs/>
          <w:sz w:val="28"/>
          <w:szCs w:val="28"/>
          <w:lang w:val="uk-UA" w:eastAsia="uk-UA"/>
        </w:rPr>
        <w:t>5/2026</w:t>
      </w:r>
      <w:r w:rsidRPr="0026444A">
        <w:rPr>
          <w:rFonts w:ascii="Times New Roman" w:eastAsia="Calibri" w:hAnsi="Times New Roman" w:cs="Times New Roman"/>
          <w:bCs/>
          <w:sz w:val="28"/>
          <w:szCs w:val="28"/>
          <w:lang w:val="uk-UA" w:eastAsia="uk-UA"/>
        </w:rPr>
        <w:t xml:space="preserve"> навчальному році!</w:t>
      </w:r>
    </w:p>
    <w:p w14:paraId="286B3BC4" w14:textId="34F489B0" w:rsidR="00D126E7" w:rsidRPr="0026444A" w:rsidRDefault="00D126E7" w:rsidP="00547F5B">
      <w:pPr>
        <w:pStyle w:val="a6"/>
        <w:spacing w:before="0" w:beforeAutospacing="0" w:after="0" w:afterAutospacing="0"/>
        <w:ind w:firstLine="851"/>
        <w:jc w:val="both"/>
        <w:rPr>
          <w:rFonts w:eastAsiaTheme="minorHAnsi"/>
          <w:sz w:val="28"/>
          <w:szCs w:val="28"/>
          <w:lang w:val="uk-UA" w:eastAsia="en-US"/>
        </w:rPr>
      </w:pPr>
    </w:p>
    <w:sectPr w:rsidR="00D126E7" w:rsidRPr="0026444A" w:rsidSect="00535C52">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ACEF" w14:textId="77777777" w:rsidR="00333EEC" w:rsidRDefault="00333EEC" w:rsidP="00535C52">
      <w:pPr>
        <w:spacing w:after="0" w:line="240" w:lineRule="auto"/>
      </w:pPr>
      <w:r>
        <w:separator/>
      </w:r>
    </w:p>
  </w:endnote>
  <w:endnote w:type="continuationSeparator" w:id="0">
    <w:p w14:paraId="6F8D4A0E" w14:textId="77777777" w:rsidR="00333EEC" w:rsidRDefault="00333EEC" w:rsidP="0053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ndika">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BB3C" w14:textId="77777777" w:rsidR="00333EEC" w:rsidRDefault="00333EEC" w:rsidP="00535C52">
      <w:pPr>
        <w:spacing w:after="0" w:line="240" w:lineRule="auto"/>
      </w:pPr>
      <w:r>
        <w:separator/>
      </w:r>
    </w:p>
  </w:footnote>
  <w:footnote w:type="continuationSeparator" w:id="0">
    <w:p w14:paraId="20C0DC05" w14:textId="77777777" w:rsidR="00333EEC" w:rsidRDefault="00333EEC" w:rsidP="0053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93939"/>
      <w:docPartObj>
        <w:docPartGallery w:val="Page Numbers (Top of Page)"/>
        <w:docPartUnique/>
      </w:docPartObj>
    </w:sdtPr>
    <w:sdtEndPr/>
    <w:sdtContent>
      <w:p w14:paraId="77A0DDE5" w14:textId="16BD415E" w:rsidR="005D3233" w:rsidRDefault="005D3233">
        <w:pPr>
          <w:pStyle w:val="ab"/>
          <w:jc w:val="center"/>
        </w:pPr>
        <w:r>
          <w:fldChar w:fldCharType="begin"/>
        </w:r>
        <w:r>
          <w:instrText>PAGE   \* MERGEFORMAT</w:instrText>
        </w:r>
        <w:r>
          <w:fldChar w:fldCharType="separate"/>
        </w:r>
        <w:r w:rsidR="00581051">
          <w:rPr>
            <w:noProof/>
          </w:rPr>
          <w:t>33</w:t>
        </w:r>
        <w:r>
          <w:fldChar w:fldCharType="end"/>
        </w:r>
      </w:p>
    </w:sdtContent>
  </w:sdt>
  <w:p w14:paraId="010CD799" w14:textId="77777777" w:rsidR="005D3233" w:rsidRDefault="005D323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81"/>
    <w:multiLevelType w:val="hybridMultilevel"/>
    <w:tmpl w:val="BF06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C3599"/>
    <w:multiLevelType w:val="multilevel"/>
    <w:tmpl w:val="DA26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B408B"/>
    <w:multiLevelType w:val="hybridMultilevel"/>
    <w:tmpl w:val="A0C884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F25B28"/>
    <w:multiLevelType w:val="hybridMultilevel"/>
    <w:tmpl w:val="CAE06EB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16975088"/>
    <w:multiLevelType w:val="hybridMultilevel"/>
    <w:tmpl w:val="7D4EA8B0"/>
    <w:lvl w:ilvl="0" w:tplc="C13CD172">
      <w:start w:val="1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5" w15:restartNumberingAfterBreak="0">
    <w:nsid w:val="1CC84994"/>
    <w:multiLevelType w:val="hybridMultilevel"/>
    <w:tmpl w:val="E25465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336C97"/>
    <w:multiLevelType w:val="hybridMultilevel"/>
    <w:tmpl w:val="7C5E8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4566CD"/>
    <w:multiLevelType w:val="hybridMultilevel"/>
    <w:tmpl w:val="F2044924"/>
    <w:lvl w:ilvl="0" w:tplc="53DEDBD4">
      <w:start w:val="1"/>
      <w:numFmt w:val="decimal"/>
      <w:lvlText w:val="%1."/>
      <w:lvlJc w:val="left"/>
      <w:pPr>
        <w:ind w:left="360" w:hanging="360"/>
      </w:pPr>
      <w:rPr>
        <w:rFonts w:ascii="Times New Roman" w:eastAsia="Calibri"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251A17CD"/>
    <w:multiLevelType w:val="hybridMultilevel"/>
    <w:tmpl w:val="9CAC0DF6"/>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30585C9F"/>
    <w:multiLevelType w:val="hybridMultilevel"/>
    <w:tmpl w:val="5374DC82"/>
    <w:lvl w:ilvl="0" w:tplc="FEFCBA7A">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803359"/>
    <w:multiLevelType w:val="hybridMultilevel"/>
    <w:tmpl w:val="9B908B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D3442FE"/>
    <w:multiLevelType w:val="hybridMultilevel"/>
    <w:tmpl w:val="96CA6D8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15:restartNumberingAfterBreak="0">
    <w:nsid w:val="406E7F5C"/>
    <w:multiLevelType w:val="hybridMultilevel"/>
    <w:tmpl w:val="C0DE76D8"/>
    <w:lvl w:ilvl="0" w:tplc="E40AFB1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3658CC"/>
    <w:multiLevelType w:val="hybridMultilevel"/>
    <w:tmpl w:val="9D626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50290CCA"/>
    <w:multiLevelType w:val="multilevel"/>
    <w:tmpl w:val="AD727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C305C1"/>
    <w:multiLevelType w:val="hybridMultilevel"/>
    <w:tmpl w:val="926E25F2"/>
    <w:lvl w:ilvl="0" w:tplc="A946585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33022D"/>
    <w:multiLevelType w:val="hybridMultilevel"/>
    <w:tmpl w:val="67EAF3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625A5C5B"/>
    <w:multiLevelType w:val="hybridMultilevel"/>
    <w:tmpl w:val="9D9AC458"/>
    <w:lvl w:ilvl="0" w:tplc="B726CBE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6104D1F"/>
    <w:multiLevelType w:val="hybridMultilevel"/>
    <w:tmpl w:val="47E0B9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0D97389"/>
    <w:multiLevelType w:val="hybridMultilevel"/>
    <w:tmpl w:val="568A82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76E15C0"/>
    <w:multiLevelType w:val="hybridMultilevel"/>
    <w:tmpl w:val="D79E55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DA90BC0"/>
    <w:multiLevelType w:val="multilevel"/>
    <w:tmpl w:val="D2D026B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E7942E9"/>
    <w:multiLevelType w:val="hybridMultilevel"/>
    <w:tmpl w:val="9710EB16"/>
    <w:lvl w:ilvl="0" w:tplc="6A3AAC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8"/>
  </w:num>
  <w:num w:numId="5">
    <w:abstractNumId w:val="21"/>
  </w:num>
  <w:num w:numId="6">
    <w:abstractNumId w:val="15"/>
  </w:num>
  <w:num w:numId="7">
    <w:abstractNumId w:val="11"/>
  </w:num>
  <w:num w:numId="8">
    <w:abstractNumId w:val="3"/>
  </w:num>
  <w:num w:numId="9">
    <w:abstractNumId w:val="14"/>
  </w:num>
  <w:num w:numId="10">
    <w:abstractNumId w:val="12"/>
  </w:num>
  <w:num w:numId="11">
    <w:abstractNumId w:val="7"/>
  </w:num>
  <w:num w:numId="12">
    <w:abstractNumId w:val="9"/>
  </w:num>
  <w:num w:numId="13">
    <w:abstractNumId w:val="20"/>
  </w:num>
  <w:num w:numId="14">
    <w:abstractNumId w:val="2"/>
  </w:num>
  <w:num w:numId="15">
    <w:abstractNumId w:val="17"/>
  </w:num>
  <w:num w:numId="16">
    <w:abstractNumId w:val="18"/>
  </w:num>
  <w:num w:numId="17">
    <w:abstractNumId w:val="5"/>
  </w:num>
  <w:num w:numId="18">
    <w:abstractNumId w:val="10"/>
  </w:num>
  <w:num w:numId="19">
    <w:abstractNumId w:val="16"/>
  </w:num>
  <w:num w:numId="20">
    <w:abstractNumId w:val="19"/>
  </w:num>
  <w:num w:numId="21">
    <w:abstractNumId w:val="13"/>
  </w:num>
  <w:num w:numId="22">
    <w:abstractNumId w:val="12"/>
  </w:num>
  <w:num w:numId="23">
    <w:abstractNumId w:val="4"/>
  </w:num>
  <w:num w:numId="24">
    <w:abstractNumId w:val="12"/>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A9"/>
    <w:rsid w:val="00007EA4"/>
    <w:rsid w:val="00015984"/>
    <w:rsid w:val="00023BFA"/>
    <w:rsid w:val="00026B23"/>
    <w:rsid w:val="000339E1"/>
    <w:rsid w:val="000343D4"/>
    <w:rsid w:val="000343F4"/>
    <w:rsid w:val="000425A3"/>
    <w:rsid w:val="00064B1C"/>
    <w:rsid w:val="00076558"/>
    <w:rsid w:val="00080367"/>
    <w:rsid w:val="0008464C"/>
    <w:rsid w:val="000945C4"/>
    <w:rsid w:val="00096B42"/>
    <w:rsid w:val="000A54CB"/>
    <w:rsid w:val="000B4920"/>
    <w:rsid w:val="000C2670"/>
    <w:rsid w:val="000C28D9"/>
    <w:rsid w:val="000C2919"/>
    <w:rsid w:val="000D5634"/>
    <w:rsid w:val="000E021C"/>
    <w:rsid w:val="000E4655"/>
    <w:rsid w:val="000E546F"/>
    <w:rsid w:val="000E6D31"/>
    <w:rsid w:val="00100BC3"/>
    <w:rsid w:val="0010574E"/>
    <w:rsid w:val="00113368"/>
    <w:rsid w:val="0011433D"/>
    <w:rsid w:val="001278CD"/>
    <w:rsid w:val="001308AD"/>
    <w:rsid w:val="0013428B"/>
    <w:rsid w:val="00135720"/>
    <w:rsid w:val="00137CC8"/>
    <w:rsid w:val="001404A2"/>
    <w:rsid w:val="001438C5"/>
    <w:rsid w:val="001451EE"/>
    <w:rsid w:val="001472F2"/>
    <w:rsid w:val="001503F1"/>
    <w:rsid w:val="0015769B"/>
    <w:rsid w:val="00163CA2"/>
    <w:rsid w:val="00171615"/>
    <w:rsid w:val="001742A3"/>
    <w:rsid w:val="0017767C"/>
    <w:rsid w:val="001A3942"/>
    <w:rsid w:val="001B087C"/>
    <w:rsid w:val="001B0ECF"/>
    <w:rsid w:val="001B34EF"/>
    <w:rsid w:val="001B35CA"/>
    <w:rsid w:val="001B4750"/>
    <w:rsid w:val="001C1D62"/>
    <w:rsid w:val="001C28D7"/>
    <w:rsid w:val="001C7E39"/>
    <w:rsid w:val="001D27A7"/>
    <w:rsid w:val="001D3F2C"/>
    <w:rsid w:val="001D426D"/>
    <w:rsid w:val="001D6DB5"/>
    <w:rsid w:val="001D743D"/>
    <w:rsid w:val="001E3AF6"/>
    <w:rsid w:val="001F2B7B"/>
    <w:rsid w:val="00206F00"/>
    <w:rsid w:val="002142A9"/>
    <w:rsid w:val="002237AA"/>
    <w:rsid w:val="00225549"/>
    <w:rsid w:val="00226802"/>
    <w:rsid w:val="0023411A"/>
    <w:rsid w:val="00237F3A"/>
    <w:rsid w:val="0025760C"/>
    <w:rsid w:val="0026444A"/>
    <w:rsid w:val="00273E74"/>
    <w:rsid w:val="00275D93"/>
    <w:rsid w:val="0027631D"/>
    <w:rsid w:val="002763CB"/>
    <w:rsid w:val="00282464"/>
    <w:rsid w:val="002909B4"/>
    <w:rsid w:val="0029230E"/>
    <w:rsid w:val="002A3261"/>
    <w:rsid w:val="002B02AC"/>
    <w:rsid w:val="002B11EB"/>
    <w:rsid w:val="002B3BAA"/>
    <w:rsid w:val="002B6AA9"/>
    <w:rsid w:val="002C5F05"/>
    <w:rsid w:val="002D411C"/>
    <w:rsid w:val="002D5186"/>
    <w:rsid w:val="002E66D8"/>
    <w:rsid w:val="00300D80"/>
    <w:rsid w:val="00301D55"/>
    <w:rsid w:val="003029C7"/>
    <w:rsid w:val="003108F9"/>
    <w:rsid w:val="00321A39"/>
    <w:rsid w:val="00333EEC"/>
    <w:rsid w:val="00357B15"/>
    <w:rsid w:val="00360373"/>
    <w:rsid w:val="003604A4"/>
    <w:rsid w:val="00361207"/>
    <w:rsid w:val="00362A9B"/>
    <w:rsid w:val="00381778"/>
    <w:rsid w:val="00385365"/>
    <w:rsid w:val="003872E7"/>
    <w:rsid w:val="00391905"/>
    <w:rsid w:val="003924CF"/>
    <w:rsid w:val="003A31D5"/>
    <w:rsid w:val="003A330C"/>
    <w:rsid w:val="003B4FAF"/>
    <w:rsid w:val="003C4555"/>
    <w:rsid w:val="003E136D"/>
    <w:rsid w:val="003E5C64"/>
    <w:rsid w:val="003F160D"/>
    <w:rsid w:val="004017B6"/>
    <w:rsid w:val="004046DF"/>
    <w:rsid w:val="00405829"/>
    <w:rsid w:val="0042033E"/>
    <w:rsid w:val="00423E58"/>
    <w:rsid w:val="00424197"/>
    <w:rsid w:val="004245A8"/>
    <w:rsid w:val="00432086"/>
    <w:rsid w:val="00462F6A"/>
    <w:rsid w:val="0046621F"/>
    <w:rsid w:val="00474F75"/>
    <w:rsid w:val="004831BB"/>
    <w:rsid w:val="004833A4"/>
    <w:rsid w:val="004836CD"/>
    <w:rsid w:val="0049367C"/>
    <w:rsid w:val="0049604C"/>
    <w:rsid w:val="004A3B37"/>
    <w:rsid w:val="004B2B50"/>
    <w:rsid w:val="004B3D7E"/>
    <w:rsid w:val="004D1432"/>
    <w:rsid w:val="004D5B29"/>
    <w:rsid w:val="004E4293"/>
    <w:rsid w:val="004F176A"/>
    <w:rsid w:val="004F2A45"/>
    <w:rsid w:val="004F36CD"/>
    <w:rsid w:val="004F39C8"/>
    <w:rsid w:val="004F3D0E"/>
    <w:rsid w:val="004F48D9"/>
    <w:rsid w:val="004F52A8"/>
    <w:rsid w:val="004F569F"/>
    <w:rsid w:val="004F7EB1"/>
    <w:rsid w:val="00515CDB"/>
    <w:rsid w:val="00535C52"/>
    <w:rsid w:val="005365BF"/>
    <w:rsid w:val="00544280"/>
    <w:rsid w:val="00544B64"/>
    <w:rsid w:val="0054647C"/>
    <w:rsid w:val="00547F5B"/>
    <w:rsid w:val="00576FAA"/>
    <w:rsid w:val="00577A62"/>
    <w:rsid w:val="00581051"/>
    <w:rsid w:val="00586AFB"/>
    <w:rsid w:val="0059380A"/>
    <w:rsid w:val="005963CD"/>
    <w:rsid w:val="0059670A"/>
    <w:rsid w:val="005A04A1"/>
    <w:rsid w:val="005B02B9"/>
    <w:rsid w:val="005B16E8"/>
    <w:rsid w:val="005C5C13"/>
    <w:rsid w:val="005C682B"/>
    <w:rsid w:val="005D1247"/>
    <w:rsid w:val="005D3233"/>
    <w:rsid w:val="005E3EFB"/>
    <w:rsid w:val="005E758E"/>
    <w:rsid w:val="005F2818"/>
    <w:rsid w:val="006059A9"/>
    <w:rsid w:val="00625765"/>
    <w:rsid w:val="00631924"/>
    <w:rsid w:val="006359A5"/>
    <w:rsid w:val="00637C57"/>
    <w:rsid w:val="00653D68"/>
    <w:rsid w:val="006574D5"/>
    <w:rsid w:val="00662587"/>
    <w:rsid w:val="00664520"/>
    <w:rsid w:val="0067217A"/>
    <w:rsid w:val="00680BFE"/>
    <w:rsid w:val="00684734"/>
    <w:rsid w:val="0068646C"/>
    <w:rsid w:val="00687A78"/>
    <w:rsid w:val="00691A31"/>
    <w:rsid w:val="00692D18"/>
    <w:rsid w:val="006A4064"/>
    <w:rsid w:val="006A5BFB"/>
    <w:rsid w:val="006B2A0B"/>
    <w:rsid w:val="006B7136"/>
    <w:rsid w:val="006C45A5"/>
    <w:rsid w:val="006C67C8"/>
    <w:rsid w:val="006D05C9"/>
    <w:rsid w:val="006D7708"/>
    <w:rsid w:val="006E1B99"/>
    <w:rsid w:val="006E6F65"/>
    <w:rsid w:val="006F461E"/>
    <w:rsid w:val="007059A2"/>
    <w:rsid w:val="007079EA"/>
    <w:rsid w:val="00711EB7"/>
    <w:rsid w:val="00712FCC"/>
    <w:rsid w:val="00717773"/>
    <w:rsid w:val="00733FDD"/>
    <w:rsid w:val="0073453D"/>
    <w:rsid w:val="00736BA6"/>
    <w:rsid w:val="0075236E"/>
    <w:rsid w:val="00771B66"/>
    <w:rsid w:val="00776E8D"/>
    <w:rsid w:val="00794BB6"/>
    <w:rsid w:val="007A4376"/>
    <w:rsid w:val="007A6F86"/>
    <w:rsid w:val="007B19E0"/>
    <w:rsid w:val="007C462D"/>
    <w:rsid w:val="007D3D12"/>
    <w:rsid w:val="007E01D7"/>
    <w:rsid w:val="007E7200"/>
    <w:rsid w:val="007F3376"/>
    <w:rsid w:val="008066C3"/>
    <w:rsid w:val="008124D2"/>
    <w:rsid w:val="00814FCC"/>
    <w:rsid w:val="00833ACE"/>
    <w:rsid w:val="008423A1"/>
    <w:rsid w:val="00851A00"/>
    <w:rsid w:val="008545FA"/>
    <w:rsid w:val="00856085"/>
    <w:rsid w:val="008600CD"/>
    <w:rsid w:val="0086468D"/>
    <w:rsid w:val="00870677"/>
    <w:rsid w:val="00877277"/>
    <w:rsid w:val="00880F08"/>
    <w:rsid w:val="00886486"/>
    <w:rsid w:val="00895E23"/>
    <w:rsid w:val="008A236B"/>
    <w:rsid w:val="008A558F"/>
    <w:rsid w:val="008B074F"/>
    <w:rsid w:val="008B3B9A"/>
    <w:rsid w:val="008B53BC"/>
    <w:rsid w:val="008C39B7"/>
    <w:rsid w:val="008C52F6"/>
    <w:rsid w:val="008C6107"/>
    <w:rsid w:val="008C7EE2"/>
    <w:rsid w:val="008F530C"/>
    <w:rsid w:val="00922030"/>
    <w:rsid w:val="00923AE5"/>
    <w:rsid w:val="00930292"/>
    <w:rsid w:val="0093165B"/>
    <w:rsid w:val="00932E7C"/>
    <w:rsid w:val="009338C9"/>
    <w:rsid w:val="00943BFC"/>
    <w:rsid w:val="00946FC7"/>
    <w:rsid w:val="00962CDA"/>
    <w:rsid w:val="00974400"/>
    <w:rsid w:val="00976979"/>
    <w:rsid w:val="00977E0C"/>
    <w:rsid w:val="0098150B"/>
    <w:rsid w:val="009835CA"/>
    <w:rsid w:val="00992D34"/>
    <w:rsid w:val="00996A6C"/>
    <w:rsid w:val="009A28DA"/>
    <w:rsid w:val="009B2D5E"/>
    <w:rsid w:val="009B30D3"/>
    <w:rsid w:val="009B5CB1"/>
    <w:rsid w:val="009B7A26"/>
    <w:rsid w:val="009D377D"/>
    <w:rsid w:val="009D734F"/>
    <w:rsid w:val="009F0063"/>
    <w:rsid w:val="009F3094"/>
    <w:rsid w:val="009F652C"/>
    <w:rsid w:val="00A0523D"/>
    <w:rsid w:val="00A06025"/>
    <w:rsid w:val="00A11208"/>
    <w:rsid w:val="00A24B1D"/>
    <w:rsid w:val="00A300A7"/>
    <w:rsid w:val="00A3140C"/>
    <w:rsid w:val="00A31462"/>
    <w:rsid w:val="00A31CCE"/>
    <w:rsid w:val="00A322EE"/>
    <w:rsid w:val="00A4686F"/>
    <w:rsid w:val="00A511C0"/>
    <w:rsid w:val="00A5330E"/>
    <w:rsid w:val="00A53CF1"/>
    <w:rsid w:val="00A56BD4"/>
    <w:rsid w:val="00A61195"/>
    <w:rsid w:val="00A73EA9"/>
    <w:rsid w:val="00A743F3"/>
    <w:rsid w:val="00A74EB0"/>
    <w:rsid w:val="00A7560E"/>
    <w:rsid w:val="00A76F79"/>
    <w:rsid w:val="00A91126"/>
    <w:rsid w:val="00A91F50"/>
    <w:rsid w:val="00AA0B42"/>
    <w:rsid w:val="00AA43D2"/>
    <w:rsid w:val="00AA6273"/>
    <w:rsid w:val="00AA7C2C"/>
    <w:rsid w:val="00AC00B0"/>
    <w:rsid w:val="00AC7B68"/>
    <w:rsid w:val="00AD17B8"/>
    <w:rsid w:val="00AD3848"/>
    <w:rsid w:val="00AE1062"/>
    <w:rsid w:val="00AE2050"/>
    <w:rsid w:val="00AF325D"/>
    <w:rsid w:val="00B01EAA"/>
    <w:rsid w:val="00B074C3"/>
    <w:rsid w:val="00B218A7"/>
    <w:rsid w:val="00B26372"/>
    <w:rsid w:val="00B36D58"/>
    <w:rsid w:val="00B4195D"/>
    <w:rsid w:val="00B44436"/>
    <w:rsid w:val="00B459F5"/>
    <w:rsid w:val="00B5140E"/>
    <w:rsid w:val="00B51654"/>
    <w:rsid w:val="00B62093"/>
    <w:rsid w:val="00B72C2D"/>
    <w:rsid w:val="00BA1A54"/>
    <w:rsid w:val="00BA3D98"/>
    <w:rsid w:val="00BB1760"/>
    <w:rsid w:val="00BC0340"/>
    <w:rsid w:val="00BC68E0"/>
    <w:rsid w:val="00BC7407"/>
    <w:rsid w:val="00BD141B"/>
    <w:rsid w:val="00BD570E"/>
    <w:rsid w:val="00BD5E17"/>
    <w:rsid w:val="00BD728C"/>
    <w:rsid w:val="00BE1622"/>
    <w:rsid w:val="00BE4E0A"/>
    <w:rsid w:val="00BF055D"/>
    <w:rsid w:val="00C06A10"/>
    <w:rsid w:val="00C144A2"/>
    <w:rsid w:val="00C23444"/>
    <w:rsid w:val="00C36529"/>
    <w:rsid w:val="00C468CF"/>
    <w:rsid w:val="00C50C57"/>
    <w:rsid w:val="00C522CD"/>
    <w:rsid w:val="00C566BD"/>
    <w:rsid w:val="00C61C61"/>
    <w:rsid w:val="00C61FDD"/>
    <w:rsid w:val="00C73D73"/>
    <w:rsid w:val="00C73F94"/>
    <w:rsid w:val="00C74C09"/>
    <w:rsid w:val="00C96750"/>
    <w:rsid w:val="00CA5600"/>
    <w:rsid w:val="00CB2778"/>
    <w:rsid w:val="00CB6F4E"/>
    <w:rsid w:val="00CC64AA"/>
    <w:rsid w:val="00CC7508"/>
    <w:rsid w:val="00CE1494"/>
    <w:rsid w:val="00CE3EBE"/>
    <w:rsid w:val="00CE48BB"/>
    <w:rsid w:val="00CE6682"/>
    <w:rsid w:val="00CF7C3B"/>
    <w:rsid w:val="00D00561"/>
    <w:rsid w:val="00D02D0D"/>
    <w:rsid w:val="00D03C34"/>
    <w:rsid w:val="00D1018F"/>
    <w:rsid w:val="00D126E7"/>
    <w:rsid w:val="00D149C4"/>
    <w:rsid w:val="00D22F62"/>
    <w:rsid w:val="00D24BA2"/>
    <w:rsid w:val="00D32C92"/>
    <w:rsid w:val="00D33A46"/>
    <w:rsid w:val="00D42B63"/>
    <w:rsid w:val="00D476BD"/>
    <w:rsid w:val="00D53862"/>
    <w:rsid w:val="00D672BF"/>
    <w:rsid w:val="00D8501A"/>
    <w:rsid w:val="00D875FB"/>
    <w:rsid w:val="00D951ED"/>
    <w:rsid w:val="00D95583"/>
    <w:rsid w:val="00DA1849"/>
    <w:rsid w:val="00DA55D9"/>
    <w:rsid w:val="00DA63FB"/>
    <w:rsid w:val="00DB3193"/>
    <w:rsid w:val="00DB671A"/>
    <w:rsid w:val="00DC496A"/>
    <w:rsid w:val="00DC4E69"/>
    <w:rsid w:val="00DD2683"/>
    <w:rsid w:val="00DD6660"/>
    <w:rsid w:val="00DE2024"/>
    <w:rsid w:val="00DE39DC"/>
    <w:rsid w:val="00E00EBA"/>
    <w:rsid w:val="00E026C2"/>
    <w:rsid w:val="00E060D0"/>
    <w:rsid w:val="00E067AE"/>
    <w:rsid w:val="00E11C89"/>
    <w:rsid w:val="00E20029"/>
    <w:rsid w:val="00E31A14"/>
    <w:rsid w:val="00E37F6A"/>
    <w:rsid w:val="00E50B73"/>
    <w:rsid w:val="00E563DC"/>
    <w:rsid w:val="00E57FA9"/>
    <w:rsid w:val="00E639AD"/>
    <w:rsid w:val="00E70EC4"/>
    <w:rsid w:val="00E769E4"/>
    <w:rsid w:val="00E83034"/>
    <w:rsid w:val="00EB005B"/>
    <w:rsid w:val="00EB0237"/>
    <w:rsid w:val="00EB5004"/>
    <w:rsid w:val="00ED2CDB"/>
    <w:rsid w:val="00ED45DB"/>
    <w:rsid w:val="00ED56FC"/>
    <w:rsid w:val="00ED5A47"/>
    <w:rsid w:val="00ED6082"/>
    <w:rsid w:val="00EE7F6C"/>
    <w:rsid w:val="00EF4607"/>
    <w:rsid w:val="00EF635D"/>
    <w:rsid w:val="00F00B23"/>
    <w:rsid w:val="00F11661"/>
    <w:rsid w:val="00F242A1"/>
    <w:rsid w:val="00F304CF"/>
    <w:rsid w:val="00F30B76"/>
    <w:rsid w:val="00F36BD4"/>
    <w:rsid w:val="00F459E6"/>
    <w:rsid w:val="00F53D0D"/>
    <w:rsid w:val="00F6177C"/>
    <w:rsid w:val="00F62414"/>
    <w:rsid w:val="00F63CC3"/>
    <w:rsid w:val="00F64A67"/>
    <w:rsid w:val="00F67343"/>
    <w:rsid w:val="00F7142B"/>
    <w:rsid w:val="00F77EAD"/>
    <w:rsid w:val="00F873E6"/>
    <w:rsid w:val="00F90ECA"/>
    <w:rsid w:val="00F922C3"/>
    <w:rsid w:val="00F97FB9"/>
    <w:rsid w:val="00FA262A"/>
    <w:rsid w:val="00FA5057"/>
    <w:rsid w:val="00FB1234"/>
    <w:rsid w:val="00FD3F91"/>
    <w:rsid w:val="00FD565E"/>
    <w:rsid w:val="00FF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3A6C"/>
  <w15:chartTrackingRefBased/>
  <w15:docId w15:val="{C9500E00-5036-4463-87DD-BD03CF07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B6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B19E0"/>
    <w:pPr>
      <w:spacing w:line="256" w:lineRule="auto"/>
      <w:ind w:left="720"/>
      <w:contextualSpacing/>
    </w:pPr>
  </w:style>
  <w:style w:type="paragraph" w:styleId="a4">
    <w:name w:val="Balloon Text"/>
    <w:basedOn w:val="a"/>
    <w:link w:val="a5"/>
    <w:uiPriority w:val="99"/>
    <w:semiHidden/>
    <w:unhideWhenUsed/>
    <w:rsid w:val="007B19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19E0"/>
    <w:rPr>
      <w:rFonts w:ascii="Segoe UI" w:hAnsi="Segoe UI" w:cs="Segoe UI"/>
      <w:sz w:val="18"/>
      <w:szCs w:val="18"/>
    </w:rPr>
  </w:style>
  <w:style w:type="paragraph" w:styleId="a6">
    <w:name w:val="Normal (Web)"/>
    <w:basedOn w:val="a"/>
    <w:uiPriority w:val="99"/>
    <w:unhideWhenUsed/>
    <w:rsid w:val="005E7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9B2D5E"/>
    <w:pPr>
      <w:spacing w:after="0" w:line="276" w:lineRule="auto"/>
    </w:pPr>
    <w:rPr>
      <w:rFonts w:ascii="Arial" w:eastAsia="Arial" w:hAnsi="Arial" w:cs="Arial"/>
      <w:color w:val="000000"/>
      <w:lang w:eastAsia="ru-RU"/>
    </w:rPr>
  </w:style>
  <w:style w:type="character" w:styleId="a7">
    <w:name w:val="Emphasis"/>
    <w:basedOn w:val="a0"/>
    <w:uiPriority w:val="20"/>
    <w:qFormat/>
    <w:rsid w:val="00776E8D"/>
    <w:rPr>
      <w:i/>
      <w:iCs/>
    </w:rPr>
  </w:style>
  <w:style w:type="table" w:styleId="a8">
    <w:name w:val="Table Grid"/>
    <w:basedOn w:val="a1"/>
    <w:uiPriority w:val="59"/>
    <w:rsid w:val="00776E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7">
    <w:name w:val="Style7"/>
    <w:basedOn w:val="a"/>
    <w:rsid w:val="00776E8D"/>
    <w:pPr>
      <w:widowControl w:val="0"/>
      <w:autoSpaceDE w:val="0"/>
      <w:autoSpaceDN w:val="0"/>
      <w:adjustRightInd w:val="0"/>
      <w:spacing w:after="0" w:line="251" w:lineRule="exact"/>
      <w:ind w:firstLine="706"/>
      <w:jc w:val="both"/>
    </w:pPr>
    <w:rPr>
      <w:rFonts w:ascii="Times New Roman" w:eastAsia="Times New Roman" w:hAnsi="Times New Roman" w:cs="Times New Roman"/>
      <w:sz w:val="24"/>
      <w:szCs w:val="24"/>
      <w:lang w:eastAsia="ru-RU"/>
    </w:rPr>
  </w:style>
  <w:style w:type="character" w:customStyle="1" w:styleId="FontStyle18">
    <w:name w:val="Font Style18"/>
    <w:basedOn w:val="a0"/>
    <w:rsid w:val="00776E8D"/>
    <w:rPr>
      <w:rFonts w:ascii="Times New Roman" w:hAnsi="Times New Roman" w:cs="Times New Roman" w:hint="default"/>
      <w:sz w:val="20"/>
      <w:szCs w:val="20"/>
    </w:rPr>
  </w:style>
  <w:style w:type="paragraph" w:customStyle="1" w:styleId="Style6">
    <w:name w:val="Style6"/>
    <w:basedOn w:val="a"/>
    <w:rsid w:val="00E50B7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1B087C"/>
    <w:rPr>
      <w:rFonts w:ascii="Times New Roman" w:hAnsi="Times New Roman" w:cs="Times New Roman"/>
      <w:sz w:val="20"/>
      <w:szCs w:val="20"/>
    </w:rPr>
  </w:style>
  <w:style w:type="paragraph" w:customStyle="1" w:styleId="Style2">
    <w:name w:val="Style2"/>
    <w:basedOn w:val="a"/>
    <w:rsid w:val="001B087C"/>
    <w:pPr>
      <w:widowControl w:val="0"/>
      <w:autoSpaceDE w:val="0"/>
      <w:autoSpaceDN w:val="0"/>
      <w:adjustRightInd w:val="0"/>
      <w:spacing w:after="0" w:line="316" w:lineRule="exact"/>
      <w:ind w:firstLine="571"/>
    </w:pPr>
    <w:rPr>
      <w:rFonts w:ascii="Times New Roman" w:eastAsia="Times New Roman" w:hAnsi="Times New Roman" w:cs="Times New Roman"/>
      <w:sz w:val="24"/>
      <w:szCs w:val="24"/>
      <w:lang w:eastAsia="ru-RU"/>
    </w:rPr>
  </w:style>
  <w:style w:type="paragraph" w:customStyle="1" w:styleId="Style4">
    <w:name w:val="Style4"/>
    <w:basedOn w:val="a"/>
    <w:rsid w:val="001B08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nc684nl6">
    <w:name w:val="nc684nl6"/>
    <w:basedOn w:val="a0"/>
    <w:rsid w:val="00064B1C"/>
  </w:style>
  <w:style w:type="character" w:customStyle="1" w:styleId="2">
    <w:name w:val="Основной текст (2)_"/>
    <w:basedOn w:val="a0"/>
    <w:link w:val="20"/>
    <w:uiPriority w:val="99"/>
    <w:rsid w:val="00692D1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uiPriority w:val="99"/>
    <w:rsid w:val="00692D18"/>
    <w:pPr>
      <w:widowControl w:val="0"/>
      <w:shd w:val="clear" w:color="auto" w:fill="FFFFFF"/>
      <w:spacing w:before="360" w:after="0" w:line="322" w:lineRule="exact"/>
      <w:ind w:hanging="460"/>
      <w:jc w:val="both"/>
    </w:pPr>
    <w:rPr>
      <w:rFonts w:ascii="Times New Roman" w:eastAsia="Times New Roman" w:hAnsi="Times New Roman" w:cs="Times New Roman"/>
      <w:sz w:val="26"/>
      <w:szCs w:val="26"/>
    </w:rPr>
  </w:style>
  <w:style w:type="character" w:customStyle="1" w:styleId="4">
    <w:name w:val="Основной текст (4)_"/>
    <w:basedOn w:val="a0"/>
    <w:link w:val="40"/>
    <w:rsid w:val="001472F2"/>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1472F2"/>
    <w:pPr>
      <w:widowControl w:val="0"/>
      <w:shd w:val="clear" w:color="auto" w:fill="FFFFFF"/>
      <w:spacing w:after="0" w:line="322" w:lineRule="exact"/>
      <w:ind w:hanging="260"/>
      <w:jc w:val="center"/>
    </w:pPr>
    <w:rPr>
      <w:rFonts w:ascii="Times New Roman" w:eastAsia="Times New Roman" w:hAnsi="Times New Roman" w:cs="Times New Roman"/>
      <w:b/>
      <w:bCs/>
      <w:sz w:val="26"/>
      <w:szCs w:val="26"/>
    </w:rPr>
  </w:style>
  <w:style w:type="paragraph" w:customStyle="1" w:styleId="Style22">
    <w:name w:val="Style22"/>
    <w:basedOn w:val="a"/>
    <w:rsid w:val="009D3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9">
    <w:name w:val="Strong"/>
    <w:uiPriority w:val="22"/>
    <w:qFormat/>
    <w:rsid w:val="009D377D"/>
    <w:rPr>
      <w:b/>
      <w:bCs/>
    </w:rPr>
  </w:style>
  <w:style w:type="character" w:customStyle="1" w:styleId="apple-tab-span">
    <w:name w:val="apple-tab-span"/>
    <w:basedOn w:val="a0"/>
    <w:rsid w:val="00F304CF"/>
  </w:style>
  <w:style w:type="paragraph" w:customStyle="1" w:styleId="font8">
    <w:name w:val="font_8"/>
    <w:basedOn w:val="a"/>
    <w:rsid w:val="00F30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DD6660"/>
    <w:rPr>
      <w:color w:val="0563C1" w:themeColor="hyperlink"/>
      <w:u w:val="single"/>
    </w:rPr>
  </w:style>
  <w:style w:type="paragraph" w:customStyle="1" w:styleId="Style11">
    <w:name w:val="Style11"/>
    <w:basedOn w:val="a"/>
    <w:rsid w:val="00B62093"/>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35C52"/>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535C52"/>
  </w:style>
  <w:style w:type="paragraph" w:styleId="ad">
    <w:name w:val="footer"/>
    <w:basedOn w:val="a"/>
    <w:link w:val="ae"/>
    <w:uiPriority w:val="99"/>
    <w:unhideWhenUsed/>
    <w:rsid w:val="00535C52"/>
    <w:pPr>
      <w:tabs>
        <w:tab w:val="center" w:pos="4819"/>
        <w:tab w:val="right" w:pos="9639"/>
      </w:tabs>
      <w:spacing w:after="0" w:line="240" w:lineRule="auto"/>
    </w:pPr>
  </w:style>
  <w:style w:type="character" w:customStyle="1" w:styleId="ae">
    <w:name w:val="Нижний колонтитул Знак"/>
    <w:basedOn w:val="a0"/>
    <w:link w:val="ad"/>
    <w:uiPriority w:val="99"/>
    <w:rsid w:val="00535C52"/>
  </w:style>
  <w:style w:type="paragraph" w:styleId="af">
    <w:name w:val="No Spacing"/>
    <w:uiPriority w:val="1"/>
    <w:qFormat/>
    <w:rsid w:val="003029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5814">
      <w:bodyDiv w:val="1"/>
      <w:marLeft w:val="0"/>
      <w:marRight w:val="0"/>
      <w:marTop w:val="0"/>
      <w:marBottom w:val="0"/>
      <w:divBdr>
        <w:top w:val="none" w:sz="0" w:space="0" w:color="auto"/>
        <w:left w:val="none" w:sz="0" w:space="0" w:color="auto"/>
        <w:bottom w:val="none" w:sz="0" w:space="0" w:color="auto"/>
        <w:right w:val="none" w:sz="0" w:space="0" w:color="auto"/>
      </w:divBdr>
    </w:div>
    <w:div w:id="429811566">
      <w:bodyDiv w:val="1"/>
      <w:marLeft w:val="0"/>
      <w:marRight w:val="0"/>
      <w:marTop w:val="0"/>
      <w:marBottom w:val="0"/>
      <w:divBdr>
        <w:top w:val="none" w:sz="0" w:space="0" w:color="auto"/>
        <w:left w:val="none" w:sz="0" w:space="0" w:color="auto"/>
        <w:bottom w:val="none" w:sz="0" w:space="0" w:color="auto"/>
        <w:right w:val="none" w:sz="0" w:space="0" w:color="auto"/>
      </w:divBdr>
    </w:div>
    <w:div w:id="590889941">
      <w:bodyDiv w:val="1"/>
      <w:marLeft w:val="0"/>
      <w:marRight w:val="0"/>
      <w:marTop w:val="0"/>
      <w:marBottom w:val="0"/>
      <w:divBdr>
        <w:top w:val="none" w:sz="0" w:space="0" w:color="auto"/>
        <w:left w:val="none" w:sz="0" w:space="0" w:color="auto"/>
        <w:bottom w:val="none" w:sz="0" w:space="0" w:color="auto"/>
        <w:right w:val="none" w:sz="0" w:space="0" w:color="auto"/>
      </w:divBdr>
    </w:div>
    <w:div w:id="1326788807">
      <w:bodyDiv w:val="1"/>
      <w:marLeft w:val="0"/>
      <w:marRight w:val="0"/>
      <w:marTop w:val="0"/>
      <w:marBottom w:val="0"/>
      <w:divBdr>
        <w:top w:val="none" w:sz="0" w:space="0" w:color="auto"/>
        <w:left w:val="none" w:sz="0" w:space="0" w:color="auto"/>
        <w:bottom w:val="none" w:sz="0" w:space="0" w:color="auto"/>
        <w:right w:val="none" w:sz="0" w:space="0" w:color="auto"/>
      </w:divBdr>
    </w:div>
    <w:div w:id="1353918878">
      <w:bodyDiv w:val="1"/>
      <w:marLeft w:val="0"/>
      <w:marRight w:val="0"/>
      <w:marTop w:val="0"/>
      <w:marBottom w:val="0"/>
      <w:divBdr>
        <w:top w:val="none" w:sz="0" w:space="0" w:color="auto"/>
        <w:left w:val="none" w:sz="0" w:space="0" w:color="auto"/>
        <w:bottom w:val="none" w:sz="0" w:space="0" w:color="auto"/>
        <w:right w:val="none" w:sz="0" w:space="0" w:color="auto"/>
      </w:divBdr>
    </w:div>
    <w:div w:id="1478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1690-2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16275430359937E-2"/>
          <c:y val="8.5616438356164379E-2"/>
          <c:w val="0.74647887323943662"/>
          <c:h val="0.67808219178082196"/>
        </c:manualLayout>
      </c:layout>
      <c:barChart>
        <c:barDir val="col"/>
        <c:grouping val="clustered"/>
        <c:varyColors val="0"/>
        <c:ser>
          <c:idx val="0"/>
          <c:order val="0"/>
          <c:tx>
            <c:strRef>
              <c:f>Sheet1!$A$2</c:f>
              <c:strCache>
                <c:ptCount val="1"/>
                <c:pt idx="0">
                  <c:v>2022-23 н.р.</c:v>
                </c:pt>
              </c:strCache>
            </c:strRef>
          </c:tx>
          <c:spPr>
            <a:solidFill>
              <a:srgbClr val="FF00FF"/>
            </a:solidFill>
            <a:ln w="12699">
              <a:solidFill>
                <a:srgbClr val="000000"/>
              </a:solidFill>
              <a:prstDash val="solid"/>
            </a:ln>
          </c:spPr>
          <c:invertIfNegative val="0"/>
          <c:cat>
            <c:strRef>
              <c:f>Sheet1!$B$1:$E$1</c:f>
              <c:strCache>
                <c:ptCount val="4"/>
                <c:pt idx="0">
                  <c:v>Високий рівень</c:v>
                </c:pt>
                <c:pt idx="1">
                  <c:v>Достатній рівень</c:v>
                </c:pt>
                <c:pt idx="2">
                  <c:v>Середній рівень</c:v>
                </c:pt>
                <c:pt idx="3">
                  <c:v>Початковий рівень</c:v>
                </c:pt>
              </c:strCache>
            </c:strRef>
          </c:cat>
          <c:val>
            <c:numRef>
              <c:f>Sheet1!$B$2:$E$2</c:f>
              <c:numCache>
                <c:formatCode>General</c:formatCode>
                <c:ptCount val="4"/>
                <c:pt idx="0">
                  <c:v>15</c:v>
                </c:pt>
                <c:pt idx="1">
                  <c:v>36</c:v>
                </c:pt>
                <c:pt idx="2">
                  <c:v>44</c:v>
                </c:pt>
                <c:pt idx="3">
                  <c:v>5</c:v>
                </c:pt>
              </c:numCache>
            </c:numRef>
          </c:val>
          <c:extLst>
            <c:ext xmlns:c16="http://schemas.microsoft.com/office/drawing/2014/chart" uri="{C3380CC4-5D6E-409C-BE32-E72D297353CC}">
              <c16:uniqueId val="{00000000-80F7-43CC-8D2A-64F6239F76ED}"/>
            </c:ext>
          </c:extLst>
        </c:ser>
        <c:ser>
          <c:idx val="1"/>
          <c:order val="1"/>
          <c:tx>
            <c:strRef>
              <c:f>Sheet1!$A$3</c:f>
              <c:strCache>
                <c:ptCount val="1"/>
                <c:pt idx="0">
                  <c:v>2023-24 н.р.</c:v>
                </c:pt>
              </c:strCache>
            </c:strRef>
          </c:tx>
          <c:spPr>
            <a:solidFill>
              <a:srgbClr val="00FFFF"/>
            </a:solidFill>
            <a:ln w="12699">
              <a:solidFill>
                <a:srgbClr val="000000"/>
              </a:solidFill>
              <a:prstDash val="solid"/>
            </a:ln>
          </c:spPr>
          <c:invertIfNegative val="0"/>
          <c:cat>
            <c:strRef>
              <c:f>Sheet1!$B$1:$E$1</c:f>
              <c:strCache>
                <c:ptCount val="4"/>
                <c:pt idx="0">
                  <c:v>Високий рівень</c:v>
                </c:pt>
                <c:pt idx="1">
                  <c:v>Достатній рівень</c:v>
                </c:pt>
                <c:pt idx="2">
                  <c:v>Середній рівень</c:v>
                </c:pt>
                <c:pt idx="3">
                  <c:v>Початковий рівень</c:v>
                </c:pt>
              </c:strCache>
            </c:strRef>
          </c:cat>
          <c:val>
            <c:numRef>
              <c:f>Sheet1!$B$3:$E$3</c:f>
              <c:numCache>
                <c:formatCode>General</c:formatCode>
                <c:ptCount val="4"/>
                <c:pt idx="0">
                  <c:v>16</c:v>
                </c:pt>
                <c:pt idx="1">
                  <c:v>37</c:v>
                </c:pt>
                <c:pt idx="2">
                  <c:v>36</c:v>
                </c:pt>
                <c:pt idx="3">
                  <c:v>11</c:v>
                </c:pt>
              </c:numCache>
            </c:numRef>
          </c:val>
          <c:extLst>
            <c:ext xmlns:c16="http://schemas.microsoft.com/office/drawing/2014/chart" uri="{C3380CC4-5D6E-409C-BE32-E72D297353CC}">
              <c16:uniqueId val="{00000001-80F7-43CC-8D2A-64F6239F76ED}"/>
            </c:ext>
          </c:extLst>
        </c:ser>
        <c:ser>
          <c:idx val="2"/>
          <c:order val="2"/>
          <c:tx>
            <c:strRef>
              <c:f>Sheet1!$A$4</c:f>
              <c:strCache>
                <c:ptCount val="1"/>
                <c:pt idx="0">
                  <c:v>2024-25 н.р.</c:v>
                </c:pt>
              </c:strCache>
            </c:strRef>
          </c:tx>
          <c:spPr>
            <a:solidFill>
              <a:srgbClr val="00FF00"/>
            </a:solidFill>
            <a:ln w="12699">
              <a:solidFill>
                <a:srgbClr val="000000"/>
              </a:solidFill>
              <a:prstDash val="solid"/>
            </a:ln>
          </c:spPr>
          <c:invertIfNegative val="0"/>
          <c:cat>
            <c:strRef>
              <c:f>Sheet1!$B$1:$E$1</c:f>
              <c:strCache>
                <c:ptCount val="4"/>
                <c:pt idx="0">
                  <c:v>Високий рівень</c:v>
                </c:pt>
                <c:pt idx="1">
                  <c:v>Достатній рівень</c:v>
                </c:pt>
                <c:pt idx="2">
                  <c:v>Середній рівень</c:v>
                </c:pt>
                <c:pt idx="3">
                  <c:v>Початковий рівень</c:v>
                </c:pt>
              </c:strCache>
            </c:strRef>
          </c:cat>
          <c:val>
            <c:numRef>
              <c:f>Sheet1!$B$4:$E$4</c:f>
              <c:numCache>
                <c:formatCode>General</c:formatCode>
                <c:ptCount val="4"/>
                <c:pt idx="0">
                  <c:v>19</c:v>
                </c:pt>
                <c:pt idx="1">
                  <c:v>34</c:v>
                </c:pt>
                <c:pt idx="2">
                  <c:v>38</c:v>
                </c:pt>
                <c:pt idx="3">
                  <c:v>9</c:v>
                </c:pt>
              </c:numCache>
            </c:numRef>
          </c:val>
          <c:extLst>
            <c:ext xmlns:c16="http://schemas.microsoft.com/office/drawing/2014/chart" uri="{C3380CC4-5D6E-409C-BE32-E72D297353CC}">
              <c16:uniqueId val="{00000002-80F7-43CC-8D2A-64F6239F76ED}"/>
            </c:ext>
          </c:extLst>
        </c:ser>
        <c:dLbls>
          <c:showLegendKey val="0"/>
          <c:showVal val="0"/>
          <c:showCatName val="0"/>
          <c:showSerName val="0"/>
          <c:showPercent val="0"/>
          <c:showBubbleSize val="0"/>
        </c:dLbls>
        <c:gapWidth val="150"/>
        <c:axId val="227449472"/>
        <c:axId val="233976192"/>
      </c:barChart>
      <c:catAx>
        <c:axId val="2274494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uk-UA"/>
          </a:p>
        </c:txPr>
        <c:crossAx val="233976192"/>
        <c:crosses val="autoZero"/>
        <c:auto val="1"/>
        <c:lblAlgn val="ctr"/>
        <c:lblOffset val="100"/>
        <c:tickLblSkip val="1"/>
        <c:tickMarkSkip val="1"/>
        <c:noMultiLvlLbl val="0"/>
      </c:catAx>
      <c:valAx>
        <c:axId val="233976192"/>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27449472"/>
        <c:crosses val="autoZero"/>
        <c:crossBetween val="between"/>
      </c:valAx>
      <c:spPr>
        <a:solidFill>
          <a:srgbClr val="FFFFFF"/>
        </a:solidFill>
        <a:ln w="12699">
          <a:solidFill>
            <a:srgbClr val="808080"/>
          </a:solidFill>
          <a:prstDash val="solid"/>
        </a:ln>
      </c:spPr>
    </c:plotArea>
    <c:legend>
      <c:legendPos val="r"/>
      <c:layout>
        <c:manualLayout>
          <c:xMode val="edge"/>
          <c:yMode val="edge"/>
          <c:x val="0.80720943862599703"/>
          <c:y val="0.34651022926769914"/>
          <c:w val="0.1674491392801252"/>
          <c:h val="0.25"/>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AE40-6242-4DE3-BFFA-5261F40F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33</Pages>
  <Words>46624</Words>
  <Characters>26577</Characters>
  <Application>Microsoft Office Word</Application>
  <DocSecurity>0</DocSecurity>
  <Lines>221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244</cp:revision>
  <cp:lastPrinted>2025-06-24T06:43:00Z</cp:lastPrinted>
  <dcterms:created xsi:type="dcterms:W3CDTF">2024-06-26T06:11:00Z</dcterms:created>
  <dcterms:modified xsi:type="dcterms:W3CDTF">2025-06-26T07:27:00Z</dcterms:modified>
</cp:coreProperties>
</file>