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69" w:rsidRPr="003C4369" w:rsidRDefault="003C4369" w:rsidP="003C43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  <w:r w:rsidRPr="003C4369">
        <w:rPr>
          <w:rFonts w:ascii="Times New Roman" w:eastAsia="Times New Roman" w:hAnsi="Times New Roman" w:cs="Times New Roman"/>
          <w:b/>
          <w:noProof/>
          <w:sz w:val="28"/>
          <w:szCs w:val="20"/>
          <w:lang w:eastAsia="uk-UA"/>
        </w:rPr>
        <w:drawing>
          <wp:inline distT="0" distB="0" distL="0" distR="0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69" w:rsidRPr="003C4369" w:rsidRDefault="003C4369" w:rsidP="003C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3C436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УКРАЇНА</w:t>
      </w:r>
    </w:p>
    <w:p w:rsidR="003C4369" w:rsidRPr="003C4369" w:rsidRDefault="003C4369" w:rsidP="003C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СЕРЕДНЯ ЗАГАЛЬНООСВІТНЯ ШКОЛА І-ІІІ СТУПЕНІВ С</w:t>
      </w:r>
      <w:r w:rsidRPr="003C4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БАБИН</w:t>
      </w:r>
    </w:p>
    <w:p w:rsidR="003C4369" w:rsidRPr="003C4369" w:rsidRDefault="003C4369" w:rsidP="003C43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spellStart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Кельменецької</w:t>
      </w:r>
      <w:proofErr w:type="spellEnd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селищної</w:t>
      </w:r>
      <w:proofErr w:type="spellEnd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ради </w:t>
      </w:r>
      <w:proofErr w:type="spellStart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Дністровського</w:t>
      </w:r>
      <w:proofErr w:type="spellEnd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району </w:t>
      </w:r>
      <w:proofErr w:type="spellStart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Чернівецької</w:t>
      </w:r>
      <w:proofErr w:type="spellEnd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C43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області</w:t>
      </w:r>
      <w:proofErr w:type="spellEnd"/>
    </w:p>
    <w:p w:rsidR="003C4369" w:rsidRPr="003C4369" w:rsidRDefault="003C4369" w:rsidP="003C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вул</w:t>
      </w:r>
      <w:proofErr w:type="spellEnd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spellStart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Шкільна</w:t>
      </w:r>
      <w:proofErr w:type="spellEnd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1, село Бабин, </w:t>
      </w:r>
      <w:proofErr w:type="spellStart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Дністровського</w:t>
      </w:r>
      <w:proofErr w:type="spellEnd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району, </w:t>
      </w:r>
      <w:proofErr w:type="spellStart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Чернівецької</w:t>
      </w:r>
      <w:proofErr w:type="spellEnd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області</w:t>
      </w:r>
      <w:proofErr w:type="spellEnd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</w:p>
    <w:p w:rsidR="003C4369" w:rsidRPr="003C4369" w:rsidRDefault="003C4369" w:rsidP="003C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60115  тел.:  (03732) 3-58-41, E-</w:t>
      </w:r>
      <w:proofErr w:type="spellStart"/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mail</w:t>
      </w:r>
      <w:proofErr w:type="spellEnd"/>
      <w:r w:rsidRPr="003C436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: </w:t>
      </w:r>
      <w:hyperlink r:id="rId8" w:history="1">
        <w:r w:rsidRPr="003C436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3C436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hkolababin@meta.u</w:t>
        </w:r>
      </w:hyperlink>
      <w:r w:rsidRPr="003C43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a Код ЄДРПОУ  31898826</w:t>
      </w:r>
    </w:p>
    <w:tbl>
      <w:tblPr>
        <w:tblpPr w:leftFromText="180" w:rightFromText="180" w:vertAnchor="text" w:horzAnchor="margin" w:tblpXSpec="center" w:tblpY="91"/>
        <w:tblW w:w="1072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5"/>
      </w:tblGrid>
      <w:tr w:rsidR="003C4369" w:rsidRPr="003C4369" w:rsidTr="00E95BF5">
        <w:trPr>
          <w:trHeight w:val="45"/>
        </w:trPr>
        <w:tc>
          <w:tcPr>
            <w:tcW w:w="107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4369" w:rsidRPr="003C4369" w:rsidRDefault="003C4369" w:rsidP="003C43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</w:tbl>
    <w:p w:rsidR="003C4369" w:rsidRPr="003C4369" w:rsidRDefault="003C4369" w:rsidP="003C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</w:p>
    <w:p w:rsidR="003C4369" w:rsidRPr="003C4369" w:rsidRDefault="003C4369" w:rsidP="003C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НАКАЗ</w:t>
      </w:r>
    </w:p>
    <w:p w:rsidR="003C4369" w:rsidRPr="003C4369" w:rsidRDefault="009B48A0" w:rsidP="003C4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4369"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</w:t>
      </w:r>
      <w:r w:rsidR="003C4369" w:rsidRPr="003C43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3C4369"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369"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369"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369"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369"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369"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369"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369"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369" w:rsidRP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</w:t>
      </w:r>
      <w:r w:rsidR="003C4369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</w:p>
    <w:p w:rsidR="003C4369" w:rsidRDefault="003C4369" w:rsidP="003C4369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3C4369" w:rsidRPr="003C4369" w:rsidRDefault="003C4369" w:rsidP="003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69">
        <w:rPr>
          <w:rFonts w:ascii="Times New Roman" w:hAnsi="Times New Roman" w:cs="Times New Roman"/>
          <w:sz w:val="28"/>
          <w:szCs w:val="28"/>
        </w:rPr>
        <w:t>Про створення команди реагування</w:t>
      </w:r>
    </w:p>
    <w:p w:rsidR="003C4369" w:rsidRPr="003C4369" w:rsidRDefault="003C4369" w:rsidP="003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69">
        <w:rPr>
          <w:rFonts w:ascii="Times New Roman" w:hAnsi="Times New Roman" w:cs="Times New Roman"/>
          <w:sz w:val="28"/>
          <w:szCs w:val="28"/>
        </w:rPr>
        <w:t>та затвердження Порядку раннього</w:t>
      </w:r>
    </w:p>
    <w:p w:rsidR="003C4369" w:rsidRPr="003C4369" w:rsidRDefault="003C4369" w:rsidP="003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69">
        <w:rPr>
          <w:rFonts w:ascii="Times New Roman" w:hAnsi="Times New Roman" w:cs="Times New Roman"/>
          <w:sz w:val="28"/>
          <w:szCs w:val="28"/>
        </w:rPr>
        <w:t>попередження та евакуації учасників</w:t>
      </w:r>
    </w:p>
    <w:p w:rsidR="003C4369" w:rsidRPr="003C4369" w:rsidRDefault="003C4369" w:rsidP="003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69">
        <w:rPr>
          <w:rFonts w:ascii="Times New Roman" w:hAnsi="Times New Roman" w:cs="Times New Roman"/>
          <w:sz w:val="28"/>
          <w:szCs w:val="28"/>
        </w:rPr>
        <w:t>освітнього процесу в разі нападу</w:t>
      </w:r>
    </w:p>
    <w:p w:rsidR="003C4369" w:rsidRPr="003C4369" w:rsidRDefault="003C4369" w:rsidP="003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69">
        <w:rPr>
          <w:rFonts w:ascii="Times New Roman" w:hAnsi="Times New Roman" w:cs="Times New Roman"/>
          <w:sz w:val="28"/>
          <w:szCs w:val="28"/>
        </w:rPr>
        <w:t>або ризику нападу на </w:t>
      </w:r>
      <w:r w:rsidR="00312AD3">
        <w:rPr>
          <w:rFonts w:ascii="Times New Roman" w:hAnsi="Times New Roman" w:cs="Times New Roman"/>
          <w:sz w:val="28"/>
          <w:szCs w:val="28"/>
        </w:rPr>
        <w:t>заклад освіти</w:t>
      </w:r>
    </w:p>
    <w:p w:rsidR="003C4369" w:rsidRPr="003C4369" w:rsidRDefault="003C4369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69" w:rsidRPr="003C4369" w:rsidRDefault="003C4369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69">
        <w:rPr>
          <w:rFonts w:ascii="Times New Roman" w:hAnsi="Times New Roman" w:cs="Times New Roman"/>
          <w:sz w:val="28"/>
          <w:szCs w:val="28"/>
        </w:rPr>
        <w:t>Відповідно наказу Міністерства внутрішніх справ України, Міністерства освіти і науки України від 18.08.2023 №685/1013 зареєстровано в Міністерстві юстиції України 07 вересня 2023 року за номером №1583/40639 «Про затвердження Порядку раннього попередження та евакуації учасників освітнього процесу в разі нападу або ризику нападу на заклад освіти». Відповідно до пунктів 4,5 частини першої статті 23 Закону України «Про національну поліцію» частини третьої статті 26 Закону України «Про освіту», пункту 3 Плану заходів щодо реалізації Декларації про безпеку шкіл, затвердженого Кабінету Міністрів України від 04 серпня 2021 року №898-р. Концепції безпеки закладів освіти, схваленої </w:t>
      </w:r>
      <w:hyperlink r:id="rId9" w:tgtFrame="_blank" w:history="1">
        <w:r w:rsidRPr="003C43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розпорядженням Кабінету Міністрів України від 07 квітня 2023 року N 301-р</w:t>
        </w:r>
      </w:hyperlink>
      <w:r w:rsidRPr="003C4369">
        <w:rPr>
          <w:rFonts w:ascii="Times New Roman" w:hAnsi="Times New Roman" w:cs="Times New Roman"/>
          <w:sz w:val="28"/>
          <w:szCs w:val="28"/>
        </w:rPr>
        <w:t>,</w:t>
      </w:r>
      <w:r w:rsidR="009B48A0">
        <w:rPr>
          <w:rFonts w:ascii="Times New Roman" w:hAnsi="Times New Roman" w:cs="Times New Roman"/>
          <w:sz w:val="28"/>
          <w:szCs w:val="28"/>
        </w:rPr>
        <w:t xml:space="preserve"> листа відділу освіти, культури та спорту </w:t>
      </w:r>
      <w:proofErr w:type="spellStart"/>
      <w:r w:rsidR="009B48A0">
        <w:rPr>
          <w:rFonts w:ascii="Times New Roman" w:hAnsi="Times New Roman" w:cs="Times New Roman"/>
          <w:sz w:val="28"/>
          <w:szCs w:val="28"/>
        </w:rPr>
        <w:t>Кельменецької</w:t>
      </w:r>
      <w:proofErr w:type="spellEnd"/>
      <w:r w:rsidR="009B48A0">
        <w:rPr>
          <w:rFonts w:ascii="Times New Roman" w:hAnsi="Times New Roman" w:cs="Times New Roman"/>
          <w:sz w:val="28"/>
          <w:szCs w:val="28"/>
        </w:rPr>
        <w:t xml:space="preserve"> селищної ради від 04.01.2024 № 3 «Про створення та дотримання </w:t>
      </w:r>
      <w:proofErr w:type="spellStart"/>
      <w:r w:rsidR="009B48A0">
        <w:rPr>
          <w:rFonts w:ascii="Times New Roman" w:hAnsi="Times New Roman" w:cs="Times New Roman"/>
          <w:sz w:val="28"/>
          <w:szCs w:val="28"/>
        </w:rPr>
        <w:t>безпекових</w:t>
      </w:r>
      <w:proofErr w:type="spellEnd"/>
      <w:r w:rsidR="009B48A0">
        <w:rPr>
          <w:rFonts w:ascii="Times New Roman" w:hAnsi="Times New Roman" w:cs="Times New Roman"/>
          <w:sz w:val="28"/>
          <w:szCs w:val="28"/>
        </w:rPr>
        <w:t xml:space="preserve"> умов у закладах освіти селищної ради»</w:t>
      </w:r>
      <w:r w:rsidRPr="003C4369">
        <w:rPr>
          <w:rFonts w:ascii="Times New Roman" w:hAnsi="Times New Roman" w:cs="Times New Roman"/>
          <w:sz w:val="28"/>
          <w:szCs w:val="28"/>
        </w:rPr>
        <w:t xml:space="preserve"> з метою врегулювання діяльності Національної поліції України, Державної служби України з надзвичайних ситуацій, закладів освіти щодо раннього попередження та евакуації учасників освітнього процесу в разі нападу або ризику нападу на заклад освіти, з метою збереження здоров’я та життя </w:t>
      </w:r>
      <w:r w:rsidR="00A448E5">
        <w:rPr>
          <w:rFonts w:ascii="Times New Roman" w:hAnsi="Times New Roman" w:cs="Times New Roman"/>
          <w:sz w:val="28"/>
          <w:szCs w:val="28"/>
        </w:rPr>
        <w:t>учасників освітнього процесу в закладі освіти</w:t>
      </w:r>
    </w:p>
    <w:p w:rsidR="003C4369" w:rsidRPr="003C4369" w:rsidRDefault="003C4369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69" w:rsidRPr="003C4369" w:rsidRDefault="003C4369" w:rsidP="003C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69">
        <w:rPr>
          <w:rFonts w:ascii="Times New Roman" w:hAnsi="Times New Roman" w:cs="Times New Roman"/>
          <w:sz w:val="28"/>
          <w:szCs w:val="28"/>
        </w:rPr>
        <w:t>НАКАЗУЮ:</w:t>
      </w:r>
    </w:p>
    <w:p w:rsidR="003C4369" w:rsidRPr="003C4369" w:rsidRDefault="003C4369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69" w:rsidRPr="003C4369" w:rsidRDefault="00312AD3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4369" w:rsidRPr="003C4369">
        <w:rPr>
          <w:rFonts w:ascii="Times New Roman" w:hAnsi="Times New Roman" w:cs="Times New Roman"/>
          <w:sz w:val="28"/>
          <w:szCs w:val="28"/>
        </w:rPr>
        <w:t>Затвердити:</w:t>
      </w:r>
    </w:p>
    <w:p w:rsidR="003C4369" w:rsidRPr="003C4369" w:rsidRDefault="00312AD3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C4369" w:rsidRPr="003C4369">
        <w:rPr>
          <w:rFonts w:ascii="Times New Roman" w:hAnsi="Times New Roman" w:cs="Times New Roman"/>
          <w:sz w:val="28"/>
          <w:szCs w:val="28"/>
        </w:rPr>
        <w:t xml:space="preserve">Порядок раннього попередження та евакуації учасників освітнього процесу в разі нападу або ризику нападу на </w:t>
      </w:r>
      <w:r w:rsidR="00A448E5">
        <w:rPr>
          <w:rFonts w:ascii="Times New Roman" w:hAnsi="Times New Roman" w:cs="Times New Roman"/>
          <w:sz w:val="28"/>
          <w:szCs w:val="28"/>
        </w:rPr>
        <w:t xml:space="preserve">СЗОШ І-ІІІ ступенів </w:t>
      </w:r>
      <w:proofErr w:type="spellStart"/>
      <w:r w:rsidR="00A448E5">
        <w:rPr>
          <w:rFonts w:ascii="Times New Roman" w:hAnsi="Times New Roman" w:cs="Times New Roman"/>
          <w:sz w:val="28"/>
          <w:szCs w:val="28"/>
        </w:rPr>
        <w:t>с.Бабин</w:t>
      </w:r>
      <w:proofErr w:type="spellEnd"/>
      <w:r w:rsidR="0019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473">
        <w:rPr>
          <w:rFonts w:ascii="Times New Roman" w:hAnsi="Times New Roman" w:cs="Times New Roman"/>
          <w:sz w:val="28"/>
          <w:szCs w:val="28"/>
        </w:rPr>
        <w:t>Кельменецької</w:t>
      </w:r>
      <w:proofErr w:type="spellEnd"/>
      <w:r w:rsidR="00195473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3C4369" w:rsidRPr="003C4369">
        <w:rPr>
          <w:rFonts w:ascii="Times New Roman" w:hAnsi="Times New Roman" w:cs="Times New Roman"/>
          <w:sz w:val="28"/>
          <w:szCs w:val="28"/>
        </w:rPr>
        <w:t>;</w:t>
      </w:r>
    </w:p>
    <w:p w:rsidR="003C4369" w:rsidRPr="003C4369" w:rsidRDefault="00312AD3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C4369" w:rsidRPr="003C4369">
        <w:rPr>
          <w:rFonts w:ascii="Times New Roman" w:hAnsi="Times New Roman" w:cs="Times New Roman"/>
          <w:sz w:val="28"/>
          <w:szCs w:val="28"/>
        </w:rPr>
        <w:t>Алгоритм дій у разі нападу або ризику нападу на заклад освіти;</w:t>
      </w:r>
    </w:p>
    <w:p w:rsidR="003C4369" w:rsidRPr="003C4369" w:rsidRDefault="00312AD3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C4369" w:rsidRPr="003C4369">
        <w:rPr>
          <w:rFonts w:ascii="Times New Roman" w:hAnsi="Times New Roman" w:cs="Times New Roman"/>
          <w:sz w:val="28"/>
          <w:szCs w:val="28"/>
        </w:rPr>
        <w:t>План евакуації у разі нападу або ризику нападу на заклад освіти;</w:t>
      </w:r>
    </w:p>
    <w:p w:rsidR="003C4369" w:rsidRPr="003C4369" w:rsidRDefault="00312AD3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C4369" w:rsidRPr="003C4369">
        <w:rPr>
          <w:rFonts w:ascii="Times New Roman" w:hAnsi="Times New Roman" w:cs="Times New Roman"/>
          <w:sz w:val="28"/>
          <w:szCs w:val="28"/>
        </w:rPr>
        <w:t>Сигнали оповіщення у разі нападу або</w:t>
      </w:r>
      <w:r w:rsidR="00A448E5">
        <w:rPr>
          <w:rFonts w:ascii="Times New Roman" w:hAnsi="Times New Roman" w:cs="Times New Roman"/>
          <w:sz w:val="28"/>
          <w:szCs w:val="28"/>
        </w:rPr>
        <w:t xml:space="preserve"> ризику нападу на заклад освіти.</w:t>
      </w:r>
    </w:p>
    <w:p w:rsidR="003C4369" w:rsidRPr="003C4369" w:rsidRDefault="00312AD3" w:rsidP="0019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95473">
        <w:rPr>
          <w:rFonts w:ascii="Times New Roman" w:hAnsi="Times New Roman" w:cs="Times New Roman"/>
          <w:sz w:val="28"/>
          <w:szCs w:val="28"/>
        </w:rPr>
        <w:t>Керівнику закладу освіти о</w:t>
      </w:r>
      <w:r w:rsidR="003C4369" w:rsidRPr="003C4369">
        <w:rPr>
          <w:rFonts w:ascii="Times New Roman" w:hAnsi="Times New Roman" w:cs="Times New Roman"/>
          <w:sz w:val="28"/>
          <w:szCs w:val="28"/>
        </w:rPr>
        <w:t>знайомити учасників освітнього процесу з планом евакуації та порядком оповіщення в разі нападу або ризику нападу на заклад освіти.</w:t>
      </w:r>
    </w:p>
    <w:p w:rsidR="003C4369" w:rsidRPr="003C4369" w:rsidRDefault="00195473" w:rsidP="001954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4369" w:rsidRPr="003C4369">
        <w:rPr>
          <w:rFonts w:ascii="Times New Roman" w:hAnsi="Times New Roman" w:cs="Times New Roman"/>
          <w:sz w:val="28"/>
          <w:szCs w:val="28"/>
        </w:rPr>
        <w:t xml:space="preserve">Створити команду реагування </w:t>
      </w:r>
      <w:r>
        <w:rPr>
          <w:rFonts w:ascii="Times New Roman" w:hAnsi="Times New Roman" w:cs="Times New Roman"/>
          <w:sz w:val="28"/>
          <w:szCs w:val="28"/>
        </w:rPr>
        <w:t xml:space="preserve">СЗОШ І-ІІІ ступенів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Кельменецької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3C4369" w:rsidRPr="003C4369">
        <w:rPr>
          <w:rFonts w:ascii="Times New Roman" w:hAnsi="Times New Roman" w:cs="Times New Roman"/>
          <w:sz w:val="28"/>
          <w:szCs w:val="28"/>
        </w:rPr>
        <w:t>для здійснення заходів щодо попередження та евакуації учасників освітнього процесу в разі нападу або ризику нападу на заклад освіти у складі:</w:t>
      </w:r>
    </w:p>
    <w:p w:rsidR="003C4369" w:rsidRPr="003C4369" w:rsidRDefault="00312AD3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473">
        <w:rPr>
          <w:rFonts w:ascii="Times New Roman" w:hAnsi="Times New Roman" w:cs="Times New Roman"/>
          <w:sz w:val="28"/>
          <w:szCs w:val="28"/>
        </w:rPr>
        <w:t>Валентина ТОЛОШНЯК – д</w:t>
      </w:r>
      <w:r w:rsidR="003C4369" w:rsidRPr="003C4369">
        <w:rPr>
          <w:rFonts w:ascii="Times New Roman" w:hAnsi="Times New Roman" w:cs="Times New Roman"/>
          <w:sz w:val="28"/>
          <w:szCs w:val="28"/>
        </w:rPr>
        <w:t>иректор</w:t>
      </w:r>
      <w:r w:rsidR="00195473">
        <w:rPr>
          <w:rFonts w:ascii="Times New Roman" w:hAnsi="Times New Roman" w:cs="Times New Roman"/>
          <w:sz w:val="28"/>
          <w:szCs w:val="28"/>
        </w:rPr>
        <w:t>;</w:t>
      </w:r>
    </w:p>
    <w:p w:rsidR="003C4369" w:rsidRPr="003C4369" w:rsidRDefault="00312AD3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473">
        <w:rPr>
          <w:rFonts w:ascii="Times New Roman" w:hAnsi="Times New Roman" w:cs="Times New Roman"/>
          <w:sz w:val="28"/>
          <w:szCs w:val="28"/>
        </w:rPr>
        <w:t xml:space="preserve">Наталія ЦВЕНТАРНА - </w:t>
      </w:r>
      <w:r w:rsidR="003C4369" w:rsidRPr="003C4369">
        <w:rPr>
          <w:rFonts w:ascii="Times New Roman" w:hAnsi="Times New Roman" w:cs="Times New Roman"/>
          <w:sz w:val="28"/>
          <w:szCs w:val="28"/>
        </w:rPr>
        <w:t>сестра медична</w:t>
      </w:r>
      <w:r w:rsidR="00195473">
        <w:rPr>
          <w:rFonts w:ascii="Times New Roman" w:hAnsi="Times New Roman" w:cs="Times New Roman"/>
          <w:sz w:val="28"/>
          <w:szCs w:val="28"/>
        </w:rPr>
        <w:t>;</w:t>
      </w:r>
    </w:p>
    <w:p w:rsidR="003C4369" w:rsidRDefault="00312AD3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473">
        <w:rPr>
          <w:rFonts w:ascii="Times New Roman" w:hAnsi="Times New Roman" w:cs="Times New Roman"/>
          <w:sz w:val="28"/>
          <w:szCs w:val="28"/>
        </w:rPr>
        <w:t>Зоряна АНДРУЩАК - практичний психолог;</w:t>
      </w:r>
    </w:p>
    <w:p w:rsidR="00195473" w:rsidRPr="003C4369" w:rsidRDefault="00195473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Вілен ЄЛЕНІЧ – завгосп закладу.</w:t>
      </w:r>
    </w:p>
    <w:p w:rsidR="003C4369" w:rsidRPr="003C4369" w:rsidRDefault="00195473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AD3">
        <w:rPr>
          <w:rFonts w:ascii="Times New Roman" w:hAnsi="Times New Roman" w:cs="Times New Roman"/>
          <w:sz w:val="28"/>
          <w:szCs w:val="28"/>
        </w:rPr>
        <w:t xml:space="preserve">. </w:t>
      </w:r>
      <w:r w:rsidR="003C4369" w:rsidRPr="003C4369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C4369" w:rsidRPr="003C4369">
        <w:rPr>
          <w:rFonts w:ascii="Times New Roman" w:hAnsi="Times New Roman" w:cs="Times New Roman"/>
          <w:sz w:val="28"/>
          <w:szCs w:val="28"/>
        </w:rPr>
        <w:t xml:space="preserve"> реагування закладу освіти:</w:t>
      </w:r>
    </w:p>
    <w:p w:rsidR="003C4369" w:rsidRPr="003C4369" w:rsidRDefault="00195473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4369" w:rsidRPr="003C4369">
        <w:rPr>
          <w:rFonts w:ascii="Times New Roman" w:hAnsi="Times New Roman" w:cs="Times New Roman"/>
          <w:sz w:val="28"/>
          <w:szCs w:val="28"/>
        </w:rPr>
        <w:t xml:space="preserve"> Розроб</w:t>
      </w:r>
      <w:r>
        <w:rPr>
          <w:rFonts w:ascii="Times New Roman" w:hAnsi="Times New Roman" w:cs="Times New Roman"/>
          <w:sz w:val="28"/>
          <w:szCs w:val="28"/>
        </w:rPr>
        <w:t>ити</w:t>
      </w:r>
      <w:r w:rsidR="003C4369" w:rsidRPr="003C4369">
        <w:rPr>
          <w:rFonts w:ascii="Times New Roman" w:hAnsi="Times New Roman" w:cs="Times New Roman"/>
          <w:sz w:val="28"/>
          <w:szCs w:val="28"/>
        </w:rPr>
        <w:t xml:space="preserve"> та затверд</w:t>
      </w:r>
      <w:r>
        <w:rPr>
          <w:rFonts w:ascii="Times New Roman" w:hAnsi="Times New Roman" w:cs="Times New Roman"/>
          <w:sz w:val="28"/>
          <w:szCs w:val="28"/>
        </w:rPr>
        <w:t>ити</w:t>
      </w:r>
      <w:r w:rsidR="003C4369" w:rsidRPr="003C4369">
        <w:rPr>
          <w:rFonts w:ascii="Times New Roman" w:hAnsi="Times New Roman" w:cs="Times New Roman"/>
          <w:sz w:val="28"/>
          <w:szCs w:val="28"/>
        </w:rPr>
        <w:t xml:space="preserve"> дії учасників освітнього процесу в разі нападу або ри</w:t>
      </w:r>
      <w:r w:rsidR="00BA435C">
        <w:rPr>
          <w:rFonts w:ascii="Times New Roman" w:hAnsi="Times New Roman" w:cs="Times New Roman"/>
          <w:sz w:val="28"/>
          <w:szCs w:val="28"/>
        </w:rPr>
        <w:t xml:space="preserve">зику нападу на заклад освіти, </w:t>
      </w:r>
      <w:r w:rsidR="003C4369" w:rsidRPr="003C4369">
        <w:rPr>
          <w:rFonts w:ascii="Times New Roman" w:hAnsi="Times New Roman" w:cs="Times New Roman"/>
          <w:sz w:val="28"/>
          <w:szCs w:val="28"/>
        </w:rPr>
        <w:t>плани евакуації.</w:t>
      </w:r>
    </w:p>
    <w:p w:rsidR="003C4369" w:rsidRPr="003C4369" w:rsidRDefault="00195473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4369" w:rsidRPr="003C4369">
        <w:rPr>
          <w:rFonts w:ascii="Times New Roman" w:hAnsi="Times New Roman" w:cs="Times New Roman"/>
          <w:sz w:val="28"/>
          <w:szCs w:val="28"/>
        </w:rPr>
        <w:t xml:space="preserve"> Скла</w:t>
      </w:r>
      <w:r w:rsidR="00BA435C">
        <w:rPr>
          <w:rFonts w:ascii="Times New Roman" w:hAnsi="Times New Roman" w:cs="Times New Roman"/>
          <w:sz w:val="28"/>
          <w:szCs w:val="28"/>
        </w:rPr>
        <w:t>сти</w:t>
      </w:r>
      <w:r w:rsidR="003C4369" w:rsidRPr="003C4369">
        <w:rPr>
          <w:rFonts w:ascii="Times New Roman" w:hAnsi="Times New Roman" w:cs="Times New Roman"/>
          <w:sz w:val="28"/>
          <w:szCs w:val="28"/>
        </w:rPr>
        <w:t xml:space="preserve"> та онов</w:t>
      </w:r>
      <w:r w:rsidR="00BA435C">
        <w:rPr>
          <w:rFonts w:ascii="Times New Roman" w:hAnsi="Times New Roman" w:cs="Times New Roman"/>
          <w:sz w:val="28"/>
          <w:szCs w:val="28"/>
        </w:rPr>
        <w:t>ити паспорт безпеки закладу освіти;</w:t>
      </w:r>
      <w:r w:rsidR="003C4369" w:rsidRPr="003C4369">
        <w:rPr>
          <w:rFonts w:ascii="Times New Roman" w:hAnsi="Times New Roman" w:cs="Times New Roman"/>
          <w:sz w:val="28"/>
          <w:szCs w:val="28"/>
        </w:rPr>
        <w:t xml:space="preserve"> копі</w:t>
      </w:r>
      <w:r w:rsidR="00BA435C">
        <w:rPr>
          <w:rFonts w:ascii="Times New Roman" w:hAnsi="Times New Roman" w:cs="Times New Roman"/>
          <w:sz w:val="28"/>
          <w:szCs w:val="28"/>
        </w:rPr>
        <w:t>ю</w:t>
      </w:r>
      <w:r w:rsidR="003C4369" w:rsidRPr="003C4369">
        <w:rPr>
          <w:rFonts w:ascii="Times New Roman" w:hAnsi="Times New Roman" w:cs="Times New Roman"/>
          <w:sz w:val="28"/>
          <w:szCs w:val="28"/>
        </w:rPr>
        <w:t xml:space="preserve"> нада</w:t>
      </w:r>
      <w:r w:rsidR="00BA435C">
        <w:rPr>
          <w:rFonts w:ascii="Times New Roman" w:hAnsi="Times New Roman" w:cs="Times New Roman"/>
          <w:sz w:val="28"/>
          <w:szCs w:val="28"/>
        </w:rPr>
        <w:t>ти</w:t>
      </w:r>
      <w:r w:rsidR="003C4369" w:rsidRPr="003C4369">
        <w:rPr>
          <w:rFonts w:ascii="Times New Roman" w:hAnsi="Times New Roman" w:cs="Times New Roman"/>
          <w:sz w:val="28"/>
          <w:szCs w:val="28"/>
        </w:rPr>
        <w:t xml:space="preserve"> уповноваженому поліцейському, працівнику ДСНС та (за потреби) </w:t>
      </w:r>
      <w:r w:rsidR="00BA435C">
        <w:rPr>
          <w:rFonts w:ascii="Times New Roman" w:hAnsi="Times New Roman" w:cs="Times New Roman"/>
          <w:sz w:val="28"/>
          <w:szCs w:val="28"/>
        </w:rPr>
        <w:t xml:space="preserve">відповідальному працівнику відділу освіти, культури та спорту </w:t>
      </w:r>
      <w:proofErr w:type="spellStart"/>
      <w:r w:rsidR="00BA435C">
        <w:rPr>
          <w:rFonts w:ascii="Times New Roman" w:hAnsi="Times New Roman" w:cs="Times New Roman"/>
          <w:sz w:val="28"/>
          <w:szCs w:val="28"/>
        </w:rPr>
        <w:t>Кельменецької</w:t>
      </w:r>
      <w:proofErr w:type="spellEnd"/>
      <w:r w:rsidR="00BA435C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3C4369" w:rsidRPr="003C4369">
        <w:rPr>
          <w:rFonts w:ascii="Times New Roman" w:hAnsi="Times New Roman" w:cs="Times New Roman"/>
          <w:sz w:val="28"/>
          <w:szCs w:val="28"/>
        </w:rPr>
        <w:t>.</w:t>
      </w:r>
    </w:p>
    <w:p w:rsidR="003C4369" w:rsidRPr="003C4369" w:rsidRDefault="00BA435C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C4369" w:rsidRPr="003C4369">
        <w:rPr>
          <w:rFonts w:ascii="Times New Roman" w:hAnsi="Times New Roman" w:cs="Times New Roman"/>
          <w:sz w:val="28"/>
          <w:szCs w:val="28"/>
        </w:rPr>
        <w:t xml:space="preserve"> Здійсн</w:t>
      </w:r>
      <w:r>
        <w:rPr>
          <w:rFonts w:ascii="Times New Roman" w:hAnsi="Times New Roman" w:cs="Times New Roman"/>
          <w:sz w:val="28"/>
          <w:szCs w:val="28"/>
        </w:rPr>
        <w:t>ювати</w:t>
      </w:r>
      <w:r w:rsidR="003C4369" w:rsidRPr="003C4369">
        <w:rPr>
          <w:rFonts w:ascii="Times New Roman" w:hAnsi="Times New Roman" w:cs="Times New Roman"/>
          <w:sz w:val="28"/>
          <w:szCs w:val="28"/>
        </w:rPr>
        <w:t xml:space="preserve"> навчання (тренування, тренінги) учасників освітнього процесу згідно алгоритмів дій у разі нападу або ризику нападу на заклад освіти, а також пров</w:t>
      </w:r>
      <w:r>
        <w:rPr>
          <w:rFonts w:ascii="Times New Roman" w:hAnsi="Times New Roman" w:cs="Times New Roman"/>
          <w:sz w:val="28"/>
          <w:szCs w:val="28"/>
        </w:rPr>
        <w:t xml:space="preserve">одити </w:t>
      </w:r>
      <w:r w:rsidR="003C4369" w:rsidRPr="003C4369">
        <w:rPr>
          <w:rFonts w:ascii="Times New Roman" w:hAnsi="Times New Roman" w:cs="Times New Roman"/>
          <w:sz w:val="28"/>
          <w:szCs w:val="28"/>
        </w:rPr>
        <w:t>їх евакуації.</w:t>
      </w:r>
    </w:p>
    <w:p w:rsidR="003C4369" w:rsidRPr="003C4369" w:rsidRDefault="00BA435C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4369" w:rsidRPr="003C4369">
        <w:rPr>
          <w:rFonts w:ascii="Times New Roman" w:hAnsi="Times New Roman" w:cs="Times New Roman"/>
          <w:sz w:val="28"/>
          <w:szCs w:val="28"/>
        </w:rPr>
        <w:t>. Підставою для прийняття рішення про евакуацію учасників освітнього процесу є:</w:t>
      </w:r>
    </w:p>
    <w:p w:rsidR="003C4369" w:rsidRPr="003C4369" w:rsidRDefault="00BA435C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4369" w:rsidRPr="003C4369">
        <w:rPr>
          <w:rFonts w:ascii="Times New Roman" w:hAnsi="Times New Roman" w:cs="Times New Roman"/>
          <w:sz w:val="28"/>
          <w:szCs w:val="28"/>
        </w:rPr>
        <w:t xml:space="preserve"> Перебування в закладі освіти або на його території чи безпосередньо поблизу них осіб, які скоїли напад, або наявні інші дані, що свідчать про намір скоєння нападу.</w:t>
      </w:r>
    </w:p>
    <w:p w:rsidR="003C4369" w:rsidRPr="003C4369" w:rsidRDefault="00BA435C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4369" w:rsidRPr="003C4369">
        <w:rPr>
          <w:rFonts w:ascii="Times New Roman" w:hAnsi="Times New Roman" w:cs="Times New Roman"/>
          <w:sz w:val="28"/>
          <w:szCs w:val="28"/>
        </w:rPr>
        <w:t xml:space="preserve"> Надходження повідомлень в усній або письмовій формі про напад або ризик нападу на заклад освіти.</w:t>
      </w:r>
    </w:p>
    <w:p w:rsidR="003C4369" w:rsidRDefault="00BA435C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F0A95">
        <w:rPr>
          <w:rFonts w:ascii="Times New Roman" w:hAnsi="Times New Roman" w:cs="Times New Roman"/>
          <w:sz w:val="28"/>
          <w:szCs w:val="28"/>
        </w:rPr>
        <w:t xml:space="preserve"> </w:t>
      </w:r>
      <w:r w:rsidR="007D686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bookmarkStart w:id="0" w:name="_GoBack"/>
      <w:bookmarkEnd w:id="0"/>
      <w:r w:rsidR="003C4369" w:rsidRPr="003C4369">
        <w:rPr>
          <w:rFonts w:ascii="Times New Roman" w:hAnsi="Times New Roman" w:cs="Times New Roman"/>
          <w:sz w:val="28"/>
          <w:szCs w:val="28"/>
        </w:rPr>
        <w:t>наказу залишаю за собою.</w:t>
      </w:r>
    </w:p>
    <w:p w:rsidR="00312AD3" w:rsidRDefault="00312AD3" w:rsidP="003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D3" w:rsidRDefault="00312AD3" w:rsidP="003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D3" w:rsidRDefault="00312AD3" w:rsidP="003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AD3" w:rsidRDefault="00312AD3" w:rsidP="003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Валентина ТОЛОШНЯК</w:t>
      </w:r>
    </w:p>
    <w:p w:rsidR="00A824C1" w:rsidRDefault="00A824C1" w:rsidP="003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C1" w:rsidRDefault="00A824C1" w:rsidP="003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Зоряна АНДРУЩАК</w:t>
      </w:r>
    </w:p>
    <w:p w:rsidR="00A824C1" w:rsidRDefault="00A824C1" w:rsidP="003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Вілен ЄЛЕНІЧ</w:t>
      </w:r>
    </w:p>
    <w:p w:rsidR="00A824C1" w:rsidRPr="003C4369" w:rsidRDefault="00A824C1" w:rsidP="003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Наталія ЦВЕНТАРНА</w:t>
      </w:r>
    </w:p>
    <w:p w:rsidR="00077BFB" w:rsidRPr="003C4369" w:rsidRDefault="00077BFB" w:rsidP="003C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7BFB" w:rsidRPr="003C4369" w:rsidSect="00312AD3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5B" w:rsidRDefault="00227D5B" w:rsidP="00312AD3">
      <w:pPr>
        <w:spacing w:after="0" w:line="240" w:lineRule="auto"/>
      </w:pPr>
      <w:r>
        <w:separator/>
      </w:r>
    </w:p>
  </w:endnote>
  <w:endnote w:type="continuationSeparator" w:id="0">
    <w:p w:rsidR="00227D5B" w:rsidRDefault="00227D5B" w:rsidP="0031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5B" w:rsidRDefault="00227D5B" w:rsidP="00312AD3">
      <w:pPr>
        <w:spacing w:after="0" w:line="240" w:lineRule="auto"/>
      </w:pPr>
      <w:r>
        <w:separator/>
      </w:r>
    </w:p>
  </w:footnote>
  <w:footnote w:type="continuationSeparator" w:id="0">
    <w:p w:rsidR="00227D5B" w:rsidRDefault="00227D5B" w:rsidP="0031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730031"/>
      <w:docPartObj>
        <w:docPartGallery w:val="Page Numbers (Top of Page)"/>
        <w:docPartUnique/>
      </w:docPartObj>
    </w:sdtPr>
    <w:sdtContent>
      <w:p w:rsidR="00312AD3" w:rsidRDefault="00312A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86E" w:rsidRPr="007D686E">
          <w:rPr>
            <w:noProof/>
            <w:lang w:val="ru-RU"/>
          </w:rPr>
          <w:t>2</w:t>
        </w:r>
        <w:r>
          <w:fldChar w:fldCharType="end"/>
        </w:r>
      </w:p>
    </w:sdtContent>
  </w:sdt>
  <w:p w:rsidR="00312AD3" w:rsidRDefault="00312A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AE7"/>
    <w:multiLevelType w:val="multilevel"/>
    <w:tmpl w:val="19E4C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91301"/>
    <w:multiLevelType w:val="multilevel"/>
    <w:tmpl w:val="989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E76AA"/>
    <w:multiLevelType w:val="multilevel"/>
    <w:tmpl w:val="5FC22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55E64"/>
    <w:multiLevelType w:val="multilevel"/>
    <w:tmpl w:val="ED3C9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E7A70"/>
    <w:multiLevelType w:val="multilevel"/>
    <w:tmpl w:val="BEBA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F75DA"/>
    <w:multiLevelType w:val="multilevel"/>
    <w:tmpl w:val="E9AA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41419"/>
    <w:multiLevelType w:val="multilevel"/>
    <w:tmpl w:val="5158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32D22"/>
    <w:multiLevelType w:val="multilevel"/>
    <w:tmpl w:val="42CC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D9021A"/>
    <w:multiLevelType w:val="multilevel"/>
    <w:tmpl w:val="79DA0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A6"/>
    <w:rsid w:val="00077BFB"/>
    <w:rsid w:val="00195473"/>
    <w:rsid w:val="00227D5B"/>
    <w:rsid w:val="00312AD3"/>
    <w:rsid w:val="003C4369"/>
    <w:rsid w:val="005F0A95"/>
    <w:rsid w:val="007D686E"/>
    <w:rsid w:val="009B48A0"/>
    <w:rsid w:val="00A448E5"/>
    <w:rsid w:val="00A824C1"/>
    <w:rsid w:val="00BA435C"/>
    <w:rsid w:val="00E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0E56"/>
  <w15:chartTrackingRefBased/>
  <w15:docId w15:val="{3D9CF220-ACEC-4322-8357-96EC2B86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3C43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C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36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2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AD3"/>
  </w:style>
  <w:style w:type="paragraph" w:styleId="a9">
    <w:name w:val="footer"/>
    <w:basedOn w:val="a"/>
    <w:link w:val="aa"/>
    <w:uiPriority w:val="99"/>
    <w:unhideWhenUsed/>
    <w:rsid w:val="00312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babin@meta.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seosvita.ua/site/out?url=https%3A%2F%2Fips.ligazakon.net%2Fdocument%2Fview%2Fkr230301%3Fed%3D2023_04_07%26amp%3Ban%3D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2548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2024-01-11T08:52:00Z</cp:lastPrinted>
  <dcterms:created xsi:type="dcterms:W3CDTF">2024-01-11T08:51:00Z</dcterms:created>
  <dcterms:modified xsi:type="dcterms:W3CDTF">2024-01-11T09:16:00Z</dcterms:modified>
</cp:coreProperties>
</file>