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2595" w:type="dxa"/>
        <w:tblInd w:w="-743" w:type="dxa"/>
        <w:tblLayout w:type="fixed"/>
        <w:tblLook w:val="04A0"/>
      </w:tblPr>
      <w:tblGrid>
        <w:gridCol w:w="1397"/>
        <w:gridCol w:w="375"/>
        <w:gridCol w:w="73"/>
        <w:gridCol w:w="163"/>
        <w:gridCol w:w="414"/>
        <w:gridCol w:w="414"/>
        <w:gridCol w:w="50"/>
        <w:gridCol w:w="4570"/>
        <w:gridCol w:w="1731"/>
        <w:gridCol w:w="1730"/>
        <w:gridCol w:w="1678"/>
      </w:tblGrid>
      <w:tr w:rsidR="00087FF3" w:rsidTr="0064377A">
        <w:tc>
          <w:tcPr>
            <w:tcW w:w="10917" w:type="dxa"/>
            <w:gridSpan w:val="10"/>
            <w:shd w:val="clear" w:color="auto" w:fill="auto"/>
          </w:tcPr>
          <w:p w:rsidR="00087FF3" w:rsidRDefault="00EC7523" w:rsidP="00342FF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</w:t>
            </w:r>
            <w:r w:rsidR="00462F87">
              <w:rPr>
                <w:rFonts w:ascii="Times New Roman" w:hAnsi="Times New Roman" w:cs="Times New Roman"/>
                <w:b/>
                <w:sz w:val="28"/>
              </w:rPr>
              <w:t>ДИСТАНЦІЙНЕ НАВЧАННЯ у 6</w:t>
            </w:r>
            <w:r w:rsidR="00087FF3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Класний керівник  6</w:t>
            </w:r>
            <w:r w:rsidR="00BC31A7">
              <w:rPr>
                <w:rFonts w:ascii="Times New Roman" w:hAnsi="Times New Roman" w:cs="Times New Roman"/>
                <w:sz w:val="28"/>
              </w:rPr>
              <w:t>- Солодка Надія Леонідівна</w:t>
            </w:r>
          </w:p>
          <w:p w:rsidR="00087FF3" w:rsidRDefault="00087FF3" w:rsidP="00342F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c>
          <w:tcPr>
            <w:tcW w:w="1772" w:type="dxa"/>
            <w:gridSpan w:val="2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1730" w:type="dxa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Завдання для учнів для самоопрацювання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rPr>
          <w:trHeight w:val="1545"/>
        </w:trPr>
        <w:tc>
          <w:tcPr>
            <w:tcW w:w="10917" w:type="dxa"/>
            <w:gridSpan w:val="10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 w:rsidP="007D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УКРАЇНСЬКА МОВА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087FF3" w:rsidRPr="00BC31A7" w:rsidTr="0064377A">
        <w:tc>
          <w:tcPr>
            <w:tcW w:w="1772" w:type="dxa"/>
            <w:gridSpan w:val="2"/>
            <w:vMerge w:val="restart"/>
            <w:shd w:val="clear" w:color="auto" w:fill="auto"/>
          </w:tcPr>
          <w:p w:rsidR="00CF5537" w:rsidRDefault="00BC31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Бінерт П.І.</w:t>
            </w:r>
          </w:p>
          <w:p w:rsidR="00BC31A7" w:rsidRDefault="00BC31A7" w:rsidP="00BC31A7">
            <w:pPr>
              <w:spacing w:after="0" w:line="240" w:lineRule="auto"/>
            </w:pPr>
            <w:r w:rsidRPr="00D01FE3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968008610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087FF3" w:rsidRDefault="00BC3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087FF3" w:rsidRDefault="00BC3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Перехід прикметників в іменники. Творення прикметників (практично).</w:t>
            </w:r>
          </w:p>
        </w:tc>
        <w:tc>
          <w:tcPr>
            <w:tcW w:w="1730" w:type="dxa"/>
            <w:shd w:val="clear" w:color="auto" w:fill="auto"/>
          </w:tcPr>
          <w:p w:rsidR="00087FF3" w:rsidRPr="00BC31A7" w:rsidRDefault="00BC3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вправа 405.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7D55DC" w:rsidRPr="00BC31A7" w:rsidTr="0064377A">
        <w:trPr>
          <w:trHeight w:val="720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BC3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Pr="00BC31A7" w:rsidRDefault="00BC31A7" w:rsidP="00BC3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Написання прикметників із суфіксами –еньк</w:t>
            </w:r>
            <w:r w:rsidRPr="00BC31A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есеньк</w:t>
            </w:r>
            <w:r w:rsidRPr="00BC31A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-ісіньк</w:t>
            </w:r>
            <w:r w:rsidRPr="00BC31A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-юсіньк</w:t>
            </w:r>
            <w:r w:rsidRPr="00BC31A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-ськ- цьк</w:t>
            </w:r>
            <w:r w:rsidRPr="00BC31A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-зьк.</w:t>
            </w:r>
          </w:p>
        </w:tc>
        <w:tc>
          <w:tcPr>
            <w:tcW w:w="1730" w:type="dxa"/>
            <w:shd w:val="clear" w:color="auto" w:fill="auto"/>
          </w:tcPr>
          <w:p w:rsidR="007D55DC" w:rsidRPr="00BC31A7" w:rsidRDefault="00BC31A7" w:rsidP="007D55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вправа 413.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7D55DC" w:rsidRPr="007D55DC" w:rsidTr="0064377A">
        <w:trPr>
          <w:trHeight w:val="686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BC31A7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Pr="004328FF" w:rsidRDefault="004328FF" w:rsidP="004328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Букви е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и в прикметникових суфіксах – ев – (єв)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-ов- (-йов-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ьов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-ин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-ін-</w:t>
            </w:r>
            <w:r w:rsidRPr="004328FF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-ичн-.</w:t>
            </w:r>
          </w:p>
        </w:tc>
        <w:tc>
          <w:tcPr>
            <w:tcW w:w="1730" w:type="dxa"/>
            <w:shd w:val="clear" w:color="auto" w:fill="auto"/>
          </w:tcPr>
          <w:p w:rsidR="004328FF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49</w:t>
            </w:r>
          </w:p>
          <w:p w:rsidR="007D55DC" w:rsidRPr="004328FF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415.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RPr="007D55DC" w:rsidTr="0064377A">
        <w:trPr>
          <w:trHeight w:val="519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D55D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Написання не з прикметниками.</w:t>
            </w:r>
          </w:p>
        </w:tc>
        <w:tc>
          <w:tcPr>
            <w:tcW w:w="1730" w:type="dxa"/>
            <w:shd w:val="clear" w:color="auto" w:fill="auto"/>
          </w:tcPr>
          <w:p w:rsidR="007D55DC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50</w:t>
            </w:r>
          </w:p>
          <w:p w:rsidR="004328FF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420.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RPr="007D55DC" w:rsidTr="0064377A">
        <w:trPr>
          <w:trHeight w:val="452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D55D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Написання не з прикметниками.</w:t>
            </w:r>
          </w:p>
        </w:tc>
        <w:tc>
          <w:tcPr>
            <w:tcW w:w="1730" w:type="dxa"/>
            <w:shd w:val="clear" w:color="auto" w:fill="auto"/>
          </w:tcPr>
          <w:p w:rsidR="007D55DC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50</w:t>
            </w:r>
          </w:p>
          <w:p w:rsidR="004328FF" w:rsidRPr="004328FF" w:rsidRDefault="004328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424.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553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4328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D55D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Відмінювання та написання порядкових числівників.</w:t>
            </w:r>
          </w:p>
        </w:tc>
        <w:tc>
          <w:tcPr>
            <w:tcW w:w="1730" w:type="dxa"/>
            <w:shd w:val="clear" w:color="auto" w:fill="auto"/>
          </w:tcPr>
          <w:p w:rsidR="007D55DC" w:rsidRDefault="004328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Вправа </w:t>
            </w:r>
            <w:r w:rsidR="007D55DC">
              <w:rPr>
                <w:rFonts w:ascii="Times New Roman" w:hAnsi="Times New Roman" w:cs="Times New Roman"/>
                <w:sz w:val="28"/>
              </w:rPr>
              <w:t>478</w:t>
            </w:r>
          </w:p>
          <w:p w:rsidR="007D55DC" w:rsidRDefault="007D55DC">
            <w:pPr>
              <w:spacing w:after="0" w:line="240" w:lineRule="auto"/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P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1085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Узгодження кількісних числівників з іменниками.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 вправа 487</w:t>
            </w:r>
          </w:p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637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порядкових числівників (система вправ)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490,492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346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порядкових числівників (система вправ)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493,494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332"/>
        </w:trPr>
        <w:tc>
          <w:tcPr>
            <w:tcW w:w="1772" w:type="dxa"/>
            <w:gridSpan w:val="2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Правильне вживання числівників на позначення дат і часу.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498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087FF3" w:rsidTr="0064377A">
        <w:trPr>
          <w:trHeight w:val="322"/>
        </w:trPr>
        <w:tc>
          <w:tcPr>
            <w:tcW w:w="1772" w:type="dxa"/>
            <w:gridSpan w:val="2"/>
            <w:vMerge/>
            <w:shd w:val="clear" w:color="auto" w:fill="auto"/>
          </w:tcPr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087FF3" w:rsidTr="0064377A">
        <w:trPr>
          <w:trHeight w:val="322"/>
        </w:trPr>
        <w:tc>
          <w:tcPr>
            <w:tcW w:w="1772" w:type="dxa"/>
            <w:gridSpan w:val="2"/>
            <w:vMerge/>
            <w:shd w:val="clear" w:color="auto" w:fill="auto"/>
          </w:tcPr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rPr>
          <w:trHeight w:val="322"/>
        </w:trPr>
        <w:tc>
          <w:tcPr>
            <w:tcW w:w="1772" w:type="dxa"/>
            <w:gridSpan w:val="2"/>
            <w:vMerge/>
            <w:shd w:val="clear" w:color="auto" w:fill="auto"/>
          </w:tcPr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c>
          <w:tcPr>
            <w:tcW w:w="10917" w:type="dxa"/>
            <w:gridSpan w:val="10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УКРАЇНСЬКА ЛІТЕРАТУРА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6A1267" w:rsidTr="0064377A">
        <w:trPr>
          <w:trHeight w:val="789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CB7928" w:rsidRDefault="00CB7928" w:rsidP="00CB79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Бінерт П.І.</w:t>
            </w:r>
          </w:p>
          <w:p w:rsidR="006A1267" w:rsidRDefault="00CB7928" w:rsidP="00CB7928">
            <w:pPr>
              <w:spacing w:after="0" w:line="240" w:lineRule="auto"/>
            </w:pPr>
            <w:r w:rsidRPr="00D01FE3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968008610</w:t>
            </w:r>
          </w:p>
        </w:tc>
        <w:tc>
          <w:tcPr>
            <w:tcW w:w="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7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1267" w:rsidRP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Всеволод Нестайко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«Тореадоре з Васюківки». Смішне і комічне у творі.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Дочитати повість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</w:tc>
      </w:tr>
      <w:tr w:rsidR="006A1267" w:rsidTr="0064377A">
        <w:trPr>
          <w:trHeight w:val="526"/>
        </w:trPr>
        <w:tc>
          <w:tcPr>
            <w:tcW w:w="1772" w:type="dxa"/>
            <w:gridSpan w:val="2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1267" w:rsidRDefault="006A1267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1267" w:rsidRP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Світ пригод у творі. Характеристика улюбленого героя.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6A1267" w:rsidRDefault="006A1267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Написати характеристику улюбленого героя.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 w:rsidP="006A1267">
            <w:pPr>
              <w:spacing w:after="0" w:line="240" w:lineRule="auto"/>
            </w:pPr>
          </w:p>
        </w:tc>
      </w:tr>
      <w:tr w:rsidR="006A1267" w:rsidTr="0064377A">
        <w:trPr>
          <w:trHeight w:val="554"/>
        </w:trPr>
        <w:tc>
          <w:tcPr>
            <w:tcW w:w="1772" w:type="dxa"/>
            <w:gridSpan w:val="2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1267" w:rsidRDefault="006A1267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1267" w:rsidRP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 xml:space="preserve">Усний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переказ епізодів. 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6A1267" w:rsidRDefault="006A1267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</w:tc>
      </w:tr>
      <w:tr w:rsidR="006A1267" w:rsidTr="0064377A">
        <w:trPr>
          <w:trHeight w:val="1440"/>
        </w:trPr>
        <w:tc>
          <w:tcPr>
            <w:tcW w:w="1772" w:type="dxa"/>
            <w:gridSpan w:val="2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0" w:type="dxa"/>
            <w:gridSpan w:val="3"/>
            <w:shd w:val="clear" w:color="auto" w:fill="auto"/>
          </w:tcPr>
          <w:p w:rsidR="006A1267" w:rsidRDefault="006A12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6765" w:type="dxa"/>
            <w:gridSpan w:val="4"/>
            <w:shd w:val="clear" w:color="auto" w:fill="auto"/>
          </w:tcPr>
          <w:p w:rsidR="006A1267" w:rsidRDefault="006A1267" w:rsidP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Ярослав Стельмах. Основні відомості про письменника</w:t>
            </w:r>
          </w:p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67" w:rsidRP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6A1267" w:rsidRP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Підготувати повідомлення про автора</w:t>
            </w:r>
          </w:p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</w:tc>
      </w:tr>
      <w:tr w:rsidR="006A1267" w:rsidTr="0064377A">
        <w:trPr>
          <w:trHeight w:val="762"/>
        </w:trPr>
        <w:tc>
          <w:tcPr>
            <w:tcW w:w="1772" w:type="dxa"/>
            <w:gridSpan w:val="2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0" w:type="dxa"/>
            <w:gridSpan w:val="3"/>
            <w:shd w:val="clear" w:color="auto" w:fill="auto"/>
          </w:tcPr>
          <w:p w:rsidR="006A1267" w:rsidRDefault="006A1267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6765" w:type="dxa"/>
            <w:gridSpan w:val="4"/>
            <w:shd w:val="clear" w:color="auto" w:fill="auto"/>
          </w:tcPr>
          <w:p w:rsidR="006A1267" w:rsidRPr="006A1267" w:rsidRDefault="006A1267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«Митькозавр з Юрківки, або Химера лісового озера. Реальні та пригодницькі події в повісті.</w:t>
            </w:r>
          </w:p>
        </w:tc>
        <w:tc>
          <w:tcPr>
            <w:tcW w:w="1730" w:type="dxa"/>
            <w:shd w:val="clear" w:color="auto" w:fill="auto"/>
          </w:tcPr>
          <w:p w:rsidR="006A1267" w:rsidRPr="006A1267" w:rsidRDefault="006A1267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повість.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</w:tc>
      </w:tr>
      <w:tr w:rsidR="00087FF3" w:rsidTr="0064377A">
        <w:tc>
          <w:tcPr>
            <w:tcW w:w="10917" w:type="dxa"/>
            <w:gridSpan w:val="10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ЗАРУБІЖНА ЛІТЕРАТУРА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rPr>
          <w:trHeight w:val="677"/>
        </w:trPr>
        <w:tc>
          <w:tcPr>
            <w:tcW w:w="2008" w:type="dxa"/>
            <w:gridSpan w:val="4"/>
            <w:vMerge w:val="restart"/>
            <w:shd w:val="clear" w:color="auto" w:fill="auto"/>
          </w:tcPr>
          <w:p w:rsidR="00087FF3" w:rsidRDefault="00CB7928">
            <w:pPr>
              <w:spacing w:after="0" w:line="240" w:lineRule="auto"/>
            </w:pPr>
            <w:r>
              <w:t>Футорська О.З.</w:t>
            </w:r>
          </w:p>
        </w:tc>
        <w:tc>
          <w:tcPr>
            <w:tcW w:w="878" w:type="dxa"/>
            <w:gridSpan w:val="3"/>
            <w:shd w:val="clear" w:color="auto" w:fill="auto"/>
          </w:tcPr>
          <w:p w:rsidR="00087FF3" w:rsidRDefault="004A269E">
            <w:pPr>
              <w:pStyle w:val="xfmc1"/>
              <w:spacing w:after="0" w:afterAutospacing="0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087FF3" w:rsidRDefault="004A269E" w:rsidP="004A269E">
            <w:pPr>
              <w:pStyle w:val="xfmc1"/>
              <w:spacing w:after="0" w:afterAutospacing="0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Виразне читання й аналіз хайку Мацуо Басьо.</w:t>
            </w:r>
          </w:p>
        </w:tc>
        <w:tc>
          <w:tcPr>
            <w:tcW w:w="1730" w:type="dxa"/>
            <w:shd w:val="clear" w:color="auto" w:fill="auto"/>
          </w:tcPr>
          <w:p w:rsidR="00087FF3" w:rsidRDefault="004A269E">
            <w:pPr>
              <w:pStyle w:val="xfmc1"/>
              <w:spacing w:after="0" w:afterAutospacing="0"/>
            </w:pPr>
            <w:r>
              <w:t>Підготувати повідомлення про життя і творчість Р.Бернса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  <w:p w:rsidR="004A269E" w:rsidRDefault="004A269E">
            <w:pPr>
              <w:spacing w:after="0" w:line="240" w:lineRule="auto"/>
            </w:pPr>
          </w:p>
          <w:p w:rsidR="004A269E" w:rsidRDefault="004A269E">
            <w:pPr>
              <w:spacing w:after="0" w:line="240" w:lineRule="auto"/>
            </w:pPr>
          </w:p>
        </w:tc>
      </w:tr>
      <w:tr w:rsidR="004A269E" w:rsidRPr="004A269E" w:rsidTr="007C69AE">
        <w:trPr>
          <w:trHeight w:val="872"/>
        </w:trPr>
        <w:tc>
          <w:tcPr>
            <w:tcW w:w="2008" w:type="dxa"/>
            <w:gridSpan w:val="4"/>
            <w:vMerge/>
            <w:shd w:val="clear" w:color="auto" w:fill="auto"/>
          </w:tcPr>
          <w:p w:rsidR="004A269E" w:rsidRDefault="004A269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" w:type="dxa"/>
            <w:gridSpan w:val="3"/>
            <w:shd w:val="clear" w:color="auto" w:fill="auto"/>
          </w:tcPr>
          <w:p w:rsidR="004A269E" w:rsidRDefault="004A269E">
            <w:pPr>
              <w:pStyle w:val="xfmc1"/>
              <w:spacing w:after="0" w:afterAutospacing="0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4A269E" w:rsidRDefault="004A269E">
            <w:pPr>
              <w:pStyle w:val="xfmc1"/>
              <w:spacing w:after="0" w:afterAutospacing="0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Р. Бернс «Моє серце в верховині…». Ідея любові до батьківщини у вірші.</w:t>
            </w:r>
          </w:p>
        </w:tc>
        <w:tc>
          <w:tcPr>
            <w:tcW w:w="1730" w:type="dxa"/>
            <w:shd w:val="clear" w:color="auto" w:fill="auto"/>
          </w:tcPr>
          <w:p w:rsidR="004A269E" w:rsidRDefault="004A269E">
            <w:pPr>
              <w:pStyle w:val="xfmc1"/>
              <w:spacing w:after="0" w:afterAutospacing="0"/>
            </w:pPr>
            <w:r>
              <w:t>Аналізувати вірш, вивчити напам</w:t>
            </w:r>
            <w:r>
              <w:rPr>
                <w:lang w:val="en-US"/>
              </w:rPr>
              <w:t>’</w:t>
            </w:r>
            <w:r>
              <w:t xml:space="preserve">ять 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269E" w:rsidRDefault="004A269E">
            <w:pPr>
              <w:spacing w:after="0" w:line="240" w:lineRule="auto"/>
            </w:pPr>
          </w:p>
          <w:p w:rsidR="004A269E" w:rsidRDefault="004A269E">
            <w:pPr>
              <w:spacing w:after="0" w:line="240" w:lineRule="auto"/>
            </w:pPr>
          </w:p>
          <w:p w:rsidR="004A269E" w:rsidRDefault="004A269E">
            <w:pPr>
              <w:spacing w:after="0" w:line="240" w:lineRule="auto"/>
            </w:pPr>
          </w:p>
          <w:p w:rsidR="004A269E" w:rsidRDefault="004A269E">
            <w:pPr>
              <w:spacing w:after="0" w:line="240" w:lineRule="auto"/>
            </w:pPr>
          </w:p>
          <w:p w:rsidR="004A269E" w:rsidRDefault="004A269E">
            <w:pPr>
              <w:spacing w:after="0" w:line="240" w:lineRule="auto"/>
            </w:pPr>
          </w:p>
        </w:tc>
      </w:tr>
      <w:tr w:rsidR="004A269E" w:rsidRPr="004A269E" w:rsidTr="004A269E">
        <w:trPr>
          <w:trHeight w:val="374"/>
        </w:trPr>
        <w:tc>
          <w:tcPr>
            <w:tcW w:w="2008" w:type="dxa"/>
            <w:gridSpan w:val="4"/>
            <w:vMerge w:val="restart"/>
            <w:shd w:val="clear" w:color="auto" w:fill="auto"/>
          </w:tcPr>
          <w:p w:rsidR="004A269E" w:rsidRDefault="004A269E" w:rsidP="004A269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69E" w:rsidRDefault="004A269E" w:rsidP="004A269E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269E" w:rsidRDefault="004A269E" w:rsidP="004A269E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Р. Бернс «Моє серце в верховині». Антитеза. Елементи фольклору у вірші.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4A269E" w:rsidRDefault="004A269E">
            <w:pPr>
              <w:pStyle w:val="xfmc1"/>
              <w:spacing w:after="0" w:afterAutospacing="0"/>
            </w:pPr>
            <w:r>
              <w:t>Підготувати повідомлення про життя і творчість Г. Лонгфелло</w:t>
            </w: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69E" w:rsidRDefault="004A269E">
            <w:pPr>
              <w:spacing w:after="0" w:line="240" w:lineRule="auto"/>
            </w:pPr>
          </w:p>
        </w:tc>
      </w:tr>
      <w:tr w:rsidR="004A269E" w:rsidRPr="004A269E" w:rsidTr="007C69AE">
        <w:trPr>
          <w:trHeight w:val="374"/>
        </w:trPr>
        <w:tc>
          <w:tcPr>
            <w:tcW w:w="2008" w:type="dxa"/>
            <w:gridSpan w:val="4"/>
            <w:vMerge/>
            <w:shd w:val="clear" w:color="auto" w:fill="auto"/>
          </w:tcPr>
          <w:p w:rsidR="004A269E" w:rsidRDefault="004A269E" w:rsidP="004A269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" w:type="dxa"/>
            <w:gridSpan w:val="3"/>
            <w:shd w:val="clear" w:color="auto" w:fill="auto"/>
          </w:tcPr>
          <w:p w:rsidR="004A269E" w:rsidRDefault="004A269E" w:rsidP="004A269E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4A269E" w:rsidRDefault="004A269E" w:rsidP="004A269E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Міфи північноамереканських індіанців та їх втілення в поемі Г. Лонгфелло «Пісня про Гайавату»</w:t>
            </w:r>
          </w:p>
        </w:tc>
        <w:tc>
          <w:tcPr>
            <w:tcW w:w="1730" w:type="dxa"/>
            <w:shd w:val="clear" w:color="auto" w:fill="auto"/>
          </w:tcPr>
          <w:p w:rsidR="004A269E" w:rsidRDefault="00AE42F2">
            <w:pPr>
              <w:pStyle w:val="xfmc1"/>
              <w:spacing w:after="0" w:afterAutospacing="0"/>
            </w:pPr>
            <w:r>
              <w:t xml:space="preserve">Вивчити зміст розділів </w:t>
            </w:r>
            <w:r w:rsidR="004A269E">
              <w:t xml:space="preserve">поеми. </w:t>
            </w:r>
          </w:p>
        </w:tc>
        <w:tc>
          <w:tcPr>
            <w:tcW w:w="167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4A269E" w:rsidRDefault="004A269E">
            <w:pPr>
              <w:spacing w:after="0" w:line="240" w:lineRule="auto"/>
            </w:pPr>
          </w:p>
          <w:p w:rsidR="004A269E" w:rsidRDefault="004A269E" w:rsidP="004A269E">
            <w:pPr>
              <w:spacing w:after="0" w:line="240" w:lineRule="auto"/>
            </w:pPr>
          </w:p>
        </w:tc>
      </w:tr>
      <w:tr w:rsidR="004A269E" w:rsidRPr="004A269E" w:rsidTr="007C69AE">
        <w:trPr>
          <w:trHeight w:val="235"/>
        </w:trPr>
        <w:tc>
          <w:tcPr>
            <w:tcW w:w="2008" w:type="dxa"/>
            <w:gridSpan w:val="4"/>
            <w:vMerge/>
            <w:shd w:val="clear" w:color="auto" w:fill="auto"/>
          </w:tcPr>
          <w:p w:rsidR="004A269E" w:rsidRDefault="004A269E" w:rsidP="004A269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" w:type="dxa"/>
            <w:gridSpan w:val="3"/>
            <w:shd w:val="clear" w:color="auto" w:fill="auto"/>
          </w:tcPr>
          <w:p w:rsidR="004A269E" w:rsidRDefault="004A269E" w:rsidP="004A269E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4A269E" w:rsidRDefault="004A269E" w:rsidP="004A269E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Лонгфелло «Пісня про Гайавату». Елементи фольклору у творі. Образ Гайавати. </w:t>
            </w:r>
            <w:r w:rsidR="00AE42F2">
              <w:rPr>
                <w:rFonts w:eastAsia="Calibri"/>
                <w:color w:val="000000"/>
                <w:sz w:val="28"/>
                <w:szCs w:val="28"/>
                <w:lang w:eastAsia="en-US"/>
              </w:rPr>
              <w:t>Ідеї миру, національного єднання служіння народові.</w:t>
            </w:r>
          </w:p>
        </w:tc>
        <w:tc>
          <w:tcPr>
            <w:tcW w:w="1730" w:type="dxa"/>
            <w:shd w:val="clear" w:color="auto" w:fill="auto"/>
          </w:tcPr>
          <w:p w:rsidR="004A269E" w:rsidRDefault="00AE42F2">
            <w:pPr>
              <w:pStyle w:val="xfmc1"/>
              <w:spacing w:after="0" w:afterAutospacing="0"/>
            </w:pPr>
            <w:r>
              <w:t>Вивчити зміст поеми , характеризувала героїв.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69E" w:rsidRDefault="004A269E">
            <w:pPr>
              <w:spacing w:after="0" w:line="240" w:lineRule="auto"/>
            </w:pPr>
          </w:p>
        </w:tc>
      </w:tr>
      <w:tr w:rsidR="00087FF3" w:rsidRPr="004A269E" w:rsidTr="0064377A">
        <w:tc>
          <w:tcPr>
            <w:tcW w:w="10917" w:type="dxa"/>
            <w:gridSpan w:val="10"/>
            <w:shd w:val="clear" w:color="auto" w:fill="auto"/>
          </w:tcPr>
          <w:p w:rsidR="00087FF3" w:rsidRPr="004A269E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НІМЕЦЬКА МОВА (основна)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945D36" w:rsidTr="0064377A">
        <w:tc>
          <w:tcPr>
            <w:tcW w:w="1772" w:type="dxa"/>
            <w:gridSpan w:val="2"/>
            <w:vMerge w:val="restart"/>
            <w:shd w:val="clear" w:color="auto" w:fill="auto"/>
          </w:tcPr>
          <w:p w:rsidR="00945D36" w:rsidRDefault="00CB79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Костів Я.В.</w:t>
            </w:r>
            <w:r w:rsidR="00945D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4570" w:type="dxa"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 ми робимо у школі. Розвиток навичок граматики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3 ст.124 (усно опрацювати)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D36" w:rsidRDefault="00945D36">
            <w:pPr>
              <w:spacing w:after="0" w:line="240" w:lineRule="auto"/>
            </w:pPr>
          </w:p>
        </w:tc>
      </w:tr>
      <w:tr w:rsidR="00945D36" w:rsidRPr="00945D36" w:rsidTr="0064377A">
        <w:trPr>
          <w:trHeight w:val="775"/>
        </w:trPr>
        <w:tc>
          <w:tcPr>
            <w:tcW w:w="1772" w:type="dxa"/>
            <w:gridSpan w:val="2"/>
            <w:vMerge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945D36" w:rsidRDefault="00945D36" w:rsidP="00FD0BC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0" w:type="dxa"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уроці німецької мови. Розвиток навичок читання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4 ст.220 читати, перекладати)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45D36" w:rsidRDefault="00945D36">
            <w:pPr>
              <w:spacing w:after="0" w:line="240" w:lineRule="auto"/>
            </w:pPr>
          </w:p>
          <w:p w:rsidR="00945D36" w:rsidRDefault="00945D36">
            <w:pPr>
              <w:spacing w:after="0" w:line="240" w:lineRule="auto"/>
            </w:pPr>
          </w:p>
          <w:p w:rsidR="00945D36" w:rsidRDefault="00945D36">
            <w:pPr>
              <w:spacing w:after="0" w:line="240" w:lineRule="auto"/>
            </w:pPr>
          </w:p>
          <w:p w:rsidR="00945D36" w:rsidRDefault="00945D36">
            <w:pPr>
              <w:spacing w:after="0" w:line="240" w:lineRule="auto"/>
            </w:pPr>
          </w:p>
          <w:p w:rsidR="00945D36" w:rsidRDefault="00945D36">
            <w:pPr>
              <w:spacing w:after="0" w:line="240" w:lineRule="auto"/>
            </w:pPr>
          </w:p>
          <w:p w:rsidR="00945D36" w:rsidRDefault="00945D36">
            <w:pPr>
              <w:spacing w:after="0" w:line="240" w:lineRule="auto"/>
            </w:pPr>
          </w:p>
          <w:p w:rsidR="00945D36" w:rsidRDefault="00945D36">
            <w:pPr>
              <w:spacing w:after="0" w:line="240" w:lineRule="auto"/>
            </w:pPr>
          </w:p>
        </w:tc>
      </w:tr>
      <w:tr w:rsidR="00945D36" w:rsidRPr="00945D36" w:rsidTr="0064377A">
        <w:trPr>
          <w:trHeight w:val="498"/>
        </w:trPr>
        <w:tc>
          <w:tcPr>
            <w:tcW w:w="1772" w:type="dxa"/>
            <w:gridSpan w:val="2"/>
            <w:vMerge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945D36" w:rsidRDefault="00945D36" w:rsidP="00FD0BC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4570" w:type="dxa"/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Наша школа. Опрацювання ЛО.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3 ст.128 (усно)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45D36" w:rsidRDefault="00945D36">
            <w:pPr>
              <w:spacing w:after="0" w:line="240" w:lineRule="auto"/>
            </w:pPr>
          </w:p>
        </w:tc>
      </w:tr>
      <w:tr w:rsidR="00945D36" w:rsidRPr="00945D36" w:rsidTr="0064377A">
        <w:trPr>
          <w:trHeight w:val="221"/>
        </w:trPr>
        <w:tc>
          <w:tcPr>
            <w:tcW w:w="1772" w:type="dxa"/>
            <w:gridSpan w:val="2"/>
            <w:vMerge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45D36" w:rsidRDefault="00945D36" w:rsidP="00FD0BC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Шкільні заходи. Ознайомлення з новими ЛО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3 ст.130 (усно)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45D36" w:rsidRDefault="00945D36">
            <w:pPr>
              <w:spacing w:after="0" w:line="240" w:lineRule="auto"/>
            </w:pPr>
          </w:p>
        </w:tc>
      </w:tr>
      <w:tr w:rsidR="00945D36" w:rsidRPr="00945D36" w:rsidTr="0064377A">
        <w:trPr>
          <w:trHeight w:val="360"/>
        </w:trPr>
        <w:tc>
          <w:tcPr>
            <w:tcW w:w="1772" w:type="dxa"/>
            <w:gridSpan w:val="2"/>
            <w:vMerge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45D36" w:rsidRDefault="00945D36" w:rsidP="00FD0BC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Мій клас. Розвиток навичок діалогічного мовлення. 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Завдання ст..134 (усно)</w:t>
            </w: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D36" w:rsidRDefault="00945D36">
            <w:pPr>
              <w:spacing w:after="0" w:line="240" w:lineRule="auto"/>
            </w:pPr>
          </w:p>
        </w:tc>
      </w:tr>
      <w:tr w:rsidR="00945D36" w:rsidRPr="00945D36" w:rsidTr="0064377A">
        <w:trPr>
          <w:trHeight w:val="305"/>
        </w:trPr>
        <w:tc>
          <w:tcPr>
            <w:tcW w:w="1772" w:type="dxa"/>
            <w:gridSpan w:val="2"/>
            <w:vMerge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945D36" w:rsidRDefault="00945D36" w:rsidP="00FD0BC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4570" w:type="dxa"/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Моє шкільне життя. Розвиток навичок діалогічного мовлення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1 ст.135 (усно)</w:t>
            </w:r>
          </w:p>
        </w:tc>
        <w:tc>
          <w:tcPr>
            <w:tcW w:w="167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45D36" w:rsidRDefault="00945D36">
            <w:pPr>
              <w:spacing w:after="0" w:line="240" w:lineRule="auto"/>
            </w:pPr>
          </w:p>
          <w:p w:rsidR="00945D36" w:rsidRDefault="00945D36" w:rsidP="00945D36">
            <w:pPr>
              <w:spacing w:after="0" w:line="240" w:lineRule="auto"/>
            </w:pPr>
          </w:p>
          <w:p w:rsidR="00066471" w:rsidRDefault="00066471" w:rsidP="00945D36">
            <w:pPr>
              <w:spacing w:after="0" w:line="240" w:lineRule="auto"/>
            </w:pPr>
          </w:p>
          <w:p w:rsidR="00066471" w:rsidRDefault="00066471" w:rsidP="00945D36">
            <w:pPr>
              <w:spacing w:after="0" w:line="240" w:lineRule="auto"/>
            </w:pPr>
          </w:p>
          <w:p w:rsidR="00066471" w:rsidRDefault="00066471" w:rsidP="00945D36">
            <w:pPr>
              <w:spacing w:after="0" w:line="240" w:lineRule="auto"/>
            </w:pPr>
          </w:p>
          <w:p w:rsidR="00066471" w:rsidRDefault="00066471" w:rsidP="00945D36">
            <w:pPr>
              <w:spacing w:after="0" w:line="240" w:lineRule="auto"/>
            </w:pPr>
          </w:p>
        </w:tc>
      </w:tr>
      <w:tr w:rsidR="00945D36" w:rsidRPr="00945D36" w:rsidTr="0064377A">
        <w:trPr>
          <w:trHeight w:val="318"/>
        </w:trPr>
        <w:tc>
          <w:tcPr>
            <w:tcW w:w="1772" w:type="dxa"/>
            <w:gridSpan w:val="2"/>
            <w:vMerge/>
            <w:shd w:val="clear" w:color="auto" w:fill="auto"/>
          </w:tcPr>
          <w:p w:rsidR="00945D36" w:rsidRDefault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945D36" w:rsidRDefault="00945D36" w:rsidP="00FD0BC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4570" w:type="dxa"/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Шкільне життя узагальнення і систематизація знань теми.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945D36" w:rsidRDefault="00945D36" w:rsidP="00945D3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лексику теми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45D36" w:rsidRDefault="00945D36">
            <w:pPr>
              <w:spacing w:after="0" w:line="240" w:lineRule="auto"/>
            </w:pPr>
          </w:p>
        </w:tc>
      </w:tr>
      <w:tr w:rsidR="00FD0BC7" w:rsidRPr="00945D36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C7" w:rsidRDefault="00FD0BC7">
            <w:pPr>
              <w:spacing w:after="0" w:line="240" w:lineRule="auto"/>
            </w:pPr>
          </w:p>
        </w:tc>
      </w:tr>
      <w:tr w:rsidR="00FD0BC7" w:rsidRPr="00945D36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C7" w:rsidRDefault="00FD0BC7">
            <w:pPr>
              <w:spacing w:after="0" w:line="240" w:lineRule="auto"/>
            </w:pPr>
          </w:p>
        </w:tc>
      </w:tr>
      <w:tr w:rsidR="00FD0BC7" w:rsidRPr="00945D36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C7" w:rsidRDefault="00FD0BC7">
            <w:pPr>
              <w:spacing w:after="0" w:line="240" w:lineRule="auto"/>
            </w:pPr>
          </w:p>
        </w:tc>
      </w:tr>
      <w:tr w:rsidR="00FD0BC7" w:rsidRPr="00945D36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C7" w:rsidRDefault="00FD0BC7">
            <w:pPr>
              <w:spacing w:after="0" w:line="240" w:lineRule="auto"/>
            </w:pPr>
          </w:p>
        </w:tc>
      </w:tr>
      <w:tr w:rsidR="00FD0BC7" w:rsidRPr="00945D36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C7" w:rsidRDefault="00FD0BC7">
            <w:pPr>
              <w:spacing w:after="0" w:line="240" w:lineRule="auto"/>
            </w:pPr>
          </w:p>
        </w:tc>
      </w:tr>
      <w:tr w:rsidR="00FD0BC7" w:rsidRPr="00945D36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C7" w:rsidRDefault="00FD0BC7">
            <w:pPr>
              <w:spacing w:after="0" w:line="240" w:lineRule="auto"/>
            </w:pPr>
          </w:p>
          <w:p w:rsidR="00FD0BC7" w:rsidRDefault="00FD0BC7">
            <w:pPr>
              <w:spacing w:after="0" w:line="240" w:lineRule="auto"/>
            </w:pPr>
          </w:p>
        </w:tc>
      </w:tr>
      <w:tr w:rsidR="00087FF3" w:rsidRPr="00945D36" w:rsidTr="0064377A">
        <w:tc>
          <w:tcPr>
            <w:tcW w:w="10917" w:type="dxa"/>
            <w:gridSpan w:val="10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DC12AF" w:rsidTr="007C69AE">
        <w:trPr>
          <w:trHeight w:val="512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DC12AF" w:rsidRDefault="00CB79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Чвиль Н.А.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DC12AF" w:rsidRDefault="00DC12AF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DC12AF" w:rsidRDefault="00DC12AF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Спарта.</w:t>
            </w:r>
          </w:p>
        </w:tc>
        <w:tc>
          <w:tcPr>
            <w:tcW w:w="1730" w:type="dxa"/>
            <w:shd w:val="clear" w:color="auto" w:fill="auto"/>
          </w:tcPr>
          <w:p w:rsidR="00DC12AF" w:rsidRDefault="00DC12AF" w:rsidP="004116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§38 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  <w:p w:rsidR="00DC12AF" w:rsidRDefault="00DC12AF">
            <w:pPr>
              <w:spacing w:after="0" w:line="240" w:lineRule="auto"/>
            </w:pPr>
          </w:p>
        </w:tc>
      </w:tr>
      <w:tr w:rsidR="00DC12AF" w:rsidTr="007C69AE">
        <w:trPr>
          <w:trHeight w:val="512"/>
        </w:trPr>
        <w:tc>
          <w:tcPr>
            <w:tcW w:w="1772" w:type="dxa"/>
            <w:gridSpan w:val="2"/>
            <w:vMerge/>
            <w:shd w:val="clear" w:color="auto" w:fill="auto"/>
          </w:tcPr>
          <w:p w:rsidR="00DC12AF" w:rsidRDefault="00DC1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DC12AF" w:rsidRDefault="00DC12AF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DC12AF" w:rsidRDefault="00DC12AF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Демократія в Афінах. </w:t>
            </w:r>
          </w:p>
        </w:tc>
        <w:tc>
          <w:tcPr>
            <w:tcW w:w="1730" w:type="dxa"/>
            <w:shd w:val="clear" w:color="auto" w:fill="auto"/>
          </w:tcPr>
          <w:p w:rsidR="00DC12AF" w:rsidRDefault="00DC12AF" w:rsidP="004116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§39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DC12AF" w:rsidRDefault="00DC12AF">
            <w:pPr>
              <w:spacing w:after="0" w:line="240" w:lineRule="auto"/>
            </w:pPr>
          </w:p>
        </w:tc>
      </w:tr>
      <w:tr w:rsidR="00DC12AF" w:rsidTr="007C69AE">
        <w:trPr>
          <w:trHeight w:val="374"/>
        </w:trPr>
        <w:tc>
          <w:tcPr>
            <w:tcW w:w="1772" w:type="dxa"/>
            <w:gridSpan w:val="2"/>
            <w:vMerge/>
            <w:shd w:val="clear" w:color="auto" w:fill="auto"/>
          </w:tcPr>
          <w:p w:rsidR="00DC12AF" w:rsidRDefault="00DC1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DC12AF" w:rsidRDefault="00DC12AF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DC12AF" w:rsidRDefault="005A31BB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Мистецтво та «золотий вік» Афін</w:t>
            </w:r>
          </w:p>
        </w:tc>
        <w:tc>
          <w:tcPr>
            <w:tcW w:w="1730" w:type="dxa"/>
            <w:shd w:val="clear" w:color="auto" w:fill="auto"/>
          </w:tcPr>
          <w:p w:rsidR="00DC12AF" w:rsidRDefault="005A31BB" w:rsidP="004116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§40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DC12AF" w:rsidRDefault="00DC12AF">
            <w:pPr>
              <w:spacing w:after="0" w:line="240" w:lineRule="auto"/>
            </w:pPr>
          </w:p>
        </w:tc>
      </w:tr>
      <w:tr w:rsidR="005A31BB" w:rsidTr="007C69AE">
        <w:trPr>
          <w:trHeight w:val="498"/>
        </w:trPr>
        <w:tc>
          <w:tcPr>
            <w:tcW w:w="1772" w:type="dxa"/>
            <w:gridSpan w:val="2"/>
            <w:vMerge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Імперія Александра Македонського 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§41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7C69AE">
        <w:trPr>
          <w:trHeight w:val="471"/>
        </w:trPr>
        <w:tc>
          <w:tcPr>
            <w:tcW w:w="1772" w:type="dxa"/>
            <w:gridSpan w:val="2"/>
            <w:vMerge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Еллінізм.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4116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§42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64377A">
        <w:tc>
          <w:tcPr>
            <w:tcW w:w="10917" w:type="dxa"/>
            <w:gridSpan w:val="10"/>
            <w:shd w:val="clear" w:color="auto" w:fill="auto"/>
          </w:tcPr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923DD7">
        <w:tc>
          <w:tcPr>
            <w:tcW w:w="1845" w:type="dxa"/>
            <w:gridSpan w:val="3"/>
            <w:shd w:val="clear" w:color="auto" w:fill="auto"/>
          </w:tcPr>
          <w:p w:rsidR="00923DD7" w:rsidRDefault="00923DD7" w:rsidP="00923D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Адамик М.В.</w:t>
            </w:r>
          </w:p>
          <w:p w:rsidR="005A31BB" w:rsidRDefault="00923DD7" w:rsidP="00923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0961340652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5A31BB" w:rsidRPr="00097CCE" w:rsidRDefault="00923DD7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6351" w:type="dxa"/>
            <w:gridSpan w:val="3"/>
            <w:shd w:val="clear" w:color="auto" w:fill="auto"/>
          </w:tcPr>
          <w:p w:rsidR="005A31BB" w:rsidRPr="00097CCE" w:rsidRDefault="005A31BB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Ділення раціональних чисел</w:t>
            </w:r>
          </w:p>
        </w:tc>
        <w:tc>
          <w:tcPr>
            <w:tcW w:w="1730" w:type="dxa"/>
            <w:shd w:val="clear" w:color="auto" w:fill="auto"/>
          </w:tcPr>
          <w:p w:rsidR="005A31BB" w:rsidRPr="00097CCE" w:rsidRDefault="005A31BB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§29, 3 1315, 1318, 1327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923DD7" w:rsidTr="00923DD7">
        <w:trPr>
          <w:trHeight w:val="776"/>
        </w:trPr>
        <w:tc>
          <w:tcPr>
            <w:tcW w:w="1845" w:type="dxa"/>
            <w:gridSpan w:val="3"/>
            <w:shd w:val="clear" w:color="auto" w:fill="auto"/>
          </w:tcPr>
          <w:p w:rsidR="00923DD7" w:rsidRDefault="00923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gridSpan w:val="3"/>
            <w:shd w:val="clear" w:color="auto" w:fill="auto"/>
          </w:tcPr>
          <w:p w:rsidR="00923DD7" w:rsidRPr="00097CCE" w:rsidRDefault="00923DD7" w:rsidP="00EC75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6351" w:type="dxa"/>
            <w:gridSpan w:val="3"/>
            <w:shd w:val="clear" w:color="auto" w:fill="auto"/>
          </w:tcPr>
          <w:p w:rsidR="00923DD7" w:rsidRPr="00923DD7" w:rsidRDefault="00923DD7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Pr="00923DD7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 на всі дії з раціональними числами.</w:t>
            </w:r>
          </w:p>
        </w:tc>
        <w:tc>
          <w:tcPr>
            <w:tcW w:w="1730" w:type="dxa"/>
            <w:shd w:val="clear" w:color="auto" w:fill="auto"/>
          </w:tcPr>
          <w:p w:rsidR="00923DD7" w:rsidRPr="00097CCE" w:rsidRDefault="00923DD7" w:rsidP="005F25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§30, 1378, 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23DD7" w:rsidRDefault="00923DD7">
            <w:pPr>
              <w:spacing w:after="0" w:line="240" w:lineRule="auto"/>
            </w:pPr>
          </w:p>
        </w:tc>
      </w:tr>
      <w:tr w:rsidR="00923DD7" w:rsidTr="00923DD7">
        <w:trPr>
          <w:trHeight w:val="581"/>
        </w:trPr>
        <w:tc>
          <w:tcPr>
            <w:tcW w:w="1845" w:type="dxa"/>
            <w:gridSpan w:val="3"/>
            <w:vMerge w:val="restart"/>
            <w:shd w:val="clear" w:color="auto" w:fill="auto"/>
          </w:tcPr>
          <w:p w:rsidR="00923DD7" w:rsidRDefault="00923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gridSpan w:val="3"/>
            <w:shd w:val="clear" w:color="auto" w:fill="auto"/>
          </w:tcPr>
          <w:p w:rsidR="00923DD7" w:rsidRDefault="00923DD7" w:rsidP="00EC75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94.</w:t>
            </w:r>
          </w:p>
        </w:tc>
        <w:tc>
          <w:tcPr>
            <w:tcW w:w="6351" w:type="dxa"/>
            <w:gridSpan w:val="3"/>
            <w:shd w:val="clear" w:color="auto" w:fill="auto"/>
          </w:tcPr>
          <w:p w:rsidR="00923DD7" w:rsidRDefault="00923DD7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Pr="00923DD7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вправ.</w:t>
            </w:r>
          </w:p>
        </w:tc>
        <w:tc>
          <w:tcPr>
            <w:tcW w:w="1730" w:type="dxa"/>
            <w:shd w:val="clear" w:color="auto" w:fill="auto"/>
          </w:tcPr>
          <w:p w:rsidR="00923DD7" w:rsidRDefault="00923DD7" w:rsidP="005F25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§30. №1380.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23DD7" w:rsidRDefault="00923DD7">
            <w:pPr>
              <w:spacing w:after="0" w:line="240" w:lineRule="auto"/>
            </w:pPr>
          </w:p>
        </w:tc>
      </w:tr>
      <w:tr w:rsidR="00923DD7" w:rsidTr="00923DD7">
        <w:trPr>
          <w:trHeight w:val="559"/>
        </w:trPr>
        <w:tc>
          <w:tcPr>
            <w:tcW w:w="1845" w:type="dxa"/>
            <w:gridSpan w:val="3"/>
            <w:vMerge/>
            <w:shd w:val="clear" w:color="auto" w:fill="auto"/>
          </w:tcPr>
          <w:p w:rsidR="00923DD7" w:rsidRDefault="00923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gridSpan w:val="3"/>
            <w:shd w:val="clear" w:color="auto" w:fill="auto"/>
          </w:tcPr>
          <w:p w:rsidR="00923DD7" w:rsidRDefault="00923DD7" w:rsidP="00EC75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95.</w:t>
            </w:r>
          </w:p>
        </w:tc>
        <w:tc>
          <w:tcPr>
            <w:tcW w:w="6351" w:type="dxa"/>
            <w:gridSpan w:val="3"/>
            <w:shd w:val="clear" w:color="auto" w:fill="auto"/>
          </w:tcPr>
          <w:p w:rsidR="00923DD7" w:rsidRDefault="00923DD7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Pr="00923DD7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вправ. Самостійна робота.</w:t>
            </w:r>
          </w:p>
        </w:tc>
        <w:tc>
          <w:tcPr>
            <w:tcW w:w="1730" w:type="dxa"/>
            <w:shd w:val="clear" w:color="auto" w:fill="auto"/>
          </w:tcPr>
          <w:p w:rsidR="00923DD7" w:rsidRDefault="00923DD7" w:rsidP="005F25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§30. №1382.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23DD7" w:rsidRDefault="00923DD7">
            <w:pPr>
              <w:spacing w:after="0" w:line="240" w:lineRule="auto"/>
            </w:pPr>
          </w:p>
        </w:tc>
      </w:tr>
      <w:tr w:rsidR="00923DD7" w:rsidTr="00B03BB2">
        <w:trPr>
          <w:trHeight w:val="595"/>
        </w:trPr>
        <w:tc>
          <w:tcPr>
            <w:tcW w:w="1845" w:type="dxa"/>
            <w:gridSpan w:val="3"/>
            <w:vMerge/>
            <w:shd w:val="clear" w:color="auto" w:fill="auto"/>
          </w:tcPr>
          <w:p w:rsidR="00923DD7" w:rsidRDefault="00923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gridSpan w:val="3"/>
            <w:shd w:val="clear" w:color="auto" w:fill="auto"/>
          </w:tcPr>
          <w:p w:rsidR="00923DD7" w:rsidRDefault="00923DD7" w:rsidP="00EC75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96.</w:t>
            </w:r>
          </w:p>
        </w:tc>
        <w:tc>
          <w:tcPr>
            <w:tcW w:w="6351" w:type="dxa"/>
            <w:gridSpan w:val="3"/>
            <w:shd w:val="clear" w:color="auto" w:fill="auto"/>
          </w:tcPr>
          <w:p w:rsidR="00923DD7" w:rsidRDefault="00923DD7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Pr="00923DD7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 та задач.</w:t>
            </w:r>
          </w:p>
        </w:tc>
        <w:tc>
          <w:tcPr>
            <w:tcW w:w="1730" w:type="dxa"/>
            <w:shd w:val="clear" w:color="auto" w:fill="auto"/>
          </w:tcPr>
          <w:p w:rsidR="00923DD7" w:rsidRDefault="00923DD7" w:rsidP="005F25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§30. №1384.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23DD7" w:rsidRDefault="00923DD7">
            <w:pPr>
              <w:spacing w:after="0" w:line="240" w:lineRule="auto"/>
            </w:pPr>
          </w:p>
        </w:tc>
      </w:tr>
      <w:tr w:rsidR="00923DD7" w:rsidTr="00923DD7">
        <w:trPr>
          <w:trHeight w:val="532"/>
        </w:trPr>
        <w:tc>
          <w:tcPr>
            <w:tcW w:w="1845" w:type="dxa"/>
            <w:gridSpan w:val="3"/>
            <w:vMerge/>
            <w:shd w:val="clear" w:color="auto" w:fill="auto"/>
          </w:tcPr>
          <w:p w:rsidR="00923DD7" w:rsidRDefault="00923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gridSpan w:val="3"/>
            <w:shd w:val="clear" w:color="auto" w:fill="auto"/>
          </w:tcPr>
          <w:p w:rsidR="00923DD7" w:rsidRDefault="00923DD7" w:rsidP="00EC75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97.</w:t>
            </w:r>
          </w:p>
        </w:tc>
        <w:tc>
          <w:tcPr>
            <w:tcW w:w="6351" w:type="dxa"/>
            <w:gridSpan w:val="3"/>
            <w:shd w:val="clear" w:color="auto" w:fill="auto"/>
          </w:tcPr>
          <w:p w:rsidR="00923DD7" w:rsidRDefault="00923DD7" w:rsidP="007C6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Pr="00923DD7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 та задач.</w:t>
            </w:r>
          </w:p>
          <w:p w:rsidR="00923DD7" w:rsidRDefault="00923DD7" w:rsidP="007C69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23DD7" w:rsidRDefault="00923DD7" w:rsidP="005F25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§30. №1384.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3DD7" w:rsidRDefault="00923DD7">
            <w:pPr>
              <w:spacing w:after="0" w:line="240" w:lineRule="auto"/>
            </w:pPr>
          </w:p>
        </w:tc>
      </w:tr>
      <w:tr w:rsidR="005A31BB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64377A">
        <w:trPr>
          <w:gridAfter w:val="10"/>
          <w:wAfter w:w="11198" w:type="dxa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64377A">
        <w:tc>
          <w:tcPr>
            <w:tcW w:w="10917" w:type="dxa"/>
            <w:gridSpan w:val="10"/>
            <w:shd w:val="clear" w:color="auto" w:fill="auto"/>
          </w:tcPr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ІНФОРМАТИКА </w:t>
            </w: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7C69AE">
        <w:trPr>
          <w:trHeight w:val="872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5A31BB" w:rsidRDefault="00CB7928" w:rsidP="00AE42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Адамик Л.І.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Вкладені цикли з лічильником.</w:t>
            </w:r>
          </w:p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</w:t>
            </w:r>
          </w:p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§3.2.</w:t>
            </w:r>
          </w:p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</w:tc>
      </w:tr>
      <w:tr w:rsidR="005A31BB" w:rsidTr="007C69AE">
        <w:trPr>
          <w:trHeight w:val="1537"/>
        </w:trPr>
        <w:tc>
          <w:tcPr>
            <w:tcW w:w="1772" w:type="dxa"/>
            <w:gridSpan w:val="2"/>
            <w:vMerge/>
            <w:shd w:val="clear" w:color="auto" w:fill="auto"/>
          </w:tcPr>
          <w:p w:rsidR="005A31BB" w:rsidRDefault="005A31BB" w:rsidP="00AE4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AE42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AE42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Вкладені цикли з передумовою та лічильником.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AE42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</w:t>
            </w:r>
          </w:p>
          <w:p w:rsidR="005A31BB" w:rsidRDefault="005A31BB" w:rsidP="00AE42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§3.3.</w:t>
            </w:r>
          </w:p>
          <w:p w:rsidR="005A31BB" w:rsidRDefault="005A31BB" w:rsidP="00AE42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64377A">
        <w:tc>
          <w:tcPr>
            <w:tcW w:w="10917" w:type="dxa"/>
            <w:gridSpan w:val="10"/>
            <w:shd w:val="clear" w:color="auto" w:fill="auto"/>
          </w:tcPr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БІОЛОГІЯ</w:t>
            </w: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64377A">
        <w:tc>
          <w:tcPr>
            <w:tcW w:w="1772" w:type="dxa"/>
            <w:gridSpan w:val="2"/>
            <w:shd w:val="clear" w:color="auto" w:fill="auto"/>
          </w:tcPr>
          <w:p w:rsidR="005A31BB" w:rsidRDefault="00CB79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Солодка Н.Л.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6530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Мохи. 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 42</w:t>
            </w:r>
          </w:p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7C69AE">
        <w:trPr>
          <w:trHeight w:val="484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6530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  <w:p w:rsidR="005A31BB" w:rsidRDefault="005A31BB" w:rsidP="006530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Папороті.</w:t>
            </w:r>
          </w:p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 43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  <w:p w:rsidR="005A31BB" w:rsidRDefault="005A31BB">
            <w:pPr>
              <w:spacing w:after="0" w:line="240" w:lineRule="auto"/>
            </w:pPr>
          </w:p>
        </w:tc>
      </w:tr>
      <w:tr w:rsidR="005A31BB" w:rsidTr="007C69AE">
        <w:trPr>
          <w:trHeight w:val="402"/>
        </w:trPr>
        <w:tc>
          <w:tcPr>
            <w:tcW w:w="1772" w:type="dxa"/>
            <w:gridSpan w:val="2"/>
            <w:vMerge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6530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Хвощі, плауни.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 43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5A31BB">
        <w:trPr>
          <w:trHeight w:val="221"/>
        </w:trPr>
        <w:tc>
          <w:tcPr>
            <w:tcW w:w="1772" w:type="dxa"/>
            <w:gridSpan w:val="2"/>
            <w:vMerge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6530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Голонасінні.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 44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7C69AE">
        <w:trPr>
          <w:trHeight w:val="180"/>
        </w:trPr>
        <w:tc>
          <w:tcPr>
            <w:tcW w:w="1772" w:type="dxa"/>
            <w:gridSpan w:val="2"/>
            <w:vMerge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6530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Покритонасінні або квіткові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 45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7C69AE">
        <w:trPr>
          <w:trHeight w:val="277"/>
        </w:trPr>
        <w:tc>
          <w:tcPr>
            <w:tcW w:w="1772" w:type="dxa"/>
            <w:gridSpan w:val="2"/>
            <w:vMerge/>
            <w:shd w:val="clear" w:color="auto" w:fill="auto"/>
          </w:tcPr>
          <w:p w:rsidR="005A31BB" w:rsidRDefault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5A31BB" w:rsidRDefault="005A31BB" w:rsidP="006530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Екологічні групи рослин </w:t>
            </w:r>
          </w:p>
        </w:tc>
        <w:tc>
          <w:tcPr>
            <w:tcW w:w="1730" w:type="dxa"/>
            <w:shd w:val="clear" w:color="auto" w:fill="auto"/>
          </w:tcPr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 47</w:t>
            </w:r>
          </w:p>
          <w:p w:rsidR="005A31BB" w:rsidRDefault="005A31BB" w:rsidP="005A31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5A31BB" w:rsidTr="0064377A">
        <w:tc>
          <w:tcPr>
            <w:tcW w:w="10917" w:type="dxa"/>
            <w:gridSpan w:val="10"/>
            <w:shd w:val="clear" w:color="auto" w:fill="auto"/>
          </w:tcPr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ГЕОГРАФІЯ</w:t>
            </w:r>
          </w:p>
          <w:p w:rsidR="005A31BB" w:rsidRDefault="005A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BB" w:rsidRDefault="005A31BB">
            <w:pPr>
              <w:spacing w:after="0" w:line="240" w:lineRule="auto"/>
            </w:pPr>
          </w:p>
        </w:tc>
      </w:tr>
      <w:tr w:rsidR="007C69AE" w:rsidTr="007C69AE">
        <w:trPr>
          <w:trHeight w:val="595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7C69AE" w:rsidRDefault="00CB7928" w:rsidP="001723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Солодка Н.Л.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</w:t>
            </w:r>
          </w:p>
          <w:p w:rsidR="007C69AE" w:rsidRPr="001723FE" w:rsidRDefault="007C69AE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301" w:type="dxa"/>
            <w:gridSpan w:val="2"/>
            <w:shd w:val="clear" w:color="auto" w:fill="auto"/>
          </w:tcPr>
          <w:p w:rsidR="007C69AE" w:rsidRPr="001723FE" w:rsidRDefault="007C69AE" w:rsidP="007C69AE">
            <w:pPr>
              <w:rPr>
                <w:rFonts w:ascii="Times New Roman" w:hAnsi="Times New Roman" w:cs="Times New Roman"/>
                <w:sz w:val="32"/>
              </w:rPr>
            </w:pPr>
            <w:r w:rsidRPr="007C69AE">
              <w:rPr>
                <w:rFonts w:ascii="Times New Roman" w:hAnsi="Times New Roman" w:cs="Times New Roman"/>
                <w:sz w:val="32"/>
                <w:lang w:val="ru-RU"/>
              </w:rPr>
              <w:t>Властивості вод Світового океану. Рух води у Світовому океані</w:t>
            </w:r>
          </w:p>
        </w:tc>
        <w:tc>
          <w:tcPr>
            <w:tcW w:w="1730" w:type="dxa"/>
            <w:shd w:val="clear" w:color="auto" w:fill="auto"/>
          </w:tcPr>
          <w:p w:rsidR="007C69AE" w:rsidRPr="001723FE" w:rsidRDefault="007C69AE" w:rsidP="007C69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Опрацюва ти </w:t>
            </w:r>
            <w:r>
              <w:rPr>
                <w:rFonts w:ascii="Times New Roman" w:hAnsi="Times New Roman" w:cs="Times New Roman"/>
                <w:sz w:val="28"/>
              </w:rPr>
              <w:t>§40,41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443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Pr="001723FE" w:rsidRDefault="007C69AE" w:rsidP="001723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Pr="001723FE" w:rsidRDefault="007C69AE" w:rsidP="007C69AE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49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Pr="001723FE" w:rsidRDefault="007C69AE" w:rsidP="007C69AE">
            <w:pPr>
              <w:rPr>
                <w:rFonts w:ascii="Times New Roman" w:hAnsi="Times New Roman" w:cs="Times New Roman"/>
                <w:sz w:val="32"/>
              </w:rPr>
            </w:pPr>
            <w:r w:rsidRPr="007C69AE">
              <w:rPr>
                <w:rFonts w:ascii="Times New Roman" w:hAnsi="Times New Roman" w:cs="Times New Roman"/>
                <w:sz w:val="32"/>
                <w:lang w:val="ru-RU"/>
              </w:rPr>
              <w:t>Води суходолу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7C69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Опрацюва ти </w:t>
            </w:r>
            <w:r>
              <w:rPr>
                <w:rFonts w:ascii="Times New Roman" w:hAnsi="Times New Roman" w:cs="Times New Roman"/>
                <w:sz w:val="28"/>
              </w:rPr>
              <w:t>§42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554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Pr="001723FE" w:rsidRDefault="007C69AE" w:rsidP="001723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Pr="001723FE" w:rsidRDefault="007C69AE" w:rsidP="007C69AE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50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Pr="001723FE" w:rsidRDefault="007C69AE" w:rsidP="007C69AE">
            <w:pPr>
              <w:rPr>
                <w:rFonts w:ascii="Times New Roman" w:hAnsi="Times New Roman" w:cs="Times New Roman"/>
                <w:sz w:val="32"/>
              </w:rPr>
            </w:pPr>
            <w:r w:rsidRPr="007C69AE">
              <w:rPr>
                <w:rFonts w:ascii="Times New Roman" w:hAnsi="Times New Roman" w:cs="Times New Roman"/>
                <w:sz w:val="32"/>
                <w:lang w:val="ru-RU"/>
              </w:rPr>
              <w:t xml:space="preserve">Практична робота №6  «Позначення на </w:t>
            </w:r>
            <w:r w:rsidRPr="007C69AE">
              <w:rPr>
                <w:rFonts w:ascii="Times New Roman" w:hAnsi="Times New Roman" w:cs="Times New Roman"/>
                <w:sz w:val="32"/>
                <w:lang w:val="ru-RU"/>
              </w:rPr>
              <w:lastRenderedPageBreak/>
              <w:t>контурній карті морів, проток, заток, островів, річок, озер, водоспадів»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П/р ст.. 19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c>
          <w:tcPr>
            <w:tcW w:w="1772" w:type="dxa"/>
            <w:gridSpan w:val="2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C69AE">
              <w:rPr>
                <w:rFonts w:ascii="Times New Roman" w:hAnsi="Times New Roman" w:cs="Times New Roman"/>
                <w:sz w:val="28"/>
                <w:lang w:val="ru-RU"/>
              </w:rPr>
              <w:t>Життя річки</w:t>
            </w:r>
          </w:p>
        </w:tc>
        <w:tc>
          <w:tcPr>
            <w:tcW w:w="1730" w:type="dxa"/>
            <w:shd w:val="clear" w:color="auto" w:fill="auto"/>
          </w:tcPr>
          <w:p w:rsidR="007C69AE" w:rsidRPr="001723FE" w:rsidRDefault="007C69AE" w:rsidP="001723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§43</w:t>
            </w:r>
          </w:p>
          <w:p w:rsidR="007C69AE" w:rsidRDefault="007C69AE" w:rsidP="00EC752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c>
          <w:tcPr>
            <w:tcW w:w="10917" w:type="dxa"/>
            <w:gridSpan w:val="10"/>
            <w:shd w:val="clear" w:color="auto" w:fill="auto"/>
          </w:tcPr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ОСНОВИ ЗДОРОВ’Я</w:t>
            </w: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678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7C69AE" w:rsidRDefault="00CB79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Адамик Л.І.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>
            <w:pPr>
              <w:pStyle w:val="xfmc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>
            <w:pPr>
              <w:pStyle w:val="xfmc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Пожежна безпека твоєї оселі.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>
            <w:pPr>
              <w:pStyle w:val="xfmc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вивчити § 27 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665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5F25F6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5F25F6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Як поводитися під час пожежі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5F25F6">
            <w:pPr>
              <w:pStyle w:val="xfmc1"/>
              <w:spacing w:after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вивчити § 28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gridAfter w:val="1"/>
          <w:wAfter w:w="1678" w:type="dxa"/>
          <w:trHeight w:val="1012"/>
        </w:trPr>
        <w:tc>
          <w:tcPr>
            <w:tcW w:w="10917" w:type="dxa"/>
            <w:gridSpan w:val="10"/>
            <w:shd w:val="clear" w:color="auto" w:fill="auto"/>
          </w:tcPr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МУЗИЧНЕ МИСТЕЦТВО</w:t>
            </w:r>
          </w:p>
          <w:p w:rsidR="007C69AE" w:rsidRDefault="007C69AE" w:rsidP="007840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C69AE" w:rsidTr="007C69AE">
        <w:trPr>
          <w:trHeight w:val="1191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7C69AE" w:rsidRDefault="00CB79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Бінерт Л.Т.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EC752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Квартет. 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Засвоїти поняття квартету</w:t>
            </w:r>
          </w:p>
          <w:p w:rsidR="007C69AE" w:rsidRDefault="007C69AE" w:rsidP="00EC752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1218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AE42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EC752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Жанрова палітра симфонічної музики.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EC752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Засвоїти поняття програмна та непрограмна симфонічна музика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c>
          <w:tcPr>
            <w:tcW w:w="10917" w:type="dxa"/>
            <w:gridSpan w:val="10"/>
            <w:shd w:val="clear" w:color="auto" w:fill="auto"/>
          </w:tcPr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ОБРАЗОТВОРЧЕ  МИСТЕЦТВО</w:t>
            </w: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761"/>
        </w:trPr>
        <w:tc>
          <w:tcPr>
            <w:tcW w:w="1772" w:type="dxa"/>
            <w:gridSpan w:val="2"/>
            <w:shd w:val="clear" w:color="auto" w:fill="auto"/>
          </w:tcPr>
          <w:p w:rsidR="007C69AE" w:rsidRDefault="00CB792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Адамик Л.І.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>
            <w:pPr>
              <w:spacing w:after="0" w:line="240" w:lineRule="auto"/>
            </w:pPr>
          </w:p>
        </w:tc>
        <w:tc>
          <w:tcPr>
            <w:tcW w:w="6301" w:type="dxa"/>
            <w:gridSpan w:val="2"/>
            <w:shd w:val="clear" w:color="auto" w:fill="auto"/>
          </w:tcPr>
          <w:p w:rsidR="007C69AE" w:rsidRPr="0064377A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7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Тематичний натюрморт.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6437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Закінчити натюрморт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845"/>
        </w:trPr>
        <w:tc>
          <w:tcPr>
            <w:tcW w:w="1772" w:type="dxa"/>
            <w:gridSpan w:val="2"/>
            <w:shd w:val="clear" w:color="auto" w:fill="auto"/>
          </w:tcPr>
          <w:p w:rsidR="007C69AE" w:rsidRDefault="007C69AE" w:rsidP="006437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6437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Pr="0064377A" w:rsidRDefault="007C69AE" w:rsidP="0064377A">
            <w:pPr>
              <w:spacing w:after="0" w:line="240" w:lineRule="auto"/>
            </w:pPr>
            <w:r w:rsidRPr="006437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Тематичний натюрморт.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EC752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 xml:space="preserve">Закінчити </w:t>
            </w:r>
            <w:r>
              <w:rPr>
                <w:rFonts w:ascii="Times New Roman" w:hAnsi="Times New Roman" w:cs="Times New Roman"/>
                <w:sz w:val="28"/>
              </w:rPr>
              <w:t>тематичний</w:t>
            </w: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натюрморт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c>
          <w:tcPr>
            <w:tcW w:w="10917" w:type="dxa"/>
            <w:gridSpan w:val="10"/>
            <w:shd w:val="clear" w:color="auto" w:fill="auto"/>
          </w:tcPr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9AE" w:rsidRDefault="007C69AE" w:rsidP="00CB7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c>
          <w:tcPr>
            <w:tcW w:w="10917" w:type="dxa"/>
            <w:gridSpan w:val="10"/>
            <w:shd w:val="clear" w:color="auto" w:fill="auto"/>
          </w:tcPr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ТРУДОВЕ НАВЧАННЯ </w:t>
            </w: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7C5BF6">
        <w:trPr>
          <w:trHeight w:val="1150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CB792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Адамик Л.І.</w:t>
            </w:r>
          </w:p>
        </w:tc>
        <w:tc>
          <w:tcPr>
            <w:tcW w:w="11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49-50</w:t>
            </w:r>
          </w:p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>
            <w:pPr>
              <w:spacing w:after="0" w:line="240" w:lineRule="auto"/>
            </w:pPr>
          </w:p>
        </w:tc>
        <w:tc>
          <w:tcPr>
            <w:tcW w:w="6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Технологічний процес виготовлення деталей підставки з деревини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Продовжити процес виготовлення деталей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623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51-52</w:t>
            </w:r>
          </w:p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Технологічний процес виготовлення накладок з дроту.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Скласти виріб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</w:tc>
      </w:tr>
      <w:tr w:rsidR="007C69AE" w:rsidTr="007C69AE">
        <w:trPr>
          <w:trHeight w:val="706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53-54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Складання виробу.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7C69AE" w:rsidRDefault="007C69AE" w:rsidP="007C5B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Закінчити складання виробу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c>
          <w:tcPr>
            <w:tcW w:w="10917" w:type="dxa"/>
            <w:gridSpan w:val="10"/>
            <w:shd w:val="clear" w:color="auto" w:fill="auto"/>
          </w:tcPr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ФІЗИЧНА КУЛЬТУРА</w:t>
            </w:r>
          </w:p>
          <w:p w:rsidR="007C69AE" w:rsidRDefault="007C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c>
          <w:tcPr>
            <w:tcW w:w="1772" w:type="dxa"/>
            <w:gridSpan w:val="2"/>
            <w:shd w:val="clear" w:color="auto" w:fill="auto"/>
          </w:tcPr>
          <w:p w:rsidR="007C69AE" w:rsidRDefault="00462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Мрикало В.П.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8031" w:type="dxa"/>
            <w:gridSpan w:val="3"/>
            <w:shd w:val="clear" w:color="auto" w:fill="auto"/>
          </w:tcPr>
          <w:p w:rsidR="007C69AE" w:rsidRDefault="007C69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Різновиди ходьби та бігу ЗРВ, </w:t>
            </w:r>
            <w:r w:rsidR="00462F87">
              <w:rPr>
                <w:rFonts w:ascii="Times New Roman" w:hAnsi="Times New Roman" w:cs="Times New Roman"/>
                <w:sz w:val="28"/>
              </w:rPr>
              <w:t>прийом та передача м</w:t>
            </w:r>
            <w:r w:rsidR="00462F87" w:rsidRPr="00462F87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яча.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DC12AF">
        <w:trPr>
          <w:trHeight w:val="812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8031" w:type="dxa"/>
            <w:gridSpan w:val="3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</w:t>
            </w:r>
            <w:r w:rsidR="00462F87">
              <w:rPr>
                <w:rFonts w:ascii="Times New Roman" w:hAnsi="Times New Roman" w:cs="Times New Roman"/>
                <w:sz w:val="28"/>
              </w:rPr>
              <w:t>. Імітація нанесення удару по м</w:t>
            </w:r>
            <w:r w:rsidR="00462F87" w:rsidRPr="00462F87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ячу. Вправи для розвитку гнучкості.</w:t>
            </w:r>
          </w:p>
          <w:p w:rsidR="007C69AE" w:rsidRDefault="007C69AE">
            <w:pPr>
              <w:spacing w:after="0" w:line="240" w:lineRule="auto"/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  <w:p w:rsidR="007C69AE" w:rsidRDefault="007C69AE">
            <w:pPr>
              <w:spacing w:after="0" w:line="240" w:lineRule="auto"/>
            </w:pPr>
          </w:p>
        </w:tc>
      </w:tr>
      <w:tr w:rsidR="007C69AE" w:rsidTr="00DC12AF">
        <w:trPr>
          <w:trHeight w:val="360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8031" w:type="dxa"/>
            <w:gridSpan w:val="3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ЗРВ. Нижня пряма подача. Стрибкові вправи.</w:t>
            </w:r>
          </w:p>
        </w:tc>
        <w:tc>
          <w:tcPr>
            <w:tcW w:w="16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DC12AF">
        <w:trPr>
          <w:trHeight w:val="318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8031" w:type="dxa"/>
            <w:gridSpan w:val="3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 Прийоми м’яча обома руками знизу. Рухлива гра.</w:t>
            </w:r>
          </w:p>
        </w:tc>
        <w:tc>
          <w:tcPr>
            <w:tcW w:w="16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DC12AF">
        <w:trPr>
          <w:trHeight w:val="734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8031" w:type="dxa"/>
            <w:gridSpan w:val="3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 Загальна характери</w:t>
            </w:r>
            <w:r w:rsidR="00462F87">
              <w:rPr>
                <w:rFonts w:ascii="Times New Roman" w:hAnsi="Times New Roman" w:cs="Times New Roman"/>
                <w:sz w:val="28"/>
              </w:rPr>
              <w:t>стика гри у волейбол. Вправи дл</w:t>
            </w:r>
            <w:r>
              <w:rPr>
                <w:rFonts w:ascii="Times New Roman" w:hAnsi="Times New Roman" w:cs="Times New Roman"/>
                <w:sz w:val="28"/>
              </w:rPr>
              <w:t>я розвитку спритності.</w:t>
            </w:r>
          </w:p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DC12AF">
        <w:trPr>
          <w:trHeight w:val="401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8031" w:type="dxa"/>
            <w:gridSpan w:val="3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 Передача м’яча обома руками зверху. Стрибкові вправи.</w:t>
            </w:r>
          </w:p>
        </w:tc>
        <w:tc>
          <w:tcPr>
            <w:tcW w:w="16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457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8031" w:type="dxa"/>
            <w:gridSpan w:val="3"/>
            <w:shd w:val="clear" w:color="auto" w:fill="auto"/>
          </w:tcPr>
          <w:p w:rsidR="007C69AE" w:rsidRDefault="007C69AE" w:rsidP="00DC12A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 ЗРВ. Правила гри в волейбол. Рухливі ігри.</w:t>
            </w:r>
          </w:p>
        </w:tc>
        <w:tc>
          <w:tcPr>
            <w:tcW w:w="167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877"/>
        </w:trPr>
        <w:tc>
          <w:tcPr>
            <w:tcW w:w="10917" w:type="dxa"/>
            <w:gridSpan w:val="10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 w:rsidP="00066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66471">
              <w:rPr>
                <w:rFonts w:ascii="Times New Roman" w:hAnsi="Times New Roman" w:cs="Times New Roman"/>
                <w:b/>
                <w:sz w:val="28"/>
                <w:lang w:val="ru-RU"/>
              </w:rPr>
              <w:t>АНГЛІЙСЬКА МОВА</w:t>
            </w:r>
          </w:p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609"/>
        </w:trPr>
        <w:tc>
          <w:tcPr>
            <w:tcW w:w="1772" w:type="dxa"/>
            <w:gridSpan w:val="2"/>
            <w:shd w:val="clear" w:color="auto" w:fill="auto"/>
          </w:tcPr>
          <w:p w:rsidR="007C69AE" w:rsidRPr="00CB7928" w:rsidRDefault="00CB7928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Зелений І.І.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66471">
              <w:rPr>
                <w:rFonts w:ascii="Times New Roman" w:hAnsi="Times New Roman" w:cs="Times New Roman"/>
                <w:sz w:val="28"/>
                <w:lang w:val="ru-RU"/>
              </w:rPr>
              <w:t>У магазинах одягу. Удосконалення навичок усного та писемного мовлення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7C69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Впр.7б с.133(письмово)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429"/>
        </w:trPr>
        <w:tc>
          <w:tcPr>
            <w:tcW w:w="1772" w:type="dxa"/>
            <w:gridSpan w:val="2"/>
            <w:vMerge w:val="restart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На вечірці. . Удосконалення навичок читання.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Впр.2 с.134-135 (читати та перекладати</w:t>
            </w:r>
          </w:p>
          <w:p w:rsidR="007C69AE" w:rsidRDefault="007C69AE" w:rsidP="006437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332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 для подорожей. Активізація ЛО.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Впр. 4 ст. 143 (письмово)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512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Вирушаємо в подорож. Розвиток навичок читання.</w:t>
            </w:r>
          </w:p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 w:rsidP="006437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Впр. 1 ст. 144 (читати та перекладати )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374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Подорож літаком. Розвиток навичок усного мовлення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 xml:space="preserve">Впр. 5 ст. 146 (читати та </w:t>
            </w: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перекладати ) вп. 6 ст. 147 (письмово)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457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Підготовка до подорожі. Розвиток навичок аудіювання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слова, впр. 1 ст. 148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  <w:tr w:rsidR="007C69AE" w:rsidTr="0064377A">
        <w:trPr>
          <w:trHeight w:val="498"/>
        </w:trPr>
        <w:tc>
          <w:tcPr>
            <w:tcW w:w="1772" w:type="dxa"/>
            <w:gridSpan w:val="2"/>
            <w:vMerge/>
            <w:shd w:val="clear" w:color="auto" w:fill="auto"/>
          </w:tcPr>
          <w:p w:rsidR="007C69AE" w:rsidRDefault="007C69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Види подорожей. Розвиток навичок говоріння</w:t>
            </w:r>
          </w:p>
        </w:tc>
        <w:tc>
          <w:tcPr>
            <w:tcW w:w="1730" w:type="dxa"/>
            <w:shd w:val="clear" w:color="auto" w:fill="auto"/>
          </w:tcPr>
          <w:p w:rsidR="007C69AE" w:rsidRDefault="007C69AE" w:rsidP="000664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377A">
              <w:rPr>
                <w:rFonts w:ascii="Times New Roman" w:hAnsi="Times New Roman" w:cs="Times New Roman"/>
                <w:sz w:val="28"/>
                <w:lang w:val="ru-RU"/>
              </w:rPr>
              <w:t>Вивчити вірш впр.6 ст. 150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69AE" w:rsidRDefault="007C69AE">
            <w:pPr>
              <w:spacing w:after="0" w:line="240" w:lineRule="auto"/>
            </w:pPr>
          </w:p>
        </w:tc>
      </w:tr>
    </w:tbl>
    <w:p w:rsidR="003D7078" w:rsidRDefault="003D7078"/>
    <w:p w:rsidR="003D7078" w:rsidRDefault="003D7078"/>
    <w:sectPr w:rsidR="003D7078" w:rsidSect="00784065">
      <w:pgSz w:w="11906" w:h="16838"/>
      <w:pgMar w:top="850" w:right="170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FELayout/>
  </w:compat>
  <w:rsids>
    <w:rsidRoot w:val="003D7078"/>
    <w:rsid w:val="00066471"/>
    <w:rsid w:val="00087FF3"/>
    <w:rsid w:val="00097CCE"/>
    <w:rsid w:val="001723FE"/>
    <w:rsid w:val="00200829"/>
    <w:rsid w:val="0029038F"/>
    <w:rsid w:val="00342FF3"/>
    <w:rsid w:val="003D7078"/>
    <w:rsid w:val="0041168E"/>
    <w:rsid w:val="004328FF"/>
    <w:rsid w:val="0046169A"/>
    <w:rsid w:val="00462F87"/>
    <w:rsid w:val="004A269E"/>
    <w:rsid w:val="004E6893"/>
    <w:rsid w:val="005A31BB"/>
    <w:rsid w:val="005F25F6"/>
    <w:rsid w:val="0062133F"/>
    <w:rsid w:val="006265D9"/>
    <w:rsid w:val="00636EF4"/>
    <w:rsid w:val="0064272A"/>
    <w:rsid w:val="0064377A"/>
    <w:rsid w:val="006530DF"/>
    <w:rsid w:val="00663090"/>
    <w:rsid w:val="006A1267"/>
    <w:rsid w:val="00784065"/>
    <w:rsid w:val="007A2857"/>
    <w:rsid w:val="007C5BF6"/>
    <w:rsid w:val="007C69AE"/>
    <w:rsid w:val="007D55DC"/>
    <w:rsid w:val="00923DD7"/>
    <w:rsid w:val="009368A2"/>
    <w:rsid w:val="00945D36"/>
    <w:rsid w:val="009F3715"/>
    <w:rsid w:val="00AE42F2"/>
    <w:rsid w:val="00B51DD1"/>
    <w:rsid w:val="00BC31A7"/>
    <w:rsid w:val="00C855CB"/>
    <w:rsid w:val="00CB6F61"/>
    <w:rsid w:val="00CB7928"/>
    <w:rsid w:val="00CF5537"/>
    <w:rsid w:val="00DC12AF"/>
    <w:rsid w:val="00EC7523"/>
    <w:rsid w:val="00FD0BC7"/>
    <w:rsid w:val="00F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8E2D7C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2903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9038F"/>
    <w:pPr>
      <w:spacing w:after="140"/>
    </w:pPr>
  </w:style>
  <w:style w:type="paragraph" w:styleId="a6">
    <w:name w:val="List"/>
    <w:basedOn w:val="a5"/>
    <w:rsid w:val="0029038F"/>
    <w:rPr>
      <w:rFonts w:cs="Arial"/>
    </w:rPr>
  </w:style>
  <w:style w:type="paragraph" w:styleId="a7">
    <w:name w:val="caption"/>
    <w:basedOn w:val="a"/>
    <w:qFormat/>
    <w:rsid w:val="002903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29038F"/>
    <w:pPr>
      <w:suppressLineNumbers/>
    </w:pPr>
    <w:rPr>
      <w:rFonts w:cs="Arial"/>
    </w:rPr>
  </w:style>
  <w:style w:type="paragraph" w:customStyle="1" w:styleId="xfmc1">
    <w:name w:val="xfmc1"/>
    <w:basedOn w:val="a"/>
    <w:qFormat/>
    <w:rsid w:val="008E2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8E2D7C"/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4089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29.07.14o</dc:creator>
  <cp:lastModifiedBy>Користувач Windows</cp:lastModifiedBy>
  <cp:revision>2</cp:revision>
  <dcterms:created xsi:type="dcterms:W3CDTF">2020-03-17T13:25:00Z</dcterms:created>
  <dcterms:modified xsi:type="dcterms:W3CDTF">2020-03-17T13:25:00Z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