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3" w:type="dxa"/>
        <w:tblInd w:w="-1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41"/>
        <w:gridCol w:w="3828"/>
        <w:gridCol w:w="567"/>
        <w:gridCol w:w="567"/>
        <w:gridCol w:w="4110"/>
        <w:gridCol w:w="567"/>
        <w:gridCol w:w="567"/>
      </w:tblGrid>
      <w:tr w:rsidR="00254147" w:rsidTr="00254147">
        <w:trPr>
          <w:cantSplit/>
        </w:trPr>
        <w:tc>
          <w:tcPr>
            <w:tcW w:w="108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147" w:rsidRPr="00254147" w:rsidRDefault="00254147" w:rsidP="004D3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1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Матеріально-технічне забезпечення закладу</w:t>
            </w:r>
          </w:p>
        </w:tc>
      </w:tr>
      <w:tr w:rsidR="00254147" w:rsidTr="00254147">
        <w:trPr>
          <w:cantSplit/>
        </w:trPr>
        <w:tc>
          <w:tcPr>
            <w:tcW w:w="4465" w:type="dxa"/>
            <w:gridSpan w:val="3"/>
            <w:tcBorders>
              <w:top w:val="single" w:sz="4" w:space="0" w:color="auto"/>
            </w:tcBorders>
          </w:tcPr>
          <w:p w:rsidR="0025414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25414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Назва показника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5414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№</w:t>
            </w:r>
          </w:p>
          <w:p w:rsidR="0025414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ряд-</w:t>
            </w:r>
            <w:proofErr w:type="spellEnd"/>
          </w:p>
          <w:p w:rsidR="0025414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54147" w:rsidRDefault="00254147" w:rsidP="00254147">
            <w:pPr>
              <w:spacing w:after="0" w:line="360" w:lineRule="auto"/>
              <w:rPr>
                <w:rFonts w:ascii="Times New Roman CYR" w:hAnsi="Times New Roman CYR"/>
                <w:sz w:val="16"/>
                <w:lang w:val="uk-UA"/>
              </w:rPr>
            </w:pPr>
          </w:p>
          <w:p w:rsidR="00254147" w:rsidRDefault="00254147" w:rsidP="00254147">
            <w:pPr>
              <w:spacing w:after="0" w:line="360" w:lineRule="auto"/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Усьо-</w:t>
            </w:r>
            <w:proofErr w:type="spellEnd"/>
          </w:p>
          <w:p w:rsidR="00254147" w:rsidRDefault="00254147" w:rsidP="00254147">
            <w:pPr>
              <w:spacing w:after="0" w:line="360" w:lineRule="auto"/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го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5414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25414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Назва показника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5414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№</w:t>
            </w:r>
          </w:p>
          <w:p w:rsidR="0025414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ряд-</w:t>
            </w:r>
            <w:proofErr w:type="spellEnd"/>
          </w:p>
          <w:p w:rsidR="0025414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54147" w:rsidRDefault="00254147" w:rsidP="00254147">
            <w:pPr>
              <w:spacing w:after="0" w:line="360" w:lineRule="auto"/>
              <w:rPr>
                <w:rFonts w:ascii="Times New Roman CYR" w:hAnsi="Times New Roman CYR"/>
                <w:sz w:val="16"/>
                <w:lang w:val="uk-UA"/>
              </w:rPr>
            </w:pPr>
          </w:p>
          <w:p w:rsidR="00254147" w:rsidRDefault="00254147" w:rsidP="00254147">
            <w:pPr>
              <w:spacing w:after="0" w:line="360" w:lineRule="auto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Усього</w:t>
            </w:r>
          </w:p>
        </w:tc>
      </w:tr>
      <w:tr w:rsidR="00254147" w:rsidTr="00254147">
        <w:trPr>
          <w:cantSplit/>
        </w:trPr>
        <w:tc>
          <w:tcPr>
            <w:tcW w:w="4465" w:type="dxa"/>
            <w:gridSpan w:val="3"/>
          </w:tcPr>
          <w:p w:rsidR="0025414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А</w:t>
            </w:r>
          </w:p>
        </w:tc>
        <w:tc>
          <w:tcPr>
            <w:tcW w:w="567" w:type="dxa"/>
          </w:tcPr>
          <w:p w:rsidR="0025414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Б</w:t>
            </w:r>
          </w:p>
        </w:tc>
        <w:tc>
          <w:tcPr>
            <w:tcW w:w="567" w:type="dxa"/>
            <w:tcBorders>
              <w:bottom w:val="nil"/>
            </w:tcBorders>
          </w:tcPr>
          <w:p w:rsidR="0025414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1</w:t>
            </w:r>
          </w:p>
        </w:tc>
        <w:tc>
          <w:tcPr>
            <w:tcW w:w="4110" w:type="dxa"/>
          </w:tcPr>
          <w:p w:rsidR="0025414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А</w:t>
            </w:r>
          </w:p>
        </w:tc>
        <w:tc>
          <w:tcPr>
            <w:tcW w:w="567" w:type="dxa"/>
          </w:tcPr>
          <w:p w:rsidR="0025414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Б</w:t>
            </w:r>
          </w:p>
        </w:tc>
        <w:tc>
          <w:tcPr>
            <w:tcW w:w="567" w:type="dxa"/>
            <w:tcBorders>
              <w:bottom w:val="nil"/>
            </w:tcBorders>
          </w:tcPr>
          <w:p w:rsidR="00254147" w:rsidRDefault="00254147" w:rsidP="00254147">
            <w:pPr>
              <w:spacing w:after="0" w:line="360" w:lineRule="auto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 xml:space="preserve">     1</w:t>
            </w:r>
          </w:p>
        </w:tc>
      </w:tr>
      <w:tr w:rsidR="00254147" w:rsidRPr="00FC4B06" w:rsidTr="00254147">
        <w:trPr>
          <w:cantSplit/>
          <w:trHeight w:hRule="exact" w:val="340"/>
        </w:trPr>
        <w:tc>
          <w:tcPr>
            <w:tcW w:w="4465" w:type="dxa"/>
            <w:gridSpan w:val="3"/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Загальна площа всіх приміщень (кв. м)</w:t>
            </w:r>
          </w:p>
        </w:tc>
        <w:tc>
          <w:tcPr>
            <w:tcW w:w="567" w:type="dxa"/>
            <w:tcBorders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2705</w:t>
            </w:r>
          </w:p>
        </w:tc>
        <w:tc>
          <w:tcPr>
            <w:tcW w:w="4110" w:type="dxa"/>
            <w:vMerge w:val="restart"/>
            <w:tcBorders>
              <w:left w:val="nil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b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b/>
                <w:sz w:val="20"/>
                <w:lang w:val="uk-UA"/>
              </w:rPr>
              <w:t xml:space="preserve">Чи є в закладі (1-так, 0-ні)  </w:t>
            </w:r>
          </w:p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Фізкультурна зала  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254147" w:rsidRPr="00FC4B06" w:rsidTr="00254147">
        <w:trPr>
          <w:cantSplit/>
          <w:trHeight w:hRule="exact" w:val="240"/>
        </w:trPr>
        <w:tc>
          <w:tcPr>
            <w:tcW w:w="4465" w:type="dxa"/>
            <w:gridSpan w:val="3"/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   з них здано в оренду (</w:t>
            </w:r>
            <w:proofErr w:type="spellStart"/>
            <w:r w:rsidRPr="00FC4B06">
              <w:rPr>
                <w:rFonts w:ascii="Times New Roman CYR" w:hAnsi="Times New Roman CYR"/>
                <w:sz w:val="20"/>
                <w:lang w:val="uk-UA"/>
              </w:rPr>
              <w:t>кв.м</w:t>
            </w:r>
            <w:proofErr w:type="spellEnd"/>
            <w:r w:rsidRPr="00FC4B06">
              <w:rPr>
                <w:rFonts w:ascii="Times New Roman CYR" w:hAnsi="Times New Roman CYR"/>
                <w:sz w:val="20"/>
                <w:lang w:val="uk-UA"/>
              </w:rPr>
              <w:t>)</w:t>
            </w:r>
          </w:p>
        </w:tc>
        <w:tc>
          <w:tcPr>
            <w:tcW w:w="567" w:type="dxa"/>
            <w:tcBorders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vMerge/>
            <w:tcBorders>
              <w:left w:val="nil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254147" w:rsidRPr="00FC4B06" w:rsidTr="00254147">
        <w:trPr>
          <w:cantSplit/>
          <w:trHeight w:hRule="exact" w:val="335"/>
        </w:trPr>
        <w:tc>
          <w:tcPr>
            <w:tcW w:w="4465" w:type="dxa"/>
            <w:gridSpan w:val="3"/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Крім того, площа орендованих приміщень (кв. м) </w:t>
            </w:r>
          </w:p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</w:p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</w:p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Басейн</w:t>
            </w:r>
          </w:p>
        </w:tc>
        <w:tc>
          <w:tcPr>
            <w:tcW w:w="567" w:type="dxa"/>
            <w:tcBorders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</w:tr>
      <w:tr w:rsidR="00254147" w:rsidRPr="00FC4B06" w:rsidTr="00254147">
        <w:trPr>
          <w:cantSplit/>
          <w:trHeight w:hRule="exact" w:val="240"/>
        </w:trPr>
        <w:tc>
          <w:tcPr>
            <w:tcW w:w="4465" w:type="dxa"/>
            <w:gridSpan w:val="3"/>
            <w:vMerge w:val="restart"/>
          </w:tcPr>
          <w:p w:rsidR="00254147" w:rsidRPr="00FC4B06" w:rsidRDefault="00254147" w:rsidP="00254147">
            <w:pPr>
              <w:spacing w:after="0" w:line="24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З рядків 01 та 03 – кількість класних кімнат  </w:t>
            </w:r>
          </w:p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 (уключаючи навчальні кабінети і лабораторії)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254147" w:rsidRPr="00FC4B06" w:rsidRDefault="00254147" w:rsidP="00254147">
            <w:pPr>
              <w:spacing w:after="0" w:line="24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254147" w:rsidRPr="00FC4B06" w:rsidRDefault="00254147" w:rsidP="00254147">
            <w:pPr>
              <w:spacing w:after="0" w:line="24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04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4147" w:rsidRDefault="00254147" w:rsidP="00254147">
            <w:pPr>
              <w:spacing w:after="0" w:line="24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672A25">
              <w:rPr>
                <w:rFonts w:ascii="Times New Roman CYR" w:hAnsi="Times New Roman CYR"/>
                <w:sz w:val="20"/>
                <w:lang w:val="uk-UA"/>
              </w:rPr>
              <w:t>19</w:t>
            </w:r>
          </w:p>
          <w:p w:rsidR="00254147" w:rsidRDefault="00254147" w:rsidP="00254147">
            <w:pPr>
              <w:spacing w:after="0" w:line="24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254147" w:rsidRDefault="00254147" w:rsidP="00254147">
            <w:pPr>
              <w:spacing w:after="0" w:line="24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254147" w:rsidRDefault="00254147" w:rsidP="00254147">
            <w:pPr>
              <w:spacing w:after="0" w:line="24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254147" w:rsidRDefault="00254147" w:rsidP="00254147">
            <w:pPr>
              <w:spacing w:after="0" w:line="24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254147" w:rsidRDefault="00254147" w:rsidP="00254147">
            <w:pPr>
              <w:spacing w:after="0" w:line="24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254147" w:rsidRPr="00672A25" w:rsidRDefault="00254147" w:rsidP="00254147">
            <w:pPr>
              <w:spacing w:after="0" w:line="24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left w:val="nil"/>
              <w:bottom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Навчально</w:t>
            </w:r>
            <w:r>
              <w:rPr>
                <w:rFonts w:ascii="Times New Roman CYR" w:hAnsi="Times New Roman CYR"/>
                <w:sz w:val="20"/>
                <w:lang w:val="uk-UA"/>
              </w:rPr>
              <w:t>-</w:t>
            </w:r>
            <w:r w:rsidRPr="00FC4B06">
              <w:rPr>
                <w:rFonts w:ascii="Times New Roman CYR" w:hAnsi="Times New Roman CYR"/>
                <w:sz w:val="20"/>
                <w:lang w:val="uk-UA"/>
              </w:rPr>
              <w:t>дослідна ділянка (арів)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B15840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B15840">
              <w:rPr>
                <w:rFonts w:ascii="Times New Roman CYR" w:hAnsi="Times New Roman CYR"/>
                <w:sz w:val="20"/>
                <w:lang w:val="uk-UA"/>
              </w:rPr>
              <w:t>30</w:t>
            </w:r>
          </w:p>
        </w:tc>
      </w:tr>
      <w:tr w:rsidR="00254147" w:rsidRPr="00FC4B06" w:rsidTr="00254147">
        <w:trPr>
          <w:cantSplit/>
          <w:trHeight w:hRule="exact" w:val="212"/>
        </w:trPr>
        <w:tc>
          <w:tcPr>
            <w:tcW w:w="4465" w:type="dxa"/>
            <w:gridSpan w:val="3"/>
            <w:vMerge/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Підсобне господарство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000000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34</w:t>
            </w:r>
          </w:p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3231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A024D7">
              <w:rPr>
                <w:rFonts w:ascii="Times New Roman CYR" w:hAnsi="Times New Roman CYR"/>
                <w:sz w:val="20"/>
                <w:lang w:val="uk-UA"/>
              </w:rPr>
              <w:t>-</w:t>
            </w:r>
          </w:p>
        </w:tc>
      </w:tr>
      <w:tr w:rsidR="00254147" w:rsidRPr="00FC4B06" w:rsidTr="00254147">
        <w:trPr>
          <w:cantSplit/>
          <w:trHeight w:val="255"/>
        </w:trPr>
        <w:tc>
          <w:tcPr>
            <w:tcW w:w="4465" w:type="dxa"/>
            <w:gridSpan w:val="3"/>
            <w:tcBorders>
              <w:bottom w:val="nil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Їх площа (</w:t>
            </w:r>
            <w:proofErr w:type="spellStart"/>
            <w:r w:rsidRPr="00FC4B06">
              <w:rPr>
                <w:rFonts w:ascii="Times New Roman CYR" w:hAnsi="Times New Roman CYR"/>
                <w:sz w:val="20"/>
                <w:lang w:val="uk-UA"/>
              </w:rPr>
              <w:t>кв.м</w:t>
            </w:r>
            <w:proofErr w:type="spellEnd"/>
            <w:r w:rsidRPr="00FC4B06">
              <w:rPr>
                <w:rFonts w:ascii="Times New Roman CYR" w:hAnsi="Times New Roman CYR"/>
                <w:sz w:val="20"/>
                <w:lang w:val="uk-UA"/>
              </w:rPr>
              <w:t>)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 w:rsidRPr="00672A25">
              <w:rPr>
                <w:rFonts w:ascii="Times New Roman CYR" w:hAnsi="Times New Roman CYR"/>
                <w:sz w:val="16"/>
                <w:szCs w:val="16"/>
                <w:lang w:val="uk-UA"/>
              </w:rPr>
              <w:t>1188,92</w:t>
            </w:r>
          </w:p>
        </w:tc>
        <w:tc>
          <w:tcPr>
            <w:tcW w:w="4110" w:type="dxa"/>
            <w:tcBorders>
              <w:left w:val="nil"/>
              <w:bottom w:val="nil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Опалення </w:t>
            </w:r>
            <w:r w:rsidRPr="00FC4B06">
              <w:rPr>
                <w:rFonts w:ascii="Times New Roman CYR" w:hAnsi="Times New Roman CYR"/>
                <w:sz w:val="18"/>
                <w:lang w:val="uk-UA"/>
              </w:rPr>
              <w:t>(1 – центральне або власна котельня,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A024D7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254147" w:rsidRPr="00FC4B06" w:rsidTr="00254147">
        <w:trPr>
          <w:cantSplit/>
          <w:trHeight w:hRule="exact" w:val="280"/>
        </w:trPr>
        <w:tc>
          <w:tcPr>
            <w:tcW w:w="4465" w:type="dxa"/>
            <w:gridSpan w:val="3"/>
            <w:tcBorders>
              <w:bottom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rPr>
                <w:rFonts w:ascii="Times New Roman CYR" w:hAnsi="Times New Roman CYR"/>
              </w:rPr>
            </w:pPr>
            <w:r w:rsidRPr="00FC4B06">
              <w:rPr>
                <w:rFonts w:ascii="Times New Roman CYR" w:hAnsi="Times New Roman CYR"/>
              </w:rPr>
              <w:t xml:space="preserve">            Кількість навчальних кабінетів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672A25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18"/>
                <w:lang w:val="uk-UA"/>
              </w:rPr>
              <w:t>2 – пічне)</w:t>
            </w:r>
          </w:p>
        </w:tc>
        <w:tc>
          <w:tcPr>
            <w:tcW w:w="567" w:type="dxa"/>
            <w:tcBorders>
              <w:top w:val="nil"/>
              <w:bottom w:val="single" w:sz="6" w:space="0" w:color="000000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254147" w:rsidRPr="00FC4B06" w:rsidTr="00254147">
        <w:trPr>
          <w:cantSplit/>
          <w:trHeight w:hRule="exact" w:val="280"/>
        </w:trPr>
        <w:tc>
          <w:tcPr>
            <w:tcW w:w="4465" w:type="dxa"/>
            <w:gridSpan w:val="3"/>
            <w:tcBorders>
              <w:top w:val="nil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   Математики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left w:val="nil"/>
              <w:bottom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Водогін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A024D7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254147" w:rsidRPr="00FC4B06" w:rsidTr="00254147">
        <w:trPr>
          <w:cantSplit/>
          <w:trHeight w:hRule="exact" w:val="280"/>
        </w:trPr>
        <w:tc>
          <w:tcPr>
            <w:tcW w:w="4465" w:type="dxa"/>
            <w:gridSpan w:val="3"/>
            <w:tcBorders>
              <w:top w:val="nil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   Фізики 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    у тому числі з гарячою водою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A024D7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254147" w:rsidRPr="00FC4B06" w:rsidTr="00254147">
        <w:trPr>
          <w:cantSplit/>
          <w:trHeight w:hRule="exact" w:val="280"/>
        </w:trPr>
        <w:tc>
          <w:tcPr>
            <w:tcW w:w="4465" w:type="dxa"/>
            <w:gridSpan w:val="3"/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b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   Хімії</w:t>
            </w:r>
          </w:p>
        </w:tc>
        <w:tc>
          <w:tcPr>
            <w:tcW w:w="567" w:type="dxa"/>
            <w:tcBorders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left w:val="nil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Каналізація</w:t>
            </w:r>
          </w:p>
        </w:tc>
        <w:tc>
          <w:tcPr>
            <w:tcW w:w="567" w:type="dxa"/>
            <w:tcBorders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A024D7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4465" w:type="dxa"/>
            <w:gridSpan w:val="3"/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   Географії</w:t>
            </w:r>
          </w:p>
        </w:tc>
        <w:tc>
          <w:tcPr>
            <w:tcW w:w="567" w:type="dxa"/>
            <w:tcBorders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09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left w:val="nil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Їдальня або буфет з гарячим харчуванням</w:t>
            </w:r>
          </w:p>
        </w:tc>
        <w:tc>
          <w:tcPr>
            <w:tcW w:w="567" w:type="dxa"/>
            <w:tcBorders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39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A024D7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4465" w:type="dxa"/>
            <w:gridSpan w:val="3"/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   Біології</w:t>
            </w:r>
          </w:p>
        </w:tc>
        <w:tc>
          <w:tcPr>
            <w:tcW w:w="567" w:type="dxa"/>
            <w:tcBorders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left w:val="nil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  число посадкових місць у їдальні або буфеті   </w:t>
            </w:r>
          </w:p>
        </w:tc>
        <w:tc>
          <w:tcPr>
            <w:tcW w:w="567" w:type="dxa"/>
            <w:tcBorders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A024D7">
              <w:rPr>
                <w:rFonts w:ascii="Times New Roman CYR" w:hAnsi="Times New Roman CYR"/>
                <w:sz w:val="20"/>
                <w:lang w:val="uk-UA"/>
              </w:rPr>
              <w:t>64</w:t>
            </w:r>
          </w:p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4465" w:type="dxa"/>
            <w:gridSpan w:val="3"/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   Української мови і літератури</w:t>
            </w:r>
          </w:p>
        </w:tc>
        <w:tc>
          <w:tcPr>
            <w:tcW w:w="567" w:type="dxa"/>
            <w:tcBorders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left w:val="nil"/>
              <w:bottom w:val="nil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BB4ADB">
              <w:rPr>
                <w:rFonts w:ascii="Times New Roman CYR" w:hAnsi="Times New Roman CYR"/>
                <w:sz w:val="18"/>
                <w:szCs w:val="18"/>
                <w:lang w:val="uk-UA"/>
              </w:rPr>
              <w:t>у тому числі у пристосованих</w:t>
            </w: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приміщеннях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41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A024D7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4465" w:type="dxa"/>
            <w:gridSpan w:val="3"/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   Інших мов і літератур</w:t>
            </w:r>
            <w:r>
              <w:rPr>
                <w:rFonts w:ascii="Times New Roman CYR" w:hAnsi="Times New Roman CYR"/>
                <w:sz w:val="20"/>
                <w:lang w:val="uk-UA"/>
              </w:rPr>
              <w:t xml:space="preserve"> національних меншин</w:t>
            </w:r>
          </w:p>
        </w:tc>
        <w:tc>
          <w:tcPr>
            <w:tcW w:w="567" w:type="dxa"/>
            <w:tcBorders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left w:val="nil"/>
              <w:bottom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Кількість поверхів в основній будівлі закладу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A024D7">
              <w:rPr>
                <w:rFonts w:ascii="Times New Roman CYR" w:hAnsi="Times New Roman CYR"/>
                <w:sz w:val="20"/>
                <w:lang w:val="uk-UA"/>
              </w:rPr>
              <w:t>3</w:t>
            </w: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4465" w:type="dxa"/>
            <w:gridSpan w:val="3"/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   Іноземної мови</w:t>
            </w:r>
          </w:p>
        </w:tc>
        <w:tc>
          <w:tcPr>
            <w:tcW w:w="567" w:type="dxa"/>
            <w:tcBorders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До якого поверху є безперешкодний доступ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147" w:rsidRPr="00A024D7" w:rsidRDefault="00254147" w:rsidP="00254147">
            <w:pPr>
              <w:tabs>
                <w:tab w:val="left" w:pos="3048"/>
              </w:tabs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A024D7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4465" w:type="dxa"/>
            <w:gridSpan w:val="3"/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   Усіх кабінетів з лінгафонним обладнанням </w:t>
            </w:r>
          </w:p>
        </w:tc>
        <w:tc>
          <w:tcPr>
            <w:tcW w:w="567" w:type="dxa"/>
            <w:tcBorders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дітей-інвалідів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4465" w:type="dxa"/>
            <w:gridSpan w:val="3"/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   Основ інформатики й обчислювальної  техніки</w:t>
            </w:r>
          </w:p>
        </w:tc>
        <w:tc>
          <w:tcPr>
            <w:tcW w:w="567" w:type="dxa"/>
            <w:tcBorders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18"/>
                <w:lang w:val="uk-UA"/>
              </w:rPr>
              <w:t>Кількість окремих будівель (уключаючи майстерні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A024D7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637" w:type="dxa"/>
            <w:gridSpan w:val="2"/>
            <w:vMerge w:val="restart"/>
            <w:tcBorders>
              <w:bottom w:val="nil"/>
            </w:tcBorders>
          </w:tcPr>
          <w:p w:rsidR="00254147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</w:p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у</w:t>
            </w:r>
          </w:p>
        </w:tc>
        <w:tc>
          <w:tcPr>
            <w:tcW w:w="3828" w:type="dxa"/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встановлено </w:t>
            </w:r>
            <w:r w:rsidRPr="00FC4B06">
              <w:rPr>
                <w:rFonts w:ascii="Times New Roman CYR" w:hAnsi="Times New Roman CYR"/>
                <w:sz w:val="20"/>
                <w:lang w:val="uk-UA"/>
              </w:rPr>
              <w:t>комп’ютерних класів</w:t>
            </w:r>
          </w:p>
        </w:tc>
        <w:tc>
          <w:tcPr>
            <w:tcW w:w="567" w:type="dxa"/>
            <w:tcBorders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18"/>
                <w:lang w:val="uk-UA"/>
              </w:rPr>
              <w:t>та пришкільний інтернат), де навчаються учні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637" w:type="dxa"/>
            <w:gridSpan w:val="2"/>
            <w:vMerge/>
            <w:tcBorders>
              <w:bottom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rPr>
                <w:b w:val="0"/>
              </w:rPr>
            </w:pPr>
          </w:p>
        </w:tc>
        <w:tc>
          <w:tcPr>
            <w:tcW w:w="3828" w:type="dxa"/>
          </w:tcPr>
          <w:p w:rsidR="00254147" w:rsidRPr="00FC4B06" w:rsidRDefault="00254147" w:rsidP="00254147">
            <w:pPr>
              <w:pStyle w:val="2"/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обладнано </w:t>
            </w:r>
            <w:r w:rsidRPr="00FC4B06">
              <w:rPr>
                <w:b w:val="0"/>
              </w:rPr>
              <w:t>робочих місць з комп’ютером</w:t>
            </w:r>
          </w:p>
        </w:tc>
        <w:tc>
          <w:tcPr>
            <w:tcW w:w="567" w:type="dxa"/>
            <w:tcBorders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18"/>
                <w:lang w:val="uk-UA"/>
              </w:rPr>
              <w:t>з них: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147" w:rsidRPr="00A024D7" w:rsidRDefault="00254147" w:rsidP="00254147">
            <w:pPr>
              <w:tabs>
                <w:tab w:val="left" w:pos="3473"/>
              </w:tabs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A024D7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bottom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них:</w:t>
            </w:r>
          </w:p>
        </w:tc>
        <w:tc>
          <w:tcPr>
            <w:tcW w:w="3828" w:type="dxa"/>
            <w:tcBorders>
              <w:bottom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rPr>
                <w:b w:val="0"/>
              </w:rPr>
            </w:pPr>
            <w:r w:rsidRPr="00FC4B06">
              <w:rPr>
                <w:b w:val="0"/>
              </w:rPr>
              <w:t>у т</w:t>
            </w:r>
            <w:r>
              <w:rPr>
                <w:b w:val="0"/>
              </w:rPr>
              <w:t xml:space="preserve">ому </w:t>
            </w:r>
            <w:proofErr w:type="spellStart"/>
            <w:r w:rsidRPr="00FC4B06">
              <w:rPr>
                <w:b w:val="0"/>
              </w:rPr>
              <w:t>ч</w:t>
            </w:r>
            <w:r>
              <w:rPr>
                <w:b w:val="0"/>
              </w:rPr>
              <w:t>исліна</w:t>
            </w:r>
            <w:proofErr w:type="spellEnd"/>
            <w:r w:rsidRPr="00FC4B06">
              <w:rPr>
                <w:b w:val="0"/>
              </w:rPr>
              <w:t xml:space="preserve"> яких використовується 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rPr>
                <w:rFonts w:ascii="Times New Roman CYR" w:hAnsi="Times New Roman CY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-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18"/>
                <w:lang w:val="uk-UA"/>
              </w:rPr>
            </w:pPr>
            <w:r w:rsidRPr="00FC4B06">
              <w:rPr>
                <w:rFonts w:ascii="Times New Roman CYR" w:hAnsi="Times New Roman CYR"/>
                <w:sz w:val="18"/>
                <w:lang w:val="uk-UA"/>
              </w:rPr>
              <w:t xml:space="preserve">   потребують капітального ремонту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A024D7" w:rsidRDefault="00254147" w:rsidP="00254147">
            <w:pPr>
              <w:tabs>
                <w:tab w:val="left" w:pos="3190"/>
              </w:tabs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rPr>
                <w:b w:val="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rPr>
                <w:b w:val="0"/>
              </w:rPr>
            </w:pPr>
            <w:r>
              <w:rPr>
                <w:b w:val="0"/>
              </w:rPr>
              <w:t>операцій</w:t>
            </w:r>
            <w:r w:rsidRPr="00FC4B06">
              <w:rPr>
                <w:b w:val="0"/>
              </w:rPr>
              <w:t>на система з відкритим кодом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jc w:val="center"/>
              <w:rPr>
                <w:rFonts w:ascii="Times New Roman CYR" w:hAnsi="Times New Roman CYR"/>
                <w:b w:val="0"/>
              </w:rPr>
            </w:pPr>
            <w:r w:rsidRPr="00FC4B06">
              <w:rPr>
                <w:rFonts w:ascii="Times New Roman CYR" w:hAnsi="Times New Roman CYR"/>
                <w:b w:val="0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18"/>
                <w:lang w:val="uk-UA"/>
              </w:rPr>
              <w:t xml:space="preserve">   перебувають в аварійному стані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A024D7" w:rsidRDefault="00254147" w:rsidP="00254147">
            <w:pPr>
              <w:tabs>
                <w:tab w:val="left" w:pos="3190"/>
              </w:tabs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A024D7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4465" w:type="dxa"/>
            <w:gridSpan w:val="3"/>
            <w:tcBorders>
              <w:bottom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rPr>
                <w:b w:val="0"/>
                <w:sz w:val="18"/>
              </w:rPr>
            </w:pPr>
            <w:r w:rsidRPr="00FC4B06">
              <w:rPr>
                <w:b w:val="0"/>
              </w:rPr>
              <w:t>Кількість комп’ютерів у закладі</w:t>
            </w:r>
            <w:r>
              <w:rPr>
                <w:b w:val="0"/>
              </w:rPr>
              <w:t>,</w:t>
            </w:r>
            <w:r w:rsidRPr="00FC4B06">
              <w:rPr>
                <w:b w:val="0"/>
              </w:rPr>
              <w:t xml:space="preserve"> усього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18"/>
                <w:lang w:val="uk-UA"/>
              </w:rPr>
              <w:t xml:space="preserve">Чисельність учнів, які проживають на відстані    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A024D7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496" w:type="dxa"/>
            <w:tcBorders>
              <w:bottom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rPr>
                <w:b w:val="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rPr>
                <w:b w:val="0"/>
              </w:rPr>
            </w:pPr>
            <w:r w:rsidRPr="00FC4B06">
              <w:rPr>
                <w:b w:val="0"/>
              </w:rPr>
              <w:t xml:space="preserve">підключено до </w:t>
            </w:r>
            <w:proofErr w:type="spellStart"/>
            <w:r w:rsidRPr="00FC4B06">
              <w:rPr>
                <w:b w:val="0"/>
              </w:rPr>
              <w:t>I</w:t>
            </w:r>
            <w:r>
              <w:rPr>
                <w:b w:val="0"/>
              </w:rPr>
              <w:t>нтернету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18"/>
                <w:lang w:val="uk-UA"/>
              </w:rPr>
            </w:pPr>
            <w:r w:rsidRPr="00FC4B06">
              <w:rPr>
                <w:rFonts w:ascii="Times New Roman CYR" w:hAnsi="Times New Roman CYR"/>
                <w:sz w:val="18"/>
                <w:lang w:val="uk-UA"/>
              </w:rPr>
              <w:t xml:space="preserve"> більше 3 км від закладу і потребують підвезення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tabs>
                <w:tab w:val="left" w:pos="3473"/>
              </w:tabs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496" w:type="dxa"/>
            <w:tcBorders>
              <w:top w:val="nil"/>
              <w:bottom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jc w:val="center"/>
              <w:rPr>
                <w:b w:val="0"/>
              </w:rPr>
            </w:pPr>
            <w:r w:rsidRPr="00FC4B06">
              <w:rPr>
                <w:b w:val="0"/>
              </w:rPr>
              <w:t>з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rPr>
                <w:b w:val="0"/>
              </w:rPr>
            </w:pPr>
            <w:r w:rsidRPr="00FC4B06">
              <w:rPr>
                <w:b w:val="0"/>
              </w:rPr>
              <w:t>не працюють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18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у тому числі: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254147" w:rsidRPr="00FC4B06" w:rsidRDefault="00254147" w:rsidP="00254147">
            <w:pPr>
              <w:tabs>
                <w:tab w:val="left" w:pos="3473"/>
              </w:tabs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147" w:rsidRPr="00A024D7" w:rsidRDefault="00254147" w:rsidP="00254147">
            <w:pPr>
              <w:tabs>
                <w:tab w:val="left" w:pos="3473"/>
              </w:tabs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A024D7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496" w:type="dxa"/>
            <w:tcBorders>
              <w:top w:val="nil"/>
              <w:bottom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jc w:val="center"/>
              <w:rPr>
                <w:b w:val="0"/>
                <w:sz w:val="18"/>
              </w:rPr>
            </w:pPr>
            <w:r w:rsidRPr="00FC4B06">
              <w:rPr>
                <w:b w:val="0"/>
                <w:sz w:val="18"/>
              </w:rPr>
              <w:t>них: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rPr>
                <w:b w:val="0"/>
                <w:sz w:val="18"/>
              </w:rPr>
            </w:pPr>
            <w:r w:rsidRPr="00FC4B06">
              <w:rPr>
                <w:b w:val="0"/>
                <w:sz w:val="18"/>
              </w:rPr>
              <w:t>термін придбання становить понад 5 років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 w:rsidRPr="00FC4B06">
              <w:rPr>
                <w:rFonts w:ascii="Times New Roman CYR" w:hAnsi="Times New Roman CYR"/>
                <w:sz w:val="18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18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учнів, для яких організовано підвезення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496" w:type="dxa"/>
            <w:tcBorders>
              <w:top w:val="nil"/>
              <w:bottom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rPr>
                <w:b w:val="0"/>
                <w:sz w:val="18"/>
              </w:rPr>
            </w:pPr>
            <w:r w:rsidRPr="00FC4B06">
              <w:rPr>
                <w:b w:val="0"/>
                <w:sz w:val="18"/>
              </w:rPr>
              <w:t>використовуються в управлінсько-господарській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jc w:val="center"/>
              <w:rPr>
                <w:rFonts w:ascii="Times New Roman CYR" w:hAnsi="Times New Roman CYR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18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      з них за програмою </w:t>
            </w:r>
            <w:proofErr w:type="spellStart"/>
            <w:r w:rsidRPr="00FC4B06">
              <w:rPr>
                <w:rFonts w:ascii="Times New Roman CYR" w:hAnsi="Times New Roman CYR"/>
                <w:sz w:val="20"/>
                <w:lang w:val="uk-UA"/>
              </w:rPr>
              <w:t>“Шкільний</w:t>
            </w:r>
            <w:proofErr w:type="spellEnd"/>
            <w:r w:rsidRPr="00FC4B06">
              <w:rPr>
                <w:rFonts w:ascii="Times New Roman CYR" w:hAnsi="Times New Roman CYR"/>
                <w:sz w:val="20"/>
                <w:lang w:val="uk-UA"/>
              </w:rPr>
              <w:t xml:space="preserve"> </w:t>
            </w:r>
            <w:proofErr w:type="spellStart"/>
            <w:r w:rsidRPr="00FC4B06">
              <w:rPr>
                <w:rFonts w:ascii="Times New Roman CYR" w:hAnsi="Times New Roman CYR"/>
                <w:sz w:val="20"/>
                <w:lang w:val="uk-UA"/>
              </w:rPr>
              <w:t>автобус”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A024D7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496" w:type="dxa"/>
            <w:tcBorders>
              <w:top w:val="nil"/>
              <w:bottom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rPr>
                <w:b w:val="0"/>
                <w:sz w:val="18"/>
              </w:rPr>
            </w:pPr>
            <w:r w:rsidRPr="00FC4B06">
              <w:rPr>
                <w:b w:val="0"/>
                <w:sz w:val="18"/>
              </w:rPr>
              <w:t>діяльності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jc w:val="center"/>
              <w:rPr>
                <w:rFonts w:ascii="Times New Roman CYR" w:hAnsi="Times New Roman CYR"/>
                <w:b w:val="0"/>
              </w:rPr>
            </w:pPr>
            <w:r w:rsidRPr="00FC4B06">
              <w:rPr>
                <w:rFonts w:ascii="Times New Roman CYR" w:hAnsi="Times New Roman CYR"/>
                <w:b w:val="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b/>
                <w:sz w:val="18"/>
                <w:lang w:val="uk-UA"/>
              </w:rPr>
            </w:pPr>
            <w:r w:rsidRPr="00FC4B06">
              <w:rPr>
                <w:rFonts w:ascii="Times New Roman CYR" w:hAnsi="Times New Roman CYR"/>
                <w:sz w:val="18"/>
                <w:lang w:val="uk-UA"/>
              </w:rPr>
              <w:t xml:space="preserve"> учнів, які проживають у пришкільному інтернаті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 w:rsidRPr="00FC4B06">
              <w:rPr>
                <w:rFonts w:ascii="Times New Roman CYR" w:hAnsi="Times New Roman CYR"/>
                <w:sz w:val="18"/>
                <w:lang w:val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A024D7">
              <w:rPr>
                <w:rFonts w:ascii="Times New Roman CYR" w:hAnsi="Times New Roman CYR"/>
                <w:sz w:val="20"/>
                <w:lang w:val="uk-UA"/>
              </w:rPr>
              <w:t>0</w:t>
            </w: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rPr>
                <w:b w:val="0"/>
                <w:sz w:val="18"/>
              </w:rPr>
            </w:pPr>
            <w:r w:rsidRPr="00FC4B06">
              <w:rPr>
                <w:b w:val="0"/>
                <w:sz w:val="18"/>
              </w:rPr>
              <w:t xml:space="preserve">   у т</w:t>
            </w:r>
            <w:r>
              <w:rPr>
                <w:b w:val="0"/>
                <w:sz w:val="18"/>
              </w:rPr>
              <w:t>ому числі</w:t>
            </w:r>
            <w:r w:rsidRPr="00FC4B06">
              <w:rPr>
                <w:b w:val="0"/>
                <w:sz w:val="18"/>
              </w:rPr>
              <w:t xml:space="preserve"> для ведення бібліотечного фонду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jc w:val="center"/>
              <w:rPr>
                <w:rFonts w:ascii="Times New Roman CYR" w:hAnsi="Times New Roman CYR"/>
                <w:b w:val="0"/>
              </w:rPr>
            </w:pPr>
            <w:r w:rsidRPr="00FC4B06">
              <w:rPr>
                <w:rFonts w:ascii="Times New Roman CYR" w:hAnsi="Times New Roman CYR"/>
                <w:b w:val="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b/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000000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single" w:sz="4" w:space="0" w:color="auto"/>
              <w:bottom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jc w:val="center"/>
              <w:rPr>
                <w:b w:val="0"/>
                <w:sz w:val="18"/>
              </w:rPr>
            </w:pPr>
            <w:r w:rsidRPr="00FC4B06">
              <w:rPr>
                <w:b w:val="0"/>
                <w:sz w:val="18"/>
              </w:rPr>
              <w:t>Крім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rPr>
                <w:b w:val="0"/>
                <w:sz w:val="18"/>
              </w:rPr>
            </w:pPr>
            <w:r w:rsidRPr="00FC4B06">
              <w:rPr>
                <w:b w:val="0"/>
                <w:sz w:val="18"/>
              </w:rPr>
              <w:t xml:space="preserve">портативних комп’ютерів, ноутбуків, </w:t>
            </w:r>
            <w:proofErr w:type="spellStart"/>
            <w:r w:rsidRPr="00FC4B06">
              <w:rPr>
                <w:b w:val="0"/>
                <w:sz w:val="18"/>
              </w:rPr>
              <w:t>нетбуків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jc w:val="center"/>
              <w:rPr>
                <w:rFonts w:ascii="Times New Roman CYR" w:hAnsi="Times New Roman CYR"/>
                <w:b w:val="0"/>
              </w:rPr>
            </w:pPr>
            <w:r w:rsidRPr="00FC4B06">
              <w:rPr>
                <w:rFonts w:ascii="Times New Roman CYR" w:hAnsi="Times New Roman CYR"/>
                <w:b w:val="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6</w:t>
            </w:r>
          </w:p>
        </w:tc>
        <w:tc>
          <w:tcPr>
            <w:tcW w:w="4110" w:type="dxa"/>
            <w:tcBorders>
              <w:top w:val="single" w:sz="6" w:space="0" w:color="000000"/>
              <w:left w:val="nil"/>
              <w:bottom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b/>
                <w:sz w:val="18"/>
                <w:lang w:val="uk-UA"/>
              </w:rPr>
            </w:pPr>
            <w:r w:rsidRPr="00FC4B06">
              <w:rPr>
                <w:b/>
                <w:sz w:val="18"/>
                <w:szCs w:val="18"/>
                <w:lang w:val="uk-UA"/>
              </w:rPr>
              <w:t xml:space="preserve">Бібліотечний </w:t>
            </w:r>
            <w:r w:rsidRPr="00FC4B06">
              <w:rPr>
                <w:b/>
                <w:sz w:val="18"/>
                <w:szCs w:val="18"/>
              </w:rPr>
              <w:t xml:space="preserve"> фонд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18"/>
                <w:lang w:val="uk-UA"/>
              </w:rPr>
            </w:pP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bottom w:val="nil"/>
            </w:tcBorders>
          </w:tcPr>
          <w:p w:rsidR="00254147" w:rsidRPr="002B4131" w:rsidRDefault="00254147" w:rsidP="00254147">
            <w:pPr>
              <w:pStyle w:val="2"/>
              <w:spacing w:line="360" w:lineRule="auto"/>
              <w:jc w:val="center"/>
              <w:rPr>
                <w:b w:val="0"/>
                <w:sz w:val="18"/>
              </w:rPr>
            </w:pPr>
            <w:r w:rsidRPr="002B4131">
              <w:rPr>
                <w:b w:val="0"/>
                <w:sz w:val="18"/>
              </w:rPr>
              <w:t>того,</w:t>
            </w: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254147" w:rsidRPr="00D544F1" w:rsidRDefault="00254147" w:rsidP="00254147">
            <w:pPr>
              <w:pStyle w:val="2"/>
              <w:spacing w:line="360" w:lineRule="auto"/>
              <w:rPr>
                <w:b w:val="0"/>
                <w:sz w:val="18"/>
              </w:rPr>
            </w:pPr>
            <w:r w:rsidRPr="00D544F1">
              <w:rPr>
                <w:b w:val="0"/>
                <w:sz w:val="18"/>
              </w:rPr>
              <w:t>планшетів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254147" w:rsidRPr="002B4131" w:rsidRDefault="00254147" w:rsidP="00254147">
            <w:pPr>
              <w:pStyle w:val="2"/>
              <w:spacing w:line="360" w:lineRule="auto"/>
              <w:jc w:val="center"/>
              <w:rPr>
                <w:rFonts w:ascii="Times New Roman CYR" w:hAnsi="Times New Roman CYR"/>
                <w:b w:val="0"/>
              </w:rPr>
            </w:pPr>
            <w:r w:rsidRPr="002B4131">
              <w:rPr>
                <w:rFonts w:ascii="Times New Roman CYR" w:hAnsi="Times New Roman CYR"/>
                <w:b w:val="0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-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254147" w:rsidRPr="002B4131" w:rsidRDefault="00254147" w:rsidP="00254147">
            <w:pPr>
              <w:spacing w:after="0" w:line="360" w:lineRule="auto"/>
              <w:rPr>
                <w:rFonts w:ascii="Times New Roman CYR" w:hAnsi="Times New Roman CYR"/>
                <w:sz w:val="18"/>
                <w:lang w:val="uk-UA"/>
              </w:rPr>
            </w:pPr>
            <w:r w:rsidRPr="002B4131">
              <w:rPr>
                <w:rFonts w:ascii="Times New Roman CYR" w:hAnsi="Times New Roman CYR"/>
                <w:sz w:val="16"/>
                <w:szCs w:val="16"/>
                <w:lang w:val="uk-UA"/>
              </w:rPr>
              <w:t xml:space="preserve"> Кількість книг, брошур, журналів(примірників)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 w:rsidRPr="00A024D7">
              <w:rPr>
                <w:rFonts w:ascii="Times New Roman CYR" w:hAnsi="Times New Roman CYR"/>
                <w:sz w:val="18"/>
                <w:lang w:val="uk-UA"/>
              </w:rPr>
              <w:t>6584</w:t>
            </w: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bottom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jc w:val="center"/>
              <w:rPr>
                <w:b w:val="0"/>
                <w:sz w:val="18"/>
              </w:rPr>
            </w:pPr>
            <w:proofErr w:type="spellStart"/>
            <w:r w:rsidRPr="00FC4B06">
              <w:rPr>
                <w:b w:val="0"/>
                <w:sz w:val="18"/>
              </w:rPr>
              <w:t>кіль-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54147" w:rsidRPr="00D544F1" w:rsidRDefault="00254147" w:rsidP="00254147">
            <w:pPr>
              <w:pStyle w:val="2"/>
              <w:spacing w:line="360" w:lineRule="auto"/>
              <w:rPr>
                <w:b w:val="0"/>
                <w:sz w:val="18"/>
              </w:rPr>
            </w:pPr>
            <w:r w:rsidRPr="00D544F1">
              <w:rPr>
                <w:b w:val="0"/>
                <w:sz w:val="18"/>
                <w:szCs w:val="18"/>
              </w:rPr>
              <w:t xml:space="preserve">підключених до </w:t>
            </w:r>
            <w:proofErr w:type="spellStart"/>
            <w:r w:rsidRPr="00D544F1">
              <w:rPr>
                <w:b w:val="0"/>
                <w:sz w:val="18"/>
                <w:szCs w:val="18"/>
              </w:rPr>
              <w:t>Iнтернету</w:t>
            </w:r>
            <w:proofErr w:type="spellEnd"/>
            <w:r w:rsidRPr="00D544F1">
              <w:rPr>
                <w:b w:val="0"/>
                <w:sz w:val="18"/>
                <w:szCs w:val="18"/>
              </w:rPr>
              <w:t xml:space="preserve">  (з рядків 25 і</w:t>
            </w:r>
            <w:r w:rsidRPr="00D544F1">
              <w:rPr>
                <w:b w:val="0"/>
              </w:rPr>
              <w:t xml:space="preserve"> 26)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jc w:val="center"/>
              <w:rPr>
                <w:rFonts w:ascii="Times New Roman CYR" w:hAnsi="Times New Roman CYR"/>
                <w:b w:val="0"/>
              </w:rPr>
            </w:pPr>
            <w:r w:rsidRPr="00FC4B06">
              <w:rPr>
                <w:rFonts w:ascii="Times New Roman CYR" w:hAnsi="Times New Roman CYR"/>
                <w:b w:val="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147" w:rsidRPr="00FC4B06" w:rsidRDefault="00254147" w:rsidP="00254147">
            <w:pPr>
              <w:pStyle w:val="6"/>
              <w:spacing w:line="360" w:lineRule="auto"/>
              <w:rPr>
                <w:b w:val="0"/>
                <w:sz w:val="18"/>
                <w:szCs w:val="18"/>
              </w:rPr>
            </w:pPr>
            <w:r w:rsidRPr="00FC4B06">
              <w:rPr>
                <w:b w:val="0"/>
                <w:sz w:val="18"/>
                <w:szCs w:val="18"/>
              </w:rPr>
              <w:t>у тому числі підручників</w:t>
            </w:r>
            <w:r>
              <w:rPr>
                <w:b w:val="0"/>
                <w:sz w:val="18"/>
                <w:szCs w:val="18"/>
              </w:rPr>
              <w:t>,у</w:t>
            </w:r>
            <w:r w:rsidRPr="00FC4B06">
              <w:rPr>
                <w:b w:val="0"/>
                <w:sz w:val="18"/>
                <w:szCs w:val="18"/>
              </w:rPr>
              <w:t xml:space="preserve">сього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rPr>
                <w:rFonts w:ascii="Times New Roman CYR" w:hAnsi="Times New Roman CYR"/>
                <w:sz w:val="18"/>
                <w:lang w:val="uk-UA"/>
              </w:rPr>
            </w:pPr>
            <w:r w:rsidRPr="00A024D7">
              <w:rPr>
                <w:rFonts w:ascii="Times New Roman CYR" w:hAnsi="Times New Roman CYR"/>
                <w:sz w:val="18"/>
                <w:lang w:val="uk-UA"/>
              </w:rPr>
              <w:t>2129</w:t>
            </w:r>
          </w:p>
          <w:p w:rsidR="00254147" w:rsidRPr="00A024D7" w:rsidRDefault="00254147" w:rsidP="00254147">
            <w:pPr>
              <w:spacing w:after="0" w:line="360" w:lineRule="auto"/>
              <w:rPr>
                <w:rFonts w:ascii="Times New Roman CYR" w:hAnsi="Times New Roman CYR"/>
                <w:sz w:val="18"/>
                <w:lang w:val="uk-UA"/>
              </w:rPr>
            </w:pP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bottom w:val="single" w:sz="4" w:space="0" w:color="auto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jc w:val="center"/>
              <w:rPr>
                <w:b w:val="0"/>
                <w:sz w:val="18"/>
              </w:rPr>
            </w:pPr>
            <w:r w:rsidRPr="00FC4B06">
              <w:rPr>
                <w:b w:val="0"/>
                <w:sz w:val="18"/>
              </w:rPr>
              <w:t>кість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54147" w:rsidRPr="00D544F1" w:rsidRDefault="00254147" w:rsidP="00254147">
            <w:pPr>
              <w:pStyle w:val="2"/>
              <w:spacing w:line="360" w:lineRule="auto"/>
              <w:rPr>
                <w:b w:val="0"/>
                <w:sz w:val="18"/>
              </w:rPr>
            </w:pPr>
            <w:r w:rsidRPr="00D544F1">
              <w:rPr>
                <w:b w:val="0"/>
                <w:sz w:val="18"/>
              </w:rPr>
              <w:t>інтерактивних комплексів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jc w:val="center"/>
              <w:rPr>
                <w:rFonts w:ascii="Times New Roman CYR" w:hAnsi="Times New Roman CYR"/>
                <w:b w:val="0"/>
              </w:rPr>
            </w:pPr>
            <w:r w:rsidRPr="00FC4B06">
              <w:rPr>
                <w:rFonts w:ascii="Times New Roman CYR" w:hAnsi="Times New Roman CYR"/>
                <w:b w:val="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147" w:rsidRPr="00FC4B06" w:rsidRDefault="00254147" w:rsidP="00254147">
            <w:pPr>
              <w:pStyle w:val="6"/>
              <w:spacing w:line="360" w:lineRule="auto"/>
              <w:rPr>
                <w:b w:val="0"/>
                <w:sz w:val="20"/>
              </w:rPr>
            </w:pPr>
            <w:r w:rsidRPr="00FC4B06">
              <w:rPr>
                <w:b w:val="0"/>
                <w:sz w:val="18"/>
              </w:rPr>
              <w:t>з них для:   1-4 класів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147" w:rsidRPr="00A024D7" w:rsidRDefault="00254147" w:rsidP="00254147">
            <w:pPr>
              <w:spacing w:after="0" w:line="360" w:lineRule="auto"/>
              <w:rPr>
                <w:rFonts w:ascii="Times New Roman CYR" w:hAnsi="Times New Roman CYR"/>
                <w:sz w:val="18"/>
                <w:lang w:val="uk-UA"/>
              </w:rPr>
            </w:pPr>
            <w:r w:rsidRPr="00A024D7">
              <w:rPr>
                <w:rFonts w:ascii="Times New Roman CYR" w:hAnsi="Times New Roman CYR"/>
                <w:sz w:val="18"/>
                <w:lang w:val="uk-UA"/>
              </w:rPr>
              <w:t>941</w:t>
            </w:r>
          </w:p>
        </w:tc>
      </w:tr>
      <w:tr w:rsidR="00254147" w:rsidRPr="00FC4B06" w:rsidTr="00254147">
        <w:trPr>
          <w:cantSplit/>
          <w:trHeight w:hRule="exact" w:val="300"/>
        </w:trPr>
        <w:tc>
          <w:tcPr>
            <w:tcW w:w="4465" w:type="dxa"/>
            <w:gridSpan w:val="3"/>
            <w:tcBorders>
              <w:top w:val="single" w:sz="4" w:space="0" w:color="auto"/>
              <w:bottom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rPr>
                <w:b w:val="0"/>
                <w:sz w:val="18"/>
              </w:rPr>
            </w:pPr>
            <w:r w:rsidRPr="00FC4B06">
              <w:rPr>
                <w:b w:val="0"/>
                <w:sz w:val="18"/>
              </w:rPr>
              <w:t xml:space="preserve">Кількість комп’ютерних програмних засобів навчання,   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sz w:val="18"/>
              </w:rPr>
              <w:t xml:space="preserve">5-9 </w:t>
            </w:r>
            <w:r w:rsidRPr="00FC4B06">
              <w:rPr>
                <w:sz w:val="18"/>
                <w:lang w:val="uk-UA"/>
              </w:rPr>
              <w:t>класів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1000</w:t>
            </w:r>
          </w:p>
        </w:tc>
      </w:tr>
      <w:tr w:rsidR="00254147" w:rsidRPr="00FC4B06" w:rsidTr="00254147">
        <w:trPr>
          <w:cantSplit/>
          <w:trHeight w:hRule="exact" w:val="336"/>
        </w:trPr>
        <w:tc>
          <w:tcPr>
            <w:tcW w:w="44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rPr>
                <w:b w:val="0"/>
                <w:sz w:val="18"/>
              </w:rPr>
            </w:pPr>
            <w:r w:rsidRPr="00FC4B06">
              <w:rPr>
                <w:b w:val="0"/>
                <w:sz w:val="18"/>
              </w:rPr>
              <w:t xml:space="preserve">які використовуються </w:t>
            </w:r>
            <w:r>
              <w:rPr>
                <w:b w:val="0"/>
                <w:sz w:val="18"/>
              </w:rPr>
              <w:t>у</w:t>
            </w:r>
            <w:r w:rsidRPr="00FC4B06">
              <w:rPr>
                <w:b w:val="0"/>
                <w:sz w:val="18"/>
              </w:rPr>
              <w:t xml:space="preserve"> навчальному процесі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pStyle w:val="2"/>
              <w:spacing w:line="360" w:lineRule="auto"/>
              <w:jc w:val="center"/>
              <w:rPr>
                <w:rFonts w:ascii="Times New Roman CYR" w:hAnsi="Times New Roman CYR"/>
                <w:b w:val="0"/>
              </w:rPr>
            </w:pPr>
            <w:r w:rsidRPr="00FC4B06">
              <w:rPr>
                <w:rFonts w:ascii="Times New Roman CYR" w:hAnsi="Times New Roman CYR"/>
                <w:b w:val="0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672A25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18"/>
                <w:lang w:val="uk-UA"/>
              </w:rPr>
              <w:t>10-11(12) класів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452</w:t>
            </w:r>
          </w:p>
        </w:tc>
      </w:tr>
      <w:tr w:rsidR="00254147" w:rsidRPr="00FC4B06" w:rsidTr="00254147">
        <w:trPr>
          <w:cantSplit/>
          <w:trHeight w:hRule="exact" w:val="336"/>
        </w:trPr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18"/>
                <w:lang w:val="uk-UA"/>
              </w:rPr>
            </w:pPr>
            <w:r w:rsidRPr="00FC4B06">
              <w:rPr>
                <w:rFonts w:ascii="Times New Roman CYR" w:hAnsi="Times New Roman CYR"/>
                <w:sz w:val="20"/>
                <w:lang w:val="uk-UA"/>
              </w:rPr>
              <w:t>Кількість майстерень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 w:rsidRPr="00FC4B06">
              <w:rPr>
                <w:rFonts w:ascii="Times New Roman CYR" w:hAnsi="Times New Roman CYR"/>
                <w:sz w:val="18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147" w:rsidRPr="00FC4B06" w:rsidRDefault="00254147" w:rsidP="00254147">
            <w:pPr>
              <w:spacing w:after="0" w:line="360" w:lineRule="auto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</w:tbl>
    <w:p w:rsidR="00577945" w:rsidRDefault="00577945" w:rsidP="00254147">
      <w:pPr>
        <w:spacing w:after="0" w:line="360" w:lineRule="auto"/>
      </w:pPr>
    </w:p>
    <w:sectPr w:rsidR="0057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147"/>
    <w:rsid w:val="00254147"/>
    <w:rsid w:val="0057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541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paragraph" w:styleId="6">
    <w:name w:val="heading 6"/>
    <w:basedOn w:val="a"/>
    <w:next w:val="a"/>
    <w:link w:val="60"/>
    <w:qFormat/>
    <w:rsid w:val="00254147"/>
    <w:pPr>
      <w:keepNext/>
      <w:spacing w:after="0" w:line="240" w:lineRule="auto"/>
      <w:jc w:val="center"/>
      <w:outlineLvl w:val="5"/>
    </w:pPr>
    <w:rPr>
      <w:rFonts w:ascii="Times New Roman CYR" w:eastAsia="Times New Roman" w:hAnsi="Times New Roman CYR" w:cs="Times New Roman"/>
      <w:b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4147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character" w:customStyle="1" w:styleId="60">
    <w:name w:val="Заголовок 6 Знак"/>
    <w:basedOn w:val="a0"/>
    <w:link w:val="6"/>
    <w:rsid w:val="00254147"/>
    <w:rPr>
      <w:rFonts w:ascii="Times New Roman CYR" w:eastAsia="Times New Roman" w:hAnsi="Times New Roman CYR" w:cs="Times New Roman"/>
      <w:b/>
      <w:sz w:val="24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2008-04-02T22:22:00Z</dcterms:created>
  <dcterms:modified xsi:type="dcterms:W3CDTF">2008-04-02T22:24:00Z</dcterms:modified>
</cp:coreProperties>
</file>