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D2" w:rsidRDefault="002952D2" w:rsidP="002952D2">
      <w:pPr>
        <w:rPr>
          <w:lang w:val="ru-RU"/>
        </w:rPr>
      </w:pPr>
    </w:p>
    <w:p w:rsidR="002952D2" w:rsidRPr="00AD7C1B" w:rsidRDefault="00AD7C1B" w:rsidP="002952D2">
      <w:pPr>
        <w:rPr>
          <w:sz w:val="28"/>
          <w:szCs w:val="28"/>
        </w:rPr>
      </w:pPr>
      <w:r>
        <w:rPr>
          <w:b/>
        </w:rPr>
        <w:t xml:space="preserve">                             </w:t>
      </w:r>
      <w:r w:rsidR="002952D2">
        <w:rPr>
          <w:b/>
        </w:rPr>
        <w:t xml:space="preserve">                                                                      </w:t>
      </w:r>
      <w:r w:rsidR="002952D2" w:rsidRPr="00AD7C1B">
        <w:rPr>
          <w:sz w:val="28"/>
          <w:szCs w:val="28"/>
        </w:rPr>
        <w:t>ЗАТВЕРДЖЕНО</w:t>
      </w:r>
    </w:p>
    <w:p w:rsidR="002952D2" w:rsidRDefault="00AD7C1B" w:rsidP="002952D2">
      <w:pPr>
        <w:rPr>
          <w:sz w:val="28"/>
          <w:szCs w:val="28"/>
        </w:rPr>
      </w:pPr>
      <w:r>
        <w:tab/>
      </w:r>
      <w:r>
        <w:tab/>
      </w:r>
      <w:r>
        <w:tab/>
      </w:r>
      <w:r>
        <w:tab/>
      </w:r>
      <w:r>
        <w:tab/>
      </w:r>
      <w:r>
        <w:tab/>
      </w:r>
      <w:r>
        <w:tab/>
      </w:r>
      <w:r>
        <w:tab/>
        <w:t xml:space="preserve">     </w:t>
      </w:r>
      <w:r w:rsidRPr="00AD7C1B">
        <w:rPr>
          <w:sz w:val="28"/>
          <w:szCs w:val="28"/>
        </w:rPr>
        <w:t>Рі</w:t>
      </w:r>
      <w:r>
        <w:rPr>
          <w:sz w:val="28"/>
          <w:szCs w:val="28"/>
        </w:rPr>
        <w:t xml:space="preserve">шення </w:t>
      </w:r>
      <w:r w:rsidR="003E2298">
        <w:rPr>
          <w:sz w:val="28"/>
          <w:szCs w:val="28"/>
        </w:rPr>
        <w:t>п’ятої</w:t>
      </w:r>
      <w:r>
        <w:rPr>
          <w:sz w:val="28"/>
          <w:szCs w:val="28"/>
        </w:rPr>
        <w:t xml:space="preserve"> сесії восьмого</w:t>
      </w:r>
    </w:p>
    <w:p w:rsidR="00AD7C1B" w:rsidRDefault="00AD7C1B" w:rsidP="002952D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скликання  Андріяшівської</w:t>
      </w:r>
    </w:p>
    <w:p w:rsidR="00AD7C1B" w:rsidRDefault="00AD7C1B" w:rsidP="002952D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сільської ради Роменського</w:t>
      </w:r>
    </w:p>
    <w:p w:rsidR="00AD7C1B" w:rsidRDefault="00AD7C1B" w:rsidP="002952D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району Сумської області </w:t>
      </w:r>
    </w:p>
    <w:p w:rsidR="00AD7C1B" w:rsidRPr="00AD7C1B" w:rsidRDefault="00AD7C1B" w:rsidP="002952D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від </w:t>
      </w:r>
      <w:r w:rsidR="003E2298">
        <w:rPr>
          <w:sz w:val="28"/>
          <w:szCs w:val="28"/>
        </w:rPr>
        <w:t>30 березня  2021</w:t>
      </w:r>
      <w:r w:rsidR="00D93207">
        <w:rPr>
          <w:sz w:val="28"/>
          <w:szCs w:val="28"/>
        </w:rPr>
        <w:t xml:space="preserve"> року</w:t>
      </w:r>
    </w:p>
    <w:p w:rsidR="002952D2" w:rsidRDefault="002952D2" w:rsidP="002952D2">
      <w:pPr>
        <w:rPr>
          <w:b/>
          <w:sz w:val="28"/>
          <w:szCs w:val="28"/>
          <w:lang w:val="ru-RU"/>
        </w:rPr>
      </w:pPr>
    </w:p>
    <w:p w:rsidR="00911C1D" w:rsidRDefault="00911C1D" w:rsidP="002952D2">
      <w:pPr>
        <w:rPr>
          <w:b/>
          <w:sz w:val="28"/>
          <w:szCs w:val="28"/>
          <w:lang w:val="ru-RU"/>
        </w:rPr>
      </w:pPr>
    </w:p>
    <w:p w:rsidR="00911C1D" w:rsidRDefault="00911C1D" w:rsidP="002952D2">
      <w:pPr>
        <w:rPr>
          <w:b/>
          <w:sz w:val="28"/>
          <w:szCs w:val="28"/>
          <w:lang w:val="ru-RU"/>
        </w:rPr>
      </w:pPr>
    </w:p>
    <w:p w:rsidR="00911C1D" w:rsidRDefault="00911C1D" w:rsidP="002952D2">
      <w:pPr>
        <w:rPr>
          <w:b/>
          <w:sz w:val="28"/>
          <w:szCs w:val="28"/>
          <w:lang w:val="ru-RU"/>
        </w:rPr>
      </w:pPr>
    </w:p>
    <w:p w:rsidR="00911C1D" w:rsidRDefault="00911C1D" w:rsidP="002952D2">
      <w:pPr>
        <w:rPr>
          <w:b/>
          <w:sz w:val="28"/>
          <w:szCs w:val="28"/>
          <w:lang w:val="ru-RU"/>
        </w:rPr>
      </w:pPr>
    </w:p>
    <w:p w:rsidR="00911C1D" w:rsidRDefault="00911C1D" w:rsidP="002952D2">
      <w:pPr>
        <w:rPr>
          <w:b/>
          <w:sz w:val="28"/>
          <w:szCs w:val="28"/>
          <w:lang w:val="ru-RU"/>
        </w:rPr>
      </w:pPr>
    </w:p>
    <w:p w:rsidR="00911C1D" w:rsidRDefault="00911C1D" w:rsidP="002952D2">
      <w:pPr>
        <w:rPr>
          <w:b/>
          <w:sz w:val="28"/>
          <w:szCs w:val="28"/>
          <w:lang w:val="ru-RU"/>
        </w:rPr>
      </w:pPr>
    </w:p>
    <w:p w:rsidR="00911C1D" w:rsidRDefault="00911C1D" w:rsidP="002952D2">
      <w:pPr>
        <w:rPr>
          <w:b/>
          <w:sz w:val="28"/>
          <w:szCs w:val="28"/>
          <w:lang w:val="ru-RU"/>
        </w:rPr>
      </w:pPr>
    </w:p>
    <w:p w:rsidR="00911C1D" w:rsidRPr="00911C1D" w:rsidRDefault="00911C1D" w:rsidP="002952D2">
      <w:pPr>
        <w:rPr>
          <w:b/>
          <w:sz w:val="28"/>
          <w:szCs w:val="28"/>
          <w:lang w:val="ru-RU"/>
        </w:rPr>
      </w:pPr>
    </w:p>
    <w:p w:rsidR="002952D2" w:rsidRDefault="002952D2" w:rsidP="002952D2">
      <w:pPr>
        <w:rPr>
          <w:b/>
          <w:sz w:val="28"/>
          <w:szCs w:val="28"/>
        </w:rPr>
      </w:pPr>
    </w:p>
    <w:p w:rsidR="002952D2" w:rsidRDefault="002952D2" w:rsidP="002952D2">
      <w:pPr>
        <w:jc w:val="center"/>
        <w:rPr>
          <w:b/>
          <w:sz w:val="32"/>
          <w:szCs w:val="32"/>
        </w:rPr>
      </w:pPr>
      <w:r>
        <w:rPr>
          <w:b/>
          <w:sz w:val="32"/>
          <w:szCs w:val="32"/>
        </w:rPr>
        <w:t>С Т А Т У Т</w:t>
      </w:r>
    </w:p>
    <w:p w:rsidR="002952D2" w:rsidRDefault="002952D2" w:rsidP="002952D2">
      <w:pPr>
        <w:jc w:val="center"/>
        <w:rPr>
          <w:b/>
          <w:sz w:val="32"/>
          <w:szCs w:val="32"/>
        </w:rPr>
      </w:pPr>
    </w:p>
    <w:p w:rsidR="002952D2" w:rsidRDefault="002952D2" w:rsidP="00AD7C1B">
      <w:pPr>
        <w:jc w:val="center"/>
        <w:rPr>
          <w:b/>
          <w:sz w:val="32"/>
          <w:szCs w:val="32"/>
        </w:rPr>
      </w:pPr>
      <w:r>
        <w:rPr>
          <w:b/>
          <w:sz w:val="32"/>
          <w:szCs w:val="32"/>
        </w:rPr>
        <w:t>АНАСТАСІВСЬК</w:t>
      </w:r>
      <w:r w:rsidR="00711188">
        <w:rPr>
          <w:b/>
          <w:sz w:val="32"/>
          <w:szCs w:val="32"/>
          <w:lang w:val="ru-RU"/>
        </w:rPr>
        <w:t>ОГО</w:t>
      </w:r>
      <w:r>
        <w:rPr>
          <w:b/>
          <w:sz w:val="32"/>
          <w:szCs w:val="32"/>
        </w:rPr>
        <w:t xml:space="preserve">  ЗАКЛАД</w:t>
      </w:r>
      <w:r w:rsidR="00711188">
        <w:rPr>
          <w:b/>
          <w:sz w:val="32"/>
          <w:szCs w:val="32"/>
          <w:lang w:val="ru-RU"/>
        </w:rPr>
        <w:t>У</w:t>
      </w:r>
      <w:r w:rsidR="00AD7C1B">
        <w:rPr>
          <w:b/>
          <w:sz w:val="32"/>
          <w:szCs w:val="32"/>
          <w:lang w:val="ru-RU"/>
        </w:rPr>
        <w:t xml:space="preserve"> ДОШК</w:t>
      </w:r>
      <w:r w:rsidR="00AD7C1B">
        <w:rPr>
          <w:b/>
          <w:sz w:val="32"/>
          <w:szCs w:val="32"/>
        </w:rPr>
        <w:t>ІЛЬНОЇ</w:t>
      </w:r>
      <w:r>
        <w:rPr>
          <w:b/>
          <w:sz w:val="32"/>
          <w:szCs w:val="32"/>
        </w:rPr>
        <w:t xml:space="preserve"> </w:t>
      </w:r>
      <w:r w:rsidR="00AD7C1B">
        <w:rPr>
          <w:b/>
          <w:sz w:val="32"/>
          <w:szCs w:val="32"/>
        </w:rPr>
        <w:t xml:space="preserve">ОСВІТИ </w:t>
      </w:r>
      <w:r>
        <w:rPr>
          <w:b/>
          <w:sz w:val="32"/>
          <w:szCs w:val="32"/>
        </w:rPr>
        <w:t>(ДИТЯЧИЙ САДОК) «СОНЕЧКО»</w:t>
      </w:r>
    </w:p>
    <w:p w:rsidR="002952D2" w:rsidRDefault="002952D2" w:rsidP="002952D2">
      <w:pPr>
        <w:jc w:val="center"/>
        <w:rPr>
          <w:b/>
          <w:sz w:val="32"/>
          <w:szCs w:val="32"/>
        </w:rPr>
      </w:pPr>
      <w:r>
        <w:rPr>
          <w:b/>
          <w:sz w:val="32"/>
          <w:szCs w:val="32"/>
        </w:rPr>
        <w:t>АН</w:t>
      </w:r>
      <w:r w:rsidR="00E02CAC">
        <w:rPr>
          <w:b/>
          <w:sz w:val="32"/>
          <w:szCs w:val="32"/>
        </w:rPr>
        <w:t>ДРІЯШІВСЬКОЇ</w:t>
      </w:r>
      <w:r>
        <w:rPr>
          <w:b/>
          <w:sz w:val="32"/>
          <w:szCs w:val="32"/>
        </w:rPr>
        <w:t xml:space="preserve">  СІЛЬСЬКОЇ РАДИ </w:t>
      </w:r>
    </w:p>
    <w:p w:rsidR="002952D2" w:rsidRDefault="002952D2" w:rsidP="002952D2">
      <w:pPr>
        <w:jc w:val="center"/>
        <w:rPr>
          <w:b/>
          <w:sz w:val="32"/>
          <w:szCs w:val="32"/>
        </w:rPr>
      </w:pPr>
      <w:r>
        <w:rPr>
          <w:b/>
          <w:sz w:val="32"/>
          <w:szCs w:val="32"/>
        </w:rPr>
        <w:t>РОМЕНСЬКОГО РАЙОНУ СУМСЬКОЇ ОБЛАСТІ</w:t>
      </w:r>
    </w:p>
    <w:p w:rsidR="002952D2" w:rsidRDefault="002952D2" w:rsidP="002952D2">
      <w:pPr>
        <w:rPr>
          <w:sz w:val="28"/>
          <w:szCs w:val="28"/>
        </w:rPr>
      </w:pPr>
      <w:r>
        <w:rPr>
          <w:sz w:val="32"/>
          <w:szCs w:val="32"/>
        </w:rPr>
        <w:t xml:space="preserve">                                               </w:t>
      </w:r>
      <w:r>
        <w:rPr>
          <w:sz w:val="28"/>
          <w:szCs w:val="28"/>
        </w:rPr>
        <w:t>( нова редакція )</w:t>
      </w:r>
    </w:p>
    <w:p w:rsidR="002952D2" w:rsidRDefault="002952D2" w:rsidP="002952D2">
      <w:pPr>
        <w:rPr>
          <w:sz w:val="28"/>
          <w:szCs w:val="28"/>
        </w:rPr>
      </w:pPr>
    </w:p>
    <w:p w:rsidR="002952D2" w:rsidRDefault="002952D2" w:rsidP="002952D2"/>
    <w:p w:rsidR="002952D2" w:rsidRDefault="002952D2" w:rsidP="002952D2"/>
    <w:p w:rsidR="002952D2" w:rsidRDefault="002952D2" w:rsidP="002952D2"/>
    <w:p w:rsidR="002952D2" w:rsidRDefault="002952D2" w:rsidP="002952D2"/>
    <w:p w:rsidR="002952D2" w:rsidRDefault="002952D2" w:rsidP="002952D2"/>
    <w:p w:rsidR="002952D2" w:rsidRDefault="002952D2" w:rsidP="002952D2"/>
    <w:p w:rsidR="002952D2" w:rsidRDefault="00AD7C1B" w:rsidP="002952D2">
      <w:r>
        <w:t xml:space="preserve"> </w:t>
      </w:r>
    </w:p>
    <w:p w:rsidR="002952D2" w:rsidRDefault="002952D2" w:rsidP="00436BF7">
      <w:pPr>
        <w:rPr>
          <w:sz w:val="28"/>
          <w:szCs w:val="28"/>
        </w:rPr>
      </w:pPr>
      <w:r>
        <w:t xml:space="preserve">                                                                                           </w:t>
      </w:r>
    </w:p>
    <w:p w:rsidR="002952D2" w:rsidRDefault="002952D2" w:rsidP="002952D2">
      <w:pPr>
        <w:jc w:val="center"/>
        <w:rPr>
          <w:sz w:val="28"/>
          <w:szCs w:val="28"/>
        </w:rPr>
      </w:pPr>
    </w:p>
    <w:p w:rsidR="002952D2" w:rsidRDefault="002952D2" w:rsidP="002952D2">
      <w:pPr>
        <w:jc w:val="center"/>
        <w:rPr>
          <w:sz w:val="28"/>
          <w:szCs w:val="28"/>
        </w:rPr>
      </w:pPr>
    </w:p>
    <w:p w:rsidR="002952D2" w:rsidRDefault="002952D2" w:rsidP="002952D2">
      <w:pPr>
        <w:jc w:val="center"/>
        <w:rPr>
          <w:sz w:val="28"/>
          <w:szCs w:val="28"/>
        </w:rPr>
      </w:pPr>
    </w:p>
    <w:p w:rsidR="002952D2" w:rsidRDefault="002952D2" w:rsidP="002952D2">
      <w:pPr>
        <w:jc w:val="center"/>
        <w:rPr>
          <w:sz w:val="28"/>
          <w:szCs w:val="28"/>
        </w:rPr>
      </w:pPr>
    </w:p>
    <w:p w:rsidR="002952D2" w:rsidRDefault="002952D2" w:rsidP="002952D2">
      <w:pPr>
        <w:jc w:val="center"/>
        <w:rPr>
          <w:sz w:val="28"/>
          <w:szCs w:val="28"/>
        </w:rPr>
      </w:pPr>
    </w:p>
    <w:p w:rsidR="00436BF7" w:rsidRDefault="00436BF7" w:rsidP="002952D2">
      <w:pPr>
        <w:rPr>
          <w:b/>
          <w:sz w:val="28"/>
          <w:szCs w:val="28"/>
          <w:lang w:val="ru-RU"/>
        </w:rPr>
      </w:pPr>
    </w:p>
    <w:p w:rsidR="00B505D8" w:rsidRDefault="00B505D8" w:rsidP="002952D2">
      <w:pPr>
        <w:rPr>
          <w:b/>
          <w:sz w:val="28"/>
          <w:szCs w:val="28"/>
          <w:lang w:val="ru-RU"/>
        </w:rPr>
      </w:pPr>
    </w:p>
    <w:p w:rsidR="00B505D8" w:rsidRDefault="00B505D8" w:rsidP="002952D2">
      <w:pPr>
        <w:rPr>
          <w:b/>
          <w:sz w:val="28"/>
          <w:szCs w:val="28"/>
          <w:lang w:val="ru-RU"/>
        </w:rPr>
      </w:pPr>
    </w:p>
    <w:p w:rsidR="00B505D8" w:rsidRDefault="00B505D8" w:rsidP="002952D2">
      <w:pPr>
        <w:rPr>
          <w:b/>
          <w:sz w:val="28"/>
          <w:szCs w:val="28"/>
          <w:lang w:val="ru-RU"/>
        </w:rPr>
      </w:pPr>
    </w:p>
    <w:p w:rsidR="00B505D8" w:rsidRPr="00911C1D" w:rsidRDefault="00B505D8" w:rsidP="002952D2">
      <w:pPr>
        <w:rPr>
          <w:b/>
          <w:sz w:val="28"/>
          <w:szCs w:val="28"/>
          <w:lang w:val="ru-RU"/>
        </w:rPr>
      </w:pPr>
    </w:p>
    <w:p w:rsidR="00436BF7" w:rsidRDefault="00436BF7" w:rsidP="002952D2">
      <w:pPr>
        <w:rPr>
          <w:b/>
          <w:sz w:val="28"/>
          <w:szCs w:val="28"/>
        </w:rPr>
      </w:pPr>
    </w:p>
    <w:p w:rsidR="00436BF7" w:rsidRPr="00E21DDF" w:rsidRDefault="00E21DDF" w:rsidP="00E21DDF">
      <w:pPr>
        <w:jc w:val="center"/>
        <w:rPr>
          <w:b/>
          <w:sz w:val="28"/>
          <w:szCs w:val="28"/>
          <w:lang w:val="ru-RU"/>
        </w:rPr>
      </w:pPr>
      <w:r>
        <w:rPr>
          <w:b/>
          <w:sz w:val="28"/>
          <w:szCs w:val="28"/>
          <w:lang w:val="ru-RU"/>
        </w:rPr>
        <w:t>2021</w:t>
      </w:r>
    </w:p>
    <w:p w:rsidR="002952D2" w:rsidRPr="00E04FB0" w:rsidRDefault="00E04FB0" w:rsidP="00436BF7">
      <w:pPr>
        <w:jc w:val="center"/>
        <w:rPr>
          <w:b/>
          <w:i/>
          <w:sz w:val="28"/>
          <w:szCs w:val="28"/>
        </w:rPr>
      </w:pPr>
      <w:r>
        <w:rPr>
          <w:b/>
          <w:sz w:val="28"/>
          <w:szCs w:val="28"/>
        </w:rPr>
        <w:lastRenderedPageBreak/>
        <w:t xml:space="preserve">РОЗДІЛ  </w:t>
      </w:r>
      <w:r>
        <w:rPr>
          <w:b/>
          <w:sz w:val="28"/>
          <w:szCs w:val="28"/>
          <w:lang w:val="en-US"/>
        </w:rPr>
        <w:t>I</w:t>
      </w:r>
      <w:r>
        <w:rPr>
          <w:b/>
          <w:sz w:val="28"/>
          <w:szCs w:val="28"/>
        </w:rPr>
        <w:t>.  ЗАГАЛЬНІ ПОЛОЖЕННЯ</w:t>
      </w:r>
    </w:p>
    <w:p w:rsidR="002952D2" w:rsidRDefault="002952D2" w:rsidP="002952D2">
      <w:pPr>
        <w:rPr>
          <w:sz w:val="28"/>
          <w:szCs w:val="28"/>
        </w:rPr>
      </w:pPr>
    </w:p>
    <w:p w:rsidR="002952D2" w:rsidRDefault="002952D2" w:rsidP="00E02CAC">
      <w:pPr>
        <w:pStyle w:val="a3"/>
        <w:numPr>
          <w:ilvl w:val="1"/>
          <w:numId w:val="12"/>
        </w:numPr>
        <w:ind w:left="0" w:firstLine="375"/>
        <w:jc w:val="both"/>
        <w:rPr>
          <w:sz w:val="28"/>
          <w:szCs w:val="28"/>
        </w:rPr>
      </w:pPr>
      <w:r w:rsidRPr="00E02CAC">
        <w:rPr>
          <w:sz w:val="28"/>
          <w:szCs w:val="28"/>
        </w:rPr>
        <w:t xml:space="preserve">АНАСТАСІВСЬКИЙ  ЗАКЛАД ДОШКІЛЬНОЇ ОСВІТИ (ДИТЯЧИЙ САДОК) «СОНЕЧКО» </w:t>
      </w:r>
      <w:r w:rsidR="00E02CAC" w:rsidRPr="00E02CAC">
        <w:rPr>
          <w:sz w:val="28"/>
          <w:szCs w:val="28"/>
        </w:rPr>
        <w:t>АНДРІЯШІВСЬКОЇ</w:t>
      </w:r>
      <w:r w:rsidRPr="00E02CAC">
        <w:rPr>
          <w:sz w:val="28"/>
          <w:szCs w:val="28"/>
        </w:rPr>
        <w:t xml:space="preserve">  СІЛЬСЬКОЇ РАДИ РОМЕНСЬКОГО РАЙОНУ СУМСЬКОЇ ОБЛАСТІ ( далі – заклад дошкільної освіти) створено на підставі рішення виконкому Анастасівської  сільської ради </w:t>
      </w:r>
      <w:r w:rsidR="00CB1251" w:rsidRPr="00004BF9">
        <w:rPr>
          <w:sz w:val="28"/>
          <w:szCs w:val="28"/>
        </w:rPr>
        <w:t xml:space="preserve">Роменського району Сумської області </w:t>
      </w:r>
      <w:r w:rsidRPr="00E02CAC">
        <w:rPr>
          <w:sz w:val="28"/>
          <w:szCs w:val="28"/>
        </w:rPr>
        <w:t>від 25 квітня 1984 року.</w:t>
      </w:r>
    </w:p>
    <w:p w:rsidR="00411D16" w:rsidRPr="00411D16" w:rsidRDefault="00411D16" w:rsidP="00411D16">
      <w:pPr>
        <w:ind w:firstLine="426"/>
        <w:jc w:val="both"/>
        <w:rPr>
          <w:sz w:val="28"/>
          <w:szCs w:val="28"/>
        </w:rPr>
      </w:pPr>
      <w:r>
        <w:rPr>
          <w:sz w:val="28"/>
          <w:szCs w:val="28"/>
        </w:rPr>
        <w:t xml:space="preserve">Рішенням другої сесії восьмого скликання </w:t>
      </w:r>
      <w:r w:rsidRPr="00840A1B">
        <w:rPr>
          <w:sz w:val="28"/>
          <w:szCs w:val="28"/>
        </w:rPr>
        <w:t>Андріяшівської сільської ради Роменського району Сумської області</w:t>
      </w:r>
      <w:r>
        <w:rPr>
          <w:sz w:val="28"/>
          <w:szCs w:val="28"/>
        </w:rPr>
        <w:t xml:space="preserve"> від 24 грудня 2020 року</w:t>
      </w:r>
      <w:r w:rsidR="004C3BC0">
        <w:rPr>
          <w:sz w:val="28"/>
          <w:szCs w:val="28"/>
        </w:rPr>
        <w:t xml:space="preserve"> «Про зміну засновника, типу та найменування Анастасівського дошкільного навчального закладу «Сонечко»  Анастасівської сільської ради Роменського району Сумської області та затвердження статуту в новій редакції» було змінено найменування на Анастасівський заклад дошкільної освіти (дитячий садок) «Сонечко» Андріяшівської сільської ради Роменського району Сумської області.</w:t>
      </w:r>
    </w:p>
    <w:p w:rsidR="005C6E37" w:rsidRDefault="00124485" w:rsidP="00124485">
      <w:pPr>
        <w:pStyle w:val="a3"/>
        <w:ind w:left="0" w:firstLine="426"/>
        <w:jc w:val="both"/>
        <w:rPr>
          <w:sz w:val="28"/>
          <w:szCs w:val="28"/>
        </w:rPr>
      </w:pPr>
      <w:r w:rsidRPr="005C6E37">
        <w:rPr>
          <w:sz w:val="28"/>
          <w:szCs w:val="28"/>
        </w:rPr>
        <w:t xml:space="preserve">Повна назва </w:t>
      </w:r>
      <w:r>
        <w:rPr>
          <w:sz w:val="28"/>
          <w:szCs w:val="28"/>
        </w:rPr>
        <w:t>ЗДО: Анастасівський заклад дошкільної освіти (дитячий садок) «Сонечко</w:t>
      </w:r>
      <w:r w:rsidR="005C6E37">
        <w:rPr>
          <w:sz w:val="28"/>
          <w:szCs w:val="28"/>
        </w:rPr>
        <w:t>» Андріяшівської сільської ради Роменського району Сумської області.</w:t>
      </w:r>
    </w:p>
    <w:p w:rsidR="00124485" w:rsidRDefault="005C6E37" w:rsidP="00124485">
      <w:pPr>
        <w:pStyle w:val="a3"/>
        <w:ind w:left="0" w:firstLine="426"/>
        <w:jc w:val="both"/>
        <w:rPr>
          <w:sz w:val="28"/>
          <w:szCs w:val="28"/>
        </w:rPr>
      </w:pPr>
      <w:r>
        <w:rPr>
          <w:sz w:val="28"/>
          <w:szCs w:val="28"/>
        </w:rPr>
        <w:t>С</w:t>
      </w:r>
      <w:r w:rsidR="00124485">
        <w:rPr>
          <w:sz w:val="28"/>
          <w:szCs w:val="28"/>
        </w:rPr>
        <w:t xml:space="preserve">корочена </w:t>
      </w:r>
      <w:r>
        <w:rPr>
          <w:sz w:val="28"/>
          <w:szCs w:val="28"/>
        </w:rPr>
        <w:t>назва закладу дошкільної освіти</w:t>
      </w:r>
      <w:r w:rsidR="00124485">
        <w:rPr>
          <w:sz w:val="28"/>
          <w:szCs w:val="28"/>
        </w:rPr>
        <w:t xml:space="preserve">: </w:t>
      </w:r>
      <w:r w:rsidR="00711188">
        <w:rPr>
          <w:sz w:val="28"/>
          <w:szCs w:val="28"/>
          <w:lang w:val="ru-RU"/>
        </w:rPr>
        <w:t xml:space="preserve">Анастасівський </w:t>
      </w:r>
      <w:r w:rsidR="00124485">
        <w:rPr>
          <w:sz w:val="28"/>
          <w:szCs w:val="28"/>
        </w:rPr>
        <w:t>ЗДО «Сонечко».</w:t>
      </w:r>
    </w:p>
    <w:p w:rsidR="005C6E37" w:rsidRDefault="005C6E37" w:rsidP="00124485">
      <w:pPr>
        <w:pStyle w:val="a3"/>
        <w:ind w:left="0" w:firstLine="426"/>
        <w:jc w:val="both"/>
        <w:rPr>
          <w:sz w:val="28"/>
          <w:szCs w:val="28"/>
        </w:rPr>
      </w:pPr>
      <w:r>
        <w:rPr>
          <w:sz w:val="28"/>
          <w:szCs w:val="28"/>
        </w:rPr>
        <w:t xml:space="preserve">Тип закладу: </w:t>
      </w:r>
      <w:r w:rsidR="00B505D8">
        <w:rPr>
          <w:sz w:val="28"/>
          <w:szCs w:val="28"/>
        </w:rPr>
        <w:t>заклад дошкільної освіти (</w:t>
      </w:r>
      <w:r>
        <w:rPr>
          <w:sz w:val="28"/>
          <w:szCs w:val="28"/>
        </w:rPr>
        <w:t>дитячий садок</w:t>
      </w:r>
      <w:r w:rsidR="00B505D8">
        <w:rPr>
          <w:sz w:val="28"/>
          <w:szCs w:val="28"/>
        </w:rPr>
        <w:t>)</w:t>
      </w:r>
      <w:r>
        <w:rPr>
          <w:sz w:val="28"/>
          <w:szCs w:val="28"/>
        </w:rPr>
        <w:t>.</w:t>
      </w:r>
    </w:p>
    <w:p w:rsidR="005C6E37" w:rsidRPr="00124485" w:rsidRDefault="005C6E37" w:rsidP="00124485">
      <w:pPr>
        <w:pStyle w:val="a3"/>
        <w:ind w:left="0" w:firstLine="426"/>
        <w:jc w:val="both"/>
        <w:rPr>
          <w:sz w:val="28"/>
          <w:szCs w:val="28"/>
        </w:rPr>
      </w:pPr>
      <w:r w:rsidRPr="005C6E37">
        <w:rPr>
          <w:color w:val="000000"/>
          <w:sz w:val="28"/>
          <w:szCs w:val="28"/>
          <w:shd w:val="clear" w:color="auto" w:fill="FFFFFF"/>
        </w:rPr>
        <w:t>Організа</w:t>
      </w:r>
      <w:r w:rsidR="000F2B63">
        <w:rPr>
          <w:color w:val="000000"/>
          <w:sz w:val="28"/>
          <w:szCs w:val="28"/>
          <w:shd w:val="clear" w:color="auto" w:fill="FFFFFF"/>
        </w:rPr>
        <w:t xml:space="preserve">ційно-правова форма: </w:t>
      </w:r>
      <w:r w:rsidR="000F2B63" w:rsidRPr="00004BF9">
        <w:rPr>
          <w:sz w:val="28"/>
          <w:szCs w:val="28"/>
          <w:shd w:val="clear" w:color="auto" w:fill="FFFFFF"/>
        </w:rPr>
        <w:t>комунальна організація (установа,</w:t>
      </w:r>
      <w:r w:rsidRPr="00004BF9">
        <w:rPr>
          <w:sz w:val="28"/>
          <w:szCs w:val="28"/>
          <w:shd w:val="clear" w:color="auto" w:fill="FFFFFF"/>
        </w:rPr>
        <w:t xml:space="preserve"> заклад</w:t>
      </w:r>
      <w:r w:rsidR="000F2B63" w:rsidRPr="00004BF9">
        <w:rPr>
          <w:sz w:val="28"/>
          <w:szCs w:val="28"/>
          <w:shd w:val="clear" w:color="auto" w:fill="FFFFFF"/>
        </w:rPr>
        <w:t>)</w:t>
      </w:r>
      <w:r w:rsidRPr="00004BF9">
        <w:rPr>
          <w:rFonts w:ascii="Arial" w:hAnsi="Arial" w:cs="Arial"/>
          <w:sz w:val="21"/>
          <w:szCs w:val="21"/>
          <w:shd w:val="clear" w:color="auto" w:fill="FFFFFF"/>
        </w:rPr>
        <w:t>.</w:t>
      </w:r>
    </w:p>
    <w:p w:rsidR="002952D2" w:rsidRPr="00633EF3" w:rsidRDefault="002952D2" w:rsidP="00633EF3">
      <w:pPr>
        <w:pStyle w:val="a3"/>
        <w:numPr>
          <w:ilvl w:val="1"/>
          <w:numId w:val="12"/>
        </w:numPr>
        <w:ind w:left="0" w:firstLine="375"/>
        <w:jc w:val="both"/>
        <w:rPr>
          <w:sz w:val="28"/>
          <w:szCs w:val="28"/>
        </w:rPr>
      </w:pPr>
      <w:r w:rsidRPr="00633EF3">
        <w:rPr>
          <w:sz w:val="28"/>
          <w:szCs w:val="28"/>
        </w:rPr>
        <w:t xml:space="preserve">Юридична </w:t>
      </w:r>
      <w:r w:rsidR="005C6E37" w:rsidRPr="00633EF3">
        <w:rPr>
          <w:sz w:val="28"/>
          <w:szCs w:val="28"/>
        </w:rPr>
        <w:t>адреса дошкільного закладу: вулиця</w:t>
      </w:r>
      <w:r w:rsidRPr="00633EF3">
        <w:rPr>
          <w:sz w:val="28"/>
          <w:szCs w:val="28"/>
        </w:rPr>
        <w:t xml:space="preserve"> Шкільна, 65, село </w:t>
      </w:r>
      <w:proofErr w:type="spellStart"/>
      <w:r w:rsidRPr="00633EF3">
        <w:rPr>
          <w:sz w:val="28"/>
          <w:szCs w:val="28"/>
        </w:rPr>
        <w:t>Анастасівка</w:t>
      </w:r>
      <w:proofErr w:type="spellEnd"/>
      <w:r w:rsidRPr="00633EF3">
        <w:rPr>
          <w:sz w:val="28"/>
          <w:szCs w:val="28"/>
        </w:rPr>
        <w:t xml:space="preserve"> Роменського району Сумської області, 42075.</w:t>
      </w:r>
      <w:r w:rsidR="005C6E37" w:rsidRPr="00633EF3">
        <w:rPr>
          <w:sz w:val="28"/>
          <w:szCs w:val="28"/>
        </w:rPr>
        <w:t xml:space="preserve"> Код ЄДРПОУ 38552672.</w:t>
      </w:r>
    </w:p>
    <w:p w:rsidR="00633EF3" w:rsidRPr="00633EF3" w:rsidRDefault="00633EF3" w:rsidP="00633EF3">
      <w:pPr>
        <w:pStyle w:val="a3"/>
        <w:numPr>
          <w:ilvl w:val="1"/>
          <w:numId w:val="12"/>
        </w:numPr>
        <w:ind w:left="0" w:firstLine="375"/>
        <w:jc w:val="both"/>
        <w:rPr>
          <w:sz w:val="28"/>
          <w:szCs w:val="28"/>
        </w:rPr>
      </w:pPr>
      <w:r>
        <w:rPr>
          <w:sz w:val="28"/>
          <w:szCs w:val="28"/>
        </w:rPr>
        <w:t>Заклад є неприбутковою установою та не має на меті одержання прибутку.</w:t>
      </w:r>
    </w:p>
    <w:p w:rsidR="00633EF3" w:rsidRPr="00633EF3" w:rsidRDefault="002952D2" w:rsidP="00633EF3">
      <w:pPr>
        <w:pStyle w:val="a3"/>
        <w:numPr>
          <w:ilvl w:val="1"/>
          <w:numId w:val="12"/>
        </w:numPr>
        <w:ind w:left="0" w:firstLine="375"/>
        <w:jc w:val="both"/>
        <w:rPr>
          <w:sz w:val="28"/>
          <w:szCs w:val="28"/>
        </w:rPr>
      </w:pPr>
      <w:r w:rsidRPr="00633EF3">
        <w:rPr>
          <w:sz w:val="28"/>
          <w:szCs w:val="28"/>
        </w:rPr>
        <w:t>Засновник</w:t>
      </w:r>
      <w:r w:rsidR="00633EF3" w:rsidRPr="00633EF3">
        <w:rPr>
          <w:sz w:val="28"/>
          <w:szCs w:val="28"/>
        </w:rPr>
        <w:t xml:space="preserve">ом </w:t>
      </w:r>
      <w:r w:rsidRPr="00633EF3">
        <w:rPr>
          <w:sz w:val="28"/>
          <w:szCs w:val="28"/>
        </w:rPr>
        <w:t xml:space="preserve"> закладу дошкільної освіти </w:t>
      </w:r>
      <w:r w:rsidR="00633EF3" w:rsidRPr="00633EF3">
        <w:rPr>
          <w:sz w:val="28"/>
          <w:szCs w:val="28"/>
        </w:rPr>
        <w:t xml:space="preserve">є </w:t>
      </w:r>
      <w:r w:rsidRPr="00633EF3">
        <w:rPr>
          <w:sz w:val="28"/>
          <w:szCs w:val="28"/>
        </w:rPr>
        <w:t>А</w:t>
      </w:r>
      <w:r w:rsidR="00124485" w:rsidRPr="00633EF3">
        <w:rPr>
          <w:sz w:val="28"/>
          <w:szCs w:val="28"/>
        </w:rPr>
        <w:t>ндріяшівська</w:t>
      </w:r>
      <w:r w:rsidRPr="00633EF3">
        <w:rPr>
          <w:sz w:val="28"/>
          <w:szCs w:val="28"/>
        </w:rPr>
        <w:t xml:space="preserve">  сільська рада</w:t>
      </w:r>
      <w:r w:rsidR="00633EF3" w:rsidRPr="00633EF3">
        <w:rPr>
          <w:sz w:val="28"/>
          <w:szCs w:val="28"/>
        </w:rPr>
        <w:t xml:space="preserve"> Роменського району Сумської області</w:t>
      </w:r>
      <w:r w:rsidRPr="00633EF3">
        <w:rPr>
          <w:sz w:val="28"/>
          <w:szCs w:val="28"/>
        </w:rPr>
        <w:t xml:space="preserve">. </w:t>
      </w:r>
      <w:r w:rsidR="00633EF3" w:rsidRPr="00633EF3">
        <w:rPr>
          <w:sz w:val="28"/>
          <w:szCs w:val="28"/>
        </w:rPr>
        <w:t>Уповноваженим органом</w:t>
      </w:r>
      <w:r w:rsidR="00AF3062">
        <w:rPr>
          <w:sz w:val="28"/>
          <w:szCs w:val="28"/>
        </w:rPr>
        <w:t xml:space="preserve"> засновника з питань освіти  є Відділ освіти, </w:t>
      </w:r>
      <w:r w:rsidR="00633EF3" w:rsidRPr="00633EF3">
        <w:rPr>
          <w:sz w:val="28"/>
          <w:szCs w:val="28"/>
        </w:rPr>
        <w:t xml:space="preserve">молоді та спорту </w:t>
      </w:r>
      <w:r w:rsidR="00AF3062">
        <w:rPr>
          <w:sz w:val="28"/>
          <w:szCs w:val="28"/>
        </w:rPr>
        <w:t xml:space="preserve">виконавчого комітету </w:t>
      </w:r>
      <w:r w:rsidR="00633EF3" w:rsidRPr="00633EF3">
        <w:rPr>
          <w:sz w:val="28"/>
          <w:szCs w:val="28"/>
        </w:rPr>
        <w:t xml:space="preserve"> Андріяшівської сільської ради Роменського району Сумської області.</w:t>
      </w:r>
    </w:p>
    <w:p w:rsidR="002952D2" w:rsidRPr="00633EF3" w:rsidRDefault="002952D2" w:rsidP="00633EF3">
      <w:pPr>
        <w:pStyle w:val="a3"/>
        <w:numPr>
          <w:ilvl w:val="1"/>
          <w:numId w:val="12"/>
        </w:numPr>
        <w:ind w:left="0" w:firstLine="375"/>
        <w:jc w:val="both"/>
        <w:rPr>
          <w:sz w:val="28"/>
          <w:szCs w:val="28"/>
        </w:rPr>
      </w:pPr>
      <w:r w:rsidRPr="00633EF3">
        <w:rPr>
          <w:sz w:val="28"/>
          <w:szCs w:val="28"/>
        </w:rPr>
        <w:t>Засновник з</w:t>
      </w:r>
      <w:r w:rsidR="00B505D8">
        <w:rPr>
          <w:sz w:val="28"/>
          <w:szCs w:val="28"/>
        </w:rPr>
        <w:t xml:space="preserve">дійснює фінансування </w:t>
      </w:r>
      <w:r w:rsidRPr="00633EF3">
        <w:rPr>
          <w:sz w:val="28"/>
          <w:szCs w:val="28"/>
        </w:rPr>
        <w:t xml:space="preserve"> закладу</w:t>
      </w:r>
      <w:r w:rsidR="00B505D8">
        <w:rPr>
          <w:sz w:val="28"/>
          <w:szCs w:val="28"/>
        </w:rPr>
        <w:t xml:space="preserve"> дошкільної освіти</w:t>
      </w:r>
      <w:r w:rsidRPr="00633EF3">
        <w:rPr>
          <w:sz w:val="28"/>
          <w:szCs w:val="28"/>
        </w:rPr>
        <w:t>,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2952D2" w:rsidRDefault="002952D2" w:rsidP="002952D2">
      <w:pPr>
        <w:jc w:val="both"/>
        <w:rPr>
          <w:sz w:val="28"/>
          <w:szCs w:val="28"/>
          <w:lang w:val="ru-RU"/>
        </w:rPr>
      </w:pPr>
      <w:r>
        <w:rPr>
          <w:sz w:val="28"/>
          <w:szCs w:val="28"/>
        </w:rPr>
        <w:t xml:space="preserve">     1.</w:t>
      </w:r>
      <w:r w:rsidR="00124485">
        <w:rPr>
          <w:sz w:val="28"/>
          <w:szCs w:val="28"/>
        </w:rPr>
        <w:t>6</w:t>
      </w:r>
      <w:r>
        <w:rPr>
          <w:sz w:val="28"/>
          <w:szCs w:val="28"/>
        </w:rPr>
        <w:t xml:space="preserve">.  </w:t>
      </w:r>
      <w:r w:rsidR="00F83BEB">
        <w:rPr>
          <w:sz w:val="28"/>
          <w:szCs w:val="28"/>
        </w:rPr>
        <w:t>З</w:t>
      </w:r>
      <w:r>
        <w:rPr>
          <w:sz w:val="28"/>
          <w:szCs w:val="28"/>
        </w:rPr>
        <w:t>аклад</w:t>
      </w:r>
      <w:r w:rsidR="00F83BEB">
        <w:rPr>
          <w:sz w:val="28"/>
          <w:szCs w:val="28"/>
        </w:rPr>
        <w:t xml:space="preserve"> дошкільної освіти </w:t>
      </w:r>
      <w:r>
        <w:rPr>
          <w:sz w:val="28"/>
          <w:szCs w:val="28"/>
        </w:rPr>
        <w:t xml:space="preserve"> у своїй діяльності керується Конституцією України, Законами України «Про дошкільну освіту», «Про освіту», </w:t>
      </w:r>
      <w:r w:rsidR="00633EF3">
        <w:rPr>
          <w:sz w:val="28"/>
          <w:szCs w:val="28"/>
        </w:rPr>
        <w:t xml:space="preserve">Базовим компонентом дошкільної освіти та </w:t>
      </w:r>
      <w:r>
        <w:rPr>
          <w:sz w:val="28"/>
          <w:szCs w:val="28"/>
        </w:rPr>
        <w:t>іншими нормативно-правовими актами, власним статутом.</w:t>
      </w:r>
    </w:p>
    <w:p w:rsidR="002952D2" w:rsidRDefault="002952D2" w:rsidP="002952D2">
      <w:pPr>
        <w:jc w:val="both"/>
        <w:rPr>
          <w:sz w:val="28"/>
          <w:szCs w:val="28"/>
        </w:rPr>
      </w:pPr>
      <w:r>
        <w:rPr>
          <w:sz w:val="28"/>
          <w:szCs w:val="28"/>
        </w:rPr>
        <w:t xml:space="preserve">     1.</w:t>
      </w:r>
      <w:r w:rsidR="00124485">
        <w:rPr>
          <w:sz w:val="28"/>
          <w:szCs w:val="28"/>
        </w:rPr>
        <w:t>7</w:t>
      </w:r>
      <w:r>
        <w:rPr>
          <w:sz w:val="28"/>
          <w:szCs w:val="28"/>
        </w:rPr>
        <w:t xml:space="preserve">. </w:t>
      </w:r>
      <w:r w:rsidR="00F83BEB">
        <w:rPr>
          <w:sz w:val="28"/>
          <w:szCs w:val="28"/>
        </w:rPr>
        <w:t>З</w:t>
      </w:r>
      <w:r>
        <w:rPr>
          <w:sz w:val="28"/>
          <w:szCs w:val="28"/>
        </w:rPr>
        <w:t xml:space="preserve">аклад </w:t>
      </w:r>
      <w:r w:rsidR="00F83BEB">
        <w:rPr>
          <w:sz w:val="28"/>
          <w:szCs w:val="28"/>
        </w:rPr>
        <w:t xml:space="preserve"> дошкільної освіти </w:t>
      </w:r>
      <w:r>
        <w:rPr>
          <w:sz w:val="28"/>
          <w:szCs w:val="28"/>
        </w:rPr>
        <w:t>є юридичною особою</w:t>
      </w:r>
      <w:r w:rsidR="00633EF3">
        <w:rPr>
          <w:sz w:val="28"/>
          <w:szCs w:val="28"/>
        </w:rPr>
        <w:t xml:space="preserve"> публічного права</w:t>
      </w:r>
      <w:r>
        <w:rPr>
          <w:sz w:val="28"/>
          <w:szCs w:val="28"/>
        </w:rPr>
        <w:t>, має</w:t>
      </w:r>
      <w:r w:rsidR="00633EF3">
        <w:rPr>
          <w:sz w:val="28"/>
          <w:szCs w:val="28"/>
        </w:rPr>
        <w:t xml:space="preserve"> свій ідентифікаційний код,</w:t>
      </w:r>
      <w:r>
        <w:rPr>
          <w:sz w:val="28"/>
          <w:szCs w:val="28"/>
        </w:rPr>
        <w:t xml:space="preserve"> печатку і штамп встановленого зразка, бланки з власними реквізитами, реєстраційний рахунок в органах Державного казначейства.</w:t>
      </w:r>
    </w:p>
    <w:p w:rsidR="002952D2" w:rsidRDefault="002952D2" w:rsidP="002952D2">
      <w:pPr>
        <w:jc w:val="both"/>
        <w:rPr>
          <w:sz w:val="28"/>
          <w:szCs w:val="28"/>
        </w:rPr>
      </w:pPr>
      <w:r>
        <w:rPr>
          <w:sz w:val="28"/>
          <w:szCs w:val="28"/>
        </w:rPr>
        <w:t xml:space="preserve">     1.</w:t>
      </w:r>
      <w:r w:rsidR="00124485">
        <w:rPr>
          <w:sz w:val="28"/>
          <w:szCs w:val="28"/>
        </w:rPr>
        <w:t>8</w:t>
      </w:r>
      <w:r>
        <w:rPr>
          <w:sz w:val="28"/>
          <w:szCs w:val="28"/>
        </w:rPr>
        <w:t>. Головною метою закладу</w:t>
      </w:r>
      <w:r w:rsidR="00F83BEB">
        <w:rPr>
          <w:sz w:val="28"/>
          <w:szCs w:val="28"/>
        </w:rPr>
        <w:t xml:space="preserve"> дошкільної освіти </w:t>
      </w:r>
      <w:r>
        <w:rPr>
          <w:sz w:val="28"/>
          <w:szCs w:val="28"/>
        </w:rPr>
        <w:t xml:space="preserve"> є забезпечення реалізації права </w:t>
      </w:r>
      <w:r w:rsidR="00845428">
        <w:rPr>
          <w:sz w:val="28"/>
          <w:szCs w:val="28"/>
        </w:rPr>
        <w:t xml:space="preserve">дитини </w:t>
      </w:r>
      <w:r>
        <w:rPr>
          <w:sz w:val="28"/>
          <w:szCs w:val="28"/>
        </w:rPr>
        <w:t xml:space="preserve">на здобуття дошкільної освіти, задоволення потреб громадян у </w:t>
      </w:r>
      <w:r>
        <w:rPr>
          <w:sz w:val="28"/>
          <w:szCs w:val="28"/>
        </w:rPr>
        <w:lastRenderedPageBreak/>
        <w:t>нагляді, догляді та оздоровленні дітей, створення умов для їх фізичного, розумового і духовного розвитку.</w:t>
      </w:r>
    </w:p>
    <w:p w:rsidR="002952D2" w:rsidRDefault="002952D2" w:rsidP="002952D2">
      <w:pPr>
        <w:jc w:val="both"/>
        <w:rPr>
          <w:sz w:val="28"/>
          <w:szCs w:val="28"/>
        </w:rPr>
      </w:pPr>
      <w:r>
        <w:rPr>
          <w:sz w:val="28"/>
          <w:szCs w:val="28"/>
        </w:rPr>
        <w:t xml:space="preserve">     1.</w:t>
      </w:r>
      <w:r w:rsidR="00124485">
        <w:rPr>
          <w:sz w:val="28"/>
          <w:szCs w:val="28"/>
        </w:rPr>
        <w:t>9</w:t>
      </w:r>
      <w:r>
        <w:rPr>
          <w:sz w:val="28"/>
          <w:szCs w:val="28"/>
        </w:rPr>
        <w:t>. Діяльність закладу</w:t>
      </w:r>
      <w:r w:rsidR="00F83BEB">
        <w:rPr>
          <w:sz w:val="28"/>
          <w:szCs w:val="28"/>
        </w:rPr>
        <w:t xml:space="preserve"> дошкільної освіти</w:t>
      </w:r>
      <w:r>
        <w:rPr>
          <w:sz w:val="28"/>
          <w:szCs w:val="28"/>
        </w:rPr>
        <w:t xml:space="preserve">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rsidR="002952D2" w:rsidRDefault="00F83BEB" w:rsidP="002952D2">
      <w:pPr>
        <w:jc w:val="both"/>
        <w:rPr>
          <w:sz w:val="28"/>
          <w:szCs w:val="28"/>
        </w:rPr>
      </w:pPr>
      <w:r>
        <w:rPr>
          <w:sz w:val="28"/>
          <w:szCs w:val="28"/>
        </w:rPr>
        <w:t xml:space="preserve">     1.</w:t>
      </w:r>
      <w:r w:rsidR="00124485">
        <w:rPr>
          <w:sz w:val="28"/>
          <w:szCs w:val="28"/>
        </w:rPr>
        <w:t>10</w:t>
      </w:r>
      <w:r>
        <w:rPr>
          <w:sz w:val="28"/>
          <w:szCs w:val="28"/>
        </w:rPr>
        <w:t>. З</w:t>
      </w:r>
      <w:r w:rsidR="002952D2">
        <w:rPr>
          <w:sz w:val="28"/>
          <w:szCs w:val="28"/>
        </w:rPr>
        <w:t>аклад</w:t>
      </w:r>
      <w:r>
        <w:rPr>
          <w:sz w:val="28"/>
          <w:szCs w:val="28"/>
        </w:rPr>
        <w:t xml:space="preserve"> дошкільної освіти</w:t>
      </w:r>
      <w:r w:rsidR="002952D2">
        <w:rPr>
          <w:sz w:val="28"/>
          <w:szCs w:val="28"/>
        </w:rPr>
        <w:t xml:space="preserve"> самостійно приймає рішення і здійснює діяльність в межах компетенції, передбаченої чинним законодавством, Положенням та даним Статутом.</w:t>
      </w:r>
    </w:p>
    <w:p w:rsidR="002952D2" w:rsidRDefault="002952D2" w:rsidP="002952D2">
      <w:pPr>
        <w:jc w:val="both"/>
        <w:rPr>
          <w:sz w:val="28"/>
          <w:szCs w:val="28"/>
        </w:rPr>
      </w:pPr>
      <w:r>
        <w:rPr>
          <w:sz w:val="28"/>
          <w:szCs w:val="28"/>
        </w:rPr>
        <w:t xml:space="preserve">     1.</w:t>
      </w:r>
      <w:r w:rsidR="00124485">
        <w:rPr>
          <w:sz w:val="28"/>
          <w:szCs w:val="28"/>
        </w:rPr>
        <w:t>11</w:t>
      </w:r>
      <w:r>
        <w:rPr>
          <w:sz w:val="28"/>
          <w:szCs w:val="28"/>
        </w:rPr>
        <w:t xml:space="preserve">. </w:t>
      </w:r>
      <w:r w:rsidR="00F83BEB">
        <w:rPr>
          <w:sz w:val="28"/>
          <w:szCs w:val="28"/>
        </w:rPr>
        <w:t>З</w:t>
      </w:r>
      <w:r>
        <w:rPr>
          <w:sz w:val="28"/>
          <w:szCs w:val="28"/>
        </w:rPr>
        <w:t xml:space="preserve">аклад </w:t>
      </w:r>
      <w:r w:rsidR="00F83BEB">
        <w:rPr>
          <w:sz w:val="28"/>
          <w:szCs w:val="28"/>
        </w:rPr>
        <w:t xml:space="preserve">дошкільної освіти </w:t>
      </w:r>
      <w:r>
        <w:rPr>
          <w:sz w:val="28"/>
          <w:szCs w:val="28"/>
        </w:rPr>
        <w:t xml:space="preserve">несе відповідальність перед </w:t>
      </w:r>
      <w:r w:rsidR="00845428">
        <w:rPr>
          <w:sz w:val="28"/>
          <w:szCs w:val="28"/>
        </w:rPr>
        <w:t>об’єднаною територіальною громадою, здобувачами освіти</w:t>
      </w:r>
      <w:r>
        <w:rPr>
          <w:sz w:val="28"/>
          <w:szCs w:val="28"/>
        </w:rPr>
        <w:t xml:space="preserve">, суспільством і державою </w:t>
      </w:r>
      <w:r w:rsidR="00845428">
        <w:rPr>
          <w:sz w:val="28"/>
          <w:szCs w:val="28"/>
        </w:rPr>
        <w:t>та має повноваження</w:t>
      </w:r>
      <w:r>
        <w:rPr>
          <w:sz w:val="28"/>
          <w:szCs w:val="28"/>
        </w:rPr>
        <w:t xml:space="preserve">: </w:t>
      </w:r>
    </w:p>
    <w:p w:rsidR="00845428" w:rsidRDefault="00845428" w:rsidP="00845428">
      <w:pPr>
        <w:pStyle w:val="a3"/>
        <w:numPr>
          <w:ilvl w:val="0"/>
          <w:numId w:val="13"/>
        </w:numPr>
        <w:jc w:val="both"/>
        <w:rPr>
          <w:sz w:val="28"/>
          <w:szCs w:val="28"/>
        </w:rPr>
      </w:pPr>
      <w:r>
        <w:rPr>
          <w:sz w:val="28"/>
          <w:szCs w:val="28"/>
        </w:rPr>
        <w:t>Задовольняє потреби громадян відповідної території у  здобутті дошкільної освіти та реалізує завдання дошкільної освіти, що визначені законами України «Про освіту», «Про дошкільну освіту» та Базовим компонентом дошкільної освіти;</w:t>
      </w:r>
    </w:p>
    <w:p w:rsidR="00845428" w:rsidRDefault="00845428" w:rsidP="00845428">
      <w:pPr>
        <w:pStyle w:val="a3"/>
        <w:numPr>
          <w:ilvl w:val="0"/>
          <w:numId w:val="13"/>
        </w:numPr>
        <w:jc w:val="both"/>
        <w:rPr>
          <w:sz w:val="28"/>
          <w:szCs w:val="28"/>
        </w:rPr>
      </w:pPr>
      <w:r>
        <w:rPr>
          <w:sz w:val="28"/>
          <w:szCs w:val="28"/>
        </w:rPr>
        <w:t>Дотримується прав дитини у сфері дошкільної освіти;</w:t>
      </w:r>
    </w:p>
    <w:p w:rsidR="00845428" w:rsidRDefault="00845428" w:rsidP="00845428">
      <w:pPr>
        <w:pStyle w:val="a3"/>
        <w:numPr>
          <w:ilvl w:val="0"/>
          <w:numId w:val="13"/>
        </w:numPr>
        <w:jc w:val="both"/>
        <w:rPr>
          <w:sz w:val="28"/>
          <w:szCs w:val="28"/>
        </w:rPr>
      </w:pPr>
      <w:r w:rsidRPr="00845428">
        <w:rPr>
          <w:sz w:val="28"/>
          <w:szCs w:val="28"/>
        </w:rPr>
        <w:t xml:space="preserve"> </w:t>
      </w:r>
      <w:r>
        <w:rPr>
          <w:sz w:val="28"/>
          <w:szCs w:val="28"/>
        </w:rPr>
        <w:t>Створює безпечні та нешкідливі умови розвитку, виховання та навчання дітей, зміцнення здоров’я відповідно до санітарно-гігієнічних вимог та забезпечує їх дотримання;</w:t>
      </w:r>
    </w:p>
    <w:p w:rsidR="00845428" w:rsidRDefault="00845428" w:rsidP="00845428">
      <w:pPr>
        <w:pStyle w:val="a3"/>
        <w:numPr>
          <w:ilvl w:val="0"/>
          <w:numId w:val="13"/>
        </w:numPr>
        <w:jc w:val="both"/>
        <w:rPr>
          <w:sz w:val="28"/>
          <w:szCs w:val="28"/>
        </w:rPr>
      </w:pPr>
      <w:r>
        <w:rPr>
          <w:sz w:val="28"/>
          <w:szCs w:val="28"/>
        </w:rPr>
        <w:t>Формує у дітей гігієнічні навички та основи здорового способу життя</w:t>
      </w:r>
      <w:r w:rsidR="00DA6C0A">
        <w:rPr>
          <w:sz w:val="28"/>
          <w:szCs w:val="28"/>
        </w:rPr>
        <w:t>; норми безпечної поведінки;</w:t>
      </w:r>
    </w:p>
    <w:p w:rsidR="00DA6C0A" w:rsidRDefault="00DA6C0A" w:rsidP="00845428">
      <w:pPr>
        <w:pStyle w:val="a3"/>
        <w:numPr>
          <w:ilvl w:val="0"/>
          <w:numId w:val="13"/>
        </w:numPr>
        <w:jc w:val="both"/>
        <w:rPr>
          <w:sz w:val="28"/>
          <w:szCs w:val="28"/>
        </w:rPr>
      </w:pPr>
      <w:r>
        <w:rPr>
          <w:sz w:val="28"/>
          <w:szCs w:val="28"/>
        </w:rPr>
        <w:t>Сприяє збереженню та зміцненню здоров’я, розумовому, психологічному і фізичному розвитку дітей;</w:t>
      </w:r>
    </w:p>
    <w:p w:rsidR="00DA6C0A" w:rsidRDefault="00DA6C0A" w:rsidP="00845428">
      <w:pPr>
        <w:pStyle w:val="a3"/>
        <w:numPr>
          <w:ilvl w:val="0"/>
          <w:numId w:val="13"/>
        </w:numPr>
        <w:jc w:val="both"/>
        <w:rPr>
          <w:sz w:val="28"/>
          <w:szCs w:val="28"/>
        </w:rPr>
      </w:pPr>
      <w:r>
        <w:rPr>
          <w:sz w:val="28"/>
          <w:szCs w:val="28"/>
        </w:rPr>
        <w:t>Здійснює соціально-педагогічний патронат, взаємодію з сім’єю;</w:t>
      </w:r>
    </w:p>
    <w:p w:rsidR="00DA6C0A" w:rsidRDefault="00DA6C0A" w:rsidP="00845428">
      <w:pPr>
        <w:pStyle w:val="a3"/>
        <w:numPr>
          <w:ilvl w:val="0"/>
          <w:numId w:val="13"/>
        </w:numPr>
        <w:jc w:val="both"/>
        <w:rPr>
          <w:sz w:val="28"/>
          <w:szCs w:val="28"/>
        </w:rPr>
      </w:pPr>
      <w:r>
        <w:rPr>
          <w:sz w:val="28"/>
          <w:szCs w:val="28"/>
        </w:rPr>
        <w:t>Поширює серед батьків психолого-педагогічні та фізіологічні знання про дітей дошкільного віку;</w:t>
      </w:r>
    </w:p>
    <w:p w:rsidR="00DA6C0A" w:rsidRDefault="00DA6C0A" w:rsidP="00845428">
      <w:pPr>
        <w:pStyle w:val="a3"/>
        <w:numPr>
          <w:ilvl w:val="0"/>
          <w:numId w:val="13"/>
        </w:numPr>
        <w:jc w:val="both"/>
        <w:rPr>
          <w:sz w:val="28"/>
          <w:szCs w:val="28"/>
        </w:rPr>
      </w:pPr>
      <w:r>
        <w:rPr>
          <w:sz w:val="28"/>
          <w:szCs w:val="28"/>
        </w:rPr>
        <w:t>Планує свою діяльність та формує стратегії розвитку закладу освіти;</w:t>
      </w:r>
    </w:p>
    <w:p w:rsidR="00DA6C0A" w:rsidRPr="00845428" w:rsidRDefault="00DA6C0A" w:rsidP="00845428">
      <w:pPr>
        <w:pStyle w:val="a3"/>
        <w:numPr>
          <w:ilvl w:val="0"/>
          <w:numId w:val="13"/>
        </w:numPr>
        <w:jc w:val="both"/>
        <w:rPr>
          <w:sz w:val="28"/>
          <w:szCs w:val="28"/>
        </w:rPr>
      </w:pPr>
      <w:r>
        <w:rPr>
          <w:sz w:val="28"/>
          <w:szCs w:val="28"/>
        </w:rPr>
        <w:t>Забезпечує добір і розстановку кадрів;</w:t>
      </w:r>
    </w:p>
    <w:p w:rsidR="002952D2" w:rsidRDefault="002952D2" w:rsidP="002952D2">
      <w:pPr>
        <w:numPr>
          <w:ilvl w:val="0"/>
          <w:numId w:val="1"/>
        </w:numPr>
        <w:jc w:val="both"/>
        <w:rPr>
          <w:sz w:val="28"/>
          <w:szCs w:val="28"/>
        </w:rPr>
      </w:pPr>
      <w:r>
        <w:rPr>
          <w:sz w:val="28"/>
          <w:szCs w:val="28"/>
        </w:rPr>
        <w:t>забезпеч</w:t>
      </w:r>
      <w:r w:rsidR="00845428">
        <w:rPr>
          <w:sz w:val="28"/>
          <w:szCs w:val="28"/>
        </w:rPr>
        <w:t xml:space="preserve">ує </w:t>
      </w:r>
      <w:r>
        <w:rPr>
          <w:sz w:val="28"/>
          <w:szCs w:val="28"/>
        </w:rPr>
        <w:t xml:space="preserve"> рів</w:t>
      </w:r>
      <w:r w:rsidR="00845428">
        <w:rPr>
          <w:sz w:val="28"/>
          <w:szCs w:val="28"/>
        </w:rPr>
        <w:t>ень</w:t>
      </w:r>
      <w:r>
        <w:rPr>
          <w:sz w:val="28"/>
          <w:szCs w:val="28"/>
        </w:rPr>
        <w:t xml:space="preserve"> дошкільної освіти у межах державних вимог до її змісту, рівня і обсягу;</w:t>
      </w:r>
    </w:p>
    <w:p w:rsidR="00DA6C0A" w:rsidRPr="00DA6C0A" w:rsidRDefault="002952D2" w:rsidP="00DA6C0A">
      <w:pPr>
        <w:numPr>
          <w:ilvl w:val="0"/>
          <w:numId w:val="1"/>
        </w:numPr>
        <w:jc w:val="both"/>
        <w:rPr>
          <w:sz w:val="28"/>
          <w:szCs w:val="28"/>
        </w:rPr>
      </w:pPr>
      <w:r>
        <w:rPr>
          <w:sz w:val="28"/>
          <w:szCs w:val="28"/>
        </w:rPr>
        <w:t>дотрим</w:t>
      </w:r>
      <w:r w:rsidR="00DA6C0A">
        <w:rPr>
          <w:sz w:val="28"/>
          <w:szCs w:val="28"/>
        </w:rPr>
        <w:t xml:space="preserve">ується </w:t>
      </w:r>
      <w:r>
        <w:rPr>
          <w:sz w:val="28"/>
          <w:szCs w:val="28"/>
        </w:rPr>
        <w:t xml:space="preserve"> фінансової дисципліни та збер</w:t>
      </w:r>
      <w:r w:rsidR="00DA6C0A">
        <w:rPr>
          <w:sz w:val="28"/>
          <w:szCs w:val="28"/>
        </w:rPr>
        <w:t>ігає</w:t>
      </w:r>
      <w:r>
        <w:rPr>
          <w:sz w:val="28"/>
          <w:szCs w:val="28"/>
        </w:rPr>
        <w:t xml:space="preserve"> матеріально-технічн</w:t>
      </w:r>
      <w:r w:rsidR="00DA6C0A">
        <w:rPr>
          <w:sz w:val="28"/>
          <w:szCs w:val="28"/>
        </w:rPr>
        <w:t>у</w:t>
      </w:r>
      <w:r>
        <w:rPr>
          <w:sz w:val="28"/>
          <w:szCs w:val="28"/>
        </w:rPr>
        <w:t xml:space="preserve"> баз</w:t>
      </w:r>
      <w:r w:rsidR="00DA6C0A">
        <w:rPr>
          <w:sz w:val="28"/>
          <w:szCs w:val="28"/>
        </w:rPr>
        <w:t>у;</w:t>
      </w:r>
    </w:p>
    <w:p w:rsidR="00DA6C0A" w:rsidRDefault="00DA6C0A" w:rsidP="002952D2">
      <w:pPr>
        <w:numPr>
          <w:ilvl w:val="0"/>
          <w:numId w:val="1"/>
        </w:numPr>
        <w:jc w:val="both"/>
        <w:rPr>
          <w:sz w:val="28"/>
          <w:szCs w:val="28"/>
        </w:rPr>
      </w:pPr>
      <w:r>
        <w:rPr>
          <w:sz w:val="28"/>
          <w:szCs w:val="28"/>
        </w:rPr>
        <w:t>здійснює інші повноваження  відповідно даного статуту.</w:t>
      </w:r>
    </w:p>
    <w:p w:rsidR="00BC2E03" w:rsidRPr="00BC2E03" w:rsidRDefault="00DA6C0A" w:rsidP="00BC2E03">
      <w:pPr>
        <w:pStyle w:val="a4"/>
        <w:shd w:val="clear" w:color="auto" w:fill="FFFFFF"/>
        <w:spacing w:before="0" w:beforeAutospacing="0" w:after="0" w:afterAutospacing="0"/>
        <w:ind w:firstLine="480"/>
        <w:jc w:val="both"/>
        <w:rPr>
          <w:color w:val="000000"/>
          <w:sz w:val="28"/>
          <w:szCs w:val="28"/>
          <w:lang w:val="uk-UA"/>
        </w:rPr>
      </w:pPr>
      <w:r w:rsidRPr="00BC2E03">
        <w:rPr>
          <w:sz w:val="28"/>
          <w:szCs w:val="28"/>
          <w:lang w:val="uk-UA"/>
        </w:rPr>
        <w:t xml:space="preserve">1.12. </w:t>
      </w:r>
      <w:r w:rsidR="00BC2E03" w:rsidRPr="00BC2E03">
        <w:rPr>
          <w:color w:val="000000"/>
          <w:sz w:val="28"/>
          <w:szCs w:val="28"/>
          <w:lang w:val="uk-UA"/>
        </w:rPr>
        <w:t>Взаємодія сім’ї</w:t>
      </w:r>
      <w:r w:rsidR="00BC2E03" w:rsidRPr="00BC2E03">
        <w:rPr>
          <w:color w:val="000000"/>
          <w:sz w:val="28"/>
          <w:szCs w:val="28"/>
        </w:rPr>
        <w:t> </w:t>
      </w:r>
      <w:r w:rsidR="00BC2E03" w:rsidRPr="00BC2E03">
        <w:rPr>
          <w:color w:val="000000"/>
          <w:sz w:val="28"/>
          <w:szCs w:val="28"/>
          <w:lang w:val="uk-UA"/>
        </w:rPr>
        <w:t xml:space="preserve"> і закладу</w:t>
      </w:r>
      <w:r w:rsidR="00BC2E03">
        <w:rPr>
          <w:color w:val="000000"/>
          <w:sz w:val="28"/>
          <w:szCs w:val="28"/>
          <w:lang w:val="uk-UA"/>
        </w:rPr>
        <w:t xml:space="preserve"> дошкільної</w:t>
      </w:r>
      <w:r w:rsidR="00BC2E03" w:rsidRPr="00BC2E03">
        <w:rPr>
          <w:color w:val="000000"/>
          <w:sz w:val="28"/>
          <w:szCs w:val="28"/>
          <w:lang w:val="uk-UA"/>
        </w:rPr>
        <w:t xml:space="preserve"> освіти:</w:t>
      </w:r>
    </w:p>
    <w:p w:rsidR="00BC2E03" w:rsidRPr="00BC2E03" w:rsidRDefault="00BC2E03" w:rsidP="00BC2E03">
      <w:pPr>
        <w:pStyle w:val="a4"/>
        <w:numPr>
          <w:ilvl w:val="0"/>
          <w:numId w:val="14"/>
        </w:numPr>
        <w:shd w:val="clear" w:color="auto" w:fill="FFFFFF"/>
        <w:spacing w:before="0" w:beforeAutospacing="0" w:after="0" w:afterAutospacing="0"/>
        <w:ind w:left="709" w:hanging="283"/>
        <w:jc w:val="both"/>
        <w:rPr>
          <w:color w:val="000000"/>
          <w:sz w:val="28"/>
          <w:szCs w:val="28"/>
          <w:lang w:val="uk-UA"/>
        </w:rPr>
      </w:pPr>
      <w:r w:rsidRPr="00BC2E03">
        <w:rPr>
          <w:color w:val="000000"/>
          <w:sz w:val="28"/>
          <w:szCs w:val="28"/>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BC2E03" w:rsidRPr="00BC2E03" w:rsidRDefault="00BC2E03" w:rsidP="00BC2E03">
      <w:pPr>
        <w:pStyle w:val="a4"/>
        <w:numPr>
          <w:ilvl w:val="0"/>
          <w:numId w:val="14"/>
        </w:numPr>
        <w:shd w:val="clear" w:color="auto" w:fill="FFFFFF"/>
        <w:spacing w:before="0" w:beforeAutospacing="0" w:after="0" w:afterAutospacing="0"/>
        <w:ind w:left="709" w:hanging="283"/>
        <w:jc w:val="both"/>
        <w:rPr>
          <w:color w:val="000000"/>
          <w:sz w:val="28"/>
          <w:szCs w:val="28"/>
          <w:lang w:val="uk-UA"/>
        </w:rPr>
      </w:pPr>
      <w:r w:rsidRPr="00BC2E03">
        <w:rPr>
          <w:color w:val="000000"/>
          <w:sz w:val="28"/>
          <w:szCs w:val="28"/>
          <w:lang w:val="uk-UA"/>
        </w:rPr>
        <w:t>відвідування дитиною закладу освіти не звільняє сім’ю від обов’язку виховувати, розвивати і навчати її в родинному колі;</w:t>
      </w:r>
    </w:p>
    <w:p w:rsidR="00BC2E03" w:rsidRPr="00BC2E03" w:rsidRDefault="00BC2E03" w:rsidP="00BC2E03">
      <w:pPr>
        <w:pStyle w:val="a4"/>
        <w:numPr>
          <w:ilvl w:val="0"/>
          <w:numId w:val="14"/>
        </w:numPr>
        <w:shd w:val="clear" w:color="auto" w:fill="FFFFFF"/>
        <w:spacing w:before="0" w:beforeAutospacing="0" w:after="0" w:afterAutospacing="0"/>
        <w:ind w:left="709" w:hanging="283"/>
        <w:jc w:val="both"/>
        <w:rPr>
          <w:color w:val="000000"/>
          <w:sz w:val="28"/>
          <w:szCs w:val="28"/>
          <w:lang w:val="uk-UA"/>
        </w:rPr>
      </w:pPr>
      <w:r w:rsidRPr="00BC2E03">
        <w:rPr>
          <w:color w:val="000000"/>
          <w:sz w:val="28"/>
          <w:szCs w:val="28"/>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життя, здоров’я, людської гідності.</w:t>
      </w:r>
    </w:p>
    <w:p w:rsidR="00DA6C0A" w:rsidRPr="00BC2E03" w:rsidRDefault="00BC2E03" w:rsidP="00BC2E03">
      <w:pPr>
        <w:ind w:firstLine="426"/>
        <w:jc w:val="both"/>
        <w:rPr>
          <w:sz w:val="28"/>
          <w:szCs w:val="28"/>
        </w:rPr>
      </w:pPr>
      <w:r>
        <w:rPr>
          <w:sz w:val="28"/>
          <w:szCs w:val="28"/>
        </w:rPr>
        <w:lastRenderedPageBreak/>
        <w:t xml:space="preserve">1.13. </w:t>
      </w:r>
      <w:r w:rsidRPr="00BC2E03">
        <w:rPr>
          <w:color w:val="000000"/>
          <w:sz w:val="28"/>
          <w:szCs w:val="28"/>
          <w:shd w:val="clear" w:color="auto" w:fill="FFFFFF"/>
        </w:rPr>
        <w:t xml:space="preserve">Заклад </w:t>
      </w:r>
      <w:r>
        <w:rPr>
          <w:color w:val="000000"/>
          <w:sz w:val="28"/>
          <w:szCs w:val="28"/>
          <w:shd w:val="clear" w:color="auto" w:fill="FFFFFF"/>
        </w:rPr>
        <w:t xml:space="preserve">дошкільної </w:t>
      </w:r>
      <w:r w:rsidRPr="00BC2E03">
        <w:rPr>
          <w:color w:val="000000"/>
          <w:sz w:val="28"/>
          <w:szCs w:val="28"/>
          <w:shd w:val="clear" w:color="auto" w:fill="FFFFFF"/>
        </w:rPr>
        <w:t>освіти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2952D2" w:rsidRDefault="002952D2" w:rsidP="00F83BEB">
      <w:pPr>
        <w:ind w:firstLine="360"/>
        <w:jc w:val="both"/>
        <w:rPr>
          <w:sz w:val="28"/>
          <w:szCs w:val="28"/>
        </w:rPr>
      </w:pPr>
      <w:r>
        <w:rPr>
          <w:sz w:val="28"/>
          <w:szCs w:val="28"/>
        </w:rPr>
        <w:t>1.1</w:t>
      </w:r>
      <w:r w:rsidR="00B40FA2" w:rsidRPr="00B40FA2">
        <w:rPr>
          <w:sz w:val="28"/>
          <w:szCs w:val="28"/>
        </w:rPr>
        <w:t>4</w:t>
      </w:r>
      <w:r>
        <w:rPr>
          <w:sz w:val="28"/>
          <w:szCs w:val="28"/>
        </w:rPr>
        <w:t>. Взаємовідносини між закладом</w:t>
      </w:r>
      <w:r w:rsidR="00F83BEB">
        <w:rPr>
          <w:sz w:val="28"/>
          <w:szCs w:val="28"/>
        </w:rPr>
        <w:t xml:space="preserve"> дошкільної освіти</w:t>
      </w:r>
      <w:r>
        <w:rPr>
          <w:sz w:val="28"/>
          <w:szCs w:val="28"/>
        </w:rPr>
        <w:t>, з юридичними і фізичними особами визначаються угодами, що укладені між ними.</w:t>
      </w:r>
    </w:p>
    <w:p w:rsidR="00912B3E" w:rsidRDefault="00912B3E" w:rsidP="002952D2">
      <w:pPr>
        <w:jc w:val="both"/>
        <w:rPr>
          <w:color w:val="FF0000"/>
          <w:sz w:val="28"/>
          <w:szCs w:val="28"/>
        </w:rPr>
      </w:pPr>
    </w:p>
    <w:p w:rsidR="00E04FB0" w:rsidRDefault="00E04FB0" w:rsidP="002952D2">
      <w:pPr>
        <w:jc w:val="both"/>
        <w:rPr>
          <w:b/>
          <w:sz w:val="28"/>
          <w:szCs w:val="28"/>
        </w:rPr>
      </w:pPr>
      <w:r w:rsidRPr="00E04FB0">
        <w:rPr>
          <w:b/>
          <w:sz w:val="28"/>
          <w:szCs w:val="28"/>
        </w:rPr>
        <w:t xml:space="preserve">РОЗДІЛ </w:t>
      </w:r>
      <w:r w:rsidRPr="00E04FB0">
        <w:rPr>
          <w:b/>
          <w:sz w:val="28"/>
          <w:szCs w:val="28"/>
          <w:lang w:val="en-US"/>
        </w:rPr>
        <w:t>II</w:t>
      </w:r>
      <w:r>
        <w:rPr>
          <w:b/>
          <w:sz w:val="28"/>
          <w:szCs w:val="28"/>
        </w:rPr>
        <w:t>.  КОМПЛЕКТУВАННЯ ЗАКЛАДУ ДОШКІЛЬНОЇ ОСВІТИ</w:t>
      </w:r>
    </w:p>
    <w:p w:rsidR="002952D2" w:rsidRPr="00E04FB0" w:rsidRDefault="002952D2" w:rsidP="002952D2">
      <w:pPr>
        <w:jc w:val="both"/>
        <w:rPr>
          <w:b/>
          <w:sz w:val="28"/>
          <w:szCs w:val="28"/>
        </w:rPr>
      </w:pPr>
      <w:r>
        <w:rPr>
          <w:sz w:val="28"/>
          <w:szCs w:val="28"/>
        </w:rPr>
        <w:t xml:space="preserve">     </w:t>
      </w:r>
    </w:p>
    <w:p w:rsidR="00F15CBC" w:rsidRPr="00B40FA2" w:rsidRDefault="00F83BEB" w:rsidP="002952D2">
      <w:pPr>
        <w:jc w:val="both"/>
        <w:rPr>
          <w:sz w:val="28"/>
          <w:szCs w:val="28"/>
        </w:rPr>
      </w:pPr>
      <w:r>
        <w:rPr>
          <w:sz w:val="28"/>
          <w:szCs w:val="28"/>
        </w:rPr>
        <w:t xml:space="preserve">     </w:t>
      </w:r>
      <w:r w:rsidRPr="009E6644">
        <w:rPr>
          <w:sz w:val="28"/>
          <w:szCs w:val="28"/>
        </w:rPr>
        <w:t>2.1. З</w:t>
      </w:r>
      <w:r w:rsidR="002952D2" w:rsidRPr="009E6644">
        <w:rPr>
          <w:sz w:val="28"/>
          <w:szCs w:val="28"/>
        </w:rPr>
        <w:t xml:space="preserve">аклад </w:t>
      </w:r>
      <w:r w:rsidRPr="009E6644">
        <w:rPr>
          <w:sz w:val="28"/>
          <w:szCs w:val="28"/>
        </w:rPr>
        <w:t xml:space="preserve">дошкільної освіти </w:t>
      </w:r>
      <w:r w:rsidR="002952D2" w:rsidRPr="009E6644">
        <w:rPr>
          <w:sz w:val="28"/>
          <w:szCs w:val="28"/>
        </w:rPr>
        <w:t>розрахований на 64 місця.</w:t>
      </w:r>
      <w:r w:rsidR="00F15CBC" w:rsidRPr="00B40FA2">
        <w:rPr>
          <w:sz w:val="28"/>
          <w:szCs w:val="28"/>
        </w:rPr>
        <w:t xml:space="preserve"> </w:t>
      </w:r>
    </w:p>
    <w:p w:rsidR="002952D2" w:rsidRPr="00004BF9" w:rsidRDefault="005E29BE" w:rsidP="002952D2">
      <w:pPr>
        <w:jc w:val="both"/>
        <w:rPr>
          <w:sz w:val="28"/>
          <w:szCs w:val="28"/>
        </w:rPr>
      </w:pPr>
      <w:r w:rsidRPr="00B40FA2">
        <w:rPr>
          <w:sz w:val="28"/>
          <w:szCs w:val="28"/>
        </w:rPr>
        <w:t xml:space="preserve">     </w:t>
      </w:r>
      <w:r w:rsidRPr="00004BF9">
        <w:rPr>
          <w:sz w:val="28"/>
          <w:szCs w:val="28"/>
          <w:lang w:val="ru-RU"/>
        </w:rPr>
        <w:t>2.2.</w:t>
      </w:r>
      <w:r w:rsidR="00F15CBC" w:rsidRPr="00004BF9">
        <w:rPr>
          <w:sz w:val="28"/>
          <w:szCs w:val="28"/>
          <w:lang w:val="ru-RU"/>
        </w:rPr>
        <w:t xml:space="preserve">  </w:t>
      </w:r>
      <w:r w:rsidR="00F15CBC" w:rsidRPr="00004BF9">
        <w:rPr>
          <w:sz w:val="28"/>
          <w:szCs w:val="28"/>
        </w:rPr>
        <w:t>Функціонує одна різновікова група загального розвитку. Комплектування    групи передбачає пере</w:t>
      </w:r>
      <w:r w:rsidR="00004BF9" w:rsidRPr="00004BF9">
        <w:rPr>
          <w:sz w:val="28"/>
          <w:szCs w:val="28"/>
        </w:rPr>
        <w:t xml:space="preserve">бування в ній дітей з різницею </w:t>
      </w:r>
      <w:r w:rsidR="00004BF9" w:rsidRPr="00004BF9">
        <w:rPr>
          <w:sz w:val="28"/>
          <w:szCs w:val="28"/>
          <w:lang w:val="ru-RU"/>
        </w:rPr>
        <w:t>у</w:t>
      </w:r>
      <w:r w:rsidR="00F15CBC" w:rsidRPr="00004BF9">
        <w:rPr>
          <w:sz w:val="28"/>
          <w:szCs w:val="28"/>
        </w:rPr>
        <w:t xml:space="preserve"> віці.</w:t>
      </w:r>
    </w:p>
    <w:p w:rsidR="002952D2" w:rsidRPr="009E6644" w:rsidRDefault="002952D2" w:rsidP="002952D2">
      <w:pPr>
        <w:jc w:val="both"/>
        <w:rPr>
          <w:sz w:val="28"/>
          <w:szCs w:val="28"/>
        </w:rPr>
      </w:pPr>
      <w:r w:rsidRPr="009E6644">
        <w:rPr>
          <w:sz w:val="28"/>
          <w:szCs w:val="28"/>
        </w:rPr>
        <w:t xml:space="preserve">     2.</w:t>
      </w:r>
      <w:r w:rsidR="005E29BE">
        <w:rPr>
          <w:sz w:val="28"/>
          <w:szCs w:val="28"/>
        </w:rPr>
        <w:t>3</w:t>
      </w:r>
      <w:r w:rsidRPr="009E6644">
        <w:rPr>
          <w:sz w:val="28"/>
          <w:szCs w:val="28"/>
        </w:rPr>
        <w:t>. Групи</w:t>
      </w:r>
      <w:r w:rsidR="005E29BE">
        <w:rPr>
          <w:sz w:val="28"/>
          <w:szCs w:val="28"/>
        </w:rPr>
        <w:t xml:space="preserve"> </w:t>
      </w:r>
      <w:r w:rsidR="005E29BE" w:rsidRPr="00004BF9">
        <w:rPr>
          <w:sz w:val="28"/>
          <w:szCs w:val="28"/>
        </w:rPr>
        <w:t>можуть</w:t>
      </w:r>
      <w:r w:rsidR="005E29BE">
        <w:rPr>
          <w:sz w:val="28"/>
          <w:szCs w:val="28"/>
        </w:rPr>
        <w:t xml:space="preserve"> </w:t>
      </w:r>
      <w:r w:rsidRPr="009E6644">
        <w:rPr>
          <w:sz w:val="28"/>
          <w:szCs w:val="28"/>
        </w:rPr>
        <w:t xml:space="preserve"> </w:t>
      </w:r>
      <w:r w:rsidR="005E29BE">
        <w:rPr>
          <w:sz w:val="28"/>
          <w:szCs w:val="28"/>
        </w:rPr>
        <w:t>комплектувати</w:t>
      </w:r>
      <w:r w:rsidRPr="009E6644">
        <w:rPr>
          <w:sz w:val="28"/>
          <w:szCs w:val="28"/>
        </w:rPr>
        <w:t>ся за різновіковими ознаками.</w:t>
      </w:r>
    </w:p>
    <w:p w:rsidR="002952D2" w:rsidRPr="009E6644" w:rsidRDefault="002952D2" w:rsidP="002952D2">
      <w:pPr>
        <w:jc w:val="both"/>
        <w:rPr>
          <w:sz w:val="28"/>
          <w:szCs w:val="28"/>
        </w:rPr>
      </w:pPr>
      <w:r w:rsidRPr="009E6644">
        <w:rPr>
          <w:sz w:val="28"/>
          <w:szCs w:val="28"/>
        </w:rPr>
        <w:t xml:space="preserve">     </w:t>
      </w:r>
      <w:r w:rsidR="00E732FA">
        <w:rPr>
          <w:sz w:val="28"/>
          <w:szCs w:val="28"/>
        </w:rPr>
        <w:t>2.4. Дошкільний заклад має групу</w:t>
      </w:r>
      <w:r w:rsidRPr="009E6644">
        <w:rPr>
          <w:sz w:val="28"/>
          <w:szCs w:val="28"/>
        </w:rPr>
        <w:t xml:space="preserve"> з денним режимом перебування дітей.</w:t>
      </w:r>
    </w:p>
    <w:p w:rsidR="002952D2" w:rsidRPr="009E6644" w:rsidRDefault="002952D2" w:rsidP="002952D2">
      <w:pPr>
        <w:jc w:val="both"/>
        <w:rPr>
          <w:sz w:val="28"/>
          <w:szCs w:val="28"/>
        </w:rPr>
      </w:pPr>
      <w:r w:rsidRPr="009E6644">
        <w:rPr>
          <w:sz w:val="28"/>
          <w:szCs w:val="28"/>
        </w:rPr>
        <w:t xml:space="preserve">     2.5. Наповнюваність груп </w:t>
      </w:r>
      <w:r w:rsidR="005E29BE" w:rsidRPr="00004BF9">
        <w:rPr>
          <w:sz w:val="28"/>
          <w:szCs w:val="28"/>
        </w:rPr>
        <w:t>може</w:t>
      </w:r>
      <w:r w:rsidR="005E29BE">
        <w:rPr>
          <w:sz w:val="28"/>
          <w:szCs w:val="28"/>
        </w:rPr>
        <w:t xml:space="preserve"> становити</w:t>
      </w:r>
      <w:r w:rsidRPr="009E6644">
        <w:rPr>
          <w:sz w:val="28"/>
          <w:szCs w:val="28"/>
        </w:rPr>
        <w:t xml:space="preserve"> 15 дітей.</w:t>
      </w:r>
    </w:p>
    <w:p w:rsidR="00E04FB0" w:rsidRDefault="00E04FB0" w:rsidP="00E04FB0">
      <w:pPr>
        <w:ind w:firstLine="851"/>
        <w:jc w:val="both"/>
        <w:rPr>
          <w:sz w:val="28"/>
          <w:szCs w:val="28"/>
        </w:rPr>
      </w:pPr>
      <w:r>
        <w:rPr>
          <w:sz w:val="28"/>
          <w:szCs w:val="28"/>
        </w:rPr>
        <w:t>Засновник може встановлювати меншу наповнюваність  груп у закладі дошкільної освіти.</w:t>
      </w:r>
    </w:p>
    <w:p w:rsidR="002952D2" w:rsidRDefault="002952D2" w:rsidP="002952D2">
      <w:pPr>
        <w:jc w:val="both"/>
        <w:rPr>
          <w:sz w:val="28"/>
          <w:szCs w:val="28"/>
        </w:rPr>
      </w:pPr>
      <w:r>
        <w:rPr>
          <w:sz w:val="28"/>
          <w:szCs w:val="28"/>
        </w:rPr>
        <w:t xml:space="preserve">     2.6. Для зарахування дитини у заклад</w:t>
      </w:r>
      <w:r w:rsidR="00F83BEB">
        <w:rPr>
          <w:sz w:val="28"/>
          <w:szCs w:val="28"/>
        </w:rPr>
        <w:t xml:space="preserve"> дошкільної освіти необхідно пред’явити</w:t>
      </w:r>
      <w:r>
        <w:rPr>
          <w:sz w:val="28"/>
          <w:szCs w:val="28"/>
        </w:rPr>
        <w:t>:</w:t>
      </w:r>
      <w:r w:rsidR="00F83BEB">
        <w:rPr>
          <w:sz w:val="28"/>
          <w:szCs w:val="28"/>
        </w:rPr>
        <w:t xml:space="preserve"> </w:t>
      </w:r>
      <w:r w:rsidR="001D294A" w:rsidRPr="00004BF9">
        <w:rPr>
          <w:sz w:val="28"/>
          <w:szCs w:val="28"/>
          <w:lang w:eastAsia="ru-RU"/>
        </w:rPr>
        <w:t>заяву одного з батьків або особи, яка їх заміню</w:t>
      </w:r>
      <w:r w:rsidR="00591520">
        <w:rPr>
          <w:sz w:val="28"/>
          <w:szCs w:val="28"/>
          <w:lang w:eastAsia="ru-RU"/>
        </w:rPr>
        <w:t>є</w:t>
      </w:r>
      <w:r w:rsidR="001D294A" w:rsidRPr="00004BF9">
        <w:rPr>
          <w:sz w:val="28"/>
          <w:szCs w:val="28"/>
        </w:rPr>
        <w:t xml:space="preserve"> </w:t>
      </w:r>
      <w:r w:rsidR="001D294A">
        <w:rPr>
          <w:sz w:val="28"/>
          <w:szCs w:val="28"/>
        </w:rPr>
        <w:t xml:space="preserve">, </w:t>
      </w:r>
      <w:r>
        <w:rPr>
          <w:sz w:val="28"/>
          <w:szCs w:val="28"/>
        </w:rPr>
        <w:t>медичну довідку про стан здоров’я дитини, довідку про епідеміологічне оточення, копію свідоцтва про народження дитини.</w:t>
      </w:r>
    </w:p>
    <w:p w:rsidR="002952D2" w:rsidRDefault="002952D2" w:rsidP="002952D2">
      <w:pPr>
        <w:jc w:val="both"/>
        <w:rPr>
          <w:sz w:val="28"/>
          <w:szCs w:val="28"/>
        </w:rPr>
      </w:pPr>
      <w:r>
        <w:rPr>
          <w:sz w:val="28"/>
          <w:szCs w:val="28"/>
        </w:rPr>
        <w:t xml:space="preserve">     2.7. За дитиною зберігається місце у разі її хвороби, карантину, санаторного лікування, на час відпустки батьків, або осіб, що їх замінюють, а також у літній період ( 75 днів ).</w:t>
      </w:r>
    </w:p>
    <w:p w:rsidR="002952D2" w:rsidRDefault="002952D2" w:rsidP="002952D2">
      <w:pPr>
        <w:jc w:val="both"/>
        <w:rPr>
          <w:sz w:val="28"/>
          <w:szCs w:val="28"/>
        </w:rPr>
      </w:pPr>
      <w:r>
        <w:rPr>
          <w:sz w:val="28"/>
          <w:szCs w:val="28"/>
        </w:rPr>
        <w:t xml:space="preserve">     2.8. Відрахування дітей із закладу </w:t>
      </w:r>
      <w:r w:rsidR="00F83BEB">
        <w:rPr>
          <w:sz w:val="28"/>
          <w:szCs w:val="28"/>
        </w:rPr>
        <w:t xml:space="preserve">дошкільної освіти </w:t>
      </w:r>
      <w:r>
        <w:rPr>
          <w:sz w:val="28"/>
          <w:szCs w:val="28"/>
        </w:rPr>
        <w:t>може здійснюватись за бажанням батьків, або осіб, що їх замінюють, на основі медичного висновку, у разі несплати за харчування протягом двох місяців без поважних причин.</w:t>
      </w:r>
    </w:p>
    <w:p w:rsidR="002952D2" w:rsidRDefault="002952D2" w:rsidP="002952D2">
      <w:pPr>
        <w:jc w:val="both"/>
        <w:rPr>
          <w:sz w:val="28"/>
          <w:szCs w:val="28"/>
        </w:rPr>
      </w:pPr>
      <w:r>
        <w:rPr>
          <w:sz w:val="28"/>
          <w:szCs w:val="28"/>
        </w:rPr>
        <w:t xml:space="preserve">     2.9. Термін письмового повідомлення про відрахування дитини – 10 днів.</w:t>
      </w:r>
    </w:p>
    <w:p w:rsidR="002952D2" w:rsidRDefault="002952D2" w:rsidP="002952D2">
      <w:pPr>
        <w:jc w:val="both"/>
        <w:rPr>
          <w:sz w:val="28"/>
          <w:szCs w:val="28"/>
        </w:rPr>
      </w:pPr>
    </w:p>
    <w:p w:rsidR="00E04FB0" w:rsidRPr="00E04FB0" w:rsidRDefault="00E04FB0" w:rsidP="002952D2">
      <w:pPr>
        <w:jc w:val="both"/>
        <w:rPr>
          <w:b/>
          <w:sz w:val="28"/>
          <w:szCs w:val="28"/>
        </w:rPr>
      </w:pPr>
      <w:r>
        <w:rPr>
          <w:b/>
          <w:sz w:val="28"/>
          <w:szCs w:val="28"/>
        </w:rPr>
        <w:t xml:space="preserve">РОЗДІЛ  </w:t>
      </w:r>
      <w:r>
        <w:rPr>
          <w:b/>
          <w:sz w:val="28"/>
          <w:szCs w:val="28"/>
          <w:lang w:val="en-US"/>
        </w:rPr>
        <w:t>III</w:t>
      </w:r>
      <w:r>
        <w:rPr>
          <w:b/>
          <w:sz w:val="28"/>
          <w:szCs w:val="28"/>
        </w:rPr>
        <w:t>. РЕЖИМ РОБОТИ ЗАКЛАДУ ДОШКІЛЬНОЇ ОСВІТИ</w:t>
      </w:r>
    </w:p>
    <w:p w:rsidR="002952D2" w:rsidRDefault="002952D2" w:rsidP="002952D2">
      <w:pPr>
        <w:jc w:val="both"/>
        <w:rPr>
          <w:sz w:val="28"/>
          <w:szCs w:val="28"/>
        </w:rPr>
      </w:pPr>
    </w:p>
    <w:p w:rsidR="002952D2" w:rsidRDefault="00F83BEB" w:rsidP="002952D2">
      <w:pPr>
        <w:jc w:val="both"/>
        <w:rPr>
          <w:sz w:val="28"/>
          <w:szCs w:val="28"/>
        </w:rPr>
      </w:pPr>
      <w:r>
        <w:rPr>
          <w:sz w:val="28"/>
          <w:szCs w:val="28"/>
        </w:rPr>
        <w:t xml:space="preserve">     3.1. З</w:t>
      </w:r>
      <w:r w:rsidR="002952D2">
        <w:rPr>
          <w:sz w:val="28"/>
          <w:szCs w:val="28"/>
        </w:rPr>
        <w:t>аклад</w:t>
      </w:r>
      <w:r>
        <w:rPr>
          <w:sz w:val="28"/>
          <w:szCs w:val="28"/>
        </w:rPr>
        <w:t xml:space="preserve"> дошкільної освіти</w:t>
      </w:r>
      <w:r w:rsidR="002952D2">
        <w:rPr>
          <w:sz w:val="28"/>
          <w:szCs w:val="28"/>
        </w:rPr>
        <w:t xml:space="preserve"> працює за п’ятиденним робочим тижнем протягом </w:t>
      </w:r>
      <w:r w:rsidR="00711188">
        <w:rPr>
          <w:sz w:val="28"/>
          <w:szCs w:val="28"/>
        </w:rPr>
        <w:t>9</w:t>
      </w:r>
      <w:r w:rsidR="002952D2">
        <w:rPr>
          <w:sz w:val="28"/>
          <w:szCs w:val="28"/>
        </w:rPr>
        <w:t xml:space="preserve"> годин.</w:t>
      </w:r>
    </w:p>
    <w:p w:rsidR="002952D2" w:rsidRDefault="002952D2" w:rsidP="002952D2">
      <w:pPr>
        <w:jc w:val="both"/>
        <w:rPr>
          <w:sz w:val="28"/>
          <w:szCs w:val="28"/>
        </w:rPr>
      </w:pPr>
      <w:r>
        <w:rPr>
          <w:sz w:val="28"/>
          <w:szCs w:val="28"/>
        </w:rPr>
        <w:t xml:space="preserve">     3.2. Вихідні дні субота, неділя, святкові.</w:t>
      </w:r>
    </w:p>
    <w:p w:rsidR="002952D2" w:rsidRDefault="002952D2" w:rsidP="002952D2">
      <w:pPr>
        <w:jc w:val="both"/>
        <w:rPr>
          <w:sz w:val="28"/>
          <w:szCs w:val="28"/>
        </w:rPr>
      </w:pPr>
      <w:r>
        <w:rPr>
          <w:sz w:val="28"/>
          <w:szCs w:val="28"/>
        </w:rPr>
        <w:t xml:space="preserve">     3.3. </w:t>
      </w:r>
      <w:r w:rsidR="00711188">
        <w:rPr>
          <w:sz w:val="28"/>
          <w:szCs w:val="28"/>
        </w:rPr>
        <w:t>Початок роботи закладу дошкільної освіти о 8:00, закінчення о 17:00</w:t>
      </w:r>
      <w:r>
        <w:rPr>
          <w:sz w:val="28"/>
          <w:szCs w:val="28"/>
        </w:rPr>
        <w:t>.</w:t>
      </w:r>
    </w:p>
    <w:p w:rsidR="00E04FB0" w:rsidRDefault="00E04FB0" w:rsidP="00E04FB0">
      <w:pPr>
        <w:rPr>
          <w:b/>
          <w:sz w:val="32"/>
          <w:szCs w:val="32"/>
        </w:rPr>
      </w:pPr>
    </w:p>
    <w:p w:rsidR="002952D2" w:rsidRPr="0055612A" w:rsidRDefault="00E04FB0" w:rsidP="0055612A">
      <w:pPr>
        <w:ind w:left="1843" w:hanging="1843"/>
        <w:rPr>
          <w:b/>
          <w:sz w:val="32"/>
          <w:szCs w:val="32"/>
        </w:rPr>
      </w:pPr>
      <w:r>
        <w:rPr>
          <w:b/>
          <w:sz w:val="32"/>
          <w:szCs w:val="32"/>
        </w:rPr>
        <w:t xml:space="preserve">РОЗДІЛ </w:t>
      </w:r>
      <w:r w:rsidR="000A710D">
        <w:rPr>
          <w:b/>
          <w:sz w:val="32"/>
          <w:szCs w:val="32"/>
          <w:lang w:val="en-US"/>
        </w:rPr>
        <w:t>I</w:t>
      </w:r>
      <w:r>
        <w:rPr>
          <w:b/>
          <w:sz w:val="32"/>
          <w:szCs w:val="32"/>
          <w:lang w:val="en-US"/>
        </w:rPr>
        <w:t>V</w:t>
      </w:r>
      <w:r>
        <w:rPr>
          <w:b/>
          <w:sz w:val="32"/>
          <w:szCs w:val="32"/>
        </w:rPr>
        <w:t>.  ОРГАНІЗАЦІЯ ОСВІТНЬО-ВИХОВНОГО    ПРОЦЕСУ У ЗАКЛАДІ ДОШКІЛЬНОЇ ОСВІТИ</w:t>
      </w:r>
    </w:p>
    <w:p w:rsidR="002952D2" w:rsidRDefault="002952D2" w:rsidP="002952D2">
      <w:pPr>
        <w:jc w:val="both"/>
        <w:rPr>
          <w:sz w:val="28"/>
          <w:szCs w:val="28"/>
        </w:rPr>
      </w:pPr>
      <w:r>
        <w:rPr>
          <w:sz w:val="28"/>
          <w:szCs w:val="28"/>
        </w:rPr>
        <w:t xml:space="preserve">     4.1. Навчальний рік у закладі</w:t>
      </w:r>
      <w:r w:rsidR="00F83BEB">
        <w:rPr>
          <w:sz w:val="28"/>
          <w:szCs w:val="28"/>
        </w:rPr>
        <w:t xml:space="preserve"> дошкільної освіти</w:t>
      </w:r>
      <w:r>
        <w:rPr>
          <w:sz w:val="28"/>
          <w:szCs w:val="28"/>
        </w:rPr>
        <w:t xml:space="preserve"> починається 1 вересня і закінчується 31 травня наступного року. З 1 червня до 31 серпня (оздоровчий період) у закладі</w:t>
      </w:r>
      <w:r w:rsidR="00F83BEB">
        <w:rPr>
          <w:sz w:val="28"/>
          <w:szCs w:val="28"/>
        </w:rPr>
        <w:t xml:space="preserve"> дошкільної освіти</w:t>
      </w:r>
      <w:r>
        <w:rPr>
          <w:sz w:val="28"/>
          <w:szCs w:val="28"/>
        </w:rPr>
        <w:t xml:space="preserve"> проводиться оздоровлення дітей.</w:t>
      </w:r>
    </w:p>
    <w:p w:rsidR="002952D2" w:rsidRDefault="00F83BEB" w:rsidP="002952D2">
      <w:pPr>
        <w:jc w:val="both"/>
        <w:rPr>
          <w:sz w:val="28"/>
          <w:szCs w:val="28"/>
        </w:rPr>
      </w:pPr>
      <w:r>
        <w:rPr>
          <w:sz w:val="28"/>
          <w:szCs w:val="28"/>
        </w:rPr>
        <w:lastRenderedPageBreak/>
        <w:t xml:space="preserve">     4.2. З</w:t>
      </w:r>
      <w:r w:rsidR="002952D2">
        <w:rPr>
          <w:sz w:val="28"/>
          <w:szCs w:val="28"/>
        </w:rPr>
        <w:t xml:space="preserve">аклад </w:t>
      </w:r>
      <w:r>
        <w:rPr>
          <w:sz w:val="28"/>
          <w:szCs w:val="28"/>
        </w:rPr>
        <w:t xml:space="preserve">дошкільної освіти </w:t>
      </w:r>
      <w:r w:rsidR="002952D2">
        <w:rPr>
          <w:sz w:val="28"/>
          <w:szCs w:val="28"/>
        </w:rPr>
        <w:t>здійснює свою діяльність відповідно до річного плану, який складається на навчальний рік та період оздоровлення.</w:t>
      </w:r>
    </w:p>
    <w:p w:rsidR="00F20DC5" w:rsidRPr="00004BF9" w:rsidRDefault="002952D2" w:rsidP="002952D2">
      <w:pPr>
        <w:jc w:val="both"/>
        <w:rPr>
          <w:color w:val="FF0000"/>
          <w:sz w:val="28"/>
          <w:szCs w:val="28"/>
          <w:lang w:val="ru-RU"/>
        </w:rPr>
      </w:pPr>
      <w:r>
        <w:rPr>
          <w:sz w:val="28"/>
          <w:szCs w:val="28"/>
        </w:rPr>
        <w:t xml:space="preserve">     4.3. План роботи схвалюється педагогічною р</w:t>
      </w:r>
      <w:r w:rsidR="00004BF9">
        <w:rPr>
          <w:sz w:val="28"/>
          <w:szCs w:val="28"/>
        </w:rPr>
        <w:t>адою</w:t>
      </w:r>
      <w:r w:rsidR="000A710D">
        <w:rPr>
          <w:sz w:val="28"/>
          <w:szCs w:val="28"/>
        </w:rPr>
        <w:t xml:space="preserve"> та</w:t>
      </w:r>
      <w:r w:rsidR="00004BF9">
        <w:rPr>
          <w:sz w:val="28"/>
          <w:szCs w:val="28"/>
        </w:rPr>
        <w:t xml:space="preserve"> затверджується керівником</w:t>
      </w:r>
      <w:r w:rsidR="00004BF9">
        <w:rPr>
          <w:sz w:val="28"/>
          <w:szCs w:val="28"/>
          <w:lang w:val="ru-RU"/>
        </w:rPr>
        <w:t>.</w:t>
      </w:r>
    </w:p>
    <w:p w:rsidR="002952D2" w:rsidRDefault="00F83BEB" w:rsidP="002952D2">
      <w:pPr>
        <w:jc w:val="both"/>
        <w:rPr>
          <w:sz w:val="28"/>
          <w:szCs w:val="28"/>
        </w:rPr>
      </w:pPr>
      <w:r>
        <w:rPr>
          <w:sz w:val="28"/>
          <w:szCs w:val="28"/>
        </w:rPr>
        <w:t xml:space="preserve">     4.4. У з</w:t>
      </w:r>
      <w:r w:rsidR="002952D2">
        <w:rPr>
          <w:sz w:val="28"/>
          <w:szCs w:val="28"/>
        </w:rPr>
        <w:t>акладі</w:t>
      </w:r>
      <w:r>
        <w:rPr>
          <w:sz w:val="28"/>
          <w:szCs w:val="28"/>
        </w:rPr>
        <w:t xml:space="preserve"> дошкільної освіти</w:t>
      </w:r>
      <w:r w:rsidR="002952D2">
        <w:rPr>
          <w:sz w:val="28"/>
          <w:szCs w:val="28"/>
        </w:rPr>
        <w:t xml:space="preserve"> визначена українська мова навчання і виховання дітей.</w:t>
      </w:r>
    </w:p>
    <w:p w:rsidR="002952D2" w:rsidRDefault="002952D2" w:rsidP="002952D2">
      <w:pPr>
        <w:jc w:val="both"/>
        <w:rPr>
          <w:sz w:val="28"/>
          <w:szCs w:val="28"/>
        </w:rPr>
      </w:pPr>
      <w:r>
        <w:rPr>
          <w:sz w:val="28"/>
          <w:szCs w:val="28"/>
        </w:rPr>
        <w:t xml:space="preserve">     4.5. </w:t>
      </w:r>
      <w:proofErr w:type="spellStart"/>
      <w:r w:rsidR="00F83BEB">
        <w:rPr>
          <w:sz w:val="28"/>
          <w:szCs w:val="28"/>
        </w:rPr>
        <w:t>Освітньо</w:t>
      </w:r>
      <w:r>
        <w:rPr>
          <w:sz w:val="28"/>
          <w:szCs w:val="28"/>
        </w:rPr>
        <w:t>-виховний</w:t>
      </w:r>
      <w:proofErr w:type="spellEnd"/>
      <w:r>
        <w:rPr>
          <w:sz w:val="28"/>
          <w:szCs w:val="28"/>
        </w:rPr>
        <w:t xml:space="preserve"> процес у закладі</w:t>
      </w:r>
      <w:r w:rsidR="00F83BEB">
        <w:rPr>
          <w:sz w:val="28"/>
          <w:szCs w:val="28"/>
        </w:rPr>
        <w:t xml:space="preserve"> дошкільної освіти </w:t>
      </w:r>
      <w:r>
        <w:rPr>
          <w:sz w:val="28"/>
          <w:szCs w:val="28"/>
        </w:rPr>
        <w:t>здійснюється за програмами, затвердженими МОН України.</w:t>
      </w:r>
    </w:p>
    <w:p w:rsidR="002952D2" w:rsidRDefault="002952D2" w:rsidP="002952D2">
      <w:pPr>
        <w:jc w:val="both"/>
        <w:rPr>
          <w:sz w:val="28"/>
          <w:szCs w:val="28"/>
        </w:rPr>
      </w:pPr>
      <w:r>
        <w:rPr>
          <w:sz w:val="28"/>
          <w:szCs w:val="28"/>
        </w:rPr>
        <w:t xml:space="preserve">     4.6. </w:t>
      </w:r>
      <w:r w:rsidR="00F83BEB">
        <w:rPr>
          <w:sz w:val="28"/>
          <w:szCs w:val="28"/>
        </w:rPr>
        <w:t>З</w:t>
      </w:r>
      <w:r>
        <w:rPr>
          <w:sz w:val="28"/>
          <w:szCs w:val="28"/>
        </w:rPr>
        <w:t>аклад</w:t>
      </w:r>
      <w:r w:rsidR="00F83BEB">
        <w:rPr>
          <w:sz w:val="28"/>
          <w:szCs w:val="28"/>
        </w:rPr>
        <w:t xml:space="preserve"> дошкільної освіти</w:t>
      </w:r>
      <w:r>
        <w:rPr>
          <w:sz w:val="28"/>
          <w:szCs w:val="28"/>
        </w:rPr>
        <w:t xml:space="preserve"> організовує освітній процес за гуманітарним напрямком.</w:t>
      </w:r>
    </w:p>
    <w:p w:rsidR="002952D2" w:rsidRDefault="002952D2" w:rsidP="002952D2">
      <w:pPr>
        <w:jc w:val="both"/>
        <w:rPr>
          <w:sz w:val="28"/>
          <w:szCs w:val="28"/>
        </w:rPr>
      </w:pPr>
    </w:p>
    <w:p w:rsidR="002952D2" w:rsidRDefault="00E04FB0" w:rsidP="00E04FB0">
      <w:pPr>
        <w:ind w:left="1701" w:hanging="1701"/>
        <w:rPr>
          <w:b/>
          <w:sz w:val="32"/>
          <w:szCs w:val="32"/>
        </w:rPr>
      </w:pPr>
      <w:r>
        <w:rPr>
          <w:b/>
          <w:sz w:val="32"/>
          <w:szCs w:val="32"/>
        </w:rPr>
        <w:t xml:space="preserve">РОЗДІЛ </w:t>
      </w:r>
      <w:r>
        <w:rPr>
          <w:b/>
          <w:sz w:val="32"/>
          <w:szCs w:val="32"/>
          <w:lang w:val="en-US"/>
        </w:rPr>
        <w:t>V</w:t>
      </w:r>
      <w:r>
        <w:rPr>
          <w:b/>
          <w:sz w:val="32"/>
          <w:szCs w:val="32"/>
        </w:rPr>
        <w:t>. ОРГАНІЗАЦІЯ ХАРЧУВАННЯ ДІТЕЙ У ЗАКЛАДІ ДОШКІЛЬНОЇ ОСВІТИ</w:t>
      </w:r>
    </w:p>
    <w:p w:rsidR="00E72022" w:rsidRPr="00E04FB0" w:rsidRDefault="00E72022" w:rsidP="00E04FB0">
      <w:pPr>
        <w:ind w:left="1701" w:hanging="1701"/>
        <w:rPr>
          <w:b/>
          <w:sz w:val="32"/>
          <w:szCs w:val="32"/>
        </w:rPr>
      </w:pPr>
    </w:p>
    <w:p w:rsidR="002952D2" w:rsidRDefault="002952D2" w:rsidP="002952D2">
      <w:pPr>
        <w:jc w:val="both"/>
        <w:rPr>
          <w:sz w:val="28"/>
          <w:szCs w:val="28"/>
        </w:rPr>
      </w:pPr>
      <w:r>
        <w:rPr>
          <w:sz w:val="28"/>
          <w:szCs w:val="28"/>
        </w:rPr>
        <w:t xml:space="preserve">     5.1. Продуктами харчування заклад</w:t>
      </w:r>
      <w:r w:rsidR="00F83BEB">
        <w:rPr>
          <w:sz w:val="28"/>
          <w:szCs w:val="28"/>
        </w:rPr>
        <w:t xml:space="preserve"> дошкільної освіти</w:t>
      </w:r>
      <w:r>
        <w:rPr>
          <w:sz w:val="28"/>
          <w:szCs w:val="28"/>
        </w:rPr>
        <w:t xml:space="preserve"> забезпечується приватними підприємствами на основі складених угод, які визначають порядок постачання продуктів та їх якість.</w:t>
      </w:r>
    </w:p>
    <w:p w:rsidR="002952D2" w:rsidRDefault="002952D2" w:rsidP="002952D2">
      <w:pPr>
        <w:jc w:val="both"/>
        <w:rPr>
          <w:sz w:val="28"/>
          <w:szCs w:val="28"/>
        </w:rPr>
      </w:pPr>
      <w:r>
        <w:rPr>
          <w:sz w:val="28"/>
          <w:szCs w:val="28"/>
        </w:rPr>
        <w:t xml:space="preserve">     5.2. Батьки забезпечують своїх дітей овочами відповідно до норм харчування дітей у закладах</w:t>
      </w:r>
      <w:r w:rsidR="00F83BEB">
        <w:rPr>
          <w:sz w:val="28"/>
          <w:szCs w:val="28"/>
        </w:rPr>
        <w:t xml:space="preserve"> дошкільної освіти</w:t>
      </w:r>
      <w:r>
        <w:rPr>
          <w:sz w:val="28"/>
          <w:szCs w:val="28"/>
        </w:rPr>
        <w:t>.</w:t>
      </w:r>
    </w:p>
    <w:p w:rsidR="002952D2" w:rsidRDefault="002952D2" w:rsidP="002952D2">
      <w:pPr>
        <w:jc w:val="both"/>
        <w:rPr>
          <w:sz w:val="28"/>
          <w:szCs w:val="28"/>
        </w:rPr>
      </w:pPr>
      <w:r>
        <w:rPr>
          <w:sz w:val="28"/>
          <w:szCs w:val="28"/>
        </w:rPr>
        <w:t xml:space="preserve">    5.3. У закладі</w:t>
      </w:r>
      <w:r w:rsidR="00F83BEB" w:rsidRPr="00F83BEB">
        <w:rPr>
          <w:sz w:val="28"/>
          <w:szCs w:val="28"/>
        </w:rPr>
        <w:t xml:space="preserve"> </w:t>
      </w:r>
      <w:r w:rsidR="00F83BEB">
        <w:rPr>
          <w:sz w:val="28"/>
          <w:szCs w:val="28"/>
        </w:rPr>
        <w:t>дошкільної освіти</w:t>
      </w:r>
      <w:r>
        <w:rPr>
          <w:sz w:val="28"/>
          <w:szCs w:val="28"/>
        </w:rPr>
        <w:t xml:space="preserve"> встановлено 3 – х разове харчування.</w:t>
      </w:r>
    </w:p>
    <w:p w:rsidR="002952D2" w:rsidRDefault="002952D2" w:rsidP="002952D2">
      <w:pPr>
        <w:jc w:val="both"/>
        <w:rPr>
          <w:sz w:val="28"/>
          <w:szCs w:val="28"/>
        </w:rPr>
      </w:pPr>
      <w:r>
        <w:rPr>
          <w:sz w:val="28"/>
          <w:szCs w:val="28"/>
        </w:rPr>
        <w:t xml:space="preserve">    5.4. Контроль за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збереження, дотриманням термінів реалізації продуктів покладається на медичного працівника та керівника закладу.</w:t>
      </w:r>
    </w:p>
    <w:p w:rsidR="00DB5B45" w:rsidRPr="00067DAC" w:rsidRDefault="005E29BE" w:rsidP="00067DAC">
      <w:pPr>
        <w:pStyle w:val="rvps2"/>
        <w:shd w:val="clear" w:color="auto" w:fill="FFFFFF"/>
        <w:spacing w:before="0" w:beforeAutospacing="0" w:after="0" w:afterAutospacing="0"/>
        <w:ind w:firstLine="450"/>
        <w:jc w:val="both"/>
        <w:rPr>
          <w:sz w:val="28"/>
          <w:szCs w:val="28"/>
          <w:lang w:val="uk-UA"/>
        </w:rPr>
      </w:pPr>
      <w:r w:rsidRPr="00067DAC">
        <w:rPr>
          <w:sz w:val="28"/>
          <w:szCs w:val="28"/>
          <w:lang w:val="uk-UA"/>
        </w:rPr>
        <w:t xml:space="preserve">5.5. </w:t>
      </w:r>
      <w:r w:rsidR="00DB5B45" w:rsidRPr="00067DAC">
        <w:rPr>
          <w:sz w:val="28"/>
          <w:szCs w:val="28"/>
        </w:rPr>
        <w:t xml:space="preserve">Батьки </w:t>
      </w:r>
      <w:proofErr w:type="spellStart"/>
      <w:r w:rsidR="00DB5B45" w:rsidRPr="00067DAC">
        <w:rPr>
          <w:sz w:val="28"/>
          <w:szCs w:val="28"/>
        </w:rPr>
        <w:t>або</w:t>
      </w:r>
      <w:proofErr w:type="spellEnd"/>
      <w:r w:rsidR="00DB5B45" w:rsidRPr="00067DAC">
        <w:rPr>
          <w:sz w:val="28"/>
          <w:szCs w:val="28"/>
        </w:rPr>
        <w:t xml:space="preserve"> особи, </w:t>
      </w:r>
      <w:proofErr w:type="spellStart"/>
      <w:r w:rsidR="00DB5B45" w:rsidRPr="00067DAC">
        <w:rPr>
          <w:sz w:val="28"/>
          <w:szCs w:val="28"/>
        </w:rPr>
        <w:t>які</w:t>
      </w:r>
      <w:proofErr w:type="spellEnd"/>
      <w:r w:rsidR="00DB5B45" w:rsidRPr="00067DAC">
        <w:rPr>
          <w:sz w:val="28"/>
          <w:szCs w:val="28"/>
        </w:rPr>
        <w:t xml:space="preserve"> </w:t>
      </w:r>
      <w:proofErr w:type="spellStart"/>
      <w:r w:rsidR="00DB5B45" w:rsidRPr="00067DAC">
        <w:rPr>
          <w:sz w:val="28"/>
          <w:szCs w:val="28"/>
        </w:rPr>
        <w:t>їх</w:t>
      </w:r>
      <w:proofErr w:type="spellEnd"/>
      <w:r w:rsidR="00DB5B45" w:rsidRPr="00067DAC">
        <w:rPr>
          <w:sz w:val="28"/>
          <w:szCs w:val="28"/>
        </w:rPr>
        <w:t xml:space="preserve"> </w:t>
      </w:r>
      <w:proofErr w:type="spellStart"/>
      <w:r w:rsidR="00DB5B45" w:rsidRPr="00067DAC">
        <w:rPr>
          <w:sz w:val="28"/>
          <w:szCs w:val="28"/>
        </w:rPr>
        <w:t>замінюють</w:t>
      </w:r>
      <w:proofErr w:type="spellEnd"/>
      <w:r w:rsidR="00DB5B45" w:rsidRPr="00067DAC">
        <w:rPr>
          <w:sz w:val="28"/>
          <w:szCs w:val="28"/>
        </w:rPr>
        <w:t xml:space="preserve">, </w:t>
      </w:r>
      <w:proofErr w:type="spellStart"/>
      <w:r w:rsidR="00DB5B45" w:rsidRPr="00067DAC">
        <w:rPr>
          <w:sz w:val="28"/>
          <w:szCs w:val="28"/>
        </w:rPr>
        <w:t>вносять</w:t>
      </w:r>
      <w:proofErr w:type="spellEnd"/>
      <w:r w:rsidR="00DB5B45" w:rsidRPr="00067DAC">
        <w:rPr>
          <w:sz w:val="28"/>
          <w:szCs w:val="28"/>
        </w:rPr>
        <w:t xml:space="preserve"> плату за </w:t>
      </w:r>
      <w:r w:rsidR="0055612A">
        <w:rPr>
          <w:sz w:val="28"/>
          <w:szCs w:val="28"/>
          <w:lang w:val="uk-UA"/>
        </w:rPr>
        <w:t>харчування</w:t>
      </w:r>
      <w:r w:rsidR="0055612A" w:rsidRPr="00067DAC">
        <w:rPr>
          <w:sz w:val="28"/>
          <w:szCs w:val="28"/>
        </w:rPr>
        <w:t xml:space="preserve"> </w:t>
      </w:r>
      <w:proofErr w:type="spellStart"/>
      <w:r w:rsidR="00DB5B45" w:rsidRPr="00067DAC">
        <w:rPr>
          <w:sz w:val="28"/>
          <w:szCs w:val="28"/>
        </w:rPr>
        <w:t>дітей</w:t>
      </w:r>
      <w:proofErr w:type="spellEnd"/>
      <w:r w:rsidR="00DB5B45" w:rsidRPr="00067DAC">
        <w:rPr>
          <w:sz w:val="28"/>
          <w:szCs w:val="28"/>
        </w:rPr>
        <w:t xml:space="preserve"> у </w:t>
      </w:r>
      <w:proofErr w:type="spellStart"/>
      <w:r w:rsidR="00DB5B45" w:rsidRPr="00067DAC">
        <w:rPr>
          <w:sz w:val="28"/>
          <w:szCs w:val="28"/>
        </w:rPr>
        <w:t>закладі</w:t>
      </w:r>
      <w:proofErr w:type="spellEnd"/>
      <w:r w:rsidR="00DB5B45" w:rsidRPr="00067DAC">
        <w:rPr>
          <w:sz w:val="28"/>
          <w:szCs w:val="28"/>
        </w:rPr>
        <w:t xml:space="preserve"> </w:t>
      </w:r>
      <w:proofErr w:type="spellStart"/>
      <w:r w:rsidR="00DB5B45" w:rsidRPr="00067DAC">
        <w:rPr>
          <w:sz w:val="28"/>
          <w:szCs w:val="28"/>
        </w:rPr>
        <w:t>дошкільної</w:t>
      </w:r>
      <w:proofErr w:type="spellEnd"/>
      <w:r w:rsidR="00DB5B45" w:rsidRPr="00067DAC">
        <w:rPr>
          <w:sz w:val="28"/>
          <w:szCs w:val="28"/>
        </w:rPr>
        <w:t xml:space="preserve"> </w:t>
      </w:r>
      <w:proofErr w:type="spellStart"/>
      <w:r w:rsidR="00DB5B45" w:rsidRPr="00067DAC">
        <w:rPr>
          <w:sz w:val="28"/>
          <w:szCs w:val="28"/>
        </w:rPr>
        <w:t>освіти</w:t>
      </w:r>
      <w:proofErr w:type="spellEnd"/>
      <w:r w:rsidR="00DB5B45" w:rsidRPr="00067DAC">
        <w:rPr>
          <w:sz w:val="28"/>
          <w:szCs w:val="28"/>
        </w:rPr>
        <w:t xml:space="preserve"> у </w:t>
      </w:r>
      <w:proofErr w:type="spellStart"/>
      <w:r w:rsidR="00DB5B45" w:rsidRPr="00067DAC">
        <w:rPr>
          <w:sz w:val="28"/>
          <w:szCs w:val="28"/>
        </w:rPr>
        <w:t>розмірах</w:t>
      </w:r>
      <w:proofErr w:type="spellEnd"/>
      <w:r w:rsidR="00DB5B45" w:rsidRPr="00067DAC">
        <w:rPr>
          <w:sz w:val="28"/>
          <w:szCs w:val="28"/>
        </w:rPr>
        <w:t xml:space="preserve">, </w:t>
      </w:r>
      <w:proofErr w:type="spellStart"/>
      <w:r w:rsidR="00DB5B45" w:rsidRPr="00067DAC">
        <w:rPr>
          <w:sz w:val="28"/>
          <w:szCs w:val="28"/>
        </w:rPr>
        <w:t>визначених</w:t>
      </w:r>
      <w:proofErr w:type="spellEnd"/>
      <w:r w:rsidR="00DB5B45" w:rsidRPr="00067DAC">
        <w:rPr>
          <w:sz w:val="28"/>
          <w:szCs w:val="28"/>
        </w:rPr>
        <w:t xml:space="preserve"> орг</w:t>
      </w:r>
      <w:r w:rsidRPr="00067DAC">
        <w:rPr>
          <w:sz w:val="28"/>
          <w:szCs w:val="28"/>
        </w:rPr>
        <w:t xml:space="preserve">анами </w:t>
      </w:r>
      <w:proofErr w:type="spellStart"/>
      <w:r w:rsidRPr="00067DAC">
        <w:rPr>
          <w:sz w:val="28"/>
          <w:szCs w:val="28"/>
        </w:rPr>
        <w:t>місцевого</w:t>
      </w:r>
      <w:proofErr w:type="spellEnd"/>
      <w:r w:rsidRPr="00067DAC">
        <w:rPr>
          <w:sz w:val="28"/>
          <w:szCs w:val="28"/>
        </w:rPr>
        <w:t xml:space="preserve"> </w:t>
      </w:r>
      <w:proofErr w:type="spellStart"/>
      <w:r w:rsidRPr="00067DAC">
        <w:rPr>
          <w:sz w:val="28"/>
          <w:szCs w:val="28"/>
        </w:rPr>
        <w:t>самоврядування</w:t>
      </w:r>
      <w:proofErr w:type="spellEnd"/>
      <w:r w:rsidRPr="00067DAC">
        <w:rPr>
          <w:sz w:val="28"/>
          <w:szCs w:val="28"/>
        </w:rPr>
        <w:t>.</w:t>
      </w:r>
    </w:p>
    <w:p w:rsidR="003B3A1C" w:rsidRPr="000A710D" w:rsidRDefault="00F20DC5" w:rsidP="00067DAC">
      <w:pPr>
        <w:shd w:val="clear" w:color="auto" w:fill="FFFFFF"/>
        <w:spacing w:line="360" w:lineRule="atLeast"/>
        <w:ind w:firstLine="480"/>
        <w:jc w:val="both"/>
        <w:rPr>
          <w:sz w:val="28"/>
          <w:szCs w:val="28"/>
          <w:lang w:eastAsia="ru-RU"/>
        </w:rPr>
      </w:pPr>
      <w:bookmarkStart w:id="0" w:name="n343"/>
      <w:bookmarkEnd w:id="0"/>
      <w:r w:rsidRPr="000A710D">
        <w:rPr>
          <w:sz w:val="28"/>
          <w:szCs w:val="28"/>
          <w:lang w:eastAsia="ru-RU"/>
        </w:rPr>
        <w:t>5</w:t>
      </w:r>
      <w:r w:rsidR="003B3A1C" w:rsidRPr="000A710D">
        <w:rPr>
          <w:sz w:val="28"/>
          <w:szCs w:val="28"/>
          <w:lang w:eastAsia="ru-RU"/>
        </w:rPr>
        <w:t>.</w:t>
      </w:r>
      <w:r w:rsidR="005E29BE" w:rsidRPr="000A710D">
        <w:rPr>
          <w:sz w:val="28"/>
          <w:szCs w:val="28"/>
          <w:lang w:eastAsia="ru-RU"/>
        </w:rPr>
        <w:t xml:space="preserve">6. </w:t>
      </w:r>
      <w:r w:rsidR="003B3A1C" w:rsidRPr="000A710D">
        <w:rPr>
          <w:sz w:val="28"/>
          <w:szCs w:val="28"/>
          <w:lang w:eastAsia="ru-RU"/>
        </w:rPr>
        <w:t>Пільгові умови оплати харчування дітей у закладі освіти для багатодітних та малозабезпечених сімей та інших категорій, які потребують соціальної підтримки, надаються за рішенням органу місцевого самоврядування за рахунок коштів місцевого бюджету.</w:t>
      </w:r>
    </w:p>
    <w:p w:rsidR="003B3A1C" w:rsidRPr="000A710D" w:rsidRDefault="00F20DC5" w:rsidP="00067DAC">
      <w:pPr>
        <w:shd w:val="clear" w:color="auto" w:fill="FFFFFF"/>
        <w:spacing w:line="360" w:lineRule="atLeast"/>
        <w:ind w:firstLine="480"/>
        <w:jc w:val="both"/>
        <w:rPr>
          <w:sz w:val="28"/>
          <w:szCs w:val="28"/>
          <w:lang w:eastAsia="ru-RU"/>
        </w:rPr>
      </w:pPr>
      <w:r w:rsidRPr="000A710D">
        <w:rPr>
          <w:sz w:val="28"/>
          <w:szCs w:val="28"/>
          <w:lang w:eastAsia="ru-RU"/>
        </w:rPr>
        <w:t>5.</w:t>
      </w:r>
      <w:r w:rsidR="005E29BE" w:rsidRPr="000A710D">
        <w:rPr>
          <w:sz w:val="28"/>
          <w:szCs w:val="28"/>
          <w:lang w:eastAsia="ru-RU"/>
        </w:rPr>
        <w:t>7</w:t>
      </w:r>
      <w:r w:rsidR="003B3A1C" w:rsidRPr="000A710D">
        <w:rPr>
          <w:sz w:val="28"/>
          <w:szCs w:val="28"/>
          <w:lang w:eastAsia="ru-RU"/>
        </w:rPr>
        <w:t>. Порядок встановлення плати за харчування дитини у державному та комунальному закладі визначається Кабінетом Міністрів України.</w:t>
      </w:r>
      <w:r w:rsidR="003B3A1C" w:rsidRPr="000A710D">
        <w:rPr>
          <w:b/>
          <w:bCs/>
          <w:sz w:val="28"/>
          <w:szCs w:val="28"/>
          <w:bdr w:val="none" w:sz="0" w:space="0" w:color="auto" w:frame="1"/>
          <w:lang w:eastAsia="ru-RU"/>
        </w:rPr>
        <w:t> </w:t>
      </w:r>
    </w:p>
    <w:p w:rsidR="00DB5B45" w:rsidRPr="003B3A1C" w:rsidRDefault="00DB5B45" w:rsidP="00067DAC">
      <w:pPr>
        <w:jc w:val="both"/>
        <w:rPr>
          <w:color w:val="FF0000"/>
          <w:sz w:val="28"/>
          <w:szCs w:val="28"/>
        </w:rPr>
      </w:pPr>
    </w:p>
    <w:p w:rsidR="002952D2" w:rsidRDefault="002952D2" w:rsidP="002952D2">
      <w:pPr>
        <w:jc w:val="both"/>
        <w:rPr>
          <w:sz w:val="28"/>
          <w:szCs w:val="28"/>
        </w:rPr>
      </w:pPr>
    </w:p>
    <w:p w:rsidR="00E04FB0" w:rsidRPr="00E04FB0" w:rsidRDefault="00E04FB0" w:rsidP="00E04FB0">
      <w:pPr>
        <w:ind w:left="1701" w:hanging="1701"/>
        <w:jc w:val="both"/>
        <w:rPr>
          <w:b/>
          <w:sz w:val="28"/>
          <w:szCs w:val="28"/>
        </w:rPr>
      </w:pPr>
      <w:r>
        <w:rPr>
          <w:b/>
          <w:sz w:val="28"/>
          <w:szCs w:val="28"/>
        </w:rPr>
        <w:t xml:space="preserve">РОЗДІЛ  </w:t>
      </w:r>
      <w:r>
        <w:rPr>
          <w:b/>
          <w:sz w:val="28"/>
          <w:szCs w:val="28"/>
          <w:lang w:val="en-US"/>
        </w:rPr>
        <w:t>VI</w:t>
      </w:r>
      <w:r>
        <w:rPr>
          <w:b/>
          <w:sz w:val="28"/>
          <w:szCs w:val="28"/>
        </w:rPr>
        <w:t>. МЕДИЧНЕ ОБСЛУГОВУВАННЯ ДІТЕЙ У ЗАКЛАДІ ДОШКІЛЬНОЇ ОСВІТИ</w:t>
      </w:r>
    </w:p>
    <w:p w:rsidR="002952D2" w:rsidRDefault="002952D2" w:rsidP="002952D2">
      <w:pPr>
        <w:jc w:val="both"/>
        <w:rPr>
          <w:sz w:val="28"/>
          <w:szCs w:val="28"/>
        </w:rPr>
      </w:pPr>
    </w:p>
    <w:p w:rsidR="002952D2" w:rsidRDefault="002952D2" w:rsidP="002952D2">
      <w:pPr>
        <w:jc w:val="both"/>
        <w:rPr>
          <w:sz w:val="28"/>
          <w:szCs w:val="28"/>
        </w:rPr>
      </w:pPr>
      <w:r>
        <w:rPr>
          <w:sz w:val="28"/>
          <w:szCs w:val="28"/>
        </w:rPr>
        <w:t xml:space="preserve">     6.1. Медичне обслуговування дітей закладу </w:t>
      </w:r>
      <w:r w:rsidR="00D5658F">
        <w:rPr>
          <w:sz w:val="28"/>
          <w:szCs w:val="28"/>
        </w:rPr>
        <w:t xml:space="preserve">дошкільної освіти </w:t>
      </w:r>
      <w:r>
        <w:rPr>
          <w:sz w:val="28"/>
          <w:szCs w:val="28"/>
        </w:rPr>
        <w:t xml:space="preserve">здійснює медична сестра </w:t>
      </w:r>
      <w:proofErr w:type="spellStart"/>
      <w:r>
        <w:rPr>
          <w:sz w:val="28"/>
          <w:szCs w:val="28"/>
        </w:rPr>
        <w:t>ФАПу</w:t>
      </w:r>
      <w:proofErr w:type="spellEnd"/>
      <w:r>
        <w:rPr>
          <w:sz w:val="28"/>
          <w:szCs w:val="28"/>
        </w:rPr>
        <w:t xml:space="preserve"> с. </w:t>
      </w:r>
      <w:proofErr w:type="spellStart"/>
      <w:r>
        <w:rPr>
          <w:sz w:val="28"/>
          <w:szCs w:val="28"/>
        </w:rPr>
        <w:t>Анастасівка</w:t>
      </w:r>
      <w:proofErr w:type="spellEnd"/>
      <w:r>
        <w:rPr>
          <w:sz w:val="28"/>
          <w:szCs w:val="28"/>
        </w:rPr>
        <w:t xml:space="preserve">  та амбулаторія сімейної медицини с. </w:t>
      </w:r>
      <w:proofErr w:type="spellStart"/>
      <w:r>
        <w:rPr>
          <w:sz w:val="28"/>
          <w:szCs w:val="28"/>
        </w:rPr>
        <w:t>Перекопівка</w:t>
      </w:r>
      <w:proofErr w:type="spellEnd"/>
      <w:r>
        <w:rPr>
          <w:sz w:val="28"/>
          <w:szCs w:val="28"/>
        </w:rPr>
        <w:t>.</w:t>
      </w:r>
    </w:p>
    <w:p w:rsidR="002952D2" w:rsidRDefault="002952D2" w:rsidP="002952D2">
      <w:pPr>
        <w:jc w:val="both"/>
        <w:rPr>
          <w:sz w:val="28"/>
          <w:szCs w:val="28"/>
        </w:rPr>
      </w:pPr>
      <w:r>
        <w:rPr>
          <w:sz w:val="28"/>
          <w:szCs w:val="28"/>
        </w:rPr>
        <w:t xml:space="preserve">     6.2. Медичний персонал здійснює лікувально-профілактичні заходи, в тому числі обов’язкові медичні огляди, контроль за станом здоров'я.</w:t>
      </w:r>
    </w:p>
    <w:p w:rsidR="002952D2" w:rsidRDefault="00DB64E2" w:rsidP="002952D2">
      <w:pPr>
        <w:jc w:val="both"/>
        <w:rPr>
          <w:sz w:val="28"/>
          <w:szCs w:val="28"/>
        </w:rPr>
      </w:pPr>
      <w:r>
        <w:rPr>
          <w:sz w:val="28"/>
          <w:szCs w:val="28"/>
        </w:rPr>
        <w:lastRenderedPageBreak/>
        <w:t xml:space="preserve">     6.3. З</w:t>
      </w:r>
      <w:r w:rsidR="002952D2">
        <w:rPr>
          <w:sz w:val="28"/>
          <w:szCs w:val="28"/>
        </w:rPr>
        <w:t xml:space="preserve">аклад </w:t>
      </w:r>
      <w:r>
        <w:rPr>
          <w:sz w:val="28"/>
          <w:szCs w:val="28"/>
        </w:rPr>
        <w:t xml:space="preserve">дошкільної освіти </w:t>
      </w:r>
      <w:r w:rsidR="002952D2">
        <w:rPr>
          <w:sz w:val="28"/>
          <w:szCs w:val="28"/>
        </w:rPr>
        <w:t>надає приміщення і забезпечує належні умови для роботи медичного персоналу та проведення лікувально-профілактичних заходів.</w:t>
      </w:r>
    </w:p>
    <w:p w:rsidR="002952D2" w:rsidRDefault="002952D2" w:rsidP="002952D2">
      <w:pPr>
        <w:jc w:val="both"/>
        <w:rPr>
          <w:sz w:val="28"/>
          <w:szCs w:val="28"/>
        </w:rPr>
      </w:pPr>
    </w:p>
    <w:p w:rsidR="00E04FB0" w:rsidRPr="00E04FB0" w:rsidRDefault="00E04FB0" w:rsidP="002952D2">
      <w:pPr>
        <w:jc w:val="both"/>
        <w:rPr>
          <w:b/>
          <w:sz w:val="28"/>
          <w:szCs w:val="28"/>
        </w:rPr>
      </w:pPr>
      <w:r>
        <w:rPr>
          <w:b/>
          <w:sz w:val="28"/>
          <w:szCs w:val="28"/>
        </w:rPr>
        <w:t xml:space="preserve">РОЗДІЛ </w:t>
      </w:r>
      <w:r>
        <w:rPr>
          <w:b/>
          <w:sz w:val="28"/>
          <w:szCs w:val="28"/>
          <w:lang w:val="en-US"/>
        </w:rPr>
        <w:t>VII</w:t>
      </w:r>
      <w:r>
        <w:rPr>
          <w:b/>
          <w:sz w:val="28"/>
          <w:szCs w:val="28"/>
        </w:rPr>
        <w:t>.  УЧАСНИКИ ОСВІТНЬО-ВИХОВНОГО ПРОЦЕСУ</w:t>
      </w:r>
    </w:p>
    <w:p w:rsidR="002952D2" w:rsidRPr="00A059F3" w:rsidRDefault="002952D2" w:rsidP="002952D2">
      <w:pPr>
        <w:jc w:val="both"/>
        <w:rPr>
          <w:rStyle w:val="a6"/>
        </w:rPr>
      </w:pPr>
    </w:p>
    <w:p w:rsidR="002952D2" w:rsidRDefault="002952D2" w:rsidP="002952D2">
      <w:pPr>
        <w:jc w:val="both"/>
        <w:rPr>
          <w:sz w:val="28"/>
          <w:szCs w:val="28"/>
        </w:rPr>
      </w:pPr>
      <w:r>
        <w:rPr>
          <w:sz w:val="28"/>
          <w:szCs w:val="28"/>
        </w:rPr>
        <w:t xml:space="preserve">     7.1. Учасниками</w:t>
      </w:r>
      <w:r w:rsidR="00FE37B0">
        <w:rPr>
          <w:sz w:val="28"/>
          <w:szCs w:val="28"/>
        </w:rPr>
        <w:t xml:space="preserve"> </w:t>
      </w:r>
      <w:proofErr w:type="spellStart"/>
      <w:r w:rsidR="00DB64E2">
        <w:rPr>
          <w:sz w:val="28"/>
          <w:szCs w:val="28"/>
        </w:rPr>
        <w:t>освітньо</w:t>
      </w:r>
      <w:r>
        <w:rPr>
          <w:sz w:val="28"/>
          <w:szCs w:val="28"/>
        </w:rPr>
        <w:t>-виховного</w:t>
      </w:r>
      <w:proofErr w:type="spellEnd"/>
      <w:r>
        <w:rPr>
          <w:sz w:val="28"/>
          <w:szCs w:val="28"/>
        </w:rPr>
        <w:t xml:space="preserve"> процесу у закладі</w:t>
      </w:r>
      <w:r w:rsidR="00DB64E2">
        <w:rPr>
          <w:sz w:val="28"/>
          <w:szCs w:val="28"/>
        </w:rPr>
        <w:t xml:space="preserve"> дошкільної освіти</w:t>
      </w:r>
      <w:r>
        <w:rPr>
          <w:sz w:val="28"/>
          <w:szCs w:val="28"/>
        </w:rPr>
        <w:t xml:space="preserve"> є: діти дошкільного віку, керівник, педагогічні працівники, медичний працівник, помічники вихователів, батьки, або особи, що їх замінюють, фізичні особи, які надають освітні послуги у сфері дошкільної освіти.</w:t>
      </w:r>
    </w:p>
    <w:p w:rsidR="002952D2" w:rsidRDefault="002952D2" w:rsidP="002952D2">
      <w:pPr>
        <w:jc w:val="both"/>
        <w:rPr>
          <w:sz w:val="28"/>
          <w:szCs w:val="28"/>
        </w:rPr>
      </w:pPr>
      <w:r>
        <w:rPr>
          <w:sz w:val="28"/>
          <w:szCs w:val="28"/>
        </w:rPr>
        <w:t xml:space="preserve">     7.2. Учасники </w:t>
      </w:r>
      <w:proofErr w:type="spellStart"/>
      <w:r w:rsidR="00FE37B0">
        <w:rPr>
          <w:sz w:val="28"/>
          <w:szCs w:val="28"/>
        </w:rPr>
        <w:t>освітньо</w:t>
      </w:r>
      <w:r>
        <w:rPr>
          <w:sz w:val="28"/>
          <w:szCs w:val="28"/>
        </w:rPr>
        <w:t>-виховного</w:t>
      </w:r>
      <w:proofErr w:type="spellEnd"/>
      <w:r>
        <w:rPr>
          <w:sz w:val="28"/>
          <w:szCs w:val="28"/>
        </w:rPr>
        <w:t xml:space="preserve"> процесу преміюються в кінці року за успіхи у роботі.</w:t>
      </w:r>
    </w:p>
    <w:p w:rsidR="00DB5B45" w:rsidRPr="00004BF9" w:rsidRDefault="003431E7" w:rsidP="003431E7">
      <w:pPr>
        <w:ind w:firstLine="709"/>
        <w:jc w:val="both"/>
        <w:rPr>
          <w:sz w:val="28"/>
          <w:szCs w:val="28"/>
        </w:rPr>
      </w:pPr>
      <w:r w:rsidRPr="00004BF9">
        <w:rPr>
          <w:sz w:val="28"/>
          <w:szCs w:val="28"/>
        </w:rPr>
        <w:t xml:space="preserve"> </w:t>
      </w:r>
      <w:r w:rsidR="00DB5B45" w:rsidRPr="00004BF9">
        <w:rPr>
          <w:sz w:val="28"/>
          <w:szCs w:val="28"/>
        </w:rPr>
        <w:t>Права та обов’язки дитини визначені Конституцією України, Законом</w:t>
      </w:r>
      <w:r w:rsidRPr="00004BF9">
        <w:rPr>
          <w:sz w:val="28"/>
          <w:szCs w:val="28"/>
        </w:rPr>
        <w:t xml:space="preserve"> </w:t>
      </w:r>
      <w:r w:rsidR="00DB5B45" w:rsidRPr="00004BF9">
        <w:rPr>
          <w:sz w:val="28"/>
          <w:szCs w:val="28"/>
        </w:rPr>
        <w:t>України «Про освіту», Законом України Про дошкільну освіту</w:t>
      </w:r>
      <w:r w:rsidR="00004BF9" w:rsidRPr="00004BF9">
        <w:rPr>
          <w:sz w:val="28"/>
          <w:szCs w:val="28"/>
          <w:lang w:val="ru-RU"/>
        </w:rPr>
        <w:t>»</w:t>
      </w:r>
      <w:r w:rsidR="00DB5B45" w:rsidRPr="00004BF9">
        <w:rPr>
          <w:sz w:val="28"/>
          <w:szCs w:val="28"/>
        </w:rPr>
        <w:t xml:space="preserve"> та іншими </w:t>
      </w:r>
      <w:r w:rsidRPr="00004BF9">
        <w:rPr>
          <w:sz w:val="28"/>
          <w:szCs w:val="28"/>
        </w:rPr>
        <w:t>нормативно-правовими актами, чинним законодавством.</w:t>
      </w:r>
    </w:p>
    <w:p w:rsidR="002952D2" w:rsidRPr="00004BF9" w:rsidRDefault="002952D2" w:rsidP="002952D2">
      <w:pPr>
        <w:jc w:val="both"/>
        <w:rPr>
          <w:sz w:val="28"/>
          <w:szCs w:val="28"/>
        </w:rPr>
      </w:pPr>
      <w:r w:rsidRPr="00004BF9">
        <w:rPr>
          <w:sz w:val="28"/>
          <w:szCs w:val="28"/>
        </w:rPr>
        <w:t xml:space="preserve">    7.3. </w:t>
      </w:r>
      <w:r w:rsidR="003431E7" w:rsidRPr="00004BF9">
        <w:rPr>
          <w:sz w:val="28"/>
          <w:szCs w:val="28"/>
        </w:rPr>
        <w:t xml:space="preserve">Кожна дитина, що виховується </w:t>
      </w:r>
      <w:r w:rsidRPr="00004BF9">
        <w:rPr>
          <w:sz w:val="28"/>
          <w:szCs w:val="28"/>
        </w:rPr>
        <w:t xml:space="preserve">у </w:t>
      </w:r>
      <w:r w:rsidR="003431E7" w:rsidRPr="00004BF9">
        <w:rPr>
          <w:sz w:val="28"/>
          <w:szCs w:val="28"/>
        </w:rPr>
        <w:t xml:space="preserve">закладі </w:t>
      </w:r>
      <w:r w:rsidRPr="00004BF9">
        <w:rPr>
          <w:sz w:val="28"/>
          <w:szCs w:val="28"/>
        </w:rPr>
        <w:t>дошкільної освіти</w:t>
      </w:r>
      <w:r w:rsidR="003431E7" w:rsidRPr="00004BF9">
        <w:rPr>
          <w:sz w:val="28"/>
          <w:szCs w:val="28"/>
        </w:rPr>
        <w:t xml:space="preserve"> має право на</w:t>
      </w:r>
      <w:r w:rsidRPr="00004BF9">
        <w:rPr>
          <w:sz w:val="28"/>
          <w:szCs w:val="28"/>
        </w:rPr>
        <w:t xml:space="preserve">: </w:t>
      </w:r>
    </w:p>
    <w:p w:rsidR="002952D2" w:rsidRDefault="002952D2" w:rsidP="002952D2">
      <w:pPr>
        <w:numPr>
          <w:ilvl w:val="0"/>
          <w:numId w:val="2"/>
        </w:numPr>
        <w:jc w:val="both"/>
        <w:rPr>
          <w:sz w:val="28"/>
          <w:szCs w:val="28"/>
        </w:rPr>
      </w:pPr>
      <w:r>
        <w:rPr>
          <w:sz w:val="28"/>
          <w:szCs w:val="28"/>
        </w:rPr>
        <w:t>безпечні та нешкідливі для здоров'я умови утримання, розвитку, виховання та навчання;</w:t>
      </w:r>
    </w:p>
    <w:p w:rsidR="002952D2" w:rsidRDefault="002952D2" w:rsidP="002952D2">
      <w:pPr>
        <w:numPr>
          <w:ilvl w:val="0"/>
          <w:numId w:val="2"/>
        </w:numPr>
        <w:jc w:val="both"/>
        <w:rPr>
          <w:sz w:val="28"/>
          <w:szCs w:val="28"/>
        </w:rPr>
      </w:pPr>
      <w:r>
        <w:rPr>
          <w:sz w:val="28"/>
          <w:szCs w:val="28"/>
        </w:rPr>
        <w:t>захист від будь-якої інформації, пропаганди та агітації, що завдає шкоди її здоров’ю , моральному та духовному розвитку;</w:t>
      </w:r>
    </w:p>
    <w:p w:rsidR="002952D2" w:rsidRDefault="002952D2" w:rsidP="002952D2">
      <w:pPr>
        <w:numPr>
          <w:ilvl w:val="0"/>
          <w:numId w:val="2"/>
        </w:numPr>
        <w:jc w:val="both"/>
        <w:rPr>
          <w:sz w:val="28"/>
          <w:szCs w:val="28"/>
        </w:rPr>
      </w:pPr>
      <w:r>
        <w:rPr>
          <w:sz w:val="28"/>
          <w:szCs w:val="28"/>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2952D2" w:rsidRDefault="002952D2" w:rsidP="002952D2">
      <w:pPr>
        <w:numPr>
          <w:ilvl w:val="0"/>
          <w:numId w:val="2"/>
        </w:numPr>
        <w:jc w:val="both"/>
        <w:rPr>
          <w:sz w:val="28"/>
          <w:szCs w:val="28"/>
        </w:rPr>
      </w:pPr>
      <w:r>
        <w:rPr>
          <w:sz w:val="28"/>
          <w:szCs w:val="28"/>
        </w:rPr>
        <w:t>здоровий спосіб життя.</w:t>
      </w:r>
    </w:p>
    <w:p w:rsidR="002952D2" w:rsidRDefault="002952D2" w:rsidP="002952D2">
      <w:pPr>
        <w:ind w:left="360"/>
        <w:jc w:val="both"/>
        <w:rPr>
          <w:sz w:val="28"/>
          <w:szCs w:val="28"/>
        </w:rPr>
      </w:pPr>
      <w:r>
        <w:rPr>
          <w:sz w:val="28"/>
          <w:szCs w:val="28"/>
        </w:rPr>
        <w:t>7.4. Права батьків, або осіб, що їх замінюють:</w:t>
      </w:r>
    </w:p>
    <w:p w:rsidR="002952D2" w:rsidRDefault="002952D2" w:rsidP="002952D2">
      <w:pPr>
        <w:numPr>
          <w:ilvl w:val="0"/>
          <w:numId w:val="3"/>
        </w:numPr>
        <w:jc w:val="both"/>
        <w:rPr>
          <w:sz w:val="28"/>
          <w:szCs w:val="28"/>
        </w:rPr>
      </w:pPr>
      <w:r>
        <w:rPr>
          <w:sz w:val="28"/>
          <w:szCs w:val="28"/>
        </w:rPr>
        <w:t>обирати і бути обраними до органів громадського самоврядування закладу;</w:t>
      </w:r>
    </w:p>
    <w:p w:rsidR="002952D2" w:rsidRDefault="002952D2" w:rsidP="002952D2">
      <w:pPr>
        <w:numPr>
          <w:ilvl w:val="0"/>
          <w:numId w:val="3"/>
        </w:numPr>
        <w:jc w:val="both"/>
        <w:rPr>
          <w:sz w:val="28"/>
          <w:szCs w:val="28"/>
        </w:rPr>
      </w:pPr>
      <w:r>
        <w:rPr>
          <w:sz w:val="28"/>
          <w:szCs w:val="28"/>
        </w:rPr>
        <w:t>звертатися до відповідних органів управління освітою з питань розвитку, виховання і навчання своїх дітей;</w:t>
      </w:r>
    </w:p>
    <w:p w:rsidR="002952D2" w:rsidRDefault="002952D2" w:rsidP="002952D2">
      <w:pPr>
        <w:numPr>
          <w:ilvl w:val="0"/>
          <w:numId w:val="3"/>
        </w:numPr>
        <w:jc w:val="both"/>
        <w:rPr>
          <w:sz w:val="28"/>
          <w:szCs w:val="28"/>
        </w:rPr>
      </w:pPr>
      <w:r>
        <w:rPr>
          <w:sz w:val="28"/>
          <w:szCs w:val="28"/>
        </w:rPr>
        <w:t xml:space="preserve">брати участь в покращенні організації </w:t>
      </w:r>
      <w:proofErr w:type="spellStart"/>
      <w:r w:rsidR="00FE37B0">
        <w:rPr>
          <w:sz w:val="28"/>
          <w:szCs w:val="28"/>
        </w:rPr>
        <w:t>освітньо</w:t>
      </w:r>
      <w:r>
        <w:rPr>
          <w:sz w:val="28"/>
          <w:szCs w:val="28"/>
        </w:rPr>
        <w:t>-виховного</w:t>
      </w:r>
      <w:proofErr w:type="spellEnd"/>
      <w:r>
        <w:rPr>
          <w:sz w:val="28"/>
          <w:szCs w:val="28"/>
        </w:rPr>
        <w:t xml:space="preserve"> процесу та зміцненні матеріально-технічної бази закладу;</w:t>
      </w:r>
    </w:p>
    <w:p w:rsidR="002952D2" w:rsidRDefault="002952D2" w:rsidP="002952D2">
      <w:pPr>
        <w:numPr>
          <w:ilvl w:val="0"/>
          <w:numId w:val="3"/>
        </w:numPr>
        <w:jc w:val="both"/>
        <w:rPr>
          <w:sz w:val="28"/>
          <w:szCs w:val="28"/>
        </w:rPr>
      </w:pPr>
      <w:r>
        <w:rPr>
          <w:sz w:val="28"/>
          <w:szCs w:val="28"/>
        </w:rPr>
        <w:t>відмовлятися від запропонованих додаткових освітніх послуг;</w:t>
      </w:r>
    </w:p>
    <w:p w:rsidR="002952D2" w:rsidRDefault="002952D2" w:rsidP="002952D2">
      <w:pPr>
        <w:numPr>
          <w:ilvl w:val="0"/>
          <w:numId w:val="3"/>
        </w:numPr>
        <w:jc w:val="both"/>
        <w:rPr>
          <w:sz w:val="28"/>
          <w:szCs w:val="28"/>
        </w:rPr>
      </w:pPr>
      <w:r>
        <w:rPr>
          <w:sz w:val="28"/>
          <w:szCs w:val="28"/>
        </w:rPr>
        <w:t>захищати законні інтереси своїх дітей у відповідних державних органах і суді.</w:t>
      </w:r>
    </w:p>
    <w:p w:rsidR="002952D2" w:rsidRDefault="002952D2" w:rsidP="002952D2">
      <w:pPr>
        <w:jc w:val="both"/>
        <w:rPr>
          <w:sz w:val="28"/>
          <w:szCs w:val="28"/>
        </w:rPr>
      </w:pPr>
      <w:r>
        <w:rPr>
          <w:sz w:val="28"/>
          <w:szCs w:val="28"/>
        </w:rPr>
        <w:t xml:space="preserve">     Батьки, або особи, які їх замінюють, зобов’язані:</w:t>
      </w:r>
    </w:p>
    <w:p w:rsidR="002952D2" w:rsidRDefault="002952D2" w:rsidP="002952D2">
      <w:pPr>
        <w:numPr>
          <w:ilvl w:val="0"/>
          <w:numId w:val="4"/>
        </w:numPr>
        <w:jc w:val="both"/>
        <w:rPr>
          <w:sz w:val="28"/>
          <w:szCs w:val="28"/>
        </w:rPr>
      </w:pPr>
      <w:r>
        <w:rPr>
          <w:sz w:val="28"/>
          <w:szCs w:val="28"/>
        </w:rPr>
        <w:t xml:space="preserve">своєчасно вносити плату за харчування дитини </w:t>
      </w:r>
      <w:r w:rsidR="00FE37B0">
        <w:rPr>
          <w:sz w:val="28"/>
          <w:szCs w:val="28"/>
        </w:rPr>
        <w:t>у</w:t>
      </w:r>
      <w:r>
        <w:rPr>
          <w:sz w:val="28"/>
          <w:szCs w:val="28"/>
        </w:rPr>
        <w:t xml:space="preserve"> закладі</w:t>
      </w:r>
      <w:r w:rsidR="00FE37B0" w:rsidRPr="00FE37B0">
        <w:rPr>
          <w:sz w:val="28"/>
          <w:szCs w:val="28"/>
        </w:rPr>
        <w:t xml:space="preserve"> </w:t>
      </w:r>
      <w:r w:rsidR="00FE37B0">
        <w:rPr>
          <w:sz w:val="28"/>
          <w:szCs w:val="28"/>
        </w:rPr>
        <w:t>дошкільної освіти</w:t>
      </w:r>
      <w:r>
        <w:rPr>
          <w:sz w:val="28"/>
          <w:szCs w:val="28"/>
        </w:rPr>
        <w:t xml:space="preserve"> у встановленому порядку;</w:t>
      </w:r>
    </w:p>
    <w:p w:rsidR="002952D2" w:rsidRDefault="002952D2" w:rsidP="002952D2">
      <w:pPr>
        <w:numPr>
          <w:ilvl w:val="0"/>
          <w:numId w:val="4"/>
        </w:numPr>
        <w:jc w:val="both"/>
        <w:rPr>
          <w:sz w:val="28"/>
          <w:szCs w:val="28"/>
        </w:rPr>
      </w:pPr>
      <w:r>
        <w:rPr>
          <w:sz w:val="28"/>
          <w:szCs w:val="28"/>
        </w:rPr>
        <w:t xml:space="preserve">своєчасно повідомляти заклад </w:t>
      </w:r>
      <w:r w:rsidR="00FE37B0">
        <w:rPr>
          <w:sz w:val="28"/>
          <w:szCs w:val="28"/>
        </w:rPr>
        <w:t xml:space="preserve">дошкільної освіти </w:t>
      </w:r>
      <w:r>
        <w:rPr>
          <w:sz w:val="28"/>
          <w:szCs w:val="28"/>
        </w:rPr>
        <w:t>про можливість відсутності або хвороби дитини;</w:t>
      </w:r>
    </w:p>
    <w:p w:rsidR="002952D2" w:rsidRDefault="002952D2" w:rsidP="002952D2">
      <w:pPr>
        <w:numPr>
          <w:ilvl w:val="0"/>
          <w:numId w:val="4"/>
        </w:numPr>
        <w:jc w:val="both"/>
        <w:rPr>
          <w:sz w:val="28"/>
          <w:szCs w:val="28"/>
        </w:rPr>
      </w:pPr>
      <w:r>
        <w:rPr>
          <w:sz w:val="28"/>
          <w:szCs w:val="28"/>
        </w:rPr>
        <w:t xml:space="preserve">слідкувати за станом здоров'я дитини; </w:t>
      </w:r>
    </w:p>
    <w:p w:rsidR="002952D2" w:rsidRDefault="002952D2" w:rsidP="002952D2">
      <w:pPr>
        <w:numPr>
          <w:ilvl w:val="0"/>
          <w:numId w:val="4"/>
        </w:numPr>
        <w:jc w:val="both"/>
        <w:rPr>
          <w:sz w:val="28"/>
          <w:szCs w:val="28"/>
        </w:rPr>
      </w:pPr>
      <w:r>
        <w:rPr>
          <w:sz w:val="28"/>
          <w:szCs w:val="28"/>
        </w:rPr>
        <w:t>інші права, що не суперечать законодавству України.</w:t>
      </w:r>
    </w:p>
    <w:p w:rsidR="002952D2" w:rsidRDefault="002952D2" w:rsidP="002952D2">
      <w:pPr>
        <w:jc w:val="both"/>
        <w:rPr>
          <w:sz w:val="28"/>
          <w:szCs w:val="28"/>
        </w:rPr>
      </w:pPr>
      <w:r>
        <w:rPr>
          <w:sz w:val="28"/>
          <w:szCs w:val="28"/>
        </w:rPr>
        <w:t xml:space="preserve">     7.5.На посаду педагогічного працівника закладу </w:t>
      </w:r>
      <w:r w:rsidR="00FE37B0">
        <w:rPr>
          <w:sz w:val="28"/>
          <w:szCs w:val="28"/>
        </w:rPr>
        <w:t xml:space="preserve">дошкільної освіти </w:t>
      </w:r>
      <w:r>
        <w:rPr>
          <w:sz w:val="28"/>
          <w:szCs w:val="28"/>
        </w:rPr>
        <w:t xml:space="preserve">приймається особа, яка має відповідну вищу педагогічну освіту, забезпечує </w:t>
      </w:r>
      <w:r>
        <w:rPr>
          <w:sz w:val="28"/>
          <w:szCs w:val="28"/>
        </w:rPr>
        <w:lastRenderedPageBreak/>
        <w:t>результативність та якість роботи, а також фізичний і психічний стан якої дозволяє виконувати професійні обов’язки.</w:t>
      </w:r>
    </w:p>
    <w:p w:rsidR="002952D2" w:rsidRDefault="002952D2" w:rsidP="002952D2">
      <w:pPr>
        <w:jc w:val="both"/>
        <w:rPr>
          <w:sz w:val="28"/>
          <w:szCs w:val="28"/>
        </w:rPr>
      </w:pPr>
      <w:r>
        <w:rPr>
          <w:sz w:val="28"/>
          <w:szCs w:val="28"/>
        </w:rPr>
        <w:t xml:space="preserve">     7.6.Трудові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rsidR="002952D2" w:rsidRDefault="002952D2" w:rsidP="002952D2">
      <w:pPr>
        <w:jc w:val="both"/>
        <w:rPr>
          <w:sz w:val="28"/>
          <w:szCs w:val="28"/>
        </w:rPr>
      </w:pPr>
      <w:r>
        <w:rPr>
          <w:sz w:val="28"/>
          <w:szCs w:val="28"/>
        </w:rPr>
        <w:t xml:space="preserve">     7.7. Педагогічні працівники мають право:</w:t>
      </w:r>
    </w:p>
    <w:p w:rsidR="002952D2" w:rsidRDefault="002952D2" w:rsidP="002952D2">
      <w:pPr>
        <w:numPr>
          <w:ilvl w:val="0"/>
          <w:numId w:val="5"/>
        </w:numPr>
        <w:jc w:val="both"/>
        <w:rPr>
          <w:sz w:val="28"/>
          <w:szCs w:val="28"/>
        </w:rPr>
      </w:pPr>
      <w:r>
        <w:rPr>
          <w:sz w:val="28"/>
          <w:szCs w:val="28"/>
        </w:rPr>
        <w:t>на вільний вибір педагогічно доцільних форм, методів і засобів роботи з дітьми;</w:t>
      </w:r>
    </w:p>
    <w:p w:rsidR="002952D2" w:rsidRDefault="002952D2" w:rsidP="002952D2">
      <w:pPr>
        <w:numPr>
          <w:ilvl w:val="0"/>
          <w:numId w:val="5"/>
        </w:numPr>
        <w:jc w:val="both"/>
        <w:rPr>
          <w:sz w:val="28"/>
          <w:szCs w:val="28"/>
        </w:rPr>
      </w:pPr>
      <w:r>
        <w:rPr>
          <w:sz w:val="28"/>
          <w:szCs w:val="28"/>
        </w:rPr>
        <w:t>брати участь у роботі органів самоврядування закладу;</w:t>
      </w:r>
    </w:p>
    <w:p w:rsidR="002952D2" w:rsidRDefault="002952D2" w:rsidP="002952D2">
      <w:pPr>
        <w:numPr>
          <w:ilvl w:val="0"/>
          <w:numId w:val="5"/>
        </w:numPr>
        <w:jc w:val="both"/>
        <w:rPr>
          <w:sz w:val="28"/>
          <w:szCs w:val="28"/>
        </w:rPr>
      </w:pPr>
      <w:r>
        <w:rPr>
          <w:sz w:val="28"/>
          <w:szCs w:val="28"/>
        </w:rPr>
        <w:t>на підвищення кваліфікації, участь у методичних об’єднаннях, нарадах тощо;</w:t>
      </w:r>
    </w:p>
    <w:p w:rsidR="002952D2" w:rsidRDefault="002952D2" w:rsidP="002952D2">
      <w:pPr>
        <w:numPr>
          <w:ilvl w:val="0"/>
          <w:numId w:val="5"/>
        </w:numPr>
        <w:jc w:val="both"/>
        <w:rPr>
          <w:sz w:val="28"/>
          <w:szCs w:val="28"/>
        </w:rPr>
      </w:pPr>
      <w:r>
        <w:rPr>
          <w:sz w:val="28"/>
          <w:szCs w:val="28"/>
        </w:rPr>
        <w:t>проводити у установленому порядку науково-дослідну, експериментальну, пошукову роботу;</w:t>
      </w:r>
    </w:p>
    <w:p w:rsidR="002952D2" w:rsidRDefault="002952D2" w:rsidP="002952D2">
      <w:pPr>
        <w:numPr>
          <w:ilvl w:val="0"/>
          <w:numId w:val="5"/>
        </w:numPr>
        <w:jc w:val="both"/>
        <w:rPr>
          <w:sz w:val="28"/>
          <w:szCs w:val="28"/>
        </w:rPr>
      </w:pPr>
      <w:r>
        <w:rPr>
          <w:sz w:val="28"/>
          <w:szCs w:val="28"/>
        </w:rPr>
        <w:t>вносити пропозиції щодо поліпшення роботи закладу;</w:t>
      </w:r>
    </w:p>
    <w:p w:rsidR="002952D2" w:rsidRDefault="002952D2" w:rsidP="002952D2">
      <w:pPr>
        <w:numPr>
          <w:ilvl w:val="0"/>
          <w:numId w:val="5"/>
        </w:numPr>
        <w:jc w:val="both"/>
        <w:rPr>
          <w:sz w:val="28"/>
          <w:szCs w:val="28"/>
        </w:rPr>
      </w:pPr>
      <w:r>
        <w:rPr>
          <w:sz w:val="28"/>
          <w:szCs w:val="28"/>
        </w:rPr>
        <w:t>на соціальне та матеріальне забезпечення відповідно до законодавства;</w:t>
      </w:r>
    </w:p>
    <w:p w:rsidR="002952D2" w:rsidRDefault="002952D2" w:rsidP="002952D2">
      <w:pPr>
        <w:numPr>
          <w:ilvl w:val="0"/>
          <w:numId w:val="5"/>
        </w:numPr>
        <w:jc w:val="both"/>
        <w:rPr>
          <w:sz w:val="28"/>
          <w:szCs w:val="28"/>
        </w:rPr>
      </w:pPr>
      <w:r>
        <w:rPr>
          <w:sz w:val="28"/>
          <w:szCs w:val="28"/>
        </w:rPr>
        <w:t>об’єднуватися у професійні спілки та бути членами інших об’єднань громадян, діяльність яких не заборонена законодавством;</w:t>
      </w:r>
    </w:p>
    <w:p w:rsidR="002952D2" w:rsidRDefault="002952D2" w:rsidP="002952D2">
      <w:pPr>
        <w:numPr>
          <w:ilvl w:val="0"/>
          <w:numId w:val="5"/>
        </w:numPr>
        <w:jc w:val="both"/>
        <w:rPr>
          <w:sz w:val="28"/>
          <w:szCs w:val="28"/>
        </w:rPr>
      </w:pPr>
      <w:r>
        <w:rPr>
          <w:sz w:val="28"/>
          <w:szCs w:val="28"/>
        </w:rPr>
        <w:t>на захист професійної честі та власної гідності;</w:t>
      </w:r>
    </w:p>
    <w:p w:rsidR="002952D2" w:rsidRDefault="002952D2" w:rsidP="002952D2">
      <w:pPr>
        <w:numPr>
          <w:ilvl w:val="0"/>
          <w:numId w:val="5"/>
        </w:numPr>
        <w:jc w:val="both"/>
        <w:rPr>
          <w:sz w:val="28"/>
          <w:szCs w:val="28"/>
        </w:rPr>
      </w:pPr>
      <w:r>
        <w:rPr>
          <w:sz w:val="28"/>
          <w:szCs w:val="28"/>
        </w:rPr>
        <w:t>інші права, що не суперечать законодавству України.</w:t>
      </w:r>
    </w:p>
    <w:p w:rsidR="002952D2" w:rsidRDefault="002952D2" w:rsidP="002952D2">
      <w:pPr>
        <w:ind w:left="360"/>
        <w:jc w:val="both"/>
        <w:rPr>
          <w:sz w:val="28"/>
          <w:szCs w:val="28"/>
        </w:rPr>
      </w:pPr>
      <w:r>
        <w:rPr>
          <w:sz w:val="28"/>
          <w:szCs w:val="28"/>
        </w:rPr>
        <w:t>7.8. Педагогічні працівники зобов’язані:</w:t>
      </w:r>
    </w:p>
    <w:p w:rsidR="002952D2" w:rsidRDefault="002952D2" w:rsidP="002952D2">
      <w:pPr>
        <w:numPr>
          <w:ilvl w:val="0"/>
          <w:numId w:val="6"/>
        </w:numPr>
        <w:jc w:val="both"/>
        <w:rPr>
          <w:sz w:val="28"/>
          <w:szCs w:val="28"/>
        </w:rPr>
      </w:pPr>
      <w:r>
        <w:rPr>
          <w:sz w:val="28"/>
          <w:szCs w:val="28"/>
        </w:rPr>
        <w:t xml:space="preserve">виконувати статут, правила внутрішнього трудового розпорядку, умови </w:t>
      </w:r>
    </w:p>
    <w:p w:rsidR="002952D2" w:rsidRDefault="002952D2" w:rsidP="002952D2">
      <w:pPr>
        <w:ind w:left="720"/>
        <w:jc w:val="both"/>
        <w:rPr>
          <w:sz w:val="28"/>
          <w:szCs w:val="28"/>
        </w:rPr>
      </w:pPr>
      <w:r>
        <w:rPr>
          <w:sz w:val="28"/>
          <w:szCs w:val="28"/>
        </w:rPr>
        <w:t>контракту чи трудового договору;</w:t>
      </w:r>
    </w:p>
    <w:p w:rsidR="002952D2" w:rsidRPr="00E04FB0" w:rsidRDefault="002952D2" w:rsidP="00E04FB0">
      <w:pPr>
        <w:numPr>
          <w:ilvl w:val="0"/>
          <w:numId w:val="6"/>
        </w:numPr>
        <w:jc w:val="both"/>
        <w:rPr>
          <w:sz w:val="28"/>
          <w:szCs w:val="28"/>
        </w:rPr>
      </w:pPr>
      <w:r>
        <w:rPr>
          <w:sz w:val="28"/>
          <w:szCs w:val="28"/>
        </w:rPr>
        <w:t>дотримуватися педагогічної етики, норм загальнолюдської моралі, поважати гідність дитини та її батьків;</w:t>
      </w:r>
    </w:p>
    <w:p w:rsidR="002952D2" w:rsidRDefault="002952D2" w:rsidP="002952D2">
      <w:pPr>
        <w:numPr>
          <w:ilvl w:val="0"/>
          <w:numId w:val="6"/>
        </w:numPr>
        <w:jc w:val="both"/>
        <w:rPr>
          <w:sz w:val="28"/>
          <w:szCs w:val="28"/>
        </w:rPr>
      </w:pPr>
      <w:r>
        <w:rPr>
          <w:sz w:val="28"/>
          <w:szCs w:val="28"/>
        </w:rPr>
        <w:t>забезпечувати емоційний комфорт, захист дитини від будь-яких форм експлуатації та дій, які шкодять її здоров'ю, а також від фізичного та психічного насильства;</w:t>
      </w:r>
    </w:p>
    <w:p w:rsidR="002952D2" w:rsidRDefault="002952D2" w:rsidP="002952D2">
      <w:pPr>
        <w:numPr>
          <w:ilvl w:val="0"/>
          <w:numId w:val="6"/>
        </w:numPr>
        <w:jc w:val="both"/>
        <w:rPr>
          <w:sz w:val="28"/>
          <w:szCs w:val="28"/>
        </w:rPr>
      </w:pPr>
      <w:r>
        <w:rPr>
          <w:sz w:val="28"/>
          <w:szCs w:val="28"/>
        </w:rPr>
        <w:t>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2952D2" w:rsidRDefault="002952D2" w:rsidP="002952D2">
      <w:pPr>
        <w:numPr>
          <w:ilvl w:val="0"/>
          <w:numId w:val="6"/>
        </w:numPr>
        <w:jc w:val="both"/>
        <w:rPr>
          <w:sz w:val="28"/>
          <w:szCs w:val="28"/>
        </w:rPr>
      </w:pPr>
      <w:r>
        <w:rPr>
          <w:sz w:val="28"/>
          <w:szCs w:val="28"/>
        </w:rPr>
        <w:t>виконувати накази та розпорядження керівництва;</w:t>
      </w:r>
    </w:p>
    <w:p w:rsidR="002952D2" w:rsidRDefault="002952D2" w:rsidP="002952D2">
      <w:pPr>
        <w:numPr>
          <w:ilvl w:val="0"/>
          <w:numId w:val="6"/>
        </w:numPr>
        <w:jc w:val="both"/>
        <w:rPr>
          <w:sz w:val="28"/>
          <w:szCs w:val="28"/>
        </w:rPr>
      </w:pPr>
      <w:r>
        <w:rPr>
          <w:sz w:val="28"/>
          <w:szCs w:val="28"/>
        </w:rPr>
        <w:t>інші обов’язки, що не суперечать законодавству України.</w:t>
      </w:r>
    </w:p>
    <w:p w:rsidR="002952D2" w:rsidRDefault="002952D2" w:rsidP="002952D2">
      <w:pPr>
        <w:jc w:val="both"/>
        <w:rPr>
          <w:sz w:val="28"/>
          <w:szCs w:val="28"/>
        </w:rPr>
      </w:pPr>
      <w:r>
        <w:rPr>
          <w:sz w:val="28"/>
          <w:szCs w:val="28"/>
        </w:rPr>
        <w:t xml:space="preserve">     7.9. Педагогічні та інші праці</w:t>
      </w:r>
      <w:r w:rsidR="00FE37B0">
        <w:rPr>
          <w:sz w:val="28"/>
          <w:szCs w:val="28"/>
        </w:rPr>
        <w:t xml:space="preserve">вники приймаються на роботу до </w:t>
      </w:r>
      <w:r>
        <w:rPr>
          <w:sz w:val="28"/>
          <w:szCs w:val="28"/>
        </w:rPr>
        <w:t xml:space="preserve"> закладу </w:t>
      </w:r>
      <w:r w:rsidR="00FE37B0">
        <w:rPr>
          <w:sz w:val="28"/>
          <w:szCs w:val="28"/>
        </w:rPr>
        <w:t>дошкільної осв</w:t>
      </w:r>
      <w:r w:rsidR="000A710D">
        <w:rPr>
          <w:sz w:val="28"/>
          <w:szCs w:val="28"/>
        </w:rPr>
        <w:t>іти директором</w:t>
      </w:r>
      <w:r>
        <w:rPr>
          <w:sz w:val="28"/>
          <w:szCs w:val="28"/>
        </w:rPr>
        <w:t xml:space="preserve">. </w:t>
      </w:r>
    </w:p>
    <w:p w:rsidR="002952D2" w:rsidRDefault="002952D2" w:rsidP="002952D2">
      <w:pPr>
        <w:jc w:val="both"/>
        <w:rPr>
          <w:sz w:val="28"/>
          <w:szCs w:val="28"/>
        </w:rPr>
      </w:pPr>
      <w:r>
        <w:rPr>
          <w:sz w:val="28"/>
          <w:szCs w:val="28"/>
        </w:rPr>
        <w:t xml:space="preserve">     7.10. Працівники закладу </w:t>
      </w:r>
      <w:r w:rsidR="00FE37B0">
        <w:rPr>
          <w:sz w:val="28"/>
          <w:szCs w:val="28"/>
        </w:rPr>
        <w:t xml:space="preserve">дошкільної освіти </w:t>
      </w:r>
      <w:r>
        <w:rPr>
          <w:sz w:val="28"/>
          <w:szCs w:val="28"/>
        </w:rPr>
        <w:t>несуть відповідальність за збереження життя, фізичне і психічне здоров’я  дитини згідно із законодавством.</w:t>
      </w:r>
    </w:p>
    <w:p w:rsidR="002952D2" w:rsidRDefault="002952D2" w:rsidP="002952D2">
      <w:pPr>
        <w:jc w:val="both"/>
        <w:rPr>
          <w:sz w:val="28"/>
          <w:szCs w:val="28"/>
        </w:rPr>
      </w:pPr>
      <w:r>
        <w:rPr>
          <w:sz w:val="28"/>
          <w:szCs w:val="28"/>
        </w:rPr>
        <w:t xml:space="preserve">     7.11. Працівники закладу </w:t>
      </w:r>
      <w:r w:rsidR="00FE37B0">
        <w:rPr>
          <w:sz w:val="28"/>
          <w:szCs w:val="28"/>
        </w:rPr>
        <w:t xml:space="preserve">дошкільної освіти </w:t>
      </w:r>
      <w:r>
        <w:rPr>
          <w:sz w:val="28"/>
          <w:szCs w:val="28"/>
        </w:rPr>
        <w:t>у відповідності до статті 26 Закону України «Про забезпечення санітарного та епідемічного благополуччя населення» 1 раз у півроку проходять безоплатні медичні огляди.</w:t>
      </w:r>
    </w:p>
    <w:p w:rsidR="002952D2" w:rsidRDefault="002952D2" w:rsidP="002952D2">
      <w:pPr>
        <w:jc w:val="both"/>
        <w:rPr>
          <w:sz w:val="28"/>
          <w:szCs w:val="28"/>
        </w:rPr>
      </w:pPr>
      <w:r>
        <w:rPr>
          <w:sz w:val="28"/>
          <w:szCs w:val="28"/>
        </w:rPr>
        <w:t xml:space="preserve">     7.12. Педагогічні працівники закладу</w:t>
      </w:r>
      <w:r w:rsidR="00FE37B0" w:rsidRPr="00FE37B0">
        <w:rPr>
          <w:sz w:val="28"/>
          <w:szCs w:val="28"/>
        </w:rPr>
        <w:t xml:space="preserve"> </w:t>
      </w:r>
      <w:r w:rsidR="00FE37B0">
        <w:rPr>
          <w:sz w:val="28"/>
          <w:szCs w:val="28"/>
        </w:rPr>
        <w:t>дошкільної освіти</w:t>
      </w:r>
      <w:r>
        <w:rPr>
          <w:sz w:val="28"/>
          <w:szCs w:val="28"/>
        </w:rPr>
        <w:t xml:space="preserve"> підлягають атестації, яка здійснюється, як правило, один раз на п’ять років відповідно до Типового </w:t>
      </w:r>
      <w:r>
        <w:rPr>
          <w:sz w:val="28"/>
          <w:szCs w:val="28"/>
        </w:rPr>
        <w:lastRenderedPageBreak/>
        <w:t>положення про атестацію педагогічних працівників України, затвердженого Міністерством освіти і науки України.</w:t>
      </w:r>
    </w:p>
    <w:p w:rsidR="002952D2" w:rsidRDefault="002952D2" w:rsidP="002952D2">
      <w:pPr>
        <w:jc w:val="both"/>
        <w:rPr>
          <w:sz w:val="28"/>
          <w:szCs w:val="28"/>
        </w:rPr>
      </w:pPr>
      <w:r>
        <w:rPr>
          <w:sz w:val="28"/>
          <w:szCs w:val="28"/>
        </w:rPr>
        <w:t xml:space="preserve">     7.13. Педагогічні працівники, які систематично порушують статут, правила внутрішнього розпорядку дошкільного закладу, не виконують посадових обов’язків, умови колективного договору (контракту чи угоди) або за результатами атестації на відповідають займаній посаді, звільняються з роботи відповідно до чинного законодавства.</w:t>
      </w:r>
    </w:p>
    <w:p w:rsidR="002952D2" w:rsidRDefault="002952D2" w:rsidP="002952D2">
      <w:pPr>
        <w:jc w:val="both"/>
        <w:rPr>
          <w:sz w:val="28"/>
          <w:szCs w:val="28"/>
        </w:rPr>
      </w:pPr>
    </w:p>
    <w:p w:rsidR="002952D2" w:rsidRPr="00E04FB0" w:rsidRDefault="00E04FB0" w:rsidP="00E04FB0">
      <w:pPr>
        <w:jc w:val="both"/>
        <w:rPr>
          <w:b/>
          <w:sz w:val="28"/>
          <w:szCs w:val="28"/>
        </w:rPr>
      </w:pPr>
      <w:r w:rsidRPr="00E04FB0">
        <w:rPr>
          <w:b/>
          <w:sz w:val="28"/>
          <w:szCs w:val="28"/>
        </w:rPr>
        <w:t xml:space="preserve">РОЗДІЛ  </w:t>
      </w:r>
      <w:r>
        <w:rPr>
          <w:b/>
          <w:sz w:val="28"/>
          <w:szCs w:val="28"/>
          <w:lang w:val="en-US"/>
        </w:rPr>
        <w:t>VIII</w:t>
      </w:r>
      <w:r>
        <w:rPr>
          <w:b/>
          <w:sz w:val="28"/>
          <w:szCs w:val="28"/>
        </w:rPr>
        <w:t>.  УПРАВЛІННЯ ЗАКЛАДОМ ДОШКІЛЬНОЇ ОСВІТИ</w:t>
      </w:r>
    </w:p>
    <w:p w:rsidR="002952D2" w:rsidRDefault="002952D2" w:rsidP="002952D2">
      <w:pPr>
        <w:jc w:val="center"/>
        <w:rPr>
          <w:b/>
          <w:sz w:val="32"/>
          <w:szCs w:val="32"/>
        </w:rPr>
      </w:pPr>
    </w:p>
    <w:p w:rsidR="002952D2" w:rsidRPr="00067DAC" w:rsidRDefault="002952D2" w:rsidP="002952D2">
      <w:pPr>
        <w:jc w:val="both"/>
        <w:rPr>
          <w:color w:val="C00000"/>
          <w:sz w:val="28"/>
          <w:szCs w:val="28"/>
        </w:rPr>
      </w:pPr>
      <w:r>
        <w:rPr>
          <w:sz w:val="28"/>
          <w:szCs w:val="28"/>
        </w:rPr>
        <w:t xml:space="preserve">     8.1. Управління закладом </w:t>
      </w:r>
      <w:r w:rsidR="003F0E8A">
        <w:rPr>
          <w:sz w:val="28"/>
          <w:szCs w:val="28"/>
        </w:rPr>
        <w:t xml:space="preserve">дошкільної освіти </w:t>
      </w:r>
      <w:r>
        <w:rPr>
          <w:sz w:val="28"/>
          <w:szCs w:val="28"/>
        </w:rPr>
        <w:t xml:space="preserve">здійснюється </w:t>
      </w:r>
      <w:r w:rsidR="00BC2E03">
        <w:rPr>
          <w:sz w:val="28"/>
          <w:szCs w:val="28"/>
        </w:rPr>
        <w:t xml:space="preserve">Андріяшівською </w:t>
      </w:r>
      <w:r>
        <w:rPr>
          <w:sz w:val="28"/>
          <w:szCs w:val="28"/>
        </w:rPr>
        <w:t>сільською радою</w:t>
      </w:r>
      <w:r w:rsidR="00BC2E03">
        <w:rPr>
          <w:sz w:val="28"/>
          <w:szCs w:val="28"/>
        </w:rPr>
        <w:t xml:space="preserve"> Роменського району Сумської області</w:t>
      </w:r>
      <w:r w:rsidR="007C2BF3">
        <w:rPr>
          <w:sz w:val="28"/>
          <w:szCs w:val="28"/>
        </w:rPr>
        <w:t xml:space="preserve"> </w:t>
      </w:r>
      <w:r w:rsidR="000A710D" w:rsidRPr="000A710D">
        <w:rPr>
          <w:sz w:val="28"/>
          <w:szCs w:val="28"/>
        </w:rPr>
        <w:t xml:space="preserve">та уповноваженим органом Відділом освіти, </w:t>
      </w:r>
      <w:r w:rsidR="007C2BF3" w:rsidRPr="000A710D">
        <w:rPr>
          <w:sz w:val="28"/>
          <w:szCs w:val="28"/>
        </w:rPr>
        <w:t xml:space="preserve"> молоді та спорту </w:t>
      </w:r>
      <w:r w:rsidR="000A710D" w:rsidRPr="000A710D">
        <w:rPr>
          <w:sz w:val="28"/>
          <w:szCs w:val="28"/>
        </w:rPr>
        <w:t>виконавчого комітету</w:t>
      </w:r>
      <w:r w:rsidR="007C2BF3" w:rsidRPr="000A710D">
        <w:rPr>
          <w:sz w:val="28"/>
          <w:szCs w:val="28"/>
        </w:rPr>
        <w:t xml:space="preserve"> Андріяшівської сільської ради Роменського району Сумської області</w:t>
      </w:r>
      <w:r w:rsidRPr="000A710D">
        <w:rPr>
          <w:sz w:val="28"/>
          <w:szCs w:val="28"/>
        </w:rPr>
        <w:t>.</w:t>
      </w:r>
    </w:p>
    <w:p w:rsidR="002952D2" w:rsidRDefault="002952D2" w:rsidP="002952D2">
      <w:pPr>
        <w:jc w:val="both"/>
        <w:rPr>
          <w:sz w:val="28"/>
          <w:szCs w:val="28"/>
        </w:rPr>
      </w:pPr>
      <w:r>
        <w:rPr>
          <w:sz w:val="28"/>
          <w:szCs w:val="28"/>
        </w:rPr>
        <w:t xml:space="preserve">     8.2. Безпосереднє керівництво роботою закладу </w:t>
      </w:r>
      <w:r w:rsidR="00591520">
        <w:rPr>
          <w:sz w:val="28"/>
          <w:szCs w:val="28"/>
        </w:rPr>
        <w:t xml:space="preserve">дошкільної освіти </w:t>
      </w:r>
      <w:r>
        <w:rPr>
          <w:sz w:val="28"/>
          <w:szCs w:val="28"/>
        </w:rPr>
        <w:t xml:space="preserve">здійснює його </w:t>
      </w:r>
      <w:r w:rsidR="007C2BF3" w:rsidRPr="00004BF9">
        <w:rPr>
          <w:sz w:val="28"/>
          <w:szCs w:val="28"/>
        </w:rPr>
        <w:t>директор</w:t>
      </w:r>
      <w:r w:rsidRPr="00004BF9">
        <w:rPr>
          <w:sz w:val="28"/>
          <w:szCs w:val="28"/>
        </w:rPr>
        <w:t xml:space="preserve">, </w:t>
      </w:r>
      <w:r>
        <w:rPr>
          <w:sz w:val="28"/>
          <w:szCs w:val="28"/>
        </w:rPr>
        <w:t xml:space="preserve">який призначається і звільняється з посади  </w:t>
      </w:r>
      <w:r w:rsidR="000A710D" w:rsidRPr="000A710D">
        <w:rPr>
          <w:sz w:val="28"/>
          <w:szCs w:val="28"/>
        </w:rPr>
        <w:t>Відділом освіти,  молоді та спорту виконавчого комітету Андріяшівської сільської ради Роменського району Сумської області</w:t>
      </w:r>
      <w:r w:rsidR="000A710D">
        <w:rPr>
          <w:sz w:val="28"/>
          <w:szCs w:val="28"/>
        </w:rPr>
        <w:t xml:space="preserve"> </w:t>
      </w:r>
      <w:r>
        <w:rPr>
          <w:sz w:val="28"/>
          <w:szCs w:val="28"/>
        </w:rPr>
        <w:t>з дотриманням чинного законодавства.</w:t>
      </w:r>
    </w:p>
    <w:p w:rsidR="002952D2" w:rsidRDefault="002952D2" w:rsidP="002952D2">
      <w:pPr>
        <w:jc w:val="both"/>
        <w:rPr>
          <w:sz w:val="28"/>
          <w:szCs w:val="28"/>
        </w:rPr>
      </w:pPr>
      <w:r>
        <w:rPr>
          <w:sz w:val="28"/>
          <w:szCs w:val="28"/>
        </w:rPr>
        <w:t xml:space="preserve">            Керівник закладу</w:t>
      </w:r>
      <w:r w:rsidR="003F0E8A">
        <w:rPr>
          <w:sz w:val="28"/>
          <w:szCs w:val="28"/>
        </w:rPr>
        <w:t xml:space="preserve"> дошкільної освіти</w:t>
      </w:r>
      <w:r>
        <w:rPr>
          <w:sz w:val="28"/>
          <w:szCs w:val="28"/>
        </w:rPr>
        <w:t>:</w:t>
      </w:r>
    </w:p>
    <w:p w:rsidR="002952D2" w:rsidRDefault="002952D2" w:rsidP="002952D2">
      <w:pPr>
        <w:numPr>
          <w:ilvl w:val="0"/>
          <w:numId w:val="7"/>
        </w:numPr>
        <w:jc w:val="both"/>
        <w:rPr>
          <w:sz w:val="28"/>
          <w:szCs w:val="28"/>
        </w:rPr>
      </w:pPr>
      <w:r>
        <w:rPr>
          <w:sz w:val="28"/>
          <w:szCs w:val="28"/>
        </w:rPr>
        <w:t>відповідає за реалізацію завдань дошкільної освіти, визначених Законом України «Про дошкільну освіту», та забезпечення рішення дошкільної освіти у межах державних вимог до її змісту і обсягу;</w:t>
      </w:r>
    </w:p>
    <w:p w:rsidR="002952D2" w:rsidRDefault="002952D2" w:rsidP="002952D2">
      <w:pPr>
        <w:numPr>
          <w:ilvl w:val="0"/>
          <w:numId w:val="7"/>
        </w:numPr>
        <w:jc w:val="both"/>
        <w:rPr>
          <w:sz w:val="28"/>
          <w:szCs w:val="28"/>
        </w:rPr>
      </w:pPr>
      <w:r>
        <w:rPr>
          <w:sz w:val="28"/>
          <w:szCs w:val="28"/>
        </w:rPr>
        <w:t>здійснює керівництво і контроль за діяльністю закладу</w:t>
      </w:r>
      <w:r w:rsidR="003F0E8A" w:rsidRPr="003F0E8A">
        <w:rPr>
          <w:sz w:val="28"/>
          <w:szCs w:val="28"/>
        </w:rPr>
        <w:t xml:space="preserve"> </w:t>
      </w:r>
      <w:r w:rsidR="003F0E8A">
        <w:rPr>
          <w:sz w:val="28"/>
          <w:szCs w:val="28"/>
        </w:rPr>
        <w:t>дошкільної освіти</w:t>
      </w:r>
      <w:r>
        <w:rPr>
          <w:sz w:val="28"/>
          <w:szCs w:val="28"/>
        </w:rPr>
        <w:t>;</w:t>
      </w:r>
    </w:p>
    <w:p w:rsidR="002952D2" w:rsidRDefault="002952D2" w:rsidP="003F0E8A">
      <w:pPr>
        <w:numPr>
          <w:ilvl w:val="0"/>
          <w:numId w:val="7"/>
        </w:numPr>
        <w:tabs>
          <w:tab w:val="clear" w:pos="720"/>
          <w:tab w:val="num" w:pos="0"/>
        </w:tabs>
        <w:ind w:left="0" w:firstLine="360"/>
        <w:jc w:val="both"/>
        <w:rPr>
          <w:sz w:val="28"/>
          <w:szCs w:val="28"/>
        </w:rPr>
      </w:pPr>
      <w:r>
        <w:rPr>
          <w:sz w:val="28"/>
          <w:szCs w:val="28"/>
        </w:rPr>
        <w:t>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2952D2" w:rsidRDefault="002952D2" w:rsidP="002952D2">
      <w:pPr>
        <w:numPr>
          <w:ilvl w:val="0"/>
          <w:numId w:val="7"/>
        </w:numPr>
        <w:jc w:val="both"/>
        <w:rPr>
          <w:sz w:val="28"/>
          <w:szCs w:val="28"/>
        </w:rPr>
      </w:pPr>
      <w:r>
        <w:rPr>
          <w:sz w:val="28"/>
          <w:szCs w:val="28"/>
        </w:rPr>
        <w:t>розпоряджається в установленому порядку майном і коштами закладу</w:t>
      </w:r>
      <w:r w:rsidR="003F0E8A" w:rsidRPr="003F0E8A">
        <w:rPr>
          <w:sz w:val="28"/>
          <w:szCs w:val="28"/>
        </w:rPr>
        <w:t xml:space="preserve"> </w:t>
      </w:r>
      <w:r w:rsidR="003F0E8A">
        <w:rPr>
          <w:sz w:val="28"/>
          <w:szCs w:val="28"/>
        </w:rPr>
        <w:t>дошкільної освіти</w:t>
      </w:r>
      <w:r>
        <w:rPr>
          <w:sz w:val="28"/>
          <w:szCs w:val="28"/>
        </w:rPr>
        <w:t>; відповідає за дотримання фінансової дисципліни та збереження матеріально-технічної бази закладу;</w:t>
      </w:r>
    </w:p>
    <w:p w:rsidR="002952D2" w:rsidRDefault="002952D2" w:rsidP="002952D2">
      <w:pPr>
        <w:numPr>
          <w:ilvl w:val="0"/>
          <w:numId w:val="7"/>
        </w:numPr>
        <w:jc w:val="both"/>
        <w:rPr>
          <w:sz w:val="28"/>
          <w:szCs w:val="28"/>
        </w:rPr>
      </w:pPr>
      <w:r>
        <w:rPr>
          <w:sz w:val="28"/>
          <w:szCs w:val="28"/>
        </w:rPr>
        <w:t>приймає на роботу і звільняє з роботи працівників закладу</w:t>
      </w:r>
      <w:r w:rsidR="003F0E8A" w:rsidRPr="003F0E8A">
        <w:rPr>
          <w:sz w:val="28"/>
          <w:szCs w:val="28"/>
        </w:rPr>
        <w:t xml:space="preserve"> </w:t>
      </w:r>
      <w:r w:rsidR="003F0E8A">
        <w:rPr>
          <w:sz w:val="28"/>
          <w:szCs w:val="28"/>
        </w:rPr>
        <w:t>дошкільної освіти</w:t>
      </w:r>
      <w:r>
        <w:rPr>
          <w:sz w:val="28"/>
          <w:szCs w:val="28"/>
        </w:rPr>
        <w:t>;</w:t>
      </w:r>
    </w:p>
    <w:p w:rsidR="002952D2" w:rsidRDefault="002952D2" w:rsidP="002952D2">
      <w:pPr>
        <w:numPr>
          <w:ilvl w:val="0"/>
          <w:numId w:val="7"/>
        </w:numPr>
        <w:jc w:val="both"/>
        <w:rPr>
          <w:sz w:val="28"/>
          <w:szCs w:val="28"/>
        </w:rPr>
      </w:pPr>
      <w:r>
        <w:rPr>
          <w:sz w:val="28"/>
          <w:szCs w:val="28"/>
        </w:rPr>
        <w:t>видає у межах своєї компетенції накази та розпорядження, контролює їх виконання;</w:t>
      </w:r>
    </w:p>
    <w:p w:rsidR="002952D2" w:rsidRDefault="002952D2" w:rsidP="002952D2">
      <w:pPr>
        <w:numPr>
          <w:ilvl w:val="0"/>
          <w:numId w:val="7"/>
        </w:numPr>
        <w:jc w:val="both"/>
        <w:rPr>
          <w:sz w:val="28"/>
          <w:szCs w:val="28"/>
        </w:rPr>
      </w:pPr>
      <w:r>
        <w:rPr>
          <w:sz w:val="28"/>
          <w:szCs w:val="28"/>
        </w:rPr>
        <w:t>затверджує штатний розклад за погодженням із засновником закладу</w:t>
      </w:r>
      <w:r w:rsidR="003F1CB3" w:rsidRPr="003F1CB3">
        <w:rPr>
          <w:sz w:val="28"/>
          <w:szCs w:val="28"/>
        </w:rPr>
        <w:t xml:space="preserve"> </w:t>
      </w:r>
      <w:r w:rsidR="003F1CB3">
        <w:rPr>
          <w:sz w:val="28"/>
          <w:szCs w:val="28"/>
        </w:rPr>
        <w:t>дошкільної освіти</w:t>
      </w:r>
      <w:r>
        <w:rPr>
          <w:sz w:val="28"/>
          <w:szCs w:val="28"/>
        </w:rPr>
        <w:t>;</w:t>
      </w:r>
    </w:p>
    <w:p w:rsidR="002952D2" w:rsidRDefault="002952D2" w:rsidP="002952D2">
      <w:pPr>
        <w:numPr>
          <w:ilvl w:val="0"/>
          <w:numId w:val="7"/>
        </w:numPr>
        <w:jc w:val="both"/>
        <w:rPr>
          <w:sz w:val="28"/>
          <w:szCs w:val="28"/>
        </w:rPr>
      </w:pPr>
      <w:r>
        <w:rPr>
          <w:sz w:val="28"/>
          <w:szCs w:val="28"/>
        </w:rPr>
        <w:t>контролює організацію харчування і медичного обслуговування дітей;</w:t>
      </w:r>
    </w:p>
    <w:p w:rsidR="002952D2" w:rsidRDefault="002952D2" w:rsidP="002952D2">
      <w:pPr>
        <w:numPr>
          <w:ilvl w:val="0"/>
          <w:numId w:val="7"/>
        </w:numPr>
        <w:jc w:val="both"/>
        <w:rPr>
          <w:sz w:val="28"/>
          <w:szCs w:val="28"/>
        </w:rPr>
      </w:pPr>
      <w:r>
        <w:rPr>
          <w:sz w:val="28"/>
          <w:szCs w:val="28"/>
        </w:rPr>
        <w:t>затверджує правила внутрішнього трудового розпорядку, посадові інструкції працівників за погодженням із профспілковим комітетом;</w:t>
      </w:r>
    </w:p>
    <w:p w:rsidR="002952D2" w:rsidRDefault="002952D2" w:rsidP="002952D2">
      <w:pPr>
        <w:numPr>
          <w:ilvl w:val="0"/>
          <w:numId w:val="7"/>
        </w:numPr>
        <w:jc w:val="both"/>
        <w:rPr>
          <w:sz w:val="28"/>
          <w:szCs w:val="28"/>
        </w:rPr>
      </w:pPr>
      <w:r>
        <w:rPr>
          <w:sz w:val="28"/>
          <w:szCs w:val="28"/>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2952D2" w:rsidRDefault="002952D2" w:rsidP="002952D2">
      <w:pPr>
        <w:numPr>
          <w:ilvl w:val="0"/>
          <w:numId w:val="7"/>
        </w:numPr>
        <w:jc w:val="both"/>
        <w:rPr>
          <w:sz w:val="28"/>
          <w:szCs w:val="28"/>
        </w:rPr>
      </w:pPr>
      <w:r>
        <w:rPr>
          <w:sz w:val="28"/>
          <w:szCs w:val="28"/>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2952D2" w:rsidRDefault="002952D2" w:rsidP="002952D2">
      <w:pPr>
        <w:numPr>
          <w:ilvl w:val="0"/>
          <w:numId w:val="7"/>
        </w:numPr>
        <w:jc w:val="both"/>
        <w:rPr>
          <w:sz w:val="28"/>
          <w:szCs w:val="28"/>
        </w:rPr>
      </w:pPr>
      <w:r>
        <w:rPr>
          <w:sz w:val="28"/>
          <w:szCs w:val="28"/>
        </w:rPr>
        <w:lastRenderedPageBreak/>
        <w:t>підтримує ініціативу щодо вдосконалення освітньої роботи, заохочує творчі пошуки, дослідно-експериментальну роботу педагогів;</w:t>
      </w:r>
    </w:p>
    <w:p w:rsidR="002952D2" w:rsidRDefault="002952D2" w:rsidP="002952D2">
      <w:pPr>
        <w:numPr>
          <w:ilvl w:val="0"/>
          <w:numId w:val="7"/>
        </w:numPr>
        <w:jc w:val="both"/>
        <w:rPr>
          <w:sz w:val="28"/>
          <w:szCs w:val="28"/>
        </w:rPr>
      </w:pPr>
      <w:r>
        <w:rPr>
          <w:sz w:val="28"/>
          <w:szCs w:val="28"/>
        </w:rPr>
        <w:t>організовує різні форми співпраці з батьками або особами, що їх замінюють;</w:t>
      </w:r>
    </w:p>
    <w:p w:rsidR="002952D2" w:rsidRDefault="002952D2" w:rsidP="002952D2">
      <w:pPr>
        <w:numPr>
          <w:ilvl w:val="0"/>
          <w:numId w:val="7"/>
        </w:numPr>
        <w:jc w:val="both"/>
        <w:rPr>
          <w:sz w:val="28"/>
          <w:szCs w:val="28"/>
        </w:rPr>
      </w:pPr>
      <w:r>
        <w:rPr>
          <w:sz w:val="28"/>
          <w:szCs w:val="28"/>
        </w:rPr>
        <w:t xml:space="preserve">щороку звітує про навчально-виховну, методичну, економічну і фінансово-господарську діяльність закладу </w:t>
      </w:r>
      <w:r w:rsidR="003F1CB3">
        <w:rPr>
          <w:sz w:val="28"/>
          <w:szCs w:val="28"/>
        </w:rPr>
        <w:t xml:space="preserve">дошкільної освіти </w:t>
      </w:r>
      <w:r>
        <w:rPr>
          <w:sz w:val="28"/>
          <w:szCs w:val="28"/>
        </w:rPr>
        <w:t>на загальних зборах колективу та батьків або осіб, які їх замінюють.</w:t>
      </w:r>
    </w:p>
    <w:p w:rsidR="002952D2" w:rsidRDefault="002952D2" w:rsidP="002952D2">
      <w:pPr>
        <w:jc w:val="both"/>
        <w:rPr>
          <w:sz w:val="28"/>
          <w:szCs w:val="28"/>
        </w:rPr>
      </w:pPr>
      <w:r>
        <w:rPr>
          <w:sz w:val="28"/>
          <w:szCs w:val="28"/>
        </w:rPr>
        <w:t xml:space="preserve">     8.3. Постій</w:t>
      </w:r>
      <w:r w:rsidR="003F1CB3">
        <w:rPr>
          <w:sz w:val="28"/>
          <w:szCs w:val="28"/>
        </w:rPr>
        <w:t xml:space="preserve">но діючий колегіальний орган у </w:t>
      </w:r>
      <w:r>
        <w:rPr>
          <w:sz w:val="28"/>
          <w:szCs w:val="28"/>
        </w:rPr>
        <w:t xml:space="preserve"> закладі </w:t>
      </w:r>
      <w:r w:rsidR="003F1CB3">
        <w:rPr>
          <w:sz w:val="28"/>
          <w:szCs w:val="28"/>
        </w:rPr>
        <w:t xml:space="preserve">дошкільної освіти </w:t>
      </w:r>
      <w:r>
        <w:rPr>
          <w:sz w:val="28"/>
          <w:szCs w:val="28"/>
        </w:rPr>
        <w:t>– педагогічна рада.</w:t>
      </w:r>
    </w:p>
    <w:p w:rsidR="002952D2" w:rsidRDefault="002952D2" w:rsidP="002952D2">
      <w:pPr>
        <w:jc w:val="both"/>
        <w:rPr>
          <w:sz w:val="28"/>
          <w:szCs w:val="28"/>
        </w:rPr>
      </w:pPr>
      <w:r>
        <w:rPr>
          <w:sz w:val="28"/>
          <w:szCs w:val="28"/>
        </w:rPr>
        <w:t xml:space="preserve">     До складу педагогічної ради входять: керівник, педагогічні працівники, медичний працівник,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працівники загальноосвітньої школи, батьки, або особи, які їх замінюють.</w:t>
      </w:r>
    </w:p>
    <w:p w:rsidR="002952D2" w:rsidRDefault="002952D2" w:rsidP="002952D2">
      <w:pPr>
        <w:jc w:val="both"/>
        <w:rPr>
          <w:sz w:val="28"/>
          <w:szCs w:val="28"/>
        </w:rPr>
      </w:pPr>
      <w:r>
        <w:rPr>
          <w:sz w:val="28"/>
          <w:szCs w:val="28"/>
        </w:rPr>
        <w:t xml:space="preserve">     Голово</w:t>
      </w:r>
      <w:r w:rsidR="003F1CB3">
        <w:rPr>
          <w:sz w:val="28"/>
          <w:szCs w:val="28"/>
        </w:rPr>
        <w:t xml:space="preserve">ю педагогічної ради є </w:t>
      </w:r>
      <w:r w:rsidR="00C80FDF" w:rsidRPr="00CA5360">
        <w:rPr>
          <w:sz w:val="28"/>
          <w:szCs w:val="28"/>
        </w:rPr>
        <w:t>директор</w:t>
      </w:r>
      <w:r w:rsidR="00C80FDF" w:rsidRPr="00C80FDF">
        <w:rPr>
          <w:color w:val="FF0000"/>
          <w:sz w:val="28"/>
          <w:szCs w:val="28"/>
        </w:rPr>
        <w:t xml:space="preserve"> </w:t>
      </w:r>
      <w:r>
        <w:rPr>
          <w:sz w:val="28"/>
          <w:szCs w:val="28"/>
        </w:rPr>
        <w:t>заклад</w:t>
      </w:r>
      <w:r w:rsidR="00CA5360">
        <w:rPr>
          <w:sz w:val="28"/>
          <w:szCs w:val="28"/>
          <w:lang w:val="ru-RU"/>
        </w:rPr>
        <w:t>у</w:t>
      </w:r>
      <w:r w:rsidR="003F1CB3">
        <w:rPr>
          <w:sz w:val="28"/>
          <w:szCs w:val="28"/>
        </w:rPr>
        <w:t xml:space="preserve"> дошкільної освіти</w:t>
      </w:r>
      <w:r>
        <w:rPr>
          <w:sz w:val="28"/>
          <w:szCs w:val="28"/>
        </w:rPr>
        <w:t>. Педагогічна рада закладу:</w:t>
      </w:r>
    </w:p>
    <w:p w:rsidR="002952D2" w:rsidRDefault="002952D2" w:rsidP="002952D2">
      <w:pPr>
        <w:numPr>
          <w:ilvl w:val="0"/>
          <w:numId w:val="8"/>
        </w:numPr>
        <w:jc w:val="both"/>
        <w:rPr>
          <w:sz w:val="28"/>
          <w:szCs w:val="28"/>
        </w:rPr>
      </w:pPr>
      <w:r>
        <w:rPr>
          <w:sz w:val="28"/>
          <w:szCs w:val="28"/>
        </w:rPr>
        <w:t xml:space="preserve">розглядає питання </w:t>
      </w:r>
      <w:proofErr w:type="spellStart"/>
      <w:r w:rsidR="003F1CB3">
        <w:rPr>
          <w:sz w:val="28"/>
          <w:szCs w:val="28"/>
        </w:rPr>
        <w:t>освітньо</w:t>
      </w:r>
      <w:proofErr w:type="spellEnd"/>
      <w:r w:rsidR="00067DAC" w:rsidRPr="00067DAC">
        <w:rPr>
          <w:sz w:val="28"/>
          <w:szCs w:val="28"/>
        </w:rPr>
        <w:t xml:space="preserve"> </w:t>
      </w:r>
      <w:r>
        <w:rPr>
          <w:sz w:val="28"/>
          <w:szCs w:val="28"/>
        </w:rPr>
        <w:t>-</w:t>
      </w:r>
      <w:r w:rsidR="00067DAC" w:rsidRPr="00067DAC">
        <w:rPr>
          <w:sz w:val="28"/>
          <w:szCs w:val="28"/>
        </w:rPr>
        <w:t xml:space="preserve"> </w:t>
      </w:r>
      <w:r>
        <w:rPr>
          <w:sz w:val="28"/>
          <w:szCs w:val="28"/>
        </w:rPr>
        <w:t>виховного процесу в закладі</w:t>
      </w:r>
      <w:r w:rsidR="003F1CB3" w:rsidRPr="003F1CB3">
        <w:rPr>
          <w:sz w:val="28"/>
          <w:szCs w:val="28"/>
        </w:rPr>
        <w:t xml:space="preserve"> </w:t>
      </w:r>
      <w:r w:rsidR="003F1CB3">
        <w:rPr>
          <w:sz w:val="28"/>
          <w:szCs w:val="28"/>
        </w:rPr>
        <w:t>дошкільної освіти</w:t>
      </w:r>
      <w:r>
        <w:rPr>
          <w:sz w:val="28"/>
          <w:szCs w:val="28"/>
        </w:rPr>
        <w:t xml:space="preserve"> та приймає відповідні рішення;</w:t>
      </w:r>
    </w:p>
    <w:p w:rsidR="002952D2" w:rsidRDefault="002952D2" w:rsidP="002952D2">
      <w:pPr>
        <w:numPr>
          <w:ilvl w:val="0"/>
          <w:numId w:val="8"/>
        </w:numPr>
        <w:jc w:val="both"/>
        <w:rPr>
          <w:sz w:val="28"/>
          <w:szCs w:val="28"/>
        </w:rPr>
      </w:pPr>
      <w:r>
        <w:rPr>
          <w:sz w:val="28"/>
          <w:szCs w:val="28"/>
        </w:rPr>
        <w:t>організовує роботу щодо підвищення кваліфікації педагогічних працівників, розвитку їх творчої ініціативи, впровадження досягнень науки, передового педагогічного досвіду;</w:t>
      </w:r>
    </w:p>
    <w:p w:rsidR="002952D2" w:rsidRDefault="002952D2" w:rsidP="002952D2">
      <w:pPr>
        <w:numPr>
          <w:ilvl w:val="0"/>
          <w:numId w:val="8"/>
        </w:numPr>
        <w:jc w:val="both"/>
        <w:rPr>
          <w:sz w:val="28"/>
          <w:szCs w:val="28"/>
        </w:rPr>
      </w:pPr>
      <w:r>
        <w:rPr>
          <w:sz w:val="28"/>
          <w:szCs w:val="28"/>
        </w:rPr>
        <w:t>приймає рішення з інших питань професійної діяльності педагогічних працівників.</w:t>
      </w:r>
    </w:p>
    <w:p w:rsidR="002952D2" w:rsidRDefault="002952D2" w:rsidP="002952D2">
      <w:pPr>
        <w:jc w:val="both"/>
        <w:rPr>
          <w:sz w:val="28"/>
          <w:szCs w:val="28"/>
        </w:rPr>
      </w:pPr>
      <w:r>
        <w:rPr>
          <w:sz w:val="28"/>
          <w:szCs w:val="28"/>
        </w:rPr>
        <w:t xml:space="preserve">     Робота педагогічної ради планується довільно відповідно до потреб закладу</w:t>
      </w:r>
      <w:r w:rsidR="003F1CB3" w:rsidRPr="003F1CB3">
        <w:rPr>
          <w:sz w:val="28"/>
          <w:szCs w:val="28"/>
        </w:rPr>
        <w:t xml:space="preserve"> </w:t>
      </w:r>
      <w:r w:rsidR="003F1CB3">
        <w:rPr>
          <w:sz w:val="28"/>
          <w:szCs w:val="28"/>
        </w:rPr>
        <w:t>дошкільної освіти</w:t>
      </w:r>
      <w:r>
        <w:rPr>
          <w:sz w:val="28"/>
          <w:szCs w:val="28"/>
        </w:rPr>
        <w:t>.</w:t>
      </w:r>
    </w:p>
    <w:p w:rsidR="002952D2" w:rsidRDefault="002952D2" w:rsidP="002952D2">
      <w:pPr>
        <w:jc w:val="both"/>
        <w:rPr>
          <w:sz w:val="28"/>
          <w:szCs w:val="28"/>
        </w:rPr>
      </w:pPr>
      <w:r>
        <w:rPr>
          <w:sz w:val="28"/>
          <w:szCs w:val="28"/>
        </w:rPr>
        <w:t xml:space="preserve">     Кількість засідань педагогічної ради становить 4 рази на рік.</w:t>
      </w:r>
    </w:p>
    <w:p w:rsidR="002952D2" w:rsidRDefault="002952D2" w:rsidP="002952D2">
      <w:pPr>
        <w:jc w:val="both"/>
        <w:rPr>
          <w:sz w:val="28"/>
          <w:szCs w:val="28"/>
        </w:rPr>
      </w:pPr>
      <w:r>
        <w:rPr>
          <w:sz w:val="28"/>
          <w:szCs w:val="28"/>
        </w:rPr>
        <w:t xml:space="preserve">     8.4. Органом громадського самоврядування закладу є загальні збори колективу  закладу та батьків або осіб, що їх замінюють, які скликаються не рідше одного разу на рік.   </w:t>
      </w:r>
    </w:p>
    <w:p w:rsidR="002952D2" w:rsidRDefault="002952D2" w:rsidP="00067DAC">
      <w:pPr>
        <w:ind w:firstLine="426"/>
        <w:jc w:val="both"/>
        <w:rPr>
          <w:sz w:val="28"/>
          <w:szCs w:val="28"/>
        </w:rPr>
      </w:pPr>
      <w:r>
        <w:rPr>
          <w:sz w:val="28"/>
          <w:szCs w:val="28"/>
        </w:rPr>
        <w:t xml:space="preserve"> Кількість учасників загальних зборів від працівників закладу</w:t>
      </w:r>
      <w:r w:rsidR="003F1CB3">
        <w:rPr>
          <w:sz w:val="28"/>
          <w:szCs w:val="28"/>
        </w:rPr>
        <w:t xml:space="preserve"> дошкільної освіти</w:t>
      </w:r>
      <w:r>
        <w:rPr>
          <w:sz w:val="28"/>
          <w:szCs w:val="28"/>
        </w:rPr>
        <w:t xml:space="preserve"> 50%,  батьків – 50%. Термін їх повноважень становить 1 рік. Рішення загальних зборів приймаються простою більшістю голосів від загальної кількості присутніх.</w:t>
      </w:r>
    </w:p>
    <w:p w:rsidR="002952D2" w:rsidRPr="00067DAC" w:rsidRDefault="002952D2" w:rsidP="00067DAC">
      <w:pPr>
        <w:jc w:val="both"/>
        <w:rPr>
          <w:sz w:val="28"/>
          <w:szCs w:val="28"/>
          <w:lang w:val="ru-RU"/>
        </w:rPr>
      </w:pPr>
      <w:r>
        <w:rPr>
          <w:sz w:val="28"/>
          <w:szCs w:val="28"/>
        </w:rPr>
        <w:t xml:space="preserve">     Загальні збори:</w:t>
      </w:r>
    </w:p>
    <w:p w:rsidR="002952D2" w:rsidRDefault="002952D2" w:rsidP="002952D2">
      <w:pPr>
        <w:numPr>
          <w:ilvl w:val="0"/>
          <w:numId w:val="9"/>
        </w:numPr>
        <w:jc w:val="both"/>
        <w:rPr>
          <w:sz w:val="28"/>
          <w:szCs w:val="28"/>
        </w:rPr>
      </w:pPr>
      <w:r>
        <w:rPr>
          <w:sz w:val="28"/>
          <w:szCs w:val="28"/>
        </w:rPr>
        <w:t>заслуховують звіт керівника закладу</w:t>
      </w:r>
      <w:r w:rsidR="00067DAC">
        <w:rPr>
          <w:sz w:val="28"/>
          <w:szCs w:val="28"/>
          <w:lang w:val="ru-RU"/>
        </w:rPr>
        <w:t xml:space="preserve"> з </w:t>
      </w:r>
      <w:r w:rsidR="00067DAC">
        <w:rPr>
          <w:sz w:val="28"/>
          <w:szCs w:val="28"/>
        </w:rPr>
        <w:t>питань статутної діяльності та  дають оцінку його професійно – педагогічної діяльності</w:t>
      </w:r>
      <w:r>
        <w:rPr>
          <w:sz w:val="28"/>
          <w:szCs w:val="28"/>
        </w:rPr>
        <w:t>;</w:t>
      </w:r>
    </w:p>
    <w:p w:rsidR="002952D2" w:rsidRDefault="002952D2" w:rsidP="002952D2">
      <w:pPr>
        <w:numPr>
          <w:ilvl w:val="0"/>
          <w:numId w:val="9"/>
        </w:numPr>
        <w:jc w:val="both"/>
        <w:rPr>
          <w:sz w:val="28"/>
          <w:szCs w:val="28"/>
        </w:rPr>
      </w:pPr>
      <w:r>
        <w:rPr>
          <w:sz w:val="28"/>
          <w:szCs w:val="28"/>
        </w:rPr>
        <w:t>розглядають питання</w:t>
      </w:r>
      <w:r w:rsidR="00BC2E03">
        <w:rPr>
          <w:sz w:val="28"/>
          <w:szCs w:val="28"/>
        </w:rPr>
        <w:t xml:space="preserve"> </w:t>
      </w:r>
      <w:proofErr w:type="spellStart"/>
      <w:r w:rsidR="003F1CB3">
        <w:rPr>
          <w:sz w:val="28"/>
          <w:szCs w:val="28"/>
        </w:rPr>
        <w:t>освітньо</w:t>
      </w:r>
      <w:r>
        <w:rPr>
          <w:sz w:val="28"/>
          <w:szCs w:val="28"/>
        </w:rPr>
        <w:t>-виховної</w:t>
      </w:r>
      <w:proofErr w:type="spellEnd"/>
      <w:r>
        <w:rPr>
          <w:sz w:val="28"/>
          <w:szCs w:val="28"/>
        </w:rPr>
        <w:t>, методичної та фінансово-господарської діяльності закладу</w:t>
      </w:r>
      <w:r w:rsidR="003F1CB3">
        <w:rPr>
          <w:sz w:val="28"/>
          <w:szCs w:val="28"/>
        </w:rPr>
        <w:t xml:space="preserve"> дошкільної освіти</w:t>
      </w:r>
      <w:r>
        <w:rPr>
          <w:sz w:val="28"/>
          <w:szCs w:val="28"/>
        </w:rPr>
        <w:t>;</w:t>
      </w:r>
    </w:p>
    <w:p w:rsidR="002952D2" w:rsidRDefault="002952D2" w:rsidP="002952D2">
      <w:pPr>
        <w:numPr>
          <w:ilvl w:val="0"/>
          <w:numId w:val="9"/>
        </w:numPr>
        <w:jc w:val="both"/>
        <w:rPr>
          <w:sz w:val="28"/>
          <w:szCs w:val="28"/>
        </w:rPr>
      </w:pPr>
      <w:r>
        <w:rPr>
          <w:sz w:val="28"/>
          <w:szCs w:val="28"/>
        </w:rPr>
        <w:t>затверджують основні напрями вдосконалення роботи і розвитку закладу</w:t>
      </w:r>
      <w:r w:rsidR="003F1CB3" w:rsidRPr="003F1CB3">
        <w:rPr>
          <w:sz w:val="28"/>
          <w:szCs w:val="28"/>
        </w:rPr>
        <w:t xml:space="preserve"> </w:t>
      </w:r>
      <w:r w:rsidR="003F1CB3">
        <w:rPr>
          <w:sz w:val="28"/>
          <w:szCs w:val="28"/>
        </w:rPr>
        <w:t>дошкільної освіти</w:t>
      </w:r>
      <w:r>
        <w:rPr>
          <w:sz w:val="28"/>
          <w:szCs w:val="28"/>
        </w:rPr>
        <w:t>.</w:t>
      </w:r>
    </w:p>
    <w:p w:rsidR="00E04FB0" w:rsidRDefault="00E04FB0" w:rsidP="00E04FB0">
      <w:pPr>
        <w:jc w:val="both"/>
        <w:rPr>
          <w:sz w:val="28"/>
          <w:szCs w:val="28"/>
        </w:rPr>
      </w:pPr>
    </w:p>
    <w:p w:rsidR="00591520" w:rsidRDefault="00591520" w:rsidP="00E04FB0">
      <w:pPr>
        <w:jc w:val="both"/>
        <w:rPr>
          <w:sz w:val="28"/>
          <w:szCs w:val="28"/>
        </w:rPr>
      </w:pPr>
    </w:p>
    <w:p w:rsidR="00591520" w:rsidRDefault="00591520" w:rsidP="00E04FB0">
      <w:pPr>
        <w:jc w:val="both"/>
        <w:rPr>
          <w:sz w:val="28"/>
          <w:szCs w:val="28"/>
        </w:rPr>
      </w:pPr>
    </w:p>
    <w:p w:rsidR="00591520" w:rsidRDefault="00591520" w:rsidP="00E04FB0">
      <w:pPr>
        <w:jc w:val="both"/>
        <w:rPr>
          <w:sz w:val="28"/>
          <w:szCs w:val="28"/>
        </w:rPr>
      </w:pPr>
    </w:p>
    <w:p w:rsidR="002952D2" w:rsidRDefault="00E04FB0" w:rsidP="002952D2">
      <w:pPr>
        <w:jc w:val="both"/>
        <w:rPr>
          <w:b/>
          <w:sz w:val="28"/>
          <w:szCs w:val="28"/>
        </w:rPr>
      </w:pPr>
      <w:r>
        <w:rPr>
          <w:b/>
          <w:sz w:val="28"/>
          <w:szCs w:val="28"/>
        </w:rPr>
        <w:lastRenderedPageBreak/>
        <w:t>РОЗДІЛ</w:t>
      </w:r>
      <w:r w:rsidRPr="00E04FB0">
        <w:rPr>
          <w:b/>
          <w:sz w:val="28"/>
          <w:szCs w:val="28"/>
          <w:lang w:val="ru-RU"/>
        </w:rPr>
        <w:t xml:space="preserve"> </w:t>
      </w:r>
      <w:r>
        <w:rPr>
          <w:b/>
          <w:sz w:val="28"/>
          <w:szCs w:val="28"/>
          <w:lang w:val="en-US"/>
        </w:rPr>
        <w:t>IX</w:t>
      </w:r>
      <w:r>
        <w:rPr>
          <w:b/>
          <w:sz w:val="28"/>
          <w:szCs w:val="28"/>
        </w:rPr>
        <w:t>.  МАЙНО ЗАКЛАДУ ДОШКІЛЬНОЇ ОСВІТИ</w:t>
      </w:r>
    </w:p>
    <w:p w:rsidR="00591520" w:rsidRPr="00591520" w:rsidRDefault="00591520" w:rsidP="002952D2">
      <w:pPr>
        <w:jc w:val="both"/>
        <w:rPr>
          <w:b/>
          <w:sz w:val="28"/>
          <w:szCs w:val="28"/>
        </w:rPr>
      </w:pPr>
    </w:p>
    <w:p w:rsidR="002952D2" w:rsidRDefault="002952D2" w:rsidP="002952D2">
      <w:pPr>
        <w:jc w:val="both"/>
        <w:rPr>
          <w:sz w:val="28"/>
          <w:szCs w:val="28"/>
        </w:rPr>
      </w:pPr>
      <w:r>
        <w:rPr>
          <w:sz w:val="28"/>
          <w:szCs w:val="28"/>
        </w:rPr>
        <w:t xml:space="preserve">     9.1. Відповідно до рішення</w:t>
      </w:r>
      <w:r w:rsidR="003530CB">
        <w:rPr>
          <w:sz w:val="28"/>
          <w:szCs w:val="28"/>
        </w:rPr>
        <w:t xml:space="preserve"> другої  сесії другого пленарного засідання восьмого скликання</w:t>
      </w:r>
      <w:r>
        <w:rPr>
          <w:sz w:val="28"/>
          <w:szCs w:val="28"/>
        </w:rPr>
        <w:t xml:space="preserve">  </w:t>
      </w:r>
      <w:r w:rsidR="003530CB">
        <w:rPr>
          <w:sz w:val="28"/>
          <w:szCs w:val="28"/>
        </w:rPr>
        <w:t>від 24 грудня 2020 року</w:t>
      </w:r>
      <w:r w:rsidR="007A4ABA">
        <w:rPr>
          <w:sz w:val="28"/>
          <w:szCs w:val="28"/>
        </w:rPr>
        <w:t xml:space="preserve"> «Про передачу в оперативне  управління та на баланс Відділу освіти, культури, </w:t>
      </w:r>
      <w:r w:rsidR="00BC7603">
        <w:rPr>
          <w:sz w:val="28"/>
          <w:szCs w:val="28"/>
        </w:rPr>
        <w:t>молоді та спорту, у справах дітей виконавчого комітету Андріяшівської сільської ради Роменського району Сумської області»</w:t>
      </w:r>
      <w:r w:rsidR="003530CB">
        <w:rPr>
          <w:sz w:val="28"/>
          <w:szCs w:val="28"/>
        </w:rPr>
        <w:t xml:space="preserve"> </w:t>
      </w:r>
      <w:r>
        <w:rPr>
          <w:sz w:val="28"/>
          <w:szCs w:val="28"/>
        </w:rPr>
        <w:t>закладу</w:t>
      </w:r>
      <w:r w:rsidR="00BC2E03">
        <w:rPr>
          <w:sz w:val="28"/>
          <w:szCs w:val="28"/>
        </w:rPr>
        <w:t xml:space="preserve"> дошкільної освіти </w:t>
      </w:r>
      <w:r>
        <w:rPr>
          <w:sz w:val="28"/>
          <w:szCs w:val="28"/>
        </w:rPr>
        <w:t xml:space="preserve"> передано в оперативне управління земельну ділянку, будівлі, споруди, комунікації, інвентар, обладнання, ігрові майданчики.</w:t>
      </w:r>
    </w:p>
    <w:p w:rsidR="002952D2" w:rsidRDefault="002952D2" w:rsidP="002952D2">
      <w:pPr>
        <w:jc w:val="both"/>
        <w:rPr>
          <w:sz w:val="28"/>
          <w:szCs w:val="28"/>
        </w:rPr>
      </w:pPr>
    </w:p>
    <w:p w:rsidR="00E04FB0" w:rsidRPr="00E04FB0" w:rsidRDefault="00E04FB0" w:rsidP="00E04FB0">
      <w:pPr>
        <w:ind w:left="1701" w:hanging="1701"/>
        <w:jc w:val="both"/>
        <w:rPr>
          <w:b/>
          <w:sz w:val="28"/>
          <w:szCs w:val="28"/>
        </w:rPr>
      </w:pPr>
      <w:r>
        <w:rPr>
          <w:b/>
          <w:sz w:val="28"/>
          <w:szCs w:val="28"/>
        </w:rPr>
        <w:t xml:space="preserve">РОЗДІЛ </w:t>
      </w:r>
      <w:r>
        <w:rPr>
          <w:b/>
          <w:sz w:val="28"/>
          <w:szCs w:val="28"/>
          <w:lang w:val="en-US"/>
        </w:rPr>
        <w:t>X</w:t>
      </w:r>
      <w:r>
        <w:rPr>
          <w:b/>
          <w:sz w:val="28"/>
          <w:szCs w:val="28"/>
        </w:rPr>
        <w:t>.  ФІНАНСОВО-ГОСПОДАРСЬКА ДІЯЛЬНІСТЬ ЗАКЛАДУ ДОШКІЛЬНОЇ ОСВІТИ</w:t>
      </w:r>
    </w:p>
    <w:p w:rsidR="00E04FB0" w:rsidRDefault="00E04FB0" w:rsidP="002952D2">
      <w:pPr>
        <w:jc w:val="both"/>
        <w:rPr>
          <w:sz w:val="28"/>
          <w:szCs w:val="28"/>
        </w:rPr>
      </w:pPr>
    </w:p>
    <w:p w:rsidR="002952D2" w:rsidRDefault="002952D2" w:rsidP="002952D2">
      <w:pPr>
        <w:jc w:val="both"/>
        <w:rPr>
          <w:sz w:val="28"/>
          <w:szCs w:val="28"/>
        </w:rPr>
      </w:pPr>
      <w:r>
        <w:rPr>
          <w:sz w:val="28"/>
          <w:szCs w:val="28"/>
        </w:rPr>
        <w:t xml:space="preserve">     10.1. Джерелами фінансування закладу</w:t>
      </w:r>
      <w:r w:rsidR="003F1CB3" w:rsidRPr="003F1CB3">
        <w:rPr>
          <w:sz w:val="28"/>
          <w:szCs w:val="28"/>
        </w:rPr>
        <w:t xml:space="preserve"> </w:t>
      </w:r>
      <w:r w:rsidR="003F1CB3">
        <w:rPr>
          <w:sz w:val="28"/>
          <w:szCs w:val="28"/>
        </w:rPr>
        <w:t>дошкільної освіти</w:t>
      </w:r>
      <w:r>
        <w:rPr>
          <w:sz w:val="28"/>
          <w:szCs w:val="28"/>
        </w:rPr>
        <w:t xml:space="preserve"> є кошти:</w:t>
      </w:r>
    </w:p>
    <w:p w:rsidR="00AF0753" w:rsidRPr="00BC7603" w:rsidRDefault="00AF0753" w:rsidP="002952D2">
      <w:pPr>
        <w:numPr>
          <w:ilvl w:val="0"/>
          <w:numId w:val="10"/>
        </w:numPr>
        <w:jc w:val="both"/>
        <w:rPr>
          <w:sz w:val="28"/>
          <w:szCs w:val="28"/>
        </w:rPr>
      </w:pPr>
      <w:r w:rsidRPr="00BC7603">
        <w:rPr>
          <w:sz w:val="28"/>
          <w:szCs w:val="28"/>
        </w:rPr>
        <w:t xml:space="preserve">місцевого </w:t>
      </w:r>
      <w:r w:rsidR="002952D2" w:rsidRPr="00BC7603">
        <w:rPr>
          <w:sz w:val="28"/>
          <w:szCs w:val="28"/>
        </w:rPr>
        <w:t>бюджету;</w:t>
      </w:r>
      <w:r w:rsidR="00B161D4" w:rsidRPr="00BC7603">
        <w:rPr>
          <w:sz w:val="28"/>
          <w:szCs w:val="28"/>
        </w:rPr>
        <w:t xml:space="preserve">   </w:t>
      </w:r>
    </w:p>
    <w:p w:rsidR="002952D2" w:rsidRPr="00BC7603" w:rsidRDefault="00B161D4" w:rsidP="002952D2">
      <w:pPr>
        <w:numPr>
          <w:ilvl w:val="0"/>
          <w:numId w:val="10"/>
        </w:numPr>
        <w:jc w:val="both"/>
        <w:rPr>
          <w:sz w:val="28"/>
          <w:szCs w:val="28"/>
        </w:rPr>
      </w:pPr>
      <w:r w:rsidRPr="00BC7603">
        <w:rPr>
          <w:sz w:val="28"/>
          <w:szCs w:val="28"/>
        </w:rPr>
        <w:t>засновника</w:t>
      </w:r>
      <w:r w:rsidR="00AF0753" w:rsidRPr="00BC7603">
        <w:rPr>
          <w:sz w:val="28"/>
          <w:szCs w:val="28"/>
        </w:rPr>
        <w:t>;</w:t>
      </w:r>
      <w:r w:rsidRPr="00BC7603">
        <w:rPr>
          <w:sz w:val="28"/>
          <w:szCs w:val="28"/>
        </w:rPr>
        <w:t xml:space="preserve"> </w:t>
      </w:r>
    </w:p>
    <w:p w:rsidR="002952D2" w:rsidRDefault="002952D2" w:rsidP="002952D2">
      <w:pPr>
        <w:numPr>
          <w:ilvl w:val="0"/>
          <w:numId w:val="10"/>
        </w:numPr>
        <w:jc w:val="both"/>
        <w:rPr>
          <w:sz w:val="28"/>
          <w:szCs w:val="28"/>
        </w:rPr>
      </w:pPr>
      <w:r>
        <w:rPr>
          <w:sz w:val="28"/>
          <w:szCs w:val="28"/>
        </w:rPr>
        <w:t>батьків, або осіб, що їх замінюють;</w:t>
      </w:r>
    </w:p>
    <w:p w:rsidR="002952D2" w:rsidRDefault="002952D2" w:rsidP="002952D2">
      <w:pPr>
        <w:numPr>
          <w:ilvl w:val="0"/>
          <w:numId w:val="10"/>
        </w:numPr>
        <w:jc w:val="both"/>
        <w:rPr>
          <w:sz w:val="28"/>
          <w:szCs w:val="28"/>
        </w:rPr>
      </w:pPr>
      <w:r>
        <w:rPr>
          <w:sz w:val="28"/>
          <w:szCs w:val="28"/>
        </w:rPr>
        <w:t>добровільні пожертвування і цільові внески фізичних і юридичних осіб.</w:t>
      </w:r>
    </w:p>
    <w:p w:rsidR="002952D2" w:rsidRDefault="003F1CB3" w:rsidP="002952D2">
      <w:pPr>
        <w:jc w:val="both"/>
        <w:rPr>
          <w:sz w:val="28"/>
          <w:szCs w:val="28"/>
        </w:rPr>
      </w:pPr>
      <w:r>
        <w:rPr>
          <w:sz w:val="28"/>
          <w:szCs w:val="28"/>
        </w:rPr>
        <w:t xml:space="preserve">     10.2. З</w:t>
      </w:r>
      <w:r w:rsidR="002952D2">
        <w:rPr>
          <w:sz w:val="28"/>
          <w:szCs w:val="28"/>
        </w:rPr>
        <w:t xml:space="preserve">аклад </w:t>
      </w:r>
      <w:r>
        <w:rPr>
          <w:sz w:val="28"/>
          <w:szCs w:val="28"/>
        </w:rPr>
        <w:t xml:space="preserve">дошкільної освіти </w:t>
      </w:r>
      <w:r w:rsidR="002952D2">
        <w:rPr>
          <w:sz w:val="28"/>
          <w:szCs w:val="28"/>
        </w:rPr>
        <w:t>за погодженням із засновником має право:</w:t>
      </w:r>
    </w:p>
    <w:p w:rsidR="002952D2" w:rsidRDefault="002952D2" w:rsidP="002952D2">
      <w:pPr>
        <w:numPr>
          <w:ilvl w:val="0"/>
          <w:numId w:val="11"/>
        </w:numPr>
        <w:jc w:val="both"/>
        <w:rPr>
          <w:sz w:val="28"/>
          <w:szCs w:val="28"/>
        </w:rPr>
      </w:pPr>
      <w:r>
        <w:rPr>
          <w:sz w:val="28"/>
          <w:szCs w:val="28"/>
        </w:rPr>
        <w:t>придбавати, орендувати необхідне йому обладнання та інше майно;</w:t>
      </w:r>
    </w:p>
    <w:p w:rsidR="002952D2" w:rsidRDefault="002952D2" w:rsidP="002952D2">
      <w:pPr>
        <w:numPr>
          <w:ilvl w:val="0"/>
          <w:numId w:val="11"/>
        </w:numPr>
        <w:tabs>
          <w:tab w:val="num" w:pos="0"/>
        </w:tabs>
        <w:ind w:left="0" w:firstLine="360"/>
        <w:jc w:val="both"/>
        <w:rPr>
          <w:sz w:val="28"/>
          <w:szCs w:val="28"/>
        </w:rPr>
      </w:pPr>
      <w:r>
        <w:rPr>
          <w:sz w:val="28"/>
          <w:szCs w:val="28"/>
        </w:rPr>
        <w:t>отримувати допомогу від підприємств, установ, організацій або фізичних осіб.</w:t>
      </w:r>
    </w:p>
    <w:p w:rsidR="002952D2" w:rsidRDefault="002952D2" w:rsidP="002952D2">
      <w:pPr>
        <w:jc w:val="both"/>
        <w:rPr>
          <w:sz w:val="28"/>
          <w:szCs w:val="28"/>
        </w:rPr>
      </w:pPr>
      <w:r>
        <w:rPr>
          <w:sz w:val="28"/>
          <w:szCs w:val="28"/>
        </w:rPr>
        <w:t xml:space="preserve">     10.</w:t>
      </w:r>
      <w:r w:rsidR="003F1CB3">
        <w:rPr>
          <w:sz w:val="28"/>
          <w:szCs w:val="28"/>
        </w:rPr>
        <w:t xml:space="preserve">3. Відповідно до законодавства </w:t>
      </w:r>
      <w:r>
        <w:rPr>
          <w:sz w:val="28"/>
          <w:szCs w:val="28"/>
        </w:rPr>
        <w:t>заклад</w:t>
      </w:r>
      <w:r w:rsidR="003F1CB3" w:rsidRPr="003F1CB3">
        <w:rPr>
          <w:sz w:val="28"/>
          <w:szCs w:val="28"/>
        </w:rPr>
        <w:t xml:space="preserve"> </w:t>
      </w:r>
      <w:r w:rsidR="003F1CB3">
        <w:rPr>
          <w:sz w:val="28"/>
          <w:szCs w:val="28"/>
        </w:rPr>
        <w:t>дошкільної освіти</w:t>
      </w:r>
      <w:r>
        <w:rPr>
          <w:sz w:val="28"/>
          <w:szCs w:val="28"/>
        </w:rPr>
        <w:t xml:space="preserve"> здійснює статистичну звітність за формою № 85-К.</w:t>
      </w:r>
    </w:p>
    <w:p w:rsidR="002952D2" w:rsidRPr="00BC7603" w:rsidRDefault="002952D2" w:rsidP="002952D2">
      <w:pPr>
        <w:jc w:val="both"/>
        <w:rPr>
          <w:sz w:val="28"/>
          <w:szCs w:val="28"/>
        </w:rPr>
      </w:pPr>
      <w:r>
        <w:rPr>
          <w:sz w:val="28"/>
          <w:szCs w:val="28"/>
        </w:rPr>
        <w:t xml:space="preserve">     10.4. Порядок ведення діловодства і бухгалтерського обліку в закладі </w:t>
      </w:r>
      <w:r w:rsidR="00DB31B7">
        <w:rPr>
          <w:sz w:val="28"/>
          <w:szCs w:val="28"/>
        </w:rPr>
        <w:t xml:space="preserve">дошкільної освіти </w:t>
      </w:r>
      <w:r>
        <w:rPr>
          <w:sz w:val="28"/>
          <w:szCs w:val="28"/>
        </w:rPr>
        <w:t>визначається законодавством, нормативно-правовим актом Міністерства освіти і науки України та інших центральних органів виконавчої влади, яким підпорядковується заклад</w:t>
      </w:r>
      <w:r w:rsidRPr="00BC7603">
        <w:rPr>
          <w:sz w:val="28"/>
          <w:szCs w:val="28"/>
        </w:rPr>
        <w:t>. Бухгалтерський облік здійснюється через центральну бухгалтерію Ан</w:t>
      </w:r>
      <w:r w:rsidR="00AF0753" w:rsidRPr="00BC7603">
        <w:rPr>
          <w:sz w:val="28"/>
          <w:szCs w:val="28"/>
        </w:rPr>
        <w:t xml:space="preserve">дріяшівської </w:t>
      </w:r>
      <w:r w:rsidRPr="00BC7603">
        <w:rPr>
          <w:sz w:val="28"/>
          <w:szCs w:val="28"/>
        </w:rPr>
        <w:t xml:space="preserve"> сільської ради</w:t>
      </w:r>
      <w:r w:rsidR="00BC7603" w:rsidRPr="00BC7603">
        <w:rPr>
          <w:sz w:val="28"/>
          <w:szCs w:val="28"/>
        </w:rPr>
        <w:t xml:space="preserve"> Роменського району Сумської області</w:t>
      </w:r>
      <w:r w:rsidRPr="00BC7603">
        <w:rPr>
          <w:sz w:val="28"/>
          <w:szCs w:val="28"/>
        </w:rPr>
        <w:t>.</w:t>
      </w:r>
    </w:p>
    <w:p w:rsidR="00912B3E" w:rsidRDefault="00912B3E" w:rsidP="002952D2">
      <w:pPr>
        <w:jc w:val="both"/>
        <w:rPr>
          <w:sz w:val="28"/>
          <w:szCs w:val="28"/>
        </w:rPr>
      </w:pPr>
    </w:p>
    <w:p w:rsidR="002952D2" w:rsidRPr="00E72022" w:rsidRDefault="00E72022" w:rsidP="00E72022">
      <w:pPr>
        <w:ind w:left="1843" w:hanging="1843"/>
        <w:jc w:val="both"/>
        <w:rPr>
          <w:b/>
          <w:sz w:val="28"/>
          <w:szCs w:val="28"/>
        </w:rPr>
      </w:pPr>
      <w:r w:rsidRPr="00E72022">
        <w:rPr>
          <w:b/>
          <w:sz w:val="28"/>
          <w:szCs w:val="28"/>
        </w:rPr>
        <w:t>РОЗДІЛ</w:t>
      </w:r>
      <w:r w:rsidRPr="000F2B63">
        <w:rPr>
          <w:b/>
          <w:sz w:val="28"/>
          <w:szCs w:val="28"/>
        </w:rPr>
        <w:t xml:space="preserve">  </w:t>
      </w:r>
      <w:r>
        <w:rPr>
          <w:b/>
          <w:sz w:val="28"/>
          <w:szCs w:val="28"/>
          <w:lang w:val="en-US"/>
        </w:rPr>
        <w:t>XI</w:t>
      </w:r>
      <w:r>
        <w:rPr>
          <w:b/>
          <w:sz w:val="28"/>
          <w:szCs w:val="28"/>
        </w:rPr>
        <w:t>. КОНТРОЛЬ ЗА ДІЯЛЬНІСТЮ ЗАКЛАДУ ДОШКІЛЬНОЇ ОСВІТИ</w:t>
      </w:r>
      <w:r>
        <w:rPr>
          <w:b/>
          <w:sz w:val="32"/>
          <w:szCs w:val="32"/>
        </w:rPr>
        <w:t xml:space="preserve">                             </w:t>
      </w:r>
    </w:p>
    <w:p w:rsidR="002952D2" w:rsidRDefault="002952D2" w:rsidP="002952D2">
      <w:pPr>
        <w:jc w:val="center"/>
        <w:rPr>
          <w:b/>
          <w:i/>
          <w:sz w:val="32"/>
          <w:szCs w:val="32"/>
        </w:rPr>
      </w:pPr>
    </w:p>
    <w:p w:rsidR="002952D2" w:rsidRDefault="002952D2" w:rsidP="002952D2">
      <w:pPr>
        <w:jc w:val="both"/>
        <w:rPr>
          <w:sz w:val="28"/>
          <w:szCs w:val="28"/>
        </w:rPr>
      </w:pPr>
      <w:r>
        <w:rPr>
          <w:sz w:val="28"/>
          <w:szCs w:val="28"/>
        </w:rPr>
        <w:t xml:space="preserve">     11.1. Основною формою контролю за діяльністю закладу</w:t>
      </w:r>
      <w:r w:rsidR="00DB31B7" w:rsidRPr="00DB31B7">
        <w:rPr>
          <w:sz w:val="28"/>
          <w:szCs w:val="28"/>
        </w:rPr>
        <w:t xml:space="preserve"> </w:t>
      </w:r>
      <w:r w:rsidR="00DB31B7">
        <w:rPr>
          <w:sz w:val="28"/>
          <w:szCs w:val="28"/>
        </w:rPr>
        <w:t>дошкільної освіти</w:t>
      </w:r>
      <w:r>
        <w:rPr>
          <w:sz w:val="28"/>
          <w:szCs w:val="28"/>
        </w:rPr>
        <w:t xml:space="preserve"> є державна атестація, що проводиться один раз на десять років у порядку, встановленому Міністерством освіти і науки України. </w:t>
      </w:r>
    </w:p>
    <w:p w:rsidR="00AF0753" w:rsidRPr="0027329C" w:rsidRDefault="002952D2" w:rsidP="002952D2">
      <w:pPr>
        <w:jc w:val="both"/>
        <w:rPr>
          <w:sz w:val="28"/>
          <w:szCs w:val="28"/>
        </w:rPr>
      </w:pPr>
      <w:r>
        <w:rPr>
          <w:sz w:val="28"/>
          <w:szCs w:val="28"/>
        </w:rPr>
        <w:t xml:space="preserve">     11.2. Контроль за дотриманням закладом </w:t>
      </w:r>
      <w:r w:rsidR="00DB31B7">
        <w:rPr>
          <w:sz w:val="28"/>
          <w:szCs w:val="28"/>
        </w:rPr>
        <w:t xml:space="preserve">дошкільної освіти </w:t>
      </w:r>
      <w:r>
        <w:rPr>
          <w:sz w:val="28"/>
          <w:szCs w:val="28"/>
        </w:rPr>
        <w:t>державних вимог щодо змісту, рівня й обсягу дошкільної освіти здійснюється</w:t>
      </w:r>
      <w:r w:rsidR="00E732FA" w:rsidRPr="00E732FA">
        <w:rPr>
          <w:sz w:val="28"/>
          <w:szCs w:val="28"/>
        </w:rPr>
        <w:t xml:space="preserve"> </w:t>
      </w:r>
      <w:r w:rsidR="0027329C" w:rsidRPr="0027329C">
        <w:rPr>
          <w:sz w:val="28"/>
          <w:szCs w:val="28"/>
        </w:rPr>
        <w:t xml:space="preserve">Відділом освіти, </w:t>
      </w:r>
      <w:r w:rsidR="00AF0753" w:rsidRPr="0027329C">
        <w:rPr>
          <w:sz w:val="28"/>
          <w:szCs w:val="28"/>
        </w:rPr>
        <w:t xml:space="preserve"> </w:t>
      </w:r>
      <w:r w:rsidR="0027329C" w:rsidRPr="0027329C">
        <w:rPr>
          <w:sz w:val="28"/>
          <w:szCs w:val="28"/>
        </w:rPr>
        <w:t>молоді та спорту виконавчого комітету</w:t>
      </w:r>
      <w:r w:rsidR="00AF0753" w:rsidRPr="0027329C">
        <w:rPr>
          <w:sz w:val="28"/>
          <w:szCs w:val="28"/>
        </w:rPr>
        <w:t xml:space="preserve"> Андріяшівської сільської ради Роменського району Сумської області.</w:t>
      </w:r>
    </w:p>
    <w:p w:rsidR="002952D2" w:rsidRDefault="002952D2" w:rsidP="002952D2">
      <w:pPr>
        <w:jc w:val="both"/>
        <w:rPr>
          <w:sz w:val="28"/>
          <w:szCs w:val="28"/>
        </w:rPr>
      </w:pPr>
      <w:r>
        <w:rPr>
          <w:sz w:val="28"/>
          <w:szCs w:val="28"/>
        </w:rPr>
        <w:t xml:space="preserve">     11.3. Кожного року в закладі </w:t>
      </w:r>
      <w:r w:rsidR="00DB31B7">
        <w:rPr>
          <w:sz w:val="28"/>
          <w:szCs w:val="28"/>
        </w:rPr>
        <w:t xml:space="preserve">дошкільної освіти </w:t>
      </w:r>
      <w:r>
        <w:rPr>
          <w:sz w:val="28"/>
          <w:szCs w:val="28"/>
        </w:rPr>
        <w:t>здійснюється інвентаризація майна.</w:t>
      </w:r>
    </w:p>
    <w:p w:rsidR="003B3A1C" w:rsidRDefault="003B3A1C" w:rsidP="002952D2">
      <w:pPr>
        <w:jc w:val="both"/>
        <w:rPr>
          <w:sz w:val="28"/>
          <w:szCs w:val="28"/>
        </w:rPr>
      </w:pPr>
    </w:p>
    <w:p w:rsidR="003B3A1C" w:rsidRPr="0027329C" w:rsidRDefault="003B3A1C" w:rsidP="003B3A1C">
      <w:pPr>
        <w:shd w:val="clear" w:color="auto" w:fill="FFFFFF"/>
        <w:spacing w:line="360" w:lineRule="atLeast"/>
        <w:ind w:firstLine="480"/>
        <w:jc w:val="both"/>
        <w:rPr>
          <w:b/>
          <w:bCs/>
          <w:sz w:val="28"/>
          <w:szCs w:val="28"/>
          <w:bdr w:val="none" w:sz="0" w:space="0" w:color="auto" w:frame="1"/>
          <w:lang w:eastAsia="ru-RU"/>
        </w:rPr>
      </w:pPr>
      <w:r w:rsidRPr="0027329C">
        <w:rPr>
          <w:rFonts w:ascii="inherit" w:hAnsi="inherit" w:cs="Arial"/>
          <w:b/>
          <w:bCs/>
          <w:sz w:val="28"/>
          <w:szCs w:val="28"/>
          <w:bdr w:val="none" w:sz="0" w:space="0" w:color="auto" w:frame="1"/>
          <w:lang w:eastAsia="ru-RU"/>
        </w:rPr>
        <w:lastRenderedPageBreak/>
        <w:t>ХІ</w:t>
      </w:r>
      <w:r w:rsidRPr="0027329C">
        <w:rPr>
          <w:rFonts w:ascii="inherit" w:hAnsi="inherit" w:cs="Arial"/>
          <w:b/>
          <w:bCs/>
          <w:sz w:val="28"/>
          <w:szCs w:val="28"/>
          <w:bdr w:val="none" w:sz="0" w:space="0" w:color="auto" w:frame="1"/>
          <w:lang w:val="en-US" w:eastAsia="ru-RU"/>
        </w:rPr>
        <w:t>I</w:t>
      </w:r>
      <w:r w:rsidRPr="0027329C">
        <w:rPr>
          <w:rFonts w:ascii="inherit" w:hAnsi="inherit" w:cs="Arial"/>
          <w:b/>
          <w:bCs/>
          <w:sz w:val="28"/>
          <w:szCs w:val="28"/>
          <w:bdr w:val="none" w:sz="0" w:space="0" w:color="auto" w:frame="1"/>
          <w:lang w:eastAsia="ru-RU"/>
        </w:rPr>
        <w:t>. ЛІКВІДАЦІЯ, РЕОРГАНІЗАЦІЯ ТА ПЕРЕПРОФІЛЮВАННЯ ЗАКЛАДУ ДОШКІЛЬНОЇ ОСВІ</w:t>
      </w:r>
      <w:r w:rsidRPr="0027329C">
        <w:rPr>
          <w:b/>
          <w:bCs/>
          <w:sz w:val="28"/>
          <w:szCs w:val="28"/>
          <w:bdr w:val="none" w:sz="0" w:space="0" w:color="auto" w:frame="1"/>
          <w:lang w:eastAsia="ru-RU"/>
        </w:rPr>
        <w:t>ТИ</w:t>
      </w:r>
    </w:p>
    <w:p w:rsidR="003B3A1C" w:rsidRPr="0027329C" w:rsidRDefault="003B3A1C" w:rsidP="003B3A1C">
      <w:pPr>
        <w:shd w:val="clear" w:color="auto" w:fill="FFFFFF"/>
        <w:spacing w:line="360" w:lineRule="atLeast"/>
        <w:ind w:firstLine="480"/>
        <w:jc w:val="both"/>
        <w:rPr>
          <w:sz w:val="28"/>
          <w:szCs w:val="28"/>
          <w:lang w:eastAsia="ru-RU"/>
        </w:rPr>
      </w:pPr>
    </w:p>
    <w:p w:rsidR="003B3A1C" w:rsidRPr="0027329C" w:rsidRDefault="003B3A1C" w:rsidP="003B3A1C">
      <w:pPr>
        <w:shd w:val="clear" w:color="auto" w:fill="FFFFFF"/>
        <w:spacing w:line="360" w:lineRule="atLeast"/>
        <w:ind w:firstLine="480"/>
        <w:jc w:val="both"/>
        <w:rPr>
          <w:sz w:val="28"/>
          <w:szCs w:val="28"/>
          <w:lang w:eastAsia="ru-RU"/>
        </w:rPr>
      </w:pPr>
      <w:r w:rsidRPr="0027329C">
        <w:rPr>
          <w:sz w:val="28"/>
          <w:szCs w:val="28"/>
          <w:lang w:eastAsia="ru-RU"/>
        </w:rPr>
        <w:t>1</w:t>
      </w:r>
      <w:r w:rsidR="00B40FA2">
        <w:rPr>
          <w:sz w:val="28"/>
          <w:szCs w:val="28"/>
          <w:lang w:val="ru-RU" w:eastAsia="ru-RU"/>
        </w:rPr>
        <w:t>2</w:t>
      </w:r>
      <w:r w:rsidRPr="0027329C">
        <w:rPr>
          <w:sz w:val="28"/>
          <w:szCs w:val="28"/>
          <w:lang w:eastAsia="ru-RU"/>
        </w:rPr>
        <w:t>.1. Рішення   про   ліквідацію, реорганізацію чи перепрофілювання закладу освіти приймається засновником закладу відповідно до діючого законодавства України.</w:t>
      </w:r>
    </w:p>
    <w:p w:rsidR="003B3A1C" w:rsidRPr="0027329C" w:rsidRDefault="003B3A1C" w:rsidP="003B3A1C">
      <w:pPr>
        <w:shd w:val="clear" w:color="auto" w:fill="FFFFFF"/>
        <w:spacing w:line="360" w:lineRule="atLeast"/>
        <w:ind w:firstLine="480"/>
        <w:jc w:val="both"/>
        <w:rPr>
          <w:sz w:val="28"/>
          <w:szCs w:val="28"/>
          <w:lang w:eastAsia="ru-RU"/>
        </w:rPr>
      </w:pPr>
      <w:r w:rsidRPr="0027329C">
        <w:rPr>
          <w:sz w:val="28"/>
          <w:szCs w:val="28"/>
          <w:lang w:eastAsia="ru-RU"/>
        </w:rPr>
        <w:t>1</w:t>
      </w:r>
      <w:r w:rsidR="00B40FA2">
        <w:rPr>
          <w:sz w:val="28"/>
          <w:szCs w:val="28"/>
          <w:lang w:val="ru-RU" w:eastAsia="ru-RU"/>
        </w:rPr>
        <w:t>2</w:t>
      </w:r>
      <w:r w:rsidRPr="0027329C">
        <w:rPr>
          <w:sz w:val="28"/>
          <w:szCs w:val="28"/>
          <w:lang w:eastAsia="ru-RU"/>
        </w:rPr>
        <w:t>.2.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3B3A1C" w:rsidRPr="0027329C" w:rsidRDefault="003B3A1C" w:rsidP="003B3A1C">
      <w:pPr>
        <w:shd w:val="clear" w:color="auto" w:fill="FFFFFF"/>
        <w:spacing w:line="360" w:lineRule="atLeast"/>
        <w:ind w:firstLine="480"/>
        <w:jc w:val="both"/>
        <w:rPr>
          <w:sz w:val="28"/>
          <w:szCs w:val="28"/>
          <w:lang w:eastAsia="ru-RU"/>
        </w:rPr>
      </w:pPr>
      <w:r w:rsidRPr="0027329C">
        <w:rPr>
          <w:sz w:val="28"/>
          <w:szCs w:val="28"/>
          <w:lang w:eastAsia="ru-RU"/>
        </w:rPr>
        <w:t>1</w:t>
      </w:r>
      <w:r w:rsidR="00B40FA2">
        <w:rPr>
          <w:sz w:val="28"/>
          <w:szCs w:val="28"/>
          <w:lang w:val="ru-RU" w:eastAsia="ru-RU"/>
        </w:rPr>
        <w:t>2</w:t>
      </w:r>
      <w:r w:rsidRPr="0027329C">
        <w:rPr>
          <w:sz w:val="28"/>
          <w:szCs w:val="28"/>
          <w:lang w:eastAsia="ru-RU"/>
        </w:rPr>
        <w:t>.3. 3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3B3A1C" w:rsidRPr="0027329C" w:rsidRDefault="003B3A1C" w:rsidP="003B3A1C">
      <w:pPr>
        <w:shd w:val="clear" w:color="auto" w:fill="FFFFFF"/>
        <w:spacing w:line="360" w:lineRule="atLeast"/>
        <w:ind w:firstLine="480"/>
        <w:jc w:val="both"/>
        <w:rPr>
          <w:sz w:val="28"/>
          <w:szCs w:val="28"/>
          <w:lang w:eastAsia="ru-RU"/>
        </w:rPr>
      </w:pPr>
      <w:r w:rsidRPr="0027329C">
        <w:rPr>
          <w:sz w:val="28"/>
          <w:szCs w:val="28"/>
          <w:lang w:eastAsia="ru-RU"/>
        </w:rPr>
        <w:t>1</w:t>
      </w:r>
      <w:r w:rsidR="00B40FA2">
        <w:rPr>
          <w:sz w:val="28"/>
          <w:szCs w:val="28"/>
          <w:lang w:val="ru-RU" w:eastAsia="ru-RU"/>
        </w:rPr>
        <w:t>2</w:t>
      </w:r>
      <w:r w:rsidRPr="0027329C">
        <w:rPr>
          <w:sz w:val="28"/>
          <w:szCs w:val="28"/>
          <w:lang w:eastAsia="ru-RU"/>
        </w:rPr>
        <w:t>.4.У разі реорганізації права та зобов’язання закладу освіти переходять до правонаступників.</w:t>
      </w:r>
    </w:p>
    <w:p w:rsidR="003B3A1C" w:rsidRPr="0027329C" w:rsidRDefault="003B3A1C" w:rsidP="003B3A1C">
      <w:pPr>
        <w:shd w:val="clear" w:color="auto" w:fill="FFFFFF"/>
        <w:spacing w:line="360" w:lineRule="atLeast"/>
        <w:ind w:firstLine="480"/>
        <w:jc w:val="both"/>
        <w:rPr>
          <w:sz w:val="28"/>
          <w:szCs w:val="28"/>
          <w:lang w:eastAsia="ru-RU"/>
        </w:rPr>
      </w:pPr>
      <w:r w:rsidRPr="0027329C">
        <w:rPr>
          <w:sz w:val="28"/>
          <w:szCs w:val="28"/>
          <w:lang w:eastAsia="ru-RU"/>
        </w:rPr>
        <w:t>1</w:t>
      </w:r>
      <w:r w:rsidR="00B40FA2" w:rsidRPr="00711188">
        <w:rPr>
          <w:sz w:val="28"/>
          <w:szCs w:val="28"/>
          <w:lang w:eastAsia="ru-RU"/>
        </w:rPr>
        <w:t>2</w:t>
      </w:r>
      <w:r w:rsidRPr="0027329C">
        <w:rPr>
          <w:sz w:val="28"/>
          <w:szCs w:val="28"/>
          <w:lang w:eastAsia="ru-RU"/>
        </w:rPr>
        <w:t>.5. При ліквідації  і реорганізації закладу освіти звільненим працівникам гарантується додержання їх прав та інтересів згідно з трудовим законодавством України.</w:t>
      </w:r>
    </w:p>
    <w:p w:rsidR="003B3A1C" w:rsidRPr="0027329C" w:rsidRDefault="003B3A1C" w:rsidP="003B3A1C">
      <w:pPr>
        <w:shd w:val="clear" w:color="auto" w:fill="FFFFFF"/>
        <w:spacing w:line="360" w:lineRule="atLeast"/>
        <w:ind w:firstLine="480"/>
        <w:jc w:val="both"/>
        <w:rPr>
          <w:sz w:val="28"/>
          <w:szCs w:val="28"/>
          <w:lang w:eastAsia="ru-RU"/>
        </w:rPr>
      </w:pPr>
      <w:r w:rsidRPr="0027329C">
        <w:rPr>
          <w:sz w:val="28"/>
          <w:szCs w:val="28"/>
          <w:lang w:eastAsia="ru-RU"/>
        </w:rPr>
        <w:t>1</w:t>
      </w:r>
      <w:r w:rsidR="00B40FA2">
        <w:rPr>
          <w:sz w:val="28"/>
          <w:szCs w:val="28"/>
          <w:lang w:val="ru-RU" w:eastAsia="ru-RU"/>
        </w:rPr>
        <w:t>2</w:t>
      </w:r>
      <w:r w:rsidRPr="0027329C">
        <w:rPr>
          <w:sz w:val="28"/>
          <w:szCs w:val="28"/>
          <w:lang w:eastAsia="ru-RU"/>
        </w:rPr>
        <w:t>.6.</w:t>
      </w:r>
      <w:r w:rsidR="00C80FDF" w:rsidRPr="0027329C">
        <w:rPr>
          <w:sz w:val="28"/>
          <w:szCs w:val="28"/>
          <w:lang w:eastAsia="ru-RU"/>
        </w:rPr>
        <w:t xml:space="preserve"> </w:t>
      </w:r>
      <w:r w:rsidRPr="0027329C">
        <w:rPr>
          <w:sz w:val="28"/>
          <w:szCs w:val="28"/>
          <w:lang w:eastAsia="ru-RU"/>
        </w:rPr>
        <w:t>У разі ліквідації закладу освіти вивільнені приміщення використовуються виключно для роботи з дітьми. Майно, яке є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3B3A1C" w:rsidRPr="0027329C" w:rsidRDefault="003B3A1C" w:rsidP="003B3A1C">
      <w:pPr>
        <w:shd w:val="clear" w:color="auto" w:fill="FFFFFF"/>
        <w:spacing w:line="360" w:lineRule="atLeast"/>
        <w:ind w:firstLine="480"/>
        <w:jc w:val="both"/>
        <w:rPr>
          <w:sz w:val="28"/>
          <w:szCs w:val="28"/>
          <w:lang w:eastAsia="ru-RU"/>
        </w:rPr>
      </w:pPr>
      <w:r w:rsidRPr="0027329C">
        <w:rPr>
          <w:sz w:val="28"/>
          <w:szCs w:val="28"/>
          <w:lang w:eastAsia="ru-RU"/>
        </w:rPr>
        <w:t>1</w:t>
      </w:r>
      <w:r w:rsidR="00B40FA2">
        <w:rPr>
          <w:sz w:val="28"/>
          <w:szCs w:val="28"/>
          <w:lang w:val="ru-RU" w:eastAsia="ru-RU"/>
        </w:rPr>
        <w:t>2</w:t>
      </w:r>
      <w:r w:rsidRPr="0027329C">
        <w:rPr>
          <w:sz w:val="28"/>
          <w:szCs w:val="28"/>
          <w:lang w:eastAsia="ru-RU"/>
        </w:rPr>
        <w:t>.7.Заклад освіти вважається ліквідованим  або реорганізованим з моменту внесення про це запису до Єдиного державного реєстру.</w:t>
      </w:r>
    </w:p>
    <w:p w:rsidR="00711188" w:rsidRDefault="00711188" w:rsidP="002952D2">
      <w:pPr>
        <w:jc w:val="both"/>
        <w:rPr>
          <w:sz w:val="28"/>
          <w:szCs w:val="28"/>
        </w:rPr>
      </w:pPr>
    </w:p>
    <w:p w:rsidR="00D82C4D" w:rsidRPr="0027329C" w:rsidRDefault="00D82C4D" w:rsidP="002952D2">
      <w:pPr>
        <w:jc w:val="both"/>
        <w:rPr>
          <w:b/>
          <w:sz w:val="28"/>
          <w:szCs w:val="28"/>
        </w:rPr>
      </w:pPr>
      <w:r w:rsidRPr="0027329C">
        <w:rPr>
          <w:b/>
          <w:sz w:val="28"/>
          <w:szCs w:val="28"/>
        </w:rPr>
        <w:t xml:space="preserve">РОЗДІЛ  </w:t>
      </w:r>
      <w:r w:rsidRPr="0027329C">
        <w:rPr>
          <w:b/>
          <w:sz w:val="28"/>
          <w:szCs w:val="28"/>
          <w:lang w:val="en-US"/>
        </w:rPr>
        <w:t>XII</w:t>
      </w:r>
      <w:r w:rsidR="00C80FDF" w:rsidRPr="0027329C">
        <w:rPr>
          <w:b/>
          <w:sz w:val="28"/>
          <w:szCs w:val="28"/>
          <w:lang w:val="en-US"/>
        </w:rPr>
        <w:t>I</w:t>
      </w:r>
      <w:r w:rsidRPr="0027329C">
        <w:rPr>
          <w:b/>
          <w:sz w:val="28"/>
          <w:szCs w:val="28"/>
        </w:rPr>
        <w:t xml:space="preserve">.  ПОРЯДОК ВНЕСЕННЯ ЗМІН ДО СТАТУТУ </w:t>
      </w:r>
    </w:p>
    <w:p w:rsidR="00D82C4D" w:rsidRPr="0027329C" w:rsidRDefault="00D82C4D" w:rsidP="002952D2">
      <w:pPr>
        <w:jc w:val="both"/>
        <w:rPr>
          <w:sz w:val="28"/>
          <w:szCs w:val="28"/>
        </w:rPr>
      </w:pPr>
    </w:p>
    <w:p w:rsidR="002952D2" w:rsidRDefault="00D82C4D" w:rsidP="002952D2">
      <w:pPr>
        <w:jc w:val="both"/>
        <w:rPr>
          <w:sz w:val="28"/>
          <w:szCs w:val="28"/>
        </w:rPr>
      </w:pPr>
      <w:r w:rsidRPr="0027329C">
        <w:rPr>
          <w:sz w:val="28"/>
          <w:szCs w:val="28"/>
        </w:rPr>
        <w:t xml:space="preserve">     Зміни до Статуту  вносяться шляхом викладення його  в новій редакції, затверджуються </w:t>
      </w:r>
      <w:r w:rsidR="00C80FDF" w:rsidRPr="0027329C">
        <w:rPr>
          <w:sz w:val="28"/>
          <w:szCs w:val="28"/>
        </w:rPr>
        <w:t>рішенням Засновника</w:t>
      </w:r>
      <w:r w:rsidR="0027329C">
        <w:rPr>
          <w:sz w:val="28"/>
          <w:szCs w:val="28"/>
        </w:rPr>
        <w:t>.</w:t>
      </w:r>
    </w:p>
    <w:p w:rsidR="002952D2" w:rsidRDefault="002952D2" w:rsidP="002952D2">
      <w:pPr>
        <w:jc w:val="both"/>
        <w:rPr>
          <w:sz w:val="28"/>
          <w:szCs w:val="28"/>
        </w:rPr>
      </w:pPr>
    </w:p>
    <w:p w:rsidR="002952D2" w:rsidRPr="006E56EC" w:rsidRDefault="006E56EC" w:rsidP="002952D2">
      <w:pPr>
        <w:jc w:val="both"/>
        <w:rPr>
          <w:sz w:val="28"/>
          <w:szCs w:val="28"/>
          <w:lang w:val="ru-RU"/>
        </w:rPr>
      </w:pPr>
      <w:proofErr w:type="spellStart"/>
      <w:r>
        <w:rPr>
          <w:sz w:val="28"/>
          <w:szCs w:val="28"/>
          <w:lang w:val="ru-RU"/>
        </w:rPr>
        <w:t>Керівник</w:t>
      </w:r>
      <w:proofErr w:type="spellEnd"/>
      <w:r>
        <w:rPr>
          <w:sz w:val="28"/>
          <w:szCs w:val="28"/>
          <w:lang w:val="ru-RU"/>
        </w:rPr>
        <w:t xml:space="preserve"> закладу</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bookmarkStart w:id="1" w:name="_GoBack"/>
      <w:bookmarkEnd w:id="1"/>
      <w:r>
        <w:rPr>
          <w:sz w:val="28"/>
          <w:szCs w:val="28"/>
          <w:lang w:val="ru-RU"/>
        </w:rPr>
        <w:tab/>
        <w:t>Оксана МАКАРЕНКО</w:t>
      </w:r>
    </w:p>
    <w:p w:rsidR="002952D2" w:rsidRDefault="002952D2" w:rsidP="002952D2">
      <w:pPr>
        <w:jc w:val="both"/>
        <w:rPr>
          <w:sz w:val="28"/>
          <w:szCs w:val="28"/>
        </w:rPr>
      </w:pPr>
    </w:p>
    <w:p w:rsidR="002952D2" w:rsidRDefault="002952D2" w:rsidP="002952D2">
      <w:pPr>
        <w:jc w:val="both"/>
        <w:rPr>
          <w:sz w:val="28"/>
          <w:szCs w:val="28"/>
        </w:rPr>
      </w:pPr>
      <w:r>
        <w:rPr>
          <w:sz w:val="28"/>
          <w:szCs w:val="28"/>
        </w:rPr>
        <w:t xml:space="preserve">               </w:t>
      </w:r>
    </w:p>
    <w:p w:rsidR="002952D2" w:rsidRDefault="002952D2" w:rsidP="002952D2">
      <w:pPr>
        <w:jc w:val="both"/>
        <w:rPr>
          <w:sz w:val="28"/>
          <w:szCs w:val="28"/>
        </w:rPr>
      </w:pPr>
      <w:r>
        <w:rPr>
          <w:sz w:val="28"/>
          <w:szCs w:val="28"/>
        </w:rPr>
        <w:t xml:space="preserve">               </w:t>
      </w:r>
    </w:p>
    <w:p w:rsidR="002952D2" w:rsidRDefault="002952D2" w:rsidP="002952D2">
      <w:pPr>
        <w:jc w:val="both"/>
        <w:rPr>
          <w:sz w:val="28"/>
          <w:szCs w:val="28"/>
        </w:rPr>
      </w:pPr>
    </w:p>
    <w:p w:rsidR="002952D2" w:rsidRDefault="002952D2" w:rsidP="002952D2">
      <w:pPr>
        <w:jc w:val="both"/>
        <w:rPr>
          <w:sz w:val="28"/>
          <w:szCs w:val="28"/>
        </w:rPr>
      </w:pPr>
    </w:p>
    <w:p w:rsidR="002952D2" w:rsidRDefault="002952D2" w:rsidP="002952D2">
      <w:pPr>
        <w:jc w:val="both"/>
        <w:rPr>
          <w:sz w:val="28"/>
          <w:szCs w:val="28"/>
        </w:rPr>
      </w:pPr>
      <w:r>
        <w:rPr>
          <w:sz w:val="28"/>
          <w:szCs w:val="28"/>
        </w:rPr>
        <w:t xml:space="preserve">     </w:t>
      </w:r>
    </w:p>
    <w:p w:rsidR="002952D2" w:rsidRDefault="002952D2" w:rsidP="002952D2">
      <w:pPr>
        <w:jc w:val="both"/>
        <w:rPr>
          <w:sz w:val="28"/>
          <w:szCs w:val="28"/>
        </w:rPr>
      </w:pPr>
    </w:p>
    <w:p w:rsidR="002952D2" w:rsidRDefault="002952D2" w:rsidP="002952D2">
      <w:pPr>
        <w:ind w:left="720"/>
        <w:jc w:val="both"/>
        <w:rPr>
          <w:sz w:val="28"/>
          <w:szCs w:val="28"/>
        </w:rPr>
      </w:pPr>
    </w:p>
    <w:p w:rsidR="00FF5262" w:rsidRDefault="00FF5262"/>
    <w:sectPr w:rsidR="00FF5262" w:rsidSect="002952D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445A8"/>
    <w:multiLevelType w:val="hybridMultilevel"/>
    <w:tmpl w:val="E72E646E"/>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nsid w:val="15BE4DA0"/>
    <w:multiLevelType w:val="hybridMultilevel"/>
    <w:tmpl w:val="7A184710"/>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nsid w:val="1A282D13"/>
    <w:multiLevelType w:val="hybridMultilevel"/>
    <w:tmpl w:val="B6C2DBF0"/>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
    <w:nsid w:val="1C964FA1"/>
    <w:multiLevelType w:val="hybridMultilevel"/>
    <w:tmpl w:val="42FAEA8A"/>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nsid w:val="20ED6730"/>
    <w:multiLevelType w:val="hybridMultilevel"/>
    <w:tmpl w:val="0D84F36E"/>
    <w:lvl w:ilvl="0" w:tplc="68AADC4C">
      <w:numFmt w:val="bullet"/>
      <w:lvlText w:val="–"/>
      <w:lvlJc w:val="left"/>
      <w:pPr>
        <w:ind w:left="1170" w:hanging="69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24A63446"/>
    <w:multiLevelType w:val="hybridMultilevel"/>
    <w:tmpl w:val="52702640"/>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6">
    <w:nsid w:val="2C5A2747"/>
    <w:multiLevelType w:val="hybridMultilevel"/>
    <w:tmpl w:val="FAA8C5B4"/>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7">
    <w:nsid w:val="2F1A36B2"/>
    <w:multiLevelType w:val="hybridMultilevel"/>
    <w:tmpl w:val="36F6CB9A"/>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8">
    <w:nsid w:val="3AAE7520"/>
    <w:multiLevelType w:val="hybridMultilevel"/>
    <w:tmpl w:val="1B1418AC"/>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9">
    <w:nsid w:val="3D7737EF"/>
    <w:multiLevelType w:val="hybridMultilevel"/>
    <w:tmpl w:val="F1329236"/>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0">
    <w:nsid w:val="3D8B3044"/>
    <w:multiLevelType w:val="hybridMultilevel"/>
    <w:tmpl w:val="DB421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0639B1"/>
    <w:multiLevelType w:val="multilevel"/>
    <w:tmpl w:val="E5267F94"/>
    <w:lvl w:ilvl="0">
      <w:start w:val="1"/>
      <w:numFmt w:val="decimal"/>
      <w:lvlText w:val="%1."/>
      <w:lvlJc w:val="left"/>
      <w:pPr>
        <w:ind w:left="555" w:hanging="55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2">
    <w:nsid w:val="5C7E1748"/>
    <w:multiLevelType w:val="hybridMultilevel"/>
    <w:tmpl w:val="B030B34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3">
    <w:nsid w:val="6B39343E"/>
    <w:multiLevelType w:val="hybridMultilevel"/>
    <w:tmpl w:val="F6FA814C"/>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4">
    <w:nsid w:val="78EF3F90"/>
    <w:multiLevelType w:val="hybridMultilevel"/>
    <w:tmpl w:val="7C38F7E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2"/>
  </w:num>
  <w:num w:numId="2">
    <w:abstractNumId w:val="6"/>
  </w:num>
  <w:num w:numId="3">
    <w:abstractNumId w:val="1"/>
  </w:num>
  <w:num w:numId="4">
    <w:abstractNumId w:val="9"/>
  </w:num>
  <w:num w:numId="5">
    <w:abstractNumId w:val="13"/>
  </w:num>
  <w:num w:numId="6">
    <w:abstractNumId w:val="7"/>
  </w:num>
  <w:num w:numId="7">
    <w:abstractNumId w:val="3"/>
  </w:num>
  <w:num w:numId="8">
    <w:abstractNumId w:val="0"/>
  </w:num>
  <w:num w:numId="9">
    <w:abstractNumId w:val="5"/>
  </w:num>
  <w:num w:numId="10">
    <w:abstractNumId w:val="8"/>
  </w:num>
  <w:num w:numId="11">
    <w:abstractNumId w:val="12"/>
  </w:num>
  <w:num w:numId="12">
    <w:abstractNumId w:val="11"/>
  </w:num>
  <w:num w:numId="13">
    <w:abstractNumId w:val="10"/>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66"/>
    <w:rsid w:val="00004BF9"/>
    <w:rsid w:val="00067DAC"/>
    <w:rsid w:val="000A710D"/>
    <w:rsid w:val="000F2B63"/>
    <w:rsid w:val="00124485"/>
    <w:rsid w:val="001D294A"/>
    <w:rsid w:val="0027329C"/>
    <w:rsid w:val="00292F66"/>
    <w:rsid w:val="002952D2"/>
    <w:rsid w:val="00296569"/>
    <w:rsid w:val="003431E7"/>
    <w:rsid w:val="003530CB"/>
    <w:rsid w:val="003B3A1C"/>
    <w:rsid w:val="003E2298"/>
    <w:rsid w:val="003F0E8A"/>
    <w:rsid w:val="003F1CB3"/>
    <w:rsid w:val="00411D16"/>
    <w:rsid w:val="004355A4"/>
    <w:rsid w:val="00436BF7"/>
    <w:rsid w:val="00463CA5"/>
    <w:rsid w:val="004C3BC0"/>
    <w:rsid w:val="0055612A"/>
    <w:rsid w:val="00591520"/>
    <w:rsid w:val="005C6E37"/>
    <w:rsid w:val="005D4609"/>
    <w:rsid w:val="005E29BE"/>
    <w:rsid w:val="00633EF3"/>
    <w:rsid w:val="00695E64"/>
    <w:rsid w:val="006E56EC"/>
    <w:rsid w:val="00711188"/>
    <w:rsid w:val="00742F86"/>
    <w:rsid w:val="007A4ABA"/>
    <w:rsid w:val="007C2BF3"/>
    <w:rsid w:val="00840A1B"/>
    <w:rsid w:val="00845428"/>
    <w:rsid w:val="00911C1D"/>
    <w:rsid w:val="00912B3E"/>
    <w:rsid w:val="00982C95"/>
    <w:rsid w:val="009E6644"/>
    <w:rsid w:val="00A059F3"/>
    <w:rsid w:val="00AB5823"/>
    <w:rsid w:val="00AD7C1B"/>
    <w:rsid w:val="00AF0753"/>
    <w:rsid w:val="00AF3062"/>
    <w:rsid w:val="00B131FF"/>
    <w:rsid w:val="00B161D4"/>
    <w:rsid w:val="00B40FA2"/>
    <w:rsid w:val="00B505D8"/>
    <w:rsid w:val="00BC2E03"/>
    <w:rsid w:val="00BC7603"/>
    <w:rsid w:val="00C80FDF"/>
    <w:rsid w:val="00C82214"/>
    <w:rsid w:val="00CA5360"/>
    <w:rsid w:val="00CB1251"/>
    <w:rsid w:val="00D5658F"/>
    <w:rsid w:val="00D82C4D"/>
    <w:rsid w:val="00D93207"/>
    <w:rsid w:val="00DA6C0A"/>
    <w:rsid w:val="00DB31B7"/>
    <w:rsid w:val="00DB5B45"/>
    <w:rsid w:val="00DB64E2"/>
    <w:rsid w:val="00E02CAC"/>
    <w:rsid w:val="00E04FB0"/>
    <w:rsid w:val="00E21DDF"/>
    <w:rsid w:val="00E72022"/>
    <w:rsid w:val="00E732FA"/>
    <w:rsid w:val="00F15CBC"/>
    <w:rsid w:val="00F20DC5"/>
    <w:rsid w:val="00F57C7C"/>
    <w:rsid w:val="00F83BEB"/>
    <w:rsid w:val="00FE37B0"/>
    <w:rsid w:val="00FF5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D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CAC"/>
    <w:pPr>
      <w:ind w:left="720"/>
      <w:contextualSpacing/>
    </w:pPr>
  </w:style>
  <w:style w:type="paragraph" w:styleId="a4">
    <w:name w:val="Normal (Web)"/>
    <w:basedOn w:val="a"/>
    <w:uiPriority w:val="99"/>
    <w:semiHidden/>
    <w:unhideWhenUsed/>
    <w:rsid w:val="00BC2E03"/>
    <w:pPr>
      <w:spacing w:before="100" w:beforeAutospacing="1" w:after="100" w:afterAutospacing="1"/>
    </w:pPr>
    <w:rPr>
      <w:lang w:val="ru-RU" w:eastAsia="ru-RU"/>
    </w:rPr>
  </w:style>
  <w:style w:type="paragraph" w:customStyle="1" w:styleId="rvps2">
    <w:name w:val="rvps2"/>
    <w:basedOn w:val="a"/>
    <w:rsid w:val="00DB5B45"/>
    <w:pPr>
      <w:spacing w:before="100" w:beforeAutospacing="1" w:after="100" w:afterAutospacing="1"/>
    </w:pPr>
    <w:rPr>
      <w:lang w:val="ru-RU" w:eastAsia="ru-RU"/>
    </w:rPr>
  </w:style>
  <w:style w:type="character" w:styleId="a5">
    <w:name w:val="Hyperlink"/>
    <w:basedOn w:val="a0"/>
    <w:uiPriority w:val="99"/>
    <w:semiHidden/>
    <w:unhideWhenUsed/>
    <w:rsid w:val="00DB5B45"/>
    <w:rPr>
      <w:color w:val="0000FF"/>
      <w:u w:val="single"/>
    </w:rPr>
  </w:style>
  <w:style w:type="character" w:styleId="a6">
    <w:name w:val="Intense Reference"/>
    <w:basedOn w:val="a0"/>
    <w:uiPriority w:val="32"/>
    <w:qFormat/>
    <w:rsid w:val="00A059F3"/>
    <w:rPr>
      <w:b/>
      <w:bCs/>
      <w:smallCaps/>
      <w:color w:val="4F81BD" w:themeColor="accent1"/>
      <w:spacing w:val="5"/>
    </w:rPr>
  </w:style>
  <w:style w:type="paragraph" w:styleId="a7">
    <w:name w:val="Balloon Text"/>
    <w:basedOn w:val="a"/>
    <w:link w:val="a8"/>
    <w:uiPriority w:val="99"/>
    <w:semiHidden/>
    <w:unhideWhenUsed/>
    <w:rsid w:val="0055612A"/>
    <w:rPr>
      <w:rFonts w:ascii="Tahoma" w:hAnsi="Tahoma" w:cs="Tahoma"/>
      <w:sz w:val="16"/>
      <w:szCs w:val="16"/>
    </w:rPr>
  </w:style>
  <w:style w:type="character" w:customStyle="1" w:styleId="a8">
    <w:name w:val="Текст выноски Знак"/>
    <w:basedOn w:val="a0"/>
    <w:link w:val="a7"/>
    <w:uiPriority w:val="99"/>
    <w:semiHidden/>
    <w:rsid w:val="0055612A"/>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D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CAC"/>
    <w:pPr>
      <w:ind w:left="720"/>
      <w:contextualSpacing/>
    </w:pPr>
  </w:style>
  <w:style w:type="paragraph" w:styleId="a4">
    <w:name w:val="Normal (Web)"/>
    <w:basedOn w:val="a"/>
    <w:uiPriority w:val="99"/>
    <w:semiHidden/>
    <w:unhideWhenUsed/>
    <w:rsid w:val="00BC2E03"/>
    <w:pPr>
      <w:spacing w:before="100" w:beforeAutospacing="1" w:after="100" w:afterAutospacing="1"/>
    </w:pPr>
    <w:rPr>
      <w:lang w:val="ru-RU" w:eastAsia="ru-RU"/>
    </w:rPr>
  </w:style>
  <w:style w:type="paragraph" w:customStyle="1" w:styleId="rvps2">
    <w:name w:val="rvps2"/>
    <w:basedOn w:val="a"/>
    <w:rsid w:val="00DB5B45"/>
    <w:pPr>
      <w:spacing w:before="100" w:beforeAutospacing="1" w:after="100" w:afterAutospacing="1"/>
    </w:pPr>
    <w:rPr>
      <w:lang w:val="ru-RU" w:eastAsia="ru-RU"/>
    </w:rPr>
  </w:style>
  <w:style w:type="character" w:styleId="a5">
    <w:name w:val="Hyperlink"/>
    <w:basedOn w:val="a0"/>
    <w:uiPriority w:val="99"/>
    <w:semiHidden/>
    <w:unhideWhenUsed/>
    <w:rsid w:val="00DB5B45"/>
    <w:rPr>
      <w:color w:val="0000FF"/>
      <w:u w:val="single"/>
    </w:rPr>
  </w:style>
  <w:style w:type="character" w:styleId="a6">
    <w:name w:val="Intense Reference"/>
    <w:basedOn w:val="a0"/>
    <w:uiPriority w:val="32"/>
    <w:qFormat/>
    <w:rsid w:val="00A059F3"/>
    <w:rPr>
      <w:b/>
      <w:bCs/>
      <w:smallCaps/>
      <w:color w:val="4F81BD" w:themeColor="accent1"/>
      <w:spacing w:val="5"/>
    </w:rPr>
  </w:style>
  <w:style w:type="paragraph" w:styleId="a7">
    <w:name w:val="Balloon Text"/>
    <w:basedOn w:val="a"/>
    <w:link w:val="a8"/>
    <w:uiPriority w:val="99"/>
    <w:semiHidden/>
    <w:unhideWhenUsed/>
    <w:rsid w:val="0055612A"/>
    <w:rPr>
      <w:rFonts w:ascii="Tahoma" w:hAnsi="Tahoma" w:cs="Tahoma"/>
      <w:sz w:val="16"/>
      <w:szCs w:val="16"/>
    </w:rPr>
  </w:style>
  <w:style w:type="character" w:customStyle="1" w:styleId="a8">
    <w:name w:val="Текст выноски Знак"/>
    <w:basedOn w:val="a0"/>
    <w:link w:val="a7"/>
    <w:uiPriority w:val="99"/>
    <w:semiHidden/>
    <w:rsid w:val="0055612A"/>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13209">
      <w:bodyDiv w:val="1"/>
      <w:marLeft w:val="0"/>
      <w:marRight w:val="0"/>
      <w:marTop w:val="0"/>
      <w:marBottom w:val="0"/>
      <w:divBdr>
        <w:top w:val="none" w:sz="0" w:space="0" w:color="auto"/>
        <w:left w:val="none" w:sz="0" w:space="0" w:color="auto"/>
        <w:bottom w:val="none" w:sz="0" w:space="0" w:color="auto"/>
        <w:right w:val="none" w:sz="0" w:space="0" w:color="auto"/>
      </w:divBdr>
    </w:div>
    <w:div w:id="1176265703">
      <w:bodyDiv w:val="1"/>
      <w:marLeft w:val="0"/>
      <w:marRight w:val="0"/>
      <w:marTop w:val="0"/>
      <w:marBottom w:val="0"/>
      <w:divBdr>
        <w:top w:val="none" w:sz="0" w:space="0" w:color="auto"/>
        <w:left w:val="none" w:sz="0" w:space="0" w:color="auto"/>
        <w:bottom w:val="none" w:sz="0" w:space="0" w:color="auto"/>
        <w:right w:val="none" w:sz="0" w:space="0" w:color="auto"/>
      </w:divBdr>
    </w:div>
    <w:div w:id="161239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FE915-C9FF-4666-ACD2-D8E57ED9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3466</Words>
  <Characters>19760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2021-04-01T06:17:00Z</cp:lastPrinted>
  <dcterms:created xsi:type="dcterms:W3CDTF">2021-03-31T05:54:00Z</dcterms:created>
  <dcterms:modified xsi:type="dcterms:W3CDTF">2021-04-01T06:39:00Z</dcterms:modified>
</cp:coreProperties>
</file>