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C" w:rsidRPr="00F8554A" w:rsidRDefault="003242BC" w:rsidP="003242BC">
      <w:pPr>
        <w:keepNext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  <w:r w:rsidRPr="00F8554A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3242BC" w:rsidRPr="00F8554A" w:rsidRDefault="003242BC" w:rsidP="003242BC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42BC" w:rsidRPr="00F8554A" w:rsidRDefault="003242BC" w:rsidP="003242BC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3242BC" w:rsidRPr="00F8554A" w:rsidRDefault="003242BC" w:rsidP="003242BC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3242BC" w:rsidRPr="00F8554A" w:rsidRDefault="003242BC" w:rsidP="003242BC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55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554A">
        <w:rPr>
          <w:rFonts w:ascii="Times New Roman" w:hAnsi="Times New Roman" w:cs="Times New Roman"/>
          <w:sz w:val="24"/>
          <w:szCs w:val="24"/>
        </w:rPr>
        <w:t xml:space="preserve"> 01.09.2016 року № 5</w:t>
      </w:r>
    </w:p>
    <w:p w:rsidR="003242BC" w:rsidRDefault="003242BC" w:rsidP="003242B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2BC" w:rsidRDefault="003242BC" w:rsidP="003242B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2BC" w:rsidRDefault="003242BC" w:rsidP="003242B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2BC" w:rsidRPr="00F8554A" w:rsidRDefault="003242BC" w:rsidP="003242B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2BC" w:rsidRPr="003242BC" w:rsidRDefault="003242BC" w:rsidP="003242B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134</w:t>
      </w:r>
    </w:p>
    <w:p w:rsidR="003242BC" w:rsidRPr="00F8554A" w:rsidRDefault="003242BC" w:rsidP="003242B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учнів початкових класів з безпеки  під час занять гімнастикою (рухливі ігри, ігрові та танцювальні вправи)</w:t>
      </w:r>
    </w:p>
    <w:p w:rsidR="003242BC" w:rsidRPr="00F8554A" w:rsidRDefault="003242BC" w:rsidP="003242BC">
      <w:pPr>
        <w:pStyle w:val="FR1"/>
        <w:ind w:left="0" w:firstLine="567"/>
        <w:jc w:val="center"/>
        <w:rPr>
          <w:i w:val="0"/>
          <w:sz w:val="24"/>
          <w:szCs w:val="24"/>
        </w:rPr>
      </w:pPr>
    </w:p>
    <w:p w:rsidR="00277A3B" w:rsidRDefault="003242BC" w:rsidP="003242B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3242BC" w:rsidRDefault="003242BC" w:rsidP="003242B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42BC" w:rsidRPr="003242BC" w:rsidRDefault="003242BC" w:rsidP="003242B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2BC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242BC">
        <w:rPr>
          <w:rFonts w:ascii="Times New Roman" w:hAnsi="Times New Roman" w:cs="Times New Roman"/>
          <w:sz w:val="24"/>
          <w:szCs w:val="24"/>
          <w:lang w:val="uk-UA"/>
        </w:rPr>
        <w:t>Заняття з гімнастики необхідно проводити в добре провітрювальних спортивних залах.</w:t>
      </w:r>
    </w:p>
    <w:p w:rsidR="003242BC" w:rsidRDefault="003242BC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Зал повинен бути підготовленим до заняття відповідно до завдань, вимог навчальної програми.</w:t>
      </w:r>
    </w:p>
    <w:p w:rsidR="003242BC" w:rsidRDefault="003242BC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Займатися на гімнастичних приладах дозволяється лише в присутності вчителя з фізкультури.</w:t>
      </w:r>
    </w:p>
    <w:p w:rsidR="003242BC" w:rsidRDefault="003242BC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 Під час розучування і виконання найскладніших гімнастичних вправ на гімнастичних приладах необхідно застосовувати відповідні методи і способи страхування залежно від підготовки учнів початкових класів, висоти знарядь.</w:t>
      </w:r>
    </w:p>
    <w:p w:rsidR="003242BC" w:rsidRDefault="003242BC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Усі спортивні прилади та обладнання, встановлені в закритих або відкритих місцях проведення занять, повинні бути цілком справними надійно закріпленими.</w:t>
      </w:r>
    </w:p>
    <w:p w:rsidR="003242BC" w:rsidRDefault="003242BC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1.6. Надійність установлення й результати випробувань інвентаря і обладнання мають бути зафіксовані в спеціальному журналі.</w:t>
      </w:r>
    </w:p>
    <w:p w:rsidR="003242BC" w:rsidRDefault="003242BC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1.7. Гімнастичні прилади не повинні мати у складальних одиницях і з</w:t>
      </w:r>
      <w:r w:rsidR="0054042C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єднаннях люфтів, коливань, прогинів;</w:t>
      </w:r>
      <w:r w:rsidR="0054042C">
        <w:rPr>
          <w:rFonts w:ascii="Times New Roman" w:hAnsi="Times New Roman" w:cs="Times New Roman"/>
          <w:sz w:val="24"/>
          <w:szCs w:val="24"/>
          <w:lang w:val="uk-UA"/>
        </w:rPr>
        <w:t xml:space="preserve"> деталі кріпл</w:t>
      </w:r>
      <w:r>
        <w:rPr>
          <w:rFonts w:ascii="Times New Roman" w:hAnsi="Times New Roman" w:cs="Times New Roman"/>
          <w:sz w:val="24"/>
          <w:szCs w:val="24"/>
          <w:lang w:val="uk-UA"/>
        </w:rPr>
        <w:t>ення (гайки</w:t>
      </w:r>
      <w:r w:rsidR="0054042C">
        <w:rPr>
          <w:rFonts w:ascii="Times New Roman" w:hAnsi="Times New Roman" w:cs="Times New Roman"/>
          <w:sz w:val="24"/>
          <w:szCs w:val="24"/>
          <w:lang w:val="uk-UA"/>
        </w:rPr>
        <w:t>, 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винти) повинні бути </w:t>
      </w:r>
      <w:r w:rsidR="0054042C">
        <w:rPr>
          <w:rFonts w:ascii="Times New Roman" w:hAnsi="Times New Roman" w:cs="Times New Roman"/>
          <w:sz w:val="24"/>
          <w:szCs w:val="24"/>
          <w:lang w:val="uk-UA"/>
        </w:rPr>
        <w:t>надійно закрученими.</w:t>
      </w:r>
    </w:p>
    <w:p w:rsidR="00A564A3" w:rsidRDefault="00A564A3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1.8. Пластини для кріплення гаків розтяжок повинні бути щільно пригвинченими до підлоги і </w:t>
      </w:r>
      <w:r w:rsidR="00AD4512">
        <w:rPr>
          <w:rFonts w:ascii="Times New Roman" w:hAnsi="Times New Roman" w:cs="Times New Roman"/>
          <w:sz w:val="24"/>
          <w:szCs w:val="24"/>
          <w:lang w:val="uk-UA"/>
        </w:rPr>
        <w:t>зарівнені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рівень з підлогою.</w:t>
      </w:r>
    </w:p>
    <w:p w:rsidR="00A564A3" w:rsidRDefault="00A564A3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1.9. Колода гімнастична не повинна мати тріщин і задирок на брусі, пом</w:t>
      </w:r>
      <w:r w:rsidR="00AD4512">
        <w:rPr>
          <w:rFonts w:ascii="Times New Roman" w:hAnsi="Times New Roman" w:cs="Times New Roman"/>
          <w:sz w:val="24"/>
          <w:szCs w:val="24"/>
          <w:lang w:val="uk-UA"/>
        </w:rPr>
        <w:t>ітного викривлення.</w:t>
      </w:r>
    </w:p>
    <w:p w:rsidR="00AD4512" w:rsidRDefault="00AD4512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1.10. Опори гімнастичного козла повинні бути міцно закріпленими в коробках корпусу.</w:t>
      </w:r>
    </w:p>
    <w:p w:rsidR="00AD4512" w:rsidRDefault="00AD4512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1.11. Гімнастичні мати повинні впритул укладатися навколо гімнастичного знаряддя, так щоб вони перекривали площу</w:t>
      </w:r>
      <w:r w:rsidR="008826C9">
        <w:rPr>
          <w:rFonts w:ascii="Times New Roman" w:hAnsi="Times New Roman" w:cs="Times New Roman"/>
          <w:sz w:val="24"/>
          <w:szCs w:val="24"/>
          <w:lang w:val="uk-UA"/>
        </w:rPr>
        <w:t xml:space="preserve"> зіскоку або передбачуваного зриву і падіння.</w:t>
      </w:r>
    </w:p>
    <w:p w:rsidR="008826C9" w:rsidRDefault="008826C9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1.12. Місток гімнастичний повинен бути. Підбитий гумою, щоб запобігти ковзанню під час відштовхування.</w:t>
      </w:r>
    </w:p>
    <w:p w:rsidR="008826C9" w:rsidRDefault="008826C9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1.13.Мячі набивні використовують за номерами відповідно до віку і фізичної підготовки учнів.</w:t>
      </w:r>
    </w:p>
    <w:p w:rsidR="008826C9" w:rsidRDefault="008826C9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1.14. Розмістити обладнання треба, так щоб навколо кожного гімнаст</w:t>
      </w:r>
      <w:r w:rsidR="003520BA">
        <w:rPr>
          <w:rFonts w:ascii="Times New Roman" w:hAnsi="Times New Roman" w:cs="Times New Roman"/>
          <w:sz w:val="24"/>
          <w:szCs w:val="24"/>
          <w:lang w:val="uk-UA"/>
        </w:rPr>
        <w:t>ичного знаряддя була безпечна зона.</w:t>
      </w:r>
    </w:p>
    <w:p w:rsidR="008826C9" w:rsidRDefault="008826C9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1.15. </w:t>
      </w:r>
      <w:r w:rsidR="003520BA">
        <w:rPr>
          <w:rFonts w:ascii="Times New Roman" w:hAnsi="Times New Roman" w:cs="Times New Roman"/>
          <w:sz w:val="24"/>
          <w:szCs w:val="24"/>
          <w:lang w:val="uk-UA"/>
        </w:rPr>
        <w:t>Не виконуйте вправ на знаряддях із вологими долонями. Якщо на них є свіжі мозолі, а також на забруднених знаряддях.</w:t>
      </w:r>
    </w:p>
    <w:p w:rsidR="003520BA" w:rsidRDefault="003520BA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1.16. Під час переміщення і встановлення гімнастичних знарядь будьте уважними.</w:t>
      </w:r>
    </w:p>
    <w:p w:rsidR="003520BA" w:rsidRDefault="003520BA" w:rsidP="003242B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1.17. Проводити заняття із застосуванням несправного обладнання 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спортінвентаря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без спортивного одягу забороняється.</w:t>
      </w:r>
    </w:p>
    <w:p w:rsidR="003520BA" w:rsidRPr="003520BA" w:rsidRDefault="003520BA" w:rsidP="003520B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20BA" w:rsidRDefault="003520BA" w:rsidP="003520B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20BA">
        <w:rPr>
          <w:rFonts w:ascii="Times New Roman" w:hAnsi="Times New Roman" w:cs="Times New Roman"/>
          <w:b/>
          <w:sz w:val="24"/>
          <w:szCs w:val="24"/>
          <w:lang w:val="uk-UA"/>
        </w:rPr>
        <w:t>ІІ. Вимоги безпеки перед початком занять</w:t>
      </w:r>
    </w:p>
    <w:p w:rsidR="003520BA" w:rsidRDefault="003520BA" w:rsidP="003520B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20BA" w:rsidRDefault="003520BA" w:rsidP="003520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Перевірити надійність кріплення гімнастичних знарядь.</w:t>
      </w:r>
    </w:p>
    <w:p w:rsidR="003520BA" w:rsidRDefault="003520BA" w:rsidP="003520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Пояснити учням, де можуть бути зриви і що потрібно зробити у разі невдалого виконання вправи.</w:t>
      </w:r>
    </w:p>
    <w:p w:rsidR="003520BA" w:rsidRDefault="003520BA" w:rsidP="003520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2.3. Пояснити і показати техніку виконання вправ. Правильність вибору місця для страхування.</w:t>
      </w:r>
    </w:p>
    <w:p w:rsidR="003520BA" w:rsidRDefault="003520BA" w:rsidP="003520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 Враховувати інди</w:t>
      </w:r>
      <w:r w:rsidR="00243E97">
        <w:rPr>
          <w:rFonts w:ascii="Times New Roman" w:hAnsi="Times New Roman" w:cs="Times New Roman"/>
          <w:sz w:val="24"/>
          <w:szCs w:val="24"/>
          <w:lang w:val="uk-UA"/>
        </w:rPr>
        <w:t xml:space="preserve">відуальні особливості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початкових класів, під час індивідуального чи групового страхування.</w:t>
      </w:r>
    </w:p>
    <w:p w:rsidR="00243E97" w:rsidRDefault="00243E97" w:rsidP="00243E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E97" w:rsidRDefault="00243E97" w:rsidP="00243E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3E97">
        <w:rPr>
          <w:rFonts w:ascii="Times New Roman" w:hAnsi="Times New Roman" w:cs="Times New Roman"/>
          <w:b/>
          <w:sz w:val="24"/>
          <w:szCs w:val="24"/>
          <w:lang w:val="uk-UA"/>
        </w:rPr>
        <w:t>ІІІ. Вимоги безпеки під час занять</w:t>
      </w:r>
    </w:p>
    <w:p w:rsidR="00243E97" w:rsidRDefault="00243E97" w:rsidP="00243E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E97" w:rsidRDefault="00243E97" w:rsidP="00243E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Стежити за дотриманням учнями початкових класів вимог техніки безпеки під час виконання гімнастичних вправ.</w:t>
      </w:r>
    </w:p>
    <w:p w:rsidR="00243E97" w:rsidRDefault="00243E97" w:rsidP="00243E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Дотримуватись принципу доступності і послідовності навчання.</w:t>
      </w:r>
    </w:p>
    <w:p w:rsidR="00243E97" w:rsidRDefault="00243E97" w:rsidP="00243E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Вибирати правильні способи і прийоми страхування та допомоги. Враховуючи характер вправ, рівень фізичної і технічної підготовленості вихованця.</w:t>
      </w:r>
    </w:p>
    <w:p w:rsidR="00243E97" w:rsidRDefault="00243E97" w:rsidP="00243E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3.4. При виконанні танцювальних вправ рухатися слід не вимушено, рухи погоджувати з музичними фразами, дивитися під ноги, щоб не упасти.</w:t>
      </w:r>
    </w:p>
    <w:p w:rsidR="00243E97" w:rsidRDefault="00243E97" w:rsidP="00243E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 При шикуванні та перешиковуванню не штовхатися, не хапати один одного за одяг.</w:t>
      </w:r>
    </w:p>
    <w:p w:rsidR="00243E97" w:rsidRDefault="00243E97" w:rsidP="00243E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3.6. Під час виконання вправ потоком (один за одним) витримуйте достатні інтервали.</w:t>
      </w:r>
    </w:p>
    <w:p w:rsidR="00243E97" w:rsidRDefault="00243E97" w:rsidP="00243E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3.7. Виконуючи стрибки і зіскоки зі спортивних знарядь (лави, колоди) приземляйтеся м’яко, на носки, пружинисто присідаючи.</w:t>
      </w:r>
    </w:p>
    <w:p w:rsidR="00243E97" w:rsidRDefault="00243E97" w:rsidP="00243E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3.8. Не виконуйте </w:t>
      </w:r>
      <w:r w:rsidR="007D3A85">
        <w:rPr>
          <w:rFonts w:ascii="Times New Roman" w:hAnsi="Times New Roman" w:cs="Times New Roman"/>
          <w:sz w:val="24"/>
          <w:szCs w:val="24"/>
          <w:lang w:val="uk-UA"/>
        </w:rPr>
        <w:t>без страхування складні елементи і вправи.</w:t>
      </w:r>
    </w:p>
    <w:p w:rsidR="007D3A85" w:rsidRDefault="007D3A85" w:rsidP="00243E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3.9.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ятайте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що під час виконання вправ на гімнастичних знаряддях безпека багато в чому залежить від їхньої справності.</w:t>
      </w:r>
    </w:p>
    <w:p w:rsidR="007D3A85" w:rsidRDefault="007D3A85" w:rsidP="00243E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3.10. При грі в естафету передавати один одному  прапорці чи м’яча слід акуратно, щоб не поранити іншу дитину.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3.11.</w:t>
      </w:r>
      <w:r w:rsidRPr="007D3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занять учням початкових класів, </w:t>
      </w:r>
      <w:r w:rsidRPr="00955596">
        <w:rPr>
          <w:rFonts w:ascii="Times New Roman" w:hAnsi="Times New Roman" w:cs="Times New Roman"/>
          <w:b/>
          <w:sz w:val="24"/>
          <w:szCs w:val="24"/>
          <w:lang w:val="uk-UA"/>
        </w:rPr>
        <w:t>забороняється: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приносити на заняття сторонні речі та предмети;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спортивного одягу та взуття;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порушувати вимоги інструкції з правил безпечного виконання вправи, правил для учнів початкових правил;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штовхатися, підставляти «ніжку» іншим учням початкових класів;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при поганому самопочутті;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команди, дозволу вчителя.</w:t>
      </w:r>
    </w:p>
    <w:p w:rsidR="007D3A85" w:rsidRDefault="007D3A85" w:rsidP="007D3A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85" w:rsidRDefault="007D3A85" w:rsidP="007D3A8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A85">
        <w:rPr>
          <w:rFonts w:ascii="Times New Roman" w:hAnsi="Times New Roman" w:cs="Times New Roman"/>
          <w:b/>
          <w:sz w:val="24"/>
          <w:szCs w:val="24"/>
          <w:lang w:val="uk-UA"/>
        </w:rPr>
        <w:t>ІV. Вимоги безпеки після закінчення занять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Перевірити самопочуття учнів. Прибрати спортивні прилади.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Вивести організовано дітей зі спортивного залу, провітрити приміщення. Після занять ретельно вимити руки з милом.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Якщо під час занять з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являться біль у руках, почервоніння шкіри або натерті місця (водяні пухирі) на долонях, припиніть заняття і зверніться за порадою та допомогою лікаря, медичної сестри.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85" w:rsidRPr="00535E4A" w:rsidRDefault="007D3A85" w:rsidP="007D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5E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безпеки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аварійних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ситуаціях</w:t>
      </w:r>
      <w:proofErr w:type="spellEnd"/>
    </w:p>
    <w:p w:rsidR="007D3A85" w:rsidRDefault="007D3A85" w:rsidP="007D3A8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 У разі отримання вихованцем травми вчитель з фізкультури повинен надати першу медичну допомогу та звернутися до лікаря.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У разі отримання важких травм проводити заходи реанімації та викликати швидку медичну допомогу за телефоном </w:t>
      </w:r>
      <w:r w:rsidRPr="00535E4A">
        <w:rPr>
          <w:rFonts w:ascii="Times New Roman" w:hAnsi="Times New Roman" w:cs="Times New Roman"/>
          <w:b/>
          <w:sz w:val="24"/>
          <w:szCs w:val="24"/>
          <w:lang w:val="uk-UA"/>
        </w:rPr>
        <w:t>103.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У випадку будь-якої аварійної ситуації, негайно повідомити керівництво та виконати наступні дії: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відключення електроенергії, терміново вимкнути все електрообладнання. Яке знаходиться в роботі;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аварії в системі водопостачання чи каналізації необхідно терміново перекрити крани водопостачання і викликати аварійну службу водоканалу;</w:t>
      </w:r>
    </w:p>
    <w:p w:rsid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 разі виникнення пожежі ( чи загоряння) необхідно вжити заходів щодо евакуації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дітей із приміщення відповідно до плану евакуації, а у разі потреби звернутися по допомогу до інших працівників; негайно повідомити пожежну охорону за телефоном </w:t>
      </w:r>
      <w:r w:rsidRPr="00D11B51"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  <w:r>
        <w:rPr>
          <w:rFonts w:ascii="Times New Roman" w:hAnsi="Times New Roman" w:cs="Times New Roman"/>
          <w:sz w:val="24"/>
          <w:szCs w:val="24"/>
          <w:lang w:val="uk-UA"/>
        </w:rPr>
        <w:t>; приступити до ліквідації пожежі згідно з діючою в закладі інструкцією з пожежної безпеки.</w:t>
      </w:r>
    </w:p>
    <w:p w:rsidR="007D3A85" w:rsidRDefault="007D3A85" w:rsidP="007D3A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85" w:rsidRDefault="007D3A85" w:rsidP="007D3A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85" w:rsidRDefault="007D3A85" w:rsidP="007D3A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3A85" w:rsidRPr="00F8554A" w:rsidRDefault="007D3A85" w:rsidP="007D3A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554A">
        <w:rPr>
          <w:rFonts w:ascii="Times New Roman" w:hAnsi="Times New Roman" w:cs="Times New Roman"/>
          <w:b/>
          <w:bCs/>
          <w:sz w:val="24"/>
          <w:szCs w:val="24"/>
        </w:rPr>
        <w:t>Розроблено</w:t>
      </w:r>
      <w:proofErr w:type="spellEnd"/>
      <w:r w:rsidRPr="00F855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A85" w:rsidRPr="00F8554A" w:rsidRDefault="007D3A85" w:rsidP="007D3A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Вчитель фізичного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___________</w:t>
      </w:r>
      <w:r w:rsidRPr="00F8554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7D3A85" w:rsidRPr="00F8554A" w:rsidRDefault="007D3A85" w:rsidP="007D3A85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54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855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55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proofErr w:type="gramStart"/>
      <w:r w:rsidRPr="00F855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8554A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F8554A">
        <w:rPr>
          <w:rFonts w:ascii="Times New Roman" w:hAnsi="Times New Roman" w:cs="Times New Roman"/>
          <w:sz w:val="18"/>
          <w:szCs w:val="18"/>
        </w:rPr>
        <w:t>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7D3A85" w:rsidRPr="00F8554A" w:rsidRDefault="007D3A85" w:rsidP="007D3A85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</w:t>
      </w:r>
      <w:proofErr w:type="spellEnd"/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3A85" w:rsidRPr="00F8554A" w:rsidRDefault="007D3A85" w:rsidP="007D3A85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В.О.</w:t>
      </w:r>
    </w:p>
    <w:p w:rsidR="007D3A85" w:rsidRPr="009670BC" w:rsidRDefault="007D3A85" w:rsidP="007D3A85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(</w:t>
      </w:r>
      <w:proofErr w:type="spellStart"/>
      <w:proofErr w:type="gramStart"/>
      <w:r w:rsidRPr="00F855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8554A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F8554A">
        <w:rPr>
          <w:rFonts w:ascii="Times New Roman" w:hAnsi="Times New Roman" w:cs="Times New Roman"/>
          <w:sz w:val="18"/>
          <w:szCs w:val="18"/>
        </w:rPr>
        <w:t>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7D3A85" w:rsidRPr="007D3A85" w:rsidRDefault="007D3A85" w:rsidP="007D3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D3A85" w:rsidRPr="007D3A85" w:rsidSect="00C63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5D88"/>
    <w:multiLevelType w:val="multilevel"/>
    <w:tmpl w:val="0C66E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81C1E11"/>
    <w:multiLevelType w:val="multilevel"/>
    <w:tmpl w:val="56CC4ED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2BC"/>
    <w:rsid w:val="00243E97"/>
    <w:rsid w:val="00277A3B"/>
    <w:rsid w:val="003242BC"/>
    <w:rsid w:val="003520BA"/>
    <w:rsid w:val="0054042C"/>
    <w:rsid w:val="007D3A85"/>
    <w:rsid w:val="008826C9"/>
    <w:rsid w:val="00A564A3"/>
    <w:rsid w:val="00AD4512"/>
    <w:rsid w:val="00C6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242BC"/>
    <w:pPr>
      <w:widowControl w:val="0"/>
      <w:autoSpaceDE w:val="0"/>
      <w:autoSpaceDN w:val="0"/>
      <w:adjustRightInd w:val="0"/>
      <w:spacing w:after="0" w:line="240" w:lineRule="auto"/>
      <w:ind w:left="40" w:firstLine="260"/>
      <w:jc w:val="both"/>
    </w:pPr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paragraph" w:styleId="a3">
    <w:name w:val="List Paragraph"/>
    <w:basedOn w:val="a"/>
    <w:uiPriority w:val="34"/>
    <w:qFormat/>
    <w:rsid w:val="0032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2017-01-31T05:09:00Z</dcterms:created>
  <dcterms:modified xsi:type="dcterms:W3CDTF">2017-03-12T10:50:00Z</dcterms:modified>
</cp:coreProperties>
</file>