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5DB" w:rsidRPr="00F8554A" w:rsidRDefault="007C15DB" w:rsidP="007C15DB">
      <w:pPr>
        <w:keepNext/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4"/>
          <w:szCs w:val="24"/>
          <w:lang w:val="uk-UA"/>
        </w:rPr>
      </w:pPr>
      <w:bookmarkStart w:id="0" w:name="_GoBack"/>
      <w:bookmarkEnd w:id="0"/>
      <w:r w:rsidRPr="00F8554A">
        <w:rPr>
          <w:rFonts w:ascii="Times New Roman" w:hAnsi="Times New Roman" w:cs="Times New Roman"/>
          <w:b/>
          <w:bCs/>
          <w:noProof/>
          <w:sz w:val="24"/>
          <w:szCs w:val="24"/>
          <w:lang w:val="uk-UA"/>
        </w:rPr>
        <w:t>ЗАТВЕРДЖЕНО:</w:t>
      </w:r>
    </w:p>
    <w:p w:rsidR="007C15DB" w:rsidRPr="00F8554A" w:rsidRDefault="007C15DB" w:rsidP="007C15DB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15DB" w:rsidRPr="00F8554A" w:rsidRDefault="007C15DB" w:rsidP="007C15DB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554A">
        <w:rPr>
          <w:rFonts w:ascii="Times New Roman" w:hAnsi="Times New Roman" w:cs="Times New Roman"/>
          <w:sz w:val="24"/>
          <w:szCs w:val="24"/>
        </w:rPr>
        <w:t>Наказом директора</w:t>
      </w:r>
    </w:p>
    <w:p w:rsidR="007C15DB" w:rsidRPr="00F8554A" w:rsidRDefault="007C15DB" w:rsidP="007C15DB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554A">
        <w:rPr>
          <w:rFonts w:ascii="Times New Roman" w:hAnsi="Times New Roman" w:cs="Times New Roman"/>
          <w:sz w:val="24"/>
          <w:szCs w:val="24"/>
        </w:rPr>
        <w:t>КЗ «Олександрівське НВО №2»</w:t>
      </w:r>
    </w:p>
    <w:p w:rsidR="007C15DB" w:rsidRPr="00F8554A" w:rsidRDefault="007C15DB" w:rsidP="007C15DB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554A">
        <w:rPr>
          <w:rFonts w:ascii="Times New Roman" w:hAnsi="Times New Roman" w:cs="Times New Roman"/>
          <w:sz w:val="24"/>
          <w:szCs w:val="24"/>
        </w:rPr>
        <w:t>від 01.09.2016 року № 5</w:t>
      </w:r>
    </w:p>
    <w:p w:rsidR="007C15DB" w:rsidRDefault="007C15DB" w:rsidP="007C15D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</w:p>
    <w:p w:rsidR="00927C02" w:rsidRPr="00927C02" w:rsidRDefault="00927C02" w:rsidP="007C15D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927C02">
        <w:rPr>
          <w:b/>
          <w:sz w:val="32"/>
          <w:szCs w:val="32"/>
          <w:lang w:val="uk-UA"/>
        </w:rPr>
        <w:t>Пам'ятка</w:t>
      </w:r>
    </w:p>
    <w:p w:rsidR="002A1C81" w:rsidRPr="00927C02" w:rsidRDefault="002A1C81" w:rsidP="007C15D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  <w:r w:rsidRPr="00927C02">
        <w:rPr>
          <w:b/>
          <w:sz w:val="32"/>
          <w:szCs w:val="32"/>
          <w:lang w:val="uk-UA"/>
        </w:rPr>
        <w:t>з правил пожежної безпеки в приміщенні спортивного залу</w:t>
      </w:r>
    </w:p>
    <w:p w:rsidR="002A1C81" w:rsidRDefault="002A1C81" w:rsidP="002A1C8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2A1C81" w:rsidRDefault="002A1C81" w:rsidP="007C15DB">
      <w:pPr>
        <w:pStyle w:val="p450"/>
        <w:shd w:val="clear" w:color="auto" w:fill="FFFFFF"/>
        <w:ind w:left="39"/>
        <w:rPr>
          <w:color w:val="000000"/>
          <w:sz w:val="32"/>
          <w:szCs w:val="32"/>
        </w:rPr>
      </w:pPr>
      <w:r>
        <w:rPr>
          <w:rStyle w:val="s2"/>
          <w:b/>
          <w:bCs/>
          <w:color w:val="000000"/>
          <w:sz w:val="32"/>
          <w:szCs w:val="32"/>
        </w:rPr>
        <w:t>1. Забороняється</w:t>
      </w:r>
      <w:r>
        <w:rPr>
          <w:color w:val="000000"/>
          <w:sz w:val="32"/>
          <w:szCs w:val="32"/>
        </w:rPr>
        <w:t>:</w:t>
      </w:r>
    </w:p>
    <w:p w:rsidR="002A1C81" w:rsidRPr="00927C02" w:rsidRDefault="00927C02" w:rsidP="002A1C81">
      <w:pPr>
        <w:pStyle w:val="p451"/>
        <w:shd w:val="clear" w:color="auto" w:fill="FFFFFF"/>
        <w:ind w:left="39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>1. К</w:t>
      </w:r>
      <w:r w:rsidR="002A1C81">
        <w:rPr>
          <w:color w:val="000000"/>
          <w:sz w:val="32"/>
          <w:szCs w:val="32"/>
        </w:rPr>
        <w:t>ористуватися електронагріваль</w:t>
      </w:r>
      <w:r>
        <w:rPr>
          <w:color w:val="000000"/>
          <w:sz w:val="32"/>
          <w:szCs w:val="32"/>
        </w:rPr>
        <w:t>ними приладами</w:t>
      </w:r>
      <w:r>
        <w:rPr>
          <w:color w:val="000000"/>
          <w:sz w:val="32"/>
          <w:szCs w:val="32"/>
          <w:lang w:val="uk-UA"/>
        </w:rPr>
        <w:t>.</w:t>
      </w:r>
    </w:p>
    <w:p w:rsidR="002A1C81" w:rsidRPr="00927C02" w:rsidRDefault="00927C02" w:rsidP="002A1C81">
      <w:pPr>
        <w:pStyle w:val="p451"/>
        <w:shd w:val="clear" w:color="auto" w:fill="FFFFFF"/>
        <w:ind w:left="39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>2. К</w:t>
      </w:r>
      <w:r w:rsidR="002A1C81" w:rsidRPr="00927C02">
        <w:rPr>
          <w:color w:val="000000"/>
          <w:sz w:val="32"/>
          <w:szCs w:val="32"/>
          <w:lang w:val="uk-UA"/>
        </w:rPr>
        <w:t>ористуватися відкритим вогнем</w:t>
      </w:r>
      <w:r>
        <w:rPr>
          <w:color w:val="000000"/>
          <w:sz w:val="32"/>
          <w:szCs w:val="32"/>
          <w:lang w:val="uk-UA"/>
        </w:rPr>
        <w:t>.</w:t>
      </w:r>
    </w:p>
    <w:p w:rsidR="002A1C81" w:rsidRPr="00927C02" w:rsidRDefault="00927C02" w:rsidP="002A1C81">
      <w:pPr>
        <w:pStyle w:val="p451"/>
        <w:shd w:val="clear" w:color="auto" w:fill="FFFFFF"/>
        <w:ind w:left="39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>3. З</w:t>
      </w:r>
      <w:r w:rsidR="002A1C81" w:rsidRPr="00927C02">
        <w:rPr>
          <w:color w:val="000000"/>
          <w:sz w:val="32"/>
          <w:szCs w:val="32"/>
          <w:lang w:val="uk-UA"/>
        </w:rPr>
        <w:t>берігати та застосовувати легкозаймисті та горючі рід</w:t>
      </w:r>
      <w:r>
        <w:rPr>
          <w:color w:val="000000"/>
          <w:sz w:val="32"/>
          <w:szCs w:val="32"/>
          <w:lang w:val="uk-UA"/>
        </w:rPr>
        <w:t>ини.</w:t>
      </w:r>
    </w:p>
    <w:p w:rsidR="002A1C81" w:rsidRPr="00927C02" w:rsidRDefault="00927C02" w:rsidP="002A1C81">
      <w:pPr>
        <w:pStyle w:val="p451"/>
        <w:shd w:val="clear" w:color="auto" w:fill="FFFFFF"/>
        <w:ind w:left="39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>4. З</w:t>
      </w:r>
      <w:r w:rsidR="002A1C81" w:rsidRPr="00927C02">
        <w:rPr>
          <w:color w:val="000000"/>
          <w:sz w:val="32"/>
          <w:szCs w:val="32"/>
          <w:lang w:val="uk-UA"/>
        </w:rPr>
        <w:t>алишати без д</w:t>
      </w:r>
      <w:r>
        <w:rPr>
          <w:color w:val="000000"/>
          <w:sz w:val="32"/>
          <w:szCs w:val="32"/>
          <w:lang w:val="uk-UA"/>
        </w:rPr>
        <w:t>огляду ввімкнені електроприлади.</w:t>
      </w:r>
    </w:p>
    <w:p w:rsidR="002A1C81" w:rsidRPr="00927C02" w:rsidRDefault="00927C02" w:rsidP="002A1C81">
      <w:pPr>
        <w:pStyle w:val="p451"/>
        <w:shd w:val="clear" w:color="auto" w:fill="FFFFFF"/>
        <w:ind w:left="39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>5. З</w:t>
      </w:r>
      <w:r w:rsidR="002A1C81" w:rsidRPr="00927C02">
        <w:rPr>
          <w:color w:val="000000"/>
          <w:sz w:val="32"/>
          <w:szCs w:val="32"/>
          <w:lang w:val="uk-UA"/>
        </w:rPr>
        <w:t xml:space="preserve">ахаращувати </w:t>
      </w:r>
      <w:r>
        <w:rPr>
          <w:color w:val="000000"/>
          <w:sz w:val="32"/>
          <w:szCs w:val="32"/>
          <w:lang w:val="uk-UA"/>
        </w:rPr>
        <w:t>приміщення горючими матеріалами</w:t>
      </w:r>
    </w:p>
    <w:p w:rsidR="002A1C81" w:rsidRPr="00927C02" w:rsidRDefault="00927C02" w:rsidP="002A1C81">
      <w:pPr>
        <w:pStyle w:val="p451"/>
        <w:shd w:val="clear" w:color="auto" w:fill="FFFFFF"/>
        <w:ind w:left="39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>6. В</w:t>
      </w:r>
      <w:r w:rsidR="002A1C81" w:rsidRPr="00927C02">
        <w:rPr>
          <w:color w:val="000000"/>
          <w:sz w:val="32"/>
          <w:szCs w:val="32"/>
          <w:lang w:val="uk-UA"/>
        </w:rPr>
        <w:t>икористовувати засоби пожежогасіння не за призначенням.</w:t>
      </w:r>
    </w:p>
    <w:p w:rsidR="002A1C81" w:rsidRPr="00927C02" w:rsidRDefault="002A1C81" w:rsidP="007C15DB">
      <w:pPr>
        <w:pStyle w:val="p450"/>
        <w:shd w:val="clear" w:color="auto" w:fill="FFFFFF"/>
        <w:ind w:left="39"/>
        <w:rPr>
          <w:color w:val="000000"/>
          <w:sz w:val="32"/>
          <w:szCs w:val="32"/>
          <w:lang w:val="uk-UA"/>
        </w:rPr>
      </w:pPr>
      <w:r w:rsidRPr="00927C02">
        <w:rPr>
          <w:rStyle w:val="s2"/>
          <w:b/>
          <w:bCs/>
          <w:color w:val="000000"/>
          <w:sz w:val="32"/>
          <w:szCs w:val="32"/>
          <w:lang w:val="uk-UA"/>
        </w:rPr>
        <w:t>2.</w:t>
      </w:r>
      <w:r w:rsidR="00927C02">
        <w:rPr>
          <w:rStyle w:val="s2"/>
          <w:b/>
          <w:bCs/>
          <w:color w:val="000000"/>
          <w:sz w:val="32"/>
          <w:szCs w:val="32"/>
          <w:lang w:val="uk-UA"/>
        </w:rPr>
        <w:t xml:space="preserve"> </w:t>
      </w:r>
      <w:r w:rsidRPr="00927C02">
        <w:rPr>
          <w:rStyle w:val="s2"/>
          <w:b/>
          <w:bCs/>
          <w:color w:val="000000"/>
          <w:sz w:val="32"/>
          <w:szCs w:val="32"/>
          <w:lang w:val="uk-UA"/>
        </w:rPr>
        <w:t>Виходячи з приміщення, необхідно</w:t>
      </w:r>
      <w:r w:rsidRPr="00927C02">
        <w:rPr>
          <w:color w:val="000000"/>
          <w:sz w:val="32"/>
          <w:szCs w:val="32"/>
          <w:lang w:val="uk-UA"/>
        </w:rPr>
        <w:t>:</w:t>
      </w:r>
    </w:p>
    <w:p w:rsidR="002A1C81" w:rsidRPr="00927C02" w:rsidRDefault="00927C02" w:rsidP="002A1C81">
      <w:pPr>
        <w:pStyle w:val="p451"/>
        <w:shd w:val="clear" w:color="auto" w:fill="FFFFFF"/>
        <w:ind w:left="39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>1. Вимкнути електроприлади (світло тощо).</w:t>
      </w:r>
    </w:p>
    <w:p w:rsidR="002A1C81" w:rsidRPr="00927C02" w:rsidRDefault="00927C02" w:rsidP="002A1C81">
      <w:pPr>
        <w:pStyle w:val="p451"/>
        <w:shd w:val="clear" w:color="auto" w:fill="FFFFFF"/>
        <w:ind w:left="39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>2. З</w:t>
      </w:r>
      <w:r w:rsidR="002A1C81" w:rsidRPr="00927C02">
        <w:rPr>
          <w:color w:val="000000"/>
          <w:sz w:val="32"/>
          <w:szCs w:val="32"/>
          <w:lang w:val="uk-UA"/>
        </w:rPr>
        <w:t>а</w:t>
      </w:r>
      <w:r>
        <w:rPr>
          <w:color w:val="000000"/>
          <w:sz w:val="32"/>
          <w:szCs w:val="32"/>
          <w:lang w:val="uk-UA"/>
        </w:rPr>
        <w:t>чинити вікна, фрамуги, кватирки.</w:t>
      </w:r>
    </w:p>
    <w:p w:rsidR="002A1C81" w:rsidRPr="00927C02" w:rsidRDefault="00927C02" w:rsidP="002A1C81">
      <w:pPr>
        <w:pStyle w:val="p451"/>
        <w:shd w:val="clear" w:color="auto" w:fill="FFFFFF"/>
        <w:ind w:left="39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>3. З</w:t>
      </w:r>
      <w:r w:rsidR="002A1C81" w:rsidRPr="00927C02">
        <w:rPr>
          <w:color w:val="000000"/>
          <w:sz w:val="32"/>
          <w:szCs w:val="32"/>
          <w:lang w:val="uk-UA"/>
        </w:rPr>
        <w:t>амкнути приміщення на ключ.</w:t>
      </w:r>
    </w:p>
    <w:p w:rsidR="002A1C81" w:rsidRPr="00927C02" w:rsidRDefault="002A1C81" w:rsidP="007C15DB">
      <w:pPr>
        <w:pStyle w:val="p450"/>
        <w:shd w:val="clear" w:color="auto" w:fill="FFFFFF"/>
        <w:ind w:left="39"/>
        <w:rPr>
          <w:color w:val="000000"/>
          <w:sz w:val="32"/>
          <w:szCs w:val="32"/>
          <w:lang w:val="uk-UA"/>
        </w:rPr>
      </w:pPr>
      <w:r w:rsidRPr="00927C02">
        <w:rPr>
          <w:rStyle w:val="s2"/>
          <w:b/>
          <w:bCs/>
          <w:color w:val="000000"/>
          <w:sz w:val="32"/>
          <w:szCs w:val="32"/>
          <w:lang w:val="uk-UA"/>
        </w:rPr>
        <w:t>3</w:t>
      </w:r>
      <w:r w:rsidRPr="00927C02">
        <w:rPr>
          <w:color w:val="000000"/>
          <w:sz w:val="32"/>
          <w:szCs w:val="32"/>
          <w:lang w:val="uk-UA"/>
        </w:rPr>
        <w:t>.</w:t>
      </w:r>
      <w:r w:rsidR="00927C02">
        <w:rPr>
          <w:color w:val="000000"/>
          <w:sz w:val="32"/>
          <w:szCs w:val="32"/>
          <w:lang w:val="uk-UA"/>
        </w:rPr>
        <w:t xml:space="preserve"> </w:t>
      </w:r>
      <w:r w:rsidRPr="00927C02">
        <w:rPr>
          <w:rStyle w:val="s2"/>
          <w:b/>
          <w:bCs/>
          <w:color w:val="000000"/>
          <w:sz w:val="32"/>
          <w:szCs w:val="32"/>
          <w:lang w:val="uk-UA"/>
        </w:rPr>
        <w:t>У випадку пожежі:</w:t>
      </w:r>
    </w:p>
    <w:p w:rsidR="002A1C81" w:rsidRPr="00927C02" w:rsidRDefault="00927C02" w:rsidP="002A1C81">
      <w:pPr>
        <w:pStyle w:val="p451"/>
        <w:shd w:val="clear" w:color="auto" w:fill="FFFFFF"/>
        <w:ind w:left="39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>1. П</w:t>
      </w:r>
      <w:r w:rsidR="002A1C81" w:rsidRPr="00927C02">
        <w:rPr>
          <w:color w:val="000000"/>
          <w:sz w:val="32"/>
          <w:szCs w:val="32"/>
          <w:lang w:val="uk-UA"/>
        </w:rPr>
        <w:t>ов</w:t>
      </w:r>
      <w:r>
        <w:rPr>
          <w:color w:val="000000"/>
          <w:sz w:val="32"/>
          <w:szCs w:val="32"/>
          <w:lang w:val="uk-UA"/>
        </w:rPr>
        <w:t xml:space="preserve">ідомити пожежну охорону по телефону – </w:t>
      </w:r>
      <w:r w:rsidR="002A1C81" w:rsidRPr="00927C02">
        <w:rPr>
          <w:rStyle w:val="s2"/>
          <w:b/>
          <w:bCs/>
          <w:color w:val="000000"/>
          <w:sz w:val="32"/>
          <w:szCs w:val="32"/>
          <w:lang w:val="uk-UA"/>
        </w:rPr>
        <w:t>101</w:t>
      </w:r>
      <w:r>
        <w:rPr>
          <w:color w:val="000000"/>
          <w:sz w:val="32"/>
          <w:szCs w:val="32"/>
          <w:lang w:val="uk-UA"/>
        </w:rPr>
        <w:t>.</w:t>
      </w:r>
    </w:p>
    <w:p w:rsidR="002A1C81" w:rsidRPr="00927C02" w:rsidRDefault="00927C02" w:rsidP="002A1C81">
      <w:pPr>
        <w:pStyle w:val="p451"/>
        <w:shd w:val="clear" w:color="auto" w:fill="FFFFFF"/>
        <w:ind w:left="39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>2. П</w:t>
      </w:r>
      <w:r w:rsidR="002A1C81" w:rsidRPr="00927C02">
        <w:rPr>
          <w:color w:val="000000"/>
          <w:sz w:val="32"/>
          <w:szCs w:val="32"/>
          <w:lang w:val="uk-UA"/>
        </w:rPr>
        <w:t xml:space="preserve">овідомити адміністрацію </w:t>
      </w:r>
      <w:r>
        <w:rPr>
          <w:color w:val="000000"/>
          <w:sz w:val="32"/>
          <w:szCs w:val="32"/>
          <w:lang w:val="uk-UA"/>
        </w:rPr>
        <w:t xml:space="preserve">навчального </w:t>
      </w:r>
      <w:r w:rsidR="002A1C81" w:rsidRPr="00927C02">
        <w:rPr>
          <w:color w:val="000000"/>
          <w:sz w:val="32"/>
          <w:szCs w:val="32"/>
          <w:lang w:val="uk-UA"/>
        </w:rPr>
        <w:t>зак</w:t>
      </w:r>
      <w:r>
        <w:rPr>
          <w:color w:val="000000"/>
          <w:sz w:val="32"/>
          <w:szCs w:val="32"/>
        </w:rPr>
        <w:t>ладу</w:t>
      </w:r>
      <w:r>
        <w:rPr>
          <w:color w:val="000000"/>
          <w:sz w:val="32"/>
          <w:szCs w:val="32"/>
          <w:lang w:val="uk-UA"/>
        </w:rPr>
        <w:t>.</w:t>
      </w:r>
    </w:p>
    <w:p w:rsidR="002A1C81" w:rsidRDefault="00927C02" w:rsidP="002A1C81">
      <w:pPr>
        <w:pStyle w:val="p451"/>
        <w:shd w:val="clear" w:color="auto" w:fill="FFFFFF"/>
        <w:ind w:left="39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lang w:val="uk-UA"/>
        </w:rPr>
        <w:t>3. П</w:t>
      </w:r>
      <w:r w:rsidR="002A1C81">
        <w:rPr>
          <w:color w:val="000000"/>
          <w:sz w:val="32"/>
          <w:szCs w:val="32"/>
        </w:rPr>
        <w:t>рийняти заходи щодо гасіння пожежі наявними</w:t>
      </w:r>
      <w:r>
        <w:rPr>
          <w:rStyle w:val="apple-converted-space"/>
          <w:b/>
          <w:bCs/>
          <w:color w:val="000000"/>
          <w:sz w:val="32"/>
          <w:szCs w:val="32"/>
          <w:lang w:val="uk-UA"/>
        </w:rPr>
        <w:t xml:space="preserve"> </w:t>
      </w:r>
      <w:r w:rsidR="002A1C81">
        <w:rPr>
          <w:color w:val="000000"/>
          <w:sz w:val="32"/>
          <w:szCs w:val="32"/>
        </w:rPr>
        <w:t>засобами.</w:t>
      </w:r>
    </w:p>
    <w:p w:rsidR="007C15DB" w:rsidRDefault="002A1C81" w:rsidP="007C15DB">
      <w:pPr>
        <w:pStyle w:val="p450"/>
        <w:shd w:val="clear" w:color="auto" w:fill="FFFFFF"/>
        <w:ind w:left="39"/>
        <w:rPr>
          <w:rStyle w:val="s2"/>
          <w:b/>
          <w:bCs/>
          <w:color w:val="000000"/>
          <w:sz w:val="32"/>
          <w:szCs w:val="32"/>
          <w:lang w:val="uk-UA"/>
        </w:rPr>
      </w:pPr>
      <w:r>
        <w:rPr>
          <w:rStyle w:val="s2"/>
          <w:b/>
          <w:bCs/>
          <w:color w:val="000000"/>
          <w:sz w:val="32"/>
          <w:szCs w:val="32"/>
        </w:rPr>
        <w:t>4. Відпові</w:t>
      </w:r>
      <w:r w:rsidR="007C15DB">
        <w:rPr>
          <w:rStyle w:val="s2"/>
          <w:b/>
          <w:bCs/>
          <w:color w:val="000000"/>
          <w:sz w:val="32"/>
          <w:szCs w:val="32"/>
        </w:rPr>
        <w:t>дальний за протипожежний стан в</w:t>
      </w:r>
    </w:p>
    <w:p w:rsidR="002A1C81" w:rsidRPr="00927C02" w:rsidRDefault="007C15DB" w:rsidP="007C15DB">
      <w:pPr>
        <w:pStyle w:val="p450"/>
        <w:shd w:val="clear" w:color="auto" w:fill="FFFFFF"/>
        <w:ind w:left="39"/>
        <w:rPr>
          <w:color w:val="000000"/>
          <w:sz w:val="32"/>
          <w:szCs w:val="32"/>
          <w:lang w:val="uk-UA"/>
        </w:rPr>
      </w:pPr>
      <w:r>
        <w:rPr>
          <w:rStyle w:val="s2"/>
          <w:b/>
          <w:bCs/>
          <w:color w:val="000000"/>
          <w:sz w:val="32"/>
          <w:szCs w:val="32"/>
          <w:lang w:val="uk-UA"/>
        </w:rPr>
        <w:t>п</w:t>
      </w:r>
      <w:r w:rsidR="002A1C81">
        <w:rPr>
          <w:rStyle w:val="s2"/>
          <w:b/>
          <w:bCs/>
          <w:color w:val="000000"/>
          <w:sz w:val="32"/>
          <w:szCs w:val="32"/>
        </w:rPr>
        <w:t>риміщенн</w:t>
      </w:r>
      <w:r w:rsidR="00927C02">
        <w:rPr>
          <w:color w:val="000000"/>
          <w:sz w:val="32"/>
          <w:szCs w:val="32"/>
        </w:rPr>
        <w:t>і</w:t>
      </w:r>
      <w:r>
        <w:rPr>
          <w:color w:val="000000"/>
          <w:sz w:val="32"/>
          <w:szCs w:val="32"/>
          <w:lang w:val="uk-UA"/>
        </w:rPr>
        <w:t xml:space="preserve"> </w:t>
      </w:r>
      <w:r w:rsidR="002A1C81">
        <w:rPr>
          <w:color w:val="000000"/>
          <w:sz w:val="32"/>
          <w:szCs w:val="32"/>
        </w:rPr>
        <w:t>___________________________</w:t>
      </w:r>
    </w:p>
    <w:sectPr w:rsidR="002A1C81" w:rsidRPr="00927C02" w:rsidSect="000848F8">
      <w:pgSz w:w="11906" w:h="16838"/>
      <w:pgMar w:top="850" w:right="850" w:bottom="850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1C81"/>
    <w:rsid w:val="000848F8"/>
    <w:rsid w:val="002A1C81"/>
    <w:rsid w:val="007C15DB"/>
    <w:rsid w:val="00927C02"/>
    <w:rsid w:val="00F22F7C"/>
    <w:rsid w:val="00F3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A1C81"/>
    <w:rPr>
      <w:i/>
      <w:iCs/>
    </w:rPr>
  </w:style>
  <w:style w:type="paragraph" w:customStyle="1" w:styleId="p451">
    <w:name w:val="p451"/>
    <w:basedOn w:val="a"/>
    <w:rsid w:val="002A1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0">
    <w:name w:val="p450"/>
    <w:basedOn w:val="a"/>
    <w:rsid w:val="002A1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2A1C81"/>
  </w:style>
  <w:style w:type="character" w:customStyle="1" w:styleId="s2">
    <w:name w:val="s2"/>
    <w:basedOn w:val="a0"/>
    <w:rsid w:val="002A1C81"/>
  </w:style>
  <w:style w:type="character" w:customStyle="1" w:styleId="apple-converted-space">
    <w:name w:val="apple-converted-space"/>
    <w:basedOn w:val="a0"/>
    <w:rsid w:val="002A1C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560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Вікі</cp:lastModifiedBy>
  <cp:revision>3</cp:revision>
  <dcterms:created xsi:type="dcterms:W3CDTF">2017-01-29T17:57:00Z</dcterms:created>
  <dcterms:modified xsi:type="dcterms:W3CDTF">2017-03-12T10:55:00Z</dcterms:modified>
</cp:coreProperties>
</file>