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18" w:rsidRDefault="00074B18" w:rsidP="0000489E">
      <w:pPr>
        <w:jc w:val="center"/>
        <w:rPr>
          <w:rFonts w:ascii="Times New Roman" w:hAnsi="Times New Roman" w:cs="Times New Roman"/>
          <w:b/>
          <w:sz w:val="28"/>
          <w:szCs w:val="28"/>
          <w:lang w:val="uk-UA"/>
        </w:rPr>
      </w:pPr>
      <w:r w:rsidRPr="00074B18">
        <w:rPr>
          <w:rFonts w:ascii="Times New Roman" w:hAnsi="Times New Roman" w:cs="Times New Roman"/>
          <w:b/>
          <w:sz w:val="28"/>
          <w:szCs w:val="28"/>
          <w:lang w:val="uk-UA"/>
        </w:rPr>
        <w:t>Програма національно</w:t>
      </w:r>
      <w:r w:rsidR="00626912">
        <w:rPr>
          <w:rFonts w:ascii="Times New Roman" w:hAnsi="Times New Roman" w:cs="Times New Roman"/>
          <w:b/>
          <w:sz w:val="28"/>
          <w:szCs w:val="28"/>
          <w:lang w:val="uk-UA"/>
        </w:rPr>
        <w:t>го</w:t>
      </w:r>
      <w:r w:rsidRPr="00074B18">
        <w:rPr>
          <w:rFonts w:ascii="Times New Roman" w:hAnsi="Times New Roman" w:cs="Times New Roman"/>
          <w:b/>
          <w:sz w:val="28"/>
          <w:szCs w:val="28"/>
          <w:lang w:val="uk-UA"/>
        </w:rPr>
        <w:t xml:space="preserve"> виховання в закладах освіти Рівненщини на 2020 – 2025 роки</w:t>
      </w:r>
    </w:p>
    <w:p w:rsidR="00074B18" w:rsidRPr="005638BF" w:rsidRDefault="00074B18" w:rsidP="00074B18">
      <w:pPr>
        <w:spacing w:after="0" w:line="240" w:lineRule="auto"/>
        <w:jc w:val="center"/>
        <w:rPr>
          <w:rFonts w:ascii="Times New Roman" w:hAnsi="Times New Roman" w:cs="Times New Roman"/>
          <w:i/>
          <w:sz w:val="26"/>
          <w:szCs w:val="26"/>
          <w:lang w:val="uk-UA"/>
        </w:rPr>
      </w:pPr>
      <w:r w:rsidRPr="005638BF">
        <w:rPr>
          <w:rFonts w:ascii="Times New Roman" w:hAnsi="Times New Roman" w:cs="Times New Roman"/>
          <w:i/>
          <w:sz w:val="26"/>
          <w:szCs w:val="26"/>
          <w:lang w:val="uk-UA"/>
        </w:rPr>
        <w:t>Схвалено</w:t>
      </w:r>
    </w:p>
    <w:p w:rsidR="00074B18" w:rsidRPr="005638BF" w:rsidRDefault="00074B18" w:rsidP="00074B18">
      <w:pPr>
        <w:spacing w:after="0" w:line="240" w:lineRule="auto"/>
        <w:jc w:val="center"/>
        <w:rPr>
          <w:rFonts w:ascii="Times New Roman" w:hAnsi="Times New Roman" w:cs="Times New Roman"/>
          <w:i/>
          <w:sz w:val="26"/>
          <w:szCs w:val="26"/>
          <w:lang w:val="uk-UA"/>
        </w:rPr>
      </w:pPr>
      <w:r w:rsidRPr="005638BF">
        <w:rPr>
          <w:rFonts w:ascii="Times New Roman" w:hAnsi="Times New Roman" w:cs="Times New Roman"/>
          <w:i/>
          <w:sz w:val="26"/>
          <w:szCs w:val="26"/>
          <w:lang w:val="uk-UA"/>
        </w:rPr>
        <w:t>Вченою радою Рівненського обласного інституту</w:t>
      </w:r>
    </w:p>
    <w:p w:rsidR="00074B18" w:rsidRPr="005638BF" w:rsidRDefault="00074B18" w:rsidP="00074B18">
      <w:pPr>
        <w:spacing w:after="0" w:line="240" w:lineRule="auto"/>
        <w:jc w:val="center"/>
        <w:rPr>
          <w:rFonts w:ascii="Times New Roman" w:hAnsi="Times New Roman" w:cs="Times New Roman"/>
          <w:i/>
          <w:sz w:val="26"/>
          <w:szCs w:val="26"/>
          <w:lang w:val="uk-UA"/>
        </w:rPr>
      </w:pPr>
      <w:r w:rsidRPr="005638BF">
        <w:rPr>
          <w:rFonts w:ascii="Times New Roman" w:hAnsi="Times New Roman" w:cs="Times New Roman"/>
          <w:i/>
          <w:sz w:val="26"/>
          <w:szCs w:val="26"/>
          <w:lang w:val="uk-UA"/>
        </w:rPr>
        <w:t>післядипломної педагогічної освіти</w:t>
      </w:r>
    </w:p>
    <w:p w:rsidR="00074B18" w:rsidRPr="005638BF" w:rsidRDefault="00074B18" w:rsidP="00074B18">
      <w:pPr>
        <w:spacing w:after="0" w:line="240" w:lineRule="auto"/>
        <w:jc w:val="center"/>
        <w:rPr>
          <w:rFonts w:ascii="Times New Roman" w:hAnsi="Times New Roman" w:cs="Times New Roman"/>
          <w:i/>
          <w:sz w:val="26"/>
          <w:szCs w:val="26"/>
          <w:lang w:val="uk-UA"/>
        </w:rPr>
      </w:pPr>
      <w:r w:rsidRPr="005638BF">
        <w:rPr>
          <w:rFonts w:ascii="Times New Roman" w:hAnsi="Times New Roman" w:cs="Times New Roman"/>
          <w:i/>
          <w:sz w:val="26"/>
          <w:szCs w:val="26"/>
          <w:lang w:val="uk-UA"/>
        </w:rPr>
        <w:t>(протокол №5 від 25.09.2020 року)</w:t>
      </w:r>
    </w:p>
    <w:p w:rsidR="00074B18" w:rsidRDefault="00074B18" w:rsidP="00074B18">
      <w:pPr>
        <w:spacing w:after="0" w:line="240" w:lineRule="auto"/>
        <w:rPr>
          <w:rFonts w:ascii="Times New Roman" w:hAnsi="Times New Roman" w:cs="Times New Roman"/>
          <w:sz w:val="28"/>
          <w:szCs w:val="28"/>
          <w:lang w:val="uk-UA"/>
        </w:rPr>
      </w:pPr>
    </w:p>
    <w:p w:rsidR="00074B18" w:rsidRPr="005638BF" w:rsidRDefault="00074B18" w:rsidP="00074B18">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i/>
          <w:sz w:val="26"/>
          <w:szCs w:val="26"/>
          <w:lang w:val="uk-UA"/>
        </w:rPr>
        <w:t>Автор ідеї:</w:t>
      </w:r>
      <w:r w:rsidR="00A25992" w:rsidRPr="005638BF">
        <w:rPr>
          <w:rFonts w:ascii="Times New Roman" w:hAnsi="Times New Roman" w:cs="Times New Roman"/>
          <w:b/>
          <w:i/>
          <w:sz w:val="26"/>
          <w:szCs w:val="26"/>
          <w:lang w:val="uk-UA"/>
        </w:rPr>
        <w:t xml:space="preserve"> </w:t>
      </w:r>
      <w:r w:rsidRPr="005638BF">
        <w:rPr>
          <w:rFonts w:ascii="Times New Roman" w:hAnsi="Times New Roman" w:cs="Times New Roman"/>
          <w:b/>
          <w:sz w:val="26"/>
          <w:szCs w:val="26"/>
          <w:lang w:val="uk-UA"/>
        </w:rPr>
        <w:t>Гавлітіна Т.М</w:t>
      </w:r>
      <w:r w:rsidRPr="005638BF">
        <w:rPr>
          <w:rFonts w:ascii="Times New Roman" w:hAnsi="Times New Roman" w:cs="Times New Roman"/>
          <w:sz w:val="26"/>
          <w:szCs w:val="26"/>
          <w:lang w:val="uk-UA"/>
        </w:rPr>
        <w:t xml:space="preserve">. – кандидат педагогічних наук, доцент,  </w:t>
      </w:r>
      <w:r w:rsidR="00202219" w:rsidRPr="005638BF">
        <w:rPr>
          <w:rFonts w:ascii="Times New Roman" w:hAnsi="Times New Roman" w:cs="Times New Roman"/>
          <w:sz w:val="26"/>
          <w:szCs w:val="26"/>
          <w:lang w:val="uk-UA"/>
        </w:rPr>
        <w:t>проректор із науково-педагогічної роботи РОІППО</w:t>
      </w:r>
    </w:p>
    <w:p w:rsidR="00074B18" w:rsidRPr="005638BF" w:rsidRDefault="00074B18" w:rsidP="00074B18">
      <w:pPr>
        <w:spacing w:after="0" w:line="240" w:lineRule="auto"/>
        <w:rPr>
          <w:rFonts w:ascii="Times New Roman" w:hAnsi="Times New Roman" w:cs="Times New Roman"/>
          <w:sz w:val="26"/>
          <w:szCs w:val="26"/>
          <w:lang w:val="uk-UA"/>
        </w:rPr>
      </w:pPr>
    </w:p>
    <w:p w:rsidR="00074B18"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i/>
          <w:sz w:val="26"/>
          <w:szCs w:val="26"/>
          <w:lang w:val="uk-UA"/>
        </w:rPr>
        <w:t xml:space="preserve">Авторський колектив: </w:t>
      </w:r>
    </w:p>
    <w:p w:rsidR="00202219"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Джаман Т.В</w:t>
      </w:r>
      <w:r w:rsidRPr="005638BF">
        <w:rPr>
          <w:rFonts w:ascii="Times New Roman" w:hAnsi="Times New Roman" w:cs="Times New Roman"/>
          <w:b/>
          <w:i/>
          <w:sz w:val="26"/>
          <w:szCs w:val="26"/>
          <w:lang w:val="uk-UA"/>
        </w:rPr>
        <w:t>.</w:t>
      </w:r>
      <w:r w:rsidRPr="005638BF">
        <w:rPr>
          <w:rFonts w:ascii="Times New Roman" w:hAnsi="Times New Roman" w:cs="Times New Roman"/>
          <w:sz w:val="26"/>
          <w:szCs w:val="26"/>
          <w:lang w:val="uk-UA"/>
        </w:rPr>
        <w:t xml:space="preserve"> – </w:t>
      </w:r>
      <w:r w:rsidR="0000489E" w:rsidRPr="005638BF">
        <w:rPr>
          <w:rFonts w:ascii="Times New Roman" w:hAnsi="Times New Roman" w:cs="Times New Roman"/>
          <w:sz w:val="26"/>
          <w:szCs w:val="26"/>
          <w:lang w:val="uk-UA"/>
        </w:rPr>
        <w:t xml:space="preserve">кандидат педвгогічних наук, </w:t>
      </w:r>
      <w:r w:rsidRPr="005638BF">
        <w:rPr>
          <w:rFonts w:ascii="Times New Roman" w:hAnsi="Times New Roman" w:cs="Times New Roman"/>
          <w:sz w:val="26"/>
          <w:szCs w:val="26"/>
          <w:lang w:val="uk-UA"/>
        </w:rPr>
        <w:t>завідувачка кабінету виховної роботи та позашкільної освіти РОІППО</w:t>
      </w:r>
    </w:p>
    <w:p w:rsidR="00202219"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Мінакова Н.Г</w:t>
      </w:r>
      <w:r w:rsidRPr="005638BF">
        <w:rPr>
          <w:rFonts w:ascii="Times New Roman" w:hAnsi="Times New Roman" w:cs="Times New Roman"/>
          <w:sz w:val="26"/>
          <w:szCs w:val="26"/>
          <w:lang w:val="uk-UA"/>
        </w:rPr>
        <w:t>. – методист кабінету виховної роботи та позашкільної освіти РОІППО</w:t>
      </w:r>
    </w:p>
    <w:p w:rsidR="00202219"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Давидюк Н.Ю.</w:t>
      </w:r>
      <w:r w:rsidRPr="005638BF">
        <w:rPr>
          <w:rFonts w:ascii="Times New Roman" w:hAnsi="Times New Roman" w:cs="Times New Roman"/>
          <w:sz w:val="26"/>
          <w:szCs w:val="26"/>
          <w:lang w:val="uk-UA"/>
        </w:rPr>
        <w:t xml:space="preserve"> - </w:t>
      </w:r>
      <w:r w:rsidR="0000489E" w:rsidRPr="005638BF">
        <w:rPr>
          <w:rFonts w:ascii="Times New Roman" w:hAnsi="Times New Roman" w:cs="Times New Roman"/>
          <w:sz w:val="26"/>
          <w:szCs w:val="26"/>
          <w:lang w:val="uk-UA"/>
        </w:rPr>
        <w:t>кандидат пед</w:t>
      </w:r>
      <w:r w:rsidR="00DE66FD" w:rsidRPr="005638BF">
        <w:rPr>
          <w:rFonts w:ascii="Times New Roman" w:hAnsi="Times New Roman" w:cs="Times New Roman"/>
          <w:sz w:val="26"/>
          <w:szCs w:val="26"/>
          <w:lang w:val="uk-UA"/>
        </w:rPr>
        <w:t>агогічних наук</w:t>
      </w:r>
      <w:r w:rsidR="0000489E" w:rsidRPr="005638BF">
        <w:rPr>
          <w:rFonts w:ascii="Times New Roman" w:hAnsi="Times New Roman" w:cs="Times New Roman"/>
          <w:sz w:val="26"/>
          <w:szCs w:val="26"/>
          <w:lang w:val="uk-UA"/>
        </w:rPr>
        <w:t xml:space="preserve">, </w:t>
      </w:r>
      <w:r w:rsidRPr="005638BF">
        <w:rPr>
          <w:rFonts w:ascii="Times New Roman" w:hAnsi="Times New Roman" w:cs="Times New Roman"/>
          <w:sz w:val="26"/>
          <w:szCs w:val="26"/>
          <w:lang w:val="uk-UA"/>
        </w:rPr>
        <w:t>методист кабінету виховної роботи та позашкільної освіти РОІППО</w:t>
      </w:r>
    </w:p>
    <w:p w:rsidR="005638BF" w:rsidRPr="005638BF" w:rsidRDefault="005638BF"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Чаюк Т.Л.</w:t>
      </w:r>
      <w:r w:rsidRPr="005638BF">
        <w:rPr>
          <w:rFonts w:ascii="Times New Roman" w:hAnsi="Times New Roman" w:cs="Times New Roman"/>
          <w:sz w:val="26"/>
          <w:szCs w:val="26"/>
          <w:lang w:val="uk-UA"/>
        </w:rPr>
        <w:t xml:space="preserve"> – методист кабінету інноваційної діяльності та науково-дослідної роботи РОІППО</w:t>
      </w:r>
    </w:p>
    <w:p w:rsidR="00202219" w:rsidRPr="005638BF" w:rsidRDefault="00202219" w:rsidP="0000489E">
      <w:pPr>
        <w:spacing w:after="0" w:line="240" w:lineRule="auto"/>
        <w:jc w:val="both"/>
        <w:rPr>
          <w:rFonts w:ascii="Times New Roman" w:hAnsi="Times New Roman" w:cs="Times New Roman"/>
          <w:sz w:val="26"/>
          <w:szCs w:val="26"/>
          <w:lang w:val="uk-UA"/>
        </w:rPr>
      </w:pPr>
    </w:p>
    <w:p w:rsidR="00202219" w:rsidRPr="005638BF" w:rsidRDefault="00202219" w:rsidP="0000489E">
      <w:pPr>
        <w:spacing w:after="0" w:line="240" w:lineRule="auto"/>
        <w:jc w:val="both"/>
        <w:rPr>
          <w:rFonts w:ascii="Times New Roman" w:hAnsi="Times New Roman" w:cs="Times New Roman"/>
          <w:b/>
          <w:i/>
          <w:sz w:val="26"/>
          <w:szCs w:val="26"/>
          <w:lang w:val="uk-UA"/>
        </w:rPr>
      </w:pPr>
      <w:r w:rsidRPr="005638BF">
        <w:rPr>
          <w:rFonts w:ascii="Times New Roman" w:hAnsi="Times New Roman" w:cs="Times New Roman"/>
          <w:b/>
          <w:i/>
          <w:sz w:val="26"/>
          <w:szCs w:val="26"/>
          <w:lang w:val="uk-UA"/>
        </w:rPr>
        <w:t>Рецензенти:</w:t>
      </w:r>
    </w:p>
    <w:p w:rsidR="00202219" w:rsidRPr="005638BF" w:rsidRDefault="007F0FA5"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 xml:space="preserve">Гринькова </w:t>
      </w:r>
      <w:r w:rsidR="00202219" w:rsidRPr="005638BF">
        <w:rPr>
          <w:rFonts w:ascii="Times New Roman" w:hAnsi="Times New Roman" w:cs="Times New Roman"/>
          <w:b/>
          <w:sz w:val="26"/>
          <w:szCs w:val="26"/>
          <w:lang w:val="uk-UA"/>
        </w:rPr>
        <w:t>Н.М.</w:t>
      </w:r>
      <w:r w:rsidR="00202219" w:rsidRPr="005638BF">
        <w:rPr>
          <w:rFonts w:ascii="Times New Roman" w:hAnsi="Times New Roman" w:cs="Times New Roman"/>
          <w:sz w:val="26"/>
          <w:szCs w:val="26"/>
          <w:lang w:val="uk-UA"/>
        </w:rPr>
        <w:t xml:space="preserve"> – кандидат педагогічних наук, </w:t>
      </w:r>
      <w:r w:rsidRPr="005638BF">
        <w:rPr>
          <w:rFonts w:ascii="Times New Roman" w:hAnsi="Times New Roman" w:cs="Times New Roman"/>
          <w:sz w:val="26"/>
          <w:szCs w:val="26"/>
          <w:lang w:val="uk-UA"/>
        </w:rPr>
        <w:t xml:space="preserve">доцент, доцент кафедри теорії і методики виховання </w:t>
      </w:r>
      <w:r w:rsidR="00202219" w:rsidRPr="005638BF">
        <w:rPr>
          <w:rFonts w:ascii="Times New Roman" w:hAnsi="Times New Roman" w:cs="Times New Roman"/>
          <w:sz w:val="26"/>
          <w:szCs w:val="26"/>
          <w:lang w:val="uk-UA"/>
        </w:rPr>
        <w:t>РДГУ</w:t>
      </w:r>
    </w:p>
    <w:p w:rsidR="00202219"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Ковбасюк Т.Л.</w:t>
      </w:r>
      <w:r w:rsidRPr="005638BF">
        <w:rPr>
          <w:rFonts w:ascii="Times New Roman" w:hAnsi="Times New Roman" w:cs="Times New Roman"/>
          <w:sz w:val="26"/>
          <w:szCs w:val="26"/>
          <w:lang w:val="uk-UA"/>
        </w:rPr>
        <w:t xml:space="preserve"> – кандидат педагогічних наук, доцент, завідувачка кафедри  педагогіки, психології та інклюзивної освіти РОІППО</w:t>
      </w:r>
    </w:p>
    <w:p w:rsidR="00202219" w:rsidRPr="005638BF" w:rsidRDefault="00202219" w:rsidP="0000489E">
      <w:pPr>
        <w:spacing w:after="0" w:line="240" w:lineRule="auto"/>
        <w:jc w:val="both"/>
        <w:rPr>
          <w:rFonts w:ascii="Times New Roman" w:hAnsi="Times New Roman" w:cs="Times New Roman"/>
          <w:sz w:val="26"/>
          <w:szCs w:val="26"/>
          <w:lang w:val="uk-UA"/>
        </w:rPr>
      </w:pPr>
      <w:r w:rsidRPr="005638BF">
        <w:rPr>
          <w:rFonts w:ascii="Times New Roman" w:hAnsi="Times New Roman" w:cs="Times New Roman"/>
          <w:b/>
          <w:sz w:val="26"/>
          <w:szCs w:val="26"/>
          <w:lang w:val="uk-UA"/>
        </w:rPr>
        <w:t>Тищенко Л.Р.</w:t>
      </w:r>
      <w:r w:rsidRPr="005638BF">
        <w:rPr>
          <w:rFonts w:ascii="Times New Roman" w:hAnsi="Times New Roman" w:cs="Times New Roman"/>
          <w:sz w:val="26"/>
          <w:szCs w:val="26"/>
          <w:lang w:val="uk-UA"/>
        </w:rPr>
        <w:t xml:space="preserve"> – доцент кафедри  педагогіки, психології та інклюзивної освіти РОІППО</w:t>
      </w:r>
    </w:p>
    <w:p w:rsidR="00F72E4E" w:rsidRPr="00DE66FD" w:rsidRDefault="0000489E" w:rsidP="00DE66FD">
      <w:pPr>
        <w:spacing w:after="0" w:line="240" w:lineRule="auto"/>
        <w:jc w:val="both"/>
        <w:rPr>
          <w:rFonts w:ascii="Times New Roman" w:hAnsi="Times New Roman" w:cs="Times New Roman"/>
          <w:sz w:val="28"/>
          <w:szCs w:val="28"/>
          <w:lang w:val="uk-UA"/>
        </w:rPr>
      </w:pPr>
      <w:r w:rsidRPr="005638BF">
        <w:rPr>
          <w:rFonts w:ascii="Times New Roman" w:hAnsi="Times New Roman" w:cs="Times New Roman"/>
          <w:b/>
          <w:sz w:val="26"/>
          <w:szCs w:val="26"/>
          <w:lang w:val="uk-UA"/>
        </w:rPr>
        <w:t>Олійник І.М</w:t>
      </w:r>
      <w:r w:rsidRPr="005638BF">
        <w:rPr>
          <w:rFonts w:ascii="Times New Roman" w:hAnsi="Times New Roman" w:cs="Times New Roman"/>
          <w:sz w:val="26"/>
          <w:szCs w:val="26"/>
          <w:lang w:val="uk-UA"/>
        </w:rPr>
        <w:t>. - кандидат педагогічних наук,  доцент</w:t>
      </w:r>
      <w:r w:rsidR="007F0FA5" w:rsidRPr="005638BF">
        <w:rPr>
          <w:rFonts w:ascii="Times New Roman" w:hAnsi="Times New Roman" w:cs="Times New Roman"/>
          <w:sz w:val="26"/>
          <w:szCs w:val="26"/>
          <w:lang w:val="uk-UA"/>
        </w:rPr>
        <w:t>кафедри  педагогіки, психології та інклюзивної освіти РОІППО</w:t>
      </w:r>
      <w:bookmarkStart w:id="0" w:name="_GoBack"/>
      <w:bookmarkEnd w:id="0"/>
    </w:p>
    <w:p w:rsidR="00500A11" w:rsidRDefault="00500A11" w:rsidP="00A34C96">
      <w:pPr>
        <w:spacing w:after="0" w:line="240" w:lineRule="auto"/>
        <w:ind w:right="-284" w:firstLine="567"/>
        <w:jc w:val="center"/>
        <w:rPr>
          <w:rFonts w:ascii="Times New Roman" w:hAnsi="Times New Roman"/>
          <w:b/>
          <w:sz w:val="28"/>
          <w:szCs w:val="28"/>
          <w:lang w:val="uk-UA"/>
        </w:rPr>
      </w:pPr>
    </w:p>
    <w:p w:rsidR="005638BF" w:rsidRDefault="005638BF" w:rsidP="00A34C96">
      <w:pPr>
        <w:spacing w:after="0" w:line="240" w:lineRule="auto"/>
        <w:ind w:right="-284" w:firstLine="567"/>
        <w:jc w:val="center"/>
        <w:rPr>
          <w:rFonts w:ascii="Times New Roman" w:hAnsi="Times New Roman"/>
          <w:b/>
          <w:sz w:val="28"/>
          <w:szCs w:val="28"/>
          <w:lang w:val="uk-UA"/>
        </w:rPr>
      </w:pPr>
    </w:p>
    <w:p w:rsidR="005638BF" w:rsidRDefault="005638BF" w:rsidP="00A34C96">
      <w:pPr>
        <w:spacing w:after="0" w:line="240" w:lineRule="auto"/>
        <w:ind w:right="-284" w:firstLine="567"/>
        <w:jc w:val="center"/>
        <w:rPr>
          <w:rFonts w:ascii="Times New Roman" w:hAnsi="Times New Roman"/>
          <w:b/>
          <w:sz w:val="28"/>
          <w:szCs w:val="28"/>
          <w:lang w:val="uk-UA"/>
        </w:rPr>
      </w:pPr>
    </w:p>
    <w:p w:rsidR="00522B6C" w:rsidRDefault="00522B6C" w:rsidP="00A34C96">
      <w:pPr>
        <w:spacing w:after="0" w:line="240" w:lineRule="auto"/>
        <w:ind w:right="-284" w:firstLine="567"/>
        <w:jc w:val="center"/>
        <w:rPr>
          <w:rFonts w:ascii="Times New Roman" w:hAnsi="Times New Roman"/>
          <w:b/>
          <w:sz w:val="28"/>
          <w:szCs w:val="28"/>
          <w:lang w:val="uk-UA"/>
        </w:rPr>
      </w:pPr>
      <w:r>
        <w:rPr>
          <w:rFonts w:ascii="Times New Roman" w:hAnsi="Times New Roman"/>
          <w:b/>
          <w:sz w:val="28"/>
          <w:szCs w:val="28"/>
          <w:lang w:val="uk-UA"/>
        </w:rPr>
        <w:lastRenderedPageBreak/>
        <w:t xml:space="preserve">Зміст </w:t>
      </w:r>
    </w:p>
    <w:p w:rsidR="00522B6C" w:rsidRDefault="00522B6C" w:rsidP="00522B6C">
      <w:pPr>
        <w:spacing w:after="0" w:line="240" w:lineRule="auto"/>
        <w:ind w:right="-284" w:firstLine="567"/>
        <w:jc w:val="both"/>
        <w:rPr>
          <w:rFonts w:ascii="Times New Roman" w:hAnsi="Times New Roman"/>
          <w:b/>
          <w:sz w:val="28"/>
          <w:szCs w:val="28"/>
          <w:lang w:val="uk-UA"/>
        </w:rPr>
      </w:pPr>
    </w:p>
    <w:p w:rsidR="00522B6C" w:rsidRPr="00500A11" w:rsidRDefault="00522B6C" w:rsidP="00E72557">
      <w:pPr>
        <w:spacing w:after="0"/>
        <w:ind w:firstLine="851"/>
        <w:jc w:val="both"/>
        <w:rPr>
          <w:rFonts w:ascii="Times New Roman" w:hAnsi="Times New Roman"/>
          <w:b/>
          <w:sz w:val="28"/>
          <w:szCs w:val="28"/>
          <w:lang w:val="uk-UA"/>
        </w:rPr>
      </w:pPr>
      <w:r w:rsidRPr="00500A11">
        <w:rPr>
          <w:rFonts w:ascii="Times New Roman" w:hAnsi="Times New Roman"/>
          <w:b/>
          <w:sz w:val="28"/>
          <w:szCs w:val="28"/>
          <w:lang w:val="uk-UA"/>
        </w:rPr>
        <w:t>Пояснювальна записка</w:t>
      </w:r>
    </w:p>
    <w:p w:rsidR="00522B6C" w:rsidRPr="00500A11" w:rsidRDefault="00522B6C" w:rsidP="00E72557">
      <w:pPr>
        <w:spacing w:after="0"/>
        <w:ind w:firstLine="567"/>
        <w:jc w:val="both"/>
        <w:rPr>
          <w:rFonts w:ascii="Times New Roman" w:hAnsi="Times New Roman" w:cs="Times New Roman"/>
          <w:b/>
          <w:sz w:val="28"/>
          <w:szCs w:val="28"/>
          <w:lang w:val="uk-UA"/>
        </w:rPr>
      </w:pPr>
      <w:r w:rsidRPr="00500A11">
        <w:rPr>
          <w:rFonts w:ascii="Times New Roman" w:hAnsi="Times New Roman" w:cs="Times New Roman"/>
          <w:b/>
          <w:sz w:val="28"/>
          <w:szCs w:val="28"/>
          <w:lang w:val="uk-UA"/>
        </w:rPr>
        <w:t>І. Концептуальні основи Програми</w:t>
      </w:r>
    </w:p>
    <w:p w:rsidR="00522B6C" w:rsidRPr="00500A11" w:rsidRDefault="00522B6C" w:rsidP="00E72557">
      <w:pPr>
        <w:pStyle w:val="a5"/>
        <w:keepNext/>
        <w:widowControl w:val="0"/>
        <w:ind w:left="0" w:firstLine="851"/>
        <w:jc w:val="both"/>
        <w:rPr>
          <w:rFonts w:ascii="Times New Roman" w:hAnsi="Times New Roman"/>
          <w:b/>
          <w:sz w:val="28"/>
          <w:szCs w:val="28"/>
          <w:lang w:val="uk-UA"/>
        </w:rPr>
      </w:pPr>
      <w:r w:rsidRPr="00500A11">
        <w:rPr>
          <w:rFonts w:ascii="Times New Roman" w:hAnsi="Times New Roman"/>
          <w:b/>
          <w:sz w:val="28"/>
          <w:szCs w:val="28"/>
          <w:lang w:val="uk-UA"/>
        </w:rPr>
        <w:t>Глосарій</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hAnsi="Times New Roman"/>
          <w:b/>
          <w:sz w:val="28"/>
          <w:szCs w:val="28"/>
          <w:lang w:val="uk-UA"/>
        </w:rPr>
        <w:t>ІІ.</w:t>
      </w:r>
      <w:r w:rsidRPr="00500A11">
        <w:rPr>
          <w:rFonts w:ascii="Times New Roman" w:eastAsia="Times New Roman" w:hAnsi="Times New Roman" w:cs="Times New Roman"/>
          <w:b/>
          <w:sz w:val="28"/>
          <w:szCs w:val="28"/>
          <w:lang w:val="uk-UA"/>
        </w:rPr>
        <w:t xml:space="preserve">Загальна характеристика компонентів </w:t>
      </w:r>
      <w:r w:rsidRPr="00500A11">
        <w:rPr>
          <w:rFonts w:ascii="Times New Roman" w:eastAsia="Times New Roman" w:hAnsi="Times New Roman" w:cs="Times New Roman"/>
          <w:b/>
          <w:sz w:val="28"/>
          <w:szCs w:val="28"/>
          <w:lang w:val="uk-UA"/>
        </w:rPr>
        <w:br/>
        <w:t>Програми національного виховання в закладах освіти Рівненщини на 2020-2025 роки</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2.1 Загальнолюдські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2.1.1 Проєкт «Колесо життя»</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2.2 Національні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2.2.1 Проєкт «Моя Україна»</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2.3 Духовні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2.3.1 Проєкт «Храм людської  душі»</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 xml:space="preserve">2.4 Громадянські цінності </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2.4.1 Проєкт «Держава починається з тебе»</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2.5 Особисті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2.5.1 Проєкт «У твоїх руках щастя»</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2.6 Родинні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2.6.1 Проєкт  «Намисто роду»</w:t>
      </w:r>
    </w:p>
    <w:p w:rsidR="00584130" w:rsidRPr="00500A11" w:rsidRDefault="00584130"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2.7 Екологічні цінності</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2.7.1 Проєкт «Жива планета»</w:t>
      </w:r>
    </w:p>
    <w:p w:rsidR="0066247B" w:rsidRPr="00500A11" w:rsidRDefault="0066247B"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p>
    <w:p w:rsidR="00E72557" w:rsidRPr="00500A11" w:rsidRDefault="00E72557" w:rsidP="00E72557">
      <w:pPr>
        <w:pStyle w:val="a5"/>
        <w:keepNext/>
        <w:widowControl w:val="0"/>
        <w:tabs>
          <w:tab w:val="left" w:pos="993"/>
        </w:tabs>
        <w:ind w:left="0" w:firstLine="567"/>
        <w:jc w:val="both"/>
        <w:rPr>
          <w:rFonts w:ascii="Times New Roman" w:eastAsia="Times New Roman" w:hAnsi="Times New Roman" w:cs="Times New Roman"/>
          <w:b/>
          <w:sz w:val="28"/>
          <w:szCs w:val="28"/>
          <w:lang w:val="uk-UA"/>
        </w:rPr>
      </w:pPr>
      <w:r w:rsidRPr="00500A11">
        <w:rPr>
          <w:rFonts w:ascii="Times New Roman" w:eastAsia="Times New Roman" w:hAnsi="Times New Roman" w:cs="Times New Roman"/>
          <w:b/>
          <w:sz w:val="28"/>
          <w:szCs w:val="28"/>
          <w:lang w:val="uk-UA"/>
        </w:rPr>
        <w:t>Список використаної літератури</w:t>
      </w:r>
    </w:p>
    <w:p w:rsidR="00584130" w:rsidRPr="00500A11" w:rsidRDefault="00584130" w:rsidP="00E72557">
      <w:pPr>
        <w:pStyle w:val="a5"/>
        <w:keepNext/>
        <w:widowControl w:val="0"/>
        <w:tabs>
          <w:tab w:val="left" w:pos="993"/>
        </w:tabs>
        <w:ind w:left="0" w:firstLine="567"/>
        <w:jc w:val="both"/>
        <w:rPr>
          <w:rFonts w:ascii="Times New Roman" w:hAnsi="Times New Roman"/>
          <w:b/>
          <w:sz w:val="28"/>
          <w:szCs w:val="28"/>
          <w:lang w:val="uk-UA"/>
        </w:rPr>
      </w:pPr>
    </w:p>
    <w:p w:rsidR="00522B6C" w:rsidRPr="00626F14" w:rsidRDefault="00522B6C" w:rsidP="00584130">
      <w:pPr>
        <w:pStyle w:val="a5"/>
        <w:keepNext/>
        <w:widowControl w:val="0"/>
        <w:spacing w:line="240" w:lineRule="auto"/>
        <w:ind w:left="0" w:firstLine="567"/>
        <w:jc w:val="both"/>
        <w:rPr>
          <w:rFonts w:ascii="Times New Roman" w:hAnsi="Times New Roman"/>
          <w:b/>
          <w:sz w:val="28"/>
          <w:szCs w:val="28"/>
          <w:lang w:val="uk-UA"/>
        </w:rPr>
      </w:pPr>
    </w:p>
    <w:p w:rsidR="00522B6C" w:rsidRDefault="00522B6C" w:rsidP="0066247B">
      <w:pPr>
        <w:spacing w:after="0" w:line="240" w:lineRule="auto"/>
        <w:ind w:right="-284"/>
        <w:rPr>
          <w:rFonts w:ascii="Times New Roman" w:hAnsi="Times New Roman"/>
          <w:b/>
          <w:sz w:val="28"/>
          <w:szCs w:val="28"/>
          <w:lang w:val="uk-UA"/>
        </w:rPr>
      </w:pPr>
    </w:p>
    <w:p w:rsidR="00500A11" w:rsidRDefault="00500A11" w:rsidP="00A34C96">
      <w:pPr>
        <w:spacing w:after="0" w:line="240" w:lineRule="auto"/>
        <w:ind w:right="-284" w:firstLine="567"/>
        <w:jc w:val="center"/>
        <w:rPr>
          <w:rFonts w:ascii="Times New Roman" w:hAnsi="Times New Roman"/>
          <w:b/>
          <w:sz w:val="28"/>
          <w:szCs w:val="28"/>
          <w:lang w:val="uk-UA"/>
        </w:rPr>
      </w:pPr>
    </w:p>
    <w:p w:rsidR="00A34C96" w:rsidRDefault="00A34C96" w:rsidP="00A34C96">
      <w:pPr>
        <w:spacing w:after="0" w:line="240" w:lineRule="auto"/>
        <w:ind w:right="-284" w:firstLine="567"/>
        <w:jc w:val="center"/>
        <w:rPr>
          <w:rFonts w:ascii="Times New Roman" w:hAnsi="Times New Roman"/>
          <w:b/>
          <w:sz w:val="28"/>
          <w:szCs w:val="28"/>
          <w:lang w:val="uk-UA"/>
        </w:rPr>
      </w:pPr>
      <w:r w:rsidRPr="00A34C96">
        <w:rPr>
          <w:rFonts w:ascii="Times New Roman" w:hAnsi="Times New Roman"/>
          <w:b/>
          <w:sz w:val="28"/>
          <w:szCs w:val="28"/>
          <w:lang w:val="uk-UA"/>
        </w:rPr>
        <w:lastRenderedPageBreak/>
        <w:t>Пояснювальна записка</w:t>
      </w:r>
    </w:p>
    <w:p w:rsidR="00F72E4E" w:rsidRPr="00A34C96" w:rsidRDefault="00F72E4E" w:rsidP="00A34C96">
      <w:pPr>
        <w:spacing w:after="0" w:line="240" w:lineRule="auto"/>
        <w:ind w:right="-284" w:firstLine="567"/>
        <w:jc w:val="center"/>
        <w:rPr>
          <w:rFonts w:ascii="Times New Roman" w:hAnsi="Times New Roman"/>
          <w:b/>
          <w:sz w:val="28"/>
          <w:szCs w:val="28"/>
          <w:lang w:val="uk-UA"/>
        </w:rPr>
      </w:pPr>
    </w:p>
    <w:p w:rsidR="0000489E" w:rsidRDefault="00B531F1" w:rsidP="00A34C9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Сьогодні домінантною основою розвитку українського суспільства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w:t>
      </w:r>
    </w:p>
    <w:p w:rsidR="0000489E" w:rsidRPr="0000489E" w:rsidRDefault="0000489E" w:rsidP="00A34C96">
      <w:pPr>
        <w:spacing w:after="0" w:line="240" w:lineRule="auto"/>
        <w:ind w:firstLine="567"/>
        <w:jc w:val="both"/>
        <w:rPr>
          <w:rFonts w:ascii="Times New Roman" w:hAnsi="Times New Roman"/>
          <w:sz w:val="28"/>
          <w:szCs w:val="28"/>
          <w:lang w:val="uk-UA"/>
        </w:rPr>
      </w:pPr>
      <w:r w:rsidRPr="0000489E">
        <w:rPr>
          <w:rFonts w:ascii="Times New Roman" w:hAnsi="Times New Roman"/>
          <w:sz w:val="28"/>
          <w:szCs w:val="28"/>
          <w:lang w:val="uk-UA"/>
        </w:rPr>
        <w:t xml:space="preserve">Концепція </w:t>
      </w:r>
      <w:r w:rsidR="004F7B06" w:rsidRPr="00E51574">
        <w:rPr>
          <w:rFonts w:ascii="Times New Roman" w:hAnsi="Times New Roman" w:cs="Times New Roman"/>
          <w:sz w:val="28"/>
          <w:szCs w:val="28"/>
          <w:lang w:val="uk-UA"/>
        </w:rPr>
        <w:t xml:space="preserve">реформування загальної середньої освіти «Нова українська школа» </w:t>
      </w:r>
      <w:r w:rsidRPr="0000489E">
        <w:rPr>
          <w:rFonts w:ascii="Times New Roman" w:hAnsi="Times New Roman"/>
          <w:sz w:val="28"/>
          <w:szCs w:val="28"/>
          <w:lang w:val="uk-UA"/>
        </w:rPr>
        <w:t>пропонує виховний компонент змісту компетентностей</w:t>
      </w:r>
      <w:r w:rsidR="00B069D8">
        <w:rPr>
          <w:rFonts w:ascii="Times New Roman" w:hAnsi="Times New Roman"/>
          <w:sz w:val="28"/>
          <w:szCs w:val="28"/>
          <w:lang w:val="uk-UA"/>
        </w:rPr>
        <w:t xml:space="preserve"> та сутності виховного процесу, визначених у Законах</w:t>
      </w:r>
      <w:r w:rsidRPr="0000489E">
        <w:rPr>
          <w:rFonts w:ascii="Times New Roman" w:hAnsi="Times New Roman"/>
          <w:sz w:val="28"/>
          <w:szCs w:val="28"/>
          <w:lang w:val="uk-UA"/>
        </w:rPr>
        <w:t xml:space="preserve"> України «Про освіту»</w:t>
      </w:r>
      <w:r w:rsidR="00B069D8">
        <w:rPr>
          <w:rFonts w:ascii="Times New Roman" w:hAnsi="Times New Roman"/>
          <w:sz w:val="28"/>
          <w:szCs w:val="28"/>
          <w:lang w:val="uk-UA"/>
        </w:rPr>
        <w:t>, «Про повну загальну середню освіту»</w:t>
      </w:r>
      <w:r w:rsidRPr="0000489E">
        <w:rPr>
          <w:rFonts w:ascii="Times New Roman" w:hAnsi="Times New Roman"/>
          <w:sz w:val="28"/>
          <w:szCs w:val="28"/>
          <w:lang w:val="uk-UA"/>
        </w:rPr>
        <w:t xml:space="preserve">. Закладені основні орієнтири виховання </w:t>
      </w:r>
      <w:r w:rsidR="00B73D79" w:rsidRPr="00626912">
        <w:rPr>
          <w:rFonts w:ascii="Times New Roman" w:hAnsi="Times New Roman"/>
          <w:sz w:val="28"/>
          <w:szCs w:val="28"/>
          <w:lang w:val="uk-UA"/>
        </w:rPr>
        <w:t xml:space="preserve">компетентної </w:t>
      </w:r>
      <w:r w:rsidRPr="0000489E">
        <w:rPr>
          <w:rFonts w:ascii="Times New Roman" w:hAnsi="Times New Roman"/>
          <w:sz w:val="28"/>
          <w:szCs w:val="28"/>
          <w:lang w:val="uk-UA"/>
        </w:rPr>
        <w:t xml:space="preserve">особистості учня можуть творчо наповнюватись конкретним змістом, з урахуванням </w:t>
      </w:r>
      <w:r w:rsidR="00B069D8">
        <w:rPr>
          <w:rFonts w:ascii="Times New Roman" w:hAnsi="Times New Roman"/>
          <w:sz w:val="28"/>
          <w:szCs w:val="28"/>
          <w:lang w:val="uk-UA"/>
        </w:rPr>
        <w:t xml:space="preserve">системи цінностей виховання, </w:t>
      </w:r>
      <w:r w:rsidRPr="0000489E">
        <w:rPr>
          <w:rFonts w:ascii="Times New Roman" w:hAnsi="Times New Roman"/>
          <w:sz w:val="28"/>
          <w:szCs w:val="28"/>
          <w:lang w:val="uk-UA"/>
        </w:rPr>
        <w:t>особливостей функціонування закладу освіти, вікових та індивідуальних можливостей учнів, інших актуальних соціальних викликів.</w:t>
      </w:r>
    </w:p>
    <w:p w:rsidR="00A34C96" w:rsidRPr="00C4617B" w:rsidRDefault="00A34C96" w:rsidP="00A34C96">
      <w:pPr>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Запропонована Програма національного виховання у закладах освіти Рівненщини на 2020–2025 роки (далі – Програма) реалізує державну політику в галузі освіти, враховує Концепцію реформування загальної середньої ос</w:t>
      </w:r>
      <w:r w:rsidR="00B73D79" w:rsidRPr="00C4617B">
        <w:rPr>
          <w:rFonts w:ascii="Times New Roman" w:hAnsi="Times New Roman" w:cs="Times New Roman"/>
          <w:sz w:val="28"/>
          <w:szCs w:val="28"/>
          <w:lang w:val="uk-UA"/>
        </w:rPr>
        <w:t>віти «Нова українська школа», С</w:t>
      </w:r>
      <w:r w:rsidRPr="00C4617B">
        <w:rPr>
          <w:rFonts w:ascii="Times New Roman" w:hAnsi="Times New Roman" w:cs="Times New Roman"/>
          <w:sz w:val="28"/>
          <w:szCs w:val="28"/>
          <w:lang w:val="uk-UA"/>
        </w:rPr>
        <w:t xml:space="preserve">тратегію </w:t>
      </w:r>
      <w:r w:rsidR="00B73D79" w:rsidRPr="00C4617B">
        <w:rPr>
          <w:rFonts w:ascii="Times New Roman" w:hAnsi="Times New Roman" w:cs="Times New Roman"/>
          <w:sz w:val="28"/>
          <w:szCs w:val="28"/>
          <w:lang w:val="uk-UA"/>
        </w:rPr>
        <w:t xml:space="preserve">національно-патріотичного </w:t>
      </w:r>
      <w:r w:rsidRPr="00C4617B">
        <w:rPr>
          <w:rFonts w:ascii="Times New Roman" w:hAnsi="Times New Roman" w:cs="Times New Roman"/>
          <w:sz w:val="28"/>
          <w:szCs w:val="28"/>
          <w:lang w:val="uk-UA"/>
        </w:rPr>
        <w:t xml:space="preserve"> виховання в України. Концепція Програми узгоджена з пріоритетами виховання</w:t>
      </w:r>
      <w:r w:rsidR="004F7B06" w:rsidRPr="00C4617B">
        <w:rPr>
          <w:rFonts w:ascii="Times New Roman" w:hAnsi="Times New Roman" w:cs="Times New Roman"/>
          <w:sz w:val="28"/>
          <w:szCs w:val="28"/>
          <w:lang w:val="uk-UA"/>
        </w:rPr>
        <w:t xml:space="preserve"> </w:t>
      </w:r>
      <w:r w:rsidR="00B73D79" w:rsidRPr="00C4617B">
        <w:rPr>
          <w:rFonts w:ascii="Times New Roman" w:hAnsi="Times New Roman" w:cs="Times New Roman"/>
          <w:sz w:val="28"/>
          <w:szCs w:val="28"/>
          <w:lang w:val="uk-UA"/>
        </w:rPr>
        <w:t xml:space="preserve">на </w:t>
      </w:r>
      <w:r w:rsidRPr="00C4617B">
        <w:rPr>
          <w:rFonts w:ascii="Times New Roman" w:hAnsi="Times New Roman" w:cs="Times New Roman"/>
          <w:sz w:val="28"/>
          <w:szCs w:val="28"/>
          <w:lang w:val="uk-UA"/>
        </w:rPr>
        <w:t xml:space="preserve"> цінност</w:t>
      </w:r>
      <w:r w:rsidR="00B73D79" w:rsidRPr="00C4617B">
        <w:rPr>
          <w:rFonts w:ascii="Times New Roman" w:hAnsi="Times New Roman" w:cs="Times New Roman"/>
          <w:sz w:val="28"/>
          <w:szCs w:val="28"/>
          <w:lang w:val="uk-UA"/>
        </w:rPr>
        <w:t>ях</w:t>
      </w:r>
      <w:r w:rsidRPr="00C4617B">
        <w:rPr>
          <w:rFonts w:ascii="Times New Roman" w:hAnsi="Times New Roman" w:cs="Times New Roman"/>
          <w:sz w:val="28"/>
          <w:szCs w:val="28"/>
          <w:lang w:val="uk-UA"/>
        </w:rPr>
        <w:t>, що забезпечує її спрямованість на формування ціннісних ставлень особистості, максимальне використання можливостей дітей та учнівської молоді для досягнення мети виховання, цілей і потреб особистості в її розвитку.</w:t>
      </w:r>
    </w:p>
    <w:p w:rsidR="004F7B06" w:rsidRPr="00C4617B" w:rsidRDefault="004F7B06" w:rsidP="004F7B06">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lastRenderedPageBreak/>
        <w:t xml:space="preserve">У Програмі надається перевага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w:t>
      </w:r>
    </w:p>
    <w:p w:rsidR="004F7B06" w:rsidRPr="00C4617B" w:rsidRDefault="004F7B06" w:rsidP="004F7B06">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За спрямованістю Програма є комплексною, адже окреслює оптимальний комплекс розвивальних, навчальних, виховних, соціальних функцій і змістових напрямів життєдіяльності особистості, орієнтує побудову системи виховання на цілісну особистість у межах, визначених у конкретному закладі освіти чи класному колективі, виховних проєктів відповідно до вікової компетентності дітей та учнівської молоді, як інструментів виховного впливу на підростаюче покоління.</w:t>
      </w:r>
    </w:p>
    <w:p w:rsidR="004F7B06" w:rsidRPr="00C4617B" w:rsidRDefault="004F7B06" w:rsidP="004F7B06">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Програма має чіткий структурований виклад основних груп цінностей та містить характеристику всіх компонентів відповідно до змісту національного виховання, спрямованості виховних орієнтирів ціннісних ставлень особистості на національний зміст, інтегрованої мети, цілей проєктної реалізації узгодженого набору завдань досягнення виховного впливу запрограмованої взаємодії учнів, учителів та батьків у закладі освіти з метою досягнення очікуваного результату щодо цінності особистості й сформованості у неї цінностей як мотивів поведінки особистості у різних видах діяльності.</w:t>
      </w:r>
    </w:p>
    <w:p w:rsidR="00A34C96" w:rsidRPr="00C4617B" w:rsidRDefault="00A34C96" w:rsidP="00A34C96">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 xml:space="preserve">Програма побудована за визначеними спільними цінностями із загального їх переліку </w:t>
      </w:r>
      <w:r w:rsidR="002175EF" w:rsidRPr="00C4617B">
        <w:rPr>
          <w:rFonts w:ascii="Times New Roman" w:hAnsi="Times New Roman" w:cs="Times New Roman"/>
          <w:sz w:val="28"/>
          <w:szCs w:val="28"/>
          <w:lang w:val="uk-UA"/>
        </w:rPr>
        <w:t xml:space="preserve">для потреб суспільства, НУШ, особистості </w:t>
      </w:r>
      <w:r w:rsidRPr="00C4617B">
        <w:rPr>
          <w:rFonts w:ascii="Times New Roman" w:hAnsi="Times New Roman" w:cs="Times New Roman"/>
          <w:sz w:val="28"/>
          <w:szCs w:val="28"/>
          <w:lang w:val="uk-UA"/>
        </w:rPr>
        <w:t xml:space="preserve">на основі результатів опитування учнів, батьків та вчителів, сукупність яких наповнена змістом відповідно до стандартів освіти, </w:t>
      </w:r>
      <w:r w:rsidRPr="00C4617B">
        <w:rPr>
          <w:rFonts w:ascii="Times New Roman" w:hAnsi="Times New Roman" w:cs="Times New Roman"/>
          <w:sz w:val="28"/>
          <w:szCs w:val="28"/>
          <w:lang w:val="uk-UA"/>
        </w:rPr>
        <w:lastRenderedPageBreak/>
        <w:t>освітніх програм і завдань виховання, окреслює ціннісно-</w:t>
      </w:r>
      <w:r w:rsidR="002175EF" w:rsidRPr="00C4617B">
        <w:rPr>
          <w:rFonts w:ascii="Times New Roman" w:hAnsi="Times New Roman" w:cs="Times New Roman"/>
          <w:sz w:val="28"/>
          <w:szCs w:val="28"/>
          <w:lang w:val="uk-UA"/>
        </w:rPr>
        <w:t xml:space="preserve">орієнтовану </w:t>
      </w:r>
      <w:r w:rsidR="00E05DB6" w:rsidRPr="00C4617B">
        <w:rPr>
          <w:rFonts w:ascii="Times New Roman" w:hAnsi="Times New Roman" w:cs="Times New Roman"/>
          <w:sz w:val="28"/>
          <w:szCs w:val="28"/>
          <w:lang w:val="uk-UA"/>
        </w:rPr>
        <w:t xml:space="preserve"> активність</w:t>
      </w:r>
      <w:r w:rsidRPr="00C4617B">
        <w:rPr>
          <w:rFonts w:ascii="Times New Roman" w:hAnsi="Times New Roman" w:cs="Times New Roman"/>
          <w:sz w:val="28"/>
          <w:szCs w:val="28"/>
          <w:lang w:val="uk-UA"/>
        </w:rPr>
        <w:t xml:space="preserve"> особистості, об’єднує зусилля учасників наскрізного виховного процесу для досягнення мети</w:t>
      </w:r>
      <w:r w:rsidR="004F7B06" w:rsidRPr="00C4617B">
        <w:rPr>
          <w:rFonts w:ascii="Times New Roman" w:hAnsi="Times New Roman" w:cs="Times New Roman"/>
          <w:sz w:val="28"/>
          <w:szCs w:val="28"/>
          <w:lang w:val="uk-UA"/>
        </w:rPr>
        <w:t xml:space="preserve"> </w:t>
      </w:r>
      <w:r w:rsidR="00E05DB6" w:rsidRPr="00C4617B">
        <w:rPr>
          <w:rFonts w:ascii="Times New Roman" w:hAnsi="Times New Roman" w:cs="Times New Roman"/>
          <w:sz w:val="28"/>
          <w:szCs w:val="28"/>
          <w:lang w:val="uk-UA"/>
        </w:rPr>
        <w:t>та</w:t>
      </w:r>
      <w:r w:rsidR="002175EF" w:rsidRPr="00C4617B">
        <w:rPr>
          <w:rFonts w:ascii="Times New Roman" w:hAnsi="Times New Roman" w:cs="Times New Roman"/>
          <w:sz w:val="28"/>
          <w:szCs w:val="28"/>
          <w:lang w:val="uk-UA"/>
        </w:rPr>
        <w:t xml:space="preserve"> завдань </w:t>
      </w:r>
      <w:r w:rsidRPr="00C4617B">
        <w:rPr>
          <w:rFonts w:ascii="Times New Roman" w:hAnsi="Times New Roman" w:cs="Times New Roman"/>
          <w:sz w:val="28"/>
          <w:szCs w:val="28"/>
          <w:lang w:val="uk-UA"/>
        </w:rPr>
        <w:t xml:space="preserve"> виховання. </w:t>
      </w:r>
    </w:p>
    <w:p w:rsidR="00A34C96" w:rsidRPr="00C4617B" w:rsidRDefault="00A34C96" w:rsidP="00A34C96">
      <w:pPr>
        <w:spacing w:line="240" w:lineRule="auto"/>
        <w:ind w:firstLine="567"/>
        <w:jc w:val="both"/>
        <w:rPr>
          <w:rFonts w:ascii="Times New Roman" w:hAnsi="Times New Roman" w:cs="Times New Roman"/>
          <w:sz w:val="28"/>
          <w:szCs w:val="28"/>
          <w:lang w:val="uk-UA"/>
        </w:rPr>
      </w:pPr>
    </w:p>
    <w:p w:rsidR="00A34C96" w:rsidRPr="00C4617B" w:rsidRDefault="00A34C96" w:rsidP="00A34C96">
      <w:pPr>
        <w:spacing w:line="240" w:lineRule="auto"/>
        <w:ind w:firstLine="567"/>
        <w:jc w:val="center"/>
        <w:rPr>
          <w:rFonts w:ascii="Times New Roman" w:hAnsi="Times New Roman" w:cs="Times New Roman"/>
          <w:b/>
          <w:sz w:val="28"/>
          <w:szCs w:val="28"/>
          <w:lang w:val="uk-UA"/>
        </w:rPr>
      </w:pPr>
      <w:r w:rsidRPr="00C4617B">
        <w:rPr>
          <w:rFonts w:ascii="Times New Roman" w:hAnsi="Times New Roman" w:cs="Times New Roman"/>
          <w:b/>
          <w:sz w:val="28"/>
          <w:szCs w:val="28"/>
          <w:lang w:val="uk-UA"/>
        </w:rPr>
        <w:t>І. Концептуальні основи Програми</w:t>
      </w:r>
    </w:p>
    <w:p w:rsidR="00626912" w:rsidRPr="00C4617B" w:rsidRDefault="00626912" w:rsidP="00626912">
      <w:pPr>
        <w:spacing w:after="0" w:line="240" w:lineRule="auto"/>
        <w:ind w:firstLine="485"/>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В Україні історично склалася своя система виховання, яка максимально враховує національні риси і самобутність української нації. Кожен народ  органічно продовжує себе через систему виховання в своїх дітях, генерує національний дух, ментальність, характер, психологію, сімейно-родинно-побутову культуру, основу якої складає збереження рідної мови, пізнання духовної спадщини батьків, дідів, прадідів, вивчення свого родоводу, життя за нормами народної моралі тощо.</w:t>
      </w:r>
    </w:p>
    <w:p w:rsidR="00347C4F" w:rsidRPr="00C4617B" w:rsidRDefault="00626912" w:rsidP="00F72E4E">
      <w:pPr>
        <w:shd w:val="clear" w:color="auto" w:fill="FFFFFF"/>
        <w:spacing w:after="0" w:line="240" w:lineRule="auto"/>
        <w:ind w:firstLine="485"/>
        <w:jc w:val="both"/>
        <w:rPr>
          <w:rFonts w:ascii="Times New Roman" w:eastAsia="Times New Roman" w:hAnsi="Times New Roman" w:cs="Times New Roman"/>
          <w:sz w:val="28"/>
          <w:szCs w:val="28"/>
          <w:lang w:val="uk-UA"/>
        </w:rPr>
      </w:pPr>
      <w:r w:rsidRPr="00C4617B">
        <w:rPr>
          <w:rFonts w:ascii="Times New Roman" w:eastAsia="Times New Roman" w:hAnsi="Times New Roman" w:cs="Times New Roman"/>
          <w:sz w:val="28"/>
          <w:szCs w:val="28"/>
          <w:lang w:val="uk-UA"/>
        </w:rPr>
        <w:t xml:space="preserve">Посилює значимість розвитку національного виховання </w:t>
      </w:r>
      <w:r w:rsidR="0019701A" w:rsidRPr="00C4617B">
        <w:rPr>
          <w:rFonts w:ascii="Times New Roman" w:hAnsi="Times New Roman" w:cs="Times New Roman"/>
          <w:sz w:val="28"/>
          <w:szCs w:val="28"/>
          <w:lang w:val="uk-UA"/>
        </w:rPr>
        <w:t>Концепція національно-патріотичного виховання в системі освіти України,</w:t>
      </w:r>
      <w:r w:rsidRPr="00C4617B">
        <w:rPr>
          <w:rFonts w:ascii="Times New Roman" w:eastAsia="Times New Roman" w:hAnsi="Times New Roman" w:cs="Times New Roman"/>
          <w:sz w:val="28"/>
          <w:szCs w:val="28"/>
          <w:lang w:val="uk-UA"/>
        </w:rPr>
        <w:t xml:space="preserve"> якою визначені завдання </w:t>
      </w:r>
      <w:r w:rsidR="00347C4F" w:rsidRPr="00C4617B">
        <w:rPr>
          <w:rFonts w:ascii="Times New Roman" w:eastAsia="Times New Roman" w:hAnsi="Times New Roman" w:cs="Times New Roman"/>
          <w:sz w:val="28"/>
          <w:szCs w:val="28"/>
          <w:lang w:val="uk-UA"/>
        </w:rPr>
        <w:t>діяльності держави</w:t>
      </w:r>
      <w:r w:rsidR="00E05DB6" w:rsidRPr="00C4617B">
        <w:rPr>
          <w:rFonts w:ascii="Times New Roman" w:eastAsia="Times New Roman" w:hAnsi="Times New Roman" w:cs="Times New Roman"/>
          <w:sz w:val="28"/>
          <w:szCs w:val="28"/>
          <w:lang w:val="uk-UA"/>
        </w:rPr>
        <w:t>,</w:t>
      </w:r>
      <w:r w:rsidR="00347C4F" w:rsidRPr="00C4617B">
        <w:rPr>
          <w:rFonts w:ascii="Times New Roman" w:eastAsia="Times New Roman" w:hAnsi="Times New Roman" w:cs="Times New Roman"/>
          <w:sz w:val="28"/>
          <w:szCs w:val="28"/>
          <w:lang w:val="uk-UA"/>
        </w:rPr>
        <w:t xml:space="preserve"> суспільства </w:t>
      </w:r>
      <w:r w:rsidR="00E05DB6" w:rsidRPr="00C4617B">
        <w:rPr>
          <w:rFonts w:ascii="Times New Roman" w:eastAsia="Times New Roman" w:hAnsi="Times New Roman" w:cs="Times New Roman"/>
          <w:sz w:val="28"/>
          <w:szCs w:val="28"/>
          <w:lang w:val="uk-UA"/>
        </w:rPr>
        <w:t>та освіти щодо формування</w:t>
      </w:r>
      <w:r w:rsidR="00347C4F" w:rsidRPr="00C4617B">
        <w:rPr>
          <w:rFonts w:ascii="Times New Roman" w:eastAsia="Times New Roman" w:hAnsi="Times New Roman" w:cs="Times New Roman"/>
          <w:sz w:val="28"/>
          <w:szCs w:val="28"/>
          <w:lang w:val="uk-UA"/>
        </w:rPr>
        <w:t xml:space="preserve"> національної свідомості на основі суспільно-державних (національних) цінностей (самобутність, воля, соборність, гідність), </w:t>
      </w:r>
      <w:r w:rsidR="00E05DB6" w:rsidRPr="00C4617B">
        <w:rPr>
          <w:rFonts w:ascii="Times New Roman" w:eastAsia="Times New Roman" w:hAnsi="Times New Roman" w:cs="Times New Roman"/>
          <w:sz w:val="28"/>
          <w:szCs w:val="28"/>
          <w:lang w:val="uk-UA"/>
        </w:rPr>
        <w:t xml:space="preserve">розвитку </w:t>
      </w:r>
      <w:r w:rsidR="00347C4F" w:rsidRPr="00C4617B">
        <w:rPr>
          <w:rFonts w:ascii="Times New Roman" w:eastAsia="Times New Roman" w:hAnsi="Times New Roman" w:cs="Times New Roman"/>
          <w:sz w:val="28"/>
          <w:szCs w:val="28"/>
          <w:lang w:val="uk-UA"/>
        </w:rPr>
        <w:t>у громадян почуття патріотизму, поваги до</w:t>
      </w:r>
      <w:r w:rsidR="00347C4F" w:rsidRPr="00C4617B">
        <w:rPr>
          <w:rFonts w:ascii="Times New Roman" w:eastAsia="Times New Roman" w:hAnsi="Times New Roman" w:cs="Times New Roman"/>
          <w:sz w:val="28"/>
          <w:szCs w:val="28"/>
        </w:rPr>
        <w:t> </w:t>
      </w:r>
      <w:hyperlink r:id="rId6" w:tgtFrame="_blank" w:history="1">
        <w:r w:rsidR="00347C4F" w:rsidRPr="00C4617B">
          <w:rPr>
            <w:rFonts w:ascii="Times New Roman" w:eastAsia="Times New Roman" w:hAnsi="Times New Roman" w:cs="Times New Roman"/>
            <w:sz w:val="28"/>
            <w:szCs w:val="28"/>
            <w:lang w:val="uk-UA"/>
          </w:rPr>
          <w:t>Конституції</w:t>
        </w:r>
      </w:hyperlink>
      <w:r w:rsidR="00347C4F" w:rsidRPr="00C4617B">
        <w:rPr>
          <w:rFonts w:ascii="Times New Roman" w:eastAsia="Times New Roman" w:hAnsi="Times New Roman" w:cs="Times New Roman"/>
          <w:sz w:val="28"/>
          <w:szCs w:val="28"/>
        </w:rPr>
        <w:t> </w:t>
      </w:r>
      <w:r w:rsidR="00347C4F" w:rsidRPr="00C4617B">
        <w:rPr>
          <w:rFonts w:ascii="Times New Roman" w:eastAsia="Times New Roman" w:hAnsi="Times New Roman" w:cs="Times New Roman"/>
          <w:sz w:val="28"/>
          <w:szCs w:val="28"/>
          <w:lang w:val="uk-UA"/>
        </w:rPr>
        <w:t xml:space="preserve">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сповідування </w:t>
      </w:r>
      <w:r w:rsidR="00E05DB6" w:rsidRPr="00C4617B">
        <w:rPr>
          <w:rFonts w:ascii="Times New Roman" w:eastAsia="Times New Roman" w:hAnsi="Times New Roman" w:cs="Times New Roman"/>
          <w:sz w:val="28"/>
          <w:szCs w:val="28"/>
          <w:lang w:val="uk-UA"/>
        </w:rPr>
        <w:t xml:space="preserve">національних і </w:t>
      </w:r>
      <w:r w:rsidR="00347C4F" w:rsidRPr="00C4617B">
        <w:rPr>
          <w:rFonts w:ascii="Times New Roman" w:eastAsia="Times New Roman" w:hAnsi="Times New Roman" w:cs="Times New Roman"/>
          <w:sz w:val="28"/>
          <w:szCs w:val="28"/>
          <w:lang w:val="uk-UA"/>
        </w:rPr>
        <w:t>європейських цінностей.</w:t>
      </w:r>
    </w:p>
    <w:p w:rsidR="00347C4F" w:rsidRPr="00C4617B" w:rsidRDefault="00347C4F" w:rsidP="00F72E4E">
      <w:pPr>
        <w:shd w:val="clear" w:color="auto" w:fill="FFFFFF"/>
        <w:spacing w:after="0" w:line="240" w:lineRule="auto"/>
        <w:ind w:firstLine="485"/>
        <w:jc w:val="both"/>
        <w:rPr>
          <w:rFonts w:ascii="Times New Roman" w:eastAsia="Times New Roman" w:hAnsi="Times New Roman" w:cs="Times New Roman"/>
          <w:sz w:val="28"/>
          <w:szCs w:val="28"/>
          <w:lang w:val="uk-UA"/>
        </w:rPr>
      </w:pPr>
      <w:r w:rsidRPr="00C4617B">
        <w:rPr>
          <w:rFonts w:ascii="Times New Roman" w:eastAsia="Times New Roman" w:hAnsi="Times New Roman" w:cs="Times New Roman"/>
          <w:sz w:val="28"/>
          <w:szCs w:val="28"/>
          <w:lang w:val="uk-UA"/>
        </w:rPr>
        <w:t xml:space="preserve">Актуальність національно-патріотичного виховання </w:t>
      </w:r>
      <w:r w:rsidR="00E05DB6" w:rsidRPr="00C4617B">
        <w:rPr>
          <w:rFonts w:ascii="Times New Roman" w:eastAsia="Times New Roman" w:hAnsi="Times New Roman" w:cs="Times New Roman"/>
          <w:sz w:val="28"/>
          <w:szCs w:val="28"/>
          <w:lang w:val="uk-UA"/>
        </w:rPr>
        <w:t xml:space="preserve">молодих </w:t>
      </w:r>
      <w:r w:rsidRPr="00C4617B">
        <w:rPr>
          <w:rFonts w:ascii="Times New Roman" w:eastAsia="Times New Roman" w:hAnsi="Times New Roman" w:cs="Times New Roman"/>
          <w:sz w:val="28"/>
          <w:szCs w:val="28"/>
          <w:lang w:val="uk-UA"/>
        </w:rPr>
        <w:t xml:space="preserve">громадян зумовлюється необхідністю </w:t>
      </w:r>
      <w:r w:rsidR="00E05DB6" w:rsidRPr="00C4617B">
        <w:rPr>
          <w:rFonts w:ascii="Times New Roman" w:eastAsia="Times New Roman" w:hAnsi="Times New Roman" w:cs="Times New Roman"/>
          <w:sz w:val="28"/>
          <w:szCs w:val="28"/>
          <w:lang w:val="uk-UA"/>
        </w:rPr>
        <w:lastRenderedPageBreak/>
        <w:t xml:space="preserve">утвердження української національної ідеї, </w:t>
      </w:r>
      <w:r w:rsidRPr="00C4617B">
        <w:rPr>
          <w:rFonts w:ascii="Times New Roman" w:eastAsia="Times New Roman" w:hAnsi="Times New Roman" w:cs="Times New Roman"/>
          <w:sz w:val="28"/>
          <w:szCs w:val="28"/>
          <w:lang w:val="uk-UA"/>
        </w:rPr>
        <w:t>консолідації</w:t>
      </w:r>
      <w:r w:rsidR="00626912" w:rsidRPr="00C4617B">
        <w:rPr>
          <w:rFonts w:ascii="Times New Roman" w:eastAsia="Times New Roman" w:hAnsi="Times New Roman" w:cs="Times New Roman"/>
          <w:sz w:val="28"/>
          <w:szCs w:val="28"/>
          <w:lang w:val="uk-UA"/>
        </w:rPr>
        <w:t xml:space="preserve"> нації </w:t>
      </w:r>
      <w:r w:rsidR="00E05DB6" w:rsidRPr="00C4617B">
        <w:rPr>
          <w:rFonts w:ascii="Times New Roman" w:eastAsia="Times New Roman" w:hAnsi="Times New Roman" w:cs="Times New Roman"/>
          <w:sz w:val="28"/>
          <w:szCs w:val="28"/>
          <w:lang w:val="uk-UA"/>
        </w:rPr>
        <w:t xml:space="preserve"> та розвитку суспільства та</w:t>
      </w:r>
      <w:r w:rsidRPr="00C4617B">
        <w:rPr>
          <w:rFonts w:ascii="Times New Roman" w:eastAsia="Times New Roman" w:hAnsi="Times New Roman" w:cs="Times New Roman"/>
          <w:sz w:val="28"/>
          <w:szCs w:val="28"/>
          <w:lang w:val="uk-UA"/>
        </w:rPr>
        <w:t xml:space="preserve"> сучасними викликами, що стоять перед Україною і вимагають постійного вдосконалення національно</w:t>
      </w:r>
      <w:r w:rsidR="00C538E9" w:rsidRPr="00C4617B">
        <w:rPr>
          <w:rFonts w:ascii="Times New Roman" w:eastAsia="Times New Roman" w:hAnsi="Times New Roman" w:cs="Times New Roman"/>
          <w:sz w:val="28"/>
          <w:szCs w:val="28"/>
          <w:lang w:val="uk-UA"/>
        </w:rPr>
        <w:t>го</w:t>
      </w:r>
      <w:r w:rsidR="00E05DB6" w:rsidRPr="00C4617B">
        <w:rPr>
          <w:rFonts w:ascii="Times New Roman" w:eastAsia="Times New Roman" w:hAnsi="Times New Roman" w:cs="Times New Roman"/>
          <w:sz w:val="28"/>
          <w:szCs w:val="28"/>
          <w:lang w:val="uk-UA"/>
        </w:rPr>
        <w:t xml:space="preserve">і патріотичного </w:t>
      </w:r>
      <w:r w:rsidRPr="00C4617B">
        <w:rPr>
          <w:rFonts w:ascii="Times New Roman" w:eastAsia="Times New Roman" w:hAnsi="Times New Roman" w:cs="Times New Roman"/>
          <w:sz w:val="28"/>
          <w:szCs w:val="28"/>
          <w:lang w:val="uk-UA"/>
        </w:rPr>
        <w:t>виховання.</w:t>
      </w:r>
    </w:p>
    <w:p w:rsidR="00CA1808" w:rsidRPr="00C4617B" w:rsidRDefault="00CA1808" w:rsidP="00F72E4E">
      <w:pPr>
        <w:tabs>
          <w:tab w:val="left" w:pos="0"/>
        </w:tabs>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Головною особливістю сучасного національного виховання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духовнихі культурних надбань українського народу, досягнення високої культури взаємин</w:t>
      </w:r>
      <w:r w:rsidRPr="00C4617B">
        <w:rPr>
          <w:rFonts w:ascii="Times New Roman" w:hAnsi="Times New Roman" w:cs="Times New Roman"/>
          <w:sz w:val="28"/>
          <w:szCs w:val="28"/>
        </w:rPr>
        <w:t>.</w:t>
      </w:r>
    </w:p>
    <w:p w:rsidR="00245C7A" w:rsidRPr="00C4617B" w:rsidRDefault="00245C7A" w:rsidP="00F72E4E">
      <w:pPr>
        <w:tabs>
          <w:tab w:val="left" w:pos="0"/>
        </w:tabs>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Нова парадигма виховання по</w:t>
      </w:r>
      <w:r w:rsidR="00CA1808" w:rsidRPr="00C4617B">
        <w:rPr>
          <w:rFonts w:ascii="Times New Roman" w:hAnsi="Times New Roman" w:cs="Times New Roman"/>
          <w:sz w:val="28"/>
          <w:szCs w:val="28"/>
          <w:lang w:val="uk-UA"/>
        </w:rPr>
        <w:t>лягає в розумінні дитини як суб’</w:t>
      </w:r>
      <w:r w:rsidRPr="00C4617B">
        <w:rPr>
          <w:rFonts w:ascii="Times New Roman" w:hAnsi="Times New Roman" w:cs="Times New Roman"/>
          <w:sz w:val="28"/>
          <w:szCs w:val="28"/>
          <w:lang w:val="uk-UA"/>
        </w:rPr>
        <w:t xml:space="preserve">єкта і мети виховання, орієнтує на усвідомлення виховання як соціально-педагогічного явища, на підвищення виховного потенціалу освітнього середовища та проектування цілісного виховного простору. </w:t>
      </w:r>
    </w:p>
    <w:p w:rsidR="00CA1808" w:rsidRPr="00C4617B" w:rsidRDefault="00CA1808" w:rsidP="00F72E4E">
      <w:pPr>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 xml:space="preserve">За концептуальними основами ціннісні ставлення та орієнтації створюються на основі системи цінностей, які в межах освітнього процесу виконують близькі функції, мають єдину систему значень та є найважливішим елементом у структурі розвитку особистості. </w:t>
      </w:r>
    </w:p>
    <w:p w:rsidR="00C139FA" w:rsidRPr="00C4617B" w:rsidRDefault="00085A68" w:rsidP="00F72E4E">
      <w:pPr>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 xml:space="preserve">Сьогодні домінантою системи національного виховання є формування </w:t>
      </w:r>
      <w:r w:rsidRPr="00C4617B">
        <w:rPr>
          <w:rFonts w:ascii="Times New Roman" w:hAnsi="Times New Roman"/>
          <w:sz w:val="28"/>
          <w:szCs w:val="28"/>
          <w:lang w:val="uk-UA"/>
        </w:rPr>
        <w:t>національної самоідентифікації, яка втілюється у почуттях-цінностях – «Я-Українець» – «Ми-Українці». 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w:t>
      </w:r>
      <w:r w:rsidR="00C139FA" w:rsidRPr="00C4617B">
        <w:rPr>
          <w:rFonts w:ascii="Times New Roman" w:hAnsi="Times New Roman" w:cs="Times New Roman"/>
          <w:sz w:val="28"/>
          <w:szCs w:val="28"/>
          <w:lang w:val="uk-UA"/>
        </w:rPr>
        <w:t xml:space="preserve">Процес виховання має бути підпорядкований набуттю дитиною вмінь ототожнювати себе з державою, як активний її </w:t>
      </w:r>
      <w:r w:rsidR="00C139FA" w:rsidRPr="00C4617B">
        <w:rPr>
          <w:rFonts w:ascii="Times New Roman" w:hAnsi="Times New Roman" w:cs="Times New Roman"/>
          <w:sz w:val="28"/>
          <w:szCs w:val="28"/>
          <w:lang w:val="uk-UA"/>
        </w:rPr>
        <w:lastRenderedPageBreak/>
        <w:t>громадянин, власним родоводом, як гідний член сім’ї, а також формуванню відчуття відповідності власних вчинків і позицій ідеалам духовності.</w:t>
      </w:r>
    </w:p>
    <w:p w:rsidR="00902B76" w:rsidRPr="00C4617B" w:rsidRDefault="00C139FA" w:rsidP="00F72E4E">
      <w:pPr>
        <w:spacing w:after="0" w:line="240" w:lineRule="auto"/>
        <w:ind w:firstLine="567"/>
        <w:jc w:val="both"/>
        <w:rPr>
          <w:rFonts w:ascii="Times New Roman" w:hAnsi="Times New Roman" w:cs="Times New Roman"/>
          <w:color w:val="FF0000"/>
          <w:sz w:val="28"/>
          <w:szCs w:val="28"/>
          <w:lang w:val="uk-UA"/>
        </w:rPr>
      </w:pPr>
      <w:r w:rsidRPr="00C4617B">
        <w:rPr>
          <w:rFonts w:ascii="Times New Roman" w:hAnsi="Times New Roman" w:cs="Times New Roman"/>
          <w:sz w:val="28"/>
          <w:szCs w:val="28"/>
          <w:lang w:val="uk-UA"/>
        </w:rPr>
        <w:t>Важливими складниками системи національного виховання в сучасних умовах мають ста</w:t>
      </w:r>
      <w:r w:rsidR="006E69B5" w:rsidRPr="00C4617B">
        <w:rPr>
          <w:rFonts w:ascii="Times New Roman" w:hAnsi="Times New Roman" w:cs="Times New Roman"/>
          <w:sz w:val="28"/>
          <w:szCs w:val="28"/>
          <w:lang w:val="uk-UA"/>
        </w:rPr>
        <w:t xml:space="preserve">ти ціннісна основа ключових і предметних </w:t>
      </w:r>
      <w:r w:rsidRPr="00C4617B">
        <w:rPr>
          <w:rFonts w:ascii="Times New Roman" w:hAnsi="Times New Roman" w:cs="Times New Roman"/>
          <w:sz w:val="28"/>
          <w:szCs w:val="28"/>
          <w:lang w:val="uk-UA"/>
        </w:rPr>
        <w:t>компетентност</w:t>
      </w:r>
      <w:r w:rsidR="006E69B5" w:rsidRPr="00C4617B">
        <w:rPr>
          <w:rFonts w:ascii="Times New Roman" w:hAnsi="Times New Roman" w:cs="Times New Roman"/>
          <w:sz w:val="28"/>
          <w:szCs w:val="28"/>
          <w:lang w:val="uk-UA"/>
        </w:rPr>
        <w:t>ей,  духовність особистості, український менталітет, культура мислення,  культура</w:t>
      </w:r>
      <w:r w:rsidR="00902B76" w:rsidRPr="00C4617B">
        <w:rPr>
          <w:rFonts w:ascii="Times New Roman" w:hAnsi="Times New Roman" w:cs="Times New Roman"/>
          <w:sz w:val="28"/>
          <w:szCs w:val="28"/>
          <w:lang w:val="uk-UA"/>
        </w:rPr>
        <w:t xml:space="preserve"> поведінки</w:t>
      </w:r>
      <w:r w:rsidR="006E69B5" w:rsidRPr="00C4617B">
        <w:rPr>
          <w:rFonts w:ascii="Times New Roman" w:hAnsi="Times New Roman" w:cs="Times New Roman"/>
          <w:sz w:val="28"/>
          <w:szCs w:val="28"/>
          <w:lang w:val="uk-UA"/>
        </w:rPr>
        <w:t xml:space="preserve"> та </w:t>
      </w:r>
      <w:r w:rsidR="006449FB" w:rsidRPr="00C4617B">
        <w:rPr>
          <w:rFonts w:ascii="Times New Roman" w:hAnsi="Times New Roman" w:cs="Times New Roman"/>
          <w:sz w:val="28"/>
          <w:szCs w:val="28"/>
          <w:lang w:val="uk-UA"/>
        </w:rPr>
        <w:t>превентивна складова.</w:t>
      </w:r>
    </w:p>
    <w:p w:rsidR="00C139FA" w:rsidRPr="00C4617B" w:rsidRDefault="00C139FA" w:rsidP="00F72E4E">
      <w:pPr>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 xml:space="preserve">Однією з рис національної системи виховання повинно бути формування політичної культури,   компетентності і толерантності особистості, виховання відданості цінностям демократії, свободи у виборі власних світоглядних позицій, прагнення активно включитись в державотворчі процеси, громадське життя сільської чи міської громади, в якій живе дитина. </w:t>
      </w:r>
    </w:p>
    <w:p w:rsidR="00C139FA" w:rsidRPr="00C4617B" w:rsidRDefault="00C139FA" w:rsidP="00085A68">
      <w:pPr>
        <w:spacing w:after="0" w:line="240" w:lineRule="auto"/>
        <w:ind w:firstLine="567"/>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Одним із важливих напрямків національної системи виховання є формування гармонійних відносин дитини з природою, її екологічного світогляду,готовності до включення в активну природоохоронну діяльність. Крім того, важливим є виховання молодої людини в дусі відповідального ставлення до власного здоров’я і здоров’я оточуючих як до найвищої індивідуальної і суспільної цінності, форму</w:t>
      </w:r>
      <w:r w:rsidR="006E69B5" w:rsidRPr="00C4617B">
        <w:rPr>
          <w:rFonts w:ascii="Times New Roman" w:hAnsi="Times New Roman" w:cs="Times New Roman"/>
          <w:sz w:val="28"/>
          <w:szCs w:val="28"/>
          <w:lang w:val="uk-UA"/>
        </w:rPr>
        <w:t>вання культури здоров’я</w:t>
      </w:r>
      <w:r w:rsidRPr="00C4617B">
        <w:rPr>
          <w:rFonts w:ascii="Times New Roman" w:hAnsi="Times New Roman" w:cs="Times New Roman"/>
          <w:sz w:val="28"/>
          <w:szCs w:val="28"/>
          <w:lang w:val="uk-UA"/>
        </w:rPr>
        <w:t>, здатності подолати шкідливі звички.</w:t>
      </w:r>
    </w:p>
    <w:p w:rsidR="00C139FA" w:rsidRPr="00C4617B" w:rsidRDefault="00C139FA" w:rsidP="00F72E4E">
      <w:pPr>
        <w:spacing w:after="0" w:line="240" w:lineRule="auto"/>
        <w:ind w:firstLine="708"/>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В системі національного виховання о</w:t>
      </w:r>
      <w:r w:rsidR="00C538E9" w:rsidRPr="00C4617B">
        <w:rPr>
          <w:rFonts w:ascii="Times New Roman" w:hAnsi="Times New Roman" w:cs="Times New Roman"/>
          <w:sz w:val="28"/>
          <w:szCs w:val="28"/>
          <w:lang w:val="uk-UA"/>
        </w:rPr>
        <w:t xml:space="preserve">собливим </w:t>
      </w:r>
      <w:r w:rsidRPr="00C4617B">
        <w:rPr>
          <w:rFonts w:ascii="Times New Roman" w:hAnsi="Times New Roman" w:cs="Times New Roman"/>
          <w:sz w:val="28"/>
          <w:szCs w:val="28"/>
          <w:lang w:val="uk-UA"/>
        </w:rPr>
        <w:t>є його регіональний аспект</w:t>
      </w:r>
      <w:r w:rsidR="00C538E9" w:rsidRPr="00C4617B">
        <w:rPr>
          <w:rFonts w:ascii="Times New Roman" w:hAnsi="Times New Roman" w:cs="Times New Roman"/>
          <w:sz w:val="28"/>
          <w:szCs w:val="28"/>
          <w:lang w:val="uk-UA"/>
        </w:rPr>
        <w:t xml:space="preserve">, </w:t>
      </w:r>
      <w:r w:rsidRPr="00C4617B">
        <w:rPr>
          <w:rFonts w:ascii="Times New Roman" w:hAnsi="Times New Roman" w:cs="Times New Roman"/>
          <w:sz w:val="28"/>
          <w:szCs w:val="28"/>
          <w:lang w:val="uk-UA"/>
        </w:rPr>
        <w:t xml:space="preserve">специфіка </w:t>
      </w:r>
      <w:r w:rsidR="00C538E9" w:rsidRPr="00C4617B">
        <w:rPr>
          <w:rFonts w:ascii="Times New Roman" w:hAnsi="Times New Roman" w:cs="Times New Roman"/>
          <w:sz w:val="28"/>
          <w:szCs w:val="28"/>
          <w:lang w:val="uk-UA"/>
        </w:rPr>
        <w:t>та</w:t>
      </w:r>
      <w:r w:rsidRPr="00C4617B">
        <w:rPr>
          <w:rFonts w:ascii="Times New Roman" w:hAnsi="Times New Roman" w:cs="Times New Roman"/>
          <w:sz w:val="28"/>
          <w:szCs w:val="28"/>
          <w:lang w:val="uk-UA"/>
        </w:rPr>
        <w:t xml:space="preserve"> особливості </w:t>
      </w:r>
      <w:r w:rsidR="00C538E9" w:rsidRPr="00C4617B">
        <w:rPr>
          <w:rFonts w:ascii="Times New Roman" w:hAnsi="Times New Roman" w:cs="Times New Roman"/>
          <w:sz w:val="28"/>
          <w:szCs w:val="28"/>
          <w:lang w:val="uk-UA"/>
        </w:rPr>
        <w:t xml:space="preserve">якого </w:t>
      </w:r>
      <w:r w:rsidRPr="00C4617B">
        <w:rPr>
          <w:rFonts w:ascii="Times New Roman" w:hAnsi="Times New Roman" w:cs="Times New Roman"/>
          <w:sz w:val="28"/>
          <w:szCs w:val="28"/>
          <w:lang w:val="uk-UA"/>
        </w:rPr>
        <w:t>базуютьсяна засвоєнні історичних, соціально-економічних, духовно-культурних, сімейно-родинних традицій населення</w:t>
      </w:r>
      <w:r w:rsidR="006E69B5" w:rsidRPr="00C4617B">
        <w:rPr>
          <w:rFonts w:ascii="Times New Roman" w:hAnsi="Times New Roman" w:cs="Times New Roman"/>
          <w:sz w:val="28"/>
          <w:szCs w:val="28"/>
          <w:lang w:val="uk-UA"/>
        </w:rPr>
        <w:t xml:space="preserve"> та природного середовища </w:t>
      </w:r>
      <w:r w:rsidRPr="00C4617B">
        <w:rPr>
          <w:rFonts w:ascii="Times New Roman" w:hAnsi="Times New Roman" w:cs="Times New Roman"/>
          <w:sz w:val="28"/>
          <w:szCs w:val="28"/>
          <w:lang w:val="uk-UA"/>
        </w:rPr>
        <w:t xml:space="preserve"> Волинського Полісся.</w:t>
      </w:r>
    </w:p>
    <w:p w:rsidR="00C139FA" w:rsidRPr="00C4617B" w:rsidRDefault="00C139FA" w:rsidP="00F72E4E">
      <w:pPr>
        <w:spacing w:after="0" w:line="240" w:lineRule="auto"/>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ab/>
      </w:r>
      <w:r w:rsidR="006E69B5" w:rsidRPr="00C4617B">
        <w:rPr>
          <w:rFonts w:ascii="Times New Roman" w:hAnsi="Times New Roman" w:cs="Times New Roman"/>
          <w:sz w:val="28"/>
          <w:szCs w:val="28"/>
          <w:lang w:val="uk-UA"/>
        </w:rPr>
        <w:t>Діти та у</w:t>
      </w:r>
      <w:r w:rsidRPr="00C4617B">
        <w:rPr>
          <w:rFonts w:ascii="Times New Roman" w:hAnsi="Times New Roman" w:cs="Times New Roman"/>
          <w:sz w:val="28"/>
          <w:szCs w:val="28"/>
          <w:lang w:val="uk-UA"/>
        </w:rPr>
        <w:t>чнівська молодь має знати фольклор, звичаї, обря</w:t>
      </w:r>
      <w:r w:rsidR="00C538E9" w:rsidRPr="00C4617B">
        <w:rPr>
          <w:rFonts w:ascii="Times New Roman" w:hAnsi="Times New Roman" w:cs="Times New Roman"/>
          <w:sz w:val="28"/>
          <w:szCs w:val="28"/>
          <w:lang w:val="uk-UA"/>
        </w:rPr>
        <w:t>ди, котрими уславлена рідна</w:t>
      </w:r>
      <w:r w:rsidRPr="00C4617B">
        <w:rPr>
          <w:rFonts w:ascii="Times New Roman" w:hAnsi="Times New Roman" w:cs="Times New Roman"/>
          <w:sz w:val="28"/>
          <w:szCs w:val="28"/>
          <w:lang w:val="uk-UA"/>
        </w:rPr>
        <w:t xml:space="preserve"> земля, </w:t>
      </w:r>
      <w:r w:rsidR="00782F32" w:rsidRPr="00C4617B">
        <w:rPr>
          <w:rFonts w:ascii="Times New Roman" w:hAnsi="Times New Roman" w:cs="Times New Roman"/>
          <w:sz w:val="28"/>
          <w:szCs w:val="28"/>
          <w:lang w:val="uk-UA"/>
        </w:rPr>
        <w:t xml:space="preserve">сприяти </w:t>
      </w:r>
      <w:r w:rsidR="00782F32" w:rsidRPr="00C4617B">
        <w:rPr>
          <w:rFonts w:ascii="Times New Roman" w:hAnsi="Times New Roman" w:cs="Times New Roman"/>
          <w:sz w:val="28"/>
          <w:szCs w:val="28"/>
          <w:lang w:val="uk-UA"/>
        </w:rPr>
        <w:lastRenderedPageBreak/>
        <w:t xml:space="preserve">відродженню народних промислів і ремесел, якими традиційно багата Рівненщина, досліджувати </w:t>
      </w:r>
      <w:r w:rsidRPr="00C4617B">
        <w:rPr>
          <w:rFonts w:ascii="Times New Roman" w:hAnsi="Times New Roman" w:cs="Times New Roman"/>
          <w:sz w:val="28"/>
          <w:szCs w:val="28"/>
          <w:lang w:val="uk-UA"/>
        </w:rPr>
        <w:t xml:space="preserve">життя </w:t>
      </w:r>
      <w:r w:rsidR="00C538E9" w:rsidRPr="00C4617B">
        <w:rPr>
          <w:rFonts w:ascii="Times New Roman" w:hAnsi="Times New Roman" w:cs="Times New Roman"/>
          <w:sz w:val="28"/>
          <w:szCs w:val="28"/>
          <w:lang w:val="uk-UA"/>
        </w:rPr>
        <w:t>та</w:t>
      </w:r>
      <w:r w:rsidRPr="00C4617B">
        <w:rPr>
          <w:rFonts w:ascii="Times New Roman" w:hAnsi="Times New Roman" w:cs="Times New Roman"/>
          <w:sz w:val="28"/>
          <w:szCs w:val="28"/>
          <w:lang w:val="uk-UA"/>
        </w:rPr>
        <w:t xml:space="preserve"> діяльність славетних діячів історії, науки</w:t>
      </w:r>
      <w:r w:rsidR="00C538E9" w:rsidRPr="00C4617B">
        <w:rPr>
          <w:rFonts w:ascii="Times New Roman" w:hAnsi="Times New Roman" w:cs="Times New Roman"/>
          <w:sz w:val="28"/>
          <w:szCs w:val="28"/>
          <w:lang w:val="uk-UA"/>
        </w:rPr>
        <w:t xml:space="preserve">, культури краю, які </w:t>
      </w:r>
      <w:r w:rsidRPr="00C4617B">
        <w:rPr>
          <w:rFonts w:ascii="Times New Roman" w:hAnsi="Times New Roman" w:cs="Times New Roman"/>
          <w:sz w:val="28"/>
          <w:szCs w:val="28"/>
          <w:lang w:val="uk-UA"/>
        </w:rPr>
        <w:t>гідні наслідування прийдешніми поколіннями.</w:t>
      </w:r>
    </w:p>
    <w:p w:rsidR="00C139FA" w:rsidRPr="00C4617B" w:rsidRDefault="00C538E9" w:rsidP="00F72E4E">
      <w:pPr>
        <w:spacing w:after="0" w:line="240" w:lineRule="auto"/>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ab/>
        <w:t>Означені концепти Програми</w:t>
      </w:r>
      <w:r w:rsidR="00C139FA" w:rsidRPr="00C4617B">
        <w:rPr>
          <w:rFonts w:ascii="Times New Roman" w:hAnsi="Times New Roman" w:cs="Times New Roman"/>
          <w:sz w:val="28"/>
          <w:szCs w:val="28"/>
          <w:lang w:val="uk-UA"/>
        </w:rPr>
        <w:t xml:space="preserve"> орієнтують педагогічних працівників </w:t>
      </w:r>
      <w:r w:rsidRPr="00C4617B">
        <w:rPr>
          <w:rFonts w:ascii="Times New Roman" w:hAnsi="Times New Roman" w:cs="Times New Roman"/>
          <w:sz w:val="28"/>
          <w:szCs w:val="28"/>
          <w:lang w:val="uk-UA"/>
        </w:rPr>
        <w:t xml:space="preserve">закладів освіти </w:t>
      </w:r>
      <w:r w:rsidR="00C139FA" w:rsidRPr="00C4617B">
        <w:rPr>
          <w:rFonts w:ascii="Times New Roman" w:hAnsi="Times New Roman" w:cs="Times New Roman"/>
          <w:sz w:val="28"/>
          <w:szCs w:val="28"/>
          <w:lang w:val="uk-UA"/>
        </w:rPr>
        <w:t>області на виховання свідомого громадянина, патріота, людини, гідно</w:t>
      </w:r>
      <w:r w:rsidRPr="00C4617B">
        <w:rPr>
          <w:rFonts w:ascii="Times New Roman" w:hAnsi="Times New Roman" w:cs="Times New Roman"/>
          <w:sz w:val="28"/>
          <w:szCs w:val="28"/>
          <w:lang w:val="uk-UA"/>
        </w:rPr>
        <w:t>ї</w:t>
      </w:r>
      <w:r w:rsidR="00C139FA" w:rsidRPr="00C4617B">
        <w:rPr>
          <w:rFonts w:ascii="Times New Roman" w:hAnsi="Times New Roman" w:cs="Times New Roman"/>
          <w:sz w:val="28"/>
          <w:szCs w:val="28"/>
          <w:lang w:val="uk-UA"/>
        </w:rPr>
        <w:t xml:space="preserve"> свого народу та Батьківщини.</w:t>
      </w:r>
    </w:p>
    <w:p w:rsidR="00782F32" w:rsidRPr="00C4617B" w:rsidRDefault="00782F32" w:rsidP="00F72E4E">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b/>
          <w:sz w:val="28"/>
          <w:szCs w:val="28"/>
          <w:lang w:val="uk-UA"/>
        </w:rPr>
        <w:t>Мета Програми</w:t>
      </w:r>
      <w:r w:rsidRPr="00C4617B">
        <w:rPr>
          <w:rFonts w:ascii="Times New Roman" w:hAnsi="Times New Roman" w:cs="Times New Roman"/>
          <w:sz w:val="28"/>
          <w:szCs w:val="28"/>
          <w:lang w:val="uk-UA"/>
        </w:rPr>
        <w:t xml:space="preserve"> – створення умов щодо забезпечення взаємодії учасників освітнього процесу із соціальним і природним оточенням завдяки засобам організації проєктної діяльності, що формує та розвиває цінності особистості як соціальні динамічні якості, що являють собою об’єктивне ставлення до предметів і явищ навколишньої дійсності. </w:t>
      </w:r>
    </w:p>
    <w:p w:rsidR="00782F32" w:rsidRPr="00C4617B" w:rsidRDefault="00782F32" w:rsidP="00F72E4E">
      <w:pPr>
        <w:spacing w:after="0" w:line="240" w:lineRule="auto"/>
        <w:ind w:firstLine="709"/>
        <w:jc w:val="both"/>
        <w:rPr>
          <w:rFonts w:ascii="Times New Roman" w:hAnsi="Times New Roman" w:cs="Times New Roman"/>
          <w:b/>
          <w:sz w:val="28"/>
          <w:szCs w:val="28"/>
          <w:lang w:val="uk-UA"/>
        </w:rPr>
      </w:pPr>
      <w:r w:rsidRPr="00C4617B">
        <w:rPr>
          <w:rFonts w:ascii="Times New Roman" w:hAnsi="Times New Roman" w:cs="Times New Roman"/>
          <w:b/>
          <w:sz w:val="28"/>
          <w:szCs w:val="28"/>
          <w:lang w:val="uk-UA"/>
        </w:rPr>
        <w:t xml:space="preserve">Цілі програми </w:t>
      </w:r>
      <w:r w:rsidRPr="00C4617B">
        <w:rPr>
          <w:rFonts w:ascii="Times New Roman" w:hAnsi="Times New Roman" w:cs="Times New Roman"/>
          <w:sz w:val="28"/>
          <w:szCs w:val="28"/>
          <w:lang w:val="uk-UA"/>
        </w:rPr>
        <w:t>–</w:t>
      </w:r>
      <w:r w:rsidR="004F7B06" w:rsidRPr="00C4617B">
        <w:rPr>
          <w:rFonts w:ascii="Times New Roman" w:hAnsi="Times New Roman" w:cs="Times New Roman"/>
          <w:sz w:val="28"/>
          <w:szCs w:val="28"/>
          <w:lang w:val="uk-UA"/>
        </w:rPr>
        <w:t xml:space="preserve"> </w:t>
      </w:r>
      <w:r w:rsidRPr="00C4617B">
        <w:rPr>
          <w:rFonts w:ascii="Times New Roman" w:hAnsi="Times New Roman" w:cs="Times New Roman"/>
          <w:sz w:val="28"/>
          <w:szCs w:val="28"/>
          <w:lang w:val="uk-UA"/>
        </w:rPr>
        <w:t xml:space="preserve">об’єднання зусиль органів державної влади та місцевого самоврядування, громадських об’єднань і благодійних організацій, сім’ї та закладів освіти й інших інституцій виховання щодо системної, цілеспрямованої роботи з формування в дітей та учнівської молоді ціннісних ставлень до українського народу, держави й нації, родини, себе, людини і природи. </w:t>
      </w:r>
    </w:p>
    <w:p w:rsidR="004F7B06" w:rsidRPr="00C4617B" w:rsidRDefault="004F7B06" w:rsidP="004F7B06">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Програма втілює аксіологічний підхід в освіті. В її основу покладено засади а</w:t>
      </w:r>
      <w:r w:rsidRPr="00C4617B">
        <w:rPr>
          <w:rFonts w:ascii="Times New Roman" w:hAnsi="Times New Roman" w:cs="Times New Roman"/>
          <w:iCs/>
          <w:sz w:val="28"/>
          <w:szCs w:val="28"/>
          <w:shd w:val="clear" w:color="auto" w:fill="FFFFFF"/>
          <w:lang w:val="uk-UA"/>
        </w:rPr>
        <w:t xml:space="preserve">ксіології виховання – </w:t>
      </w:r>
      <w:r w:rsidRPr="00C4617B">
        <w:rPr>
          <w:rFonts w:ascii="Times New Roman" w:hAnsi="Times New Roman" w:cs="Times New Roman"/>
          <w:sz w:val="28"/>
          <w:szCs w:val="28"/>
          <w:shd w:val="clear" w:color="auto" w:fill="FFFFFF"/>
          <w:lang w:val="uk-UA"/>
        </w:rPr>
        <w:t>орієнтацію на цінності, що сприяють задоволенню потреб людини та відповідають особистим запитам і нормам в історичній та життєвій ситуації. В основі ц</w:t>
      </w:r>
      <w:r w:rsidRPr="00C4617B">
        <w:rPr>
          <w:rFonts w:ascii="Times New Roman" w:hAnsi="Times New Roman" w:cs="Times New Roman"/>
          <w:sz w:val="28"/>
          <w:szCs w:val="28"/>
          <w:lang w:val="uk-UA"/>
        </w:rPr>
        <w:t xml:space="preserve">інностей </w:t>
      </w:r>
      <w:r w:rsidRPr="00C4617B">
        <w:rPr>
          <w:rFonts w:ascii="Times New Roman" w:hAnsi="Times New Roman" w:cs="Times New Roman"/>
          <w:iCs/>
          <w:sz w:val="28"/>
          <w:szCs w:val="28"/>
          <w:shd w:val="clear" w:color="auto" w:fill="FFFFFF"/>
          <w:lang w:val="uk-UA"/>
        </w:rPr>
        <w:t xml:space="preserve">– </w:t>
      </w:r>
      <w:r w:rsidRPr="00C4617B">
        <w:rPr>
          <w:rFonts w:ascii="Times New Roman" w:hAnsi="Times New Roman" w:cs="Times New Roman"/>
          <w:sz w:val="28"/>
          <w:szCs w:val="28"/>
          <w:lang w:val="uk-UA"/>
        </w:rPr>
        <w:t xml:space="preserve">ставлення особистості до об’єктивних речей, орієнтація на задоволення потреб, інтересів та цілей діяльності. Цінності – це вихована у свідомості особистості значущість тих чи інших дій, вчинків, мотивів, предметів, </w:t>
      </w:r>
      <w:r w:rsidRPr="00C4617B">
        <w:rPr>
          <w:rFonts w:ascii="Times New Roman" w:hAnsi="Times New Roman" w:cs="Times New Roman"/>
          <w:sz w:val="28"/>
          <w:szCs w:val="28"/>
          <w:lang w:val="uk-UA"/>
        </w:rPr>
        <w:lastRenderedPageBreak/>
        <w:t xml:space="preserve">людських якостей, явищ, процесів та сприйняття їх як мети життя. </w:t>
      </w:r>
    </w:p>
    <w:p w:rsidR="00782F32" w:rsidRPr="00C4617B" w:rsidRDefault="00782F32" w:rsidP="00F72E4E">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shd w:val="clear" w:color="auto" w:fill="FFFFFF"/>
          <w:lang w:val="uk-UA"/>
        </w:rPr>
        <w:t>Основними вихідними положеннями Програми стали виокремлення</w:t>
      </w:r>
      <w:r w:rsidRPr="00C4617B">
        <w:rPr>
          <w:rFonts w:ascii="Times New Roman" w:hAnsi="Times New Roman" w:cs="Times New Roman"/>
          <w:sz w:val="28"/>
          <w:szCs w:val="28"/>
          <w:lang w:val="uk-UA"/>
        </w:rPr>
        <w:t xml:space="preserve"> ціннісного потенціалу компетентностей в освітньому процесі закладів </w:t>
      </w:r>
      <w:r w:rsidR="004F7B06" w:rsidRPr="00C4617B">
        <w:rPr>
          <w:rFonts w:ascii="Times New Roman" w:hAnsi="Times New Roman" w:cs="Times New Roman"/>
          <w:sz w:val="28"/>
          <w:szCs w:val="28"/>
          <w:lang w:val="uk-UA"/>
        </w:rPr>
        <w:t>освіти</w:t>
      </w:r>
      <w:r w:rsidRPr="00C4617B">
        <w:rPr>
          <w:rFonts w:ascii="Times New Roman" w:hAnsi="Times New Roman" w:cs="Times New Roman"/>
          <w:sz w:val="28"/>
          <w:szCs w:val="28"/>
          <w:lang w:val="uk-UA"/>
        </w:rPr>
        <w:t xml:space="preserve"> відповідно до Програми «Нова українська школа» у поступі до цінностей, розробка та впровадження </w:t>
      </w:r>
      <w:r w:rsidRPr="00C4617B">
        <w:rPr>
          <w:rFonts w:ascii="Times New Roman" w:hAnsi="Times New Roman" w:cs="Times New Roman"/>
          <w:sz w:val="28"/>
          <w:szCs w:val="28"/>
          <w:shd w:val="clear" w:color="auto" w:fill="FFFFFF"/>
          <w:lang w:val="uk-UA"/>
        </w:rPr>
        <w:t>принципу наскрізності виховання у освітньому процесі НУШ, а також пошук спільних цінностей, які мають</w:t>
      </w:r>
      <w:r w:rsidRPr="00C4617B">
        <w:rPr>
          <w:rFonts w:ascii="Times New Roman" w:hAnsi="Times New Roman" w:cs="Times New Roman"/>
          <w:sz w:val="28"/>
          <w:szCs w:val="28"/>
          <w:lang w:val="uk-UA"/>
        </w:rPr>
        <w:t xml:space="preserve"> переважне значення для суспільства, освіти, особистості та потреб нової української школи. </w:t>
      </w:r>
    </w:p>
    <w:p w:rsidR="00744167" w:rsidRPr="00C4617B" w:rsidRDefault="00744167" w:rsidP="00744167">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 xml:space="preserve">У цілому в Програмі передбачено одночасне розв’язання декількох виховних завдань на основі єдності та взаємозв’язку всіх груп цінностей і певного взаємовідношення та взаємозалежності, обумовленості виховної взаємодії всіх учасників освітнього процесу НУШ. </w:t>
      </w:r>
    </w:p>
    <w:p w:rsidR="0009331F" w:rsidRPr="00C4617B" w:rsidRDefault="00782F32" w:rsidP="0009331F">
      <w:pPr>
        <w:spacing w:after="0" w:line="240" w:lineRule="auto"/>
        <w:ind w:firstLine="709"/>
        <w:jc w:val="both"/>
        <w:rPr>
          <w:rFonts w:ascii="Times New Roman" w:hAnsi="Times New Roman" w:cs="Times New Roman"/>
          <w:sz w:val="28"/>
          <w:szCs w:val="28"/>
          <w:lang w:val="uk-UA"/>
        </w:rPr>
      </w:pPr>
      <w:r w:rsidRPr="00C4617B">
        <w:rPr>
          <w:rFonts w:ascii="Times New Roman" w:hAnsi="Times New Roman" w:cs="Times New Roman"/>
          <w:sz w:val="28"/>
          <w:szCs w:val="28"/>
          <w:lang w:val="uk-UA"/>
        </w:rPr>
        <w:t>Реалізація Програми окреслює ціннісний потенціал компетентнісної освіти в Новій українській школі, конкретизує вибір стратегії національного виховання у Рівненській області, визначає систему спільних (прийнятих) цінностей учасників освітнього процесу закладів освіти та створює передумови для науково-методичного та організаційно-фінансового забезпечення щодо її впровадження в закладах освіти Рівненщини.</w:t>
      </w:r>
    </w:p>
    <w:p w:rsidR="0009331F" w:rsidRPr="00C4617B" w:rsidRDefault="0009331F" w:rsidP="0009331F">
      <w:pPr>
        <w:spacing w:after="0" w:line="240" w:lineRule="auto"/>
        <w:ind w:firstLine="709"/>
        <w:jc w:val="both"/>
        <w:rPr>
          <w:rFonts w:ascii="Times New Roman" w:hAnsi="Times New Roman" w:cs="Times New Roman"/>
          <w:sz w:val="28"/>
          <w:szCs w:val="28"/>
          <w:lang w:val="uk-UA"/>
        </w:rPr>
      </w:pPr>
    </w:p>
    <w:p w:rsidR="0009331F" w:rsidRPr="00C4617B" w:rsidRDefault="0009331F" w:rsidP="0009331F">
      <w:pPr>
        <w:spacing w:after="0" w:line="240" w:lineRule="auto"/>
        <w:ind w:firstLine="709"/>
        <w:jc w:val="both"/>
        <w:rPr>
          <w:rFonts w:ascii="Times New Roman" w:hAnsi="Times New Roman" w:cs="Times New Roman"/>
          <w:sz w:val="28"/>
          <w:szCs w:val="28"/>
          <w:lang w:val="uk-UA"/>
        </w:rPr>
      </w:pPr>
    </w:p>
    <w:p w:rsidR="0009331F" w:rsidRDefault="0009331F" w:rsidP="0009331F">
      <w:pPr>
        <w:spacing w:after="0" w:line="240" w:lineRule="auto"/>
        <w:ind w:firstLine="709"/>
        <w:jc w:val="both"/>
        <w:rPr>
          <w:rFonts w:ascii="Times New Roman" w:hAnsi="Times New Roman" w:cs="Times New Roman"/>
          <w:i/>
          <w:sz w:val="28"/>
          <w:szCs w:val="28"/>
          <w:lang w:val="uk-UA"/>
        </w:rPr>
      </w:pPr>
    </w:p>
    <w:p w:rsidR="0009331F" w:rsidRDefault="0009331F" w:rsidP="0009331F">
      <w:pPr>
        <w:spacing w:after="0" w:line="240" w:lineRule="auto"/>
        <w:ind w:firstLine="709"/>
        <w:jc w:val="both"/>
        <w:rPr>
          <w:rFonts w:ascii="Times New Roman" w:hAnsi="Times New Roman" w:cs="Times New Roman"/>
          <w:i/>
          <w:sz w:val="28"/>
          <w:szCs w:val="28"/>
          <w:lang w:val="uk-UA"/>
        </w:rPr>
      </w:pPr>
    </w:p>
    <w:p w:rsidR="0009331F" w:rsidRPr="00C511CC" w:rsidRDefault="0009331F" w:rsidP="0009331F">
      <w:pPr>
        <w:spacing w:after="0" w:line="240" w:lineRule="auto"/>
        <w:ind w:firstLine="709"/>
        <w:jc w:val="both"/>
        <w:rPr>
          <w:rFonts w:ascii="Times New Roman" w:hAnsi="Times New Roman" w:cs="Times New Roman"/>
          <w:i/>
          <w:sz w:val="28"/>
          <w:szCs w:val="28"/>
          <w:lang w:val="uk-UA"/>
        </w:rPr>
      </w:pPr>
    </w:p>
    <w:p w:rsidR="00C4617B" w:rsidRPr="00C511CC" w:rsidRDefault="00C4617B" w:rsidP="0009331F">
      <w:pPr>
        <w:spacing w:after="0" w:line="240" w:lineRule="auto"/>
        <w:ind w:firstLine="709"/>
        <w:jc w:val="both"/>
        <w:rPr>
          <w:rFonts w:ascii="Times New Roman" w:hAnsi="Times New Roman" w:cs="Times New Roman"/>
          <w:i/>
          <w:sz w:val="28"/>
          <w:szCs w:val="28"/>
          <w:lang w:val="uk-UA"/>
        </w:rPr>
      </w:pPr>
    </w:p>
    <w:p w:rsidR="0009331F" w:rsidRDefault="0009331F" w:rsidP="0009331F">
      <w:pPr>
        <w:spacing w:after="0" w:line="240" w:lineRule="auto"/>
        <w:ind w:firstLine="709"/>
        <w:jc w:val="both"/>
        <w:rPr>
          <w:rFonts w:ascii="Times New Roman" w:hAnsi="Times New Roman"/>
          <w:b/>
          <w:sz w:val="28"/>
          <w:szCs w:val="28"/>
          <w:lang w:val="uk-UA"/>
        </w:rPr>
      </w:pPr>
    </w:p>
    <w:p w:rsidR="0009331F" w:rsidRDefault="0009331F" w:rsidP="0009331F">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Глосарій</w:t>
      </w:r>
    </w:p>
    <w:p w:rsidR="00F4418C" w:rsidRPr="0009331F" w:rsidRDefault="00F4418C" w:rsidP="0009331F">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Аскіологія виховання - </w:t>
      </w:r>
      <w:r w:rsidR="0050294F" w:rsidRPr="0050294F">
        <w:rPr>
          <w:rFonts w:ascii="Times New Roman" w:hAnsi="Times New Roman" w:cs="Times New Roman"/>
          <w:sz w:val="28"/>
          <w:szCs w:val="28"/>
          <w:shd w:val="clear" w:color="auto" w:fill="FFFFFF"/>
          <w:lang w:val="uk-UA"/>
        </w:rPr>
        <w:t>орієнтація на цінності, що сприяють задоволенню потреб людини та відповідають особистим запитам і нормам у певній історичній та життєвій ситуації.</w:t>
      </w:r>
    </w:p>
    <w:p w:rsidR="000104FA" w:rsidRPr="00626F14" w:rsidRDefault="000104FA" w:rsidP="00500A11">
      <w:pPr>
        <w:pStyle w:val="a5"/>
        <w:keepNext/>
        <w:widowControl w:val="0"/>
        <w:spacing w:line="240" w:lineRule="auto"/>
        <w:ind w:left="0" w:firstLine="709"/>
        <w:jc w:val="both"/>
        <w:rPr>
          <w:rFonts w:ascii="Times New Roman" w:hAnsi="Times New Roman"/>
          <w:sz w:val="28"/>
          <w:szCs w:val="28"/>
          <w:lang w:val="uk-UA"/>
        </w:rPr>
      </w:pPr>
      <w:r w:rsidRPr="00626F14">
        <w:rPr>
          <w:rFonts w:ascii="Times New Roman" w:hAnsi="Times New Roman"/>
          <w:b/>
          <w:sz w:val="28"/>
          <w:szCs w:val="28"/>
          <w:lang w:val="uk-UA"/>
        </w:rPr>
        <w:t xml:space="preserve">Виховання </w:t>
      </w:r>
      <w:r w:rsidRPr="00626F14">
        <w:rPr>
          <w:rFonts w:ascii="Times New Roman" w:hAnsi="Times New Roman"/>
          <w:sz w:val="28"/>
          <w:szCs w:val="28"/>
          <w:lang w:val="uk-UA"/>
        </w:rPr>
        <w:t>– це цілеспрямована діяльність, яка здійснюється в системі освіти, орієнтована на створення умов для розвитку духовності зростаючої особистості на основі загальнолюдських і національних цінностей, надання допомоги в життєвому самовизначенні, громадянській і професійній компетентності та цілісній самореалізації.</w:t>
      </w:r>
    </w:p>
    <w:p w:rsidR="00256BC8" w:rsidRPr="009873A7" w:rsidRDefault="00256BC8" w:rsidP="00256BC8">
      <w:pPr>
        <w:pStyle w:val="a5"/>
        <w:keepNext/>
        <w:widowControl w:val="0"/>
        <w:spacing w:line="240" w:lineRule="auto"/>
        <w:ind w:left="0" w:right="-284" w:firstLine="709"/>
        <w:jc w:val="both"/>
        <w:rPr>
          <w:rFonts w:ascii="Times New Roman" w:hAnsi="Times New Roman"/>
          <w:sz w:val="28"/>
          <w:szCs w:val="28"/>
          <w:lang w:val="uk-UA"/>
        </w:rPr>
      </w:pPr>
      <w:r w:rsidRPr="009873A7">
        <w:rPr>
          <w:rFonts w:ascii="Times New Roman" w:hAnsi="Times New Roman"/>
          <w:b/>
          <w:sz w:val="28"/>
          <w:szCs w:val="28"/>
          <w:lang w:val="uk-UA"/>
        </w:rPr>
        <w:t xml:space="preserve">Виховне середовище </w:t>
      </w:r>
      <w:r w:rsidRPr="009873A7">
        <w:rPr>
          <w:rFonts w:ascii="Times New Roman" w:hAnsi="Times New Roman"/>
          <w:sz w:val="28"/>
          <w:szCs w:val="28"/>
          <w:lang w:val="uk-UA"/>
        </w:rPr>
        <w:t>закладу освіти – це середовище безпосереднього і опосередкованого впливу на дитину в закладі освіти у сукупності матеріального та духовного забезпечення освітнього процесу, що утворює сприятливі умови для особистісного і соціального розвитку учнів, розкриття їхніх здібностей, збагачення позитивного досвіду міжособистісної взаємодії, ціннісно-орієнтованої діяльності.</w:t>
      </w:r>
    </w:p>
    <w:p w:rsidR="00256BC8" w:rsidRPr="009873A7" w:rsidRDefault="00256BC8" w:rsidP="00256BC8">
      <w:pPr>
        <w:pStyle w:val="a5"/>
        <w:keepNext/>
        <w:widowControl w:val="0"/>
        <w:spacing w:line="240" w:lineRule="auto"/>
        <w:ind w:left="0" w:right="-284" w:firstLine="709"/>
        <w:jc w:val="both"/>
        <w:rPr>
          <w:rFonts w:ascii="Times New Roman" w:hAnsi="Times New Roman"/>
          <w:sz w:val="28"/>
          <w:szCs w:val="28"/>
          <w:lang w:val="uk-UA"/>
        </w:rPr>
      </w:pPr>
      <w:r w:rsidRPr="009873A7">
        <w:rPr>
          <w:rFonts w:ascii="Times New Roman" w:hAnsi="Times New Roman"/>
          <w:b/>
          <w:sz w:val="28"/>
          <w:szCs w:val="28"/>
          <w:lang w:val="uk-UA"/>
        </w:rPr>
        <w:t xml:space="preserve">Виховний простір сучасного учня: </w:t>
      </w:r>
      <w:r w:rsidRPr="009873A7">
        <w:rPr>
          <w:rFonts w:ascii="Times New Roman" w:hAnsi="Times New Roman"/>
          <w:sz w:val="28"/>
          <w:szCs w:val="28"/>
          <w:lang w:val="uk-UA"/>
        </w:rPr>
        <w:t>мережа закладів загальної середньої освіти всіх форм власності (загальної середньої та позашкільної освіти), сімейне середовище, вуличне середовище, зона дії засобів масової інформації та комунікаційних технологій.</w:t>
      </w:r>
    </w:p>
    <w:p w:rsidR="004B0B99" w:rsidRDefault="004B0B99" w:rsidP="00626F14">
      <w:pPr>
        <w:spacing w:after="0" w:line="240" w:lineRule="auto"/>
        <w:ind w:firstLine="720"/>
        <w:contextualSpacing/>
        <w:jc w:val="both"/>
        <w:rPr>
          <w:rFonts w:ascii="Times New Roman" w:hAnsi="Times New Roman"/>
          <w:sz w:val="28"/>
          <w:szCs w:val="28"/>
          <w:lang w:val="uk-UA"/>
        </w:rPr>
      </w:pPr>
      <w:r w:rsidRPr="00626F14">
        <w:rPr>
          <w:rFonts w:ascii="Times New Roman" w:hAnsi="Times New Roman"/>
          <w:b/>
          <w:sz w:val="28"/>
          <w:szCs w:val="28"/>
          <w:lang w:val="uk-UA"/>
        </w:rPr>
        <w:t xml:space="preserve">Дитиноцентризм – </w:t>
      </w:r>
      <w:r w:rsidRPr="00626F14">
        <w:rPr>
          <w:rFonts w:ascii="Times New Roman" w:hAnsi="Times New Roman"/>
          <w:sz w:val="28"/>
          <w:szCs w:val="28"/>
          <w:lang w:val="uk-UA"/>
        </w:rPr>
        <w:t>наскрізний принцип виховного процесу, що орієнтує на незаперечне визнання цінності у житті людини періоду дитинства, соціальні, вікові та індивідуальні потреби учня в освітньому процесі, його активну участь у шкільному житті та прийнятті рішень.</w:t>
      </w:r>
    </w:p>
    <w:p w:rsidR="00256BC8" w:rsidRPr="009873A7" w:rsidRDefault="00256BC8" w:rsidP="00256BC8">
      <w:pPr>
        <w:pStyle w:val="a5"/>
        <w:keepNext/>
        <w:widowControl w:val="0"/>
        <w:spacing w:line="240" w:lineRule="auto"/>
        <w:ind w:left="0" w:right="-284" w:firstLine="709"/>
        <w:jc w:val="both"/>
        <w:rPr>
          <w:rFonts w:ascii="Times New Roman" w:hAnsi="Times New Roman"/>
          <w:sz w:val="28"/>
          <w:szCs w:val="28"/>
          <w:lang w:val="uk-UA"/>
        </w:rPr>
      </w:pPr>
      <w:r w:rsidRPr="009873A7">
        <w:rPr>
          <w:rFonts w:ascii="Times New Roman" w:hAnsi="Times New Roman"/>
          <w:b/>
          <w:sz w:val="28"/>
          <w:szCs w:val="28"/>
          <w:lang w:val="uk-UA"/>
        </w:rPr>
        <w:t>Середовищний підхід</w:t>
      </w:r>
      <w:r w:rsidRPr="009873A7">
        <w:rPr>
          <w:rFonts w:ascii="Times New Roman" w:hAnsi="Times New Roman"/>
          <w:szCs w:val="28"/>
          <w:lang w:val="uk-UA"/>
        </w:rPr>
        <w:t xml:space="preserve"> </w:t>
      </w:r>
      <w:r w:rsidRPr="009873A7">
        <w:rPr>
          <w:rFonts w:ascii="Times New Roman" w:hAnsi="Times New Roman"/>
          <w:sz w:val="28"/>
          <w:szCs w:val="28"/>
          <w:lang w:val="uk-UA"/>
        </w:rPr>
        <w:t xml:space="preserve">розкривається у контексті виховного потенціалу освітнього середовища, в особливостях психологічного мікроклімату, </w:t>
      </w:r>
      <w:r w:rsidRPr="009873A7">
        <w:rPr>
          <w:rFonts w:ascii="Times New Roman" w:hAnsi="Times New Roman"/>
          <w:sz w:val="28"/>
          <w:szCs w:val="28"/>
          <w:lang w:val="uk-UA"/>
        </w:rPr>
        <w:lastRenderedPageBreak/>
        <w:t>полікультурному змісті шкільного виховання як співбуття і співдіяльності, міжособистісної взаємодії учнів і педагогів різних національностей і етносів, вивчення культури різних народів, толерантного ставлення до її носіїв та</w:t>
      </w:r>
      <w:r w:rsidRPr="009873A7">
        <w:rPr>
          <w:rFonts w:ascii="Times New Roman" w:hAnsi="Times New Roman"/>
          <w:i/>
          <w:sz w:val="28"/>
          <w:szCs w:val="28"/>
          <w:lang w:val="uk-UA"/>
        </w:rPr>
        <w:t xml:space="preserve"> </w:t>
      </w:r>
      <w:r w:rsidRPr="009873A7">
        <w:rPr>
          <w:rFonts w:ascii="Times New Roman" w:hAnsi="Times New Roman"/>
          <w:sz w:val="28"/>
          <w:szCs w:val="28"/>
          <w:lang w:val="uk-UA"/>
        </w:rPr>
        <w:t>ґрунтується на комплексі науково-філософських уявлень про те, чим є особистість і середовище та як вони пов’язані між собою. Він тлумачить середовище як засіб виховання і як технологію опосередкованого управління (через середовище) процесом формування і розвитку особистості підлітка.</w:t>
      </w:r>
    </w:p>
    <w:p w:rsidR="00256BC8" w:rsidRPr="00626F14" w:rsidRDefault="00256BC8" w:rsidP="00256BC8">
      <w:pPr>
        <w:spacing w:after="0" w:line="240" w:lineRule="auto"/>
        <w:ind w:firstLine="708"/>
        <w:jc w:val="both"/>
        <w:rPr>
          <w:rFonts w:ascii="Times New Roman" w:hAnsi="Times New Roman" w:cs="Times New Roman"/>
          <w:sz w:val="28"/>
          <w:szCs w:val="28"/>
          <w:shd w:val="clear" w:color="auto" w:fill="FFFFFF"/>
          <w:lang w:val="uk-UA"/>
        </w:rPr>
      </w:pPr>
      <w:r w:rsidRPr="00626F14">
        <w:rPr>
          <w:rFonts w:ascii="Times New Roman" w:hAnsi="Times New Roman" w:cs="Times New Roman"/>
          <w:b/>
          <w:sz w:val="28"/>
          <w:szCs w:val="28"/>
          <w:shd w:val="clear" w:color="auto" w:fill="FFFFFF"/>
          <w:lang w:val="uk-UA"/>
        </w:rPr>
        <w:t>Система цінностей</w:t>
      </w:r>
      <w:r>
        <w:rPr>
          <w:rFonts w:ascii="Times New Roman" w:hAnsi="Times New Roman" w:cs="Times New Roman"/>
          <w:b/>
          <w:sz w:val="28"/>
          <w:szCs w:val="28"/>
          <w:shd w:val="clear" w:color="auto" w:fill="FFFFFF"/>
          <w:lang w:val="uk-UA"/>
        </w:rPr>
        <w:t xml:space="preserve"> </w:t>
      </w:r>
      <w:r w:rsidRPr="00626F14">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 поняття</w:t>
      </w:r>
      <w:r w:rsidRPr="00626F14">
        <w:rPr>
          <w:rFonts w:ascii="Times New Roman" w:hAnsi="Times New Roman" w:cs="Times New Roman"/>
          <w:sz w:val="28"/>
          <w:szCs w:val="28"/>
          <w:shd w:val="clear" w:color="auto" w:fill="FFFFFF"/>
          <w:lang w:val="uk-UA"/>
        </w:rPr>
        <w:t xml:space="preserve"> теорії цінностей, яке означає сукупність складених людських думок про значення в їхньому житті речей та явищ, </w:t>
      </w:r>
      <w:r>
        <w:rPr>
          <w:rFonts w:ascii="Times New Roman" w:hAnsi="Times New Roman" w:cs="Times New Roman"/>
          <w:sz w:val="28"/>
          <w:szCs w:val="28"/>
          <w:shd w:val="clear" w:color="auto" w:fill="FFFFFF"/>
          <w:lang w:val="uk-UA"/>
        </w:rPr>
        <w:t xml:space="preserve">які </w:t>
      </w:r>
      <w:r w:rsidRPr="00626F14">
        <w:rPr>
          <w:rFonts w:ascii="Times New Roman" w:hAnsi="Times New Roman" w:cs="Times New Roman"/>
          <w:sz w:val="28"/>
          <w:szCs w:val="28"/>
          <w:shd w:val="clear" w:color="auto" w:fill="FFFFFF"/>
          <w:lang w:val="uk-UA"/>
        </w:rPr>
        <w:t>зустрічаю</w:t>
      </w:r>
      <w:r>
        <w:rPr>
          <w:rFonts w:ascii="Times New Roman" w:hAnsi="Times New Roman" w:cs="Times New Roman"/>
          <w:sz w:val="28"/>
          <w:szCs w:val="28"/>
          <w:shd w:val="clear" w:color="auto" w:fill="FFFFFF"/>
          <w:lang w:val="uk-UA"/>
        </w:rPr>
        <w:t>ться  в природі та</w:t>
      </w:r>
      <w:r w:rsidRPr="00626F14">
        <w:rPr>
          <w:rFonts w:ascii="Times New Roman" w:hAnsi="Times New Roman" w:cs="Times New Roman"/>
          <w:sz w:val="28"/>
          <w:szCs w:val="28"/>
          <w:shd w:val="clear" w:color="auto" w:fill="FFFFFF"/>
          <w:lang w:val="uk-UA"/>
        </w:rPr>
        <w:t xml:space="preserve"> суспільстві («соціальна установка»).</w:t>
      </w:r>
    </w:p>
    <w:p w:rsidR="004B0B99" w:rsidRPr="00626F14" w:rsidRDefault="004B0B99" w:rsidP="00626F14">
      <w:pPr>
        <w:spacing w:after="0" w:line="240" w:lineRule="auto"/>
        <w:ind w:firstLine="720"/>
        <w:contextualSpacing/>
        <w:jc w:val="both"/>
        <w:rPr>
          <w:rFonts w:ascii="Times New Roman" w:hAnsi="Times New Roman"/>
          <w:sz w:val="28"/>
          <w:szCs w:val="28"/>
          <w:lang w:val="uk-UA"/>
        </w:rPr>
      </w:pPr>
      <w:r w:rsidRPr="00626F14">
        <w:rPr>
          <w:rFonts w:ascii="Times New Roman" w:hAnsi="Times New Roman"/>
          <w:b/>
          <w:sz w:val="28"/>
          <w:szCs w:val="28"/>
          <w:lang w:val="uk-UA"/>
        </w:rPr>
        <w:t xml:space="preserve">Холізм – </w:t>
      </w:r>
      <w:r w:rsidRPr="00626F14">
        <w:rPr>
          <w:rFonts w:ascii="Times New Roman" w:hAnsi="Times New Roman"/>
          <w:sz w:val="28"/>
          <w:szCs w:val="28"/>
          <w:lang w:val="uk-UA"/>
        </w:rPr>
        <w:t>виявляється у</w:t>
      </w:r>
      <w:r w:rsidR="00F4418C">
        <w:rPr>
          <w:rFonts w:ascii="Times New Roman" w:hAnsi="Times New Roman"/>
          <w:sz w:val="28"/>
          <w:szCs w:val="28"/>
          <w:lang w:val="uk-UA"/>
        </w:rPr>
        <w:t xml:space="preserve"> єдності навчання, виховання, </w:t>
      </w:r>
      <w:r w:rsidRPr="00626F14">
        <w:rPr>
          <w:rFonts w:ascii="Times New Roman" w:hAnsi="Times New Roman"/>
          <w:sz w:val="28"/>
          <w:szCs w:val="28"/>
          <w:lang w:val="uk-UA"/>
        </w:rPr>
        <w:t>розвитку</w:t>
      </w:r>
      <w:r w:rsidR="00F4418C">
        <w:rPr>
          <w:rFonts w:ascii="Times New Roman" w:hAnsi="Times New Roman"/>
          <w:sz w:val="28"/>
          <w:szCs w:val="28"/>
          <w:lang w:val="uk-UA"/>
        </w:rPr>
        <w:t xml:space="preserve"> та соціалізації</w:t>
      </w:r>
      <w:r w:rsidR="00B92257">
        <w:rPr>
          <w:rFonts w:ascii="Times New Roman" w:hAnsi="Times New Roman"/>
          <w:sz w:val="28"/>
          <w:szCs w:val="28"/>
          <w:lang w:val="uk-UA"/>
        </w:rPr>
        <w:t xml:space="preserve"> особистості, є</w:t>
      </w:r>
      <w:r w:rsidRPr="00626F14">
        <w:rPr>
          <w:rFonts w:ascii="Times New Roman" w:hAnsi="Times New Roman"/>
          <w:sz w:val="28"/>
          <w:szCs w:val="28"/>
          <w:lang w:val="uk-UA"/>
        </w:rPr>
        <w:t>дності цілей виховання</w:t>
      </w:r>
      <w:r w:rsidR="00B92257">
        <w:rPr>
          <w:rFonts w:ascii="Times New Roman" w:hAnsi="Times New Roman"/>
          <w:sz w:val="28"/>
          <w:szCs w:val="28"/>
          <w:lang w:val="uk-UA"/>
        </w:rPr>
        <w:t xml:space="preserve"> та у</w:t>
      </w:r>
      <w:r w:rsidRPr="00626F14">
        <w:rPr>
          <w:rFonts w:ascii="Times New Roman" w:hAnsi="Times New Roman"/>
          <w:sz w:val="28"/>
          <w:szCs w:val="28"/>
          <w:lang w:val="uk-UA"/>
        </w:rPr>
        <w:t>згодження підходів у вихованні особистості дитини у школі, сім’ї та позашкільному закладі освіти.</w:t>
      </w:r>
    </w:p>
    <w:p w:rsidR="00B92257" w:rsidRDefault="00626F14" w:rsidP="00626F14">
      <w:pPr>
        <w:spacing w:after="0" w:line="240" w:lineRule="auto"/>
        <w:ind w:firstLine="708"/>
        <w:jc w:val="both"/>
        <w:rPr>
          <w:rFonts w:ascii="Times New Roman" w:hAnsi="Times New Roman" w:cs="Times New Roman"/>
          <w:sz w:val="28"/>
          <w:szCs w:val="28"/>
          <w:lang w:val="uk-UA"/>
        </w:rPr>
      </w:pPr>
      <w:r w:rsidRPr="00626F14">
        <w:rPr>
          <w:rFonts w:ascii="Times New Roman" w:hAnsi="Times New Roman" w:cs="Times New Roman"/>
          <w:b/>
          <w:sz w:val="28"/>
          <w:szCs w:val="28"/>
          <w:lang w:val="uk-UA"/>
        </w:rPr>
        <w:t>Цінність</w:t>
      </w:r>
      <w:r w:rsidRPr="00626F14">
        <w:rPr>
          <w:rFonts w:ascii="Times New Roman" w:hAnsi="Times New Roman" w:cs="Times New Roman"/>
          <w:sz w:val="28"/>
          <w:szCs w:val="28"/>
          <w:lang w:val="uk-UA"/>
        </w:rPr>
        <w:t xml:space="preserve"> – це </w:t>
      </w:r>
      <w:r w:rsidR="00B92257">
        <w:rPr>
          <w:rFonts w:ascii="Times New Roman" w:hAnsi="Times New Roman" w:cs="Times New Roman"/>
          <w:sz w:val="28"/>
          <w:szCs w:val="28"/>
          <w:lang w:val="uk-UA"/>
        </w:rPr>
        <w:t>властивість особистості, її соціально-динамічна якість, що являє собою об</w:t>
      </w:r>
      <w:r w:rsidR="00B92257" w:rsidRPr="00B92257">
        <w:rPr>
          <w:rFonts w:ascii="Times New Roman" w:hAnsi="Times New Roman" w:cs="Times New Roman"/>
          <w:sz w:val="28"/>
          <w:szCs w:val="28"/>
          <w:lang w:val="uk-UA"/>
        </w:rPr>
        <w:t>’</w:t>
      </w:r>
      <w:r w:rsidR="00B92257">
        <w:rPr>
          <w:rFonts w:ascii="Times New Roman" w:hAnsi="Times New Roman" w:cs="Times New Roman"/>
          <w:sz w:val="28"/>
          <w:szCs w:val="28"/>
          <w:lang w:val="uk-UA"/>
        </w:rPr>
        <w:t xml:space="preserve">єктивне ставлення </w:t>
      </w:r>
      <w:r w:rsidRPr="00626F14">
        <w:rPr>
          <w:rFonts w:ascii="Times New Roman" w:hAnsi="Times New Roman" w:cs="Times New Roman"/>
          <w:sz w:val="28"/>
          <w:szCs w:val="28"/>
          <w:lang w:val="uk-UA"/>
        </w:rPr>
        <w:t xml:space="preserve">до предметів та явищ </w:t>
      </w:r>
      <w:r w:rsidR="00B92257">
        <w:rPr>
          <w:rFonts w:ascii="Times New Roman" w:hAnsi="Times New Roman" w:cs="Times New Roman"/>
          <w:sz w:val="28"/>
          <w:szCs w:val="28"/>
          <w:lang w:val="uk-UA"/>
        </w:rPr>
        <w:t xml:space="preserve">навколишньої </w:t>
      </w:r>
      <w:r w:rsidRPr="00626F14">
        <w:rPr>
          <w:rFonts w:ascii="Times New Roman" w:hAnsi="Times New Roman" w:cs="Times New Roman"/>
          <w:sz w:val="28"/>
          <w:szCs w:val="28"/>
          <w:lang w:val="uk-UA"/>
        </w:rPr>
        <w:t>реальності</w:t>
      </w:r>
      <w:r w:rsidR="00B92257">
        <w:rPr>
          <w:rFonts w:ascii="Times New Roman" w:hAnsi="Times New Roman" w:cs="Times New Roman"/>
          <w:sz w:val="28"/>
          <w:szCs w:val="28"/>
          <w:lang w:val="uk-UA"/>
        </w:rPr>
        <w:t>.</w:t>
      </w:r>
    </w:p>
    <w:p w:rsidR="00F41398" w:rsidRPr="00626F14" w:rsidRDefault="00F41398" w:rsidP="00F41398">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інності</w:t>
      </w:r>
      <w:r w:rsidRPr="00626F14">
        <w:rPr>
          <w:rFonts w:ascii="Times New Roman" w:hAnsi="Times New Roman" w:cs="Times New Roman"/>
          <w:sz w:val="28"/>
          <w:szCs w:val="28"/>
          <w:shd w:val="clear" w:color="auto" w:fill="FFFFFF"/>
          <w:lang w:val="uk-UA"/>
        </w:rPr>
        <w:t xml:space="preserve"> </w:t>
      </w:r>
      <w:r>
        <w:rPr>
          <w:rFonts w:ascii="Times New Roman" w:hAnsi="Times New Roman" w:cs="Times New Roman"/>
          <w:b/>
          <w:sz w:val="28"/>
          <w:szCs w:val="28"/>
          <w:shd w:val="clear" w:color="auto" w:fill="FFFFFF"/>
          <w:lang w:val="uk-UA"/>
        </w:rPr>
        <w:t>г</w:t>
      </w:r>
      <w:r w:rsidRPr="00626F14">
        <w:rPr>
          <w:rFonts w:ascii="Times New Roman" w:hAnsi="Times New Roman" w:cs="Times New Roman"/>
          <w:b/>
          <w:sz w:val="28"/>
          <w:szCs w:val="28"/>
          <w:shd w:val="clear" w:color="auto" w:fill="FFFFFF"/>
          <w:lang w:val="uk-UA"/>
        </w:rPr>
        <w:t>ромадянські</w:t>
      </w:r>
      <w:r w:rsidRPr="00626F14">
        <w:rPr>
          <w:rFonts w:ascii="Times New Roman" w:hAnsi="Times New Roman" w:cs="Times New Roman"/>
          <w:sz w:val="28"/>
          <w:szCs w:val="28"/>
          <w:shd w:val="clear" w:color="auto" w:fill="FFFFFF"/>
          <w:lang w:val="uk-UA"/>
        </w:rPr>
        <w:t xml:space="preserve"> – це </w:t>
      </w:r>
      <w:r>
        <w:rPr>
          <w:rFonts w:ascii="Times New Roman" w:hAnsi="Times New Roman" w:cs="Times New Roman"/>
          <w:sz w:val="28"/>
          <w:szCs w:val="28"/>
          <w:lang w:val="uk-UA"/>
        </w:rPr>
        <w:t>норми, установки та еталони, що</w:t>
      </w:r>
      <w:r w:rsidRPr="00626F14">
        <w:rPr>
          <w:rFonts w:ascii="Times New Roman" w:hAnsi="Times New Roman" w:cs="Times New Roman"/>
          <w:sz w:val="28"/>
          <w:szCs w:val="28"/>
          <w:shd w:val="clear" w:color="auto" w:fill="FFFFFF"/>
          <w:lang w:val="uk-UA"/>
        </w:rPr>
        <w:t xml:space="preserve"> ґрунтуються на визнанні </w:t>
      </w:r>
      <w:r>
        <w:rPr>
          <w:rFonts w:ascii="Times New Roman" w:hAnsi="Times New Roman" w:cs="Times New Roman"/>
          <w:sz w:val="28"/>
          <w:szCs w:val="28"/>
          <w:shd w:val="clear" w:color="auto" w:fill="FFFFFF"/>
          <w:lang w:val="uk-UA"/>
        </w:rPr>
        <w:t xml:space="preserve">прав і свобод, </w:t>
      </w:r>
      <w:r w:rsidRPr="00626F14">
        <w:rPr>
          <w:rFonts w:ascii="Times New Roman" w:hAnsi="Times New Roman" w:cs="Times New Roman"/>
          <w:sz w:val="28"/>
          <w:szCs w:val="28"/>
          <w:shd w:val="clear" w:color="auto" w:fill="FFFFFF"/>
          <w:lang w:val="uk-UA"/>
        </w:rPr>
        <w:t xml:space="preserve">гідності </w:t>
      </w:r>
      <w:r>
        <w:rPr>
          <w:rFonts w:ascii="Times New Roman" w:hAnsi="Times New Roman" w:cs="Times New Roman"/>
          <w:sz w:val="28"/>
          <w:szCs w:val="28"/>
          <w:shd w:val="clear" w:color="auto" w:fill="FFFFFF"/>
          <w:lang w:val="uk-UA"/>
        </w:rPr>
        <w:t xml:space="preserve">та самодостатності </w:t>
      </w:r>
      <w:r w:rsidRPr="00626F14">
        <w:rPr>
          <w:rFonts w:ascii="Times New Roman" w:hAnsi="Times New Roman" w:cs="Times New Roman"/>
          <w:sz w:val="28"/>
          <w:szCs w:val="28"/>
          <w:shd w:val="clear" w:color="auto" w:fill="FFFFFF"/>
          <w:lang w:val="uk-UA"/>
        </w:rPr>
        <w:t>людей</w:t>
      </w:r>
      <w:r>
        <w:rPr>
          <w:rFonts w:ascii="Times New Roman" w:hAnsi="Times New Roman" w:cs="Times New Roman"/>
          <w:sz w:val="28"/>
          <w:szCs w:val="28"/>
          <w:shd w:val="clear" w:color="auto" w:fill="FFFFFF"/>
          <w:lang w:val="uk-UA"/>
        </w:rPr>
        <w:t>,</w:t>
      </w:r>
      <w:r>
        <w:rPr>
          <w:rFonts w:ascii="Times New Roman" w:hAnsi="Times New Roman" w:cs="Times New Roman"/>
          <w:sz w:val="28"/>
          <w:szCs w:val="28"/>
          <w:lang w:val="uk-UA"/>
        </w:rPr>
        <w:t xml:space="preserve">які </w:t>
      </w:r>
      <w:r w:rsidRPr="00626F14">
        <w:rPr>
          <w:rFonts w:ascii="Times New Roman" w:hAnsi="Times New Roman" w:cs="Times New Roman"/>
          <w:sz w:val="28"/>
          <w:szCs w:val="28"/>
          <w:lang w:val="uk-UA"/>
        </w:rPr>
        <w:t xml:space="preserve">притаманні громадянинові демократичного суспільства. </w:t>
      </w:r>
    </w:p>
    <w:p w:rsidR="00F41398" w:rsidRPr="0050294F" w:rsidRDefault="00F41398" w:rsidP="00F41398">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інності</w:t>
      </w:r>
      <w:r w:rsidRPr="0050294F">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w:t>
      </w:r>
      <w:r w:rsidRPr="0050294F">
        <w:rPr>
          <w:rFonts w:ascii="Times New Roman" w:hAnsi="Times New Roman" w:cs="Times New Roman"/>
          <w:b/>
          <w:bCs/>
          <w:sz w:val="28"/>
          <w:szCs w:val="28"/>
          <w:shd w:val="clear" w:color="auto" w:fill="FFFFFF"/>
          <w:lang w:val="uk-UA"/>
        </w:rPr>
        <w:t xml:space="preserve">уховні </w:t>
      </w:r>
      <w:r w:rsidRPr="0050294F">
        <w:rPr>
          <w:rFonts w:ascii="Times New Roman" w:hAnsi="Times New Roman" w:cs="Times New Roman"/>
          <w:sz w:val="28"/>
          <w:szCs w:val="28"/>
          <w:shd w:val="clear" w:color="auto" w:fill="FFFFFF"/>
          <w:lang w:val="uk-UA"/>
        </w:rPr>
        <w:t xml:space="preserve">– </w:t>
      </w:r>
      <w:r w:rsidRPr="0050294F">
        <w:rPr>
          <w:rFonts w:ascii="Times New Roman" w:hAnsi="Times New Roman" w:cs="Times New Roman"/>
          <w:sz w:val="28"/>
          <w:szCs w:val="28"/>
          <w:lang w:val="uk-UA"/>
        </w:rPr>
        <w:t xml:space="preserve">це сутнісна якість розуміння людиною себе, що втілює прагнення знайти найвищий смисл свого існування, співвіднести своє життя з абсолютними вищими цінностями.  </w:t>
      </w:r>
    </w:p>
    <w:p w:rsidR="00F41398" w:rsidRPr="00F41398" w:rsidRDefault="00F41398" w:rsidP="00F41398">
      <w:pPr>
        <w:spacing w:after="0" w:line="240" w:lineRule="auto"/>
        <w:ind w:firstLine="708"/>
        <w:jc w:val="both"/>
        <w:rPr>
          <w:rFonts w:ascii="Times New Roman" w:hAnsi="Times New Roman" w:cs="Times New Roman"/>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Ц</w:t>
      </w:r>
      <w:r w:rsidRPr="00626F14">
        <w:rPr>
          <w:rStyle w:val="apple-converted-space"/>
          <w:rFonts w:ascii="Times New Roman" w:hAnsi="Times New Roman" w:cs="Times New Roman"/>
          <w:b/>
          <w:sz w:val="28"/>
          <w:szCs w:val="28"/>
          <w:shd w:val="clear" w:color="auto" w:fill="FFFFFF"/>
          <w:lang w:val="uk-UA"/>
        </w:rPr>
        <w:t>інності</w:t>
      </w:r>
      <w:r>
        <w:rPr>
          <w:rStyle w:val="apple-converted-space"/>
          <w:rFonts w:ascii="Times New Roman" w:hAnsi="Times New Roman" w:cs="Times New Roman"/>
          <w:b/>
          <w:sz w:val="28"/>
          <w:szCs w:val="28"/>
          <w:shd w:val="clear" w:color="auto" w:fill="FFFFFF"/>
          <w:lang w:val="uk-UA"/>
        </w:rPr>
        <w:t xml:space="preserve"> е</w:t>
      </w:r>
      <w:r w:rsidRPr="00626F14">
        <w:rPr>
          <w:rStyle w:val="apple-converted-space"/>
          <w:rFonts w:ascii="Times New Roman" w:hAnsi="Times New Roman" w:cs="Times New Roman"/>
          <w:b/>
          <w:sz w:val="28"/>
          <w:szCs w:val="28"/>
          <w:shd w:val="clear" w:color="auto" w:fill="FFFFFF"/>
          <w:lang w:val="uk-UA"/>
        </w:rPr>
        <w:t>кологічні</w:t>
      </w:r>
      <w:r w:rsidRPr="00626F14">
        <w:rPr>
          <w:rFonts w:ascii="Times New Roman" w:hAnsi="Times New Roman" w:cs="Times New Roman"/>
          <w:sz w:val="28"/>
          <w:szCs w:val="28"/>
          <w:shd w:val="clear" w:color="auto" w:fill="FFFFFF"/>
          <w:lang w:val="uk-UA"/>
        </w:rPr>
        <w:t xml:space="preserve"> – це </w:t>
      </w:r>
      <w:r>
        <w:rPr>
          <w:rFonts w:ascii="Times New Roman" w:hAnsi="Times New Roman" w:cs="Times New Roman"/>
          <w:sz w:val="28"/>
          <w:szCs w:val="28"/>
          <w:shd w:val="clear" w:color="auto" w:fill="FFFFFF"/>
          <w:lang w:val="uk-UA"/>
        </w:rPr>
        <w:t xml:space="preserve">розуміння та сприйняття </w:t>
      </w:r>
      <w:r>
        <w:rPr>
          <w:rFonts w:ascii="Times New Roman" w:hAnsi="Times New Roman" w:cs="Times New Roman"/>
          <w:bCs/>
          <w:sz w:val="28"/>
          <w:szCs w:val="28"/>
          <w:shd w:val="clear" w:color="auto" w:fill="FFFFFF"/>
          <w:lang w:val="uk-UA"/>
        </w:rPr>
        <w:t xml:space="preserve">цінностей </w:t>
      </w:r>
      <w:r w:rsidRPr="00626F14">
        <w:rPr>
          <w:rFonts w:ascii="Times New Roman" w:hAnsi="Times New Roman" w:cs="Times New Roman"/>
          <w:sz w:val="28"/>
          <w:szCs w:val="28"/>
          <w:shd w:val="clear" w:color="auto" w:fill="FFFFFF"/>
          <w:lang w:val="uk-UA"/>
        </w:rPr>
        <w:t xml:space="preserve"> природного середовища, ресурс</w:t>
      </w:r>
      <w:r>
        <w:rPr>
          <w:rFonts w:ascii="Times New Roman" w:hAnsi="Times New Roman" w:cs="Times New Roman"/>
          <w:sz w:val="28"/>
          <w:szCs w:val="28"/>
          <w:shd w:val="clear" w:color="auto" w:fill="FFFFFF"/>
          <w:lang w:val="uk-UA"/>
        </w:rPr>
        <w:t>ів</w:t>
      </w:r>
      <w:r w:rsidRPr="00626F14">
        <w:rPr>
          <w:rFonts w:ascii="Times New Roman" w:hAnsi="Times New Roman" w:cs="Times New Roman"/>
          <w:sz w:val="28"/>
          <w:szCs w:val="28"/>
          <w:shd w:val="clear" w:color="auto" w:fill="FFFFFF"/>
          <w:lang w:val="uk-UA"/>
        </w:rPr>
        <w:t xml:space="preserve">, що мають </w:t>
      </w:r>
      <w:r w:rsidRPr="00626F14">
        <w:rPr>
          <w:rFonts w:ascii="Times New Roman" w:hAnsi="Times New Roman" w:cs="Times New Roman"/>
          <w:sz w:val="28"/>
          <w:szCs w:val="28"/>
          <w:shd w:val="clear" w:color="auto" w:fill="FFFFFF"/>
          <w:lang w:val="uk-UA"/>
        </w:rPr>
        <w:lastRenderedPageBreak/>
        <w:t>важливе зн</w:t>
      </w:r>
      <w:r>
        <w:rPr>
          <w:rFonts w:ascii="Times New Roman" w:hAnsi="Times New Roman" w:cs="Times New Roman"/>
          <w:sz w:val="28"/>
          <w:szCs w:val="28"/>
          <w:shd w:val="clear" w:color="auto" w:fill="FFFFFF"/>
          <w:lang w:val="uk-UA"/>
        </w:rPr>
        <w:t>ачення для підтримки екосистем</w:t>
      </w:r>
      <w:r w:rsidRPr="00626F14">
        <w:rPr>
          <w:rFonts w:ascii="Times New Roman" w:hAnsi="Times New Roman" w:cs="Times New Roman"/>
          <w:sz w:val="28"/>
          <w:szCs w:val="28"/>
          <w:shd w:val="clear" w:color="auto" w:fill="FFFFFF"/>
          <w:lang w:val="uk-UA"/>
        </w:rPr>
        <w:t xml:space="preserve"> життєдіяльності суспільства</w:t>
      </w:r>
      <w:r>
        <w:rPr>
          <w:rFonts w:ascii="Times New Roman" w:hAnsi="Times New Roman" w:cs="Times New Roman"/>
          <w:sz w:val="28"/>
          <w:szCs w:val="28"/>
          <w:shd w:val="clear" w:color="auto" w:fill="FFFFFF"/>
          <w:lang w:val="uk-UA"/>
        </w:rPr>
        <w:t xml:space="preserve"> та особистості</w:t>
      </w:r>
      <w:r w:rsidRPr="00626F14">
        <w:rPr>
          <w:rFonts w:ascii="Times New Roman" w:hAnsi="Times New Roman" w:cs="Times New Roman"/>
          <w:sz w:val="28"/>
          <w:szCs w:val="28"/>
          <w:shd w:val="clear" w:color="auto" w:fill="FFFFFF"/>
          <w:lang w:val="uk-UA"/>
        </w:rPr>
        <w:t>.</w:t>
      </w:r>
    </w:p>
    <w:p w:rsidR="00B92257" w:rsidRDefault="00F41398" w:rsidP="00626F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інності</w:t>
      </w:r>
      <w:r w:rsidRPr="00626F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w:t>
      </w:r>
      <w:r w:rsidR="00626F14" w:rsidRPr="00626F14">
        <w:rPr>
          <w:rFonts w:ascii="Times New Roman" w:hAnsi="Times New Roman" w:cs="Times New Roman"/>
          <w:b/>
          <w:sz w:val="28"/>
          <w:szCs w:val="28"/>
          <w:lang w:val="uk-UA"/>
        </w:rPr>
        <w:t xml:space="preserve">агальнолюдські </w:t>
      </w:r>
      <w:r w:rsidR="00626F14" w:rsidRPr="00626F14">
        <w:rPr>
          <w:rFonts w:ascii="Times New Roman" w:hAnsi="Times New Roman" w:cs="Times New Roman"/>
          <w:sz w:val="28"/>
          <w:szCs w:val="28"/>
          <w:lang w:val="uk-UA"/>
        </w:rPr>
        <w:t xml:space="preserve">– це світоглядні ідеали, моральні установки, </w:t>
      </w:r>
      <w:r w:rsidR="00B92257">
        <w:rPr>
          <w:rFonts w:ascii="Times New Roman" w:hAnsi="Times New Roman" w:cs="Times New Roman"/>
          <w:sz w:val="28"/>
          <w:szCs w:val="28"/>
          <w:lang w:val="uk-UA"/>
        </w:rPr>
        <w:t xml:space="preserve">етичні норми, </w:t>
      </w:r>
      <w:r w:rsidR="00626F14" w:rsidRPr="00626F14">
        <w:rPr>
          <w:rFonts w:ascii="Times New Roman" w:hAnsi="Times New Roman" w:cs="Times New Roman"/>
          <w:sz w:val="28"/>
          <w:szCs w:val="28"/>
          <w:lang w:val="uk-UA"/>
        </w:rPr>
        <w:t>що відображають духовний досвід усього людства</w:t>
      </w:r>
      <w:r w:rsidR="00B92257">
        <w:rPr>
          <w:rFonts w:ascii="Times New Roman" w:hAnsi="Times New Roman" w:cs="Times New Roman"/>
          <w:sz w:val="28"/>
          <w:szCs w:val="28"/>
          <w:lang w:val="uk-UA"/>
        </w:rPr>
        <w:t xml:space="preserve">, </w:t>
      </w:r>
      <w:r w:rsidR="00626F14" w:rsidRPr="00626F14">
        <w:rPr>
          <w:rFonts w:ascii="Times New Roman" w:hAnsi="Times New Roman" w:cs="Times New Roman"/>
          <w:sz w:val="28"/>
          <w:szCs w:val="28"/>
          <w:lang w:val="uk-UA"/>
        </w:rPr>
        <w:t xml:space="preserve">сприяють </w:t>
      </w:r>
      <w:r w:rsidR="00B92257">
        <w:rPr>
          <w:rFonts w:ascii="Times New Roman" w:hAnsi="Times New Roman" w:cs="Times New Roman"/>
          <w:sz w:val="28"/>
          <w:szCs w:val="28"/>
          <w:lang w:val="uk-UA"/>
        </w:rPr>
        <w:t xml:space="preserve">його </w:t>
      </w:r>
      <w:r w:rsidR="00626F14" w:rsidRPr="00626F14">
        <w:rPr>
          <w:rFonts w:ascii="Times New Roman" w:hAnsi="Times New Roman" w:cs="Times New Roman"/>
          <w:sz w:val="28"/>
          <w:szCs w:val="28"/>
          <w:lang w:val="uk-UA"/>
        </w:rPr>
        <w:t>становленню</w:t>
      </w:r>
      <w:r w:rsidR="00B92257">
        <w:rPr>
          <w:rFonts w:ascii="Times New Roman" w:hAnsi="Times New Roman" w:cs="Times New Roman"/>
          <w:sz w:val="28"/>
          <w:szCs w:val="28"/>
          <w:lang w:val="uk-UA"/>
        </w:rPr>
        <w:t>,</w:t>
      </w:r>
      <w:r w:rsidR="00626F14" w:rsidRPr="00626F14">
        <w:rPr>
          <w:rFonts w:ascii="Times New Roman" w:hAnsi="Times New Roman" w:cs="Times New Roman"/>
          <w:sz w:val="28"/>
          <w:szCs w:val="28"/>
          <w:lang w:val="uk-UA"/>
        </w:rPr>
        <w:t xml:space="preserve"> саморозвитку, вирішен</w:t>
      </w:r>
      <w:r w:rsidR="00B92257">
        <w:rPr>
          <w:rFonts w:ascii="Times New Roman" w:hAnsi="Times New Roman" w:cs="Times New Roman"/>
          <w:sz w:val="28"/>
          <w:szCs w:val="28"/>
          <w:lang w:val="uk-UA"/>
        </w:rPr>
        <w:t>ню головних проблем сучасності.</w:t>
      </w:r>
    </w:p>
    <w:p w:rsidR="00F41398" w:rsidRPr="00626F14" w:rsidRDefault="00F41398" w:rsidP="00F41398">
      <w:pPr>
        <w:shd w:val="clear" w:color="auto" w:fill="FFFFFF"/>
        <w:spacing w:after="0" w:line="240" w:lineRule="auto"/>
        <w:ind w:firstLine="708"/>
        <w:jc w:val="both"/>
        <w:outlineLvl w:val="3"/>
        <w:rPr>
          <w:rFonts w:ascii="Times New Roman" w:hAnsi="Times New Roman" w:cs="Times New Roman"/>
          <w:sz w:val="28"/>
          <w:szCs w:val="28"/>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інності</w:t>
      </w:r>
      <w:r w:rsidRPr="00626F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н</w:t>
      </w:r>
      <w:r w:rsidRPr="00626F14">
        <w:rPr>
          <w:rFonts w:ascii="Times New Roman" w:hAnsi="Times New Roman" w:cs="Times New Roman"/>
          <w:b/>
          <w:sz w:val="28"/>
          <w:szCs w:val="28"/>
          <w:lang w:val="uk-UA"/>
        </w:rPr>
        <w:t xml:space="preserve">аціональні </w:t>
      </w:r>
      <w:r w:rsidRPr="00626F14">
        <w:rPr>
          <w:rFonts w:ascii="Times New Roman" w:hAnsi="Times New Roman" w:cs="Times New Roman"/>
          <w:sz w:val="28"/>
          <w:szCs w:val="28"/>
          <w:lang w:val="uk-UA"/>
        </w:rPr>
        <w:t xml:space="preserve">– </w:t>
      </w:r>
      <w:r w:rsidRPr="00626F14">
        <w:rPr>
          <w:rFonts w:ascii="Times New Roman" w:hAnsi="Times New Roman" w:cs="Times New Roman"/>
          <w:sz w:val="28"/>
          <w:szCs w:val="28"/>
          <w:shd w:val="clear" w:color="auto" w:fill="FFFFFF"/>
          <w:lang w:val="uk-UA"/>
        </w:rPr>
        <w:t xml:space="preserve">це </w:t>
      </w:r>
      <w:r w:rsidRPr="00626F14">
        <w:rPr>
          <w:rFonts w:ascii="Times New Roman" w:hAnsi="Times New Roman" w:cs="Times New Roman"/>
          <w:sz w:val="28"/>
          <w:szCs w:val="28"/>
          <w:lang w:val="uk-UA"/>
        </w:rPr>
        <w:t xml:space="preserve">цінності, які </w:t>
      </w:r>
      <w:r w:rsidRPr="00AC3E64">
        <w:rPr>
          <w:rFonts w:ascii="Times New Roman" w:eastAsia="Times New Roman" w:hAnsi="Times New Roman" w:cs="Times New Roman"/>
          <w:color w:val="111111"/>
          <w:sz w:val="28"/>
          <w:szCs w:val="28"/>
          <w:lang w:val="uk-UA"/>
        </w:rPr>
        <w:t>нація отримала у спадщину від своїх пращурів</w:t>
      </w:r>
      <w:r w:rsidRPr="00626F14">
        <w:rPr>
          <w:rFonts w:ascii="Times New Roman" w:eastAsia="Times New Roman" w:hAnsi="Times New Roman" w:cs="Times New Roman"/>
          <w:color w:val="111111"/>
          <w:sz w:val="28"/>
          <w:szCs w:val="28"/>
          <w:lang w:val="uk-UA"/>
        </w:rPr>
        <w:t xml:space="preserve"> та  </w:t>
      </w:r>
      <w:r w:rsidRPr="00626F14">
        <w:rPr>
          <w:rFonts w:ascii="Times New Roman" w:hAnsi="Times New Roman" w:cs="Times New Roman"/>
          <w:sz w:val="28"/>
          <w:szCs w:val="28"/>
          <w:lang w:val="uk-UA"/>
        </w:rPr>
        <w:t xml:space="preserve">вважає за необхідне </w:t>
      </w:r>
      <w:r>
        <w:rPr>
          <w:rFonts w:ascii="Times New Roman" w:hAnsi="Times New Roman" w:cs="Times New Roman"/>
          <w:sz w:val="28"/>
          <w:szCs w:val="28"/>
          <w:lang w:val="uk-UA"/>
        </w:rPr>
        <w:t xml:space="preserve">утверджувати в суспільному та особистому житті й </w:t>
      </w:r>
      <w:r w:rsidRPr="00626F14">
        <w:rPr>
          <w:rFonts w:ascii="Times New Roman" w:hAnsi="Times New Roman" w:cs="Times New Roman"/>
          <w:sz w:val="28"/>
          <w:szCs w:val="28"/>
          <w:lang w:val="uk-UA"/>
        </w:rPr>
        <w:t>передавати підростаючому поколінню.</w:t>
      </w:r>
    </w:p>
    <w:p w:rsidR="00C66446" w:rsidRDefault="00F41398" w:rsidP="00626F14">
      <w:pPr>
        <w:spacing w:after="0" w:line="240" w:lineRule="auto"/>
        <w:ind w:firstLine="708"/>
        <w:jc w:val="both"/>
        <w:rPr>
          <w:rFonts w:ascii="Times New Roman" w:hAnsi="Times New Roman" w:cs="Times New Roman"/>
          <w:sz w:val="28"/>
          <w:szCs w:val="28"/>
          <w:shd w:val="clear" w:color="auto" w:fill="FEFEFE"/>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інності</w:t>
      </w:r>
      <w:r w:rsidRPr="00626F14">
        <w:rPr>
          <w:rFonts w:ascii="Times New Roman" w:hAnsi="Times New Roman" w:cs="Times New Roman"/>
          <w:b/>
          <w:sz w:val="28"/>
          <w:szCs w:val="28"/>
          <w:shd w:val="clear" w:color="auto" w:fill="FEFEFE"/>
          <w:lang w:val="uk-UA"/>
        </w:rPr>
        <w:t xml:space="preserve"> </w:t>
      </w:r>
      <w:r>
        <w:rPr>
          <w:rFonts w:ascii="Times New Roman" w:hAnsi="Times New Roman" w:cs="Times New Roman"/>
          <w:b/>
          <w:sz w:val="28"/>
          <w:szCs w:val="28"/>
          <w:shd w:val="clear" w:color="auto" w:fill="FEFEFE"/>
          <w:lang w:val="uk-UA"/>
        </w:rPr>
        <w:t>о</w:t>
      </w:r>
      <w:r w:rsidR="00626F14" w:rsidRPr="00626F14">
        <w:rPr>
          <w:rFonts w:ascii="Times New Roman" w:hAnsi="Times New Roman" w:cs="Times New Roman"/>
          <w:b/>
          <w:sz w:val="28"/>
          <w:szCs w:val="28"/>
          <w:shd w:val="clear" w:color="auto" w:fill="FEFEFE"/>
          <w:lang w:val="uk-UA"/>
        </w:rPr>
        <w:t xml:space="preserve">собисті </w:t>
      </w:r>
      <w:r w:rsidR="00626F14" w:rsidRPr="00626F14">
        <w:rPr>
          <w:rFonts w:ascii="Times New Roman" w:hAnsi="Times New Roman" w:cs="Times New Roman"/>
          <w:sz w:val="28"/>
          <w:szCs w:val="28"/>
          <w:lang w:val="uk-UA"/>
        </w:rPr>
        <w:t xml:space="preserve">– </w:t>
      </w:r>
      <w:r w:rsidR="00626F14" w:rsidRPr="00626F14">
        <w:rPr>
          <w:rFonts w:ascii="Times New Roman" w:hAnsi="Times New Roman" w:cs="Times New Roman"/>
          <w:sz w:val="28"/>
          <w:szCs w:val="28"/>
          <w:shd w:val="clear" w:color="auto" w:fill="FEFEFE"/>
          <w:lang w:val="uk-UA"/>
        </w:rPr>
        <w:t xml:space="preserve">це </w:t>
      </w:r>
      <w:r w:rsidR="00C66446">
        <w:rPr>
          <w:rFonts w:ascii="Times New Roman" w:hAnsi="Times New Roman" w:cs="Times New Roman"/>
          <w:sz w:val="28"/>
          <w:szCs w:val="28"/>
          <w:shd w:val="clear" w:color="auto" w:fill="FEFEFE"/>
          <w:lang w:val="uk-UA"/>
        </w:rPr>
        <w:t xml:space="preserve">морально-етичні та соціально-значущі основи, смисли та ідеали, що визначають норми  людського існування. </w:t>
      </w:r>
    </w:p>
    <w:p w:rsidR="00626F14" w:rsidRPr="00626F14" w:rsidRDefault="00F41398" w:rsidP="00626F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shd w:val="clear" w:color="auto" w:fill="FFFFFF"/>
          <w:lang w:val="uk-UA"/>
        </w:rPr>
        <w:t>Ц</w:t>
      </w:r>
      <w:r w:rsidRPr="00626F14">
        <w:rPr>
          <w:rFonts w:ascii="Times New Roman" w:hAnsi="Times New Roman" w:cs="Times New Roman"/>
          <w:b/>
          <w:sz w:val="28"/>
          <w:szCs w:val="28"/>
          <w:shd w:val="clear" w:color="auto" w:fill="FFFFFF"/>
          <w:lang w:val="uk-UA"/>
        </w:rPr>
        <w:t xml:space="preserve">інності </w:t>
      </w:r>
      <w:r>
        <w:rPr>
          <w:rFonts w:ascii="Times New Roman" w:hAnsi="Times New Roman" w:cs="Times New Roman"/>
          <w:b/>
          <w:sz w:val="28"/>
          <w:szCs w:val="28"/>
          <w:shd w:val="clear" w:color="auto" w:fill="FFFFFF"/>
          <w:lang w:val="uk-UA"/>
        </w:rPr>
        <w:t>р</w:t>
      </w:r>
      <w:r w:rsidR="00626F14" w:rsidRPr="00626F14">
        <w:rPr>
          <w:rFonts w:ascii="Times New Roman" w:hAnsi="Times New Roman" w:cs="Times New Roman"/>
          <w:b/>
          <w:sz w:val="28"/>
          <w:szCs w:val="28"/>
          <w:shd w:val="clear" w:color="auto" w:fill="FFFFFF"/>
          <w:lang w:val="uk-UA"/>
        </w:rPr>
        <w:t xml:space="preserve">одинні </w:t>
      </w:r>
      <w:r w:rsidR="00626F14" w:rsidRPr="00626F14">
        <w:rPr>
          <w:rFonts w:ascii="Times New Roman" w:hAnsi="Times New Roman" w:cs="Times New Roman"/>
          <w:sz w:val="28"/>
          <w:szCs w:val="28"/>
          <w:lang w:val="uk-UA"/>
        </w:rPr>
        <w:t>–</w:t>
      </w:r>
      <w:r w:rsidR="00626F14" w:rsidRPr="00626F14">
        <w:rPr>
          <w:rFonts w:ascii="Times New Roman" w:hAnsi="Times New Roman" w:cs="Times New Roman"/>
          <w:sz w:val="28"/>
          <w:szCs w:val="28"/>
          <w:shd w:val="clear" w:color="auto" w:fill="FFFFFF"/>
          <w:lang w:val="uk-UA"/>
        </w:rPr>
        <w:t xml:space="preserve"> це </w:t>
      </w:r>
      <w:r w:rsidR="00626F14" w:rsidRPr="00626F14">
        <w:rPr>
          <w:rFonts w:ascii="Times New Roman" w:hAnsi="Times New Roman" w:cs="Times New Roman"/>
          <w:sz w:val="28"/>
          <w:szCs w:val="28"/>
          <w:lang w:val="uk-UA"/>
        </w:rPr>
        <w:t>основа соціального буття людини, сукупність уявлень про сім’ю, що впливає на вибір сіме</w:t>
      </w:r>
      <w:r w:rsidR="00C66446">
        <w:rPr>
          <w:rFonts w:ascii="Times New Roman" w:hAnsi="Times New Roman" w:cs="Times New Roman"/>
          <w:sz w:val="28"/>
          <w:szCs w:val="28"/>
          <w:lang w:val="uk-UA"/>
        </w:rPr>
        <w:t>йних цілей, способів організації життєдіяльності та взаємодії,</w:t>
      </w:r>
      <w:r w:rsidR="00626F14" w:rsidRPr="00626F14">
        <w:rPr>
          <w:rFonts w:ascii="Times New Roman" w:hAnsi="Times New Roman" w:cs="Times New Roman"/>
          <w:sz w:val="28"/>
          <w:szCs w:val="28"/>
          <w:lang w:val="uk-UA"/>
        </w:rPr>
        <w:t xml:space="preserve"> принципів взаємин між подружжям, батьками і дітьми.</w:t>
      </w:r>
    </w:p>
    <w:p w:rsidR="00CF6F57" w:rsidRDefault="00CF6F57" w:rsidP="001A5E83">
      <w:pPr>
        <w:spacing w:after="0" w:line="240" w:lineRule="auto"/>
        <w:jc w:val="center"/>
        <w:rPr>
          <w:rFonts w:ascii="Times New Roman" w:eastAsia="Times New Roman" w:hAnsi="Times New Roman" w:cs="Times New Roman"/>
          <w:b/>
          <w:sz w:val="28"/>
          <w:szCs w:val="28"/>
          <w:lang w:val="uk-UA"/>
        </w:rPr>
      </w:pPr>
    </w:p>
    <w:p w:rsidR="0050294F" w:rsidRDefault="0050294F"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EE3FB2" w:rsidRDefault="00EE3FB2" w:rsidP="001A5E83">
      <w:pPr>
        <w:spacing w:after="0" w:line="240" w:lineRule="auto"/>
        <w:jc w:val="center"/>
        <w:rPr>
          <w:rFonts w:ascii="Times New Roman" w:eastAsia="Times New Roman" w:hAnsi="Times New Roman" w:cs="Times New Roman"/>
          <w:b/>
          <w:sz w:val="28"/>
          <w:szCs w:val="28"/>
          <w:lang w:val="uk-UA"/>
        </w:rPr>
      </w:pPr>
    </w:p>
    <w:p w:rsidR="00F41398" w:rsidRDefault="00F41398" w:rsidP="001A5E83">
      <w:pPr>
        <w:spacing w:after="0" w:line="240" w:lineRule="auto"/>
        <w:jc w:val="center"/>
        <w:rPr>
          <w:rFonts w:ascii="Times New Roman" w:eastAsia="Times New Roman" w:hAnsi="Times New Roman" w:cs="Times New Roman"/>
          <w:b/>
          <w:sz w:val="28"/>
          <w:szCs w:val="28"/>
          <w:lang w:val="uk-UA"/>
        </w:rPr>
      </w:pPr>
    </w:p>
    <w:p w:rsidR="009873A7" w:rsidRPr="00310E66" w:rsidRDefault="009873A7" w:rsidP="00522B6C">
      <w:pPr>
        <w:spacing w:after="0" w:line="240" w:lineRule="auto"/>
        <w:jc w:val="center"/>
        <w:rPr>
          <w:rFonts w:ascii="Times New Roman" w:eastAsia="Times New Roman" w:hAnsi="Times New Roman" w:cs="Times New Roman"/>
          <w:b/>
          <w:sz w:val="28"/>
          <w:szCs w:val="28"/>
          <w:lang w:val="uk-UA"/>
        </w:rPr>
      </w:pPr>
    </w:p>
    <w:p w:rsidR="009873A7" w:rsidRPr="00310E66" w:rsidRDefault="009873A7" w:rsidP="00522B6C">
      <w:pPr>
        <w:spacing w:after="0" w:line="240" w:lineRule="auto"/>
        <w:jc w:val="center"/>
        <w:rPr>
          <w:rFonts w:ascii="Times New Roman" w:eastAsia="Times New Roman" w:hAnsi="Times New Roman" w:cs="Times New Roman"/>
          <w:b/>
          <w:sz w:val="28"/>
          <w:szCs w:val="28"/>
          <w:lang w:val="uk-UA"/>
        </w:rPr>
      </w:pPr>
    </w:p>
    <w:p w:rsidR="00167547" w:rsidRDefault="003E4F73" w:rsidP="00522B6C">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ІІ. </w:t>
      </w:r>
      <w:r w:rsidR="00167547">
        <w:rPr>
          <w:rFonts w:ascii="Times New Roman" w:eastAsia="Times New Roman" w:hAnsi="Times New Roman" w:cs="Times New Roman"/>
          <w:b/>
          <w:sz w:val="28"/>
          <w:szCs w:val="28"/>
          <w:lang w:val="uk-UA"/>
        </w:rPr>
        <w:t xml:space="preserve">Загальна характеристика компонентів </w:t>
      </w:r>
      <w:r w:rsidR="00167547">
        <w:rPr>
          <w:rFonts w:ascii="Times New Roman" w:eastAsia="Times New Roman" w:hAnsi="Times New Roman" w:cs="Times New Roman"/>
          <w:b/>
          <w:sz w:val="28"/>
          <w:szCs w:val="28"/>
          <w:lang w:val="uk-UA"/>
        </w:rPr>
        <w:br/>
        <w:t>Програми національного виховання в закладах освіти Рівненщини на 2020-2025 роки</w:t>
      </w:r>
    </w:p>
    <w:p w:rsidR="00522B6C" w:rsidRDefault="00522B6C" w:rsidP="001A5E83">
      <w:pPr>
        <w:spacing w:after="0" w:line="240" w:lineRule="auto"/>
        <w:jc w:val="center"/>
        <w:rPr>
          <w:rFonts w:ascii="Times New Roman" w:eastAsia="Times New Roman" w:hAnsi="Times New Roman" w:cs="Times New Roman"/>
          <w:b/>
          <w:sz w:val="28"/>
          <w:szCs w:val="28"/>
          <w:lang w:val="uk-UA"/>
        </w:rPr>
      </w:pPr>
    </w:p>
    <w:p w:rsidR="00167547" w:rsidRPr="00167547" w:rsidRDefault="00167547" w:rsidP="001A5E83">
      <w:pPr>
        <w:spacing w:after="0" w:line="240" w:lineRule="auto"/>
        <w:jc w:val="center"/>
        <w:rPr>
          <w:rFonts w:ascii="Times New Roman" w:eastAsia="Times New Roman" w:hAnsi="Times New Roman" w:cs="Times New Roman"/>
          <w:b/>
          <w:sz w:val="28"/>
          <w:szCs w:val="28"/>
          <w:lang w:val="uk-UA"/>
        </w:rPr>
      </w:pPr>
      <w:r w:rsidRPr="00F93EF4">
        <w:rPr>
          <w:rFonts w:ascii="Times New Roman" w:eastAsia="Times New Roman" w:hAnsi="Times New Roman" w:cs="Times New Roman"/>
          <w:b/>
          <w:sz w:val="28"/>
          <w:szCs w:val="28"/>
          <w:lang w:val="uk-UA"/>
        </w:rPr>
        <w:t>ЗАГАЛЬНОЛЮДСЬКІ ЦІННОСТІ</w:t>
      </w:r>
    </w:p>
    <w:p w:rsidR="00167547" w:rsidRPr="00F93EF4" w:rsidRDefault="00167547" w:rsidP="001A5E83">
      <w:pPr>
        <w:spacing w:after="0" w:line="240" w:lineRule="auto"/>
        <w:ind w:firstLine="709"/>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1. Життя.</w:t>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p>
    <w:p w:rsidR="00167547" w:rsidRPr="00F93EF4" w:rsidRDefault="00167547" w:rsidP="001A5E83">
      <w:pPr>
        <w:spacing w:after="0" w:line="240" w:lineRule="auto"/>
        <w:ind w:firstLine="709"/>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2. Мир.</w:t>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p>
    <w:p w:rsidR="00167547" w:rsidRPr="00F93EF4" w:rsidRDefault="00167547" w:rsidP="001A5E83">
      <w:pPr>
        <w:spacing w:after="0" w:line="240" w:lineRule="auto"/>
        <w:ind w:firstLine="709"/>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3. Свобода.</w:t>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p>
    <w:p w:rsidR="00167547" w:rsidRPr="00F93EF4" w:rsidRDefault="00167547" w:rsidP="001A5E83">
      <w:pPr>
        <w:spacing w:after="0" w:line="240" w:lineRule="auto"/>
        <w:ind w:firstLine="709"/>
        <w:rPr>
          <w:rFonts w:ascii="Times New Roman" w:eastAsia="Times New Roman" w:hAnsi="Times New Roman" w:cs="Times New Roman"/>
          <w:color w:val="FF0000"/>
          <w:sz w:val="28"/>
          <w:szCs w:val="28"/>
          <w:lang w:val="uk-UA"/>
        </w:rPr>
      </w:pPr>
      <w:r w:rsidRPr="00F93EF4">
        <w:rPr>
          <w:rFonts w:ascii="Times New Roman" w:eastAsia="Times New Roman" w:hAnsi="Times New Roman" w:cs="Times New Roman"/>
          <w:sz w:val="28"/>
          <w:szCs w:val="28"/>
          <w:lang w:val="uk-UA"/>
        </w:rPr>
        <w:t xml:space="preserve">4. Гідність та самоповага. </w:t>
      </w:r>
    </w:p>
    <w:p w:rsidR="00167547" w:rsidRPr="00F93EF4" w:rsidRDefault="00167547" w:rsidP="001A5E83">
      <w:pPr>
        <w:spacing w:after="0" w:line="240" w:lineRule="auto"/>
        <w:ind w:firstLine="709"/>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5. Справедливість</w:t>
      </w:r>
      <w:r w:rsidRPr="00F93EF4">
        <w:rPr>
          <w:rFonts w:ascii="Times New Roman" w:eastAsia="Times New Roman" w:hAnsi="Times New Roman" w:cs="Times New Roman"/>
          <w:sz w:val="28"/>
          <w:szCs w:val="28"/>
          <w:lang w:val="uk-UA"/>
        </w:rPr>
        <w:tab/>
        <w:t>.</w:t>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p>
    <w:p w:rsidR="00167547" w:rsidRPr="00F93EF4" w:rsidRDefault="00167547" w:rsidP="001A5E83">
      <w:pPr>
        <w:spacing w:after="0" w:line="240" w:lineRule="auto"/>
        <w:ind w:firstLine="709"/>
        <w:rPr>
          <w:rFonts w:ascii="Times New Roman" w:eastAsia="Times New Roman" w:hAnsi="Times New Roman" w:cs="Times New Roman"/>
          <w:sz w:val="28"/>
          <w:szCs w:val="28"/>
          <w:u w:val="single"/>
          <w:lang w:val="uk-UA"/>
        </w:rPr>
      </w:pPr>
      <w:r w:rsidRPr="00F93EF4">
        <w:rPr>
          <w:rFonts w:ascii="Times New Roman" w:eastAsia="Times New Roman" w:hAnsi="Times New Roman" w:cs="Times New Roman"/>
          <w:sz w:val="28"/>
          <w:szCs w:val="28"/>
          <w:lang w:val="uk-UA"/>
        </w:rPr>
        <w:t>6. Добро.</w:t>
      </w:r>
    </w:p>
    <w:p w:rsidR="00167547" w:rsidRPr="00F93EF4" w:rsidRDefault="00167547" w:rsidP="001A5E83">
      <w:pPr>
        <w:spacing w:after="0" w:line="240" w:lineRule="auto"/>
        <w:ind w:firstLine="709"/>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7. Гуманність.</w:t>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r w:rsidRPr="00F93EF4">
        <w:rPr>
          <w:rFonts w:ascii="Times New Roman" w:eastAsia="Times New Roman" w:hAnsi="Times New Roman" w:cs="Times New Roman"/>
          <w:sz w:val="28"/>
          <w:szCs w:val="28"/>
          <w:lang w:val="uk-UA"/>
        </w:rPr>
        <w:tab/>
      </w:r>
    </w:p>
    <w:p w:rsidR="00167547" w:rsidRPr="00F93EF4" w:rsidRDefault="00167547" w:rsidP="001A5E83">
      <w:pPr>
        <w:spacing w:after="0" w:line="240" w:lineRule="auto"/>
        <w:ind w:hanging="283"/>
        <w:jc w:val="center"/>
        <w:rPr>
          <w:rFonts w:ascii="Times New Roman" w:eastAsia="Times New Roman" w:hAnsi="Times New Roman" w:cs="Times New Roman"/>
          <w:b/>
          <w:sz w:val="28"/>
          <w:szCs w:val="28"/>
          <w:lang w:val="uk-UA"/>
        </w:rPr>
      </w:pPr>
      <w:r w:rsidRPr="00F93EF4">
        <w:rPr>
          <w:rFonts w:ascii="Times New Roman" w:eastAsia="Times New Roman" w:hAnsi="Times New Roman" w:cs="Times New Roman"/>
          <w:b/>
          <w:sz w:val="28"/>
          <w:szCs w:val="28"/>
          <w:lang w:val="uk-UA"/>
        </w:rPr>
        <w:t>Характеристика загальнолюдських цінностей</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b/>
          <w:sz w:val="28"/>
          <w:szCs w:val="28"/>
          <w:lang w:val="uk-UA"/>
        </w:rPr>
        <w:t>Життя</w:t>
      </w:r>
      <w:r>
        <w:rPr>
          <w:rFonts w:ascii="Times New Roman" w:eastAsia="Times New Roman" w:hAnsi="Times New Roman" w:cs="Times New Roman"/>
          <w:sz w:val="28"/>
          <w:szCs w:val="28"/>
          <w:lang w:val="uk-UA"/>
        </w:rPr>
        <w:t xml:space="preserve"> –</w:t>
      </w:r>
      <w:r w:rsidRPr="00F93EF4">
        <w:rPr>
          <w:rFonts w:ascii="Times New Roman" w:eastAsia="Times New Roman" w:hAnsi="Times New Roman" w:cs="Times New Roman"/>
          <w:sz w:val="28"/>
          <w:szCs w:val="28"/>
          <w:lang w:val="uk-UA"/>
        </w:rPr>
        <w:t xml:space="preserve"> найвища людська цінність, процес існування, </w:t>
      </w:r>
      <w:r>
        <w:rPr>
          <w:rFonts w:ascii="Times New Roman" w:eastAsia="Times New Roman" w:hAnsi="Times New Roman" w:cs="Times New Roman"/>
          <w:sz w:val="28"/>
          <w:szCs w:val="28"/>
          <w:lang w:val="uk-UA"/>
        </w:rPr>
        <w:t>отримання</w:t>
      </w:r>
      <w:r w:rsidRPr="00F93EF4">
        <w:rPr>
          <w:rFonts w:ascii="Times New Roman" w:eastAsia="Times New Roman" w:hAnsi="Times New Roman" w:cs="Times New Roman"/>
          <w:sz w:val="28"/>
          <w:szCs w:val="28"/>
          <w:lang w:val="uk-UA"/>
        </w:rPr>
        <w:t xml:space="preserve"> досвіду, розширення світогляду, своєрідна школа, де формуються, навчаються, розвиваються.</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b/>
          <w:sz w:val="28"/>
          <w:szCs w:val="28"/>
          <w:lang w:val="uk-UA"/>
        </w:rPr>
        <w:t>Мир</w:t>
      </w:r>
      <w:r>
        <w:rPr>
          <w:rFonts w:ascii="Times New Roman" w:eastAsia="Times New Roman" w:hAnsi="Times New Roman" w:cs="Times New Roman"/>
          <w:sz w:val="28"/>
          <w:szCs w:val="28"/>
          <w:lang w:val="uk-UA"/>
        </w:rPr>
        <w:t xml:space="preserve"> –миролюбиве </w:t>
      </w:r>
      <w:r w:rsidRPr="00F93EF4">
        <w:rPr>
          <w:rFonts w:ascii="Times New Roman" w:eastAsia="Times New Roman" w:hAnsi="Times New Roman" w:cs="Times New Roman"/>
          <w:sz w:val="28"/>
          <w:szCs w:val="28"/>
          <w:lang w:val="uk-UA"/>
        </w:rPr>
        <w:t>ставлення людей, їхні стосунки між собою; здатність спілкуватися справедливо, чесно, позитивно, люб’язно, приязно, без агресії; бажання робити добро, виріш</w:t>
      </w:r>
      <w:r>
        <w:rPr>
          <w:rFonts w:ascii="Times New Roman" w:eastAsia="Times New Roman" w:hAnsi="Times New Roman" w:cs="Times New Roman"/>
          <w:sz w:val="28"/>
          <w:szCs w:val="28"/>
          <w:lang w:val="uk-UA"/>
        </w:rPr>
        <w:t>увати</w:t>
      </w:r>
      <w:r w:rsidRPr="00F93EF4">
        <w:rPr>
          <w:rFonts w:ascii="Times New Roman" w:eastAsia="Times New Roman" w:hAnsi="Times New Roman" w:cs="Times New Roman"/>
          <w:sz w:val="28"/>
          <w:szCs w:val="28"/>
          <w:lang w:val="uk-UA"/>
        </w:rPr>
        <w:t xml:space="preserve"> конфлікт</w:t>
      </w:r>
      <w:r>
        <w:rPr>
          <w:rFonts w:ascii="Times New Roman" w:eastAsia="Times New Roman" w:hAnsi="Times New Roman" w:cs="Times New Roman"/>
          <w:sz w:val="28"/>
          <w:szCs w:val="28"/>
          <w:lang w:val="uk-UA"/>
        </w:rPr>
        <w:t>и</w:t>
      </w:r>
      <w:r w:rsidRPr="00F93EF4">
        <w:rPr>
          <w:rFonts w:ascii="Times New Roman" w:eastAsia="Times New Roman" w:hAnsi="Times New Roman" w:cs="Times New Roman"/>
          <w:sz w:val="28"/>
          <w:szCs w:val="28"/>
          <w:lang w:val="uk-UA"/>
        </w:rPr>
        <w:t xml:space="preserve"> без застосування насилля.</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b/>
          <w:sz w:val="28"/>
          <w:szCs w:val="28"/>
          <w:lang w:val="uk-UA"/>
        </w:rPr>
        <w:t>Свобода</w:t>
      </w:r>
      <w:r w:rsidRPr="00F93EF4">
        <w:rPr>
          <w:rFonts w:ascii="Times New Roman" w:eastAsia="Times New Roman" w:hAnsi="Times New Roman" w:cs="Times New Roman"/>
          <w:sz w:val="28"/>
          <w:szCs w:val="28"/>
          <w:lang w:val="uk-UA"/>
        </w:rPr>
        <w:t xml:space="preserve"> – можливість чинити власний вибір відповідно до своїх бажань, інтере</w:t>
      </w:r>
      <w:r>
        <w:rPr>
          <w:rFonts w:ascii="Times New Roman" w:eastAsia="Times New Roman" w:hAnsi="Times New Roman" w:cs="Times New Roman"/>
          <w:sz w:val="28"/>
          <w:szCs w:val="28"/>
          <w:lang w:val="uk-UA"/>
        </w:rPr>
        <w:t>сів і цілей на основі знання об</w:t>
      </w:r>
      <w:r w:rsidRPr="00F93EF4">
        <w:rPr>
          <w:rFonts w:ascii="Times New Roman" w:eastAsia="Times New Roman" w:hAnsi="Times New Roman" w:cs="Times New Roman"/>
          <w:sz w:val="28"/>
          <w:szCs w:val="28"/>
          <w:lang w:val="uk-UA"/>
        </w:rPr>
        <w:t>’єктивної</w:t>
      </w:r>
      <w:r>
        <w:rPr>
          <w:rFonts w:ascii="Times New Roman" w:eastAsia="Times New Roman" w:hAnsi="Times New Roman" w:cs="Times New Roman"/>
          <w:sz w:val="28"/>
          <w:szCs w:val="28"/>
          <w:lang w:val="uk-UA"/>
        </w:rPr>
        <w:t xml:space="preserve"> дійсності та відповідальності;здатн</w:t>
      </w:r>
      <w:r w:rsidRPr="00F93EF4">
        <w:rPr>
          <w:rFonts w:ascii="Times New Roman" w:eastAsia="Times New Roman" w:hAnsi="Times New Roman" w:cs="Times New Roman"/>
          <w:sz w:val="28"/>
          <w:szCs w:val="28"/>
          <w:lang w:val="uk-UA"/>
        </w:rPr>
        <w:t xml:space="preserve">ість людини поводитися відповідно до своїх волевиявлень, </w:t>
      </w:r>
      <w:r>
        <w:rPr>
          <w:rFonts w:ascii="Times New Roman" w:eastAsia="Times New Roman" w:hAnsi="Times New Roman" w:cs="Times New Roman"/>
          <w:sz w:val="28"/>
          <w:szCs w:val="28"/>
          <w:lang w:val="uk-UA"/>
        </w:rPr>
        <w:t>які не повиннібут</w:t>
      </w:r>
      <w:r w:rsidRPr="00F93EF4">
        <w:rPr>
          <w:rFonts w:ascii="Times New Roman" w:eastAsia="Times New Roman" w:hAnsi="Times New Roman" w:cs="Times New Roman"/>
          <w:sz w:val="28"/>
          <w:szCs w:val="28"/>
          <w:lang w:val="uk-UA"/>
        </w:rPr>
        <w:t>и з</w:t>
      </w:r>
      <w:r>
        <w:rPr>
          <w:rFonts w:ascii="Times New Roman" w:eastAsia="Times New Roman" w:hAnsi="Times New Roman" w:cs="Times New Roman"/>
          <w:sz w:val="28"/>
          <w:szCs w:val="28"/>
          <w:lang w:val="uk-UA"/>
        </w:rPr>
        <w:t>аборонені законом і не спричинят</w:t>
      </w:r>
      <w:r w:rsidRPr="00F93EF4">
        <w:rPr>
          <w:rFonts w:ascii="Times New Roman" w:eastAsia="Times New Roman" w:hAnsi="Times New Roman" w:cs="Times New Roman"/>
          <w:sz w:val="28"/>
          <w:szCs w:val="28"/>
          <w:lang w:val="uk-UA"/>
        </w:rPr>
        <w:t xml:space="preserve">и невиправданої шкоди правам і свободі інших людей, а також досягнення </w:t>
      </w:r>
      <w:r>
        <w:rPr>
          <w:rFonts w:ascii="Times New Roman" w:eastAsia="Times New Roman" w:hAnsi="Times New Roman" w:cs="Times New Roman"/>
          <w:sz w:val="28"/>
          <w:szCs w:val="28"/>
          <w:lang w:val="uk-UA"/>
        </w:rPr>
        <w:t>власного</w:t>
      </w:r>
      <w:r w:rsidRPr="00F93EF4">
        <w:rPr>
          <w:rFonts w:ascii="Times New Roman" w:eastAsia="Times New Roman" w:hAnsi="Times New Roman" w:cs="Times New Roman"/>
          <w:sz w:val="28"/>
          <w:szCs w:val="28"/>
          <w:lang w:val="uk-UA"/>
        </w:rPr>
        <w:t xml:space="preserve"> добра і добра суспільства, які не шкодять свободі та правам інших людей</w:t>
      </w:r>
      <w:r>
        <w:rPr>
          <w:rFonts w:ascii="Times New Roman" w:eastAsia="Times New Roman" w:hAnsi="Times New Roman" w:cs="Times New Roman"/>
          <w:sz w:val="28"/>
          <w:szCs w:val="28"/>
          <w:lang w:val="uk-UA"/>
        </w:rPr>
        <w:t>;</w:t>
      </w:r>
      <w:r w:rsidRPr="00F93EF4">
        <w:rPr>
          <w:rFonts w:ascii="Times New Roman" w:eastAsia="Times New Roman" w:hAnsi="Times New Roman" w:cs="Times New Roman"/>
          <w:sz w:val="28"/>
          <w:szCs w:val="28"/>
          <w:lang w:val="uk-UA"/>
        </w:rPr>
        <w:t xml:space="preserve"> право кожної людини на самореалізацію своїх бажань, намірів, ідей, на те, щоб інші не створювали перешкоди для розвитку </w:t>
      </w:r>
      <w:r w:rsidRPr="00F93EF4">
        <w:rPr>
          <w:rFonts w:ascii="Times New Roman" w:eastAsia="Times New Roman" w:hAnsi="Times New Roman" w:cs="Times New Roman"/>
          <w:sz w:val="28"/>
          <w:szCs w:val="28"/>
          <w:lang w:val="uk-UA"/>
        </w:rPr>
        <w:lastRenderedPageBreak/>
        <w:t>особистості. Свобода передбачає волю людини як рушійний фактор її професійної та життєвої траєкторії.</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highlight w:val="white"/>
          <w:lang w:val="uk-UA"/>
        </w:rPr>
      </w:pPr>
      <w:r w:rsidRPr="00F93EF4">
        <w:rPr>
          <w:rFonts w:ascii="Times New Roman" w:eastAsia="Times New Roman" w:hAnsi="Times New Roman" w:cs="Times New Roman"/>
          <w:b/>
          <w:sz w:val="28"/>
          <w:szCs w:val="28"/>
          <w:highlight w:val="white"/>
          <w:lang w:val="uk-UA"/>
        </w:rPr>
        <w:t>Гідність</w:t>
      </w:r>
      <w:r w:rsidR="0050294F">
        <w:rPr>
          <w:rFonts w:ascii="Times New Roman" w:eastAsia="Times New Roman" w:hAnsi="Times New Roman" w:cs="Times New Roman"/>
          <w:b/>
          <w:sz w:val="28"/>
          <w:szCs w:val="28"/>
          <w:lang w:val="uk-UA"/>
        </w:rPr>
        <w:t xml:space="preserve"> </w:t>
      </w:r>
      <w:r w:rsidRPr="00F93EF4">
        <w:rPr>
          <w:rFonts w:ascii="Times New Roman" w:eastAsia="Times New Roman" w:hAnsi="Times New Roman" w:cs="Times New Roman"/>
          <w:sz w:val="28"/>
          <w:szCs w:val="28"/>
          <w:lang w:val="uk-UA"/>
        </w:rPr>
        <w:t>–</w:t>
      </w:r>
      <w:r w:rsidRPr="00F93EF4">
        <w:rPr>
          <w:rFonts w:ascii="Times New Roman" w:eastAsia="Times New Roman" w:hAnsi="Times New Roman" w:cs="Times New Roman"/>
          <w:sz w:val="28"/>
          <w:szCs w:val="28"/>
          <w:highlight w:val="white"/>
          <w:lang w:val="uk-UA"/>
        </w:rPr>
        <w:t xml:space="preserve"> самосвідомість людини, усвідомлення своєї неповторності, необхідності цінувати себе, а також аналізувати себе збоку. Гідність </w:t>
      </w:r>
      <w:r w:rsidRPr="00F93EF4">
        <w:rPr>
          <w:rFonts w:ascii="Times New Roman" w:eastAsia="Times New Roman" w:hAnsi="Times New Roman" w:cs="Times New Roman"/>
          <w:sz w:val="28"/>
          <w:szCs w:val="28"/>
          <w:lang w:val="uk-UA"/>
        </w:rPr>
        <w:t>–</w:t>
      </w:r>
      <w:r w:rsidRPr="00F93EF4">
        <w:rPr>
          <w:rFonts w:ascii="Times New Roman" w:eastAsia="Times New Roman" w:hAnsi="Times New Roman" w:cs="Times New Roman"/>
          <w:sz w:val="28"/>
          <w:szCs w:val="28"/>
          <w:highlight w:val="white"/>
          <w:lang w:val="uk-UA"/>
        </w:rPr>
        <w:t xml:space="preserve"> поняття моральної свідомості, що формується та напрацьовується, виражає уявлення про цінність кожної людини як моральної особистості, а також категорія етики, що означає особливе моральне ставлення людини до самої себе і ставлення до неї з боку суспільства, в якому визнається цінність особистості, яка </w:t>
      </w:r>
      <w:r w:rsidRPr="00F93EF4">
        <w:rPr>
          <w:rFonts w:ascii="Times New Roman" w:eastAsia="Times New Roman" w:hAnsi="Times New Roman" w:cs="Times New Roman"/>
          <w:sz w:val="28"/>
          <w:szCs w:val="28"/>
          <w:lang w:val="uk-UA"/>
        </w:rPr>
        <w:t>заслуговує на те, щоб суспільство визнавало її індивідуальність та її переконання, що натомість зобов’язує її із повагою ставитися до законних інтересів оточуючих</w:t>
      </w:r>
      <w:r>
        <w:rPr>
          <w:rFonts w:ascii="Times New Roman" w:eastAsia="Times New Roman" w:hAnsi="Times New Roman" w:cs="Times New Roman"/>
          <w:sz w:val="28"/>
          <w:szCs w:val="28"/>
          <w:lang w:val="uk-UA"/>
        </w:rPr>
        <w:t xml:space="preserve"> зокрема</w:t>
      </w:r>
      <w:r w:rsidRPr="00F93EF4">
        <w:rPr>
          <w:rFonts w:ascii="Times New Roman" w:eastAsia="Times New Roman" w:hAnsi="Times New Roman" w:cs="Times New Roman"/>
          <w:sz w:val="28"/>
          <w:szCs w:val="28"/>
          <w:lang w:val="uk-UA"/>
        </w:rPr>
        <w:t xml:space="preserve"> та суспільства загалом.</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highlight w:val="white"/>
          <w:lang w:val="uk-UA"/>
        </w:rPr>
      </w:pPr>
      <w:r w:rsidRPr="00F93EF4">
        <w:rPr>
          <w:rFonts w:ascii="Times New Roman" w:eastAsia="Times New Roman" w:hAnsi="Times New Roman" w:cs="Times New Roman"/>
          <w:b/>
          <w:sz w:val="28"/>
          <w:szCs w:val="28"/>
          <w:highlight w:val="white"/>
          <w:lang w:val="uk-UA"/>
        </w:rPr>
        <w:t>Самоповага</w:t>
      </w:r>
      <w:r w:rsidRPr="00F93EF4">
        <w:rPr>
          <w:rFonts w:ascii="Times New Roman" w:eastAsia="Times New Roman" w:hAnsi="Times New Roman" w:cs="Times New Roman"/>
          <w:sz w:val="28"/>
          <w:szCs w:val="28"/>
          <w:lang w:val="uk-UA"/>
        </w:rPr>
        <w:t>–</w:t>
      </w:r>
      <w:r w:rsidRPr="00F93EF4">
        <w:rPr>
          <w:rFonts w:ascii="Times New Roman" w:hAnsi="Times New Roman" w:cs="Times New Roman"/>
          <w:sz w:val="28"/>
          <w:szCs w:val="28"/>
          <w:shd w:val="clear" w:color="auto" w:fill="FFFFFF"/>
          <w:lang w:val="uk-UA"/>
        </w:rPr>
        <w:t xml:space="preserve">почуття власної </w:t>
      </w:r>
      <w:hyperlink r:id="rId7" w:tooltip="Гідність" w:history="1">
        <w:r w:rsidRPr="001A5E83">
          <w:rPr>
            <w:rStyle w:val="a3"/>
            <w:rFonts w:ascii="Times New Roman" w:hAnsi="Times New Roman" w:cs="Times New Roman"/>
            <w:color w:val="auto"/>
            <w:sz w:val="28"/>
            <w:szCs w:val="28"/>
            <w:u w:val="none"/>
            <w:shd w:val="clear" w:color="auto" w:fill="FFFFFF"/>
            <w:lang w:val="uk-UA"/>
          </w:rPr>
          <w:t>гідності</w:t>
        </w:r>
      </w:hyperlink>
      <w:r w:rsidRPr="001A5E83">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суб</w:t>
      </w:r>
      <w:r w:rsidRPr="00F93EF4">
        <w:rPr>
          <w:rFonts w:ascii="Times New Roman" w:hAnsi="Times New Roman" w:cs="Times New Roman"/>
          <w:sz w:val="28"/>
          <w:szCs w:val="28"/>
          <w:shd w:val="clear" w:color="auto" w:fill="FFFFFF"/>
          <w:lang w:val="uk-UA"/>
        </w:rPr>
        <w:t xml:space="preserve">’єктивна емоційна оцінка власної значущості, ставлення індивіда до себе як до </w:t>
      </w:r>
      <w:hyperlink r:id="rId8" w:tooltip="Особистість" w:history="1">
        <w:r w:rsidRPr="001A5E83">
          <w:rPr>
            <w:rStyle w:val="a3"/>
            <w:rFonts w:ascii="Times New Roman" w:hAnsi="Times New Roman" w:cs="Times New Roman"/>
            <w:color w:val="auto"/>
            <w:sz w:val="28"/>
            <w:szCs w:val="28"/>
            <w:u w:val="none"/>
            <w:shd w:val="clear" w:color="auto" w:fill="FFFFFF"/>
            <w:lang w:val="uk-UA"/>
          </w:rPr>
          <w:t>особистості</w:t>
        </w:r>
      </w:hyperlink>
      <w:r w:rsidRPr="001A5E83">
        <w:rPr>
          <w:rFonts w:ascii="Times New Roman" w:hAnsi="Times New Roman" w:cs="Times New Roman"/>
          <w:sz w:val="28"/>
          <w:szCs w:val="28"/>
          <w:shd w:val="clear" w:color="auto" w:fill="FFFFFF"/>
          <w:lang w:val="uk-UA"/>
        </w:rPr>
        <w:t xml:space="preserve">. </w:t>
      </w:r>
      <w:r w:rsidRPr="00F93EF4">
        <w:rPr>
          <w:rFonts w:ascii="Times New Roman" w:hAnsi="Times New Roman" w:cs="Times New Roman"/>
          <w:sz w:val="28"/>
          <w:szCs w:val="28"/>
          <w:shd w:val="clear" w:color="auto" w:fill="FFFFFF"/>
          <w:lang w:val="uk-UA"/>
        </w:rPr>
        <w:t>Включає як думку про с</w:t>
      </w:r>
      <w:r>
        <w:rPr>
          <w:rFonts w:ascii="Times New Roman" w:hAnsi="Times New Roman" w:cs="Times New Roman"/>
          <w:sz w:val="28"/>
          <w:szCs w:val="28"/>
          <w:shd w:val="clear" w:color="auto" w:fill="FFFFFF"/>
          <w:lang w:val="uk-UA"/>
        </w:rPr>
        <w:t xml:space="preserve">ебе (наприклад, </w:t>
      </w:r>
      <w:r w:rsidRPr="00F93EF4">
        <w:rPr>
          <w:rFonts w:ascii="Times New Roman" w:hAnsi="Times New Roman" w:cs="Times New Roman"/>
          <w:sz w:val="28"/>
          <w:szCs w:val="28"/>
          <w:shd w:val="clear" w:color="auto" w:fill="FFFFFF"/>
          <w:lang w:val="uk-UA"/>
        </w:rPr>
        <w:t>я компетентний / </w:t>
      </w:r>
      <w:r>
        <w:rPr>
          <w:rFonts w:ascii="Times New Roman" w:hAnsi="Times New Roman" w:cs="Times New Roman"/>
          <w:sz w:val="28"/>
          <w:szCs w:val="28"/>
          <w:shd w:val="clear" w:color="auto" w:fill="FFFFFF"/>
          <w:lang w:val="uk-UA"/>
        </w:rPr>
        <w:t>некомпетентний), так і пов</w:t>
      </w:r>
      <w:r w:rsidRPr="00F93EF4">
        <w:rPr>
          <w:rFonts w:ascii="Times New Roman" w:hAnsi="Times New Roman" w:cs="Times New Roman"/>
          <w:sz w:val="28"/>
          <w:szCs w:val="28"/>
          <w:shd w:val="clear" w:color="auto" w:fill="FFFFFF"/>
          <w:lang w:val="uk-UA"/>
        </w:rPr>
        <w:t>’язані з цим емоції (наприклад, радість / відчай, гордість / сором). </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b/>
          <w:sz w:val="28"/>
          <w:szCs w:val="28"/>
          <w:lang w:val="uk-UA"/>
        </w:rPr>
        <w:t>Справедливість</w:t>
      </w:r>
      <w:r w:rsidRPr="00F93EF4">
        <w:rPr>
          <w:rFonts w:ascii="Times New Roman" w:eastAsia="Times New Roman" w:hAnsi="Times New Roman" w:cs="Times New Roman"/>
          <w:sz w:val="28"/>
          <w:szCs w:val="28"/>
          <w:lang w:val="uk-UA"/>
        </w:rPr>
        <w:t xml:space="preserve"> –мораль та найвища чеснота, що утримує мужність, поміркованість та мудрість у повній рівновазі й гармонії. Справедливість визначає необхідність у житті хоча й індивідуально, проте неупереджено підходити до оцінювання досягнень та вчинків інших людей. </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lang w:val="uk-UA"/>
        </w:rPr>
      </w:pPr>
      <w:r w:rsidRPr="00F93EF4">
        <w:rPr>
          <w:rStyle w:val="a4"/>
          <w:rFonts w:ascii="Times New Roman" w:hAnsi="Times New Roman"/>
          <w:color w:val="000000"/>
          <w:sz w:val="28"/>
          <w:szCs w:val="28"/>
          <w:bdr w:val="none" w:sz="0" w:space="0" w:color="auto" w:frame="1"/>
          <w:shd w:val="clear" w:color="auto" w:fill="FFFFFF"/>
          <w:lang w:val="uk-UA"/>
        </w:rPr>
        <w:t>Добро</w:t>
      </w:r>
      <w:r>
        <w:rPr>
          <w:rStyle w:val="a4"/>
          <w:rFonts w:ascii="Times New Roman" w:hAnsi="Times New Roman"/>
          <w:b w:val="0"/>
          <w:color w:val="000000"/>
          <w:sz w:val="28"/>
          <w:szCs w:val="28"/>
          <w:bdr w:val="none" w:sz="0" w:space="0" w:color="auto" w:frame="1"/>
          <w:shd w:val="clear" w:color="auto" w:fill="FFFFFF"/>
          <w:lang w:val="uk-UA"/>
        </w:rPr>
        <w:t xml:space="preserve"> – найвища</w:t>
      </w:r>
      <w:r w:rsidRPr="00F93EF4">
        <w:rPr>
          <w:rStyle w:val="a4"/>
          <w:rFonts w:ascii="Times New Roman" w:hAnsi="Times New Roman"/>
          <w:b w:val="0"/>
          <w:color w:val="000000"/>
          <w:sz w:val="28"/>
          <w:szCs w:val="28"/>
          <w:bdr w:val="none" w:sz="0" w:space="0" w:color="auto" w:frame="1"/>
          <w:shd w:val="clear" w:color="auto" w:fill="FFFFFF"/>
          <w:lang w:val="uk-UA"/>
        </w:rPr>
        <w:t xml:space="preserve"> абсолютна вселюдська цінність</w:t>
      </w:r>
      <w:r w:rsidRPr="001A555C">
        <w:rPr>
          <w:rFonts w:ascii="Times New Roman" w:hAnsi="Times New Roman" w:cs="Times New Roman"/>
          <w:color w:val="000000"/>
          <w:sz w:val="28"/>
          <w:szCs w:val="28"/>
          <w:shd w:val="clear" w:color="auto" w:fill="FFFFFF"/>
          <w:lang w:val="uk-UA"/>
        </w:rPr>
        <w:t>,</w:t>
      </w:r>
      <w:r w:rsidRPr="00F93EF4">
        <w:rPr>
          <w:rFonts w:ascii="Times New Roman" w:hAnsi="Times New Roman" w:cs="Times New Roman"/>
          <w:color w:val="000000"/>
          <w:sz w:val="28"/>
          <w:szCs w:val="28"/>
          <w:shd w:val="clear" w:color="auto" w:fill="FFFFFF"/>
          <w:lang w:val="uk-UA"/>
        </w:rPr>
        <w:t xml:space="preserve"> причетність до як</w:t>
      </w:r>
      <w:r>
        <w:rPr>
          <w:rFonts w:ascii="Times New Roman" w:hAnsi="Times New Roman" w:cs="Times New Roman"/>
          <w:color w:val="000000"/>
          <w:sz w:val="28"/>
          <w:szCs w:val="28"/>
          <w:shd w:val="clear" w:color="auto" w:fill="FFFFFF"/>
          <w:lang w:val="uk-UA"/>
        </w:rPr>
        <w:t>ої наповнює життя людини сенсом.Добр</w:t>
      </w:r>
      <w:r w:rsidRPr="00F93EF4">
        <w:rPr>
          <w:rFonts w:ascii="Times New Roman" w:hAnsi="Times New Roman" w:cs="Times New Roman"/>
          <w:color w:val="000000"/>
          <w:sz w:val="28"/>
          <w:szCs w:val="28"/>
          <w:shd w:val="clear" w:color="auto" w:fill="FFFFFF"/>
          <w:lang w:val="uk-UA"/>
        </w:rPr>
        <w:t>о є самоцінним, а не слу</w:t>
      </w:r>
      <w:r>
        <w:rPr>
          <w:rFonts w:ascii="Times New Roman" w:hAnsi="Times New Roman" w:cs="Times New Roman"/>
          <w:color w:val="000000"/>
          <w:sz w:val="28"/>
          <w:szCs w:val="28"/>
          <w:shd w:val="clear" w:color="auto" w:fill="FFFFFF"/>
          <w:lang w:val="uk-UA"/>
        </w:rPr>
        <w:t>жить для досягнення інших цілей.У</w:t>
      </w:r>
      <w:r w:rsidRPr="00F93EF4">
        <w:rPr>
          <w:rFonts w:ascii="Times New Roman" w:hAnsi="Times New Roman" w:cs="Times New Roman"/>
          <w:color w:val="000000"/>
          <w:sz w:val="28"/>
          <w:szCs w:val="28"/>
          <w:shd w:val="clear" w:color="auto" w:fill="FFFFFF"/>
          <w:lang w:val="uk-UA"/>
        </w:rPr>
        <w:t>явлення про добро органічновзаємозв’яз</w:t>
      </w:r>
      <w:r>
        <w:rPr>
          <w:rFonts w:ascii="Times New Roman" w:hAnsi="Times New Roman" w:cs="Times New Roman"/>
          <w:color w:val="000000"/>
          <w:sz w:val="28"/>
          <w:szCs w:val="28"/>
          <w:shd w:val="clear" w:color="auto" w:fill="FFFFFF"/>
          <w:lang w:val="uk-UA"/>
        </w:rPr>
        <w:t>ане</w:t>
      </w:r>
      <w:r w:rsidRPr="00F93EF4">
        <w:rPr>
          <w:rFonts w:ascii="Times New Roman" w:hAnsi="Times New Roman" w:cs="Times New Roman"/>
          <w:color w:val="000000"/>
          <w:sz w:val="28"/>
          <w:szCs w:val="28"/>
          <w:shd w:val="clear" w:color="auto" w:fill="FFFFFF"/>
          <w:lang w:val="uk-UA"/>
        </w:rPr>
        <w:t xml:space="preserve"> з ідеалом суспільства та особистості.</w:t>
      </w:r>
    </w:p>
    <w:p w:rsidR="00167547" w:rsidRPr="00F93EF4" w:rsidRDefault="00167547" w:rsidP="001A5E83">
      <w:pPr>
        <w:spacing w:after="0" w:line="240" w:lineRule="auto"/>
        <w:ind w:firstLine="720"/>
        <w:jc w:val="both"/>
        <w:rPr>
          <w:rFonts w:ascii="Times New Roman" w:eastAsia="Times New Roman" w:hAnsi="Times New Roman" w:cs="Times New Roman"/>
          <w:sz w:val="28"/>
          <w:szCs w:val="28"/>
          <w:highlight w:val="white"/>
          <w:lang w:val="uk-UA"/>
        </w:rPr>
      </w:pPr>
      <w:r w:rsidRPr="00F93EF4">
        <w:rPr>
          <w:rFonts w:ascii="Times New Roman" w:eastAsia="Times New Roman" w:hAnsi="Times New Roman" w:cs="Times New Roman"/>
          <w:b/>
          <w:sz w:val="28"/>
          <w:szCs w:val="28"/>
          <w:highlight w:val="white"/>
          <w:lang w:val="uk-UA"/>
        </w:rPr>
        <w:lastRenderedPageBreak/>
        <w:t>Гуманність</w:t>
      </w:r>
      <w:r w:rsidRPr="00F93EF4">
        <w:rPr>
          <w:rFonts w:ascii="Times New Roman" w:eastAsia="Times New Roman" w:hAnsi="Times New Roman" w:cs="Times New Roman"/>
          <w:sz w:val="28"/>
          <w:szCs w:val="28"/>
          <w:lang w:val="uk-UA"/>
        </w:rPr>
        <w:t>–</w:t>
      </w:r>
      <w:r w:rsidRPr="00F93EF4">
        <w:rPr>
          <w:rFonts w:ascii="Times New Roman" w:hAnsi="Times New Roman" w:cs="Times New Roman"/>
          <w:sz w:val="28"/>
          <w:szCs w:val="28"/>
          <w:lang w:val="uk-UA"/>
        </w:rPr>
        <w:t>обумовлена моральними нормами і цінностями система установок особистості на соціальні об’єкти (людину, групу, живу істоту), яка представлена у спілкуванні та діяльності, в акта</w:t>
      </w:r>
      <w:r>
        <w:rPr>
          <w:rFonts w:ascii="Times New Roman" w:hAnsi="Times New Roman" w:cs="Times New Roman"/>
          <w:sz w:val="28"/>
          <w:szCs w:val="28"/>
          <w:lang w:val="uk-UA"/>
        </w:rPr>
        <w:t>х співдії, співучасті, допомоги;</w:t>
      </w:r>
      <w:r w:rsidRPr="00F93EF4">
        <w:rPr>
          <w:rFonts w:ascii="Times New Roman" w:eastAsia="Times New Roman" w:hAnsi="Times New Roman" w:cs="Times New Roman"/>
          <w:sz w:val="28"/>
          <w:szCs w:val="28"/>
          <w:highlight w:val="white"/>
          <w:lang w:val="uk-UA"/>
        </w:rPr>
        <w:t>шанобливе ставлення та</w:t>
      </w:r>
      <w:r>
        <w:rPr>
          <w:rFonts w:ascii="Times New Roman" w:eastAsia="Times New Roman" w:hAnsi="Times New Roman" w:cs="Times New Roman"/>
          <w:sz w:val="28"/>
          <w:szCs w:val="28"/>
          <w:highlight w:val="white"/>
          <w:lang w:val="uk-UA"/>
        </w:rPr>
        <w:t xml:space="preserve"> глибока повага та</w:t>
      </w:r>
      <w:r w:rsidRPr="00F93EF4">
        <w:rPr>
          <w:rFonts w:ascii="Times New Roman" w:eastAsia="Times New Roman" w:hAnsi="Times New Roman" w:cs="Times New Roman"/>
          <w:sz w:val="28"/>
          <w:szCs w:val="28"/>
          <w:highlight w:val="white"/>
          <w:lang w:val="uk-UA"/>
        </w:rPr>
        <w:t xml:space="preserve"> увага до людей, повага до людської особистості, добре ставлення до всього живого, людяність, людинолюбство. </w:t>
      </w:r>
    </w:p>
    <w:p w:rsidR="00167547" w:rsidRPr="00F93EF4" w:rsidRDefault="00167547" w:rsidP="001A5E83">
      <w:pPr>
        <w:spacing w:after="0" w:line="240" w:lineRule="auto"/>
        <w:jc w:val="center"/>
        <w:rPr>
          <w:rFonts w:ascii="Times New Roman" w:eastAsia="Times New Roman" w:hAnsi="Times New Roman" w:cs="Times New Roman"/>
          <w:b/>
          <w:sz w:val="28"/>
          <w:szCs w:val="28"/>
          <w:lang w:val="uk-UA"/>
        </w:rPr>
      </w:pPr>
    </w:p>
    <w:p w:rsidR="00167547" w:rsidRPr="00F93EF4" w:rsidRDefault="00167547" w:rsidP="001A5E83">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Виховні орієнтиризагальнолюдських цінностей</w:t>
      </w:r>
      <w:r w:rsidRPr="00F93EF4">
        <w:rPr>
          <w:rFonts w:ascii="Times New Roman" w:eastAsia="Times New Roman" w:hAnsi="Times New Roman" w:cs="Times New Roman"/>
          <w:b/>
          <w:sz w:val="28"/>
          <w:szCs w:val="28"/>
          <w:lang w:val="uk-UA"/>
        </w:rPr>
        <w:t xml:space="preserve">: </w:t>
      </w:r>
    </w:p>
    <w:p w:rsidR="00167547" w:rsidRPr="00F93EF4"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залучення особистості до норм суспільства, сприяння самовизначенню особистості, реалізації здібностей та забезпечення гармонії її внутрішнього світу;</w:t>
      </w:r>
    </w:p>
    <w:p w:rsidR="00167547" w:rsidRPr="00F93EF4"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иховання почуття обов</w:t>
      </w:r>
      <w:r w:rsidRPr="00F93EF4">
        <w:rPr>
          <w:rFonts w:ascii="Times New Roman" w:eastAsia="Times New Roman" w:hAnsi="Times New Roman" w:cs="Times New Roman"/>
          <w:sz w:val="28"/>
          <w:szCs w:val="28"/>
          <w:lang w:val="uk-UA"/>
        </w:rPr>
        <w:t>’язку, відповідальності за власні дії та слова;</w:t>
      </w:r>
    </w:p>
    <w:p w:rsidR="00167547" w:rsidRPr="00F93EF4"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виховання по</w:t>
      </w:r>
      <w:r>
        <w:rPr>
          <w:rFonts w:ascii="Times New Roman" w:eastAsia="Times New Roman" w:hAnsi="Times New Roman" w:cs="Times New Roman"/>
          <w:sz w:val="28"/>
          <w:szCs w:val="28"/>
          <w:lang w:val="uk-UA"/>
        </w:rPr>
        <w:t>чуття любові, совісті, справедливості, толерантності</w:t>
      </w:r>
      <w:r w:rsidRPr="00F93EF4">
        <w:rPr>
          <w:rFonts w:ascii="Times New Roman" w:eastAsia="Times New Roman" w:hAnsi="Times New Roman" w:cs="Times New Roman"/>
          <w:sz w:val="28"/>
          <w:szCs w:val="28"/>
          <w:lang w:val="uk-UA"/>
        </w:rPr>
        <w:t>;</w:t>
      </w:r>
    </w:p>
    <w:p w:rsidR="00167547"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усвідомлення хороших життєвих учинків</w:t>
      </w:r>
      <w:r>
        <w:rPr>
          <w:rFonts w:ascii="Times New Roman" w:eastAsia="Times New Roman" w:hAnsi="Times New Roman" w:cs="Times New Roman"/>
          <w:sz w:val="28"/>
          <w:szCs w:val="28"/>
          <w:lang w:val="uk-UA"/>
        </w:rPr>
        <w:t>;</w:t>
      </w:r>
    </w:p>
    <w:p w:rsidR="00167547"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урахування інтересів та почуттів інших людей;</w:t>
      </w:r>
    </w:p>
    <w:p w:rsidR="00167547" w:rsidRPr="0016623D" w:rsidRDefault="00167547" w:rsidP="001A5E83">
      <w:pPr>
        <w:pStyle w:val="a5"/>
        <w:numPr>
          <w:ilvl w:val="0"/>
          <w:numId w:val="3"/>
        </w:numPr>
        <w:tabs>
          <w:tab w:val="left" w:pos="993"/>
        </w:tabs>
        <w:spacing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утвердження гуманної моральності.</w:t>
      </w:r>
    </w:p>
    <w:p w:rsidR="001A5E83" w:rsidRDefault="001A5E83" w:rsidP="000104FA">
      <w:pPr>
        <w:spacing w:after="0" w:line="240" w:lineRule="auto"/>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EE3FB2" w:rsidRDefault="00EE3FB2" w:rsidP="001A5E83">
      <w:pPr>
        <w:spacing w:after="0" w:line="240" w:lineRule="auto"/>
        <w:jc w:val="center"/>
        <w:rPr>
          <w:rFonts w:ascii="Times New Roman" w:eastAsia="Times New Roman" w:hAnsi="Times New Roman" w:cs="Times New Roman"/>
          <w:b/>
          <w:sz w:val="28"/>
          <w:szCs w:val="28"/>
          <w:highlight w:val="white"/>
          <w:lang w:val="uk-UA"/>
        </w:rPr>
      </w:pPr>
    </w:p>
    <w:p w:rsidR="0066247B" w:rsidRDefault="0066247B" w:rsidP="001A5E83">
      <w:pPr>
        <w:spacing w:after="0" w:line="240" w:lineRule="auto"/>
        <w:jc w:val="center"/>
        <w:rPr>
          <w:rFonts w:ascii="Times New Roman" w:eastAsia="Times New Roman" w:hAnsi="Times New Roman" w:cs="Times New Roman"/>
          <w:b/>
          <w:sz w:val="28"/>
          <w:szCs w:val="28"/>
          <w:highlight w:val="white"/>
          <w:lang w:val="uk-UA"/>
        </w:rPr>
      </w:pPr>
    </w:p>
    <w:p w:rsidR="00167547" w:rsidRPr="00F93EF4" w:rsidRDefault="00167547" w:rsidP="001A5E83">
      <w:pPr>
        <w:spacing w:after="0" w:line="240" w:lineRule="auto"/>
        <w:jc w:val="center"/>
        <w:rPr>
          <w:rFonts w:ascii="Times New Roman" w:eastAsia="Times New Roman" w:hAnsi="Times New Roman" w:cs="Times New Roman"/>
          <w:b/>
          <w:sz w:val="28"/>
          <w:szCs w:val="28"/>
          <w:highlight w:val="white"/>
          <w:lang w:val="uk-UA"/>
        </w:rPr>
      </w:pPr>
      <w:r w:rsidRPr="00F93EF4">
        <w:rPr>
          <w:rFonts w:ascii="Times New Roman" w:eastAsia="Times New Roman" w:hAnsi="Times New Roman" w:cs="Times New Roman"/>
          <w:b/>
          <w:sz w:val="28"/>
          <w:szCs w:val="28"/>
          <w:highlight w:val="white"/>
          <w:lang w:val="uk-UA"/>
        </w:rPr>
        <w:lastRenderedPageBreak/>
        <w:t>Проєкт «Колесо життя»</w:t>
      </w:r>
    </w:p>
    <w:p w:rsidR="00167547" w:rsidRPr="00F93EF4" w:rsidRDefault="00167547" w:rsidP="001A5E83">
      <w:pPr>
        <w:spacing w:after="0" w:line="240" w:lineRule="auto"/>
        <w:jc w:val="center"/>
        <w:rPr>
          <w:rFonts w:ascii="Times New Roman" w:eastAsia="Times New Roman" w:hAnsi="Times New Roman" w:cs="Times New Roman"/>
          <w:b/>
          <w:sz w:val="28"/>
          <w:szCs w:val="28"/>
          <w:highlight w:val="white"/>
          <w:lang w:val="uk-UA"/>
        </w:rPr>
      </w:pPr>
    </w:p>
    <w:p w:rsidR="00167547" w:rsidRPr="00F93EF4" w:rsidRDefault="00167547" w:rsidP="001A5E83">
      <w:pPr>
        <w:spacing w:after="0" w:line="240" w:lineRule="auto"/>
        <w:ind w:firstLine="708"/>
        <w:jc w:val="both"/>
        <w:rPr>
          <w:rFonts w:ascii="Times New Roman" w:eastAsia="Times New Roman" w:hAnsi="Times New Roman" w:cs="Times New Roman"/>
          <w:color w:val="000000"/>
          <w:sz w:val="28"/>
          <w:szCs w:val="28"/>
          <w:shd w:val="clear" w:color="auto" w:fill="FFFFFF"/>
          <w:lang w:val="uk-UA"/>
        </w:rPr>
      </w:pPr>
      <w:r w:rsidRPr="00F93EF4">
        <w:rPr>
          <w:rFonts w:ascii="Times New Roman" w:eastAsia="Times New Roman" w:hAnsi="Times New Roman" w:cs="Times New Roman"/>
          <w:b/>
          <w:bCs/>
          <w:color w:val="000000"/>
          <w:sz w:val="28"/>
          <w:szCs w:val="28"/>
          <w:shd w:val="clear" w:color="auto" w:fill="FFFFFF"/>
          <w:lang w:val="uk-UA"/>
        </w:rPr>
        <w:t xml:space="preserve">Мета проєкту: </w:t>
      </w:r>
      <w:r w:rsidRPr="00F93EF4">
        <w:rPr>
          <w:rFonts w:ascii="Times New Roman" w:eastAsia="Times New Roman" w:hAnsi="Times New Roman" w:cs="Times New Roman"/>
          <w:bCs/>
          <w:color w:val="000000"/>
          <w:sz w:val="28"/>
          <w:szCs w:val="28"/>
          <w:shd w:val="clear" w:color="auto" w:fill="FFFFFF"/>
          <w:lang w:val="uk-UA"/>
        </w:rPr>
        <w:t xml:space="preserve">усвідомлення закономірностей людського співжиття, </w:t>
      </w:r>
      <w:r w:rsidRPr="00F93EF4">
        <w:rPr>
          <w:rFonts w:ascii="Times New Roman" w:eastAsia="Times New Roman" w:hAnsi="Times New Roman" w:cs="Times New Roman"/>
          <w:color w:val="000000"/>
          <w:sz w:val="28"/>
          <w:szCs w:val="28"/>
          <w:shd w:val="clear" w:color="auto" w:fill="FFFFFF"/>
          <w:lang w:val="uk-UA"/>
        </w:rPr>
        <w:t>дослідження власного життя та життя й індивідуальності інших; пробудження в особистості бажання робити добрі вчинки, мати власну гідність, бути людяними і поважати людей.</w:t>
      </w:r>
    </w:p>
    <w:p w:rsidR="00130058" w:rsidRDefault="00130058" w:rsidP="001A5E83">
      <w:pPr>
        <w:spacing w:after="0" w:line="240" w:lineRule="auto"/>
        <w:ind w:firstLine="709"/>
        <w:jc w:val="both"/>
        <w:rPr>
          <w:rFonts w:ascii="Times New Roman" w:eastAsia="Times New Roman" w:hAnsi="Times New Roman" w:cs="Times New Roman"/>
          <w:b/>
          <w:bCs/>
          <w:color w:val="000000"/>
          <w:sz w:val="28"/>
          <w:szCs w:val="28"/>
          <w:shd w:val="clear" w:color="auto" w:fill="FFFFFF"/>
          <w:lang w:val="uk-UA"/>
        </w:rPr>
      </w:pPr>
    </w:p>
    <w:p w:rsidR="00167547" w:rsidRPr="00F93EF4" w:rsidRDefault="00167547" w:rsidP="001A5E83">
      <w:pPr>
        <w:spacing w:after="0" w:line="240" w:lineRule="auto"/>
        <w:ind w:firstLine="709"/>
        <w:jc w:val="both"/>
        <w:rPr>
          <w:rFonts w:ascii="Times New Roman" w:eastAsia="Times New Roman" w:hAnsi="Times New Roman" w:cs="Times New Roman"/>
          <w:b/>
          <w:bCs/>
          <w:color w:val="000000"/>
          <w:sz w:val="28"/>
          <w:szCs w:val="28"/>
          <w:shd w:val="clear" w:color="auto" w:fill="FFFFFF"/>
          <w:lang w:val="uk-UA"/>
        </w:rPr>
      </w:pPr>
      <w:r>
        <w:rPr>
          <w:rFonts w:ascii="Times New Roman" w:eastAsia="Times New Roman" w:hAnsi="Times New Roman" w:cs="Times New Roman"/>
          <w:b/>
          <w:bCs/>
          <w:color w:val="000000"/>
          <w:sz w:val="28"/>
          <w:szCs w:val="28"/>
          <w:shd w:val="clear" w:color="auto" w:fill="FFFFFF"/>
          <w:lang w:val="uk-UA"/>
        </w:rPr>
        <w:t>Завдання проєкту: </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вивчати людську долю на прикладі видатних людей краю, України та світу;</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F93EF4">
        <w:rPr>
          <w:rFonts w:ascii="Times New Roman" w:eastAsia="Times New Roman" w:hAnsi="Times New Roman" w:cs="Times New Roman"/>
          <w:sz w:val="28"/>
          <w:szCs w:val="28"/>
          <w:lang w:val="uk-UA"/>
        </w:rPr>
        <w:t>досліджуватицінність життя людей, поширити їх настанови та позитивний досвід життєдіяльності;</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створювати від</w:t>
      </w:r>
      <w:r>
        <w:rPr>
          <w:rFonts w:ascii="Times New Roman" w:eastAsia="Times New Roman" w:hAnsi="Times New Roman" w:cs="Times New Roman"/>
          <w:color w:val="000000"/>
          <w:sz w:val="28"/>
          <w:szCs w:val="28"/>
          <w:lang w:val="uk-UA"/>
        </w:rPr>
        <w:t>криті середовища з метою</w:t>
      </w:r>
      <w:r w:rsidRPr="00F93EF4">
        <w:rPr>
          <w:rFonts w:ascii="Times New Roman" w:eastAsia="Times New Roman" w:hAnsi="Times New Roman" w:cs="Times New Roman"/>
          <w:color w:val="000000"/>
          <w:sz w:val="28"/>
          <w:szCs w:val="28"/>
          <w:lang w:val="uk-UA"/>
        </w:rPr>
        <w:t xml:space="preserve"> обговорення життєвих успіхів людини та систематично наповнювати інформаційні ресурси закладу освіти з питань формування загальнолюдських цінностей;</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навчати дітей та учнівську молодь цінувати власне життя та життя інших на прикладах літературних героїв, історичних постатей, видатних людей краю</w:t>
      </w:r>
      <w:r>
        <w:rPr>
          <w:rFonts w:ascii="Times New Roman" w:eastAsia="Times New Roman" w:hAnsi="Times New Roman" w:cs="Times New Roman"/>
          <w:color w:val="000000"/>
          <w:sz w:val="28"/>
          <w:szCs w:val="28"/>
          <w:lang w:val="uk-UA"/>
        </w:rPr>
        <w:t>, України</w:t>
      </w:r>
      <w:r w:rsidRPr="00F93EF4">
        <w:rPr>
          <w:rFonts w:ascii="Times New Roman" w:eastAsia="Times New Roman" w:hAnsi="Times New Roman" w:cs="Times New Roman"/>
          <w:color w:val="000000"/>
          <w:sz w:val="28"/>
          <w:szCs w:val="28"/>
          <w:lang w:val="uk-UA"/>
        </w:rPr>
        <w:t xml:space="preserve"> тощо;</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 xml:space="preserve">виховувати усвідомлення важливості свободи та вміння робити правильний вибір </w:t>
      </w:r>
      <w:r w:rsidRPr="00F93EF4">
        <w:rPr>
          <w:rFonts w:ascii="Times New Roman" w:eastAsia="Times New Roman" w:hAnsi="Times New Roman" w:cs="Times New Roman"/>
          <w:sz w:val="28"/>
          <w:szCs w:val="28"/>
          <w:lang w:val="uk-UA"/>
        </w:rPr>
        <w:t>у життєвих ситуаціях, їх моделювання в освітньому просторі закладу;</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shd w:val="clear" w:color="auto" w:fill="FFFFFF"/>
          <w:lang w:val="uk-UA"/>
        </w:rPr>
        <w:t xml:space="preserve">визнавати цінність кожної особистості, </w:t>
      </w:r>
      <w:r w:rsidRPr="00F93EF4">
        <w:rPr>
          <w:rFonts w:ascii="Times New Roman" w:eastAsia="Times New Roman" w:hAnsi="Times New Roman" w:cs="Times New Roman"/>
          <w:color w:val="000000"/>
          <w:sz w:val="28"/>
          <w:szCs w:val="28"/>
          <w:lang w:val="uk-UA"/>
        </w:rPr>
        <w:t xml:space="preserve">її індивідуальність, сприяти об’єднанню діяльності </w:t>
      </w:r>
      <w:r>
        <w:rPr>
          <w:rFonts w:ascii="Times New Roman" w:eastAsia="Times New Roman" w:hAnsi="Times New Roman" w:cs="Times New Roman"/>
          <w:color w:val="000000"/>
          <w:sz w:val="28"/>
          <w:szCs w:val="28"/>
          <w:lang w:val="uk-UA"/>
        </w:rPr>
        <w:t>за інтересами, творчими в</w:t>
      </w:r>
      <w:r w:rsidRPr="00F93EF4">
        <w:rPr>
          <w:rFonts w:ascii="Times New Roman" w:eastAsia="Times New Roman" w:hAnsi="Times New Roman" w:cs="Times New Roman"/>
          <w:color w:val="000000"/>
          <w:sz w:val="28"/>
          <w:szCs w:val="28"/>
          <w:lang w:val="uk-UA"/>
        </w:rPr>
        <w:t>подобаннями;</w:t>
      </w:r>
    </w:p>
    <w:p w:rsidR="00167547" w:rsidRPr="00F93EF4" w:rsidRDefault="00167547" w:rsidP="001A5E83">
      <w:pPr>
        <w:numPr>
          <w:ilvl w:val="0"/>
          <w:numId w:val="1"/>
        </w:numPr>
        <w:tabs>
          <w:tab w:val="clear" w:pos="720"/>
          <w:tab w:val="num" w:pos="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формувати засади мирного співжиття та співпраці, утверджувати дружбу та партнерство на шляху до єдиного освітнього простору.</w:t>
      </w:r>
    </w:p>
    <w:p w:rsidR="00167547" w:rsidRPr="00F93EF4" w:rsidRDefault="00167547" w:rsidP="00B86C6F">
      <w:pPr>
        <w:spacing w:after="0" w:line="240" w:lineRule="auto"/>
        <w:jc w:val="both"/>
        <w:textAlignment w:val="baseline"/>
        <w:rPr>
          <w:rFonts w:ascii="Times New Roman" w:eastAsia="Times New Roman" w:hAnsi="Times New Roman" w:cs="Times New Roman"/>
          <w:sz w:val="28"/>
          <w:szCs w:val="28"/>
          <w:lang w:val="uk-UA"/>
        </w:rPr>
      </w:pPr>
      <w:r w:rsidRPr="00F93EF4">
        <w:rPr>
          <w:rFonts w:ascii="Times New Roman" w:eastAsia="Times New Roman" w:hAnsi="Times New Roman" w:cs="Times New Roman"/>
          <w:b/>
          <w:bCs/>
          <w:sz w:val="28"/>
          <w:szCs w:val="28"/>
          <w:lang w:val="uk-UA"/>
        </w:rPr>
        <w:lastRenderedPageBreak/>
        <w:t xml:space="preserve">Команда проєкту (цільові групи), на які спрямовані результатипроєкту: </w:t>
      </w:r>
      <w:r w:rsidRPr="00F93EF4">
        <w:rPr>
          <w:rFonts w:ascii="Times New Roman" w:eastAsia="Times New Roman" w:hAnsi="Times New Roman" w:cs="Times New Roman"/>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130058" w:rsidRDefault="00130058" w:rsidP="001A5E83">
      <w:pPr>
        <w:spacing w:after="0" w:line="240" w:lineRule="auto"/>
        <w:jc w:val="center"/>
        <w:rPr>
          <w:rFonts w:ascii="Times New Roman" w:eastAsia="Times New Roman" w:hAnsi="Times New Roman" w:cs="Times New Roman"/>
          <w:b/>
          <w:bCs/>
          <w:color w:val="000000"/>
          <w:sz w:val="28"/>
          <w:szCs w:val="28"/>
          <w:lang w:val="uk-UA"/>
        </w:rPr>
      </w:pPr>
    </w:p>
    <w:p w:rsidR="00167547" w:rsidRPr="00C54930" w:rsidRDefault="00167547" w:rsidP="001A5E83">
      <w:pPr>
        <w:spacing w:after="0" w:line="240" w:lineRule="auto"/>
        <w:jc w:val="center"/>
        <w:rPr>
          <w:rFonts w:ascii="Times New Roman" w:eastAsia="Times New Roman" w:hAnsi="Times New Roman" w:cs="Times New Roman"/>
          <w:b/>
          <w:bCs/>
          <w:color w:val="000000"/>
          <w:sz w:val="28"/>
          <w:szCs w:val="28"/>
          <w:lang w:val="uk-UA"/>
        </w:rPr>
      </w:pPr>
      <w:r w:rsidRPr="00F93EF4">
        <w:rPr>
          <w:rFonts w:ascii="Times New Roman" w:eastAsia="Times New Roman" w:hAnsi="Times New Roman" w:cs="Times New Roman"/>
          <w:b/>
          <w:bCs/>
          <w:color w:val="000000"/>
          <w:sz w:val="28"/>
          <w:szCs w:val="28"/>
          <w:lang w:val="uk-UA"/>
        </w:rPr>
        <w:t>Очікувані результати проєкту:</w:t>
      </w:r>
    </w:p>
    <w:p w:rsidR="00167547" w:rsidRPr="00F93EF4" w:rsidRDefault="00167547" w:rsidP="001A5E83">
      <w:pPr>
        <w:numPr>
          <w:ilvl w:val="0"/>
          <w:numId w:val="2"/>
        </w:numPr>
        <w:tabs>
          <w:tab w:val="clear" w:pos="72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усвідомлення особистістю важливості життя та здоров’я кожної людини;</w:t>
      </w:r>
    </w:p>
    <w:p w:rsidR="00167547" w:rsidRPr="00F93EF4" w:rsidRDefault="00167547" w:rsidP="001A5E83">
      <w:pPr>
        <w:numPr>
          <w:ilvl w:val="0"/>
          <w:numId w:val="2"/>
        </w:numPr>
        <w:tabs>
          <w:tab w:val="clear" w:pos="72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 xml:space="preserve">заохочення до </w:t>
      </w:r>
      <w:r w:rsidRPr="00F93EF4">
        <w:rPr>
          <w:rFonts w:ascii="Times New Roman" w:eastAsia="Times New Roman" w:hAnsi="Times New Roman" w:cs="Times New Roman"/>
          <w:sz w:val="28"/>
          <w:szCs w:val="28"/>
          <w:lang w:val="uk-UA"/>
        </w:rPr>
        <w:t>успіху</w:t>
      </w:r>
      <w:r>
        <w:rPr>
          <w:rFonts w:ascii="Times New Roman" w:eastAsia="Times New Roman" w:hAnsi="Times New Roman" w:cs="Times New Roman"/>
          <w:sz w:val="28"/>
          <w:szCs w:val="28"/>
          <w:lang w:val="uk-UA"/>
        </w:rPr>
        <w:t xml:space="preserve">, </w:t>
      </w:r>
      <w:r w:rsidRPr="00F93EF4">
        <w:rPr>
          <w:rFonts w:ascii="Times New Roman" w:eastAsia="Times New Roman" w:hAnsi="Times New Roman" w:cs="Times New Roman"/>
          <w:color w:val="000000"/>
          <w:sz w:val="28"/>
          <w:szCs w:val="28"/>
          <w:lang w:val="uk-UA"/>
        </w:rPr>
        <w:t>добрих справ</w:t>
      </w:r>
      <w:r>
        <w:rPr>
          <w:rFonts w:ascii="Times New Roman" w:eastAsia="Times New Roman" w:hAnsi="Times New Roman" w:cs="Times New Roman"/>
          <w:color w:val="000000"/>
          <w:sz w:val="28"/>
          <w:szCs w:val="28"/>
          <w:lang w:val="uk-UA"/>
        </w:rPr>
        <w:t xml:space="preserve"> та доброчинності</w:t>
      </w:r>
      <w:r w:rsidRPr="00F93EF4">
        <w:rPr>
          <w:rFonts w:ascii="Times New Roman" w:eastAsia="Times New Roman" w:hAnsi="Times New Roman" w:cs="Times New Roman"/>
          <w:color w:val="000000"/>
          <w:sz w:val="28"/>
          <w:szCs w:val="28"/>
          <w:lang w:val="uk-UA"/>
        </w:rPr>
        <w:t>;</w:t>
      </w:r>
    </w:p>
    <w:p w:rsidR="00167547" w:rsidRPr="00F93EF4" w:rsidRDefault="00167547" w:rsidP="001A5E83">
      <w:pPr>
        <w:numPr>
          <w:ilvl w:val="0"/>
          <w:numId w:val="2"/>
        </w:numPr>
        <w:tabs>
          <w:tab w:val="clear" w:pos="72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розрізнення добрих і поганих учинків, усвідомлення провини за погані вчинки та вміння вибачатися</w:t>
      </w:r>
      <w:r>
        <w:rPr>
          <w:rFonts w:ascii="Times New Roman" w:eastAsia="Times New Roman" w:hAnsi="Times New Roman" w:cs="Times New Roman"/>
          <w:color w:val="000000"/>
          <w:sz w:val="28"/>
          <w:szCs w:val="28"/>
          <w:lang w:val="uk-UA"/>
        </w:rPr>
        <w:t xml:space="preserve"> й</w:t>
      </w:r>
      <w:r w:rsidRPr="00F93EF4">
        <w:rPr>
          <w:rFonts w:ascii="Times New Roman" w:eastAsia="Times New Roman" w:hAnsi="Times New Roman" w:cs="Times New Roman"/>
          <w:color w:val="000000"/>
          <w:sz w:val="28"/>
          <w:szCs w:val="28"/>
          <w:lang w:val="uk-UA"/>
        </w:rPr>
        <w:t xml:space="preserve"> пробачати;</w:t>
      </w:r>
    </w:p>
    <w:p w:rsidR="00167547" w:rsidRPr="00F93EF4" w:rsidRDefault="00167547" w:rsidP="001A5E83">
      <w:pPr>
        <w:numPr>
          <w:ilvl w:val="0"/>
          <w:numId w:val="2"/>
        </w:numPr>
        <w:tabs>
          <w:tab w:val="clear" w:pos="72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 xml:space="preserve">розуміння важливості миру на </w:t>
      </w:r>
      <w:r>
        <w:rPr>
          <w:rFonts w:ascii="Times New Roman" w:eastAsia="Times New Roman" w:hAnsi="Times New Roman" w:cs="Times New Roman"/>
          <w:color w:val="000000"/>
          <w:sz w:val="28"/>
          <w:szCs w:val="28"/>
          <w:lang w:val="uk-UA"/>
        </w:rPr>
        <w:t xml:space="preserve">планеті </w:t>
      </w:r>
      <w:r w:rsidRPr="00F93EF4">
        <w:rPr>
          <w:rFonts w:ascii="Times New Roman" w:eastAsia="Times New Roman" w:hAnsi="Times New Roman" w:cs="Times New Roman"/>
          <w:color w:val="000000"/>
          <w:sz w:val="28"/>
          <w:szCs w:val="28"/>
          <w:lang w:val="uk-UA"/>
        </w:rPr>
        <w:t>З</w:t>
      </w:r>
      <w:r>
        <w:rPr>
          <w:rFonts w:ascii="Times New Roman" w:eastAsia="Times New Roman" w:hAnsi="Times New Roman" w:cs="Times New Roman"/>
          <w:color w:val="000000"/>
          <w:sz w:val="28"/>
          <w:szCs w:val="28"/>
          <w:lang w:val="uk-UA"/>
        </w:rPr>
        <w:t>емля</w:t>
      </w:r>
      <w:r w:rsidRPr="00F93EF4">
        <w:rPr>
          <w:rFonts w:ascii="Times New Roman" w:eastAsia="Times New Roman" w:hAnsi="Times New Roman" w:cs="Times New Roman"/>
          <w:color w:val="000000"/>
          <w:sz w:val="28"/>
          <w:szCs w:val="28"/>
          <w:lang w:val="uk-UA"/>
        </w:rPr>
        <w:t>;</w:t>
      </w:r>
    </w:p>
    <w:p w:rsidR="00167547" w:rsidRPr="00F93EF4" w:rsidRDefault="00167547" w:rsidP="001A5E83">
      <w:pPr>
        <w:numPr>
          <w:ilvl w:val="0"/>
          <w:numId w:val="2"/>
        </w:numPr>
        <w:tabs>
          <w:tab w:val="clear" w:pos="720"/>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F93EF4">
        <w:rPr>
          <w:rFonts w:ascii="Times New Roman" w:eastAsia="Times New Roman" w:hAnsi="Times New Roman" w:cs="Times New Roman"/>
          <w:color w:val="000000"/>
          <w:sz w:val="28"/>
          <w:szCs w:val="28"/>
          <w:lang w:val="uk-UA"/>
        </w:rPr>
        <w:t>позитивне сприйняття Людини, світу, життя, бажання творити добро.</w:t>
      </w:r>
    </w:p>
    <w:p w:rsidR="00167547" w:rsidRPr="00F72E4E" w:rsidRDefault="00167547" w:rsidP="001A5E83">
      <w:pPr>
        <w:spacing w:after="0" w:line="240" w:lineRule="auto"/>
        <w:jc w:val="center"/>
        <w:rPr>
          <w:rFonts w:ascii="Times New Roman" w:hAnsi="Times New Roman" w:cs="Times New Roman"/>
          <w:sz w:val="28"/>
          <w:szCs w:val="28"/>
          <w:lang w:val="uk-UA"/>
        </w:rPr>
      </w:pPr>
    </w:p>
    <w:p w:rsidR="00074B18" w:rsidRDefault="00074B18"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B86C6F" w:rsidRDefault="00B86C6F"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EE3FB2" w:rsidRDefault="00EE3FB2" w:rsidP="001A5E83">
      <w:pPr>
        <w:spacing w:after="0" w:line="240" w:lineRule="auto"/>
        <w:rPr>
          <w:rFonts w:ascii="Times New Roman" w:hAnsi="Times New Roman" w:cs="Times New Roman"/>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НАЦІОНАЛЬНІ ЦІННОСТІ</w:t>
      </w:r>
    </w:p>
    <w:p w:rsidR="00EE3FB2" w:rsidRPr="00B86C6F" w:rsidRDefault="00EE3FB2"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1. Українська національна ідея.</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2. Незалежність України.</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3. Свобода, національна гідність і честь.</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4. Патріотизм.</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5. Національна ідентичність.</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6. Мова, культура.</w:t>
      </w:r>
    </w:p>
    <w:p w:rsidR="00B86C6F" w:rsidRPr="00B86C6F" w:rsidRDefault="00B86C6F" w:rsidP="00B86C6F">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7. Пам’ять (національна, історична).</w:t>
      </w:r>
      <w:r w:rsidRPr="00B86C6F">
        <w:rPr>
          <w:rFonts w:ascii="Times New Roman" w:eastAsia="Times New Roman" w:hAnsi="Times New Roman" w:cs="Times New Roman"/>
          <w:sz w:val="28"/>
          <w:szCs w:val="28"/>
          <w:lang w:val="uk-UA"/>
        </w:rPr>
        <w:tab/>
      </w: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Характеристика національних цінностей</w:t>
      </w:r>
    </w:p>
    <w:p w:rsidR="00B86C6F" w:rsidRDefault="00B86C6F" w:rsidP="00B86C6F">
      <w:pPr>
        <w:spacing w:after="0" w:line="240" w:lineRule="auto"/>
        <w:ind w:firstLine="700"/>
        <w:jc w:val="both"/>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lang w:val="uk-UA"/>
        </w:rPr>
        <w:t>Українська національна ідея</w:t>
      </w:r>
      <w:r w:rsidRPr="00B86C6F">
        <w:rPr>
          <w:rFonts w:ascii="Times New Roman" w:eastAsia="Times New Roman" w:hAnsi="Times New Roman" w:cs="Times New Roman"/>
          <w:sz w:val="28"/>
          <w:szCs w:val="28"/>
          <w:lang w:val="uk-UA"/>
        </w:rPr>
        <w:t xml:space="preserve"> – </w:t>
      </w:r>
      <w:r w:rsidRPr="00B86C6F">
        <w:rPr>
          <w:rFonts w:ascii="Times New Roman" w:eastAsia="Times New Roman" w:hAnsi="Times New Roman" w:cs="Times New Roman"/>
          <w:sz w:val="28"/>
          <w:szCs w:val="28"/>
          <w:highlight w:val="white"/>
          <w:lang w:val="uk-UA"/>
        </w:rPr>
        <w:t xml:space="preserve">духовна основа життєдіяльності </w:t>
      </w:r>
      <w:hyperlink r:id="rId9">
        <w:r w:rsidRPr="00B86C6F">
          <w:rPr>
            <w:rFonts w:ascii="Times New Roman" w:eastAsia="Times New Roman" w:hAnsi="Times New Roman" w:cs="Times New Roman"/>
            <w:sz w:val="28"/>
            <w:szCs w:val="28"/>
            <w:highlight w:val="white"/>
            <w:lang w:val="uk-UA"/>
          </w:rPr>
          <w:t>нації</w:t>
        </w:r>
      </w:hyperlink>
      <w:r w:rsidRPr="00B86C6F">
        <w:rPr>
          <w:rFonts w:ascii="Times New Roman" w:eastAsia="Times New Roman" w:hAnsi="Times New Roman" w:cs="Times New Roman"/>
          <w:sz w:val="28"/>
          <w:szCs w:val="28"/>
          <w:highlight w:val="white"/>
          <w:lang w:val="uk-UA"/>
        </w:rPr>
        <w:t>, система соціокультурних координат, яка задає їй світоглядні та цілепокладаючі орієнтири, визначає ціннісні орієнтації. На побутовому рівні – це відчуття й розуміння спільності історичної долі, усвідомлене сприйняття нерозривності генетичного зв’язку нації, держави, особи, власний ідеал народу, що є узагальненим (часто інстинктивним, підсвідомим) уявленням про призначення нації та її місце в навколишньому світі. Як духовний фундамент самопізнання й самоствердження нації. В ідеалі національна ідея містить в узагальненому вигляді відповіді на питання: «Заради чого живе нація?», «Яким ціннісним орієнтирам вона надає перевагу?», «Як реалізує свій творчий потенціал в оточенні інших спільнот?».</w:t>
      </w:r>
    </w:p>
    <w:p w:rsidR="00B86C6F" w:rsidRPr="00B86C6F" w:rsidRDefault="00B86C6F" w:rsidP="00B86C6F">
      <w:pPr>
        <w:shd w:val="clear" w:color="auto" w:fill="FFFFFF"/>
        <w:spacing w:after="0" w:line="240" w:lineRule="auto"/>
        <w:ind w:firstLine="70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Державна незалежність України</w:t>
      </w:r>
      <w:r w:rsidRPr="00B86C6F">
        <w:rPr>
          <w:rFonts w:ascii="Times New Roman" w:eastAsia="Times New Roman" w:hAnsi="Times New Roman" w:cs="Times New Roman"/>
          <w:sz w:val="28"/>
          <w:szCs w:val="28"/>
          <w:lang w:val="uk-UA"/>
        </w:rPr>
        <w:t xml:space="preserve"> – це політична самостійність, відсутність підлеглості, суверенітет. Сутність поняття «незалежність» полягає у можливості суб’єкта (держави, спільноти, окремої фізичної особи) приймати самостійні рішення, які підпорядковуються </w:t>
      </w:r>
      <w:r w:rsidRPr="00B86C6F">
        <w:rPr>
          <w:rFonts w:ascii="Times New Roman" w:eastAsia="Times New Roman" w:hAnsi="Times New Roman" w:cs="Times New Roman"/>
          <w:sz w:val="28"/>
          <w:szCs w:val="28"/>
          <w:lang w:val="uk-UA"/>
        </w:rPr>
        <w:lastRenderedPageBreak/>
        <w:t>власним бажанням та інтересам і не потребують зовнішніх вказівок та наказів, а «самостійність» – здатність самостійно визначати цілі, завдання та методи їх досягнення, вирішувати питання і проблеми за власний рахунок, свобода вибору тієї чи іншої поведінки.</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Свобода</w:t>
      </w:r>
      <w:r w:rsidRPr="00B86C6F">
        <w:rPr>
          <w:rFonts w:ascii="Times New Roman" w:eastAsia="Times New Roman" w:hAnsi="Times New Roman" w:cs="Times New Roman"/>
          <w:sz w:val="28"/>
          <w:szCs w:val="28"/>
          <w:lang w:val="uk-UA"/>
        </w:rPr>
        <w:t xml:space="preserve"> – вільний прояв себе та відповідальність за свої дії; право на вільне волевиявлення, відстоювання власних та суспільних інтересів, а також демократію та національну ідентичність. Народ, позбавлений свого національного обличчя, не може повноцінно самовиражатися та розкривати свій потенціал, забезпечувати поступ нації та держави.</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Національна гідність</w:t>
      </w:r>
      <w:r w:rsidRPr="00B86C6F">
        <w:rPr>
          <w:rFonts w:ascii="Times New Roman" w:eastAsia="Times New Roman" w:hAnsi="Times New Roman" w:cs="Times New Roman"/>
          <w:sz w:val="28"/>
          <w:szCs w:val="28"/>
          <w:lang w:val="uk-UA"/>
        </w:rPr>
        <w:t xml:space="preserve"> – інтегральна цінність (надцінність), що охоплює: самоповагу, самооцінку, самоконтроль, внутрішнє визнання, самовдосконалення. Базовий елемент самосвідомості людини і нації, усвідомлення своєї неповторності не тільки як особистості, а й як нації, необхідності цінувати себе, а також аналізувати себе збоку.</w:t>
      </w:r>
    </w:p>
    <w:p w:rsidR="00B86C6F" w:rsidRPr="00B86C6F" w:rsidRDefault="00B86C6F" w:rsidP="00B86C6F">
      <w:pPr>
        <w:spacing w:after="0" w:line="240" w:lineRule="auto"/>
        <w:ind w:firstLine="720"/>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Честь</w:t>
      </w:r>
      <w:r w:rsidRPr="00B86C6F">
        <w:rPr>
          <w:rFonts w:ascii="Times New Roman" w:eastAsia="Times New Roman" w:hAnsi="Times New Roman" w:cs="Times New Roman"/>
          <w:sz w:val="28"/>
          <w:szCs w:val="28"/>
          <w:lang w:val="uk-UA"/>
        </w:rPr>
        <w:t xml:space="preserve"> – соціальна цінність, яка свідчить, з одного боку (об’єктивного), про значущість особи для суспільства, що визначається у процесі суспільної життєдіяльності людей у зв’язку з її належністю до тієї чи іншої конкретної групи: соціальної, професійної, національної та іншої, а з іншого (суб’єктивного) – про особистісну значущість особи як представника соціальної, професійної, національної та іншої конкретної групи людей, що визначається на основі власного внутрішнього духовного світу, суспільної та індивідуальної свідомості й самосвідомості.</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Патріотизм</w:t>
      </w:r>
      <w:r w:rsidRPr="00B86C6F">
        <w:rPr>
          <w:rFonts w:ascii="Times New Roman" w:eastAsia="Times New Roman" w:hAnsi="Times New Roman" w:cs="Times New Roman"/>
          <w:sz w:val="28"/>
          <w:szCs w:val="28"/>
          <w:lang w:val="uk-UA"/>
        </w:rPr>
        <w:t xml:space="preserve"> – високосмислове почуття-цінність, що характеризує ставлення особистості до народу, </w:t>
      </w:r>
      <w:r w:rsidRPr="00B86C6F">
        <w:rPr>
          <w:rFonts w:ascii="Times New Roman" w:eastAsia="Times New Roman" w:hAnsi="Times New Roman" w:cs="Times New Roman"/>
          <w:sz w:val="28"/>
          <w:szCs w:val="28"/>
          <w:lang w:val="uk-UA"/>
        </w:rPr>
        <w:lastRenderedPageBreak/>
        <w:t>Батьківщини та до самої себе. Базовими складниками патріотизму є: почуття власної причетності до свого народу, усвідомлення спільності власної долі з долею нації; любов до того місця на землі, де людина народилася; сприяння становленню й утвердженню України як суверенної, правової, демократичної, соціальної держави; готовність відстоювати незалежність держави, служити і захищати її, розділити з нею свою долю.</w:t>
      </w:r>
    </w:p>
    <w:p w:rsidR="00B86C6F" w:rsidRPr="00B86C6F" w:rsidRDefault="00B86C6F" w:rsidP="00B86C6F">
      <w:pPr>
        <w:pStyle w:val="a5"/>
        <w:tabs>
          <w:tab w:val="left" w:pos="284"/>
        </w:tabs>
        <w:spacing w:line="240" w:lineRule="auto"/>
        <w:ind w:left="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i/>
          <w:sz w:val="28"/>
          <w:szCs w:val="28"/>
          <w:lang w:val="uk-UA"/>
        </w:rPr>
        <w:tab/>
      </w:r>
      <w:r w:rsidRPr="00B86C6F">
        <w:rPr>
          <w:rFonts w:ascii="Times New Roman" w:eastAsia="Times New Roman" w:hAnsi="Times New Roman" w:cs="Times New Roman"/>
          <w:b/>
          <w:i/>
          <w:sz w:val="28"/>
          <w:szCs w:val="28"/>
          <w:lang w:val="uk-UA"/>
        </w:rPr>
        <w:tab/>
      </w:r>
      <w:r w:rsidRPr="00B86C6F">
        <w:rPr>
          <w:rFonts w:ascii="Times New Roman" w:eastAsia="Times New Roman" w:hAnsi="Times New Roman" w:cs="Times New Roman"/>
          <w:b/>
          <w:sz w:val="28"/>
          <w:szCs w:val="28"/>
          <w:lang w:val="uk-UA"/>
        </w:rPr>
        <w:t>Національна ідентичність</w:t>
      </w:r>
      <w:r w:rsidRPr="00B86C6F">
        <w:rPr>
          <w:rFonts w:ascii="Times New Roman" w:eastAsia="Times New Roman" w:hAnsi="Times New Roman" w:cs="Times New Roman"/>
          <w:sz w:val="28"/>
          <w:szCs w:val="28"/>
          <w:lang w:val="uk-UA"/>
        </w:rPr>
        <w:t xml:space="preserve"> – почуття </w:t>
      </w:r>
      <w:r w:rsidRPr="00B86C6F">
        <w:rPr>
          <w:rFonts w:ascii="Times New Roman" w:hAnsi="Times New Roman" w:cs="Times New Roman"/>
          <w:sz w:val="28"/>
          <w:szCs w:val="28"/>
          <w:lang w:val="uk-UA"/>
        </w:rPr>
        <w:t xml:space="preserve">нації єдиним цілим; почуття приналежності </w:t>
      </w:r>
      <w:r w:rsidRPr="00B86C6F">
        <w:rPr>
          <w:rFonts w:ascii="Times New Roman" w:hAnsi="Times New Roman" w:cs="Times New Roman"/>
          <w:sz w:val="28"/>
          <w:szCs w:val="28"/>
          <w:shd w:val="clear" w:color="auto" w:fill="FFFFFF"/>
          <w:lang w:val="uk-UA"/>
        </w:rPr>
        <w:t xml:space="preserve">до однієї держави або однієї нації незалежно від свого юридичного статусу та </w:t>
      </w:r>
      <w:hyperlink r:id="rId10" w:history="1">
        <w:r w:rsidRPr="00B86C6F">
          <w:rPr>
            <w:rStyle w:val="a3"/>
            <w:rFonts w:ascii="Times New Roman" w:hAnsi="Times New Roman" w:cs="Times New Roman"/>
            <w:color w:val="auto"/>
            <w:sz w:val="28"/>
            <w:szCs w:val="28"/>
            <w:u w:val="none"/>
            <w:shd w:val="clear" w:color="auto" w:fill="FFFFFF"/>
            <w:lang w:val="uk-UA"/>
          </w:rPr>
          <w:t>громадянства</w:t>
        </w:r>
      </w:hyperlink>
      <w:r w:rsidRPr="00B86C6F">
        <w:rPr>
          <w:rFonts w:ascii="Times New Roman" w:hAnsi="Times New Roman" w:cs="Times New Roman"/>
          <w:sz w:val="28"/>
          <w:szCs w:val="28"/>
          <w:shd w:val="clear" w:color="auto" w:fill="FFFFFF"/>
          <w:lang w:val="uk-UA"/>
        </w:rPr>
        <w:t xml:space="preserve">; ототожнення себе з Україною, малою батьківщиною, родиною. </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Мова </w:t>
      </w:r>
      <w:r w:rsidRPr="00B86C6F">
        <w:rPr>
          <w:rFonts w:ascii="Times New Roman" w:eastAsia="Times New Roman" w:hAnsi="Times New Roman" w:cs="Times New Roman"/>
          <w:sz w:val="28"/>
          <w:szCs w:val="28"/>
          <w:lang w:val="uk-UA"/>
        </w:rPr>
        <w:t xml:space="preserve">– </w:t>
      </w:r>
      <w:r w:rsidRPr="00B86C6F">
        <w:rPr>
          <w:rFonts w:ascii="Times New Roman" w:hAnsi="Times New Roman" w:cs="Times New Roman"/>
          <w:color w:val="1F2124"/>
          <w:sz w:val="28"/>
          <w:szCs w:val="28"/>
          <w:shd w:val="clear" w:color="auto" w:fill="FFFFFF"/>
          <w:lang w:val="uk-UA"/>
        </w:rPr>
        <w:t xml:space="preserve">фундамент існування української нації і держави, визначник етнічної та національної приналежності. Саме мовою визначається, формується і закладається свідомість. Яка мова – така й свідомість. Сьогодні українська мова для кожного свідомого українця – це його персональна ділянка загального кордону самоідентифікації української нації, яку він особисто має захищати. </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Культура</w:t>
      </w:r>
      <w:r w:rsidRPr="00B86C6F">
        <w:rPr>
          <w:rFonts w:ascii="Times New Roman" w:hAnsi="Times New Roman" w:cs="Times New Roman"/>
          <w:sz w:val="28"/>
          <w:szCs w:val="28"/>
          <w:lang w:val="uk-UA"/>
        </w:rPr>
        <w:t xml:space="preserve">– предметне поле формування цінностей; система перекладу цінностей сьогодення в буття людини, у зміст її життєдіяльності, спосіб побудови людського життя завдяки досвіду минулих поколінь, реалізованих і нереалізованих можливостей історичної діяльності. Культура є своєрідним підсумком всієї різноманітної діяльності людини як сукупність матеріальних і духовних цінностей, як складна ієрархія ідеалів і сенсу, значущих для конкретного суспільного організму. </w:t>
      </w:r>
    </w:p>
    <w:p w:rsidR="00B86C6F" w:rsidRPr="00B86C6F" w:rsidRDefault="00B86C6F" w:rsidP="00B86C6F">
      <w:pPr>
        <w:spacing w:after="0" w:line="240" w:lineRule="auto"/>
        <w:ind w:firstLine="720"/>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Національна пам’ять</w:t>
      </w:r>
      <w:r w:rsidRPr="00B86C6F">
        <w:rPr>
          <w:rFonts w:ascii="Times New Roman" w:eastAsia="Times New Roman" w:hAnsi="Times New Roman" w:cs="Times New Roman"/>
          <w:sz w:val="28"/>
          <w:szCs w:val="28"/>
          <w:lang w:val="uk-UA"/>
        </w:rPr>
        <w:t xml:space="preserve"> – феномен суспільної свідомості, селективно збережена нацією сукупність знань, уявлень та ціннісних оцінок тих подій минулого, які справили вирішальний вплив на її становлення, самоідентифікацію, державотворчі та цивілізаційні досягнення й консенсусно сприймаються в суспільстві як найбільш значущі для його самозбереження, консолідованого існування та конструктивного розвитку в майбутньому. До відродження національної (історичної) пам’яті належить усе, що відображає історичний шлях українського народу, його боротьбу за волю аж до сьогодення, а також пам’ять про особистостей, які полягли за незалежність українського народу.</w:t>
      </w:r>
    </w:p>
    <w:p w:rsidR="00B86C6F" w:rsidRDefault="00B86C6F" w:rsidP="00B86C6F">
      <w:pPr>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B86C6F" w:rsidRDefault="00B86C6F" w:rsidP="00B86C6F">
      <w:pPr>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Виховні орієнтири національних цінностей: </w:t>
      </w:r>
    </w:p>
    <w:p w:rsidR="00B86C6F" w:rsidRPr="00B86C6F" w:rsidRDefault="00B86C6F" w:rsidP="00B86C6F">
      <w:pPr>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формування осмисленого патріотизму та державницького світогляду особистості, її мовної компетентності;</w:t>
      </w:r>
    </w:p>
    <w:p w:rsidR="00B86C6F" w:rsidRPr="00B86C6F" w:rsidRDefault="00B86C6F" w:rsidP="00B86C6F">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утвердження суверенітету та незалежності України;</w:t>
      </w:r>
    </w:p>
    <w:p w:rsidR="00B86C6F" w:rsidRPr="00B86C6F" w:rsidRDefault="00B86C6F" w:rsidP="00B86C6F">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виховання любові до рідного краю, Батьківщини, народу;</w:t>
      </w:r>
    </w:p>
    <w:p w:rsidR="00B86C6F" w:rsidRPr="00B86C6F" w:rsidRDefault="00B86C6F" w:rsidP="00B86C6F">
      <w:pPr>
        <w:numPr>
          <w:ilvl w:val="0"/>
          <w:numId w:val="6"/>
        </w:numPr>
        <w:tabs>
          <w:tab w:val="left" w:pos="12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формування етнічного самоусвідомлення особистості;</w:t>
      </w:r>
    </w:p>
    <w:p w:rsidR="00B86C6F" w:rsidRPr="00B86C6F" w:rsidRDefault="00B86C6F" w:rsidP="00B86C6F">
      <w:pPr>
        <w:numPr>
          <w:ilvl w:val="0"/>
          <w:numId w:val="6"/>
        </w:numPr>
        <w:tabs>
          <w:tab w:val="num" w:pos="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формування відчуття своєї приналежності до України: відповідальність за долю народу, рідного краю, свого міста (села); розвиток прагнень до збереження та примноження духовного й матеріального багатства українського народу;</w:t>
      </w:r>
    </w:p>
    <w:p w:rsidR="00B86C6F" w:rsidRPr="00B86C6F" w:rsidRDefault="00B86C6F" w:rsidP="00B86C6F">
      <w:pPr>
        <w:numPr>
          <w:ilvl w:val="0"/>
          <w:numId w:val="6"/>
        </w:numPr>
        <w:tabs>
          <w:tab w:val="num" w:pos="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lastRenderedPageBreak/>
        <w:t>виховання любові та шанобливого ставлення до державної символіки, її символів, оберегів;</w:t>
      </w:r>
    </w:p>
    <w:p w:rsidR="00B86C6F" w:rsidRPr="00B86C6F" w:rsidRDefault="00B86C6F" w:rsidP="00B86C6F">
      <w:pPr>
        <w:numPr>
          <w:ilvl w:val="0"/>
          <w:numId w:val="6"/>
        </w:numPr>
        <w:tabs>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формування історичного, краєзнавчого та культурознавчого світогляду школярів, розвиток їхньої історичної пам’яті;</w:t>
      </w:r>
    </w:p>
    <w:p w:rsidR="00B86C6F" w:rsidRPr="00B86C6F" w:rsidRDefault="00B86C6F" w:rsidP="00B86C6F">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виховання поваги і толерантного ставлення до представників інших етносів, віросповідань і культур;</w:t>
      </w:r>
    </w:p>
    <w:p w:rsidR="00B86C6F" w:rsidRPr="00B86C6F" w:rsidRDefault="00B86C6F" w:rsidP="00B86C6F">
      <w:pPr>
        <w:numPr>
          <w:ilvl w:val="0"/>
          <w:numId w:val="6"/>
        </w:numPr>
        <w:tabs>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розвиток навичок пошукової та науково-дослідницької роботи з вивчення історії і культури рідного краю;</w:t>
      </w:r>
    </w:p>
    <w:p w:rsidR="00B86C6F" w:rsidRPr="00B86C6F" w:rsidRDefault="00B86C6F" w:rsidP="00B86C6F">
      <w:pPr>
        <w:numPr>
          <w:ilvl w:val="0"/>
          <w:numId w:val="6"/>
        </w:numPr>
        <w:tabs>
          <w:tab w:val="left" w:pos="12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професійне самовизначення особистості у сфері історико-культурної діяльності.</w:t>
      </w:r>
    </w:p>
    <w:p w:rsidR="00B86C6F" w:rsidRDefault="00B86C6F"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66247B" w:rsidRDefault="0066247B"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EE3FB2" w:rsidRDefault="00EE3FB2"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EE3FB2" w:rsidRDefault="00EE3FB2"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EE3FB2" w:rsidRDefault="00EE3FB2"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p>
    <w:p w:rsidR="00B86C6F" w:rsidRPr="00B86C6F" w:rsidRDefault="00B86C6F" w:rsidP="00B86C6F">
      <w:pPr>
        <w:autoSpaceDE w:val="0"/>
        <w:autoSpaceDN w:val="0"/>
        <w:adjustRightInd w:val="0"/>
        <w:spacing w:after="0" w:line="240" w:lineRule="auto"/>
        <w:ind w:firstLine="1"/>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Проєкт «Моя Україна»</w:t>
      </w:r>
    </w:p>
    <w:p w:rsidR="00B86C6F" w:rsidRPr="00B86C6F" w:rsidRDefault="00B86C6F" w:rsidP="00B86C6F">
      <w:pPr>
        <w:autoSpaceDE w:val="0"/>
        <w:autoSpaceDN w:val="0"/>
        <w:adjustRightInd w:val="0"/>
        <w:spacing w:after="0" w:line="240" w:lineRule="auto"/>
        <w:rPr>
          <w:rFonts w:ascii="Times New Roman" w:eastAsia="Times New Roman" w:hAnsi="Times New Roman" w:cs="Times New Roman"/>
          <w:i/>
          <w:sz w:val="28"/>
          <w:szCs w:val="28"/>
          <w:lang w:val="uk-UA"/>
        </w:rPr>
      </w:pP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Мета проєкту: </w:t>
      </w:r>
      <w:r w:rsidRPr="00B86C6F">
        <w:rPr>
          <w:rFonts w:ascii="Times New Roman" w:eastAsia="Times New Roman" w:hAnsi="Times New Roman" w:cs="Times New Roman"/>
          <w:sz w:val="28"/>
          <w:szCs w:val="28"/>
          <w:lang w:val="uk-UA"/>
        </w:rPr>
        <w:t>розуміння та усвідомлення процесів творення української нації та держави; формування в молодого покоління активної державницької позиції, патріотизму, самовідданості, особистісної відповідальності за долю та єдність країни.</w:t>
      </w:r>
    </w:p>
    <w:p w:rsidR="00B86C6F" w:rsidRPr="00B86C6F" w:rsidRDefault="00B86C6F" w:rsidP="00B86C6F">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rPr>
      </w:pPr>
    </w:p>
    <w:p w:rsidR="00B86C6F" w:rsidRPr="00B86C6F" w:rsidRDefault="00B86C6F" w:rsidP="00B86C6F">
      <w:pPr>
        <w:autoSpaceDE w:val="0"/>
        <w:autoSpaceDN w:val="0"/>
        <w:adjustRightInd w:val="0"/>
        <w:spacing w:after="0" w:line="240" w:lineRule="auto"/>
        <w:ind w:firstLine="709"/>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Завдання проєкту:  </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формувати любов до України, рідної землі;</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bdr w:val="none" w:sz="0" w:space="0" w:color="auto" w:frame="1"/>
          <w:lang w:val="uk-UA"/>
        </w:rPr>
        <w:t>виховувати в дітей та учнівської молоді шанобливе ставлення до державних символів – Державного Герба України, Державного Прапора України і Державного Гімну України;</w:t>
      </w:r>
    </w:p>
    <w:p w:rsidR="00B86C6F" w:rsidRPr="00B86C6F" w:rsidRDefault="00B86C6F" w:rsidP="00B86C6F">
      <w:pPr>
        <w:numPr>
          <w:ilvl w:val="0"/>
          <w:numId w:val="5"/>
        </w:numPr>
        <w:shd w:val="clear" w:color="auto" w:fill="FFFFFF"/>
        <w:tabs>
          <w:tab w:val="left" w:pos="993"/>
        </w:tabs>
        <w:spacing w:after="0" w:line="240" w:lineRule="auto"/>
        <w:ind w:left="0" w:firstLine="709"/>
        <w:jc w:val="both"/>
        <w:textAlignment w:val="baseline"/>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досліджувати життя відомих особистостей краю та України, невідомих сторінок історії регіону задля відновлення історичної пам’яті про державницькі традиції України та здобутки національно-визвольного руху;</w:t>
      </w:r>
    </w:p>
    <w:p w:rsidR="00B86C6F" w:rsidRPr="00B86C6F" w:rsidRDefault="00B86C6F" w:rsidP="00B86C6F">
      <w:pPr>
        <w:numPr>
          <w:ilvl w:val="0"/>
          <w:numId w:val="5"/>
        </w:numPr>
        <w:shd w:val="clear" w:color="auto" w:fill="FFFFFF"/>
        <w:tabs>
          <w:tab w:val="left" w:pos="993"/>
        </w:tabs>
        <w:spacing w:after="0" w:line="240" w:lineRule="auto"/>
        <w:ind w:left="0" w:firstLine="709"/>
        <w:jc w:val="both"/>
        <w:textAlignment w:val="baseline"/>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формувати національну ідентичність;</w:t>
      </w:r>
    </w:p>
    <w:p w:rsidR="00B86C6F" w:rsidRPr="00B86C6F" w:rsidRDefault="00B86C6F" w:rsidP="00B86C6F">
      <w:pPr>
        <w:numPr>
          <w:ilvl w:val="0"/>
          <w:numId w:val="5"/>
        </w:numPr>
        <w:shd w:val="clear" w:color="auto" w:fill="FFFFFF"/>
        <w:tabs>
          <w:tab w:val="left" w:pos="993"/>
        </w:tabs>
        <w:spacing w:after="0" w:line="240" w:lineRule="auto"/>
        <w:ind w:left="0" w:firstLine="709"/>
        <w:jc w:val="both"/>
        <w:textAlignment w:val="baseline"/>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проводити екскурсії історичними стежками краю, відвідувати найцікавіші місця України та створювати розгалужену мережу шкільних музеїв, виховних центрів громади, міста, району;</w:t>
      </w:r>
    </w:p>
    <w:p w:rsidR="00B86C6F" w:rsidRPr="00B86C6F" w:rsidRDefault="00B86C6F" w:rsidP="00B86C6F">
      <w:pPr>
        <w:numPr>
          <w:ilvl w:val="0"/>
          <w:numId w:val="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val="uk-UA"/>
        </w:rPr>
      </w:pPr>
      <w:r w:rsidRPr="00B86C6F">
        <w:rPr>
          <w:rFonts w:ascii="Times New Roman" w:hAnsi="Times New Roman" w:cs="Times New Roman"/>
          <w:sz w:val="28"/>
          <w:szCs w:val="28"/>
          <w:lang w:val="uk-UA"/>
        </w:rPr>
        <w:t>виховувати мужність та звитягу, організовувати табори, вишколи, зустрічі з військовослужбовцями ЗСУ;</w:t>
      </w:r>
    </w:p>
    <w:p w:rsidR="00B86C6F" w:rsidRPr="00B86C6F" w:rsidRDefault="00B86C6F" w:rsidP="00B86C6F">
      <w:pPr>
        <w:numPr>
          <w:ilvl w:val="0"/>
          <w:numId w:val="5"/>
        </w:numPr>
        <w:shd w:val="clear" w:color="auto" w:fill="FFFFFF"/>
        <w:tabs>
          <w:tab w:val="left" w:pos="993"/>
        </w:tabs>
        <w:spacing w:after="0" w:line="240" w:lineRule="auto"/>
        <w:ind w:left="0" w:firstLine="709"/>
        <w:jc w:val="both"/>
        <w:textAlignment w:val="baseline"/>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bdr w:val="none" w:sz="0" w:space="0" w:color="auto" w:frame="1"/>
          <w:lang w:val="uk-UA"/>
        </w:rPr>
        <w:t xml:space="preserve">сприяти національно-патріотичному піднесенню та створювати </w:t>
      </w:r>
      <w:r w:rsidRPr="00B86C6F">
        <w:rPr>
          <w:rFonts w:ascii="Times New Roman" w:eastAsia="Calibri" w:hAnsi="Times New Roman" w:cs="Times New Roman"/>
          <w:sz w:val="28"/>
          <w:szCs w:val="28"/>
          <w:lang w:val="uk-UA"/>
        </w:rPr>
        <w:t xml:space="preserve">туристичні карти та карти туристичних маршрутів свого села (міста), громади, міста, району </w:t>
      </w:r>
      <w:r w:rsidRPr="00B86C6F">
        <w:rPr>
          <w:rFonts w:ascii="Times New Roman" w:eastAsia="Calibri" w:hAnsi="Times New Roman" w:cs="Times New Roman"/>
          <w:sz w:val="28"/>
          <w:szCs w:val="28"/>
          <w:bdr w:val="none" w:sz="0" w:space="0" w:color="auto" w:frame="1"/>
          <w:lang w:val="uk-UA"/>
        </w:rPr>
        <w:t>та систематично наповнювати інформаційні ресурси закладу освіти національною і патріотичною тематикою;</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lastRenderedPageBreak/>
        <w:t>відроджувати та утверджувати національну (історичну) пам’ять, залучати учнів до участі науково-дослідницьких роботах, пошукових проєктах;</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популяризувати національну духовно-культурну спадщину шляхом участі дітей та молоді в конкурсах, фестивалях, культурних проектах;</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розвивати творчі здібності дітей через залучення їх до музичного фольклору, усної народної творчості, народних свят, знайомство зі звичаями і традиціями українського народу.</w:t>
      </w:r>
    </w:p>
    <w:p w:rsidR="00B86C6F" w:rsidRPr="00B86C6F" w:rsidRDefault="00B86C6F" w:rsidP="00B86C6F">
      <w:pPr>
        <w:shd w:val="clear" w:color="auto" w:fill="FFFFFF"/>
        <w:autoSpaceDE w:val="0"/>
        <w:autoSpaceDN w:val="0"/>
        <w:adjustRightInd w:val="0"/>
        <w:spacing w:after="0" w:line="240" w:lineRule="auto"/>
        <w:ind w:hanging="436"/>
        <w:jc w:val="both"/>
        <w:rPr>
          <w:rFonts w:ascii="Times New Roman" w:eastAsia="Times New Roman" w:hAnsi="Times New Roman" w:cs="Times New Roman"/>
          <w:color w:val="3D3D3D"/>
          <w:sz w:val="28"/>
          <w:szCs w:val="28"/>
          <w:lang w:val="uk-UA"/>
        </w:rPr>
      </w:pPr>
    </w:p>
    <w:p w:rsidR="00B86C6F" w:rsidRPr="00B86C6F" w:rsidRDefault="00B86C6F" w:rsidP="00B86C6F">
      <w:pPr>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b/>
          <w:bCs/>
          <w:color w:val="000000"/>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color w:val="000000"/>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B86C6F" w:rsidRPr="00B86C6F" w:rsidRDefault="00B86C6F" w:rsidP="00B86C6F">
      <w:pPr>
        <w:spacing w:after="0" w:line="240" w:lineRule="auto"/>
        <w:ind w:firstLine="708"/>
        <w:jc w:val="both"/>
        <w:textAlignment w:val="baseline"/>
        <w:rPr>
          <w:rFonts w:ascii="Times New Roman" w:eastAsia="Times New Roman" w:hAnsi="Times New Roman" w:cs="Times New Roman"/>
          <w:color w:val="000000"/>
          <w:sz w:val="28"/>
          <w:szCs w:val="28"/>
          <w:lang w:val="uk-UA"/>
        </w:rPr>
      </w:pPr>
    </w:p>
    <w:p w:rsidR="00B86C6F" w:rsidRPr="00B86C6F" w:rsidRDefault="00B86C6F" w:rsidP="00B86C6F">
      <w:pPr>
        <w:shd w:val="clear" w:color="auto" w:fill="FFFFFF"/>
        <w:spacing w:after="0" w:line="240" w:lineRule="auto"/>
        <w:ind w:firstLine="709"/>
        <w:jc w:val="both"/>
        <w:rPr>
          <w:rFonts w:ascii="Times New Roman" w:eastAsia="Times New Roman" w:hAnsi="Times New Roman" w:cs="Times New Roman"/>
          <w:b/>
          <w:color w:val="FF0000"/>
          <w:sz w:val="28"/>
          <w:szCs w:val="28"/>
          <w:lang w:val="uk-UA"/>
        </w:rPr>
      </w:pPr>
      <w:r w:rsidRPr="00B86C6F">
        <w:rPr>
          <w:rFonts w:ascii="Times New Roman" w:eastAsia="Times New Roman" w:hAnsi="Times New Roman" w:cs="Times New Roman"/>
          <w:b/>
          <w:sz w:val="28"/>
          <w:szCs w:val="28"/>
          <w:lang w:val="uk-UA"/>
        </w:rPr>
        <w:t>Очікувані результати:</w:t>
      </w:r>
    </w:p>
    <w:p w:rsidR="00B86C6F" w:rsidRPr="00B86C6F" w:rsidRDefault="00B86C6F" w:rsidP="00B86C6F">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сформована державницька позиція;</w:t>
      </w:r>
    </w:p>
    <w:p w:rsidR="00B86C6F" w:rsidRPr="00B86C6F" w:rsidRDefault="00B86C6F" w:rsidP="00B86C6F">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високий рівень свідомого патріотизму;</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національно-патріотична свідомість</w:t>
      </w:r>
      <w:r w:rsidRPr="00B86C6F">
        <w:rPr>
          <w:rFonts w:ascii="Times New Roman" w:eastAsia="Times New Roman" w:hAnsi="Times New Roman" w:cs="Times New Roman"/>
          <w:sz w:val="28"/>
          <w:szCs w:val="28"/>
          <w:bdr w:val="none" w:sz="0" w:space="0" w:color="auto" w:frame="1"/>
          <w:lang w:val="uk-UA"/>
        </w:rPr>
        <w:t xml:space="preserve">; </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shd w:val="clear" w:color="auto" w:fill="FFFFFF"/>
          <w:lang w:val="uk-UA"/>
        </w:rPr>
        <w:t>приналежність до української нації;</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готовність працювати на благо рідної землі та захищати її;</w:t>
      </w:r>
    </w:p>
    <w:p w:rsidR="00B86C6F" w:rsidRPr="00B86C6F" w:rsidRDefault="00B86C6F" w:rsidP="00B86C6F">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збережена історична пам’ять та правдива історія.</w:t>
      </w:r>
    </w:p>
    <w:p w:rsidR="00B86C6F" w:rsidRPr="00B86C6F" w:rsidRDefault="00B86C6F" w:rsidP="00B86C6F">
      <w:pPr>
        <w:shd w:val="clear" w:color="auto" w:fill="FFFFFF"/>
        <w:spacing w:after="0" w:line="240" w:lineRule="auto"/>
        <w:ind w:firstLine="709"/>
        <w:contextualSpacing/>
        <w:jc w:val="center"/>
        <w:rPr>
          <w:rFonts w:ascii="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66247B">
      <w:pPr>
        <w:spacing w:after="0" w:line="240" w:lineRule="auto"/>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EE3FB2" w:rsidRDefault="00EE3FB2"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ДУХОВНІ ЦІННОСТІ</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Чесн</w:t>
      </w:r>
      <w:r w:rsidRPr="00B86C6F">
        <w:rPr>
          <w:rFonts w:ascii="Times New Roman" w:eastAsia="Times New Roman" w:hAnsi="Times New Roman" w:cs="Times New Roman"/>
          <w:bCs/>
          <w:sz w:val="28"/>
          <w:szCs w:val="28"/>
          <w:shd w:val="clear" w:color="auto" w:fill="FFFFFF"/>
          <w:lang w:val="uk-UA" w:eastAsia="uk-UA"/>
        </w:rPr>
        <w:t>о́</w:t>
      </w:r>
      <w:r w:rsidRPr="00B86C6F">
        <w:rPr>
          <w:rFonts w:ascii="Times New Roman" w:eastAsia="Times New Roman" w:hAnsi="Times New Roman" w:cs="Times New Roman"/>
          <w:sz w:val="28"/>
          <w:szCs w:val="28"/>
          <w:lang w:val="uk-UA"/>
        </w:rPr>
        <w:t xml:space="preserve">ти. </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Віра.</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Надія.</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Любов.</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Добродіяння. </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Сила духу. </w:t>
      </w:r>
    </w:p>
    <w:p w:rsidR="00B86C6F" w:rsidRPr="00B86C6F" w:rsidRDefault="00B86C6F" w:rsidP="00B86C6F">
      <w:pPr>
        <w:numPr>
          <w:ilvl w:val="0"/>
          <w:numId w:val="4"/>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Одухотвореність. </w:t>
      </w:r>
    </w:p>
    <w:p w:rsidR="00B86C6F" w:rsidRPr="00B86C6F" w:rsidRDefault="00B86C6F" w:rsidP="00B86C6F">
      <w:pPr>
        <w:spacing w:after="0" w:line="240" w:lineRule="auto"/>
        <w:rPr>
          <w:rFonts w:ascii="Times New Roman" w:eastAsia="Times New Roman" w:hAnsi="Times New Roman" w:cs="Times New Roman"/>
          <w:sz w:val="28"/>
          <w:szCs w:val="28"/>
          <w:lang w:val="uk-UA"/>
        </w:rPr>
      </w:pPr>
    </w:p>
    <w:p w:rsidR="00B86C6F" w:rsidRDefault="00B86C6F" w:rsidP="00B86C6F">
      <w:pPr>
        <w:spacing w:after="0" w:line="240" w:lineRule="auto"/>
        <w:jc w:val="center"/>
        <w:rPr>
          <w:rFonts w:ascii="Times New Roman" w:eastAsia="Times New Roman" w:hAnsi="Times New Roman" w:cs="Times New Roman"/>
          <w:b/>
          <w:color w:val="000000"/>
          <w:sz w:val="28"/>
          <w:szCs w:val="28"/>
          <w:lang w:val="uk-UA" w:eastAsia="uk-UA"/>
        </w:rPr>
      </w:pPr>
      <w:r w:rsidRPr="00B86C6F">
        <w:rPr>
          <w:rFonts w:ascii="Times New Roman" w:eastAsia="Times New Roman" w:hAnsi="Times New Roman" w:cs="Times New Roman"/>
          <w:b/>
          <w:color w:val="000000"/>
          <w:sz w:val="28"/>
          <w:szCs w:val="28"/>
          <w:lang w:val="uk-UA" w:eastAsia="uk-UA"/>
        </w:rPr>
        <w:t>Характеристика духовних цінностей</w:t>
      </w:r>
    </w:p>
    <w:p w:rsidR="00B86C6F" w:rsidRPr="00B86C6F" w:rsidRDefault="00B86C6F" w:rsidP="00B86C6F">
      <w:pPr>
        <w:spacing w:after="0" w:line="240" w:lineRule="auto"/>
        <w:jc w:val="center"/>
        <w:rPr>
          <w:rFonts w:ascii="Times New Roman" w:eastAsia="Times New Roman" w:hAnsi="Times New Roman" w:cs="Times New Roman"/>
          <w:b/>
          <w:color w:val="000000"/>
          <w:sz w:val="28"/>
          <w:szCs w:val="28"/>
          <w:lang w:val="uk-UA" w:eastAsia="uk-UA"/>
        </w:rPr>
      </w:pPr>
    </w:p>
    <w:p w:rsidR="00B86C6F" w:rsidRPr="00B86C6F" w:rsidRDefault="00B86C6F" w:rsidP="00B86C6F">
      <w:pPr>
        <w:spacing w:after="0" w:line="240" w:lineRule="auto"/>
        <w:ind w:firstLine="567"/>
        <w:jc w:val="both"/>
        <w:rPr>
          <w:rFonts w:ascii="Times New Roman" w:eastAsia="Times New Roman" w:hAnsi="Times New Roman" w:cs="Times New Roman"/>
          <w:sz w:val="28"/>
          <w:szCs w:val="28"/>
          <w:lang w:val="uk-UA" w:eastAsia="uk-UA"/>
        </w:rPr>
      </w:pPr>
      <w:r w:rsidRPr="00B86C6F">
        <w:rPr>
          <w:rFonts w:ascii="Times New Roman" w:eastAsia="Times New Roman" w:hAnsi="Times New Roman" w:cs="Times New Roman"/>
          <w:b/>
          <w:sz w:val="28"/>
          <w:szCs w:val="28"/>
          <w:lang w:val="uk-UA"/>
        </w:rPr>
        <w:t>Чесн</w:t>
      </w:r>
      <w:r w:rsidRPr="00B86C6F">
        <w:rPr>
          <w:rFonts w:ascii="Times New Roman" w:eastAsia="Times New Roman" w:hAnsi="Times New Roman" w:cs="Times New Roman"/>
          <w:b/>
          <w:bCs/>
          <w:sz w:val="28"/>
          <w:szCs w:val="28"/>
          <w:shd w:val="clear" w:color="auto" w:fill="FFFFFF"/>
          <w:lang w:val="uk-UA" w:eastAsia="uk-UA"/>
        </w:rPr>
        <w:t>о́</w:t>
      </w:r>
      <w:r w:rsidRPr="00B86C6F">
        <w:rPr>
          <w:rFonts w:ascii="Times New Roman" w:eastAsia="Times New Roman" w:hAnsi="Times New Roman" w:cs="Times New Roman"/>
          <w:b/>
          <w:sz w:val="28"/>
          <w:szCs w:val="28"/>
          <w:lang w:val="uk-UA"/>
        </w:rPr>
        <w:t>та</w:t>
      </w:r>
      <w:r w:rsidR="00584130">
        <w:rPr>
          <w:rFonts w:ascii="Times New Roman" w:eastAsia="Times New Roman" w:hAnsi="Times New Roman" w:cs="Times New Roman"/>
          <w:b/>
          <w:sz w:val="28"/>
          <w:szCs w:val="28"/>
          <w:lang w:val="uk-UA"/>
        </w:rPr>
        <w:t xml:space="preserve"> </w:t>
      </w:r>
      <w:r w:rsidRPr="00B86C6F">
        <w:rPr>
          <w:rFonts w:ascii="Times New Roman" w:eastAsia="Times New Roman" w:hAnsi="Times New Roman" w:cs="Times New Roman"/>
          <w:iCs/>
          <w:sz w:val="28"/>
          <w:szCs w:val="28"/>
          <w:lang w:val="uk-UA"/>
        </w:rPr>
        <w:t xml:space="preserve">– </w:t>
      </w:r>
      <w:r w:rsidRPr="00B86C6F">
        <w:rPr>
          <w:rFonts w:ascii="Times New Roman" w:eastAsia="Times New Roman" w:hAnsi="Times New Roman" w:cs="Times New Roman"/>
          <w:sz w:val="28"/>
          <w:szCs w:val="28"/>
          <w:shd w:val="clear" w:color="auto" w:fill="FFFFFF"/>
          <w:lang w:val="uk-UA" w:eastAsia="uk-UA"/>
        </w:rPr>
        <w:t xml:space="preserve">позитивна </w:t>
      </w:r>
      <w:hyperlink r:id="rId11" w:history="1">
        <w:r w:rsidRPr="00B86C6F">
          <w:rPr>
            <w:rStyle w:val="a3"/>
            <w:rFonts w:ascii="Times New Roman" w:eastAsia="Times New Roman" w:hAnsi="Times New Roman" w:cs="Times New Roman"/>
            <w:color w:val="auto"/>
            <w:sz w:val="28"/>
            <w:szCs w:val="28"/>
            <w:u w:val="none"/>
            <w:shd w:val="clear" w:color="auto" w:fill="FFFFFF"/>
            <w:lang w:val="uk-UA" w:eastAsia="uk-UA"/>
          </w:rPr>
          <w:t>моральна</w:t>
        </w:r>
      </w:hyperlink>
      <w:hyperlink r:id="rId12" w:history="1">
        <w:r w:rsidRPr="00B86C6F">
          <w:rPr>
            <w:rStyle w:val="a3"/>
            <w:rFonts w:ascii="Times New Roman" w:eastAsia="Times New Roman" w:hAnsi="Times New Roman" w:cs="Times New Roman"/>
            <w:color w:val="auto"/>
            <w:sz w:val="28"/>
            <w:szCs w:val="28"/>
            <w:u w:val="none"/>
            <w:shd w:val="clear" w:color="auto" w:fill="FFFFFF"/>
            <w:lang w:val="uk-UA" w:eastAsia="uk-UA"/>
          </w:rPr>
          <w:t>якість</w:t>
        </w:r>
      </w:hyperlink>
      <w:r w:rsidRPr="00B86C6F">
        <w:rPr>
          <w:rFonts w:ascii="Times New Roman" w:eastAsia="Times New Roman" w:hAnsi="Times New Roman" w:cs="Times New Roman"/>
          <w:sz w:val="28"/>
          <w:szCs w:val="28"/>
          <w:shd w:val="clear" w:color="auto" w:fill="FFFFFF"/>
          <w:lang w:val="uk-UA" w:eastAsia="uk-UA"/>
        </w:rPr>
        <w:t>людини;</w:t>
      </w:r>
      <w:r w:rsidRPr="00B86C6F">
        <w:rPr>
          <w:rFonts w:ascii="Times New Roman" w:eastAsia="Times New Roman" w:hAnsi="Times New Roman" w:cs="Times New Roman"/>
          <w:color w:val="000000"/>
          <w:sz w:val="28"/>
          <w:szCs w:val="28"/>
          <w:lang w:val="uk-UA" w:eastAsia="uk-UA"/>
        </w:rPr>
        <w:t xml:space="preserve"> людяність, сердечність, </w:t>
      </w:r>
      <w:r w:rsidRPr="00B86C6F">
        <w:rPr>
          <w:rFonts w:ascii="Times New Roman" w:eastAsia="Times New Roman" w:hAnsi="Times New Roman" w:cs="Times New Roman"/>
          <w:sz w:val="28"/>
          <w:szCs w:val="28"/>
          <w:lang w:val="uk-UA" w:eastAsia="uk-UA"/>
        </w:rPr>
        <w:t>моральність</w:t>
      </w:r>
      <w:r w:rsidRPr="00B86C6F">
        <w:rPr>
          <w:rFonts w:ascii="Times New Roman" w:eastAsia="Times New Roman" w:hAnsi="Times New Roman" w:cs="Times New Roman"/>
          <w:color w:val="000000"/>
          <w:sz w:val="28"/>
          <w:szCs w:val="28"/>
          <w:lang w:val="uk-UA" w:eastAsia="uk-UA"/>
        </w:rPr>
        <w:t>, совість тощо.</w:t>
      </w:r>
    </w:p>
    <w:p w:rsidR="00B86C6F" w:rsidRPr="00B86C6F" w:rsidRDefault="00B86C6F" w:rsidP="00B86C6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86C6F">
        <w:rPr>
          <w:rFonts w:ascii="Times New Roman" w:eastAsia="Times New Roman" w:hAnsi="Times New Roman" w:cs="Times New Roman"/>
          <w:b/>
          <w:bCs/>
          <w:sz w:val="28"/>
          <w:szCs w:val="28"/>
          <w:lang w:val="uk-UA" w:eastAsia="uk-UA"/>
        </w:rPr>
        <w:t>Віра</w:t>
      </w:r>
      <w:r w:rsidRPr="00B86C6F">
        <w:rPr>
          <w:rFonts w:ascii="Times New Roman" w:eastAsia="Times New Roman" w:hAnsi="Times New Roman" w:cs="Times New Roman"/>
          <w:bCs/>
          <w:sz w:val="28"/>
          <w:szCs w:val="28"/>
          <w:lang w:val="uk-UA" w:eastAsia="uk-UA"/>
        </w:rPr>
        <w:t> </w:t>
      </w:r>
      <w:r w:rsidRPr="00B86C6F">
        <w:rPr>
          <w:rFonts w:ascii="Times New Roman" w:eastAsia="Times New Roman" w:hAnsi="Times New Roman" w:cs="Times New Roman"/>
          <w:iCs/>
          <w:sz w:val="28"/>
          <w:szCs w:val="28"/>
          <w:lang w:val="uk-UA"/>
        </w:rPr>
        <w:t>–</w:t>
      </w:r>
      <w:r w:rsidRPr="00B86C6F">
        <w:rPr>
          <w:rFonts w:ascii="Times New Roman" w:eastAsia="Times New Roman" w:hAnsi="Times New Roman" w:cs="Times New Roman"/>
          <w:bCs/>
          <w:sz w:val="28"/>
          <w:szCs w:val="28"/>
          <w:lang w:val="uk-UA" w:eastAsia="uk-UA"/>
        </w:rPr>
        <w:t> почуття й усвідомлення певного ідеалу як вищої сутності, до якого прагне людина;</w:t>
      </w:r>
      <w:r w:rsidRPr="00B86C6F">
        <w:rPr>
          <w:rFonts w:ascii="Times New Roman" w:eastAsia="Times New Roman" w:hAnsi="Times New Roman" w:cs="Times New Roman"/>
          <w:sz w:val="28"/>
          <w:szCs w:val="28"/>
          <w:lang w:val="uk-UA" w:eastAsia="uk-UA"/>
        </w:rPr>
        <w:t xml:space="preserve"> беззастережне прийняття людиною обраного нею ідеалу;</w:t>
      </w:r>
      <w:r w:rsidRPr="00B86C6F">
        <w:rPr>
          <w:rFonts w:ascii="Times New Roman" w:hAnsi="Times New Roman" w:cs="Times New Roman"/>
          <w:color w:val="202122"/>
          <w:sz w:val="28"/>
          <w:szCs w:val="28"/>
          <w:shd w:val="clear" w:color="auto" w:fill="FFFFFF"/>
          <w:lang w:val="uk-UA"/>
        </w:rPr>
        <w:t xml:space="preserve"> сприйняття людиною чого-небудь як правдивої істини, іноді без попередньої перевірки на основі тільки внутрішнього, суб’єктивного переконання, що не потребує жодних доказів. </w:t>
      </w:r>
    </w:p>
    <w:p w:rsidR="00B86C6F" w:rsidRPr="00B86C6F" w:rsidRDefault="00B86C6F" w:rsidP="00B86C6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86C6F">
        <w:rPr>
          <w:rFonts w:ascii="Times New Roman" w:eastAsia="Times New Roman" w:hAnsi="Times New Roman" w:cs="Times New Roman"/>
          <w:b/>
          <w:iCs/>
          <w:sz w:val="28"/>
          <w:szCs w:val="28"/>
          <w:lang w:val="uk-UA" w:eastAsia="uk-UA"/>
        </w:rPr>
        <w:t>Надія</w:t>
      </w:r>
      <w:r w:rsidRPr="00B86C6F">
        <w:rPr>
          <w:rFonts w:ascii="Times New Roman" w:eastAsia="Times New Roman" w:hAnsi="Times New Roman" w:cs="Times New Roman"/>
          <w:sz w:val="28"/>
          <w:szCs w:val="28"/>
          <w:lang w:val="uk-UA" w:eastAsia="uk-UA"/>
        </w:rPr>
        <w:t xml:space="preserve"> (сподівання) – зазвичай розуміється як цілковите покладання на свою віру; </w:t>
      </w:r>
      <w:r w:rsidRPr="00B86C6F">
        <w:rPr>
          <w:rFonts w:ascii="Times New Roman" w:eastAsia="Times New Roman" w:hAnsi="Times New Roman" w:cs="Times New Roman"/>
          <w:sz w:val="28"/>
          <w:szCs w:val="28"/>
          <w:shd w:val="clear" w:color="auto" w:fill="FFFFFF"/>
          <w:lang w:val="uk-UA" w:eastAsia="uk-UA"/>
        </w:rPr>
        <w:t>чеснота, що допомагає позитивно мислити, діяти, перемагати. </w:t>
      </w:r>
      <w:r w:rsidRPr="00B86C6F">
        <w:rPr>
          <w:rFonts w:ascii="Times New Roman" w:eastAsia="Times New Roman" w:hAnsi="Times New Roman" w:cs="Times New Roman"/>
          <w:sz w:val="28"/>
          <w:szCs w:val="28"/>
          <w:lang w:val="uk-UA" w:eastAsia="uk-UA"/>
        </w:rPr>
        <w:t>У повсякденній життєдіяльності людини її впевненість в існування сил, на які можна розраховувати, особливий стан чуттєвих переживань і свідомості</w:t>
      </w:r>
      <w:r w:rsidRPr="00B86C6F">
        <w:rPr>
          <w:rFonts w:ascii="Times New Roman" w:eastAsia="Times New Roman" w:hAnsi="Times New Roman" w:cs="Times New Roman"/>
          <w:bCs/>
          <w:sz w:val="28"/>
          <w:szCs w:val="28"/>
          <w:lang w:val="uk-UA" w:eastAsia="uk-UA"/>
        </w:rPr>
        <w:t>;</w:t>
      </w:r>
      <w:r w:rsidRPr="00B86C6F">
        <w:rPr>
          <w:rFonts w:ascii="Times New Roman" w:eastAsia="Times New Roman" w:hAnsi="Times New Roman" w:cs="Times New Roman"/>
          <w:sz w:val="28"/>
          <w:szCs w:val="28"/>
          <w:lang w:val="uk-UA" w:eastAsia="uk-UA"/>
        </w:rPr>
        <w:t> </w:t>
      </w:r>
      <w:r w:rsidRPr="00B86C6F">
        <w:rPr>
          <w:rFonts w:ascii="Times New Roman" w:eastAsia="Times New Roman" w:hAnsi="Times New Roman" w:cs="Times New Roman"/>
          <w:bCs/>
          <w:sz w:val="28"/>
          <w:szCs w:val="28"/>
          <w:lang w:val="uk-UA" w:eastAsia="uk-UA"/>
        </w:rPr>
        <w:t xml:space="preserve"> почуття і усвідомлення людиною сподівання на позитивні наслідки змін, що відбуваються у світі; </w:t>
      </w:r>
      <w:r w:rsidRPr="00B86C6F">
        <w:rPr>
          <w:rFonts w:ascii="Times New Roman" w:eastAsia="Times New Roman" w:hAnsi="Times New Roman" w:cs="Times New Roman"/>
          <w:sz w:val="28"/>
          <w:szCs w:val="28"/>
          <w:lang w:val="uk-UA" w:eastAsia="uk-UA"/>
        </w:rPr>
        <w:t xml:space="preserve">почуття й усвідомлення людиною </w:t>
      </w:r>
      <w:r w:rsidRPr="00B86C6F">
        <w:rPr>
          <w:rFonts w:ascii="Times New Roman" w:eastAsia="Times New Roman" w:hAnsi="Times New Roman" w:cs="Times New Roman"/>
          <w:bCs/>
          <w:sz w:val="28"/>
          <w:szCs w:val="28"/>
          <w:lang w:val="uk-UA" w:eastAsia="uk-UA"/>
        </w:rPr>
        <w:t>необхідності змін,</w:t>
      </w:r>
      <w:r w:rsidRPr="00B86C6F">
        <w:rPr>
          <w:rFonts w:ascii="Times New Roman" w:eastAsia="Times New Roman" w:hAnsi="Times New Roman" w:cs="Times New Roman"/>
          <w:sz w:val="28"/>
          <w:szCs w:val="28"/>
          <w:lang w:val="uk-UA" w:eastAsia="uk-UA"/>
        </w:rPr>
        <w:t xml:space="preserve"> її наближення до обраного нею ідеалу чи «віддаленість» від нього.</w:t>
      </w:r>
    </w:p>
    <w:p w:rsidR="00B86C6F" w:rsidRPr="00B86C6F" w:rsidRDefault="00B86C6F" w:rsidP="00B86C6F">
      <w:pPr>
        <w:spacing w:after="0" w:line="240" w:lineRule="auto"/>
        <w:ind w:firstLine="567"/>
        <w:jc w:val="both"/>
        <w:rPr>
          <w:rFonts w:ascii="Times New Roman" w:hAnsi="Times New Roman" w:cs="Times New Roman"/>
          <w:sz w:val="28"/>
          <w:szCs w:val="28"/>
          <w:lang w:val="uk-UA"/>
        </w:rPr>
      </w:pPr>
      <w:r w:rsidRPr="00B86C6F">
        <w:rPr>
          <w:rFonts w:ascii="Times New Roman" w:hAnsi="Times New Roman" w:cs="Times New Roman"/>
          <w:b/>
          <w:sz w:val="28"/>
          <w:szCs w:val="28"/>
          <w:shd w:val="clear" w:color="auto" w:fill="FFFFFF"/>
          <w:lang w:val="uk-UA"/>
        </w:rPr>
        <w:t>Любов</w:t>
      </w:r>
      <w:r w:rsidR="0066247B">
        <w:rPr>
          <w:rFonts w:ascii="Times New Roman" w:hAnsi="Times New Roman" w:cs="Times New Roman"/>
          <w:b/>
          <w:sz w:val="28"/>
          <w:szCs w:val="28"/>
          <w:shd w:val="clear" w:color="auto" w:fill="FFFFFF"/>
          <w:lang w:val="uk-UA"/>
        </w:rPr>
        <w:t xml:space="preserve"> </w:t>
      </w:r>
      <w:r w:rsidRPr="00B86C6F">
        <w:rPr>
          <w:rFonts w:ascii="Times New Roman" w:hAnsi="Times New Roman" w:cs="Times New Roman"/>
          <w:sz w:val="28"/>
          <w:szCs w:val="28"/>
          <w:lang w:val="uk-UA"/>
        </w:rPr>
        <w:t xml:space="preserve">– це </w:t>
      </w:r>
      <w:r w:rsidRPr="00B86C6F">
        <w:rPr>
          <w:rFonts w:ascii="Times New Roman" w:hAnsi="Times New Roman" w:cs="Times New Roman"/>
          <w:sz w:val="28"/>
          <w:szCs w:val="28"/>
          <w:shd w:val="clear" w:color="auto" w:fill="FFFFFF"/>
          <w:lang w:val="uk-UA"/>
        </w:rPr>
        <w:t>внутрішній, духовний потяг до чого-небудь; глибока </w:t>
      </w:r>
      <w:hyperlink r:id="rId13" w:tooltip="Повага" w:history="1">
        <w:r w:rsidRPr="00B86C6F">
          <w:rPr>
            <w:rStyle w:val="a3"/>
            <w:rFonts w:ascii="Times New Roman" w:hAnsi="Times New Roman" w:cs="Times New Roman"/>
            <w:color w:val="auto"/>
            <w:sz w:val="28"/>
            <w:szCs w:val="28"/>
            <w:u w:val="none"/>
            <w:shd w:val="clear" w:color="auto" w:fill="FFFFFF"/>
            <w:lang w:val="uk-UA"/>
          </w:rPr>
          <w:t>поваг</w:t>
        </w:r>
      </w:hyperlink>
      <w:r w:rsidRPr="00B86C6F">
        <w:rPr>
          <w:rStyle w:val="a3"/>
          <w:rFonts w:ascii="Times New Roman" w:hAnsi="Times New Roman" w:cs="Times New Roman"/>
          <w:color w:val="auto"/>
          <w:sz w:val="28"/>
          <w:szCs w:val="28"/>
          <w:u w:val="none"/>
          <w:shd w:val="clear" w:color="auto" w:fill="FFFFFF"/>
          <w:lang w:val="uk-UA"/>
        </w:rPr>
        <w:t>а</w:t>
      </w:r>
      <w:r w:rsidRPr="00B86C6F">
        <w:rPr>
          <w:rFonts w:ascii="Times New Roman" w:hAnsi="Times New Roman" w:cs="Times New Roman"/>
          <w:sz w:val="28"/>
          <w:szCs w:val="28"/>
          <w:shd w:val="clear" w:color="auto" w:fill="FFFFFF"/>
          <w:lang w:val="uk-UA"/>
        </w:rPr>
        <w:t xml:space="preserve">, шанобливе ставлення чи приязнь </w:t>
      </w:r>
      <w:r w:rsidRPr="00B86C6F">
        <w:rPr>
          <w:rFonts w:ascii="Times New Roman" w:hAnsi="Times New Roman" w:cs="Times New Roman"/>
          <w:sz w:val="28"/>
          <w:szCs w:val="28"/>
          <w:shd w:val="clear" w:color="auto" w:fill="FFFFFF"/>
          <w:lang w:val="uk-UA"/>
        </w:rPr>
        <w:lastRenderedPageBreak/>
        <w:t>до людини;</w:t>
      </w:r>
      <w:r w:rsidRPr="00B86C6F">
        <w:rPr>
          <w:rFonts w:ascii="Times New Roman" w:hAnsi="Times New Roman" w:cs="Times New Roman"/>
          <w:sz w:val="28"/>
          <w:szCs w:val="28"/>
          <w:lang w:val="uk-UA"/>
        </w:rPr>
        <w:t xml:space="preserve"> здатність зрозуміти іншого (людину, світ) й самого себе в їхній унікальній неповторності (сказати «ти») і водночас осягнути їхню цінність і необхідність (сказати «так»). </w:t>
      </w:r>
      <w:r w:rsidRPr="00B86C6F">
        <w:rPr>
          <w:rFonts w:ascii="Times New Roman" w:eastAsia="Times New Roman" w:hAnsi="Times New Roman" w:cs="Times New Roman"/>
          <w:sz w:val="28"/>
          <w:szCs w:val="28"/>
          <w:lang w:val="uk-UA" w:eastAsia="uk-UA"/>
        </w:rPr>
        <w:t xml:space="preserve">Любов </w:t>
      </w:r>
      <w:r w:rsidRPr="00B86C6F">
        <w:rPr>
          <w:rFonts w:ascii="Times New Roman" w:eastAsia="Times New Roman" w:hAnsi="Times New Roman" w:cs="Times New Roman"/>
          <w:iCs/>
          <w:sz w:val="28"/>
          <w:szCs w:val="28"/>
          <w:lang w:val="uk-UA"/>
        </w:rPr>
        <w:t>–</w:t>
      </w:r>
      <w:r w:rsidRPr="00B86C6F">
        <w:rPr>
          <w:rFonts w:ascii="Times New Roman" w:eastAsia="Times New Roman" w:hAnsi="Times New Roman" w:cs="Times New Roman"/>
          <w:sz w:val="28"/>
          <w:szCs w:val="28"/>
          <w:lang w:val="uk-UA" w:eastAsia="uk-UA"/>
        </w:rPr>
        <w:t xml:space="preserve"> це </w:t>
      </w:r>
      <w:r w:rsidRPr="00B86C6F">
        <w:rPr>
          <w:rFonts w:ascii="Times New Roman" w:hAnsi="Times New Roman" w:cs="Times New Roman"/>
          <w:sz w:val="28"/>
          <w:szCs w:val="28"/>
          <w:lang w:val="uk-UA"/>
        </w:rPr>
        <w:t xml:space="preserve">життєвий пріоритет, що визначає ідеали, цілі, духовні пошуки, </w:t>
      </w:r>
      <w:r w:rsidRPr="00B86C6F">
        <w:rPr>
          <w:rFonts w:ascii="Times New Roman" w:eastAsia="Times New Roman" w:hAnsi="Times New Roman" w:cs="Times New Roman"/>
          <w:sz w:val="28"/>
          <w:szCs w:val="28"/>
          <w:lang w:val="uk-UA" w:eastAsia="uk-UA"/>
        </w:rPr>
        <w:t xml:space="preserve">потреби душі відчувати свою гармонійну єдність із вищими силами світу, пошук сенсу життя; </w:t>
      </w:r>
      <w:r w:rsidRPr="00B86C6F">
        <w:rPr>
          <w:rFonts w:ascii="Times New Roman" w:eastAsia="Times New Roman" w:hAnsi="Times New Roman" w:cs="Times New Roman"/>
          <w:bCs/>
          <w:sz w:val="28"/>
          <w:szCs w:val="28"/>
          <w:lang w:val="uk-UA" w:eastAsia="uk-UA"/>
        </w:rPr>
        <w:t>ставлення людини до когось або чогось як такого, без чого неможливо прожити; почуття й усвідомлення людиною предмета чи явища як невід’ємної умови свого існування.</w:t>
      </w:r>
    </w:p>
    <w:p w:rsidR="00B86C6F" w:rsidRPr="00B86C6F" w:rsidRDefault="00B86C6F" w:rsidP="00B86C6F">
      <w:pPr>
        <w:spacing w:after="0" w:line="240" w:lineRule="auto"/>
        <w:ind w:firstLine="567"/>
        <w:jc w:val="both"/>
        <w:rPr>
          <w:rFonts w:ascii="Times New Roman" w:eastAsia="Times New Roman" w:hAnsi="Times New Roman" w:cs="Times New Roman"/>
          <w:sz w:val="28"/>
          <w:szCs w:val="28"/>
          <w:lang w:val="uk-UA" w:eastAsia="uk-UA"/>
        </w:rPr>
      </w:pPr>
      <w:r w:rsidRPr="00B86C6F">
        <w:rPr>
          <w:rFonts w:ascii="Times New Roman" w:hAnsi="Times New Roman" w:cs="Times New Roman"/>
          <w:b/>
          <w:sz w:val="28"/>
          <w:szCs w:val="28"/>
          <w:lang w:val="uk-UA"/>
        </w:rPr>
        <w:t>Добродіяння</w:t>
      </w:r>
      <w:r w:rsidRPr="00B86C6F">
        <w:rPr>
          <w:rFonts w:ascii="Times New Roman" w:eastAsia="Times New Roman" w:hAnsi="Times New Roman" w:cs="Times New Roman"/>
          <w:iCs/>
          <w:sz w:val="28"/>
          <w:szCs w:val="28"/>
          <w:lang w:val="uk-UA"/>
        </w:rPr>
        <w:t>–</w:t>
      </w:r>
      <w:r w:rsidRPr="00B86C6F">
        <w:rPr>
          <w:rFonts w:ascii="Times New Roman" w:hAnsi="Times New Roman" w:cs="Times New Roman"/>
          <w:sz w:val="28"/>
          <w:szCs w:val="28"/>
          <w:lang w:val="uk-UA"/>
        </w:rPr>
        <w:t xml:space="preserve"> дія за значенням </w:t>
      </w:r>
      <w:r w:rsidRPr="00B86C6F">
        <w:rPr>
          <w:rStyle w:val="a4"/>
          <w:rFonts w:ascii="Times New Roman" w:hAnsi="Times New Roman" w:cs="Times New Roman"/>
          <w:b w:val="0"/>
          <w:sz w:val="28"/>
          <w:szCs w:val="28"/>
          <w:lang w:val="uk-UA"/>
        </w:rPr>
        <w:t>добродіяти</w:t>
      </w:r>
      <w:r w:rsidRPr="00B86C6F">
        <w:rPr>
          <w:rFonts w:ascii="Times New Roman" w:hAnsi="Times New Roman" w:cs="Times New Roman"/>
          <w:sz w:val="28"/>
          <w:szCs w:val="28"/>
          <w:lang w:val="uk-UA"/>
        </w:rPr>
        <w:t xml:space="preserve">, а також те, що є її наслідком. Цінність добродіяння – це складне інтегративне структурно-особистісне утворення, яке передбачає наявність позитивних духовно-моральних якостей особистості, супроводжується емоційним станом задоволення від результатів учиненого та зумовлюється позитивною ціннісною динамікою у свідомості особистості. </w:t>
      </w:r>
      <w:r w:rsidRPr="00B86C6F">
        <w:rPr>
          <w:rFonts w:ascii="Times New Roman" w:eastAsia="Times New Roman" w:hAnsi="Times New Roman" w:cs="Times New Roman"/>
          <w:sz w:val="28"/>
          <w:szCs w:val="28"/>
          <w:lang w:val="uk-UA" w:eastAsia="uk-UA"/>
        </w:rPr>
        <w:t>Альтруїзм як безкорислива дія; добродійність, філантропія.</w:t>
      </w:r>
    </w:p>
    <w:p w:rsidR="00B86C6F" w:rsidRPr="00B86C6F" w:rsidRDefault="00B86C6F" w:rsidP="00B86C6F">
      <w:pPr>
        <w:spacing w:after="0" w:line="240" w:lineRule="auto"/>
        <w:ind w:firstLine="567"/>
        <w:jc w:val="both"/>
        <w:rPr>
          <w:rFonts w:ascii="Times New Roman" w:eastAsia="Cambria" w:hAnsi="Times New Roman" w:cs="Times New Roman"/>
          <w:color w:val="000000"/>
          <w:sz w:val="28"/>
          <w:szCs w:val="28"/>
          <w:shd w:val="clear" w:color="auto" w:fill="FFFFFF"/>
          <w:lang w:val="uk-UA" w:eastAsia="en-US"/>
        </w:rPr>
      </w:pPr>
      <w:r w:rsidRPr="00B86C6F">
        <w:rPr>
          <w:rFonts w:ascii="Times New Roman" w:hAnsi="Times New Roman" w:cs="Times New Roman"/>
          <w:b/>
          <w:sz w:val="28"/>
          <w:szCs w:val="28"/>
          <w:lang w:val="uk-UA"/>
        </w:rPr>
        <w:t xml:space="preserve">Одухотвореність </w:t>
      </w:r>
      <w:r w:rsidRPr="00B86C6F">
        <w:rPr>
          <w:rFonts w:ascii="Times New Roman" w:eastAsia="Times New Roman" w:hAnsi="Times New Roman" w:cs="Times New Roman"/>
          <w:iCs/>
          <w:sz w:val="28"/>
          <w:szCs w:val="28"/>
          <w:lang w:val="uk-UA"/>
        </w:rPr>
        <w:t>–</w:t>
      </w:r>
      <w:r w:rsidRPr="00B86C6F">
        <w:rPr>
          <w:rFonts w:ascii="Times New Roman" w:hAnsi="Times New Roman" w:cs="Times New Roman"/>
          <w:sz w:val="28"/>
          <w:szCs w:val="28"/>
          <w:lang w:val="uk-UA"/>
        </w:rPr>
        <w:t xml:space="preserve"> вираження духовної краси. Одухотворений – той, хто </w:t>
      </w:r>
      <w:r w:rsidRPr="00B86C6F">
        <w:rPr>
          <w:rFonts w:ascii="Times New Roman" w:hAnsi="Times New Roman" w:cs="Times New Roman"/>
          <w:sz w:val="28"/>
          <w:szCs w:val="28"/>
          <w:shd w:val="clear" w:color="auto" w:fill="FFFFFF"/>
          <w:lang w:val="uk-UA"/>
        </w:rPr>
        <w:t xml:space="preserve">сповнений високих </w:t>
      </w:r>
      <w:r w:rsidRPr="00B86C6F">
        <w:rPr>
          <w:rFonts w:ascii="Times New Roman" w:hAnsi="Times New Roman" w:cs="Times New Roman"/>
          <w:color w:val="000000"/>
          <w:sz w:val="28"/>
          <w:szCs w:val="28"/>
          <w:shd w:val="clear" w:color="auto" w:fill="FFFFFF"/>
          <w:lang w:val="uk-UA"/>
        </w:rPr>
        <w:t>помислів, благородних почуттів, духовної краси тощо.</w:t>
      </w:r>
    </w:p>
    <w:p w:rsidR="00B86C6F" w:rsidRPr="00B86C6F" w:rsidRDefault="00B86C6F" w:rsidP="00B86C6F">
      <w:pPr>
        <w:spacing w:after="0" w:line="240" w:lineRule="auto"/>
        <w:ind w:firstLine="567"/>
        <w:jc w:val="both"/>
        <w:rPr>
          <w:rFonts w:ascii="Times New Roman" w:hAnsi="Times New Roman" w:cs="Times New Roman"/>
          <w:color w:val="3A3A3A"/>
          <w:sz w:val="28"/>
          <w:szCs w:val="28"/>
          <w:shd w:val="clear" w:color="auto" w:fill="FFFFFF"/>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Виховні орієнтири духовних цінностей:</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формування духовності як моральної сутності людини; усвідомлення переважання духовних, моральних та інтелектуальних інтересів над матеріальними; моральні ідеали, переконання, норми та принципи; шляхи пошуку духовності;</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виховання людяності у вчинках і стосунках, співчуття, милосердя, непримиренність до зла; побудова </w:t>
      </w:r>
      <w:r w:rsidRPr="00B86C6F">
        <w:rPr>
          <w:rFonts w:ascii="Times New Roman" w:eastAsia="Times New Roman" w:hAnsi="Times New Roman" w:cs="Times New Roman"/>
          <w:sz w:val="28"/>
          <w:szCs w:val="28"/>
          <w:lang w:val="uk-UA"/>
        </w:rPr>
        <w:lastRenderedPageBreak/>
        <w:t>взаємин із навколишнім світом на основі доброти, сердечності, взаєморозуміння, любові;</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совість як мірило вчинків; виховання почуття сорому, відповідальності за слова та дії, почуття обов’язку; розуміння внутрішньої моральної чистоти та честі;</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моральний розвиток особистості, піднесення духу, облагородження; формування безкорисливості, орієнтованості особистості на дії заради блага оточуючих; прагнення до добра й справедливості встановлення гуманних відносин зі світом;</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формування віри в добро, любов, у власні потенційні духовні сили та самовдосконалення; розвиток власної активності, спрямованої на інших; розвиток внутрішній свідомості; усвідомлення моральності власних учинків;</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внутрішня краса людини; формування потреби в красі, розуміння прекрасного; розвиток моральної культури; позитивне й оптимістичне ставлення до життя;</w:t>
      </w:r>
    </w:p>
    <w:p w:rsidR="00B86C6F" w:rsidRPr="00B86C6F" w:rsidRDefault="00B86C6F" w:rsidP="00B86C6F">
      <w:pPr>
        <w:pStyle w:val="a5"/>
        <w:numPr>
          <w:ilvl w:val="1"/>
          <w:numId w:val="2"/>
        </w:numPr>
        <w:tabs>
          <w:tab w:val="left" w:pos="284"/>
          <w:tab w:val="left" w:pos="993"/>
        </w:tabs>
        <w:spacing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розуміння духовного начала в людині як сенсу існування будь-якої особистості; усвідомлення своєї життєвої місії, призначення, особистісного самовизначення; духовний пошук та прагнення до самовдосконалення; означення майбутнього, цілями та смислами.</w:t>
      </w:r>
    </w:p>
    <w:p w:rsidR="00B86C6F" w:rsidRPr="00B86C6F" w:rsidRDefault="00B86C6F" w:rsidP="00B86C6F">
      <w:pPr>
        <w:spacing w:after="0" w:line="240" w:lineRule="auto"/>
        <w:jc w:val="center"/>
        <w:rPr>
          <w:rFonts w:ascii="Times New Roman" w:eastAsia="Calibri" w:hAnsi="Times New Roman" w:cs="Times New Roman"/>
          <w:b/>
          <w:sz w:val="28"/>
          <w:szCs w:val="28"/>
          <w:lang w:val="uk-UA"/>
        </w:rPr>
      </w:pPr>
    </w:p>
    <w:p w:rsidR="00B86C6F" w:rsidRDefault="00B86C6F" w:rsidP="00B86C6F">
      <w:pPr>
        <w:spacing w:after="0" w:line="240" w:lineRule="auto"/>
        <w:jc w:val="center"/>
        <w:rPr>
          <w:rFonts w:ascii="Times New Roman" w:eastAsia="Calibri" w:hAnsi="Times New Roman" w:cs="Times New Roman"/>
          <w:b/>
          <w:sz w:val="28"/>
          <w:szCs w:val="28"/>
          <w:lang w:val="uk-UA"/>
        </w:rPr>
      </w:pPr>
    </w:p>
    <w:p w:rsidR="00B86C6F" w:rsidRDefault="00B86C6F" w:rsidP="00B86C6F">
      <w:pPr>
        <w:spacing w:after="0" w:line="240" w:lineRule="auto"/>
        <w:jc w:val="center"/>
        <w:rPr>
          <w:rFonts w:ascii="Times New Roman" w:eastAsia="Calibri" w:hAnsi="Times New Roman" w:cs="Times New Roman"/>
          <w:b/>
          <w:sz w:val="28"/>
          <w:szCs w:val="28"/>
          <w:lang w:val="uk-UA"/>
        </w:rPr>
      </w:pPr>
    </w:p>
    <w:p w:rsidR="00EE3FB2" w:rsidRDefault="00EE3FB2" w:rsidP="00B86C6F">
      <w:pPr>
        <w:spacing w:after="0" w:line="240" w:lineRule="auto"/>
        <w:jc w:val="center"/>
        <w:rPr>
          <w:rFonts w:ascii="Times New Roman" w:eastAsia="Calibri" w:hAnsi="Times New Roman" w:cs="Times New Roman"/>
          <w:b/>
          <w:sz w:val="28"/>
          <w:szCs w:val="28"/>
          <w:lang w:val="uk-UA"/>
        </w:rPr>
      </w:pPr>
    </w:p>
    <w:p w:rsidR="00EE3FB2" w:rsidRDefault="00EE3FB2" w:rsidP="00B86C6F">
      <w:pPr>
        <w:spacing w:after="0" w:line="240" w:lineRule="auto"/>
        <w:jc w:val="center"/>
        <w:rPr>
          <w:rFonts w:ascii="Times New Roman" w:eastAsia="Calibri" w:hAnsi="Times New Roman" w:cs="Times New Roman"/>
          <w:b/>
          <w:sz w:val="28"/>
          <w:szCs w:val="28"/>
          <w:lang w:val="uk-UA"/>
        </w:rPr>
      </w:pPr>
    </w:p>
    <w:p w:rsidR="00EE3FB2" w:rsidRDefault="00EE3FB2" w:rsidP="00B86C6F">
      <w:pPr>
        <w:spacing w:after="0" w:line="240" w:lineRule="auto"/>
        <w:jc w:val="center"/>
        <w:rPr>
          <w:rFonts w:ascii="Times New Roman" w:eastAsia="Calibri" w:hAnsi="Times New Roman" w:cs="Times New Roman"/>
          <w:b/>
          <w:sz w:val="28"/>
          <w:szCs w:val="28"/>
          <w:lang w:val="uk-UA"/>
        </w:rPr>
      </w:pPr>
    </w:p>
    <w:p w:rsidR="00B86C6F" w:rsidRPr="00B86C6F" w:rsidRDefault="00B86C6F" w:rsidP="00B86C6F">
      <w:pPr>
        <w:spacing w:after="0" w:line="240" w:lineRule="auto"/>
        <w:jc w:val="center"/>
        <w:rPr>
          <w:rFonts w:ascii="Times New Roman" w:eastAsia="Calibri" w:hAnsi="Times New Roman" w:cs="Times New Roman"/>
          <w:b/>
          <w:strike/>
          <w:sz w:val="28"/>
          <w:szCs w:val="28"/>
          <w:lang w:val="uk-UA"/>
        </w:rPr>
      </w:pPr>
      <w:r w:rsidRPr="00B86C6F">
        <w:rPr>
          <w:rFonts w:ascii="Times New Roman" w:eastAsia="Calibri" w:hAnsi="Times New Roman" w:cs="Times New Roman"/>
          <w:b/>
          <w:sz w:val="28"/>
          <w:szCs w:val="28"/>
          <w:lang w:val="uk-UA"/>
        </w:rPr>
        <w:lastRenderedPageBreak/>
        <w:t>Проєкт «Храм людської душі»</w:t>
      </w:r>
    </w:p>
    <w:p w:rsidR="00B86C6F" w:rsidRPr="00B86C6F" w:rsidRDefault="00B86C6F" w:rsidP="00B86C6F">
      <w:pPr>
        <w:spacing w:after="0" w:line="240" w:lineRule="auto"/>
        <w:jc w:val="center"/>
        <w:rPr>
          <w:rFonts w:ascii="Times New Roman" w:eastAsia="Calibri" w:hAnsi="Times New Roman" w:cs="Times New Roman"/>
          <w:b/>
          <w:strike/>
          <w:sz w:val="28"/>
          <w:szCs w:val="28"/>
          <w:lang w:val="uk-UA"/>
        </w:rPr>
      </w:pPr>
    </w:p>
    <w:p w:rsidR="00B86C6F" w:rsidRPr="00B86C6F" w:rsidRDefault="00B86C6F" w:rsidP="00B86C6F">
      <w:pPr>
        <w:spacing w:after="0" w:line="240" w:lineRule="auto"/>
        <w:ind w:firstLine="708"/>
        <w:jc w:val="both"/>
        <w:rPr>
          <w:rFonts w:ascii="Times New Roman" w:eastAsia="Calibri" w:hAnsi="Times New Roman" w:cs="Times New Roman"/>
          <w:sz w:val="28"/>
          <w:szCs w:val="28"/>
          <w:lang w:val="uk-UA"/>
        </w:rPr>
      </w:pPr>
      <w:r w:rsidRPr="00B86C6F">
        <w:rPr>
          <w:rFonts w:ascii="Times New Roman" w:eastAsia="Calibri" w:hAnsi="Times New Roman" w:cs="Times New Roman"/>
          <w:b/>
          <w:sz w:val="28"/>
          <w:szCs w:val="28"/>
          <w:lang w:val="uk-UA"/>
        </w:rPr>
        <w:t xml:space="preserve">Мета проєкту: </w:t>
      </w:r>
      <w:r w:rsidRPr="00B86C6F">
        <w:rPr>
          <w:rFonts w:ascii="Times New Roman" w:eastAsia="Calibri" w:hAnsi="Times New Roman" w:cs="Times New Roman"/>
          <w:sz w:val="28"/>
          <w:szCs w:val="28"/>
          <w:lang w:val="uk-UA"/>
        </w:rPr>
        <w:t>пошук шляху особистості до себе та з’ясування нею смисложиттєвих цінностей, формування духовно багатої зростаючої особистості, здатної до добродіяння та самовдосконалення.</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p>
    <w:p w:rsidR="00B86C6F" w:rsidRPr="00B86C6F" w:rsidRDefault="00B86C6F" w:rsidP="00B86C6F">
      <w:pPr>
        <w:spacing w:after="0" w:line="240" w:lineRule="auto"/>
        <w:ind w:firstLine="709"/>
        <w:jc w:val="both"/>
        <w:rPr>
          <w:rFonts w:ascii="Times New Roman" w:eastAsia="Calibri" w:hAnsi="Times New Roman" w:cs="Times New Roman"/>
          <w:b/>
          <w:sz w:val="28"/>
          <w:szCs w:val="28"/>
          <w:lang w:val="uk-UA"/>
        </w:rPr>
      </w:pPr>
      <w:r w:rsidRPr="00B86C6F">
        <w:rPr>
          <w:rFonts w:ascii="Times New Roman" w:eastAsia="Calibri" w:hAnsi="Times New Roman" w:cs="Times New Roman"/>
          <w:b/>
          <w:sz w:val="28"/>
          <w:szCs w:val="28"/>
          <w:lang w:val="uk-UA"/>
        </w:rPr>
        <w:t>Завдання</w:t>
      </w:r>
      <w:r w:rsidRPr="00B86C6F">
        <w:rPr>
          <w:rFonts w:ascii="Times New Roman" w:eastAsia="Times New Roman" w:hAnsi="Times New Roman" w:cs="Times New Roman"/>
          <w:b/>
          <w:sz w:val="28"/>
          <w:szCs w:val="28"/>
          <w:lang w:val="uk-UA"/>
        </w:rPr>
        <w:t xml:space="preserve"> проєкту</w:t>
      </w:r>
      <w:r w:rsidRPr="00B86C6F">
        <w:rPr>
          <w:rFonts w:ascii="Times New Roman" w:eastAsia="Calibri" w:hAnsi="Times New Roman" w:cs="Times New Roman"/>
          <w:b/>
          <w:sz w:val="28"/>
          <w:szCs w:val="28"/>
          <w:lang w:val="uk-UA"/>
        </w:rPr>
        <w:t>:</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напрацьовувати комунікативні вміння та навички будувати взаємини з оточуючими на основі доброти, сердечності, взаєморозуміння, любові; </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формувати позитивну мотивацію на розвиток духовного світу особистості; </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створювати галерею духовних подвижників на основі опрацьованої духовної та психолого-педагогічної, історичної та науково-популярної літератури; </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розвивати самосвідомість, критичне мислення, естетичні смаки засобами різножанрового мистецтва;</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пізнавати духовне начало в людині як сенс існування будь-якої особистості та основи смисложиттєвих цінностей;</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формувати цілісне бачення світу та ролі людини в ньому.</w:t>
      </w:r>
    </w:p>
    <w:p w:rsidR="00B86C6F" w:rsidRPr="00B86C6F" w:rsidRDefault="00B86C6F" w:rsidP="00B86C6F">
      <w:pPr>
        <w:spacing w:after="0" w:line="240" w:lineRule="auto"/>
        <w:jc w:val="both"/>
        <w:rPr>
          <w:rFonts w:ascii="Times New Roman" w:eastAsia="Calibri" w:hAnsi="Times New Roman" w:cs="Times New Roman"/>
          <w:sz w:val="28"/>
          <w:szCs w:val="28"/>
          <w:lang w:val="uk-UA"/>
        </w:rPr>
      </w:pPr>
    </w:p>
    <w:p w:rsidR="00B86C6F" w:rsidRPr="00B86C6F" w:rsidRDefault="00B86C6F" w:rsidP="00B86C6F">
      <w:pPr>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b/>
          <w:bCs/>
          <w:color w:val="000000"/>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color w:val="000000"/>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B86C6F" w:rsidRDefault="00B86C6F" w:rsidP="00B86C6F">
      <w:pPr>
        <w:spacing w:after="0" w:line="240" w:lineRule="auto"/>
        <w:ind w:firstLine="709"/>
        <w:jc w:val="both"/>
        <w:rPr>
          <w:rFonts w:ascii="Times New Roman" w:eastAsia="Calibri" w:hAnsi="Times New Roman" w:cs="Times New Roman"/>
          <w:b/>
          <w:sz w:val="28"/>
          <w:szCs w:val="28"/>
          <w:lang w:val="uk-UA"/>
        </w:rPr>
      </w:pPr>
    </w:p>
    <w:p w:rsidR="00B86C6F" w:rsidRPr="00B86C6F" w:rsidRDefault="00B86C6F" w:rsidP="00B86C6F">
      <w:pPr>
        <w:spacing w:after="0" w:line="240" w:lineRule="auto"/>
        <w:ind w:firstLine="709"/>
        <w:jc w:val="both"/>
        <w:rPr>
          <w:rFonts w:ascii="Times New Roman" w:eastAsia="Calibri" w:hAnsi="Times New Roman" w:cs="Times New Roman"/>
          <w:b/>
          <w:sz w:val="28"/>
          <w:szCs w:val="28"/>
          <w:lang w:val="uk-UA"/>
        </w:rPr>
      </w:pPr>
      <w:r w:rsidRPr="00B86C6F">
        <w:rPr>
          <w:rFonts w:ascii="Times New Roman" w:eastAsia="Calibri" w:hAnsi="Times New Roman" w:cs="Times New Roman"/>
          <w:b/>
          <w:sz w:val="28"/>
          <w:szCs w:val="28"/>
          <w:lang w:val="uk-UA"/>
        </w:rPr>
        <w:t>Очікувані результати:</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духовність як моральна сутність людини; </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lastRenderedPageBreak/>
        <w:t>● потреба в красі, розумінні прекрасного, позитивному й оптимістичному ставленні до життя;</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перевага духовних і моральних інтересів; </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духовне пізнання, самовиховання, самозростання та піднесення;</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розрізнення добра і зла, прекрасного і потворного в житті та мистецтві;</w:t>
      </w:r>
    </w:p>
    <w:p w:rsidR="00B86C6F" w:rsidRPr="00B86C6F" w:rsidRDefault="00B86C6F" w:rsidP="00B86C6F">
      <w:pPr>
        <w:spacing w:after="0" w:line="240" w:lineRule="auto"/>
        <w:ind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 xml:space="preserve">● розуміння сенсу людського життя. </w:t>
      </w: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p>
    <w:p w:rsidR="00FC4348" w:rsidRDefault="00FC4348" w:rsidP="00B86C6F">
      <w:pPr>
        <w:spacing w:after="0" w:line="240" w:lineRule="auto"/>
        <w:jc w:val="center"/>
        <w:rPr>
          <w:rFonts w:ascii="Times New Roman" w:eastAsia="Times New Roman" w:hAnsi="Times New Roman" w:cs="Times New Roman"/>
          <w:b/>
          <w:sz w:val="28"/>
          <w:szCs w:val="28"/>
          <w:lang w:val="uk-UA"/>
        </w:rPr>
      </w:pPr>
    </w:p>
    <w:p w:rsidR="00FC4348" w:rsidRDefault="00FC4348" w:rsidP="00B86C6F">
      <w:pPr>
        <w:spacing w:after="0" w:line="240" w:lineRule="auto"/>
        <w:jc w:val="center"/>
        <w:rPr>
          <w:rFonts w:ascii="Times New Roman" w:eastAsia="Times New Roman" w:hAnsi="Times New Roman" w:cs="Times New Roman"/>
          <w:b/>
          <w:sz w:val="28"/>
          <w:szCs w:val="28"/>
          <w:lang w:val="uk-UA"/>
        </w:rPr>
      </w:pPr>
    </w:p>
    <w:p w:rsidR="00FC4348" w:rsidRDefault="00FC4348" w:rsidP="00B86C6F">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ГРОМАДЯНСЬКІ ЦІННОСТІ</w:t>
      </w: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Верховенство права.</w:t>
      </w: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Громадянська позиція.</w:t>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Суверенітет особи (недоторканість, приватність).</w:t>
      </w: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Свобода слова і совісті.</w:t>
      </w:r>
      <w:r w:rsidRPr="00B86C6F">
        <w:rPr>
          <w:rFonts w:ascii="Times New Roman" w:eastAsia="Times New Roman" w:hAnsi="Times New Roman" w:cs="Times New Roman"/>
          <w:sz w:val="28"/>
          <w:szCs w:val="28"/>
          <w:lang w:val="uk-UA"/>
        </w:rPr>
        <w:tab/>
      </w: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Соціальна відповідальність.</w:t>
      </w:r>
      <w:r w:rsidRPr="00B86C6F">
        <w:rPr>
          <w:rFonts w:ascii="Times New Roman" w:eastAsia="Times New Roman" w:hAnsi="Times New Roman" w:cs="Times New Roman"/>
          <w:sz w:val="28"/>
          <w:szCs w:val="28"/>
          <w:lang w:val="uk-UA"/>
        </w:rPr>
        <w:tab/>
      </w:r>
    </w:p>
    <w:p w:rsidR="00D5249D" w:rsidRPr="00B86C6F"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Праця.</w:t>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p>
    <w:p w:rsidR="00D5249D" w:rsidRPr="00D5249D" w:rsidRDefault="00D5249D" w:rsidP="00D5249D">
      <w:pPr>
        <w:numPr>
          <w:ilvl w:val="0"/>
          <w:numId w:val="13"/>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Рівноправ’я та повага до інших.</w:t>
      </w: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Характеристика громадянських цінностей</w:t>
      </w:r>
    </w:p>
    <w:p w:rsidR="00FC4348" w:rsidRDefault="00FC4348" w:rsidP="00D5249D">
      <w:pPr>
        <w:spacing w:after="0" w:line="240" w:lineRule="auto"/>
        <w:ind w:firstLine="709"/>
        <w:jc w:val="both"/>
        <w:rPr>
          <w:rFonts w:ascii="Times New Roman" w:eastAsia="Times New Roman" w:hAnsi="Times New Roman" w:cs="Times New Roman"/>
          <w:b/>
          <w:sz w:val="28"/>
          <w:szCs w:val="28"/>
          <w:lang w:val="uk-UA"/>
        </w:rPr>
      </w:pPr>
    </w:p>
    <w:p w:rsidR="00D5249D" w:rsidRPr="00B86C6F" w:rsidRDefault="00D5249D" w:rsidP="00D5249D">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Верховенство права</w:t>
      </w:r>
      <w:r w:rsidRPr="00B86C6F">
        <w:rPr>
          <w:rFonts w:ascii="Times New Roman" w:eastAsia="Times New Roman" w:hAnsi="Times New Roman" w:cs="Times New Roman"/>
          <w:sz w:val="28"/>
          <w:szCs w:val="28"/>
          <w:lang w:val="uk-UA"/>
        </w:rPr>
        <w:t xml:space="preserve"> – фундаментальна цінність, що об’єднує та пронизує всі інші цінності, маючи при цьому свої особливості регулювання відносин між людьми. Жодна людина не повинна бути вищою від закону і ніхто не може бути покараним державою, крім як за порушення закону, і засудженим за порушення закону іншим чином, ніж у порядку, встановленому законом.</w:t>
      </w:r>
    </w:p>
    <w:p w:rsidR="00D5249D" w:rsidRPr="00B86C6F" w:rsidRDefault="00D5249D" w:rsidP="00D5249D">
      <w:pPr>
        <w:shd w:val="clear" w:color="auto" w:fill="FFFFFF"/>
        <w:spacing w:after="0" w:line="240" w:lineRule="auto"/>
        <w:ind w:firstLine="720"/>
        <w:jc w:val="both"/>
        <w:rPr>
          <w:rFonts w:ascii="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Громадянська позиція </w:t>
      </w:r>
      <w:r w:rsidRPr="00B86C6F">
        <w:rPr>
          <w:rFonts w:ascii="Times New Roman" w:eastAsia="Times New Roman" w:hAnsi="Times New Roman" w:cs="Times New Roman"/>
          <w:sz w:val="28"/>
          <w:szCs w:val="28"/>
          <w:lang w:val="uk-UA"/>
        </w:rPr>
        <w:t>–</w:t>
      </w:r>
      <w:r w:rsidRPr="00B86C6F">
        <w:rPr>
          <w:rFonts w:ascii="Times New Roman" w:hAnsi="Times New Roman" w:cs="Times New Roman"/>
          <w:sz w:val="28"/>
          <w:szCs w:val="28"/>
          <w:lang w:val="uk-UA"/>
        </w:rPr>
        <w:t>інтегрована цінність особи, що включає в себе поняття «позиція» (погляд на те чи інше питання, що визначає характер дій, поведінки), «громадянин» (приналежить до певної території (держави), що має громадянство, сумлінно виконує всі закони держави, підпорядковує особисте «Я» служінню Батьківщині та несе певну відповідальність перед спільнотою), «громадянськість» (характеризує громадянина або особистість саме в дії).</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Суверенітет особи (недоторканість, приватність) </w:t>
      </w:r>
      <w:r w:rsidRPr="00B86C6F">
        <w:rPr>
          <w:rFonts w:ascii="Times New Roman" w:eastAsia="Times New Roman" w:hAnsi="Times New Roman" w:cs="Times New Roman"/>
          <w:sz w:val="28"/>
          <w:szCs w:val="28"/>
          <w:lang w:val="uk-UA"/>
        </w:rPr>
        <w:t xml:space="preserve">– сфера життєдіяльності, в якій людина має змогу визначати власне життя й існувати незалежно від інших. Приватність особистого життя, недоторканість особи – </w:t>
      </w:r>
      <w:r w:rsidRPr="00B86C6F">
        <w:rPr>
          <w:rFonts w:ascii="Times New Roman" w:eastAsia="Times New Roman" w:hAnsi="Times New Roman" w:cs="Times New Roman"/>
          <w:sz w:val="28"/>
          <w:szCs w:val="28"/>
          <w:lang w:val="uk-UA"/>
        </w:rPr>
        <w:lastRenderedPageBreak/>
        <w:t>цінності, що органічно випливають із сутності демократії. Приватність передбачає гарантії невтручання будь-кого (зокрема й держави) у справи, що не стосуються публічної діяльності людини, у приватну сферу, єдиним господарем якої є сама людина.</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Свобода слова</w:t>
      </w:r>
      <w:r w:rsidRPr="00B86C6F">
        <w:rPr>
          <w:rFonts w:ascii="Times New Roman" w:eastAsia="Times New Roman" w:hAnsi="Times New Roman" w:cs="Times New Roman"/>
          <w:sz w:val="28"/>
          <w:szCs w:val="28"/>
          <w:lang w:val="uk-UA"/>
        </w:rPr>
        <w:t xml:space="preserve"> – цінність громадянського суспільства, що дає </w:t>
      </w:r>
      <w:hyperlink r:id="rId14"/>
      <w:hyperlink r:id="rId15">
        <w:r w:rsidRPr="00B86C6F">
          <w:rPr>
            <w:rFonts w:ascii="Times New Roman" w:eastAsia="Times New Roman" w:hAnsi="Times New Roman" w:cs="Times New Roman"/>
            <w:sz w:val="28"/>
            <w:szCs w:val="28"/>
            <w:highlight w:val="white"/>
            <w:lang w:val="uk-UA"/>
          </w:rPr>
          <w:t>право одній людині</w:t>
        </w:r>
      </w:hyperlink>
      <w:r w:rsidRPr="00B86C6F">
        <w:rPr>
          <w:rFonts w:ascii="Times New Roman" w:eastAsia="Times New Roman" w:hAnsi="Times New Roman" w:cs="Times New Roman"/>
          <w:sz w:val="28"/>
          <w:szCs w:val="28"/>
          <w:highlight w:val="white"/>
          <w:lang w:val="uk-UA"/>
        </w:rPr>
        <w:t xml:space="preserve"> або </w:t>
      </w:r>
      <w:hyperlink r:id="rId16">
        <w:r w:rsidRPr="00B86C6F">
          <w:rPr>
            <w:rFonts w:ascii="Times New Roman" w:eastAsia="Times New Roman" w:hAnsi="Times New Roman" w:cs="Times New Roman"/>
            <w:sz w:val="28"/>
            <w:szCs w:val="28"/>
            <w:highlight w:val="white"/>
            <w:lang w:val="uk-UA"/>
          </w:rPr>
          <w:t>спільноті</w:t>
        </w:r>
      </w:hyperlink>
      <w:r w:rsidRPr="00B86C6F">
        <w:rPr>
          <w:rFonts w:ascii="Times New Roman" w:eastAsia="Times New Roman" w:hAnsi="Times New Roman" w:cs="Times New Roman"/>
          <w:sz w:val="28"/>
          <w:szCs w:val="28"/>
          <w:highlight w:val="white"/>
          <w:lang w:val="uk-UA"/>
        </w:rPr>
        <w:t xml:space="preserve"> вільно висловлювати свої ідеї або думки, не боячись помсти, цензури, санкцій (це</w:t>
      </w:r>
      <w:r w:rsidRPr="00B86C6F">
        <w:rPr>
          <w:rFonts w:ascii="Times New Roman" w:eastAsia="Times New Roman" w:hAnsi="Times New Roman" w:cs="Times New Roman"/>
          <w:sz w:val="28"/>
          <w:szCs w:val="28"/>
          <w:lang w:val="uk-UA"/>
        </w:rPr>
        <w:t xml:space="preserve"> стосується як одержання інформації, так і можливості людини висловлювати свої думки). Така свобода гарантується конституціями демократичних держав, законами про засоби масової інформації тощо.</w:t>
      </w:r>
    </w:p>
    <w:p w:rsidR="00D5249D" w:rsidRPr="00B86C6F" w:rsidRDefault="00D5249D" w:rsidP="00D5249D">
      <w:pPr>
        <w:pStyle w:val="a6"/>
        <w:spacing w:before="0" w:beforeAutospacing="0" w:after="0" w:afterAutospacing="0"/>
        <w:ind w:firstLine="720"/>
        <w:jc w:val="both"/>
        <w:rPr>
          <w:color w:val="000000"/>
          <w:sz w:val="28"/>
          <w:szCs w:val="28"/>
          <w:lang w:val="uk-UA"/>
        </w:rPr>
      </w:pPr>
      <w:r w:rsidRPr="00B86C6F">
        <w:rPr>
          <w:b/>
          <w:sz w:val="28"/>
          <w:szCs w:val="28"/>
          <w:lang w:val="uk-UA"/>
        </w:rPr>
        <w:t xml:space="preserve">Свобода совісті – </w:t>
      </w:r>
      <w:r w:rsidRPr="00B86C6F">
        <w:rPr>
          <w:color w:val="000000"/>
          <w:sz w:val="28"/>
          <w:szCs w:val="28"/>
          <w:lang w:val="uk-UA"/>
        </w:rPr>
        <w:t xml:space="preserve">цінність, значення якої полягає в тому, що демократія дає змогу знаходити й ефективно використовувати форми нормального співіснування громадян, які дотримуються різних релігійних уподобань або ж узагалі є атеїстами. Релігійні вподобання та переконання людини визнаються цариною індивідуального вибору. </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Соціальна відповідальність</w:t>
      </w:r>
      <w:r w:rsidRPr="00B86C6F">
        <w:rPr>
          <w:rFonts w:ascii="Times New Roman" w:eastAsia="Times New Roman" w:hAnsi="Times New Roman" w:cs="Times New Roman"/>
          <w:sz w:val="28"/>
          <w:szCs w:val="28"/>
          <w:lang w:val="uk-UA"/>
        </w:rPr>
        <w:t xml:space="preserve"> – дотримання особою вимог, обґрунтованих соціальних норм, що вважаються загальновиправданими та сприяють ефективній взаємодії членів суспільства й забезпеченню його сталого розвитку; громадянська позиція людини, її усвідомленість та зрілість робити вибір, готовність брати відповідальність за своє життя без подальшого нарікання на життєві обставини.</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Рівноправ’я та повага до інших</w:t>
      </w:r>
      <w:r w:rsidRPr="00B86C6F">
        <w:rPr>
          <w:rFonts w:ascii="Times New Roman" w:eastAsia="Times New Roman" w:hAnsi="Times New Roman" w:cs="Times New Roman"/>
          <w:sz w:val="28"/>
          <w:szCs w:val="28"/>
          <w:lang w:val="uk-UA"/>
        </w:rPr>
        <w:t xml:space="preserve"> – міжкультурна взаємодія, відносини між різними народами й етносами на основі визнання їхніх здобутків, прав і свобод. Рівноправ’я покликане зберігати баланс і коректність </w:t>
      </w:r>
      <w:r w:rsidRPr="00B86C6F">
        <w:rPr>
          <w:rFonts w:ascii="Times New Roman" w:eastAsia="Times New Roman" w:hAnsi="Times New Roman" w:cs="Times New Roman"/>
          <w:sz w:val="28"/>
          <w:szCs w:val="28"/>
          <w:lang w:val="uk-UA"/>
        </w:rPr>
        <w:lastRenderedPageBreak/>
        <w:t>взаємодії різних представників культур, зважаючи на їхні етнічні, особистісні та загальні інтереси; розуміння необхідності шанобливого ставлення до інших людей, зокрема представників інших етнічних, національних, релігійних, расових груп, соціальних верств населення, а також їхніх поглядів, особливостей та звичаїв.</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lang w:val="uk-UA"/>
        </w:rPr>
        <w:t xml:space="preserve">Праця </w:t>
      </w:r>
      <w:r w:rsidRPr="00B86C6F">
        <w:rPr>
          <w:rFonts w:ascii="Times New Roman" w:eastAsia="Times New Roman" w:hAnsi="Times New Roman" w:cs="Times New Roman"/>
          <w:sz w:val="28"/>
          <w:szCs w:val="28"/>
          <w:lang w:val="uk-UA"/>
        </w:rPr>
        <w:t xml:space="preserve">– </w:t>
      </w:r>
      <w:r w:rsidRPr="00B86C6F">
        <w:rPr>
          <w:rFonts w:ascii="Times New Roman" w:eastAsia="Times New Roman" w:hAnsi="Times New Roman" w:cs="Times New Roman"/>
          <w:sz w:val="28"/>
          <w:szCs w:val="28"/>
          <w:highlight w:val="white"/>
          <w:lang w:val="uk-UA"/>
        </w:rPr>
        <w:t>одне з основних джерел матеріального та духовного надбання суспільства, головна ознака соціального успіху людини, основа її особистісного розвитку</w:t>
      </w:r>
      <w:r w:rsidRPr="00B86C6F">
        <w:rPr>
          <w:rFonts w:ascii="Times New Roman" w:eastAsia="Times New Roman" w:hAnsi="Times New Roman" w:cs="Times New Roman"/>
          <w:sz w:val="28"/>
          <w:szCs w:val="28"/>
          <w:lang w:val="uk-UA"/>
        </w:rPr>
        <w:t>; головне джерело суспільного добробуту.С</w:t>
      </w:r>
      <w:r w:rsidRPr="00B86C6F">
        <w:rPr>
          <w:rStyle w:val="70"/>
          <w:rFonts w:ascii="Times New Roman" w:eastAsia="Arial" w:hAnsi="Times New Roman"/>
          <w:i w:val="0"/>
          <w:color w:val="auto"/>
          <w:sz w:val="28"/>
          <w:szCs w:val="28"/>
          <w:lang w:val="uk-UA"/>
        </w:rPr>
        <w:t>у</w:t>
      </w:r>
      <w:r w:rsidRPr="00B86C6F">
        <w:rPr>
          <w:rStyle w:val="70"/>
          <w:rFonts w:ascii="Times New Roman" w:eastAsia="Arial" w:hAnsi="Times New Roman"/>
          <w:i w:val="0"/>
          <w:color w:val="auto"/>
          <w:sz w:val="28"/>
          <w:szCs w:val="28"/>
          <w:lang w:val="uk-UA"/>
        </w:rPr>
        <w:softHyphen/>
        <w:t>купність цілеспрямованих дій, що потре</w:t>
      </w:r>
      <w:r w:rsidRPr="00B86C6F">
        <w:rPr>
          <w:rStyle w:val="70"/>
          <w:rFonts w:ascii="Times New Roman" w:eastAsia="Arial" w:hAnsi="Times New Roman"/>
          <w:i w:val="0"/>
          <w:color w:val="auto"/>
          <w:sz w:val="28"/>
          <w:szCs w:val="28"/>
          <w:lang w:val="uk-UA"/>
        </w:rPr>
        <w:softHyphen/>
        <w:t>бують фізичної або розумової енергії та призначені для створення матеріальних і духовних цінностей.</w:t>
      </w:r>
    </w:p>
    <w:p w:rsidR="00D5249D" w:rsidRPr="00B86C6F" w:rsidRDefault="00D5249D" w:rsidP="00D5249D">
      <w:pPr>
        <w:spacing w:after="0" w:line="240" w:lineRule="auto"/>
        <w:rPr>
          <w:rFonts w:ascii="Times New Roman" w:eastAsia="Times New Roman" w:hAnsi="Times New Roman" w:cs="Times New Roman"/>
          <w:b/>
          <w:sz w:val="28"/>
          <w:szCs w:val="28"/>
          <w:lang w:val="uk-UA"/>
        </w:rPr>
      </w:pP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Виховні орієнтири громадянських цінностей: </w:t>
      </w:r>
    </w:p>
    <w:p w:rsidR="00D5249D" w:rsidRPr="00B86C6F" w:rsidRDefault="00D5249D" w:rsidP="00D5249D">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 xml:space="preserve">виховання поваги до Конституції України та законів держави; </w:t>
      </w:r>
    </w:p>
    <w:p w:rsidR="00D5249D" w:rsidRPr="00B86C6F" w:rsidRDefault="00D5249D" w:rsidP="00D5249D">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формування громадянської (державної), національної та культурної ідентичності;</w:t>
      </w:r>
    </w:p>
    <w:p w:rsidR="00D5249D" w:rsidRPr="00B86C6F" w:rsidRDefault="00D5249D" w:rsidP="00D5249D">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формування поваги до честі та гідності людини, до прав та свобод людини, здатність їх захищати, поважати цінності демократичного суспільства;</w:t>
      </w:r>
    </w:p>
    <w:p w:rsidR="00D5249D" w:rsidRPr="00B86C6F" w:rsidRDefault="00D5249D" w:rsidP="00D5249D">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формування електоральної культури;</w:t>
      </w:r>
    </w:p>
    <w:p w:rsidR="00D5249D" w:rsidRPr="00B86C6F" w:rsidRDefault="00D5249D" w:rsidP="00D5249D">
      <w:pPr>
        <w:pStyle w:val="a6"/>
        <w:numPr>
          <w:ilvl w:val="0"/>
          <w:numId w:val="6"/>
        </w:numPr>
        <w:tabs>
          <w:tab w:val="left" w:pos="993"/>
        </w:tabs>
        <w:spacing w:before="0" w:beforeAutospacing="0" w:after="0" w:afterAutospacing="0"/>
        <w:ind w:left="0" w:firstLine="709"/>
        <w:jc w:val="both"/>
        <w:rPr>
          <w:sz w:val="28"/>
          <w:szCs w:val="28"/>
          <w:lang w:val="uk-UA"/>
        </w:rPr>
      </w:pPr>
      <w:r w:rsidRPr="00B86C6F">
        <w:rPr>
          <w:sz w:val="28"/>
          <w:szCs w:val="28"/>
          <w:lang w:val="uk-UA"/>
        </w:rPr>
        <w:t>виховання компетентного та відповідального виборця;</w:t>
      </w:r>
    </w:p>
    <w:p w:rsidR="00D5249D" w:rsidRPr="00B86C6F" w:rsidRDefault="00D5249D" w:rsidP="00D5249D">
      <w:pPr>
        <w:numPr>
          <w:ilvl w:val="0"/>
          <w:numId w:val="6"/>
        </w:numPr>
        <w:tabs>
          <w:tab w:val="num" w:pos="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виховання громадянських якостей особистості, активної громадянської позиції;</w:t>
      </w:r>
    </w:p>
    <w:p w:rsidR="00D5249D" w:rsidRPr="00B86C6F" w:rsidRDefault="00D5249D" w:rsidP="00D5249D">
      <w:pPr>
        <w:numPr>
          <w:ilvl w:val="0"/>
          <w:numId w:val="6"/>
        </w:numPr>
        <w:tabs>
          <w:tab w:val="num" w:pos="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формування засад толерантності та інклюзивності;</w:t>
      </w:r>
    </w:p>
    <w:p w:rsidR="00D5249D" w:rsidRPr="00D5249D" w:rsidRDefault="00D5249D" w:rsidP="00D5249D">
      <w:pPr>
        <w:numPr>
          <w:ilvl w:val="0"/>
          <w:numId w:val="6"/>
        </w:numPr>
        <w:tabs>
          <w:tab w:val="num" w:pos="0"/>
          <w:tab w:val="left" w:pos="240"/>
          <w:tab w:val="left" w:pos="993"/>
        </w:tabs>
        <w:spacing w:after="0" w:line="240" w:lineRule="auto"/>
        <w:ind w:left="0" w:firstLine="709"/>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розвиток критичного мислення та медіаграмотності, вміння їх практично застосовувати.</w:t>
      </w:r>
    </w:p>
    <w:p w:rsidR="00FC4348" w:rsidRDefault="00FC4348" w:rsidP="00D5249D">
      <w:pPr>
        <w:shd w:val="clear" w:color="auto" w:fill="FFFFFF"/>
        <w:spacing w:after="0" w:line="240" w:lineRule="auto"/>
        <w:contextualSpacing/>
        <w:jc w:val="center"/>
        <w:rPr>
          <w:rFonts w:ascii="Times New Roman" w:hAnsi="Times New Roman" w:cs="Times New Roman"/>
          <w:b/>
          <w:sz w:val="28"/>
          <w:szCs w:val="28"/>
          <w:lang w:val="uk-UA"/>
        </w:rPr>
      </w:pPr>
    </w:p>
    <w:p w:rsidR="00D5249D" w:rsidRPr="00B86C6F" w:rsidRDefault="00D5249D" w:rsidP="00D5249D">
      <w:pPr>
        <w:shd w:val="clear" w:color="auto" w:fill="FFFFFF"/>
        <w:spacing w:after="0" w:line="240" w:lineRule="auto"/>
        <w:contextualSpacing/>
        <w:jc w:val="center"/>
        <w:rPr>
          <w:rFonts w:ascii="Times New Roman" w:hAnsi="Times New Roman" w:cs="Times New Roman"/>
          <w:b/>
          <w:sz w:val="28"/>
          <w:szCs w:val="28"/>
          <w:lang w:val="uk-UA"/>
        </w:rPr>
      </w:pPr>
      <w:r w:rsidRPr="00B86C6F">
        <w:rPr>
          <w:rFonts w:ascii="Times New Roman" w:hAnsi="Times New Roman" w:cs="Times New Roman"/>
          <w:b/>
          <w:sz w:val="28"/>
          <w:szCs w:val="28"/>
          <w:lang w:val="uk-UA"/>
        </w:rPr>
        <w:lastRenderedPageBreak/>
        <w:t>Проєкт «Держава починається з тебе»</w:t>
      </w:r>
    </w:p>
    <w:p w:rsidR="00D5249D" w:rsidRPr="00B86C6F" w:rsidRDefault="00D5249D" w:rsidP="00D5249D">
      <w:pPr>
        <w:shd w:val="clear" w:color="auto" w:fill="FFFFFF"/>
        <w:spacing w:after="0" w:line="240" w:lineRule="auto"/>
        <w:rPr>
          <w:rFonts w:ascii="Times New Roman" w:eastAsia="Calibri" w:hAnsi="Times New Roman" w:cs="Times New Roman"/>
          <w:i/>
          <w:strike/>
          <w:sz w:val="28"/>
          <w:szCs w:val="28"/>
          <w:lang w:val="uk-UA"/>
        </w:rPr>
      </w:pPr>
    </w:p>
    <w:p w:rsidR="00D5249D" w:rsidRPr="00B86C6F" w:rsidRDefault="00D5249D" w:rsidP="00D5249D">
      <w:pPr>
        <w:shd w:val="clear" w:color="auto" w:fill="FFFFFF"/>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Мета проєкту: </w:t>
      </w:r>
      <w:r w:rsidRPr="00B86C6F">
        <w:rPr>
          <w:rFonts w:ascii="Times New Roman" w:eastAsia="Times New Roman" w:hAnsi="Times New Roman" w:cs="Times New Roman"/>
          <w:sz w:val="28"/>
          <w:szCs w:val="28"/>
          <w:lang w:val="uk-UA"/>
        </w:rPr>
        <w:t>вивчення процесів створення громадянського суспільства та впровадження демократичних законів людського співжиття, розвиток творчої соціально-активної особистості, громадянина-державотворця і демократа.</w:t>
      </w:r>
    </w:p>
    <w:p w:rsidR="00D5249D" w:rsidRPr="00B86C6F" w:rsidRDefault="00D5249D" w:rsidP="00D5249D">
      <w:pPr>
        <w:shd w:val="clear" w:color="auto" w:fill="FFFFFF"/>
        <w:spacing w:after="0" w:line="240" w:lineRule="auto"/>
        <w:ind w:firstLine="708"/>
        <w:jc w:val="both"/>
        <w:rPr>
          <w:rFonts w:ascii="Times New Roman" w:eastAsia="Times New Roman" w:hAnsi="Times New Roman" w:cs="Times New Roman"/>
          <w:sz w:val="28"/>
          <w:szCs w:val="28"/>
          <w:lang w:val="uk-UA"/>
        </w:rPr>
      </w:pPr>
    </w:p>
    <w:p w:rsidR="00D5249D" w:rsidRPr="00B86C6F" w:rsidRDefault="00D5249D" w:rsidP="00D5249D">
      <w:pPr>
        <w:shd w:val="clear" w:color="auto" w:fill="FFFFFF"/>
        <w:spacing w:after="0" w:line="240" w:lineRule="auto"/>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Завдання проєкту:  </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розвивати в учнівської молоді громадянські почуття, активну життєву позицію, здатність до громадських ініціатив та волонтерства;</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 xml:space="preserve">формувати повагу до честі та гідності особистості, </w:t>
      </w:r>
      <w:r w:rsidRPr="00B86C6F">
        <w:rPr>
          <w:rFonts w:ascii="Times New Roman" w:hAnsi="Times New Roman" w:cs="Times New Roman"/>
          <w:sz w:val="28"/>
          <w:szCs w:val="28"/>
          <w:shd w:val="clear" w:color="auto" w:fill="FCFCFC"/>
          <w:lang w:val="uk-UA"/>
        </w:rPr>
        <w:t>розуміння нею своїх прав, свобод, обов’язків, участі в учнівському самоврядуванні, житті школи та громади;</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Cs/>
          <w:sz w:val="28"/>
          <w:szCs w:val="28"/>
          <w:lang w:val="uk-UA"/>
        </w:rPr>
        <w:t>ознайомлювати з демократією в дії, вивчати роботу органів державної влади та органів місцевого самоврядування;</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поглиблювати знання вихованців з історії української державності й громадянства;</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формувати повагу, неухильно дотримуватися конституційних засад та законів держави;</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підвищувати соціальну </w:t>
      </w:r>
      <w:r w:rsidRPr="00B86C6F">
        <w:rPr>
          <w:rFonts w:ascii="Times New Roman" w:hAnsi="Times New Roman" w:cs="Times New Roman"/>
          <w:sz w:val="28"/>
          <w:szCs w:val="28"/>
          <w:lang w:val="uk-UA"/>
        </w:rPr>
        <w:t>активність, залучати до організації і проведення різноманітних всеукраїнських, регіональних, місцевих проєктів, тренінгів, навчань щодо підвищення громадянської компетентності;</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виховувати любов до рідної землі, культури та історії свого народу, бажання працювати задля держави, а за необхідності – захищати її.</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формувати активного громадянина та відповідального виборця;</w:t>
      </w:r>
    </w:p>
    <w:p w:rsidR="00D5249D" w:rsidRPr="00B86C6F" w:rsidRDefault="00D5249D" w:rsidP="00D5249D">
      <w:pPr>
        <w:numPr>
          <w:ilvl w:val="0"/>
          <w:numId w:val="14"/>
        </w:numPr>
        <w:shd w:val="clear" w:color="auto" w:fill="FFFFFF"/>
        <w:tabs>
          <w:tab w:val="left" w:pos="426"/>
          <w:tab w:val="left" w:pos="993"/>
        </w:tabs>
        <w:spacing w:after="0" w:line="240" w:lineRule="auto"/>
        <w:ind w:left="0" w:firstLine="709"/>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sz w:val="28"/>
          <w:szCs w:val="28"/>
          <w:shd w:val="clear" w:color="auto" w:fill="FFFFFF"/>
          <w:lang w:val="uk-UA"/>
        </w:rPr>
        <w:lastRenderedPageBreak/>
        <w:t>залучати компанії, бізнесові структури, державні та громадські організації до адвокації роботи з учнівською молоддю.</w:t>
      </w:r>
    </w:p>
    <w:p w:rsidR="00D5249D" w:rsidRPr="00B86C6F" w:rsidRDefault="00D5249D" w:rsidP="00D5249D">
      <w:pPr>
        <w:shd w:val="clear" w:color="auto" w:fill="FFFFFF"/>
        <w:tabs>
          <w:tab w:val="left" w:pos="993"/>
        </w:tabs>
        <w:spacing w:after="0" w:line="240" w:lineRule="auto"/>
        <w:ind w:firstLine="709"/>
        <w:rPr>
          <w:rFonts w:ascii="Times New Roman" w:eastAsia="Times New Roman" w:hAnsi="Times New Roman" w:cs="Times New Roman"/>
          <w:b/>
          <w:bCs/>
          <w:color w:val="000000"/>
          <w:sz w:val="28"/>
          <w:szCs w:val="28"/>
          <w:lang w:val="uk-UA"/>
        </w:rPr>
      </w:pPr>
    </w:p>
    <w:p w:rsidR="00D5249D" w:rsidRPr="00B86C6F" w:rsidRDefault="00D5249D" w:rsidP="00D5249D">
      <w:pPr>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b/>
          <w:bCs/>
          <w:color w:val="000000"/>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color w:val="000000"/>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D5249D" w:rsidRPr="00B86C6F" w:rsidRDefault="00D5249D" w:rsidP="00D5249D">
      <w:pPr>
        <w:shd w:val="clear" w:color="auto" w:fill="FFFFFF"/>
        <w:spacing w:after="0" w:line="240" w:lineRule="auto"/>
        <w:ind w:firstLine="709"/>
        <w:jc w:val="both"/>
        <w:rPr>
          <w:rFonts w:ascii="Times New Roman" w:eastAsia="Times New Roman" w:hAnsi="Times New Roman" w:cs="Times New Roman"/>
          <w:b/>
          <w:sz w:val="28"/>
          <w:szCs w:val="28"/>
          <w:lang w:val="uk-UA"/>
        </w:rPr>
      </w:pPr>
    </w:p>
    <w:p w:rsidR="00D5249D" w:rsidRPr="00B86C6F" w:rsidRDefault="00D5249D" w:rsidP="00D5249D">
      <w:pPr>
        <w:shd w:val="clear" w:color="auto" w:fill="FFFFFF"/>
        <w:spacing w:after="0" w:line="240" w:lineRule="auto"/>
        <w:ind w:firstLine="709"/>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Очікувані результати:</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hAnsi="Times New Roman" w:cs="Times New Roman"/>
          <w:sz w:val="28"/>
          <w:szCs w:val="28"/>
          <w:shd w:val="clear" w:color="auto" w:fill="FFFFFF"/>
          <w:lang w:val="uk-UA"/>
        </w:rPr>
        <w:t>активна участь учнівської молоді в діяльності учнівського самоврядування, громадських рухів, місцевих громадах;</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hAnsi="Times New Roman" w:cs="Times New Roman"/>
          <w:sz w:val="28"/>
          <w:szCs w:val="28"/>
          <w:shd w:val="clear" w:color="auto" w:fill="FFFFFF"/>
          <w:lang w:val="uk-UA"/>
        </w:rPr>
        <w:t>залучення молоді до процесів розроблення й ухвалення рішень та контролю за їх виконанням, підвищення рівня громадянської позиції;</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hAnsi="Times New Roman" w:cs="Times New Roman"/>
          <w:sz w:val="28"/>
          <w:szCs w:val="28"/>
          <w:shd w:val="clear" w:color="auto" w:fill="FFFFFF"/>
          <w:lang w:val="uk-UA"/>
        </w:rPr>
        <w:t>бажання працювати в Україні та для її народу;</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hAnsi="Times New Roman" w:cs="Times New Roman"/>
          <w:sz w:val="28"/>
          <w:szCs w:val="28"/>
          <w:shd w:val="clear" w:color="auto" w:fill="FFFFFF"/>
          <w:lang w:val="uk-UA"/>
        </w:rPr>
        <w:t>уміння знаходити правильні рішення в складних правових ситуаціях й оцінювати їх;</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hAnsi="Times New Roman" w:cs="Times New Roman"/>
          <w:sz w:val="28"/>
          <w:szCs w:val="28"/>
          <w:shd w:val="clear" w:color="auto" w:fill="FFFFFF"/>
          <w:lang w:val="uk-UA"/>
        </w:rPr>
        <w:t>навички ефективного спілкування, участь у житті шкільної громади;</w:t>
      </w:r>
    </w:p>
    <w:p w:rsidR="00D5249D" w:rsidRPr="00B86C6F" w:rsidRDefault="00D5249D" w:rsidP="00D5249D">
      <w:pPr>
        <w:numPr>
          <w:ilvl w:val="0"/>
          <w:numId w:val="15"/>
        </w:numPr>
        <w:tabs>
          <w:tab w:val="left" w:pos="426"/>
          <w:tab w:val="left" w:pos="993"/>
        </w:tabs>
        <w:spacing w:after="0" w:line="240" w:lineRule="auto"/>
        <w:ind w:left="0" w:firstLine="709"/>
        <w:contextualSpacing/>
        <w:jc w:val="both"/>
        <w:rPr>
          <w:rFonts w:ascii="Times New Roman" w:hAnsi="Times New Roman" w:cs="Times New Roman"/>
          <w:sz w:val="28"/>
          <w:szCs w:val="28"/>
          <w:shd w:val="clear" w:color="auto" w:fill="FFFFFF"/>
          <w:lang w:val="uk-UA"/>
        </w:rPr>
      </w:pPr>
      <w:r w:rsidRPr="00B86C6F">
        <w:rPr>
          <w:rFonts w:ascii="Times New Roman" w:eastAsia="Times New Roman" w:hAnsi="Times New Roman" w:cs="Times New Roman"/>
          <w:sz w:val="28"/>
          <w:szCs w:val="28"/>
          <w:lang w:val="uk-UA"/>
        </w:rPr>
        <w:t>дитяча дипломатія та досвід молодого виборця.</w:t>
      </w:r>
    </w:p>
    <w:p w:rsidR="00D5249D" w:rsidRPr="00B86C6F" w:rsidRDefault="00D5249D" w:rsidP="00D5249D">
      <w:pPr>
        <w:spacing w:after="0" w:line="240" w:lineRule="auto"/>
        <w:ind w:firstLine="720"/>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ОСОБИСТІ ЦІННОСТІ</w:t>
      </w:r>
    </w:p>
    <w:p w:rsidR="00D5249D" w:rsidRPr="00B86C6F" w:rsidRDefault="00D5249D"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1. Чесність.</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2. Відповідальність.</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3. Совість. </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4. Працелюбність.</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5. Ініціативність.</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6. Безпека.</w:t>
      </w:r>
    </w:p>
    <w:p w:rsidR="00D5249D" w:rsidRPr="00B86C6F" w:rsidRDefault="00D5249D" w:rsidP="00D5249D">
      <w:pPr>
        <w:spacing w:after="0" w:line="240" w:lineRule="auto"/>
        <w:ind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7. Здоров’я. </w:t>
      </w:r>
    </w:p>
    <w:p w:rsidR="00D5249D" w:rsidRPr="00B86C6F" w:rsidRDefault="00D5249D" w:rsidP="00D5249D">
      <w:pPr>
        <w:spacing w:after="0" w:line="240" w:lineRule="auto"/>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Характеристика особистих цінностей</w:t>
      </w:r>
    </w:p>
    <w:p w:rsidR="00500A11" w:rsidRPr="00B86C6F" w:rsidRDefault="00500A11"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Чесність</w:t>
      </w:r>
      <w:r w:rsidRPr="00B86C6F">
        <w:rPr>
          <w:rFonts w:ascii="Times New Roman" w:eastAsia="Times New Roman" w:hAnsi="Times New Roman" w:cs="Times New Roman"/>
          <w:sz w:val="28"/>
          <w:szCs w:val="28"/>
          <w:lang w:val="uk-UA"/>
        </w:rPr>
        <w:t xml:space="preserve"> – одна з основних граней людських чеснот, якість людини, що відображає одну з найважливіших вимог моральності. </w:t>
      </w:r>
      <w:r w:rsidRPr="00B86C6F">
        <w:rPr>
          <w:rFonts w:ascii="Times New Roman" w:eastAsia="Times New Roman" w:hAnsi="Times New Roman" w:cs="Times New Roman"/>
          <w:sz w:val="28"/>
          <w:szCs w:val="28"/>
          <w:highlight w:val="white"/>
          <w:lang w:val="uk-UA"/>
        </w:rPr>
        <w:t xml:space="preserve">Чесність включає </w:t>
      </w:r>
      <w:hyperlink r:id="rId17">
        <w:r w:rsidRPr="00B86C6F">
          <w:rPr>
            <w:rFonts w:ascii="Times New Roman" w:eastAsia="Times New Roman" w:hAnsi="Times New Roman" w:cs="Times New Roman"/>
            <w:sz w:val="28"/>
            <w:szCs w:val="28"/>
            <w:highlight w:val="white"/>
            <w:lang w:val="uk-UA"/>
          </w:rPr>
          <w:t>правдивість</w:t>
        </w:r>
      </w:hyperlink>
      <w:r w:rsidRPr="00B86C6F">
        <w:rPr>
          <w:rFonts w:ascii="Times New Roman" w:eastAsia="Times New Roman" w:hAnsi="Times New Roman" w:cs="Times New Roman"/>
          <w:sz w:val="28"/>
          <w:szCs w:val="28"/>
          <w:highlight w:val="white"/>
          <w:lang w:val="uk-UA"/>
        </w:rPr>
        <w:t xml:space="preserve">, </w:t>
      </w:r>
      <w:hyperlink r:id="rId18">
        <w:r w:rsidRPr="00B86C6F">
          <w:rPr>
            <w:rFonts w:ascii="Times New Roman" w:eastAsia="Times New Roman" w:hAnsi="Times New Roman" w:cs="Times New Roman"/>
            <w:sz w:val="28"/>
            <w:szCs w:val="28"/>
            <w:highlight w:val="white"/>
            <w:lang w:val="uk-UA"/>
          </w:rPr>
          <w:t>принциповість</w:t>
        </w:r>
      </w:hyperlink>
      <w:r w:rsidRPr="00B86C6F">
        <w:rPr>
          <w:rFonts w:ascii="Times New Roman" w:eastAsia="Times New Roman" w:hAnsi="Times New Roman" w:cs="Times New Roman"/>
          <w:sz w:val="28"/>
          <w:szCs w:val="28"/>
          <w:highlight w:val="white"/>
          <w:lang w:val="uk-UA"/>
        </w:rPr>
        <w:t xml:space="preserve">, </w:t>
      </w:r>
      <w:hyperlink r:id="rId19">
        <w:r w:rsidRPr="00B86C6F">
          <w:rPr>
            <w:rFonts w:ascii="Times New Roman" w:eastAsia="Times New Roman" w:hAnsi="Times New Roman" w:cs="Times New Roman"/>
            <w:sz w:val="28"/>
            <w:szCs w:val="28"/>
            <w:highlight w:val="white"/>
            <w:lang w:val="uk-UA"/>
          </w:rPr>
          <w:t>вірність</w:t>
        </w:r>
      </w:hyperlink>
      <w:r w:rsidRPr="00B86C6F">
        <w:rPr>
          <w:rFonts w:ascii="Times New Roman" w:eastAsia="Times New Roman" w:hAnsi="Times New Roman" w:cs="Times New Roman"/>
          <w:sz w:val="28"/>
          <w:szCs w:val="28"/>
          <w:highlight w:val="white"/>
          <w:lang w:val="uk-UA"/>
        </w:rPr>
        <w:t xml:space="preserve"> узятим зобов’язанням, </w:t>
      </w:r>
      <w:hyperlink r:id="rId20" w:tooltip="Стаття: Відкритість" w:history="1">
        <w:r w:rsidRPr="00B86C6F">
          <w:rPr>
            <w:rStyle w:val="a3"/>
            <w:rFonts w:ascii="Times New Roman" w:hAnsi="Times New Roman" w:cs="Times New Roman"/>
            <w:color w:val="auto"/>
            <w:sz w:val="28"/>
            <w:szCs w:val="28"/>
            <w:u w:val="none"/>
            <w:shd w:val="clear" w:color="auto" w:fill="FFFFFF"/>
            <w:lang w:val="uk-UA"/>
          </w:rPr>
          <w:t>відкритість</w:t>
        </w:r>
      </w:hyperlink>
      <w:r w:rsidRPr="00B86C6F">
        <w:rPr>
          <w:rStyle w:val="apple-converted-space"/>
          <w:rFonts w:ascii="Times New Roman" w:hAnsi="Times New Roman" w:cs="Times New Roman"/>
          <w:sz w:val="28"/>
          <w:szCs w:val="28"/>
          <w:shd w:val="clear" w:color="auto" w:fill="FFFFFF"/>
          <w:lang w:val="uk-UA"/>
        </w:rPr>
        <w:t> </w:t>
      </w:r>
      <w:r w:rsidRPr="00B86C6F">
        <w:rPr>
          <w:rFonts w:ascii="Times New Roman" w:hAnsi="Times New Roman" w:cs="Times New Roman"/>
          <w:sz w:val="28"/>
          <w:szCs w:val="28"/>
          <w:shd w:val="clear" w:color="auto" w:fill="FFFFFF"/>
          <w:lang w:val="uk-UA"/>
        </w:rPr>
        <w:t>і уникнення</w:t>
      </w:r>
      <w:r w:rsidRPr="00B86C6F">
        <w:rPr>
          <w:rStyle w:val="apple-converted-space"/>
          <w:rFonts w:ascii="Times New Roman" w:hAnsi="Times New Roman" w:cs="Times New Roman"/>
          <w:sz w:val="28"/>
          <w:szCs w:val="28"/>
          <w:shd w:val="clear" w:color="auto" w:fill="FFFFFF"/>
          <w:lang w:val="uk-UA"/>
        </w:rPr>
        <w:t> </w:t>
      </w:r>
      <w:hyperlink r:id="rId21" w:tooltip="Стаття: Обман" w:history="1">
        <w:r w:rsidRPr="00B86C6F">
          <w:rPr>
            <w:rStyle w:val="a3"/>
            <w:rFonts w:ascii="Times New Roman" w:hAnsi="Times New Roman" w:cs="Times New Roman"/>
            <w:color w:val="auto"/>
            <w:sz w:val="28"/>
            <w:szCs w:val="28"/>
            <w:u w:val="none"/>
            <w:shd w:val="clear" w:color="auto" w:fill="FFFFFF"/>
            <w:lang w:val="uk-UA"/>
          </w:rPr>
          <w:t>обману</w:t>
        </w:r>
      </w:hyperlink>
      <w:r w:rsidRPr="00B86C6F">
        <w:rPr>
          <w:rStyle w:val="apple-converted-space"/>
          <w:rFonts w:ascii="Times New Roman" w:hAnsi="Times New Roman" w:cs="Times New Roman"/>
          <w:sz w:val="28"/>
          <w:szCs w:val="28"/>
          <w:shd w:val="clear" w:color="auto" w:fill="FFFFFF"/>
          <w:lang w:val="uk-UA"/>
        </w:rPr>
        <w:t> </w:t>
      </w:r>
      <w:r w:rsidRPr="00B86C6F">
        <w:rPr>
          <w:rFonts w:ascii="Times New Roman" w:hAnsi="Times New Roman" w:cs="Times New Roman"/>
          <w:sz w:val="28"/>
          <w:szCs w:val="28"/>
          <w:shd w:val="clear" w:color="auto" w:fill="FFFFFF"/>
          <w:lang w:val="uk-UA"/>
        </w:rPr>
        <w:t>у відносинах з іншими людьми</w:t>
      </w:r>
      <w:r w:rsidRPr="00B86C6F">
        <w:rPr>
          <w:rFonts w:ascii="Times New Roman" w:eastAsia="Times New Roman" w:hAnsi="Times New Roman" w:cs="Times New Roman"/>
          <w:sz w:val="28"/>
          <w:szCs w:val="28"/>
          <w:highlight w:val="white"/>
          <w:lang w:val="uk-UA"/>
        </w:rPr>
        <w:t xml:space="preserve">. </w:t>
      </w:r>
      <w:r w:rsidRPr="00B86C6F">
        <w:rPr>
          <w:rFonts w:ascii="Times New Roman" w:eastAsia="Times New Roman" w:hAnsi="Times New Roman" w:cs="Times New Roman"/>
          <w:sz w:val="28"/>
          <w:szCs w:val="28"/>
          <w:lang w:val="uk-UA"/>
        </w:rPr>
        <w:t xml:space="preserve">Чесна людина завжди викликає повагу та довіру. </w:t>
      </w:r>
      <w:r w:rsidRPr="00B86C6F">
        <w:rPr>
          <w:rFonts w:ascii="Times New Roman" w:hAnsi="Times New Roman" w:cs="Times New Roman"/>
          <w:sz w:val="28"/>
          <w:szCs w:val="28"/>
          <w:shd w:val="clear" w:color="auto" w:fill="FFFFFF"/>
          <w:lang w:val="uk-UA"/>
        </w:rPr>
        <w:t>Найголовніше джерело чесності – це чесність перед самим собою: вміння зізнатися собі у своїх помилках, вміння не обманювати і не виправдовувати себе, звичка оцінювати свої вчинки і дії так само, як і вчинки інших людей. Бути чесним – означає не мати корисливих мотивів, говорити те, що думаєш, та робити те, про що говориш. Чесність – це вміння визнати свою помилку і намагатися не повторювати її знову; бути хорошим, а не лише здаватися таким; розуміти, що відбувається у кожної людини всередині. Лише там, де є чесність, виникають чисті почуття</w:t>
      </w:r>
      <w:r w:rsidRPr="00B86C6F">
        <w:rPr>
          <w:rFonts w:ascii="Times New Roman" w:hAnsi="Times New Roman" w:cs="Times New Roman"/>
          <w:i/>
          <w:color w:val="222222"/>
          <w:sz w:val="28"/>
          <w:szCs w:val="28"/>
          <w:shd w:val="clear" w:color="auto" w:fill="FFFFFF"/>
          <w:lang w:val="uk-UA"/>
        </w:rPr>
        <w:t>.</w:t>
      </w:r>
      <w:r w:rsidRPr="00B86C6F">
        <w:rPr>
          <w:rStyle w:val="apple-converted-space"/>
          <w:rFonts w:ascii="Times New Roman" w:hAnsi="Times New Roman" w:cs="Times New Roman"/>
          <w:i/>
          <w:color w:val="222222"/>
          <w:sz w:val="28"/>
          <w:szCs w:val="28"/>
          <w:shd w:val="clear" w:color="auto" w:fill="FFFFFF"/>
          <w:lang w:val="uk-UA"/>
        </w:rPr>
        <w:t xml:space="preserve">   </w:t>
      </w:r>
    </w:p>
    <w:p w:rsidR="00D5249D" w:rsidRPr="00B86C6F" w:rsidRDefault="00D5249D" w:rsidP="00D5249D">
      <w:pPr>
        <w:spacing w:after="0" w:line="240" w:lineRule="auto"/>
        <w:ind w:firstLine="720"/>
        <w:jc w:val="both"/>
        <w:rPr>
          <w:rFonts w:ascii="Times New Roman" w:hAnsi="Times New Roman" w:cs="Times New Roman"/>
          <w:sz w:val="28"/>
          <w:szCs w:val="28"/>
          <w:highlight w:val="white"/>
          <w:lang w:val="uk-UA"/>
        </w:rPr>
      </w:pPr>
      <w:r w:rsidRPr="00B86C6F">
        <w:rPr>
          <w:rFonts w:ascii="Times New Roman" w:eastAsia="Times New Roman" w:hAnsi="Times New Roman" w:cs="Times New Roman"/>
          <w:b/>
          <w:sz w:val="28"/>
          <w:szCs w:val="28"/>
          <w:highlight w:val="white"/>
          <w:lang w:val="uk-UA"/>
        </w:rPr>
        <w:t>Відповідальність</w:t>
      </w:r>
      <w:r w:rsidRPr="00B86C6F">
        <w:rPr>
          <w:rFonts w:ascii="Times New Roman" w:eastAsia="Times New Roman" w:hAnsi="Times New Roman" w:cs="Times New Roman"/>
          <w:sz w:val="28"/>
          <w:szCs w:val="28"/>
          <w:lang w:val="uk-UA"/>
        </w:rPr>
        <w:t>–</w:t>
      </w:r>
      <w:r w:rsidRPr="00B86C6F">
        <w:rPr>
          <w:rFonts w:ascii="Times New Roman" w:eastAsia="Times New Roman" w:hAnsi="Times New Roman" w:cs="Times New Roman"/>
          <w:sz w:val="28"/>
          <w:szCs w:val="28"/>
          <w:highlight w:val="white"/>
          <w:lang w:val="uk-UA"/>
        </w:rPr>
        <w:t xml:space="preserve"> свідоме ставлення особи до вимог суспільної необхідності, обов’язків, соціальних </w:t>
      </w:r>
      <w:r w:rsidRPr="00B86C6F">
        <w:rPr>
          <w:rFonts w:ascii="Times New Roman" w:eastAsia="Times New Roman" w:hAnsi="Times New Roman" w:cs="Times New Roman"/>
          <w:sz w:val="28"/>
          <w:szCs w:val="28"/>
          <w:highlight w:val="white"/>
          <w:lang w:val="uk-UA"/>
        </w:rPr>
        <w:lastRenderedPageBreak/>
        <w:t>завдань, норм і цінностей, відповідальний підхід до справ, до власних слів і зобов’язань, до свого життя.</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highlight w:val="white"/>
          <w:lang w:val="uk-UA"/>
        </w:rPr>
        <w:t>Совість</w:t>
      </w:r>
      <w:r w:rsidR="00FC4348">
        <w:rPr>
          <w:rFonts w:ascii="Times New Roman" w:eastAsia="Times New Roman" w:hAnsi="Times New Roman" w:cs="Times New Roman"/>
          <w:b/>
          <w:sz w:val="28"/>
          <w:szCs w:val="28"/>
          <w:lang w:val="uk-UA"/>
        </w:rPr>
        <w:t xml:space="preserve"> </w:t>
      </w:r>
      <w:r w:rsidRPr="00B86C6F">
        <w:rPr>
          <w:rFonts w:ascii="Times New Roman" w:eastAsia="Times New Roman" w:hAnsi="Times New Roman" w:cs="Times New Roman"/>
          <w:sz w:val="28"/>
          <w:szCs w:val="28"/>
          <w:lang w:val="uk-UA"/>
        </w:rPr>
        <w:t>–</w:t>
      </w:r>
      <w:r w:rsidRPr="00B86C6F">
        <w:rPr>
          <w:rFonts w:ascii="Times New Roman" w:eastAsia="Times New Roman" w:hAnsi="Times New Roman" w:cs="Times New Roman"/>
          <w:sz w:val="28"/>
          <w:szCs w:val="28"/>
          <w:highlight w:val="white"/>
          <w:lang w:val="uk-UA"/>
        </w:rPr>
        <w:t xml:space="preserve"> усвідомлення й почуття моральної відповідальності за свою поведінку, свої вчинки перед самим собою, людьми, суспільством. </w:t>
      </w:r>
    </w:p>
    <w:p w:rsidR="00D5249D" w:rsidRPr="00B86C6F" w:rsidRDefault="00D5249D" w:rsidP="00D5249D">
      <w:pPr>
        <w:pStyle w:val="a7"/>
        <w:ind w:firstLine="720"/>
        <w:jc w:val="both"/>
        <w:rPr>
          <w:rFonts w:ascii="Times New Roman" w:eastAsia="Times New Roman" w:hAnsi="Times New Roman" w:cs="Times New Roman"/>
          <w:i/>
          <w:sz w:val="28"/>
          <w:szCs w:val="28"/>
          <w:highlight w:val="white"/>
          <w:lang w:val="uk-UA"/>
        </w:rPr>
      </w:pPr>
      <w:r w:rsidRPr="00B86C6F">
        <w:rPr>
          <w:rFonts w:ascii="Times New Roman" w:eastAsia="Times New Roman" w:hAnsi="Times New Roman" w:cs="Times New Roman"/>
          <w:b/>
          <w:sz w:val="28"/>
          <w:szCs w:val="28"/>
          <w:highlight w:val="white"/>
          <w:lang w:val="uk-UA"/>
        </w:rPr>
        <w:t>Працелюбність</w:t>
      </w:r>
      <w:r w:rsidRPr="00B86C6F">
        <w:rPr>
          <w:rFonts w:ascii="Times New Roman" w:eastAsia="Times New Roman" w:hAnsi="Times New Roman" w:cs="Times New Roman"/>
          <w:sz w:val="28"/>
          <w:szCs w:val="28"/>
          <w:highlight w:val="white"/>
          <w:lang w:val="uk-UA"/>
        </w:rPr>
        <w:t xml:space="preserve"> – любов та сумлінне ставлення до праці; наполегливість у всьому, що робить людина, задоволення результатами своїх дій</w:t>
      </w:r>
      <w:r w:rsidRPr="00B86C6F">
        <w:rPr>
          <w:rFonts w:ascii="Times New Roman" w:eastAsia="Times New Roman" w:hAnsi="Times New Roman" w:cs="Times New Roman"/>
          <w:sz w:val="28"/>
          <w:szCs w:val="28"/>
          <w:lang w:val="uk-UA"/>
        </w:rPr>
        <w:t xml:space="preserve">; </w:t>
      </w:r>
      <w:r w:rsidRPr="00B86C6F">
        <w:rPr>
          <w:rStyle w:val="70"/>
          <w:rFonts w:ascii="Times New Roman" w:eastAsia="Arial" w:hAnsi="Times New Roman"/>
          <w:i w:val="0"/>
          <w:sz w:val="28"/>
          <w:szCs w:val="28"/>
          <w:lang w:val="uk-UA"/>
        </w:rPr>
        <w:t>розуміння необхідності й корис</w:t>
      </w:r>
      <w:r w:rsidRPr="00B86C6F">
        <w:rPr>
          <w:rStyle w:val="70"/>
          <w:rFonts w:ascii="Times New Roman" w:eastAsia="Arial" w:hAnsi="Times New Roman"/>
          <w:i w:val="0"/>
          <w:sz w:val="28"/>
          <w:szCs w:val="28"/>
          <w:lang w:val="uk-UA"/>
        </w:rPr>
        <w:softHyphen/>
        <w:t>ності трудових зусиль та їхніх практич</w:t>
      </w:r>
      <w:r w:rsidRPr="00B86C6F">
        <w:rPr>
          <w:rStyle w:val="70"/>
          <w:rFonts w:ascii="Times New Roman" w:eastAsia="Arial" w:hAnsi="Times New Roman"/>
          <w:i w:val="0"/>
          <w:sz w:val="28"/>
          <w:szCs w:val="28"/>
          <w:lang w:val="uk-UA"/>
        </w:rPr>
        <w:softHyphen/>
        <w:t>них результатів</w:t>
      </w:r>
      <w:r w:rsidRPr="00B86C6F">
        <w:rPr>
          <w:rFonts w:ascii="Times New Roman" w:hAnsi="Times New Roman" w:cs="Times New Roman"/>
          <w:i/>
          <w:sz w:val="28"/>
          <w:szCs w:val="28"/>
          <w:lang w:val="uk-UA"/>
        </w:rPr>
        <w:t xml:space="preserve">. </w:t>
      </w:r>
      <w:r w:rsidRPr="00B86C6F">
        <w:rPr>
          <w:rFonts w:ascii="Times New Roman" w:eastAsia="Times New Roman" w:hAnsi="Times New Roman" w:cs="Times New Roman"/>
          <w:sz w:val="28"/>
          <w:szCs w:val="28"/>
          <w:highlight w:val="white"/>
          <w:lang w:val="uk-UA"/>
        </w:rPr>
        <w:t>Розвиток працелюбності має особливе значення для формування успішної та здорової людини.</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highlight w:val="white"/>
          <w:lang w:val="uk-UA"/>
        </w:rPr>
        <w:t>Ініціативність</w:t>
      </w:r>
      <w:r w:rsidR="00FC4348">
        <w:rPr>
          <w:rFonts w:ascii="Times New Roman" w:eastAsia="Times New Roman" w:hAnsi="Times New Roman" w:cs="Times New Roman"/>
          <w:b/>
          <w:sz w:val="28"/>
          <w:szCs w:val="28"/>
          <w:lang w:val="uk-UA"/>
        </w:rPr>
        <w:t xml:space="preserve"> </w:t>
      </w:r>
      <w:r w:rsidRPr="00B86C6F">
        <w:rPr>
          <w:rFonts w:ascii="Times New Roman" w:eastAsia="Times New Roman" w:hAnsi="Times New Roman" w:cs="Times New Roman"/>
          <w:sz w:val="28"/>
          <w:szCs w:val="28"/>
          <w:lang w:val="uk-UA"/>
        </w:rPr>
        <w:t>–</w:t>
      </w:r>
      <w:r w:rsidRPr="00B86C6F">
        <w:rPr>
          <w:rFonts w:ascii="Times New Roman" w:eastAsia="Times New Roman" w:hAnsi="Times New Roman" w:cs="Times New Roman"/>
          <w:sz w:val="28"/>
          <w:szCs w:val="28"/>
          <w:highlight w:val="white"/>
          <w:lang w:val="uk-UA"/>
        </w:rPr>
        <w:t xml:space="preserve"> характеристика діяльності та поведінки людини, здатність до самостійних дій, прийняття самостійних рішень. Ініціативним особистостям притаманна воля до творчості, креативність, уміння легко виразити свої ідеї та думки, готовність нести особисту відповідальність за їх реалізацію і наслідки.  </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color w:val="222222"/>
          <w:sz w:val="28"/>
          <w:szCs w:val="28"/>
          <w:highlight w:val="white"/>
          <w:lang w:val="uk-UA"/>
        </w:rPr>
        <w:t>Безпека</w:t>
      </w:r>
      <w:r w:rsidR="00FC4348">
        <w:rPr>
          <w:rFonts w:ascii="Times New Roman" w:eastAsia="Times New Roman" w:hAnsi="Times New Roman" w:cs="Times New Roman"/>
          <w:b/>
          <w:color w:val="222222"/>
          <w:sz w:val="28"/>
          <w:szCs w:val="28"/>
          <w:lang w:val="uk-UA"/>
        </w:rPr>
        <w:t xml:space="preserve"> </w:t>
      </w:r>
      <w:r w:rsidRPr="00B86C6F">
        <w:rPr>
          <w:rFonts w:ascii="Times New Roman" w:eastAsia="Times New Roman" w:hAnsi="Times New Roman" w:cs="Times New Roman"/>
          <w:sz w:val="28"/>
          <w:szCs w:val="28"/>
          <w:lang w:val="uk-UA"/>
        </w:rPr>
        <w:t xml:space="preserve">– </w:t>
      </w:r>
      <w:r w:rsidRPr="00B86C6F">
        <w:rPr>
          <w:rFonts w:ascii="Times New Roman" w:hAnsi="Times New Roman" w:cs="Times New Roman"/>
          <w:sz w:val="28"/>
          <w:szCs w:val="28"/>
          <w:lang w:val="uk-UA"/>
        </w:rPr>
        <w:t xml:space="preserve">найвища соціальна цінність, стан захищеності особи зокрема та суспільства загалом від ризиків зазнати шкоди. </w:t>
      </w:r>
      <w:r w:rsidRPr="00B86C6F">
        <w:rPr>
          <w:rFonts w:ascii="Times New Roman" w:eastAsia="Times New Roman" w:hAnsi="Times New Roman" w:cs="Times New Roman"/>
          <w:sz w:val="28"/>
          <w:szCs w:val="28"/>
          <w:highlight w:val="white"/>
          <w:lang w:val="uk-UA"/>
        </w:rPr>
        <w:t>Стан, коли не існує загрози життю, здоров’ю та добробуту людини в процесі різних видів її діяльності, в усіх життєвих обставинах, коли над загрозливими умовами існування переважає захист і попередження загроз.</w:t>
      </w:r>
    </w:p>
    <w:p w:rsidR="00D5249D" w:rsidRPr="00B86C6F" w:rsidRDefault="00D5249D" w:rsidP="00D5249D">
      <w:pPr>
        <w:spacing w:after="0" w:line="240" w:lineRule="auto"/>
        <w:ind w:firstLine="720"/>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highlight w:val="white"/>
          <w:lang w:val="uk-UA"/>
        </w:rPr>
        <w:t>Здоров’я</w:t>
      </w:r>
      <w:r w:rsidR="00FC4348">
        <w:rPr>
          <w:rFonts w:ascii="Times New Roman" w:eastAsia="Times New Roman" w:hAnsi="Times New Roman" w:cs="Times New Roman"/>
          <w:b/>
          <w:sz w:val="28"/>
          <w:szCs w:val="28"/>
          <w:lang w:val="uk-UA"/>
        </w:rPr>
        <w:t xml:space="preserve"> </w:t>
      </w:r>
      <w:r w:rsidRPr="00B86C6F">
        <w:rPr>
          <w:rFonts w:ascii="Times New Roman" w:eastAsia="Times New Roman" w:hAnsi="Times New Roman" w:cs="Times New Roman"/>
          <w:sz w:val="28"/>
          <w:szCs w:val="28"/>
          <w:lang w:val="uk-UA"/>
        </w:rPr>
        <w:t xml:space="preserve">– </w:t>
      </w:r>
      <w:r w:rsidRPr="00B86C6F">
        <w:rPr>
          <w:rFonts w:ascii="Times New Roman" w:eastAsia="Times New Roman" w:hAnsi="Times New Roman" w:cs="Times New Roman"/>
          <w:sz w:val="28"/>
          <w:szCs w:val="28"/>
          <w:highlight w:val="white"/>
          <w:lang w:val="uk-UA"/>
        </w:rPr>
        <w:t>стан повного фізичного, духовного й соціального благополуччя.</w:t>
      </w:r>
    </w:p>
    <w:p w:rsidR="00500A11" w:rsidRDefault="00500A11" w:rsidP="00FC4348">
      <w:pPr>
        <w:spacing w:after="0" w:line="240" w:lineRule="auto"/>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Виховні орієнтири особистих цінностей: </w:t>
      </w:r>
    </w:p>
    <w:p w:rsidR="00500A11" w:rsidRPr="00B86C6F" w:rsidRDefault="00500A11" w:rsidP="00D5249D">
      <w:pPr>
        <w:spacing w:after="0" w:line="240" w:lineRule="auto"/>
        <w:jc w:val="center"/>
        <w:rPr>
          <w:rFonts w:ascii="Times New Roman" w:eastAsia="Times New Roman" w:hAnsi="Times New Roman" w:cs="Times New Roman"/>
          <w:b/>
          <w:sz w:val="28"/>
          <w:szCs w:val="28"/>
          <w:lang w:val="uk-UA"/>
        </w:rPr>
      </w:pPr>
    </w:p>
    <w:p w:rsidR="00D5249D" w:rsidRPr="00B86C6F" w:rsidRDefault="00D5249D" w:rsidP="00D5249D">
      <w:pPr>
        <w:numPr>
          <w:ilvl w:val="0"/>
          <w:numId w:val="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в</w:t>
      </w:r>
      <w:r w:rsidRPr="00B86C6F">
        <w:rPr>
          <w:rFonts w:ascii="Times New Roman" w:eastAsia="Times New Roman" w:hAnsi="Times New Roman" w:cs="Times New Roman"/>
          <w:sz w:val="28"/>
          <w:szCs w:val="28"/>
          <w:lang w:val="uk-UA"/>
        </w:rPr>
        <w:t>иховання добра, усвідомлення сили думок, учинків, слів;</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lastRenderedPageBreak/>
        <w:t>пізнання власного внутрішнього світу;</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побудова взаємовідносин на досягнення взаєморозуміння;</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розвиток уміння висловлювати власні думки;</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прагнення до саморозвитку та самовдосконалення;</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бажання працювати та допомагати людям;</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виховання потреби давати собі раду та позитивно сприймати світ;</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створення атмосфери щастя і позитиву;</w:t>
      </w:r>
    </w:p>
    <w:p w:rsidR="00D5249D" w:rsidRPr="00B86C6F" w:rsidRDefault="00D5249D" w:rsidP="00D5249D">
      <w:pPr>
        <w:numPr>
          <w:ilvl w:val="0"/>
          <w:numId w:val="7"/>
        </w:numPr>
        <w:tabs>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виховання здатності до наповнення і генерування знань.</w:t>
      </w: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FC4348" w:rsidRDefault="00FC4348"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FC4348" w:rsidRDefault="00FC4348"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FC4348" w:rsidRDefault="00FC4348"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FC4348" w:rsidRDefault="00FC4348"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FC4348" w:rsidRDefault="00FC4348"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Default="00D5249D" w:rsidP="00500A11">
      <w:pPr>
        <w:spacing w:after="0" w:line="240" w:lineRule="auto"/>
        <w:rPr>
          <w:rFonts w:ascii="Times New Roman" w:eastAsia="Times New Roman" w:hAnsi="Times New Roman" w:cs="Times New Roman"/>
          <w:b/>
          <w:bCs/>
          <w:color w:val="000000"/>
          <w:sz w:val="28"/>
          <w:szCs w:val="28"/>
          <w:shd w:val="clear" w:color="auto" w:fill="FFFFFF"/>
          <w:lang w:val="uk-UA"/>
        </w:rPr>
      </w:pPr>
    </w:p>
    <w:p w:rsidR="00D5249D"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r w:rsidRPr="00B86C6F">
        <w:rPr>
          <w:rFonts w:ascii="Times New Roman" w:eastAsia="Times New Roman" w:hAnsi="Times New Roman" w:cs="Times New Roman"/>
          <w:b/>
          <w:bCs/>
          <w:color w:val="000000"/>
          <w:sz w:val="28"/>
          <w:szCs w:val="28"/>
          <w:shd w:val="clear" w:color="auto" w:fill="FFFFFF"/>
          <w:lang w:val="uk-UA"/>
        </w:rPr>
        <w:lastRenderedPageBreak/>
        <w:t>Проєкт «У твоїх руках щастя!»</w:t>
      </w:r>
    </w:p>
    <w:p w:rsidR="00D5249D" w:rsidRPr="00B86C6F" w:rsidRDefault="00D5249D" w:rsidP="00D5249D">
      <w:pPr>
        <w:spacing w:after="0" w:line="240" w:lineRule="auto"/>
        <w:jc w:val="center"/>
        <w:rPr>
          <w:rFonts w:ascii="Times New Roman" w:eastAsia="Times New Roman" w:hAnsi="Times New Roman" w:cs="Times New Roman"/>
          <w:b/>
          <w:bCs/>
          <w:color w:val="000000"/>
          <w:sz w:val="28"/>
          <w:szCs w:val="28"/>
          <w:shd w:val="clear" w:color="auto" w:fill="FFFFFF"/>
          <w:lang w:val="uk-UA"/>
        </w:rPr>
      </w:pPr>
    </w:p>
    <w:p w:rsidR="00D5249D" w:rsidRPr="00B86C6F" w:rsidRDefault="00D5249D" w:rsidP="00D5249D">
      <w:pPr>
        <w:spacing w:after="0" w:line="240" w:lineRule="auto"/>
        <w:ind w:firstLine="709"/>
        <w:jc w:val="both"/>
        <w:rPr>
          <w:rFonts w:ascii="Times New Roman" w:eastAsia="Times New Roman" w:hAnsi="Times New Roman" w:cs="Times New Roman"/>
          <w:bCs/>
          <w:color w:val="000000"/>
          <w:sz w:val="28"/>
          <w:szCs w:val="28"/>
          <w:shd w:val="clear" w:color="auto" w:fill="FFFFFF"/>
          <w:lang w:val="uk-UA"/>
        </w:rPr>
      </w:pPr>
      <w:r w:rsidRPr="00B86C6F">
        <w:rPr>
          <w:rFonts w:ascii="Times New Roman" w:eastAsia="Times New Roman" w:hAnsi="Times New Roman" w:cs="Times New Roman"/>
          <w:b/>
          <w:bCs/>
          <w:color w:val="000000"/>
          <w:sz w:val="28"/>
          <w:szCs w:val="28"/>
          <w:shd w:val="clear" w:color="auto" w:fill="FFFFFF"/>
          <w:lang w:val="uk-UA"/>
        </w:rPr>
        <w:t xml:space="preserve">Мета проєкту: </w:t>
      </w:r>
      <w:r w:rsidRPr="00B86C6F">
        <w:rPr>
          <w:rFonts w:ascii="Times New Roman" w:eastAsia="Times New Roman" w:hAnsi="Times New Roman" w:cs="Times New Roman"/>
          <w:bCs/>
          <w:color w:val="000000"/>
          <w:sz w:val="28"/>
          <w:szCs w:val="28"/>
          <w:shd w:val="clear" w:color="auto" w:fill="FFFFFF"/>
          <w:lang w:val="uk-UA"/>
        </w:rPr>
        <w:t>розуміння важливості людського щастя та успішного життя в Україні, віра у власні сили, розвиток можливостей працювати над собою, самовдосконалюватися та забезпечувати власне життя.</w:t>
      </w:r>
    </w:p>
    <w:p w:rsidR="00FC4348" w:rsidRDefault="00FC4348" w:rsidP="00D5249D">
      <w:pPr>
        <w:spacing w:after="0" w:line="240" w:lineRule="auto"/>
        <w:ind w:firstLine="709"/>
        <w:jc w:val="both"/>
        <w:rPr>
          <w:rFonts w:ascii="Times New Roman" w:eastAsia="Times New Roman" w:hAnsi="Times New Roman" w:cs="Times New Roman"/>
          <w:b/>
          <w:bCs/>
          <w:color w:val="000000"/>
          <w:sz w:val="28"/>
          <w:szCs w:val="28"/>
          <w:shd w:val="clear" w:color="auto" w:fill="FFFFFF"/>
          <w:lang w:val="uk-UA"/>
        </w:rPr>
      </w:pPr>
    </w:p>
    <w:p w:rsidR="00D5249D" w:rsidRPr="00B86C6F" w:rsidRDefault="00D5249D" w:rsidP="00D5249D">
      <w:pPr>
        <w:spacing w:after="0" w:line="240" w:lineRule="auto"/>
        <w:ind w:firstLine="709"/>
        <w:jc w:val="both"/>
        <w:rPr>
          <w:rFonts w:ascii="Times New Roman" w:eastAsia="Times New Roman" w:hAnsi="Times New Roman" w:cs="Times New Roman"/>
          <w:b/>
          <w:bCs/>
          <w:color w:val="000000"/>
          <w:sz w:val="28"/>
          <w:szCs w:val="28"/>
          <w:shd w:val="clear" w:color="auto" w:fill="FFFFFF"/>
          <w:lang w:val="uk-UA"/>
        </w:rPr>
      </w:pPr>
      <w:r w:rsidRPr="00B86C6F">
        <w:rPr>
          <w:rFonts w:ascii="Times New Roman" w:eastAsia="Times New Roman" w:hAnsi="Times New Roman" w:cs="Times New Roman"/>
          <w:b/>
          <w:bCs/>
          <w:color w:val="000000"/>
          <w:sz w:val="28"/>
          <w:szCs w:val="28"/>
          <w:shd w:val="clear" w:color="auto" w:fill="FFFFFF"/>
          <w:lang w:val="uk-UA"/>
        </w:rPr>
        <w:t>Завдання проєкту: </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продукувати та популяризувати знання про щастя окремої особи, щастя сім’ї та колективу, щасливу Україну;</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ознайомлювати із нормами суспільства, сприяти забезпеченню гармонії внутрішнього світу особистості та щасливого життя;</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досліджувати феномен людського щастя та виховувати почуття обов'язку, відповідальності за власні дії та слова;</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розробити критерії та індикатори щастя, виховувати почуття любові, чесності, порядності;</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shd w:val="clear" w:color="auto" w:fill="FFFFFF"/>
          <w:lang w:val="uk-UA"/>
        </w:rPr>
        <w:t>організовувати та провадити власне щасливе життя, створювати умови для прояву ініціативності, творчості й креативності;</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самооцінювати відчуття щастя та сприяти усвідомленню хороших життєвих учинків;</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упроваджувати практикуми досягнення задоволення в житті та навчати уникати емоційного виснаження;</w:t>
      </w:r>
    </w:p>
    <w:p w:rsidR="00D5249D" w:rsidRPr="00B86C6F" w:rsidRDefault="00D5249D" w:rsidP="00D5249D">
      <w:pPr>
        <w:numPr>
          <w:ilvl w:val="0"/>
          <w:numId w:val="8"/>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проєктувати власне майбутнє та виховувати почуття безпеки і впевненості у завтрашньому дні.</w:t>
      </w:r>
    </w:p>
    <w:p w:rsidR="00D5249D" w:rsidRPr="00B86C6F" w:rsidRDefault="00D5249D" w:rsidP="00D5249D">
      <w:pPr>
        <w:spacing w:after="0" w:line="240" w:lineRule="auto"/>
        <w:jc w:val="both"/>
        <w:textAlignment w:val="baseline"/>
        <w:rPr>
          <w:rFonts w:ascii="Times New Roman" w:eastAsia="Times New Roman" w:hAnsi="Times New Roman" w:cs="Times New Roman"/>
          <w:color w:val="FF0000"/>
          <w:sz w:val="28"/>
          <w:szCs w:val="28"/>
          <w:lang w:val="uk-UA"/>
        </w:rPr>
      </w:pPr>
    </w:p>
    <w:p w:rsidR="00D5249D" w:rsidRPr="00B86C6F" w:rsidRDefault="00D5249D" w:rsidP="00D5249D">
      <w:pPr>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b/>
          <w:bCs/>
          <w:color w:val="000000"/>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color w:val="000000"/>
          <w:sz w:val="28"/>
          <w:szCs w:val="28"/>
          <w:lang w:val="uk-UA"/>
        </w:rPr>
        <w:t xml:space="preserve">діти різних вікових </w:t>
      </w:r>
      <w:r w:rsidRPr="00B86C6F">
        <w:rPr>
          <w:rFonts w:ascii="Times New Roman" w:eastAsia="Times New Roman" w:hAnsi="Times New Roman" w:cs="Times New Roman"/>
          <w:color w:val="000000"/>
          <w:sz w:val="28"/>
          <w:szCs w:val="28"/>
          <w:lang w:val="uk-UA"/>
        </w:rPr>
        <w:lastRenderedPageBreak/>
        <w:t>категорій, їхні батьки, педагогічний колектив закладу освіти, представники громадських організацій та об’єднань, усі зацікавлені громадяни.</w:t>
      </w:r>
    </w:p>
    <w:p w:rsidR="00D5249D" w:rsidRPr="00B86C6F" w:rsidRDefault="00D5249D" w:rsidP="00D5249D">
      <w:pPr>
        <w:spacing w:after="0" w:line="240" w:lineRule="auto"/>
        <w:ind w:firstLine="709"/>
        <w:jc w:val="both"/>
        <w:textAlignment w:val="baseline"/>
        <w:rPr>
          <w:rFonts w:ascii="Times New Roman" w:eastAsia="Times New Roman" w:hAnsi="Times New Roman" w:cs="Times New Roman"/>
          <w:color w:val="000000"/>
          <w:sz w:val="28"/>
          <w:szCs w:val="28"/>
          <w:lang w:val="uk-UA"/>
        </w:rPr>
      </w:pPr>
    </w:p>
    <w:p w:rsidR="00D5249D" w:rsidRPr="00B86C6F" w:rsidRDefault="00D5249D" w:rsidP="00D5249D">
      <w:pPr>
        <w:spacing w:after="0" w:line="240" w:lineRule="auto"/>
        <w:jc w:val="center"/>
        <w:rPr>
          <w:rFonts w:ascii="Times New Roman" w:eastAsia="Times New Roman" w:hAnsi="Times New Roman" w:cs="Times New Roman"/>
          <w:sz w:val="28"/>
          <w:szCs w:val="28"/>
          <w:lang w:val="uk-UA"/>
        </w:rPr>
      </w:pPr>
      <w:r w:rsidRPr="00B86C6F">
        <w:rPr>
          <w:rFonts w:ascii="Times New Roman" w:eastAsia="Times New Roman" w:hAnsi="Times New Roman" w:cs="Times New Roman"/>
          <w:b/>
          <w:bCs/>
          <w:color w:val="000000"/>
          <w:sz w:val="28"/>
          <w:szCs w:val="28"/>
          <w:lang w:val="uk-UA"/>
        </w:rPr>
        <w:t>Очікувані результати проєкту:</w:t>
      </w:r>
    </w:p>
    <w:p w:rsidR="00D5249D" w:rsidRPr="00B86C6F" w:rsidRDefault="00D5249D" w:rsidP="00D5249D">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визнання щастя та розвинуті чисті помисли, чесні дії і щирі почуття та прагнення до щастя;</w:t>
      </w:r>
    </w:p>
    <w:p w:rsidR="00D5249D" w:rsidRPr="00B86C6F" w:rsidRDefault="00D5249D" w:rsidP="00D5249D">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сформованість почуття бути щасливим, відповідальності за свої слова та вчинки, почуття обов'язку, поваги, допомоги, любові, совісті та вміння жити по совісті;</w:t>
      </w:r>
    </w:p>
    <w:p w:rsidR="00D5249D" w:rsidRPr="00B86C6F" w:rsidRDefault="00D5249D" w:rsidP="00D5249D">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color w:val="000000"/>
          <w:sz w:val="28"/>
          <w:szCs w:val="28"/>
          <w:lang w:val="uk-UA"/>
        </w:rPr>
        <w:t>позитивне мислення та ставлення до себе, оточуючих;</w:t>
      </w:r>
    </w:p>
    <w:p w:rsidR="00D5249D" w:rsidRPr="00B86C6F" w:rsidRDefault="00D5249D" w:rsidP="00D5249D">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color w:val="000000"/>
          <w:sz w:val="28"/>
          <w:szCs w:val="28"/>
          <w:lang w:val="uk-UA"/>
        </w:rPr>
        <w:t>уміння проявляти ініціативу, працювати в команді, висловлювати свою думку;</w:t>
      </w:r>
    </w:p>
    <w:p w:rsidR="00D5249D" w:rsidRPr="00B86C6F" w:rsidRDefault="00D5249D" w:rsidP="00D5249D">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color w:val="000000"/>
          <w:sz w:val="28"/>
          <w:szCs w:val="28"/>
          <w:shd w:val="clear" w:color="auto" w:fill="FFFFFF"/>
          <w:lang w:val="uk-UA"/>
        </w:rPr>
        <w:t>розвинуте бажання наполегливо працювати над собою та власним саморозвитком, отримувати задоволення від результатів своїх дій. </w:t>
      </w:r>
    </w:p>
    <w:p w:rsidR="00D5249D" w:rsidRPr="00B86C6F" w:rsidRDefault="00D5249D" w:rsidP="00D5249D">
      <w:pPr>
        <w:spacing w:after="0" w:line="240" w:lineRule="auto"/>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D5249D" w:rsidRDefault="00D5249D"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FC4348" w:rsidRDefault="00FC4348" w:rsidP="00D5249D">
      <w:pPr>
        <w:spacing w:after="0" w:line="240" w:lineRule="auto"/>
        <w:jc w:val="center"/>
        <w:rPr>
          <w:rFonts w:ascii="Times New Roman" w:eastAsia="Times New Roman" w:hAnsi="Times New Roman" w:cs="Times New Roman"/>
          <w:b/>
          <w:sz w:val="28"/>
          <w:szCs w:val="28"/>
          <w:lang w:val="uk-UA"/>
        </w:rPr>
      </w:pPr>
    </w:p>
    <w:p w:rsid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РОДИННІ ЦІННОСТІ</w:t>
      </w:r>
    </w:p>
    <w:p w:rsidR="00D5249D" w:rsidRPr="00B86C6F" w:rsidRDefault="00D5249D" w:rsidP="00B86C6F">
      <w:pPr>
        <w:spacing w:after="0" w:line="240" w:lineRule="auto"/>
        <w:jc w:val="center"/>
        <w:rPr>
          <w:rFonts w:ascii="Times New Roman" w:eastAsia="Times New Roman" w:hAnsi="Times New Roman" w:cs="Times New Roman"/>
          <w:sz w:val="28"/>
          <w:szCs w:val="28"/>
          <w:lang w:val="uk-UA"/>
        </w:rPr>
      </w:pPr>
    </w:p>
    <w:p w:rsidR="00B86C6F" w:rsidRPr="00B86C6F" w:rsidRDefault="00B86C6F" w:rsidP="00B86C6F">
      <w:pPr>
        <w:pStyle w:val="a5"/>
        <w:numPr>
          <w:ilvl w:val="0"/>
          <w:numId w:val="9"/>
        </w:numPr>
        <w:tabs>
          <w:tab w:val="left" w:pos="284"/>
          <w:tab w:val="left" w:pos="993"/>
        </w:tabs>
        <w:spacing w:line="240" w:lineRule="auto"/>
        <w:ind w:left="0" w:firstLine="709"/>
        <w:jc w:val="both"/>
        <w:rPr>
          <w:rFonts w:ascii="Times New Roman" w:eastAsia="Times New Roman" w:hAnsi="Times New Roman" w:cs="Times New Roman"/>
          <w:strike/>
          <w:sz w:val="28"/>
          <w:szCs w:val="28"/>
          <w:lang w:val="uk-UA"/>
        </w:rPr>
      </w:pPr>
      <w:r w:rsidRPr="00B86C6F">
        <w:rPr>
          <w:rFonts w:ascii="Times New Roman" w:eastAsia="Times New Roman" w:hAnsi="Times New Roman" w:cs="Times New Roman"/>
          <w:sz w:val="28"/>
          <w:szCs w:val="28"/>
          <w:lang w:val="uk-UA"/>
        </w:rPr>
        <w:t>Сім’я.</w:t>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Взаємопідтримка.</w:t>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Довіра.</w:t>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Чуйність.</w:t>
      </w:r>
      <w:r w:rsidRPr="00B86C6F">
        <w:rPr>
          <w:rFonts w:ascii="Times New Roman" w:eastAsia="Times New Roman" w:hAnsi="Times New Roman" w:cs="Times New Roman"/>
          <w:sz w:val="28"/>
          <w:szCs w:val="28"/>
          <w:lang w:val="uk-UA"/>
        </w:rPr>
        <w:tab/>
      </w:r>
      <w:r w:rsidRPr="00B86C6F">
        <w:rPr>
          <w:rFonts w:ascii="Times New Roman" w:eastAsia="Times New Roman" w:hAnsi="Times New Roman" w:cs="Times New Roman"/>
          <w:sz w:val="28"/>
          <w:szCs w:val="28"/>
          <w:lang w:val="uk-UA"/>
        </w:rPr>
        <w:tab/>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Вірність.</w:t>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Спілкування.</w:t>
      </w:r>
      <w:r w:rsidRPr="00B86C6F">
        <w:rPr>
          <w:rFonts w:ascii="Times New Roman" w:eastAsia="Times New Roman" w:hAnsi="Times New Roman" w:cs="Times New Roman"/>
          <w:sz w:val="28"/>
          <w:szCs w:val="28"/>
          <w:lang w:val="uk-UA"/>
        </w:rPr>
        <w:tab/>
      </w:r>
    </w:p>
    <w:p w:rsidR="00B86C6F" w:rsidRPr="00B86C6F" w:rsidRDefault="00B86C6F" w:rsidP="00B86C6F">
      <w:pPr>
        <w:numPr>
          <w:ilvl w:val="0"/>
          <w:numId w:val="9"/>
        </w:numPr>
        <w:tabs>
          <w:tab w:val="left" w:pos="284"/>
          <w:tab w:val="left" w:pos="993"/>
        </w:tabs>
        <w:spacing w:after="0" w:line="240" w:lineRule="auto"/>
        <w:ind w:left="0" w:firstLine="709"/>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Традиції та звичаї.</w:t>
      </w: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Характеристика родинних цінностей</w:t>
      </w:r>
    </w:p>
    <w:p w:rsidR="00D5249D" w:rsidRDefault="00D5249D" w:rsidP="00B86C6F">
      <w:pPr>
        <w:spacing w:after="0" w:line="240" w:lineRule="auto"/>
        <w:ind w:firstLine="720"/>
        <w:jc w:val="both"/>
        <w:rPr>
          <w:rFonts w:ascii="Times New Roman" w:eastAsia="Times New Roman" w:hAnsi="Times New Roman" w:cs="Times New Roman"/>
          <w:b/>
          <w:iCs/>
          <w:sz w:val="28"/>
          <w:szCs w:val="28"/>
          <w:lang w:val="uk-UA"/>
        </w:rPr>
      </w:pP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iCs/>
          <w:sz w:val="28"/>
          <w:szCs w:val="28"/>
          <w:lang w:val="uk-UA"/>
        </w:rPr>
        <w:t>Сім’я</w:t>
      </w:r>
      <w:r w:rsidRPr="00B86C6F">
        <w:rPr>
          <w:rFonts w:ascii="Times New Roman" w:eastAsia="Times New Roman" w:hAnsi="Times New Roman" w:cs="Times New Roman"/>
          <w:iCs/>
          <w:sz w:val="28"/>
          <w:szCs w:val="28"/>
          <w:lang w:val="uk-UA"/>
        </w:rPr>
        <w:t xml:space="preserve"> – цінність українців, ідеальна модель організації людського життя; соціальна </w:t>
      </w:r>
      <w:r w:rsidRPr="00B86C6F">
        <w:rPr>
          <w:rFonts w:ascii="Times New Roman" w:eastAsia="Times New Roman" w:hAnsi="Times New Roman" w:cs="Times New Roman"/>
          <w:iCs/>
          <w:sz w:val="28"/>
          <w:szCs w:val="28"/>
          <w:shd w:val="clear" w:color="auto" w:fill="FFFFFF"/>
          <w:lang w:val="uk-UA"/>
        </w:rPr>
        <w:t xml:space="preserve">група людей, що складається із чоловіка, жінки, дітей та інших близьких родичів, які живуть разом; родина, що згуртована дружбою, спільною діяльністю, спільними інтересами. Сім’я </w:t>
      </w:r>
      <w:r w:rsidRPr="00B86C6F">
        <w:rPr>
          <w:rFonts w:ascii="Times New Roman" w:eastAsia="Times New Roman" w:hAnsi="Times New Roman" w:cs="Times New Roman"/>
          <w:iCs/>
          <w:sz w:val="28"/>
          <w:szCs w:val="28"/>
          <w:lang w:val="uk-UA"/>
        </w:rPr>
        <w:t xml:space="preserve">– </w:t>
      </w:r>
      <w:r w:rsidRPr="00B86C6F">
        <w:rPr>
          <w:rFonts w:ascii="Times New Roman" w:eastAsia="Times New Roman" w:hAnsi="Times New Roman" w:cs="Times New Roman"/>
          <w:iCs/>
          <w:sz w:val="28"/>
          <w:szCs w:val="28"/>
          <w:shd w:val="clear" w:color="auto" w:fill="FFFFFF"/>
          <w:lang w:val="uk-UA"/>
        </w:rPr>
        <w:t>первісний осередок багатогранних людських відносин (господарських, моральних, духовно-психологічних, естетичних, виховних), що передбачають</w:t>
      </w:r>
      <w:r w:rsidRPr="00B86C6F">
        <w:rPr>
          <w:rFonts w:ascii="Times New Roman" w:eastAsia="Times New Roman" w:hAnsi="Times New Roman" w:cs="Times New Roman"/>
          <w:sz w:val="28"/>
          <w:szCs w:val="28"/>
          <w:lang w:val="uk-UA"/>
        </w:rPr>
        <w:t xml:space="preserve"> любов, взаємоповагу, взаєморозуміння, взаємовідповідальність, народження і виховання дітей тощо.</w:t>
      </w:r>
    </w:p>
    <w:p w:rsidR="00B86C6F" w:rsidRPr="00B86C6F" w:rsidRDefault="00B86C6F" w:rsidP="00B86C6F">
      <w:pPr>
        <w:spacing w:after="0" w:line="240" w:lineRule="auto"/>
        <w:ind w:firstLine="720"/>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color w:val="000000"/>
          <w:sz w:val="28"/>
          <w:szCs w:val="28"/>
          <w:lang w:val="uk-UA"/>
        </w:rPr>
        <w:t xml:space="preserve">Взаємопідтримка </w:t>
      </w:r>
      <w:r w:rsidRPr="00B86C6F">
        <w:rPr>
          <w:rFonts w:ascii="Times New Roman" w:eastAsia="Times New Roman" w:hAnsi="Times New Roman" w:cs="Times New Roman"/>
          <w:iCs/>
          <w:sz w:val="28"/>
          <w:szCs w:val="28"/>
          <w:lang w:val="uk-UA"/>
        </w:rPr>
        <w:t>–</w:t>
      </w:r>
      <w:r w:rsidRPr="00B86C6F">
        <w:rPr>
          <w:rFonts w:ascii="Times New Roman" w:eastAsia="Times New Roman" w:hAnsi="Times New Roman" w:cs="Times New Roman"/>
          <w:color w:val="000000"/>
          <w:sz w:val="28"/>
          <w:szCs w:val="28"/>
          <w:lang w:val="uk-UA"/>
        </w:rPr>
        <w:t xml:space="preserve"> допомога, що надається в сі</w:t>
      </w:r>
      <w:r w:rsidRPr="00B86C6F">
        <w:rPr>
          <w:rFonts w:ascii="Times New Roman" w:eastAsia="Times New Roman" w:hAnsi="Times New Roman" w:cs="Times New Roman"/>
          <w:iCs/>
          <w:sz w:val="28"/>
          <w:szCs w:val="28"/>
          <w:lang w:val="uk-UA"/>
        </w:rPr>
        <w:t>м’ї</w:t>
      </w:r>
      <w:r w:rsidRPr="00B86C6F">
        <w:rPr>
          <w:rFonts w:ascii="Times New Roman" w:eastAsia="Times New Roman" w:hAnsi="Times New Roman" w:cs="Times New Roman"/>
          <w:color w:val="000000"/>
          <w:sz w:val="28"/>
          <w:szCs w:val="28"/>
          <w:lang w:val="uk-UA"/>
        </w:rPr>
        <w:t xml:space="preserve"> один одному, взаємно та безкорисливо.</w:t>
      </w:r>
    </w:p>
    <w:p w:rsidR="00B86C6F" w:rsidRPr="00B86C6F" w:rsidRDefault="00B86C6F" w:rsidP="00B86C6F">
      <w:pPr>
        <w:pStyle w:val="a7"/>
        <w:ind w:firstLine="720"/>
        <w:jc w:val="both"/>
        <w:rPr>
          <w:rFonts w:ascii="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Довіра – </w:t>
      </w:r>
      <w:r w:rsidRPr="00B86C6F">
        <w:rPr>
          <w:rFonts w:ascii="Times New Roman" w:eastAsia="Times New Roman" w:hAnsi="Times New Roman" w:cs="Times New Roman"/>
          <w:sz w:val="28"/>
          <w:szCs w:val="28"/>
          <w:lang w:val="uk-UA"/>
        </w:rPr>
        <w:t>у</w:t>
      </w:r>
      <w:r w:rsidRPr="00B86C6F">
        <w:rPr>
          <w:rFonts w:ascii="Times New Roman" w:hAnsi="Times New Roman" w:cs="Times New Roman"/>
          <w:sz w:val="28"/>
          <w:szCs w:val="28"/>
          <w:lang w:val="uk-UA"/>
        </w:rPr>
        <w:t xml:space="preserve">певненість у порядності й доброзичливості іншої сторони, з котрою той, хто довіряє, знаходиться у тих чи інших відносинах, що базуються на його досвіді. Довіра не має потреби у включенні якоїсь дії, якщо ви та протилежна сторона взаємно втягнуті в неї. </w:t>
      </w:r>
      <w:r w:rsidRPr="00B86C6F">
        <w:rPr>
          <w:rFonts w:ascii="Times New Roman" w:hAnsi="Times New Roman" w:cs="Times New Roman"/>
          <w:sz w:val="28"/>
          <w:szCs w:val="28"/>
          <w:shd w:val="clear" w:color="auto" w:fill="FFFFFF"/>
          <w:lang w:val="uk-UA"/>
        </w:rPr>
        <w:t xml:space="preserve">Рівні довіри, до яких одна сторона може довіряти іншій, </w:t>
      </w:r>
      <w:r w:rsidRPr="00B86C6F">
        <w:rPr>
          <w:rFonts w:ascii="Times New Roman" w:hAnsi="Times New Roman" w:cs="Times New Roman"/>
          <w:sz w:val="28"/>
          <w:szCs w:val="28"/>
          <w:shd w:val="clear" w:color="auto" w:fill="FFFFFF"/>
          <w:lang w:val="uk-UA"/>
        </w:rPr>
        <w:lastRenderedPageBreak/>
        <w:t>вимірюються вір</w:t>
      </w:r>
      <w:hyperlink r:id="rId22" w:tooltip="Віра" w:history="1">
        <w:r w:rsidRPr="00B86C6F">
          <w:rPr>
            <w:rStyle w:val="a3"/>
            <w:rFonts w:ascii="Times New Roman" w:hAnsi="Times New Roman" w:cs="Times New Roman"/>
            <w:color w:val="auto"/>
            <w:sz w:val="28"/>
            <w:szCs w:val="28"/>
            <w:u w:val="none"/>
            <w:shd w:val="clear" w:color="auto" w:fill="FFFFFF"/>
            <w:lang w:val="uk-UA"/>
          </w:rPr>
          <w:t>ою</w:t>
        </w:r>
      </w:hyperlink>
      <w:r w:rsidRPr="00B86C6F">
        <w:rPr>
          <w:rStyle w:val="a3"/>
          <w:rFonts w:ascii="Times New Roman" w:hAnsi="Times New Roman" w:cs="Times New Roman"/>
          <w:color w:val="auto"/>
          <w:sz w:val="28"/>
          <w:szCs w:val="28"/>
          <w:u w:val="none"/>
          <w:shd w:val="clear" w:color="auto" w:fill="FFFFFF"/>
          <w:lang w:val="uk-UA"/>
        </w:rPr>
        <w:t>,</w:t>
      </w:r>
      <w:hyperlink r:id="rId23" w:tooltip="Чесність" w:history="1">
        <w:r w:rsidRPr="00B86C6F">
          <w:rPr>
            <w:rStyle w:val="a3"/>
            <w:rFonts w:ascii="Times New Roman" w:hAnsi="Times New Roman" w:cs="Times New Roman"/>
            <w:color w:val="auto"/>
            <w:sz w:val="28"/>
            <w:szCs w:val="28"/>
            <w:u w:val="none"/>
            <w:shd w:val="clear" w:color="auto" w:fill="FFFFFF"/>
            <w:lang w:val="uk-UA"/>
          </w:rPr>
          <w:t>чесністю</w:t>
        </w:r>
      </w:hyperlink>
      <w:r w:rsidRPr="00B86C6F">
        <w:rPr>
          <w:rFonts w:ascii="Times New Roman" w:hAnsi="Times New Roman" w:cs="Times New Roman"/>
          <w:sz w:val="28"/>
          <w:szCs w:val="28"/>
          <w:shd w:val="clear" w:color="auto" w:fill="FFFFFF"/>
          <w:lang w:val="uk-UA"/>
        </w:rPr>
        <w:t xml:space="preserve">, </w:t>
      </w:r>
      <w:hyperlink r:id="rId24" w:tooltip="Доброчинність" w:history="1">
        <w:r w:rsidRPr="00B86C6F">
          <w:rPr>
            <w:rStyle w:val="a3"/>
            <w:rFonts w:ascii="Times New Roman" w:hAnsi="Times New Roman" w:cs="Times New Roman"/>
            <w:color w:val="auto"/>
            <w:sz w:val="28"/>
            <w:szCs w:val="28"/>
            <w:u w:val="none"/>
            <w:shd w:val="clear" w:color="auto" w:fill="FFFFFF"/>
            <w:lang w:val="uk-UA"/>
          </w:rPr>
          <w:t>доброчинністю</w:t>
        </w:r>
      </w:hyperlink>
      <w:r w:rsidRPr="00B86C6F">
        <w:rPr>
          <w:rFonts w:ascii="Times New Roman" w:hAnsi="Times New Roman" w:cs="Times New Roman"/>
          <w:sz w:val="28"/>
          <w:szCs w:val="28"/>
          <w:shd w:val="clear" w:color="auto" w:fill="FFFFFF"/>
          <w:lang w:val="uk-UA"/>
        </w:rPr>
        <w:t xml:space="preserve"> та </w:t>
      </w:r>
      <w:hyperlink r:id="rId25" w:tooltip="Компетенція" w:history="1">
        <w:r w:rsidRPr="00B86C6F">
          <w:rPr>
            <w:rStyle w:val="a3"/>
            <w:rFonts w:ascii="Times New Roman" w:hAnsi="Times New Roman" w:cs="Times New Roman"/>
            <w:color w:val="auto"/>
            <w:sz w:val="28"/>
            <w:szCs w:val="28"/>
            <w:u w:val="none"/>
            <w:shd w:val="clear" w:color="auto" w:fill="FFFFFF"/>
            <w:lang w:val="uk-UA"/>
          </w:rPr>
          <w:t>компетенці</w:t>
        </w:r>
      </w:hyperlink>
      <w:r w:rsidRPr="00B86C6F">
        <w:rPr>
          <w:rStyle w:val="a3"/>
          <w:rFonts w:ascii="Times New Roman" w:hAnsi="Times New Roman" w:cs="Times New Roman"/>
          <w:color w:val="auto"/>
          <w:sz w:val="28"/>
          <w:szCs w:val="28"/>
          <w:u w:val="none"/>
          <w:shd w:val="clear" w:color="auto" w:fill="FFFFFF"/>
          <w:lang w:val="uk-UA"/>
        </w:rPr>
        <w:t>єю</w:t>
      </w:r>
      <w:r w:rsidRPr="00B86C6F">
        <w:rPr>
          <w:rFonts w:ascii="Times New Roman" w:hAnsi="Times New Roman" w:cs="Times New Roman"/>
          <w:sz w:val="28"/>
          <w:szCs w:val="28"/>
          <w:shd w:val="clear" w:color="auto" w:fill="FFFFFF"/>
          <w:lang w:val="uk-UA"/>
        </w:rPr>
        <w:t xml:space="preserve"> іншої сторони.</w:t>
      </w:r>
    </w:p>
    <w:p w:rsidR="00B86C6F" w:rsidRPr="00B86C6F" w:rsidRDefault="00B86C6F" w:rsidP="00B86C6F">
      <w:pPr>
        <w:shd w:val="clear" w:color="auto" w:fill="FFFFFF"/>
        <w:spacing w:after="0" w:line="240" w:lineRule="auto"/>
        <w:ind w:firstLine="720"/>
        <w:jc w:val="both"/>
        <w:rPr>
          <w:rFonts w:ascii="Times New Roman" w:eastAsia="Times New Roman" w:hAnsi="Times New Roman" w:cs="Times New Roman"/>
          <w:sz w:val="28"/>
          <w:szCs w:val="28"/>
          <w:lang w:val="uk-UA"/>
        </w:rPr>
      </w:pPr>
      <w:r w:rsidRPr="00B86C6F">
        <w:rPr>
          <w:rFonts w:ascii="Times New Roman" w:hAnsi="Times New Roman" w:cs="Times New Roman"/>
          <w:b/>
          <w:sz w:val="28"/>
          <w:szCs w:val="28"/>
          <w:lang w:val="uk-UA"/>
        </w:rPr>
        <w:t>Чуйність</w:t>
      </w:r>
      <w:r w:rsidR="00D5249D">
        <w:rPr>
          <w:rFonts w:ascii="Times New Roman" w:hAnsi="Times New Roman" w:cs="Times New Roman"/>
          <w:b/>
          <w:sz w:val="28"/>
          <w:szCs w:val="28"/>
          <w:lang w:val="uk-UA"/>
        </w:rPr>
        <w:t xml:space="preserve"> </w:t>
      </w:r>
      <w:r w:rsidRPr="00B86C6F">
        <w:rPr>
          <w:rFonts w:ascii="Times New Roman" w:eastAsia="Times New Roman" w:hAnsi="Times New Roman" w:cs="Times New Roman"/>
          <w:iCs/>
          <w:sz w:val="28"/>
          <w:szCs w:val="28"/>
          <w:lang w:val="uk-UA"/>
        </w:rPr>
        <w:t xml:space="preserve">– </w:t>
      </w:r>
      <w:r w:rsidRPr="00B86C6F">
        <w:rPr>
          <w:rFonts w:ascii="Times New Roman" w:hAnsi="Times New Roman" w:cs="Times New Roman"/>
          <w:sz w:val="28"/>
          <w:szCs w:val="28"/>
          <w:lang w:val="uk-UA"/>
        </w:rPr>
        <w:t xml:space="preserve">здатність людини тонко відчувати емоційний і душевний стан іншого, вміння допомогти йому. Головне завдання батьків </w:t>
      </w:r>
      <w:r w:rsidRPr="00B86C6F">
        <w:rPr>
          <w:rFonts w:ascii="Times New Roman" w:eastAsia="Times New Roman" w:hAnsi="Times New Roman" w:cs="Times New Roman"/>
          <w:iCs/>
          <w:sz w:val="28"/>
          <w:szCs w:val="28"/>
          <w:lang w:val="uk-UA"/>
        </w:rPr>
        <w:t>–</w:t>
      </w:r>
      <w:r w:rsidRPr="00B86C6F">
        <w:rPr>
          <w:rFonts w:ascii="Times New Roman" w:hAnsi="Times New Roman" w:cs="Times New Roman"/>
          <w:sz w:val="28"/>
          <w:szCs w:val="28"/>
          <w:lang w:val="uk-UA"/>
        </w:rPr>
        <w:t xml:space="preserve"> правильно визначити потреби дитини та знайти шляхи для їх задоволення. Для цього і потрібна чуйність.</w:t>
      </w:r>
    </w:p>
    <w:p w:rsidR="00B86C6F" w:rsidRPr="00B86C6F" w:rsidRDefault="00B86C6F" w:rsidP="00B86C6F">
      <w:pPr>
        <w:pStyle w:val="a6"/>
        <w:shd w:val="clear" w:color="auto" w:fill="FFFFFF"/>
        <w:spacing w:before="0" w:beforeAutospacing="0" w:after="0" w:afterAutospacing="0"/>
        <w:ind w:firstLine="720"/>
        <w:jc w:val="both"/>
        <w:rPr>
          <w:color w:val="4C4C4C"/>
          <w:sz w:val="28"/>
          <w:szCs w:val="28"/>
          <w:lang w:val="uk-UA"/>
        </w:rPr>
      </w:pPr>
      <w:r w:rsidRPr="00B86C6F">
        <w:rPr>
          <w:b/>
          <w:color w:val="000000"/>
          <w:sz w:val="28"/>
          <w:szCs w:val="28"/>
          <w:lang w:val="uk-UA"/>
        </w:rPr>
        <w:t xml:space="preserve">Вірність – </w:t>
      </w:r>
      <w:r w:rsidRPr="00B86C6F">
        <w:rPr>
          <w:color w:val="000000"/>
          <w:sz w:val="28"/>
          <w:szCs w:val="28"/>
          <w:lang w:val="uk-UA"/>
        </w:rPr>
        <w:t xml:space="preserve">це не вроджене почуття, а передусім </w:t>
      </w:r>
      <w:r w:rsidRPr="00B86C6F">
        <w:rPr>
          <w:sz w:val="28"/>
          <w:szCs w:val="28"/>
          <w:lang w:val="uk-UA"/>
        </w:rPr>
        <w:t>внутрішня позиція індивіда. Виявляється в її оцінному ставленні до власних учинків, взаємин з іншими людьми; характеризується єдністю знань, потребово-мотиваційних утворень, практичних дій, емоційно-вольових факторів; передбачає незмінну відданість конкретній людині або чомусь іншому (поглядам, думкам), взаємодопомогу і взаєморозуміння, внутрішню духовну близькість, довіру, виконання даних зобов’язань, постійність у взаєминах, поглядах, почуттях, прагненнях.</w:t>
      </w:r>
    </w:p>
    <w:p w:rsidR="00B86C6F" w:rsidRPr="00B86C6F" w:rsidRDefault="00B86C6F" w:rsidP="00B86C6F">
      <w:pPr>
        <w:spacing w:after="0" w:line="240" w:lineRule="auto"/>
        <w:ind w:firstLine="720"/>
        <w:jc w:val="both"/>
        <w:rPr>
          <w:rFonts w:ascii="Times New Roman" w:eastAsia="Times New Roman" w:hAnsi="Times New Roman" w:cs="Times New Roman"/>
          <w:b/>
          <w:bCs/>
          <w:color w:val="202122"/>
          <w:sz w:val="28"/>
          <w:szCs w:val="28"/>
          <w:shd w:val="clear" w:color="auto" w:fill="FFFFFF"/>
          <w:lang w:val="uk-UA"/>
        </w:rPr>
      </w:pPr>
      <w:r w:rsidRPr="00B86C6F">
        <w:rPr>
          <w:rFonts w:ascii="Times New Roman" w:eastAsia="Times New Roman" w:hAnsi="Times New Roman" w:cs="Times New Roman"/>
          <w:b/>
          <w:color w:val="000000"/>
          <w:sz w:val="28"/>
          <w:szCs w:val="28"/>
          <w:lang w:val="uk-UA"/>
        </w:rPr>
        <w:t>Спілкування</w:t>
      </w:r>
      <w:r w:rsidRPr="00B86C6F">
        <w:rPr>
          <w:rFonts w:ascii="Times New Roman" w:eastAsia="Times New Roman" w:hAnsi="Times New Roman" w:cs="Times New Roman"/>
          <w:iCs/>
          <w:sz w:val="28"/>
          <w:szCs w:val="28"/>
          <w:lang w:val="uk-UA"/>
        </w:rPr>
        <w:t xml:space="preserve">– </w:t>
      </w:r>
      <w:r w:rsidRPr="00B86C6F">
        <w:rPr>
          <w:rFonts w:ascii="Times New Roman" w:hAnsi="Times New Roman" w:cs="Times New Roman"/>
          <w:color w:val="000000"/>
          <w:sz w:val="28"/>
          <w:szCs w:val="28"/>
          <w:shd w:val="clear" w:color="auto" w:fill="FFFFFF"/>
          <w:lang w:val="uk-UA"/>
        </w:rPr>
        <w:t xml:space="preserve">взаємодія двох або більше людей, спрямована на узгодження і об’єднання зусиль з метою налагодження взаємин та досягнення загального результату, </w:t>
      </w:r>
      <w:r w:rsidRPr="00B86C6F">
        <w:rPr>
          <w:rFonts w:ascii="Times New Roman" w:eastAsia="Times New Roman" w:hAnsi="Times New Roman" w:cs="Times New Roman"/>
          <w:color w:val="000000"/>
          <w:sz w:val="28"/>
          <w:szCs w:val="28"/>
          <w:lang w:val="uk-UA"/>
        </w:rPr>
        <w:t>що проявляється в обміні інформацією, взаємовпливі, взаєморозумінні.</w:t>
      </w:r>
    </w:p>
    <w:p w:rsidR="00B86C6F" w:rsidRPr="00B86C6F" w:rsidRDefault="00B86C6F" w:rsidP="00B86C6F">
      <w:pPr>
        <w:spacing w:after="0" w:line="240" w:lineRule="auto"/>
        <w:ind w:firstLine="720"/>
        <w:jc w:val="both"/>
        <w:rPr>
          <w:rFonts w:ascii="Times New Roman" w:eastAsia="Times New Roman" w:hAnsi="Times New Roman" w:cs="Times New Roman"/>
          <w:b/>
          <w:bCs/>
          <w:color w:val="202122"/>
          <w:sz w:val="28"/>
          <w:szCs w:val="28"/>
          <w:shd w:val="clear" w:color="auto" w:fill="FFFFFF"/>
          <w:lang w:val="uk-UA"/>
        </w:rPr>
      </w:pPr>
      <w:r w:rsidRPr="00B86C6F">
        <w:rPr>
          <w:rFonts w:ascii="Times New Roman" w:eastAsia="Times New Roman" w:hAnsi="Times New Roman" w:cs="Times New Roman"/>
          <w:b/>
          <w:bCs/>
          <w:color w:val="202122"/>
          <w:sz w:val="28"/>
          <w:szCs w:val="28"/>
          <w:shd w:val="clear" w:color="auto" w:fill="FFFFFF"/>
          <w:lang w:val="uk-UA"/>
        </w:rPr>
        <w:t>Традиція</w:t>
      </w:r>
      <w:r w:rsidRPr="00B86C6F">
        <w:rPr>
          <w:rFonts w:ascii="Times New Roman" w:eastAsia="Times New Roman" w:hAnsi="Times New Roman" w:cs="Times New Roman"/>
          <w:iCs/>
          <w:sz w:val="28"/>
          <w:szCs w:val="28"/>
          <w:lang w:val="uk-UA"/>
        </w:rPr>
        <w:t>–</w:t>
      </w:r>
      <w:r w:rsidRPr="00B86C6F">
        <w:rPr>
          <w:rFonts w:ascii="Times New Roman" w:hAnsi="Times New Roman" w:cs="Times New Roman"/>
          <w:sz w:val="28"/>
          <w:szCs w:val="28"/>
          <w:lang w:val="uk-UA"/>
        </w:rPr>
        <w:t>одна з найважливіших родинних цінностей, що робить родину унікальною, не схожою на інші. Ц</w:t>
      </w:r>
      <w:r w:rsidRPr="00B86C6F">
        <w:rPr>
          <w:rFonts w:ascii="Times New Roman" w:eastAsia="Times New Roman" w:hAnsi="Times New Roman" w:cs="Times New Roman"/>
          <w:color w:val="202122"/>
          <w:sz w:val="28"/>
          <w:szCs w:val="28"/>
          <w:shd w:val="clear" w:color="auto" w:fill="FFFFFF"/>
          <w:lang w:val="uk-UA"/>
        </w:rPr>
        <w:t xml:space="preserve">е – елементи </w:t>
      </w:r>
      <w:hyperlink r:id="rId26" w:history="1">
        <w:r w:rsidRPr="00B86C6F">
          <w:rPr>
            <w:rFonts w:ascii="Times New Roman" w:eastAsia="Times New Roman" w:hAnsi="Times New Roman" w:cs="Times New Roman"/>
            <w:sz w:val="28"/>
            <w:szCs w:val="28"/>
            <w:shd w:val="clear" w:color="auto" w:fill="FFFFFF"/>
            <w:lang w:val="uk-UA"/>
          </w:rPr>
          <w:t>культури</w:t>
        </w:r>
      </w:hyperlink>
      <w:r w:rsidRPr="00B86C6F">
        <w:rPr>
          <w:rFonts w:ascii="Times New Roman" w:eastAsia="Times New Roman" w:hAnsi="Times New Roman" w:cs="Times New Roman"/>
          <w:color w:val="202122"/>
          <w:sz w:val="28"/>
          <w:szCs w:val="28"/>
          <w:shd w:val="clear" w:color="auto" w:fill="FFFFFF"/>
          <w:lang w:val="uk-UA"/>
        </w:rPr>
        <w:t xml:space="preserve">, що передаються від покоління до покоління і зберігаються впродовж тривалого часу. </w:t>
      </w:r>
      <w:r w:rsidRPr="00B86C6F">
        <w:rPr>
          <w:rFonts w:ascii="Times New Roman" w:hAnsi="Times New Roman" w:cs="Times New Roman"/>
          <w:sz w:val="28"/>
          <w:szCs w:val="28"/>
          <w:lang w:val="uk-UA"/>
        </w:rPr>
        <w:t xml:space="preserve">Традиції сприяють покращенню взаємодії між поколіннями, лише потрібно вміло комбінувати традиційне і сучасне. Мудрість народу полягає не тільки в тому, що зберігається шанобливе ставлення молодших до старших, а й у тому, що ставлення старших (батьків, </w:t>
      </w:r>
      <w:r w:rsidRPr="00B86C6F">
        <w:rPr>
          <w:rFonts w:ascii="Times New Roman" w:hAnsi="Times New Roman" w:cs="Times New Roman"/>
          <w:sz w:val="28"/>
          <w:szCs w:val="28"/>
          <w:lang w:val="uk-UA"/>
        </w:rPr>
        <w:lastRenderedPageBreak/>
        <w:t>учителів) до дітей – підкреслено дбайливе, ласкаве, уважне.</w:t>
      </w: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Виховні орієнтири родинних цінностей:</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hAnsi="Times New Roman" w:cs="Times New Roman"/>
          <w:sz w:val="28"/>
          <w:szCs w:val="28"/>
          <w:lang w:val="uk-UA"/>
        </w:rPr>
        <w:t xml:space="preserve">● </w:t>
      </w:r>
      <w:r w:rsidRPr="00B86C6F">
        <w:rPr>
          <w:rFonts w:ascii="Times New Roman" w:eastAsia="Times New Roman" w:hAnsi="Times New Roman" w:cs="Times New Roman"/>
          <w:sz w:val="28"/>
          <w:szCs w:val="28"/>
          <w:lang w:val="uk-UA"/>
        </w:rPr>
        <w:t>формування значущості для особистості цінності моральних чеснот: чуйності, чесності, правдивості, справедливості, гідності, толерантності, милосердя, взаємодопомоги, товариськості, співпереживання, щедрості, поваги;</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розвиток умінь співпрацювати з іншими, формування поваги до членів родини і довіри між ними;</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виховання гуманного ставлення до членів родини (доброзичливість, піклування про молодших і старших членів сім’ї, бажання допомогти слабшим і хворим);</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формування навичок соціальної взаємодії та потреби допомагати іншим;</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забезпечення єдності поколінь, примноження і збереження сімейно-родинних традицій;</w:t>
      </w:r>
    </w:p>
    <w:p w:rsidR="00B86C6F" w:rsidRPr="00B86C6F" w:rsidRDefault="00B86C6F" w:rsidP="00B86C6F">
      <w:pPr>
        <w:spacing w:after="0" w:line="240" w:lineRule="auto"/>
        <w:ind w:firstLine="425"/>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розвиток соціальної і моральної активності.</w:t>
      </w:r>
    </w:p>
    <w:p w:rsidR="00B86C6F" w:rsidRPr="00B86C6F" w:rsidRDefault="00B86C6F" w:rsidP="00B86C6F">
      <w:pPr>
        <w:spacing w:after="0" w:line="240" w:lineRule="auto"/>
        <w:jc w:val="center"/>
        <w:rPr>
          <w:rFonts w:ascii="Times New Roman" w:eastAsia="Times New Roman" w:hAnsi="Times New Roman" w:cs="Times New Roman"/>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D5249D" w:rsidRDefault="00D5249D" w:rsidP="00B86C6F">
      <w:pPr>
        <w:spacing w:after="0" w:line="240" w:lineRule="auto"/>
        <w:jc w:val="center"/>
        <w:rPr>
          <w:rFonts w:ascii="Times New Roman" w:eastAsia="Calibri" w:hAnsi="Times New Roman" w:cs="Times New Roman"/>
          <w:b/>
          <w:sz w:val="28"/>
          <w:szCs w:val="28"/>
          <w:lang w:val="uk-UA"/>
        </w:rPr>
      </w:pPr>
    </w:p>
    <w:p w:rsidR="00FC4348" w:rsidRDefault="00FC4348" w:rsidP="00B86C6F">
      <w:pPr>
        <w:spacing w:after="0" w:line="240" w:lineRule="auto"/>
        <w:jc w:val="center"/>
        <w:rPr>
          <w:rFonts w:ascii="Times New Roman" w:eastAsia="Calibri" w:hAnsi="Times New Roman" w:cs="Times New Roman"/>
          <w:b/>
          <w:sz w:val="28"/>
          <w:szCs w:val="28"/>
          <w:lang w:val="uk-UA"/>
        </w:rPr>
      </w:pPr>
    </w:p>
    <w:p w:rsidR="00B86C6F" w:rsidRDefault="00B86C6F" w:rsidP="00B86C6F">
      <w:pPr>
        <w:spacing w:after="0" w:line="240" w:lineRule="auto"/>
        <w:jc w:val="center"/>
        <w:rPr>
          <w:rFonts w:ascii="Times New Roman" w:eastAsia="Calibri" w:hAnsi="Times New Roman" w:cs="Times New Roman"/>
          <w:b/>
          <w:sz w:val="28"/>
          <w:szCs w:val="28"/>
          <w:lang w:val="uk-UA"/>
        </w:rPr>
      </w:pPr>
      <w:r w:rsidRPr="00B86C6F">
        <w:rPr>
          <w:rFonts w:ascii="Times New Roman" w:eastAsia="Calibri" w:hAnsi="Times New Roman" w:cs="Times New Roman"/>
          <w:b/>
          <w:sz w:val="28"/>
          <w:szCs w:val="28"/>
          <w:lang w:val="uk-UA"/>
        </w:rPr>
        <w:lastRenderedPageBreak/>
        <w:t xml:space="preserve">Проєкт «Намисто роду» </w:t>
      </w:r>
    </w:p>
    <w:p w:rsidR="00D5249D" w:rsidRPr="00B86C6F" w:rsidRDefault="00D5249D" w:rsidP="00B86C6F">
      <w:pPr>
        <w:spacing w:after="0" w:line="240" w:lineRule="auto"/>
        <w:jc w:val="center"/>
        <w:rPr>
          <w:rFonts w:ascii="Times New Roman" w:eastAsia="Calibri" w:hAnsi="Times New Roman" w:cs="Times New Roman"/>
          <w:b/>
          <w:color w:val="FF0000"/>
          <w:sz w:val="28"/>
          <w:szCs w:val="28"/>
          <w:lang w:val="uk-UA"/>
        </w:rPr>
      </w:pPr>
    </w:p>
    <w:p w:rsidR="00B86C6F" w:rsidRPr="00B86C6F" w:rsidRDefault="00B86C6F" w:rsidP="00B86C6F">
      <w:pPr>
        <w:spacing w:after="0" w:line="240" w:lineRule="auto"/>
        <w:ind w:firstLine="708"/>
        <w:jc w:val="both"/>
        <w:rPr>
          <w:rFonts w:ascii="Times New Roman" w:eastAsia="Calibri" w:hAnsi="Times New Roman" w:cs="Times New Roman"/>
          <w:color w:val="FF0000"/>
          <w:sz w:val="28"/>
          <w:szCs w:val="28"/>
          <w:lang w:val="uk-UA"/>
        </w:rPr>
      </w:pPr>
      <w:r w:rsidRPr="00B86C6F">
        <w:rPr>
          <w:rFonts w:ascii="Times New Roman" w:eastAsia="Calibri" w:hAnsi="Times New Roman" w:cs="Times New Roman"/>
          <w:b/>
          <w:sz w:val="28"/>
          <w:szCs w:val="28"/>
          <w:lang w:val="uk-UA"/>
        </w:rPr>
        <w:t xml:space="preserve">Мета проєкту: </w:t>
      </w:r>
      <w:r w:rsidRPr="00B86C6F">
        <w:rPr>
          <w:rFonts w:ascii="Times New Roman" w:eastAsia="Calibri" w:hAnsi="Times New Roman" w:cs="Times New Roman"/>
          <w:sz w:val="28"/>
          <w:szCs w:val="28"/>
          <w:lang w:val="uk-UA"/>
        </w:rPr>
        <w:t>розуміння важливості сімейно-родинних цінностей у житті людини, суспільства, виховання сім’янина та підготовка до сімейного життя.</w:t>
      </w:r>
      <w:r w:rsidRPr="00B86C6F">
        <w:rPr>
          <w:rFonts w:ascii="Times New Roman" w:eastAsia="Calibri" w:hAnsi="Times New Roman" w:cs="Times New Roman"/>
          <w:color w:val="FF0000"/>
          <w:sz w:val="28"/>
          <w:szCs w:val="28"/>
          <w:lang w:val="uk-UA"/>
        </w:rPr>
        <w:tab/>
      </w:r>
    </w:p>
    <w:p w:rsidR="00B86C6F" w:rsidRPr="00B86C6F" w:rsidRDefault="00B86C6F" w:rsidP="00B86C6F">
      <w:pPr>
        <w:spacing w:after="0" w:line="240" w:lineRule="auto"/>
        <w:ind w:firstLine="709"/>
        <w:jc w:val="both"/>
        <w:rPr>
          <w:rFonts w:ascii="Times New Roman" w:eastAsia="Calibri" w:hAnsi="Times New Roman" w:cs="Times New Roman"/>
          <w:b/>
          <w:sz w:val="28"/>
          <w:szCs w:val="28"/>
          <w:lang w:val="uk-UA"/>
        </w:rPr>
      </w:pPr>
      <w:r w:rsidRPr="00B86C6F">
        <w:rPr>
          <w:rFonts w:ascii="Times New Roman" w:eastAsia="Calibri" w:hAnsi="Times New Roman" w:cs="Times New Roman"/>
          <w:b/>
          <w:sz w:val="28"/>
          <w:szCs w:val="28"/>
          <w:lang w:val="uk-UA"/>
        </w:rPr>
        <w:t>Завдання проєкту:</w:t>
      </w:r>
    </w:p>
    <w:p w:rsidR="00B86C6F" w:rsidRPr="00B86C6F" w:rsidRDefault="00B86C6F" w:rsidP="00B86C6F">
      <w:pPr>
        <w:numPr>
          <w:ilvl w:val="0"/>
          <w:numId w:val="10"/>
        </w:numPr>
        <w:tabs>
          <w:tab w:val="clear" w:pos="720"/>
          <w:tab w:val="num" w:pos="-120"/>
          <w:tab w:val="left" w:pos="240"/>
          <w:tab w:val="num" w:pos="993"/>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вивчати сімейно-родинні звичаї, традиції, побут, культурну спадщину свого роду і народу;</w:t>
      </w:r>
    </w:p>
    <w:p w:rsidR="00B86C6F" w:rsidRPr="00B86C6F" w:rsidRDefault="00B86C6F" w:rsidP="00B86C6F">
      <w:pPr>
        <w:numPr>
          <w:ilvl w:val="0"/>
          <w:numId w:val="10"/>
        </w:numPr>
        <w:tabs>
          <w:tab w:val="clear" w:pos="720"/>
          <w:tab w:val="num" w:pos="-120"/>
          <w:tab w:val="left" w:pos="240"/>
          <w:tab w:val="num" w:pos="993"/>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створювати центри народної творчості та ремесел, передавати досвід умільців, естафету поколінь, родинних династій;</w:t>
      </w:r>
    </w:p>
    <w:p w:rsidR="00B86C6F" w:rsidRPr="00B86C6F" w:rsidRDefault="00B86C6F" w:rsidP="00B86C6F">
      <w:pPr>
        <w:numPr>
          <w:ilvl w:val="0"/>
          <w:numId w:val="10"/>
        </w:numPr>
        <w:shd w:val="clear" w:color="auto" w:fill="FFFFFF"/>
        <w:tabs>
          <w:tab w:val="clear" w:pos="720"/>
          <w:tab w:val="num" w:pos="-120"/>
          <w:tab w:val="left" w:pos="240"/>
          <w:tab w:val="num"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досліджувати родовід, історичні родинні цінності свого народу;</w:t>
      </w:r>
    </w:p>
    <w:p w:rsidR="00B86C6F" w:rsidRPr="00B86C6F" w:rsidRDefault="00B86C6F" w:rsidP="00B86C6F">
      <w:pPr>
        <w:numPr>
          <w:ilvl w:val="0"/>
          <w:numId w:val="10"/>
        </w:numPr>
        <w:tabs>
          <w:tab w:val="clear" w:pos="720"/>
          <w:tab w:val="num" w:pos="-120"/>
          <w:tab w:val="left" w:pos="240"/>
          <w:tab w:val="num" w:pos="993"/>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розвивати поведінкові моделі позитивних соціальних ролей у сім’ї, родині, суспільстві;</w:t>
      </w:r>
    </w:p>
    <w:p w:rsidR="00B86C6F" w:rsidRPr="00B86C6F" w:rsidRDefault="00B86C6F" w:rsidP="00B86C6F">
      <w:pPr>
        <w:numPr>
          <w:ilvl w:val="0"/>
          <w:numId w:val="11"/>
        </w:numPr>
        <w:tabs>
          <w:tab w:val="clear" w:pos="720"/>
          <w:tab w:val="num" w:pos="-120"/>
          <w:tab w:val="left" w:pos="240"/>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формувати соціальну взаємодію, потребу допомагати іншим, здійснювати активну доброчинну діяльність;</w:t>
      </w:r>
    </w:p>
    <w:p w:rsidR="00B86C6F" w:rsidRPr="00B86C6F" w:rsidRDefault="00B86C6F" w:rsidP="00B86C6F">
      <w:pPr>
        <w:numPr>
          <w:ilvl w:val="0"/>
          <w:numId w:val="11"/>
        </w:numPr>
        <w:tabs>
          <w:tab w:val="clear" w:pos="720"/>
          <w:tab w:val="num" w:pos="-120"/>
          <w:tab w:val="left" w:pos="240"/>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протистояти проявам несправедливості, жорстокості, насильства;</w:t>
      </w:r>
    </w:p>
    <w:p w:rsidR="00B86C6F" w:rsidRPr="00B86C6F" w:rsidRDefault="00B86C6F" w:rsidP="00B86C6F">
      <w:pPr>
        <w:numPr>
          <w:ilvl w:val="0"/>
          <w:numId w:val="11"/>
        </w:numPr>
        <w:tabs>
          <w:tab w:val="clear" w:pos="720"/>
          <w:tab w:val="num" w:pos="-120"/>
          <w:tab w:val="left" w:pos="240"/>
        </w:tabs>
        <w:spacing w:after="0" w:line="240" w:lineRule="auto"/>
        <w:ind w:left="0" w:firstLine="709"/>
        <w:jc w:val="both"/>
        <w:rPr>
          <w:rFonts w:ascii="Times New Roman" w:eastAsia="Calibri" w:hAnsi="Times New Roman" w:cs="Times New Roman"/>
          <w:sz w:val="28"/>
          <w:szCs w:val="28"/>
          <w:lang w:val="uk-UA"/>
        </w:rPr>
      </w:pPr>
      <w:r w:rsidRPr="00B86C6F">
        <w:rPr>
          <w:rFonts w:ascii="Times New Roman" w:eastAsia="Calibri" w:hAnsi="Times New Roman" w:cs="Times New Roman"/>
          <w:sz w:val="28"/>
          <w:szCs w:val="28"/>
          <w:lang w:val="uk-UA"/>
        </w:rPr>
        <w:t>брати участь у навчальній та просвітницькій діяльності щодо моделювання рольової поведінки, поваги до старших, демократичних стосунків, доброзичливої атмосфери у сім’ї.</w:t>
      </w:r>
    </w:p>
    <w:p w:rsidR="00B86C6F" w:rsidRPr="00B86C6F" w:rsidRDefault="00B86C6F" w:rsidP="00B86C6F">
      <w:pPr>
        <w:shd w:val="clear" w:color="auto" w:fill="FFFFFF"/>
        <w:spacing w:after="0" w:line="240" w:lineRule="auto"/>
        <w:rPr>
          <w:rFonts w:ascii="Times New Roman" w:eastAsia="Calibri" w:hAnsi="Times New Roman" w:cs="Times New Roman"/>
          <w:sz w:val="28"/>
          <w:szCs w:val="28"/>
          <w:lang w:val="uk-UA"/>
        </w:rPr>
      </w:pPr>
    </w:p>
    <w:p w:rsidR="00B86C6F" w:rsidRPr="00B86C6F" w:rsidRDefault="00B86C6F" w:rsidP="00B86C6F">
      <w:pPr>
        <w:tabs>
          <w:tab w:val="left" w:pos="993"/>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B86C6F">
        <w:rPr>
          <w:rFonts w:ascii="Times New Roman" w:eastAsia="Times New Roman" w:hAnsi="Times New Roman" w:cs="Times New Roman"/>
          <w:b/>
          <w:bCs/>
          <w:color w:val="000000"/>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color w:val="000000"/>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B86C6F" w:rsidRPr="00B86C6F" w:rsidRDefault="00B86C6F" w:rsidP="00B86C6F">
      <w:pPr>
        <w:tabs>
          <w:tab w:val="left" w:pos="993"/>
        </w:tabs>
        <w:spacing w:after="0" w:line="240" w:lineRule="auto"/>
        <w:ind w:firstLine="709"/>
        <w:jc w:val="both"/>
        <w:rPr>
          <w:rFonts w:ascii="Times New Roman" w:eastAsia="Calibri" w:hAnsi="Times New Roman" w:cs="Times New Roman"/>
          <w:b/>
          <w:i/>
          <w:sz w:val="28"/>
          <w:szCs w:val="28"/>
          <w:lang w:val="uk-UA"/>
        </w:rPr>
      </w:pPr>
    </w:p>
    <w:p w:rsidR="00B86C6F" w:rsidRPr="00B86C6F" w:rsidRDefault="00B86C6F" w:rsidP="00B86C6F">
      <w:pPr>
        <w:tabs>
          <w:tab w:val="left" w:pos="993"/>
        </w:tabs>
        <w:spacing w:after="0" w:line="240" w:lineRule="auto"/>
        <w:ind w:firstLine="709"/>
        <w:jc w:val="both"/>
        <w:rPr>
          <w:rFonts w:ascii="Times New Roman" w:eastAsia="Calibri" w:hAnsi="Times New Roman" w:cs="Times New Roman"/>
          <w:b/>
          <w:sz w:val="28"/>
          <w:szCs w:val="28"/>
          <w:lang w:val="uk-UA"/>
        </w:rPr>
      </w:pPr>
      <w:r w:rsidRPr="00B86C6F">
        <w:rPr>
          <w:rFonts w:ascii="Times New Roman" w:eastAsia="Calibri" w:hAnsi="Times New Roman" w:cs="Times New Roman"/>
          <w:b/>
          <w:sz w:val="28"/>
          <w:szCs w:val="28"/>
          <w:lang w:val="uk-UA"/>
        </w:rPr>
        <w:lastRenderedPageBreak/>
        <w:t>Очікувані результати:</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усвідомлення зв’язку поколінь, важливості передачі естафети моральних, соціальних, духовних цінностей;</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чуйність, довіра, турботливе ставлення один до одного у сім’ї та родині;</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взаємопідтримка, взаємоповага між усіма членами родини, суспільства;</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демократизм стосунків, повага до прав дітей та дорослих;</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гармонія стосунків між представниками різних поколінь у сім’ї, родині, суспільстві;</w:t>
      </w:r>
    </w:p>
    <w:p w:rsidR="00B86C6F" w:rsidRPr="00B86C6F" w:rsidRDefault="00B86C6F" w:rsidP="00B86C6F">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uk-UA"/>
        </w:rPr>
      </w:pPr>
      <w:r w:rsidRPr="00B86C6F">
        <w:rPr>
          <w:rFonts w:ascii="Times New Roman" w:hAnsi="Times New Roman" w:cs="Times New Roman"/>
          <w:sz w:val="28"/>
          <w:szCs w:val="28"/>
          <w:lang w:val="uk-UA"/>
        </w:rPr>
        <w:t>спільність інтересів між членами сім’ї, родини, взаєморозуміння між людьми у суспільстві загалом.</w:t>
      </w: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D5249D" w:rsidRDefault="00D5249D" w:rsidP="00B86C6F">
      <w:pPr>
        <w:spacing w:after="0" w:line="240" w:lineRule="auto"/>
        <w:jc w:val="center"/>
        <w:rPr>
          <w:rFonts w:ascii="Times New Roman" w:eastAsia="Times New Roman" w:hAnsi="Times New Roman" w:cs="Times New Roman"/>
          <w:b/>
          <w:sz w:val="28"/>
          <w:szCs w:val="28"/>
          <w:lang w:val="uk-UA"/>
        </w:rPr>
      </w:pPr>
    </w:p>
    <w:p w:rsidR="00FC4348" w:rsidRDefault="00FC4348" w:rsidP="0021327E">
      <w:pPr>
        <w:spacing w:after="0" w:line="240" w:lineRule="auto"/>
        <w:jc w:val="center"/>
        <w:rPr>
          <w:rFonts w:ascii="Times New Roman" w:eastAsia="Times New Roman" w:hAnsi="Times New Roman" w:cs="Times New Roman"/>
          <w:b/>
          <w:sz w:val="28"/>
          <w:szCs w:val="28"/>
          <w:lang w:val="uk-UA"/>
        </w:rPr>
      </w:pPr>
    </w:p>
    <w:p w:rsidR="00FC4348" w:rsidRDefault="00FC4348" w:rsidP="0021327E">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21327E">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ЕКОЛОГІЧНІ ЦІННОСТІ</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1. Природа, любов до природи.</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2. Краса природи. </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3. Екологічна свідомість.</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4. Здоровий спосіб життя.</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5. Природоохоронна позиція.</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6. Безпека життєдіяльності.</w:t>
      </w:r>
    </w:p>
    <w:p w:rsidR="00B86C6F" w:rsidRPr="00B86C6F" w:rsidRDefault="00B86C6F" w:rsidP="00B86C6F">
      <w:pPr>
        <w:spacing w:after="0" w:line="240" w:lineRule="auto"/>
        <w:ind w:firstLine="708"/>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7. Cталий розвиток.</w:t>
      </w: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p>
    <w:p w:rsidR="00D5249D" w:rsidRPr="00B86C6F" w:rsidRDefault="00B86C6F" w:rsidP="0021327E">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Характеристика екологічних цінностей</w:t>
      </w:r>
    </w:p>
    <w:p w:rsidR="00FC4348" w:rsidRDefault="00FC4348" w:rsidP="00B86C6F">
      <w:pPr>
        <w:spacing w:after="0" w:line="240" w:lineRule="auto"/>
        <w:ind w:firstLine="709"/>
        <w:jc w:val="both"/>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Природа, любов до природи</w:t>
      </w:r>
      <w:r w:rsidRPr="00B86C6F">
        <w:rPr>
          <w:rFonts w:ascii="Times New Roman" w:eastAsia="Times New Roman" w:hAnsi="Times New Roman" w:cs="Times New Roman"/>
          <w:i/>
          <w:sz w:val="28"/>
          <w:szCs w:val="28"/>
          <w:lang w:val="uk-UA"/>
        </w:rPr>
        <w:t xml:space="preserve"> –</w:t>
      </w:r>
      <w:r w:rsidRPr="00B86C6F">
        <w:rPr>
          <w:rFonts w:ascii="Times New Roman" w:hAnsi="Times New Roman" w:cs="Times New Roman"/>
          <w:sz w:val="28"/>
          <w:szCs w:val="28"/>
          <w:lang w:val="uk-UA"/>
        </w:rPr>
        <w:t xml:space="preserve"> вища цінність, що забезпечує смисл людського існування; </w:t>
      </w:r>
      <w:r w:rsidRPr="00B86C6F">
        <w:rPr>
          <w:rFonts w:ascii="Times New Roman" w:eastAsia="Times New Roman" w:hAnsi="Times New Roman" w:cs="Times New Roman"/>
          <w:sz w:val="28"/>
          <w:szCs w:val="28"/>
          <w:lang w:val="uk-UA"/>
        </w:rPr>
        <w:t xml:space="preserve">передбачає турботливе та бережливе ставлення до природи, до всіх живих організмів: тварин, птахів та ін. </w:t>
      </w: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Краса природи </w:t>
      </w:r>
      <w:r w:rsidRPr="00B86C6F">
        <w:rPr>
          <w:rFonts w:ascii="Times New Roman" w:eastAsia="Times New Roman" w:hAnsi="Times New Roman" w:cs="Times New Roman"/>
          <w:i/>
          <w:sz w:val="28"/>
          <w:szCs w:val="28"/>
          <w:lang w:val="uk-UA"/>
        </w:rPr>
        <w:t xml:space="preserve">– </w:t>
      </w:r>
      <w:r w:rsidRPr="00B86C6F">
        <w:rPr>
          <w:rFonts w:ascii="Times New Roman" w:eastAsia="Times New Roman" w:hAnsi="Times New Roman" w:cs="Times New Roman"/>
          <w:sz w:val="28"/>
          <w:szCs w:val="28"/>
          <w:lang w:val="uk-UA"/>
        </w:rPr>
        <w:t xml:space="preserve">це </w:t>
      </w:r>
      <w:r w:rsidRPr="00B86C6F">
        <w:rPr>
          <w:rFonts w:ascii="Times New Roman" w:hAnsi="Times New Roman" w:cs="Times New Roman"/>
          <w:bCs/>
          <w:color w:val="202122"/>
          <w:sz w:val="28"/>
          <w:szCs w:val="28"/>
          <w:shd w:val="clear" w:color="auto" w:fill="FFFFFF"/>
          <w:lang w:val="uk-UA"/>
        </w:rPr>
        <w:t>безумовно-цінна об’єктивна форма речей у природі</w:t>
      </w:r>
      <w:r w:rsidRPr="00B86C6F">
        <w:rPr>
          <w:rFonts w:ascii="Times New Roman" w:eastAsia="Times New Roman" w:hAnsi="Times New Roman" w:cs="Times New Roman"/>
          <w:sz w:val="28"/>
          <w:szCs w:val="28"/>
          <w:lang w:val="uk-UA"/>
        </w:rPr>
        <w:t>, що передбачає розуміння краси та досконалості природи, її гармонійності, розмаїтості кольорів, форм, звуків, пропорцій тощо.</w:t>
      </w: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Екологічна свідомість</w:t>
      </w:r>
      <w:r w:rsidRPr="00B86C6F">
        <w:rPr>
          <w:rFonts w:ascii="Times New Roman" w:eastAsia="Times New Roman" w:hAnsi="Times New Roman" w:cs="Times New Roman"/>
          <w:i/>
          <w:sz w:val="28"/>
          <w:szCs w:val="28"/>
          <w:lang w:val="uk-UA"/>
        </w:rPr>
        <w:t xml:space="preserve"> – </w:t>
      </w:r>
      <w:r w:rsidRPr="00B86C6F">
        <w:rPr>
          <w:rFonts w:ascii="Times New Roman" w:eastAsia="Times New Roman" w:hAnsi="Times New Roman" w:cs="Times New Roman"/>
          <w:sz w:val="28"/>
          <w:szCs w:val="28"/>
          <w:lang w:val="uk-UA"/>
        </w:rPr>
        <w:t>має на меті розуміння законів розвитку біосфери,екологічних взаємозв’язків, свідома діяльність людини з організації гармонійного співіснування з природою, що дозволяє передбачати екологічні наслідки поведінки та діяльності в довкіллі з метою уникнення екологічних проблем.</w:t>
      </w: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Здоровий спосіб життя</w:t>
      </w:r>
      <w:r w:rsidRPr="00B86C6F">
        <w:rPr>
          <w:rFonts w:ascii="Times New Roman" w:eastAsia="Times New Roman" w:hAnsi="Times New Roman" w:cs="Times New Roman"/>
          <w:i/>
          <w:sz w:val="28"/>
          <w:szCs w:val="28"/>
          <w:lang w:val="uk-UA"/>
        </w:rPr>
        <w:t xml:space="preserve"> –</w:t>
      </w:r>
      <w:r w:rsidRPr="00B86C6F">
        <w:rPr>
          <w:rFonts w:ascii="Times New Roman" w:eastAsia="Times New Roman" w:hAnsi="Times New Roman" w:cs="Times New Roman"/>
          <w:sz w:val="28"/>
          <w:szCs w:val="28"/>
          <w:lang w:val="uk-UA"/>
        </w:rPr>
        <w:t xml:space="preserve"> цецінністьздоров’я, розуміння його значущості, вміння вести здоровий спосіб життя, займатися спортом, дотримуватися правил гігієни, уникати шкідливих для здоров'я звичок і вчинків, а також критично мислити, підтримувати добрі стосунки з людьми, запобігати стресам, давати собі раду в різних життєвих ситуаціях тощо. </w:t>
      </w: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highlight w:val="white"/>
          <w:lang w:val="uk-UA"/>
        </w:rPr>
      </w:pPr>
      <w:r w:rsidRPr="00B86C6F">
        <w:rPr>
          <w:rFonts w:ascii="Times New Roman" w:eastAsia="Times New Roman" w:hAnsi="Times New Roman" w:cs="Times New Roman"/>
          <w:b/>
          <w:sz w:val="28"/>
          <w:szCs w:val="28"/>
          <w:lang w:val="uk-UA"/>
        </w:rPr>
        <w:lastRenderedPageBreak/>
        <w:t xml:space="preserve">Природоохоронна позиція </w:t>
      </w:r>
      <w:r w:rsidRPr="00B86C6F">
        <w:rPr>
          <w:rFonts w:ascii="Times New Roman" w:eastAsia="Times New Roman" w:hAnsi="Times New Roman" w:cs="Times New Roman"/>
          <w:i/>
          <w:sz w:val="28"/>
          <w:szCs w:val="28"/>
          <w:lang w:val="uk-UA"/>
        </w:rPr>
        <w:t>–</w:t>
      </w:r>
      <w:r w:rsidRPr="00B86C6F">
        <w:rPr>
          <w:rFonts w:ascii="Times New Roman" w:eastAsia="Times New Roman" w:hAnsi="Times New Roman" w:cs="Times New Roman"/>
          <w:sz w:val="28"/>
          <w:szCs w:val="28"/>
          <w:highlight w:val="white"/>
          <w:lang w:val="uk-UA"/>
        </w:rPr>
        <w:t xml:space="preserve"> процес активних дій, який характеризується включенням у різні види і форми діяльності, що пов’язані з раціональним вирішенням певної проблеми у сфері екології чи охорони здоров’я, зокрема використовуючи STEM та STEAM-технологій.</w:t>
      </w:r>
    </w:p>
    <w:p w:rsidR="00B86C6F" w:rsidRPr="00B86C6F" w:rsidRDefault="00B86C6F" w:rsidP="00B86C6F">
      <w:pPr>
        <w:spacing w:after="0" w:line="240" w:lineRule="auto"/>
        <w:ind w:firstLine="709"/>
        <w:jc w:val="both"/>
        <w:rPr>
          <w:rFonts w:ascii="Times New Roman" w:eastAsia="Times New Roman" w:hAnsi="Times New Roman" w:cs="Times New Roman"/>
          <w:color w:val="202122"/>
          <w:sz w:val="28"/>
          <w:szCs w:val="28"/>
          <w:highlight w:val="white"/>
          <w:lang w:val="uk-UA"/>
        </w:rPr>
      </w:pPr>
      <w:r w:rsidRPr="00B86C6F">
        <w:rPr>
          <w:rFonts w:ascii="Times New Roman" w:eastAsia="Times New Roman" w:hAnsi="Times New Roman" w:cs="Times New Roman"/>
          <w:b/>
          <w:sz w:val="28"/>
          <w:szCs w:val="28"/>
          <w:lang w:val="uk-UA"/>
        </w:rPr>
        <w:t>Безпека життєдіяльності</w:t>
      </w:r>
      <w:r w:rsidRPr="00B86C6F">
        <w:rPr>
          <w:rFonts w:ascii="Times New Roman" w:eastAsia="Times New Roman" w:hAnsi="Times New Roman" w:cs="Times New Roman"/>
          <w:i/>
          <w:sz w:val="28"/>
          <w:szCs w:val="28"/>
          <w:lang w:val="uk-UA"/>
        </w:rPr>
        <w:t xml:space="preserve"> –</w:t>
      </w:r>
      <w:r w:rsidRPr="00B86C6F">
        <w:rPr>
          <w:rFonts w:ascii="Times New Roman" w:eastAsia="Times New Roman" w:hAnsi="Times New Roman" w:cs="Times New Roman"/>
          <w:sz w:val="28"/>
          <w:szCs w:val="28"/>
          <w:lang w:val="uk-UA"/>
        </w:rPr>
        <w:t xml:space="preserve"> захист </w:t>
      </w:r>
      <w:r w:rsidRPr="00B86C6F">
        <w:rPr>
          <w:rFonts w:ascii="Times New Roman" w:eastAsia="Times New Roman" w:hAnsi="Times New Roman" w:cs="Times New Roman"/>
          <w:color w:val="202122"/>
          <w:sz w:val="28"/>
          <w:szCs w:val="28"/>
          <w:highlight w:val="white"/>
          <w:lang w:val="uk-UA"/>
        </w:rPr>
        <w:t>життя і здоров’я людини, довкілля від небезпечних факторів природного і техногенного характеру.</w:t>
      </w:r>
    </w:p>
    <w:p w:rsidR="00B86C6F" w:rsidRPr="0021327E" w:rsidRDefault="00B86C6F" w:rsidP="0021327E">
      <w:pPr>
        <w:spacing w:after="0" w:line="240" w:lineRule="auto"/>
        <w:ind w:firstLine="709"/>
        <w:jc w:val="both"/>
        <w:rPr>
          <w:rFonts w:ascii="Times New Roman" w:eastAsia="Times New Roman" w:hAnsi="Times New Roman" w:cs="Times New Roman"/>
          <w:i/>
          <w:color w:val="202122"/>
          <w:sz w:val="28"/>
          <w:szCs w:val="28"/>
          <w:highlight w:val="white"/>
          <w:lang w:val="uk-UA"/>
        </w:rPr>
      </w:pPr>
      <w:r w:rsidRPr="00B86C6F">
        <w:rPr>
          <w:rFonts w:ascii="Times New Roman" w:eastAsia="Times New Roman" w:hAnsi="Times New Roman" w:cs="Times New Roman"/>
          <w:b/>
          <w:color w:val="202122"/>
          <w:sz w:val="28"/>
          <w:szCs w:val="28"/>
          <w:highlight w:val="white"/>
          <w:lang w:val="uk-UA"/>
        </w:rPr>
        <w:t>Сталий розвиток</w:t>
      </w:r>
      <w:r w:rsidRPr="00B86C6F">
        <w:rPr>
          <w:rFonts w:ascii="Times New Roman" w:eastAsia="Times New Roman" w:hAnsi="Times New Roman" w:cs="Times New Roman"/>
          <w:i/>
          <w:color w:val="202122"/>
          <w:sz w:val="28"/>
          <w:szCs w:val="28"/>
          <w:highlight w:val="white"/>
          <w:lang w:val="uk-UA"/>
        </w:rPr>
        <w:t xml:space="preserve"> – </w:t>
      </w:r>
      <w:r w:rsidRPr="00B86C6F">
        <w:rPr>
          <w:rFonts w:ascii="Times New Roman" w:eastAsia="Times New Roman" w:hAnsi="Times New Roman" w:cs="Times New Roman"/>
          <w:color w:val="202122"/>
          <w:sz w:val="28"/>
          <w:szCs w:val="28"/>
          <w:highlight w:val="white"/>
          <w:lang w:val="uk-UA"/>
        </w:rPr>
        <w:t>розуміння сутіцілей сталого розвитку, важливості дотримання</w:t>
      </w:r>
      <w:r w:rsidRPr="00B86C6F">
        <w:rPr>
          <w:rFonts w:ascii="Times New Roman" w:hAnsi="Times New Roman" w:cs="Times New Roman"/>
          <w:sz w:val="28"/>
          <w:szCs w:val="28"/>
          <w:lang w:val="uk-UA"/>
        </w:rPr>
        <w:t>балансу економічного, соціального та екологічного вимірів людського співжиття та розвитку України.</w:t>
      </w:r>
    </w:p>
    <w:p w:rsidR="0021327E" w:rsidRDefault="0021327E"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 xml:space="preserve">Виховні орієнтири екологічних цінностей: </w:t>
      </w:r>
    </w:p>
    <w:p w:rsidR="00B86C6F" w:rsidRPr="00B86C6F" w:rsidRDefault="00B86C6F" w:rsidP="00B86C6F">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 xml:space="preserve"> розуміння краси природи, її сприйняття, збереження та примноження;</w:t>
      </w:r>
    </w:p>
    <w:p w:rsidR="00B86C6F" w:rsidRPr="00B86C6F" w:rsidRDefault="00B86C6F" w:rsidP="00B86C6F">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 xml:space="preserve"> бережливе ставлення до біорізноманіття нашої планети, рідного краю;</w:t>
      </w:r>
    </w:p>
    <w:p w:rsidR="00B86C6F" w:rsidRPr="00B86C6F" w:rsidRDefault="00B86C6F" w:rsidP="00B86C6F">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 xml:space="preserve"> збалансоване використання природних ресурсів та їх відновлення, турбота про чисте довкілля, утвердження екологічно-безпечних моделей поведінки, раціонального споживання товарів і послуг, формування цілісної картини світу;</w:t>
      </w:r>
    </w:p>
    <w:p w:rsidR="00B86C6F" w:rsidRPr="00B86C6F" w:rsidRDefault="00B86C6F" w:rsidP="00B86C6F">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 xml:space="preserve"> формування навичок здорового способу життя;</w:t>
      </w:r>
    </w:p>
    <w:p w:rsidR="00B86C6F" w:rsidRPr="0021327E" w:rsidRDefault="00B86C6F" w:rsidP="00B86C6F">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B86C6F">
        <w:rPr>
          <w:rFonts w:ascii="Times New Roman" w:eastAsia="Times New Roman" w:hAnsi="Times New Roman" w:cs="Times New Roman"/>
          <w:sz w:val="28"/>
          <w:szCs w:val="28"/>
          <w:lang w:val="uk-UA"/>
        </w:rPr>
        <w:t xml:space="preserve"> включення в активну природоохоронну та здоров’язбережувальну діяльність;</w:t>
      </w:r>
    </w:p>
    <w:p w:rsidR="00B86C6F" w:rsidRPr="0021327E" w:rsidRDefault="00B86C6F" w:rsidP="0021327E">
      <w:pPr>
        <w:pStyle w:val="a5"/>
        <w:numPr>
          <w:ilvl w:val="0"/>
          <w:numId w:val="16"/>
        </w:numPr>
        <w:tabs>
          <w:tab w:val="left" w:pos="993"/>
        </w:tabs>
        <w:spacing w:line="240" w:lineRule="auto"/>
        <w:ind w:left="0" w:firstLine="709"/>
        <w:jc w:val="both"/>
        <w:rPr>
          <w:rFonts w:ascii="Times New Roman" w:eastAsia="Times New Roman" w:hAnsi="Times New Roman" w:cs="Times New Roman"/>
          <w:color w:val="FF0000"/>
          <w:sz w:val="28"/>
          <w:szCs w:val="28"/>
          <w:lang w:val="uk-UA"/>
        </w:rPr>
      </w:pPr>
      <w:r w:rsidRPr="0021327E">
        <w:rPr>
          <w:rFonts w:ascii="Times New Roman" w:eastAsia="Times New Roman" w:hAnsi="Times New Roman" w:cs="Times New Roman"/>
          <w:sz w:val="28"/>
          <w:szCs w:val="28"/>
          <w:highlight w:val="white"/>
          <w:lang w:val="uk-UA"/>
        </w:rPr>
        <w:t>формування життєвих навичок безпечної для життя, здоров’я і довкілля поведінки у повсякденному житті та під час виникнення надзвичайних ситуацій</w:t>
      </w:r>
      <w:r w:rsidRPr="0021327E">
        <w:rPr>
          <w:rFonts w:ascii="Times New Roman" w:eastAsia="Times New Roman" w:hAnsi="Times New Roman" w:cs="Times New Roman"/>
          <w:sz w:val="28"/>
          <w:szCs w:val="28"/>
          <w:lang w:val="uk-UA"/>
        </w:rPr>
        <w:t>.</w:t>
      </w:r>
    </w:p>
    <w:p w:rsidR="0021327E" w:rsidRDefault="0021327E" w:rsidP="00B86C6F">
      <w:pPr>
        <w:spacing w:after="0" w:line="240" w:lineRule="auto"/>
        <w:jc w:val="center"/>
        <w:rPr>
          <w:rFonts w:ascii="Times New Roman" w:eastAsia="Times New Roman" w:hAnsi="Times New Roman" w:cs="Times New Roman"/>
          <w:b/>
          <w:sz w:val="28"/>
          <w:szCs w:val="28"/>
          <w:lang w:val="uk-UA"/>
        </w:rPr>
      </w:pPr>
    </w:p>
    <w:p w:rsidR="00FC4348" w:rsidRDefault="00FC4348"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lastRenderedPageBreak/>
        <w:t>Проєкт «Жива планета»</w:t>
      </w:r>
    </w:p>
    <w:p w:rsidR="00B86C6F" w:rsidRPr="00B86C6F" w:rsidRDefault="00B86C6F" w:rsidP="00B86C6F">
      <w:pPr>
        <w:spacing w:after="0" w:line="240" w:lineRule="auto"/>
        <w:jc w:val="center"/>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8"/>
        <w:jc w:val="both"/>
        <w:rPr>
          <w:rFonts w:ascii="Times New Roman" w:eastAsia="Times New Roman" w:hAnsi="Times New Roman" w:cs="Times New Roman"/>
          <w:i/>
          <w:sz w:val="28"/>
          <w:szCs w:val="28"/>
          <w:lang w:val="uk-UA"/>
        </w:rPr>
      </w:pPr>
      <w:r w:rsidRPr="00B86C6F">
        <w:rPr>
          <w:rFonts w:ascii="Times New Roman" w:eastAsia="Times New Roman" w:hAnsi="Times New Roman" w:cs="Times New Roman"/>
          <w:b/>
          <w:sz w:val="28"/>
          <w:szCs w:val="28"/>
          <w:lang w:val="uk-UA"/>
        </w:rPr>
        <w:t xml:space="preserve">Мета проєкту: </w:t>
      </w:r>
      <w:r w:rsidRPr="00B86C6F">
        <w:rPr>
          <w:rFonts w:ascii="Times New Roman" w:eastAsia="Times New Roman" w:hAnsi="Times New Roman" w:cs="Times New Roman"/>
          <w:sz w:val="28"/>
          <w:szCs w:val="28"/>
          <w:lang w:val="uk-UA"/>
        </w:rPr>
        <w:t>розуміння цілей сталого розвитку, виховання небайдужості до екологічних, економічних та соціальних проблем; формування свідомого ставлення до природи, власного здоров’я та здоров’я інших громадян як найвищої соціальної цінності, засад здорового способу життя.</w:t>
      </w:r>
    </w:p>
    <w:p w:rsidR="00B86C6F" w:rsidRPr="00B86C6F" w:rsidRDefault="00B86C6F" w:rsidP="00B86C6F">
      <w:pPr>
        <w:spacing w:after="0" w:line="240" w:lineRule="auto"/>
        <w:ind w:firstLine="720"/>
        <w:jc w:val="both"/>
        <w:rPr>
          <w:rFonts w:ascii="Times New Roman" w:eastAsia="Times New Roman" w:hAnsi="Times New Roman" w:cs="Times New Roman"/>
          <w:b/>
          <w:i/>
          <w:sz w:val="28"/>
          <w:szCs w:val="28"/>
          <w:lang w:val="uk-UA"/>
        </w:rPr>
      </w:pPr>
    </w:p>
    <w:p w:rsidR="00B86C6F" w:rsidRPr="00B86C6F" w:rsidRDefault="00B86C6F" w:rsidP="00B86C6F">
      <w:pPr>
        <w:spacing w:after="0" w:line="240" w:lineRule="auto"/>
        <w:ind w:firstLine="720"/>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b/>
          <w:sz w:val="28"/>
          <w:szCs w:val="28"/>
          <w:lang w:val="uk-UA"/>
        </w:rPr>
        <w:t>Завдання проєкту:</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досліджувати та вивчати актуальні проблеми навколишнього середовища Рівненщини, впроваджувати соціально значущі природоохоронні ініціативи, спрямовані на збереження довкілля, турботу про тварин, птахів тощо;</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упровадження науково орієнтованої освіти, мотивація до науки та наукової творчості, сприяння дослідницькій діяльності дітей та учнівської  молоді в різних галузях освіти та довкілля;</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реалізувати інформаційно-просвітницькі програми, проєкти, івенти щодо збереження здоров’я, формування навичок здорового способу життя;</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hAnsi="Times New Roman" w:cs="Times New Roman"/>
          <w:spacing w:val="4"/>
          <w:sz w:val="28"/>
          <w:szCs w:val="28"/>
          <w:shd w:val="clear" w:color="auto" w:fill="FEFEFE"/>
          <w:lang w:val="uk-UA"/>
        </w:rPr>
        <w:t>розбудовувати партнерство</w:t>
      </w:r>
      <w:r w:rsidRPr="00B86C6F">
        <w:rPr>
          <w:rFonts w:ascii="Times New Roman" w:eastAsia="Times New Roman" w:hAnsi="Times New Roman" w:cs="Times New Roman"/>
          <w:sz w:val="28"/>
          <w:szCs w:val="28"/>
          <w:lang w:val="uk-UA"/>
        </w:rPr>
        <w:t xml:space="preserve"> закладу освіти з різними державними та недержавними інституціями </w:t>
      </w:r>
      <w:r w:rsidRPr="00B86C6F">
        <w:rPr>
          <w:rFonts w:ascii="Times New Roman" w:hAnsi="Times New Roman" w:cs="Times New Roman"/>
          <w:spacing w:val="4"/>
          <w:sz w:val="28"/>
          <w:szCs w:val="28"/>
          <w:shd w:val="clear" w:color="auto" w:fill="FEFEFE"/>
          <w:lang w:val="uk-UA"/>
        </w:rPr>
        <w:t xml:space="preserve">задля комплексного розв’язання актуальних екологічних проблем регіону, району, громади, активного </w:t>
      </w:r>
      <w:r w:rsidRPr="00B86C6F">
        <w:rPr>
          <w:rFonts w:ascii="Times New Roman" w:eastAsia="Times New Roman" w:hAnsi="Times New Roman" w:cs="Times New Roman"/>
          <w:sz w:val="28"/>
          <w:szCs w:val="28"/>
          <w:lang w:val="uk-UA"/>
        </w:rPr>
        <w:t>залучення дітей та їхніх батьків до активної природоохоронної діяльності;</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орієнтувати молодь на вибір майбутньої професії у галузі підприємництва, фермерства, бізнесу </w:t>
      </w:r>
      <w:r w:rsidRPr="00B86C6F">
        <w:rPr>
          <w:rFonts w:ascii="Times New Roman" w:hAnsi="Times New Roman" w:cs="Times New Roman"/>
          <w:spacing w:val="4"/>
          <w:sz w:val="28"/>
          <w:szCs w:val="28"/>
          <w:shd w:val="clear" w:color="auto" w:fill="FEFEFE"/>
          <w:lang w:val="uk-UA"/>
        </w:rPr>
        <w:t xml:space="preserve">для </w:t>
      </w:r>
      <w:r w:rsidRPr="00B86C6F">
        <w:rPr>
          <w:rFonts w:ascii="Times New Roman" w:hAnsi="Times New Roman" w:cs="Times New Roman"/>
          <w:spacing w:val="4"/>
          <w:sz w:val="28"/>
          <w:szCs w:val="28"/>
          <w:shd w:val="clear" w:color="auto" w:fill="FEFEFE"/>
          <w:lang w:val="uk-UA"/>
        </w:rPr>
        <w:lastRenderedPageBreak/>
        <w:t>розв’язання соціальних, екологічних, економічних проблем.</w:t>
      </w:r>
    </w:p>
    <w:p w:rsidR="00B86C6F" w:rsidRPr="00B86C6F" w:rsidRDefault="00B86C6F" w:rsidP="00B86C6F">
      <w:pPr>
        <w:spacing w:after="0" w:line="240" w:lineRule="auto"/>
        <w:jc w:val="both"/>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b/>
          <w:sz w:val="28"/>
          <w:szCs w:val="28"/>
          <w:lang w:val="uk-UA"/>
        </w:rPr>
        <w:t xml:space="preserve">Команда проєкту (цільові групи), на які спрямовані результати проєкту: </w:t>
      </w:r>
      <w:r w:rsidRPr="00B86C6F">
        <w:rPr>
          <w:rFonts w:ascii="Times New Roman" w:eastAsia="Times New Roman" w:hAnsi="Times New Roman" w:cs="Times New Roman"/>
          <w:sz w:val="28"/>
          <w:szCs w:val="28"/>
          <w:lang w:val="uk-UA"/>
        </w:rPr>
        <w:t>діти різних вікових категорій, їхні батьки, педагогічний колектив закладу освіти, представники громадських організацій та об’єднань, усі зацікавлені громадяни.</w:t>
      </w:r>
    </w:p>
    <w:p w:rsidR="00B86C6F" w:rsidRPr="00B86C6F" w:rsidRDefault="00B86C6F" w:rsidP="00B86C6F">
      <w:pPr>
        <w:spacing w:after="0" w:line="240" w:lineRule="auto"/>
        <w:jc w:val="both"/>
        <w:rPr>
          <w:rFonts w:ascii="Times New Roman" w:eastAsia="Times New Roman" w:hAnsi="Times New Roman" w:cs="Times New Roman"/>
          <w:b/>
          <w:sz w:val="28"/>
          <w:szCs w:val="28"/>
          <w:lang w:val="uk-UA"/>
        </w:rPr>
      </w:pPr>
    </w:p>
    <w:p w:rsidR="00B86C6F" w:rsidRPr="00B86C6F" w:rsidRDefault="00B86C6F" w:rsidP="00B86C6F">
      <w:pPr>
        <w:spacing w:after="0" w:line="240" w:lineRule="auto"/>
        <w:ind w:firstLine="709"/>
        <w:jc w:val="both"/>
        <w:rPr>
          <w:rFonts w:ascii="Times New Roman" w:eastAsia="Times New Roman" w:hAnsi="Times New Roman" w:cs="Times New Roman"/>
          <w:b/>
          <w:i/>
          <w:sz w:val="28"/>
          <w:szCs w:val="28"/>
          <w:lang w:val="uk-UA"/>
        </w:rPr>
      </w:pPr>
      <w:r w:rsidRPr="00B86C6F">
        <w:rPr>
          <w:rFonts w:ascii="Times New Roman" w:eastAsia="Times New Roman" w:hAnsi="Times New Roman" w:cs="Times New Roman"/>
          <w:b/>
          <w:sz w:val="28"/>
          <w:szCs w:val="28"/>
          <w:lang w:val="uk-UA"/>
        </w:rPr>
        <w:t xml:space="preserve">Очікувані результати: </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 xml:space="preserve">високий рівень екологічної свідомості, розуміння взаємозв’язку між природними явищами і процесами; </w:t>
      </w:r>
      <w:r w:rsidRPr="00B86C6F">
        <w:rPr>
          <w:rFonts w:ascii="Times New Roman" w:hAnsi="Times New Roman" w:cs="Times New Roman"/>
          <w:spacing w:val="4"/>
          <w:sz w:val="28"/>
          <w:szCs w:val="28"/>
          <w:shd w:val="clear" w:color="auto" w:fill="FEFEFE"/>
          <w:lang w:val="uk-UA"/>
        </w:rPr>
        <w:t>усвідомлення відповідальності за наслідки власної життєдіяльності;</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дбайливе господарювання та ощадливе та раціональне використання природних багатств, турбота про чистоту довкілля, тварин, птахів рідної землі;</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86C6F">
        <w:rPr>
          <w:rFonts w:ascii="Times New Roman" w:eastAsia="Times New Roman" w:hAnsi="Times New Roman" w:cs="Times New Roman"/>
          <w:sz w:val="28"/>
          <w:szCs w:val="28"/>
          <w:lang w:val="uk-UA"/>
        </w:rPr>
        <w:t>бережливе ставлення до власного здоров’я та здоров’я оточуючих, дотримання здорового способу життя;</w:t>
      </w:r>
    </w:p>
    <w:p w:rsidR="00B86C6F" w:rsidRPr="00B86C6F" w:rsidRDefault="00B86C6F" w:rsidP="00B86C6F">
      <w:pPr>
        <w:numPr>
          <w:ilvl w:val="0"/>
          <w:numId w:val="17"/>
        </w:numPr>
        <w:tabs>
          <w:tab w:val="left" w:pos="993"/>
        </w:tabs>
        <w:spacing w:after="0" w:line="240" w:lineRule="auto"/>
        <w:ind w:left="0" w:firstLine="709"/>
        <w:jc w:val="both"/>
        <w:rPr>
          <w:rFonts w:ascii="Times New Roman" w:eastAsia="Times New Roman" w:hAnsi="Times New Roman" w:cs="Times New Roman"/>
          <w:b/>
          <w:sz w:val="28"/>
          <w:szCs w:val="28"/>
          <w:lang w:val="uk-UA"/>
        </w:rPr>
      </w:pPr>
      <w:r w:rsidRPr="00B86C6F">
        <w:rPr>
          <w:rFonts w:ascii="Times New Roman" w:eastAsia="Times New Roman" w:hAnsi="Times New Roman" w:cs="Times New Roman"/>
          <w:sz w:val="28"/>
          <w:szCs w:val="28"/>
          <w:lang w:val="uk-UA"/>
        </w:rPr>
        <w:t>готовність до створення та використання в різних галузях народного господарства екологічних, енергозберігаючих технологій тощо.</w:t>
      </w:r>
    </w:p>
    <w:p w:rsidR="00B86C6F" w:rsidRPr="00B86C6F" w:rsidRDefault="00B86C6F" w:rsidP="00B86C6F">
      <w:pPr>
        <w:spacing w:after="0" w:line="240" w:lineRule="auto"/>
        <w:rPr>
          <w:rFonts w:ascii="Times New Roman" w:eastAsia="Times New Roman" w:hAnsi="Times New Roman" w:cs="Times New Roman"/>
          <w:b/>
          <w:sz w:val="28"/>
          <w:szCs w:val="28"/>
          <w:lang w:val="uk-UA"/>
        </w:rPr>
      </w:pPr>
    </w:p>
    <w:p w:rsidR="00B86C6F" w:rsidRDefault="00B86C6F" w:rsidP="00B86C6F">
      <w:pPr>
        <w:spacing w:after="0" w:line="240" w:lineRule="auto"/>
        <w:rPr>
          <w:rFonts w:ascii="Times New Roman" w:hAnsi="Times New Roman" w:cs="Times New Roman"/>
          <w:sz w:val="28"/>
          <w:szCs w:val="28"/>
          <w:lang w:val="uk-UA"/>
        </w:rPr>
      </w:pPr>
    </w:p>
    <w:p w:rsidR="000104FA" w:rsidRDefault="000104FA" w:rsidP="00B86C6F">
      <w:pPr>
        <w:spacing w:after="0" w:line="240" w:lineRule="auto"/>
        <w:rPr>
          <w:rFonts w:ascii="Times New Roman" w:hAnsi="Times New Roman" w:cs="Times New Roman"/>
          <w:sz w:val="28"/>
          <w:szCs w:val="28"/>
          <w:lang w:val="uk-UA"/>
        </w:rPr>
      </w:pPr>
    </w:p>
    <w:p w:rsidR="0021327E" w:rsidRDefault="0021327E" w:rsidP="000104FA">
      <w:pPr>
        <w:tabs>
          <w:tab w:val="left" w:pos="993"/>
        </w:tabs>
        <w:spacing w:line="240" w:lineRule="auto"/>
        <w:jc w:val="center"/>
        <w:rPr>
          <w:rFonts w:ascii="Times New Roman" w:eastAsia="Times New Roman" w:hAnsi="Times New Roman" w:cs="Times New Roman"/>
          <w:b/>
          <w:sz w:val="28"/>
          <w:szCs w:val="28"/>
          <w:lang w:val="uk-UA"/>
        </w:rPr>
      </w:pPr>
    </w:p>
    <w:p w:rsidR="0021327E" w:rsidRDefault="0021327E" w:rsidP="000104FA">
      <w:pPr>
        <w:tabs>
          <w:tab w:val="left" w:pos="993"/>
        </w:tabs>
        <w:spacing w:line="240" w:lineRule="auto"/>
        <w:jc w:val="center"/>
        <w:rPr>
          <w:rFonts w:ascii="Times New Roman" w:eastAsia="Times New Roman" w:hAnsi="Times New Roman" w:cs="Times New Roman"/>
          <w:b/>
          <w:sz w:val="28"/>
          <w:szCs w:val="28"/>
          <w:lang w:val="uk-UA"/>
        </w:rPr>
      </w:pPr>
    </w:p>
    <w:p w:rsidR="0021327E" w:rsidRDefault="0021327E" w:rsidP="000104FA">
      <w:pPr>
        <w:tabs>
          <w:tab w:val="left" w:pos="993"/>
        </w:tabs>
        <w:spacing w:line="240" w:lineRule="auto"/>
        <w:jc w:val="center"/>
        <w:rPr>
          <w:rFonts w:ascii="Times New Roman" w:eastAsia="Times New Roman" w:hAnsi="Times New Roman" w:cs="Times New Roman"/>
          <w:b/>
          <w:sz w:val="28"/>
          <w:szCs w:val="28"/>
          <w:lang w:val="uk-UA"/>
        </w:rPr>
      </w:pPr>
    </w:p>
    <w:p w:rsidR="00FC4348" w:rsidRDefault="00FC4348" w:rsidP="000104FA">
      <w:pPr>
        <w:tabs>
          <w:tab w:val="left" w:pos="993"/>
        </w:tabs>
        <w:spacing w:line="240" w:lineRule="auto"/>
        <w:jc w:val="center"/>
        <w:rPr>
          <w:rFonts w:ascii="Times New Roman" w:eastAsia="Times New Roman" w:hAnsi="Times New Roman" w:cs="Times New Roman"/>
          <w:b/>
          <w:sz w:val="28"/>
          <w:szCs w:val="28"/>
          <w:lang w:val="uk-UA"/>
        </w:rPr>
      </w:pPr>
    </w:p>
    <w:p w:rsidR="000104FA" w:rsidRPr="000104FA" w:rsidRDefault="0021327E" w:rsidP="000104FA">
      <w:pPr>
        <w:tabs>
          <w:tab w:val="left" w:pos="993"/>
        </w:tabs>
        <w:spacing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Список використаної л</w:t>
      </w:r>
      <w:r w:rsidR="000104FA" w:rsidRPr="000104FA">
        <w:rPr>
          <w:rFonts w:ascii="Times New Roman" w:eastAsia="Times New Roman" w:hAnsi="Times New Roman" w:cs="Times New Roman"/>
          <w:b/>
          <w:sz w:val="28"/>
          <w:szCs w:val="28"/>
          <w:lang w:val="uk-UA"/>
        </w:rPr>
        <w:t>ітератур</w:t>
      </w:r>
      <w:r>
        <w:rPr>
          <w:rFonts w:ascii="Times New Roman" w:eastAsia="Times New Roman" w:hAnsi="Times New Roman" w:cs="Times New Roman"/>
          <w:b/>
          <w:sz w:val="28"/>
          <w:szCs w:val="28"/>
          <w:lang w:val="uk-UA"/>
        </w:rPr>
        <w:t>и</w:t>
      </w:r>
    </w:p>
    <w:p w:rsidR="000104FA" w:rsidRPr="00FC4348"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E51574">
        <w:rPr>
          <w:rFonts w:ascii="Times New Roman" w:hAnsi="Times New Roman" w:cs="Times New Roman"/>
          <w:sz w:val="28"/>
          <w:szCs w:val="28"/>
          <w:lang w:val="uk-UA"/>
        </w:rPr>
        <w:t>Концепці</w:t>
      </w:r>
      <w:r w:rsidR="00130058">
        <w:rPr>
          <w:rFonts w:ascii="Times New Roman" w:hAnsi="Times New Roman" w:cs="Times New Roman"/>
          <w:sz w:val="28"/>
          <w:szCs w:val="28"/>
          <w:lang w:val="uk-UA"/>
        </w:rPr>
        <w:t>я</w:t>
      </w:r>
      <w:r w:rsidRPr="00E51574">
        <w:rPr>
          <w:rFonts w:ascii="Times New Roman" w:hAnsi="Times New Roman" w:cs="Times New Roman"/>
          <w:sz w:val="28"/>
          <w:szCs w:val="28"/>
          <w:lang w:val="uk-UA"/>
        </w:rPr>
        <w:t xml:space="preserve"> реформування загальної середньої освіти «Нова українська школа» (</w:t>
      </w:r>
      <w:r>
        <w:rPr>
          <w:rFonts w:ascii="Times New Roman" w:hAnsi="Times New Roman" w:cs="Times New Roman"/>
          <w:sz w:val="28"/>
          <w:szCs w:val="28"/>
          <w:lang w:val="uk-UA"/>
        </w:rPr>
        <w:t>рішення</w:t>
      </w:r>
      <w:r w:rsidRPr="00E51574">
        <w:rPr>
          <w:rFonts w:ascii="Times New Roman" w:hAnsi="Times New Roman" w:cs="Times New Roman"/>
          <w:sz w:val="28"/>
          <w:szCs w:val="28"/>
          <w:lang w:val="uk-UA"/>
        </w:rPr>
        <w:t xml:space="preserve"> Колегії МОН України від 27.10.2016)</w:t>
      </w:r>
      <w:r>
        <w:rPr>
          <w:rFonts w:ascii="Times New Roman" w:hAnsi="Times New Roman" w:cs="Times New Roman"/>
          <w:sz w:val="28"/>
          <w:szCs w:val="28"/>
          <w:lang w:val="uk-UA"/>
        </w:rPr>
        <w:t xml:space="preserve">, електронний ресурс </w:t>
      </w:r>
      <w:hyperlink r:id="rId27" w:history="1">
        <w:r w:rsidRPr="00A7711A">
          <w:rPr>
            <w:rStyle w:val="a3"/>
            <w:rFonts w:ascii="Times New Roman" w:hAnsi="Times New Roman" w:cs="Times New Roman"/>
            <w:sz w:val="28"/>
            <w:szCs w:val="28"/>
            <w:lang w:val="uk-UA"/>
          </w:rPr>
          <w:t>https://mon.gov.ua/storage/app/media/zagalna%20serednya/nova-ukrainska-shkola-compressed.pdf</w:t>
        </w:r>
      </w:hyperlink>
      <w:r w:rsidR="00FC4348">
        <w:rPr>
          <w:lang w:val="uk-UA"/>
        </w:rPr>
        <w:t xml:space="preserve">   </w:t>
      </w:r>
    </w:p>
    <w:p w:rsidR="00FC4348" w:rsidRDefault="00FC4348" w:rsidP="00FC4348">
      <w:pPr>
        <w:tabs>
          <w:tab w:val="left" w:pos="993"/>
        </w:tabs>
        <w:spacing w:after="0" w:line="240" w:lineRule="auto"/>
        <w:ind w:left="480"/>
        <w:jc w:val="both"/>
        <w:rPr>
          <w:rFonts w:ascii="Times New Roman" w:hAnsi="Times New Roman" w:cs="Times New Roman"/>
          <w:sz w:val="28"/>
          <w:szCs w:val="28"/>
          <w:lang w:val="uk-UA"/>
        </w:rPr>
      </w:pPr>
    </w:p>
    <w:p w:rsidR="000104FA"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E51574">
        <w:rPr>
          <w:rFonts w:ascii="Times New Roman" w:hAnsi="Times New Roman" w:cs="Times New Roman"/>
          <w:sz w:val="28"/>
          <w:szCs w:val="28"/>
          <w:lang w:val="uk-UA"/>
        </w:rPr>
        <w:t>Про схвалення Концепції розвитку</w:t>
      </w:r>
      <w:r>
        <w:rPr>
          <w:rFonts w:ascii="Times New Roman" w:hAnsi="Times New Roman" w:cs="Times New Roman"/>
          <w:sz w:val="28"/>
          <w:szCs w:val="28"/>
          <w:lang w:val="uk-UA"/>
        </w:rPr>
        <w:t xml:space="preserve"> громадянської освіти в Україні</w:t>
      </w:r>
      <w:r w:rsidRPr="00E51574">
        <w:rPr>
          <w:rFonts w:ascii="Times New Roman" w:hAnsi="Times New Roman" w:cs="Times New Roman"/>
          <w:sz w:val="28"/>
          <w:szCs w:val="28"/>
          <w:lang w:val="uk-UA"/>
        </w:rPr>
        <w:t xml:space="preserve"> (розпорядження Кабінету Міністрів України від 03.10.2018 №</w:t>
      </w:r>
      <w:r>
        <w:rPr>
          <w:rFonts w:ascii="Times New Roman" w:hAnsi="Times New Roman" w:cs="Times New Roman"/>
          <w:sz w:val="28"/>
          <w:szCs w:val="28"/>
          <w:lang w:val="uk-UA"/>
        </w:rPr>
        <w:t xml:space="preserve">710-р), електронний ресурс </w:t>
      </w:r>
    </w:p>
    <w:p w:rsidR="000104FA" w:rsidRDefault="00D35F20" w:rsidP="000104FA">
      <w:pPr>
        <w:tabs>
          <w:tab w:val="left" w:pos="993"/>
        </w:tabs>
        <w:spacing w:line="240" w:lineRule="auto"/>
        <w:ind w:left="480"/>
        <w:jc w:val="both"/>
        <w:rPr>
          <w:rFonts w:ascii="Times New Roman" w:hAnsi="Times New Roman" w:cs="Times New Roman"/>
          <w:sz w:val="28"/>
          <w:szCs w:val="28"/>
          <w:lang w:val="uk-UA"/>
        </w:rPr>
      </w:pPr>
      <w:hyperlink r:id="rId28" w:anchor="Text" w:history="1">
        <w:r w:rsidR="000104FA" w:rsidRPr="004C4638">
          <w:rPr>
            <w:rStyle w:val="a3"/>
            <w:rFonts w:ascii="Times New Roman" w:hAnsi="Times New Roman" w:cs="Times New Roman"/>
            <w:sz w:val="28"/>
            <w:szCs w:val="28"/>
            <w:lang w:val="uk-UA"/>
          </w:rPr>
          <w:t>https://zakon.rada.gov.ua/laws/show/710-2018-%D1%80#Text</w:t>
        </w:r>
      </w:hyperlink>
    </w:p>
    <w:p w:rsidR="000104FA" w:rsidRPr="00FC4348"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E51574">
        <w:rPr>
          <w:rFonts w:ascii="Times New Roman" w:hAnsi="Times New Roman" w:cs="Times New Roman"/>
          <w:sz w:val="28"/>
          <w:szCs w:val="28"/>
          <w:lang w:val="uk-UA"/>
        </w:rPr>
        <w:t>Про Стратегію національно-патріотичного виховання (Указ Президента України від 18.05.2019 № 286/2019)</w:t>
      </w:r>
      <w:r>
        <w:rPr>
          <w:rFonts w:ascii="Times New Roman" w:hAnsi="Times New Roman" w:cs="Times New Roman"/>
          <w:sz w:val="28"/>
          <w:szCs w:val="28"/>
          <w:lang w:val="uk-UA"/>
        </w:rPr>
        <w:t xml:space="preserve">, електронний ресурс </w:t>
      </w:r>
      <w:hyperlink r:id="rId29" w:anchor="Text" w:history="1">
        <w:r w:rsidRPr="004C4638">
          <w:rPr>
            <w:rStyle w:val="a3"/>
            <w:rFonts w:ascii="Times New Roman" w:hAnsi="Times New Roman" w:cs="Times New Roman"/>
            <w:sz w:val="28"/>
            <w:szCs w:val="28"/>
            <w:lang w:val="uk-UA"/>
          </w:rPr>
          <w:t>https://zakon.rada.gov.ua/laws/show/286/2019#Text</w:t>
        </w:r>
      </w:hyperlink>
    </w:p>
    <w:p w:rsidR="00FC4348" w:rsidRDefault="00FC4348" w:rsidP="00FC4348">
      <w:pPr>
        <w:tabs>
          <w:tab w:val="left" w:pos="993"/>
        </w:tabs>
        <w:spacing w:after="0" w:line="240" w:lineRule="auto"/>
        <w:ind w:left="480"/>
        <w:jc w:val="both"/>
        <w:rPr>
          <w:rFonts w:ascii="Times New Roman" w:hAnsi="Times New Roman" w:cs="Times New Roman"/>
          <w:sz w:val="28"/>
          <w:szCs w:val="28"/>
          <w:lang w:val="uk-UA"/>
        </w:rPr>
      </w:pPr>
    </w:p>
    <w:p w:rsidR="000104FA"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B24F19">
        <w:rPr>
          <w:rFonts w:ascii="Times New Roman" w:hAnsi="Times New Roman" w:cs="Times New Roman"/>
          <w:sz w:val="28"/>
          <w:szCs w:val="28"/>
          <w:lang w:val="uk-UA"/>
        </w:rPr>
        <w:t xml:space="preserve">Про затвердження плану заходів на 2019-2022 роки з реалізації Концепції підтримки та сприяння розвитку дитячого громадського руху в Україні (розпорядження Кабінету Міністрів України від 20.03.2019 №171-р), електронний ресурс </w:t>
      </w:r>
    </w:p>
    <w:p w:rsidR="000104FA" w:rsidRDefault="00D35F20" w:rsidP="000104FA">
      <w:pPr>
        <w:tabs>
          <w:tab w:val="left" w:pos="993"/>
        </w:tabs>
        <w:spacing w:line="240" w:lineRule="auto"/>
        <w:ind w:left="480"/>
        <w:jc w:val="both"/>
        <w:rPr>
          <w:rFonts w:ascii="Times New Roman" w:hAnsi="Times New Roman" w:cs="Times New Roman"/>
          <w:sz w:val="28"/>
          <w:szCs w:val="28"/>
          <w:lang w:val="uk-UA"/>
        </w:rPr>
      </w:pPr>
      <w:hyperlink r:id="rId30" w:anchor="Text" w:history="1">
        <w:r w:rsidR="000104FA" w:rsidRPr="004C4638">
          <w:rPr>
            <w:rStyle w:val="a3"/>
            <w:rFonts w:ascii="Times New Roman" w:hAnsi="Times New Roman" w:cs="Times New Roman"/>
            <w:sz w:val="28"/>
            <w:szCs w:val="28"/>
            <w:lang w:val="uk-UA"/>
          </w:rPr>
          <w:t>https://zakon.rada.gov.ua/laws/show/171-2019-%D1%80#Text</w:t>
        </w:r>
      </w:hyperlink>
    </w:p>
    <w:p w:rsidR="000104FA"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E51574">
        <w:rPr>
          <w:rFonts w:ascii="Times New Roman" w:hAnsi="Times New Roman" w:cs="Times New Roman"/>
          <w:sz w:val="28"/>
          <w:szCs w:val="28"/>
          <w:lang w:val="uk-UA"/>
        </w:rPr>
        <w:t>Концепція національно-патріотичного виховання в системі освіти України (наказ Міністерства освіти і науки України від 29.07.2019 № 1038)</w:t>
      </w:r>
      <w:r>
        <w:rPr>
          <w:rFonts w:ascii="Times New Roman" w:hAnsi="Times New Roman" w:cs="Times New Roman"/>
          <w:sz w:val="28"/>
          <w:szCs w:val="28"/>
          <w:lang w:val="uk-UA"/>
        </w:rPr>
        <w:t xml:space="preserve">, електронний ресурс </w:t>
      </w:r>
      <w:hyperlink r:id="rId31" w:history="1">
        <w:r w:rsidRPr="004C4638">
          <w:rPr>
            <w:rStyle w:val="a3"/>
            <w:rFonts w:ascii="Times New Roman" w:hAnsi="Times New Roman" w:cs="Times New Roman"/>
            <w:sz w:val="28"/>
            <w:szCs w:val="28"/>
            <w:lang w:val="uk-UA"/>
          </w:rPr>
          <w:t>https://mon.gov.ua/storage/app/uploads/public/5d5/279/7ca/5d52797ca746c359374718.pdf</w:t>
        </w:r>
      </w:hyperlink>
    </w:p>
    <w:p w:rsidR="000104FA"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B24F19">
        <w:rPr>
          <w:rFonts w:ascii="Times New Roman" w:hAnsi="Times New Roman" w:cs="Times New Roman"/>
          <w:sz w:val="28"/>
          <w:szCs w:val="28"/>
          <w:lang w:val="uk-UA"/>
        </w:rPr>
        <w:lastRenderedPageBreak/>
        <w:t>Національна стратегія розбудови безпечного і здорового освітнього середовища у новій українській школі (Указ Президента України від  20.05.2020  №</w:t>
      </w:r>
      <w:r w:rsidRPr="00B24F19">
        <w:rPr>
          <w:rFonts w:ascii="Times New Roman" w:hAnsi="Times New Roman" w:cs="Times New Roman"/>
          <w:sz w:val="28"/>
          <w:szCs w:val="28"/>
        </w:rPr>
        <w:t> </w:t>
      </w:r>
      <w:r w:rsidRPr="00B24F19">
        <w:rPr>
          <w:rFonts w:ascii="Times New Roman" w:hAnsi="Times New Roman" w:cs="Times New Roman"/>
          <w:sz w:val="28"/>
          <w:szCs w:val="28"/>
          <w:lang w:val="uk-UA"/>
        </w:rPr>
        <w:t>195), електронний ресурс</w:t>
      </w:r>
    </w:p>
    <w:p w:rsidR="000104FA" w:rsidRDefault="00D35F20" w:rsidP="000104FA">
      <w:pPr>
        <w:tabs>
          <w:tab w:val="left" w:pos="993"/>
        </w:tabs>
        <w:spacing w:line="240" w:lineRule="auto"/>
        <w:ind w:left="480"/>
        <w:jc w:val="both"/>
        <w:rPr>
          <w:rFonts w:ascii="Times New Roman" w:hAnsi="Times New Roman" w:cs="Times New Roman"/>
          <w:sz w:val="28"/>
          <w:szCs w:val="28"/>
          <w:lang w:val="uk-UA"/>
        </w:rPr>
      </w:pPr>
      <w:hyperlink r:id="rId32" w:history="1">
        <w:r w:rsidR="000104FA" w:rsidRPr="004C4638">
          <w:rPr>
            <w:rStyle w:val="a3"/>
            <w:rFonts w:ascii="Times New Roman" w:hAnsi="Times New Roman" w:cs="Times New Roman"/>
            <w:sz w:val="28"/>
            <w:szCs w:val="28"/>
            <w:lang w:val="uk-UA"/>
          </w:rPr>
          <w:t>https://www.president.gov.ua/documents/1952020-33789</w:t>
        </w:r>
      </w:hyperlink>
    </w:p>
    <w:p w:rsidR="000104FA" w:rsidRPr="00FC4348"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E51574">
        <w:rPr>
          <w:rFonts w:ascii="Times New Roman" w:hAnsi="Times New Roman" w:cs="Times New Roman"/>
          <w:sz w:val="28"/>
          <w:szCs w:val="28"/>
          <w:lang w:val="uk-UA"/>
        </w:rPr>
        <w:t>Про затвердження плану дій щодо реалізації Стратегії національно-патріотичного виховання на 2020-2025 (постанова Кабміну України від 09.10.20 №932</w:t>
      </w:r>
      <w:r>
        <w:rPr>
          <w:rFonts w:ascii="Times New Roman" w:hAnsi="Times New Roman" w:cs="Times New Roman"/>
          <w:sz w:val="28"/>
          <w:szCs w:val="28"/>
          <w:lang w:val="uk-UA"/>
        </w:rPr>
        <w:t>), електронний ресурс</w:t>
      </w:r>
      <w:hyperlink r:id="rId33" w:anchor="Text" w:history="1">
        <w:r w:rsidRPr="004C4638">
          <w:rPr>
            <w:rStyle w:val="a3"/>
            <w:rFonts w:ascii="Times New Roman" w:hAnsi="Times New Roman" w:cs="Times New Roman"/>
            <w:sz w:val="28"/>
            <w:szCs w:val="28"/>
            <w:lang w:val="uk-UA"/>
          </w:rPr>
          <w:t>https://zakon.rada.gov.ua/laws/show/932-2020-%D0%BF#Text</w:t>
        </w:r>
      </w:hyperlink>
    </w:p>
    <w:p w:rsidR="00FC4348" w:rsidRDefault="00FC4348" w:rsidP="00FC4348">
      <w:pPr>
        <w:tabs>
          <w:tab w:val="left" w:pos="993"/>
        </w:tabs>
        <w:spacing w:after="0" w:line="240" w:lineRule="auto"/>
        <w:ind w:left="480"/>
        <w:jc w:val="both"/>
        <w:rPr>
          <w:rFonts w:ascii="Times New Roman" w:hAnsi="Times New Roman" w:cs="Times New Roman"/>
          <w:sz w:val="28"/>
          <w:szCs w:val="28"/>
          <w:lang w:val="uk-UA"/>
        </w:rPr>
      </w:pPr>
    </w:p>
    <w:p w:rsidR="000104FA" w:rsidRPr="00FC4348"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w:t>
      </w:r>
      <w:r w:rsidRPr="009B05BF">
        <w:rPr>
          <w:rFonts w:ascii="Times New Roman" w:hAnsi="Times New Roman" w:cs="Times New Roman"/>
          <w:sz w:val="28"/>
          <w:szCs w:val="28"/>
          <w:lang w:val="uk-UA"/>
        </w:rPr>
        <w:t xml:space="preserve"> «Нова українська школа» у поступі до цінностей</w:t>
      </w:r>
      <w:r w:rsidRPr="00E51574">
        <w:rPr>
          <w:rFonts w:ascii="Times New Roman" w:hAnsi="Times New Roman" w:cs="Times New Roman"/>
          <w:sz w:val="28"/>
          <w:szCs w:val="28"/>
          <w:lang w:val="uk-UA"/>
        </w:rPr>
        <w:t xml:space="preserve">(наказ Міністерства освіти і науки України від </w:t>
      </w:r>
      <w:r>
        <w:rPr>
          <w:rFonts w:ascii="Times New Roman" w:hAnsi="Times New Roman" w:cs="Times New Roman"/>
          <w:sz w:val="28"/>
          <w:szCs w:val="28"/>
          <w:lang w:val="uk-UA"/>
        </w:rPr>
        <w:t>18</w:t>
      </w:r>
      <w:r w:rsidRPr="00E51574">
        <w:rPr>
          <w:rFonts w:ascii="Times New Roman" w:hAnsi="Times New Roman" w:cs="Times New Roman"/>
          <w:sz w:val="28"/>
          <w:szCs w:val="28"/>
          <w:lang w:val="uk-UA"/>
        </w:rPr>
        <w:t>.0</w:t>
      </w:r>
      <w:r>
        <w:rPr>
          <w:rFonts w:ascii="Times New Roman" w:hAnsi="Times New Roman" w:cs="Times New Roman"/>
          <w:sz w:val="28"/>
          <w:szCs w:val="28"/>
          <w:lang w:val="uk-UA"/>
        </w:rPr>
        <w:t>3</w:t>
      </w:r>
      <w:r w:rsidRPr="00E51574">
        <w:rPr>
          <w:rFonts w:ascii="Times New Roman" w:hAnsi="Times New Roman" w:cs="Times New Roman"/>
          <w:sz w:val="28"/>
          <w:szCs w:val="28"/>
          <w:lang w:val="uk-UA"/>
        </w:rPr>
        <w:t xml:space="preserve">.2019 № </w:t>
      </w:r>
      <w:r>
        <w:rPr>
          <w:rFonts w:ascii="Times New Roman" w:hAnsi="Times New Roman" w:cs="Times New Roman"/>
          <w:sz w:val="28"/>
          <w:szCs w:val="28"/>
          <w:lang w:val="uk-UA"/>
        </w:rPr>
        <w:t>369</w:t>
      </w:r>
      <w:r w:rsidRPr="00E51574">
        <w:rPr>
          <w:rFonts w:ascii="Times New Roman" w:hAnsi="Times New Roman" w:cs="Times New Roman"/>
          <w:sz w:val="28"/>
          <w:szCs w:val="28"/>
          <w:lang w:val="uk-UA"/>
        </w:rPr>
        <w:t>)</w:t>
      </w:r>
      <w:r>
        <w:rPr>
          <w:rFonts w:ascii="Times New Roman" w:hAnsi="Times New Roman" w:cs="Times New Roman"/>
          <w:sz w:val="28"/>
          <w:szCs w:val="28"/>
          <w:lang w:val="uk-UA"/>
        </w:rPr>
        <w:t xml:space="preserve">, електронний ресурс </w:t>
      </w:r>
      <w:hyperlink r:id="rId34" w:history="1">
        <w:r w:rsidRPr="00240CB4">
          <w:rPr>
            <w:rStyle w:val="a3"/>
            <w:rFonts w:ascii="Times New Roman" w:hAnsi="Times New Roman" w:cs="Times New Roman"/>
            <w:sz w:val="28"/>
            <w:szCs w:val="28"/>
            <w:lang w:val="uk-UA"/>
          </w:rPr>
          <w:t>https://mon.gov.ua/storage/app/uploads/public/5c9/c98/404/5c9c984041430873927435.pdf</w:t>
        </w:r>
      </w:hyperlink>
    </w:p>
    <w:p w:rsidR="00FC4348" w:rsidRPr="00240CB4" w:rsidRDefault="00FC4348" w:rsidP="00FC4348">
      <w:pPr>
        <w:tabs>
          <w:tab w:val="left" w:pos="993"/>
        </w:tabs>
        <w:spacing w:after="0" w:line="240" w:lineRule="auto"/>
        <w:jc w:val="both"/>
        <w:rPr>
          <w:rFonts w:ascii="Times New Roman" w:hAnsi="Times New Roman" w:cs="Times New Roman"/>
          <w:sz w:val="28"/>
          <w:szCs w:val="28"/>
          <w:lang w:val="uk-UA"/>
        </w:rPr>
      </w:pPr>
    </w:p>
    <w:p w:rsidR="000104FA" w:rsidRPr="00FC4348"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240CB4">
        <w:rPr>
          <w:rFonts w:ascii="Times New Roman" w:eastAsia="Times New Roman" w:hAnsi="Times New Roman" w:cs="Times New Roman"/>
          <w:color w:val="000000"/>
          <w:sz w:val="28"/>
          <w:szCs w:val="28"/>
          <w:lang w:val="uk-UA"/>
        </w:rPr>
        <w:t>Програма національного виховання учнівської молоді Рівненщини на</w:t>
      </w:r>
      <w:r w:rsidRPr="00240CB4">
        <w:rPr>
          <w:rFonts w:ascii="Times New Roman" w:eastAsia="Times New Roman" w:hAnsi="Times New Roman" w:cs="Times New Roman"/>
          <w:color w:val="000000"/>
          <w:sz w:val="28"/>
          <w:szCs w:val="28"/>
        </w:rPr>
        <w:t> </w:t>
      </w:r>
      <w:r w:rsidRPr="00240CB4">
        <w:rPr>
          <w:rFonts w:ascii="Times New Roman" w:eastAsia="Times New Roman" w:hAnsi="Times New Roman" w:cs="Times New Roman"/>
          <w:color w:val="000000"/>
          <w:sz w:val="28"/>
          <w:szCs w:val="28"/>
          <w:lang w:val="uk-UA"/>
        </w:rPr>
        <w:t>2008 – 2020</w:t>
      </w:r>
      <w:r w:rsidRPr="00240CB4">
        <w:rPr>
          <w:rFonts w:ascii="Times New Roman" w:eastAsia="Times New Roman" w:hAnsi="Times New Roman" w:cs="Times New Roman"/>
          <w:color w:val="000000"/>
          <w:sz w:val="28"/>
          <w:szCs w:val="28"/>
        </w:rPr>
        <w:t> </w:t>
      </w:r>
      <w:r w:rsidRPr="00240CB4">
        <w:rPr>
          <w:rFonts w:ascii="Times New Roman" w:eastAsia="Times New Roman" w:hAnsi="Times New Roman" w:cs="Times New Roman"/>
          <w:color w:val="000000"/>
          <w:sz w:val="28"/>
          <w:szCs w:val="28"/>
          <w:lang w:val="uk-UA"/>
        </w:rPr>
        <w:t xml:space="preserve">роки (розпорядження голови Рівненської облдержадміністрації 09.02.2008 №42 та рішення РОР 29.02.2008 № 695), електронний ресурс </w:t>
      </w:r>
      <w:hyperlink r:id="rId35" w:history="1">
        <w:r w:rsidRPr="00240CB4">
          <w:rPr>
            <w:rStyle w:val="a3"/>
            <w:rFonts w:ascii="Times New Roman" w:eastAsia="Times New Roman" w:hAnsi="Times New Roman" w:cs="Times New Roman"/>
            <w:sz w:val="28"/>
            <w:szCs w:val="28"/>
            <w:lang w:val="uk-UA"/>
          </w:rPr>
          <w:t>https://ror.gov.ua/rishennya-oblasnoyi-radi-5-sklikannya</w:t>
        </w:r>
      </w:hyperlink>
    </w:p>
    <w:p w:rsidR="00FC4348" w:rsidRPr="00240CB4" w:rsidRDefault="00FC4348" w:rsidP="00FC4348">
      <w:pPr>
        <w:tabs>
          <w:tab w:val="left" w:pos="993"/>
        </w:tabs>
        <w:spacing w:after="0" w:line="240" w:lineRule="auto"/>
        <w:jc w:val="both"/>
        <w:rPr>
          <w:rFonts w:ascii="Times New Roman" w:hAnsi="Times New Roman" w:cs="Times New Roman"/>
          <w:sz w:val="28"/>
          <w:szCs w:val="28"/>
          <w:lang w:val="uk-UA"/>
        </w:rPr>
      </w:pPr>
    </w:p>
    <w:p w:rsidR="00FC4348" w:rsidRPr="005F1720" w:rsidRDefault="000104FA" w:rsidP="00FC4348">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Бех, І. Д. (2014). Гуманістична модель виховання. </w:t>
      </w:r>
      <w:r w:rsidRPr="005F1720">
        <w:rPr>
          <w:rFonts w:ascii="Times New Roman" w:hAnsi="Times New Roman" w:cs="Times New Roman"/>
          <w:i/>
          <w:sz w:val="28"/>
          <w:szCs w:val="28"/>
          <w:lang w:val="uk-UA"/>
        </w:rPr>
        <w:t>Методист</w:t>
      </w:r>
      <w:r w:rsidRPr="005F1720">
        <w:rPr>
          <w:rFonts w:ascii="Times New Roman" w:hAnsi="Times New Roman" w:cs="Times New Roman"/>
          <w:sz w:val="28"/>
          <w:szCs w:val="28"/>
          <w:lang w:val="uk-UA"/>
        </w:rPr>
        <w:t>, 6 (30), 60–66.</w:t>
      </w:r>
    </w:p>
    <w:p w:rsidR="000104FA" w:rsidRPr="005F1720" w:rsidRDefault="000104FA" w:rsidP="00FC4348">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Бех, І. Д. (2014). Інноваційна виховна технологія : сутнісні положення і шляхи реалізації. </w:t>
      </w:r>
      <w:r w:rsidRPr="005F1720">
        <w:rPr>
          <w:rFonts w:ascii="Times New Roman" w:hAnsi="Times New Roman" w:cs="Times New Roman"/>
          <w:i/>
          <w:sz w:val="28"/>
          <w:szCs w:val="28"/>
          <w:lang w:val="uk-UA"/>
        </w:rPr>
        <w:t>Педагогіка і психологія</w:t>
      </w:r>
      <w:r w:rsidRPr="005F1720">
        <w:rPr>
          <w:rFonts w:ascii="Times New Roman" w:hAnsi="Times New Roman" w:cs="Times New Roman"/>
          <w:sz w:val="28"/>
          <w:szCs w:val="28"/>
          <w:lang w:val="uk-UA"/>
        </w:rPr>
        <w:t>, 1, 12–17.</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lastRenderedPageBreak/>
        <w:t xml:space="preserve">  Бех, І. Д., &amp; Чорна, К. І. (2014). </w:t>
      </w:r>
      <w:r w:rsidRPr="005F1720">
        <w:rPr>
          <w:rFonts w:ascii="Times New Roman" w:hAnsi="Times New Roman" w:cs="Times New Roman"/>
          <w:i/>
          <w:sz w:val="28"/>
          <w:szCs w:val="28"/>
          <w:lang w:val="uk-UA"/>
        </w:rPr>
        <w:t>Національна ідея в становленні громадянина-патріота України (програмно-виховний контекст)</w:t>
      </w:r>
      <w:r w:rsidRPr="005F1720">
        <w:rPr>
          <w:rFonts w:ascii="Times New Roman" w:hAnsi="Times New Roman" w:cs="Times New Roman"/>
          <w:sz w:val="28"/>
          <w:szCs w:val="28"/>
          <w:lang w:val="uk-UA"/>
        </w:rPr>
        <w:t>. Київ: Національна академія педагогічних наук України, Інститут проблем виховання.</w:t>
      </w:r>
    </w:p>
    <w:p w:rsidR="000104FA" w:rsidRPr="00077546"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077546">
        <w:rPr>
          <w:rFonts w:ascii="Times New Roman" w:hAnsi="Times New Roman" w:cs="Times New Roman"/>
          <w:sz w:val="28"/>
          <w:szCs w:val="28"/>
          <w:lang w:val="uk-UA"/>
        </w:rPr>
        <w:t xml:space="preserve"> Бех, І. Д. (2016). Концепція «Я-центрованого» духовно-розвивального виховання: парадигмальні ознаки. </w:t>
      </w:r>
      <w:r w:rsidRPr="00077546">
        <w:rPr>
          <w:rFonts w:ascii="Times New Roman" w:hAnsi="Times New Roman" w:cs="Times New Roman"/>
          <w:i/>
          <w:sz w:val="28"/>
          <w:szCs w:val="28"/>
          <w:lang w:val="uk-UA"/>
        </w:rPr>
        <w:t>Методист,</w:t>
      </w:r>
      <w:r w:rsidRPr="00077546">
        <w:rPr>
          <w:rFonts w:ascii="Times New Roman" w:hAnsi="Times New Roman" w:cs="Times New Roman"/>
          <w:sz w:val="28"/>
          <w:szCs w:val="28"/>
          <w:lang w:val="uk-UA"/>
        </w:rPr>
        <w:t xml:space="preserve"> 7 (5), 64–70.</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077546">
        <w:rPr>
          <w:rFonts w:ascii="Times New Roman" w:hAnsi="Times New Roman" w:cs="Times New Roman"/>
          <w:sz w:val="28"/>
          <w:szCs w:val="28"/>
          <w:lang w:val="uk-UA"/>
        </w:rPr>
        <w:t xml:space="preserve"> </w:t>
      </w:r>
      <w:r w:rsidRPr="005F1720">
        <w:rPr>
          <w:rFonts w:ascii="Times New Roman" w:hAnsi="Times New Roman" w:cs="Times New Roman"/>
          <w:sz w:val="28"/>
          <w:szCs w:val="28"/>
          <w:lang w:val="uk-UA"/>
        </w:rPr>
        <w:t xml:space="preserve">Бех, І. Д. (2016). Виховуємо патріотизм як почуття і цінність. </w:t>
      </w:r>
      <w:r w:rsidRPr="005F1720">
        <w:rPr>
          <w:rFonts w:ascii="Times New Roman" w:hAnsi="Times New Roman" w:cs="Times New Roman"/>
          <w:i/>
          <w:sz w:val="28"/>
          <w:szCs w:val="28"/>
          <w:lang w:val="uk-UA"/>
        </w:rPr>
        <w:t>Вихователь-методист дошкільного закладу, 6</w:t>
      </w:r>
      <w:r w:rsidRPr="005F1720">
        <w:rPr>
          <w:rFonts w:ascii="Times New Roman" w:hAnsi="Times New Roman" w:cs="Times New Roman"/>
          <w:sz w:val="28"/>
          <w:szCs w:val="28"/>
          <w:lang w:val="uk-UA"/>
        </w:rPr>
        <w:t>, 4–8.</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Бех, І. Д. (2016). Інтерв’ю Патріотизм має бути дієвим. Сучасний підхід до патріотичного виховання. </w:t>
      </w:r>
      <w:r w:rsidRPr="005F1720">
        <w:rPr>
          <w:rFonts w:ascii="Times New Roman" w:hAnsi="Times New Roman" w:cs="Times New Roman"/>
          <w:i/>
          <w:sz w:val="28"/>
          <w:szCs w:val="28"/>
          <w:lang w:val="uk-UA"/>
        </w:rPr>
        <w:t>Дошкільне виховання</w:t>
      </w:r>
      <w:r w:rsidRPr="005F1720">
        <w:rPr>
          <w:rFonts w:ascii="Times New Roman" w:hAnsi="Times New Roman" w:cs="Times New Roman"/>
          <w:sz w:val="28"/>
          <w:szCs w:val="28"/>
          <w:lang w:val="uk-UA"/>
        </w:rPr>
        <w:t>, 8, 2–3.</w:t>
      </w:r>
    </w:p>
    <w:p w:rsidR="00FC4348" w:rsidRPr="005F1720" w:rsidRDefault="00FC4348" w:rsidP="00FC4348">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Бех, І. Д. (2018). </w:t>
      </w:r>
      <w:r w:rsidRPr="005F1720">
        <w:rPr>
          <w:rFonts w:ascii="Times New Roman" w:hAnsi="Times New Roman" w:cs="Times New Roman"/>
          <w:i/>
          <w:sz w:val="28"/>
          <w:szCs w:val="28"/>
          <w:lang w:val="uk-UA"/>
        </w:rPr>
        <w:t>Особистість на шляху до духовних цінностей</w:t>
      </w:r>
      <w:r w:rsidRPr="005F1720">
        <w:rPr>
          <w:rFonts w:ascii="Times New Roman" w:hAnsi="Times New Roman" w:cs="Times New Roman"/>
          <w:sz w:val="28"/>
          <w:szCs w:val="28"/>
          <w:lang w:val="uk-UA"/>
        </w:rPr>
        <w:t>. (Монографія). Київ-Чернівці: «Букрек».</w:t>
      </w:r>
    </w:p>
    <w:p w:rsidR="00FC4348" w:rsidRPr="005F1720" w:rsidRDefault="00FC4348"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Бех, І. Д. (2020). Сучасне виховання зростаючої особистості</w:t>
      </w:r>
      <w:r w:rsidR="006D16DE" w:rsidRPr="005F1720">
        <w:rPr>
          <w:rFonts w:ascii="Times New Roman" w:hAnsi="Times New Roman" w:cs="Times New Roman"/>
          <w:sz w:val="28"/>
          <w:szCs w:val="28"/>
          <w:lang w:val="uk-UA"/>
        </w:rPr>
        <w:t>. Методист, 10-11 (107-108), 4 – 117</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 Бех, І. Д., Журба, К. О., Киричок, В. А., Чорна, К. І., Назаренко Г. А., </w:t>
      </w:r>
      <w:r w:rsidRPr="005F1720">
        <w:rPr>
          <w:rFonts w:ascii="Times New Roman" w:hAnsi="Times New Roman" w:cs="Times New Roman"/>
          <w:sz w:val="28"/>
          <w:szCs w:val="28"/>
        </w:rPr>
        <w:t>&amp;</w:t>
      </w:r>
      <w:r w:rsidRPr="005F1720">
        <w:rPr>
          <w:rFonts w:ascii="Times New Roman" w:hAnsi="Times New Roman" w:cs="Times New Roman"/>
          <w:sz w:val="28"/>
          <w:szCs w:val="28"/>
          <w:lang w:val="uk-UA"/>
        </w:rPr>
        <w:t xml:space="preserve"> Шкільна, І. М. (2011). </w:t>
      </w:r>
      <w:r w:rsidRPr="005F1720">
        <w:rPr>
          <w:rFonts w:ascii="Times New Roman" w:hAnsi="Times New Roman" w:cs="Times New Roman"/>
          <w:i/>
          <w:sz w:val="28"/>
          <w:szCs w:val="28"/>
          <w:lang w:val="uk-UA"/>
        </w:rPr>
        <w:t>Система патріотичного виховання дітей та учнівської молоді в умовах модернізаційних суспільних змін</w:t>
      </w:r>
      <w:r w:rsidRPr="005F1720">
        <w:rPr>
          <w:rFonts w:ascii="Times New Roman" w:hAnsi="Times New Roman" w:cs="Times New Roman"/>
          <w:sz w:val="28"/>
          <w:szCs w:val="28"/>
          <w:lang w:val="uk-UA"/>
        </w:rPr>
        <w:t>. (Навчально-методичний посібник). Київ, Педагогічна думка.</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Вишневский О. (2006). Теоретичні основи сучасної української педагогіки.</w:t>
      </w:r>
      <w:r w:rsidR="006D16DE" w:rsidRPr="005F1720">
        <w:rPr>
          <w:rFonts w:ascii="Times New Roman" w:hAnsi="Times New Roman" w:cs="Times New Roman"/>
          <w:sz w:val="28"/>
          <w:szCs w:val="28"/>
          <w:lang w:val="uk-UA"/>
        </w:rPr>
        <w:t xml:space="preserve"> </w:t>
      </w:r>
      <w:r w:rsidRPr="005F1720">
        <w:rPr>
          <w:rFonts w:ascii="Times New Roman" w:eastAsia="Times New Roman" w:hAnsi="Times New Roman" w:cs="Times New Roman"/>
          <w:sz w:val="28"/>
          <w:szCs w:val="28"/>
          <w:lang w:val="uk-UA"/>
        </w:rPr>
        <w:t>Посібник для студентів вищих навчальних закладів.Видання друге,доопрацьоване і доповнене. Дрогобич: Коло.</w:t>
      </w:r>
    </w:p>
    <w:p w:rsidR="000104FA" w:rsidRPr="005F1720"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5F1720">
        <w:rPr>
          <w:rFonts w:ascii="Times New Roman" w:hAnsi="Times New Roman" w:cs="Times New Roman"/>
          <w:sz w:val="28"/>
          <w:szCs w:val="28"/>
          <w:lang w:val="uk-UA"/>
        </w:rPr>
        <w:t xml:space="preserve">Журба, К. О. (2017). Сучасні програми та концепції, орієнтовані на виховання смисложиттєвих цінностей. </w:t>
      </w:r>
      <w:r w:rsidRPr="005F1720">
        <w:rPr>
          <w:rFonts w:ascii="Times New Roman" w:hAnsi="Times New Roman" w:cs="Times New Roman"/>
          <w:i/>
          <w:sz w:val="28"/>
          <w:szCs w:val="28"/>
          <w:lang w:val="uk-UA"/>
        </w:rPr>
        <w:t>Теоретико-методичні проблеми виховання дітей та учнівської молоді</w:t>
      </w:r>
      <w:r w:rsidRPr="005F1720">
        <w:rPr>
          <w:rFonts w:ascii="Times New Roman" w:hAnsi="Times New Roman" w:cs="Times New Roman"/>
          <w:sz w:val="28"/>
          <w:szCs w:val="28"/>
          <w:lang w:val="uk-UA"/>
        </w:rPr>
        <w:t xml:space="preserve"> (Кн. 1), 21, 214-226.</w:t>
      </w:r>
    </w:p>
    <w:p w:rsidR="006E3B40" w:rsidRPr="00310E66" w:rsidRDefault="006E3B40"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lastRenderedPageBreak/>
        <w:t xml:space="preserve">Журба, К. О. (2017). </w:t>
      </w:r>
      <w:r w:rsidRPr="00310E66">
        <w:rPr>
          <w:rFonts w:ascii="Times New Roman" w:hAnsi="Times New Roman" w:cs="Times New Roman"/>
          <w:i/>
          <w:sz w:val="28"/>
          <w:szCs w:val="28"/>
          <w:lang w:val="uk-UA"/>
        </w:rPr>
        <w:t>Формування у підлітків національно-культурної ідентичності у загальноосвітніх навчальних закладах</w:t>
      </w:r>
      <w:r w:rsidRPr="00310E66">
        <w:rPr>
          <w:rFonts w:ascii="Times New Roman" w:hAnsi="Times New Roman" w:cs="Times New Roman"/>
          <w:sz w:val="28"/>
          <w:szCs w:val="28"/>
          <w:lang w:val="uk-UA"/>
        </w:rPr>
        <w:t xml:space="preserve"> </w:t>
      </w:r>
      <w:r w:rsidRPr="00310E66">
        <w:rPr>
          <w:rFonts w:ascii="Times New Roman" w:hAnsi="Times New Roman" w:cs="Times New Roman"/>
          <w:i/>
          <w:sz w:val="28"/>
          <w:szCs w:val="28"/>
          <w:lang w:val="uk-UA"/>
        </w:rPr>
        <w:t>(констатувальний етап дослідження):</w:t>
      </w:r>
      <w:r w:rsidRPr="00310E66">
        <w:rPr>
          <w:rFonts w:ascii="Times New Roman" w:hAnsi="Times New Roman" w:cs="Times New Roman"/>
          <w:sz w:val="28"/>
          <w:szCs w:val="28"/>
          <w:lang w:val="uk-UA"/>
        </w:rPr>
        <w:t xml:space="preserve"> науково-методичний посібник / авт. кол. за заг. кер. К. О. Журби. – Черкаси: ЧОІПОПП, 2017. – 83с.</w:t>
      </w:r>
    </w:p>
    <w:p w:rsidR="003E4F73" w:rsidRPr="00310E66" w:rsidRDefault="003E4F73"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Журба, К. О. (2018) Смисложиттєві цінності школярів основної і старшої школи: теоретико методичний аспект</w:t>
      </w:r>
      <w:r w:rsidR="00B069D8" w:rsidRPr="00310E66">
        <w:rPr>
          <w:rFonts w:ascii="Times New Roman" w:hAnsi="Times New Roman" w:cs="Times New Roman"/>
          <w:sz w:val="28"/>
          <w:szCs w:val="28"/>
          <w:lang w:val="uk-UA"/>
        </w:rPr>
        <w:t>: монографія –</w:t>
      </w:r>
      <w:r w:rsidR="0019701A" w:rsidRPr="00310E66">
        <w:rPr>
          <w:rFonts w:ascii="Times New Roman" w:hAnsi="Times New Roman" w:cs="Times New Roman"/>
          <w:sz w:val="28"/>
          <w:szCs w:val="28"/>
        </w:rPr>
        <w:t xml:space="preserve"> </w:t>
      </w:r>
      <w:r w:rsidR="00B069D8" w:rsidRPr="00310E66">
        <w:rPr>
          <w:rFonts w:ascii="Times New Roman" w:hAnsi="Times New Roman" w:cs="Times New Roman"/>
          <w:sz w:val="28"/>
          <w:szCs w:val="28"/>
          <w:lang w:val="uk-UA"/>
        </w:rPr>
        <w:t>Дніпро: Середняк Т.К, 2018. -</w:t>
      </w:r>
      <w:r w:rsidR="0019701A" w:rsidRPr="00310E66">
        <w:rPr>
          <w:rFonts w:ascii="Times New Roman" w:hAnsi="Times New Roman" w:cs="Times New Roman"/>
          <w:sz w:val="28"/>
          <w:szCs w:val="28"/>
        </w:rPr>
        <w:t xml:space="preserve"> </w:t>
      </w:r>
      <w:r w:rsidR="00B069D8" w:rsidRPr="00310E66">
        <w:rPr>
          <w:rFonts w:ascii="Times New Roman" w:hAnsi="Times New Roman" w:cs="Times New Roman"/>
          <w:sz w:val="28"/>
          <w:szCs w:val="28"/>
          <w:lang w:val="uk-UA"/>
        </w:rPr>
        <w:t>496 с.</w:t>
      </w:r>
    </w:p>
    <w:p w:rsidR="000104FA" w:rsidRPr="00310E66"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 xml:space="preserve">Зубалій, М. Д.,  Івашковський, В. В.,  Остапенко, О. І.  Тимчик, М. В.,  Шаповалов, Б. Б., Діхтярено, З. М., </w:t>
      </w:r>
      <w:r w:rsidRPr="00310E66">
        <w:rPr>
          <w:rFonts w:ascii="Times New Roman" w:hAnsi="Times New Roman" w:cs="Times New Roman"/>
          <w:sz w:val="28"/>
          <w:szCs w:val="28"/>
        </w:rPr>
        <w:t>&amp;</w:t>
      </w:r>
      <w:r w:rsidRPr="00310E66">
        <w:rPr>
          <w:rFonts w:ascii="Times New Roman" w:hAnsi="Times New Roman" w:cs="Times New Roman"/>
          <w:sz w:val="28"/>
          <w:szCs w:val="28"/>
          <w:lang w:val="uk-UA"/>
        </w:rPr>
        <w:t xml:space="preserve"> </w:t>
      </w:r>
      <w:proofErr w:type="gramStart"/>
      <w:r w:rsidRPr="00310E66">
        <w:rPr>
          <w:rFonts w:ascii="Times New Roman" w:hAnsi="Times New Roman" w:cs="Times New Roman"/>
          <w:sz w:val="28"/>
          <w:szCs w:val="28"/>
          <w:lang w:val="uk-UA"/>
        </w:rPr>
        <w:t>Б</w:t>
      </w:r>
      <w:proofErr w:type="gramEnd"/>
      <w:r w:rsidRPr="00310E66">
        <w:rPr>
          <w:rFonts w:ascii="Times New Roman" w:hAnsi="Times New Roman" w:cs="Times New Roman"/>
          <w:sz w:val="28"/>
          <w:szCs w:val="28"/>
          <w:lang w:val="uk-UA"/>
        </w:rPr>
        <w:t>ілоцерківець, І. П. (2016). Методика військово-патріотичного виховання учнів у позакласній роботі. (Посібник). Київ: Паливода А. В.</w:t>
      </w:r>
    </w:p>
    <w:p w:rsidR="005F1720" w:rsidRPr="00310E66" w:rsidRDefault="005F1720"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Сойчук Р.</w:t>
      </w:r>
      <w:r w:rsidR="00C42772" w:rsidRPr="00310E66">
        <w:rPr>
          <w:rFonts w:ascii="Times New Roman" w:hAnsi="Times New Roman" w:cs="Times New Roman"/>
          <w:sz w:val="28"/>
          <w:szCs w:val="28"/>
          <w:lang w:val="uk-UA"/>
        </w:rPr>
        <w:t>Л.</w:t>
      </w:r>
      <w:r w:rsidRPr="00310E66">
        <w:rPr>
          <w:lang w:val="uk-UA"/>
        </w:rPr>
        <w:t xml:space="preserve"> </w:t>
      </w:r>
      <w:hyperlink r:id="rId36" w:history="1">
        <w:r w:rsidRPr="00310E66">
          <w:rPr>
            <w:rStyle w:val="a3"/>
            <w:rFonts w:ascii="Times New Roman" w:hAnsi="Times New Roman" w:cs="Times New Roman"/>
            <w:color w:val="auto"/>
            <w:sz w:val="28"/>
            <w:szCs w:val="28"/>
            <w:u w:val="none"/>
            <w:shd w:val="clear" w:color="auto" w:fill="FFFFFF"/>
            <w:lang w:val="uk-UA"/>
          </w:rPr>
          <w:t>Проблема виховання національного самоствердження в учнівської молоді: сучасний вимір</w:t>
        </w:r>
      </w:hyperlink>
      <w:r w:rsidRPr="00310E66">
        <w:rPr>
          <w:rFonts w:ascii="Times New Roman" w:hAnsi="Times New Roman" w:cs="Times New Roman"/>
          <w:sz w:val="28"/>
          <w:szCs w:val="28"/>
          <w:lang w:val="uk-UA"/>
        </w:rPr>
        <w:t xml:space="preserve"> (2017). </w:t>
      </w:r>
      <w:r w:rsidRPr="00310E66">
        <w:rPr>
          <w:rFonts w:ascii="Times New Roman" w:hAnsi="Times New Roman" w:cs="Times New Roman"/>
          <w:sz w:val="28"/>
          <w:szCs w:val="28"/>
          <w:shd w:val="clear" w:color="auto" w:fill="FFFFFF"/>
          <w:lang w:val="en-US"/>
        </w:rPr>
        <w:t>Innovative</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processes</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in</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education</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Collective</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monograph</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AMEET</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Sp</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zoo</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Lodz</w:t>
      </w:r>
      <w:r w:rsidRPr="00310E66">
        <w:rPr>
          <w:rFonts w:ascii="Times New Roman" w:hAnsi="Times New Roman" w:cs="Times New Roman"/>
          <w:sz w:val="28"/>
          <w:szCs w:val="28"/>
          <w:shd w:val="clear" w:color="auto" w:fill="FFFFFF"/>
          <w:lang w:val="uk-UA"/>
        </w:rPr>
        <w:t xml:space="preserve">, </w:t>
      </w:r>
      <w:r w:rsidRPr="00310E66">
        <w:rPr>
          <w:rFonts w:ascii="Times New Roman" w:hAnsi="Times New Roman" w:cs="Times New Roman"/>
          <w:sz w:val="28"/>
          <w:szCs w:val="28"/>
          <w:shd w:val="clear" w:color="auto" w:fill="FFFFFF"/>
          <w:lang w:val="en-US"/>
        </w:rPr>
        <w:t>Poland</w:t>
      </w:r>
      <w:r w:rsidRPr="00310E66">
        <w:rPr>
          <w:rFonts w:ascii="Times New Roman" w:hAnsi="Times New Roman" w:cs="Times New Roman"/>
          <w:sz w:val="28"/>
          <w:szCs w:val="28"/>
          <w:shd w:val="clear" w:color="auto" w:fill="FFFFFF"/>
          <w:lang w:val="uk-UA"/>
        </w:rPr>
        <w:t>, С.199-217</w:t>
      </w:r>
    </w:p>
    <w:p w:rsidR="00C42772" w:rsidRPr="00310E66" w:rsidRDefault="00C42772"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Сойчук Р.Л.</w:t>
      </w:r>
      <w:r w:rsidRPr="00310E66">
        <w:rPr>
          <w:lang w:val="uk-UA"/>
        </w:rPr>
        <w:t xml:space="preserve"> </w:t>
      </w:r>
      <w:hyperlink r:id="rId37" w:history="1">
        <w:r w:rsidRPr="00310E66">
          <w:rPr>
            <w:rStyle w:val="a3"/>
            <w:rFonts w:ascii="Times New Roman" w:hAnsi="Times New Roman" w:cs="Times New Roman"/>
            <w:color w:val="auto"/>
            <w:sz w:val="28"/>
            <w:szCs w:val="28"/>
            <w:u w:val="none"/>
            <w:shd w:val="clear" w:color="auto" w:fill="FFFFFF"/>
            <w:lang w:val="uk-UA"/>
          </w:rPr>
          <w:t>Технологія проведення тренінгу з виховання національного самоствердження в учнівської молоді</w:t>
        </w:r>
      </w:hyperlink>
      <w:r w:rsidRPr="00310E66">
        <w:rPr>
          <w:rFonts w:ascii="Times New Roman" w:hAnsi="Times New Roman" w:cs="Times New Roman"/>
          <w:sz w:val="28"/>
          <w:szCs w:val="28"/>
          <w:lang w:val="uk-UA"/>
        </w:rPr>
        <w:t xml:space="preserve"> (2016), </w:t>
      </w:r>
      <w:r w:rsidRPr="00310E66">
        <w:rPr>
          <w:rFonts w:ascii="Times New Roman" w:hAnsi="Times New Roman" w:cs="Times New Roman"/>
          <w:sz w:val="28"/>
          <w:szCs w:val="28"/>
          <w:shd w:val="clear" w:color="auto" w:fill="FFFFFF"/>
          <w:lang w:val="uk-UA"/>
        </w:rPr>
        <w:t xml:space="preserve">Нова педагогічна думка, 1, </w:t>
      </w:r>
      <w:r w:rsidR="00077546" w:rsidRPr="00310E66">
        <w:rPr>
          <w:rFonts w:ascii="Times New Roman" w:hAnsi="Times New Roman" w:cs="Times New Roman"/>
          <w:sz w:val="28"/>
          <w:szCs w:val="28"/>
          <w:shd w:val="clear" w:color="auto" w:fill="FFFFFF"/>
          <w:lang w:val="uk-UA"/>
        </w:rPr>
        <w:t xml:space="preserve">С. </w:t>
      </w:r>
      <w:r w:rsidRPr="00310E66">
        <w:rPr>
          <w:rFonts w:ascii="Times New Roman" w:hAnsi="Times New Roman" w:cs="Times New Roman"/>
          <w:sz w:val="28"/>
          <w:szCs w:val="28"/>
          <w:shd w:val="clear" w:color="auto" w:fill="FFFFFF"/>
          <w:lang w:val="uk-UA"/>
        </w:rPr>
        <w:t>96-101</w:t>
      </w:r>
    </w:p>
    <w:p w:rsidR="005F1720" w:rsidRPr="00310E66" w:rsidRDefault="005F1720"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Стельмахович М.Г. Українська родинна педагогіка: Навч. посібник. — К.: ІСДО, 1996. — 288 с.</w:t>
      </w:r>
    </w:p>
    <w:p w:rsidR="00077546" w:rsidRPr="00310E66" w:rsidRDefault="00077546" w:rsidP="00077546">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Хаустова В. Є., Омаров Ш. А. Концепція сталого розвитку як парадигма розвитку суспільства (2018).</w:t>
      </w:r>
      <w:r w:rsidRPr="00310E66">
        <w:rPr>
          <w:rFonts w:ascii="Times New Roman" w:hAnsi="Times New Roman" w:cs="Times New Roman"/>
          <w:sz w:val="28"/>
          <w:szCs w:val="28"/>
        </w:rPr>
        <w:t xml:space="preserve"> </w:t>
      </w:r>
      <w:r w:rsidRPr="00310E66">
        <w:rPr>
          <w:rFonts w:ascii="Times New Roman" w:hAnsi="Times New Roman" w:cs="Times New Roman"/>
          <w:sz w:val="28"/>
          <w:szCs w:val="28"/>
          <w:lang w:val="uk-UA"/>
        </w:rPr>
        <w:t>Проблеми економіки</w:t>
      </w:r>
      <w:r w:rsidRPr="00310E66">
        <w:rPr>
          <w:rFonts w:ascii="Times New Roman" w:hAnsi="Times New Roman" w:cs="Times New Roman"/>
          <w:sz w:val="28"/>
          <w:szCs w:val="28"/>
        </w:rPr>
        <w:t xml:space="preserve"> № 1 (35), </w:t>
      </w:r>
      <w:r w:rsidRPr="00310E66">
        <w:rPr>
          <w:rFonts w:ascii="Times New Roman" w:hAnsi="Times New Roman" w:cs="Times New Roman"/>
          <w:sz w:val="28"/>
          <w:szCs w:val="28"/>
          <w:lang w:val="uk-UA"/>
        </w:rPr>
        <w:t>С. 265-273.</w:t>
      </w:r>
    </w:p>
    <w:p w:rsidR="000104FA" w:rsidRPr="00310E66"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Чорна,</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К.</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І., Журба,</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К.</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О.,</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Киричок,</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В.</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А., Шкільна,</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І.</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М., Роговець,</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О.</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В., Маруніна,</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Г.</w:t>
      </w:r>
      <w:r w:rsidR="00C42772" w:rsidRPr="00310E66">
        <w:rPr>
          <w:rFonts w:ascii="Times New Roman" w:hAnsi="Times New Roman" w:cs="Times New Roman"/>
          <w:sz w:val="28"/>
          <w:szCs w:val="28"/>
          <w:lang w:val="uk-UA"/>
        </w:rPr>
        <w:t xml:space="preserve"> </w:t>
      </w:r>
      <w:r w:rsidRPr="00310E66">
        <w:rPr>
          <w:rFonts w:ascii="Times New Roman" w:hAnsi="Times New Roman" w:cs="Times New Roman"/>
          <w:sz w:val="28"/>
          <w:szCs w:val="28"/>
          <w:lang w:val="uk-UA"/>
        </w:rPr>
        <w:t>Г., &amp; Назаренко,</w:t>
      </w:r>
      <w:r w:rsidR="00C42772" w:rsidRPr="00310E66">
        <w:rPr>
          <w:rFonts w:ascii="Times New Roman" w:hAnsi="Times New Roman" w:cs="Times New Roman"/>
          <w:sz w:val="28"/>
          <w:szCs w:val="28"/>
        </w:rPr>
        <w:t xml:space="preserve"> </w:t>
      </w:r>
      <w:r w:rsidR="00C42772" w:rsidRPr="00310E66">
        <w:rPr>
          <w:rFonts w:ascii="Times New Roman" w:hAnsi="Times New Roman" w:cs="Times New Roman"/>
          <w:sz w:val="28"/>
          <w:szCs w:val="28"/>
          <w:lang w:val="uk-UA"/>
        </w:rPr>
        <w:t xml:space="preserve">Г. </w:t>
      </w:r>
      <w:r w:rsidRPr="00310E66">
        <w:rPr>
          <w:rFonts w:ascii="Times New Roman" w:hAnsi="Times New Roman" w:cs="Times New Roman"/>
          <w:sz w:val="28"/>
          <w:szCs w:val="28"/>
          <w:lang w:val="uk-UA"/>
        </w:rPr>
        <w:t xml:space="preserve">А. (2014). </w:t>
      </w:r>
      <w:r w:rsidRPr="00310E66">
        <w:rPr>
          <w:rFonts w:ascii="Times New Roman" w:hAnsi="Times New Roman" w:cs="Times New Roman"/>
          <w:i/>
          <w:sz w:val="28"/>
          <w:szCs w:val="28"/>
          <w:lang w:val="uk-UA"/>
        </w:rPr>
        <w:t xml:space="preserve">Виховання культури гідності дітей та учнівської молоді в позаурочній діяльності </w:t>
      </w:r>
      <w:r w:rsidRPr="00310E66">
        <w:rPr>
          <w:rFonts w:ascii="Times New Roman" w:hAnsi="Times New Roman" w:cs="Times New Roman"/>
          <w:i/>
          <w:sz w:val="28"/>
          <w:szCs w:val="28"/>
          <w:lang w:val="uk-UA"/>
        </w:rPr>
        <w:lastRenderedPageBreak/>
        <w:t>загальноосвітніх навчальних закладів</w:t>
      </w:r>
      <w:r w:rsidRPr="00310E66">
        <w:rPr>
          <w:rFonts w:ascii="Times New Roman" w:hAnsi="Times New Roman" w:cs="Times New Roman"/>
          <w:sz w:val="28"/>
          <w:szCs w:val="28"/>
          <w:lang w:val="uk-UA"/>
        </w:rPr>
        <w:t>. (Методичний посібник). Кіровоград: Імекс-ЛТД. (http://lib.iitta.gov.ua/8825/)</w:t>
      </w:r>
    </w:p>
    <w:p w:rsidR="000104FA" w:rsidRPr="00310E66"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 xml:space="preserve"> Чорна К. І. (2014). Цінності консолідації української нації. </w:t>
      </w:r>
      <w:r w:rsidRPr="00310E66">
        <w:rPr>
          <w:rFonts w:ascii="Times New Roman" w:hAnsi="Times New Roman" w:cs="Times New Roman"/>
          <w:i/>
          <w:sz w:val="28"/>
          <w:szCs w:val="28"/>
          <w:lang w:val="uk-UA"/>
        </w:rPr>
        <w:t xml:space="preserve">«Освіта»: Всеукраїнський громадсько-політичний тижневик, </w:t>
      </w:r>
      <w:r w:rsidRPr="00310E66">
        <w:rPr>
          <w:rFonts w:ascii="Times New Roman" w:hAnsi="Times New Roman" w:cs="Times New Roman"/>
          <w:sz w:val="28"/>
          <w:szCs w:val="28"/>
          <w:lang w:val="uk-UA"/>
        </w:rPr>
        <w:t>44 (5635), 4.</w:t>
      </w:r>
    </w:p>
    <w:p w:rsidR="000104FA" w:rsidRPr="00310E66" w:rsidRDefault="000104FA" w:rsidP="000104FA">
      <w:pPr>
        <w:numPr>
          <w:ilvl w:val="1"/>
          <w:numId w:val="6"/>
        </w:numPr>
        <w:tabs>
          <w:tab w:val="left" w:pos="993"/>
        </w:tabs>
        <w:spacing w:after="0" w:line="240" w:lineRule="auto"/>
        <w:jc w:val="both"/>
        <w:rPr>
          <w:rFonts w:ascii="Times New Roman" w:hAnsi="Times New Roman" w:cs="Times New Roman"/>
          <w:sz w:val="28"/>
          <w:szCs w:val="28"/>
          <w:lang w:val="uk-UA"/>
        </w:rPr>
      </w:pPr>
      <w:r w:rsidRPr="00310E66">
        <w:rPr>
          <w:rFonts w:ascii="Times New Roman" w:hAnsi="Times New Roman" w:cs="Times New Roman"/>
          <w:sz w:val="28"/>
          <w:szCs w:val="28"/>
          <w:lang w:val="uk-UA"/>
        </w:rPr>
        <w:t xml:space="preserve"> Шкільна, І. М. (2016). Використання інноваційних форм та методів виховання моральної самосвідомості старших підлітків у позакласній діяльності. </w:t>
      </w:r>
      <w:r w:rsidRPr="00310E66">
        <w:rPr>
          <w:rFonts w:ascii="Times New Roman" w:hAnsi="Times New Roman" w:cs="Times New Roman"/>
          <w:i/>
          <w:sz w:val="28"/>
          <w:szCs w:val="28"/>
          <w:lang w:val="uk-UA"/>
        </w:rPr>
        <w:t xml:space="preserve">Теоретико-методичні проблеми виховання дітей та учнівської молоді </w:t>
      </w:r>
      <w:r w:rsidRPr="00310E66">
        <w:rPr>
          <w:rFonts w:ascii="Times New Roman" w:hAnsi="Times New Roman" w:cs="Times New Roman"/>
          <w:sz w:val="28"/>
          <w:szCs w:val="28"/>
          <w:lang w:val="uk-UA"/>
        </w:rPr>
        <w:t>(Кн. 2), 20, 315–324.</w:t>
      </w:r>
    </w:p>
    <w:p w:rsidR="000104FA" w:rsidRPr="00310E66" w:rsidRDefault="000104FA" w:rsidP="000104FA">
      <w:pPr>
        <w:tabs>
          <w:tab w:val="left" w:pos="993"/>
        </w:tabs>
        <w:spacing w:line="240" w:lineRule="auto"/>
        <w:ind w:left="480"/>
        <w:jc w:val="both"/>
        <w:rPr>
          <w:rFonts w:ascii="Times New Roman" w:hAnsi="Times New Roman" w:cs="Times New Roman"/>
          <w:sz w:val="28"/>
          <w:szCs w:val="28"/>
          <w:lang w:val="uk-UA"/>
        </w:rPr>
      </w:pPr>
    </w:p>
    <w:p w:rsidR="000104FA" w:rsidRPr="00310E66" w:rsidRDefault="000104FA" w:rsidP="00B86C6F">
      <w:pPr>
        <w:spacing w:after="0" w:line="240" w:lineRule="auto"/>
        <w:rPr>
          <w:rFonts w:ascii="Times New Roman" w:hAnsi="Times New Roman" w:cs="Times New Roman"/>
          <w:sz w:val="28"/>
          <w:szCs w:val="28"/>
          <w:lang w:val="uk-UA"/>
        </w:rPr>
      </w:pPr>
    </w:p>
    <w:sectPr w:rsidR="000104FA" w:rsidRPr="00310E66" w:rsidSect="00500A11">
      <w:pgSz w:w="16838" w:h="11906" w:orient="landscape"/>
      <w:pgMar w:top="709" w:right="820"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215"/>
    <w:multiLevelType w:val="hybridMultilevel"/>
    <w:tmpl w:val="9EEEB08E"/>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56748D0"/>
    <w:multiLevelType w:val="hybridMultilevel"/>
    <w:tmpl w:val="C82E0E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500"/>
        </w:tabs>
        <w:ind w:left="1500" w:hanging="360"/>
      </w:pPr>
    </w:lvl>
    <w:lvl w:ilvl="2" w:tplc="04190005">
      <w:start w:val="1"/>
      <w:numFmt w:val="decimal"/>
      <w:lvlText w:val="%3."/>
      <w:lvlJc w:val="left"/>
      <w:pPr>
        <w:tabs>
          <w:tab w:val="num" w:pos="2220"/>
        </w:tabs>
        <w:ind w:left="2220" w:hanging="360"/>
      </w:pPr>
    </w:lvl>
    <w:lvl w:ilvl="3" w:tplc="04190001">
      <w:start w:val="1"/>
      <w:numFmt w:val="decimal"/>
      <w:lvlText w:val="%4."/>
      <w:lvlJc w:val="left"/>
      <w:pPr>
        <w:tabs>
          <w:tab w:val="num" w:pos="2940"/>
        </w:tabs>
        <w:ind w:left="2940" w:hanging="360"/>
      </w:pPr>
    </w:lvl>
    <w:lvl w:ilvl="4" w:tplc="04190003">
      <w:start w:val="1"/>
      <w:numFmt w:val="decimal"/>
      <w:lvlText w:val="%5."/>
      <w:lvlJc w:val="left"/>
      <w:pPr>
        <w:tabs>
          <w:tab w:val="num" w:pos="3660"/>
        </w:tabs>
        <w:ind w:left="3660" w:hanging="360"/>
      </w:pPr>
    </w:lvl>
    <w:lvl w:ilvl="5" w:tplc="04190005">
      <w:start w:val="1"/>
      <w:numFmt w:val="decimal"/>
      <w:lvlText w:val="%6."/>
      <w:lvlJc w:val="left"/>
      <w:pPr>
        <w:tabs>
          <w:tab w:val="num" w:pos="4380"/>
        </w:tabs>
        <w:ind w:left="4380" w:hanging="360"/>
      </w:pPr>
    </w:lvl>
    <w:lvl w:ilvl="6" w:tplc="04190001">
      <w:start w:val="1"/>
      <w:numFmt w:val="decimal"/>
      <w:lvlText w:val="%7."/>
      <w:lvlJc w:val="left"/>
      <w:pPr>
        <w:tabs>
          <w:tab w:val="num" w:pos="5100"/>
        </w:tabs>
        <w:ind w:left="5100" w:hanging="360"/>
      </w:pPr>
    </w:lvl>
    <w:lvl w:ilvl="7" w:tplc="04190003">
      <w:start w:val="1"/>
      <w:numFmt w:val="decimal"/>
      <w:lvlText w:val="%8."/>
      <w:lvlJc w:val="left"/>
      <w:pPr>
        <w:tabs>
          <w:tab w:val="num" w:pos="5820"/>
        </w:tabs>
        <w:ind w:left="5820" w:hanging="360"/>
      </w:pPr>
    </w:lvl>
    <w:lvl w:ilvl="8" w:tplc="04190005">
      <w:start w:val="1"/>
      <w:numFmt w:val="decimal"/>
      <w:lvlText w:val="%9."/>
      <w:lvlJc w:val="left"/>
      <w:pPr>
        <w:tabs>
          <w:tab w:val="num" w:pos="6540"/>
        </w:tabs>
        <w:ind w:left="6540" w:hanging="360"/>
      </w:pPr>
    </w:lvl>
  </w:abstractNum>
  <w:abstractNum w:abstractNumId="2">
    <w:nsid w:val="1D103339"/>
    <w:multiLevelType w:val="multilevel"/>
    <w:tmpl w:val="90488C3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A3B9A"/>
    <w:multiLevelType w:val="hybridMultilevel"/>
    <w:tmpl w:val="2402A5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5971FE2"/>
    <w:multiLevelType w:val="hybridMultilevel"/>
    <w:tmpl w:val="976CB1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5">
    <w:nsid w:val="3FDD3548"/>
    <w:multiLevelType w:val="multilevel"/>
    <w:tmpl w:val="4D10DF5A"/>
    <w:lvl w:ilvl="0">
      <w:start w:val="1"/>
      <w:numFmt w:val="decimal"/>
      <w:lvlText w:val="%1."/>
      <w:lvlJc w:val="left"/>
      <w:pPr>
        <w:ind w:left="360" w:hanging="360"/>
      </w:pPr>
      <w:rPr>
        <w:rFonts w:ascii="Times New Roman" w:eastAsia="Times New Roman" w:hAnsi="Times New Roman" w:cs="Times New Roman"/>
        <w:strike w:val="0"/>
        <w:color w:val="auto"/>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
    <w:nsid w:val="42CB290F"/>
    <w:multiLevelType w:val="hybridMultilevel"/>
    <w:tmpl w:val="E1702A3C"/>
    <w:lvl w:ilvl="0" w:tplc="7B282126">
      <w:start w:val="1"/>
      <w:numFmt w:val="bullet"/>
      <w:lvlText w:val=""/>
      <w:lvlJc w:val="left"/>
      <w:pPr>
        <w:ind w:left="1429" w:hanging="360"/>
      </w:pPr>
      <w:rPr>
        <w:rFonts w:ascii="Symbol" w:hAnsi="Symbol" w:hint="default"/>
        <w:lang w:val="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F74339"/>
    <w:multiLevelType w:val="hybridMultilevel"/>
    <w:tmpl w:val="28DE4E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82DD5"/>
    <w:multiLevelType w:val="multilevel"/>
    <w:tmpl w:val="DF80D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9B977CA"/>
    <w:multiLevelType w:val="multilevel"/>
    <w:tmpl w:val="9E8252EE"/>
    <w:lvl w:ilvl="0">
      <w:start w:val="1"/>
      <w:numFmt w:val="bullet"/>
      <w:lvlText w:val=""/>
      <w:lvlJc w:val="left"/>
      <w:pPr>
        <w:tabs>
          <w:tab w:val="num" w:pos="720"/>
        </w:tabs>
        <w:ind w:left="720" w:hanging="360"/>
      </w:pPr>
      <w:rPr>
        <w:rFonts w:ascii="Symbol" w:hAnsi="Symbol" w:hint="default"/>
        <w:lang w:val="ru-RU"/>
      </w:rPr>
    </w:lvl>
    <w:lvl w:ilvl="1">
      <w:start w:val="1"/>
      <w:numFmt w:val="decimal"/>
      <w:lvlText w:val="%2."/>
      <w:lvlJc w:val="left"/>
      <w:pPr>
        <w:tabs>
          <w:tab w:val="num" w:pos="480"/>
        </w:tabs>
        <w:ind w:left="480" w:hanging="360"/>
      </w:pPr>
    </w:lvl>
    <w:lvl w:ilvl="2">
      <w:start w:val="1"/>
      <w:numFmt w:val="decimal"/>
      <w:lvlText w:val="%3."/>
      <w:lvlJc w:val="left"/>
      <w:pPr>
        <w:tabs>
          <w:tab w:val="num" w:pos="1200"/>
        </w:tabs>
        <w:ind w:left="120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640"/>
        </w:tabs>
        <w:ind w:left="2640" w:hanging="360"/>
      </w:pPr>
    </w:lvl>
    <w:lvl w:ilvl="5">
      <w:start w:val="1"/>
      <w:numFmt w:val="decimal"/>
      <w:lvlText w:val="%6."/>
      <w:lvlJc w:val="left"/>
      <w:pPr>
        <w:tabs>
          <w:tab w:val="num" w:pos="3360"/>
        </w:tabs>
        <w:ind w:left="3360" w:hanging="360"/>
      </w:pPr>
    </w:lvl>
    <w:lvl w:ilvl="6">
      <w:start w:val="1"/>
      <w:numFmt w:val="decimal"/>
      <w:lvlText w:val="%7."/>
      <w:lvlJc w:val="left"/>
      <w:pPr>
        <w:tabs>
          <w:tab w:val="num" w:pos="4080"/>
        </w:tabs>
        <w:ind w:left="4080" w:hanging="360"/>
      </w:pPr>
    </w:lvl>
    <w:lvl w:ilvl="7">
      <w:start w:val="1"/>
      <w:numFmt w:val="decimal"/>
      <w:lvlText w:val="%8."/>
      <w:lvlJc w:val="left"/>
      <w:pPr>
        <w:tabs>
          <w:tab w:val="num" w:pos="4800"/>
        </w:tabs>
        <w:ind w:left="4800" w:hanging="360"/>
      </w:pPr>
    </w:lvl>
    <w:lvl w:ilvl="8">
      <w:start w:val="1"/>
      <w:numFmt w:val="decimal"/>
      <w:lvlText w:val="%9."/>
      <w:lvlJc w:val="left"/>
      <w:pPr>
        <w:tabs>
          <w:tab w:val="num" w:pos="5520"/>
        </w:tabs>
        <w:ind w:left="5520" w:hanging="360"/>
      </w:pPr>
    </w:lvl>
  </w:abstractNum>
  <w:abstractNum w:abstractNumId="10">
    <w:nsid w:val="558E6754"/>
    <w:multiLevelType w:val="hybridMultilevel"/>
    <w:tmpl w:val="771C108C"/>
    <w:lvl w:ilvl="0" w:tplc="7B282126">
      <w:start w:val="1"/>
      <w:numFmt w:val="bullet"/>
      <w:lvlText w:val=""/>
      <w:lvlJc w:val="left"/>
      <w:pPr>
        <w:ind w:left="720" w:hanging="360"/>
      </w:pPr>
      <w:rPr>
        <w:rFonts w:ascii="Symbol" w:hAnsi="Symbol" w:hint="default"/>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DD27995"/>
    <w:multiLevelType w:val="multilevel"/>
    <w:tmpl w:val="2F8206CE"/>
    <w:lvl w:ilvl="0">
      <w:start w:val="1"/>
      <w:numFmt w:val="bullet"/>
      <w:lvlText w:val=""/>
      <w:lvlJc w:val="left"/>
      <w:pPr>
        <w:ind w:left="1723" w:hanging="360"/>
      </w:pPr>
      <w:rPr>
        <w:rFonts w:ascii="Symbol" w:hAnsi="Symbol" w:hint="default"/>
        <w:strike w:val="0"/>
        <w:dstrike w:val="0"/>
        <w:u w:val="none"/>
        <w:effect w:val="none"/>
        <w:lang w:val="uk-UA"/>
      </w:rPr>
    </w:lvl>
    <w:lvl w:ilvl="1">
      <w:start w:val="1"/>
      <w:numFmt w:val="bullet"/>
      <w:lvlText w:val="-"/>
      <w:lvlJc w:val="left"/>
      <w:pPr>
        <w:ind w:left="2443" w:hanging="360"/>
      </w:pPr>
      <w:rPr>
        <w:strike w:val="0"/>
        <w:dstrike w:val="0"/>
        <w:u w:val="none"/>
        <w:effect w:val="none"/>
      </w:rPr>
    </w:lvl>
    <w:lvl w:ilvl="2">
      <w:start w:val="1"/>
      <w:numFmt w:val="bullet"/>
      <w:lvlText w:val="-"/>
      <w:lvlJc w:val="left"/>
      <w:pPr>
        <w:ind w:left="3163" w:hanging="360"/>
      </w:pPr>
      <w:rPr>
        <w:strike w:val="0"/>
        <w:dstrike w:val="0"/>
        <w:u w:val="none"/>
        <w:effect w:val="none"/>
      </w:rPr>
    </w:lvl>
    <w:lvl w:ilvl="3">
      <w:start w:val="1"/>
      <w:numFmt w:val="bullet"/>
      <w:lvlText w:val="-"/>
      <w:lvlJc w:val="left"/>
      <w:pPr>
        <w:ind w:left="3883" w:hanging="360"/>
      </w:pPr>
      <w:rPr>
        <w:strike w:val="0"/>
        <w:dstrike w:val="0"/>
        <w:u w:val="none"/>
        <w:effect w:val="none"/>
      </w:rPr>
    </w:lvl>
    <w:lvl w:ilvl="4">
      <w:start w:val="1"/>
      <w:numFmt w:val="bullet"/>
      <w:lvlText w:val="-"/>
      <w:lvlJc w:val="left"/>
      <w:pPr>
        <w:ind w:left="4603" w:hanging="360"/>
      </w:pPr>
      <w:rPr>
        <w:strike w:val="0"/>
        <w:dstrike w:val="0"/>
        <w:u w:val="none"/>
        <w:effect w:val="none"/>
      </w:rPr>
    </w:lvl>
    <w:lvl w:ilvl="5">
      <w:start w:val="1"/>
      <w:numFmt w:val="bullet"/>
      <w:lvlText w:val="-"/>
      <w:lvlJc w:val="left"/>
      <w:pPr>
        <w:ind w:left="5323" w:hanging="360"/>
      </w:pPr>
      <w:rPr>
        <w:strike w:val="0"/>
        <w:dstrike w:val="0"/>
        <w:u w:val="none"/>
        <w:effect w:val="none"/>
      </w:rPr>
    </w:lvl>
    <w:lvl w:ilvl="6">
      <w:start w:val="1"/>
      <w:numFmt w:val="bullet"/>
      <w:lvlText w:val="-"/>
      <w:lvlJc w:val="left"/>
      <w:pPr>
        <w:ind w:left="6043" w:hanging="360"/>
      </w:pPr>
      <w:rPr>
        <w:strike w:val="0"/>
        <w:dstrike w:val="0"/>
        <w:u w:val="none"/>
        <w:effect w:val="none"/>
      </w:rPr>
    </w:lvl>
    <w:lvl w:ilvl="7">
      <w:start w:val="1"/>
      <w:numFmt w:val="bullet"/>
      <w:lvlText w:val="-"/>
      <w:lvlJc w:val="left"/>
      <w:pPr>
        <w:ind w:left="6763" w:hanging="360"/>
      </w:pPr>
      <w:rPr>
        <w:strike w:val="0"/>
        <w:dstrike w:val="0"/>
        <w:u w:val="none"/>
        <w:effect w:val="none"/>
      </w:rPr>
    </w:lvl>
    <w:lvl w:ilvl="8">
      <w:start w:val="1"/>
      <w:numFmt w:val="bullet"/>
      <w:lvlText w:val="-"/>
      <w:lvlJc w:val="left"/>
      <w:pPr>
        <w:ind w:left="7483" w:hanging="360"/>
      </w:pPr>
      <w:rPr>
        <w:strike w:val="0"/>
        <w:dstrike w:val="0"/>
        <w:u w:val="none"/>
        <w:effect w:val="none"/>
      </w:rPr>
    </w:lvl>
  </w:abstractNum>
  <w:abstractNum w:abstractNumId="12">
    <w:nsid w:val="63311938"/>
    <w:multiLevelType w:val="hybridMultilevel"/>
    <w:tmpl w:val="69F206CE"/>
    <w:lvl w:ilvl="0" w:tplc="7B282126">
      <w:start w:val="1"/>
      <w:numFmt w:val="bullet"/>
      <w:lvlText w:val=""/>
      <w:lvlJc w:val="left"/>
      <w:pPr>
        <w:ind w:left="720" w:hanging="360"/>
      </w:pPr>
      <w:rPr>
        <w:rFonts w:ascii="Symbol" w:hAnsi="Symbol" w:hint="default"/>
        <w:b/>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69265B"/>
    <w:multiLevelType w:val="multilevel"/>
    <w:tmpl w:val="692E884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E0826"/>
    <w:multiLevelType w:val="hybridMultilevel"/>
    <w:tmpl w:val="9CE0B280"/>
    <w:lvl w:ilvl="0" w:tplc="04190001">
      <w:start w:val="1"/>
      <w:numFmt w:val="bullet"/>
      <w:lvlText w:val=""/>
      <w:lvlJc w:val="left"/>
      <w:pPr>
        <w:ind w:left="926" w:hanging="360"/>
      </w:pPr>
      <w:rPr>
        <w:rFonts w:ascii="Symbol" w:hAnsi="Symbol" w:hint="default"/>
        <w:color w:val="auto"/>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5">
    <w:nsid w:val="7C395E13"/>
    <w:multiLevelType w:val="hybridMultilevel"/>
    <w:tmpl w:val="8B5609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C854422"/>
    <w:multiLevelType w:val="multilevel"/>
    <w:tmpl w:val="37F4D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3"/>
  </w:num>
  <w:num w:numId="3">
    <w:abstractNumId w:val="7"/>
  </w:num>
  <w:num w:numId="4">
    <w:abstractNumId w:val="16"/>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6"/>
  </w:num>
  <w:num w:numId="15">
    <w:abstractNumId w:val="12"/>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useFELayout/>
  </w:compat>
  <w:rsids>
    <w:rsidRoot w:val="00074B18"/>
    <w:rsid w:val="0000489E"/>
    <w:rsid w:val="000104FA"/>
    <w:rsid w:val="00074B18"/>
    <w:rsid w:val="00077546"/>
    <w:rsid w:val="00085A68"/>
    <w:rsid w:val="0009331F"/>
    <w:rsid w:val="00130058"/>
    <w:rsid w:val="00167547"/>
    <w:rsid w:val="0019701A"/>
    <w:rsid w:val="001A5E83"/>
    <w:rsid w:val="001E44D5"/>
    <w:rsid w:val="00202219"/>
    <w:rsid w:val="0021163C"/>
    <w:rsid w:val="0021327E"/>
    <w:rsid w:val="002175EF"/>
    <w:rsid w:val="002418D1"/>
    <w:rsid w:val="00245C7A"/>
    <w:rsid w:val="00256BC8"/>
    <w:rsid w:val="00310E66"/>
    <w:rsid w:val="00347C4F"/>
    <w:rsid w:val="003A5387"/>
    <w:rsid w:val="003E4F73"/>
    <w:rsid w:val="004B0B99"/>
    <w:rsid w:val="004F7B06"/>
    <w:rsid w:val="00500A11"/>
    <w:rsid w:val="0050294F"/>
    <w:rsid w:val="0051082C"/>
    <w:rsid w:val="005166AE"/>
    <w:rsid w:val="00522B6C"/>
    <w:rsid w:val="005638BF"/>
    <w:rsid w:val="00584130"/>
    <w:rsid w:val="005D338A"/>
    <w:rsid w:val="005F1720"/>
    <w:rsid w:val="00626912"/>
    <w:rsid w:val="00626F14"/>
    <w:rsid w:val="006449FB"/>
    <w:rsid w:val="0066247B"/>
    <w:rsid w:val="006D16DE"/>
    <w:rsid w:val="006E3B40"/>
    <w:rsid w:val="006E69B5"/>
    <w:rsid w:val="00744167"/>
    <w:rsid w:val="00774A95"/>
    <w:rsid w:val="00782F32"/>
    <w:rsid w:val="007E1179"/>
    <w:rsid w:val="007F0FA5"/>
    <w:rsid w:val="00902B76"/>
    <w:rsid w:val="009873A7"/>
    <w:rsid w:val="0099495B"/>
    <w:rsid w:val="009A6E53"/>
    <w:rsid w:val="00A25992"/>
    <w:rsid w:val="00A34C96"/>
    <w:rsid w:val="00B069D8"/>
    <w:rsid w:val="00B531F1"/>
    <w:rsid w:val="00B57E30"/>
    <w:rsid w:val="00B73D79"/>
    <w:rsid w:val="00B86C6F"/>
    <w:rsid w:val="00B92257"/>
    <w:rsid w:val="00C139FA"/>
    <w:rsid w:val="00C42772"/>
    <w:rsid w:val="00C4617B"/>
    <w:rsid w:val="00C511CC"/>
    <w:rsid w:val="00C538E9"/>
    <w:rsid w:val="00C66446"/>
    <w:rsid w:val="00C871D8"/>
    <w:rsid w:val="00CA1808"/>
    <w:rsid w:val="00CF6F57"/>
    <w:rsid w:val="00D35F20"/>
    <w:rsid w:val="00D5249D"/>
    <w:rsid w:val="00D90A97"/>
    <w:rsid w:val="00DC3B32"/>
    <w:rsid w:val="00DE66FD"/>
    <w:rsid w:val="00E05DB6"/>
    <w:rsid w:val="00E72557"/>
    <w:rsid w:val="00E95062"/>
    <w:rsid w:val="00EE3FB2"/>
    <w:rsid w:val="00F26F0E"/>
    <w:rsid w:val="00F41398"/>
    <w:rsid w:val="00F4418C"/>
    <w:rsid w:val="00F72E4E"/>
    <w:rsid w:val="00F8369C"/>
    <w:rsid w:val="00FC4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D1"/>
  </w:style>
  <w:style w:type="paragraph" w:styleId="7">
    <w:name w:val="heading 7"/>
    <w:basedOn w:val="a"/>
    <w:next w:val="a"/>
    <w:link w:val="70"/>
    <w:uiPriority w:val="9"/>
    <w:unhideWhenUsed/>
    <w:qFormat/>
    <w:rsid w:val="00B86C6F"/>
    <w:pPr>
      <w:keepNext/>
      <w:keepLines/>
      <w:spacing w:before="200" w:after="0"/>
      <w:outlineLvl w:val="6"/>
    </w:pPr>
    <w:rPr>
      <w:rFonts w:ascii="Calibri" w:eastAsia="Times New Roman" w:hAnsi="Calibri"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67547"/>
    <w:rPr>
      <w:color w:val="0000FF"/>
      <w:u w:val="single"/>
    </w:rPr>
  </w:style>
  <w:style w:type="character" w:styleId="a4">
    <w:name w:val="Strong"/>
    <w:uiPriority w:val="22"/>
    <w:qFormat/>
    <w:rsid w:val="00167547"/>
    <w:rPr>
      <w:b/>
      <w:bCs/>
    </w:rPr>
  </w:style>
  <w:style w:type="paragraph" w:styleId="a5">
    <w:name w:val="List Paragraph"/>
    <w:basedOn w:val="a"/>
    <w:uiPriority w:val="99"/>
    <w:qFormat/>
    <w:rsid w:val="00167547"/>
    <w:pPr>
      <w:spacing w:after="0"/>
      <w:ind w:left="720"/>
      <w:contextualSpacing/>
    </w:pPr>
    <w:rPr>
      <w:rFonts w:ascii="Arial" w:eastAsia="Arial" w:hAnsi="Arial" w:cs="Arial"/>
    </w:rPr>
  </w:style>
  <w:style w:type="paragraph" w:styleId="a6">
    <w:name w:val="Normal (Web)"/>
    <w:basedOn w:val="a"/>
    <w:unhideWhenUsed/>
    <w:rsid w:val="00B86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B86C6F"/>
    <w:rPr>
      <w:rFonts w:ascii="Calibri" w:eastAsia="Times New Roman" w:hAnsi="Calibri" w:cs="Times New Roman"/>
      <w:i/>
      <w:iCs/>
      <w:color w:val="404040"/>
      <w:sz w:val="20"/>
      <w:szCs w:val="20"/>
    </w:rPr>
  </w:style>
  <w:style w:type="paragraph" w:styleId="a7">
    <w:name w:val="No Spacing"/>
    <w:uiPriority w:val="1"/>
    <w:qFormat/>
    <w:rsid w:val="00B86C6F"/>
    <w:pPr>
      <w:spacing w:after="0" w:line="240" w:lineRule="auto"/>
    </w:pPr>
    <w:rPr>
      <w:rFonts w:ascii="Arial" w:eastAsia="Arial" w:hAnsi="Arial" w:cs="Arial"/>
    </w:rPr>
  </w:style>
  <w:style w:type="character" w:customStyle="1" w:styleId="apple-converted-space">
    <w:name w:val="apple-converted-space"/>
    <w:basedOn w:val="a0"/>
    <w:rsid w:val="00B86C6F"/>
  </w:style>
  <w:style w:type="character" w:styleId="a8">
    <w:name w:val="Emphasis"/>
    <w:basedOn w:val="a0"/>
    <w:uiPriority w:val="20"/>
    <w:qFormat/>
    <w:rsid w:val="00626F1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1%81%D0%BE%D0%B1%D0%B8%D1%81%D1%82%D1%96%D1%81%D1%82%D1%8C" TargetMode="External"/><Relationship Id="rId13" Type="http://schemas.openxmlformats.org/officeDocument/2006/relationships/hyperlink" Target="https://uk.wikipedia.org/wiki/%D0%9F%D0%BE%D0%B2%D0%B0%D0%B3%D0%B0" TargetMode="External"/><Relationship Id="rId18" Type="http://schemas.openxmlformats.org/officeDocument/2006/relationships/hyperlink" Target="https://uk.wikipedia.org/w/index.php?title=%D0%9F%D1%80%D0%B8%D0%BD%D1%86%D0%B8%D0%BF%D0%BE%D0%B2%D1%96%D1%81%D1%82%D1%8C&amp;action=edit&amp;redlink=1" TargetMode="External"/><Relationship Id="rId26" Type="http://schemas.openxmlformats.org/officeDocument/2006/relationships/hyperlink" Target="https://uk.wikipedia.org/wiki/%D0%9A%D1%83%D0%BB%D1%8C%D1%82%D1%83%D1%80%D0%B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sychologis.com.ua/obman-1.htm" TargetMode="External"/><Relationship Id="rId34" Type="http://schemas.openxmlformats.org/officeDocument/2006/relationships/hyperlink" Target="https://mon.gov.ua/storage/app/uploads/public/5c9/c98/404/5c9c984041430873927435.pdf" TargetMode="External"/><Relationship Id="rId7" Type="http://schemas.openxmlformats.org/officeDocument/2006/relationships/hyperlink" Target="https://uk.wikipedia.org/wiki/%D0%93%D1%96%D0%B4%D0%BD%D1%96%D1%81%D1%82%D1%8C" TargetMode="External"/><Relationship Id="rId12" Type="http://schemas.openxmlformats.org/officeDocument/2006/relationships/hyperlink" Target="https://uk.wikipedia.org/wiki/%D0%9C%D0%BE%D1%80%D0%B0%D0%BB%D1%8C%D0%BD%D1%96_%D1%86%D1%96%D0%BD%D0%BD%D0%BE%D1%81%D1%82%D1%96" TargetMode="External"/><Relationship Id="rId17" Type="http://schemas.openxmlformats.org/officeDocument/2006/relationships/hyperlink" Target="https://uk.wikipedia.org/w/index.php?title=%D0%9F%D1%80%D0%B0%D0%B2%D0%B4%D0%B8%D0%B2%D1%96%D1%81%D1%82%D1%8C&amp;action=edit&amp;redlink=1" TargetMode="External"/><Relationship Id="rId25" Type="http://schemas.openxmlformats.org/officeDocument/2006/relationships/hyperlink" Target="https://uk.wikipedia.org/wiki/%D0%9A%D0%BE%D0%BC%D0%BF%D0%B5%D1%82%D0%B5%D0%BD%D1%86%D1%96%D1%8F" TargetMode="External"/><Relationship Id="rId33" Type="http://schemas.openxmlformats.org/officeDocument/2006/relationships/hyperlink" Target="https://zakon.rada.gov.ua/laws/show/932-2020-%D0%B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1%D0%BF%D1%96%D0%BB%D1%8C%D0%BD%D0%BE%D1%82%D0%B0" TargetMode="External"/><Relationship Id="rId20" Type="http://schemas.openxmlformats.org/officeDocument/2006/relationships/hyperlink" Target="http://psychologis.com.ua/otkrytost.htm" TargetMode="External"/><Relationship Id="rId29" Type="http://schemas.openxmlformats.org/officeDocument/2006/relationships/hyperlink" Target="https://zakon.rada.gov.ua/laws/show/286/2019" TargetMode="Externa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uk.wikipedia.org/wiki/%D0%9C%D0%BE%D1%80%D0%B0%D0%BB%D1%8C" TargetMode="External"/><Relationship Id="rId24" Type="http://schemas.openxmlformats.org/officeDocument/2006/relationships/hyperlink" Target="https://uk.wikipedia.org/wiki/%D0%94%D0%BE%D0%B1%D1%80%D0%BE%D1%87%D0%B8%D0%BD%D0%BD%D1%96%D1%81%D1%82%D1%8C" TargetMode="External"/><Relationship Id="rId32" Type="http://schemas.openxmlformats.org/officeDocument/2006/relationships/hyperlink" Target="https://www.president.gov.ua/documents/1952020-33789" TargetMode="External"/><Relationship Id="rId37" Type="http://schemas.openxmlformats.org/officeDocument/2006/relationships/hyperlink" Target="https://scholar.google.ru/scholar?oi=bibs&amp;cluster=1663409038177425734&amp;btnI=1&amp;hl=ru" TargetMode="External"/><Relationship Id="rId5" Type="http://schemas.openxmlformats.org/officeDocument/2006/relationships/webSettings" Target="webSettings.xml"/><Relationship Id="rId15" Type="http://schemas.openxmlformats.org/officeDocument/2006/relationships/hyperlink" Target="https://uk.wikipedia.org/wiki/%D0%9F%D1%80%D0%B0%D0%B2%D0%B0_%D0%BB%D1%8E%D0%B4%D0%B8%D0%BD%D0%B8" TargetMode="External"/><Relationship Id="rId23" Type="http://schemas.openxmlformats.org/officeDocument/2006/relationships/hyperlink" Target="https://uk.wikipedia.org/wiki/%D0%A7%D0%B5%D1%81%D0%BD%D1%96%D1%81%D1%82%D1%8C" TargetMode="External"/><Relationship Id="rId28" Type="http://schemas.openxmlformats.org/officeDocument/2006/relationships/hyperlink" Target="https://zakon.rada.gov.ua/laws/show/710-2018-%D1%80" TargetMode="External"/><Relationship Id="rId36" Type="http://schemas.openxmlformats.org/officeDocument/2006/relationships/hyperlink" Target="https://scholar.google.ru/scholar?oi=bibs&amp;cluster=4412980228946134777&amp;btnI=1&amp;hl=ru" TargetMode="External"/><Relationship Id="rId10" Type="http://schemas.openxmlformats.org/officeDocument/2006/relationships/hyperlink" Target="https://uk.wikipedia.org/wiki/%D0%93%D1%80%D0%BE%D0%BC%D0%B0%D0%B4%D1%8F%D0%BD%D1%81%D1%82%D0%B2%D0%BE" TargetMode="External"/><Relationship Id="rId19" Type="http://schemas.openxmlformats.org/officeDocument/2006/relationships/hyperlink" Target="https://uk.wikipedia.org/wiki/%D0%92%D1%96%D1%80%D0%BD%D1%96%D1%81%D1%82%D1%8C" TargetMode="External"/><Relationship Id="rId31" Type="http://schemas.openxmlformats.org/officeDocument/2006/relationships/hyperlink" Target="https://mon.gov.ua/storage/app/uploads/public/5d5/279/7ca/5d52797ca746c359374718.pdf" TargetMode="External"/><Relationship Id="rId4" Type="http://schemas.openxmlformats.org/officeDocument/2006/relationships/settings" Target="settings.xml"/><Relationship Id="rId9" Type="http://schemas.openxmlformats.org/officeDocument/2006/relationships/hyperlink" Target="http://resource.history.org.ua/cgi-bin/eiu/history.exe?Z21ID=&amp;I21DBN=EIU&amp;P21DBN=EIU&amp;S21STN=1&amp;S21REF=10&amp;S21FMT=eiu_all&amp;C21COM=S&amp;S21CNR=20&amp;S21P01=0&amp;S21P02=0&amp;S21P03=TRN=&amp;S21COLORTERMS=0&amp;S21STR=Natsiia" TargetMode="External"/><Relationship Id="rId14" Type="http://schemas.openxmlformats.org/officeDocument/2006/relationships/hyperlink" Target="https://uk.wikipedia.org/wiki/%D0%9F%D1%80%D0%B0%D0%B2%D0%B0_%D0%BB%D1%8E%D0%B4%D0%B8%D0%BD%D0%B8" TargetMode="External"/><Relationship Id="rId22" Type="http://schemas.openxmlformats.org/officeDocument/2006/relationships/hyperlink" Target="https://uk.wikipedia.org/wiki/%D0%92%D1%96%D1%80%D0%B0" TargetMode="External"/><Relationship Id="rId27" Type="http://schemas.openxmlformats.org/officeDocument/2006/relationships/hyperlink" Target="https://mon.gov.ua/storage/app/media/zagalna%20serednya/nova-ukrainska-shkola-compressed.pdf" TargetMode="External"/><Relationship Id="rId30" Type="http://schemas.openxmlformats.org/officeDocument/2006/relationships/hyperlink" Target="https://zakon.rada.gov.ua/laws/show/171-2019-%D1%80" TargetMode="External"/><Relationship Id="rId35" Type="http://schemas.openxmlformats.org/officeDocument/2006/relationships/hyperlink" Target="https://ror.gov.ua/rishennya-oblasnoyi-radi-5-sklik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4211-CBB1-455C-8E5A-CE762894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9579</Words>
  <Characters>54601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2021-02-10T11:13:00Z</dcterms:created>
  <dcterms:modified xsi:type="dcterms:W3CDTF">2021-03-31T10:51:00Z</dcterms:modified>
</cp:coreProperties>
</file>