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63F" w:rsidRPr="008D08E0" w:rsidRDefault="00E3563F" w:rsidP="00E3563F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</w:pPr>
      <w:r w:rsidRPr="008D08E0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val="ru-RU" w:eastAsia="ru-RU"/>
        </w:rPr>
        <w:drawing>
          <wp:inline distT="0" distB="0" distL="0" distR="0">
            <wp:extent cx="428625" cy="647700"/>
            <wp:effectExtent l="0" t="0" r="9525" b="0"/>
            <wp:docPr id="1" name="Рисунок 1" descr="F:\герб У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F:\герб У.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563F" w:rsidRPr="008D08E0" w:rsidRDefault="00E3563F" w:rsidP="00E3563F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</w:pPr>
      <w:r w:rsidRPr="008D08E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  <w:t>УКРАЇНА</w:t>
      </w:r>
    </w:p>
    <w:p w:rsidR="00E3563F" w:rsidRPr="008D08E0" w:rsidRDefault="00E3563F" w:rsidP="00E3563F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</w:pPr>
      <w:r w:rsidRPr="008D08E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  <w:t>КОСТОПІЛЬСЬКИЙ ЛІЦЕЙ № 5</w:t>
      </w:r>
    </w:p>
    <w:p w:rsidR="00E3563F" w:rsidRPr="008D08E0" w:rsidRDefault="00E3563F" w:rsidP="00E3563F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</w:pPr>
      <w:r w:rsidRPr="008D08E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  <w:t>КОСТОПІЛЬСЬСЬКОЇ МІСЬКОЇ РАДИ</w:t>
      </w:r>
    </w:p>
    <w:p w:rsidR="00E3563F" w:rsidRPr="008D08E0" w:rsidRDefault="00E3563F" w:rsidP="00E3563F">
      <w:pPr>
        <w:spacing w:after="0" w:line="288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</w:pPr>
      <w:r w:rsidRPr="008D08E0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uk-UA"/>
        </w:rPr>
        <w:t>НАКАЗ</w:t>
      </w:r>
    </w:p>
    <w:p w:rsidR="00E3563F" w:rsidRPr="008D08E0" w:rsidRDefault="00E3563F" w:rsidP="00E3563F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E3563F" w:rsidRPr="008D08E0" w:rsidRDefault="00AF6BAF" w:rsidP="00E3563F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02 вересня </w:t>
      </w:r>
      <w:r w:rsidR="00E3563F" w:rsidRPr="008D08E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2024 року                          м. </w:t>
      </w:r>
      <w:proofErr w:type="spellStart"/>
      <w:r w:rsidR="00E3563F" w:rsidRPr="008D08E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Костопіль</w:t>
      </w:r>
      <w:proofErr w:type="spellEnd"/>
      <w:r w:rsidR="00E3563F" w:rsidRPr="008D08E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 w:rsidR="00E3563F" w:rsidRPr="008D08E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     </w:t>
      </w:r>
      <w:r w:rsidR="00E3563F" w:rsidRPr="008D08E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ab/>
      </w:r>
      <w:r w:rsidR="00E3563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190</w:t>
      </w:r>
    </w:p>
    <w:p w:rsidR="00E3563F" w:rsidRDefault="00E3563F" w:rsidP="00E3563F">
      <w:pPr>
        <w:spacing w:after="0" w:line="288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</w:p>
    <w:p w:rsidR="00E3563F" w:rsidRDefault="00E3563F" w:rsidP="00E3563F">
      <w:pPr>
        <w:spacing w:after="0" w:line="288" w:lineRule="auto"/>
        <w:ind w:right="3885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Про проведення комплексного </w:t>
      </w:r>
    </w:p>
    <w:p w:rsidR="002906E2" w:rsidRDefault="00A7644F" w:rsidP="006A5224">
      <w:pPr>
        <w:spacing w:after="0" w:line="288" w:lineRule="auto"/>
        <w:ind w:right="3885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самооцінювання </w:t>
      </w:r>
      <w:r w:rsidR="002906E2" w:rsidRPr="002906E2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внутрішньої </w:t>
      </w:r>
    </w:p>
    <w:p w:rsidR="002906E2" w:rsidRDefault="002906E2" w:rsidP="006A5224">
      <w:pPr>
        <w:spacing w:after="0" w:line="288" w:lineRule="auto"/>
        <w:ind w:right="3885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2906E2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системи забезпечення якості </w:t>
      </w:r>
    </w:p>
    <w:p w:rsidR="00E3563F" w:rsidRPr="005F2C31" w:rsidRDefault="002906E2" w:rsidP="00E3563F">
      <w:pPr>
        <w:spacing w:after="0" w:line="288" w:lineRule="auto"/>
        <w:ind w:right="3885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2906E2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освіти</w:t>
      </w:r>
      <w:r w:rsidR="006A5224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в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E3563F"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2024-2025 н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  <w:r w:rsidR="00E3563F"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р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</w:p>
    <w:p w:rsidR="00E3563F" w:rsidRDefault="00E3563F" w:rsidP="00E3563F">
      <w:pPr>
        <w:spacing w:after="0" w:line="288" w:lineRule="auto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uk-UA"/>
        </w:rPr>
      </w:pPr>
    </w:p>
    <w:p w:rsidR="00E3563F" w:rsidRPr="005F2C31" w:rsidRDefault="00E3563F" w:rsidP="00E3563F">
      <w:pPr>
        <w:spacing w:after="0" w:line="288" w:lineRule="auto"/>
        <w:ind w:firstLine="708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sz w:val="28"/>
          <w:szCs w:val="28"/>
          <w:lang w:eastAsia="uk-UA"/>
        </w:rPr>
        <w:t xml:space="preserve">Відповідно </w:t>
      </w:r>
      <w:r>
        <w:rPr>
          <w:rFonts w:ascii="Times New Roman" w:eastAsia="Arial" w:hAnsi="Times New Roman" w:cs="Times New Roman"/>
          <w:sz w:val="28"/>
          <w:szCs w:val="28"/>
          <w:lang w:eastAsia="uk-UA"/>
        </w:rPr>
        <w:t xml:space="preserve">до статті 41, частини 3 статті 48 </w:t>
      </w:r>
      <w:r w:rsidRPr="005F2C31">
        <w:rPr>
          <w:rFonts w:ascii="Times New Roman" w:eastAsia="Arial" w:hAnsi="Times New Roman" w:cs="Times New Roman"/>
          <w:sz w:val="28"/>
          <w:szCs w:val="28"/>
          <w:lang w:eastAsia="uk-UA"/>
        </w:rPr>
        <w:t>Закону України «Про освіту»</w:t>
      </w:r>
      <w:r>
        <w:rPr>
          <w:rFonts w:ascii="Times New Roman" w:eastAsia="Arial" w:hAnsi="Times New Roman" w:cs="Times New Roman"/>
          <w:sz w:val="28"/>
          <w:szCs w:val="28"/>
          <w:lang w:eastAsia="uk-UA"/>
        </w:rPr>
        <w:t xml:space="preserve">,  </w:t>
      </w:r>
      <w:r w:rsidRPr="005F2C31">
        <w:rPr>
          <w:rFonts w:ascii="Times New Roman" w:eastAsia="Arial" w:hAnsi="Times New Roman" w:cs="Times New Roman"/>
          <w:sz w:val="28"/>
          <w:szCs w:val="28"/>
          <w:lang w:eastAsia="uk-UA"/>
        </w:rPr>
        <w:t xml:space="preserve">до частини </w:t>
      </w:r>
      <w:r>
        <w:rPr>
          <w:rFonts w:ascii="Times New Roman" w:eastAsia="Arial" w:hAnsi="Times New Roman" w:cs="Times New Roman"/>
          <w:sz w:val="28"/>
          <w:szCs w:val="28"/>
          <w:lang w:eastAsia="uk-UA"/>
        </w:rPr>
        <w:t>2</w:t>
      </w:r>
      <w:r w:rsidRPr="005F2C31">
        <w:rPr>
          <w:rFonts w:ascii="Times New Roman" w:eastAsia="Arial" w:hAnsi="Times New Roman" w:cs="Times New Roman"/>
          <w:sz w:val="28"/>
          <w:szCs w:val="28"/>
          <w:lang w:eastAsia="uk-UA"/>
        </w:rPr>
        <w:t xml:space="preserve"> статті 42 </w:t>
      </w:r>
      <w:hyperlink r:id="rId6">
        <w:r w:rsidRPr="005F2C31">
          <w:rPr>
            <w:rFonts w:ascii="Times New Roman" w:eastAsia="Arial" w:hAnsi="Times New Roman" w:cs="Times New Roman"/>
            <w:sz w:val="28"/>
            <w:szCs w:val="28"/>
            <w:lang w:eastAsia="uk-UA"/>
          </w:rPr>
          <w:t xml:space="preserve">Закону України «Про </w:t>
        </w:r>
      </w:hyperlink>
      <w:hyperlink r:id="rId7">
        <w:r w:rsidRPr="005F2C31">
          <w:rPr>
            <w:rFonts w:ascii="Times New Roman" w:eastAsia="Arial" w:hAnsi="Times New Roman" w:cs="Times New Roman"/>
            <w:sz w:val="28"/>
            <w:szCs w:val="28"/>
            <w:lang w:eastAsia="uk-UA"/>
          </w:rPr>
          <w:t>повну загальну середню освіту»</w:t>
        </w:r>
      </w:hyperlink>
      <w:hyperlink r:id="rId8">
        <w:r w:rsidRPr="005F2C31">
          <w:rPr>
            <w:rFonts w:ascii="Times New Roman" w:eastAsia="Arial" w:hAnsi="Times New Roman" w:cs="Times New Roman"/>
            <w:sz w:val="28"/>
            <w:szCs w:val="28"/>
            <w:lang w:eastAsia="uk-UA"/>
          </w:rPr>
          <w:t>,</w:t>
        </w:r>
      </w:hyperlink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наказу Міністерства освіти і науки України від 09.01.2019 № 17 «Про затвердження Порядку проведення інституційного аудиту закладів загальної середньої освіти», зареєстрованого в Міністерстві юстиції України 12.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03.2019 №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250/33221 (із змінами, внесеними згідно з Наказом Міністерства освіти і науки № 127 від 04.02.2020)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,наказу М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іністерства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освіти і науки України від 30.11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.2020 № 1480 «Про затвердження Методичних рекомендацій з питань формування внутрішньої системи забезпечення якості освіти у закладах загальної середньої освіти», «Положення про внутрішню систему забезпечення якості освіти у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Костопільському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ліцеї №5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Костопільської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міської ради, і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 метою пошуку шляхів вдосконалення освітньої діяльності в процесі розбудови внутрішньої системи забезпечення якості освіти, проведення оцінювання якості освітньої діяльності закладу освіти, приведення освітнього та управлінського процесів у відповідність до вимог законодавства</w:t>
      </w:r>
    </w:p>
    <w:p w:rsidR="00E3563F" w:rsidRPr="00CB540D" w:rsidRDefault="00E3563F" w:rsidP="00E3563F">
      <w:pPr>
        <w:spacing w:after="0" w:line="288" w:lineRule="auto"/>
        <w:ind w:left="-5" w:hanging="10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CB540D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НАКАЗУЮ:</w:t>
      </w:r>
    </w:p>
    <w:p w:rsidR="00E3563F" w:rsidRPr="005F2C31" w:rsidRDefault="00E3563F" w:rsidP="00AF6BAF">
      <w:pPr>
        <w:numPr>
          <w:ilvl w:val="0"/>
          <w:numId w:val="1"/>
        </w:numPr>
        <w:tabs>
          <w:tab w:val="left" w:pos="426"/>
        </w:tabs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Провести комплексне самооцінювання ефективності функціонування внутрішньої системи забезпечення якості освіти за чотирма напрямами освітньої діяльності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ліцею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(освітнє середовище, система оцінювання здобувачів освіти, педагогічна діяльніст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ь педагогічних працівників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, управлінські процеси).</w:t>
      </w:r>
    </w:p>
    <w:p w:rsidR="00E3563F" w:rsidRPr="00CB540D" w:rsidRDefault="00E3563F" w:rsidP="0028236D">
      <w:pPr>
        <w:spacing w:after="0" w:line="288" w:lineRule="auto"/>
        <w:ind w:left="10" w:right="51" w:hanging="10"/>
        <w:jc w:val="right"/>
        <w:rPr>
          <w:rFonts w:ascii="Times New Roman" w:eastAsia="Arial" w:hAnsi="Times New Roman" w:cs="Times New Roman"/>
          <w:color w:val="FF0000"/>
          <w:sz w:val="28"/>
          <w:szCs w:val="28"/>
          <w:lang w:eastAsia="uk-UA"/>
        </w:rPr>
      </w:pPr>
      <w:r w:rsidRPr="00CB540D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Термін виконання: до </w:t>
      </w:r>
      <w:r w:rsidR="00AF6BAF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>01</w:t>
      </w:r>
      <w:r w:rsidRPr="00CB540D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 травня 2025 року</w:t>
      </w:r>
    </w:p>
    <w:p w:rsidR="00D04FDA" w:rsidRPr="0028236D" w:rsidRDefault="00E3563F" w:rsidP="00AF6BAF">
      <w:pPr>
        <w:numPr>
          <w:ilvl w:val="0"/>
          <w:numId w:val="1"/>
        </w:numPr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Комплексне оцінювання здійснювати за кожним і</w:t>
      </w:r>
      <w:r w:rsidRPr="00CD73FE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 напрямів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відповідно до</w:t>
      </w:r>
      <w:r w:rsidRPr="0028236D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вимог, описаних у Положенні про внутрішню систему забезпечення якості світи Костопільського ліцею №5 Костопільської міської ради.</w:t>
      </w:r>
    </w:p>
    <w:p w:rsidR="00E3563F" w:rsidRDefault="00E3563F" w:rsidP="00CB540D">
      <w:pPr>
        <w:numPr>
          <w:ilvl w:val="0"/>
          <w:numId w:val="1"/>
        </w:numPr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lastRenderedPageBreak/>
        <w:t xml:space="preserve">Здійснюючи комплексне самооцінювання, використовувати 4 рівні оцінювання: перший – високий, другий – достатній, третій – 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задовільний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, четвертий </w:t>
      </w:r>
      <w:proofErr w:type="spellStart"/>
      <w:r w:rsidR="005948EA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–низький</w:t>
      </w:r>
      <w:proofErr w:type="spellEnd"/>
      <w:r w:rsidR="005948EA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</w:p>
    <w:p w:rsidR="005948EA" w:rsidRDefault="005948EA" w:rsidP="00CB540D">
      <w:pPr>
        <w:numPr>
          <w:ilvl w:val="0"/>
          <w:numId w:val="1"/>
        </w:numPr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Здійснювати самооцінювання на основі кількісного (у виняткових ситуаціях – комбінованого) підходів.</w:t>
      </w:r>
    </w:p>
    <w:p w:rsidR="00D04FDA" w:rsidRPr="005948EA" w:rsidRDefault="00D04FDA" w:rsidP="00CB540D">
      <w:pPr>
        <w:numPr>
          <w:ilvl w:val="0"/>
          <w:numId w:val="1"/>
        </w:numPr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Призначити заступника директора з навчально-виховної роботи 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Озарчук Н.В.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відповідальною особою за проведення комплексного самооцінювання.</w:t>
      </w:r>
    </w:p>
    <w:p w:rsidR="00E3563F" w:rsidRPr="005F2C31" w:rsidRDefault="007A6C27" w:rsidP="00CB540D">
      <w:pPr>
        <w:numPr>
          <w:ilvl w:val="0"/>
          <w:numId w:val="1"/>
        </w:numPr>
        <w:spacing w:after="0" w:line="288" w:lineRule="auto"/>
        <w:ind w:left="0"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Затвердити складробочих груп</w:t>
      </w:r>
      <w:r w:rsidR="00E3563F"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у складі </w:t>
      </w:r>
      <w:r w:rsidR="00E3563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педагогічних працівників, учнів</w:t>
      </w:r>
      <w:r w:rsidR="00E3563F"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та батьків для проведення самооцінювання ефективності функціонування внутрішньої системи забезпечення якості освіти (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д</w:t>
      </w:r>
      <w:r w:rsidR="00E3563F" w:rsidRP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одаток </w:t>
      </w:r>
      <w:r w:rsidR="005948EA" w:rsidRP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1</w:t>
      </w:r>
      <w:r w:rsidR="00E3563F"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)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</w:p>
    <w:p w:rsidR="00E3563F" w:rsidRPr="00A7644F" w:rsidRDefault="00E3563F" w:rsidP="00E3563F">
      <w:pPr>
        <w:numPr>
          <w:ilvl w:val="0"/>
          <w:numId w:val="1"/>
        </w:numPr>
        <w:spacing w:after="0" w:line="288" w:lineRule="auto"/>
        <w:ind w:right="1" w:hanging="426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Організувати </w:t>
      </w:r>
      <w:r w:rsidR="006A5224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діяльність </w:t>
      </w:r>
      <w:r w:rsidR="00A7644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робочих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 згідно плану роботи </w:t>
      </w:r>
      <w:r w:rsidR="00AF6BAF" w:rsidRP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(д</w:t>
      </w:r>
      <w:r w:rsidR="005948EA" w:rsidRP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одаток 2</w:t>
      </w:r>
      <w:r w:rsidRP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).</w:t>
      </w:r>
    </w:p>
    <w:p w:rsidR="00A7644F" w:rsidRDefault="00A7644F" w:rsidP="00E3563F">
      <w:pPr>
        <w:numPr>
          <w:ilvl w:val="0"/>
          <w:numId w:val="1"/>
        </w:numPr>
        <w:spacing w:after="0" w:line="288" w:lineRule="auto"/>
        <w:ind w:right="1" w:hanging="426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Відповідальній особі 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Озарчук Н.В.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:</w:t>
      </w:r>
    </w:p>
    <w:p w:rsidR="00A7644F" w:rsidRDefault="00A7644F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8.1. Координувати результативне впровадження внутрішньої системи забезпечення якості освіти.</w:t>
      </w:r>
    </w:p>
    <w:p w:rsidR="00A7644F" w:rsidRDefault="00A7644F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8.2. Систематично консультувати  членів робочих груп щодо визначення й аналізу відповідного компоненту системи забезпечення якості освіти.</w:t>
      </w:r>
    </w:p>
    <w:p w:rsidR="00A7644F" w:rsidRDefault="00A7644F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8.3. Узагальнити результати само оцінювання та визначити рівень освітньої діяльності</w:t>
      </w:r>
      <w:r w:rsidR="00213775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закладу.</w:t>
      </w:r>
    </w:p>
    <w:p w:rsidR="00213775" w:rsidRDefault="00213775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8.4. Підготувати висновки й визначити шляхи вдосконалення освітньої діяльності.</w:t>
      </w:r>
    </w:p>
    <w:p w:rsidR="00213775" w:rsidRPr="005F2C31" w:rsidRDefault="00213775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8.5. Урахувати результати самооцінювання внутрішньої системи забезпечення якості освіти в закладі при розробці плану роботи ліцею на 2025-2026 навчальний рік.</w:t>
      </w:r>
    </w:p>
    <w:p w:rsidR="00213775" w:rsidRDefault="00213775" w:rsidP="00E3563F">
      <w:pPr>
        <w:numPr>
          <w:ilvl w:val="0"/>
          <w:numId w:val="1"/>
        </w:numPr>
        <w:spacing w:after="0" w:line="288" w:lineRule="auto"/>
        <w:ind w:right="1" w:hanging="426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</w:pPr>
      <w:r w:rsidRPr="00213775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>Робочим групам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>:</w:t>
      </w:r>
    </w:p>
    <w:p w:rsidR="00213775" w:rsidRDefault="00213775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9.1. Забезпечити самооцінювання внутрішньої системи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забезпечення якості освіти в закладі за напрямками, вказаними в п. 1 даного наказу.</w:t>
      </w:r>
    </w:p>
    <w:p w:rsidR="00213775" w:rsidRDefault="00213775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9.2. 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Узагальнитирезультати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самооцінювання внутрішньої системи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забезпечення якості освіти в закладі до __ травня 2025 року та визначити шляхи вдосконалення освітньої діяльності на 2025-2026 навчальний рік.</w:t>
      </w:r>
    </w:p>
    <w:p w:rsidR="00E3563F" w:rsidRPr="0028236D" w:rsidRDefault="00213775" w:rsidP="0028236D">
      <w:pPr>
        <w:spacing w:after="0" w:line="288" w:lineRule="auto"/>
        <w:ind w:right="1"/>
        <w:jc w:val="both"/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9.3.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Заслухати звіт про результати само оцінювання на засіданні педагогічної ради </w:t>
      </w:r>
      <w:r w:rsidR="0028236D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в </w:t>
      </w:r>
      <w:r w:rsidR="0028236D" w:rsidRPr="0028236D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>червні</w:t>
      </w:r>
      <w:r w:rsidR="00E3563F" w:rsidRPr="0028236D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 2025 року</w:t>
      </w:r>
      <w:r w:rsidR="0028236D">
        <w:rPr>
          <w:rFonts w:ascii="Times New Roman" w:eastAsia="Arial" w:hAnsi="Times New Roman" w:cs="Times New Roman"/>
          <w:color w:val="000000" w:themeColor="text1"/>
          <w:sz w:val="28"/>
          <w:szCs w:val="28"/>
          <w:lang w:eastAsia="uk-UA"/>
        </w:rPr>
        <w:t xml:space="preserve"> та врахувати її рішення при корегуванні освітньої програми та плану роботи ліцею на 2026-2027 навчальний рік.</w:t>
      </w:r>
    </w:p>
    <w:p w:rsidR="0028236D" w:rsidRDefault="0028236D" w:rsidP="00E3563F">
      <w:pPr>
        <w:numPr>
          <w:ilvl w:val="0"/>
          <w:numId w:val="1"/>
        </w:numPr>
        <w:spacing w:after="0" w:line="288" w:lineRule="auto"/>
        <w:ind w:right="1" w:hanging="426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Оприлюднити  звіт про результати самооцінювання на сайті закладу освіти.  </w:t>
      </w:r>
    </w:p>
    <w:p w:rsidR="00E3563F" w:rsidRPr="005F2C31" w:rsidRDefault="00E3563F" w:rsidP="00E3563F">
      <w:pPr>
        <w:numPr>
          <w:ilvl w:val="0"/>
          <w:numId w:val="1"/>
        </w:numPr>
        <w:spacing w:after="0" w:line="288" w:lineRule="auto"/>
        <w:ind w:right="1" w:hanging="426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Контроль за виконанням наказу залишаю за собою.</w:t>
      </w:r>
    </w:p>
    <w:p w:rsidR="006A6378" w:rsidRDefault="006A6378" w:rsidP="00E3563F">
      <w:pPr>
        <w:spacing w:after="0" w:line="288" w:lineRule="auto"/>
        <w:ind w:left="426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</w:p>
    <w:p w:rsidR="00E3563F" w:rsidRPr="005F2C31" w:rsidRDefault="00E3563F" w:rsidP="00AF6BAF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Директор         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                           </w:t>
      </w: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   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Наталія ВАЩУК</w:t>
      </w:r>
    </w:p>
    <w:p w:rsidR="009E62AF" w:rsidRDefault="009E62AF" w:rsidP="00E3563F">
      <w:pPr>
        <w:spacing w:after="0" w:line="288" w:lineRule="auto"/>
        <w:ind w:right="296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</w:p>
    <w:p w:rsidR="009E62AF" w:rsidRDefault="00AF6BAF" w:rsidP="00E3563F">
      <w:pPr>
        <w:spacing w:after="0" w:line="288" w:lineRule="auto"/>
        <w:ind w:right="296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Із наказом ознайомлені:                                        Наталія ОЗАРЧУК</w:t>
      </w:r>
    </w:p>
    <w:p w:rsidR="0028236D" w:rsidRDefault="00AF6BAF" w:rsidP="00AF6BAF">
      <w:pPr>
        <w:spacing w:after="0" w:line="288" w:lineRule="auto"/>
        <w:ind w:left="10" w:right="29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Тетяна ЗАЄЦЬ                                                   Володимир ТАРАСЮК</w:t>
      </w:r>
    </w:p>
    <w:p w:rsidR="00AF6BAF" w:rsidRDefault="00AF6BAF" w:rsidP="00AF6BAF">
      <w:pPr>
        <w:spacing w:after="0" w:line="288" w:lineRule="auto"/>
        <w:ind w:left="10" w:right="296" w:hanging="10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Тетяна КУСІК                                                    Катерина ЗАХОЖА</w:t>
      </w:r>
    </w:p>
    <w:p w:rsidR="0028236D" w:rsidRDefault="006A5224" w:rsidP="006A5224">
      <w:pPr>
        <w:spacing w:after="0" w:line="288" w:lineRule="auto"/>
        <w:ind w:left="10" w:right="296" w:hanging="10"/>
        <w:jc w:val="right"/>
        <w:rPr>
          <w:rFonts w:ascii="Times New Roman" w:eastAsia="Arial" w:hAnsi="Times New Roman" w:cs="Times New Roman"/>
          <w:color w:val="000000"/>
          <w:sz w:val="14"/>
          <w:szCs w:val="14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lastRenderedPageBreak/>
        <w:t>Додаток 1</w:t>
      </w:r>
    </w:p>
    <w:p w:rsidR="00AF6BAF" w:rsidRPr="00AF6BAF" w:rsidRDefault="00AF6BAF" w:rsidP="006A5224">
      <w:pPr>
        <w:spacing w:after="0" w:line="288" w:lineRule="auto"/>
        <w:ind w:left="10" w:right="296" w:hanging="10"/>
        <w:jc w:val="right"/>
        <w:rPr>
          <w:rFonts w:ascii="Times New Roman" w:eastAsia="Arial" w:hAnsi="Times New Roman" w:cs="Times New Roman"/>
          <w:color w:val="000000"/>
          <w:sz w:val="14"/>
          <w:szCs w:val="14"/>
          <w:lang w:eastAsia="uk-UA"/>
        </w:rPr>
      </w:pPr>
    </w:p>
    <w:p w:rsidR="007A6C27" w:rsidRDefault="00AF6BAF" w:rsidP="007A6C27">
      <w:pPr>
        <w:spacing w:after="0" w:line="288" w:lineRule="auto"/>
        <w:ind w:left="10" w:right="296" w:hanging="10"/>
        <w:jc w:val="center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                                   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ЗАТВЕРДЖЕНО</w:t>
      </w:r>
    </w:p>
    <w:p w:rsidR="0028236D" w:rsidRPr="006A2505" w:rsidRDefault="00AF6BAF" w:rsidP="002823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             </w:t>
      </w:r>
      <w:r w:rsidR="0028236D"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Наказ </w:t>
      </w:r>
      <w:proofErr w:type="spellStart"/>
      <w:r w:rsidR="0028236D"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Костопільського</w:t>
      </w:r>
      <w:proofErr w:type="spellEnd"/>
      <w:r w:rsidRPr="00AF6BA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</w:t>
      </w:r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ліцею №5</w:t>
      </w:r>
    </w:p>
    <w:p w:rsidR="0028236D" w:rsidRPr="006A2505" w:rsidRDefault="00AF6BAF" w:rsidP="0028236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</w:t>
      </w:r>
      <w:proofErr w:type="spellStart"/>
      <w:r w:rsidR="0028236D"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Костопільської</w:t>
      </w:r>
      <w:proofErr w:type="spellEnd"/>
      <w:r w:rsidRPr="00AF6BA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</w:t>
      </w:r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міської ради</w:t>
      </w:r>
    </w:p>
    <w:p w:rsidR="00612F30" w:rsidRDefault="00AF6BAF" w:rsidP="00AF6BAF">
      <w:p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</w:t>
      </w:r>
      <w:r w:rsidR="007A6C27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02.09.2024 </w:t>
      </w:r>
      <w:r w:rsidR="0028236D" w:rsidRPr="006A25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№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>190</w:t>
      </w:r>
    </w:p>
    <w:p w:rsidR="0028236D" w:rsidRDefault="0028236D" w:rsidP="0028236D">
      <w:pPr>
        <w:keepNext/>
        <w:keepLines/>
        <w:spacing w:after="0" w:line="288" w:lineRule="auto"/>
        <w:ind w:left="313"/>
        <w:jc w:val="center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</w:p>
    <w:p w:rsidR="0028236D" w:rsidRPr="006A5224" w:rsidRDefault="0028236D" w:rsidP="0028236D">
      <w:pPr>
        <w:keepNext/>
        <w:keepLines/>
        <w:spacing w:after="0" w:line="288" w:lineRule="auto"/>
        <w:ind w:left="313"/>
        <w:jc w:val="center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>Робочі</w:t>
      </w:r>
      <w:r w:rsidR="00AF6BAF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r w:rsidR="00E3563F"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групи </w:t>
      </w:r>
    </w:p>
    <w:p w:rsidR="0028236D" w:rsidRDefault="00E3563F" w:rsidP="0028236D">
      <w:pPr>
        <w:keepNext/>
        <w:keepLines/>
        <w:spacing w:after="0" w:line="288" w:lineRule="auto"/>
        <w:ind w:left="313"/>
        <w:jc w:val="center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  <w:r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для проведення самооцінювання ефективності </w:t>
      </w:r>
    </w:p>
    <w:p w:rsidR="00612F30" w:rsidRDefault="00E3563F" w:rsidP="0028236D">
      <w:pPr>
        <w:keepNext/>
        <w:keepLines/>
        <w:spacing w:after="0" w:line="288" w:lineRule="auto"/>
        <w:ind w:left="313"/>
        <w:jc w:val="center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>функціонування внутрішньої системи забезпечення якості освіти</w:t>
      </w:r>
    </w:p>
    <w:p w:rsidR="00612F30" w:rsidRDefault="00612F30" w:rsidP="00612F30">
      <w:pPr>
        <w:keepNext/>
        <w:keepLines/>
        <w:spacing w:after="0" w:line="288" w:lineRule="auto"/>
        <w:ind w:left="313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:rsidR="00612F30" w:rsidRPr="006A6378" w:rsidRDefault="00612F30" w:rsidP="008001B1">
      <w:pPr>
        <w:keepNext/>
        <w:keepLines/>
        <w:spacing w:after="0" w:line="288" w:lineRule="auto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 w:rsidRPr="006A6378">
        <w:rPr>
          <w:rFonts w:ascii="Times New Roman" w:eastAsia="Arial" w:hAnsi="Times New Roman" w:cs="Times New Roman"/>
          <w:b/>
          <w:color w:val="000000"/>
          <w:sz w:val="28"/>
          <w:szCs w:val="28"/>
        </w:rPr>
        <w:t>Освітнє середовище</w:t>
      </w:r>
    </w:p>
    <w:p w:rsidR="00612F30" w:rsidRDefault="007A6C27" w:rsidP="00612F30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Заєць Т.М. 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– голова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заступник директора з навчально-виховної роботи, учитель історії;</w:t>
      </w:r>
    </w:p>
    <w:p w:rsidR="00612F30" w:rsidRDefault="007A6C27" w:rsidP="00612F30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Тарасюк В.Б. –</w:t>
      </w:r>
      <w:r w:rsidR="00612F30" w:rsidRPr="006A6378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12F30" w:rsidRPr="006A6378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заступник директора з господарської роботи;</w:t>
      </w:r>
    </w:p>
    <w:p w:rsidR="00612F30" w:rsidRDefault="007A6C27" w:rsidP="00612F30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Кусік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Т.С. –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</w:rPr>
        <w:t>, практичний психолог;</w:t>
      </w:r>
    </w:p>
    <w:p w:rsidR="00E3563F" w:rsidRDefault="00600D23" w:rsidP="0028236D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Захожа К.В.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612F30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12F30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,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учитель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інформатики</w:t>
      </w:r>
      <w:r w:rsidR="00612F30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600D23" w:rsidRDefault="00600D23" w:rsidP="00600D23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Корнійчук Н.Є.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,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учитель англійської мови;</w:t>
      </w:r>
    </w:p>
    <w:p w:rsidR="00600D23" w:rsidRPr="0028236D" w:rsidRDefault="00600D23" w:rsidP="0028236D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Кухарчук О.Р.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,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учитель початкових класів;</w:t>
      </w:r>
    </w:p>
    <w:p w:rsidR="006A6378" w:rsidRPr="006A6378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Мельник О.Л.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групи,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батьківського комітету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7-А класу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</w:p>
    <w:p w:rsidR="0028236D" w:rsidRDefault="0028236D" w:rsidP="006A6378">
      <w:pPr>
        <w:keepNext/>
        <w:keepLines/>
        <w:spacing w:after="0" w:line="288" w:lineRule="auto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:rsidR="006A6378" w:rsidRPr="006A6378" w:rsidRDefault="006A6378" w:rsidP="006A6378">
      <w:pPr>
        <w:keepNext/>
        <w:keepLines/>
        <w:spacing w:after="0" w:line="288" w:lineRule="auto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  <w:r w:rsidRPr="006A6378">
        <w:rPr>
          <w:rFonts w:ascii="Times New Roman" w:eastAsia="Arial" w:hAnsi="Times New Roman" w:cs="Times New Roman"/>
          <w:b/>
          <w:color w:val="000000"/>
          <w:sz w:val="28"/>
          <w:szCs w:val="28"/>
        </w:rPr>
        <w:t>Система оцінювання здобувачів освіти</w:t>
      </w:r>
    </w:p>
    <w:p w:rsidR="006A6378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Григоренко Г.В.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– голова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групи, заступник директора з навчально-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виховної роботи, учитель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математики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6A6378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Лилак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О.В.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групи,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керівник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методичного об’єднання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вчителів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природничо-математичного циклу</w:t>
      </w:r>
      <w:r w:rsid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, учитель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інформатики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6A6378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Болюх Н.В.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групи, учитель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української мови та літератури</w:t>
      </w:r>
      <w:r w:rsidR="006A6378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1C2537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Білоус Р.М.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1C2537" w:rsidRPr="001C253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групи, учитель початкових класів</w:t>
      </w:r>
      <w:r w:rsidR="001C2537" w:rsidRPr="001C253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1C2537" w:rsidRPr="006A6378" w:rsidRDefault="00600D23" w:rsidP="006A6378">
      <w:pPr>
        <w:keepNext/>
        <w:keepLines/>
        <w:spacing w:after="0" w:line="288" w:lineRule="auto"/>
        <w:jc w:val="both"/>
        <w:outlineLvl w:val="1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Дубіч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Г.М. 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1C2537" w:rsidRPr="001C253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1C2537" w:rsidRPr="001C253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групи, член батьківського комітету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3-Б класу</w:t>
      </w:r>
      <w:r w:rsidR="001C2537" w:rsidRPr="001C2537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.</w:t>
      </w:r>
    </w:p>
    <w:p w:rsidR="00AD4AA5" w:rsidRDefault="00AD4AA5" w:rsidP="00AD4AA5">
      <w:pPr>
        <w:spacing w:after="0" w:line="288" w:lineRule="auto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:rsidR="0028236D" w:rsidRDefault="0028236D" w:rsidP="00AD4AA5">
      <w:pPr>
        <w:spacing w:after="0" w:line="288" w:lineRule="auto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</w:p>
    <w:p w:rsidR="00AD4AA5" w:rsidRDefault="00AD4AA5" w:rsidP="00AD4AA5">
      <w:pPr>
        <w:spacing w:after="0" w:line="288" w:lineRule="auto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 w:rsidRPr="00AD4AA5">
        <w:rPr>
          <w:rFonts w:ascii="Times New Roman" w:eastAsia="Arial" w:hAnsi="Times New Roman" w:cs="Times New Roman"/>
          <w:b/>
          <w:color w:val="000000"/>
          <w:sz w:val="28"/>
          <w:szCs w:val="28"/>
        </w:rPr>
        <w:t>Педагогічна діяльність педагогічних працівників ліцею</w:t>
      </w:r>
    </w:p>
    <w:p w:rsid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Іващишина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О.М.</w:t>
      </w:r>
      <w:r w:rsidR="00AD4AA5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– голова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групи, заступник директора з навчально-</w:t>
      </w:r>
      <w:r w:rsidR="00AD4AA5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виховної роботи, учитель </w:t>
      </w:r>
      <w:r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початкових класів</w:t>
      </w:r>
      <w:r w:rsidR="00AD4AA5" w:rsidRPr="006A6378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>;</w:t>
      </w:r>
    </w:p>
    <w:p w:rsid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Довгалюк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В.А.</w:t>
      </w:r>
      <w:r w:rsid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–  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учитель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української мови та літератури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Кусік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Т.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С.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член</w:t>
      </w:r>
      <w:proofErr w:type="spellEnd"/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практичний психолог;</w:t>
      </w:r>
    </w:p>
    <w:p w:rsidR="00AD4AA5" w:rsidRP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Суслова Т.М.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учитель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початкових класів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P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Блонська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Л.В.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</w:t>
      </w:r>
      <w:r w:rsidR="00AD4AA5">
        <w:rPr>
          <w:rFonts w:ascii="Times New Roman" w:eastAsia="Arial" w:hAnsi="Times New Roman" w:cs="Times New Roman"/>
          <w:color w:val="000000"/>
          <w:sz w:val="28"/>
          <w:szCs w:val="28"/>
        </w:rPr>
        <w:t>асистент учителя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в інклюзивному 7-В класі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Вахнюк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І.А.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член батьківського комітету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10-Б класу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.</w:t>
      </w:r>
    </w:p>
    <w:p w:rsidR="0028236D" w:rsidRDefault="0028236D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</w:p>
    <w:p w:rsidR="00AD4AA5" w:rsidRPr="00AD4AA5" w:rsidRDefault="00AD4AA5" w:rsidP="00AD4AA5">
      <w:pPr>
        <w:spacing w:after="0" w:line="288" w:lineRule="auto"/>
        <w:jc w:val="both"/>
        <w:rPr>
          <w:rFonts w:ascii="Times New Roman" w:eastAsia="Arial" w:hAnsi="Times New Roman" w:cs="Times New Roman"/>
          <w:b/>
          <w:color w:val="000000"/>
          <w:sz w:val="28"/>
          <w:szCs w:val="28"/>
        </w:rPr>
      </w:pPr>
      <w:r w:rsidRPr="00AD4AA5">
        <w:rPr>
          <w:rFonts w:ascii="Times New Roman" w:eastAsia="Arial" w:hAnsi="Times New Roman" w:cs="Times New Roman"/>
          <w:b/>
          <w:color w:val="000000"/>
          <w:sz w:val="28"/>
          <w:szCs w:val="28"/>
        </w:rPr>
        <w:lastRenderedPageBreak/>
        <w:t>Управлінські процеси</w:t>
      </w:r>
    </w:p>
    <w:p w:rsidR="00AD4AA5" w:rsidRPr="00AD4AA5" w:rsidRDefault="00D04FDA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Ващук Н.В. 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– голова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групи,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директор ліцею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учитель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інформатики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Pr="00AD4AA5" w:rsidRDefault="00600D23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Постовалова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31337C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учитель фізичної культури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r w:rsidR="0031337C">
        <w:rPr>
          <w:rFonts w:ascii="Times New Roman" w:eastAsia="Arial" w:hAnsi="Times New Roman" w:cs="Times New Roman"/>
          <w:color w:val="000000"/>
          <w:sz w:val="28"/>
          <w:szCs w:val="28"/>
        </w:rPr>
        <w:t>член профспілкового комітету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Pr="00AD4AA5" w:rsidRDefault="0031337C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Вертелецька Л.В.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г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рупи, учитель </w:t>
      </w:r>
      <w:r w:rsidRPr="0031337C">
        <w:rPr>
          <w:rFonts w:ascii="Times New Roman" w:eastAsia="Arial" w:hAnsi="Times New Roman" w:cs="Times New Roman"/>
          <w:color w:val="000000"/>
          <w:sz w:val="28"/>
          <w:szCs w:val="28"/>
        </w:rPr>
        <w:t>керівник методичного об’єднання вчителів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суспільно-гуманітарного циклу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Pr="00AD4AA5" w:rsidRDefault="0031337C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r>
        <w:rPr>
          <w:rFonts w:ascii="Times New Roman" w:eastAsia="Arial" w:hAnsi="Times New Roman" w:cs="Times New Roman"/>
          <w:color w:val="000000"/>
          <w:sz w:val="28"/>
          <w:szCs w:val="28"/>
        </w:rPr>
        <w:t>Теплюк Г.Г.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член </w:t>
      </w:r>
      <w:r w:rsidR="0028236D">
        <w:rPr>
          <w:rFonts w:ascii="Times New Roman" w:eastAsia="Arial" w:hAnsi="Times New Roman" w:cs="Times New Roman"/>
          <w:color w:val="000000"/>
          <w:sz w:val="28"/>
          <w:szCs w:val="28"/>
        </w:rPr>
        <w:t>робочої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групи, </w:t>
      </w:r>
      <w:r w:rsidR="00AD4AA5">
        <w:rPr>
          <w:rFonts w:ascii="Times New Roman" w:eastAsia="Arial" w:hAnsi="Times New Roman" w:cs="Times New Roman"/>
          <w:color w:val="000000"/>
          <w:sz w:val="28"/>
          <w:szCs w:val="28"/>
        </w:rPr>
        <w:t>учитель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географії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;</w:t>
      </w:r>
    </w:p>
    <w:p w:rsidR="00AD4AA5" w:rsidRPr="00AD4AA5" w:rsidRDefault="0031337C" w:rsidP="00AD4AA5">
      <w:pPr>
        <w:spacing w:after="0" w:line="288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Лукомська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Ю.В.</w:t>
      </w:r>
      <w:r w:rsidR="007A6C27">
        <w:rPr>
          <w:rFonts w:ascii="Times New Roman" w:eastAsia="Arial" w:hAnsi="Times New Roman" w:cs="Times New Roman"/>
          <w:color w:val="000000"/>
          <w:sz w:val="28"/>
          <w:szCs w:val="28"/>
        </w:rPr>
        <w:t>–</w:t>
      </w:r>
      <w:r w:rsidR="00AF6BAF"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 w:rsidR="00AD4AA5" w:rsidRPr="0031337C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член </w:t>
      </w:r>
      <w:r w:rsidR="0028236D" w:rsidRPr="0031337C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робочої</w:t>
      </w:r>
      <w:r w:rsidR="00AD4AA5" w:rsidRPr="0031337C"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 xml:space="preserve"> групи, </w:t>
      </w:r>
      <w:r>
        <w:rPr>
          <w:rFonts w:ascii="Times New Roman" w:eastAsia="Arial" w:hAnsi="Times New Roman" w:cs="Times New Roman"/>
          <w:color w:val="000000" w:themeColor="text1"/>
          <w:sz w:val="28"/>
          <w:szCs w:val="28"/>
        </w:rPr>
        <w:t>учитель математики та фізики</w:t>
      </w:r>
      <w:r w:rsidR="00AD4AA5" w:rsidRPr="00AD4AA5">
        <w:rPr>
          <w:rFonts w:ascii="Times New Roman" w:eastAsia="Arial" w:hAnsi="Times New Roman" w:cs="Times New Roman"/>
          <w:color w:val="000000"/>
          <w:sz w:val="28"/>
          <w:szCs w:val="28"/>
        </w:rPr>
        <w:t>.</w:t>
      </w:r>
    </w:p>
    <w:p w:rsidR="006A6378" w:rsidRDefault="006A6378" w:rsidP="00E3563F">
      <w:pPr>
        <w:keepNext/>
        <w:keepLines/>
        <w:spacing w:after="0" w:line="288" w:lineRule="auto"/>
        <w:ind w:left="313"/>
        <w:outlineLvl w:val="1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E3563F" w:rsidRDefault="00E3563F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  <w:bookmarkStart w:id="0" w:name="_GoBack"/>
      <w:bookmarkEnd w:id="0"/>
    </w:p>
    <w:p w:rsidR="0031337C" w:rsidRDefault="0031337C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AF6BAF" w:rsidRDefault="00AF6BAF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AF6BAF" w:rsidRPr="005F2C31" w:rsidRDefault="00AF6BAF" w:rsidP="00E3563F">
      <w:pPr>
        <w:spacing w:after="0" w:line="288" w:lineRule="auto"/>
        <w:ind w:left="7365" w:right="296" w:hanging="10"/>
        <w:rPr>
          <w:rFonts w:ascii="Times New Roman" w:eastAsia="Arial" w:hAnsi="Times New Roman" w:cs="Times New Roman"/>
          <w:i/>
          <w:color w:val="000000"/>
          <w:sz w:val="28"/>
          <w:szCs w:val="28"/>
          <w:lang w:eastAsia="uk-UA"/>
        </w:rPr>
      </w:pPr>
    </w:p>
    <w:p w:rsidR="00AF6BAF" w:rsidRDefault="00E3563F" w:rsidP="008001B1">
      <w:pPr>
        <w:spacing w:after="0" w:line="288" w:lineRule="auto"/>
        <w:ind w:left="10" w:right="296" w:hanging="10"/>
        <w:jc w:val="right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t xml:space="preserve">                                                                              </w:t>
      </w:r>
    </w:p>
    <w:p w:rsidR="008001B1" w:rsidRDefault="00E3563F" w:rsidP="008001B1">
      <w:pPr>
        <w:spacing w:after="0" w:line="288" w:lineRule="auto"/>
        <w:ind w:left="10" w:right="296" w:hanging="10"/>
        <w:jc w:val="right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5F2C31"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  <w:lastRenderedPageBreak/>
        <w:t xml:space="preserve">Додаток 2 </w:t>
      </w:r>
    </w:p>
    <w:p w:rsidR="00AF6BAF" w:rsidRPr="006A2505" w:rsidRDefault="00AF6BAF" w:rsidP="00AF6B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        </w:t>
      </w:r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Наказ </w:t>
      </w:r>
      <w:proofErr w:type="spellStart"/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Костопільського</w:t>
      </w:r>
      <w:proofErr w:type="spellEnd"/>
      <w:r w:rsidRPr="00AF6BA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</w:t>
      </w:r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ліцею №5</w:t>
      </w:r>
    </w:p>
    <w:p w:rsidR="00AF6BAF" w:rsidRPr="006A2505" w:rsidRDefault="00AF6BAF" w:rsidP="00AF6B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</w:t>
      </w:r>
      <w:proofErr w:type="spellStart"/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Костопільської</w:t>
      </w:r>
      <w:proofErr w:type="spellEnd"/>
      <w:r w:rsidRPr="00AF6BAF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</w:t>
      </w:r>
      <w:r w:rsidRPr="006A250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>міської ради</w:t>
      </w:r>
    </w:p>
    <w:p w:rsidR="00AF6BAF" w:rsidRDefault="00AF6BAF" w:rsidP="00AF6BAF">
      <w:pPr>
        <w:shd w:val="clear" w:color="auto" w:fill="FFFFFF"/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 02.09.2024 </w:t>
      </w:r>
      <w:r w:rsidRPr="006A2505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 xml:space="preserve"> №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uk-UA"/>
        </w:rPr>
        <w:t>190</w:t>
      </w:r>
    </w:p>
    <w:p w:rsidR="0031337C" w:rsidRDefault="0031337C" w:rsidP="00E3563F">
      <w:pPr>
        <w:keepNext/>
        <w:keepLines/>
        <w:spacing w:after="0" w:line="288" w:lineRule="auto"/>
        <w:ind w:left="2846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</w:p>
    <w:p w:rsidR="00E3563F" w:rsidRPr="006A5224" w:rsidRDefault="00E3563F" w:rsidP="00E3563F">
      <w:pPr>
        <w:keepNext/>
        <w:keepLines/>
        <w:spacing w:after="0" w:line="288" w:lineRule="auto"/>
        <w:ind w:left="2846"/>
        <w:outlineLvl w:val="1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  <w:r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>План</w:t>
      </w:r>
      <w:r w:rsidR="00EC499B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r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r w:rsidR="00D04FDA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роботи </w:t>
      </w:r>
      <w:r w:rsidR="00EC499B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r w:rsidRPr="006A5224"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  <w:t>груп</w:t>
      </w:r>
    </w:p>
    <w:tbl>
      <w:tblPr>
        <w:tblStyle w:val="TableGrid"/>
        <w:tblW w:w="10092" w:type="dxa"/>
        <w:tblInd w:w="-29" w:type="dxa"/>
        <w:tblLayout w:type="fixed"/>
        <w:tblCellMar>
          <w:top w:w="3" w:type="dxa"/>
          <w:left w:w="37" w:type="dxa"/>
          <w:right w:w="38" w:type="dxa"/>
        </w:tblCellMar>
        <w:tblLook w:val="04A0"/>
      </w:tblPr>
      <w:tblGrid>
        <w:gridCol w:w="531"/>
        <w:gridCol w:w="1945"/>
        <w:gridCol w:w="4536"/>
        <w:gridCol w:w="1076"/>
        <w:gridCol w:w="2004"/>
      </w:tblGrid>
      <w:tr w:rsidR="00E3563F" w:rsidRPr="005F2C31" w:rsidTr="0031337C">
        <w:trPr>
          <w:trHeight w:val="561"/>
        </w:trPr>
        <w:tc>
          <w:tcPr>
            <w:tcW w:w="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CB540D">
            <w:pPr>
              <w:spacing w:line="288" w:lineRule="auto"/>
              <w:ind w:left="64" w:firstLine="24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 xml:space="preserve">№ </w:t>
            </w:r>
          </w:p>
        </w:tc>
        <w:tc>
          <w:tcPr>
            <w:tcW w:w="19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E3563F" w:rsidRPr="005F2C31" w:rsidRDefault="00E3563F" w:rsidP="00612F30">
            <w:pPr>
              <w:spacing w:line="288" w:lineRule="auto"/>
              <w:ind w:right="19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>Етапи</w:t>
            </w:r>
          </w:p>
        </w:tc>
        <w:tc>
          <w:tcPr>
            <w:tcW w:w="45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E3563F" w:rsidRPr="005F2C31" w:rsidRDefault="00E3563F" w:rsidP="00612F30">
            <w:pPr>
              <w:spacing w:line="288" w:lineRule="auto"/>
              <w:ind w:right="21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 xml:space="preserve">Зміст </w:t>
            </w:r>
            <w:r w:rsidR="00612F30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>роботи</w:t>
            </w: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E3563F" w:rsidRPr="005F2C31" w:rsidRDefault="00E3563F" w:rsidP="0031337C">
            <w:pPr>
              <w:spacing w:line="288" w:lineRule="auto"/>
              <w:ind w:left="188" w:hanging="83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>Термін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</w:tcPr>
          <w:p w:rsidR="00E3563F" w:rsidRPr="005F2C31" w:rsidRDefault="00E3563F" w:rsidP="00612F30">
            <w:pPr>
              <w:spacing w:line="288" w:lineRule="auto"/>
              <w:ind w:left="102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i/>
                <w:color w:val="000000"/>
                <w:sz w:val="28"/>
                <w:szCs w:val="28"/>
              </w:rPr>
              <w:t>Форма роботи</w:t>
            </w:r>
          </w:p>
        </w:tc>
      </w:tr>
      <w:tr w:rsidR="00E3563F" w:rsidRPr="005F2C31" w:rsidTr="0031337C">
        <w:trPr>
          <w:trHeight w:val="2494"/>
        </w:trPr>
        <w:tc>
          <w:tcPr>
            <w:tcW w:w="531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31337C" w:rsidP="0031337C">
            <w:pPr>
              <w:spacing w:line="288" w:lineRule="auto"/>
              <w:ind w:left="16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945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31337C" w:rsidP="0031337C">
            <w:pPr>
              <w:spacing w:line="288" w:lineRule="auto"/>
              <w:ind w:right="6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Підготовчий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612F30">
            <w:pPr>
              <w:spacing w:line="288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Ознайомлення з нормативною базою, Положенням, методичними</w:t>
            </w:r>
          </w:p>
          <w:p w:rsidR="00E3563F" w:rsidRPr="005F2C31" w:rsidRDefault="00E3563F" w:rsidP="0031337C">
            <w:pPr>
              <w:spacing w:line="288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рекомендаціями щодо ефективності функціонування внутрішньої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612F3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сис</w:t>
            </w:r>
            <w:r w:rsidR="0031337C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те-</w:t>
            </w:r>
            <w:r w:rsidR="00612F3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ми</w:t>
            </w:r>
            <w:proofErr w:type="spellEnd"/>
            <w:r w:rsidR="00612F3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забезпечення якості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освіти: </w:t>
            </w:r>
            <w:proofErr w:type="spellStart"/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укла</w:t>
            </w:r>
            <w:r w:rsidR="0031337C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-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дання</w:t>
            </w:r>
            <w:proofErr w:type="spellEnd"/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анкет, критеріїв,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питань для інтерв’ю,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дорожніх карт для спостереження</w:t>
            </w: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1337C" w:rsidRDefault="00E3563F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До </w:t>
            </w:r>
          </w:p>
          <w:p w:rsidR="00AD4AA5" w:rsidRDefault="0031337C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31.10.</w:t>
            </w:r>
          </w:p>
          <w:p w:rsidR="00E3563F" w:rsidRPr="005F2C31" w:rsidRDefault="00AD4AA5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2024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6A5224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Круглі </w:t>
            </w:r>
            <w:proofErr w:type="spellStart"/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міні</w:t>
            </w:r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столи</w:t>
            </w:r>
            <w:proofErr w:type="spellEnd"/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,</w:t>
            </w:r>
          </w:p>
          <w:p w:rsidR="00E3563F" w:rsidRPr="005F2C31" w:rsidRDefault="0031337C" w:rsidP="00AA3527">
            <w:pPr>
              <w:spacing w:line="288" w:lineRule="auto"/>
              <w:ind w:left="3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</w:t>
            </w:r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онсультації,</w:t>
            </w:r>
          </w:p>
          <w:p w:rsidR="00E3563F" w:rsidRPr="005F2C31" w:rsidRDefault="0031337C" w:rsidP="00AA3527">
            <w:pPr>
              <w:spacing w:line="288" w:lineRule="auto"/>
              <w:ind w:left="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</w:t>
            </w:r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искус-групи</w:t>
            </w:r>
            <w:proofErr w:type="spellEnd"/>
          </w:p>
        </w:tc>
      </w:tr>
      <w:tr w:rsidR="00E3563F" w:rsidRPr="005F2C31" w:rsidTr="0031337C">
        <w:trPr>
          <w:trHeight w:val="413"/>
        </w:trPr>
        <w:tc>
          <w:tcPr>
            <w:tcW w:w="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ind w:left="16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D04FDA" w:rsidP="008001B1">
            <w:pPr>
              <w:spacing w:line="288" w:lineRule="auto"/>
              <w:ind w:left="20" w:right="17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Робота </w:t>
            </w:r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груп</w:t>
            </w:r>
          </w:p>
        </w:tc>
        <w:tc>
          <w:tcPr>
            <w:tcW w:w="45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CB540D">
            <w:pPr>
              <w:spacing w:line="288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Вивчення стану забезпечення функціонування внутрішньої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системи забезпечення </w:t>
            </w:r>
            <w:r w:rsidR="00AD4AA5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якості освіти у 4-ох напрямках: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освітнє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середовище, система оцінювання здобувачів освіти, педагогічнадіяльність</w:t>
            </w:r>
            <w:r w:rsidR="00AD4AA5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, управлінські процеси</w:t>
            </w:r>
            <w:r w:rsidR="000F1D6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.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Збір описової та кількісної інформації</w:t>
            </w: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31337C" w:rsidRPr="0031337C" w:rsidRDefault="00E3563F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 w:rsidRPr="0031337C"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>До</w:t>
            </w:r>
          </w:p>
          <w:p w:rsidR="00E3563F" w:rsidRPr="0031337C" w:rsidRDefault="0031337C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 w:rsidRPr="0031337C"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>30.04.</w:t>
            </w:r>
          </w:p>
          <w:p w:rsidR="00E3563F" w:rsidRPr="0031337C" w:rsidRDefault="0031337C" w:rsidP="0031337C">
            <w:pPr>
              <w:spacing w:line="288" w:lineRule="auto"/>
              <w:ind w:left="1"/>
              <w:jc w:val="center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 w:rsidRPr="0031337C"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>2025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ind w:left="9" w:hanging="9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Спостереження, опитування, інтерв’ю,</w:t>
            </w:r>
          </w:p>
          <w:p w:rsidR="00E3563F" w:rsidRPr="005F2C31" w:rsidRDefault="00E3563F" w:rsidP="00AA3527">
            <w:pPr>
              <w:spacing w:line="288" w:lineRule="auto"/>
              <w:ind w:left="2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анкетування,</w:t>
            </w:r>
          </w:p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відвідування уроків,</w:t>
            </w:r>
          </w:p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м</w:t>
            </w:r>
            <w:r w:rsidR="00CB540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оніторинги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, бесіди</w:t>
            </w:r>
          </w:p>
        </w:tc>
      </w:tr>
      <w:tr w:rsidR="00E3563F" w:rsidRPr="005F2C31" w:rsidTr="0031337C">
        <w:trPr>
          <w:trHeight w:val="1114"/>
        </w:trPr>
        <w:tc>
          <w:tcPr>
            <w:tcW w:w="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ind w:left="16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Узагальнення результатів</w:t>
            </w:r>
          </w:p>
        </w:tc>
        <w:tc>
          <w:tcPr>
            <w:tcW w:w="45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CB540D">
            <w:pPr>
              <w:spacing w:line="288" w:lineRule="auto"/>
              <w:ind w:left="18" w:right="17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Створення діаграм, графіків, гістограм.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Укладання детального аналізу роботи групи</w:t>
            </w: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31337C" w:rsidRDefault="0031337C" w:rsidP="0031337C">
            <w:pPr>
              <w:spacing w:line="288" w:lineRule="auto"/>
              <w:ind w:left="90" w:firstLine="18"/>
              <w:jc w:val="center"/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>01.05. –</w:t>
            </w:r>
            <w:r w:rsidR="00AF6BAF"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 xml:space="preserve"> 30.05</w:t>
            </w:r>
            <w:r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0F1D60" w:rsidRPr="0031337C">
              <w:rPr>
                <w:rFonts w:ascii="Times New Roman" w:eastAsia="Arial" w:hAnsi="Times New Roman" w:cs="Times New Roman"/>
                <w:color w:val="000000" w:themeColor="text1"/>
                <w:sz w:val="28"/>
                <w:szCs w:val="28"/>
              </w:rPr>
              <w:t xml:space="preserve"> 2025 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ind w:left="62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Робота в групах</w:t>
            </w:r>
          </w:p>
        </w:tc>
      </w:tr>
      <w:tr w:rsidR="00E3563F" w:rsidRPr="005F2C31" w:rsidTr="0031337C">
        <w:trPr>
          <w:trHeight w:val="1405"/>
        </w:trPr>
        <w:tc>
          <w:tcPr>
            <w:tcW w:w="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ind w:left="16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9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Представлення результатів</w:t>
            </w:r>
          </w:p>
          <w:p w:rsidR="00E3563F" w:rsidRPr="005F2C31" w:rsidRDefault="00E3563F" w:rsidP="00AA3527">
            <w:pPr>
              <w:spacing w:line="288" w:lineRule="auto"/>
              <w:ind w:left="4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проведення</w:t>
            </w:r>
          </w:p>
          <w:p w:rsidR="00E3563F" w:rsidRPr="005F2C31" w:rsidRDefault="00E3563F" w:rsidP="00AA3527">
            <w:pPr>
              <w:spacing w:line="288" w:lineRule="auto"/>
              <w:ind w:left="3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комплексного</w:t>
            </w:r>
          </w:p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самооцінюва</w:t>
            </w:r>
            <w:r w:rsidR="00CB540D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-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нняза</w:t>
            </w:r>
            <w:proofErr w:type="spellEnd"/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чотирма</w:t>
            </w:r>
          </w:p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напрямами освітньої</w:t>
            </w:r>
          </w:p>
          <w:p w:rsidR="00E3563F" w:rsidRPr="005F2C31" w:rsidRDefault="00E3563F" w:rsidP="00612F30">
            <w:pPr>
              <w:spacing w:line="288" w:lineRule="auto"/>
              <w:ind w:right="112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діяльності </w:t>
            </w:r>
          </w:p>
        </w:tc>
        <w:tc>
          <w:tcPr>
            <w:tcW w:w="45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E3563F" w:rsidP="00CB540D">
            <w:pPr>
              <w:spacing w:line="288" w:lineRule="auto"/>
              <w:jc w:val="both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Проведення </w:t>
            </w:r>
            <w:r w:rsidR="006A5224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педагогічної ради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за результатами комплексного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самооцінювання ефективності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функціонування внутрішньої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системи забезпечення якості освіти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за чотирма напрямами </w:t>
            </w:r>
            <w:r w:rsidR="000F1D6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освітньої діяльності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; висвітлення результатів на сайті</w:t>
            </w:r>
            <w:r w:rsidR="000F1D6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 ліцею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, на звіті </w:t>
            </w:r>
            <w:r w:rsidR="000F1D60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директора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перед</w:t>
            </w:r>
            <w:r w:rsidR="00AF6BAF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громадськістю</w:t>
            </w:r>
          </w:p>
        </w:tc>
        <w:tc>
          <w:tcPr>
            <w:tcW w:w="10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31337C" w:rsidP="0031337C">
            <w:pPr>
              <w:spacing w:line="288" w:lineRule="auto"/>
              <w:jc w:val="center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Червень 2025</w:t>
            </w:r>
          </w:p>
        </w:tc>
        <w:tc>
          <w:tcPr>
            <w:tcW w:w="20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3563F" w:rsidRPr="005F2C31" w:rsidRDefault="006A5224" w:rsidP="00AA3527">
            <w:pPr>
              <w:spacing w:line="288" w:lineRule="auto"/>
              <w:ind w:left="3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Педагогічна рада</w:t>
            </w:r>
            <w:r w:rsidR="00E3563F"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.</w:t>
            </w:r>
          </w:p>
          <w:p w:rsidR="00E3563F" w:rsidRPr="005F2C31" w:rsidRDefault="00E3563F" w:rsidP="00AA3527">
            <w:pPr>
              <w:spacing w:line="288" w:lineRule="auto"/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</w:pPr>
            <w:r w:rsidRPr="005F2C31">
              <w:rPr>
                <w:rFonts w:ascii="Times New Roman" w:eastAsia="Arial" w:hAnsi="Times New Roman" w:cs="Times New Roman"/>
                <w:color w:val="000000"/>
                <w:sz w:val="28"/>
                <w:szCs w:val="28"/>
              </w:rPr>
              <w:t>Звіт перед громадськістю</w:t>
            </w:r>
          </w:p>
        </w:tc>
      </w:tr>
    </w:tbl>
    <w:p w:rsidR="00E3563F" w:rsidRPr="005F2C31" w:rsidRDefault="00E3563F" w:rsidP="00E3563F">
      <w:pPr>
        <w:keepNext/>
        <w:keepLines/>
        <w:tabs>
          <w:tab w:val="center" w:pos="6890"/>
        </w:tabs>
        <w:spacing w:after="0" w:line="288" w:lineRule="auto"/>
        <w:outlineLvl w:val="2"/>
        <w:rPr>
          <w:rFonts w:ascii="Times New Roman" w:eastAsia="Arial" w:hAnsi="Times New Roman" w:cs="Times New Roman"/>
          <w:b/>
          <w:color w:val="000000"/>
          <w:sz w:val="28"/>
          <w:szCs w:val="28"/>
          <w:lang w:eastAsia="uk-UA"/>
        </w:rPr>
      </w:pPr>
    </w:p>
    <w:p w:rsidR="00E3563F" w:rsidRPr="005F2C31" w:rsidRDefault="00E3563F" w:rsidP="00E3563F">
      <w:pPr>
        <w:spacing w:after="0" w:line="288" w:lineRule="auto"/>
        <w:ind w:left="10" w:right="1" w:hanging="10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</w:p>
    <w:p w:rsidR="00AD03BB" w:rsidRPr="00CB540D" w:rsidRDefault="00E3563F" w:rsidP="00CB540D">
      <w:pPr>
        <w:spacing w:after="0" w:line="288" w:lineRule="auto"/>
        <w:ind w:left="10" w:right="1" w:hanging="10"/>
        <w:rPr>
          <w:rFonts w:ascii="Times New Roman" w:eastAsia="Arial" w:hAnsi="Times New Roman" w:cs="Times New Roman"/>
          <w:color w:val="000000"/>
          <w:sz w:val="28"/>
          <w:szCs w:val="28"/>
          <w:lang w:eastAsia="uk-UA"/>
        </w:rPr>
      </w:pPr>
      <w:r w:rsidRPr="008D08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                                                                                           Наталія ВАЩУК  </w:t>
      </w:r>
    </w:p>
    <w:sectPr w:rsidR="00AD03BB" w:rsidRPr="00CB540D" w:rsidSect="00AF6BAF">
      <w:pgSz w:w="11900" w:h="16840"/>
      <w:pgMar w:top="794" w:right="794" w:bottom="794" w:left="1077" w:header="709" w:footer="709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60674"/>
    <w:multiLevelType w:val="hybridMultilevel"/>
    <w:tmpl w:val="B8EA6616"/>
    <w:lvl w:ilvl="0" w:tplc="DC4AB436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322C9E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DE511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0C9B1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496152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706B3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DE006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FE97D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792A85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E3563F"/>
    <w:rsid w:val="000F1D60"/>
    <w:rsid w:val="001C2537"/>
    <w:rsid w:val="00204F2D"/>
    <w:rsid w:val="00211186"/>
    <w:rsid w:val="00213775"/>
    <w:rsid w:val="0028236D"/>
    <w:rsid w:val="002906E2"/>
    <w:rsid w:val="0031337C"/>
    <w:rsid w:val="005948EA"/>
    <w:rsid w:val="00600D23"/>
    <w:rsid w:val="00612F30"/>
    <w:rsid w:val="006A5224"/>
    <w:rsid w:val="006A6378"/>
    <w:rsid w:val="007A6C27"/>
    <w:rsid w:val="008001B1"/>
    <w:rsid w:val="008251A4"/>
    <w:rsid w:val="009E62AF"/>
    <w:rsid w:val="00A7644F"/>
    <w:rsid w:val="00AD03BB"/>
    <w:rsid w:val="00AD4AA5"/>
    <w:rsid w:val="00AF6BAF"/>
    <w:rsid w:val="00CB540D"/>
    <w:rsid w:val="00D04FDA"/>
    <w:rsid w:val="00E3563F"/>
    <w:rsid w:val="00EC4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6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E3563F"/>
    <w:pPr>
      <w:spacing w:after="0" w:line="240" w:lineRule="auto"/>
    </w:pPr>
    <w:rPr>
      <w:rFonts w:eastAsiaTheme="minorEastAsia"/>
      <w:lang w:eastAsia="uk-U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612F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2F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svita.ua/legislation/law/2232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svita.ua/legislation/law/2232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svita.ua/legislation/law/2232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5</Pages>
  <Words>1291</Words>
  <Characters>7362</Characters>
  <Application>Microsoft Office Word</Application>
  <DocSecurity>0</DocSecurity>
  <Lines>61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Computer</cp:lastModifiedBy>
  <cp:revision>10</cp:revision>
  <cp:lastPrinted>2024-09-11T12:33:00Z</cp:lastPrinted>
  <dcterms:created xsi:type="dcterms:W3CDTF">2024-06-28T10:49:00Z</dcterms:created>
  <dcterms:modified xsi:type="dcterms:W3CDTF">2024-09-11T12:34:00Z</dcterms:modified>
</cp:coreProperties>
</file>