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D80" w:rsidRPr="0078354B" w:rsidRDefault="00FF6D80" w:rsidP="00FF6D80">
      <w:pPr>
        <w:rPr>
          <w:rFonts w:ascii="Times New Roman" w:hAnsi="Times New Roman" w:cs="Times New Roman"/>
          <w:b/>
          <w:sz w:val="28"/>
          <w:szCs w:val="28"/>
        </w:rPr>
      </w:pPr>
      <w:r w:rsidRPr="00BC63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63D2">
        <w:rPr>
          <w:rFonts w:ascii="Times New Roman" w:hAnsi="Times New Roman" w:cs="Times New Roman"/>
          <w:sz w:val="24"/>
          <w:szCs w:val="24"/>
        </w:rPr>
        <w:t xml:space="preserve">   </w:t>
      </w:r>
      <w:r w:rsidRPr="0078354B">
        <w:rPr>
          <w:rFonts w:ascii="Times New Roman" w:hAnsi="Times New Roman" w:cs="Times New Roman"/>
          <w:b/>
          <w:sz w:val="24"/>
          <w:szCs w:val="24"/>
        </w:rPr>
        <w:t>ТВО директора Вовчатицької гімназії</w:t>
      </w:r>
      <w:r w:rsidRPr="0078354B">
        <w:rPr>
          <w:rFonts w:ascii="Times New Roman" w:hAnsi="Times New Roman" w:cs="Times New Roman"/>
          <w:b/>
          <w:sz w:val="28"/>
          <w:szCs w:val="28"/>
        </w:rPr>
        <w:t xml:space="preserve">                  ЗАТВЕРДЖУЮ</w:t>
      </w:r>
    </w:p>
    <w:p w:rsidR="00FF6D80" w:rsidRPr="0078354B" w:rsidRDefault="00FF6D80" w:rsidP="00FF6D80">
      <w:pPr>
        <w:rPr>
          <w:rFonts w:ascii="Times New Roman" w:hAnsi="Times New Roman" w:cs="Times New Roman"/>
          <w:b/>
          <w:sz w:val="28"/>
          <w:szCs w:val="28"/>
        </w:rPr>
      </w:pPr>
      <w:r w:rsidRPr="007835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8354B">
        <w:rPr>
          <w:rFonts w:ascii="Times New Roman" w:hAnsi="Times New Roman" w:cs="Times New Roman"/>
          <w:b/>
          <w:sz w:val="28"/>
          <w:szCs w:val="28"/>
        </w:rPr>
        <w:t xml:space="preserve">  Любов Кобзар</w:t>
      </w:r>
    </w:p>
    <w:p w:rsidR="00FF6D80" w:rsidRDefault="00FF6D80" w:rsidP="00FF6D80">
      <w:pPr>
        <w:rPr>
          <w:rFonts w:ascii="Times New Roman" w:hAnsi="Times New Roman" w:cs="Times New Roman"/>
          <w:sz w:val="28"/>
          <w:szCs w:val="28"/>
        </w:rPr>
      </w:pPr>
    </w:p>
    <w:p w:rsidR="00FF6D80" w:rsidRDefault="00FF6D80" w:rsidP="00FF6D80">
      <w:pPr>
        <w:rPr>
          <w:rFonts w:ascii="Times New Roman" w:hAnsi="Times New Roman" w:cs="Times New Roman"/>
          <w:sz w:val="28"/>
          <w:szCs w:val="28"/>
        </w:rPr>
      </w:pPr>
    </w:p>
    <w:p w:rsidR="00FF6D80" w:rsidRPr="0078354B" w:rsidRDefault="00FF6D80" w:rsidP="00FF6D80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78354B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Графік роботи </w:t>
      </w:r>
    </w:p>
    <w:p w:rsidR="00FF6D80" w:rsidRPr="0078354B" w:rsidRDefault="00FF6D80" w:rsidP="00FF6D80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78354B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практичного психолога</w:t>
      </w:r>
    </w:p>
    <w:p w:rsidR="00FF6D80" w:rsidRPr="0078354B" w:rsidRDefault="00FF6D80" w:rsidP="00FF6D80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78354B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Михайлишин В. Б.</w:t>
      </w:r>
    </w:p>
    <w:tbl>
      <w:tblPr>
        <w:tblStyle w:val="a3"/>
        <w:tblpPr w:leftFromText="180" w:rightFromText="180" w:vertAnchor="text" w:horzAnchor="margin" w:tblpXSpec="center" w:tblpY="415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</w:tblGrid>
      <w:tr w:rsidR="00FF6D80" w:rsidTr="00AF5892">
        <w:tc>
          <w:tcPr>
            <w:tcW w:w="1925" w:type="dxa"/>
          </w:tcPr>
          <w:p w:rsidR="00FF6D80" w:rsidRPr="0078354B" w:rsidRDefault="00FF6D80" w:rsidP="00AF58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54B"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</w:t>
            </w:r>
          </w:p>
        </w:tc>
        <w:tc>
          <w:tcPr>
            <w:tcW w:w="1926" w:type="dxa"/>
          </w:tcPr>
          <w:p w:rsidR="00FF6D80" w:rsidRPr="0078354B" w:rsidRDefault="00FF6D80" w:rsidP="00AF58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54B">
              <w:rPr>
                <w:rFonts w:ascii="Times New Roman" w:hAnsi="Times New Roman" w:cs="Times New Roman"/>
                <w:b/>
                <w:sz w:val="28"/>
                <w:szCs w:val="28"/>
              </w:rPr>
              <w:t>Вівторок</w:t>
            </w:r>
          </w:p>
        </w:tc>
        <w:tc>
          <w:tcPr>
            <w:tcW w:w="1926" w:type="dxa"/>
          </w:tcPr>
          <w:p w:rsidR="00FF6D80" w:rsidRPr="0078354B" w:rsidRDefault="00FF6D80" w:rsidP="00AF58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54B">
              <w:rPr>
                <w:rFonts w:ascii="Times New Roman" w:hAnsi="Times New Roman" w:cs="Times New Roman"/>
                <w:b/>
                <w:sz w:val="28"/>
                <w:szCs w:val="28"/>
              </w:rPr>
              <w:t>Середа</w:t>
            </w:r>
          </w:p>
        </w:tc>
        <w:tc>
          <w:tcPr>
            <w:tcW w:w="1926" w:type="dxa"/>
          </w:tcPr>
          <w:p w:rsidR="00FF6D80" w:rsidRPr="0078354B" w:rsidRDefault="00FF6D80" w:rsidP="00AF58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54B">
              <w:rPr>
                <w:rFonts w:ascii="Times New Roman" w:hAnsi="Times New Roman" w:cs="Times New Roman"/>
                <w:b/>
                <w:sz w:val="28"/>
                <w:szCs w:val="28"/>
              </w:rPr>
              <w:t>Четвер</w:t>
            </w:r>
          </w:p>
          <w:p w:rsidR="00FF6D80" w:rsidRPr="0078354B" w:rsidRDefault="00FF6D80" w:rsidP="00AF58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6D80" w:rsidTr="00AF5892">
        <w:tc>
          <w:tcPr>
            <w:tcW w:w="1925" w:type="dxa"/>
          </w:tcPr>
          <w:p w:rsidR="00FF6D80" w:rsidRDefault="00FF6D80" w:rsidP="00AF5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7:30-8:30 </w:t>
            </w:r>
          </w:p>
          <w:p w:rsidR="00FF6D80" w:rsidRDefault="00FF6D80" w:rsidP="00AF5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6D80" w:rsidRDefault="00FF6D80" w:rsidP="00AF5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10:10-12:30</w:t>
            </w:r>
          </w:p>
        </w:tc>
        <w:tc>
          <w:tcPr>
            <w:tcW w:w="1926" w:type="dxa"/>
          </w:tcPr>
          <w:p w:rsidR="00FF6D80" w:rsidRDefault="00FF6D80" w:rsidP="00AF5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7:30-8:30</w:t>
            </w:r>
          </w:p>
          <w:p w:rsidR="00FF6D80" w:rsidRDefault="00FF6D80" w:rsidP="00AF5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80" w:rsidRDefault="00FF6D80" w:rsidP="00AF5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11:15-12:30</w:t>
            </w:r>
          </w:p>
        </w:tc>
        <w:tc>
          <w:tcPr>
            <w:tcW w:w="1926" w:type="dxa"/>
          </w:tcPr>
          <w:p w:rsidR="00FF6D80" w:rsidRDefault="00FF6D80" w:rsidP="00AF5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7:30-8:30</w:t>
            </w:r>
          </w:p>
          <w:p w:rsidR="00FF6D80" w:rsidRDefault="00FF6D80" w:rsidP="00AF5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80" w:rsidRDefault="00FF6D80" w:rsidP="00AF5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11:20-12:30</w:t>
            </w:r>
          </w:p>
        </w:tc>
        <w:tc>
          <w:tcPr>
            <w:tcW w:w="1926" w:type="dxa"/>
          </w:tcPr>
          <w:p w:rsidR="00FF6D80" w:rsidRDefault="00FF6D80" w:rsidP="00AF5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7:30-8:30</w:t>
            </w:r>
          </w:p>
          <w:p w:rsidR="00FF6D80" w:rsidRDefault="00FF6D80" w:rsidP="00AF5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D80" w:rsidRDefault="00FF6D80" w:rsidP="00AF5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11:15-12:30</w:t>
            </w:r>
          </w:p>
          <w:p w:rsidR="00FF6D80" w:rsidRDefault="00FF6D80" w:rsidP="00AF5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6D80" w:rsidRDefault="00FF6D80" w:rsidP="00FF6D80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 2025 – 2026 н.р.</w:t>
      </w:r>
    </w:p>
    <w:p w:rsidR="00FF6D80" w:rsidRPr="00BC63D2" w:rsidRDefault="00FF6D80" w:rsidP="00FF6D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A94" w:rsidRDefault="006B2A94"/>
    <w:sectPr w:rsidR="006B2A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5B"/>
    <w:rsid w:val="002B325B"/>
    <w:rsid w:val="006B2A94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E67F"/>
  <w15:chartTrackingRefBased/>
  <w15:docId w15:val="{D04A0198-FF0B-41B3-8050-14BED30A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202</Characters>
  <Application>Microsoft Office Word</Application>
  <DocSecurity>0</DocSecurity>
  <Lines>1</Lines>
  <Paragraphs>1</Paragraphs>
  <ScaleCrop>false</ScaleCrop>
  <Company>SPecialiST RePack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VIKYLIACHKA</dc:creator>
  <cp:keywords/>
  <dc:description/>
  <cp:lastModifiedBy>VIKYLIACHKA</cp:lastModifiedBy>
  <cp:revision>2</cp:revision>
  <dcterms:created xsi:type="dcterms:W3CDTF">2025-11-12T21:07:00Z</dcterms:created>
  <dcterms:modified xsi:type="dcterms:W3CDTF">2025-11-12T21:07:00Z</dcterms:modified>
</cp:coreProperties>
</file>