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E5" w:rsidRPr="0051004E" w:rsidRDefault="009B23E5" w:rsidP="009B23E5">
      <w:pPr>
        <w:pStyle w:val="2960"/>
        <w:tabs>
          <w:tab w:val="left" w:pos="567"/>
        </w:tabs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51004E">
        <w:rPr>
          <w:b/>
          <w:color w:val="000000"/>
          <w:sz w:val="28"/>
          <w:szCs w:val="28"/>
        </w:rPr>
        <w:t xml:space="preserve">Пропозиції педагогічних працівників </w:t>
      </w:r>
      <w:r w:rsidRPr="0051004E">
        <w:rPr>
          <w:b/>
          <w:sz w:val="28"/>
          <w:szCs w:val="28"/>
        </w:rPr>
        <w:t>ЗЗСО І-ІІ ст. №13 с. Вовчатичі</w:t>
      </w:r>
      <w:r w:rsidRPr="0051004E">
        <w:rPr>
          <w:b/>
          <w:color w:val="000000"/>
          <w:sz w:val="28"/>
          <w:szCs w:val="28"/>
        </w:rPr>
        <w:t xml:space="preserve"> щодо курсів підвищення кваліфікації у 2024 році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7"/>
        <w:gridCol w:w="1837"/>
        <w:gridCol w:w="3853"/>
        <w:gridCol w:w="1444"/>
        <w:gridCol w:w="1574"/>
      </w:tblGrid>
      <w:tr w:rsidR="009B23E5" w:rsidRPr="0051004E" w:rsidTr="000000E3">
        <w:tc>
          <w:tcPr>
            <w:tcW w:w="1147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51004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37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51004E">
              <w:rPr>
                <w:b/>
                <w:sz w:val="28"/>
                <w:szCs w:val="28"/>
              </w:rPr>
              <w:t>ПІП вчителя</w:t>
            </w:r>
          </w:p>
        </w:tc>
        <w:tc>
          <w:tcPr>
            <w:tcW w:w="3853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51004E">
              <w:rPr>
                <w:b/>
                <w:sz w:val="28"/>
                <w:szCs w:val="28"/>
              </w:rPr>
              <w:t>Назва КПК</w:t>
            </w:r>
          </w:p>
        </w:tc>
        <w:tc>
          <w:tcPr>
            <w:tcW w:w="1444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51004E">
              <w:rPr>
                <w:b/>
                <w:sz w:val="28"/>
                <w:szCs w:val="28"/>
              </w:rPr>
              <w:t>К-сть год</w:t>
            </w:r>
          </w:p>
        </w:tc>
        <w:tc>
          <w:tcPr>
            <w:tcW w:w="1574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51004E">
              <w:rPr>
                <w:b/>
                <w:sz w:val="28"/>
                <w:szCs w:val="28"/>
              </w:rPr>
              <w:t>шифр</w:t>
            </w:r>
          </w:p>
        </w:tc>
      </w:tr>
      <w:tr w:rsidR="009B23E5" w:rsidRPr="0051004E" w:rsidTr="000000E3">
        <w:tc>
          <w:tcPr>
            <w:tcW w:w="1147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1.</w:t>
            </w:r>
          </w:p>
        </w:tc>
        <w:tc>
          <w:tcPr>
            <w:tcW w:w="1837" w:type="dxa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 xml:space="preserve">Жовта М. Б. </w:t>
            </w:r>
          </w:p>
        </w:tc>
        <w:tc>
          <w:tcPr>
            <w:tcW w:w="3853" w:type="dxa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  <w:shd w:val="clear" w:color="auto" w:fill="F9F9F9"/>
              </w:rPr>
              <w:t>Нові підходи до атестації педагогічних працівників, оцінювання їх педагогічної діяльності. Сертифікація</w:t>
            </w:r>
          </w:p>
        </w:tc>
        <w:tc>
          <w:tcPr>
            <w:tcW w:w="1444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8</w:t>
            </w:r>
          </w:p>
        </w:tc>
        <w:tc>
          <w:tcPr>
            <w:tcW w:w="1574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267</w:t>
            </w:r>
          </w:p>
        </w:tc>
      </w:tr>
      <w:tr w:rsidR="009B23E5" w:rsidRPr="0051004E" w:rsidTr="000000E3">
        <w:tc>
          <w:tcPr>
            <w:tcW w:w="1147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2.</w:t>
            </w:r>
          </w:p>
        </w:tc>
        <w:tc>
          <w:tcPr>
            <w:tcW w:w="1837" w:type="dxa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 xml:space="preserve">Пшик О.М. </w:t>
            </w:r>
          </w:p>
        </w:tc>
        <w:tc>
          <w:tcPr>
            <w:tcW w:w="3853" w:type="dxa"/>
            <w:vMerge w:val="restart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51004E">
              <w:rPr>
                <w:sz w:val="28"/>
                <w:szCs w:val="28"/>
                <w:shd w:val="clear" w:color="auto" w:fill="F9F9F9"/>
              </w:rPr>
              <w:t>Медіакомпетенція</w:t>
            </w:r>
            <w:proofErr w:type="spellEnd"/>
            <w:r w:rsidRPr="0051004E">
              <w:rPr>
                <w:sz w:val="28"/>
                <w:szCs w:val="28"/>
                <w:shd w:val="clear" w:color="auto" w:fill="F9F9F9"/>
              </w:rPr>
              <w:t xml:space="preserve"> як засіб створення середовища культурного й духовного зростання молоді</w:t>
            </w:r>
          </w:p>
        </w:tc>
        <w:tc>
          <w:tcPr>
            <w:tcW w:w="1444" w:type="dxa"/>
            <w:vMerge w:val="restart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8</w:t>
            </w:r>
          </w:p>
        </w:tc>
        <w:tc>
          <w:tcPr>
            <w:tcW w:w="1574" w:type="dxa"/>
            <w:vMerge w:val="restart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156</w:t>
            </w:r>
          </w:p>
        </w:tc>
      </w:tr>
      <w:tr w:rsidR="009B23E5" w:rsidRPr="0051004E" w:rsidTr="000000E3">
        <w:tc>
          <w:tcPr>
            <w:tcW w:w="1147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3.</w:t>
            </w:r>
          </w:p>
        </w:tc>
        <w:tc>
          <w:tcPr>
            <w:tcW w:w="1837" w:type="dxa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004E">
              <w:rPr>
                <w:sz w:val="28"/>
                <w:szCs w:val="28"/>
              </w:rPr>
              <w:t>Йордовська</w:t>
            </w:r>
            <w:proofErr w:type="spellEnd"/>
            <w:r w:rsidRPr="0051004E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3853" w:type="dxa"/>
            <w:vMerge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44" w:type="dxa"/>
            <w:vMerge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B23E5" w:rsidRPr="0051004E" w:rsidTr="000000E3">
        <w:tc>
          <w:tcPr>
            <w:tcW w:w="1147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1837" w:type="dxa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004E">
              <w:rPr>
                <w:sz w:val="28"/>
                <w:szCs w:val="28"/>
              </w:rPr>
              <w:t>Гнип</w:t>
            </w:r>
            <w:proofErr w:type="spellEnd"/>
            <w:r w:rsidRPr="0051004E">
              <w:rPr>
                <w:sz w:val="28"/>
                <w:szCs w:val="28"/>
              </w:rPr>
              <w:t xml:space="preserve"> І. Б.</w:t>
            </w:r>
          </w:p>
        </w:tc>
        <w:tc>
          <w:tcPr>
            <w:tcW w:w="3853" w:type="dxa"/>
            <w:vMerge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44" w:type="dxa"/>
            <w:vMerge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B23E5" w:rsidRPr="0051004E" w:rsidTr="000000E3">
        <w:tc>
          <w:tcPr>
            <w:tcW w:w="1147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1837" w:type="dxa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004E">
              <w:rPr>
                <w:sz w:val="28"/>
                <w:szCs w:val="28"/>
              </w:rPr>
              <w:t>Урус</w:t>
            </w:r>
            <w:proofErr w:type="spellEnd"/>
            <w:r w:rsidRPr="0051004E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3853" w:type="dxa"/>
            <w:vMerge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44" w:type="dxa"/>
            <w:vMerge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B23E5" w:rsidRPr="0051004E" w:rsidTr="000000E3">
        <w:tc>
          <w:tcPr>
            <w:tcW w:w="1147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1837" w:type="dxa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Сиротюк А.А.</w:t>
            </w:r>
          </w:p>
        </w:tc>
        <w:tc>
          <w:tcPr>
            <w:tcW w:w="3853" w:type="dxa"/>
            <w:vMerge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44" w:type="dxa"/>
            <w:vMerge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B23E5" w:rsidRPr="0051004E" w:rsidTr="000000E3">
        <w:tc>
          <w:tcPr>
            <w:tcW w:w="1147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7.</w:t>
            </w:r>
          </w:p>
        </w:tc>
        <w:tc>
          <w:tcPr>
            <w:tcW w:w="1837" w:type="dxa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004E">
              <w:rPr>
                <w:sz w:val="28"/>
                <w:szCs w:val="28"/>
              </w:rPr>
              <w:t>Огродницька</w:t>
            </w:r>
            <w:proofErr w:type="spellEnd"/>
            <w:r w:rsidRPr="0051004E">
              <w:rPr>
                <w:sz w:val="28"/>
                <w:szCs w:val="28"/>
              </w:rPr>
              <w:t xml:space="preserve"> Л.П.</w:t>
            </w:r>
          </w:p>
        </w:tc>
        <w:tc>
          <w:tcPr>
            <w:tcW w:w="3853" w:type="dxa"/>
            <w:vMerge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44" w:type="dxa"/>
            <w:vMerge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B23E5" w:rsidRPr="0051004E" w:rsidTr="000000E3">
        <w:tc>
          <w:tcPr>
            <w:tcW w:w="1147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8.</w:t>
            </w:r>
          </w:p>
        </w:tc>
        <w:tc>
          <w:tcPr>
            <w:tcW w:w="1837" w:type="dxa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004E">
              <w:rPr>
                <w:sz w:val="28"/>
                <w:szCs w:val="28"/>
              </w:rPr>
              <w:t>Цісльовська</w:t>
            </w:r>
            <w:proofErr w:type="spellEnd"/>
            <w:r w:rsidRPr="0051004E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3853" w:type="dxa"/>
            <w:vMerge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44" w:type="dxa"/>
            <w:vMerge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B23E5" w:rsidRPr="0051004E" w:rsidTr="000000E3">
        <w:tc>
          <w:tcPr>
            <w:tcW w:w="1147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9.</w:t>
            </w:r>
          </w:p>
        </w:tc>
        <w:tc>
          <w:tcPr>
            <w:tcW w:w="1837" w:type="dxa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Наконечна С.В.</w:t>
            </w:r>
          </w:p>
        </w:tc>
        <w:tc>
          <w:tcPr>
            <w:tcW w:w="3853" w:type="dxa"/>
            <w:vMerge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444" w:type="dxa"/>
            <w:vMerge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B23E5" w:rsidRPr="0051004E" w:rsidTr="000000E3">
        <w:tc>
          <w:tcPr>
            <w:tcW w:w="1147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10.</w:t>
            </w:r>
          </w:p>
        </w:tc>
        <w:tc>
          <w:tcPr>
            <w:tcW w:w="1837" w:type="dxa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004E">
              <w:rPr>
                <w:sz w:val="28"/>
                <w:szCs w:val="28"/>
              </w:rPr>
              <w:t>Ганущак</w:t>
            </w:r>
            <w:proofErr w:type="spellEnd"/>
            <w:r w:rsidRPr="0051004E"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3853" w:type="dxa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  <w:shd w:val="clear" w:color="auto" w:fill="F9F9F9"/>
              </w:rPr>
              <w:t>Українська мова та література в 5-6 класах нової української школи: модель активного навчання.</w:t>
            </w:r>
          </w:p>
        </w:tc>
        <w:tc>
          <w:tcPr>
            <w:tcW w:w="1444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30</w:t>
            </w:r>
          </w:p>
        </w:tc>
        <w:tc>
          <w:tcPr>
            <w:tcW w:w="1574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117</w:t>
            </w:r>
          </w:p>
        </w:tc>
      </w:tr>
      <w:tr w:rsidR="009B23E5" w:rsidRPr="0051004E" w:rsidTr="000000E3">
        <w:tc>
          <w:tcPr>
            <w:tcW w:w="1147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11.</w:t>
            </w:r>
          </w:p>
        </w:tc>
        <w:tc>
          <w:tcPr>
            <w:tcW w:w="1837" w:type="dxa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Кобзар Л.М.</w:t>
            </w:r>
          </w:p>
        </w:tc>
        <w:tc>
          <w:tcPr>
            <w:tcW w:w="3853" w:type="dxa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  <w:shd w:val="clear" w:color="auto" w:fill="F9F9F9"/>
              </w:rPr>
              <w:t>Педагогіка партнерства – шлях до якісної освіти</w:t>
            </w:r>
          </w:p>
        </w:tc>
        <w:tc>
          <w:tcPr>
            <w:tcW w:w="1444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30</w:t>
            </w:r>
          </w:p>
        </w:tc>
        <w:tc>
          <w:tcPr>
            <w:tcW w:w="1574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314</w:t>
            </w:r>
          </w:p>
        </w:tc>
      </w:tr>
      <w:tr w:rsidR="009B23E5" w:rsidRPr="0051004E" w:rsidTr="000000E3">
        <w:tc>
          <w:tcPr>
            <w:tcW w:w="1147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12.</w:t>
            </w:r>
          </w:p>
        </w:tc>
        <w:tc>
          <w:tcPr>
            <w:tcW w:w="1837" w:type="dxa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004E">
              <w:rPr>
                <w:sz w:val="28"/>
                <w:szCs w:val="28"/>
              </w:rPr>
              <w:t>Матулка</w:t>
            </w:r>
            <w:proofErr w:type="spellEnd"/>
            <w:r w:rsidRPr="0051004E">
              <w:rPr>
                <w:sz w:val="28"/>
                <w:szCs w:val="28"/>
              </w:rPr>
              <w:t xml:space="preserve"> Р.С.</w:t>
            </w:r>
          </w:p>
        </w:tc>
        <w:tc>
          <w:tcPr>
            <w:tcW w:w="3853" w:type="dxa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  <w:shd w:val="clear" w:color="auto" w:fill="F9F9F9"/>
              </w:rPr>
              <w:t>Зміни у методиці викладання географії у 7 класі Нової української школи</w:t>
            </w:r>
          </w:p>
        </w:tc>
        <w:tc>
          <w:tcPr>
            <w:tcW w:w="1444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36</w:t>
            </w:r>
          </w:p>
        </w:tc>
        <w:tc>
          <w:tcPr>
            <w:tcW w:w="1574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523</w:t>
            </w:r>
          </w:p>
        </w:tc>
      </w:tr>
      <w:tr w:rsidR="009B23E5" w:rsidRPr="0051004E" w:rsidTr="000000E3">
        <w:tc>
          <w:tcPr>
            <w:tcW w:w="1147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13.</w:t>
            </w:r>
          </w:p>
        </w:tc>
        <w:tc>
          <w:tcPr>
            <w:tcW w:w="1837" w:type="dxa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004E">
              <w:rPr>
                <w:sz w:val="28"/>
                <w:szCs w:val="28"/>
              </w:rPr>
              <w:t>Михайлишин</w:t>
            </w:r>
            <w:proofErr w:type="spellEnd"/>
            <w:r w:rsidRPr="0051004E">
              <w:rPr>
                <w:sz w:val="28"/>
                <w:szCs w:val="28"/>
              </w:rPr>
              <w:t xml:space="preserve"> В.Б.</w:t>
            </w:r>
          </w:p>
        </w:tc>
        <w:tc>
          <w:tcPr>
            <w:tcW w:w="3853" w:type="dxa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  <w:shd w:val="clear" w:color="auto" w:fill="F9F9F9"/>
              </w:rPr>
              <w:t xml:space="preserve">Розвиток емоційного інтелекту, </w:t>
            </w:r>
            <w:proofErr w:type="spellStart"/>
            <w:r w:rsidRPr="0051004E">
              <w:rPr>
                <w:sz w:val="28"/>
                <w:szCs w:val="28"/>
                <w:shd w:val="clear" w:color="auto" w:fill="F9F9F9"/>
              </w:rPr>
              <w:t>стресостійкості</w:t>
            </w:r>
            <w:proofErr w:type="spellEnd"/>
            <w:r w:rsidRPr="0051004E">
              <w:rPr>
                <w:sz w:val="28"/>
                <w:szCs w:val="28"/>
                <w:shd w:val="clear" w:color="auto" w:fill="F9F9F9"/>
              </w:rPr>
              <w:t xml:space="preserve"> і </w:t>
            </w:r>
            <w:proofErr w:type="spellStart"/>
            <w:r w:rsidRPr="0051004E">
              <w:rPr>
                <w:sz w:val="28"/>
                <w:szCs w:val="28"/>
                <w:shd w:val="clear" w:color="auto" w:fill="F9F9F9"/>
              </w:rPr>
              <w:t>резильєнтності</w:t>
            </w:r>
            <w:proofErr w:type="spellEnd"/>
            <w:r w:rsidRPr="0051004E">
              <w:rPr>
                <w:sz w:val="28"/>
                <w:szCs w:val="28"/>
                <w:shd w:val="clear" w:color="auto" w:fill="F9F9F9"/>
              </w:rPr>
              <w:t xml:space="preserve"> суб’єктів освітнього процесу.</w:t>
            </w:r>
          </w:p>
        </w:tc>
        <w:tc>
          <w:tcPr>
            <w:tcW w:w="1444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8</w:t>
            </w:r>
          </w:p>
        </w:tc>
        <w:tc>
          <w:tcPr>
            <w:tcW w:w="1574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651</w:t>
            </w:r>
          </w:p>
        </w:tc>
      </w:tr>
      <w:tr w:rsidR="009B23E5" w:rsidRPr="0051004E" w:rsidTr="000000E3">
        <w:tc>
          <w:tcPr>
            <w:tcW w:w="1147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14.</w:t>
            </w:r>
          </w:p>
        </w:tc>
        <w:tc>
          <w:tcPr>
            <w:tcW w:w="1837" w:type="dxa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004E">
              <w:rPr>
                <w:sz w:val="28"/>
                <w:szCs w:val="28"/>
              </w:rPr>
              <w:t>Мосій</w:t>
            </w:r>
            <w:proofErr w:type="spellEnd"/>
            <w:r w:rsidRPr="0051004E">
              <w:rPr>
                <w:sz w:val="28"/>
                <w:szCs w:val="28"/>
              </w:rPr>
              <w:t xml:space="preserve"> І.П.</w:t>
            </w:r>
          </w:p>
        </w:tc>
        <w:tc>
          <w:tcPr>
            <w:tcW w:w="3853" w:type="dxa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  <w:shd w:val="clear" w:color="auto" w:fill="F9F9F9"/>
              </w:rPr>
              <w:t xml:space="preserve">Метод </w:t>
            </w:r>
            <w:proofErr w:type="spellStart"/>
            <w:r w:rsidRPr="0051004E">
              <w:rPr>
                <w:sz w:val="28"/>
                <w:szCs w:val="28"/>
                <w:shd w:val="clear" w:color="auto" w:fill="F9F9F9"/>
              </w:rPr>
              <w:t>проєктів</w:t>
            </w:r>
            <w:proofErr w:type="spellEnd"/>
            <w:r w:rsidRPr="0051004E">
              <w:rPr>
                <w:sz w:val="28"/>
                <w:szCs w:val="28"/>
                <w:shd w:val="clear" w:color="auto" w:fill="F9F9F9"/>
              </w:rPr>
              <w:t xml:space="preserve"> у Новій українській школі в умовах дистанційного навчання (технології)</w:t>
            </w:r>
          </w:p>
        </w:tc>
        <w:tc>
          <w:tcPr>
            <w:tcW w:w="1444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8</w:t>
            </w:r>
          </w:p>
        </w:tc>
        <w:tc>
          <w:tcPr>
            <w:tcW w:w="1574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254</w:t>
            </w:r>
          </w:p>
        </w:tc>
      </w:tr>
      <w:tr w:rsidR="009B23E5" w:rsidRPr="0051004E" w:rsidTr="000000E3">
        <w:tc>
          <w:tcPr>
            <w:tcW w:w="1147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15.</w:t>
            </w:r>
          </w:p>
        </w:tc>
        <w:tc>
          <w:tcPr>
            <w:tcW w:w="1837" w:type="dxa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Назарова М.В.</w:t>
            </w:r>
          </w:p>
        </w:tc>
        <w:tc>
          <w:tcPr>
            <w:tcW w:w="3853" w:type="dxa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  <w:shd w:val="clear" w:color="auto" w:fill="F9F9F9"/>
              </w:rPr>
              <w:t xml:space="preserve">Організація безпечного освітнього середовища і впровадження </w:t>
            </w:r>
            <w:proofErr w:type="spellStart"/>
            <w:r w:rsidRPr="0051004E">
              <w:rPr>
                <w:sz w:val="28"/>
                <w:szCs w:val="28"/>
                <w:shd w:val="clear" w:color="auto" w:fill="F9F9F9"/>
              </w:rPr>
              <w:t>здоров’язбережувальних</w:t>
            </w:r>
            <w:proofErr w:type="spellEnd"/>
            <w:r w:rsidRPr="0051004E">
              <w:rPr>
                <w:sz w:val="28"/>
                <w:szCs w:val="28"/>
                <w:shd w:val="clear" w:color="auto" w:fill="F9F9F9"/>
              </w:rPr>
              <w:t xml:space="preserve"> технологій на </w:t>
            </w:r>
            <w:proofErr w:type="spellStart"/>
            <w:r w:rsidRPr="0051004E">
              <w:rPr>
                <w:sz w:val="28"/>
                <w:szCs w:val="28"/>
                <w:shd w:val="clear" w:color="auto" w:fill="F9F9F9"/>
              </w:rPr>
              <w:t>уроках</w:t>
            </w:r>
            <w:proofErr w:type="spellEnd"/>
            <w:r w:rsidRPr="0051004E">
              <w:rPr>
                <w:sz w:val="28"/>
                <w:szCs w:val="28"/>
                <w:shd w:val="clear" w:color="auto" w:fill="F9F9F9"/>
              </w:rPr>
              <w:t xml:space="preserve"> хімії і в позаурочний час.</w:t>
            </w:r>
          </w:p>
        </w:tc>
        <w:tc>
          <w:tcPr>
            <w:tcW w:w="1444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8</w:t>
            </w:r>
          </w:p>
        </w:tc>
        <w:tc>
          <w:tcPr>
            <w:tcW w:w="1574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572</w:t>
            </w:r>
          </w:p>
        </w:tc>
      </w:tr>
      <w:tr w:rsidR="009B23E5" w:rsidRPr="0051004E" w:rsidTr="000000E3">
        <w:tc>
          <w:tcPr>
            <w:tcW w:w="1147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16.</w:t>
            </w:r>
          </w:p>
        </w:tc>
        <w:tc>
          <w:tcPr>
            <w:tcW w:w="1837" w:type="dxa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51004E">
              <w:rPr>
                <w:sz w:val="28"/>
                <w:szCs w:val="28"/>
              </w:rPr>
              <w:t>Хандога</w:t>
            </w:r>
            <w:proofErr w:type="spellEnd"/>
            <w:r w:rsidRPr="0051004E">
              <w:rPr>
                <w:sz w:val="28"/>
                <w:szCs w:val="28"/>
              </w:rPr>
              <w:t xml:space="preserve"> Л.Д.</w:t>
            </w:r>
          </w:p>
        </w:tc>
        <w:tc>
          <w:tcPr>
            <w:tcW w:w="3853" w:type="dxa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  <w:shd w:val="clear" w:color="auto" w:fill="F9F9F9"/>
              </w:rPr>
              <w:t xml:space="preserve">Діяльнісний підхід як основа формування ключових </w:t>
            </w:r>
            <w:proofErr w:type="spellStart"/>
            <w:r w:rsidRPr="0051004E">
              <w:rPr>
                <w:sz w:val="28"/>
                <w:szCs w:val="28"/>
                <w:shd w:val="clear" w:color="auto" w:fill="F9F9F9"/>
              </w:rPr>
              <w:t>компетентностей</w:t>
            </w:r>
            <w:proofErr w:type="spellEnd"/>
            <w:r w:rsidRPr="0051004E">
              <w:rPr>
                <w:sz w:val="28"/>
                <w:szCs w:val="28"/>
                <w:shd w:val="clear" w:color="auto" w:fill="F9F9F9"/>
              </w:rPr>
              <w:t xml:space="preserve"> при вивченні курсів громадянської освіти</w:t>
            </w:r>
          </w:p>
        </w:tc>
        <w:tc>
          <w:tcPr>
            <w:tcW w:w="1444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36</w:t>
            </w:r>
          </w:p>
        </w:tc>
        <w:tc>
          <w:tcPr>
            <w:tcW w:w="1574" w:type="dxa"/>
            <w:vAlign w:val="center"/>
          </w:tcPr>
          <w:p w:rsidR="009B23E5" w:rsidRPr="0051004E" w:rsidRDefault="009B23E5" w:rsidP="000000E3">
            <w:pPr>
              <w:pStyle w:val="2960"/>
              <w:tabs>
                <w:tab w:val="left" w:pos="567"/>
              </w:tabs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51004E">
              <w:rPr>
                <w:sz w:val="28"/>
                <w:szCs w:val="28"/>
              </w:rPr>
              <w:t>628</w:t>
            </w:r>
          </w:p>
        </w:tc>
      </w:tr>
    </w:tbl>
    <w:p w:rsidR="009B23E5" w:rsidRPr="0051004E" w:rsidRDefault="009B23E5" w:rsidP="009B23E5">
      <w:pPr>
        <w:pStyle w:val="2960"/>
        <w:tabs>
          <w:tab w:val="left" w:pos="567"/>
        </w:tabs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9B23E5" w:rsidRPr="0051004E" w:rsidSect="009B23E5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54"/>
    <w:rsid w:val="00110714"/>
    <w:rsid w:val="009B23E5"/>
    <w:rsid w:val="00DC5254"/>
    <w:rsid w:val="00E7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60">
    <w:name w:val="2960"/>
    <w:aliases w:val="baiaagaaboqcaaadcwcaaawbbwaaaaaaaaaaaaaaaaaaaaaaaaaaaaaaaaaaaaaaaaaaaaaaaaaaaaaaaaaaaaaaaaaaaaaaaaaaaaaaaaaaaaaaaaaaaaaaaaaaaaaaaaaaaaaaaaaaaaaaaaaaaaaaaaaaaaaaaaaaaaaaaaaaaaaaaaaaaaaaaaaaaaaaaaaaaaaaaaaaaaaaaaaaaaaaaaaaaaaaaaaaaaaa"/>
    <w:basedOn w:val="a"/>
    <w:rsid w:val="009B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3">
    <w:name w:val="Table Grid"/>
    <w:basedOn w:val="a1"/>
    <w:uiPriority w:val="59"/>
    <w:rsid w:val="009B2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60">
    <w:name w:val="2960"/>
    <w:aliases w:val="baiaagaaboqcaaadcwcaaawbbwaaaaaaaaaaaaaaaaaaaaaaaaaaaaaaaaaaaaaaaaaaaaaaaaaaaaaaaaaaaaaaaaaaaaaaaaaaaaaaaaaaaaaaaaaaaaaaaaaaaaaaaaaaaaaaaaaaaaaaaaaaaaaaaaaaaaaaaaaaaaaaaaaaaaaaaaaaaaaaaaaaaaaaaaaaaaaaaaaaaaaaaaaaaaaaaaaaaaaaaaaaaaaa"/>
    <w:basedOn w:val="a"/>
    <w:rsid w:val="009B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3">
    <w:name w:val="Table Grid"/>
    <w:basedOn w:val="a1"/>
    <w:uiPriority w:val="59"/>
    <w:rsid w:val="009B2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490</Characters>
  <Application>Microsoft Office Word</Application>
  <DocSecurity>0</DocSecurity>
  <Lines>4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2023-11-24T11:11:00Z</dcterms:created>
  <dcterms:modified xsi:type="dcterms:W3CDTF">2023-11-24T11:12:00Z</dcterms:modified>
</cp:coreProperties>
</file>