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85A" w:rsidRPr="0021585A" w:rsidRDefault="0021585A" w:rsidP="0021585A">
      <w:pPr>
        <w:spacing w:after="0" w:line="288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574CCFC0" wp14:editId="38CAE6D2">
                <wp:extent cx="304800" cy="304800"/>
                <wp:effectExtent l="0" t="0" r="0" b="0"/>
                <wp:docPr id="16" name="Прямоугольник 16" descr="https://static.wixstatic.com/media/cc02bd_4f97cc67ee054dda883084570e98bdb7~mv2.jpg/v1/fill/w_177,h_127,al_c,q_80,usm_0.66_1.00_0.01/cc02bd_4f97cc67ee054dda883084570e98bdb7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https://static.wixstatic.com/media/cc02bd_4f97cc67ee054dda883084570e98bdb7~mv2.jpg/v1/fill/w_177,h_127,al_c,q_80,usm_0.66_1.00_0.01/cc02bd_4f97cc67ee054dda883084570e98bd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MF5YESAMAAIcGAAAOAAAAAAAAAAAAAAAAAC4CAABkcnMvZTJvRG9j&#10;LnhtbFBLAQItABQABgAIAAAAIQBMoOks2AAAAAMBAAAPAAAAAAAAAAAAAAAAAKI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21585A">
        <w:rPr>
          <w:rFonts w:ascii="Times New Roman" w:eastAsia="Times New Roman" w:hAnsi="Times New Roman" w:cs="Times New Roman"/>
          <w:bCs/>
          <w:color w:val="0B1189"/>
          <w:spacing w:val="72"/>
          <w:sz w:val="40"/>
          <w:szCs w:val="40"/>
          <w:bdr w:val="none" w:sz="0" w:space="0" w:color="auto" w:frame="1"/>
          <w:lang w:eastAsia="uk-UA"/>
        </w:rPr>
        <w:t>Правила поведінки учнів</w:t>
      </w:r>
      <w:r w:rsidRPr="002158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5B05D99C" wp14:editId="0A7A0EEA">
                <wp:extent cx="304800" cy="304800"/>
                <wp:effectExtent l="0" t="0" r="0" b="0"/>
                <wp:docPr id="12" name="Прямоугольник 12" descr="https://static.wixstatic.com/media/cc02bd_100962d0afc742c9a86634f907a22699~mv2.jpg/v1/crop/x_34,y_40,w_573,h_377/fill/w_297,h_196,al_c,q_80,usm_0.66_1.00_0.01/cc02bd_100962d0afc742c9a86634f907a22699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s://static.wixstatic.com/media/cc02bd_100962d0afc742c9a86634f907a22699~mv2.jpg/v1/crop/x_34,y_40,w_573,h_377/fill/w_297,h_196,al_c,q_80,usm_0.66_1.00_0.01/cc02bd_100962d0afc742c9a86634f907a22699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rQoFsF4DAACiBgAADgAAAAAA&#10;AAAAAAAAAAAuAgAAZHJzL2Uyb0RvYy54bWxQSwECLQAUAAYACAAAACEATKDpLN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</w:p>
    <w:p w:rsidR="0021585A" w:rsidRPr="0021585A" w:rsidRDefault="0021585A" w:rsidP="0021585A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B1189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B1189"/>
          <w:sz w:val="28"/>
          <w:szCs w:val="28"/>
          <w:u w:val="single"/>
          <w:bdr w:val="none" w:sz="0" w:space="0" w:color="auto" w:frame="1"/>
          <w:lang w:eastAsia="uk-UA"/>
        </w:rPr>
        <w:t>1. Загальні правила поведінки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1.1 Правила поведінки учнів у </w:t>
      </w:r>
      <w:r w:rsidR="00784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ліцеї</w:t>
      </w: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базуються на законах України, постановах Міністерства освіти і науки України та органів місцевого самоврядування, Статуті </w:t>
      </w:r>
      <w:r w:rsidR="00784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ліцею</w:t>
      </w: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1.2 У випадку порушень Правил до учнів можуть бути вжиті такі стягнення: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- усне зауваження;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- запис зауваження в щоденник;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- винесення догани, включно із занесенням догани в особисту справу учня;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- виклик учня самого або з батьками на педагогічну нараду;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- відшкодування завданої учнем шкоди його батьками.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1.3 Учень приходить до </w:t>
      </w:r>
      <w:r w:rsidR="00784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ліцею </w:t>
      </w: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за 10 – 15 хвилин до початку занять, чистий і охайний. При вході у школу дотримується правил ввічливості, знімає в гардеробі верхній одяг, міняє взуття і прямує до місця проведення уроку.</w:t>
      </w:r>
    </w:p>
    <w:p w:rsidR="0021585A" w:rsidRPr="0021585A" w:rsidRDefault="007847B5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1.4</w:t>
      </w:r>
      <w:r w:rsidR="0021585A"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Забороняється приносити до школи та на її територію з будь-якою метою і використовувати будь-яким способом зброю, вибухові або вогне</w:t>
      </w:r>
      <w:r w:rsid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не</w:t>
      </w:r>
      <w:r w:rsidR="0021585A"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безпечні предмети і речовини; спиртні напої, наркотики, інші одурманюючі речовини та отрути, газові балончики.</w:t>
      </w:r>
    </w:p>
    <w:p w:rsidR="0021585A" w:rsidRPr="0021585A" w:rsidRDefault="007847B5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1.5</w:t>
      </w:r>
      <w:r w:rsidR="0021585A"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Забороняється вживання непристойних виразів і жестів.</w:t>
      </w:r>
    </w:p>
    <w:p w:rsidR="0021585A" w:rsidRPr="0021585A" w:rsidRDefault="007847B5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1.6</w:t>
      </w:r>
      <w:r w:rsidR="0021585A"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Не дозволяється без дозволу педагогів йти зі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ліцею</w:t>
      </w:r>
      <w:r w:rsidR="0021585A"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і з її територ</w:t>
      </w:r>
      <w:r w:rsid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ії в урочний час. У разі пропус</w:t>
      </w:r>
      <w:r w:rsidR="0021585A"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ку учбових занять учень повинен пред’явити класному керівнику довідку від лікаря або записку від батьків (або особи, яка їх заміняє) про причину відсутності на</w:t>
      </w:r>
      <w:r w:rsid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заняттях. Пропускати без поваж</w:t>
      </w:r>
      <w:r w:rsidR="0021585A"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них причин забороняється.</w:t>
      </w:r>
    </w:p>
    <w:p w:rsidR="0021585A" w:rsidRPr="0021585A" w:rsidRDefault="007847B5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1.7</w:t>
      </w:r>
      <w:r w:rsidR="0021585A"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Учень приносить необхідні навчальні приладдя, книги, зошити, щоденник. Повинен дбайливо ставитися до підручників та зошитів. Приходить </w:t>
      </w:r>
      <w:r w:rsid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до школи з підготовленими домаш</w:t>
      </w:r>
      <w:r w:rsidR="0021585A"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німи завданнями з предметів згідно з розкладом уроків.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1.9 Учні повинні охайно вести щоденник і давати його вчителю без будь-яких заперечень.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1.10 Учень має бути ввічливим у спілкуванні з учителями, працівниками, батьками інших учнів, а також з учнями.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1.11 Учень проявляє повагу до старших, піклується про молодших. Учні й педагоги звертаються один до одного шанобливо. Школярі поступаються дорогою дорослим, старші школярі – молодшим, хлопчики – дівчаткам.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1.12 Поза</w:t>
      </w:r>
      <w:r w:rsidR="00784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ліцеєм </w:t>
      </w: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учні поводяться скрізь і всюди так, щоб не осоромити свою честь та гідність, не заплямувати добре ім’я </w:t>
      </w:r>
      <w:r w:rsidR="00784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ліцею</w:t>
      </w: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1.13 Учні повинні дбайливо ставитися до шкільного майна і речей, що належать вчителям та іншим учням. Забороняється брати без дозволу чужі речі. Учні бережуть майно школи, надають посильну допомогу в його ремонті а у разі пошкодження батьки учня зобов’язані відшкодувати збитки.</w:t>
      </w:r>
    </w:p>
    <w:p w:rsidR="0021585A" w:rsidRPr="0021585A" w:rsidRDefault="0021585A" w:rsidP="0021585A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1.14 Фізична конфронтація, залякування і знущання є неприпустимими формами поведінки. </w:t>
      </w:r>
    </w:p>
    <w:p w:rsidR="0021585A" w:rsidRPr="0021585A" w:rsidRDefault="0021585A" w:rsidP="0021585A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B1189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B1189"/>
          <w:sz w:val="28"/>
          <w:szCs w:val="28"/>
          <w:u w:val="single"/>
          <w:bdr w:val="none" w:sz="0" w:space="0" w:color="auto" w:frame="1"/>
          <w:lang w:eastAsia="uk-UA"/>
        </w:rPr>
        <w:t>2. Поведінка на заняттях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2.1 До початку уроку учень повинен прибути до кабінету до першого дзвінка; після першого дзвінка з дозволу вчителя увійти до класу і підготуватися до уроку.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2.2 Заборонено запізнюватися на уроки без поважних причин.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2.3 У разі спізнення на урок постукати у двері кабінету, зайти, привітатися з вчителем, вибачитися за спізнення і попросити дозволу сісти на місце.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2.4 Забороняється виходити з класу без дозволу вчителя.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2.5 Якщо під час занять учню необхідно вийти з класу, то він повинен підняти руку і попросити дозвіл у вчителя.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2.6 Заборонено перебувати у класних приміщеннях у верхньому одязі.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2.7 При вході педагога в клас учні встають на знак вітання, сідають після того, як учитель відповість на вітання і дозволить сісти. Так само учні вітають будь-якого дорослого, що увійшов до класу під час занять.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2.8 Протягом уроку: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- не можна шуміти, відволікатися самому і відволікати інших сторонніми розмовами, іграми та іншими, що не стосуються уроку, справами;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не можна підводитися без дозволу учителя;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не можна вживати їжу та напої, жувати жуйку; 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забороняється користуватися мобільними телефонами.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2.9 Урочний час повинен використовуватися учнями тільки для </w:t>
      </w:r>
      <w:r w:rsidR="007847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навчальних цілей. За пер</w:t>
      </w: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шою вимогою вчителя (класного керівника) необхідно пред’являти щоденник. Будь-які записи в щоденниках учнями повинні виконуватися охайно. Після кожного навчального тижня батьки учня ставлять свій підпис у щоденнику.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2.10 Учні зобов’язані знати і дотримуватися правил техніки безпеки як під час уроків так і після їх закінчення.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2.11 Якщо учень хоче поставити запитання вчителю або відповісти на запитання вчителя, він піднімає руку.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2.12 Під час уроку учень має право ставити питання вчителеві, якщо не зрозумів матеріал під час пояснення.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2.13 Учень має право в коректній формі обстоювати свій погляд і свої переконання при обговоренні різних суперечливих і неоднозначних питань.</w:t>
      </w:r>
    </w:p>
    <w:p w:rsidR="0021585A" w:rsidRPr="0021585A" w:rsidRDefault="0021585A" w:rsidP="0021585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2.14 Дзвінок про закінчення уроку дається для вчителя. Тільки коли вчитель оголосить про закінчення заняття, учень має право покинути клас.</w:t>
      </w:r>
    </w:p>
    <w:p w:rsidR="0021585A" w:rsidRPr="0021585A" w:rsidRDefault="0021585A" w:rsidP="0021585A">
      <w:pPr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2.15 При виході вчителя або іншого дорослого з класу учні встають.</w:t>
      </w:r>
    </w:p>
    <w:p w:rsidR="0021585A" w:rsidRPr="0021585A" w:rsidRDefault="0021585A" w:rsidP="0021585A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B1189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B1189"/>
          <w:sz w:val="28"/>
          <w:szCs w:val="28"/>
          <w:u w:val="single"/>
          <w:bdr w:val="none" w:sz="0" w:space="0" w:color="auto" w:frame="1"/>
          <w:lang w:eastAsia="uk-UA"/>
        </w:rPr>
        <w:t>3. Поведінка до початку, на перервах і після закінчення занять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Час перерви - особистий час кожного учня. Він може його проводити по своєму розумінню, проте, не повинен заважати іншим.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3.1 Під час перерви учні зобов’язані: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навести чистоту та порядок на своєму робочому місці;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вийти з класу;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рухаючись коридорами, сходами, триматися правої сторони;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підкорятися вимогам працівників школи, черговим учням;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допомагати підготовляти клас на прохання вчителя до наступного уроку.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3.2 Під час перерви учні можуть вільно переміщатися по школі, окрім тих місць, де </w:t>
      </w:r>
      <w:proofErr w:type="spellStart"/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їм забороне-но</w:t>
      </w:r>
      <w:proofErr w:type="spellEnd"/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знаходитися в цілях безпеки (горище, підвал, кухня, фізична і хімічна лабораторії, майстерня, спортзал).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3.3 Під час перерв учням забороняється: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бігати сходами, коридорами та в класних приміщеннях, кататися на перилах, поблизу вікон і в інших місцях, не пристосованих для ігор;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штовхати один одного, кидатися предметами і застосовувати фізичну силу для вирішення будь-якої проблеми, грати у м’яча у приміщеннях не пристосованих для цього;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сваритися між собою та зі сторонніми людьми, з’ясовувати стосунки за допомогою сили, битися;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       - вживати непристойні вирази і жести на адресу будь-яких осіб, шуміти, заважати </w:t>
      </w:r>
      <w:proofErr w:type="spellStart"/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відпочива</w:t>
      </w:r>
      <w:proofErr w:type="spellEnd"/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ти іншим;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палити в будівлі і на території школи.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3.4 Категорично заборонено самовільно розкривати вікна, сидіти на підвіконнях чи виглядати у        відкриті вікна.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3.5 Після закінчення занять учень повинен: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одержати одяг з гардеробу, акуратно одягнутися і покинути школу, дотримуючись правил ввічливості. 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3.6 Черговий по класу: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знаходиться в класі під час перерви;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забезпечує порядок у класі, провітрює приміщення;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допомагає вчителю підготувати клас до наступного уроку;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       - стежить і підтримує відповідні санітарні умови.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3.7 Забороняється перебувати у приміщенні їдальні у верхньому одязі.</w:t>
      </w:r>
    </w:p>
    <w:p w:rsidR="0021585A" w:rsidRPr="0021585A" w:rsidRDefault="0021585A" w:rsidP="0021585A">
      <w:p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3.8 На перервах школярі можуть звернутися до свого класного керівника, чергового учителя, дирекції школи за допомогою, якщо проти них здійснюються протиправні дії.</w:t>
      </w:r>
    </w:p>
    <w:p w:rsidR="0021585A" w:rsidRPr="0021585A" w:rsidRDefault="0021585A" w:rsidP="0021585A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B1189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B1189"/>
          <w:sz w:val="28"/>
          <w:szCs w:val="28"/>
          <w:u w:val="single"/>
          <w:bdr w:val="none" w:sz="0" w:space="0" w:color="auto" w:frame="1"/>
          <w:lang w:eastAsia="uk-UA"/>
        </w:rPr>
        <w:t>4. Правила поведінки учнів в їдальні.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4.1 Учні приходять в їдальню після закінчення уроку у визначений час.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4.2 Під час обіду в їдальні належить дотримуватися хороших манер і поводитися пристойно.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4.2 Учні повинні шанобливо ставитись до працівників їдальні.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4.3 Підкоряються вимогам вчителя і працівників їдальні.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4.4 Дотримуються черги при купівлі їжі;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4.5 Проявляють увагу й обережність при отриманні і вживанні гарячих та рідких страв.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4.6 Розмовляти під час обіду слід неголосно, щоб не турбувати тих, хто їсть поряд.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4.7 Вживати їжу і напої, придбані в їдальні чи принесені з собою, тільки в їдальні.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4.8 Учні прибирають за собою столові прибори і посуд після вживання їжі.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4.9 Дбайливо ставитись до майна шкільної їдальні.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4.10 Учні мають право взяти в їдальню принесений з дому сніданок.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4.11 Забороняється приходити в їдальню у верхньому одязі.</w:t>
      </w:r>
    </w:p>
    <w:p w:rsidR="0021585A" w:rsidRPr="0021585A" w:rsidRDefault="0021585A" w:rsidP="0021585A">
      <w:p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4.12 Забороняється виносити їжу з їдальні.</w:t>
      </w:r>
    </w:p>
    <w:p w:rsidR="0021585A" w:rsidRPr="0021585A" w:rsidRDefault="0021585A" w:rsidP="0021585A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B1189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B1189"/>
          <w:sz w:val="28"/>
          <w:szCs w:val="28"/>
          <w:u w:val="single"/>
          <w:bdr w:val="none" w:sz="0" w:space="0" w:color="auto" w:frame="1"/>
          <w:lang w:eastAsia="uk-UA"/>
        </w:rPr>
        <w:t>5. Кінцеві положення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5.1 Учні не мають права пропускати заняття без поважних причин.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5.2 Учні не мають права під час знаходження на території школи та проведенні шкільних заходів скоювати дії, небезпечні для власного життя і здоров’я та оточуючих.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5.3 Учні не мають права знаходитися в приміщенні школи після закінчення учбових занять або неурочних заходів без дозволу працівників школи.</w:t>
      </w:r>
    </w:p>
    <w:p w:rsidR="0021585A" w:rsidRPr="0021585A" w:rsidRDefault="0021585A" w:rsidP="0021585A">
      <w:p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5.4 Паління, вживання алкогольних напоїв та нецензурних висловів на території школи категорично заборонено.</w:t>
      </w:r>
    </w:p>
    <w:p w:rsidR="0021585A" w:rsidRPr="0021585A" w:rsidRDefault="0021585A" w:rsidP="0021585A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B1189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B1189"/>
          <w:sz w:val="28"/>
          <w:szCs w:val="28"/>
          <w:u w:val="single"/>
          <w:bdr w:val="none" w:sz="0" w:space="0" w:color="auto" w:frame="1"/>
          <w:lang w:eastAsia="uk-UA"/>
        </w:rPr>
        <w:t>ГОЛОВНЕ: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1. Намагайтесь жити так, щоб людям поруч з Вами було добре.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2. Перш ніж звернутись до людини, посміхніться їй: адже добрі стосунки починаються з посмішки.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3. Навчиться радіти не лише своїм успіхам, але й успіхам однокласників та друзів.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4. Ніколи нікому не заздріть та не зраджуйте: це відштовхує людей і руйнує їх стосунки.</w:t>
      </w:r>
    </w:p>
    <w:p w:rsidR="0021585A" w:rsidRPr="0021585A" w:rsidRDefault="0021585A" w:rsidP="0021585A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5. Намагайтесь прийти на допомогу людині, не чекайте, поки тебе про це попросять.</w:t>
      </w:r>
    </w:p>
    <w:p w:rsidR="0021585A" w:rsidRPr="0021585A" w:rsidRDefault="0021585A" w:rsidP="0021585A">
      <w:pPr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uk-UA"/>
        </w:rPr>
        <w:t>6. Якщо Вам буде погано, не поспішайте звинувачувати у цьому інших, вчіться терпіти неприємності: погане швидко проходить.</w:t>
      </w:r>
    </w:p>
    <w:p w:rsidR="0021585A" w:rsidRPr="0021585A" w:rsidRDefault="0021585A" w:rsidP="0021585A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B1189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B1189"/>
          <w:sz w:val="28"/>
          <w:szCs w:val="28"/>
          <w:u w:val="single"/>
          <w:bdr w:val="none" w:sz="0" w:space="0" w:color="auto" w:frame="1"/>
          <w:lang w:eastAsia="uk-UA"/>
        </w:rPr>
        <w:t>І – НАЙГОЛОВНІШЕ:</w:t>
      </w:r>
    </w:p>
    <w:p w:rsidR="0021585A" w:rsidRPr="0021585A" w:rsidRDefault="0021585A" w:rsidP="0021585A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СТАВТЕСЯ ДО ЛЮДЕЙ ТАК, ЯК ХОЧЕТЕ, ЩОБ СТАВИЛИСЬ ДО ВАС!</w:t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single" w:sz="12" w:space="0" w:color="0B1189" w:frame="1"/>
          <w:shd w:val="clear" w:color="auto" w:fill="0B1189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"http://mon.gov.ua/" \t "_blank" </w:instrText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Pr="002158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079AE74D" wp14:editId="5CA8229A">
                <wp:extent cx="304800" cy="304800"/>
                <wp:effectExtent l="0" t="0" r="0" b="0"/>
                <wp:docPr id="8" name="Прямоугольник 8" descr="64782be3927cb0724746d0216b8f2258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64782be3927cb0724746d0216b8f2258.png" href="http://mon.gov.ua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single" w:sz="12" w:space="0" w:color="0B1189" w:frame="1"/>
          <w:shd w:val="clear" w:color="auto" w:fill="0B1189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"http://mcnttum.at.ua/" \t "_blank" </w:instrText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Pr="002158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39445F8A" wp14:editId="0F11F2B3">
                <wp:extent cx="304800" cy="304800"/>
                <wp:effectExtent l="0" t="0" r="0" b="0"/>
                <wp:docPr id="7" name="Прямоугольник 7" descr="https://static.wixstatic.com/media/cc02bd_ba40a39801d14a90a727eeb1c0dfd5e7~mv2.jpg/v1/crop/x_42,y_0,w_342,h_98/fill/w_164,h_56,al_c,q_80,usm_0.66_1.00_0.01/cc02bd_ba40a39801d14a90a727eeb1c0dfd5e7~mv2.webp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static.wixstatic.com/media/cc02bd_ba40a39801d14a90a727eeb1c0dfd5e7~mv2.jpg/v1/crop/x_42,y_0,w_342,h_98/fill/w_164,h_56,al_c,q_80,usm_0.66_1.00_0.01/cc02bd_ba40a39801d14a90a727eeb1c0dfd5e7~mv2.webp" href="http://mcnttum.at.ua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3E986E08" wp14:editId="78C1FACD">
                <wp:extent cx="304800" cy="304800"/>
                <wp:effectExtent l="0" t="0" r="0" b="0"/>
                <wp:docPr id="6" name="Прямоугольник 6" descr="https://static.wixstatic.com/media/cc02bd_eeabe7090ad2487987d66d022a491132~mv2.png/v1/fill/w_98,h_62,al_c,q_85,usm_0.66_1.00_0.01/cc02bd_eeabe7090ad2487987d66d022a491132~mv2.webp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static.wixstatic.com/media/cc02bd_eeabe7090ad2487987d66d022a491132~mv2.png/v1/fill/w_98,h_62,al_c,q_85,usm_0.66_1.00_0.01/cc02bd_eeabe7090ad2487987d66d022a491132~mv2.webp" href="http://testportal.gov.ua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single" w:sz="12" w:space="0" w:color="0B1189" w:frame="1"/>
          <w:shd w:val="clear" w:color="auto" w:fill="0B1189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fldChar w:fldCharType="begin"/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"http://nmtsmariupol.wixsite.com/center" \t "_blank" </w:instrText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Pr="002158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44BF78C4" wp14:editId="0088DF6F">
                <wp:extent cx="304800" cy="304800"/>
                <wp:effectExtent l="0" t="0" r="0" b="0"/>
                <wp:docPr id="5" name="Прямоугольник 5" descr="неен.pn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неен.png" href="http://nmtsmariupol.wixsite.com/cente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bdr w:val="single" w:sz="12" w:space="0" w:color="0B1189" w:frame="1"/>
          <w:shd w:val="clear" w:color="auto" w:fill="0B1189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"http://ippo.dn.ua/golovna" \t "_blank" </w:instrText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Pr="002158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1DF04BD7" wp14:editId="269A3885">
                <wp:extent cx="304800" cy="304800"/>
                <wp:effectExtent l="0" t="0" r="0" b="0"/>
                <wp:docPr id="4" name="Прямоугольник 4" descr="рпрт.png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рпрт.png" href="http://ippo.dn.ua/golovn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05771B40" wp14:editId="455D28AD">
                <wp:extent cx="304800" cy="304800"/>
                <wp:effectExtent l="0" t="0" r="0" b="0"/>
                <wp:docPr id="3" name="Прямоугольник 3" descr="дон.png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дон.png" href="http://test.dn.ua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"http://osvita.ua/" \t "_blank" </w:instrText>
      </w: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Pr="002158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21EE3C72" wp14:editId="4B919710">
                <wp:extent cx="304800" cy="304800"/>
                <wp:effectExtent l="0" t="0" r="0" b="0"/>
                <wp:docPr id="2" name="Прямоугольник 2" descr="https://static.wixstatic.com/media/cc02bd_0eecf2a21ac447f5ba77e19ae209ff19~mv2.png/v1/fill/w_206,h_44,al_c,q_85,usm_0.66_1.00_0.01/cc02bd_0eecf2a21ac447f5ba77e19ae209ff19~mv2.webp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static.wixstatic.com/media/cc02bd_0eecf2a21ac447f5ba77e19ae209ff19~mv2.png/v1/fill/w_206,h_44,al_c,q_85,usm_0.66_1.00_0.01/cc02bd_0eecf2a21ac447f5ba77e19ae209ff19~mv2.webp" href="http://osvita.ua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</w:p>
    <w:p w:rsidR="0021585A" w:rsidRPr="0021585A" w:rsidRDefault="0021585A" w:rsidP="002158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2B5D1CC0" wp14:editId="2E24C6B8">
                <wp:extent cx="304800" cy="304800"/>
                <wp:effectExtent l="0" t="0" r="0" b="0"/>
                <wp:docPr id="1" name="Прямоугольник 1" descr="https://static.wixstatic.com/media/cc02bd_edcbbaffccef41cebf14c54f1ba793f2~mv2.png/v1/fill/w_161,h_48,al_c,q_85,usm_0.66_1.00_0.01/cc02bd_edcbbaffccef41cebf14c54f1ba793f2~mv2.webp">
                  <a:hlinkClick xmlns:a="http://schemas.openxmlformats.org/drawingml/2006/main" r:id="rId1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tatic.wixstatic.com/media/cc02bd_edcbbaffccef41cebf14c54f1ba793f2~mv2.png/v1/fill/w_161,h_48,al_c,q_85,usm_0.66_1.00_0.01/cc02bd_edcbbaffccef41cebf14c54f1ba793f2~mv2.webp" href="http://pedpresa.ua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585A" w:rsidRPr="0021585A" w:rsidRDefault="0021585A" w:rsidP="0021585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848282"/>
          <w:sz w:val="28"/>
          <w:szCs w:val="28"/>
          <w:lang w:eastAsia="uk-UA"/>
        </w:rPr>
      </w:pPr>
      <w:r w:rsidRPr="0021585A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uk-UA"/>
        </w:rPr>
        <w:t>﻿© 2020 «Спеціалізована школа з поглибленим вивченням окремих предметів І-ІІІ ступенів №4 Маріупольської міської ради Донецької області».</w:t>
      </w:r>
    </w:p>
    <w:p w:rsidR="00AA67BF" w:rsidRPr="0021585A" w:rsidRDefault="00AA67BF">
      <w:pPr>
        <w:rPr>
          <w:rFonts w:ascii="Times New Roman" w:hAnsi="Times New Roman" w:cs="Times New Roman"/>
          <w:sz w:val="28"/>
          <w:szCs w:val="28"/>
        </w:rPr>
      </w:pPr>
    </w:p>
    <w:sectPr w:rsidR="00AA67BF" w:rsidRPr="00215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2F15"/>
    <w:multiLevelType w:val="multilevel"/>
    <w:tmpl w:val="DEFE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01"/>
    <w:rsid w:val="0021585A"/>
    <w:rsid w:val="00290D21"/>
    <w:rsid w:val="007847B5"/>
    <w:rsid w:val="00AA67BF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215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85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1585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1585A"/>
    <w:rPr>
      <w:color w:val="0000FF"/>
      <w:u w:val="single"/>
    </w:rPr>
  </w:style>
  <w:style w:type="paragraph" w:customStyle="1" w:styleId="style-k6huuv5nrepeaterbuttonlabel">
    <w:name w:val="style-k6huuv5nrepeaterbuttonlabel"/>
    <w:basedOn w:val="a"/>
    <w:rsid w:val="0021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7">
    <w:name w:val="font_7"/>
    <w:basedOn w:val="a"/>
    <w:rsid w:val="0021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1585A"/>
    <w:rPr>
      <w:i/>
      <w:iCs/>
    </w:rPr>
  </w:style>
  <w:style w:type="paragraph" w:customStyle="1" w:styleId="font8">
    <w:name w:val="font_8"/>
    <w:basedOn w:val="a"/>
    <w:rsid w:val="0021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15">
    <w:name w:val="color_15"/>
    <w:basedOn w:val="a0"/>
    <w:rsid w:val="0021585A"/>
  </w:style>
  <w:style w:type="paragraph" w:customStyle="1" w:styleId="font9">
    <w:name w:val="font_9"/>
    <w:basedOn w:val="a"/>
    <w:rsid w:val="0021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10">
    <w:name w:val="color_10"/>
    <w:basedOn w:val="a0"/>
    <w:rsid w:val="0021585A"/>
  </w:style>
  <w:style w:type="character" w:customStyle="1" w:styleId="text">
    <w:name w:val="text"/>
    <w:basedOn w:val="a0"/>
    <w:rsid w:val="0021585A"/>
  </w:style>
  <w:style w:type="character" w:customStyle="1" w:styleId="button">
    <w:name w:val="button"/>
    <w:basedOn w:val="a0"/>
    <w:rsid w:val="00215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215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85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21585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1585A"/>
    <w:rPr>
      <w:color w:val="0000FF"/>
      <w:u w:val="single"/>
    </w:rPr>
  </w:style>
  <w:style w:type="paragraph" w:customStyle="1" w:styleId="style-k6huuv5nrepeaterbuttonlabel">
    <w:name w:val="style-k6huuv5nrepeaterbuttonlabel"/>
    <w:basedOn w:val="a"/>
    <w:rsid w:val="0021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7">
    <w:name w:val="font_7"/>
    <w:basedOn w:val="a"/>
    <w:rsid w:val="0021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1585A"/>
    <w:rPr>
      <w:i/>
      <w:iCs/>
    </w:rPr>
  </w:style>
  <w:style w:type="paragraph" w:customStyle="1" w:styleId="font8">
    <w:name w:val="font_8"/>
    <w:basedOn w:val="a"/>
    <w:rsid w:val="0021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15">
    <w:name w:val="color_15"/>
    <w:basedOn w:val="a0"/>
    <w:rsid w:val="0021585A"/>
  </w:style>
  <w:style w:type="paragraph" w:customStyle="1" w:styleId="font9">
    <w:name w:val="font_9"/>
    <w:basedOn w:val="a"/>
    <w:rsid w:val="0021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10">
    <w:name w:val="color_10"/>
    <w:basedOn w:val="a0"/>
    <w:rsid w:val="0021585A"/>
  </w:style>
  <w:style w:type="character" w:customStyle="1" w:styleId="text">
    <w:name w:val="text"/>
    <w:basedOn w:val="a0"/>
    <w:rsid w:val="0021585A"/>
  </w:style>
  <w:style w:type="character" w:customStyle="1" w:styleId="button">
    <w:name w:val="button"/>
    <w:basedOn w:val="a0"/>
    <w:rsid w:val="0021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2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8245">
                                                  <w:marLeft w:val="0"/>
                                                  <w:marRight w:val="0"/>
                                                  <w:marTop w:val="435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6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36662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2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9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0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5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10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22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20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5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7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97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88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6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41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503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75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46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15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9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94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07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29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4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23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06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0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31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0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14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86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41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57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46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73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00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522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6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307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323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751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688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23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9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41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12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1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64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39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8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8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7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4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19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99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29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01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7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755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9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96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67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58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65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84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236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36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05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3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9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74A6EC"/>
                                                    <w:left w:val="single" w:sz="18" w:space="0" w:color="74A6EC"/>
                                                    <w:bottom w:val="single" w:sz="18" w:space="0" w:color="74A6EC"/>
                                                    <w:right w:val="single" w:sz="18" w:space="0" w:color="74A6E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4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1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8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0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72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58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69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4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35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87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79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39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27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64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9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" TargetMode="External"/><Relationship Id="rId13" Type="http://schemas.openxmlformats.org/officeDocument/2006/relationships/hyperlink" Target="http://pedpresa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cnttum.at.ua/" TargetMode="External"/><Relationship Id="rId12" Type="http://schemas.openxmlformats.org/officeDocument/2006/relationships/hyperlink" Target="http://osvit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" TargetMode="External"/><Relationship Id="rId11" Type="http://schemas.openxmlformats.org/officeDocument/2006/relationships/hyperlink" Target="http://test.dn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ppo.dn.ua/gol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tsmariupol.wixsite.com/cen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2020-07-20T10:21:00Z</dcterms:created>
  <dcterms:modified xsi:type="dcterms:W3CDTF">2020-07-20T10:21:00Z</dcterms:modified>
</cp:coreProperties>
</file>