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A" w:rsidRDefault="000620BA" w:rsidP="000620BA">
      <w:pPr>
        <w:pStyle w:val="a3"/>
        <w:shd w:val="clear" w:color="auto" w:fill="FFFFFF"/>
        <w:spacing w:before="240" w:beforeAutospacing="0" w:after="240" w:afterAutospacing="0"/>
        <w:ind w:left="460"/>
        <w:jc w:val="center"/>
        <w:rPr>
          <w:rFonts w:ascii="Helvetica" w:hAnsi="Helvetica" w:cs="Helvetica"/>
          <w:color w:val="0B0706"/>
        </w:rPr>
      </w:pPr>
      <w:bookmarkStart w:id="0" w:name="_GoBack"/>
      <w:r>
        <w:rPr>
          <w:rStyle w:val="a4"/>
          <w:rFonts w:ascii="Helvetica" w:hAnsi="Helvetica" w:cs="Helvetica"/>
          <w:color w:val="0B0706"/>
        </w:rPr>
        <w:t xml:space="preserve">Процедура </w:t>
      </w:r>
      <w:proofErr w:type="spellStart"/>
      <w:r>
        <w:rPr>
          <w:rStyle w:val="a4"/>
          <w:rFonts w:ascii="Helvetica" w:hAnsi="Helvetica" w:cs="Helvetica"/>
          <w:color w:val="0B0706"/>
        </w:rPr>
        <w:t>подання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  (з </w:t>
      </w:r>
      <w:proofErr w:type="spellStart"/>
      <w:r>
        <w:rPr>
          <w:rStyle w:val="a4"/>
          <w:rFonts w:ascii="Helvetica" w:hAnsi="Helvetica" w:cs="Helvetica"/>
          <w:color w:val="0B0706"/>
        </w:rPr>
        <w:t>дотриманням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B0706"/>
        </w:rPr>
        <w:t>конфіденційності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) заяви про </w:t>
      </w:r>
      <w:proofErr w:type="spellStart"/>
      <w:r>
        <w:rPr>
          <w:rStyle w:val="a4"/>
          <w:rFonts w:ascii="Helvetica" w:hAnsi="Helvetica" w:cs="Helvetica"/>
          <w:color w:val="0B0706"/>
        </w:rPr>
        <w:t>випадки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 </w:t>
      </w:r>
      <w:proofErr w:type="spellStart"/>
      <w:proofErr w:type="gramStart"/>
      <w:r>
        <w:rPr>
          <w:rStyle w:val="a4"/>
          <w:rFonts w:ascii="Helvetica" w:hAnsi="Helvetica" w:cs="Helvetica"/>
          <w:color w:val="0B0706"/>
        </w:rPr>
        <w:t>бул</w:t>
      </w:r>
      <w:proofErr w:type="gramEnd"/>
      <w:r>
        <w:rPr>
          <w:rStyle w:val="a4"/>
          <w:rFonts w:ascii="Helvetica" w:hAnsi="Helvetica" w:cs="Helvetica"/>
          <w:color w:val="0B0706"/>
        </w:rPr>
        <w:t>інгу</w:t>
      </w:r>
      <w:proofErr w:type="spellEnd"/>
      <w:r>
        <w:rPr>
          <w:rStyle w:val="a4"/>
          <w:rFonts w:ascii="Helvetica" w:hAnsi="Helvetica" w:cs="Helvetica"/>
          <w:color w:val="0B0706"/>
        </w:rPr>
        <w:t xml:space="preserve"> (</w:t>
      </w:r>
      <w:proofErr w:type="spellStart"/>
      <w:r>
        <w:rPr>
          <w:rStyle w:val="a4"/>
          <w:rFonts w:ascii="Helvetica" w:hAnsi="Helvetica" w:cs="Helvetica"/>
          <w:color w:val="0B0706"/>
        </w:rPr>
        <w:t>цькування</w:t>
      </w:r>
      <w:proofErr w:type="spellEnd"/>
      <w:r>
        <w:rPr>
          <w:rStyle w:val="a4"/>
          <w:rFonts w:ascii="Helvetica" w:hAnsi="Helvetica" w:cs="Helvetica"/>
          <w:color w:val="0B0706"/>
        </w:rPr>
        <w:t>)</w:t>
      </w:r>
    </w:p>
    <w:bookmarkEnd w:id="0"/>
    <w:p w:rsidR="000620BA" w:rsidRDefault="000620BA" w:rsidP="000620BA">
      <w:pPr>
        <w:pStyle w:val="a3"/>
        <w:shd w:val="clear" w:color="auto" w:fill="FFFFFF"/>
        <w:spacing w:before="240" w:beforeAutospacing="0" w:after="240" w:afterAutospacing="0"/>
        <w:ind w:left="714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>1.     </w:t>
      </w:r>
      <w:proofErr w:type="spellStart"/>
      <w:r>
        <w:rPr>
          <w:rFonts w:ascii="Helvetica" w:hAnsi="Helvetica" w:cs="Helvetica"/>
          <w:color w:val="0B0706"/>
        </w:rPr>
        <w:t>Усі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здобувачі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освіти</w:t>
      </w:r>
      <w:proofErr w:type="spellEnd"/>
      <w:r>
        <w:rPr>
          <w:rFonts w:ascii="Helvetica" w:hAnsi="Helvetica" w:cs="Helvetica"/>
          <w:color w:val="0B0706"/>
        </w:rPr>
        <w:t xml:space="preserve">, </w:t>
      </w:r>
      <w:proofErr w:type="spellStart"/>
      <w:r>
        <w:rPr>
          <w:rFonts w:ascii="Helvetica" w:hAnsi="Helvetica" w:cs="Helvetica"/>
          <w:color w:val="0B0706"/>
        </w:rPr>
        <w:t>педагогічні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працівники</w:t>
      </w:r>
      <w:proofErr w:type="spellEnd"/>
      <w:r>
        <w:rPr>
          <w:rFonts w:ascii="Helvetica" w:hAnsi="Helvetica" w:cs="Helvetica"/>
          <w:color w:val="0B0706"/>
        </w:rPr>
        <w:t xml:space="preserve"> закладу, батьки та </w:t>
      </w:r>
      <w:proofErr w:type="spellStart"/>
      <w:r>
        <w:rPr>
          <w:rFonts w:ascii="Helvetica" w:hAnsi="Helvetica" w:cs="Helvetica"/>
          <w:color w:val="0B0706"/>
        </w:rPr>
        <w:t>інші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учасники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освітнього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процесу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повинні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обов’язково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повідомити</w:t>
      </w:r>
      <w:proofErr w:type="spellEnd"/>
      <w:r>
        <w:rPr>
          <w:rFonts w:ascii="Helvetica" w:hAnsi="Helvetica" w:cs="Helvetica"/>
          <w:color w:val="0B0706"/>
        </w:rPr>
        <w:t xml:space="preserve"> директора </w:t>
      </w:r>
      <w:proofErr w:type="spellStart"/>
      <w:r>
        <w:rPr>
          <w:rFonts w:ascii="Helvetica" w:hAnsi="Helvetica" w:cs="Helvetica"/>
          <w:color w:val="0B0706"/>
        </w:rPr>
        <w:t>навчального</w:t>
      </w:r>
      <w:proofErr w:type="spellEnd"/>
      <w:r>
        <w:rPr>
          <w:rFonts w:ascii="Helvetica" w:hAnsi="Helvetica" w:cs="Helvetica"/>
          <w:color w:val="0B0706"/>
        </w:rPr>
        <w:t xml:space="preserve"> закладу про </w:t>
      </w:r>
      <w:proofErr w:type="spellStart"/>
      <w:r>
        <w:rPr>
          <w:rFonts w:ascii="Helvetica" w:hAnsi="Helvetica" w:cs="Helvetica"/>
          <w:color w:val="0B0706"/>
        </w:rPr>
        <w:t>випадки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B0706"/>
        </w:rPr>
        <w:t>бул</w:t>
      </w:r>
      <w:proofErr w:type="gramEnd"/>
      <w:r>
        <w:rPr>
          <w:rFonts w:ascii="Helvetica" w:hAnsi="Helvetica" w:cs="Helvetica"/>
          <w:color w:val="0B0706"/>
        </w:rPr>
        <w:t>інгу</w:t>
      </w:r>
      <w:proofErr w:type="spellEnd"/>
      <w:r>
        <w:rPr>
          <w:rFonts w:ascii="Helvetica" w:hAnsi="Helvetica" w:cs="Helvetica"/>
          <w:color w:val="0B0706"/>
        </w:rPr>
        <w:t xml:space="preserve"> (</w:t>
      </w:r>
      <w:proofErr w:type="spellStart"/>
      <w:r>
        <w:rPr>
          <w:rFonts w:ascii="Helvetica" w:hAnsi="Helvetica" w:cs="Helvetica"/>
          <w:color w:val="0B0706"/>
        </w:rPr>
        <w:t>цькування</w:t>
      </w:r>
      <w:proofErr w:type="spellEnd"/>
      <w:r>
        <w:rPr>
          <w:rFonts w:ascii="Helvetica" w:hAnsi="Helvetica" w:cs="Helvetica"/>
          <w:color w:val="0B0706"/>
        </w:rPr>
        <w:t xml:space="preserve">), </w:t>
      </w:r>
      <w:proofErr w:type="spellStart"/>
      <w:r>
        <w:rPr>
          <w:rFonts w:ascii="Helvetica" w:hAnsi="Helvetica" w:cs="Helvetica"/>
          <w:color w:val="0B0706"/>
        </w:rPr>
        <w:t>учасниками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або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свідками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якого</w:t>
      </w:r>
      <w:proofErr w:type="spellEnd"/>
      <w:r>
        <w:rPr>
          <w:rFonts w:ascii="Helvetica" w:hAnsi="Helvetica" w:cs="Helvetica"/>
          <w:color w:val="0B0706"/>
        </w:rPr>
        <w:t xml:space="preserve"> вони стали, </w:t>
      </w:r>
      <w:proofErr w:type="spellStart"/>
      <w:r>
        <w:rPr>
          <w:rFonts w:ascii="Helvetica" w:hAnsi="Helvetica" w:cs="Helvetica"/>
          <w:color w:val="0B0706"/>
        </w:rPr>
        <w:t>або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підозрюють</w:t>
      </w:r>
      <w:proofErr w:type="spellEnd"/>
      <w:r>
        <w:rPr>
          <w:rFonts w:ascii="Helvetica" w:hAnsi="Helvetica" w:cs="Helvetica"/>
          <w:color w:val="0B0706"/>
        </w:rPr>
        <w:t xml:space="preserve"> про </w:t>
      </w:r>
      <w:proofErr w:type="spellStart"/>
      <w:r>
        <w:rPr>
          <w:rFonts w:ascii="Helvetica" w:hAnsi="Helvetica" w:cs="Helvetica"/>
          <w:color w:val="0B0706"/>
        </w:rPr>
        <w:t>його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вчинення</w:t>
      </w:r>
      <w:proofErr w:type="spellEnd"/>
      <w:r>
        <w:rPr>
          <w:rFonts w:ascii="Helvetica" w:hAnsi="Helvetica" w:cs="Helvetica"/>
          <w:color w:val="0B0706"/>
        </w:rPr>
        <w:t xml:space="preserve"> по </w:t>
      </w:r>
      <w:proofErr w:type="spellStart"/>
      <w:r>
        <w:rPr>
          <w:rFonts w:ascii="Helvetica" w:hAnsi="Helvetica" w:cs="Helvetica"/>
          <w:color w:val="0B0706"/>
        </w:rPr>
        <w:t>відношенню</w:t>
      </w:r>
      <w:proofErr w:type="spellEnd"/>
      <w:r>
        <w:rPr>
          <w:rFonts w:ascii="Helvetica" w:hAnsi="Helvetica" w:cs="Helvetica"/>
          <w:color w:val="0B0706"/>
        </w:rPr>
        <w:t xml:space="preserve"> до </w:t>
      </w:r>
      <w:proofErr w:type="spellStart"/>
      <w:r>
        <w:rPr>
          <w:rFonts w:ascii="Helvetica" w:hAnsi="Helvetica" w:cs="Helvetica"/>
          <w:color w:val="0B0706"/>
        </w:rPr>
        <w:t>інших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осіб</w:t>
      </w:r>
      <w:proofErr w:type="spellEnd"/>
      <w:r>
        <w:rPr>
          <w:rFonts w:ascii="Helvetica" w:hAnsi="Helvetica" w:cs="Helvetica"/>
          <w:color w:val="0B0706"/>
        </w:rPr>
        <w:t xml:space="preserve"> за </w:t>
      </w:r>
      <w:proofErr w:type="spellStart"/>
      <w:r>
        <w:rPr>
          <w:rFonts w:ascii="Helvetica" w:hAnsi="Helvetica" w:cs="Helvetica"/>
          <w:color w:val="0B0706"/>
        </w:rPr>
        <w:t>зовнішніми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ознаками</w:t>
      </w:r>
      <w:proofErr w:type="spellEnd"/>
      <w:r>
        <w:rPr>
          <w:rFonts w:ascii="Helvetica" w:hAnsi="Helvetica" w:cs="Helvetica"/>
          <w:color w:val="0B0706"/>
        </w:rPr>
        <w:t xml:space="preserve">, </w:t>
      </w:r>
      <w:proofErr w:type="spellStart"/>
      <w:r>
        <w:rPr>
          <w:rFonts w:ascii="Helvetica" w:hAnsi="Helvetica" w:cs="Helvetica"/>
          <w:color w:val="0B0706"/>
        </w:rPr>
        <w:t>або</w:t>
      </w:r>
      <w:proofErr w:type="spellEnd"/>
      <w:r>
        <w:rPr>
          <w:rFonts w:ascii="Helvetica" w:hAnsi="Helvetica" w:cs="Helvetica"/>
          <w:color w:val="0B0706"/>
        </w:rPr>
        <w:t xml:space="preserve"> про </w:t>
      </w:r>
      <w:proofErr w:type="spellStart"/>
      <w:r>
        <w:rPr>
          <w:rFonts w:ascii="Helvetica" w:hAnsi="Helvetica" w:cs="Helvetica"/>
          <w:color w:val="0B0706"/>
        </w:rPr>
        <w:t>які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отримали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достовірну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інформацію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від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інших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B0706"/>
        </w:rPr>
        <w:t>осіб</w:t>
      </w:r>
      <w:proofErr w:type="spellEnd"/>
      <w:proofErr w:type="gramEnd"/>
      <w:r>
        <w:rPr>
          <w:rFonts w:ascii="Helvetica" w:hAnsi="Helvetica" w:cs="Helvetica"/>
          <w:color w:val="0B0706"/>
        </w:rPr>
        <w:t>.</w:t>
      </w:r>
    </w:p>
    <w:p w:rsidR="000620BA" w:rsidRDefault="000620BA" w:rsidP="000620BA">
      <w:pPr>
        <w:pStyle w:val="a3"/>
        <w:shd w:val="clear" w:color="auto" w:fill="FFFFFF"/>
        <w:spacing w:before="240" w:beforeAutospacing="0" w:after="240" w:afterAutospacing="0"/>
        <w:ind w:left="714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2.     На </w:t>
      </w:r>
      <w:proofErr w:type="spellStart"/>
      <w:r>
        <w:rPr>
          <w:rFonts w:ascii="Helvetica" w:hAnsi="Helvetica" w:cs="Helvetica"/>
          <w:color w:val="0B0706"/>
        </w:rPr>
        <w:t>і</w:t>
      </w:r>
      <w:proofErr w:type="gramStart"/>
      <w:r>
        <w:rPr>
          <w:rFonts w:ascii="Helvetica" w:hAnsi="Helvetica" w:cs="Helvetica"/>
          <w:color w:val="0B0706"/>
        </w:rPr>
        <w:t>м’я</w:t>
      </w:r>
      <w:proofErr w:type="spellEnd"/>
      <w:proofErr w:type="gramEnd"/>
      <w:r>
        <w:rPr>
          <w:rFonts w:ascii="Helvetica" w:hAnsi="Helvetica" w:cs="Helvetica"/>
          <w:color w:val="0B0706"/>
        </w:rPr>
        <w:t xml:space="preserve"> директора закладу </w:t>
      </w:r>
      <w:proofErr w:type="spellStart"/>
      <w:r>
        <w:rPr>
          <w:rFonts w:ascii="Helvetica" w:hAnsi="Helvetica" w:cs="Helvetica"/>
          <w:color w:val="0B0706"/>
        </w:rPr>
        <w:t>пишеться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заява</w:t>
      </w:r>
      <w:proofErr w:type="spellEnd"/>
      <w:r>
        <w:rPr>
          <w:rFonts w:ascii="Helvetica" w:hAnsi="Helvetica" w:cs="Helvetica"/>
          <w:color w:val="0B0706"/>
        </w:rPr>
        <w:t xml:space="preserve"> (</w:t>
      </w:r>
      <w:proofErr w:type="spellStart"/>
      <w:r>
        <w:rPr>
          <w:rFonts w:ascii="Helvetica" w:hAnsi="Helvetica" w:cs="Helvetica"/>
          <w:color w:val="0B0706"/>
        </w:rPr>
        <w:t>конфіденційність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гарантується</w:t>
      </w:r>
      <w:proofErr w:type="spellEnd"/>
      <w:r>
        <w:rPr>
          <w:rFonts w:ascii="Helvetica" w:hAnsi="Helvetica" w:cs="Helvetica"/>
          <w:color w:val="0B0706"/>
        </w:rPr>
        <w:t xml:space="preserve">) про </w:t>
      </w:r>
      <w:proofErr w:type="spellStart"/>
      <w:r>
        <w:rPr>
          <w:rFonts w:ascii="Helvetica" w:hAnsi="Helvetica" w:cs="Helvetica"/>
          <w:color w:val="0B0706"/>
        </w:rPr>
        <w:t>випадок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боулінгу</w:t>
      </w:r>
      <w:proofErr w:type="spellEnd"/>
      <w:r>
        <w:rPr>
          <w:rFonts w:ascii="Helvetica" w:hAnsi="Helvetica" w:cs="Helvetica"/>
          <w:color w:val="0B0706"/>
        </w:rPr>
        <w:t xml:space="preserve"> (</w:t>
      </w:r>
      <w:proofErr w:type="spellStart"/>
      <w:r>
        <w:rPr>
          <w:rFonts w:ascii="Helvetica" w:hAnsi="Helvetica" w:cs="Helvetica"/>
          <w:color w:val="0B0706"/>
        </w:rPr>
        <w:t>цькування</w:t>
      </w:r>
      <w:proofErr w:type="spellEnd"/>
      <w:r>
        <w:rPr>
          <w:rFonts w:ascii="Helvetica" w:hAnsi="Helvetica" w:cs="Helvetica"/>
          <w:color w:val="0B0706"/>
        </w:rPr>
        <w:t>).</w:t>
      </w:r>
    </w:p>
    <w:p w:rsidR="000620BA" w:rsidRDefault="000620BA" w:rsidP="000620BA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            3.     Директор закладу </w:t>
      </w:r>
      <w:proofErr w:type="spellStart"/>
      <w:r>
        <w:rPr>
          <w:rFonts w:ascii="Helvetica" w:hAnsi="Helvetica" w:cs="Helvetica"/>
          <w:color w:val="0B0706"/>
        </w:rPr>
        <w:t>видає</w:t>
      </w:r>
      <w:proofErr w:type="spellEnd"/>
      <w:r>
        <w:rPr>
          <w:rFonts w:ascii="Helvetica" w:hAnsi="Helvetica" w:cs="Helvetica"/>
          <w:color w:val="0B0706"/>
        </w:rPr>
        <w:t xml:space="preserve"> наказ про </w:t>
      </w:r>
      <w:proofErr w:type="spellStart"/>
      <w:r>
        <w:rPr>
          <w:rFonts w:ascii="Helvetica" w:hAnsi="Helvetica" w:cs="Helvetica"/>
          <w:color w:val="0B0706"/>
        </w:rPr>
        <w:t>проведення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розслідування</w:t>
      </w:r>
      <w:proofErr w:type="spellEnd"/>
      <w:r>
        <w:rPr>
          <w:rFonts w:ascii="Helvetica" w:hAnsi="Helvetica" w:cs="Helvetica"/>
          <w:color w:val="0B0706"/>
        </w:rPr>
        <w:t xml:space="preserve"> та </w:t>
      </w:r>
      <w:proofErr w:type="spellStart"/>
      <w:r>
        <w:rPr>
          <w:rFonts w:ascii="Helvetica" w:hAnsi="Helvetica" w:cs="Helvetica"/>
          <w:color w:val="0B0706"/>
        </w:rPr>
        <w:t>створення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комісії</w:t>
      </w:r>
      <w:proofErr w:type="spellEnd"/>
      <w:r>
        <w:rPr>
          <w:rFonts w:ascii="Helvetica" w:hAnsi="Helvetica" w:cs="Helvetica"/>
          <w:color w:val="0B0706"/>
        </w:rPr>
        <w:t xml:space="preserve"> з </w:t>
      </w:r>
      <w:proofErr w:type="spellStart"/>
      <w:r>
        <w:rPr>
          <w:rFonts w:ascii="Helvetica" w:hAnsi="Helvetica" w:cs="Helvetica"/>
          <w:color w:val="0B0706"/>
        </w:rPr>
        <w:t>розгляду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випадку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B0706"/>
        </w:rPr>
        <w:t>бул</w:t>
      </w:r>
      <w:proofErr w:type="gramEnd"/>
      <w:r>
        <w:rPr>
          <w:rFonts w:ascii="Helvetica" w:hAnsi="Helvetica" w:cs="Helvetica"/>
          <w:color w:val="0B0706"/>
        </w:rPr>
        <w:t>інгу</w:t>
      </w:r>
      <w:proofErr w:type="spellEnd"/>
      <w:r>
        <w:rPr>
          <w:rFonts w:ascii="Helvetica" w:hAnsi="Helvetica" w:cs="Helvetica"/>
          <w:color w:val="0B0706"/>
        </w:rPr>
        <w:t xml:space="preserve"> (</w:t>
      </w:r>
      <w:proofErr w:type="spellStart"/>
      <w:r>
        <w:rPr>
          <w:rFonts w:ascii="Helvetica" w:hAnsi="Helvetica" w:cs="Helvetica"/>
          <w:color w:val="0B0706"/>
        </w:rPr>
        <w:t>цькування</w:t>
      </w:r>
      <w:proofErr w:type="spellEnd"/>
      <w:r>
        <w:rPr>
          <w:rFonts w:ascii="Helvetica" w:hAnsi="Helvetica" w:cs="Helvetica"/>
          <w:color w:val="0B0706"/>
        </w:rPr>
        <w:t xml:space="preserve">), </w:t>
      </w:r>
      <w:proofErr w:type="spellStart"/>
      <w:r>
        <w:rPr>
          <w:rFonts w:ascii="Helvetica" w:hAnsi="Helvetica" w:cs="Helvetica"/>
          <w:color w:val="0B0706"/>
        </w:rPr>
        <w:t>скликає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її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засідання</w:t>
      </w:r>
      <w:proofErr w:type="spellEnd"/>
      <w:r>
        <w:rPr>
          <w:rFonts w:ascii="Helvetica" w:hAnsi="Helvetica" w:cs="Helvetica"/>
          <w:color w:val="0B0706"/>
        </w:rPr>
        <w:t>.</w:t>
      </w:r>
    </w:p>
    <w:p w:rsidR="000620BA" w:rsidRDefault="000620BA" w:rsidP="000620BA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 xml:space="preserve">            4.     До складу </w:t>
      </w:r>
      <w:proofErr w:type="spellStart"/>
      <w:r>
        <w:rPr>
          <w:rFonts w:ascii="Helvetica" w:hAnsi="Helvetica" w:cs="Helvetica"/>
          <w:color w:val="0B0706"/>
        </w:rPr>
        <w:t>такої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комісії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входять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педагогічні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працівники</w:t>
      </w:r>
      <w:proofErr w:type="spellEnd"/>
      <w:r>
        <w:rPr>
          <w:rFonts w:ascii="Helvetica" w:hAnsi="Helvetica" w:cs="Helvetica"/>
          <w:color w:val="0B0706"/>
        </w:rPr>
        <w:t xml:space="preserve"> (у тому </w:t>
      </w:r>
      <w:proofErr w:type="spellStart"/>
      <w:r>
        <w:rPr>
          <w:rFonts w:ascii="Helvetica" w:hAnsi="Helvetica" w:cs="Helvetica"/>
          <w:color w:val="0B0706"/>
        </w:rPr>
        <w:t>числі</w:t>
      </w:r>
      <w:proofErr w:type="spellEnd"/>
      <w:r>
        <w:rPr>
          <w:rFonts w:ascii="Helvetica" w:hAnsi="Helvetica" w:cs="Helvetica"/>
          <w:color w:val="0B0706"/>
        </w:rPr>
        <w:t xml:space="preserve"> психолог, </w:t>
      </w:r>
      <w:proofErr w:type="spellStart"/>
      <w:proofErr w:type="gramStart"/>
      <w:r>
        <w:rPr>
          <w:rFonts w:ascii="Helvetica" w:hAnsi="Helvetica" w:cs="Helvetica"/>
          <w:color w:val="0B0706"/>
        </w:rPr>
        <w:t>соц</w:t>
      </w:r>
      <w:proofErr w:type="gramEnd"/>
      <w:r>
        <w:rPr>
          <w:rFonts w:ascii="Helvetica" w:hAnsi="Helvetica" w:cs="Helvetica"/>
          <w:color w:val="0B0706"/>
        </w:rPr>
        <w:t>іальний</w:t>
      </w:r>
      <w:proofErr w:type="spellEnd"/>
      <w:r>
        <w:rPr>
          <w:rFonts w:ascii="Helvetica" w:hAnsi="Helvetica" w:cs="Helvetica"/>
          <w:color w:val="0B0706"/>
        </w:rPr>
        <w:t xml:space="preserve"> педагог), батьки </w:t>
      </w:r>
      <w:proofErr w:type="spellStart"/>
      <w:r>
        <w:rPr>
          <w:rFonts w:ascii="Helvetica" w:hAnsi="Helvetica" w:cs="Helvetica"/>
          <w:color w:val="0B0706"/>
        </w:rPr>
        <w:t>постраждалого</w:t>
      </w:r>
      <w:proofErr w:type="spellEnd"/>
      <w:r>
        <w:rPr>
          <w:rFonts w:ascii="Helvetica" w:hAnsi="Helvetica" w:cs="Helvetica"/>
          <w:color w:val="0B0706"/>
        </w:rPr>
        <w:t xml:space="preserve"> та </w:t>
      </w:r>
      <w:proofErr w:type="spellStart"/>
      <w:r>
        <w:rPr>
          <w:rFonts w:ascii="Helvetica" w:hAnsi="Helvetica" w:cs="Helvetica"/>
          <w:color w:val="0B0706"/>
        </w:rPr>
        <w:t>булерів</w:t>
      </w:r>
      <w:proofErr w:type="spellEnd"/>
      <w:r>
        <w:rPr>
          <w:rFonts w:ascii="Helvetica" w:hAnsi="Helvetica" w:cs="Helvetica"/>
          <w:color w:val="0B0706"/>
        </w:rPr>
        <w:t xml:space="preserve">, </w:t>
      </w:r>
      <w:proofErr w:type="spellStart"/>
      <w:r>
        <w:rPr>
          <w:rFonts w:ascii="Helvetica" w:hAnsi="Helvetica" w:cs="Helvetica"/>
          <w:color w:val="0B0706"/>
        </w:rPr>
        <w:t>керівник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навчального</w:t>
      </w:r>
      <w:proofErr w:type="spellEnd"/>
      <w:r>
        <w:rPr>
          <w:rFonts w:ascii="Helvetica" w:hAnsi="Helvetica" w:cs="Helvetica"/>
          <w:color w:val="0B0706"/>
        </w:rPr>
        <w:t xml:space="preserve"> закладу та </w:t>
      </w:r>
      <w:proofErr w:type="spellStart"/>
      <w:r>
        <w:rPr>
          <w:rFonts w:ascii="Helvetica" w:hAnsi="Helvetica" w:cs="Helvetica"/>
          <w:color w:val="0B0706"/>
        </w:rPr>
        <w:t>інші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зацікавлені</w:t>
      </w:r>
      <w:proofErr w:type="spellEnd"/>
      <w:r>
        <w:rPr>
          <w:rFonts w:ascii="Helvetica" w:hAnsi="Helvetica" w:cs="Helvetica"/>
          <w:color w:val="0B0706"/>
        </w:rPr>
        <w:t xml:space="preserve"> особи.</w:t>
      </w:r>
    </w:p>
    <w:p w:rsidR="000620BA" w:rsidRDefault="000620BA" w:rsidP="000620BA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B0706"/>
        </w:rPr>
      </w:pPr>
      <w:r>
        <w:rPr>
          <w:rFonts w:ascii="Helvetica" w:hAnsi="Helvetica" w:cs="Helvetica"/>
          <w:color w:val="0B0706"/>
        </w:rPr>
        <w:t>          5.     </w:t>
      </w:r>
      <w:proofErr w:type="spellStart"/>
      <w:proofErr w:type="gramStart"/>
      <w:r>
        <w:rPr>
          <w:rFonts w:ascii="Helvetica" w:hAnsi="Helvetica" w:cs="Helvetica"/>
          <w:color w:val="0B0706"/>
        </w:rPr>
        <w:t>Р</w:t>
      </w:r>
      <w:proofErr w:type="gramEnd"/>
      <w:r>
        <w:rPr>
          <w:rFonts w:ascii="Helvetica" w:hAnsi="Helvetica" w:cs="Helvetica"/>
          <w:color w:val="0B0706"/>
        </w:rPr>
        <w:t>ішення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комісії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реєструються</w:t>
      </w:r>
      <w:proofErr w:type="spellEnd"/>
      <w:r>
        <w:rPr>
          <w:rFonts w:ascii="Helvetica" w:hAnsi="Helvetica" w:cs="Helvetica"/>
          <w:color w:val="0B0706"/>
        </w:rPr>
        <w:t xml:space="preserve"> в </w:t>
      </w:r>
      <w:proofErr w:type="spellStart"/>
      <w:r>
        <w:rPr>
          <w:rFonts w:ascii="Helvetica" w:hAnsi="Helvetica" w:cs="Helvetica"/>
          <w:color w:val="0B0706"/>
        </w:rPr>
        <w:t>окремому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журналі</w:t>
      </w:r>
      <w:proofErr w:type="spellEnd"/>
      <w:r>
        <w:rPr>
          <w:rFonts w:ascii="Helvetica" w:hAnsi="Helvetica" w:cs="Helvetica"/>
          <w:color w:val="0B0706"/>
        </w:rPr>
        <w:t xml:space="preserve">, </w:t>
      </w:r>
      <w:proofErr w:type="spellStart"/>
      <w:r>
        <w:rPr>
          <w:rFonts w:ascii="Helvetica" w:hAnsi="Helvetica" w:cs="Helvetica"/>
          <w:color w:val="0B0706"/>
        </w:rPr>
        <w:t>зберігаються</w:t>
      </w:r>
      <w:proofErr w:type="spellEnd"/>
      <w:r>
        <w:rPr>
          <w:rFonts w:ascii="Helvetica" w:hAnsi="Helvetica" w:cs="Helvetica"/>
          <w:color w:val="0B0706"/>
        </w:rPr>
        <w:t xml:space="preserve"> в </w:t>
      </w:r>
      <w:proofErr w:type="spellStart"/>
      <w:r>
        <w:rPr>
          <w:rFonts w:ascii="Helvetica" w:hAnsi="Helvetica" w:cs="Helvetica"/>
          <w:color w:val="0B0706"/>
        </w:rPr>
        <w:t>паперовому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вигляді</w:t>
      </w:r>
      <w:proofErr w:type="spellEnd"/>
      <w:r>
        <w:rPr>
          <w:rFonts w:ascii="Helvetica" w:hAnsi="Helvetica" w:cs="Helvetica"/>
          <w:color w:val="0B0706"/>
        </w:rPr>
        <w:t xml:space="preserve"> з </w:t>
      </w:r>
      <w:proofErr w:type="spellStart"/>
      <w:r>
        <w:rPr>
          <w:rFonts w:ascii="Helvetica" w:hAnsi="Helvetica" w:cs="Helvetica"/>
          <w:color w:val="0B0706"/>
        </w:rPr>
        <w:t>оригіналами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підписів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усіх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членів</w:t>
      </w:r>
      <w:proofErr w:type="spellEnd"/>
      <w:r>
        <w:rPr>
          <w:rFonts w:ascii="Helvetica" w:hAnsi="Helvetica" w:cs="Helvetica"/>
          <w:color w:val="0B0706"/>
        </w:rPr>
        <w:t xml:space="preserve"> </w:t>
      </w:r>
      <w:proofErr w:type="spellStart"/>
      <w:r>
        <w:rPr>
          <w:rFonts w:ascii="Helvetica" w:hAnsi="Helvetica" w:cs="Helvetica"/>
          <w:color w:val="0B0706"/>
        </w:rPr>
        <w:t>комісії</w:t>
      </w:r>
      <w:proofErr w:type="spellEnd"/>
      <w:r>
        <w:rPr>
          <w:rFonts w:ascii="Helvetica" w:hAnsi="Helvetica" w:cs="Helvetica"/>
          <w:color w:val="0B0706"/>
        </w:rPr>
        <w:t>.</w:t>
      </w:r>
    </w:p>
    <w:p w:rsidR="005974B1" w:rsidRDefault="005974B1"/>
    <w:sectPr w:rsidR="0059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BA"/>
    <w:rsid w:val="00056609"/>
    <w:rsid w:val="000620BA"/>
    <w:rsid w:val="00073591"/>
    <w:rsid w:val="00085CA2"/>
    <w:rsid w:val="00096BAC"/>
    <w:rsid w:val="000B597C"/>
    <w:rsid w:val="000C5755"/>
    <w:rsid w:val="001266E9"/>
    <w:rsid w:val="0014210E"/>
    <w:rsid w:val="00163E81"/>
    <w:rsid w:val="0016682E"/>
    <w:rsid w:val="001B64D7"/>
    <w:rsid w:val="001E739D"/>
    <w:rsid w:val="001F28FB"/>
    <w:rsid w:val="0023453C"/>
    <w:rsid w:val="00243CA3"/>
    <w:rsid w:val="002470D3"/>
    <w:rsid w:val="002813EF"/>
    <w:rsid w:val="00290E9F"/>
    <w:rsid w:val="002B23D9"/>
    <w:rsid w:val="00316BB8"/>
    <w:rsid w:val="003673D2"/>
    <w:rsid w:val="0037321A"/>
    <w:rsid w:val="00377CFB"/>
    <w:rsid w:val="003C01B6"/>
    <w:rsid w:val="00432D52"/>
    <w:rsid w:val="00434410"/>
    <w:rsid w:val="004A1DE0"/>
    <w:rsid w:val="004B3896"/>
    <w:rsid w:val="004D2DE1"/>
    <w:rsid w:val="005016AB"/>
    <w:rsid w:val="00506322"/>
    <w:rsid w:val="005147BF"/>
    <w:rsid w:val="00517026"/>
    <w:rsid w:val="005475CE"/>
    <w:rsid w:val="0056578E"/>
    <w:rsid w:val="00577D55"/>
    <w:rsid w:val="005949A9"/>
    <w:rsid w:val="005974B1"/>
    <w:rsid w:val="005B7B24"/>
    <w:rsid w:val="00603DCE"/>
    <w:rsid w:val="00644C1F"/>
    <w:rsid w:val="00664EEE"/>
    <w:rsid w:val="0067508E"/>
    <w:rsid w:val="00681037"/>
    <w:rsid w:val="006A2DB3"/>
    <w:rsid w:val="006B1F1D"/>
    <w:rsid w:val="006B7760"/>
    <w:rsid w:val="006D0800"/>
    <w:rsid w:val="00763BBE"/>
    <w:rsid w:val="00770CB8"/>
    <w:rsid w:val="00782FB2"/>
    <w:rsid w:val="007C169E"/>
    <w:rsid w:val="007E414D"/>
    <w:rsid w:val="00807197"/>
    <w:rsid w:val="00835062"/>
    <w:rsid w:val="00835170"/>
    <w:rsid w:val="00845BCA"/>
    <w:rsid w:val="008726D7"/>
    <w:rsid w:val="008F30C7"/>
    <w:rsid w:val="00912730"/>
    <w:rsid w:val="00914686"/>
    <w:rsid w:val="00963E73"/>
    <w:rsid w:val="009851CA"/>
    <w:rsid w:val="009B1F56"/>
    <w:rsid w:val="009F05E8"/>
    <w:rsid w:val="00A34CC0"/>
    <w:rsid w:val="00A72BA3"/>
    <w:rsid w:val="00A85CB3"/>
    <w:rsid w:val="00B1293A"/>
    <w:rsid w:val="00B14366"/>
    <w:rsid w:val="00B37C51"/>
    <w:rsid w:val="00BA43CC"/>
    <w:rsid w:val="00C32BCE"/>
    <w:rsid w:val="00C4195E"/>
    <w:rsid w:val="00C627B3"/>
    <w:rsid w:val="00C714ED"/>
    <w:rsid w:val="00CE7DF0"/>
    <w:rsid w:val="00D03F7B"/>
    <w:rsid w:val="00DC7369"/>
    <w:rsid w:val="00E46DAF"/>
    <w:rsid w:val="00EE0AFE"/>
    <w:rsid w:val="00EF4627"/>
    <w:rsid w:val="00F00730"/>
    <w:rsid w:val="00F01E72"/>
    <w:rsid w:val="00F31E7F"/>
    <w:rsid w:val="00F42D22"/>
    <w:rsid w:val="00F7251E"/>
    <w:rsid w:val="00FB01C9"/>
    <w:rsid w:val="00FC4E15"/>
    <w:rsid w:val="00FD226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2021-09-27T12:52:00Z</dcterms:created>
  <dcterms:modified xsi:type="dcterms:W3CDTF">2021-09-27T12:53:00Z</dcterms:modified>
</cp:coreProperties>
</file>