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9D" w:rsidRDefault="007A7D9D" w:rsidP="00CE0743">
      <w:pPr>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-208280</wp:posOffset>
            </wp:positionH>
            <wp:positionV relativeFrom="paragraph">
              <wp:posOffset>255905</wp:posOffset>
            </wp:positionV>
            <wp:extent cx="5939790" cy="8162925"/>
            <wp:effectExtent l="0" t="0" r="0" b="0"/>
            <wp:wrapSquare wrapText="bothSides"/>
            <wp:docPr id="1" name="Рисунок 1" descr="C:\Users\user\Pictures\2020-06-04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6-04 1\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D9D" w:rsidRDefault="007A7D9D" w:rsidP="00CE0743">
      <w:pPr>
        <w:spacing w:line="360" w:lineRule="auto"/>
        <w:jc w:val="center"/>
        <w:rPr>
          <w:rFonts w:ascii="Times New Roman" w:eastAsia="Calibri" w:hAnsi="Times New Roman" w:cs="Times New Roman"/>
          <w:b/>
          <w:sz w:val="28"/>
          <w:szCs w:val="28"/>
          <w:lang w:val="en-US"/>
        </w:rPr>
      </w:pPr>
    </w:p>
    <w:p w:rsidR="007A7D9D" w:rsidRDefault="007A7D9D" w:rsidP="00CE0743">
      <w:pPr>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-643890</wp:posOffset>
            </wp:positionH>
            <wp:positionV relativeFrom="paragraph">
              <wp:posOffset>-117475</wp:posOffset>
            </wp:positionV>
            <wp:extent cx="6795135" cy="9338945"/>
            <wp:effectExtent l="0" t="0" r="0" b="0"/>
            <wp:wrapTight wrapText="bothSides">
              <wp:wrapPolygon edited="0">
                <wp:start x="0" y="0"/>
                <wp:lineTo x="0" y="21546"/>
                <wp:lineTo x="21558" y="21546"/>
                <wp:lineTo x="21558" y="0"/>
                <wp:lineTo x="0" y="0"/>
              </wp:wrapPolygon>
            </wp:wrapTight>
            <wp:docPr id="2" name="Рисунок 2" descr="C:\Users\user\Pictures\2020-06-04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0-06-04 2\2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5135" cy="933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80E" w:rsidRDefault="006742A1" w:rsidP="00127EC9">
      <w:pPr>
        <w:spacing w:after="0" w:line="360" w:lineRule="auto"/>
        <w:ind w:firstLine="1418"/>
        <w:jc w:val="both"/>
        <w:rPr>
          <w:rFonts w:ascii="Times New Roman" w:hAnsi="Times New Roman" w:cs="Times New Roman"/>
          <w:sz w:val="28"/>
          <w:szCs w:val="28"/>
          <w:lang w:val="uk-UA"/>
        </w:rPr>
      </w:pPr>
      <w:r w:rsidRPr="00D7466B">
        <w:rPr>
          <w:rFonts w:ascii="Times New Roman" w:hAnsi="Times New Roman" w:cs="Times New Roman"/>
          <w:sz w:val="28"/>
          <w:szCs w:val="28"/>
          <w:lang w:val="uk-UA"/>
        </w:rPr>
        <w:lastRenderedPageBreak/>
        <w:t xml:space="preserve">Освітню програму укладено за такими освітніми галузями: мовно-літературна - включає українську мову та літературу, іноземну мову (англійська); математична - спрямована на формування математичної та інших ключових </w:t>
      </w:r>
      <w:proofErr w:type="spellStart"/>
      <w:r w:rsidRPr="00D7466B">
        <w:rPr>
          <w:rFonts w:ascii="Times New Roman" w:hAnsi="Times New Roman" w:cs="Times New Roman"/>
          <w:sz w:val="28"/>
          <w:szCs w:val="28"/>
          <w:lang w:val="uk-UA"/>
        </w:rPr>
        <w:t>компетентностей</w:t>
      </w:r>
      <w:proofErr w:type="spellEnd"/>
      <w:r w:rsidRPr="00D7466B">
        <w:rPr>
          <w:rFonts w:ascii="Times New Roman" w:hAnsi="Times New Roman" w:cs="Times New Roman"/>
          <w:sz w:val="28"/>
          <w:szCs w:val="28"/>
          <w:lang w:val="uk-UA"/>
        </w:rPr>
        <w:t xml:space="preserve">; природнича - має на меті формування </w:t>
      </w:r>
      <w:proofErr w:type="spellStart"/>
      <w:r w:rsidRPr="00D7466B">
        <w:rPr>
          <w:rFonts w:ascii="Times New Roman" w:hAnsi="Times New Roman" w:cs="Times New Roman"/>
          <w:sz w:val="28"/>
          <w:szCs w:val="28"/>
          <w:lang w:val="uk-UA"/>
        </w:rPr>
        <w:t>компетентностей</w:t>
      </w:r>
      <w:proofErr w:type="spellEnd"/>
      <w:r w:rsidRPr="00D7466B">
        <w:rPr>
          <w:rFonts w:ascii="Times New Roman" w:hAnsi="Times New Roman" w:cs="Times New Roman"/>
          <w:sz w:val="28"/>
          <w:szCs w:val="28"/>
          <w:lang w:val="uk-UA"/>
        </w:rPr>
        <w:t xml:space="preserve"> в галузі природничих наук, основи наукового світогляду, становлення відповідальної природоохоронної поведінки у навколишньому світі; технологічна - формування </w:t>
      </w:r>
      <w:proofErr w:type="spellStart"/>
      <w:r w:rsidRPr="00D7466B">
        <w:rPr>
          <w:rFonts w:ascii="Times New Roman" w:hAnsi="Times New Roman" w:cs="Times New Roman"/>
          <w:sz w:val="28"/>
          <w:szCs w:val="28"/>
          <w:lang w:val="uk-UA"/>
        </w:rPr>
        <w:t>компетентностей</w:t>
      </w:r>
      <w:proofErr w:type="spellEnd"/>
      <w:r w:rsidRPr="00D7466B">
        <w:rPr>
          <w:rFonts w:ascii="Times New Roman" w:hAnsi="Times New Roman" w:cs="Times New Roman"/>
          <w:sz w:val="28"/>
          <w:szCs w:val="28"/>
          <w:lang w:val="uk-UA"/>
        </w:rPr>
        <w:t xml:space="preserve"> в галузі техніки і технологій, здатності до зміни навколишнього світу засобами сучасних технологій; 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 соціальна і </w:t>
      </w:r>
      <w:proofErr w:type="spellStart"/>
      <w:r w:rsidRPr="00D7466B">
        <w:rPr>
          <w:rFonts w:ascii="Times New Roman" w:hAnsi="Times New Roman" w:cs="Times New Roman"/>
          <w:sz w:val="28"/>
          <w:szCs w:val="28"/>
          <w:lang w:val="uk-UA"/>
        </w:rPr>
        <w:t>здоров’язбережувальна</w:t>
      </w:r>
      <w:proofErr w:type="spellEnd"/>
      <w:r w:rsidRPr="00D7466B">
        <w:rPr>
          <w:rFonts w:ascii="Times New Roman" w:hAnsi="Times New Roman" w:cs="Times New Roman"/>
          <w:sz w:val="28"/>
          <w:szCs w:val="28"/>
          <w:lang w:val="uk-UA"/>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 громадянська та історична - формування громадянської та інших </w:t>
      </w:r>
      <w:proofErr w:type="spellStart"/>
      <w:r w:rsidRPr="00D7466B">
        <w:rPr>
          <w:rFonts w:ascii="Times New Roman" w:hAnsi="Times New Roman" w:cs="Times New Roman"/>
          <w:sz w:val="28"/>
          <w:szCs w:val="28"/>
          <w:lang w:val="uk-UA"/>
        </w:rPr>
        <w:t>компетентностей</w:t>
      </w:r>
      <w:proofErr w:type="spellEnd"/>
      <w:r w:rsidRPr="00D7466B">
        <w:rPr>
          <w:rFonts w:ascii="Times New Roman" w:hAnsi="Times New Roman" w:cs="Times New Roman"/>
          <w:sz w:val="28"/>
          <w:szCs w:val="28"/>
          <w:lang w:val="uk-UA"/>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 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 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9C6C32" w:rsidRDefault="009C6C32" w:rsidP="009C6C32">
      <w:pPr>
        <w:spacing w:after="0" w:line="360" w:lineRule="auto"/>
        <w:ind w:firstLine="1418"/>
        <w:jc w:val="both"/>
        <w:rPr>
          <w:rFonts w:ascii="Times New Roman" w:hAnsi="Times New Roman" w:cs="Times New Roman"/>
          <w:sz w:val="28"/>
          <w:szCs w:val="28"/>
        </w:rPr>
      </w:pPr>
      <w:proofErr w:type="spellStart"/>
      <w:r w:rsidRPr="00F7022A">
        <w:rPr>
          <w:rFonts w:ascii="Times New Roman" w:hAnsi="Times New Roman" w:cs="Times New Roman"/>
          <w:sz w:val="28"/>
          <w:szCs w:val="28"/>
        </w:rPr>
        <w:t>Мовно-літературна</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освітня</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галузь</w:t>
      </w:r>
      <w:proofErr w:type="spellEnd"/>
      <w:r w:rsidRPr="00F7022A">
        <w:rPr>
          <w:rFonts w:ascii="Times New Roman" w:hAnsi="Times New Roman" w:cs="Times New Roman"/>
          <w:sz w:val="28"/>
          <w:szCs w:val="28"/>
        </w:rPr>
        <w:t xml:space="preserve"> в 1 </w:t>
      </w:r>
      <w:proofErr w:type="spellStart"/>
      <w:r w:rsidRPr="00F7022A">
        <w:rPr>
          <w:rFonts w:ascii="Times New Roman" w:hAnsi="Times New Roman" w:cs="Times New Roman"/>
          <w:sz w:val="28"/>
          <w:szCs w:val="28"/>
        </w:rPr>
        <w:t>класі</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реалізується</w:t>
      </w:r>
      <w:proofErr w:type="spellEnd"/>
      <w:r w:rsidRPr="00F7022A">
        <w:rPr>
          <w:rFonts w:ascii="Times New Roman" w:hAnsi="Times New Roman" w:cs="Times New Roman"/>
          <w:sz w:val="28"/>
          <w:szCs w:val="28"/>
        </w:rPr>
        <w:t xml:space="preserve"> через </w:t>
      </w:r>
      <w:proofErr w:type="spellStart"/>
      <w:r w:rsidRPr="00F7022A">
        <w:rPr>
          <w:rFonts w:ascii="Times New Roman" w:hAnsi="Times New Roman" w:cs="Times New Roman"/>
          <w:sz w:val="28"/>
          <w:szCs w:val="28"/>
        </w:rPr>
        <w:t>інтегрований</w:t>
      </w:r>
      <w:proofErr w:type="spellEnd"/>
      <w:r w:rsidRPr="00F7022A">
        <w:rPr>
          <w:rFonts w:ascii="Times New Roman" w:hAnsi="Times New Roman" w:cs="Times New Roman"/>
          <w:sz w:val="28"/>
          <w:szCs w:val="28"/>
        </w:rPr>
        <w:t xml:space="preserve"> курс «</w:t>
      </w:r>
      <w:proofErr w:type="spellStart"/>
      <w:r w:rsidRPr="00F7022A">
        <w:rPr>
          <w:rFonts w:ascii="Times New Roman" w:hAnsi="Times New Roman" w:cs="Times New Roman"/>
          <w:sz w:val="28"/>
          <w:szCs w:val="28"/>
        </w:rPr>
        <w:t>Навчання</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грамоти</w:t>
      </w:r>
      <w:proofErr w:type="spellEnd"/>
      <w:r w:rsidRPr="00F7022A">
        <w:rPr>
          <w:rFonts w:ascii="Times New Roman" w:hAnsi="Times New Roman" w:cs="Times New Roman"/>
          <w:sz w:val="28"/>
          <w:szCs w:val="28"/>
        </w:rPr>
        <w:t xml:space="preserve">», в 2 </w:t>
      </w:r>
      <w:proofErr w:type="spellStart"/>
      <w:r w:rsidRPr="00F7022A">
        <w:rPr>
          <w:rFonts w:ascii="Times New Roman" w:hAnsi="Times New Roman" w:cs="Times New Roman"/>
          <w:sz w:val="28"/>
          <w:szCs w:val="28"/>
        </w:rPr>
        <w:t>класі</w:t>
      </w:r>
      <w:proofErr w:type="spellEnd"/>
      <w:r w:rsidRPr="00F7022A">
        <w:rPr>
          <w:rFonts w:ascii="Times New Roman" w:hAnsi="Times New Roman" w:cs="Times New Roman"/>
          <w:sz w:val="28"/>
          <w:szCs w:val="28"/>
        </w:rPr>
        <w:t xml:space="preserve"> через </w:t>
      </w:r>
      <w:proofErr w:type="spellStart"/>
      <w:r w:rsidRPr="00F7022A">
        <w:rPr>
          <w:rFonts w:ascii="Times New Roman" w:hAnsi="Times New Roman" w:cs="Times New Roman"/>
          <w:sz w:val="28"/>
          <w:szCs w:val="28"/>
        </w:rPr>
        <w:t>навчальні</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предмети</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Українська</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мова</w:t>
      </w:r>
      <w:proofErr w:type="spellEnd"/>
      <w:r w:rsidRPr="00F7022A">
        <w:rPr>
          <w:rFonts w:ascii="Times New Roman" w:hAnsi="Times New Roman" w:cs="Times New Roman"/>
          <w:sz w:val="28"/>
          <w:szCs w:val="28"/>
        </w:rPr>
        <w:t>», «</w:t>
      </w:r>
      <w:proofErr w:type="spellStart"/>
      <w:r w:rsidRPr="00F7022A">
        <w:rPr>
          <w:rFonts w:ascii="Times New Roman" w:hAnsi="Times New Roman" w:cs="Times New Roman"/>
          <w:sz w:val="28"/>
          <w:szCs w:val="28"/>
        </w:rPr>
        <w:t>Читання</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Математична</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освітня</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галузь</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реалізуеться</w:t>
      </w:r>
      <w:proofErr w:type="spellEnd"/>
      <w:r w:rsidRPr="00F7022A">
        <w:rPr>
          <w:rFonts w:ascii="Times New Roman" w:hAnsi="Times New Roman" w:cs="Times New Roman"/>
          <w:sz w:val="28"/>
          <w:szCs w:val="28"/>
        </w:rPr>
        <w:t xml:space="preserve"> через предмет «Математика». </w:t>
      </w:r>
      <w:proofErr w:type="spellStart"/>
      <w:r w:rsidRPr="00F7022A">
        <w:rPr>
          <w:rFonts w:ascii="Times New Roman" w:hAnsi="Times New Roman" w:cs="Times New Roman"/>
          <w:sz w:val="28"/>
          <w:szCs w:val="28"/>
        </w:rPr>
        <w:t>Громадянська</w:t>
      </w:r>
      <w:proofErr w:type="spellEnd"/>
      <w:r w:rsidRPr="00F7022A">
        <w:rPr>
          <w:rFonts w:ascii="Times New Roman" w:hAnsi="Times New Roman" w:cs="Times New Roman"/>
          <w:sz w:val="28"/>
          <w:szCs w:val="28"/>
        </w:rPr>
        <w:t xml:space="preserve"> та </w:t>
      </w:r>
      <w:proofErr w:type="spellStart"/>
      <w:r w:rsidRPr="00F7022A">
        <w:rPr>
          <w:rFonts w:ascii="Times New Roman" w:hAnsi="Times New Roman" w:cs="Times New Roman"/>
          <w:sz w:val="28"/>
          <w:szCs w:val="28"/>
        </w:rPr>
        <w:t>історична</w:t>
      </w:r>
      <w:proofErr w:type="spellEnd"/>
      <w:r w:rsidRPr="00F7022A">
        <w:rPr>
          <w:rFonts w:ascii="Times New Roman" w:hAnsi="Times New Roman" w:cs="Times New Roman"/>
          <w:sz w:val="28"/>
          <w:szCs w:val="28"/>
        </w:rPr>
        <w:t xml:space="preserve">, </w:t>
      </w:r>
      <w:proofErr w:type="spellStart"/>
      <w:proofErr w:type="gramStart"/>
      <w:r w:rsidRPr="00F7022A">
        <w:rPr>
          <w:rFonts w:ascii="Times New Roman" w:hAnsi="Times New Roman" w:cs="Times New Roman"/>
          <w:sz w:val="28"/>
          <w:szCs w:val="28"/>
        </w:rPr>
        <w:t>соц</w:t>
      </w:r>
      <w:proofErr w:type="gramEnd"/>
      <w:r w:rsidRPr="00F7022A">
        <w:rPr>
          <w:rFonts w:ascii="Times New Roman" w:hAnsi="Times New Roman" w:cs="Times New Roman"/>
          <w:sz w:val="28"/>
          <w:szCs w:val="28"/>
        </w:rPr>
        <w:t>іальна</w:t>
      </w:r>
      <w:proofErr w:type="spellEnd"/>
      <w:r w:rsidRPr="00F7022A">
        <w:rPr>
          <w:rFonts w:ascii="Times New Roman" w:hAnsi="Times New Roman" w:cs="Times New Roman"/>
          <w:sz w:val="28"/>
          <w:szCs w:val="28"/>
        </w:rPr>
        <w:t xml:space="preserve"> та </w:t>
      </w:r>
      <w:proofErr w:type="spellStart"/>
      <w:r w:rsidRPr="00F7022A">
        <w:rPr>
          <w:rFonts w:ascii="Times New Roman" w:hAnsi="Times New Roman" w:cs="Times New Roman"/>
          <w:sz w:val="28"/>
          <w:szCs w:val="28"/>
        </w:rPr>
        <w:t>здоров’язбережувальна</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природнича</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реалізується</w:t>
      </w:r>
      <w:proofErr w:type="spellEnd"/>
      <w:r w:rsidRPr="00F7022A">
        <w:rPr>
          <w:rFonts w:ascii="Times New Roman" w:hAnsi="Times New Roman" w:cs="Times New Roman"/>
          <w:sz w:val="28"/>
          <w:szCs w:val="28"/>
        </w:rPr>
        <w:t xml:space="preserve"> через </w:t>
      </w:r>
      <w:proofErr w:type="spellStart"/>
      <w:r w:rsidRPr="00F7022A">
        <w:rPr>
          <w:rFonts w:ascii="Times New Roman" w:hAnsi="Times New Roman" w:cs="Times New Roman"/>
          <w:sz w:val="28"/>
          <w:szCs w:val="28"/>
        </w:rPr>
        <w:t>інтегрований</w:t>
      </w:r>
      <w:proofErr w:type="spellEnd"/>
      <w:r w:rsidRPr="00F7022A">
        <w:rPr>
          <w:rFonts w:ascii="Times New Roman" w:hAnsi="Times New Roman" w:cs="Times New Roman"/>
          <w:sz w:val="28"/>
          <w:szCs w:val="28"/>
        </w:rPr>
        <w:t xml:space="preserve"> предмет «Я </w:t>
      </w:r>
      <w:proofErr w:type="spellStart"/>
      <w:r w:rsidRPr="00F7022A">
        <w:rPr>
          <w:rFonts w:ascii="Times New Roman" w:hAnsi="Times New Roman" w:cs="Times New Roman"/>
          <w:sz w:val="28"/>
          <w:szCs w:val="28"/>
        </w:rPr>
        <w:t>досліджую</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світ</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Розподіл</w:t>
      </w:r>
      <w:proofErr w:type="spellEnd"/>
      <w:r w:rsidRPr="00F7022A">
        <w:rPr>
          <w:rFonts w:ascii="Times New Roman" w:hAnsi="Times New Roman" w:cs="Times New Roman"/>
          <w:sz w:val="28"/>
          <w:szCs w:val="28"/>
        </w:rPr>
        <w:t xml:space="preserve"> годин в рамках </w:t>
      </w:r>
      <w:proofErr w:type="spellStart"/>
      <w:r w:rsidRPr="00F7022A">
        <w:rPr>
          <w:rFonts w:ascii="Times New Roman" w:hAnsi="Times New Roman" w:cs="Times New Roman"/>
          <w:sz w:val="28"/>
          <w:szCs w:val="28"/>
        </w:rPr>
        <w:t>цього</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інтегрованого</w:t>
      </w:r>
      <w:proofErr w:type="spellEnd"/>
      <w:r w:rsidRPr="00F7022A">
        <w:rPr>
          <w:rFonts w:ascii="Times New Roman" w:hAnsi="Times New Roman" w:cs="Times New Roman"/>
          <w:sz w:val="28"/>
          <w:szCs w:val="28"/>
        </w:rPr>
        <w:t xml:space="preserve"> </w:t>
      </w:r>
      <w:r w:rsidRPr="00F7022A">
        <w:rPr>
          <w:rFonts w:ascii="Times New Roman" w:hAnsi="Times New Roman" w:cs="Times New Roman"/>
          <w:sz w:val="28"/>
          <w:szCs w:val="28"/>
        </w:rPr>
        <w:lastRenderedPageBreak/>
        <w:t xml:space="preserve">курсу </w:t>
      </w:r>
      <w:proofErr w:type="spellStart"/>
      <w:r w:rsidRPr="00F7022A">
        <w:rPr>
          <w:rFonts w:ascii="Times New Roman" w:hAnsi="Times New Roman" w:cs="Times New Roman"/>
          <w:sz w:val="28"/>
          <w:szCs w:val="28"/>
        </w:rPr>
        <w:t>розподіляється</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наступним</w:t>
      </w:r>
      <w:proofErr w:type="spellEnd"/>
      <w:r w:rsidRPr="00F7022A">
        <w:rPr>
          <w:rFonts w:ascii="Times New Roman" w:hAnsi="Times New Roman" w:cs="Times New Roman"/>
          <w:sz w:val="28"/>
          <w:szCs w:val="28"/>
        </w:rPr>
        <w:t xml:space="preserve"> чином: </w:t>
      </w:r>
      <w:proofErr w:type="spellStart"/>
      <w:r w:rsidRPr="00F7022A">
        <w:rPr>
          <w:rFonts w:ascii="Times New Roman" w:hAnsi="Times New Roman" w:cs="Times New Roman"/>
          <w:sz w:val="28"/>
          <w:szCs w:val="28"/>
        </w:rPr>
        <w:t>громадянська</w:t>
      </w:r>
      <w:proofErr w:type="spellEnd"/>
      <w:r w:rsidRPr="00F7022A">
        <w:rPr>
          <w:rFonts w:ascii="Times New Roman" w:hAnsi="Times New Roman" w:cs="Times New Roman"/>
          <w:sz w:val="28"/>
          <w:szCs w:val="28"/>
        </w:rPr>
        <w:t xml:space="preserve"> та </w:t>
      </w:r>
      <w:proofErr w:type="spellStart"/>
      <w:r w:rsidRPr="00F7022A">
        <w:rPr>
          <w:rFonts w:ascii="Times New Roman" w:hAnsi="Times New Roman" w:cs="Times New Roman"/>
          <w:sz w:val="28"/>
          <w:szCs w:val="28"/>
        </w:rPr>
        <w:t>історична</w:t>
      </w:r>
      <w:proofErr w:type="spellEnd"/>
      <w:r w:rsidRPr="00F7022A">
        <w:rPr>
          <w:rFonts w:ascii="Times New Roman" w:hAnsi="Times New Roman" w:cs="Times New Roman"/>
          <w:sz w:val="28"/>
          <w:szCs w:val="28"/>
        </w:rPr>
        <w:t xml:space="preserve"> – 0, 5 </w:t>
      </w:r>
      <w:proofErr w:type="spellStart"/>
      <w:r w:rsidRPr="00F7022A">
        <w:rPr>
          <w:rFonts w:ascii="Times New Roman" w:hAnsi="Times New Roman" w:cs="Times New Roman"/>
          <w:sz w:val="28"/>
          <w:szCs w:val="28"/>
        </w:rPr>
        <w:t>години</w:t>
      </w:r>
      <w:proofErr w:type="spellEnd"/>
      <w:r w:rsidRPr="00F7022A">
        <w:rPr>
          <w:rFonts w:ascii="Times New Roman" w:hAnsi="Times New Roman" w:cs="Times New Roman"/>
          <w:sz w:val="28"/>
          <w:szCs w:val="28"/>
        </w:rPr>
        <w:t xml:space="preserve"> ; </w:t>
      </w:r>
      <w:proofErr w:type="spellStart"/>
      <w:proofErr w:type="gramStart"/>
      <w:r w:rsidRPr="00F7022A">
        <w:rPr>
          <w:rFonts w:ascii="Times New Roman" w:hAnsi="Times New Roman" w:cs="Times New Roman"/>
          <w:sz w:val="28"/>
          <w:szCs w:val="28"/>
        </w:rPr>
        <w:t>соц</w:t>
      </w:r>
      <w:proofErr w:type="gramEnd"/>
      <w:r w:rsidRPr="00F7022A">
        <w:rPr>
          <w:rFonts w:ascii="Times New Roman" w:hAnsi="Times New Roman" w:cs="Times New Roman"/>
          <w:sz w:val="28"/>
          <w:szCs w:val="28"/>
        </w:rPr>
        <w:t>іальна</w:t>
      </w:r>
      <w:proofErr w:type="spellEnd"/>
      <w:r w:rsidRPr="00F7022A">
        <w:rPr>
          <w:rFonts w:ascii="Times New Roman" w:hAnsi="Times New Roman" w:cs="Times New Roman"/>
          <w:sz w:val="28"/>
          <w:szCs w:val="28"/>
        </w:rPr>
        <w:t xml:space="preserve"> та </w:t>
      </w:r>
      <w:proofErr w:type="spellStart"/>
      <w:r w:rsidRPr="00F7022A">
        <w:rPr>
          <w:rFonts w:ascii="Times New Roman" w:hAnsi="Times New Roman" w:cs="Times New Roman"/>
          <w:sz w:val="28"/>
          <w:szCs w:val="28"/>
        </w:rPr>
        <w:t>здоров’язбережувальна</w:t>
      </w:r>
      <w:proofErr w:type="spellEnd"/>
      <w:r w:rsidRPr="00F7022A">
        <w:rPr>
          <w:rFonts w:ascii="Times New Roman" w:hAnsi="Times New Roman" w:cs="Times New Roman"/>
          <w:sz w:val="28"/>
          <w:szCs w:val="28"/>
        </w:rPr>
        <w:t xml:space="preserve"> - 0,5 </w:t>
      </w:r>
      <w:proofErr w:type="spellStart"/>
      <w:r w:rsidRPr="00F7022A">
        <w:rPr>
          <w:rFonts w:ascii="Times New Roman" w:hAnsi="Times New Roman" w:cs="Times New Roman"/>
          <w:sz w:val="28"/>
          <w:szCs w:val="28"/>
        </w:rPr>
        <w:t>години</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природнича</w:t>
      </w:r>
      <w:proofErr w:type="spellEnd"/>
      <w:r w:rsidRPr="00F7022A">
        <w:rPr>
          <w:rFonts w:ascii="Times New Roman" w:hAnsi="Times New Roman" w:cs="Times New Roman"/>
          <w:sz w:val="28"/>
          <w:szCs w:val="28"/>
        </w:rPr>
        <w:t xml:space="preserve"> – 2 </w:t>
      </w:r>
      <w:proofErr w:type="spellStart"/>
      <w:r w:rsidRPr="00F7022A">
        <w:rPr>
          <w:rFonts w:ascii="Times New Roman" w:hAnsi="Times New Roman" w:cs="Times New Roman"/>
          <w:sz w:val="28"/>
          <w:szCs w:val="28"/>
        </w:rPr>
        <w:t>години</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Технологічна</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освітня</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галузь</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реалізується</w:t>
      </w:r>
      <w:proofErr w:type="spellEnd"/>
      <w:r w:rsidRPr="00F7022A">
        <w:rPr>
          <w:rFonts w:ascii="Times New Roman" w:hAnsi="Times New Roman" w:cs="Times New Roman"/>
          <w:sz w:val="28"/>
          <w:szCs w:val="28"/>
        </w:rPr>
        <w:t xml:space="preserve"> через </w:t>
      </w:r>
      <w:proofErr w:type="spellStart"/>
      <w:r w:rsidRPr="00F7022A">
        <w:rPr>
          <w:rFonts w:ascii="Times New Roman" w:hAnsi="Times New Roman" w:cs="Times New Roman"/>
          <w:sz w:val="28"/>
          <w:szCs w:val="28"/>
        </w:rPr>
        <w:t>навчальний</w:t>
      </w:r>
      <w:proofErr w:type="spellEnd"/>
      <w:r w:rsidRPr="00F7022A">
        <w:rPr>
          <w:rFonts w:ascii="Times New Roman" w:hAnsi="Times New Roman" w:cs="Times New Roman"/>
          <w:sz w:val="28"/>
          <w:szCs w:val="28"/>
        </w:rPr>
        <w:t xml:space="preserve"> предмет «Дизайн і </w:t>
      </w:r>
      <w:proofErr w:type="spellStart"/>
      <w:r w:rsidRPr="00F7022A">
        <w:rPr>
          <w:rFonts w:ascii="Times New Roman" w:hAnsi="Times New Roman" w:cs="Times New Roman"/>
          <w:sz w:val="28"/>
          <w:szCs w:val="28"/>
        </w:rPr>
        <w:t>технології</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інформатична</w:t>
      </w:r>
      <w:proofErr w:type="spellEnd"/>
      <w:r w:rsidRPr="00F7022A">
        <w:rPr>
          <w:rFonts w:ascii="Times New Roman" w:hAnsi="Times New Roman" w:cs="Times New Roman"/>
          <w:sz w:val="28"/>
          <w:szCs w:val="28"/>
        </w:rPr>
        <w:t xml:space="preserve"> - через предмет «</w:t>
      </w:r>
      <w:proofErr w:type="spellStart"/>
      <w:r w:rsidRPr="00F7022A">
        <w:rPr>
          <w:rFonts w:ascii="Times New Roman" w:hAnsi="Times New Roman" w:cs="Times New Roman"/>
          <w:sz w:val="28"/>
          <w:szCs w:val="28"/>
        </w:rPr>
        <w:t>Інформатика</w:t>
      </w:r>
      <w:proofErr w:type="spellEnd"/>
      <w:r w:rsidRPr="00F7022A">
        <w:rPr>
          <w:rFonts w:ascii="Times New Roman" w:hAnsi="Times New Roman" w:cs="Times New Roman"/>
          <w:sz w:val="28"/>
          <w:szCs w:val="28"/>
        </w:rPr>
        <w:t>» (</w:t>
      </w:r>
      <w:proofErr w:type="spellStart"/>
      <w:r w:rsidRPr="00F7022A">
        <w:rPr>
          <w:rFonts w:ascii="Times New Roman" w:hAnsi="Times New Roman" w:cs="Times New Roman"/>
          <w:sz w:val="28"/>
          <w:szCs w:val="28"/>
        </w:rPr>
        <w:t>починаючи</w:t>
      </w:r>
      <w:proofErr w:type="spellEnd"/>
      <w:r w:rsidRPr="00F7022A">
        <w:rPr>
          <w:rFonts w:ascii="Times New Roman" w:hAnsi="Times New Roman" w:cs="Times New Roman"/>
          <w:sz w:val="28"/>
          <w:szCs w:val="28"/>
        </w:rPr>
        <w:t xml:space="preserve"> з 2 </w:t>
      </w:r>
      <w:proofErr w:type="spellStart"/>
      <w:r w:rsidRPr="00F7022A">
        <w:rPr>
          <w:rFonts w:ascii="Times New Roman" w:hAnsi="Times New Roman" w:cs="Times New Roman"/>
          <w:sz w:val="28"/>
          <w:szCs w:val="28"/>
        </w:rPr>
        <w:t>класу</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мистецька</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галузь</w:t>
      </w:r>
      <w:proofErr w:type="spellEnd"/>
      <w:r w:rsidRPr="00F7022A">
        <w:rPr>
          <w:rFonts w:ascii="Times New Roman" w:hAnsi="Times New Roman" w:cs="Times New Roman"/>
          <w:sz w:val="28"/>
          <w:szCs w:val="28"/>
        </w:rPr>
        <w:t xml:space="preserve"> - через </w:t>
      </w:r>
      <w:proofErr w:type="spellStart"/>
      <w:r w:rsidR="00A66F9C">
        <w:rPr>
          <w:rFonts w:ascii="Times New Roman" w:hAnsi="Times New Roman" w:cs="Times New Roman"/>
          <w:sz w:val="28"/>
          <w:szCs w:val="28"/>
        </w:rPr>
        <w:t>інтегрований</w:t>
      </w:r>
      <w:proofErr w:type="spellEnd"/>
      <w:r w:rsidR="00A66F9C">
        <w:rPr>
          <w:rFonts w:ascii="Times New Roman" w:hAnsi="Times New Roman" w:cs="Times New Roman"/>
          <w:sz w:val="28"/>
          <w:szCs w:val="28"/>
        </w:rPr>
        <w:t xml:space="preserve"> курс «</w:t>
      </w:r>
      <w:proofErr w:type="spellStart"/>
      <w:r w:rsidR="00A66F9C">
        <w:rPr>
          <w:rFonts w:ascii="Times New Roman" w:hAnsi="Times New Roman" w:cs="Times New Roman"/>
          <w:sz w:val="28"/>
          <w:szCs w:val="28"/>
        </w:rPr>
        <w:t>Мистецтво</w:t>
      </w:r>
      <w:proofErr w:type="spellEnd"/>
      <w:r w:rsidR="00A66F9C">
        <w:rPr>
          <w:rFonts w:ascii="Times New Roman" w:hAnsi="Times New Roman" w:cs="Times New Roman"/>
          <w:sz w:val="28"/>
          <w:szCs w:val="28"/>
        </w:rPr>
        <w:t xml:space="preserve">», </w:t>
      </w:r>
      <w:proofErr w:type="spellStart"/>
      <w:r w:rsidR="00A66F9C">
        <w:rPr>
          <w:rFonts w:ascii="Times New Roman" w:hAnsi="Times New Roman" w:cs="Times New Roman"/>
          <w:sz w:val="28"/>
          <w:szCs w:val="28"/>
        </w:rPr>
        <w:t>ф</w:t>
      </w:r>
      <w:r w:rsidRPr="00F7022A">
        <w:rPr>
          <w:rFonts w:ascii="Times New Roman" w:hAnsi="Times New Roman" w:cs="Times New Roman"/>
          <w:sz w:val="28"/>
          <w:szCs w:val="28"/>
        </w:rPr>
        <w:t>ізкультурна</w:t>
      </w:r>
      <w:proofErr w:type="spellEnd"/>
      <w:r w:rsidRPr="00F7022A">
        <w:rPr>
          <w:rFonts w:ascii="Times New Roman" w:hAnsi="Times New Roman" w:cs="Times New Roman"/>
          <w:sz w:val="28"/>
          <w:szCs w:val="28"/>
        </w:rPr>
        <w:t xml:space="preserve"> </w:t>
      </w:r>
      <w:proofErr w:type="spellStart"/>
      <w:r w:rsidRPr="00F7022A">
        <w:rPr>
          <w:rFonts w:ascii="Times New Roman" w:hAnsi="Times New Roman" w:cs="Times New Roman"/>
          <w:sz w:val="28"/>
          <w:szCs w:val="28"/>
        </w:rPr>
        <w:t>галузь</w:t>
      </w:r>
      <w:proofErr w:type="spellEnd"/>
      <w:r w:rsidR="00A66F9C">
        <w:rPr>
          <w:rFonts w:ascii="Times New Roman" w:hAnsi="Times New Roman" w:cs="Times New Roman"/>
          <w:sz w:val="28"/>
          <w:szCs w:val="28"/>
          <w:lang w:val="uk-UA"/>
        </w:rPr>
        <w:t xml:space="preserve"> </w:t>
      </w:r>
      <w:r w:rsidR="00A66F9C" w:rsidRPr="00F7022A">
        <w:rPr>
          <w:rFonts w:ascii="Times New Roman" w:hAnsi="Times New Roman" w:cs="Times New Roman"/>
          <w:sz w:val="28"/>
          <w:szCs w:val="28"/>
        </w:rPr>
        <w:t>-</w:t>
      </w:r>
      <w:r w:rsidRPr="00F7022A">
        <w:rPr>
          <w:rFonts w:ascii="Times New Roman" w:hAnsi="Times New Roman" w:cs="Times New Roman"/>
          <w:sz w:val="28"/>
          <w:szCs w:val="28"/>
        </w:rPr>
        <w:t xml:space="preserve"> чере</w:t>
      </w:r>
      <w:r>
        <w:rPr>
          <w:rFonts w:ascii="Times New Roman" w:hAnsi="Times New Roman" w:cs="Times New Roman"/>
          <w:sz w:val="28"/>
          <w:szCs w:val="28"/>
        </w:rPr>
        <w:t>з предмет «</w:t>
      </w:r>
      <w:proofErr w:type="spellStart"/>
      <w:r>
        <w:rPr>
          <w:rFonts w:ascii="Times New Roman" w:hAnsi="Times New Roman" w:cs="Times New Roman"/>
          <w:sz w:val="28"/>
          <w:szCs w:val="28"/>
        </w:rPr>
        <w:t>Фізична</w:t>
      </w:r>
      <w:proofErr w:type="spellEnd"/>
      <w:r>
        <w:rPr>
          <w:rFonts w:ascii="Times New Roman" w:hAnsi="Times New Roman" w:cs="Times New Roman"/>
          <w:sz w:val="28"/>
          <w:szCs w:val="28"/>
        </w:rPr>
        <w:t xml:space="preserve"> культура</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7E4E99" w:rsidRDefault="007E4E99" w:rsidP="007E4E99">
      <w:pPr>
        <w:spacing w:after="0" w:line="360" w:lineRule="auto"/>
        <w:ind w:firstLine="1418"/>
        <w:jc w:val="both"/>
        <w:rPr>
          <w:rFonts w:ascii="Times New Roman" w:hAnsi="Times New Roman" w:cs="Times New Roman"/>
          <w:sz w:val="28"/>
          <w:szCs w:val="28"/>
        </w:rPr>
      </w:pPr>
      <w:proofErr w:type="spellStart"/>
      <w:r w:rsidRPr="00CA3AE7">
        <w:rPr>
          <w:rFonts w:ascii="Times New Roman" w:hAnsi="Times New Roman" w:cs="Times New Roman"/>
          <w:sz w:val="28"/>
          <w:szCs w:val="28"/>
        </w:rPr>
        <w:t>Програмою</w:t>
      </w:r>
      <w:proofErr w:type="spellEnd"/>
      <w:r w:rsidRPr="00CA3AE7">
        <w:rPr>
          <w:rFonts w:ascii="Times New Roman" w:hAnsi="Times New Roman" w:cs="Times New Roman"/>
          <w:sz w:val="28"/>
          <w:szCs w:val="28"/>
        </w:rPr>
        <w:t xml:space="preserve"> </w:t>
      </w:r>
      <w:proofErr w:type="spellStart"/>
      <w:r w:rsidRPr="00CA3AE7">
        <w:rPr>
          <w:rFonts w:ascii="Times New Roman" w:hAnsi="Times New Roman" w:cs="Times New Roman"/>
          <w:sz w:val="28"/>
          <w:szCs w:val="28"/>
        </w:rPr>
        <w:t>визначено</w:t>
      </w:r>
      <w:proofErr w:type="spellEnd"/>
      <w:r w:rsidRPr="00CA3AE7">
        <w:rPr>
          <w:rFonts w:ascii="Times New Roman" w:hAnsi="Times New Roman" w:cs="Times New Roman"/>
          <w:sz w:val="28"/>
          <w:szCs w:val="28"/>
        </w:rPr>
        <w:t xml:space="preserve"> </w:t>
      </w:r>
      <w:proofErr w:type="spellStart"/>
      <w:r w:rsidRPr="00CA3AE7">
        <w:rPr>
          <w:rFonts w:ascii="Times New Roman" w:hAnsi="Times New Roman" w:cs="Times New Roman"/>
          <w:sz w:val="28"/>
          <w:szCs w:val="28"/>
        </w:rPr>
        <w:t>вимоги</w:t>
      </w:r>
      <w:proofErr w:type="spellEnd"/>
      <w:r w:rsidRPr="00CA3AE7">
        <w:rPr>
          <w:rFonts w:ascii="Times New Roman" w:hAnsi="Times New Roman" w:cs="Times New Roman"/>
          <w:sz w:val="28"/>
          <w:szCs w:val="28"/>
        </w:rPr>
        <w:t xml:space="preserve"> до </w:t>
      </w:r>
      <w:proofErr w:type="spellStart"/>
      <w:r w:rsidRPr="00CA3AE7">
        <w:rPr>
          <w:rFonts w:ascii="Times New Roman" w:hAnsi="Times New Roman" w:cs="Times New Roman"/>
          <w:sz w:val="28"/>
          <w:szCs w:val="28"/>
        </w:rPr>
        <w:t>конкретних</w:t>
      </w:r>
      <w:proofErr w:type="spellEnd"/>
      <w:r w:rsidRPr="00CA3AE7">
        <w:rPr>
          <w:rFonts w:ascii="Times New Roman" w:hAnsi="Times New Roman" w:cs="Times New Roman"/>
          <w:sz w:val="28"/>
          <w:szCs w:val="28"/>
        </w:rPr>
        <w:t xml:space="preserve"> </w:t>
      </w:r>
      <w:proofErr w:type="spellStart"/>
      <w:r w:rsidRPr="00CA3AE7">
        <w:rPr>
          <w:rFonts w:ascii="Times New Roman" w:hAnsi="Times New Roman" w:cs="Times New Roman"/>
          <w:sz w:val="28"/>
          <w:szCs w:val="28"/>
        </w:rPr>
        <w:t>очікуваних</w:t>
      </w:r>
      <w:proofErr w:type="spellEnd"/>
      <w:r w:rsidRPr="00CA3AE7">
        <w:rPr>
          <w:rFonts w:ascii="Times New Roman" w:hAnsi="Times New Roman" w:cs="Times New Roman"/>
          <w:sz w:val="28"/>
          <w:szCs w:val="28"/>
        </w:rPr>
        <w:t xml:space="preserve"> </w:t>
      </w:r>
      <w:proofErr w:type="spellStart"/>
      <w:r w:rsidRPr="00CA3AE7">
        <w:rPr>
          <w:rFonts w:ascii="Times New Roman" w:hAnsi="Times New Roman" w:cs="Times New Roman"/>
          <w:sz w:val="28"/>
          <w:szCs w:val="28"/>
        </w:rPr>
        <w:t>результатів</w:t>
      </w:r>
      <w:proofErr w:type="spellEnd"/>
      <w:r w:rsidRPr="00CA3AE7">
        <w:rPr>
          <w:rFonts w:ascii="Times New Roman" w:hAnsi="Times New Roman" w:cs="Times New Roman"/>
          <w:sz w:val="28"/>
          <w:szCs w:val="28"/>
        </w:rPr>
        <w:t xml:space="preserve"> </w:t>
      </w:r>
      <w:proofErr w:type="spellStart"/>
      <w:r w:rsidRPr="00CA3AE7">
        <w:rPr>
          <w:rFonts w:ascii="Times New Roman" w:hAnsi="Times New Roman" w:cs="Times New Roman"/>
          <w:sz w:val="28"/>
          <w:szCs w:val="28"/>
        </w:rPr>
        <w:t>навчання</w:t>
      </w:r>
      <w:proofErr w:type="spellEnd"/>
      <w:r w:rsidRPr="00CA3AE7">
        <w:rPr>
          <w:rFonts w:ascii="Times New Roman" w:hAnsi="Times New Roman" w:cs="Times New Roman"/>
          <w:sz w:val="28"/>
          <w:szCs w:val="28"/>
        </w:rPr>
        <w:t xml:space="preserve">, коротко </w:t>
      </w:r>
      <w:proofErr w:type="spellStart"/>
      <w:r w:rsidRPr="00CA3AE7">
        <w:rPr>
          <w:rFonts w:ascii="Times New Roman" w:hAnsi="Times New Roman" w:cs="Times New Roman"/>
          <w:sz w:val="28"/>
          <w:szCs w:val="28"/>
        </w:rPr>
        <w:t>вказано</w:t>
      </w:r>
      <w:proofErr w:type="spellEnd"/>
      <w:r w:rsidRPr="00CA3AE7">
        <w:rPr>
          <w:rFonts w:ascii="Times New Roman" w:hAnsi="Times New Roman" w:cs="Times New Roman"/>
          <w:sz w:val="28"/>
          <w:szCs w:val="28"/>
        </w:rPr>
        <w:t xml:space="preserve"> </w:t>
      </w:r>
      <w:proofErr w:type="spellStart"/>
      <w:r w:rsidRPr="00CA3AE7">
        <w:rPr>
          <w:rFonts w:ascii="Times New Roman" w:hAnsi="Times New Roman" w:cs="Times New Roman"/>
          <w:sz w:val="28"/>
          <w:szCs w:val="28"/>
        </w:rPr>
        <w:t>відповідний</w:t>
      </w:r>
      <w:proofErr w:type="spellEnd"/>
      <w:r w:rsidRPr="00CA3AE7">
        <w:rPr>
          <w:rFonts w:ascii="Times New Roman" w:hAnsi="Times New Roman" w:cs="Times New Roman"/>
          <w:sz w:val="28"/>
          <w:szCs w:val="28"/>
        </w:rPr>
        <w:t xml:space="preserve"> </w:t>
      </w:r>
      <w:proofErr w:type="spellStart"/>
      <w:r w:rsidRPr="00CA3AE7">
        <w:rPr>
          <w:rFonts w:ascii="Times New Roman" w:hAnsi="Times New Roman" w:cs="Times New Roman"/>
          <w:sz w:val="28"/>
          <w:szCs w:val="28"/>
        </w:rPr>
        <w:t>змі</w:t>
      </w:r>
      <w:proofErr w:type="gramStart"/>
      <w:r w:rsidRPr="00CA3AE7">
        <w:rPr>
          <w:rFonts w:ascii="Times New Roman" w:hAnsi="Times New Roman" w:cs="Times New Roman"/>
          <w:sz w:val="28"/>
          <w:szCs w:val="28"/>
        </w:rPr>
        <w:t>ст</w:t>
      </w:r>
      <w:proofErr w:type="spellEnd"/>
      <w:proofErr w:type="gramEnd"/>
      <w:r w:rsidRPr="00CA3AE7">
        <w:rPr>
          <w:rFonts w:ascii="Times New Roman" w:hAnsi="Times New Roman" w:cs="Times New Roman"/>
          <w:sz w:val="28"/>
          <w:szCs w:val="28"/>
        </w:rPr>
        <w:t xml:space="preserve"> кожного </w:t>
      </w:r>
      <w:proofErr w:type="spellStart"/>
      <w:r w:rsidRPr="00CA3AE7">
        <w:rPr>
          <w:rFonts w:ascii="Times New Roman" w:hAnsi="Times New Roman" w:cs="Times New Roman"/>
          <w:sz w:val="28"/>
          <w:szCs w:val="28"/>
        </w:rPr>
        <w:t>навчального</w:t>
      </w:r>
      <w:proofErr w:type="spellEnd"/>
      <w:r w:rsidRPr="00CA3AE7">
        <w:rPr>
          <w:rFonts w:ascii="Times New Roman" w:hAnsi="Times New Roman" w:cs="Times New Roman"/>
          <w:sz w:val="28"/>
          <w:szCs w:val="28"/>
        </w:rPr>
        <w:t xml:space="preserve"> предмета </w:t>
      </w:r>
      <w:proofErr w:type="spellStart"/>
      <w:r w:rsidRPr="00CA3AE7">
        <w:rPr>
          <w:rFonts w:ascii="Times New Roman" w:hAnsi="Times New Roman" w:cs="Times New Roman"/>
          <w:sz w:val="28"/>
          <w:szCs w:val="28"/>
        </w:rPr>
        <w:t>чи</w:t>
      </w:r>
      <w:proofErr w:type="spellEnd"/>
      <w:r w:rsidRPr="00CA3AE7">
        <w:rPr>
          <w:rFonts w:ascii="Times New Roman" w:hAnsi="Times New Roman" w:cs="Times New Roman"/>
          <w:sz w:val="28"/>
          <w:szCs w:val="28"/>
        </w:rPr>
        <w:t xml:space="preserve"> </w:t>
      </w:r>
      <w:proofErr w:type="spellStart"/>
      <w:r w:rsidRPr="00CA3AE7">
        <w:rPr>
          <w:rFonts w:ascii="Times New Roman" w:hAnsi="Times New Roman" w:cs="Times New Roman"/>
          <w:sz w:val="28"/>
          <w:szCs w:val="28"/>
        </w:rPr>
        <w:t>інтегрованого</w:t>
      </w:r>
      <w:proofErr w:type="spellEnd"/>
      <w:r w:rsidRPr="00CA3AE7">
        <w:rPr>
          <w:rFonts w:ascii="Times New Roman" w:hAnsi="Times New Roman" w:cs="Times New Roman"/>
          <w:sz w:val="28"/>
          <w:szCs w:val="28"/>
        </w:rPr>
        <w:t xml:space="preserve"> курсу. </w:t>
      </w:r>
    </w:p>
    <w:p w:rsidR="007E4E99" w:rsidRDefault="007E4E99" w:rsidP="007E4E99">
      <w:pPr>
        <w:spacing w:after="0" w:line="360" w:lineRule="auto"/>
        <w:ind w:firstLine="1418"/>
        <w:jc w:val="both"/>
        <w:rPr>
          <w:rFonts w:ascii="Times New Roman" w:hAnsi="Times New Roman" w:cs="Times New Roman"/>
          <w:sz w:val="28"/>
          <w:szCs w:val="28"/>
        </w:rPr>
      </w:pPr>
    </w:p>
    <w:p w:rsidR="00A4424B" w:rsidRPr="007E4E99" w:rsidRDefault="00A4424B" w:rsidP="00127EC9">
      <w:pPr>
        <w:spacing w:after="0" w:line="360" w:lineRule="auto"/>
        <w:ind w:firstLine="1418"/>
        <w:jc w:val="both"/>
        <w:rPr>
          <w:rFonts w:ascii="Times New Roman" w:eastAsia="Calibri" w:hAnsi="Times New Roman" w:cs="Times New Roman"/>
          <w:sz w:val="28"/>
          <w:szCs w:val="28"/>
        </w:rPr>
      </w:pPr>
    </w:p>
    <w:p w:rsidR="004A1E0F" w:rsidRDefault="00A4424B" w:rsidP="009C180E">
      <w:pPr>
        <w:spacing w:after="0" w:line="360" w:lineRule="auto"/>
        <w:ind w:firstLine="1418"/>
        <w:jc w:val="both"/>
        <w:rPr>
          <w:rFonts w:ascii="Times New Roman" w:eastAsia="Calibri" w:hAnsi="Times New Roman" w:cs="Times New Roman"/>
          <w:sz w:val="28"/>
          <w:szCs w:val="28"/>
          <w:lang w:val="uk-UA"/>
        </w:rPr>
      </w:pPr>
      <w:r w:rsidRPr="00A4424B">
        <w:rPr>
          <w:rFonts w:ascii="Times New Roman" w:eastAsia="Calibri" w:hAnsi="Times New Roman" w:cs="Times New Roman"/>
          <w:sz w:val="28"/>
          <w:szCs w:val="28"/>
          <w:lang w:val="uk-UA"/>
        </w:rPr>
        <w:t xml:space="preserve">Загальний обсяг навчального навантаження та  орієнтовна тривалість і  можливі взаємозв’язки  освітніх галузей, предметів: </w:t>
      </w:r>
      <w:r w:rsidR="00A34156">
        <w:rPr>
          <w:rFonts w:ascii="Times New Roman" w:eastAsia="Calibri" w:hAnsi="Times New Roman" w:cs="Times New Roman"/>
          <w:sz w:val="28"/>
          <w:szCs w:val="28"/>
          <w:lang w:val="uk-UA"/>
        </w:rPr>
        <w:t xml:space="preserve">                      </w:t>
      </w:r>
      <w:r w:rsidRPr="00A4424B">
        <w:rPr>
          <w:rFonts w:ascii="Times New Roman" w:eastAsia="Calibri" w:hAnsi="Times New Roman" w:cs="Times New Roman"/>
          <w:sz w:val="28"/>
          <w:szCs w:val="28"/>
          <w:lang w:val="uk-UA"/>
        </w:rPr>
        <w:t>загальний обсяг навчального на</w:t>
      </w:r>
      <w:r w:rsidR="00A34156">
        <w:rPr>
          <w:rFonts w:ascii="Times New Roman" w:eastAsia="Calibri" w:hAnsi="Times New Roman" w:cs="Times New Roman"/>
          <w:sz w:val="28"/>
          <w:szCs w:val="28"/>
          <w:lang w:val="uk-UA"/>
        </w:rPr>
        <w:t>вантаження для учнів 1-2</w:t>
      </w:r>
      <w:r w:rsidRPr="00A4424B">
        <w:rPr>
          <w:rFonts w:ascii="Times New Roman" w:eastAsia="Calibri" w:hAnsi="Times New Roman" w:cs="Times New Roman"/>
          <w:sz w:val="28"/>
          <w:szCs w:val="28"/>
          <w:lang w:val="uk-UA"/>
        </w:rPr>
        <w:t xml:space="preserve"> класів закладів загальної середньої освіти скла</w:t>
      </w:r>
      <w:r w:rsidR="00A34156">
        <w:rPr>
          <w:rFonts w:ascii="Times New Roman" w:eastAsia="Calibri" w:hAnsi="Times New Roman" w:cs="Times New Roman"/>
          <w:sz w:val="28"/>
          <w:szCs w:val="28"/>
          <w:lang w:val="uk-UA"/>
        </w:rPr>
        <w:t>дає  1680</w:t>
      </w:r>
      <w:r w:rsidR="00411624">
        <w:rPr>
          <w:rFonts w:ascii="Times New Roman" w:eastAsia="Calibri" w:hAnsi="Times New Roman" w:cs="Times New Roman"/>
          <w:sz w:val="28"/>
          <w:szCs w:val="28"/>
          <w:lang w:val="uk-UA"/>
        </w:rPr>
        <w:t xml:space="preserve"> годин/навчальний рік </w:t>
      </w:r>
      <w:r w:rsidRPr="00A4424B">
        <w:rPr>
          <w:rFonts w:ascii="Times New Roman" w:eastAsia="Calibri" w:hAnsi="Times New Roman" w:cs="Times New Roman"/>
          <w:sz w:val="28"/>
          <w:szCs w:val="28"/>
          <w:lang w:val="uk-UA"/>
        </w:rPr>
        <w:t xml:space="preserve">, а саме: </w:t>
      </w:r>
      <w:r w:rsidR="00A34156">
        <w:rPr>
          <w:rFonts w:ascii="Times New Roman" w:eastAsia="Calibri" w:hAnsi="Times New Roman" w:cs="Times New Roman"/>
          <w:sz w:val="28"/>
          <w:szCs w:val="28"/>
          <w:lang w:val="uk-UA"/>
        </w:rPr>
        <w:t xml:space="preserve">                    для 1-го класу</w:t>
      </w:r>
      <w:r w:rsidRPr="00A4424B">
        <w:rPr>
          <w:rFonts w:ascii="Times New Roman" w:eastAsia="Calibri" w:hAnsi="Times New Roman" w:cs="Times New Roman"/>
          <w:sz w:val="28"/>
          <w:szCs w:val="28"/>
          <w:lang w:val="uk-UA"/>
        </w:rPr>
        <w:t xml:space="preserve"> 805 годин/навчальний рік,</w:t>
      </w:r>
      <w:r w:rsidR="00411624">
        <w:rPr>
          <w:rFonts w:ascii="Times New Roman" w:eastAsia="Calibri" w:hAnsi="Times New Roman" w:cs="Times New Roman"/>
          <w:sz w:val="28"/>
          <w:szCs w:val="28"/>
          <w:lang w:val="uk-UA"/>
        </w:rPr>
        <w:t xml:space="preserve"> </w:t>
      </w:r>
      <w:r w:rsidR="00A34156">
        <w:rPr>
          <w:rFonts w:ascii="Times New Roman" w:eastAsia="Calibri" w:hAnsi="Times New Roman" w:cs="Times New Roman"/>
          <w:sz w:val="28"/>
          <w:szCs w:val="28"/>
          <w:lang w:val="uk-UA"/>
        </w:rPr>
        <w:t xml:space="preserve"> для 2-го класу</w:t>
      </w:r>
      <w:r w:rsidRPr="00A4424B">
        <w:rPr>
          <w:rFonts w:ascii="Times New Roman" w:eastAsia="Calibri" w:hAnsi="Times New Roman" w:cs="Times New Roman"/>
          <w:sz w:val="28"/>
          <w:szCs w:val="28"/>
          <w:lang w:val="uk-UA"/>
        </w:rPr>
        <w:t xml:space="preserve"> – 875 годин/навчальний рік</w:t>
      </w:r>
      <w:r w:rsidR="00A34156">
        <w:rPr>
          <w:rFonts w:ascii="Times New Roman" w:eastAsia="Calibri" w:hAnsi="Times New Roman" w:cs="Times New Roman"/>
          <w:sz w:val="28"/>
          <w:szCs w:val="28"/>
          <w:lang w:val="uk-UA"/>
        </w:rPr>
        <w:t>.</w:t>
      </w:r>
      <w:r w:rsidR="004A1E0F">
        <w:rPr>
          <w:rFonts w:ascii="Times New Roman" w:eastAsia="Calibri" w:hAnsi="Times New Roman" w:cs="Times New Roman"/>
          <w:sz w:val="28"/>
          <w:szCs w:val="28"/>
          <w:lang w:val="uk-UA"/>
        </w:rPr>
        <w:t xml:space="preserve"> </w:t>
      </w:r>
    </w:p>
    <w:p w:rsidR="00A34156" w:rsidRDefault="004A1E0F" w:rsidP="009C180E">
      <w:pPr>
        <w:spacing w:after="0" w:line="360" w:lineRule="auto"/>
        <w:ind w:firstLine="1418"/>
        <w:jc w:val="both"/>
        <w:rPr>
          <w:rFonts w:ascii="Times New Roman" w:eastAsia="Calibri" w:hAnsi="Times New Roman" w:cs="Times New Roman"/>
          <w:sz w:val="28"/>
          <w:szCs w:val="28"/>
          <w:lang w:val="uk-UA"/>
        </w:rPr>
      </w:pPr>
      <w:proofErr w:type="spellStart"/>
      <w:r>
        <w:rPr>
          <w:rFonts w:ascii="Times New Roman" w:hAnsi="Times New Roman" w:cs="Times New Roman"/>
          <w:sz w:val="28"/>
          <w:szCs w:val="28"/>
        </w:rPr>
        <w:t>Детальний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розподіл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навантаження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тиждень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окреслено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плані</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1</w:t>
      </w:r>
      <w:r>
        <w:rPr>
          <w:rFonts w:ascii="Times New Roman" w:hAnsi="Times New Roman" w:cs="Times New Roman"/>
          <w:sz w:val="28"/>
          <w:szCs w:val="28"/>
          <w:lang w:val="uk-UA"/>
        </w:rPr>
        <w:t>)</w:t>
      </w:r>
    </w:p>
    <w:p w:rsidR="004E44A3" w:rsidRDefault="00121A56" w:rsidP="004E44A3">
      <w:pPr>
        <w:spacing w:after="0" w:line="360" w:lineRule="auto"/>
        <w:ind w:firstLine="1418"/>
        <w:jc w:val="both"/>
        <w:rPr>
          <w:rFonts w:ascii="Times New Roman" w:hAnsi="Times New Roman" w:cs="Times New Roman"/>
          <w:sz w:val="28"/>
          <w:szCs w:val="28"/>
          <w:lang w:val="uk-UA"/>
        </w:rPr>
      </w:pPr>
      <w:r w:rsidRPr="00121A56">
        <w:rPr>
          <w:rFonts w:ascii="Times New Roman" w:hAnsi="Times New Roman" w:cs="Times New Roman"/>
          <w:b/>
          <w:sz w:val="28"/>
          <w:szCs w:val="28"/>
          <w:lang w:val="uk-UA"/>
        </w:rPr>
        <w:t>Освітня програма для 3-4</w:t>
      </w:r>
      <w:r>
        <w:rPr>
          <w:rFonts w:ascii="Times New Roman" w:hAnsi="Times New Roman" w:cs="Times New Roman"/>
          <w:b/>
          <w:sz w:val="28"/>
          <w:szCs w:val="28"/>
          <w:lang w:val="uk-UA"/>
        </w:rPr>
        <w:t>-х</w:t>
      </w:r>
      <w:r w:rsidRPr="00121A56">
        <w:rPr>
          <w:rFonts w:ascii="Times New Roman" w:hAnsi="Times New Roman" w:cs="Times New Roman"/>
          <w:b/>
          <w:sz w:val="28"/>
          <w:szCs w:val="28"/>
          <w:lang w:val="uk-UA"/>
        </w:rPr>
        <w:t xml:space="preserve"> класів</w:t>
      </w:r>
      <w:r w:rsidRPr="00121A56">
        <w:rPr>
          <w:rFonts w:ascii="Times New Roman" w:hAnsi="Times New Roman" w:cs="Times New Roman"/>
          <w:sz w:val="28"/>
          <w:szCs w:val="28"/>
          <w:lang w:val="uk-UA"/>
        </w:rPr>
        <w:t xml:space="preserve"> розроблена на виконання постанови Ка</w:t>
      </w:r>
      <w:r>
        <w:rPr>
          <w:rFonts w:ascii="Times New Roman" w:hAnsi="Times New Roman" w:cs="Times New Roman"/>
          <w:sz w:val="28"/>
          <w:szCs w:val="28"/>
          <w:lang w:val="uk-UA"/>
        </w:rPr>
        <w:t>бінету Міністрів України від 20.04.</w:t>
      </w:r>
      <w:r w:rsidRPr="00121A56">
        <w:rPr>
          <w:rFonts w:ascii="Times New Roman" w:hAnsi="Times New Roman" w:cs="Times New Roman"/>
          <w:sz w:val="28"/>
          <w:szCs w:val="28"/>
          <w:lang w:val="uk-UA"/>
        </w:rPr>
        <w:t>2011 року № 462 «Про затвердження Державного стандарту початкової загальної освіти», відповідно до Типової освітньої програми закладів загальної се</w:t>
      </w:r>
      <w:r>
        <w:rPr>
          <w:rFonts w:ascii="Times New Roman" w:hAnsi="Times New Roman" w:cs="Times New Roman"/>
          <w:sz w:val="28"/>
          <w:szCs w:val="28"/>
          <w:lang w:val="uk-UA"/>
        </w:rPr>
        <w:t xml:space="preserve">редньої освіти І ступеня, затвердженої </w:t>
      </w:r>
      <w:r w:rsidRPr="00121A56">
        <w:rPr>
          <w:rFonts w:ascii="Times New Roman" w:hAnsi="Times New Roman" w:cs="Times New Roman"/>
          <w:sz w:val="28"/>
          <w:szCs w:val="28"/>
          <w:lang w:val="uk-UA"/>
        </w:rPr>
        <w:t>наказ</w:t>
      </w:r>
      <w:r>
        <w:rPr>
          <w:rFonts w:ascii="Times New Roman" w:hAnsi="Times New Roman" w:cs="Times New Roman"/>
          <w:sz w:val="28"/>
          <w:szCs w:val="28"/>
          <w:lang w:val="uk-UA"/>
        </w:rPr>
        <w:t>ом</w:t>
      </w:r>
      <w:r w:rsidRPr="00121A56">
        <w:rPr>
          <w:rFonts w:ascii="Times New Roman" w:hAnsi="Times New Roman" w:cs="Times New Roman"/>
          <w:sz w:val="28"/>
          <w:szCs w:val="28"/>
          <w:lang w:val="uk-UA"/>
        </w:rPr>
        <w:t xml:space="preserve"> Міністерства освіти і нау</w:t>
      </w:r>
      <w:r>
        <w:rPr>
          <w:rFonts w:ascii="Times New Roman" w:hAnsi="Times New Roman" w:cs="Times New Roman"/>
          <w:sz w:val="28"/>
          <w:szCs w:val="28"/>
          <w:lang w:val="uk-UA"/>
        </w:rPr>
        <w:t>ки України від 20.04.2018 № 407.</w:t>
      </w:r>
    </w:p>
    <w:p w:rsidR="004E44A3" w:rsidRDefault="004E44A3" w:rsidP="004E44A3">
      <w:pPr>
        <w:spacing w:after="0" w:line="360" w:lineRule="auto"/>
        <w:ind w:firstLine="1418"/>
        <w:jc w:val="both"/>
        <w:rPr>
          <w:rFonts w:ascii="Times New Roman" w:hAnsi="Times New Roman" w:cs="Times New Roman"/>
          <w:sz w:val="28"/>
          <w:szCs w:val="28"/>
          <w:lang w:val="uk-UA"/>
        </w:rPr>
      </w:pPr>
      <w:r>
        <w:rPr>
          <w:rFonts w:ascii="Times New Roman" w:hAnsi="Times New Roman" w:cs="Times New Roman"/>
          <w:sz w:val="28"/>
          <w:szCs w:val="28"/>
          <w:lang w:val="uk-UA"/>
        </w:rPr>
        <w:t>Вона визначає</w:t>
      </w:r>
      <w:r w:rsidRPr="004E44A3">
        <w:rPr>
          <w:rFonts w:ascii="Times New Roman" w:hAnsi="Times New Roman" w:cs="Times New Roman"/>
          <w:sz w:val="28"/>
          <w:szCs w:val="28"/>
          <w:lang w:val="uk-UA"/>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Pr>
          <w:rFonts w:ascii="Times New Roman" w:hAnsi="Times New Roman" w:cs="Times New Roman"/>
          <w:sz w:val="28"/>
          <w:szCs w:val="28"/>
          <w:lang w:val="uk-UA"/>
        </w:rPr>
        <w:t>,</w:t>
      </w:r>
      <w:r w:rsidRPr="004E44A3">
        <w:rPr>
          <w:rFonts w:ascii="Times New Roman" w:hAnsi="Times New Roman" w:cs="Times New Roman"/>
          <w:sz w:val="28"/>
          <w:szCs w:val="28"/>
          <w:lang w:val="uk-UA"/>
        </w:rPr>
        <w:t xml:space="preserve"> очікувані результати навчання учнів; </w:t>
      </w:r>
      <w:r w:rsidRPr="004E44A3">
        <w:rPr>
          <w:rFonts w:ascii="Times New Roman" w:hAnsi="Times New Roman" w:cs="Times New Roman"/>
          <w:sz w:val="28"/>
          <w:szCs w:val="28"/>
          <w:lang w:val="uk-UA"/>
        </w:rPr>
        <w:lastRenderedPageBreak/>
        <w:t xml:space="preserve">рекомендовані форми організації освітнього процесу та інструменти системи внутрішнього забезпечення якості освіти. </w:t>
      </w:r>
    </w:p>
    <w:p w:rsidR="004A1E0F" w:rsidRDefault="004E44A3" w:rsidP="004E44A3">
      <w:pPr>
        <w:spacing w:after="0" w:line="360" w:lineRule="auto"/>
        <w:ind w:firstLine="1418"/>
        <w:jc w:val="both"/>
        <w:rPr>
          <w:rFonts w:ascii="Times New Roman" w:hAnsi="Times New Roman" w:cs="Times New Roman"/>
          <w:sz w:val="28"/>
          <w:szCs w:val="28"/>
        </w:rPr>
      </w:pPr>
      <w:proofErr w:type="spellStart"/>
      <w:r w:rsidRPr="004E44A3">
        <w:rPr>
          <w:rFonts w:ascii="Times New Roman" w:hAnsi="Times New Roman" w:cs="Times New Roman"/>
          <w:sz w:val="28"/>
          <w:szCs w:val="28"/>
        </w:rPr>
        <w:t>Загальний</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обсяг</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навчального</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навантаження</w:t>
      </w:r>
      <w:proofErr w:type="spellEnd"/>
      <w:r w:rsidRPr="004E44A3">
        <w:rPr>
          <w:rFonts w:ascii="Times New Roman" w:hAnsi="Times New Roman" w:cs="Times New Roman"/>
          <w:sz w:val="28"/>
          <w:szCs w:val="28"/>
        </w:rPr>
        <w:t xml:space="preserve"> для </w:t>
      </w:r>
      <w:proofErr w:type="spellStart"/>
      <w:r w:rsidRPr="004E44A3">
        <w:rPr>
          <w:rFonts w:ascii="Times New Roman" w:hAnsi="Times New Roman" w:cs="Times New Roman"/>
          <w:sz w:val="28"/>
          <w:szCs w:val="28"/>
        </w:rPr>
        <w:t>учнів</w:t>
      </w:r>
      <w:proofErr w:type="spellEnd"/>
      <w:r w:rsidRPr="004E44A3">
        <w:rPr>
          <w:rFonts w:ascii="Times New Roman" w:hAnsi="Times New Roman" w:cs="Times New Roman"/>
          <w:sz w:val="28"/>
          <w:szCs w:val="28"/>
        </w:rPr>
        <w:t xml:space="preserve"> 3-4-х </w:t>
      </w:r>
      <w:proofErr w:type="spellStart"/>
      <w:r w:rsidRPr="004E44A3">
        <w:rPr>
          <w:rFonts w:ascii="Times New Roman" w:hAnsi="Times New Roman" w:cs="Times New Roman"/>
          <w:sz w:val="28"/>
          <w:szCs w:val="28"/>
        </w:rPr>
        <w:t>класів</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складає</w:t>
      </w:r>
      <w:proofErr w:type="spellEnd"/>
      <w:r w:rsidRPr="004E44A3">
        <w:rPr>
          <w:rFonts w:ascii="Times New Roman" w:hAnsi="Times New Roman" w:cs="Times New Roman"/>
          <w:sz w:val="28"/>
          <w:szCs w:val="28"/>
        </w:rPr>
        <w:t xml:space="preserve"> 1820 годин/</w:t>
      </w:r>
      <w:proofErr w:type="spellStart"/>
      <w:r w:rsidRPr="004E44A3">
        <w:rPr>
          <w:rFonts w:ascii="Times New Roman" w:hAnsi="Times New Roman" w:cs="Times New Roman"/>
          <w:sz w:val="28"/>
          <w:szCs w:val="28"/>
        </w:rPr>
        <w:t>навчальний</w:t>
      </w:r>
      <w:proofErr w:type="spellEnd"/>
      <w:r w:rsidRPr="004E44A3">
        <w:rPr>
          <w:rFonts w:ascii="Times New Roman" w:hAnsi="Times New Roman" w:cs="Times New Roman"/>
          <w:sz w:val="28"/>
          <w:szCs w:val="28"/>
        </w:rPr>
        <w:t xml:space="preserve"> </w:t>
      </w:r>
      <w:proofErr w:type="spellStart"/>
      <w:proofErr w:type="gramStart"/>
      <w:r w:rsidRPr="004E44A3">
        <w:rPr>
          <w:rFonts w:ascii="Times New Roman" w:hAnsi="Times New Roman" w:cs="Times New Roman"/>
          <w:sz w:val="28"/>
          <w:szCs w:val="28"/>
        </w:rPr>
        <w:t>р</w:t>
      </w:r>
      <w:proofErr w:type="gramEnd"/>
      <w:r w:rsidRPr="004E44A3">
        <w:rPr>
          <w:rFonts w:ascii="Times New Roman" w:hAnsi="Times New Roman" w:cs="Times New Roman"/>
          <w:sz w:val="28"/>
          <w:szCs w:val="28"/>
        </w:rPr>
        <w:t>ік</w:t>
      </w:r>
      <w:proofErr w:type="spellEnd"/>
      <w:r w:rsidRPr="004E44A3">
        <w:rPr>
          <w:rFonts w:ascii="Times New Roman" w:hAnsi="Times New Roman" w:cs="Times New Roman"/>
          <w:sz w:val="28"/>
          <w:szCs w:val="28"/>
        </w:rPr>
        <w:t xml:space="preserve">: для 3-х </w:t>
      </w:r>
      <w:proofErr w:type="spellStart"/>
      <w:r w:rsidRPr="004E44A3">
        <w:rPr>
          <w:rFonts w:ascii="Times New Roman" w:hAnsi="Times New Roman" w:cs="Times New Roman"/>
          <w:sz w:val="28"/>
          <w:szCs w:val="28"/>
        </w:rPr>
        <w:t>класів</w:t>
      </w:r>
      <w:proofErr w:type="spellEnd"/>
      <w:r w:rsidRPr="004E44A3">
        <w:rPr>
          <w:rFonts w:ascii="Times New Roman" w:hAnsi="Times New Roman" w:cs="Times New Roman"/>
          <w:sz w:val="28"/>
          <w:szCs w:val="28"/>
        </w:rPr>
        <w:t xml:space="preserve"> – 910 годин/</w:t>
      </w:r>
      <w:proofErr w:type="spellStart"/>
      <w:r w:rsidRPr="004E44A3">
        <w:rPr>
          <w:rFonts w:ascii="Times New Roman" w:hAnsi="Times New Roman" w:cs="Times New Roman"/>
          <w:sz w:val="28"/>
          <w:szCs w:val="28"/>
        </w:rPr>
        <w:t>навчальний</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рік</w:t>
      </w:r>
      <w:proofErr w:type="spellEnd"/>
      <w:r w:rsidRPr="004E44A3">
        <w:rPr>
          <w:rFonts w:ascii="Times New Roman" w:hAnsi="Times New Roman" w:cs="Times New Roman"/>
          <w:sz w:val="28"/>
          <w:szCs w:val="28"/>
        </w:rPr>
        <w:t xml:space="preserve">, для 4-х </w:t>
      </w:r>
      <w:proofErr w:type="spellStart"/>
      <w:r w:rsidRPr="004E44A3">
        <w:rPr>
          <w:rFonts w:ascii="Times New Roman" w:hAnsi="Times New Roman" w:cs="Times New Roman"/>
          <w:sz w:val="28"/>
          <w:szCs w:val="28"/>
        </w:rPr>
        <w:t>класів</w:t>
      </w:r>
      <w:proofErr w:type="spellEnd"/>
      <w:r w:rsidRPr="004E44A3">
        <w:rPr>
          <w:rFonts w:ascii="Times New Roman" w:hAnsi="Times New Roman" w:cs="Times New Roman"/>
          <w:sz w:val="28"/>
          <w:szCs w:val="28"/>
        </w:rPr>
        <w:t xml:space="preserve"> – 910 годин/</w:t>
      </w:r>
      <w:proofErr w:type="spellStart"/>
      <w:r w:rsidRPr="004E44A3">
        <w:rPr>
          <w:rFonts w:ascii="Times New Roman" w:hAnsi="Times New Roman" w:cs="Times New Roman"/>
          <w:sz w:val="28"/>
          <w:szCs w:val="28"/>
        </w:rPr>
        <w:t>навчальний</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рік</w:t>
      </w:r>
      <w:proofErr w:type="spellEnd"/>
      <w:r w:rsidRPr="004E44A3">
        <w:rPr>
          <w:rFonts w:ascii="Times New Roman" w:hAnsi="Times New Roman" w:cs="Times New Roman"/>
          <w:sz w:val="28"/>
          <w:szCs w:val="28"/>
        </w:rPr>
        <w:t xml:space="preserve">. </w:t>
      </w:r>
    </w:p>
    <w:p w:rsidR="004E44A3" w:rsidRDefault="004A1E0F" w:rsidP="004E44A3">
      <w:pPr>
        <w:spacing w:after="0" w:line="360" w:lineRule="auto"/>
        <w:ind w:firstLine="1418"/>
        <w:jc w:val="both"/>
        <w:rPr>
          <w:rFonts w:ascii="Times New Roman" w:hAnsi="Times New Roman" w:cs="Times New Roman"/>
          <w:sz w:val="28"/>
          <w:szCs w:val="28"/>
        </w:rPr>
      </w:pPr>
      <w:proofErr w:type="spellStart"/>
      <w:r>
        <w:rPr>
          <w:rFonts w:ascii="Times New Roman" w:hAnsi="Times New Roman" w:cs="Times New Roman"/>
          <w:sz w:val="28"/>
          <w:szCs w:val="28"/>
        </w:rPr>
        <w:t>Детальний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розподіл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навантаження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тиждень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окреслено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плані</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2</w:t>
      </w:r>
      <w:r>
        <w:rPr>
          <w:rFonts w:ascii="Times New Roman" w:hAnsi="Times New Roman" w:cs="Times New Roman"/>
          <w:sz w:val="28"/>
          <w:szCs w:val="28"/>
          <w:lang w:val="uk-UA"/>
        </w:rPr>
        <w:t>)</w:t>
      </w:r>
    </w:p>
    <w:p w:rsidR="0033318C" w:rsidRDefault="004E44A3" w:rsidP="0033318C">
      <w:pPr>
        <w:spacing w:after="0" w:line="360" w:lineRule="auto"/>
        <w:ind w:firstLine="1418"/>
        <w:jc w:val="both"/>
        <w:rPr>
          <w:rFonts w:ascii="Times New Roman" w:hAnsi="Times New Roman" w:cs="Times New Roman"/>
          <w:sz w:val="28"/>
          <w:szCs w:val="28"/>
          <w:lang w:val="uk-UA"/>
        </w:rPr>
      </w:pPr>
      <w:proofErr w:type="spellStart"/>
      <w:r w:rsidRPr="004E44A3">
        <w:rPr>
          <w:rFonts w:ascii="Times New Roman" w:hAnsi="Times New Roman" w:cs="Times New Roman"/>
          <w:sz w:val="28"/>
          <w:szCs w:val="28"/>
        </w:rPr>
        <w:t>Освітню</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програму</w:t>
      </w:r>
      <w:proofErr w:type="spellEnd"/>
      <w:r w:rsidRPr="004E44A3">
        <w:rPr>
          <w:rFonts w:ascii="Times New Roman" w:hAnsi="Times New Roman" w:cs="Times New Roman"/>
          <w:sz w:val="28"/>
          <w:szCs w:val="28"/>
        </w:rPr>
        <w:t xml:space="preserve"> для 3-4 </w:t>
      </w:r>
      <w:proofErr w:type="spellStart"/>
      <w:r w:rsidRPr="004E44A3">
        <w:rPr>
          <w:rFonts w:ascii="Times New Roman" w:hAnsi="Times New Roman" w:cs="Times New Roman"/>
          <w:sz w:val="28"/>
          <w:szCs w:val="28"/>
        </w:rPr>
        <w:t>класів</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укладено</w:t>
      </w:r>
      <w:proofErr w:type="spellEnd"/>
      <w:r w:rsidRPr="004E44A3">
        <w:rPr>
          <w:rFonts w:ascii="Times New Roman" w:hAnsi="Times New Roman" w:cs="Times New Roman"/>
          <w:sz w:val="28"/>
          <w:szCs w:val="28"/>
        </w:rPr>
        <w:t xml:space="preserve"> за </w:t>
      </w:r>
      <w:proofErr w:type="spellStart"/>
      <w:r>
        <w:rPr>
          <w:rFonts w:ascii="Times New Roman" w:hAnsi="Times New Roman" w:cs="Times New Roman"/>
          <w:sz w:val="28"/>
          <w:szCs w:val="28"/>
        </w:rPr>
        <w:t>освітніми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галузями</w:t>
      </w:r>
      <w:proofErr w:type="spellEnd"/>
      <w:r>
        <w:rPr>
          <w:rFonts w:ascii="Times New Roman" w:hAnsi="Times New Roman" w:cs="Times New Roman"/>
          <w:sz w:val="28"/>
          <w:szCs w:val="28"/>
        </w:rPr>
        <w:t>.</w:t>
      </w:r>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Освітня</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галузь</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Мови</w:t>
      </w:r>
      <w:proofErr w:type="spellEnd"/>
      <w:r w:rsidRPr="004E44A3">
        <w:rPr>
          <w:rFonts w:ascii="Times New Roman" w:hAnsi="Times New Roman" w:cs="Times New Roman"/>
          <w:sz w:val="28"/>
          <w:szCs w:val="28"/>
        </w:rPr>
        <w:t xml:space="preserve"> і </w:t>
      </w:r>
      <w:proofErr w:type="spellStart"/>
      <w:r w:rsidRPr="004E44A3">
        <w:rPr>
          <w:rFonts w:ascii="Times New Roman" w:hAnsi="Times New Roman" w:cs="Times New Roman"/>
          <w:sz w:val="28"/>
          <w:szCs w:val="28"/>
        </w:rPr>
        <w:t>літератури</w:t>
      </w:r>
      <w:proofErr w:type="spellEnd"/>
      <w:r w:rsidRPr="004E44A3">
        <w:rPr>
          <w:rFonts w:ascii="Times New Roman" w:hAnsi="Times New Roman" w:cs="Times New Roman"/>
          <w:sz w:val="28"/>
          <w:szCs w:val="28"/>
        </w:rPr>
        <w:t xml:space="preserve">" з </w:t>
      </w:r>
      <w:proofErr w:type="spellStart"/>
      <w:r w:rsidRPr="004E44A3">
        <w:rPr>
          <w:rFonts w:ascii="Times New Roman" w:hAnsi="Times New Roman" w:cs="Times New Roman"/>
          <w:sz w:val="28"/>
          <w:szCs w:val="28"/>
        </w:rPr>
        <w:t>урахуванням</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вікових</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особливостей</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учнів</w:t>
      </w:r>
      <w:proofErr w:type="spellEnd"/>
      <w:r w:rsidRPr="004E44A3">
        <w:rPr>
          <w:rFonts w:ascii="Times New Roman" w:hAnsi="Times New Roman" w:cs="Times New Roman"/>
          <w:sz w:val="28"/>
          <w:szCs w:val="28"/>
        </w:rPr>
        <w:t xml:space="preserve"> у </w:t>
      </w:r>
      <w:proofErr w:type="spellStart"/>
      <w:r w:rsidRPr="004E44A3">
        <w:rPr>
          <w:rFonts w:ascii="Times New Roman" w:hAnsi="Times New Roman" w:cs="Times New Roman"/>
          <w:sz w:val="28"/>
          <w:szCs w:val="28"/>
        </w:rPr>
        <w:t>навчальних</w:t>
      </w:r>
      <w:proofErr w:type="spellEnd"/>
      <w:r w:rsidRPr="004E44A3">
        <w:rPr>
          <w:rFonts w:ascii="Times New Roman" w:hAnsi="Times New Roman" w:cs="Times New Roman"/>
          <w:sz w:val="28"/>
          <w:szCs w:val="28"/>
        </w:rPr>
        <w:t xml:space="preserve"> планах </w:t>
      </w:r>
      <w:proofErr w:type="spellStart"/>
      <w:r w:rsidRPr="004E44A3">
        <w:rPr>
          <w:rFonts w:ascii="Times New Roman" w:hAnsi="Times New Roman" w:cs="Times New Roman"/>
          <w:sz w:val="28"/>
          <w:szCs w:val="28"/>
        </w:rPr>
        <w:t>реалізується</w:t>
      </w:r>
      <w:proofErr w:type="spellEnd"/>
      <w:r w:rsidRPr="004E44A3">
        <w:rPr>
          <w:rFonts w:ascii="Times New Roman" w:hAnsi="Times New Roman" w:cs="Times New Roman"/>
          <w:sz w:val="28"/>
          <w:szCs w:val="28"/>
        </w:rPr>
        <w:t xml:space="preserve"> через </w:t>
      </w:r>
      <w:proofErr w:type="spellStart"/>
      <w:r w:rsidRPr="004E44A3">
        <w:rPr>
          <w:rFonts w:ascii="Times New Roman" w:hAnsi="Times New Roman" w:cs="Times New Roman"/>
          <w:sz w:val="28"/>
          <w:szCs w:val="28"/>
        </w:rPr>
        <w:t>окремі</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предмети</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Українська</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мова</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мова</w:t>
      </w:r>
      <w:proofErr w:type="spellEnd"/>
      <w:r w:rsidRPr="004E44A3">
        <w:rPr>
          <w:rFonts w:ascii="Times New Roman" w:hAnsi="Times New Roman" w:cs="Times New Roman"/>
          <w:sz w:val="28"/>
          <w:szCs w:val="28"/>
        </w:rPr>
        <w:t xml:space="preserve"> і </w:t>
      </w:r>
      <w:proofErr w:type="spellStart"/>
      <w:r w:rsidRPr="004E44A3">
        <w:rPr>
          <w:rFonts w:ascii="Times New Roman" w:hAnsi="Times New Roman" w:cs="Times New Roman"/>
          <w:sz w:val="28"/>
          <w:szCs w:val="28"/>
        </w:rPr>
        <w:t>читання</w:t>
      </w:r>
      <w:proofErr w:type="spellEnd"/>
      <w:r w:rsidRPr="004E44A3">
        <w:rPr>
          <w:rFonts w:ascii="Times New Roman" w:hAnsi="Times New Roman" w:cs="Times New Roman"/>
          <w:sz w:val="28"/>
          <w:szCs w:val="28"/>
        </w:rPr>
        <w:t>)", "</w:t>
      </w:r>
      <w:proofErr w:type="spellStart"/>
      <w:r w:rsidRPr="004E44A3">
        <w:rPr>
          <w:rFonts w:ascii="Times New Roman" w:hAnsi="Times New Roman" w:cs="Times New Roman"/>
          <w:sz w:val="28"/>
          <w:szCs w:val="28"/>
        </w:rPr>
        <w:t>Іноземна</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мова</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Освітні</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галузі</w:t>
      </w:r>
      <w:proofErr w:type="spellEnd"/>
      <w:r w:rsidRPr="004E44A3">
        <w:rPr>
          <w:rFonts w:ascii="Times New Roman" w:hAnsi="Times New Roman" w:cs="Times New Roman"/>
          <w:sz w:val="28"/>
          <w:szCs w:val="28"/>
        </w:rPr>
        <w:t xml:space="preserve"> "Математика", "</w:t>
      </w:r>
      <w:proofErr w:type="spellStart"/>
      <w:r w:rsidRPr="004E44A3">
        <w:rPr>
          <w:rFonts w:ascii="Times New Roman" w:hAnsi="Times New Roman" w:cs="Times New Roman"/>
          <w:sz w:val="28"/>
          <w:szCs w:val="28"/>
        </w:rPr>
        <w:t>Природознавство</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реалізуються</w:t>
      </w:r>
      <w:proofErr w:type="spellEnd"/>
      <w:r w:rsidRPr="004E44A3">
        <w:rPr>
          <w:rFonts w:ascii="Times New Roman" w:hAnsi="Times New Roman" w:cs="Times New Roman"/>
          <w:sz w:val="28"/>
          <w:szCs w:val="28"/>
        </w:rPr>
        <w:t xml:space="preserve"> ч</w:t>
      </w:r>
      <w:r w:rsidR="003A4A97">
        <w:rPr>
          <w:rFonts w:ascii="Times New Roman" w:hAnsi="Times New Roman" w:cs="Times New Roman"/>
          <w:sz w:val="28"/>
          <w:szCs w:val="28"/>
        </w:rPr>
        <w:t xml:space="preserve">ерез </w:t>
      </w:r>
      <w:proofErr w:type="spellStart"/>
      <w:r w:rsidR="003A4A97">
        <w:rPr>
          <w:rFonts w:ascii="Times New Roman" w:hAnsi="Times New Roman" w:cs="Times New Roman"/>
          <w:sz w:val="28"/>
          <w:szCs w:val="28"/>
        </w:rPr>
        <w:t>однойменні</w:t>
      </w:r>
      <w:proofErr w:type="spellEnd"/>
      <w:r w:rsidR="003A4A97">
        <w:rPr>
          <w:rFonts w:ascii="Times New Roman" w:hAnsi="Times New Roman" w:cs="Times New Roman"/>
          <w:sz w:val="28"/>
          <w:szCs w:val="28"/>
        </w:rPr>
        <w:t xml:space="preserve"> </w:t>
      </w:r>
      <w:proofErr w:type="spellStart"/>
      <w:r w:rsidR="003A4A97">
        <w:rPr>
          <w:rFonts w:ascii="Times New Roman" w:hAnsi="Times New Roman" w:cs="Times New Roman"/>
          <w:sz w:val="28"/>
          <w:szCs w:val="28"/>
        </w:rPr>
        <w:t>окремі</w:t>
      </w:r>
      <w:proofErr w:type="spellEnd"/>
      <w:r w:rsidR="003A4A97">
        <w:rPr>
          <w:rFonts w:ascii="Times New Roman" w:hAnsi="Times New Roman" w:cs="Times New Roman"/>
          <w:sz w:val="28"/>
          <w:szCs w:val="28"/>
        </w:rPr>
        <w:t xml:space="preserve"> </w:t>
      </w:r>
      <w:proofErr w:type="spellStart"/>
      <w:r w:rsidR="003A4A97">
        <w:rPr>
          <w:rFonts w:ascii="Times New Roman" w:hAnsi="Times New Roman" w:cs="Times New Roman"/>
          <w:sz w:val="28"/>
          <w:szCs w:val="28"/>
        </w:rPr>
        <w:t>предмети</w:t>
      </w:r>
      <w:proofErr w:type="spellEnd"/>
      <w:r w:rsidR="003A4A97">
        <w:rPr>
          <w:rFonts w:ascii="Times New Roman" w:hAnsi="Times New Roman" w:cs="Times New Roman"/>
          <w:sz w:val="28"/>
          <w:szCs w:val="28"/>
        </w:rPr>
        <w:t>.</w:t>
      </w:r>
      <w:r w:rsidRPr="004E44A3">
        <w:rPr>
          <w:rFonts w:ascii="Times New Roman" w:hAnsi="Times New Roman" w:cs="Times New Roman"/>
          <w:sz w:val="28"/>
          <w:szCs w:val="28"/>
        </w:rPr>
        <w:t xml:space="preserve"> </w:t>
      </w:r>
      <w:r w:rsidR="0033318C">
        <w:rPr>
          <w:rFonts w:ascii="Times New Roman" w:hAnsi="Times New Roman" w:cs="Times New Roman"/>
          <w:sz w:val="28"/>
          <w:szCs w:val="28"/>
          <w:lang w:val="uk-UA"/>
        </w:rPr>
        <w:t xml:space="preserve">              </w:t>
      </w:r>
      <w:proofErr w:type="spellStart"/>
      <w:r w:rsidRPr="004E44A3">
        <w:rPr>
          <w:rFonts w:ascii="Times New Roman" w:hAnsi="Times New Roman" w:cs="Times New Roman"/>
          <w:sz w:val="28"/>
          <w:szCs w:val="28"/>
        </w:rPr>
        <w:t>Освітня</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галузь</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Суспільствознавство</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реалізується</w:t>
      </w:r>
      <w:proofErr w:type="spellEnd"/>
      <w:r w:rsidRPr="004E44A3">
        <w:rPr>
          <w:rFonts w:ascii="Times New Roman" w:hAnsi="Times New Roman" w:cs="Times New Roman"/>
          <w:sz w:val="28"/>
          <w:szCs w:val="28"/>
        </w:rPr>
        <w:t xml:space="preserve"> предметом "Я у </w:t>
      </w:r>
      <w:proofErr w:type="spellStart"/>
      <w:proofErr w:type="gramStart"/>
      <w:r w:rsidRPr="004E44A3">
        <w:rPr>
          <w:rFonts w:ascii="Times New Roman" w:hAnsi="Times New Roman" w:cs="Times New Roman"/>
          <w:sz w:val="28"/>
          <w:szCs w:val="28"/>
        </w:rPr>
        <w:t>св</w:t>
      </w:r>
      <w:proofErr w:type="gramEnd"/>
      <w:r w:rsidRPr="004E44A3">
        <w:rPr>
          <w:rFonts w:ascii="Times New Roman" w:hAnsi="Times New Roman" w:cs="Times New Roman"/>
          <w:sz w:val="28"/>
          <w:szCs w:val="28"/>
        </w:rPr>
        <w:t>іті</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Освітня</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галузь</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Здоров'я</w:t>
      </w:r>
      <w:proofErr w:type="spellEnd"/>
      <w:r w:rsidRPr="004E44A3">
        <w:rPr>
          <w:rFonts w:ascii="Times New Roman" w:hAnsi="Times New Roman" w:cs="Times New Roman"/>
          <w:sz w:val="28"/>
          <w:szCs w:val="28"/>
        </w:rPr>
        <w:t xml:space="preserve"> і </w:t>
      </w:r>
      <w:proofErr w:type="spellStart"/>
      <w:r w:rsidRPr="004E44A3">
        <w:rPr>
          <w:rFonts w:ascii="Times New Roman" w:hAnsi="Times New Roman" w:cs="Times New Roman"/>
          <w:sz w:val="28"/>
          <w:szCs w:val="28"/>
        </w:rPr>
        <w:t>фізична</w:t>
      </w:r>
      <w:proofErr w:type="spellEnd"/>
      <w:r w:rsidRPr="004E44A3">
        <w:rPr>
          <w:rFonts w:ascii="Times New Roman" w:hAnsi="Times New Roman" w:cs="Times New Roman"/>
          <w:sz w:val="28"/>
          <w:szCs w:val="28"/>
        </w:rPr>
        <w:t xml:space="preserve"> культура" </w:t>
      </w:r>
      <w:proofErr w:type="spellStart"/>
      <w:r w:rsidRPr="004E44A3">
        <w:rPr>
          <w:rFonts w:ascii="Times New Roman" w:hAnsi="Times New Roman" w:cs="Times New Roman"/>
          <w:sz w:val="28"/>
          <w:szCs w:val="28"/>
        </w:rPr>
        <w:t>реалізується</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окремими</w:t>
      </w:r>
      <w:proofErr w:type="spellEnd"/>
      <w:r w:rsidRPr="004E44A3">
        <w:rPr>
          <w:rFonts w:ascii="Times New Roman" w:hAnsi="Times New Roman" w:cs="Times New Roman"/>
          <w:sz w:val="28"/>
          <w:szCs w:val="28"/>
        </w:rPr>
        <w:t xml:space="preserve"> предметами "</w:t>
      </w:r>
      <w:proofErr w:type="spellStart"/>
      <w:r w:rsidRPr="004E44A3">
        <w:rPr>
          <w:rFonts w:ascii="Times New Roman" w:hAnsi="Times New Roman" w:cs="Times New Roman"/>
          <w:sz w:val="28"/>
          <w:szCs w:val="28"/>
        </w:rPr>
        <w:t>Основи</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здоров'я</w:t>
      </w:r>
      <w:proofErr w:type="spellEnd"/>
      <w:r w:rsidRPr="004E44A3">
        <w:rPr>
          <w:rFonts w:ascii="Times New Roman" w:hAnsi="Times New Roman" w:cs="Times New Roman"/>
          <w:sz w:val="28"/>
          <w:szCs w:val="28"/>
        </w:rPr>
        <w:t>" та "</w:t>
      </w:r>
      <w:proofErr w:type="spellStart"/>
      <w:r w:rsidRPr="004E44A3">
        <w:rPr>
          <w:rFonts w:ascii="Times New Roman" w:hAnsi="Times New Roman" w:cs="Times New Roman"/>
          <w:sz w:val="28"/>
          <w:szCs w:val="28"/>
        </w:rPr>
        <w:t>Фізична</w:t>
      </w:r>
      <w:proofErr w:type="spellEnd"/>
      <w:r w:rsidRPr="004E44A3">
        <w:rPr>
          <w:rFonts w:ascii="Times New Roman" w:hAnsi="Times New Roman" w:cs="Times New Roman"/>
          <w:sz w:val="28"/>
          <w:szCs w:val="28"/>
        </w:rPr>
        <w:t xml:space="preserve"> культура". </w:t>
      </w:r>
      <w:proofErr w:type="spellStart"/>
      <w:r w:rsidRPr="004E44A3">
        <w:rPr>
          <w:rFonts w:ascii="Times New Roman" w:hAnsi="Times New Roman" w:cs="Times New Roman"/>
          <w:sz w:val="28"/>
          <w:szCs w:val="28"/>
        </w:rPr>
        <w:t>Освітня</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галузь</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Технології</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реалізується</w:t>
      </w:r>
      <w:proofErr w:type="spellEnd"/>
      <w:r w:rsidRPr="004E44A3">
        <w:rPr>
          <w:rFonts w:ascii="Times New Roman" w:hAnsi="Times New Roman" w:cs="Times New Roman"/>
          <w:sz w:val="28"/>
          <w:szCs w:val="28"/>
        </w:rPr>
        <w:t xml:space="preserve"> через </w:t>
      </w:r>
      <w:proofErr w:type="spellStart"/>
      <w:r w:rsidRPr="004E44A3">
        <w:rPr>
          <w:rFonts w:ascii="Times New Roman" w:hAnsi="Times New Roman" w:cs="Times New Roman"/>
          <w:sz w:val="28"/>
          <w:szCs w:val="28"/>
        </w:rPr>
        <w:t>окремі</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предмети</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Трудове</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навчання</w:t>
      </w:r>
      <w:proofErr w:type="spellEnd"/>
      <w:r w:rsidRPr="004E44A3">
        <w:rPr>
          <w:rFonts w:ascii="Times New Roman" w:hAnsi="Times New Roman" w:cs="Times New Roman"/>
          <w:sz w:val="28"/>
          <w:szCs w:val="28"/>
        </w:rPr>
        <w:t>" та "</w:t>
      </w:r>
      <w:proofErr w:type="spellStart"/>
      <w:r w:rsidRPr="004E44A3">
        <w:rPr>
          <w:rFonts w:ascii="Times New Roman" w:hAnsi="Times New Roman" w:cs="Times New Roman"/>
          <w:sz w:val="28"/>
          <w:szCs w:val="28"/>
        </w:rPr>
        <w:t>Інформатика</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Освітня</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галузь</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Мистецтво</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реалізується</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окремими</w:t>
      </w:r>
      <w:proofErr w:type="spellEnd"/>
      <w:r w:rsidRPr="004E44A3">
        <w:rPr>
          <w:rFonts w:ascii="Times New Roman" w:hAnsi="Times New Roman" w:cs="Times New Roman"/>
          <w:sz w:val="28"/>
          <w:szCs w:val="28"/>
        </w:rPr>
        <w:t xml:space="preserve"> предметами "</w:t>
      </w:r>
      <w:proofErr w:type="spellStart"/>
      <w:r w:rsidRPr="004E44A3">
        <w:rPr>
          <w:rFonts w:ascii="Times New Roman" w:hAnsi="Times New Roman" w:cs="Times New Roman"/>
          <w:sz w:val="28"/>
          <w:szCs w:val="28"/>
        </w:rPr>
        <w:t>Образотворче</w:t>
      </w:r>
      <w:proofErr w:type="spellEnd"/>
      <w:r w:rsidRPr="004E44A3">
        <w:rPr>
          <w:rFonts w:ascii="Times New Roman" w:hAnsi="Times New Roman" w:cs="Times New Roman"/>
          <w:sz w:val="28"/>
          <w:szCs w:val="28"/>
        </w:rPr>
        <w:t xml:space="preserve"> </w:t>
      </w:r>
      <w:proofErr w:type="spellStart"/>
      <w:r w:rsidRPr="004E44A3">
        <w:rPr>
          <w:rFonts w:ascii="Times New Roman" w:hAnsi="Times New Roman" w:cs="Times New Roman"/>
          <w:sz w:val="28"/>
          <w:szCs w:val="28"/>
        </w:rPr>
        <w:t>м</w:t>
      </w:r>
      <w:r w:rsidR="003A4A97">
        <w:rPr>
          <w:rFonts w:ascii="Times New Roman" w:hAnsi="Times New Roman" w:cs="Times New Roman"/>
          <w:sz w:val="28"/>
          <w:szCs w:val="28"/>
        </w:rPr>
        <w:t>истецтво</w:t>
      </w:r>
      <w:proofErr w:type="spellEnd"/>
      <w:r w:rsidR="003A4A97">
        <w:rPr>
          <w:rFonts w:ascii="Times New Roman" w:hAnsi="Times New Roman" w:cs="Times New Roman"/>
          <w:sz w:val="28"/>
          <w:szCs w:val="28"/>
        </w:rPr>
        <w:t>" і "</w:t>
      </w:r>
      <w:proofErr w:type="spellStart"/>
      <w:r w:rsidR="003A4A97">
        <w:rPr>
          <w:rFonts w:ascii="Times New Roman" w:hAnsi="Times New Roman" w:cs="Times New Roman"/>
          <w:sz w:val="28"/>
          <w:szCs w:val="28"/>
        </w:rPr>
        <w:t>Музичне</w:t>
      </w:r>
      <w:proofErr w:type="spellEnd"/>
      <w:r w:rsidR="003A4A97">
        <w:rPr>
          <w:rFonts w:ascii="Times New Roman" w:hAnsi="Times New Roman" w:cs="Times New Roman"/>
          <w:sz w:val="28"/>
          <w:szCs w:val="28"/>
        </w:rPr>
        <w:t xml:space="preserve"> </w:t>
      </w:r>
      <w:proofErr w:type="spellStart"/>
      <w:r w:rsidR="003A4A97">
        <w:rPr>
          <w:rFonts w:ascii="Times New Roman" w:hAnsi="Times New Roman" w:cs="Times New Roman"/>
          <w:sz w:val="28"/>
          <w:szCs w:val="28"/>
        </w:rPr>
        <w:t>мистецтво</w:t>
      </w:r>
      <w:proofErr w:type="spellEnd"/>
      <w:r w:rsidR="003A4A97">
        <w:rPr>
          <w:rFonts w:ascii="Times New Roman" w:hAnsi="Times New Roman" w:cs="Times New Roman"/>
          <w:sz w:val="28"/>
          <w:szCs w:val="28"/>
        </w:rPr>
        <w:t>".</w:t>
      </w:r>
    </w:p>
    <w:p w:rsidR="009C180E" w:rsidRPr="0033318C" w:rsidRDefault="00CA3AE7" w:rsidP="0033318C">
      <w:pPr>
        <w:spacing w:after="0" w:line="360" w:lineRule="auto"/>
        <w:ind w:firstLine="1418"/>
        <w:jc w:val="both"/>
        <w:rPr>
          <w:rFonts w:ascii="Times New Roman" w:hAnsi="Times New Roman" w:cs="Times New Roman"/>
          <w:sz w:val="28"/>
          <w:szCs w:val="28"/>
          <w:lang w:val="uk-UA"/>
        </w:rPr>
      </w:pPr>
      <w:r w:rsidRPr="00A4424B">
        <w:rPr>
          <w:rFonts w:ascii="Times New Roman" w:eastAsia="Calibri" w:hAnsi="Times New Roman" w:cs="Times New Roman"/>
          <w:sz w:val="28"/>
          <w:szCs w:val="28"/>
          <w:lang w:val="uk-UA"/>
        </w:rPr>
        <w:t>Освітній  процес у початковій  школі організовується за рахунок</w:t>
      </w:r>
      <w:r>
        <w:rPr>
          <w:rFonts w:ascii="Times New Roman" w:eastAsia="Calibri" w:hAnsi="Times New Roman" w:cs="Times New Roman"/>
          <w:sz w:val="28"/>
          <w:szCs w:val="28"/>
          <w:lang w:val="uk-UA"/>
        </w:rPr>
        <w:t xml:space="preserve">  навчального часу інваріантної та</w:t>
      </w:r>
      <w:r w:rsidRPr="00A4424B">
        <w:rPr>
          <w:rFonts w:ascii="Times New Roman" w:eastAsia="Calibri" w:hAnsi="Times New Roman" w:cs="Times New Roman"/>
          <w:sz w:val="28"/>
          <w:szCs w:val="28"/>
          <w:lang w:val="uk-UA"/>
        </w:rPr>
        <w:t xml:space="preserve"> варіативної складових. </w:t>
      </w:r>
    </w:p>
    <w:p w:rsidR="00AF2C50" w:rsidRDefault="00CA3AE7" w:rsidP="00AF2C50">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першому класі н</w:t>
      </w:r>
      <w:r w:rsidRPr="00A4424B">
        <w:rPr>
          <w:rFonts w:ascii="Times New Roman" w:eastAsia="Calibri" w:hAnsi="Times New Roman" w:cs="Times New Roman"/>
          <w:sz w:val="28"/>
          <w:szCs w:val="28"/>
          <w:lang w:val="uk-UA"/>
        </w:rPr>
        <w:t>авчальний  час, передбачений на варіативну складову</w:t>
      </w:r>
      <w:r>
        <w:rPr>
          <w:rFonts w:ascii="Times New Roman" w:eastAsia="Calibri" w:hAnsi="Times New Roman" w:cs="Times New Roman"/>
          <w:sz w:val="28"/>
          <w:szCs w:val="28"/>
          <w:lang w:val="uk-UA"/>
        </w:rPr>
        <w:t xml:space="preserve"> (1 год.)</w:t>
      </w:r>
      <w:r w:rsidRPr="00A4424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використаний на предмет</w:t>
      </w:r>
      <w:r w:rsidRPr="00A4424B">
        <w:rPr>
          <w:rFonts w:ascii="Times New Roman" w:eastAsia="Calibri" w:hAnsi="Times New Roman" w:cs="Times New Roman"/>
          <w:sz w:val="28"/>
          <w:szCs w:val="28"/>
          <w:lang w:val="uk-UA"/>
        </w:rPr>
        <w:t xml:space="preserve"> інваріантної складової</w:t>
      </w:r>
      <w:r>
        <w:rPr>
          <w:rFonts w:ascii="Times New Roman" w:eastAsia="Calibri" w:hAnsi="Times New Roman" w:cs="Times New Roman"/>
          <w:sz w:val="28"/>
          <w:szCs w:val="28"/>
          <w:lang w:val="uk-UA"/>
        </w:rPr>
        <w:t xml:space="preserve"> – навчання грамоти; в 2-3-х класах на факультативний курс «Основи християнської етики»; в 4-му класі – на «Основи християнської етики» та «Риторику».</w:t>
      </w:r>
      <w:r w:rsidR="002D5DBD" w:rsidRPr="002D5DBD">
        <w:rPr>
          <w:rFonts w:ascii="Times New Roman" w:eastAsia="Calibri" w:hAnsi="Times New Roman" w:cs="Times New Roman"/>
          <w:sz w:val="28"/>
          <w:szCs w:val="28"/>
          <w:lang w:val="uk-UA"/>
        </w:rPr>
        <w:t xml:space="preserve"> </w:t>
      </w:r>
      <w:r w:rsidR="001F1832">
        <w:rPr>
          <w:rFonts w:ascii="Times New Roman" w:eastAsia="Calibri" w:hAnsi="Times New Roman" w:cs="Times New Roman"/>
          <w:sz w:val="28"/>
          <w:szCs w:val="28"/>
          <w:lang w:val="uk-UA"/>
        </w:rPr>
        <w:t>Ві</w:t>
      </w:r>
      <w:r w:rsidR="001F1832" w:rsidRPr="00A4424B">
        <w:rPr>
          <w:rFonts w:ascii="Times New Roman" w:eastAsia="Calibri" w:hAnsi="Times New Roman" w:cs="Times New Roman"/>
          <w:sz w:val="28"/>
          <w:szCs w:val="28"/>
          <w:lang w:val="uk-UA"/>
        </w:rPr>
        <w:t>дповідно  до чинних нормативів</w:t>
      </w:r>
      <w:r w:rsidR="001F1832" w:rsidRPr="001F1832">
        <w:rPr>
          <w:rFonts w:ascii="Times New Roman" w:eastAsia="Calibri" w:hAnsi="Times New Roman" w:cs="Times New Roman"/>
          <w:sz w:val="28"/>
          <w:szCs w:val="28"/>
          <w:lang w:val="uk-UA"/>
        </w:rPr>
        <w:t xml:space="preserve"> </w:t>
      </w:r>
      <w:r w:rsidR="001F1832">
        <w:rPr>
          <w:rFonts w:ascii="Times New Roman" w:eastAsia="Calibri" w:hAnsi="Times New Roman" w:cs="Times New Roman"/>
          <w:sz w:val="28"/>
          <w:szCs w:val="28"/>
          <w:lang w:val="uk-UA"/>
        </w:rPr>
        <w:t xml:space="preserve">здійснюється поділ </w:t>
      </w:r>
      <w:r w:rsidR="001F1832" w:rsidRPr="00A4424B">
        <w:rPr>
          <w:rFonts w:ascii="Times New Roman" w:eastAsia="Calibri" w:hAnsi="Times New Roman" w:cs="Times New Roman"/>
          <w:sz w:val="28"/>
          <w:szCs w:val="28"/>
          <w:lang w:val="uk-UA"/>
        </w:rPr>
        <w:t xml:space="preserve">на </w:t>
      </w:r>
      <w:r w:rsidR="001F1832">
        <w:rPr>
          <w:rFonts w:ascii="Times New Roman" w:eastAsia="Calibri" w:hAnsi="Times New Roman" w:cs="Times New Roman"/>
          <w:sz w:val="28"/>
          <w:szCs w:val="28"/>
          <w:lang w:val="uk-UA"/>
        </w:rPr>
        <w:t xml:space="preserve">дві </w:t>
      </w:r>
      <w:r w:rsidR="001F1832" w:rsidRPr="00A4424B">
        <w:rPr>
          <w:rFonts w:ascii="Times New Roman" w:eastAsia="Calibri" w:hAnsi="Times New Roman" w:cs="Times New Roman"/>
          <w:sz w:val="28"/>
          <w:szCs w:val="28"/>
          <w:lang w:val="uk-UA"/>
        </w:rPr>
        <w:t xml:space="preserve">групи при вивченні </w:t>
      </w:r>
      <w:r w:rsidR="001F1832">
        <w:rPr>
          <w:rFonts w:ascii="Times New Roman" w:eastAsia="Calibri" w:hAnsi="Times New Roman" w:cs="Times New Roman"/>
          <w:sz w:val="28"/>
          <w:szCs w:val="28"/>
          <w:lang w:val="uk-UA"/>
        </w:rPr>
        <w:t>інформатики</w:t>
      </w:r>
      <w:r w:rsidR="001F1832" w:rsidRPr="001F1832">
        <w:rPr>
          <w:rFonts w:ascii="Times New Roman" w:eastAsia="Calibri" w:hAnsi="Times New Roman" w:cs="Times New Roman"/>
          <w:sz w:val="28"/>
          <w:szCs w:val="28"/>
          <w:lang w:val="uk-UA"/>
        </w:rPr>
        <w:t xml:space="preserve"> </w:t>
      </w:r>
      <w:r w:rsidR="001F1832">
        <w:rPr>
          <w:rFonts w:ascii="Times New Roman" w:eastAsia="Calibri" w:hAnsi="Times New Roman" w:cs="Times New Roman"/>
          <w:sz w:val="28"/>
          <w:szCs w:val="28"/>
          <w:lang w:val="uk-UA"/>
        </w:rPr>
        <w:t>у</w:t>
      </w:r>
      <w:r w:rsidR="001F1832" w:rsidRPr="00A4424B">
        <w:rPr>
          <w:rFonts w:ascii="Times New Roman" w:eastAsia="Calibri" w:hAnsi="Times New Roman" w:cs="Times New Roman"/>
          <w:sz w:val="28"/>
          <w:szCs w:val="28"/>
          <w:lang w:val="uk-UA"/>
        </w:rPr>
        <w:t xml:space="preserve"> </w:t>
      </w:r>
      <w:r w:rsidR="001F1832">
        <w:rPr>
          <w:rFonts w:ascii="Times New Roman" w:eastAsia="Calibri" w:hAnsi="Times New Roman" w:cs="Times New Roman"/>
          <w:sz w:val="28"/>
          <w:szCs w:val="28"/>
          <w:lang w:val="uk-UA"/>
        </w:rPr>
        <w:t>4-му класі.</w:t>
      </w:r>
      <w:r w:rsidR="00AF2C50" w:rsidRPr="00AF2C50">
        <w:rPr>
          <w:rFonts w:ascii="Times New Roman" w:eastAsia="Calibri" w:hAnsi="Times New Roman" w:cs="Times New Roman"/>
          <w:sz w:val="28"/>
          <w:szCs w:val="28"/>
          <w:lang w:val="uk-UA"/>
        </w:rPr>
        <w:t xml:space="preserve"> </w:t>
      </w:r>
    </w:p>
    <w:p w:rsidR="00CA3AE7" w:rsidRDefault="003F47FF" w:rsidP="003F47FF">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1-му</w:t>
      </w:r>
      <w:r w:rsidR="00CA3AE7">
        <w:rPr>
          <w:rFonts w:ascii="Times New Roman" w:eastAsia="Calibri" w:hAnsi="Times New Roman" w:cs="Times New Roman"/>
          <w:sz w:val="28"/>
          <w:szCs w:val="28"/>
          <w:lang w:val="uk-UA"/>
        </w:rPr>
        <w:t xml:space="preserve"> класі</w:t>
      </w:r>
      <w:r>
        <w:rPr>
          <w:rFonts w:ascii="Times New Roman" w:eastAsia="Calibri" w:hAnsi="Times New Roman" w:cs="Times New Roman"/>
          <w:sz w:val="28"/>
          <w:szCs w:val="28"/>
          <w:lang w:val="uk-UA"/>
        </w:rPr>
        <w:t xml:space="preserve"> 2019-2020 </w:t>
      </w:r>
      <w:proofErr w:type="spellStart"/>
      <w:r>
        <w:rPr>
          <w:rFonts w:ascii="Times New Roman" w:eastAsia="Calibri" w:hAnsi="Times New Roman" w:cs="Times New Roman"/>
          <w:sz w:val="28"/>
          <w:szCs w:val="28"/>
          <w:lang w:val="uk-UA"/>
        </w:rPr>
        <w:t>н.р</w:t>
      </w:r>
      <w:proofErr w:type="spellEnd"/>
      <w:r>
        <w:rPr>
          <w:rFonts w:ascii="Times New Roman" w:eastAsia="Calibri" w:hAnsi="Times New Roman" w:cs="Times New Roman"/>
          <w:sz w:val="28"/>
          <w:szCs w:val="28"/>
          <w:lang w:val="uk-UA"/>
        </w:rPr>
        <w:t>.</w:t>
      </w:r>
      <w:r w:rsidR="00CA3AE7">
        <w:rPr>
          <w:rFonts w:ascii="Times New Roman" w:eastAsia="Calibri" w:hAnsi="Times New Roman" w:cs="Times New Roman"/>
          <w:sz w:val="28"/>
          <w:szCs w:val="28"/>
          <w:lang w:val="uk-UA"/>
        </w:rPr>
        <w:t xml:space="preserve"> навчається два учні </w:t>
      </w:r>
      <w:r w:rsidR="00CA3AE7" w:rsidRPr="00A4424B">
        <w:rPr>
          <w:rFonts w:ascii="Times New Roman" w:eastAsia="Calibri" w:hAnsi="Times New Roman" w:cs="Times New Roman"/>
          <w:sz w:val="28"/>
          <w:szCs w:val="28"/>
          <w:lang w:val="uk-UA"/>
        </w:rPr>
        <w:t>з</w:t>
      </w:r>
      <w:r w:rsidR="00CA3AE7">
        <w:rPr>
          <w:rFonts w:ascii="Times New Roman" w:eastAsia="Calibri" w:hAnsi="Times New Roman" w:cs="Times New Roman"/>
          <w:sz w:val="28"/>
          <w:szCs w:val="28"/>
          <w:lang w:val="uk-UA"/>
        </w:rPr>
        <w:t xml:space="preserve"> особливими освітніми потребами (Черкас І.М., </w:t>
      </w:r>
      <w:proofErr w:type="spellStart"/>
      <w:r w:rsidR="00CA3AE7">
        <w:rPr>
          <w:rFonts w:ascii="Times New Roman" w:eastAsia="Calibri" w:hAnsi="Times New Roman" w:cs="Times New Roman"/>
          <w:sz w:val="28"/>
          <w:szCs w:val="28"/>
          <w:lang w:val="uk-UA"/>
        </w:rPr>
        <w:t>Козменюк</w:t>
      </w:r>
      <w:proofErr w:type="spellEnd"/>
      <w:r w:rsidR="00CA3AE7">
        <w:rPr>
          <w:rFonts w:ascii="Times New Roman" w:eastAsia="Calibri" w:hAnsi="Times New Roman" w:cs="Times New Roman"/>
          <w:sz w:val="28"/>
          <w:szCs w:val="28"/>
          <w:lang w:val="uk-UA"/>
        </w:rPr>
        <w:t xml:space="preserve"> Б.І.) за індивідуальною формою (педагогічний патронаж). </w:t>
      </w:r>
    </w:p>
    <w:p w:rsidR="004D4B65" w:rsidRDefault="00CA3AE7" w:rsidP="004D4B65">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Освітню програму для </w:t>
      </w:r>
      <w:proofErr w:type="spellStart"/>
      <w:r>
        <w:rPr>
          <w:rFonts w:ascii="Times New Roman" w:eastAsia="Calibri" w:hAnsi="Times New Roman" w:cs="Times New Roman"/>
          <w:sz w:val="28"/>
          <w:szCs w:val="28"/>
          <w:lang w:val="uk-UA"/>
        </w:rPr>
        <w:t>Черкаса</w:t>
      </w:r>
      <w:proofErr w:type="spellEnd"/>
      <w:r>
        <w:rPr>
          <w:rFonts w:ascii="Times New Roman" w:eastAsia="Calibri" w:hAnsi="Times New Roman" w:cs="Times New Roman"/>
          <w:sz w:val="28"/>
          <w:szCs w:val="28"/>
          <w:lang w:val="uk-UA"/>
        </w:rPr>
        <w:t xml:space="preserve"> І.М. та </w:t>
      </w:r>
      <w:proofErr w:type="spellStart"/>
      <w:r>
        <w:rPr>
          <w:rFonts w:ascii="Times New Roman" w:eastAsia="Calibri" w:hAnsi="Times New Roman" w:cs="Times New Roman"/>
          <w:sz w:val="28"/>
          <w:szCs w:val="28"/>
          <w:lang w:val="uk-UA"/>
        </w:rPr>
        <w:t>Козменюка</w:t>
      </w:r>
      <w:proofErr w:type="spellEnd"/>
      <w:r>
        <w:rPr>
          <w:rFonts w:ascii="Times New Roman" w:eastAsia="Calibri" w:hAnsi="Times New Roman" w:cs="Times New Roman"/>
          <w:sz w:val="28"/>
          <w:szCs w:val="28"/>
          <w:lang w:val="uk-UA"/>
        </w:rPr>
        <w:t xml:space="preserve"> Б.І. складено на підставі інваріантної складової освітньої програми 1 класу з урахуванням індивідуальних особливостей  даних учнів.</w:t>
      </w:r>
      <w:r w:rsidR="004D4B65" w:rsidRPr="004D4B65">
        <w:rPr>
          <w:rFonts w:ascii="Times New Roman" w:eastAsia="Calibri" w:hAnsi="Times New Roman" w:cs="Times New Roman"/>
          <w:sz w:val="28"/>
          <w:szCs w:val="28"/>
          <w:lang w:val="uk-UA"/>
        </w:rPr>
        <w:t xml:space="preserve"> </w:t>
      </w:r>
    </w:p>
    <w:p w:rsidR="00CA3AE7" w:rsidRDefault="004D4B65" w:rsidP="00FA31A0">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 основі даної освітньої програми складено  та затверджено робочий навчальний план для 1-4 класів та навчальний план індивідуальних занять з учнями, які навчаються за індивідуальною </w:t>
      </w:r>
      <w:r w:rsidR="00FA31A0">
        <w:rPr>
          <w:rFonts w:ascii="Times New Roman" w:eastAsia="Calibri" w:hAnsi="Times New Roman" w:cs="Times New Roman"/>
          <w:sz w:val="28"/>
          <w:szCs w:val="28"/>
          <w:lang w:val="uk-UA"/>
        </w:rPr>
        <w:t>формою (педагогічний патронаж).</w:t>
      </w:r>
    </w:p>
    <w:p w:rsidR="00602C2C" w:rsidRDefault="00CA3AE7" w:rsidP="00CA3AE7">
      <w:pPr>
        <w:spacing w:after="0" w:line="360" w:lineRule="auto"/>
        <w:ind w:firstLine="1418"/>
        <w:jc w:val="both"/>
      </w:pPr>
      <w:r w:rsidRPr="00A4424B">
        <w:rPr>
          <w:rFonts w:ascii="Times New Roman" w:eastAsia="Calibri" w:hAnsi="Times New Roman" w:cs="Times New Roman"/>
          <w:sz w:val="28"/>
          <w:szCs w:val="28"/>
          <w:lang w:val="uk-UA"/>
        </w:rPr>
        <w:t>Вимоги до обов’язкових  результатів навчання</w:t>
      </w:r>
      <w:r w:rsidR="00AA57EC">
        <w:rPr>
          <w:rFonts w:ascii="Times New Roman" w:eastAsia="Calibri" w:hAnsi="Times New Roman" w:cs="Times New Roman"/>
          <w:sz w:val="28"/>
          <w:szCs w:val="28"/>
          <w:lang w:val="uk-UA"/>
        </w:rPr>
        <w:t xml:space="preserve"> здобувачів початкової освіти</w:t>
      </w:r>
      <w:r w:rsidRPr="00A4424B">
        <w:rPr>
          <w:rFonts w:ascii="Times New Roman" w:eastAsia="Calibri" w:hAnsi="Times New Roman" w:cs="Times New Roman"/>
          <w:sz w:val="28"/>
          <w:szCs w:val="28"/>
          <w:lang w:val="uk-UA"/>
        </w:rPr>
        <w:t xml:space="preserve">  визначаються з урахуванням </w:t>
      </w:r>
      <w:proofErr w:type="spellStart"/>
      <w:r w:rsidRPr="00A4424B">
        <w:rPr>
          <w:rFonts w:ascii="Times New Roman" w:eastAsia="Calibri" w:hAnsi="Times New Roman" w:cs="Times New Roman"/>
          <w:sz w:val="28"/>
          <w:szCs w:val="28"/>
          <w:lang w:val="uk-UA"/>
        </w:rPr>
        <w:t>компетентнісного</w:t>
      </w:r>
      <w:proofErr w:type="spellEnd"/>
      <w:r w:rsidRPr="00A4424B">
        <w:rPr>
          <w:rFonts w:ascii="Times New Roman" w:eastAsia="Calibri" w:hAnsi="Times New Roman" w:cs="Times New Roman"/>
          <w:sz w:val="28"/>
          <w:szCs w:val="28"/>
          <w:lang w:val="uk-UA"/>
        </w:rPr>
        <w:t xml:space="preserve"> підходу, в основу якого  покладено ключові компетентності.</w:t>
      </w:r>
      <w:r w:rsidR="00602C2C" w:rsidRPr="00602C2C">
        <w:t xml:space="preserve"> </w:t>
      </w:r>
    </w:p>
    <w:p w:rsidR="004E1A27" w:rsidRDefault="004E1A27" w:rsidP="00CA3AE7">
      <w:pPr>
        <w:spacing w:after="0" w:line="360" w:lineRule="auto"/>
        <w:ind w:firstLine="1418"/>
        <w:jc w:val="both"/>
      </w:pPr>
    </w:p>
    <w:p w:rsidR="001A70E2" w:rsidRPr="007A7D9D" w:rsidRDefault="001A70E2" w:rsidP="008A78FB">
      <w:pPr>
        <w:tabs>
          <w:tab w:val="left" w:pos="3105"/>
        </w:tabs>
        <w:spacing w:before="120" w:after="0" w:line="360" w:lineRule="auto"/>
        <w:ind w:firstLine="567"/>
        <w:rPr>
          <w:rFonts w:ascii="Times New Roman" w:eastAsia="Times New Roman" w:hAnsi="Times New Roman" w:cs="Times New Roman"/>
          <w:sz w:val="28"/>
          <w:szCs w:val="28"/>
          <w:lang w:eastAsia="ru-RU"/>
        </w:rPr>
      </w:pPr>
    </w:p>
    <w:p w:rsidR="0069029C" w:rsidRPr="007A7D9D" w:rsidRDefault="0069029C" w:rsidP="008A78FB">
      <w:pPr>
        <w:tabs>
          <w:tab w:val="left" w:pos="3105"/>
        </w:tabs>
        <w:spacing w:before="120" w:after="0" w:line="360" w:lineRule="auto"/>
        <w:ind w:firstLine="567"/>
        <w:rPr>
          <w:rFonts w:ascii="Times New Roman" w:eastAsia="Times New Roman" w:hAnsi="Times New Roman" w:cs="Times New Roman"/>
          <w:sz w:val="28"/>
          <w:szCs w:val="28"/>
          <w:lang w:eastAsia="ru-RU"/>
        </w:rPr>
      </w:pPr>
    </w:p>
    <w:p w:rsidR="0069029C" w:rsidRPr="00CE0743" w:rsidRDefault="0069029C" w:rsidP="0069029C">
      <w:pPr>
        <w:spacing w:line="360" w:lineRule="auto"/>
        <w:jc w:val="center"/>
        <w:rPr>
          <w:rFonts w:ascii="Times New Roman" w:eastAsia="Calibri" w:hAnsi="Times New Roman" w:cs="Times New Roman"/>
          <w:b/>
          <w:sz w:val="28"/>
          <w:szCs w:val="28"/>
          <w:lang w:val="uk-UA"/>
        </w:rPr>
      </w:pPr>
      <w:r w:rsidRPr="00CE0743">
        <w:rPr>
          <w:rFonts w:ascii="Times New Roman" w:eastAsia="Calibri" w:hAnsi="Times New Roman" w:cs="Times New Roman"/>
          <w:b/>
          <w:sz w:val="28"/>
          <w:szCs w:val="28"/>
          <w:lang w:val="uk-UA"/>
        </w:rPr>
        <w:t>Освітня</w:t>
      </w:r>
      <w:r w:rsidRPr="00A4424B">
        <w:rPr>
          <w:rFonts w:ascii="Times New Roman" w:eastAsia="Calibri" w:hAnsi="Times New Roman" w:cs="Times New Roman"/>
          <w:b/>
          <w:sz w:val="28"/>
          <w:szCs w:val="28"/>
          <w:lang w:val="uk-UA"/>
        </w:rPr>
        <w:t xml:space="preserve">  програм</w:t>
      </w:r>
      <w:r w:rsidRPr="00CE0743">
        <w:rPr>
          <w:rFonts w:ascii="Times New Roman" w:eastAsia="Calibri" w:hAnsi="Times New Roman" w:cs="Times New Roman"/>
          <w:b/>
          <w:sz w:val="28"/>
          <w:szCs w:val="28"/>
          <w:lang w:val="uk-UA"/>
        </w:rPr>
        <w:t>а</w:t>
      </w:r>
      <w:r>
        <w:rPr>
          <w:rFonts w:ascii="Times New Roman" w:eastAsia="Calibri" w:hAnsi="Times New Roman" w:cs="Times New Roman"/>
          <w:b/>
          <w:sz w:val="28"/>
          <w:szCs w:val="28"/>
          <w:lang w:val="uk-UA"/>
        </w:rPr>
        <w:t xml:space="preserve">                                                                                                                   </w:t>
      </w:r>
      <w:r w:rsidRPr="00A4424B">
        <w:rPr>
          <w:rFonts w:ascii="Times New Roman" w:eastAsia="Calibri" w:hAnsi="Times New Roman" w:cs="Times New Roman"/>
          <w:b/>
          <w:sz w:val="28"/>
          <w:szCs w:val="28"/>
          <w:lang w:val="uk-UA"/>
        </w:rPr>
        <w:t xml:space="preserve"> </w:t>
      </w:r>
      <w:r w:rsidRPr="00CE0743">
        <w:rPr>
          <w:rFonts w:ascii="Times New Roman" w:eastAsia="Calibri" w:hAnsi="Times New Roman" w:cs="Times New Roman"/>
          <w:b/>
          <w:sz w:val="28"/>
          <w:szCs w:val="28"/>
          <w:lang w:val="uk-UA"/>
        </w:rPr>
        <w:t xml:space="preserve">закладу загальної середньої освіти </w:t>
      </w:r>
      <w:r w:rsidRPr="00A4424B">
        <w:rPr>
          <w:rFonts w:ascii="Times New Roman" w:eastAsia="Calibri" w:hAnsi="Times New Roman" w:cs="Times New Roman"/>
          <w:b/>
          <w:sz w:val="28"/>
          <w:szCs w:val="28"/>
          <w:lang w:val="uk-UA"/>
        </w:rPr>
        <w:t>І</w:t>
      </w:r>
      <w:r>
        <w:rPr>
          <w:rFonts w:ascii="Times New Roman" w:eastAsia="Calibri" w:hAnsi="Times New Roman" w:cs="Times New Roman"/>
          <w:b/>
          <w:sz w:val="28"/>
          <w:szCs w:val="28"/>
          <w:lang w:val="uk-UA"/>
        </w:rPr>
        <w:t>І</w:t>
      </w:r>
      <w:r w:rsidRPr="00A4424B">
        <w:rPr>
          <w:rFonts w:ascii="Times New Roman" w:eastAsia="Calibri" w:hAnsi="Times New Roman" w:cs="Times New Roman"/>
          <w:b/>
          <w:sz w:val="28"/>
          <w:szCs w:val="28"/>
          <w:lang w:val="uk-UA"/>
        </w:rPr>
        <w:t xml:space="preserve"> ступе</w:t>
      </w:r>
      <w:r w:rsidRPr="00CE0743">
        <w:rPr>
          <w:rFonts w:ascii="Times New Roman" w:eastAsia="Calibri" w:hAnsi="Times New Roman" w:cs="Times New Roman"/>
          <w:b/>
          <w:sz w:val="28"/>
          <w:szCs w:val="28"/>
          <w:lang w:val="uk-UA"/>
        </w:rPr>
        <w:t>ня</w:t>
      </w:r>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Воскресинцівського</w:t>
      </w:r>
      <w:proofErr w:type="spellEnd"/>
      <w:r>
        <w:rPr>
          <w:rFonts w:ascii="Times New Roman" w:eastAsia="Calibri" w:hAnsi="Times New Roman" w:cs="Times New Roman"/>
          <w:b/>
          <w:sz w:val="28"/>
          <w:szCs w:val="28"/>
          <w:lang w:val="uk-UA"/>
        </w:rPr>
        <w:t xml:space="preserve"> ліцею Коломийської міської ради                                                         на 201</w:t>
      </w:r>
      <w:r w:rsidR="007A7D9D">
        <w:rPr>
          <w:rFonts w:ascii="Times New Roman" w:eastAsia="Calibri" w:hAnsi="Times New Roman" w:cs="Times New Roman"/>
          <w:b/>
          <w:sz w:val="28"/>
          <w:szCs w:val="28"/>
          <w:lang w:val="en-US"/>
        </w:rPr>
        <w:t>8</w:t>
      </w:r>
      <w:r>
        <w:rPr>
          <w:rFonts w:ascii="Times New Roman" w:eastAsia="Calibri" w:hAnsi="Times New Roman" w:cs="Times New Roman"/>
          <w:b/>
          <w:sz w:val="28"/>
          <w:szCs w:val="28"/>
          <w:lang w:val="uk-UA"/>
        </w:rPr>
        <w:t>-20</w:t>
      </w:r>
      <w:r w:rsidR="007A7D9D">
        <w:rPr>
          <w:rFonts w:ascii="Times New Roman" w:eastAsia="Calibri" w:hAnsi="Times New Roman" w:cs="Times New Roman"/>
          <w:b/>
          <w:sz w:val="28"/>
          <w:szCs w:val="28"/>
          <w:lang w:val="en-US"/>
        </w:rPr>
        <w:t>19</w:t>
      </w:r>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н.р</w:t>
      </w:r>
      <w:proofErr w:type="spellEnd"/>
      <w:r>
        <w:rPr>
          <w:rFonts w:ascii="Times New Roman" w:eastAsia="Calibri" w:hAnsi="Times New Roman" w:cs="Times New Roman"/>
          <w:b/>
          <w:sz w:val="28"/>
          <w:szCs w:val="28"/>
          <w:lang w:val="uk-UA"/>
        </w:rPr>
        <w:t>.</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6B7564">
        <w:rPr>
          <w:rFonts w:ascii="Times New Roman" w:hAnsi="Times New Roman" w:cs="Times New Roman"/>
          <w:sz w:val="28"/>
          <w:szCs w:val="28"/>
          <w:lang w:val="uk-UA"/>
        </w:rPr>
        <w:t xml:space="preserve">Освітню програму  </w:t>
      </w:r>
      <w:r>
        <w:rPr>
          <w:rFonts w:ascii="Times New Roman" w:hAnsi="Times New Roman" w:cs="Times New Roman"/>
          <w:sz w:val="28"/>
          <w:szCs w:val="28"/>
          <w:lang w:val="uk-UA"/>
        </w:rPr>
        <w:t xml:space="preserve">закладу </w:t>
      </w:r>
      <w:r w:rsidRPr="006B7564">
        <w:rPr>
          <w:rFonts w:ascii="Times New Roman" w:hAnsi="Times New Roman" w:cs="Times New Roman"/>
          <w:sz w:val="28"/>
          <w:szCs w:val="28"/>
          <w:lang w:val="uk-UA"/>
        </w:rPr>
        <w:t xml:space="preserve">загальної середньої освіти ІІ ступеня </w:t>
      </w:r>
      <w:r>
        <w:rPr>
          <w:rFonts w:ascii="Times New Roman" w:hAnsi="Times New Roman" w:cs="Times New Roman"/>
          <w:sz w:val="28"/>
          <w:szCs w:val="28"/>
          <w:lang w:val="uk-UA"/>
        </w:rPr>
        <w:t>розроблено</w:t>
      </w:r>
      <w:r w:rsidRPr="006B7564">
        <w:rPr>
          <w:rFonts w:ascii="Times New Roman" w:hAnsi="Times New Roman" w:cs="Times New Roman"/>
          <w:sz w:val="28"/>
          <w:szCs w:val="28"/>
          <w:lang w:val="uk-UA"/>
        </w:rPr>
        <w:t xml:space="preserve"> на виконання </w:t>
      </w:r>
      <w:r>
        <w:rPr>
          <w:rFonts w:ascii="Times New Roman" w:hAnsi="Times New Roman" w:cs="Times New Roman"/>
          <w:sz w:val="28"/>
          <w:szCs w:val="28"/>
          <w:lang w:val="uk-UA"/>
        </w:rPr>
        <w:t>Закону України «Про освіту», П</w:t>
      </w:r>
      <w:r w:rsidRPr="006B7564">
        <w:rPr>
          <w:rFonts w:ascii="Times New Roman" w:hAnsi="Times New Roman" w:cs="Times New Roman"/>
          <w:sz w:val="28"/>
          <w:szCs w:val="28"/>
          <w:lang w:val="uk-UA"/>
        </w:rPr>
        <w:t>останови Кабінету Міністрів України від 23</w:t>
      </w:r>
      <w:r>
        <w:rPr>
          <w:rFonts w:ascii="Times New Roman" w:hAnsi="Times New Roman" w:cs="Times New Roman"/>
          <w:sz w:val="28"/>
          <w:szCs w:val="28"/>
          <w:lang w:val="uk-UA"/>
        </w:rPr>
        <w:t>.11.</w:t>
      </w:r>
      <w:r w:rsidRPr="006B7564">
        <w:rPr>
          <w:rFonts w:ascii="Times New Roman" w:hAnsi="Times New Roman" w:cs="Times New Roman"/>
          <w:sz w:val="28"/>
          <w:szCs w:val="28"/>
          <w:lang w:val="uk-UA"/>
        </w:rPr>
        <w:t>2011 року № 1392 «Про затвердження Державного стандарту базової та повної загальної середньої освіти»</w:t>
      </w:r>
      <w:r>
        <w:rPr>
          <w:rFonts w:ascii="Times New Roman" w:hAnsi="Times New Roman" w:cs="Times New Roman"/>
          <w:sz w:val="28"/>
          <w:szCs w:val="28"/>
          <w:lang w:val="uk-UA"/>
        </w:rPr>
        <w:t>,</w:t>
      </w:r>
      <w:r w:rsidRPr="006B7564">
        <w:rPr>
          <w:rFonts w:ascii="Times New Roman" w:hAnsi="Times New Roman" w:cs="Times New Roman"/>
          <w:sz w:val="28"/>
          <w:szCs w:val="28"/>
          <w:lang w:val="uk-UA"/>
        </w:rPr>
        <w:t xml:space="preserve"> відповідно до Типової освітньої програми закладів загальн</w:t>
      </w:r>
      <w:r>
        <w:rPr>
          <w:rFonts w:ascii="Times New Roman" w:hAnsi="Times New Roman" w:cs="Times New Roman"/>
          <w:sz w:val="28"/>
          <w:szCs w:val="28"/>
          <w:lang w:val="uk-UA"/>
        </w:rPr>
        <w:t xml:space="preserve">ої середньої освіти ІІ ступеня, затвердженої </w:t>
      </w:r>
      <w:r w:rsidRPr="006B7564">
        <w:rPr>
          <w:rFonts w:ascii="Times New Roman" w:hAnsi="Times New Roman" w:cs="Times New Roman"/>
          <w:sz w:val="28"/>
          <w:szCs w:val="28"/>
          <w:lang w:val="uk-UA"/>
        </w:rPr>
        <w:t>наказ</w:t>
      </w:r>
      <w:r>
        <w:rPr>
          <w:rFonts w:ascii="Times New Roman" w:hAnsi="Times New Roman" w:cs="Times New Roman"/>
          <w:sz w:val="28"/>
          <w:szCs w:val="28"/>
          <w:lang w:val="uk-UA"/>
        </w:rPr>
        <w:t>ом</w:t>
      </w:r>
      <w:r w:rsidRPr="006B7564">
        <w:rPr>
          <w:rFonts w:ascii="Times New Roman" w:hAnsi="Times New Roman" w:cs="Times New Roman"/>
          <w:sz w:val="28"/>
          <w:szCs w:val="28"/>
          <w:lang w:val="uk-UA"/>
        </w:rPr>
        <w:t xml:space="preserve"> Міністерства освіти і науки України від 20</w:t>
      </w:r>
      <w:r>
        <w:rPr>
          <w:rFonts w:ascii="Times New Roman" w:hAnsi="Times New Roman" w:cs="Times New Roman"/>
          <w:sz w:val="28"/>
          <w:szCs w:val="28"/>
          <w:lang w:val="uk-UA"/>
        </w:rPr>
        <w:t>.04.2018 № 405.</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A4424B">
        <w:rPr>
          <w:rFonts w:ascii="Times New Roman" w:eastAsia="Calibri" w:hAnsi="Times New Roman" w:cs="Times New Roman"/>
          <w:sz w:val="28"/>
          <w:szCs w:val="28"/>
          <w:lang w:val="uk-UA"/>
        </w:rPr>
        <w:t xml:space="preserve">На основі </w:t>
      </w:r>
      <w:r>
        <w:rPr>
          <w:rFonts w:ascii="Times New Roman" w:eastAsia="Calibri" w:hAnsi="Times New Roman" w:cs="Times New Roman"/>
          <w:sz w:val="28"/>
          <w:szCs w:val="28"/>
          <w:lang w:val="uk-UA"/>
        </w:rPr>
        <w:t>даної</w:t>
      </w:r>
      <w:r w:rsidRPr="00A4424B">
        <w:rPr>
          <w:rFonts w:ascii="Times New Roman" w:eastAsia="Calibri" w:hAnsi="Times New Roman" w:cs="Times New Roman"/>
          <w:sz w:val="28"/>
          <w:szCs w:val="28"/>
          <w:lang w:val="uk-UA"/>
        </w:rPr>
        <w:t xml:space="preserve"> освітньої прог</w:t>
      </w:r>
      <w:r>
        <w:rPr>
          <w:rFonts w:ascii="Times New Roman" w:eastAsia="Calibri" w:hAnsi="Times New Roman" w:cs="Times New Roman"/>
          <w:sz w:val="28"/>
          <w:szCs w:val="28"/>
          <w:lang w:val="uk-UA"/>
        </w:rPr>
        <w:t>рами складено  та затверджено</w:t>
      </w:r>
      <w:r w:rsidRPr="00A4424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робочий </w:t>
      </w:r>
      <w:r w:rsidRPr="00A4424B">
        <w:rPr>
          <w:rFonts w:ascii="Times New Roman" w:eastAsia="Calibri" w:hAnsi="Times New Roman" w:cs="Times New Roman"/>
          <w:sz w:val="28"/>
          <w:szCs w:val="28"/>
          <w:lang w:val="uk-UA"/>
        </w:rPr>
        <w:t>навчальний план</w:t>
      </w:r>
      <w:r>
        <w:rPr>
          <w:rFonts w:ascii="Times New Roman" w:eastAsia="Calibri" w:hAnsi="Times New Roman" w:cs="Times New Roman"/>
          <w:sz w:val="28"/>
          <w:szCs w:val="28"/>
          <w:lang w:val="uk-UA"/>
        </w:rPr>
        <w:t xml:space="preserve"> для 5-9 класів, складений</w:t>
      </w:r>
      <w:r w:rsidRPr="00DA5D03">
        <w:rPr>
          <w:rFonts w:ascii="Times New Roman" w:eastAsia="Times New Roman" w:hAnsi="Times New Roman" w:cs="Times New Roman"/>
          <w:snapToGrid w:val="0"/>
          <w:sz w:val="28"/>
          <w:szCs w:val="28"/>
          <w:lang w:val="uk-UA" w:eastAsia="ru-RU"/>
        </w:rPr>
        <w:t xml:space="preserve"> </w:t>
      </w:r>
      <w:r>
        <w:rPr>
          <w:rFonts w:ascii="Times New Roman" w:eastAsia="Times New Roman" w:hAnsi="Times New Roman" w:cs="Times New Roman"/>
          <w:snapToGrid w:val="0"/>
          <w:sz w:val="28"/>
          <w:szCs w:val="28"/>
          <w:lang w:val="uk-UA" w:eastAsia="ru-RU"/>
        </w:rPr>
        <w:t xml:space="preserve">відповідно </w:t>
      </w:r>
      <w:r w:rsidRPr="0005340F">
        <w:rPr>
          <w:rFonts w:ascii="Times New Roman" w:eastAsia="Times New Roman" w:hAnsi="Times New Roman" w:cs="Times New Roman"/>
          <w:snapToGrid w:val="0"/>
          <w:sz w:val="28"/>
          <w:szCs w:val="28"/>
          <w:lang w:val="uk-UA" w:eastAsia="ru-RU"/>
        </w:rPr>
        <w:t>таблиці 10</w:t>
      </w:r>
      <w:r w:rsidRPr="00DA5D03">
        <w:rPr>
          <w:rFonts w:ascii="Times New Roman" w:eastAsia="Times New Roman" w:hAnsi="Times New Roman" w:cs="Times New Roman"/>
          <w:snapToGrid w:val="0"/>
          <w:sz w:val="28"/>
          <w:szCs w:val="28"/>
          <w:lang w:val="uk-UA" w:eastAsia="ru-RU"/>
        </w:rPr>
        <w:t xml:space="preserve"> </w:t>
      </w:r>
      <w:r>
        <w:rPr>
          <w:rFonts w:ascii="Times New Roman" w:eastAsia="Times New Roman" w:hAnsi="Times New Roman" w:cs="Times New Roman"/>
          <w:snapToGrid w:val="0"/>
          <w:sz w:val="28"/>
          <w:szCs w:val="28"/>
          <w:lang w:val="uk-UA" w:eastAsia="ru-RU"/>
        </w:rPr>
        <w:t xml:space="preserve">вищевказаної </w:t>
      </w:r>
      <w:r w:rsidRPr="00DA5D03">
        <w:rPr>
          <w:rFonts w:ascii="Times New Roman" w:eastAsia="Times New Roman" w:hAnsi="Times New Roman" w:cs="Times New Roman"/>
          <w:snapToGrid w:val="0"/>
          <w:sz w:val="28"/>
          <w:szCs w:val="28"/>
          <w:lang w:val="uk-UA" w:eastAsia="ru-RU"/>
        </w:rPr>
        <w:t>Типової освітньої програми закладів загальної середньої освіти з навчанням українською мовою і вивченням двох іноземних мов</w:t>
      </w:r>
      <w:r w:rsidRPr="00DA5D03">
        <w:rPr>
          <w:rFonts w:ascii="Times New Roman" w:eastAsia="Times New Roman" w:hAnsi="Times New Roman" w:cs="Times New Roman"/>
          <w:snapToGrid w:val="0"/>
          <w:sz w:val="24"/>
          <w:szCs w:val="20"/>
          <w:lang w:val="uk-UA" w:eastAsia="ru-RU"/>
        </w:rPr>
        <w:t xml:space="preserve"> </w:t>
      </w:r>
      <w:r w:rsidRPr="00DA5D03">
        <w:rPr>
          <w:rFonts w:ascii="Times New Roman" w:eastAsia="Times New Roman" w:hAnsi="Times New Roman" w:cs="Times New Roman"/>
          <w:snapToGrid w:val="0"/>
          <w:sz w:val="28"/>
          <w:szCs w:val="28"/>
          <w:lang w:val="uk-UA" w:eastAsia="ru-RU"/>
        </w:rPr>
        <w:t>.</w:t>
      </w:r>
    </w:p>
    <w:p w:rsidR="0069029C" w:rsidRPr="007F1D22" w:rsidRDefault="0069029C" w:rsidP="0069029C">
      <w:pPr>
        <w:spacing w:after="0" w:line="360" w:lineRule="auto"/>
        <w:ind w:firstLine="1418"/>
        <w:jc w:val="both"/>
        <w:rPr>
          <w:rFonts w:ascii="Times New Roman" w:eastAsia="Calibri" w:hAnsi="Times New Roman" w:cs="Times New Roman"/>
          <w:sz w:val="28"/>
          <w:szCs w:val="28"/>
          <w:lang w:val="uk-UA"/>
        </w:rPr>
      </w:pPr>
      <w:r w:rsidRPr="00A059A3">
        <w:rPr>
          <w:rFonts w:ascii="Times New Roman" w:hAnsi="Times New Roman" w:cs="Times New Roman"/>
          <w:sz w:val="28"/>
          <w:szCs w:val="28"/>
          <w:lang w:val="uk-UA"/>
        </w:rPr>
        <w:lastRenderedPageBreak/>
        <w:t xml:space="preserve">Освітня програма окреслює організацію закладом єдиного комплексу освітніх компонентів для досягнення </w:t>
      </w:r>
      <w:r>
        <w:rPr>
          <w:rFonts w:ascii="Times New Roman" w:hAnsi="Times New Roman" w:cs="Times New Roman"/>
          <w:sz w:val="28"/>
          <w:szCs w:val="28"/>
          <w:lang w:val="uk-UA"/>
        </w:rPr>
        <w:t xml:space="preserve">здобувачами </w:t>
      </w:r>
      <w:r w:rsidRPr="00A059A3">
        <w:rPr>
          <w:rFonts w:ascii="Times New Roman" w:hAnsi="Times New Roman" w:cs="Times New Roman"/>
          <w:sz w:val="28"/>
          <w:szCs w:val="28"/>
          <w:lang w:val="uk-UA"/>
        </w:rPr>
        <w:t>обов’язкових результатів навчання, визначених Державним стандартом базової та повної загал</w:t>
      </w:r>
      <w:r>
        <w:rPr>
          <w:rFonts w:ascii="Times New Roman" w:hAnsi="Times New Roman" w:cs="Times New Roman"/>
          <w:sz w:val="28"/>
          <w:szCs w:val="28"/>
          <w:lang w:val="uk-UA"/>
        </w:rPr>
        <w:t>ьної середньої освіти, визначає</w:t>
      </w:r>
      <w:r w:rsidRPr="00A059A3">
        <w:rPr>
          <w:rFonts w:ascii="Times New Roman" w:hAnsi="Times New Roman" w:cs="Times New Roman"/>
          <w:sz w:val="28"/>
          <w:szCs w:val="28"/>
          <w:lang w:val="uk-UA"/>
        </w:rPr>
        <w:t xml:space="preserve"> загальний обсяг навчального навантаження, очікувані результати</w:t>
      </w:r>
      <w:r>
        <w:rPr>
          <w:rFonts w:ascii="Times New Roman" w:hAnsi="Times New Roman" w:cs="Times New Roman"/>
          <w:sz w:val="28"/>
          <w:szCs w:val="28"/>
          <w:lang w:val="uk-UA"/>
        </w:rPr>
        <w:t xml:space="preserve">, </w:t>
      </w:r>
      <w:r w:rsidRPr="00A059A3">
        <w:rPr>
          <w:rFonts w:ascii="Times New Roman" w:hAnsi="Times New Roman" w:cs="Times New Roman"/>
          <w:sz w:val="28"/>
          <w:szCs w:val="28"/>
          <w:lang w:val="uk-UA"/>
        </w:rPr>
        <w:t>рекомендовані форми організації освітнього процесу та інструменти системи внутрішнього забезпечен</w:t>
      </w:r>
      <w:r>
        <w:rPr>
          <w:rFonts w:ascii="Times New Roman" w:hAnsi="Times New Roman" w:cs="Times New Roman"/>
          <w:sz w:val="28"/>
          <w:szCs w:val="28"/>
          <w:lang w:val="uk-UA"/>
        </w:rPr>
        <w:t>ня якості освіти</w:t>
      </w:r>
      <w:r w:rsidRPr="00A059A3">
        <w:rPr>
          <w:rFonts w:ascii="Times New Roman" w:hAnsi="Times New Roman" w:cs="Times New Roman"/>
          <w:sz w:val="28"/>
          <w:szCs w:val="28"/>
          <w:lang w:val="uk-UA"/>
        </w:rPr>
        <w:t xml:space="preserve">. </w:t>
      </w:r>
    </w:p>
    <w:p w:rsidR="0069029C" w:rsidRDefault="0069029C" w:rsidP="0069029C">
      <w:pPr>
        <w:spacing w:after="0" w:line="360" w:lineRule="auto"/>
        <w:ind w:firstLine="1418"/>
        <w:jc w:val="both"/>
        <w:rPr>
          <w:rFonts w:ascii="Times New Roman" w:hAnsi="Times New Roman" w:cs="Times New Roman"/>
          <w:sz w:val="28"/>
          <w:szCs w:val="28"/>
          <w:lang w:val="uk-UA"/>
        </w:rPr>
      </w:pPr>
      <w:r w:rsidRPr="00D97681">
        <w:rPr>
          <w:rFonts w:ascii="Times New Roman" w:eastAsia="Calibri" w:hAnsi="Times New Roman" w:cs="Times New Roman"/>
          <w:sz w:val="28"/>
          <w:szCs w:val="28"/>
          <w:lang w:val="uk-UA"/>
        </w:rPr>
        <w:t>Загальний обсяг навчального навантаження для учнів 5-9 класів закладів загальної середньої освіти</w:t>
      </w:r>
      <w:r>
        <w:rPr>
          <w:rFonts w:ascii="Times New Roman" w:eastAsia="Calibri" w:hAnsi="Times New Roman" w:cs="Times New Roman"/>
          <w:sz w:val="28"/>
          <w:szCs w:val="28"/>
          <w:lang w:val="uk-UA"/>
        </w:rPr>
        <w:t xml:space="preserve"> ІІ ступеня</w:t>
      </w:r>
      <w:r w:rsidRPr="00D97681">
        <w:rPr>
          <w:rFonts w:ascii="Times New Roman" w:eastAsia="Calibri" w:hAnsi="Times New Roman" w:cs="Times New Roman"/>
          <w:sz w:val="28"/>
          <w:szCs w:val="28"/>
          <w:lang w:val="uk-UA"/>
        </w:rPr>
        <w:t xml:space="preserve"> складає  5845</w:t>
      </w:r>
      <w:r>
        <w:rPr>
          <w:rFonts w:ascii="Times New Roman" w:eastAsia="Calibri" w:hAnsi="Times New Roman" w:cs="Times New Roman"/>
          <w:sz w:val="28"/>
          <w:szCs w:val="28"/>
          <w:lang w:val="uk-UA"/>
        </w:rPr>
        <w:t xml:space="preserve"> годин/навчальний рік, </w:t>
      </w:r>
      <w:r w:rsidRPr="00D97681">
        <w:rPr>
          <w:rFonts w:ascii="Times New Roman" w:eastAsia="Calibri" w:hAnsi="Times New Roman" w:cs="Times New Roman"/>
          <w:sz w:val="28"/>
          <w:szCs w:val="28"/>
          <w:lang w:val="uk-UA"/>
        </w:rPr>
        <w:t xml:space="preserve">а </w:t>
      </w:r>
      <w:r>
        <w:rPr>
          <w:rFonts w:ascii="Times New Roman" w:eastAsia="Calibri" w:hAnsi="Times New Roman" w:cs="Times New Roman"/>
          <w:sz w:val="28"/>
          <w:szCs w:val="28"/>
          <w:lang w:val="uk-UA"/>
        </w:rPr>
        <w:t>саме: для 5-х класів 1050 годин</w:t>
      </w:r>
      <w:r w:rsidRPr="00D97681">
        <w:rPr>
          <w:rFonts w:ascii="Times New Roman" w:eastAsia="Calibri" w:hAnsi="Times New Roman" w:cs="Times New Roman"/>
          <w:sz w:val="28"/>
          <w:szCs w:val="28"/>
          <w:lang w:val="uk-UA"/>
        </w:rPr>
        <w:t xml:space="preserve">, для 6-х класів – 1155 годин, </w:t>
      </w:r>
      <w:r>
        <w:rPr>
          <w:rFonts w:ascii="Times New Roman" w:eastAsia="Calibri" w:hAnsi="Times New Roman" w:cs="Times New Roman"/>
          <w:sz w:val="28"/>
          <w:szCs w:val="28"/>
          <w:lang w:val="uk-UA"/>
        </w:rPr>
        <w:t xml:space="preserve"> для 7-х класів – 1172, 5  годин, для 8-х класів – 1207,5 годин,  для 9-х класів – 1260 годин</w:t>
      </w:r>
      <w:r w:rsidRPr="00D97681">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roofErr w:type="spellStart"/>
      <w:r>
        <w:rPr>
          <w:rFonts w:ascii="Times New Roman" w:hAnsi="Times New Roman" w:cs="Times New Roman"/>
          <w:sz w:val="28"/>
          <w:szCs w:val="28"/>
        </w:rPr>
        <w:t>Детальний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розподіл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навантаження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тиждень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окреслено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плані</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lang w:val="uk-UA"/>
        </w:rPr>
        <w:t xml:space="preserve"> 3)</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p>
    <w:p w:rsidR="0069029C" w:rsidRPr="00D97681" w:rsidRDefault="0069029C" w:rsidP="0069029C">
      <w:pPr>
        <w:spacing w:after="0" w:line="360" w:lineRule="auto"/>
        <w:ind w:firstLine="1418"/>
        <w:jc w:val="both"/>
        <w:rPr>
          <w:rFonts w:ascii="Times New Roman" w:eastAsia="Calibri" w:hAnsi="Times New Roman" w:cs="Times New Roman"/>
          <w:sz w:val="28"/>
          <w:szCs w:val="28"/>
          <w:lang w:val="uk-UA"/>
        </w:rPr>
      </w:pPr>
      <w:r w:rsidRPr="00D97681">
        <w:rPr>
          <w:rFonts w:ascii="Times New Roman" w:eastAsia="Calibri" w:hAnsi="Times New Roman" w:cs="Times New Roman"/>
          <w:sz w:val="28"/>
          <w:szCs w:val="28"/>
          <w:lang w:val="uk-UA"/>
        </w:rPr>
        <w:t>Освітню програму укладено за такими галузями:</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Мови і літератури;</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Суспільствознавство;</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Мистецтво;</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Математика;</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 xml:space="preserve"> Природознавство;</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Технології;</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Здоров</w:t>
      </w:r>
      <w:r w:rsidRPr="008A78FB">
        <w:rPr>
          <w:rFonts w:ascii="Times New Roman" w:eastAsia="Calibri" w:hAnsi="Times New Roman" w:cs="Times New Roman"/>
          <w:sz w:val="28"/>
          <w:szCs w:val="28"/>
          <w:lang w:val="en-US"/>
        </w:rPr>
        <w:t>’</w:t>
      </w:r>
      <w:r w:rsidRPr="008A78FB">
        <w:rPr>
          <w:rFonts w:ascii="Times New Roman" w:eastAsia="Calibri" w:hAnsi="Times New Roman" w:cs="Times New Roman"/>
          <w:sz w:val="28"/>
          <w:szCs w:val="28"/>
          <w:lang w:val="uk-UA"/>
        </w:rPr>
        <w:t>я  і фізична культура.</w:t>
      </w:r>
    </w:p>
    <w:p w:rsidR="0069029C" w:rsidRPr="008518A7" w:rsidRDefault="0069029C" w:rsidP="0069029C">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Освітні </w:t>
      </w:r>
      <w:r w:rsidRPr="008A78FB">
        <w:rPr>
          <w:rFonts w:ascii="Times New Roman" w:eastAsia="Calibri" w:hAnsi="Times New Roman" w:cs="Times New Roman"/>
          <w:sz w:val="28"/>
          <w:szCs w:val="28"/>
          <w:lang w:val="uk-UA"/>
        </w:rPr>
        <w:t>галузі  реалізуються  через окремі предмети.</w:t>
      </w:r>
      <w:r>
        <w:rPr>
          <w:rFonts w:ascii="Times New Roman" w:eastAsia="Calibri" w:hAnsi="Times New Roman" w:cs="Times New Roman"/>
          <w:sz w:val="28"/>
          <w:szCs w:val="28"/>
          <w:lang w:val="uk-UA"/>
        </w:rPr>
        <w:t xml:space="preserve"> </w:t>
      </w:r>
      <w:r w:rsidRPr="008518A7">
        <w:rPr>
          <w:rFonts w:ascii="Times New Roman" w:hAnsi="Times New Roman" w:cs="Times New Roman"/>
          <w:sz w:val="28"/>
          <w:szCs w:val="28"/>
          <w:lang w:val="uk-UA"/>
        </w:rPr>
        <w:t xml:space="preserve">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w:t>
      </w:r>
      <w:proofErr w:type="spellStart"/>
      <w:r w:rsidRPr="008518A7">
        <w:rPr>
          <w:rFonts w:ascii="Times New Roman" w:hAnsi="Times New Roman" w:cs="Times New Roman"/>
          <w:sz w:val="28"/>
          <w:szCs w:val="28"/>
        </w:rPr>
        <w:t>Історія</w:t>
      </w:r>
      <w:proofErr w:type="spellEnd"/>
      <w:r w:rsidRPr="008518A7">
        <w:rPr>
          <w:rFonts w:ascii="Times New Roman" w:hAnsi="Times New Roman" w:cs="Times New Roman"/>
          <w:sz w:val="28"/>
          <w:szCs w:val="28"/>
        </w:rPr>
        <w:t xml:space="preserve"> </w:t>
      </w:r>
      <w:proofErr w:type="spellStart"/>
      <w:r w:rsidRPr="008518A7">
        <w:rPr>
          <w:rFonts w:ascii="Times New Roman" w:hAnsi="Times New Roman" w:cs="Times New Roman"/>
          <w:sz w:val="28"/>
          <w:szCs w:val="28"/>
        </w:rPr>
        <w:t>України</w:t>
      </w:r>
      <w:proofErr w:type="spellEnd"/>
      <w:r w:rsidRPr="008518A7">
        <w:rPr>
          <w:rFonts w:ascii="Times New Roman" w:hAnsi="Times New Roman" w:cs="Times New Roman"/>
          <w:sz w:val="28"/>
          <w:szCs w:val="28"/>
        </w:rPr>
        <w:t xml:space="preserve">». </w:t>
      </w:r>
      <w:proofErr w:type="spellStart"/>
      <w:r w:rsidRPr="008518A7">
        <w:rPr>
          <w:rFonts w:ascii="Times New Roman" w:hAnsi="Times New Roman" w:cs="Times New Roman"/>
          <w:sz w:val="28"/>
          <w:szCs w:val="28"/>
        </w:rPr>
        <w:t>Освітня</w:t>
      </w:r>
      <w:proofErr w:type="spellEnd"/>
      <w:r w:rsidRPr="008518A7">
        <w:rPr>
          <w:rFonts w:ascii="Times New Roman" w:hAnsi="Times New Roman" w:cs="Times New Roman"/>
          <w:sz w:val="28"/>
          <w:szCs w:val="28"/>
        </w:rPr>
        <w:t xml:space="preserve"> </w:t>
      </w:r>
      <w:proofErr w:type="spellStart"/>
      <w:r w:rsidRPr="008518A7">
        <w:rPr>
          <w:rFonts w:ascii="Times New Roman" w:hAnsi="Times New Roman" w:cs="Times New Roman"/>
          <w:sz w:val="28"/>
          <w:szCs w:val="28"/>
        </w:rPr>
        <w:lastRenderedPageBreak/>
        <w:t>галузь</w:t>
      </w:r>
      <w:proofErr w:type="spellEnd"/>
      <w:r w:rsidRPr="008518A7">
        <w:rPr>
          <w:rFonts w:ascii="Times New Roman" w:hAnsi="Times New Roman" w:cs="Times New Roman"/>
          <w:sz w:val="28"/>
          <w:szCs w:val="28"/>
        </w:rPr>
        <w:t xml:space="preserve"> «</w:t>
      </w:r>
      <w:proofErr w:type="spellStart"/>
      <w:r w:rsidRPr="008518A7">
        <w:rPr>
          <w:rFonts w:ascii="Times New Roman" w:hAnsi="Times New Roman" w:cs="Times New Roman"/>
          <w:sz w:val="28"/>
          <w:szCs w:val="28"/>
        </w:rPr>
        <w:t>Мистецтво</w:t>
      </w:r>
      <w:proofErr w:type="spellEnd"/>
      <w:r w:rsidRPr="008518A7">
        <w:rPr>
          <w:rFonts w:ascii="Times New Roman" w:hAnsi="Times New Roman" w:cs="Times New Roman"/>
          <w:sz w:val="28"/>
          <w:szCs w:val="28"/>
        </w:rPr>
        <w:t xml:space="preserve">» </w:t>
      </w:r>
      <w:proofErr w:type="spellStart"/>
      <w:r w:rsidRPr="008518A7">
        <w:rPr>
          <w:rFonts w:ascii="Times New Roman" w:hAnsi="Times New Roman" w:cs="Times New Roman"/>
          <w:sz w:val="28"/>
          <w:szCs w:val="28"/>
        </w:rPr>
        <w:t>реалізується</w:t>
      </w:r>
      <w:proofErr w:type="spellEnd"/>
      <w:r w:rsidRPr="008518A7">
        <w:rPr>
          <w:rFonts w:ascii="Times New Roman" w:hAnsi="Times New Roman" w:cs="Times New Roman"/>
          <w:sz w:val="28"/>
          <w:szCs w:val="28"/>
        </w:rPr>
        <w:t xml:space="preserve"> через </w:t>
      </w:r>
      <w:proofErr w:type="spellStart"/>
      <w:r w:rsidRPr="008518A7">
        <w:rPr>
          <w:rFonts w:ascii="Times New Roman" w:hAnsi="Times New Roman" w:cs="Times New Roman"/>
          <w:sz w:val="28"/>
          <w:szCs w:val="28"/>
        </w:rPr>
        <w:t>окремі</w:t>
      </w:r>
      <w:proofErr w:type="spellEnd"/>
      <w:r w:rsidRPr="008518A7">
        <w:rPr>
          <w:rFonts w:ascii="Times New Roman" w:hAnsi="Times New Roman" w:cs="Times New Roman"/>
          <w:sz w:val="28"/>
          <w:szCs w:val="28"/>
        </w:rPr>
        <w:t xml:space="preserve"> </w:t>
      </w:r>
      <w:proofErr w:type="spellStart"/>
      <w:r w:rsidRPr="008518A7">
        <w:rPr>
          <w:rFonts w:ascii="Times New Roman" w:hAnsi="Times New Roman" w:cs="Times New Roman"/>
          <w:sz w:val="28"/>
          <w:szCs w:val="28"/>
        </w:rPr>
        <w:t>курси</w:t>
      </w:r>
      <w:proofErr w:type="spellEnd"/>
      <w:r w:rsidRPr="008518A7">
        <w:rPr>
          <w:rFonts w:ascii="Times New Roman" w:hAnsi="Times New Roman" w:cs="Times New Roman"/>
          <w:sz w:val="28"/>
          <w:szCs w:val="28"/>
        </w:rPr>
        <w:t>: «</w:t>
      </w:r>
      <w:proofErr w:type="spellStart"/>
      <w:r w:rsidRPr="008518A7">
        <w:rPr>
          <w:rFonts w:ascii="Times New Roman" w:hAnsi="Times New Roman" w:cs="Times New Roman"/>
          <w:sz w:val="28"/>
          <w:szCs w:val="28"/>
        </w:rPr>
        <w:t>Музичне</w:t>
      </w:r>
      <w:proofErr w:type="spellEnd"/>
      <w:r w:rsidRPr="008518A7">
        <w:rPr>
          <w:rFonts w:ascii="Times New Roman" w:hAnsi="Times New Roman" w:cs="Times New Roman"/>
          <w:sz w:val="28"/>
          <w:szCs w:val="28"/>
        </w:rPr>
        <w:t xml:space="preserve"> </w:t>
      </w:r>
      <w:proofErr w:type="spellStart"/>
      <w:r w:rsidRPr="008518A7">
        <w:rPr>
          <w:rFonts w:ascii="Times New Roman" w:hAnsi="Times New Roman" w:cs="Times New Roman"/>
          <w:sz w:val="28"/>
          <w:szCs w:val="28"/>
        </w:rPr>
        <w:t>мистецтво</w:t>
      </w:r>
      <w:proofErr w:type="spellEnd"/>
      <w:r w:rsidRPr="008518A7">
        <w:rPr>
          <w:rFonts w:ascii="Times New Roman" w:hAnsi="Times New Roman" w:cs="Times New Roman"/>
          <w:sz w:val="28"/>
          <w:szCs w:val="28"/>
        </w:rPr>
        <w:t>» та «</w:t>
      </w:r>
      <w:proofErr w:type="spellStart"/>
      <w:r w:rsidRPr="008518A7">
        <w:rPr>
          <w:rFonts w:ascii="Times New Roman" w:hAnsi="Times New Roman" w:cs="Times New Roman"/>
          <w:sz w:val="28"/>
          <w:szCs w:val="28"/>
        </w:rPr>
        <w:t>Образотворче</w:t>
      </w:r>
      <w:proofErr w:type="spellEnd"/>
      <w:r w:rsidRPr="008518A7">
        <w:rPr>
          <w:rFonts w:ascii="Times New Roman" w:hAnsi="Times New Roman" w:cs="Times New Roman"/>
          <w:sz w:val="28"/>
          <w:szCs w:val="28"/>
        </w:rPr>
        <w:t xml:space="preserve"> </w:t>
      </w:r>
      <w:proofErr w:type="spellStart"/>
      <w:r w:rsidRPr="008518A7">
        <w:rPr>
          <w:rFonts w:ascii="Times New Roman" w:hAnsi="Times New Roman" w:cs="Times New Roman"/>
          <w:sz w:val="28"/>
          <w:szCs w:val="28"/>
        </w:rPr>
        <w:t>мистецтво</w:t>
      </w:r>
      <w:proofErr w:type="spellEnd"/>
      <w:r w:rsidRPr="008518A7">
        <w:rPr>
          <w:rFonts w:ascii="Times New Roman" w:hAnsi="Times New Roman" w:cs="Times New Roman"/>
          <w:sz w:val="28"/>
          <w:szCs w:val="28"/>
        </w:rPr>
        <w:t xml:space="preserve">» в 5-7 </w:t>
      </w:r>
      <w:proofErr w:type="spellStart"/>
      <w:r w:rsidRPr="008518A7">
        <w:rPr>
          <w:rFonts w:ascii="Times New Roman" w:hAnsi="Times New Roman" w:cs="Times New Roman"/>
          <w:sz w:val="28"/>
          <w:szCs w:val="28"/>
        </w:rPr>
        <w:t>класах</w:t>
      </w:r>
      <w:proofErr w:type="spellEnd"/>
      <w:r w:rsidRPr="008518A7">
        <w:rPr>
          <w:rFonts w:ascii="Times New Roman" w:hAnsi="Times New Roman" w:cs="Times New Roman"/>
          <w:sz w:val="28"/>
          <w:szCs w:val="28"/>
        </w:rPr>
        <w:t xml:space="preserve"> та «</w:t>
      </w:r>
      <w:proofErr w:type="spellStart"/>
      <w:r w:rsidRPr="008518A7">
        <w:rPr>
          <w:rFonts w:ascii="Times New Roman" w:hAnsi="Times New Roman" w:cs="Times New Roman"/>
          <w:sz w:val="28"/>
          <w:szCs w:val="28"/>
        </w:rPr>
        <w:t>Мистецтво</w:t>
      </w:r>
      <w:proofErr w:type="spellEnd"/>
      <w:r w:rsidRPr="008518A7">
        <w:rPr>
          <w:rFonts w:ascii="Times New Roman" w:hAnsi="Times New Roman" w:cs="Times New Roman"/>
          <w:sz w:val="28"/>
          <w:szCs w:val="28"/>
        </w:rPr>
        <w:t xml:space="preserve">» у 8-9 </w:t>
      </w:r>
      <w:proofErr w:type="spellStart"/>
      <w:r w:rsidRPr="008518A7">
        <w:rPr>
          <w:rFonts w:ascii="Times New Roman" w:hAnsi="Times New Roman" w:cs="Times New Roman"/>
          <w:sz w:val="28"/>
          <w:szCs w:val="28"/>
        </w:rPr>
        <w:t>класах</w:t>
      </w:r>
      <w:proofErr w:type="spellEnd"/>
      <w:r w:rsidRPr="008518A7">
        <w:rPr>
          <w:rFonts w:ascii="Times New Roman" w:hAnsi="Times New Roman" w:cs="Times New Roman"/>
          <w:sz w:val="28"/>
          <w:szCs w:val="28"/>
        </w:rPr>
        <w:t>.</w:t>
      </w:r>
    </w:p>
    <w:p w:rsidR="0069029C" w:rsidRPr="008A78FB" w:rsidRDefault="0069029C" w:rsidP="0069029C">
      <w:pPr>
        <w:spacing w:after="0" w:line="360" w:lineRule="auto"/>
        <w:ind w:firstLine="1418"/>
        <w:jc w:val="both"/>
        <w:rPr>
          <w:rFonts w:ascii="Times New Roman" w:eastAsia="Calibri" w:hAnsi="Times New Roman" w:cs="Times New Roman"/>
          <w:sz w:val="28"/>
          <w:szCs w:val="28"/>
          <w:lang w:val="uk-UA"/>
        </w:rPr>
      </w:pPr>
      <w:proofErr w:type="spellStart"/>
      <w:r w:rsidRPr="008A78FB">
        <w:rPr>
          <w:rFonts w:ascii="Times New Roman" w:eastAsia="Calibri" w:hAnsi="Times New Roman" w:cs="Times New Roman"/>
          <w:sz w:val="28"/>
          <w:szCs w:val="28"/>
          <w:lang w:val="uk-UA"/>
        </w:rPr>
        <w:t>Компетентнісний</w:t>
      </w:r>
      <w:proofErr w:type="spellEnd"/>
      <w:r w:rsidRPr="008A78FB">
        <w:rPr>
          <w:rFonts w:ascii="Times New Roman" w:eastAsia="Calibri" w:hAnsi="Times New Roman" w:cs="Times New Roman"/>
          <w:sz w:val="28"/>
          <w:szCs w:val="28"/>
          <w:lang w:val="uk-UA"/>
        </w:rPr>
        <w:t xml:space="preserve">  потенціал кожної освітньої галузі  забезпечує формування всіх ключових </w:t>
      </w:r>
      <w:proofErr w:type="spellStart"/>
      <w:r w:rsidRPr="008A78FB">
        <w:rPr>
          <w:rFonts w:ascii="Times New Roman" w:eastAsia="Calibri" w:hAnsi="Times New Roman" w:cs="Times New Roman"/>
          <w:sz w:val="28"/>
          <w:szCs w:val="28"/>
          <w:lang w:val="uk-UA"/>
        </w:rPr>
        <w:t>компетентностей</w:t>
      </w:r>
      <w:proofErr w:type="spellEnd"/>
      <w:r w:rsidRPr="008A78FB">
        <w:rPr>
          <w:rFonts w:ascii="Times New Roman" w:eastAsia="Calibri" w:hAnsi="Times New Roman" w:cs="Times New Roman"/>
          <w:sz w:val="28"/>
          <w:szCs w:val="28"/>
          <w:lang w:val="uk-UA"/>
        </w:rPr>
        <w:t>.</w:t>
      </w:r>
    </w:p>
    <w:p w:rsidR="0069029C" w:rsidRPr="008A78FB" w:rsidRDefault="0069029C" w:rsidP="0069029C">
      <w:pPr>
        <w:spacing w:after="0" w:line="360" w:lineRule="auto"/>
        <w:ind w:firstLine="360"/>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 xml:space="preserve">До ключових </w:t>
      </w:r>
      <w:proofErr w:type="spellStart"/>
      <w:r w:rsidRPr="008A78FB">
        <w:rPr>
          <w:rFonts w:ascii="Times New Roman" w:eastAsia="Calibri" w:hAnsi="Times New Roman" w:cs="Times New Roman"/>
          <w:sz w:val="28"/>
          <w:szCs w:val="28"/>
          <w:lang w:val="uk-UA"/>
        </w:rPr>
        <w:t>компетентностей</w:t>
      </w:r>
      <w:proofErr w:type="spellEnd"/>
      <w:r w:rsidRPr="008A78FB">
        <w:rPr>
          <w:rFonts w:ascii="Times New Roman" w:eastAsia="Calibri" w:hAnsi="Times New Roman" w:cs="Times New Roman"/>
          <w:sz w:val="28"/>
          <w:szCs w:val="28"/>
          <w:lang w:val="uk-UA"/>
        </w:rPr>
        <w:t xml:space="preserve"> належать:</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спілкування  державною мовою;</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спілкування іноземними мовами;</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математична  компетентність;</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компетентності у  природничих науках і  технологіях;</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інформаційно-цифрова компетентність;</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уміння вчитися  впродовж життя;</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ініціативність і підприємливість;</w:t>
      </w:r>
    </w:p>
    <w:p w:rsidR="0069029C"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соціальна і громадянська компетентності;</w:t>
      </w:r>
      <w:r w:rsidRPr="00D664FB">
        <w:rPr>
          <w:rFonts w:ascii="Times New Roman" w:eastAsia="Calibri" w:hAnsi="Times New Roman" w:cs="Times New Roman"/>
          <w:sz w:val="28"/>
          <w:szCs w:val="28"/>
          <w:lang w:val="uk-UA"/>
        </w:rPr>
        <w:t xml:space="preserve"> </w:t>
      </w:r>
    </w:p>
    <w:p w:rsidR="0069029C" w:rsidRPr="008A78FB"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обізнаність і самовираження у сфері культури;</w:t>
      </w:r>
    </w:p>
    <w:p w:rsidR="0069029C" w:rsidRDefault="0069029C" w:rsidP="0069029C">
      <w:pPr>
        <w:spacing w:after="0" w:line="360" w:lineRule="auto"/>
        <w:ind w:firstLine="36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8A78FB">
        <w:rPr>
          <w:rFonts w:ascii="Times New Roman" w:eastAsia="Calibri" w:hAnsi="Times New Roman" w:cs="Times New Roman"/>
          <w:sz w:val="28"/>
          <w:szCs w:val="28"/>
          <w:lang w:val="uk-UA"/>
        </w:rPr>
        <w:t>екологічна грамотність і здорове життя</w:t>
      </w:r>
      <w:r>
        <w:rPr>
          <w:rFonts w:ascii="Times New Roman" w:eastAsia="Calibri" w:hAnsi="Times New Roman" w:cs="Times New Roman"/>
          <w:sz w:val="28"/>
          <w:szCs w:val="28"/>
          <w:lang w:val="uk-UA"/>
        </w:rPr>
        <w:t>.</w:t>
      </w:r>
    </w:p>
    <w:p w:rsidR="0069029C" w:rsidRPr="008A78FB" w:rsidRDefault="0069029C" w:rsidP="0069029C">
      <w:pPr>
        <w:spacing w:after="0" w:line="360" w:lineRule="auto"/>
        <w:ind w:firstLine="1418"/>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 xml:space="preserve">Основою формування  ключових </w:t>
      </w:r>
      <w:proofErr w:type="spellStart"/>
      <w:r w:rsidRPr="008A78FB">
        <w:rPr>
          <w:rFonts w:ascii="Times New Roman" w:eastAsia="Calibri" w:hAnsi="Times New Roman" w:cs="Times New Roman"/>
          <w:sz w:val="28"/>
          <w:szCs w:val="28"/>
          <w:lang w:val="uk-UA"/>
        </w:rPr>
        <w:t>компетентностей</w:t>
      </w:r>
      <w:proofErr w:type="spellEnd"/>
      <w:r w:rsidRPr="008A78FB">
        <w:rPr>
          <w:rFonts w:ascii="Times New Roman" w:eastAsia="Calibri" w:hAnsi="Times New Roman" w:cs="Times New Roman"/>
          <w:sz w:val="28"/>
          <w:szCs w:val="28"/>
          <w:lang w:val="uk-UA"/>
        </w:rPr>
        <w:t xml:space="preserve"> є  досвід здобувачів освіти, їх потреби, які мотивують  до навчання</w:t>
      </w:r>
      <w:r>
        <w:rPr>
          <w:rFonts w:ascii="Times New Roman" w:eastAsia="Calibri" w:hAnsi="Times New Roman" w:cs="Times New Roman"/>
          <w:sz w:val="28"/>
          <w:szCs w:val="28"/>
          <w:lang w:val="uk-UA"/>
        </w:rPr>
        <w:t xml:space="preserve"> та </w:t>
      </w:r>
      <w:r w:rsidRPr="008A78FB">
        <w:rPr>
          <w:rFonts w:ascii="Times New Roman" w:eastAsia="Calibri" w:hAnsi="Times New Roman" w:cs="Times New Roman"/>
          <w:sz w:val="28"/>
          <w:szCs w:val="28"/>
          <w:lang w:val="uk-UA"/>
        </w:rPr>
        <w:t>формуються</w:t>
      </w:r>
    </w:p>
    <w:p w:rsidR="0069029C" w:rsidRDefault="0069029C" w:rsidP="0069029C">
      <w:pPr>
        <w:spacing w:after="0" w:line="360" w:lineRule="auto"/>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у  різному освітньому середовищі (школі, родині), різноманітних соціальних ситуаціях і зумовлюють формування ставлення до них.</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 xml:space="preserve">У навчальних програмах виокремлено  такі наскрізні лінії ключових </w:t>
      </w:r>
      <w:proofErr w:type="spellStart"/>
      <w:r w:rsidRPr="008A78FB">
        <w:rPr>
          <w:rFonts w:ascii="Times New Roman" w:eastAsia="Calibri" w:hAnsi="Times New Roman" w:cs="Times New Roman"/>
          <w:sz w:val="28"/>
          <w:szCs w:val="28"/>
          <w:lang w:val="uk-UA"/>
        </w:rPr>
        <w:t>компетентностей</w:t>
      </w:r>
      <w:proofErr w:type="spellEnd"/>
      <w:r w:rsidRPr="008A78FB">
        <w:rPr>
          <w:rFonts w:ascii="Times New Roman" w:eastAsia="Calibri" w:hAnsi="Times New Roman" w:cs="Times New Roman"/>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що  спрямовано  на формування в учнів здатності застосовувати  знання й уміння у реальних життєвих ситуаціях. </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 xml:space="preserve">Наскрізні лінії є засобом  інтеграції ключових і  предметних  </w:t>
      </w:r>
      <w:proofErr w:type="spellStart"/>
      <w:r w:rsidRPr="008A78FB">
        <w:rPr>
          <w:rFonts w:ascii="Times New Roman" w:eastAsia="Calibri" w:hAnsi="Times New Roman" w:cs="Times New Roman"/>
          <w:sz w:val="28"/>
          <w:szCs w:val="28"/>
          <w:lang w:val="uk-UA"/>
        </w:rPr>
        <w:t>компетентностей</w:t>
      </w:r>
      <w:proofErr w:type="spellEnd"/>
      <w:r w:rsidRPr="008A78F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вони  є соціально значимими </w:t>
      </w:r>
      <w:r w:rsidRPr="008A78FB">
        <w:rPr>
          <w:rFonts w:ascii="Times New Roman" w:eastAsia="Calibri" w:hAnsi="Times New Roman" w:cs="Times New Roman"/>
          <w:sz w:val="28"/>
          <w:szCs w:val="28"/>
          <w:lang w:val="uk-UA"/>
        </w:rPr>
        <w:t xml:space="preserve">темами, які допомагають </w:t>
      </w:r>
      <w:r w:rsidRPr="008A78FB">
        <w:rPr>
          <w:rFonts w:ascii="Times New Roman" w:eastAsia="Calibri" w:hAnsi="Times New Roman" w:cs="Times New Roman"/>
          <w:sz w:val="28"/>
          <w:szCs w:val="28"/>
          <w:lang w:val="uk-UA"/>
        </w:rPr>
        <w:lastRenderedPageBreak/>
        <w:t>формуванню в учнів уявлень про суспільство в цілому, розвивають здатність застосовувати отримані знання у різних ситуаціях.</w:t>
      </w:r>
    </w:p>
    <w:p w:rsidR="0069029C" w:rsidRPr="00EE1395" w:rsidRDefault="0069029C" w:rsidP="0069029C">
      <w:pPr>
        <w:spacing w:after="0" w:line="360" w:lineRule="auto"/>
        <w:ind w:firstLine="1418"/>
        <w:jc w:val="both"/>
        <w:rPr>
          <w:rFonts w:ascii="Times New Roman" w:hAnsi="Times New Roman" w:cs="Times New Roman"/>
          <w:sz w:val="28"/>
          <w:szCs w:val="28"/>
          <w:lang w:val="uk-UA"/>
        </w:rPr>
      </w:pPr>
      <w:r w:rsidRPr="008A78FB">
        <w:rPr>
          <w:rFonts w:ascii="Times New Roman" w:eastAsia="Calibri" w:hAnsi="Times New Roman" w:cs="Times New Roman"/>
          <w:sz w:val="28"/>
          <w:szCs w:val="28"/>
          <w:lang w:val="uk-UA"/>
        </w:rPr>
        <w:t>Навчання  за наскрізними лініями реалізується  через організацію освітнього середовища,   окремі навчальні  предмети,  робо</w:t>
      </w:r>
      <w:r>
        <w:rPr>
          <w:rFonts w:ascii="Times New Roman" w:eastAsia="Calibri" w:hAnsi="Times New Roman" w:cs="Times New Roman"/>
          <w:sz w:val="28"/>
          <w:szCs w:val="28"/>
          <w:lang w:val="uk-UA"/>
        </w:rPr>
        <w:t xml:space="preserve">ту в проектах, позакласну роботу. </w:t>
      </w:r>
      <w:r w:rsidRPr="00852D8F">
        <w:rPr>
          <w:rFonts w:ascii="Times New Roman" w:eastAsia="Calibri" w:hAnsi="Times New Roman" w:cs="Times New Roman"/>
          <w:b/>
          <w:sz w:val="28"/>
          <w:szCs w:val="28"/>
          <w:lang w:val="uk-UA"/>
        </w:rPr>
        <w:t xml:space="preserve"> </w:t>
      </w:r>
    </w:p>
    <w:p w:rsidR="0069029C" w:rsidRDefault="0069029C" w:rsidP="0069029C">
      <w:pPr>
        <w:spacing w:after="0" w:line="360" w:lineRule="auto"/>
        <w:ind w:firstLine="1418"/>
        <w:jc w:val="both"/>
        <w:rPr>
          <w:rFonts w:ascii="Times New Roman" w:hAnsi="Times New Roman" w:cs="Times New Roman"/>
          <w:sz w:val="28"/>
          <w:szCs w:val="28"/>
          <w:lang w:val="uk-UA"/>
        </w:rPr>
      </w:pPr>
      <w:r w:rsidRPr="00B146D0">
        <w:rPr>
          <w:rFonts w:ascii="Times New Roman" w:hAnsi="Times New Roman" w:cs="Times New Roman"/>
          <w:b/>
          <w:sz w:val="28"/>
          <w:szCs w:val="28"/>
          <w:lang w:val="uk-UA"/>
        </w:rPr>
        <w:t>Освітня програма</w:t>
      </w:r>
      <w:r>
        <w:rPr>
          <w:rFonts w:ascii="Times New Roman" w:hAnsi="Times New Roman" w:cs="Times New Roman"/>
          <w:sz w:val="28"/>
          <w:szCs w:val="28"/>
          <w:lang w:val="uk-UA"/>
        </w:rPr>
        <w:t xml:space="preserve"> </w:t>
      </w:r>
      <w:r w:rsidRPr="00036784">
        <w:rPr>
          <w:rFonts w:ascii="Times New Roman" w:hAnsi="Times New Roman" w:cs="Times New Roman"/>
          <w:sz w:val="28"/>
          <w:szCs w:val="28"/>
          <w:lang w:val="uk-UA"/>
        </w:rPr>
        <w:t>охоплює інваріантну складову, сформовану на державному рівні та в</w:t>
      </w:r>
      <w:r>
        <w:rPr>
          <w:rFonts w:ascii="Times New Roman" w:hAnsi="Times New Roman" w:cs="Times New Roman"/>
          <w:sz w:val="28"/>
          <w:szCs w:val="28"/>
          <w:lang w:val="uk-UA"/>
        </w:rPr>
        <w:t>аріативну складову, визначену</w:t>
      </w:r>
      <w:r w:rsidRPr="00036784">
        <w:rPr>
          <w:rFonts w:ascii="Times New Roman" w:hAnsi="Times New Roman" w:cs="Times New Roman"/>
          <w:sz w:val="28"/>
          <w:szCs w:val="28"/>
          <w:lang w:val="uk-UA"/>
        </w:rPr>
        <w:t xml:space="preserve"> з урахуванням особливості організації освітнього процесу та індивідуальних освітніх потреб учнів. Формування варіативної складової відбувається на підставі побажань учнів, за навчальними програмами</w:t>
      </w:r>
      <w:r>
        <w:rPr>
          <w:rFonts w:ascii="Times New Roman" w:hAnsi="Times New Roman" w:cs="Times New Roman"/>
          <w:sz w:val="28"/>
          <w:szCs w:val="28"/>
          <w:lang w:val="uk-UA"/>
        </w:rPr>
        <w:t>,</w:t>
      </w:r>
      <w:r w:rsidRPr="00036784">
        <w:rPr>
          <w:rFonts w:ascii="Times New Roman" w:hAnsi="Times New Roman" w:cs="Times New Roman"/>
          <w:sz w:val="28"/>
          <w:szCs w:val="28"/>
          <w:lang w:val="uk-UA"/>
        </w:rPr>
        <w:t xml:space="preserve"> затвердженими Мініст</w:t>
      </w:r>
      <w:r>
        <w:rPr>
          <w:rFonts w:ascii="Times New Roman" w:hAnsi="Times New Roman" w:cs="Times New Roman"/>
          <w:sz w:val="28"/>
          <w:szCs w:val="28"/>
          <w:lang w:val="uk-UA"/>
        </w:rPr>
        <w:t>ерством освіти і науки України.</w:t>
      </w:r>
    </w:p>
    <w:p w:rsidR="0069029C" w:rsidRPr="00025E34" w:rsidRDefault="0069029C" w:rsidP="0069029C">
      <w:pPr>
        <w:spacing w:after="0" w:line="360" w:lineRule="auto"/>
        <w:ind w:firstLine="1418"/>
        <w:jc w:val="both"/>
        <w:rPr>
          <w:rFonts w:ascii="Times New Roman" w:hAnsi="Times New Roman" w:cs="Times New Roman"/>
          <w:sz w:val="28"/>
          <w:szCs w:val="28"/>
          <w:lang w:val="uk-UA"/>
        </w:rPr>
      </w:pPr>
      <w:r w:rsidRPr="008A78FB">
        <w:rPr>
          <w:rFonts w:ascii="Times New Roman" w:eastAsia="Calibri" w:hAnsi="Times New Roman" w:cs="Times New Roman"/>
          <w:sz w:val="28"/>
          <w:szCs w:val="28"/>
          <w:lang w:val="uk-UA"/>
        </w:rPr>
        <w:t>Навчальний  час,  передб</w:t>
      </w:r>
      <w:r>
        <w:rPr>
          <w:rFonts w:ascii="Times New Roman" w:eastAsia="Calibri" w:hAnsi="Times New Roman" w:cs="Times New Roman"/>
          <w:sz w:val="28"/>
          <w:szCs w:val="28"/>
          <w:lang w:val="uk-UA"/>
        </w:rPr>
        <w:t xml:space="preserve">ачений на варіативну складову в 5-7-х класах, </w:t>
      </w:r>
      <w:r w:rsidRPr="008A78FB">
        <w:rPr>
          <w:rFonts w:ascii="Times New Roman" w:eastAsia="Calibri" w:hAnsi="Times New Roman" w:cs="Times New Roman"/>
          <w:sz w:val="28"/>
          <w:szCs w:val="28"/>
          <w:lang w:val="uk-UA"/>
        </w:rPr>
        <w:t xml:space="preserve">використаний на </w:t>
      </w:r>
      <w:r>
        <w:rPr>
          <w:rFonts w:ascii="Times New Roman" w:eastAsia="Calibri" w:hAnsi="Times New Roman" w:cs="Times New Roman"/>
          <w:sz w:val="28"/>
          <w:szCs w:val="28"/>
          <w:lang w:val="uk-UA"/>
        </w:rPr>
        <w:t>запровадження факультати</w:t>
      </w:r>
      <w:r w:rsidRPr="008A78FB">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 xml:space="preserve">ного курсу «Основи християнської етики»; у 8-9-х класах на «Основи християнської етики» та </w:t>
      </w:r>
      <w:proofErr w:type="spellStart"/>
      <w:r>
        <w:rPr>
          <w:rFonts w:ascii="Times New Roman" w:eastAsia="Calibri" w:hAnsi="Times New Roman" w:cs="Times New Roman"/>
          <w:sz w:val="28"/>
          <w:szCs w:val="28"/>
          <w:lang w:val="uk-UA"/>
        </w:rPr>
        <w:t>допрофільну</w:t>
      </w:r>
      <w:proofErr w:type="spellEnd"/>
      <w:r>
        <w:rPr>
          <w:rFonts w:ascii="Times New Roman" w:eastAsia="Calibri" w:hAnsi="Times New Roman" w:cs="Times New Roman"/>
          <w:sz w:val="28"/>
          <w:szCs w:val="28"/>
          <w:lang w:val="uk-UA"/>
        </w:rPr>
        <w:t xml:space="preserve"> підготовку, яка реалізується впровадженням</w:t>
      </w:r>
      <w:r w:rsidRPr="002848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факультати</w:t>
      </w:r>
      <w:r w:rsidRPr="008A78FB">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ного курсу  «Культура ділового спілкування».</w:t>
      </w:r>
      <w:r w:rsidRPr="00025E34">
        <w:rPr>
          <w:rFonts w:ascii="Times New Roman" w:eastAsia="Calibri" w:hAnsi="Times New Roman" w:cs="Times New Roman"/>
          <w:sz w:val="28"/>
          <w:szCs w:val="28"/>
          <w:lang w:val="uk-UA"/>
        </w:rPr>
        <w:t xml:space="preserve"> </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 xml:space="preserve">Поділ класів на групи </w:t>
      </w:r>
      <w:r>
        <w:rPr>
          <w:rFonts w:ascii="Times New Roman" w:eastAsia="Calibri" w:hAnsi="Times New Roman" w:cs="Times New Roman"/>
          <w:sz w:val="28"/>
          <w:szCs w:val="28"/>
          <w:lang w:val="uk-UA"/>
        </w:rPr>
        <w:t xml:space="preserve">здійснюється тільки в 5-6-х класах  </w:t>
      </w:r>
      <w:r w:rsidRPr="008A78FB">
        <w:rPr>
          <w:rFonts w:ascii="Times New Roman" w:eastAsia="Calibri" w:hAnsi="Times New Roman" w:cs="Times New Roman"/>
          <w:sz w:val="28"/>
          <w:szCs w:val="28"/>
          <w:lang w:val="uk-UA"/>
        </w:rPr>
        <w:t xml:space="preserve">при вивченні </w:t>
      </w:r>
      <w:r>
        <w:rPr>
          <w:rFonts w:ascii="Times New Roman" w:eastAsia="Calibri" w:hAnsi="Times New Roman" w:cs="Times New Roman"/>
          <w:sz w:val="28"/>
          <w:szCs w:val="28"/>
          <w:lang w:val="uk-UA"/>
        </w:rPr>
        <w:t xml:space="preserve">інформатики </w:t>
      </w:r>
      <w:r w:rsidRPr="008A78FB">
        <w:rPr>
          <w:rFonts w:ascii="Times New Roman" w:eastAsia="Calibri" w:hAnsi="Times New Roman" w:cs="Times New Roman"/>
          <w:sz w:val="28"/>
          <w:szCs w:val="28"/>
          <w:lang w:val="uk-UA"/>
        </w:rPr>
        <w:t>відповідно  до чинних нормативів</w:t>
      </w:r>
      <w:r>
        <w:rPr>
          <w:rFonts w:ascii="Times New Roman" w:eastAsia="Calibri" w:hAnsi="Times New Roman" w:cs="Times New Roman"/>
          <w:sz w:val="28"/>
          <w:szCs w:val="28"/>
          <w:lang w:val="uk-UA"/>
        </w:rPr>
        <w:t>.</w:t>
      </w:r>
    </w:p>
    <w:p w:rsidR="0069029C" w:rsidRDefault="0069029C" w:rsidP="0069029C">
      <w:pPr>
        <w:spacing w:after="0" w:line="360" w:lineRule="auto"/>
        <w:ind w:firstLine="1418"/>
        <w:jc w:val="both"/>
        <w:rPr>
          <w:rFonts w:ascii="Times New Roman" w:hAnsi="Times New Roman" w:cs="Times New Roman"/>
          <w:sz w:val="28"/>
          <w:szCs w:val="28"/>
          <w:lang w:val="uk-UA"/>
        </w:rPr>
      </w:pPr>
      <w:r w:rsidRPr="008A78FB">
        <w:rPr>
          <w:rFonts w:ascii="Times New Roman" w:eastAsia="Calibri" w:hAnsi="Times New Roman" w:cs="Times New Roman"/>
          <w:sz w:val="28"/>
          <w:szCs w:val="28"/>
          <w:lang w:val="uk-UA"/>
        </w:rPr>
        <w:t xml:space="preserve">Змістовне  наповнення предмета «Фізична культура» заклад формує самостійно з варіативних модулів  відповідно до особливостей учнів матеріально-технічної бази, кадрового забезпечення, народних традицій. </w:t>
      </w:r>
      <w:r w:rsidRPr="00B146D0">
        <w:rPr>
          <w:rFonts w:ascii="Times New Roman" w:hAnsi="Times New Roman" w:cs="Times New Roman"/>
          <w:sz w:val="28"/>
          <w:szCs w:val="28"/>
          <w:lang w:val="uk-UA"/>
        </w:rPr>
        <w:t xml:space="preserve">Через варіативні модулі реалізуються </w:t>
      </w:r>
      <w:r>
        <w:rPr>
          <w:rFonts w:ascii="Times New Roman" w:hAnsi="Times New Roman" w:cs="Times New Roman"/>
          <w:sz w:val="28"/>
          <w:szCs w:val="28"/>
          <w:lang w:val="uk-UA"/>
        </w:rPr>
        <w:t xml:space="preserve">різні </w:t>
      </w:r>
      <w:r w:rsidRPr="00B146D0">
        <w:rPr>
          <w:rFonts w:ascii="Times New Roman" w:hAnsi="Times New Roman" w:cs="Times New Roman"/>
          <w:sz w:val="28"/>
          <w:szCs w:val="28"/>
          <w:lang w:val="uk-UA"/>
        </w:rPr>
        <w:t>види спорту</w:t>
      </w:r>
      <w:r>
        <w:rPr>
          <w:rFonts w:ascii="Times New Roman" w:hAnsi="Times New Roman" w:cs="Times New Roman"/>
          <w:sz w:val="28"/>
          <w:szCs w:val="28"/>
          <w:lang w:val="uk-UA"/>
        </w:rPr>
        <w:t>.</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 xml:space="preserve">Основними формами  організації освітнього процесу у закладі загальної середньої освіти ІІ ступеня  є різні типи уроку: формування  </w:t>
      </w:r>
      <w:proofErr w:type="spellStart"/>
      <w:r w:rsidRPr="008A78FB">
        <w:rPr>
          <w:rFonts w:ascii="Times New Roman" w:eastAsia="Calibri" w:hAnsi="Times New Roman" w:cs="Times New Roman"/>
          <w:sz w:val="28"/>
          <w:szCs w:val="28"/>
          <w:lang w:val="uk-UA"/>
        </w:rPr>
        <w:t>компетентностей</w:t>
      </w:r>
      <w:proofErr w:type="spellEnd"/>
      <w:r w:rsidRPr="008A78FB">
        <w:rPr>
          <w:rFonts w:ascii="Times New Roman" w:eastAsia="Calibri" w:hAnsi="Times New Roman" w:cs="Times New Roman"/>
          <w:sz w:val="28"/>
          <w:szCs w:val="28"/>
          <w:lang w:val="uk-UA"/>
        </w:rPr>
        <w:t xml:space="preserve">,  розвитку </w:t>
      </w:r>
      <w:proofErr w:type="spellStart"/>
      <w:r w:rsidRPr="008A78FB">
        <w:rPr>
          <w:rFonts w:ascii="Times New Roman" w:eastAsia="Calibri" w:hAnsi="Times New Roman" w:cs="Times New Roman"/>
          <w:sz w:val="28"/>
          <w:szCs w:val="28"/>
          <w:lang w:val="uk-UA"/>
        </w:rPr>
        <w:t>компетентностей</w:t>
      </w:r>
      <w:proofErr w:type="spellEnd"/>
      <w:r w:rsidRPr="008A78FB">
        <w:rPr>
          <w:rFonts w:ascii="Times New Roman" w:eastAsia="Calibri" w:hAnsi="Times New Roman" w:cs="Times New Roman"/>
          <w:sz w:val="28"/>
          <w:szCs w:val="28"/>
          <w:lang w:val="uk-UA"/>
        </w:rPr>
        <w:t xml:space="preserve">, перевірка або  досягнення </w:t>
      </w:r>
      <w:proofErr w:type="spellStart"/>
      <w:r w:rsidRPr="008A78FB">
        <w:rPr>
          <w:rFonts w:ascii="Times New Roman" w:eastAsia="Calibri" w:hAnsi="Times New Roman" w:cs="Times New Roman"/>
          <w:sz w:val="28"/>
          <w:szCs w:val="28"/>
          <w:lang w:val="uk-UA"/>
        </w:rPr>
        <w:t>компетентностей</w:t>
      </w:r>
      <w:proofErr w:type="spellEnd"/>
      <w:r w:rsidRPr="008A78FB">
        <w:rPr>
          <w:rFonts w:ascii="Times New Roman" w:eastAsia="Calibri" w:hAnsi="Times New Roman" w:cs="Times New Roman"/>
          <w:sz w:val="28"/>
          <w:szCs w:val="28"/>
          <w:lang w:val="uk-UA"/>
        </w:rPr>
        <w:t xml:space="preserve">, комбінований урок, відео-урок,  екскурсії,  віртуальні подорожі, </w:t>
      </w:r>
      <w:proofErr w:type="spellStart"/>
      <w:r w:rsidRPr="008A78FB">
        <w:rPr>
          <w:rFonts w:ascii="Times New Roman" w:eastAsia="Calibri" w:hAnsi="Times New Roman" w:cs="Times New Roman"/>
          <w:sz w:val="28"/>
          <w:szCs w:val="28"/>
          <w:lang w:val="uk-UA"/>
        </w:rPr>
        <w:t>квести</w:t>
      </w:r>
      <w:proofErr w:type="spellEnd"/>
      <w:r w:rsidRPr="008A78FB">
        <w:rPr>
          <w:rFonts w:ascii="Times New Roman" w:eastAsia="Calibri" w:hAnsi="Times New Roman" w:cs="Times New Roman"/>
          <w:sz w:val="28"/>
          <w:szCs w:val="28"/>
          <w:lang w:val="uk-UA"/>
        </w:rPr>
        <w:t>, спектаклі, конференції, інтерактивні уроки, інтегровані  уроки, проблемний урок тощо.</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lastRenderedPageBreak/>
        <w:t>Вибір форм і методів навчанн</w:t>
      </w:r>
      <w:r>
        <w:rPr>
          <w:rFonts w:ascii="Times New Roman" w:eastAsia="Calibri" w:hAnsi="Times New Roman" w:cs="Times New Roman"/>
          <w:sz w:val="28"/>
          <w:szCs w:val="28"/>
          <w:lang w:val="uk-UA"/>
        </w:rPr>
        <w:t>я вчитель визначає самостійно.</w:t>
      </w:r>
    </w:p>
    <w:p w:rsidR="0069029C" w:rsidRDefault="0069029C" w:rsidP="0069029C">
      <w:pPr>
        <w:spacing w:after="0" w:line="360" w:lineRule="auto"/>
        <w:ind w:firstLine="1418"/>
        <w:rPr>
          <w:rFonts w:ascii="Times New Roman" w:eastAsia="Calibri" w:hAnsi="Times New Roman" w:cs="Times New Roman"/>
          <w:sz w:val="28"/>
          <w:szCs w:val="28"/>
          <w:lang w:val="uk-UA"/>
        </w:rPr>
      </w:pPr>
      <w:r w:rsidRPr="008A78FB">
        <w:rPr>
          <w:rFonts w:ascii="Times New Roman" w:eastAsia="Calibri" w:hAnsi="Times New Roman" w:cs="Times New Roman"/>
          <w:sz w:val="28"/>
          <w:szCs w:val="28"/>
          <w:lang w:val="uk-UA"/>
        </w:rPr>
        <w:t xml:space="preserve">Формуванню ключових </w:t>
      </w:r>
      <w:proofErr w:type="spellStart"/>
      <w:r w:rsidRPr="008A78FB">
        <w:rPr>
          <w:rFonts w:ascii="Times New Roman" w:eastAsia="Calibri" w:hAnsi="Times New Roman" w:cs="Times New Roman"/>
          <w:sz w:val="28"/>
          <w:szCs w:val="28"/>
          <w:lang w:val="uk-UA"/>
        </w:rPr>
        <w:t>компетентностей</w:t>
      </w:r>
      <w:proofErr w:type="spellEnd"/>
      <w:r w:rsidRPr="008A78FB">
        <w:rPr>
          <w:rFonts w:ascii="Times New Roman" w:eastAsia="Calibri" w:hAnsi="Times New Roman" w:cs="Times New Roman"/>
          <w:sz w:val="28"/>
          <w:szCs w:val="28"/>
          <w:lang w:val="uk-UA"/>
        </w:rPr>
        <w:t xml:space="preserve"> сприяє  встановлення  та реалізації в освітньому процесі міжпредметних і </w:t>
      </w:r>
      <w:proofErr w:type="spellStart"/>
      <w:r w:rsidRPr="008A78FB">
        <w:rPr>
          <w:rFonts w:ascii="Times New Roman" w:eastAsia="Calibri" w:hAnsi="Times New Roman" w:cs="Times New Roman"/>
          <w:sz w:val="28"/>
          <w:szCs w:val="28"/>
          <w:lang w:val="uk-UA"/>
        </w:rPr>
        <w:t>внутрішньопредметних</w:t>
      </w:r>
      <w:proofErr w:type="spellEnd"/>
      <w:r w:rsidRPr="008A78FB">
        <w:rPr>
          <w:rFonts w:ascii="Times New Roman" w:eastAsia="Calibri" w:hAnsi="Times New Roman" w:cs="Times New Roman"/>
          <w:sz w:val="28"/>
          <w:szCs w:val="28"/>
          <w:lang w:val="uk-UA"/>
        </w:rPr>
        <w:t xml:space="preserve">  зв’язків, а саме: змістовно-інформаційних, операційно - </w:t>
      </w:r>
      <w:proofErr w:type="spellStart"/>
      <w:r w:rsidRPr="008A78FB">
        <w:rPr>
          <w:rFonts w:ascii="Times New Roman" w:eastAsia="Calibri" w:hAnsi="Times New Roman" w:cs="Times New Roman"/>
          <w:sz w:val="28"/>
          <w:szCs w:val="28"/>
          <w:lang w:val="uk-UA"/>
        </w:rPr>
        <w:t>діяльнісних</w:t>
      </w:r>
      <w:proofErr w:type="spellEnd"/>
      <w:r w:rsidRPr="008A78FB">
        <w:rPr>
          <w:rFonts w:ascii="Times New Roman" w:eastAsia="Calibri" w:hAnsi="Times New Roman" w:cs="Times New Roman"/>
          <w:sz w:val="28"/>
          <w:szCs w:val="28"/>
          <w:lang w:val="uk-UA"/>
        </w:rPr>
        <w:t xml:space="preserve">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69029C" w:rsidRPr="00165583" w:rsidRDefault="0069029C" w:rsidP="0069029C">
      <w:pPr>
        <w:spacing w:after="0" w:line="360" w:lineRule="auto"/>
        <w:ind w:firstLine="1418"/>
        <w:jc w:val="both"/>
        <w:rPr>
          <w:lang w:val="uk-UA"/>
        </w:rPr>
      </w:pPr>
      <w:r>
        <w:rPr>
          <w:rFonts w:ascii="Times New Roman" w:eastAsia="Calibri" w:hAnsi="Times New Roman" w:cs="Times New Roman"/>
          <w:sz w:val="28"/>
          <w:szCs w:val="28"/>
          <w:lang w:val="uk-UA"/>
        </w:rPr>
        <w:t xml:space="preserve">Вимоги до обов’язкових  результатів навчання здобувачів базової загальної середньої освіти  визначаються з урахуванням </w:t>
      </w:r>
      <w:proofErr w:type="spellStart"/>
      <w:r>
        <w:rPr>
          <w:rFonts w:ascii="Times New Roman" w:eastAsia="Calibri" w:hAnsi="Times New Roman" w:cs="Times New Roman"/>
          <w:sz w:val="28"/>
          <w:szCs w:val="28"/>
          <w:lang w:val="uk-UA"/>
        </w:rPr>
        <w:t>компетентнісного</w:t>
      </w:r>
      <w:proofErr w:type="spellEnd"/>
      <w:r>
        <w:rPr>
          <w:rFonts w:ascii="Times New Roman" w:eastAsia="Calibri" w:hAnsi="Times New Roman" w:cs="Times New Roman"/>
          <w:sz w:val="28"/>
          <w:szCs w:val="28"/>
          <w:lang w:val="uk-UA"/>
        </w:rPr>
        <w:t xml:space="preserve"> підходу, в основу якого  покладено ключові компетентності.</w:t>
      </w:r>
      <w:r>
        <w:rPr>
          <w:lang w:val="uk-UA"/>
        </w:rPr>
        <w:t xml:space="preserve"> </w:t>
      </w:r>
    </w:p>
    <w:p w:rsidR="0069029C" w:rsidRPr="007A7D9D" w:rsidRDefault="0069029C" w:rsidP="008A78FB">
      <w:pPr>
        <w:tabs>
          <w:tab w:val="left" w:pos="3105"/>
        </w:tabs>
        <w:spacing w:before="120" w:after="0" w:line="360" w:lineRule="auto"/>
        <w:ind w:firstLine="567"/>
        <w:rPr>
          <w:rFonts w:ascii="Times New Roman" w:eastAsia="Times New Roman" w:hAnsi="Times New Roman" w:cs="Times New Roman"/>
          <w:sz w:val="28"/>
          <w:szCs w:val="28"/>
          <w:lang w:val="uk-UA" w:eastAsia="ru-RU"/>
        </w:rPr>
      </w:pPr>
    </w:p>
    <w:p w:rsidR="0069029C" w:rsidRPr="007A7D9D" w:rsidRDefault="0069029C" w:rsidP="008A78FB">
      <w:pPr>
        <w:tabs>
          <w:tab w:val="left" w:pos="3105"/>
        </w:tabs>
        <w:spacing w:before="120" w:after="0" w:line="360" w:lineRule="auto"/>
        <w:ind w:firstLine="567"/>
        <w:rPr>
          <w:rFonts w:ascii="Times New Roman" w:eastAsia="Times New Roman" w:hAnsi="Times New Roman" w:cs="Times New Roman"/>
          <w:sz w:val="28"/>
          <w:szCs w:val="28"/>
          <w:lang w:val="uk-UA" w:eastAsia="ru-RU"/>
        </w:rPr>
      </w:pPr>
    </w:p>
    <w:p w:rsidR="0069029C" w:rsidRPr="007A7D9D" w:rsidRDefault="0069029C" w:rsidP="008A78FB">
      <w:pPr>
        <w:tabs>
          <w:tab w:val="left" w:pos="3105"/>
        </w:tabs>
        <w:spacing w:before="120" w:after="0" w:line="360" w:lineRule="auto"/>
        <w:ind w:firstLine="567"/>
        <w:rPr>
          <w:rFonts w:ascii="Times New Roman" w:eastAsia="Times New Roman" w:hAnsi="Times New Roman" w:cs="Times New Roman"/>
          <w:sz w:val="28"/>
          <w:szCs w:val="28"/>
          <w:lang w:val="uk-UA" w:eastAsia="ru-RU"/>
        </w:rPr>
      </w:pPr>
    </w:p>
    <w:p w:rsidR="0069029C" w:rsidRDefault="0069029C" w:rsidP="0069029C">
      <w:pPr>
        <w:widowControl w:val="0"/>
        <w:spacing w:after="0" w:line="300" w:lineRule="auto"/>
        <w:rPr>
          <w:noProof/>
          <w:lang w:val="uk-UA" w:eastAsia="ru-RU"/>
        </w:rPr>
      </w:pPr>
      <w:r>
        <w:rPr>
          <w:rFonts w:ascii="Times New Roman" w:eastAsia="Times New Roman" w:hAnsi="Times New Roman" w:cs="Times New Roman"/>
          <w:b/>
          <w:snapToGrid w:val="0"/>
          <w:color w:val="333333"/>
          <w:sz w:val="20"/>
          <w:szCs w:val="20"/>
          <w:lang w:val="uk-UA" w:eastAsia="ru-RU"/>
        </w:rPr>
        <w:t xml:space="preserve">       </w:t>
      </w:r>
    </w:p>
    <w:p w:rsidR="0069029C" w:rsidRPr="00CE0743" w:rsidRDefault="0069029C" w:rsidP="0069029C">
      <w:pPr>
        <w:spacing w:line="360" w:lineRule="auto"/>
        <w:jc w:val="center"/>
        <w:rPr>
          <w:rFonts w:ascii="Times New Roman" w:eastAsia="Calibri" w:hAnsi="Times New Roman" w:cs="Times New Roman"/>
          <w:b/>
          <w:sz w:val="28"/>
          <w:szCs w:val="28"/>
          <w:lang w:val="uk-UA"/>
        </w:rPr>
      </w:pPr>
      <w:r w:rsidRPr="00CE0743">
        <w:rPr>
          <w:rFonts w:ascii="Times New Roman" w:eastAsia="Calibri" w:hAnsi="Times New Roman" w:cs="Times New Roman"/>
          <w:b/>
          <w:sz w:val="28"/>
          <w:szCs w:val="28"/>
          <w:lang w:val="uk-UA"/>
        </w:rPr>
        <w:t>Освітня</w:t>
      </w:r>
      <w:r w:rsidRPr="00A4424B">
        <w:rPr>
          <w:rFonts w:ascii="Times New Roman" w:eastAsia="Calibri" w:hAnsi="Times New Roman" w:cs="Times New Roman"/>
          <w:b/>
          <w:sz w:val="28"/>
          <w:szCs w:val="28"/>
          <w:lang w:val="uk-UA"/>
        </w:rPr>
        <w:t xml:space="preserve">  програм</w:t>
      </w:r>
      <w:r w:rsidRPr="00CE0743">
        <w:rPr>
          <w:rFonts w:ascii="Times New Roman" w:eastAsia="Calibri" w:hAnsi="Times New Roman" w:cs="Times New Roman"/>
          <w:b/>
          <w:sz w:val="28"/>
          <w:szCs w:val="28"/>
          <w:lang w:val="uk-UA"/>
        </w:rPr>
        <w:t>а</w:t>
      </w:r>
      <w:r>
        <w:rPr>
          <w:rFonts w:ascii="Times New Roman" w:eastAsia="Calibri" w:hAnsi="Times New Roman" w:cs="Times New Roman"/>
          <w:b/>
          <w:sz w:val="28"/>
          <w:szCs w:val="28"/>
          <w:lang w:val="uk-UA"/>
        </w:rPr>
        <w:t xml:space="preserve">                                                                                                                   </w:t>
      </w:r>
      <w:r w:rsidRPr="00A4424B">
        <w:rPr>
          <w:rFonts w:ascii="Times New Roman" w:eastAsia="Calibri" w:hAnsi="Times New Roman" w:cs="Times New Roman"/>
          <w:b/>
          <w:sz w:val="28"/>
          <w:szCs w:val="28"/>
          <w:lang w:val="uk-UA"/>
        </w:rPr>
        <w:t xml:space="preserve"> </w:t>
      </w:r>
      <w:r w:rsidRPr="00CE0743">
        <w:rPr>
          <w:rFonts w:ascii="Times New Roman" w:eastAsia="Calibri" w:hAnsi="Times New Roman" w:cs="Times New Roman"/>
          <w:b/>
          <w:sz w:val="28"/>
          <w:szCs w:val="28"/>
          <w:lang w:val="uk-UA"/>
        </w:rPr>
        <w:t xml:space="preserve">закладу загальної середньої освіти </w:t>
      </w:r>
      <w:r w:rsidRPr="00A4424B">
        <w:rPr>
          <w:rFonts w:ascii="Times New Roman" w:eastAsia="Calibri" w:hAnsi="Times New Roman" w:cs="Times New Roman"/>
          <w:b/>
          <w:sz w:val="28"/>
          <w:szCs w:val="28"/>
          <w:lang w:val="uk-UA"/>
        </w:rPr>
        <w:t>І</w:t>
      </w:r>
      <w:r>
        <w:rPr>
          <w:rFonts w:ascii="Times New Roman" w:eastAsia="Calibri" w:hAnsi="Times New Roman" w:cs="Times New Roman"/>
          <w:b/>
          <w:sz w:val="28"/>
          <w:szCs w:val="28"/>
          <w:lang w:val="uk-UA"/>
        </w:rPr>
        <w:t>ІІ</w:t>
      </w:r>
      <w:r w:rsidRPr="00A4424B">
        <w:rPr>
          <w:rFonts w:ascii="Times New Roman" w:eastAsia="Calibri" w:hAnsi="Times New Roman" w:cs="Times New Roman"/>
          <w:b/>
          <w:sz w:val="28"/>
          <w:szCs w:val="28"/>
          <w:lang w:val="uk-UA"/>
        </w:rPr>
        <w:t xml:space="preserve"> ступе</w:t>
      </w:r>
      <w:r w:rsidRPr="00CE0743">
        <w:rPr>
          <w:rFonts w:ascii="Times New Roman" w:eastAsia="Calibri" w:hAnsi="Times New Roman" w:cs="Times New Roman"/>
          <w:b/>
          <w:sz w:val="28"/>
          <w:szCs w:val="28"/>
          <w:lang w:val="uk-UA"/>
        </w:rPr>
        <w:t>ня</w:t>
      </w:r>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Воскресінцівського</w:t>
      </w:r>
      <w:proofErr w:type="spellEnd"/>
      <w:r>
        <w:rPr>
          <w:rFonts w:ascii="Times New Roman" w:eastAsia="Calibri" w:hAnsi="Times New Roman" w:cs="Times New Roman"/>
          <w:b/>
          <w:sz w:val="28"/>
          <w:szCs w:val="28"/>
          <w:lang w:val="uk-UA"/>
        </w:rPr>
        <w:t xml:space="preserve"> ліцею на 201</w:t>
      </w:r>
      <w:r w:rsidR="007A7D9D" w:rsidRPr="007A7D9D">
        <w:rPr>
          <w:rFonts w:ascii="Times New Roman" w:eastAsia="Calibri" w:hAnsi="Times New Roman" w:cs="Times New Roman"/>
          <w:b/>
          <w:sz w:val="28"/>
          <w:szCs w:val="28"/>
        </w:rPr>
        <w:t>8</w:t>
      </w:r>
      <w:r>
        <w:rPr>
          <w:rFonts w:ascii="Times New Roman" w:eastAsia="Calibri" w:hAnsi="Times New Roman" w:cs="Times New Roman"/>
          <w:b/>
          <w:sz w:val="28"/>
          <w:szCs w:val="28"/>
          <w:lang w:val="uk-UA"/>
        </w:rPr>
        <w:t>-20</w:t>
      </w:r>
      <w:r w:rsidR="007A7D9D" w:rsidRPr="007A7D9D">
        <w:rPr>
          <w:rFonts w:ascii="Times New Roman" w:eastAsia="Calibri" w:hAnsi="Times New Roman" w:cs="Times New Roman"/>
          <w:b/>
          <w:sz w:val="28"/>
          <w:szCs w:val="28"/>
        </w:rPr>
        <w:t>19</w:t>
      </w:r>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lang w:val="uk-UA"/>
        </w:rPr>
        <w:t>н.р</w:t>
      </w:r>
      <w:proofErr w:type="spellEnd"/>
      <w:r>
        <w:rPr>
          <w:rFonts w:ascii="Times New Roman" w:eastAsia="Calibri" w:hAnsi="Times New Roman" w:cs="Times New Roman"/>
          <w:b/>
          <w:sz w:val="28"/>
          <w:szCs w:val="28"/>
          <w:lang w:val="uk-UA"/>
        </w:rPr>
        <w:t>.</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Освітню  програму закладу загальної середньої освіти ІІІ ступеня (профільна середня освіта) розроблено на виконання Закону України </w:t>
      </w:r>
      <w:r>
        <w:rPr>
          <w:rFonts w:ascii="Times New Roman" w:eastAsia="Calibri" w:hAnsi="Times New Roman" w:cs="Times New Roman"/>
          <w:sz w:val="28"/>
          <w:szCs w:val="28"/>
          <w:lang w:val="uk-UA"/>
        </w:rPr>
        <w:t xml:space="preserve">                     </w:t>
      </w:r>
      <w:r w:rsidRPr="004D751E">
        <w:rPr>
          <w:rFonts w:ascii="Times New Roman" w:eastAsia="Calibri" w:hAnsi="Times New Roman" w:cs="Times New Roman"/>
          <w:sz w:val="28"/>
          <w:szCs w:val="28"/>
          <w:lang w:val="uk-UA"/>
        </w:rPr>
        <w:t xml:space="preserve">«Про освіту», </w:t>
      </w:r>
      <w:r>
        <w:rPr>
          <w:rFonts w:ascii="Times New Roman" w:eastAsia="Calibri" w:hAnsi="Times New Roman" w:cs="Times New Roman"/>
          <w:sz w:val="28"/>
          <w:szCs w:val="28"/>
          <w:lang w:val="uk-UA"/>
        </w:rPr>
        <w:t xml:space="preserve"> </w:t>
      </w:r>
      <w:r w:rsidRPr="004D751E">
        <w:rPr>
          <w:rFonts w:ascii="Times New Roman" w:eastAsia="Calibri" w:hAnsi="Times New Roman" w:cs="Times New Roman"/>
          <w:sz w:val="28"/>
          <w:szCs w:val="28"/>
          <w:lang w:val="uk-UA"/>
        </w:rPr>
        <w:t>Державних стандартів базової  та повної загальної середньої освіти, затверджен</w:t>
      </w:r>
      <w:r>
        <w:rPr>
          <w:rFonts w:ascii="Times New Roman" w:eastAsia="Calibri" w:hAnsi="Times New Roman" w:cs="Times New Roman"/>
          <w:sz w:val="28"/>
          <w:szCs w:val="28"/>
          <w:lang w:val="uk-UA"/>
        </w:rPr>
        <w:t>их  постановою</w:t>
      </w:r>
      <w:r w:rsidRPr="004D751E">
        <w:rPr>
          <w:rFonts w:ascii="Times New Roman" w:eastAsia="Calibri" w:hAnsi="Times New Roman" w:cs="Times New Roman"/>
          <w:sz w:val="28"/>
          <w:szCs w:val="28"/>
          <w:lang w:val="uk-UA"/>
        </w:rPr>
        <w:t xml:space="preserve"> Кабінету Міністрів  України від </w:t>
      </w:r>
      <w:r>
        <w:rPr>
          <w:rFonts w:ascii="Times New Roman" w:eastAsia="Calibri" w:hAnsi="Times New Roman" w:cs="Times New Roman"/>
          <w:sz w:val="28"/>
          <w:szCs w:val="28"/>
          <w:lang w:val="uk-UA"/>
        </w:rPr>
        <w:t>23.11.2011 №1392.</w:t>
      </w:r>
      <w:r w:rsidRPr="00831C2F">
        <w:rPr>
          <w:rFonts w:ascii="Times New Roman" w:eastAsia="Calibri" w:hAnsi="Times New Roman" w:cs="Times New Roman"/>
          <w:sz w:val="28"/>
          <w:szCs w:val="28"/>
          <w:lang w:val="uk-UA"/>
        </w:rPr>
        <w:t xml:space="preserve"> </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Дана освітня програма </w:t>
      </w:r>
      <w:r w:rsidRPr="004D751E">
        <w:rPr>
          <w:rFonts w:ascii="Times New Roman" w:eastAsia="Calibri" w:hAnsi="Times New Roman" w:cs="Times New Roman"/>
          <w:sz w:val="28"/>
          <w:szCs w:val="28"/>
          <w:lang w:val="uk-UA"/>
        </w:rPr>
        <w:t>розроблена на основі Типової освітньої  програми закладів загальної середньої  освіти ІІІ ступеня, затвердженої наказом Міністерства освіти і на</w:t>
      </w:r>
      <w:r>
        <w:rPr>
          <w:rFonts w:ascii="Times New Roman" w:eastAsia="Calibri" w:hAnsi="Times New Roman" w:cs="Times New Roman"/>
          <w:sz w:val="28"/>
          <w:szCs w:val="28"/>
          <w:lang w:val="uk-UA"/>
        </w:rPr>
        <w:t xml:space="preserve">уки України від 20.04.2018 </w:t>
      </w:r>
      <w:r w:rsidRPr="004D751E">
        <w:rPr>
          <w:rFonts w:ascii="Times New Roman" w:eastAsia="Calibri" w:hAnsi="Times New Roman" w:cs="Times New Roman"/>
          <w:sz w:val="28"/>
          <w:szCs w:val="28"/>
          <w:lang w:val="uk-UA"/>
        </w:rPr>
        <w:t>№ 406, 408.</w:t>
      </w:r>
      <w:r w:rsidRPr="00A3391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Вона спрямована</w:t>
      </w:r>
      <w:r w:rsidRPr="00F11206">
        <w:rPr>
          <w:rFonts w:ascii="Times New Roman" w:eastAsia="Calibri" w:hAnsi="Times New Roman" w:cs="Times New Roman"/>
          <w:sz w:val="28"/>
          <w:szCs w:val="28"/>
          <w:lang w:val="uk-UA"/>
        </w:rPr>
        <w:t xml:space="preserve"> на реалізацію профільної освіти, зокрема філологічного профілю</w:t>
      </w:r>
      <w:r>
        <w:rPr>
          <w:rFonts w:ascii="Times New Roman" w:eastAsia="Calibri" w:hAnsi="Times New Roman" w:cs="Times New Roman"/>
          <w:sz w:val="28"/>
          <w:szCs w:val="28"/>
          <w:lang w:val="uk-UA"/>
        </w:rPr>
        <w:t>, напряму української філології.</w:t>
      </w:r>
    </w:p>
    <w:p w:rsidR="0069029C" w:rsidRPr="00F11206" w:rsidRDefault="0069029C" w:rsidP="0069029C">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Освітню програму</w:t>
      </w:r>
      <w:r w:rsidRPr="00F324A7">
        <w:rPr>
          <w:rFonts w:ascii="Times New Roman" w:eastAsia="Calibri" w:hAnsi="Times New Roman" w:cs="Times New Roman"/>
          <w:sz w:val="28"/>
          <w:szCs w:val="28"/>
          <w:lang w:val="uk-UA"/>
        </w:rPr>
        <w:t xml:space="preserve"> 10-го класу</w:t>
      </w:r>
      <w:r w:rsidRPr="00F11206">
        <w:rPr>
          <w:rFonts w:ascii="Times New Roman" w:eastAsia="Calibri" w:hAnsi="Times New Roman" w:cs="Times New Roman"/>
          <w:sz w:val="28"/>
          <w:szCs w:val="28"/>
          <w:lang w:val="uk-UA"/>
        </w:rPr>
        <w:t xml:space="preserve"> розроблено на підставі</w:t>
      </w:r>
      <w:r>
        <w:rPr>
          <w:rFonts w:ascii="Times New Roman" w:eastAsia="Calibri" w:hAnsi="Times New Roman" w:cs="Times New Roman"/>
          <w:sz w:val="28"/>
          <w:szCs w:val="28"/>
          <w:lang w:val="uk-UA"/>
        </w:rPr>
        <w:t xml:space="preserve"> </w:t>
      </w:r>
      <w:r w:rsidRPr="00F11206">
        <w:rPr>
          <w:rFonts w:ascii="Times New Roman" w:eastAsia="Calibri" w:hAnsi="Times New Roman" w:cs="Times New Roman"/>
          <w:i/>
          <w:sz w:val="28"/>
          <w:szCs w:val="28"/>
          <w:lang w:val="uk-UA"/>
        </w:rPr>
        <w:t>другого варіанту</w:t>
      </w:r>
      <w:r w:rsidRPr="00F11206">
        <w:rPr>
          <w:rFonts w:ascii="Times New Roman" w:eastAsia="Calibri" w:hAnsi="Times New Roman" w:cs="Times New Roman"/>
          <w:sz w:val="28"/>
          <w:szCs w:val="28"/>
          <w:lang w:val="uk-UA"/>
        </w:rPr>
        <w:t xml:space="preserve"> організації освітнього процесу Типової освітньої програми закладів </w:t>
      </w:r>
      <w:r w:rsidRPr="00F11206">
        <w:rPr>
          <w:rFonts w:ascii="Times New Roman" w:eastAsia="Calibri" w:hAnsi="Times New Roman" w:cs="Times New Roman"/>
          <w:sz w:val="28"/>
          <w:szCs w:val="28"/>
          <w:lang w:val="uk-UA"/>
        </w:rPr>
        <w:lastRenderedPageBreak/>
        <w:t xml:space="preserve">загальної середньої освіти ІІІ ступеня, затвердженої наказом Міністерства освіти і науки України від 20.04.2018 № 408. </w:t>
      </w:r>
    </w:p>
    <w:p w:rsidR="0069029C" w:rsidRDefault="0069029C" w:rsidP="0069029C">
      <w:pPr>
        <w:widowControl w:val="0"/>
        <w:spacing w:after="0" w:line="360" w:lineRule="auto"/>
        <w:ind w:firstLine="1418"/>
        <w:jc w:val="both"/>
        <w:rPr>
          <w:rFonts w:ascii="Times New Roman" w:eastAsia="Times New Roman" w:hAnsi="Times New Roman" w:cs="Times New Roman"/>
          <w:snapToGrid w:val="0"/>
          <w:sz w:val="24"/>
          <w:szCs w:val="20"/>
          <w:lang w:val="uk-UA" w:eastAsia="ru-RU"/>
        </w:rPr>
      </w:pPr>
      <w:r>
        <w:rPr>
          <w:rFonts w:ascii="Times New Roman" w:eastAsia="Calibri" w:hAnsi="Times New Roman" w:cs="Times New Roman"/>
          <w:sz w:val="28"/>
          <w:szCs w:val="28"/>
          <w:lang w:val="uk-UA"/>
        </w:rPr>
        <w:t>Освітню програму</w:t>
      </w:r>
      <w:r w:rsidRPr="00F324A7">
        <w:rPr>
          <w:rFonts w:ascii="Times New Roman" w:eastAsia="Calibri" w:hAnsi="Times New Roman" w:cs="Times New Roman"/>
          <w:sz w:val="28"/>
          <w:szCs w:val="28"/>
          <w:lang w:val="uk-UA"/>
        </w:rPr>
        <w:t xml:space="preserve"> </w:t>
      </w:r>
      <w:r w:rsidRPr="00F11206">
        <w:rPr>
          <w:rFonts w:ascii="Times New Roman" w:eastAsia="Calibri" w:hAnsi="Times New Roman" w:cs="Times New Roman"/>
          <w:sz w:val="28"/>
          <w:szCs w:val="28"/>
          <w:lang w:val="uk-UA"/>
        </w:rPr>
        <w:t xml:space="preserve">для 11-го класу розроблено відповідно </w:t>
      </w:r>
      <w:r w:rsidRPr="00F11206">
        <w:rPr>
          <w:rFonts w:ascii="Times New Roman" w:eastAsia="Calibri" w:hAnsi="Times New Roman" w:cs="Times New Roman"/>
          <w:i/>
          <w:sz w:val="28"/>
          <w:szCs w:val="28"/>
          <w:lang w:val="uk-UA"/>
        </w:rPr>
        <w:t>таблиці 9</w:t>
      </w:r>
      <w:r w:rsidRPr="00F11206">
        <w:rPr>
          <w:rFonts w:ascii="Times New Roman" w:eastAsia="Times New Roman" w:hAnsi="Times New Roman" w:cs="Times New Roman"/>
          <w:snapToGrid w:val="0"/>
          <w:sz w:val="24"/>
          <w:szCs w:val="20"/>
          <w:lang w:val="uk-UA" w:eastAsia="ru-RU"/>
        </w:rPr>
        <w:t xml:space="preserve"> (</w:t>
      </w:r>
      <w:r w:rsidRPr="00F11206">
        <w:rPr>
          <w:rFonts w:ascii="Times New Roman" w:eastAsia="Calibri" w:hAnsi="Times New Roman" w:cs="Times New Roman"/>
          <w:sz w:val="28"/>
          <w:szCs w:val="28"/>
          <w:lang w:val="uk-UA"/>
        </w:rPr>
        <w:t>філологічний напрям) Типової освітньої програми  закладів загальної середньої освіти ІІІ ступеня, затвердженої наказом Міністерства освіти і науки України від 20.04.2018  № 406.</w:t>
      </w:r>
      <w:r>
        <w:rPr>
          <w:rFonts w:ascii="Times New Roman" w:eastAsia="Times New Roman" w:hAnsi="Times New Roman" w:cs="Times New Roman"/>
          <w:snapToGrid w:val="0"/>
          <w:sz w:val="24"/>
          <w:szCs w:val="20"/>
          <w:lang w:val="uk-UA" w:eastAsia="ru-RU"/>
        </w:rPr>
        <w:t xml:space="preserve"> </w:t>
      </w:r>
    </w:p>
    <w:p w:rsidR="0069029C" w:rsidRPr="003C5353" w:rsidRDefault="0069029C" w:rsidP="0069029C">
      <w:pPr>
        <w:widowControl w:val="0"/>
        <w:spacing w:after="0" w:line="360" w:lineRule="auto"/>
        <w:ind w:firstLine="1418"/>
        <w:jc w:val="both"/>
        <w:rPr>
          <w:rFonts w:ascii="Times New Roman" w:eastAsia="Times New Roman" w:hAnsi="Times New Roman" w:cs="Times New Roman"/>
          <w:snapToGrid w:val="0"/>
          <w:sz w:val="24"/>
          <w:szCs w:val="20"/>
          <w:lang w:val="uk-UA" w:eastAsia="ru-RU"/>
        </w:rPr>
      </w:pPr>
      <w:r w:rsidRPr="004D751E">
        <w:rPr>
          <w:rFonts w:ascii="Times New Roman" w:eastAsia="Calibri" w:hAnsi="Times New Roman" w:cs="Times New Roman"/>
          <w:sz w:val="28"/>
          <w:szCs w:val="28"/>
          <w:lang w:val="uk-UA"/>
        </w:rPr>
        <w:t>Освітня</w:t>
      </w:r>
      <w:r>
        <w:rPr>
          <w:rFonts w:ascii="Times New Roman" w:eastAsia="Calibri" w:hAnsi="Times New Roman" w:cs="Times New Roman"/>
          <w:sz w:val="28"/>
          <w:szCs w:val="28"/>
          <w:lang w:val="uk-UA"/>
        </w:rPr>
        <w:t xml:space="preserve"> програма </w:t>
      </w:r>
      <w:r w:rsidRPr="004D751E">
        <w:rPr>
          <w:rFonts w:ascii="Times New Roman" w:eastAsia="Calibri" w:hAnsi="Times New Roman" w:cs="Times New Roman"/>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визначених Державними стандартами баз</w:t>
      </w:r>
      <w:r>
        <w:rPr>
          <w:rFonts w:ascii="Times New Roman" w:eastAsia="Calibri" w:hAnsi="Times New Roman" w:cs="Times New Roman"/>
          <w:sz w:val="28"/>
          <w:szCs w:val="28"/>
          <w:lang w:val="uk-UA"/>
        </w:rPr>
        <w:t>ової та повної загальної освіти.</w:t>
      </w:r>
    </w:p>
    <w:p w:rsidR="0069029C" w:rsidRPr="001440EC" w:rsidRDefault="0069029C" w:rsidP="0069029C">
      <w:pPr>
        <w:spacing w:after="0" w:line="360" w:lineRule="auto"/>
        <w:ind w:firstLine="1418"/>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З</w:t>
      </w:r>
      <w:r w:rsidRPr="004D751E">
        <w:rPr>
          <w:rFonts w:ascii="Times New Roman" w:eastAsia="Calibri" w:hAnsi="Times New Roman" w:cs="Times New Roman"/>
          <w:sz w:val="28"/>
          <w:szCs w:val="28"/>
          <w:lang w:val="uk-UA"/>
        </w:rPr>
        <w:t>агальний обсяг навчального навантаження для учнів 10-11 класів закладів загальної середньої освіти складає  2660 годин/н</w:t>
      </w:r>
      <w:r>
        <w:rPr>
          <w:rFonts w:ascii="Times New Roman" w:eastAsia="Calibri" w:hAnsi="Times New Roman" w:cs="Times New Roman"/>
          <w:sz w:val="28"/>
          <w:szCs w:val="28"/>
          <w:lang w:val="uk-UA"/>
        </w:rPr>
        <w:t>авчальний рік</w:t>
      </w:r>
      <w:r w:rsidRPr="004D751E">
        <w:rPr>
          <w:rFonts w:ascii="Times New Roman" w:eastAsia="Calibri" w:hAnsi="Times New Roman" w:cs="Times New Roman"/>
          <w:sz w:val="28"/>
          <w:szCs w:val="28"/>
          <w:lang w:val="uk-UA"/>
        </w:rPr>
        <w:t xml:space="preserve">, а саме: для 10-х класів </w:t>
      </w:r>
      <w:r>
        <w:rPr>
          <w:rFonts w:ascii="Times New Roman" w:eastAsia="Calibri" w:hAnsi="Times New Roman" w:cs="Times New Roman"/>
          <w:sz w:val="28"/>
          <w:szCs w:val="28"/>
          <w:lang w:val="uk-UA"/>
        </w:rPr>
        <w:t>–</w:t>
      </w:r>
      <w:r w:rsidRPr="004D751E">
        <w:rPr>
          <w:rFonts w:ascii="Times New Roman" w:eastAsia="Calibri" w:hAnsi="Times New Roman" w:cs="Times New Roman"/>
          <w:sz w:val="28"/>
          <w:szCs w:val="28"/>
          <w:lang w:val="uk-UA"/>
        </w:rPr>
        <w:t xml:space="preserve">1330   годин/навчальний рік, для 11-х класів </w:t>
      </w:r>
      <w:r>
        <w:rPr>
          <w:rFonts w:ascii="Times New Roman" w:eastAsia="Calibri" w:hAnsi="Times New Roman" w:cs="Times New Roman"/>
          <w:sz w:val="28"/>
          <w:szCs w:val="28"/>
          <w:lang w:val="uk-UA"/>
        </w:rPr>
        <w:t xml:space="preserve">– 1330 годин/навчальний рік. </w:t>
      </w:r>
      <w:proofErr w:type="spellStart"/>
      <w:r w:rsidRPr="005D31AB">
        <w:rPr>
          <w:rFonts w:ascii="Times New Roman" w:hAnsi="Times New Roman" w:cs="Times New Roman"/>
          <w:sz w:val="28"/>
          <w:szCs w:val="28"/>
        </w:rPr>
        <w:t>Детальний</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розподіл</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навчального</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навантаження</w:t>
      </w:r>
      <w:proofErr w:type="spellEnd"/>
      <w:r w:rsidRPr="005D31AB">
        <w:rPr>
          <w:rFonts w:ascii="Times New Roman" w:hAnsi="Times New Roman" w:cs="Times New Roman"/>
          <w:sz w:val="28"/>
          <w:szCs w:val="28"/>
        </w:rPr>
        <w:t xml:space="preserve"> на </w:t>
      </w:r>
      <w:proofErr w:type="spellStart"/>
      <w:r w:rsidRPr="005D31AB">
        <w:rPr>
          <w:rFonts w:ascii="Times New Roman" w:hAnsi="Times New Roman" w:cs="Times New Roman"/>
          <w:sz w:val="28"/>
          <w:szCs w:val="28"/>
        </w:rPr>
        <w:t>тиждень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окреслено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плані</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Додаток</w:t>
      </w:r>
      <w:proofErr w:type="spellEnd"/>
      <w:r>
        <w:rPr>
          <w:rFonts w:ascii="Times New Roman" w:hAnsi="Times New Roman" w:cs="Times New Roman"/>
          <w:sz w:val="28"/>
          <w:szCs w:val="28"/>
          <w:lang w:val="uk-UA"/>
        </w:rPr>
        <w:t xml:space="preserve"> 4)</w:t>
      </w:r>
    </w:p>
    <w:p w:rsidR="0069029C" w:rsidRDefault="0069029C" w:rsidP="0069029C">
      <w:pPr>
        <w:widowControl w:val="0"/>
        <w:spacing w:after="0" w:line="360" w:lineRule="auto"/>
        <w:ind w:firstLine="1418"/>
        <w:jc w:val="both"/>
        <w:rPr>
          <w:rFonts w:ascii="Times New Roman" w:hAnsi="Times New Roman" w:cs="Times New Roman"/>
          <w:sz w:val="28"/>
          <w:szCs w:val="28"/>
        </w:rPr>
      </w:pPr>
      <w:r w:rsidRPr="00C66587">
        <w:rPr>
          <w:rFonts w:ascii="Times New Roman" w:hAnsi="Times New Roman" w:cs="Times New Roman"/>
          <w:sz w:val="28"/>
          <w:szCs w:val="28"/>
          <w:lang w:val="uk-UA"/>
        </w:rPr>
        <w:t>Профільна середня освіта здобувається</w:t>
      </w:r>
      <w:r>
        <w:rPr>
          <w:rFonts w:ascii="Times New Roman" w:hAnsi="Times New Roman" w:cs="Times New Roman"/>
          <w:sz w:val="28"/>
          <w:szCs w:val="28"/>
          <w:lang w:val="uk-UA"/>
        </w:rPr>
        <w:t xml:space="preserve"> </w:t>
      </w:r>
      <w:r w:rsidRPr="00C66587">
        <w:rPr>
          <w:rFonts w:ascii="Times New Roman" w:hAnsi="Times New Roman" w:cs="Times New Roman"/>
          <w:sz w:val="28"/>
          <w:szCs w:val="28"/>
          <w:lang w:val="uk-UA"/>
        </w:rPr>
        <w:t>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w:t>
      </w:r>
      <w:r>
        <w:rPr>
          <w:rFonts w:ascii="Times New Roman" w:hAnsi="Times New Roman" w:cs="Times New Roman"/>
          <w:sz w:val="28"/>
          <w:szCs w:val="28"/>
          <w:lang w:val="uk-UA"/>
        </w:rPr>
        <w:t xml:space="preserve"> Діти </w:t>
      </w:r>
      <w:r w:rsidRPr="005D31AB">
        <w:rPr>
          <w:rFonts w:ascii="Times New Roman" w:hAnsi="Times New Roman" w:cs="Times New Roman"/>
          <w:sz w:val="28"/>
          <w:szCs w:val="28"/>
        </w:rPr>
        <w:t xml:space="preserve">з </w:t>
      </w:r>
      <w:proofErr w:type="spellStart"/>
      <w:r w:rsidRPr="005D31AB">
        <w:rPr>
          <w:rFonts w:ascii="Times New Roman" w:hAnsi="Times New Roman" w:cs="Times New Roman"/>
          <w:sz w:val="28"/>
          <w:szCs w:val="28"/>
        </w:rPr>
        <w:t>особливими</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освітніми</w:t>
      </w:r>
      <w:proofErr w:type="spellEnd"/>
      <w:r w:rsidRPr="005D31AB">
        <w:rPr>
          <w:rFonts w:ascii="Times New Roman" w:hAnsi="Times New Roman" w:cs="Times New Roman"/>
          <w:sz w:val="28"/>
          <w:szCs w:val="28"/>
        </w:rPr>
        <w:t xml:space="preserve"> потребами </w:t>
      </w:r>
      <w:proofErr w:type="spellStart"/>
      <w:r w:rsidRPr="005D31AB">
        <w:rPr>
          <w:rFonts w:ascii="Times New Roman" w:hAnsi="Times New Roman" w:cs="Times New Roman"/>
          <w:sz w:val="28"/>
          <w:szCs w:val="28"/>
        </w:rPr>
        <w:t>можуть</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розпочинати</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здобуття</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профільної</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середньої</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освіти</w:t>
      </w:r>
      <w:proofErr w:type="spellEnd"/>
      <w:r w:rsidRPr="005D31AB">
        <w:rPr>
          <w:rFonts w:ascii="Times New Roman" w:hAnsi="Times New Roman" w:cs="Times New Roman"/>
          <w:sz w:val="28"/>
          <w:szCs w:val="28"/>
        </w:rPr>
        <w:t xml:space="preserve"> за </w:t>
      </w:r>
      <w:proofErr w:type="spellStart"/>
      <w:r w:rsidRPr="005D31AB">
        <w:rPr>
          <w:rFonts w:ascii="Times New Roman" w:hAnsi="Times New Roman" w:cs="Times New Roman"/>
          <w:sz w:val="28"/>
          <w:szCs w:val="28"/>
        </w:rPr>
        <w:t>інших</w:t>
      </w:r>
      <w:proofErr w:type="spellEnd"/>
      <w:r w:rsidRPr="005D31AB">
        <w:rPr>
          <w:rFonts w:ascii="Times New Roman" w:hAnsi="Times New Roman" w:cs="Times New Roman"/>
          <w:sz w:val="28"/>
          <w:szCs w:val="28"/>
        </w:rPr>
        <w:t xml:space="preserve"> умов. </w:t>
      </w:r>
      <w:proofErr w:type="spellStart"/>
      <w:r>
        <w:rPr>
          <w:rFonts w:ascii="Times New Roman" w:hAnsi="Times New Roman" w:cs="Times New Roman"/>
          <w:sz w:val="28"/>
          <w:szCs w:val="28"/>
        </w:rPr>
        <w:t>О</w:t>
      </w:r>
      <w:r w:rsidRPr="005D31AB">
        <w:rPr>
          <w:rFonts w:ascii="Times New Roman" w:hAnsi="Times New Roman" w:cs="Times New Roman"/>
          <w:sz w:val="28"/>
          <w:szCs w:val="28"/>
        </w:rPr>
        <w:t>світню</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програму</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укладено</w:t>
      </w:r>
      <w:proofErr w:type="spellEnd"/>
      <w:r w:rsidRPr="005D31AB">
        <w:rPr>
          <w:rFonts w:ascii="Times New Roman" w:hAnsi="Times New Roman" w:cs="Times New Roman"/>
          <w:sz w:val="28"/>
          <w:szCs w:val="28"/>
        </w:rPr>
        <w:t xml:space="preserve"> за такими </w:t>
      </w:r>
      <w:proofErr w:type="spellStart"/>
      <w:r w:rsidRPr="005D31AB">
        <w:rPr>
          <w:rFonts w:ascii="Times New Roman" w:hAnsi="Times New Roman" w:cs="Times New Roman"/>
          <w:sz w:val="28"/>
          <w:szCs w:val="28"/>
        </w:rPr>
        <w:t>освітніми</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галузями</w:t>
      </w:r>
      <w:proofErr w:type="spellEnd"/>
      <w:r w:rsidRPr="005D31AB">
        <w:rPr>
          <w:rFonts w:ascii="Times New Roman" w:hAnsi="Times New Roman" w:cs="Times New Roman"/>
          <w:sz w:val="28"/>
          <w:szCs w:val="28"/>
        </w:rPr>
        <w:t xml:space="preserve">: </w:t>
      </w:r>
    </w:p>
    <w:p w:rsidR="0069029C" w:rsidRDefault="0069029C" w:rsidP="0069029C">
      <w:pPr>
        <w:widowControl w:val="0"/>
        <w:spacing w:after="0" w:line="360" w:lineRule="auto"/>
        <w:ind w:firstLine="1418"/>
        <w:jc w:val="both"/>
        <w:rPr>
          <w:rFonts w:ascii="Times New Roman" w:hAnsi="Times New Roman" w:cs="Times New Roman"/>
          <w:sz w:val="28"/>
          <w:szCs w:val="28"/>
        </w:rPr>
      </w:pPr>
      <w:proofErr w:type="spellStart"/>
      <w:r w:rsidRPr="005D31AB">
        <w:rPr>
          <w:rFonts w:ascii="Times New Roman" w:hAnsi="Times New Roman" w:cs="Times New Roman"/>
          <w:sz w:val="28"/>
          <w:szCs w:val="28"/>
        </w:rPr>
        <w:t>Мови</w:t>
      </w:r>
      <w:proofErr w:type="spellEnd"/>
      <w:r w:rsidRPr="005D31AB">
        <w:rPr>
          <w:rFonts w:ascii="Times New Roman" w:hAnsi="Times New Roman" w:cs="Times New Roman"/>
          <w:sz w:val="28"/>
          <w:szCs w:val="28"/>
        </w:rPr>
        <w:t xml:space="preserve"> і </w:t>
      </w:r>
      <w:proofErr w:type="spellStart"/>
      <w:r w:rsidRPr="005D31AB">
        <w:rPr>
          <w:rFonts w:ascii="Times New Roman" w:hAnsi="Times New Roman" w:cs="Times New Roman"/>
          <w:sz w:val="28"/>
          <w:szCs w:val="28"/>
        </w:rPr>
        <w:t>літератури</w:t>
      </w:r>
      <w:proofErr w:type="spellEnd"/>
      <w:r w:rsidRPr="005D31AB">
        <w:rPr>
          <w:rFonts w:ascii="Times New Roman" w:hAnsi="Times New Roman" w:cs="Times New Roman"/>
          <w:sz w:val="28"/>
          <w:szCs w:val="28"/>
        </w:rPr>
        <w:t xml:space="preserve"> </w:t>
      </w:r>
    </w:p>
    <w:p w:rsidR="0069029C" w:rsidRDefault="0069029C" w:rsidP="0069029C">
      <w:pPr>
        <w:widowControl w:val="0"/>
        <w:spacing w:after="0" w:line="360" w:lineRule="auto"/>
        <w:ind w:firstLine="1418"/>
        <w:jc w:val="both"/>
        <w:rPr>
          <w:rFonts w:ascii="Times New Roman" w:hAnsi="Times New Roman" w:cs="Times New Roman"/>
          <w:sz w:val="28"/>
          <w:szCs w:val="28"/>
        </w:rPr>
      </w:pPr>
      <w:proofErr w:type="spellStart"/>
      <w:r w:rsidRPr="005D31AB">
        <w:rPr>
          <w:rFonts w:ascii="Times New Roman" w:hAnsi="Times New Roman" w:cs="Times New Roman"/>
          <w:sz w:val="28"/>
          <w:szCs w:val="28"/>
        </w:rPr>
        <w:t>Суспільствознавство</w:t>
      </w:r>
      <w:proofErr w:type="spellEnd"/>
      <w:r w:rsidRPr="005D31AB">
        <w:rPr>
          <w:rFonts w:ascii="Times New Roman" w:hAnsi="Times New Roman" w:cs="Times New Roman"/>
          <w:sz w:val="28"/>
          <w:szCs w:val="28"/>
        </w:rPr>
        <w:t xml:space="preserve"> </w:t>
      </w:r>
    </w:p>
    <w:p w:rsidR="0069029C" w:rsidRDefault="0069029C" w:rsidP="0069029C">
      <w:pPr>
        <w:widowControl w:val="0"/>
        <w:spacing w:after="0" w:line="360" w:lineRule="auto"/>
        <w:ind w:firstLine="1418"/>
        <w:jc w:val="both"/>
        <w:rPr>
          <w:rFonts w:ascii="Times New Roman" w:hAnsi="Times New Roman" w:cs="Times New Roman"/>
          <w:sz w:val="28"/>
          <w:szCs w:val="28"/>
        </w:rPr>
      </w:pPr>
      <w:proofErr w:type="spellStart"/>
      <w:r w:rsidRPr="005D31AB">
        <w:rPr>
          <w:rFonts w:ascii="Times New Roman" w:hAnsi="Times New Roman" w:cs="Times New Roman"/>
          <w:sz w:val="28"/>
          <w:szCs w:val="28"/>
        </w:rPr>
        <w:t>Мистецтво</w:t>
      </w:r>
      <w:proofErr w:type="spellEnd"/>
      <w:r w:rsidRPr="005D31AB">
        <w:rPr>
          <w:rFonts w:ascii="Times New Roman" w:hAnsi="Times New Roman" w:cs="Times New Roman"/>
          <w:sz w:val="28"/>
          <w:szCs w:val="28"/>
        </w:rPr>
        <w:t xml:space="preserve"> </w:t>
      </w:r>
    </w:p>
    <w:p w:rsidR="0069029C" w:rsidRDefault="0069029C" w:rsidP="0069029C">
      <w:pPr>
        <w:widowControl w:val="0"/>
        <w:spacing w:after="0" w:line="360" w:lineRule="auto"/>
        <w:ind w:firstLine="1418"/>
        <w:jc w:val="both"/>
        <w:rPr>
          <w:rFonts w:ascii="Times New Roman" w:hAnsi="Times New Roman" w:cs="Times New Roman"/>
          <w:sz w:val="28"/>
          <w:szCs w:val="28"/>
        </w:rPr>
      </w:pPr>
      <w:r w:rsidRPr="005D31AB">
        <w:rPr>
          <w:rFonts w:ascii="Times New Roman" w:hAnsi="Times New Roman" w:cs="Times New Roman"/>
          <w:sz w:val="28"/>
          <w:szCs w:val="28"/>
        </w:rPr>
        <w:t xml:space="preserve">Математика </w:t>
      </w:r>
    </w:p>
    <w:p w:rsidR="0069029C" w:rsidRDefault="0069029C" w:rsidP="0069029C">
      <w:pPr>
        <w:widowControl w:val="0"/>
        <w:spacing w:after="0" w:line="360" w:lineRule="auto"/>
        <w:ind w:firstLine="1418"/>
        <w:jc w:val="both"/>
        <w:rPr>
          <w:rFonts w:ascii="Times New Roman" w:hAnsi="Times New Roman" w:cs="Times New Roman"/>
          <w:sz w:val="28"/>
          <w:szCs w:val="28"/>
        </w:rPr>
      </w:pPr>
      <w:proofErr w:type="spellStart"/>
      <w:r w:rsidRPr="005D31AB">
        <w:rPr>
          <w:rFonts w:ascii="Times New Roman" w:hAnsi="Times New Roman" w:cs="Times New Roman"/>
          <w:sz w:val="28"/>
          <w:szCs w:val="28"/>
        </w:rPr>
        <w:t>Природознавство</w:t>
      </w:r>
      <w:proofErr w:type="spellEnd"/>
      <w:r w:rsidRPr="005D31AB">
        <w:rPr>
          <w:rFonts w:ascii="Times New Roman" w:hAnsi="Times New Roman" w:cs="Times New Roman"/>
          <w:sz w:val="28"/>
          <w:szCs w:val="28"/>
        </w:rPr>
        <w:t xml:space="preserve"> </w:t>
      </w:r>
    </w:p>
    <w:p w:rsidR="0069029C" w:rsidRDefault="0069029C" w:rsidP="0069029C">
      <w:pPr>
        <w:widowControl w:val="0"/>
        <w:spacing w:after="0" w:line="360" w:lineRule="auto"/>
        <w:ind w:firstLine="1418"/>
        <w:jc w:val="both"/>
        <w:rPr>
          <w:rFonts w:ascii="Times New Roman" w:hAnsi="Times New Roman" w:cs="Times New Roman"/>
          <w:sz w:val="28"/>
          <w:szCs w:val="28"/>
        </w:rPr>
      </w:pPr>
      <w:proofErr w:type="spellStart"/>
      <w:r w:rsidRPr="005D31AB">
        <w:rPr>
          <w:rFonts w:ascii="Times New Roman" w:hAnsi="Times New Roman" w:cs="Times New Roman"/>
          <w:sz w:val="28"/>
          <w:szCs w:val="28"/>
        </w:rPr>
        <w:t>Технології</w:t>
      </w:r>
      <w:proofErr w:type="spellEnd"/>
      <w:r w:rsidRPr="005D31AB">
        <w:rPr>
          <w:rFonts w:ascii="Times New Roman" w:hAnsi="Times New Roman" w:cs="Times New Roman"/>
          <w:sz w:val="28"/>
          <w:szCs w:val="28"/>
        </w:rPr>
        <w:t xml:space="preserve"> </w:t>
      </w:r>
    </w:p>
    <w:p w:rsidR="0069029C" w:rsidRDefault="0069029C" w:rsidP="0069029C">
      <w:pPr>
        <w:widowControl w:val="0"/>
        <w:spacing w:after="0" w:line="360" w:lineRule="auto"/>
        <w:ind w:firstLine="1418"/>
        <w:jc w:val="both"/>
        <w:rPr>
          <w:rFonts w:ascii="Times New Roman" w:hAnsi="Times New Roman" w:cs="Times New Roman"/>
          <w:sz w:val="28"/>
          <w:szCs w:val="28"/>
        </w:rPr>
      </w:pPr>
      <w:proofErr w:type="spellStart"/>
      <w:r w:rsidRPr="005D31AB">
        <w:rPr>
          <w:rFonts w:ascii="Times New Roman" w:hAnsi="Times New Roman" w:cs="Times New Roman"/>
          <w:sz w:val="28"/>
          <w:szCs w:val="28"/>
        </w:rPr>
        <w:t>Здоров’я</w:t>
      </w:r>
      <w:proofErr w:type="spellEnd"/>
      <w:r w:rsidRPr="005D31AB">
        <w:rPr>
          <w:rFonts w:ascii="Times New Roman" w:hAnsi="Times New Roman" w:cs="Times New Roman"/>
          <w:sz w:val="28"/>
          <w:szCs w:val="28"/>
        </w:rPr>
        <w:t xml:space="preserve"> і </w:t>
      </w:r>
      <w:proofErr w:type="spellStart"/>
      <w:r w:rsidRPr="005D31AB">
        <w:rPr>
          <w:rFonts w:ascii="Times New Roman" w:hAnsi="Times New Roman" w:cs="Times New Roman"/>
          <w:sz w:val="28"/>
          <w:szCs w:val="28"/>
        </w:rPr>
        <w:t>фізична</w:t>
      </w:r>
      <w:proofErr w:type="spellEnd"/>
      <w:r w:rsidRPr="005D31AB">
        <w:rPr>
          <w:rFonts w:ascii="Times New Roman" w:hAnsi="Times New Roman" w:cs="Times New Roman"/>
          <w:sz w:val="28"/>
          <w:szCs w:val="28"/>
        </w:rPr>
        <w:t xml:space="preserve"> культура </w:t>
      </w:r>
    </w:p>
    <w:p w:rsidR="0069029C" w:rsidRDefault="0069029C" w:rsidP="0069029C">
      <w:pPr>
        <w:widowControl w:val="0"/>
        <w:spacing w:after="0" w:line="360" w:lineRule="auto"/>
        <w:ind w:firstLine="1418"/>
        <w:jc w:val="both"/>
        <w:rPr>
          <w:rFonts w:ascii="Times New Roman" w:hAnsi="Times New Roman" w:cs="Times New Roman"/>
          <w:sz w:val="28"/>
          <w:szCs w:val="28"/>
        </w:rPr>
      </w:pPr>
      <w:proofErr w:type="spellStart"/>
      <w:r w:rsidRPr="005D31AB">
        <w:rPr>
          <w:rFonts w:ascii="Times New Roman" w:hAnsi="Times New Roman" w:cs="Times New Roman"/>
          <w:sz w:val="28"/>
          <w:szCs w:val="28"/>
        </w:rPr>
        <w:t>Логічна</w:t>
      </w:r>
      <w:proofErr w:type="spellEnd"/>
      <w:r w:rsidRPr="005D31AB">
        <w:rPr>
          <w:rFonts w:ascii="Times New Roman" w:hAnsi="Times New Roman" w:cs="Times New Roman"/>
          <w:sz w:val="28"/>
          <w:szCs w:val="28"/>
        </w:rPr>
        <w:t xml:space="preserve"> </w:t>
      </w:r>
      <w:proofErr w:type="spellStart"/>
      <w:proofErr w:type="gramStart"/>
      <w:r w:rsidRPr="005D31AB">
        <w:rPr>
          <w:rFonts w:ascii="Times New Roman" w:hAnsi="Times New Roman" w:cs="Times New Roman"/>
          <w:sz w:val="28"/>
          <w:szCs w:val="28"/>
        </w:rPr>
        <w:t>посл</w:t>
      </w:r>
      <w:proofErr w:type="gramEnd"/>
      <w:r w:rsidRPr="005D31AB">
        <w:rPr>
          <w:rFonts w:ascii="Times New Roman" w:hAnsi="Times New Roman" w:cs="Times New Roman"/>
          <w:sz w:val="28"/>
          <w:szCs w:val="28"/>
        </w:rPr>
        <w:t>ідовність</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вивчення</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предметів</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розкривається</w:t>
      </w:r>
      <w:proofErr w:type="spellEnd"/>
      <w:r w:rsidRPr="005D31AB">
        <w:rPr>
          <w:rFonts w:ascii="Times New Roman" w:hAnsi="Times New Roman" w:cs="Times New Roman"/>
          <w:sz w:val="28"/>
          <w:szCs w:val="28"/>
        </w:rPr>
        <w:t xml:space="preserve"> у </w:t>
      </w:r>
      <w:proofErr w:type="spellStart"/>
      <w:r w:rsidRPr="005D31AB">
        <w:rPr>
          <w:rFonts w:ascii="Times New Roman" w:hAnsi="Times New Roman" w:cs="Times New Roman"/>
          <w:sz w:val="28"/>
          <w:szCs w:val="28"/>
        </w:rPr>
        <w:lastRenderedPageBreak/>
        <w:t>відповідних</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навчальних</w:t>
      </w:r>
      <w:proofErr w:type="spellEnd"/>
      <w:r w:rsidRPr="005D31AB">
        <w:rPr>
          <w:rFonts w:ascii="Times New Roman" w:hAnsi="Times New Roman" w:cs="Times New Roman"/>
          <w:sz w:val="28"/>
          <w:szCs w:val="28"/>
        </w:rPr>
        <w:t xml:space="preserve"> </w:t>
      </w:r>
      <w:proofErr w:type="spellStart"/>
      <w:r w:rsidRPr="005D31AB">
        <w:rPr>
          <w:rFonts w:ascii="Times New Roman" w:hAnsi="Times New Roman" w:cs="Times New Roman"/>
          <w:sz w:val="28"/>
          <w:szCs w:val="28"/>
        </w:rPr>
        <w:t>програмах</w:t>
      </w:r>
      <w:proofErr w:type="spellEnd"/>
      <w:r w:rsidRPr="005D31AB">
        <w:rPr>
          <w:rFonts w:ascii="Times New Roman" w:hAnsi="Times New Roman" w:cs="Times New Roman"/>
          <w:sz w:val="28"/>
          <w:szCs w:val="28"/>
        </w:rPr>
        <w:t xml:space="preserve">. </w:t>
      </w:r>
    </w:p>
    <w:p w:rsidR="0069029C" w:rsidRDefault="0069029C" w:rsidP="0069029C">
      <w:pPr>
        <w:widowControl w:val="0"/>
        <w:spacing w:after="0" w:line="360" w:lineRule="auto"/>
        <w:ind w:firstLine="1418"/>
        <w:jc w:val="both"/>
        <w:rPr>
          <w:rFonts w:ascii="Times New Roman" w:hAnsi="Times New Roman" w:cs="Times New Roman"/>
          <w:sz w:val="28"/>
          <w:szCs w:val="28"/>
          <w:lang w:val="uk-UA"/>
        </w:rPr>
      </w:pPr>
      <w:r w:rsidRPr="00F96F4A">
        <w:rPr>
          <w:rFonts w:ascii="Times New Roman" w:hAnsi="Times New Roman" w:cs="Times New Roman"/>
          <w:sz w:val="28"/>
          <w:szCs w:val="28"/>
          <w:lang w:val="uk-UA"/>
        </w:rPr>
        <w:t xml:space="preserve">Реалізація змісту освіти, визначеного Державним стандартом, </w:t>
      </w:r>
      <w:r>
        <w:rPr>
          <w:rFonts w:ascii="Times New Roman" w:hAnsi="Times New Roman" w:cs="Times New Roman"/>
          <w:sz w:val="28"/>
          <w:szCs w:val="28"/>
          <w:lang w:val="uk-UA"/>
        </w:rPr>
        <w:t xml:space="preserve">профільної загальної середньої освіти </w:t>
      </w:r>
      <w:r w:rsidRPr="00F96F4A">
        <w:rPr>
          <w:rFonts w:ascii="Times New Roman" w:hAnsi="Times New Roman" w:cs="Times New Roman"/>
          <w:sz w:val="28"/>
          <w:szCs w:val="28"/>
          <w:lang w:val="uk-UA"/>
        </w:rPr>
        <w:t>забезпечується вивченням</w:t>
      </w:r>
      <w:r>
        <w:rPr>
          <w:rFonts w:ascii="Times New Roman" w:hAnsi="Times New Roman" w:cs="Times New Roman"/>
          <w:sz w:val="28"/>
          <w:szCs w:val="28"/>
          <w:lang w:val="uk-UA"/>
        </w:rPr>
        <w:t>:</w:t>
      </w:r>
      <w:r w:rsidRPr="00F96F4A">
        <w:rPr>
          <w:rFonts w:ascii="Times New Roman" w:hAnsi="Times New Roman" w:cs="Times New Roman"/>
          <w:sz w:val="28"/>
          <w:szCs w:val="28"/>
          <w:lang w:val="uk-UA"/>
        </w:rPr>
        <w:t xml:space="preserve"> </w:t>
      </w:r>
    </w:p>
    <w:p w:rsidR="0069029C" w:rsidRPr="00784D34" w:rsidRDefault="0069029C" w:rsidP="0069029C">
      <w:pPr>
        <w:pStyle w:val="a9"/>
        <w:widowControl w:val="0"/>
        <w:numPr>
          <w:ilvl w:val="0"/>
          <w:numId w:val="6"/>
        </w:numPr>
        <w:spacing w:after="0" w:line="360" w:lineRule="auto"/>
        <w:jc w:val="both"/>
        <w:rPr>
          <w:rFonts w:ascii="Times New Roman" w:hAnsi="Times New Roman" w:cs="Times New Roman"/>
          <w:sz w:val="28"/>
          <w:szCs w:val="28"/>
          <w:lang w:val="uk-UA"/>
        </w:rPr>
      </w:pPr>
      <w:r w:rsidRPr="00784D34">
        <w:rPr>
          <w:rFonts w:ascii="Times New Roman" w:hAnsi="Times New Roman" w:cs="Times New Roman"/>
          <w:sz w:val="28"/>
          <w:szCs w:val="28"/>
          <w:lang w:val="uk-UA"/>
        </w:rPr>
        <w:t xml:space="preserve">профільних предметів: «Українська мова», «Українська література» </w:t>
      </w:r>
      <w:r>
        <w:rPr>
          <w:rFonts w:ascii="Times New Roman" w:hAnsi="Times New Roman" w:cs="Times New Roman"/>
          <w:sz w:val="28"/>
          <w:szCs w:val="28"/>
          <w:lang w:val="uk-UA"/>
        </w:rPr>
        <w:t>;</w:t>
      </w:r>
    </w:p>
    <w:p w:rsidR="0069029C" w:rsidRDefault="0069029C" w:rsidP="0069029C">
      <w:pPr>
        <w:pStyle w:val="a9"/>
        <w:widowControl w:val="0"/>
        <w:numPr>
          <w:ilvl w:val="0"/>
          <w:numId w:val="6"/>
        </w:numPr>
        <w:spacing w:after="0" w:line="360" w:lineRule="auto"/>
        <w:jc w:val="both"/>
        <w:rPr>
          <w:rFonts w:ascii="Times New Roman" w:hAnsi="Times New Roman" w:cs="Times New Roman"/>
          <w:sz w:val="28"/>
          <w:szCs w:val="28"/>
          <w:lang w:val="uk-UA"/>
        </w:rPr>
      </w:pPr>
      <w:r w:rsidRPr="00784D34">
        <w:rPr>
          <w:rFonts w:ascii="Times New Roman" w:hAnsi="Times New Roman" w:cs="Times New Roman"/>
          <w:sz w:val="28"/>
          <w:szCs w:val="28"/>
          <w:lang w:val="uk-UA"/>
        </w:rPr>
        <w:t>базових предметів: «Зарубіжна література», «Іноземна мова (англійська)», «Історія України», «Всесвітня історія», «Громадянська освіта», «Математика», «Фізика і астрономія», «Біологія і екологія», «Хімія», «Географія» , «Фізичн</w:t>
      </w:r>
      <w:r>
        <w:rPr>
          <w:rFonts w:ascii="Times New Roman" w:hAnsi="Times New Roman" w:cs="Times New Roman"/>
          <w:sz w:val="28"/>
          <w:szCs w:val="28"/>
          <w:lang w:val="uk-UA"/>
        </w:rPr>
        <w:t>а культура», «Захист Вітчизни»;</w:t>
      </w:r>
    </w:p>
    <w:p w:rsidR="0069029C" w:rsidRDefault="0069029C" w:rsidP="0069029C">
      <w:pPr>
        <w:pStyle w:val="a9"/>
        <w:widowControl w:val="0"/>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вибірково-обов’язкових предметів</w:t>
      </w:r>
      <w:r w:rsidRPr="00784D34">
        <w:rPr>
          <w:rFonts w:ascii="Times New Roman" w:hAnsi="Times New Roman" w:cs="Times New Roman"/>
          <w:sz w:val="28"/>
          <w:szCs w:val="28"/>
          <w:lang w:val="uk-UA"/>
        </w:rPr>
        <w:t>: «Інформатика»,</w:t>
      </w:r>
      <w:r>
        <w:rPr>
          <w:rFonts w:ascii="Times New Roman" w:hAnsi="Times New Roman" w:cs="Times New Roman"/>
          <w:sz w:val="28"/>
          <w:szCs w:val="28"/>
          <w:lang w:val="uk-UA"/>
        </w:rPr>
        <w:t xml:space="preserve"> </w:t>
      </w:r>
      <w:r w:rsidRPr="00784D34">
        <w:rPr>
          <w:rFonts w:ascii="Times New Roman" w:hAnsi="Times New Roman" w:cs="Times New Roman"/>
          <w:sz w:val="28"/>
          <w:szCs w:val="28"/>
          <w:lang w:val="uk-UA"/>
        </w:rPr>
        <w:t>«Технології», «Мистецтво».</w:t>
      </w:r>
    </w:p>
    <w:p w:rsidR="0069029C" w:rsidRPr="001A78E3" w:rsidRDefault="0069029C" w:rsidP="0069029C">
      <w:pPr>
        <w:spacing w:after="0" w:line="360" w:lineRule="auto"/>
        <w:ind w:firstLine="1418"/>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10-го, 11-го класів</w:t>
      </w:r>
      <w:r w:rsidRPr="004D751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передбачає </w:t>
      </w:r>
      <w:r w:rsidRPr="004D751E">
        <w:rPr>
          <w:rFonts w:ascii="Times New Roman" w:eastAsia="Calibri" w:hAnsi="Times New Roman" w:cs="Times New Roman"/>
          <w:sz w:val="28"/>
          <w:szCs w:val="28"/>
          <w:lang w:val="uk-UA"/>
        </w:rPr>
        <w:t>збільш</w:t>
      </w:r>
      <w:r>
        <w:rPr>
          <w:rFonts w:ascii="Times New Roman" w:eastAsia="Calibri" w:hAnsi="Times New Roman" w:cs="Times New Roman"/>
          <w:sz w:val="28"/>
          <w:szCs w:val="28"/>
          <w:lang w:val="uk-UA"/>
        </w:rPr>
        <w:t>ену</w:t>
      </w:r>
      <w:r w:rsidRPr="004D751E">
        <w:rPr>
          <w:rFonts w:ascii="Times New Roman" w:eastAsia="Calibri" w:hAnsi="Times New Roman" w:cs="Times New Roman"/>
          <w:sz w:val="28"/>
          <w:szCs w:val="28"/>
          <w:lang w:val="uk-UA"/>
        </w:rPr>
        <w:t xml:space="preserve"> кількість годин  на вивчення</w:t>
      </w:r>
      <w:r>
        <w:rPr>
          <w:rFonts w:ascii="Times New Roman" w:eastAsia="Calibri" w:hAnsi="Times New Roman" w:cs="Times New Roman"/>
          <w:sz w:val="28"/>
          <w:szCs w:val="28"/>
          <w:lang w:val="uk-UA"/>
        </w:rPr>
        <w:t xml:space="preserve"> профільних предметів ( української мови та літератури) та окремих  базових предметів (англійської мови, історії  України).</w:t>
      </w:r>
    </w:p>
    <w:p w:rsidR="0069029C" w:rsidRDefault="0069029C" w:rsidP="0069029C">
      <w:pPr>
        <w:widowControl w:val="0"/>
        <w:spacing w:after="0" w:line="360" w:lineRule="auto"/>
        <w:ind w:firstLine="1418"/>
        <w:jc w:val="both"/>
        <w:rPr>
          <w:rFonts w:ascii="Times New Roman" w:hAnsi="Times New Roman" w:cs="Times New Roman"/>
          <w:sz w:val="28"/>
          <w:szCs w:val="28"/>
          <w:lang w:val="uk-UA"/>
        </w:rPr>
      </w:pPr>
      <w:r w:rsidRPr="0015785F">
        <w:rPr>
          <w:rFonts w:ascii="Times New Roman" w:hAnsi="Times New Roman" w:cs="Times New Roman"/>
          <w:sz w:val="28"/>
          <w:szCs w:val="28"/>
          <w:lang w:val="uk-UA"/>
        </w:rPr>
        <w:t>Кількість годин для вивчення</w:t>
      </w:r>
      <w:r>
        <w:rPr>
          <w:rFonts w:ascii="Times New Roman" w:hAnsi="Times New Roman" w:cs="Times New Roman"/>
          <w:sz w:val="28"/>
          <w:szCs w:val="28"/>
          <w:lang w:val="uk-UA"/>
        </w:rPr>
        <w:t xml:space="preserve"> української мови та літератури, як</w:t>
      </w:r>
      <w:r w:rsidRPr="0015785F">
        <w:rPr>
          <w:rFonts w:ascii="Times New Roman" w:hAnsi="Times New Roman" w:cs="Times New Roman"/>
          <w:sz w:val="28"/>
          <w:szCs w:val="28"/>
          <w:lang w:val="uk-UA"/>
        </w:rPr>
        <w:t xml:space="preserve"> профільних предметів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w:t>
      </w:r>
      <w:r>
        <w:rPr>
          <w:rFonts w:ascii="Times New Roman" w:hAnsi="Times New Roman" w:cs="Times New Roman"/>
          <w:sz w:val="28"/>
          <w:szCs w:val="28"/>
          <w:lang w:val="uk-UA"/>
        </w:rPr>
        <w:t>.</w:t>
      </w:r>
    </w:p>
    <w:p w:rsidR="0069029C" w:rsidRDefault="0069029C" w:rsidP="0069029C">
      <w:pPr>
        <w:widowControl w:val="0"/>
        <w:spacing w:after="0" w:line="360" w:lineRule="auto"/>
        <w:ind w:firstLine="1418"/>
        <w:jc w:val="both"/>
        <w:rPr>
          <w:rFonts w:ascii="Times New Roman" w:eastAsia="Calibri" w:hAnsi="Times New Roman" w:cs="Times New Roman"/>
          <w:sz w:val="28"/>
          <w:szCs w:val="28"/>
          <w:lang w:val="uk-UA"/>
        </w:rPr>
      </w:pPr>
      <w:r w:rsidRPr="00FC6B3D">
        <w:rPr>
          <w:rFonts w:ascii="Times New Roman" w:hAnsi="Times New Roman" w:cs="Times New Roman"/>
          <w:sz w:val="28"/>
          <w:szCs w:val="28"/>
          <w:lang w:val="uk-UA"/>
        </w:rPr>
        <w:t>Навчальні години варіа</w:t>
      </w:r>
      <w:r>
        <w:rPr>
          <w:rFonts w:ascii="Times New Roman" w:hAnsi="Times New Roman" w:cs="Times New Roman"/>
          <w:sz w:val="28"/>
          <w:szCs w:val="28"/>
          <w:lang w:val="uk-UA"/>
        </w:rPr>
        <w:t>тив</w:t>
      </w:r>
      <w:r w:rsidRPr="00FC6B3D">
        <w:rPr>
          <w:rFonts w:ascii="Times New Roman" w:hAnsi="Times New Roman" w:cs="Times New Roman"/>
          <w:sz w:val="28"/>
          <w:szCs w:val="28"/>
          <w:lang w:val="uk-UA"/>
        </w:rPr>
        <w:t xml:space="preserve">ної складової в 10-11-х </w:t>
      </w:r>
      <w:r>
        <w:rPr>
          <w:rFonts w:ascii="Times New Roman" w:hAnsi="Times New Roman" w:cs="Times New Roman"/>
          <w:sz w:val="28"/>
          <w:szCs w:val="28"/>
          <w:lang w:val="uk-UA"/>
        </w:rPr>
        <w:t>класах</w:t>
      </w:r>
      <w:r w:rsidRPr="00FC6B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спрямовано на вивчення </w:t>
      </w:r>
      <w:r w:rsidRPr="00FC6B3D">
        <w:rPr>
          <w:lang w:val="uk-UA"/>
        </w:rPr>
        <w:t xml:space="preserve"> </w:t>
      </w:r>
      <w:r w:rsidRPr="00FC6B3D">
        <w:rPr>
          <w:rFonts w:ascii="Times New Roman" w:hAnsi="Times New Roman" w:cs="Times New Roman"/>
          <w:sz w:val="28"/>
          <w:szCs w:val="28"/>
          <w:lang w:val="uk-UA"/>
        </w:rPr>
        <w:t>предметів інваріантної складової</w:t>
      </w:r>
      <w:r>
        <w:rPr>
          <w:rFonts w:ascii="Times New Roman" w:hAnsi="Times New Roman" w:cs="Times New Roman"/>
          <w:sz w:val="28"/>
          <w:szCs w:val="28"/>
          <w:lang w:val="uk-UA"/>
        </w:rPr>
        <w:t xml:space="preserve"> </w:t>
      </w:r>
      <w:r w:rsidRPr="00FC6B3D">
        <w:rPr>
          <w:rFonts w:ascii="Times New Roman" w:hAnsi="Times New Roman" w:cs="Times New Roman"/>
          <w:sz w:val="28"/>
          <w:szCs w:val="28"/>
          <w:lang w:val="uk-UA"/>
        </w:rPr>
        <w:t>(«</w:t>
      </w:r>
      <w:r w:rsidRPr="003E7C1B">
        <w:rPr>
          <w:rFonts w:ascii="Times New Roman" w:hAnsi="Times New Roman" w:cs="Times New Roman"/>
          <w:sz w:val="28"/>
          <w:szCs w:val="28"/>
          <w:lang w:val="uk-UA"/>
        </w:rPr>
        <w:t>Захист Вітчизни» - 0,5 годин</w:t>
      </w:r>
      <w:r>
        <w:rPr>
          <w:rFonts w:ascii="Times New Roman" w:hAnsi="Times New Roman" w:cs="Times New Roman"/>
          <w:sz w:val="28"/>
          <w:szCs w:val="28"/>
          <w:lang w:val="uk-UA"/>
        </w:rPr>
        <w:t xml:space="preserve">) та </w:t>
      </w:r>
      <w:r w:rsidRPr="00FC6B3D">
        <w:rPr>
          <w:rFonts w:ascii="Times New Roman" w:hAnsi="Times New Roman" w:cs="Times New Roman"/>
          <w:sz w:val="28"/>
          <w:szCs w:val="28"/>
          <w:lang w:val="uk-UA"/>
        </w:rPr>
        <w:t xml:space="preserve"> вивчення </w:t>
      </w:r>
      <w:r>
        <w:rPr>
          <w:rFonts w:ascii="Times New Roman" w:hAnsi="Times New Roman" w:cs="Times New Roman"/>
          <w:sz w:val="28"/>
          <w:szCs w:val="28"/>
          <w:lang w:val="uk-UA"/>
        </w:rPr>
        <w:t xml:space="preserve">окремих </w:t>
      </w:r>
      <w:r w:rsidRPr="00FC6B3D">
        <w:rPr>
          <w:rFonts w:ascii="Times New Roman" w:hAnsi="Times New Roman" w:cs="Times New Roman"/>
          <w:sz w:val="28"/>
          <w:szCs w:val="28"/>
          <w:lang w:val="uk-UA"/>
        </w:rPr>
        <w:t>тем</w:t>
      </w:r>
      <w:r>
        <w:rPr>
          <w:rFonts w:ascii="Times New Roman" w:hAnsi="Times New Roman" w:cs="Times New Roman"/>
          <w:sz w:val="28"/>
          <w:szCs w:val="28"/>
          <w:lang w:val="uk-UA"/>
        </w:rPr>
        <w:t xml:space="preserve"> </w:t>
      </w:r>
      <w:proofErr w:type="spellStart"/>
      <w:r w:rsidRPr="003E7C1B">
        <w:rPr>
          <w:rFonts w:ascii="Times New Roman" w:hAnsi="Times New Roman" w:cs="Times New Roman"/>
          <w:sz w:val="28"/>
          <w:szCs w:val="28"/>
          <w:lang w:val="uk-UA"/>
        </w:rPr>
        <w:t>преметів</w:t>
      </w:r>
      <w:proofErr w:type="spellEnd"/>
      <w:r>
        <w:rPr>
          <w:rFonts w:ascii="Times New Roman" w:hAnsi="Times New Roman" w:cs="Times New Roman"/>
          <w:sz w:val="28"/>
          <w:szCs w:val="28"/>
          <w:lang w:val="uk-UA"/>
        </w:rPr>
        <w:t xml:space="preserve"> </w:t>
      </w:r>
      <w:r w:rsidRPr="00FC6B3D">
        <w:rPr>
          <w:rFonts w:ascii="Times New Roman" w:hAnsi="Times New Roman" w:cs="Times New Roman"/>
          <w:sz w:val="28"/>
          <w:szCs w:val="28"/>
          <w:lang w:val="uk-UA"/>
        </w:rPr>
        <w:t>інваріантної складової</w:t>
      </w:r>
      <w:r>
        <w:rPr>
          <w:rFonts w:ascii="Times New Roman" w:hAnsi="Times New Roman" w:cs="Times New Roman"/>
          <w:sz w:val="28"/>
          <w:szCs w:val="28"/>
          <w:lang w:val="uk-UA"/>
        </w:rPr>
        <w:t>,</w:t>
      </w:r>
      <w:r w:rsidRPr="00FC6B3D">
        <w:rPr>
          <w:rFonts w:ascii="Times New Roman" w:hAnsi="Times New Roman" w:cs="Times New Roman"/>
          <w:sz w:val="28"/>
          <w:szCs w:val="28"/>
          <w:lang w:val="uk-UA"/>
        </w:rPr>
        <w:t xml:space="preserve"> передбачених навчальною програмою академічного рівня</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«Англійська мова для ділового спілкування», «Історичні постаті» (Історія України).</w:t>
      </w:r>
    </w:p>
    <w:p w:rsidR="0069029C" w:rsidRDefault="0069029C" w:rsidP="0069029C">
      <w:pPr>
        <w:spacing w:after="0" w:line="360" w:lineRule="auto"/>
        <w:ind w:firstLine="1418"/>
        <w:jc w:val="both"/>
        <w:rPr>
          <w:rFonts w:ascii="Times New Roman" w:hAnsi="Times New Roman" w:cs="Times New Roman"/>
          <w:sz w:val="28"/>
          <w:szCs w:val="28"/>
          <w:lang w:val="uk-UA"/>
        </w:rPr>
      </w:pPr>
      <w:r w:rsidRPr="00F96F4A">
        <w:rPr>
          <w:rFonts w:ascii="Times New Roman" w:hAnsi="Times New Roman" w:cs="Times New Roman"/>
          <w:sz w:val="28"/>
          <w:szCs w:val="28"/>
          <w:lang w:val="uk-UA"/>
        </w:rPr>
        <w:t xml:space="preserve">Рішення про розподіл годин для формування </w:t>
      </w:r>
      <w:r>
        <w:rPr>
          <w:rFonts w:ascii="Times New Roman" w:hAnsi="Times New Roman" w:cs="Times New Roman"/>
          <w:sz w:val="28"/>
          <w:szCs w:val="28"/>
          <w:lang w:val="uk-UA"/>
        </w:rPr>
        <w:t xml:space="preserve">робочого навчального плану </w:t>
      </w:r>
      <w:r w:rsidRPr="00F96F4A">
        <w:rPr>
          <w:rFonts w:ascii="Times New Roman" w:hAnsi="Times New Roman" w:cs="Times New Roman"/>
          <w:sz w:val="28"/>
          <w:szCs w:val="28"/>
          <w:lang w:val="uk-UA"/>
        </w:rPr>
        <w:t xml:space="preserve">прийнято з урахуванням освітніх потреб учнів, регіональних особливостей, кадрового забезпечення, матеріально-технічної бази. </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10-му класі 2019-2020 </w:t>
      </w:r>
      <w:proofErr w:type="spellStart"/>
      <w:r>
        <w:rPr>
          <w:rFonts w:ascii="Times New Roman" w:eastAsia="Calibri" w:hAnsi="Times New Roman" w:cs="Times New Roman"/>
          <w:sz w:val="28"/>
          <w:szCs w:val="28"/>
          <w:lang w:val="uk-UA"/>
        </w:rPr>
        <w:t>н.р</w:t>
      </w:r>
      <w:proofErr w:type="spellEnd"/>
      <w:r>
        <w:rPr>
          <w:rFonts w:ascii="Times New Roman" w:eastAsia="Calibri" w:hAnsi="Times New Roman" w:cs="Times New Roman"/>
          <w:sz w:val="28"/>
          <w:szCs w:val="28"/>
          <w:lang w:val="uk-UA"/>
        </w:rPr>
        <w:t xml:space="preserve">. навчається учень з особливими освітніми потребами Костюк Р.В. за індивідуальною формою. </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Освітню програму для Костюка Р.В. складено на підставі освітньої програми 10 класу з урахуванням індивідуальних особливостей  даного учнів. </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Pr="004D751E">
        <w:rPr>
          <w:rFonts w:ascii="Times New Roman" w:eastAsia="Calibri" w:hAnsi="Times New Roman" w:cs="Times New Roman"/>
          <w:sz w:val="28"/>
          <w:szCs w:val="28"/>
          <w:lang w:val="uk-UA"/>
        </w:rPr>
        <w:t>рофіл</w:t>
      </w:r>
      <w:r>
        <w:rPr>
          <w:rFonts w:ascii="Times New Roman" w:eastAsia="Calibri" w:hAnsi="Times New Roman" w:cs="Times New Roman"/>
          <w:sz w:val="28"/>
          <w:szCs w:val="28"/>
          <w:lang w:val="uk-UA"/>
        </w:rPr>
        <w:t xml:space="preserve">ізація старшої школи передбачає поглиблене вивчення </w:t>
      </w:r>
      <w:r w:rsidRPr="004D751E">
        <w:rPr>
          <w:rFonts w:ascii="Times New Roman" w:eastAsia="Calibri" w:hAnsi="Times New Roman" w:cs="Times New Roman"/>
          <w:sz w:val="28"/>
          <w:szCs w:val="28"/>
          <w:lang w:val="uk-UA"/>
        </w:rPr>
        <w:t>відповідних  предметів, орієнтацію їх змісту на майбутню професію.</w:t>
      </w:r>
      <w:r>
        <w:rPr>
          <w:rFonts w:ascii="Times New Roman" w:eastAsia="Calibri" w:hAnsi="Times New Roman" w:cs="Times New Roman"/>
          <w:sz w:val="28"/>
          <w:szCs w:val="28"/>
          <w:lang w:val="uk-UA"/>
        </w:rPr>
        <w:t xml:space="preserve"> </w:t>
      </w:r>
    </w:p>
    <w:p w:rsidR="0069029C" w:rsidRPr="004D751E"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Основними формами  організації освітнього процесу у</w:t>
      </w:r>
      <w:r>
        <w:rPr>
          <w:rFonts w:ascii="Times New Roman" w:eastAsia="Calibri" w:hAnsi="Times New Roman" w:cs="Times New Roman"/>
          <w:sz w:val="28"/>
          <w:szCs w:val="28"/>
          <w:lang w:val="uk-UA"/>
        </w:rPr>
        <w:t xml:space="preserve"> </w:t>
      </w:r>
      <w:r w:rsidRPr="004D751E">
        <w:rPr>
          <w:rFonts w:ascii="Times New Roman" w:eastAsia="Calibri" w:hAnsi="Times New Roman" w:cs="Times New Roman"/>
          <w:sz w:val="28"/>
          <w:szCs w:val="28"/>
          <w:lang w:val="uk-UA"/>
        </w:rPr>
        <w:t xml:space="preserve">старшій профільні школі  є різні типи уроку: формування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xml:space="preserve">,  розвитку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xml:space="preserve">, перевірки або  досягнення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xml:space="preserve">, комбінований </w:t>
      </w:r>
    </w:p>
    <w:p w:rsidR="0069029C" w:rsidRDefault="0069029C" w:rsidP="0069029C">
      <w:pPr>
        <w:spacing w:after="0" w:line="360" w:lineRule="auto"/>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урок, відео-урок,  екскурсії,  віртуальні подорожі, </w:t>
      </w:r>
      <w:proofErr w:type="spellStart"/>
      <w:r w:rsidRPr="004D751E">
        <w:rPr>
          <w:rFonts w:ascii="Times New Roman" w:eastAsia="Calibri" w:hAnsi="Times New Roman" w:cs="Times New Roman"/>
          <w:sz w:val="28"/>
          <w:szCs w:val="28"/>
          <w:lang w:val="uk-UA"/>
        </w:rPr>
        <w:t>квести</w:t>
      </w:r>
      <w:proofErr w:type="spellEnd"/>
      <w:r w:rsidRPr="004D751E">
        <w:rPr>
          <w:rFonts w:ascii="Times New Roman" w:eastAsia="Calibri" w:hAnsi="Times New Roman" w:cs="Times New Roman"/>
          <w:sz w:val="28"/>
          <w:szCs w:val="28"/>
          <w:lang w:val="uk-UA"/>
        </w:rPr>
        <w:t>, спектаклі, конференції, інтерактивні уроки, інтегровані  уроки, проблемний урок тощо.</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освітнього процесу  можуть уточнюватись  і розширюватись.</w:t>
      </w:r>
      <w:r w:rsidRPr="00B76AE7">
        <w:rPr>
          <w:rFonts w:ascii="Times New Roman" w:eastAsia="Calibri" w:hAnsi="Times New Roman" w:cs="Times New Roman"/>
          <w:sz w:val="28"/>
          <w:szCs w:val="28"/>
          <w:lang w:val="uk-UA"/>
        </w:rPr>
        <w:t xml:space="preserve"> </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Крім уроку, з метою засвоєння нового матеріалу та розвитку</w:t>
      </w:r>
      <w:r>
        <w:rPr>
          <w:rFonts w:ascii="Times New Roman" w:eastAsia="Calibri" w:hAnsi="Times New Roman" w:cs="Times New Roman"/>
          <w:sz w:val="28"/>
          <w:szCs w:val="28"/>
          <w:lang w:val="uk-UA"/>
        </w:rPr>
        <w:t xml:space="preserve">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проводяться навчально-практичні заняття. Досягнуті  компетентності учні можуть застосувати на  практичних  заняттях і заняттях практикуму (практичне заняття,   експериментальні завдання, оглядова конференція).</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Практичні заняття та заняття практикуму також можуть  будуватися з метою реалізації контрольних функцій освітнього процесу.</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Екскурсії покликані показати учням практичне застосування знань, отриманих при вивченні змісту окремих предметів.</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Освітній  процес організовується за рахунок  навчального часу інваріантної, варіативної складових. Навчальний  час,  передбачений на варіативну складову,  може  бути використаний на предмети інваріантної складової, на проведення індивідуальних занять та консультацій, запровадження факультативів, курсів за  вибором.</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lastRenderedPageBreak/>
        <w:t>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w:t>
      </w:r>
    </w:p>
    <w:p w:rsidR="0069029C" w:rsidRPr="004D751E"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Вимоги до обов’язкових  результатів навчання  визначаються з урахуванням </w:t>
      </w:r>
      <w:proofErr w:type="spellStart"/>
      <w:r w:rsidRPr="004D751E">
        <w:rPr>
          <w:rFonts w:ascii="Times New Roman" w:eastAsia="Calibri" w:hAnsi="Times New Roman" w:cs="Times New Roman"/>
          <w:sz w:val="28"/>
          <w:szCs w:val="28"/>
          <w:lang w:val="uk-UA"/>
        </w:rPr>
        <w:t>компетентнісного</w:t>
      </w:r>
      <w:proofErr w:type="spellEnd"/>
      <w:r w:rsidRPr="004D751E">
        <w:rPr>
          <w:rFonts w:ascii="Times New Roman" w:eastAsia="Calibri" w:hAnsi="Times New Roman" w:cs="Times New Roman"/>
          <w:sz w:val="28"/>
          <w:szCs w:val="28"/>
          <w:lang w:val="uk-UA"/>
        </w:rPr>
        <w:t xml:space="preserve"> підходу до навчання, в основу якого  </w:t>
      </w:r>
    </w:p>
    <w:p w:rsidR="0069029C" w:rsidRDefault="0069029C" w:rsidP="0069029C">
      <w:pPr>
        <w:spacing w:after="0" w:line="360" w:lineRule="auto"/>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по</w:t>
      </w:r>
      <w:r>
        <w:rPr>
          <w:rFonts w:ascii="Times New Roman" w:eastAsia="Calibri" w:hAnsi="Times New Roman" w:cs="Times New Roman"/>
          <w:sz w:val="28"/>
          <w:szCs w:val="28"/>
          <w:lang w:val="uk-UA"/>
        </w:rPr>
        <w:t xml:space="preserve">кладено ключові компетентності.                                               </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Необхідною  умовою формування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xml:space="preserve">  є </w:t>
      </w:r>
      <w:proofErr w:type="spellStart"/>
      <w:r w:rsidRPr="004D751E">
        <w:rPr>
          <w:rFonts w:ascii="Times New Roman" w:eastAsia="Calibri" w:hAnsi="Times New Roman" w:cs="Times New Roman"/>
          <w:sz w:val="28"/>
          <w:szCs w:val="28"/>
          <w:lang w:val="uk-UA"/>
        </w:rPr>
        <w:t>діяльнісна</w:t>
      </w:r>
      <w:proofErr w:type="spellEnd"/>
      <w:r w:rsidRPr="004D751E">
        <w:rPr>
          <w:rFonts w:ascii="Times New Roman" w:eastAsia="Calibri" w:hAnsi="Times New Roman" w:cs="Times New Roman"/>
          <w:sz w:val="28"/>
          <w:szCs w:val="28"/>
          <w:lang w:val="uk-UA"/>
        </w:rPr>
        <w:t xml:space="preserve">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Формуванню ключових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xml:space="preserve"> сприяє  встановлення  та реалізація  в освітньому процесі міжпредметних і </w:t>
      </w:r>
      <w:proofErr w:type="spellStart"/>
      <w:r w:rsidRPr="004D751E">
        <w:rPr>
          <w:rFonts w:ascii="Times New Roman" w:eastAsia="Calibri" w:hAnsi="Times New Roman" w:cs="Times New Roman"/>
          <w:sz w:val="28"/>
          <w:szCs w:val="28"/>
          <w:lang w:val="uk-UA"/>
        </w:rPr>
        <w:t>внутрішньопредметних</w:t>
      </w:r>
      <w:proofErr w:type="spellEnd"/>
      <w:r w:rsidRPr="004D751E">
        <w:rPr>
          <w:rFonts w:ascii="Times New Roman" w:eastAsia="Calibri" w:hAnsi="Times New Roman" w:cs="Times New Roman"/>
          <w:sz w:val="28"/>
          <w:szCs w:val="28"/>
          <w:lang w:val="uk-UA"/>
        </w:rPr>
        <w:t xml:space="preserve">  зв’язків, а саме: змістовно-інформаційних, операційно - </w:t>
      </w:r>
      <w:proofErr w:type="spellStart"/>
      <w:r w:rsidRPr="004D751E">
        <w:rPr>
          <w:rFonts w:ascii="Times New Roman" w:eastAsia="Calibri" w:hAnsi="Times New Roman" w:cs="Times New Roman"/>
          <w:sz w:val="28"/>
          <w:szCs w:val="28"/>
          <w:lang w:val="uk-UA"/>
        </w:rPr>
        <w:t>діяльнісних</w:t>
      </w:r>
      <w:proofErr w:type="spellEnd"/>
      <w:r w:rsidRPr="004D751E">
        <w:rPr>
          <w:rFonts w:ascii="Times New Roman" w:eastAsia="Calibri" w:hAnsi="Times New Roman" w:cs="Times New Roman"/>
          <w:sz w:val="28"/>
          <w:szCs w:val="28"/>
          <w:lang w:val="uk-UA"/>
        </w:rPr>
        <w:t xml:space="preserve">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69029C" w:rsidRPr="004D751E" w:rsidRDefault="0069029C" w:rsidP="0069029C">
      <w:pPr>
        <w:spacing w:after="0" w:line="360" w:lineRule="auto"/>
        <w:ind w:firstLine="1418"/>
        <w:jc w:val="both"/>
        <w:rPr>
          <w:rFonts w:ascii="Times New Roman" w:eastAsia="Calibri" w:hAnsi="Times New Roman" w:cs="Times New Roman"/>
          <w:sz w:val="28"/>
          <w:szCs w:val="28"/>
          <w:lang w:val="uk-UA"/>
        </w:rPr>
      </w:pPr>
      <w:proofErr w:type="spellStart"/>
      <w:r w:rsidRPr="004D751E">
        <w:rPr>
          <w:rFonts w:ascii="Times New Roman" w:eastAsia="Calibri" w:hAnsi="Times New Roman" w:cs="Times New Roman"/>
          <w:sz w:val="28"/>
          <w:szCs w:val="28"/>
          <w:lang w:val="uk-UA"/>
        </w:rPr>
        <w:t>Компетентнісний</w:t>
      </w:r>
      <w:proofErr w:type="spellEnd"/>
      <w:r w:rsidRPr="004D751E">
        <w:rPr>
          <w:rFonts w:ascii="Times New Roman" w:eastAsia="Calibri" w:hAnsi="Times New Roman" w:cs="Times New Roman"/>
          <w:sz w:val="28"/>
          <w:szCs w:val="28"/>
          <w:lang w:val="uk-UA"/>
        </w:rPr>
        <w:t xml:space="preserve">  потенціал кожної освітньої галузі  забезпечує формування всіх ключових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w:t>
      </w:r>
    </w:p>
    <w:p w:rsidR="0069029C" w:rsidRPr="004D751E" w:rsidRDefault="0069029C" w:rsidP="0069029C">
      <w:pPr>
        <w:spacing w:after="0" w:line="360" w:lineRule="auto"/>
        <w:ind w:firstLine="360"/>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До ключових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xml:space="preserve"> належать:</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спілкування  державною мовою;</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спілкування іноземними мовами;</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математична  компетентність;</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компетентності у  природничих науках і  технологіях;</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інформаційно-цифрова компетентність;</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уміння вчитися  впродовж життя;</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ініціативність і підприємливість;</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соціальна і громадянська компетентності;</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обізнаність і самовираження у сфері культури;</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lastRenderedPageBreak/>
        <w:t>екологічна грамотність і здорове життя..</w:t>
      </w:r>
    </w:p>
    <w:p w:rsidR="0069029C" w:rsidRDefault="0069029C" w:rsidP="0069029C">
      <w:pPr>
        <w:spacing w:after="0" w:line="360" w:lineRule="auto"/>
        <w:ind w:firstLine="1418"/>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Основою формування  ключових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xml:space="preserve"> є  досвід здобувачів освіти, їх потреби, які мотивують  до навчанн</w:t>
      </w:r>
      <w:r>
        <w:rPr>
          <w:rFonts w:ascii="Times New Roman" w:eastAsia="Calibri" w:hAnsi="Times New Roman" w:cs="Times New Roman"/>
          <w:sz w:val="28"/>
          <w:szCs w:val="28"/>
          <w:lang w:val="uk-UA"/>
        </w:rPr>
        <w:t xml:space="preserve">я, знання та вміння, </w:t>
      </w:r>
      <w:r w:rsidRPr="004D751E">
        <w:rPr>
          <w:rFonts w:ascii="Times New Roman" w:eastAsia="Calibri" w:hAnsi="Times New Roman" w:cs="Times New Roman"/>
          <w:sz w:val="28"/>
          <w:szCs w:val="28"/>
          <w:lang w:val="uk-UA"/>
        </w:rPr>
        <w:t>які формуються у  різному освітньому середовищі (школі, родині), різноманітних соціальних ситуаціях і зумовлюють формування ставлення до них.</w:t>
      </w:r>
      <w:r w:rsidRPr="009D7944">
        <w:rPr>
          <w:rFonts w:ascii="Times New Roman" w:eastAsia="Calibri" w:hAnsi="Times New Roman" w:cs="Times New Roman"/>
          <w:sz w:val="28"/>
          <w:szCs w:val="28"/>
          <w:lang w:val="uk-UA"/>
        </w:rPr>
        <w:t xml:space="preserve"> </w:t>
      </w:r>
    </w:p>
    <w:p w:rsidR="0069029C" w:rsidRPr="004D751E" w:rsidRDefault="0069029C" w:rsidP="0069029C">
      <w:pPr>
        <w:spacing w:after="0" w:line="360" w:lineRule="auto"/>
        <w:ind w:firstLine="1418"/>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w:t>
      </w:r>
    </w:p>
    <w:p w:rsidR="0069029C" w:rsidRDefault="0069029C" w:rsidP="0069029C">
      <w:pPr>
        <w:spacing w:after="0" w:line="360" w:lineRule="auto"/>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та  громадянська  компетентності формуються відразу  засобами усіх предметів.</w:t>
      </w:r>
    </w:p>
    <w:p w:rsidR="0069029C" w:rsidRPr="004D751E" w:rsidRDefault="0069029C" w:rsidP="0069029C">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навчальній програмі</w:t>
      </w:r>
      <w:r w:rsidRPr="004D751E">
        <w:rPr>
          <w:rFonts w:ascii="Times New Roman" w:eastAsia="Calibri" w:hAnsi="Times New Roman" w:cs="Times New Roman"/>
          <w:sz w:val="28"/>
          <w:szCs w:val="28"/>
          <w:lang w:val="uk-UA"/>
        </w:rPr>
        <w:t xml:space="preserve"> виокремлено  такі наскрізні лінії ключових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xml:space="preserve">, як  «Екологічна безпека й сталий розвиток», «Громадянська </w:t>
      </w:r>
      <w:r>
        <w:rPr>
          <w:rFonts w:ascii="Times New Roman" w:eastAsia="Calibri" w:hAnsi="Times New Roman" w:cs="Times New Roman"/>
          <w:sz w:val="28"/>
          <w:szCs w:val="28"/>
          <w:lang w:val="uk-UA"/>
        </w:rPr>
        <w:t xml:space="preserve"> </w:t>
      </w:r>
      <w:r w:rsidRPr="004D751E">
        <w:rPr>
          <w:rFonts w:ascii="Times New Roman" w:eastAsia="Calibri" w:hAnsi="Times New Roman" w:cs="Times New Roman"/>
          <w:sz w:val="28"/>
          <w:szCs w:val="28"/>
          <w:lang w:val="uk-UA"/>
        </w:rPr>
        <w:t xml:space="preserve">відповідальність», «Здоров’я  і безпека», «Підприємливість і фінансова грамотність», що  спрямовано  на формування в учнів здатності </w:t>
      </w:r>
    </w:p>
    <w:p w:rsidR="0069029C" w:rsidRDefault="0069029C" w:rsidP="0069029C">
      <w:pPr>
        <w:spacing w:after="0" w:line="360" w:lineRule="auto"/>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застосовувати  знання й уміння у реальних життєвих ситуаціях. Наскрізні лінії є засобом  інтеграції ключових і  </w:t>
      </w:r>
      <w:proofErr w:type="spellStart"/>
      <w:r w:rsidRPr="004D751E">
        <w:rPr>
          <w:rFonts w:ascii="Times New Roman" w:eastAsia="Calibri" w:hAnsi="Times New Roman" w:cs="Times New Roman"/>
          <w:sz w:val="28"/>
          <w:szCs w:val="28"/>
          <w:lang w:val="uk-UA"/>
        </w:rPr>
        <w:t>загальнопредметних</w:t>
      </w:r>
      <w:proofErr w:type="spellEnd"/>
      <w:r w:rsidRPr="004D751E">
        <w:rPr>
          <w:rFonts w:ascii="Times New Roman" w:eastAsia="Calibri" w:hAnsi="Times New Roman" w:cs="Times New Roman"/>
          <w:sz w:val="28"/>
          <w:szCs w:val="28"/>
          <w:lang w:val="uk-UA"/>
        </w:rPr>
        <w:t xml:space="preserve">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 xml:space="preserve">, вони  є    соціально значимими  </w:t>
      </w:r>
      <w:proofErr w:type="spellStart"/>
      <w:r w:rsidRPr="004D751E">
        <w:rPr>
          <w:rFonts w:ascii="Times New Roman" w:eastAsia="Calibri" w:hAnsi="Times New Roman" w:cs="Times New Roman"/>
          <w:sz w:val="28"/>
          <w:szCs w:val="28"/>
          <w:lang w:val="uk-UA"/>
        </w:rPr>
        <w:t>надпредметними</w:t>
      </w:r>
      <w:proofErr w:type="spellEnd"/>
      <w:r w:rsidRPr="004D751E">
        <w:rPr>
          <w:rFonts w:ascii="Times New Roman" w:eastAsia="Calibri" w:hAnsi="Times New Roman" w:cs="Times New Roman"/>
          <w:sz w:val="28"/>
          <w:szCs w:val="28"/>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Навчання  за наскрізними лініями реалізується  через організацію освітнього середовища,   окремі навчальні  предмети,  </w:t>
      </w:r>
      <w:proofErr w:type="spellStart"/>
      <w:r w:rsidRPr="004D751E">
        <w:rPr>
          <w:rFonts w:ascii="Times New Roman" w:eastAsia="Calibri" w:hAnsi="Times New Roman" w:cs="Times New Roman"/>
          <w:sz w:val="28"/>
          <w:szCs w:val="28"/>
          <w:lang w:val="uk-UA"/>
        </w:rPr>
        <w:t>предмети</w:t>
      </w:r>
      <w:proofErr w:type="spellEnd"/>
      <w:r w:rsidRPr="004D751E">
        <w:rPr>
          <w:rFonts w:ascii="Times New Roman" w:eastAsia="Calibri" w:hAnsi="Times New Roman" w:cs="Times New Roman"/>
          <w:sz w:val="28"/>
          <w:szCs w:val="28"/>
          <w:lang w:val="uk-UA"/>
        </w:rPr>
        <w:t xml:space="preserve"> за вибором, роботу в проектах, позакласну роботи, роботу гуртків.</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b/>
          <w:sz w:val="28"/>
          <w:szCs w:val="28"/>
          <w:lang w:val="uk-UA"/>
        </w:rPr>
        <w:t>І.  Метою освітньої  галузі «Мови і літератури»</w:t>
      </w:r>
      <w:r w:rsidRPr="004D751E">
        <w:rPr>
          <w:rFonts w:ascii="Times New Roman" w:eastAsia="Calibri" w:hAnsi="Times New Roman" w:cs="Times New Roman"/>
          <w:sz w:val="28"/>
          <w:szCs w:val="28"/>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69029C" w:rsidRPr="004D751E" w:rsidRDefault="0069029C" w:rsidP="0069029C">
      <w:pPr>
        <w:spacing w:after="0" w:line="360" w:lineRule="auto"/>
        <w:ind w:firstLine="1418"/>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Мовний компонент</w:t>
      </w:r>
    </w:p>
    <w:p w:rsidR="0069029C" w:rsidRDefault="0069029C" w:rsidP="0069029C">
      <w:pPr>
        <w:spacing w:after="0" w:line="360" w:lineRule="auto"/>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lastRenderedPageBreak/>
        <w:t xml:space="preserve">До мовного компонента  належать українська мова, </w:t>
      </w:r>
      <w:proofErr w:type="spellStart"/>
      <w:r w:rsidRPr="004D751E">
        <w:rPr>
          <w:rFonts w:ascii="Times New Roman" w:eastAsia="Calibri" w:hAnsi="Times New Roman" w:cs="Times New Roman"/>
          <w:sz w:val="28"/>
          <w:szCs w:val="28"/>
          <w:lang w:val="uk-UA"/>
        </w:rPr>
        <w:t>мова</w:t>
      </w:r>
      <w:proofErr w:type="spellEnd"/>
      <w:r w:rsidRPr="004D751E">
        <w:rPr>
          <w:rFonts w:ascii="Times New Roman" w:eastAsia="Calibri" w:hAnsi="Times New Roman" w:cs="Times New Roman"/>
          <w:sz w:val="28"/>
          <w:szCs w:val="28"/>
          <w:lang w:val="uk-UA"/>
        </w:rPr>
        <w:t xml:space="preserve"> національних меншин (російська  мова як окремий предмет), іноземна  (англійська) мова. До літературного компонента – українська література , зарубіжна  література.</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b/>
          <w:sz w:val="28"/>
          <w:szCs w:val="28"/>
          <w:lang w:val="uk-UA"/>
        </w:rPr>
        <w:t>Здобувач освіти</w:t>
      </w:r>
      <w:r w:rsidRPr="004D751E">
        <w:rPr>
          <w:rFonts w:ascii="Times New Roman" w:eastAsia="Calibri" w:hAnsi="Times New Roman" w:cs="Times New Roman"/>
          <w:sz w:val="28"/>
          <w:szCs w:val="28"/>
          <w:lang w:val="uk-UA"/>
        </w:rPr>
        <w:t xml:space="preserve"> виконує Державні вимоги до  рівня  загальноосвітньої підготовки учнів із навчальних предметів, зазначені  у Державному стандарті базової  і повно</w:t>
      </w:r>
      <w:r>
        <w:rPr>
          <w:rFonts w:ascii="Times New Roman" w:eastAsia="Calibri" w:hAnsi="Times New Roman" w:cs="Times New Roman"/>
          <w:sz w:val="28"/>
          <w:szCs w:val="28"/>
          <w:lang w:val="uk-UA"/>
        </w:rPr>
        <w:t>ї  загальної середньої освіти: д</w:t>
      </w:r>
      <w:r w:rsidRPr="004D751E">
        <w:rPr>
          <w:rFonts w:ascii="Times New Roman" w:eastAsia="Calibri" w:hAnsi="Times New Roman" w:cs="Times New Roman"/>
          <w:sz w:val="28"/>
          <w:szCs w:val="28"/>
          <w:lang w:val="uk-UA"/>
        </w:rPr>
        <w:t>ержавні вимоги з української, іноземної мови визначені  за мовленнєвою, мовною,</w:t>
      </w:r>
    </w:p>
    <w:p w:rsidR="0069029C"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sz w:val="28"/>
          <w:szCs w:val="28"/>
          <w:lang w:val="uk-UA"/>
        </w:rPr>
        <w:t xml:space="preserve">соціокультурною,  </w:t>
      </w:r>
      <w:proofErr w:type="spellStart"/>
      <w:r w:rsidRPr="004D751E">
        <w:rPr>
          <w:rFonts w:ascii="Times New Roman" w:eastAsia="Calibri" w:hAnsi="Times New Roman" w:cs="Times New Roman"/>
          <w:sz w:val="28"/>
          <w:szCs w:val="28"/>
          <w:lang w:val="uk-UA"/>
        </w:rPr>
        <w:t>діяльнісною</w:t>
      </w:r>
      <w:proofErr w:type="spellEnd"/>
      <w:r w:rsidRPr="004D751E">
        <w:rPr>
          <w:rFonts w:ascii="Times New Roman" w:eastAsia="Calibri" w:hAnsi="Times New Roman" w:cs="Times New Roman"/>
          <w:sz w:val="28"/>
          <w:szCs w:val="28"/>
          <w:lang w:val="uk-UA"/>
        </w:rPr>
        <w:t xml:space="preserve"> лініями, зокрема: вміє </w:t>
      </w:r>
      <w:r w:rsidRPr="004D751E">
        <w:rPr>
          <w:rFonts w:ascii="Times New Roman" w:eastAsia="Calibri" w:hAnsi="Times New Roman" w:cs="Times New Roman"/>
          <w:color w:val="000000"/>
          <w:sz w:val="28"/>
          <w:szCs w:val="28"/>
          <w:shd w:val="clear" w:color="auto" w:fill="FFFFFF"/>
          <w:lang w:val="uk-UA"/>
        </w:rPr>
        <w:t>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lang w:val="uk-UA"/>
        </w:rPr>
        <w:t xml:space="preserve"> </w:t>
      </w:r>
      <w:r w:rsidRPr="004D751E">
        <w:rPr>
          <w:rFonts w:ascii="Times New Roman" w:eastAsia="Calibri" w:hAnsi="Times New Roman" w:cs="Times New Roman"/>
          <w:color w:val="000000"/>
          <w:sz w:val="28"/>
          <w:szCs w:val="28"/>
          <w:shd w:val="clear" w:color="auto" w:fill="FFFFFF"/>
          <w:lang w:val="uk-UA"/>
        </w:rPr>
        <w:t xml:space="preserve">володіти життєво необхідними мовленнєвими жанрами, готувати публічні виступи і виголошувати їх, брати участь у підготовці та веденні діалогу і </w:t>
      </w:r>
      <w:proofErr w:type="spellStart"/>
      <w:r w:rsidRPr="004D751E">
        <w:rPr>
          <w:rFonts w:ascii="Times New Roman" w:eastAsia="Calibri" w:hAnsi="Times New Roman" w:cs="Times New Roman"/>
          <w:color w:val="000000"/>
          <w:sz w:val="28"/>
          <w:szCs w:val="28"/>
          <w:shd w:val="clear" w:color="auto" w:fill="FFFFFF"/>
          <w:lang w:val="uk-UA"/>
        </w:rPr>
        <w:t>полілогу</w:t>
      </w:r>
      <w:proofErr w:type="spellEnd"/>
      <w:r w:rsidRPr="004D751E">
        <w:rPr>
          <w:rFonts w:ascii="Times New Roman" w:eastAsia="Calibri" w:hAnsi="Times New Roman" w:cs="Times New Roman"/>
          <w:color w:val="000000"/>
          <w:sz w:val="28"/>
          <w:szCs w:val="28"/>
          <w:shd w:val="clear" w:color="auto" w:fill="FFFFFF"/>
          <w:lang w:val="uk-UA"/>
        </w:rPr>
        <w:t xml:space="preserve"> з урахуванням відповідних вимог до культури спілкування і зразкового мовлення;</w:t>
      </w:r>
      <w:r w:rsidRPr="004D751E">
        <w:rPr>
          <w:rFonts w:ascii="Times New Roman" w:eastAsia="Calibri" w:hAnsi="Times New Roman" w:cs="Times New Roman"/>
          <w:sz w:val="28"/>
          <w:szCs w:val="28"/>
          <w:lang w:val="uk-UA"/>
        </w:rPr>
        <w:t xml:space="preserve"> </w:t>
      </w:r>
      <w:r w:rsidRPr="004D751E">
        <w:rPr>
          <w:rFonts w:ascii="Times New Roman" w:eastAsia="Calibri" w:hAnsi="Times New Roman" w:cs="Times New Roman"/>
          <w:color w:val="000000"/>
          <w:sz w:val="28"/>
          <w:szCs w:val="28"/>
          <w:shd w:val="clear" w:color="auto" w:fill="FFFFFF"/>
          <w:lang w:val="uk-UA"/>
        </w:rPr>
        <w:t>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r w:rsidRPr="004D751E">
        <w:rPr>
          <w:rFonts w:ascii="Times New Roman" w:eastAsia="Calibri" w:hAnsi="Times New Roman" w:cs="Times New Roman"/>
          <w:sz w:val="28"/>
          <w:szCs w:val="28"/>
          <w:lang w:val="uk-UA"/>
        </w:rPr>
        <w:t xml:space="preserve"> </w:t>
      </w:r>
      <w:r w:rsidRPr="004D751E">
        <w:rPr>
          <w:rFonts w:ascii="Times New Roman" w:eastAsia="Calibri" w:hAnsi="Times New Roman" w:cs="Times New Roman"/>
          <w:color w:val="000000"/>
          <w:sz w:val="28"/>
          <w:szCs w:val="28"/>
          <w:shd w:val="clear" w:color="auto" w:fill="FFFFFF"/>
          <w:lang w:val="uk-UA"/>
        </w:rPr>
        <w:t xml:space="preserve">застосовувати </w:t>
      </w:r>
      <w:proofErr w:type="spellStart"/>
      <w:r w:rsidRPr="004D751E">
        <w:rPr>
          <w:rFonts w:ascii="Times New Roman" w:eastAsia="Calibri" w:hAnsi="Times New Roman" w:cs="Times New Roman"/>
          <w:color w:val="000000"/>
          <w:sz w:val="28"/>
          <w:szCs w:val="28"/>
          <w:shd w:val="clear" w:color="auto" w:fill="FFFFFF"/>
          <w:lang w:val="uk-UA"/>
        </w:rPr>
        <w:t>загальнонавчальні</w:t>
      </w:r>
      <w:proofErr w:type="spellEnd"/>
      <w:r w:rsidRPr="004D751E">
        <w:rPr>
          <w:rFonts w:ascii="Times New Roman" w:eastAsia="Calibri" w:hAnsi="Times New Roman" w:cs="Times New Roman"/>
          <w:color w:val="000000"/>
          <w:sz w:val="28"/>
          <w:szCs w:val="28"/>
          <w:shd w:val="clear" w:color="auto" w:fill="FFFFFF"/>
          <w:lang w:val="uk-UA"/>
        </w:rPr>
        <w:t xml:space="preserve">, творчі вміння у різних життєвих і навчальних ситуаціях спілкування, користуватися комунікативними стратегіями, </w:t>
      </w:r>
      <w:proofErr w:type="spellStart"/>
      <w:r w:rsidRPr="004D751E">
        <w:rPr>
          <w:rFonts w:ascii="Times New Roman" w:eastAsia="Calibri" w:hAnsi="Times New Roman" w:cs="Times New Roman"/>
          <w:color w:val="000000"/>
          <w:sz w:val="28"/>
          <w:szCs w:val="28"/>
          <w:shd w:val="clear" w:color="auto" w:fill="FFFFFF"/>
          <w:lang w:val="uk-UA"/>
        </w:rPr>
        <w:t>стратегіями</w:t>
      </w:r>
      <w:proofErr w:type="spellEnd"/>
      <w:r w:rsidRPr="004D751E">
        <w:rPr>
          <w:rFonts w:ascii="Times New Roman" w:eastAsia="Calibri" w:hAnsi="Times New Roman" w:cs="Times New Roman"/>
          <w:color w:val="000000"/>
          <w:sz w:val="28"/>
          <w:szCs w:val="28"/>
          <w:shd w:val="clear" w:color="auto" w:fill="FFFFFF"/>
          <w:lang w:val="uk-UA"/>
        </w:rPr>
        <w:t xml:space="preserve"> співпраці.</w:t>
      </w:r>
    </w:p>
    <w:p w:rsidR="0069029C" w:rsidRDefault="0069029C" w:rsidP="0069029C">
      <w:pPr>
        <w:spacing w:after="0" w:line="360" w:lineRule="auto"/>
        <w:ind w:firstLine="1418"/>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sz w:val="28"/>
          <w:szCs w:val="28"/>
          <w:lang w:val="uk-UA"/>
        </w:rPr>
        <w:t>Державні вимоги до  рівня   іноземної мови (англійської) загальноосвітньої підготовки учнів,  диференційовано  за 5 видами мовленнєвої діяльності: аудіювання, читання, говоріння,  діалогічне  мовлення, письмо.</w:t>
      </w:r>
    </w:p>
    <w:p w:rsidR="0069029C" w:rsidRPr="004D751E" w:rsidRDefault="0069029C" w:rsidP="0069029C">
      <w:pPr>
        <w:spacing w:after="0" w:line="360" w:lineRule="auto"/>
        <w:ind w:firstLine="1418"/>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b/>
          <w:color w:val="000000"/>
          <w:sz w:val="28"/>
          <w:szCs w:val="28"/>
          <w:shd w:val="clear" w:color="auto" w:fill="FFFFFF"/>
          <w:lang w:val="uk-UA"/>
        </w:rPr>
        <w:t>Здобувач освіти</w:t>
      </w:r>
      <w:r w:rsidRPr="004D751E">
        <w:rPr>
          <w:rFonts w:ascii="Times New Roman" w:eastAsia="Calibri" w:hAnsi="Times New Roman" w:cs="Times New Roman"/>
          <w:color w:val="000000"/>
          <w:sz w:val="28"/>
          <w:szCs w:val="28"/>
          <w:shd w:val="clear" w:color="auto" w:fill="FFFFFF"/>
          <w:lang w:val="uk-UA"/>
        </w:rPr>
        <w:t xml:space="preserve">  з різних видів мовленнєвої діяльності повинен:</w:t>
      </w:r>
    </w:p>
    <w:tbl>
      <w:tblPr>
        <w:tblW w:w="5000" w:type="pct"/>
        <w:shd w:val="clear" w:color="auto" w:fill="FFFFFF"/>
        <w:tblCellMar>
          <w:left w:w="0" w:type="dxa"/>
          <w:right w:w="0" w:type="dxa"/>
        </w:tblCellMar>
        <w:tblLook w:val="04A0" w:firstRow="1" w:lastRow="0" w:firstColumn="1" w:lastColumn="0" w:noHBand="0" w:noVBand="1"/>
      </w:tblPr>
      <w:tblGrid>
        <w:gridCol w:w="9354"/>
      </w:tblGrid>
      <w:tr w:rsidR="0069029C" w:rsidRPr="004D751E" w:rsidTr="00C95135">
        <w:trPr>
          <w:trHeight w:val="330"/>
        </w:trPr>
        <w:tc>
          <w:tcPr>
            <w:tcW w:w="2700" w:type="pct"/>
            <w:shd w:val="clear" w:color="auto" w:fill="FFFFFF"/>
            <w:hideMark/>
          </w:tcPr>
          <w:p w:rsidR="0069029C" w:rsidRPr="004D751E" w:rsidRDefault="0069029C" w:rsidP="00C95135">
            <w:pPr>
              <w:spacing w:after="0" w:line="360" w:lineRule="auto"/>
              <w:jc w:val="both"/>
              <w:textAlignment w:val="baseline"/>
              <w:rPr>
                <w:rFonts w:ascii="Times New Roman" w:eastAsia="Times New Roman" w:hAnsi="Times New Roman" w:cs="Times New Roman"/>
                <w:color w:val="000000"/>
                <w:sz w:val="28"/>
                <w:szCs w:val="28"/>
                <w:lang w:val="uk-UA" w:eastAsia="ru-RU"/>
              </w:rPr>
            </w:pPr>
            <w:r w:rsidRPr="004D751E">
              <w:rPr>
                <w:rFonts w:ascii="Times New Roman" w:eastAsia="Times New Roman" w:hAnsi="Times New Roman" w:cs="Times New Roman"/>
                <w:i/>
                <w:iCs/>
                <w:color w:val="000000"/>
                <w:sz w:val="28"/>
                <w:szCs w:val="28"/>
                <w:lang w:val="uk-UA" w:eastAsia="ru-RU"/>
              </w:rPr>
              <w:t>аудіювання</w:t>
            </w:r>
          </w:p>
          <w:p w:rsidR="0069029C" w:rsidRDefault="0069029C" w:rsidP="00C95135">
            <w:pPr>
              <w:spacing w:after="0" w:line="360" w:lineRule="auto"/>
              <w:rPr>
                <w:rFonts w:ascii="Times New Roman" w:eastAsia="Calibri" w:hAnsi="Times New Roman" w:cs="Times New Roman"/>
                <w:color w:val="000000"/>
                <w:sz w:val="28"/>
                <w:szCs w:val="28"/>
                <w:shd w:val="clear" w:color="auto" w:fill="FFFFFF"/>
                <w:lang w:val="uk-UA"/>
              </w:rPr>
            </w:pPr>
            <w:r w:rsidRPr="004D751E">
              <w:rPr>
                <w:rFonts w:ascii="Times New Roman" w:eastAsia="Times New Roman" w:hAnsi="Times New Roman" w:cs="Times New Roman"/>
                <w:color w:val="000000"/>
                <w:sz w:val="28"/>
                <w:szCs w:val="28"/>
                <w:lang w:val="uk-UA" w:eastAsia="ru-RU"/>
              </w:rPr>
              <w:t>розуміти висловлювання в межах запропон</w:t>
            </w:r>
            <w:r>
              <w:rPr>
                <w:rFonts w:ascii="Times New Roman" w:eastAsia="Times New Roman" w:hAnsi="Times New Roman" w:cs="Times New Roman"/>
                <w:color w:val="000000"/>
                <w:sz w:val="28"/>
                <w:szCs w:val="28"/>
                <w:lang w:val="uk-UA" w:eastAsia="ru-RU"/>
              </w:rPr>
              <w:t xml:space="preserve">ованих тем, а також </w:t>
            </w:r>
            <w:r>
              <w:rPr>
                <w:rFonts w:ascii="Times New Roman" w:eastAsia="Times New Roman" w:hAnsi="Times New Roman" w:cs="Times New Roman"/>
                <w:color w:val="000000"/>
                <w:sz w:val="28"/>
                <w:szCs w:val="28"/>
                <w:lang w:val="uk-UA" w:eastAsia="ru-RU"/>
              </w:rPr>
              <w:lastRenderedPageBreak/>
              <w:t>автентичні,</w:t>
            </w:r>
            <w:r w:rsidRPr="004D751E">
              <w:rPr>
                <w:rFonts w:ascii="Times New Roman" w:eastAsia="Times New Roman" w:hAnsi="Times New Roman" w:cs="Times New Roman"/>
                <w:color w:val="000000"/>
                <w:sz w:val="28"/>
                <w:szCs w:val="28"/>
                <w:lang w:val="uk-UA" w:eastAsia="ru-RU"/>
              </w:rPr>
              <w:t xml:space="preserve">зокрема професійно орієнтовані, тексти, висловлювання вчителя і учнів, основний зміст пізнавальних </w:t>
            </w:r>
            <w:proofErr w:type="spellStart"/>
            <w:r w:rsidRPr="004D751E">
              <w:rPr>
                <w:rFonts w:ascii="Times New Roman" w:eastAsia="Times New Roman" w:hAnsi="Times New Roman" w:cs="Times New Roman"/>
                <w:color w:val="000000"/>
                <w:sz w:val="28"/>
                <w:szCs w:val="28"/>
                <w:lang w:val="uk-UA" w:eastAsia="ru-RU"/>
              </w:rPr>
              <w:t>радіо-</w:t>
            </w:r>
            <w:proofErr w:type="spellEnd"/>
            <w:r w:rsidRPr="004D751E">
              <w:rPr>
                <w:rFonts w:ascii="Times New Roman" w:eastAsia="Times New Roman" w:hAnsi="Times New Roman" w:cs="Times New Roman"/>
                <w:color w:val="000000"/>
                <w:sz w:val="28"/>
                <w:szCs w:val="28"/>
                <w:lang w:val="uk-UA" w:eastAsia="ru-RU"/>
              </w:rPr>
              <w:t xml:space="preserve"> і телепередач, зміст дискусії, що відбувається в класі або подається у звукозапису;</w:t>
            </w:r>
            <w:r w:rsidRPr="004D751E">
              <w:rPr>
                <w:rFonts w:ascii="Times New Roman" w:eastAsia="Calibri" w:hAnsi="Times New Roman" w:cs="Times New Roman"/>
                <w:color w:val="000000"/>
                <w:sz w:val="28"/>
                <w:szCs w:val="28"/>
                <w:shd w:val="clear" w:color="auto" w:fill="FFFFFF"/>
                <w:lang w:val="uk-UA"/>
              </w:rPr>
              <w:t xml:space="preserve"> </w:t>
            </w:r>
          </w:p>
          <w:p w:rsidR="0069029C" w:rsidRDefault="0069029C" w:rsidP="00C95135">
            <w:pPr>
              <w:spacing w:after="0" w:line="360" w:lineRule="auto"/>
              <w:jc w:val="both"/>
              <w:textAlignment w:val="baseline"/>
              <w:rPr>
                <w:rFonts w:ascii="Times New Roman" w:eastAsia="Times New Roman" w:hAnsi="Times New Roman" w:cs="Times New Roman"/>
                <w:color w:val="000000"/>
                <w:sz w:val="28"/>
                <w:szCs w:val="28"/>
                <w:lang w:val="uk-UA" w:eastAsia="ru-RU"/>
              </w:rPr>
            </w:pPr>
            <w:r w:rsidRPr="004D751E">
              <w:rPr>
                <w:rFonts w:ascii="Times New Roman" w:eastAsia="Times New Roman" w:hAnsi="Times New Roman" w:cs="Times New Roman"/>
                <w:i/>
                <w:iCs/>
                <w:color w:val="000000"/>
                <w:sz w:val="28"/>
                <w:szCs w:val="28"/>
                <w:lang w:val="uk-UA" w:eastAsia="ru-RU"/>
              </w:rPr>
              <w:t>читання</w:t>
            </w:r>
          </w:p>
          <w:p w:rsidR="0069029C" w:rsidRDefault="0069029C" w:rsidP="00C95135">
            <w:pPr>
              <w:spacing w:after="0" w:line="360" w:lineRule="auto"/>
              <w:rPr>
                <w:rFonts w:ascii="Times New Roman" w:eastAsia="Calibri" w:hAnsi="Times New Roman" w:cs="Times New Roman"/>
                <w:color w:val="000000"/>
                <w:sz w:val="28"/>
                <w:szCs w:val="28"/>
                <w:shd w:val="clear" w:color="auto" w:fill="FFFFFF"/>
                <w:lang w:val="uk-UA"/>
              </w:rPr>
            </w:pPr>
            <w:r w:rsidRPr="004D751E">
              <w:rPr>
                <w:rFonts w:ascii="Times New Roman" w:eastAsia="Times New Roman" w:hAnsi="Times New Roman" w:cs="Times New Roman"/>
                <w:color w:val="000000"/>
                <w:sz w:val="28"/>
                <w:szCs w:val="28"/>
                <w:lang w:val="uk-UA" w:eastAsia="ru-RU"/>
              </w:rPr>
              <w:t>розуміти тематичні автентичні, зокрема професійно орієнтовані, тексти різних жанрів і стилів (художні, науково-популярні, публіцистичні тощо),</w:t>
            </w:r>
          </w:p>
          <w:p w:rsidR="0069029C" w:rsidRPr="004D751E" w:rsidRDefault="0069029C" w:rsidP="00C95135">
            <w:pPr>
              <w:spacing w:after="0" w:line="360" w:lineRule="auto"/>
              <w:rPr>
                <w:rFonts w:ascii="Times New Roman" w:eastAsia="Calibri" w:hAnsi="Times New Roman" w:cs="Times New Roman"/>
                <w:color w:val="000000"/>
                <w:sz w:val="28"/>
                <w:szCs w:val="28"/>
                <w:shd w:val="clear" w:color="auto" w:fill="FFFFFF"/>
                <w:lang w:val="uk-UA"/>
              </w:rPr>
            </w:pPr>
            <w:r w:rsidRPr="004D751E">
              <w:rPr>
                <w:rFonts w:ascii="Times New Roman" w:eastAsia="Times New Roman" w:hAnsi="Times New Roman" w:cs="Times New Roman"/>
                <w:color w:val="000000"/>
                <w:sz w:val="28"/>
                <w:szCs w:val="28"/>
                <w:lang w:val="uk-UA" w:eastAsia="ru-RU"/>
              </w:rPr>
              <w:t>використовувати адекватні стратегії визна</w:t>
            </w:r>
            <w:r>
              <w:rPr>
                <w:rFonts w:ascii="Times New Roman" w:eastAsia="Times New Roman" w:hAnsi="Times New Roman" w:cs="Times New Roman"/>
                <w:color w:val="000000"/>
                <w:sz w:val="28"/>
                <w:szCs w:val="28"/>
                <w:lang w:val="uk-UA" w:eastAsia="ru-RU"/>
              </w:rPr>
              <w:t xml:space="preserve">чення невідомих мовних одиниць, </w:t>
            </w:r>
            <w:r w:rsidRPr="004D751E">
              <w:rPr>
                <w:rFonts w:ascii="Times New Roman" w:eastAsia="Times New Roman" w:hAnsi="Times New Roman" w:cs="Times New Roman"/>
                <w:color w:val="000000"/>
                <w:sz w:val="28"/>
                <w:szCs w:val="28"/>
                <w:lang w:val="uk-UA" w:eastAsia="ru-RU"/>
              </w:rPr>
              <w:t>аналізувати    окремі уривки   з тек</w:t>
            </w:r>
            <w:r>
              <w:rPr>
                <w:rFonts w:ascii="Times New Roman" w:eastAsia="Times New Roman" w:hAnsi="Times New Roman" w:cs="Times New Roman"/>
                <w:color w:val="000000"/>
                <w:sz w:val="28"/>
                <w:szCs w:val="28"/>
                <w:lang w:val="uk-UA" w:eastAsia="ru-RU"/>
              </w:rPr>
              <w:t xml:space="preserve">сту, визначати найбільш значущу </w:t>
            </w:r>
            <w:r w:rsidRPr="004D751E">
              <w:rPr>
                <w:rFonts w:ascii="Times New Roman" w:eastAsia="Times New Roman" w:hAnsi="Times New Roman" w:cs="Times New Roman"/>
                <w:color w:val="000000"/>
                <w:sz w:val="28"/>
                <w:szCs w:val="28"/>
                <w:lang w:val="uk-UA" w:eastAsia="ru-RU"/>
              </w:rPr>
              <w:t>інформацію, систематизувати і коментувати її;</w:t>
            </w:r>
          </w:p>
          <w:p w:rsidR="0069029C" w:rsidRPr="004D751E" w:rsidRDefault="0069029C" w:rsidP="00C95135">
            <w:pPr>
              <w:spacing w:after="0" w:line="360" w:lineRule="auto"/>
              <w:jc w:val="both"/>
              <w:textAlignment w:val="baseline"/>
              <w:rPr>
                <w:rFonts w:ascii="Times New Roman" w:eastAsia="Times New Roman" w:hAnsi="Times New Roman" w:cs="Times New Roman"/>
                <w:color w:val="000000"/>
                <w:sz w:val="28"/>
                <w:szCs w:val="28"/>
                <w:lang w:eastAsia="ru-RU"/>
              </w:rPr>
            </w:pPr>
            <w:proofErr w:type="spellStart"/>
            <w:r w:rsidRPr="004D751E">
              <w:rPr>
                <w:rFonts w:ascii="Times New Roman" w:eastAsia="Times New Roman" w:hAnsi="Times New Roman" w:cs="Times New Roman"/>
                <w:i/>
                <w:iCs/>
                <w:color w:val="000000"/>
                <w:sz w:val="28"/>
                <w:szCs w:val="28"/>
                <w:lang w:eastAsia="ru-RU"/>
              </w:rPr>
              <w:t>говоріння</w:t>
            </w:r>
            <w:proofErr w:type="spellEnd"/>
            <w:r>
              <w:rPr>
                <w:rFonts w:ascii="Times New Roman" w:eastAsia="Times New Roman" w:hAnsi="Times New Roman" w:cs="Times New Roman"/>
                <w:color w:val="000000"/>
                <w:sz w:val="28"/>
                <w:szCs w:val="28"/>
                <w:lang w:val="uk-UA" w:eastAsia="ru-RU"/>
              </w:rPr>
              <w:t xml:space="preserve">                                                                                                                                        </w:t>
            </w:r>
            <w:r w:rsidRPr="004D751E">
              <w:rPr>
                <w:rFonts w:ascii="Times New Roman" w:eastAsia="Times New Roman" w:hAnsi="Times New Roman" w:cs="Times New Roman"/>
                <w:color w:val="000000"/>
                <w:sz w:val="28"/>
                <w:szCs w:val="28"/>
                <w:lang w:eastAsia="ru-RU"/>
              </w:rPr>
              <w:t xml:space="preserve">без </w:t>
            </w:r>
            <w:proofErr w:type="spellStart"/>
            <w:r w:rsidRPr="004D751E">
              <w:rPr>
                <w:rFonts w:ascii="Times New Roman" w:eastAsia="Times New Roman" w:hAnsi="Times New Roman" w:cs="Times New Roman"/>
                <w:color w:val="000000"/>
                <w:sz w:val="28"/>
                <w:szCs w:val="28"/>
                <w:lang w:eastAsia="ru-RU"/>
              </w:rPr>
              <w:t>попередньої</w:t>
            </w:r>
            <w:proofErr w:type="spellEnd"/>
            <w:r w:rsidRPr="004D751E">
              <w:rPr>
                <w:rFonts w:ascii="Times New Roman" w:eastAsia="Times New Roman" w:hAnsi="Times New Roman" w:cs="Times New Roman"/>
                <w:color w:val="000000"/>
                <w:sz w:val="28"/>
                <w:szCs w:val="28"/>
                <w:lang w:eastAsia="ru-RU"/>
              </w:rPr>
              <w:t xml:space="preserve"> </w:t>
            </w:r>
            <w:proofErr w:type="spellStart"/>
            <w:proofErr w:type="gramStart"/>
            <w:r w:rsidRPr="004D751E">
              <w:rPr>
                <w:rFonts w:ascii="Times New Roman" w:eastAsia="Times New Roman" w:hAnsi="Times New Roman" w:cs="Times New Roman"/>
                <w:color w:val="000000"/>
                <w:sz w:val="28"/>
                <w:szCs w:val="28"/>
                <w:lang w:eastAsia="ru-RU"/>
              </w:rPr>
              <w:t>п</w:t>
            </w:r>
            <w:proofErr w:type="gramEnd"/>
            <w:r w:rsidRPr="004D751E">
              <w:rPr>
                <w:rFonts w:ascii="Times New Roman" w:eastAsia="Times New Roman" w:hAnsi="Times New Roman" w:cs="Times New Roman"/>
                <w:color w:val="000000"/>
                <w:sz w:val="28"/>
                <w:szCs w:val="28"/>
                <w:lang w:eastAsia="ru-RU"/>
              </w:rPr>
              <w:t>ідготовки</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висловлювати</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відповідно</w:t>
            </w:r>
            <w:proofErr w:type="spellEnd"/>
            <w:r w:rsidRPr="004D751E">
              <w:rPr>
                <w:rFonts w:ascii="Times New Roman" w:eastAsia="Times New Roman" w:hAnsi="Times New Roman" w:cs="Times New Roman"/>
                <w:color w:val="000000"/>
                <w:sz w:val="28"/>
                <w:szCs w:val="28"/>
                <w:lang w:eastAsia="ru-RU"/>
              </w:rPr>
              <w:t xml:space="preserve"> до </w:t>
            </w:r>
            <w:proofErr w:type="spellStart"/>
            <w:r w:rsidRPr="004D751E">
              <w:rPr>
                <w:rFonts w:ascii="Times New Roman" w:eastAsia="Times New Roman" w:hAnsi="Times New Roman" w:cs="Times New Roman"/>
                <w:color w:val="000000"/>
                <w:sz w:val="28"/>
                <w:szCs w:val="28"/>
                <w:lang w:eastAsia="ru-RU"/>
              </w:rPr>
              <w:t>запропонованих</w:t>
            </w:r>
            <w:proofErr w:type="spellEnd"/>
            <w:r w:rsidRPr="004D751E">
              <w:rPr>
                <w:rFonts w:ascii="Times New Roman" w:eastAsia="Times New Roman" w:hAnsi="Times New Roman" w:cs="Times New Roman"/>
                <w:color w:val="000000"/>
                <w:sz w:val="28"/>
                <w:szCs w:val="28"/>
                <w:lang w:eastAsia="ru-RU"/>
              </w:rPr>
              <w:t xml:space="preserve"> сфер і тематики </w:t>
            </w:r>
            <w:proofErr w:type="spellStart"/>
            <w:r w:rsidRPr="004D751E">
              <w:rPr>
                <w:rFonts w:ascii="Times New Roman" w:eastAsia="Times New Roman" w:hAnsi="Times New Roman" w:cs="Times New Roman"/>
                <w:color w:val="000000"/>
                <w:sz w:val="28"/>
                <w:szCs w:val="28"/>
                <w:lang w:eastAsia="ru-RU"/>
              </w:rPr>
              <w:t>спілкування</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відтворювати</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зміст</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прочитаного</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побаченого</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або</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почутого</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висловлюючи</w:t>
            </w:r>
            <w:proofErr w:type="spellEnd"/>
            <w:r w:rsidRPr="004D751E">
              <w:rPr>
                <w:rFonts w:ascii="Times New Roman" w:eastAsia="Times New Roman" w:hAnsi="Times New Roman" w:cs="Times New Roman"/>
                <w:color w:val="000000"/>
                <w:sz w:val="28"/>
                <w:szCs w:val="28"/>
                <w:lang w:eastAsia="ru-RU"/>
              </w:rPr>
              <w:t xml:space="preserve"> та </w:t>
            </w:r>
            <w:proofErr w:type="spellStart"/>
            <w:r w:rsidRPr="004D751E">
              <w:rPr>
                <w:rFonts w:ascii="Times New Roman" w:eastAsia="Times New Roman" w:hAnsi="Times New Roman" w:cs="Times New Roman"/>
                <w:color w:val="000000"/>
                <w:sz w:val="28"/>
                <w:szCs w:val="28"/>
                <w:lang w:eastAsia="ru-RU"/>
              </w:rPr>
              <w:t>обґрунтовуючи</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власне</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ставлення</w:t>
            </w:r>
            <w:proofErr w:type="spellEnd"/>
            <w:r w:rsidRPr="004D751E">
              <w:rPr>
                <w:rFonts w:ascii="Times New Roman" w:eastAsia="Times New Roman" w:hAnsi="Times New Roman" w:cs="Times New Roman"/>
                <w:color w:val="000000"/>
                <w:sz w:val="28"/>
                <w:szCs w:val="28"/>
                <w:lang w:eastAsia="ru-RU"/>
              </w:rPr>
              <w:t xml:space="preserve"> до </w:t>
            </w:r>
            <w:proofErr w:type="spellStart"/>
            <w:r w:rsidRPr="004D751E">
              <w:rPr>
                <w:rFonts w:ascii="Times New Roman" w:eastAsia="Times New Roman" w:hAnsi="Times New Roman" w:cs="Times New Roman"/>
                <w:color w:val="000000"/>
                <w:sz w:val="28"/>
                <w:szCs w:val="28"/>
                <w:lang w:eastAsia="ru-RU"/>
              </w:rPr>
              <w:t>осіб</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подій</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явищ</w:t>
            </w:r>
            <w:proofErr w:type="spellEnd"/>
            <w:r w:rsidRPr="004D751E">
              <w:rPr>
                <w:rFonts w:ascii="Times New Roman" w:eastAsia="Times New Roman" w:hAnsi="Times New Roman" w:cs="Times New Roman"/>
                <w:color w:val="000000"/>
                <w:sz w:val="28"/>
                <w:szCs w:val="28"/>
                <w:lang w:eastAsia="ru-RU"/>
              </w:rPr>
              <w:t xml:space="preserve">, про </w:t>
            </w:r>
            <w:proofErr w:type="spellStart"/>
            <w:r w:rsidRPr="004D751E">
              <w:rPr>
                <w:rFonts w:ascii="Times New Roman" w:eastAsia="Times New Roman" w:hAnsi="Times New Roman" w:cs="Times New Roman"/>
                <w:color w:val="000000"/>
                <w:sz w:val="28"/>
                <w:szCs w:val="28"/>
                <w:lang w:eastAsia="ru-RU"/>
              </w:rPr>
              <w:t>які</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йдеться</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брати</w:t>
            </w:r>
            <w:proofErr w:type="spellEnd"/>
            <w:r w:rsidRPr="004D751E">
              <w:rPr>
                <w:rFonts w:ascii="Times New Roman" w:eastAsia="Times New Roman" w:hAnsi="Times New Roman" w:cs="Times New Roman"/>
                <w:color w:val="000000"/>
                <w:sz w:val="28"/>
                <w:szCs w:val="28"/>
                <w:lang w:eastAsia="ru-RU"/>
              </w:rPr>
              <w:t xml:space="preserve"> участь у </w:t>
            </w:r>
            <w:proofErr w:type="spellStart"/>
            <w:r w:rsidRPr="004D751E">
              <w:rPr>
                <w:rFonts w:ascii="Times New Roman" w:eastAsia="Times New Roman" w:hAnsi="Times New Roman" w:cs="Times New Roman"/>
                <w:color w:val="000000"/>
                <w:sz w:val="28"/>
                <w:szCs w:val="28"/>
                <w:lang w:eastAsia="ru-RU"/>
              </w:rPr>
              <w:t>дискусіях</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логічно</w:t>
            </w:r>
            <w:proofErr w:type="spellEnd"/>
            <w:r w:rsidRPr="004D751E">
              <w:rPr>
                <w:rFonts w:ascii="Times New Roman" w:eastAsia="Times New Roman" w:hAnsi="Times New Roman" w:cs="Times New Roman"/>
                <w:color w:val="000000"/>
                <w:sz w:val="28"/>
                <w:szCs w:val="28"/>
                <w:lang w:eastAsia="ru-RU"/>
              </w:rPr>
              <w:t xml:space="preserve"> та </w:t>
            </w:r>
            <w:proofErr w:type="spellStart"/>
            <w:r w:rsidRPr="004D751E">
              <w:rPr>
                <w:rFonts w:ascii="Times New Roman" w:eastAsia="Times New Roman" w:hAnsi="Times New Roman" w:cs="Times New Roman"/>
                <w:color w:val="000000"/>
                <w:sz w:val="28"/>
                <w:szCs w:val="28"/>
                <w:lang w:eastAsia="ru-RU"/>
              </w:rPr>
              <w:t>аргументовано</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висловлюватися</w:t>
            </w:r>
            <w:proofErr w:type="spellEnd"/>
            <w:r w:rsidRPr="004D751E">
              <w:rPr>
                <w:rFonts w:ascii="Times New Roman" w:eastAsia="Times New Roman" w:hAnsi="Times New Roman" w:cs="Times New Roman"/>
                <w:color w:val="000000"/>
                <w:sz w:val="28"/>
                <w:szCs w:val="28"/>
                <w:lang w:eastAsia="ru-RU"/>
              </w:rPr>
              <w:t xml:space="preserve"> з </w:t>
            </w:r>
            <w:proofErr w:type="spellStart"/>
            <w:r w:rsidRPr="004D751E">
              <w:rPr>
                <w:rFonts w:ascii="Times New Roman" w:eastAsia="Times New Roman" w:hAnsi="Times New Roman" w:cs="Times New Roman"/>
                <w:color w:val="000000"/>
                <w:sz w:val="28"/>
                <w:szCs w:val="28"/>
                <w:lang w:eastAsia="ru-RU"/>
              </w:rPr>
              <w:t>обговорюваних</w:t>
            </w:r>
            <w:proofErr w:type="spellEnd"/>
            <w:r w:rsidRPr="004D751E">
              <w:rPr>
                <w:rFonts w:ascii="Times New Roman" w:eastAsia="Times New Roman" w:hAnsi="Times New Roman" w:cs="Times New Roman"/>
                <w:color w:val="000000"/>
                <w:sz w:val="28"/>
                <w:szCs w:val="28"/>
                <w:lang w:eastAsia="ru-RU"/>
              </w:rPr>
              <w:t xml:space="preserve"> проблем, </w:t>
            </w:r>
            <w:proofErr w:type="spellStart"/>
            <w:r w:rsidRPr="004D751E">
              <w:rPr>
                <w:rFonts w:ascii="Times New Roman" w:eastAsia="Times New Roman" w:hAnsi="Times New Roman" w:cs="Times New Roman"/>
                <w:color w:val="000000"/>
                <w:sz w:val="28"/>
                <w:szCs w:val="28"/>
                <w:lang w:eastAsia="ru-RU"/>
              </w:rPr>
              <w:t>доводити</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власну</w:t>
            </w:r>
            <w:proofErr w:type="spellEnd"/>
            <w:r w:rsidRPr="004D751E">
              <w:rPr>
                <w:rFonts w:ascii="Times New Roman" w:eastAsia="Times New Roman" w:hAnsi="Times New Roman" w:cs="Times New Roman"/>
                <w:color w:val="000000"/>
                <w:sz w:val="28"/>
                <w:szCs w:val="28"/>
                <w:lang w:eastAsia="ru-RU"/>
              </w:rPr>
              <w:t xml:space="preserve"> точку </w:t>
            </w:r>
            <w:proofErr w:type="spellStart"/>
            <w:r w:rsidRPr="004D751E">
              <w:rPr>
                <w:rFonts w:ascii="Times New Roman" w:eastAsia="Times New Roman" w:hAnsi="Times New Roman" w:cs="Times New Roman"/>
                <w:color w:val="000000"/>
                <w:sz w:val="28"/>
                <w:szCs w:val="28"/>
                <w:lang w:eastAsia="ru-RU"/>
              </w:rPr>
              <w:t>зору</w:t>
            </w:r>
            <w:proofErr w:type="spellEnd"/>
            <w:r w:rsidRPr="004D751E">
              <w:rPr>
                <w:rFonts w:ascii="Times New Roman" w:eastAsia="Times New Roman" w:hAnsi="Times New Roman" w:cs="Times New Roman"/>
                <w:color w:val="000000"/>
                <w:sz w:val="28"/>
                <w:szCs w:val="28"/>
                <w:lang w:eastAsia="ru-RU"/>
              </w:rPr>
              <w:t xml:space="preserve"> і </w:t>
            </w:r>
            <w:proofErr w:type="spellStart"/>
            <w:r w:rsidRPr="004D751E">
              <w:rPr>
                <w:rFonts w:ascii="Times New Roman" w:eastAsia="Times New Roman" w:hAnsi="Times New Roman" w:cs="Times New Roman"/>
                <w:color w:val="000000"/>
                <w:sz w:val="28"/>
                <w:szCs w:val="28"/>
                <w:lang w:eastAsia="ru-RU"/>
              </w:rPr>
              <w:t>власне</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ставлення</w:t>
            </w:r>
            <w:proofErr w:type="spellEnd"/>
            <w:r w:rsidRPr="004D751E">
              <w:rPr>
                <w:rFonts w:ascii="Times New Roman" w:eastAsia="Times New Roman" w:hAnsi="Times New Roman" w:cs="Times New Roman"/>
                <w:color w:val="000000"/>
                <w:sz w:val="28"/>
                <w:szCs w:val="28"/>
                <w:lang w:eastAsia="ru-RU"/>
              </w:rPr>
              <w:t xml:space="preserve"> до них, </w:t>
            </w:r>
            <w:proofErr w:type="spellStart"/>
            <w:r w:rsidRPr="004D751E">
              <w:rPr>
                <w:rFonts w:ascii="Times New Roman" w:eastAsia="Times New Roman" w:hAnsi="Times New Roman" w:cs="Times New Roman"/>
                <w:color w:val="000000"/>
                <w:sz w:val="28"/>
                <w:szCs w:val="28"/>
                <w:lang w:eastAsia="ru-RU"/>
              </w:rPr>
              <w:t>складати</w:t>
            </w:r>
            <w:proofErr w:type="spellEnd"/>
            <w:r w:rsidRPr="004D751E">
              <w:rPr>
                <w:rFonts w:ascii="Times New Roman" w:eastAsia="Times New Roman" w:hAnsi="Times New Roman" w:cs="Times New Roman"/>
                <w:color w:val="000000"/>
                <w:sz w:val="28"/>
                <w:szCs w:val="28"/>
                <w:lang w:eastAsia="ru-RU"/>
              </w:rPr>
              <w:t xml:space="preserve"> план, </w:t>
            </w:r>
            <w:proofErr w:type="spellStart"/>
            <w:r w:rsidRPr="004D751E">
              <w:rPr>
                <w:rFonts w:ascii="Times New Roman" w:eastAsia="Times New Roman" w:hAnsi="Times New Roman" w:cs="Times New Roman"/>
                <w:color w:val="000000"/>
                <w:sz w:val="28"/>
                <w:szCs w:val="28"/>
                <w:lang w:eastAsia="ru-RU"/>
              </w:rPr>
              <w:t>тези</w:t>
            </w:r>
            <w:proofErr w:type="spellEnd"/>
            <w:r w:rsidRPr="004D751E">
              <w:rPr>
                <w:rFonts w:ascii="Times New Roman" w:eastAsia="Times New Roman" w:hAnsi="Times New Roman" w:cs="Times New Roman"/>
                <w:color w:val="000000"/>
                <w:sz w:val="28"/>
                <w:szCs w:val="28"/>
                <w:lang w:eastAsia="ru-RU"/>
              </w:rPr>
              <w:t xml:space="preserve"> для </w:t>
            </w:r>
            <w:proofErr w:type="spellStart"/>
            <w:r w:rsidRPr="004D751E">
              <w:rPr>
                <w:rFonts w:ascii="Times New Roman" w:eastAsia="Times New Roman" w:hAnsi="Times New Roman" w:cs="Times New Roman"/>
                <w:color w:val="000000"/>
                <w:sz w:val="28"/>
                <w:szCs w:val="28"/>
                <w:lang w:eastAsia="ru-RU"/>
              </w:rPr>
              <w:t>побудови</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мовленнєвих</w:t>
            </w:r>
            <w:proofErr w:type="spellEnd"/>
            <w:r w:rsidRPr="004D751E">
              <w:rPr>
                <w:rFonts w:ascii="Times New Roman" w:eastAsia="Times New Roman" w:hAnsi="Times New Roman" w:cs="Times New Roman"/>
                <w:color w:val="000000"/>
                <w:sz w:val="28"/>
                <w:szCs w:val="28"/>
                <w:lang w:eastAsia="ru-RU"/>
              </w:rPr>
              <w:t xml:space="preserve"> </w:t>
            </w:r>
            <w:proofErr w:type="spellStart"/>
            <w:r w:rsidRPr="004D751E">
              <w:rPr>
                <w:rFonts w:ascii="Times New Roman" w:eastAsia="Times New Roman" w:hAnsi="Times New Roman" w:cs="Times New Roman"/>
                <w:color w:val="000000"/>
                <w:sz w:val="28"/>
                <w:szCs w:val="28"/>
                <w:lang w:eastAsia="ru-RU"/>
              </w:rPr>
              <w:t>висловлювань</w:t>
            </w:r>
            <w:proofErr w:type="spellEnd"/>
            <w:r w:rsidRPr="004D751E">
              <w:rPr>
                <w:rFonts w:ascii="Times New Roman" w:eastAsia="Times New Roman" w:hAnsi="Times New Roman" w:cs="Times New Roman"/>
                <w:color w:val="000000"/>
                <w:sz w:val="28"/>
                <w:szCs w:val="28"/>
                <w:lang w:val="uk-UA" w:eastAsia="ru-RU"/>
              </w:rPr>
              <w:t>;</w:t>
            </w:r>
          </w:p>
        </w:tc>
      </w:tr>
      <w:tr w:rsidR="0069029C" w:rsidRPr="004D751E" w:rsidTr="00C95135">
        <w:trPr>
          <w:trHeight w:val="330"/>
        </w:trPr>
        <w:tc>
          <w:tcPr>
            <w:tcW w:w="2700" w:type="pct"/>
            <w:shd w:val="clear" w:color="auto" w:fill="FFFFFF"/>
            <w:hideMark/>
          </w:tcPr>
          <w:p w:rsidR="0069029C" w:rsidRPr="004D751E" w:rsidRDefault="0069029C" w:rsidP="00C95135">
            <w:pPr>
              <w:spacing w:before="150" w:after="0" w:line="360" w:lineRule="auto"/>
              <w:textAlignment w:val="baseline"/>
              <w:rPr>
                <w:rFonts w:ascii="Times New Roman" w:eastAsia="Times New Roman" w:hAnsi="Times New Roman" w:cs="Times New Roman"/>
                <w:i/>
                <w:color w:val="000000"/>
                <w:sz w:val="28"/>
                <w:szCs w:val="28"/>
                <w:lang w:val="uk-UA" w:eastAsia="ru-RU"/>
              </w:rPr>
            </w:pPr>
            <w:r w:rsidRPr="004D751E">
              <w:rPr>
                <w:rFonts w:ascii="Times New Roman" w:eastAsia="Times New Roman" w:hAnsi="Times New Roman" w:cs="Times New Roman"/>
                <w:i/>
                <w:color w:val="000000"/>
                <w:sz w:val="28"/>
                <w:szCs w:val="28"/>
                <w:lang w:val="uk-UA" w:eastAsia="ru-RU"/>
              </w:rPr>
              <w:lastRenderedPageBreak/>
              <w:t>діалогічного мовлення</w:t>
            </w:r>
            <w:r>
              <w:rPr>
                <w:rFonts w:ascii="Times New Roman" w:eastAsia="Times New Roman" w:hAnsi="Times New Roman" w:cs="Times New Roman"/>
                <w:i/>
                <w:color w:val="000000"/>
                <w:sz w:val="28"/>
                <w:szCs w:val="28"/>
                <w:lang w:val="uk-UA" w:eastAsia="ru-RU"/>
              </w:rPr>
              <w:t xml:space="preserve">                                                                                                                             </w:t>
            </w:r>
            <w:r w:rsidRPr="004D751E">
              <w:rPr>
                <w:rFonts w:ascii="Times New Roman" w:eastAsia="Times New Roman" w:hAnsi="Times New Roman" w:cs="Times New Roman"/>
                <w:color w:val="000000"/>
                <w:sz w:val="28"/>
                <w:szCs w:val="28"/>
                <w:lang w:val="uk-UA" w:eastAsia="ru-RU"/>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tc>
      </w:tr>
      <w:tr w:rsidR="0069029C" w:rsidRPr="004D751E" w:rsidTr="00C95135">
        <w:trPr>
          <w:trHeight w:val="330"/>
        </w:trPr>
        <w:tc>
          <w:tcPr>
            <w:tcW w:w="2700" w:type="pct"/>
            <w:shd w:val="clear" w:color="auto" w:fill="FFFFFF"/>
            <w:hideMark/>
          </w:tcPr>
          <w:p w:rsidR="0069029C" w:rsidRPr="004D751E" w:rsidRDefault="0069029C" w:rsidP="00C95135">
            <w:pPr>
              <w:spacing w:after="0" w:line="36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
                <w:iCs/>
                <w:color w:val="000000"/>
                <w:sz w:val="28"/>
                <w:szCs w:val="28"/>
                <w:lang w:val="uk-UA" w:eastAsia="ru-RU"/>
              </w:rPr>
              <w:t>п</w:t>
            </w:r>
            <w:r w:rsidRPr="004D751E">
              <w:rPr>
                <w:rFonts w:ascii="Times New Roman" w:eastAsia="Times New Roman" w:hAnsi="Times New Roman" w:cs="Times New Roman"/>
                <w:i/>
                <w:iCs/>
                <w:color w:val="000000"/>
                <w:sz w:val="28"/>
                <w:szCs w:val="28"/>
                <w:lang w:val="uk-UA" w:eastAsia="ru-RU"/>
              </w:rPr>
              <w:t>исьма</w:t>
            </w:r>
            <w:r>
              <w:rPr>
                <w:rFonts w:ascii="Times New Roman" w:eastAsia="Times New Roman" w:hAnsi="Times New Roman" w:cs="Times New Roman"/>
                <w:color w:val="000000"/>
                <w:sz w:val="28"/>
                <w:szCs w:val="28"/>
                <w:lang w:val="uk-UA" w:eastAsia="ru-RU"/>
              </w:rPr>
              <w:t xml:space="preserve">                                                                                                                                                                    </w:t>
            </w:r>
            <w:r w:rsidRPr="004D751E">
              <w:rPr>
                <w:rFonts w:ascii="Times New Roman" w:eastAsia="Times New Roman" w:hAnsi="Times New Roman" w:cs="Times New Roman"/>
                <w:color w:val="000000"/>
                <w:sz w:val="28"/>
                <w:szCs w:val="28"/>
                <w:lang w:val="uk-UA" w:eastAsia="ru-RU"/>
              </w:rPr>
              <w:t>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w:t>
            </w:r>
            <w:r w:rsidRPr="004D751E">
              <w:rPr>
                <w:rFonts w:ascii="Times New Roman" w:eastAsia="Times New Roman" w:hAnsi="Times New Roman" w:cs="Times New Roman"/>
                <w:color w:val="000000"/>
                <w:sz w:val="28"/>
                <w:szCs w:val="28"/>
                <w:lang w:eastAsia="ru-RU"/>
              </w:rPr>
              <w:t> </w:t>
            </w:r>
            <w:r w:rsidRPr="004D751E">
              <w:rPr>
                <w:rFonts w:ascii="Times New Roman" w:eastAsia="Times New Roman" w:hAnsi="Times New Roman" w:cs="Times New Roman"/>
                <w:color w:val="000000"/>
                <w:sz w:val="28"/>
                <w:szCs w:val="28"/>
                <w:lang w:val="uk-UA" w:eastAsia="ru-RU"/>
              </w:rPr>
              <w:t xml:space="preserve"> висловлюючи власне ставлення та обґрунтовуючи власн</w:t>
            </w:r>
            <w:r>
              <w:rPr>
                <w:rFonts w:ascii="Times New Roman" w:eastAsia="Times New Roman" w:hAnsi="Times New Roman" w:cs="Times New Roman"/>
                <w:color w:val="000000"/>
                <w:sz w:val="28"/>
                <w:szCs w:val="28"/>
                <w:lang w:val="uk-UA" w:eastAsia="ru-RU"/>
              </w:rPr>
              <w:t>у думку про предмет спілкування.</w:t>
            </w:r>
          </w:p>
        </w:tc>
      </w:tr>
    </w:tbl>
    <w:p w:rsidR="0069029C" w:rsidRPr="004D751E"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b/>
          <w:sz w:val="28"/>
          <w:szCs w:val="28"/>
          <w:lang w:val="uk-UA"/>
        </w:rPr>
        <w:t>Літературний компонент</w:t>
      </w:r>
      <w:r>
        <w:rPr>
          <w:rFonts w:ascii="Times New Roman" w:eastAsia="Calibri" w:hAnsi="Times New Roman" w:cs="Times New Roman"/>
          <w:sz w:val="28"/>
          <w:szCs w:val="28"/>
          <w:lang w:val="uk-UA"/>
        </w:rPr>
        <w:t xml:space="preserve"> </w:t>
      </w:r>
      <w:r w:rsidRPr="004D751E">
        <w:rPr>
          <w:rFonts w:ascii="Times New Roman" w:eastAsia="Calibri" w:hAnsi="Times New Roman" w:cs="Times New Roman"/>
          <w:sz w:val="28"/>
          <w:szCs w:val="28"/>
          <w:lang w:val="uk-UA"/>
        </w:rPr>
        <w:t xml:space="preserve">передбачає  вміння читати виразно, сприймати емоційно, осмислювати  творчо художній текст, робити художній </w:t>
      </w:r>
      <w:r w:rsidRPr="004D751E">
        <w:rPr>
          <w:rFonts w:ascii="Times New Roman" w:eastAsia="Calibri" w:hAnsi="Times New Roman" w:cs="Times New Roman"/>
          <w:sz w:val="28"/>
          <w:szCs w:val="28"/>
          <w:lang w:val="uk-UA"/>
        </w:rPr>
        <w:lastRenderedPageBreak/>
        <w:t xml:space="preserve">аналіз  твору, знати визначення основних  </w:t>
      </w:r>
      <w:proofErr w:type="spellStart"/>
      <w:r w:rsidRPr="004D751E">
        <w:rPr>
          <w:rFonts w:ascii="Times New Roman" w:eastAsia="Calibri" w:hAnsi="Times New Roman" w:cs="Times New Roman"/>
          <w:sz w:val="28"/>
          <w:szCs w:val="28"/>
          <w:lang w:val="uk-UA"/>
        </w:rPr>
        <w:t>теоретико</w:t>
      </w:r>
      <w:proofErr w:type="spellEnd"/>
      <w:r w:rsidRPr="004D751E">
        <w:rPr>
          <w:rFonts w:ascii="Times New Roman" w:eastAsia="Calibri" w:hAnsi="Times New Roman" w:cs="Times New Roman"/>
          <w:sz w:val="28"/>
          <w:szCs w:val="28"/>
          <w:lang w:val="uk-UA"/>
        </w:rPr>
        <w:t xml:space="preserve"> - </w:t>
      </w:r>
      <w:proofErr w:type="spellStart"/>
      <w:r w:rsidRPr="004D751E">
        <w:rPr>
          <w:rFonts w:ascii="Times New Roman" w:eastAsia="Calibri" w:hAnsi="Times New Roman" w:cs="Times New Roman"/>
          <w:sz w:val="28"/>
          <w:szCs w:val="28"/>
          <w:lang w:val="uk-UA"/>
        </w:rPr>
        <w:t>літературнознавчих</w:t>
      </w:r>
      <w:proofErr w:type="spellEnd"/>
      <w:r w:rsidRPr="004D751E">
        <w:rPr>
          <w:rFonts w:ascii="Times New Roman" w:eastAsia="Calibri" w:hAnsi="Times New Roman" w:cs="Times New Roman"/>
          <w:sz w:val="28"/>
          <w:szCs w:val="28"/>
          <w:lang w:val="uk-UA"/>
        </w:rPr>
        <w:t xml:space="preserve">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w:t>
      </w:r>
    </w:p>
    <w:p w:rsidR="0069029C" w:rsidRDefault="0069029C" w:rsidP="0069029C">
      <w:pPr>
        <w:spacing w:after="0" w:line="360" w:lineRule="auto"/>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b/>
          <w:color w:val="000000"/>
          <w:sz w:val="28"/>
          <w:szCs w:val="28"/>
          <w:lang w:val="uk-UA"/>
        </w:rPr>
        <w:t>Літературний компонент</w:t>
      </w:r>
      <w:r w:rsidRPr="004D751E">
        <w:rPr>
          <w:rFonts w:ascii="Times New Roman" w:eastAsia="Calibri" w:hAnsi="Times New Roman" w:cs="Times New Roman"/>
          <w:color w:val="000000"/>
          <w:sz w:val="28"/>
          <w:szCs w:val="28"/>
          <w:lang w:val="uk-UA"/>
        </w:rPr>
        <w:t xml:space="preserve">  реалізується  за ціннісною літературознавчою , культурологічною  компаративною  лініями.</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b/>
          <w:sz w:val="28"/>
          <w:szCs w:val="28"/>
          <w:lang w:val="uk-UA"/>
        </w:rPr>
        <w:t>Здобувач освіти  вміє:</w:t>
      </w:r>
      <w:r w:rsidRPr="004D751E">
        <w:rPr>
          <w:rFonts w:ascii="Times New Roman" w:eastAsia="Calibri" w:hAnsi="Times New Roman" w:cs="Times New Roman"/>
          <w:sz w:val="28"/>
          <w:szCs w:val="28"/>
          <w:lang w:val="uk-UA"/>
        </w:rPr>
        <w:t xml:space="preserve">  </w:t>
      </w:r>
      <w:r w:rsidRPr="004D751E">
        <w:rPr>
          <w:rFonts w:ascii="Times New Roman" w:eastAsia="Calibri" w:hAnsi="Times New Roman" w:cs="Times New Roman"/>
          <w:color w:val="000000"/>
          <w:sz w:val="28"/>
          <w:szCs w:val="28"/>
          <w:shd w:val="clear" w:color="auto" w:fill="FFFFFF"/>
          <w:lang w:val="uk-UA"/>
        </w:rPr>
        <w:t xml:space="preserve">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 </w:t>
      </w:r>
      <w:r w:rsidRPr="004D751E">
        <w:rPr>
          <w:rFonts w:ascii="Times New Roman" w:eastAsia="Calibri" w:hAnsi="Times New Roman" w:cs="Times New Roman"/>
          <w:sz w:val="28"/>
          <w:szCs w:val="28"/>
          <w:lang w:val="uk-UA"/>
        </w:rPr>
        <w:t xml:space="preserve"> </w:t>
      </w:r>
      <w:r w:rsidRPr="004D751E">
        <w:rPr>
          <w:rFonts w:ascii="Times New Roman" w:eastAsia="Calibri" w:hAnsi="Times New Roman" w:cs="Times New Roman"/>
          <w:color w:val="000000"/>
          <w:sz w:val="28"/>
          <w:szCs w:val="28"/>
          <w:shd w:val="clear" w:color="auto" w:fill="FFFFFF"/>
          <w:lang w:val="uk-UA"/>
        </w:rPr>
        <w:t xml:space="preserve">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  </w:t>
      </w:r>
      <w:r w:rsidRPr="004D751E">
        <w:rPr>
          <w:rFonts w:ascii="Times New Roman" w:eastAsia="Calibri" w:hAnsi="Times New Roman" w:cs="Times New Roman"/>
          <w:color w:val="000000"/>
          <w:sz w:val="28"/>
          <w:szCs w:val="28"/>
          <w:lang w:val="uk-UA"/>
        </w:rPr>
        <w:t>встановлювати спільні закономірності розвитку різних літератур, видів мистецтва,  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w:t>
      </w:r>
      <w:r w:rsidRPr="004D751E">
        <w:rPr>
          <w:rFonts w:ascii="Times New Roman" w:eastAsia="Calibri" w:hAnsi="Times New Roman" w:cs="Times New Roman"/>
          <w:color w:val="000000"/>
          <w:sz w:val="28"/>
          <w:szCs w:val="28"/>
        </w:rPr>
        <w:t> </w:t>
      </w:r>
      <w:r w:rsidRPr="004D751E">
        <w:rPr>
          <w:rFonts w:ascii="Times New Roman" w:eastAsia="Calibri" w:hAnsi="Times New Roman" w:cs="Times New Roman"/>
          <w:color w:val="000000"/>
          <w:sz w:val="28"/>
          <w:szCs w:val="28"/>
          <w:lang w:val="uk-UA"/>
        </w:rPr>
        <w:t xml:space="preserve"> виявляти національні образи світу і характери в літературі, схожість і відмінність авторської позиції митців.</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b/>
          <w:sz w:val="28"/>
          <w:szCs w:val="28"/>
          <w:lang w:val="uk-UA"/>
        </w:rPr>
        <w:t>ІІ Освітня галузь «</w:t>
      </w:r>
      <w:proofErr w:type="spellStart"/>
      <w:r w:rsidRPr="004D751E">
        <w:rPr>
          <w:rFonts w:ascii="Times New Roman" w:eastAsia="Calibri" w:hAnsi="Times New Roman" w:cs="Times New Roman"/>
          <w:b/>
          <w:sz w:val="28"/>
          <w:szCs w:val="28"/>
          <w:lang w:val="uk-UA"/>
        </w:rPr>
        <w:t>Сульспільствознавство</w:t>
      </w:r>
      <w:proofErr w:type="spellEnd"/>
      <w:r w:rsidRPr="004D751E">
        <w:rPr>
          <w:rFonts w:ascii="Times New Roman" w:eastAsia="Calibri" w:hAnsi="Times New Roman" w:cs="Times New Roman"/>
          <w:b/>
          <w:sz w:val="28"/>
          <w:szCs w:val="28"/>
          <w:lang w:val="uk-UA"/>
        </w:rPr>
        <w:t>»</w:t>
      </w:r>
      <w:r w:rsidRPr="004D751E">
        <w:rPr>
          <w:rFonts w:ascii="Times New Roman" w:eastAsia="Calibri" w:hAnsi="Times New Roman" w:cs="Times New Roman"/>
          <w:sz w:val="28"/>
          <w:szCs w:val="28"/>
          <w:lang w:val="uk-UA"/>
        </w:rPr>
        <w:t xml:space="preserve"> складається з історичного, суспільствознавчого компонентів.</w:t>
      </w:r>
    </w:p>
    <w:p w:rsidR="0069029C" w:rsidRPr="007B219F"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Times New Roman" w:hAnsi="Times New Roman" w:cs="Times New Roman"/>
          <w:b/>
          <w:sz w:val="28"/>
          <w:szCs w:val="28"/>
          <w:lang w:val="uk-UA" w:eastAsia="ru-RU"/>
        </w:rPr>
        <w:t>Здобувач освіти  повинен</w:t>
      </w:r>
      <w:r w:rsidRPr="004D751E">
        <w:rPr>
          <w:rFonts w:ascii="Times New Roman" w:eastAsia="Times New Roman" w:hAnsi="Times New Roman" w:cs="Times New Roman"/>
          <w:color w:val="000000"/>
          <w:sz w:val="28"/>
          <w:szCs w:val="28"/>
          <w:shd w:val="clear" w:color="auto" w:fill="FFFFFF"/>
          <w:lang w:val="uk-UA" w:eastAsia="ru-RU"/>
        </w:rPr>
        <w:t>:   знати і розуміти сутність історії як процесу, науки та живої пам’яті, можливість співіснування різних думок щодо однієї історичної події</w:t>
      </w:r>
      <w:r w:rsidRPr="004D751E">
        <w:rPr>
          <w:rFonts w:ascii="Times New Roman" w:eastAsia="Times New Roman" w:hAnsi="Times New Roman" w:cs="Times New Roman"/>
          <w:color w:val="000000"/>
          <w:sz w:val="28"/>
          <w:szCs w:val="28"/>
          <w:shd w:val="clear" w:color="auto" w:fill="FFFFFF"/>
          <w:lang w:eastAsia="ru-RU"/>
        </w:rPr>
        <w:t> </w:t>
      </w:r>
      <w:r w:rsidRPr="004D751E">
        <w:rPr>
          <w:rFonts w:ascii="Times New Roman" w:eastAsia="Times New Roman" w:hAnsi="Times New Roman" w:cs="Times New Roman"/>
          <w:color w:val="000000"/>
          <w:sz w:val="28"/>
          <w:szCs w:val="28"/>
          <w:shd w:val="clear" w:color="auto" w:fill="FFFFFF"/>
          <w:lang w:val="uk-UA" w:eastAsia="ru-RU"/>
        </w:rPr>
        <w:t xml:space="preserve">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w:t>
      </w:r>
      <w:r w:rsidRPr="004D751E">
        <w:rPr>
          <w:rFonts w:ascii="Times New Roman" w:eastAsia="Times New Roman" w:hAnsi="Times New Roman" w:cs="Times New Roman"/>
          <w:color w:val="000000"/>
          <w:sz w:val="28"/>
          <w:szCs w:val="28"/>
          <w:shd w:val="clear" w:color="auto" w:fill="FFFFFF"/>
          <w:lang w:val="uk-UA" w:eastAsia="ru-RU"/>
        </w:rPr>
        <w:lastRenderedPageBreak/>
        <w:t>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w:t>
      </w:r>
      <w:r w:rsidRPr="002119ED">
        <w:rPr>
          <w:rFonts w:ascii="Times New Roman" w:eastAsia="Times New Roman" w:hAnsi="Times New Roman" w:cs="Times New Roman"/>
          <w:color w:val="000000"/>
          <w:sz w:val="28"/>
          <w:szCs w:val="28"/>
          <w:shd w:val="clear" w:color="auto" w:fill="FFFFFF"/>
          <w:lang w:val="uk-UA" w:eastAsia="ru-RU"/>
        </w:rPr>
        <w:t xml:space="preserve"> </w:t>
      </w:r>
      <w:r w:rsidRPr="004D751E">
        <w:rPr>
          <w:rFonts w:ascii="Times New Roman" w:eastAsia="Times New Roman" w:hAnsi="Times New Roman" w:cs="Times New Roman"/>
          <w:color w:val="000000"/>
          <w:sz w:val="28"/>
          <w:szCs w:val="28"/>
          <w:shd w:val="clear" w:color="auto" w:fill="FFFFFF"/>
          <w:lang w:val="uk-UA" w:eastAsia="ru-RU"/>
        </w:rPr>
        <w:t>оцінювати походження джерел, їх достовірність,</w:t>
      </w:r>
      <w:r w:rsidRPr="002119ED">
        <w:rPr>
          <w:rFonts w:ascii="Times New Roman" w:eastAsia="Times New Roman" w:hAnsi="Times New Roman" w:cs="Times New Roman"/>
          <w:color w:val="000000"/>
          <w:sz w:val="28"/>
          <w:szCs w:val="28"/>
          <w:shd w:val="clear" w:color="auto" w:fill="FFFFFF"/>
          <w:lang w:val="uk-UA" w:eastAsia="ru-RU"/>
        </w:rPr>
        <w:t xml:space="preserve"> </w:t>
      </w:r>
      <w:r w:rsidRPr="004D751E">
        <w:rPr>
          <w:rFonts w:ascii="Times New Roman" w:eastAsia="Times New Roman" w:hAnsi="Times New Roman" w:cs="Times New Roman"/>
          <w:color w:val="000000"/>
          <w:sz w:val="28"/>
          <w:szCs w:val="28"/>
          <w:shd w:val="clear" w:color="auto" w:fill="FFFFFF"/>
          <w:lang w:val="uk-UA" w:eastAsia="ru-RU"/>
        </w:rPr>
        <w:t>висловлювати</w:t>
      </w:r>
      <w:r>
        <w:rPr>
          <w:rFonts w:ascii="Times New Roman" w:eastAsia="Calibri" w:hAnsi="Times New Roman" w:cs="Times New Roman"/>
          <w:sz w:val="28"/>
          <w:szCs w:val="28"/>
          <w:lang w:val="uk-UA"/>
        </w:rPr>
        <w:t xml:space="preserve"> </w:t>
      </w:r>
      <w:r w:rsidRPr="004D751E">
        <w:rPr>
          <w:rFonts w:ascii="Times New Roman" w:eastAsia="Times New Roman" w:hAnsi="Times New Roman" w:cs="Times New Roman"/>
          <w:color w:val="000000"/>
          <w:sz w:val="28"/>
          <w:szCs w:val="28"/>
          <w:shd w:val="clear" w:color="auto" w:fill="FFFFFF"/>
          <w:lang w:val="uk-UA" w:eastAsia="ru-RU"/>
        </w:rPr>
        <w:t xml:space="preserve">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 </w:t>
      </w:r>
      <w:r w:rsidRPr="004D751E">
        <w:rPr>
          <w:rFonts w:ascii="Times New Roman" w:eastAsia="Times New Roman" w:hAnsi="Times New Roman" w:cs="Times New Roman"/>
          <w:color w:val="000000"/>
          <w:sz w:val="28"/>
          <w:szCs w:val="28"/>
          <w:lang w:val="uk-UA" w:eastAsia="ru-RU"/>
        </w:rPr>
        <w:t>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 вміти характеризувати політичну систему України, механізми функціонування політичної системи та влади в Україні, виклики і загрози ХХ</w:t>
      </w:r>
      <w:r w:rsidRPr="004D751E">
        <w:rPr>
          <w:rFonts w:ascii="Times New Roman" w:eastAsia="Times New Roman" w:hAnsi="Times New Roman" w:cs="Times New Roman"/>
          <w:color w:val="000000"/>
          <w:sz w:val="28"/>
          <w:szCs w:val="28"/>
          <w:lang w:eastAsia="ru-RU"/>
        </w:rPr>
        <w:t>I</w:t>
      </w:r>
      <w:r w:rsidRPr="004D751E">
        <w:rPr>
          <w:rFonts w:ascii="Times New Roman" w:eastAsia="Times New Roman" w:hAnsi="Times New Roman" w:cs="Times New Roman"/>
          <w:color w:val="000000"/>
          <w:sz w:val="28"/>
          <w:szCs w:val="28"/>
          <w:lang w:val="uk-UA" w:eastAsia="ru-RU"/>
        </w:rPr>
        <w:t xml:space="preserve">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 </w:t>
      </w:r>
      <w:r w:rsidRPr="004D751E">
        <w:rPr>
          <w:rFonts w:ascii="Times New Roman" w:eastAsia="Times New Roman" w:hAnsi="Times New Roman" w:cs="Times New Roman"/>
          <w:color w:val="000000"/>
          <w:sz w:val="28"/>
          <w:szCs w:val="28"/>
          <w:shd w:val="clear" w:color="auto" w:fill="FFFFFF"/>
          <w:lang w:val="uk-UA" w:eastAsia="ru-RU"/>
        </w:rPr>
        <w:t xml:space="preserve">знати і розуміти 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w:t>
      </w:r>
      <w:r w:rsidRPr="004D751E">
        <w:rPr>
          <w:rFonts w:ascii="Times New Roman" w:eastAsia="Times New Roman" w:hAnsi="Times New Roman" w:cs="Times New Roman"/>
          <w:color w:val="000000"/>
          <w:sz w:val="28"/>
          <w:szCs w:val="28"/>
          <w:shd w:val="clear" w:color="auto" w:fill="FFFFFF"/>
          <w:lang w:val="uk-UA" w:eastAsia="ru-RU"/>
        </w:rPr>
        <w:lastRenderedPageBreak/>
        <w:t>відповідних стратегій, виявляти стереотипи та прояви дискримінації, зокрема в міжетнічних і міжконфесійних відносинах, прояви конкурентної та</w:t>
      </w:r>
      <w:r>
        <w:rPr>
          <w:rFonts w:ascii="Times New Roman" w:eastAsia="Calibri" w:hAnsi="Times New Roman" w:cs="Times New Roman"/>
          <w:sz w:val="28"/>
          <w:szCs w:val="28"/>
          <w:lang w:val="uk-UA"/>
        </w:rPr>
        <w:t xml:space="preserve"> </w:t>
      </w:r>
      <w:r w:rsidRPr="004D751E">
        <w:rPr>
          <w:rFonts w:ascii="Times New Roman" w:eastAsia="Times New Roman" w:hAnsi="Times New Roman" w:cs="Times New Roman"/>
          <w:color w:val="000000"/>
          <w:sz w:val="28"/>
          <w:szCs w:val="28"/>
          <w:shd w:val="clear" w:color="auto" w:fill="FFFFFF"/>
          <w:lang w:val="uk-UA" w:eastAsia="ru-RU"/>
        </w:rPr>
        <w:t xml:space="preserve">солідарної комунікації, застосовувати засвоєні поняття і вміння у процесі власного спілкування 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 </w:t>
      </w:r>
      <w:proofErr w:type="spellStart"/>
      <w:r w:rsidRPr="004D751E">
        <w:rPr>
          <w:rFonts w:ascii="Times New Roman" w:eastAsia="Times New Roman" w:hAnsi="Times New Roman" w:cs="Times New Roman"/>
          <w:color w:val="000000"/>
          <w:sz w:val="28"/>
          <w:szCs w:val="28"/>
          <w:shd w:val="clear" w:color="auto" w:fill="FFFFFF"/>
          <w:lang w:val="uk-UA" w:eastAsia="ru-RU"/>
        </w:rPr>
        <w:t>нати</w:t>
      </w:r>
      <w:proofErr w:type="spellEnd"/>
      <w:r w:rsidRPr="004D751E">
        <w:rPr>
          <w:rFonts w:ascii="Times New Roman" w:eastAsia="Times New Roman" w:hAnsi="Times New Roman" w:cs="Times New Roman"/>
          <w:color w:val="000000"/>
          <w:sz w:val="28"/>
          <w:szCs w:val="28"/>
          <w:shd w:val="clear" w:color="auto" w:fill="FFFFFF"/>
          <w:lang w:val="uk-UA" w:eastAsia="ru-RU"/>
        </w:rPr>
        <w:t xml:space="preserve">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w:t>
      </w:r>
      <w:r w:rsidRPr="004D751E">
        <w:rPr>
          <w:rFonts w:ascii="Times New Roman" w:eastAsia="Times New Roman" w:hAnsi="Times New Roman" w:cs="Times New Roman"/>
          <w:color w:val="000000"/>
          <w:sz w:val="28"/>
          <w:szCs w:val="28"/>
          <w:shd w:val="clear" w:color="auto" w:fill="FFFFFF"/>
          <w:lang w:eastAsia="ru-RU"/>
        </w:rPr>
        <w:t> </w:t>
      </w:r>
      <w:r w:rsidRPr="004D751E">
        <w:rPr>
          <w:rFonts w:ascii="Times New Roman" w:eastAsia="Times New Roman" w:hAnsi="Times New Roman" w:cs="Times New Roman"/>
          <w:color w:val="000000"/>
          <w:sz w:val="28"/>
          <w:szCs w:val="28"/>
          <w:shd w:val="clear" w:color="auto" w:fill="FFFFFF"/>
          <w:lang w:val="uk-UA" w:eastAsia="ru-RU"/>
        </w:rPr>
        <w:t xml:space="preserve">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 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w:t>
      </w:r>
      <w:r w:rsidRPr="004D751E">
        <w:rPr>
          <w:rFonts w:ascii="Times New Roman" w:eastAsia="Times New Roman" w:hAnsi="Times New Roman" w:cs="Times New Roman"/>
          <w:color w:val="000000"/>
          <w:sz w:val="28"/>
          <w:szCs w:val="28"/>
          <w:shd w:val="clear" w:color="auto" w:fill="FFFFFF"/>
          <w:lang w:val="uk-UA" w:eastAsia="ru-RU"/>
        </w:rPr>
        <w:lastRenderedPageBreak/>
        <w:t>застосовувати набуті знання і вміння під час</w:t>
      </w:r>
      <w:r w:rsidRPr="001F6989">
        <w:rPr>
          <w:rFonts w:ascii="Times New Roman" w:eastAsia="Times New Roman" w:hAnsi="Times New Roman" w:cs="Times New Roman"/>
          <w:color w:val="000000"/>
          <w:sz w:val="28"/>
          <w:szCs w:val="28"/>
          <w:shd w:val="clear" w:color="auto" w:fill="FFFFFF"/>
          <w:lang w:val="uk-UA" w:eastAsia="ru-RU"/>
        </w:rPr>
        <w:t xml:space="preserve"> </w:t>
      </w:r>
      <w:r w:rsidRPr="004D751E">
        <w:rPr>
          <w:rFonts w:ascii="Times New Roman" w:eastAsia="Times New Roman" w:hAnsi="Times New Roman" w:cs="Times New Roman"/>
          <w:color w:val="000000"/>
          <w:sz w:val="28"/>
          <w:szCs w:val="28"/>
          <w:shd w:val="clear" w:color="auto" w:fill="FFFFFF"/>
          <w:lang w:val="uk-UA" w:eastAsia="ru-RU"/>
        </w:rPr>
        <w:t xml:space="preserve">планування домашнього </w:t>
      </w:r>
      <w:r>
        <w:rPr>
          <w:rFonts w:ascii="Times New Roman" w:eastAsia="Calibri" w:hAnsi="Times New Roman" w:cs="Times New Roman"/>
          <w:sz w:val="28"/>
          <w:szCs w:val="28"/>
          <w:lang w:val="uk-UA"/>
        </w:rPr>
        <w:t xml:space="preserve"> </w:t>
      </w:r>
      <w:r>
        <w:rPr>
          <w:rFonts w:ascii="Times New Roman" w:eastAsia="Times New Roman" w:hAnsi="Times New Roman" w:cs="Times New Roman"/>
          <w:color w:val="000000"/>
          <w:sz w:val="28"/>
          <w:szCs w:val="28"/>
          <w:shd w:val="clear" w:color="auto" w:fill="FFFFFF"/>
          <w:lang w:val="uk-UA" w:eastAsia="ru-RU"/>
        </w:rPr>
        <w:t>г</w:t>
      </w:r>
      <w:r w:rsidRPr="004D751E">
        <w:rPr>
          <w:rFonts w:ascii="Times New Roman" w:eastAsia="Times New Roman" w:hAnsi="Times New Roman" w:cs="Times New Roman"/>
          <w:color w:val="000000"/>
          <w:sz w:val="28"/>
          <w:szCs w:val="28"/>
          <w:shd w:val="clear" w:color="auto" w:fill="FFFFFF"/>
          <w:lang w:val="uk-UA" w:eastAsia="ru-RU"/>
        </w:rPr>
        <w:t>осподарства</w:t>
      </w:r>
      <w:r>
        <w:rPr>
          <w:rFonts w:ascii="Times New Roman" w:eastAsia="Times New Roman" w:hAnsi="Times New Roman" w:cs="Times New Roman"/>
          <w:color w:val="000000"/>
          <w:sz w:val="28"/>
          <w:szCs w:val="28"/>
          <w:shd w:val="clear" w:color="auto" w:fill="FFFFFF"/>
          <w:lang w:val="uk-UA" w:eastAsia="ru-RU"/>
        </w:rPr>
        <w:t xml:space="preserve"> </w:t>
      </w:r>
      <w:r w:rsidRPr="004D751E">
        <w:rPr>
          <w:rFonts w:ascii="Times New Roman" w:eastAsia="Times New Roman" w:hAnsi="Times New Roman" w:cs="Times New Roman"/>
          <w:color w:val="000000"/>
          <w:sz w:val="28"/>
          <w:szCs w:val="28"/>
          <w:shd w:val="clear" w:color="auto" w:fill="FFFFFF"/>
          <w:lang w:val="uk-UA" w:eastAsia="ru-RU"/>
        </w:rPr>
        <w:t>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p w:rsidR="0069029C" w:rsidRDefault="0069029C" w:rsidP="0069029C">
      <w:pPr>
        <w:spacing w:before="150" w:after="0" w:line="360" w:lineRule="auto"/>
        <w:ind w:firstLine="1418"/>
        <w:jc w:val="both"/>
        <w:textAlignment w:val="baseline"/>
        <w:rPr>
          <w:rFonts w:ascii="Times New Roman" w:eastAsia="Times New Roman" w:hAnsi="Times New Roman" w:cs="Times New Roman"/>
          <w:color w:val="000000"/>
          <w:sz w:val="28"/>
          <w:szCs w:val="28"/>
          <w:shd w:val="clear" w:color="auto" w:fill="FFFFFF"/>
          <w:lang w:val="uk-UA" w:eastAsia="ru-RU"/>
        </w:rPr>
      </w:pPr>
      <w:r w:rsidRPr="004D751E">
        <w:rPr>
          <w:rFonts w:ascii="Times New Roman" w:eastAsia="Calibri" w:hAnsi="Times New Roman" w:cs="Times New Roman"/>
          <w:b/>
          <w:sz w:val="28"/>
          <w:szCs w:val="28"/>
          <w:lang w:val="uk-UA"/>
        </w:rPr>
        <w:t>ІІІ Освітня галузь «Мистецтво»</w:t>
      </w:r>
      <w:r w:rsidRPr="004D751E">
        <w:rPr>
          <w:rFonts w:ascii="Times New Roman" w:eastAsia="Calibri" w:hAnsi="Times New Roman" w:cs="Times New Roman"/>
          <w:sz w:val="28"/>
          <w:szCs w:val="28"/>
          <w:lang w:val="uk-UA"/>
        </w:rPr>
        <w:t xml:space="preserve"> передбачає реалізацію культурологічної змістової лінії.</w:t>
      </w:r>
    </w:p>
    <w:p w:rsidR="0069029C" w:rsidRDefault="0069029C" w:rsidP="0069029C">
      <w:pPr>
        <w:spacing w:before="150" w:after="0" w:line="360" w:lineRule="auto"/>
        <w:ind w:firstLine="1418"/>
        <w:jc w:val="both"/>
        <w:textAlignment w:val="baseline"/>
        <w:rPr>
          <w:rFonts w:ascii="Times New Roman" w:eastAsia="Times New Roman" w:hAnsi="Times New Roman" w:cs="Times New Roman"/>
          <w:color w:val="000000"/>
          <w:sz w:val="28"/>
          <w:szCs w:val="28"/>
          <w:shd w:val="clear" w:color="auto" w:fill="FFFFFF"/>
          <w:lang w:val="uk-UA" w:eastAsia="ru-RU"/>
        </w:rPr>
      </w:pPr>
      <w:r w:rsidRPr="004D751E">
        <w:rPr>
          <w:rFonts w:ascii="Times New Roman" w:eastAsia="Calibri" w:hAnsi="Times New Roman" w:cs="Times New Roman"/>
          <w:b/>
          <w:sz w:val="28"/>
          <w:szCs w:val="28"/>
          <w:lang w:val="uk-UA"/>
        </w:rPr>
        <w:t xml:space="preserve">Здобувач освіти  повинен </w:t>
      </w:r>
      <w:r w:rsidRPr="004D751E">
        <w:rPr>
          <w:rFonts w:ascii="Times New Roman" w:eastAsia="Calibri" w:hAnsi="Times New Roman" w:cs="Times New Roman"/>
          <w:color w:val="000000"/>
          <w:sz w:val="28"/>
          <w:szCs w:val="28"/>
          <w:shd w:val="clear" w:color="auto" w:fill="FFFFFF"/>
          <w:lang w:val="uk-UA"/>
        </w:rPr>
        <w:t>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p w:rsidR="0069029C" w:rsidRDefault="0069029C" w:rsidP="0069029C">
      <w:pPr>
        <w:spacing w:after="0" w:line="360" w:lineRule="auto"/>
        <w:ind w:firstLine="1418"/>
        <w:jc w:val="both"/>
        <w:textAlignment w:val="baseline"/>
        <w:rPr>
          <w:rFonts w:ascii="Times New Roman" w:eastAsia="Times New Roman" w:hAnsi="Times New Roman" w:cs="Times New Roman"/>
          <w:color w:val="000000"/>
          <w:sz w:val="28"/>
          <w:szCs w:val="28"/>
          <w:shd w:val="clear" w:color="auto" w:fill="FFFFFF"/>
          <w:lang w:val="uk-UA" w:eastAsia="ru-RU"/>
        </w:rPr>
      </w:pPr>
      <w:r w:rsidRPr="004D751E">
        <w:rPr>
          <w:rFonts w:ascii="Times New Roman" w:eastAsia="Calibri" w:hAnsi="Times New Roman" w:cs="Times New Roman"/>
          <w:b/>
          <w:sz w:val="28"/>
          <w:szCs w:val="28"/>
          <w:lang w:val="en-US"/>
        </w:rPr>
        <w:t>IV</w:t>
      </w:r>
      <w:r w:rsidRPr="004D751E">
        <w:rPr>
          <w:rFonts w:ascii="Times New Roman" w:eastAsia="Calibri" w:hAnsi="Times New Roman" w:cs="Times New Roman"/>
          <w:b/>
          <w:sz w:val="28"/>
          <w:szCs w:val="28"/>
          <w:lang w:val="uk-UA"/>
        </w:rPr>
        <w:t xml:space="preserve"> Освітня галузь «Математика»</w:t>
      </w:r>
      <w:r w:rsidRPr="004D751E">
        <w:rPr>
          <w:rFonts w:ascii="Times New Roman" w:eastAsia="Calibri" w:hAnsi="Times New Roman" w:cs="Times New Roman"/>
          <w:sz w:val="28"/>
          <w:szCs w:val="28"/>
          <w:lang w:val="uk-UA"/>
        </w:rPr>
        <w:t xml:space="preserve"> </w:t>
      </w:r>
    </w:p>
    <w:p w:rsidR="0069029C" w:rsidRPr="004D751E" w:rsidRDefault="0069029C" w:rsidP="0069029C">
      <w:pPr>
        <w:spacing w:after="0" w:line="360" w:lineRule="auto"/>
        <w:ind w:firstLine="1418"/>
        <w:jc w:val="both"/>
        <w:textAlignment w:val="baseline"/>
        <w:rPr>
          <w:rFonts w:ascii="Times New Roman" w:eastAsia="Times New Roman" w:hAnsi="Times New Roman" w:cs="Times New Roman"/>
          <w:color w:val="000000"/>
          <w:sz w:val="28"/>
          <w:szCs w:val="28"/>
          <w:shd w:val="clear" w:color="auto" w:fill="FFFFFF"/>
          <w:lang w:val="uk-UA" w:eastAsia="ru-RU"/>
        </w:rPr>
      </w:pPr>
      <w:r w:rsidRPr="004D751E">
        <w:rPr>
          <w:rFonts w:ascii="Times New Roman" w:eastAsia="Calibri" w:hAnsi="Times New Roman" w:cs="Times New Roman"/>
          <w:b/>
          <w:color w:val="000000"/>
          <w:sz w:val="28"/>
          <w:szCs w:val="28"/>
          <w:shd w:val="clear" w:color="auto" w:fill="FFFFFF"/>
          <w:lang w:val="uk-UA"/>
        </w:rPr>
        <w:t>Здобувач освіти повинен:</w:t>
      </w:r>
      <w:r w:rsidRPr="004D751E">
        <w:rPr>
          <w:rFonts w:ascii="Times New Roman" w:eastAsia="Calibri" w:hAnsi="Times New Roman" w:cs="Times New Roman"/>
          <w:color w:val="000000"/>
          <w:sz w:val="28"/>
          <w:szCs w:val="28"/>
          <w:shd w:val="clear" w:color="auto" w:fill="FFFFFF"/>
          <w:lang w:val="uk-UA"/>
        </w:rPr>
        <w:t xml:space="preserve">  знати і розуміти означення синуса, косинуса, тангенса та котангенса,</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shd w:val="clear" w:color="auto" w:fill="FFFFFF"/>
          <w:lang w:val="uk-UA"/>
        </w:rPr>
        <w:t xml:space="preserve"> тригонометричні формули, що таке корінь</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lang w:val="uk-UA"/>
        </w:rPr>
        <w:br/>
      </w:r>
      <w:r w:rsidRPr="004D751E">
        <w:rPr>
          <w:rFonts w:ascii="Times New Roman" w:eastAsia="Calibri" w:hAnsi="Times New Roman" w:cs="Times New Roman"/>
          <w:color w:val="000000"/>
          <w:sz w:val="28"/>
          <w:szCs w:val="28"/>
          <w:shd w:val="clear" w:color="auto" w:fill="FFFFFF"/>
        </w:rPr>
        <w:t>n</w:t>
      </w:r>
      <w:r w:rsidRPr="004D751E">
        <w:rPr>
          <w:rFonts w:ascii="Times New Roman" w:eastAsia="Calibri" w:hAnsi="Times New Roman" w:cs="Times New Roman"/>
          <w:color w:val="000000"/>
          <w:sz w:val="28"/>
          <w:szCs w:val="28"/>
          <w:shd w:val="clear" w:color="auto" w:fill="FFFFFF"/>
          <w:lang w:val="uk-UA"/>
        </w:rPr>
        <w:t xml:space="preserve">-го степеня, степінь з раціональним і дійсним показниками та їх властивості, означення логарифма та його властивості, уміти знаходити значення виразів, </w:t>
      </w:r>
    </w:p>
    <w:p w:rsidR="0069029C"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t xml:space="preserve">наведених у змісті освіти, за значенням змінних, які входять до них, перетворювати тригонометричні вирази, </w:t>
      </w:r>
      <w:proofErr w:type="spellStart"/>
      <w:r w:rsidRPr="004D751E">
        <w:rPr>
          <w:rFonts w:ascii="Times New Roman" w:eastAsia="Calibri" w:hAnsi="Times New Roman" w:cs="Times New Roman"/>
          <w:color w:val="000000"/>
          <w:sz w:val="28"/>
          <w:szCs w:val="28"/>
          <w:shd w:val="clear" w:color="auto" w:fill="FFFFFF"/>
          <w:lang w:val="uk-UA"/>
        </w:rPr>
        <w:t>вирази</w:t>
      </w:r>
      <w:proofErr w:type="spellEnd"/>
      <w:r w:rsidRPr="004D751E">
        <w:rPr>
          <w:rFonts w:ascii="Times New Roman" w:eastAsia="Calibri" w:hAnsi="Times New Roman" w:cs="Times New Roman"/>
          <w:color w:val="000000"/>
          <w:sz w:val="28"/>
          <w:szCs w:val="28"/>
          <w:shd w:val="clear" w:color="auto" w:fill="FFFFFF"/>
          <w:lang w:val="uk-UA"/>
        </w:rPr>
        <w:t xml:space="preserve"> із степенями і коренями, </w:t>
      </w:r>
    </w:p>
    <w:p w:rsidR="0069029C" w:rsidRPr="004D751E"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lastRenderedPageBreak/>
        <w:t>логарифмічні вирази, застосовувати відповідні формули та алгоритми під час розв’язування задач, знати і розуміти, що таке ірраціональні, тригонометричні рівняння та</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lang w:val="uk-UA"/>
        </w:rPr>
        <w:t xml:space="preserve"> </w:t>
      </w:r>
      <w:r w:rsidRPr="004D751E">
        <w:rPr>
          <w:rFonts w:ascii="Times New Roman" w:eastAsia="Calibri" w:hAnsi="Times New Roman" w:cs="Times New Roman"/>
          <w:color w:val="000000"/>
          <w:sz w:val="28"/>
          <w:szCs w:val="28"/>
          <w:shd w:val="clear" w:color="auto" w:fill="FFFFFF"/>
          <w:lang w:val="uk-UA"/>
        </w:rPr>
        <w:t xml:space="preserve">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  знати і розуміти означення характерних властивостей функцій (зростання, спадання, парність тощо), означення та властивості степеневої, тригонометричної, </w:t>
      </w:r>
      <w:proofErr w:type="spellStart"/>
      <w:r w:rsidRPr="004D751E">
        <w:rPr>
          <w:rFonts w:ascii="Times New Roman" w:eastAsia="Calibri" w:hAnsi="Times New Roman" w:cs="Times New Roman"/>
          <w:color w:val="000000"/>
          <w:sz w:val="28"/>
          <w:szCs w:val="28"/>
          <w:shd w:val="clear" w:color="auto" w:fill="FFFFFF"/>
          <w:lang w:val="uk-UA"/>
        </w:rPr>
        <w:t>показникової</w:t>
      </w:r>
      <w:proofErr w:type="spellEnd"/>
      <w:r w:rsidRPr="004D751E">
        <w:rPr>
          <w:rFonts w:ascii="Times New Roman" w:eastAsia="Calibri" w:hAnsi="Times New Roman" w:cs="Times New Roman"/>
          <w:color w:val="000000"/>
          <w:sz w:val="28"/>
          <w:szCs w:val="28"/>
          <w:shd w:val="clear" w:color="auto" w:fill="FFFFFF"/>
          <w:lang w:val="uk-UA"/>
        </w:rPr>
        <w:t xml:space="preserve">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w:t>
      </w:r>
      <w:proofErr w:type="spellStart"/>
      <w:r w:rsidRPr="004D751E">
        <w:rPr>
          <w:rFonts w:ascii="Times New Roman" w:eastAsia="Calibri" w:hAnsi="Times New Roman" w:cs="Times New Roman"/>
          <w:color w:val="000000"/>
          <w:sz w:val="28"/>
          <w:szCs w:val="28"/>
          <w:shd w:val="clear" w:color="auto" w:fill="FFFFFF"/>
          <w:lang w:val="uk-UA"/>
        </w:rPr>
        <w:t>показникової</w:t>
      </w:r>
      <w:proofErr w:type="spellEnd"/>
      <w:r w:rsidRPr="004D751E">
        <w:rPr>
          <w:rFonts w:ascii="Times New Roman" w:eastAsia="Calibri" w:hAnsi="Times New Roman" w:cs="Times New Roman"/>
          <w:color w:val="000000"/>
          <w:sz w:val="28"/>
          <w:szCs w:val="28"/>
          <w:shd w:val="clear" w:color="auto" w:fill="FFFFFF"/>
          <w:lang w:val="uk-UA"/>
        </w:rPr>
        <w:t xml:space="preserve">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  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shd w:val="clear" w:color="auto" w:fill="FFFFFF"/>
          <w:lang w:val="uk-UA"/>
        </w:rPr>
        <w:t xml:space="preserve">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 знати і розуміти аксіоми стереометрії та висновки з них, визначення понять многогранника (призми, піраміди), тіла обертання (кулі, сфери, циліндра, конуса), </w:t>
      </w:r>
    </w:p>
    <w:p w:rsidR="0069029C"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t xml:space="preserve">властивості зазначених геометричних фігур, визначення понять і геометричних перетворень, координат векторів у просторі та їх основні </w:t>
      </w:r>
    </w:p>
    <w:p w:rsidR="0069029C"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lastRenderedPageBreak/>
        <w:t xml:space="preserve">властивості, уміти розрізняти означувані та </w:t>
      </w:r>
      <w:proofErr w:type="spellStart"/>
      <w:r w:rsidRPr="004D751E">
        <w:rPr>
          <w:rFonts w:ascii="Times New Roman" w:eastAsia="Calibri" w:hAnsi="Times New Roman" w:cs="Times New Roman"/>
          <w:color w:val="000000"/>
          <w:sz w:val="28"/>
          <w:szCs w:val="28"/>
          <w:shd w:val="clear" w:color="auto" w:fill="FFFFFF"/>
          <w:lang w:val="uk-UA"/>
        </w:rPr>
        <w:t>неозначувані</w:t>
      </w:r>
      <w:proofErr w:type="spellEnd"/>
      <w:r w:rsidRPr="004D751E">
        <w:rPr>
          <w:rFonts w:ascii="Times New Roman" w:eastAsia="Calibri" w:hAnsi="Times New Roman" w:cs="Times New Roman"/>
          <w:color w:val="000000"/>
          <w:sz w:val="28"/>
          <w:szCs w:val="28"/>
          <w:shd w:val="clear" w:color="auto" w:fill="FFFFFF"/>
          <w:lang w:val="uk-UA"/>
        </w:rPr>
        <w:t xml:space="preserve"> поняття, аксіоми і теореми, класифікувати за певними ознаками взаємне розміщення прямих, </w:t>
      </w:r>
      <w:proofErr w:type="spellStart"/>
      <w:r w:rsidRPr="004D751E">
        <w:rPr>
          <w:rFonts w:ascii="Times New Roman" w:eastAsia="Calibri" w:hAnsi="Times New Roman" w:cs="Times New Roman"/>
          <w:color w:val="000000"/>
          <w:sz w:val="28"/>
          <w:szCs w:val="28"/>
          <w:shd w:val="clear" w:color="auto" w:fill="FFFFFF"/>
          <w:lang w:val="uk-UA"/>
        </w:rPr>
        <w:t>прямих</w:t>
      </w:r>
      <w:proofErr w:type="spellEnd"/>
      <w:r w:rsidRPr="004D751E">
        <w:rPr>
          <w:rFonts w:ascii="Times New Roman" w:eastAsia="Calibri" w:hAnsi="Times New Roman" w:cs="Times New Roman"/>
          <w:color w:val="000000"/>
          <w:sz w:val="28"/>
          <w:szCs w:val="28"/>
          <w:shd w:val="clear" w:color="auto" w:fill="FFFFFF"/>
          <w:lang w:val="uk-UA"/>
        </w:rPr>
        <w:t xml:space="preserve"> і площин, </w:t>
      </w:r>
      <w:proofErr w:type="spellStart"/>
      <w:r w:rsidRPr="004D751E">
        <w:rPr>
          <w:rFonts w:ascii="Times New Roman" w:eastAsia="Calibri" w:hAnsi="Times New Roman" w:cs="Times New Roman"/>
          <w:color w:val="000000"/>
          <w:sz w:val="28"/>
          <w:szCs w:val="28"/>
          <w:shd w:val="clear" w:color="auto" w:fill="FFFFFF"/>
          <w:lang w:val="uk-UA"/>
        </w:rPr>
        <w:t>площин</w:t>
      </w:r>
      <w:proofErr w:type="spellEnd"/>
      <w:r w:rsidRPr="004D751E">
        <w:rPr>
          <w:rFonts w:ascii="Times New Roman" w:eastAsia="Calibri" w:hAnsi="Times New Roman" w:cs="Times New Roman"/>
          <w:color w:val="000000"/>
          <w:sz w:val="28"/>
          <w:szCs w:val="28"/>
          <w:shd w:val="clear" w:color="auto" w:fill="FFFFFF"/>
          <w:lang w:val="uk-UA"/>
        </w:rPr>
        <w:t xml:space="preserve">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shd w:val="clear" w:color="auto" w:fill="FFFFFF"/>
          <w:lang w:val="uk-UA"/>
        </w:rPr>
        <w:t xml:space="preserve"> прикладного змісту, для дослідження властивостей реальних об’єктів</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shd w:val="clear" w:color="auto" w:fill="FFFFFF"/>
          <w:lang w:val="uk-UA"/>
        </w:rPr>
        <w:t>,  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r w:rsidRPr="004D751E">
        <w:rPr>
          <w:rFonts w:ascii="Times New Roman" w:eastAsia="Calibri" w:hAnsi="Times New Roman" w:cs="Times New Roman"/>
          <w:sz w:val="28"/>
          <w:szCs w:val="28"/>
          <w:lang w:val="uk-UA"/>
        </w:rPr>
        <w:t xml:space="preserve"> </w:t>
      </w:r>
    </w:p>
    <w:p w:rsidR="0069029C" w:rsidRDefault="0069029C" w:rsidP="0069029C">
      <w:pPr>
        <w:spacing w:after="0" w:line="360" w:lineRule="auto"/>
        <w:ind w:firstLine="1418"/>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b/>
          <w:sz w:val="28"/>
          <w:szCs w:val="28"/>
          <w:lang w:val="en-US"/>
        </w:rPr>
        <w:t>V</w:t>
      </w:r>
      <w:r>
        <w:rPr>
          <w:rFonts w:ascii="Times New Roman" w:eastAsia="Calibri" w:hAnsi="Times New Roman" w:cs="Times New Roman"/>
          <w:b/>
          <w:sz w:val="28"/>
          <w:szCs w:val="28"/>
          <w:lang w:val="uk-UA"/>
        </w:rPr>
        <w:t xml:space="preserve"> </w:t>
      </w:r>
      <w:r w:rsidRPr="004D751E">
        <w:rPr>
          <w:rFonts w:ascii="Times New Roman" w:eastAsia="Calibri" w:hAnsi="Times New Roman" w:cs="Times New Roman"/>
          <w:b/>
          <w:sz w:val="28"/>
          <w:szCs w:val="28"/>
          <w:lang w:val="uk-UA"/>
        </w:rPr>
        <w:t>Освітня галузь «Природознавство»</w:t>
      </w:r>
      <w:r w:rsidRPr="004D751E">
        <w:rPr>
          <w:rFonts w:ascii="Times New Roman" w:eastAsia="Calibri" w:hAnsi="Times New Roman" w:cs="Times New Roman"/>
          <w:sz w:val="28"/>
          <w:szCs w:val="28"/>
          <w:lang w:val="uk-UA"/>
        </w:rPr>
        <w:t xml:space="preserve"> </w:t>
      </w:r>
      <w:proofErr w:type="gramStart"/>
      <w:r w:rsidRPr="004D751E">
        <w:rPr>
          <w:rFonts w:ascii="Times New Roman" w:eastAsia="Calibri" w:hAnsi="Times New Roman" w:cs="Times New Roman"/>
          <w:sz w:val="28"/>
          <w:szCs w:val="28"/>
          <w:lang w:val="uk-UA"/>
        </w:rPr>
        <w:t>містить  загально</w:t>
      </w:r>
      <w:proofErr w:type="gramEnd"/>
      <w:r>
        <w:rPr>
          <w:rFonts w:ascii="Times New Roman" w:eastAsia="Calibri" w:hAnsi="Times New Roman" w:cs="Times New Roman"/>
          <w:sz w:val="28"/>
          <w:szCs w:val="28"/>
          <w:lang w:val="uk-UA"/>
        </w:rPr>
        <w:t xml:space="preserve"> </w:t>
      </w:r>
      <w:r w:rsidRPr="004D751E">
        <w:rPr>
          <w:rFonts w:ascii="Times New Roman" w:eastAsia="Calibri" w:hAnsi="Times New Roman" w:cs="Times New Roman"/>
          <w:sz w:val="28"/>
          <w:szCs w:val="28"/>
          <w:lang w:val="uk-UA"/>
        </w:rPr>
        <w:t>природничий, астрономічний, біологічний, географічний, фізичний, хімічний компоненти.</w:t>
      </w:r>
    </w:p>
    <w:p w:rsidR="0069029C" w:rsidRPr="004D751E" w:rsidRDefault="0069029C" w:rsidP="0069029C">
      <w:pPr>
        <w:spacing w:after="0" w:line="360" w:lineRule="auto"/>
        <w:ind w:firstLine="1418"/>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b/>
          <w:sz w:val="28"/>
          <w:szCs w:val="28"/>
          <w:lang w:val="uk-UA"/>
        </w:rPr>
        <w:t xml:space="preserve">Здобувач освіти повинен  </w:t>
      </w:r>
      <w:r w:rsidRPr="004D751E">
        <w:rPr>
          <w:rFonts w:ascii="Times New Roman" w:eastAsia="Calibri" w:hAnsi="Times New Roman" w:cs="Times New Roman"/>
          <w:color w:val="000000"/>
          <w:sz w:val="28"/>
          <w:szCs w:val="28"/>
          <w:shd w:val="clear" w:color="auto" w:fill="FFFFFF"/>
          <w:lang w:val="uk-UA"/>
        </w:rPr>
        <w:t>знати і розуміти історію та сучасний стан природничо-наукового пізнання, загальну методологію наукових досліджень,</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lang w:val="uk-UA"/>
        </w:rPr>
        <w:t xml:space="preserve"> </w:t>
      </w:r>
      <w:r w:rsidRPr="004D751E">
        <w:rPr>
          <w:rFonts w:ascii="Times New Roman" w:eastAsia="Calibri" w:hAnsi="Times New Roman" w:cs="Times New Roman"/>
          <w:color w:val="000000"/>
          <w:sz w:val="28"/>
          <w:szCs w:val="28"/>
          <w:shd w:val="clear" w:color="auto" w:fill="FFFFFF"/>
          <w:lang w:val="uk-UA"/>
        </w:rP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w:t>
      </w:r>
      <w:r w:rsidRPr="004D751E">
        <w:rPr>
          <w:rFonts w:ascii="Times New Roman" w:eastAsia="Calibri" w:hAnsi="Times New Roman" w:cs="Times New Roman"/>
          <w:color w:val="000000"/>
          <w:sz w:val="28"/>
          <w:szCs w:val="28"/>
          <w:lang w:val="uk-UA"/>
        </w:rPr>
        <w:t xml:space="preserve"> </w:t>
      </w:r>
      <w:r w:rsidRPr="004D751E">
        <w:rPr>
          <w:rFonts w:ascii="Times New Roman" w:eastAsia="Calibri" w:hAnsi="Times New Roman" w:cs="Times New Roman"/>
          <w:color w:val="000000"/>
          <w:sz w:val="28"/>
          <w:szCs w:val="28"/>
          <w:shd w:val="clear" w:color="auto" w:fill="FFFFFF"/>
          <w:lang w:val="uk-UA"/>
        </w:rPr>
        <w:t xml:space="preserve">виявляти ставлення до способів пізнання природи, </w:t>
      </w:r>
    </w:p>
    <w:p w:rsidR="0069029C"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t xml:space="preserve">принципів і методів наукової діяльності, оцінювати моральні та ціннісні </w:t>
      </w:r>
    </w:p>
    <w:p w:rsidR="0069029C" w:rsidRDefault="0069029C" w:rsidP="0069029C">
      <w:pPr>
        <w:spacing w:after="0" w:line="360" w:lineRule="auto"/>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t>аспекти природничих досліджень, проблеми сучасного природознавства,</w:t>
      </w:r>
    </w:p>
    <w:p w:rsidR="0069029C" w:rsidRPr="004D751E"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lastRenderedPageBreak/>
        <w:t>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shd w:val="clear" w:color="auto" w:fill="FFFFFF"/>
          <w:lang w:val="uk-UA"/>
        </w:rPr>
        <w:t>уміти застосовувати знання про рух небесних світил для визначення їх положення на зоряному небі;</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shd w:val="clear" w:color="auto" w:fill="FFFFFF"/>
          <w:lang w:val="uk-UA"/>
        </w:rPr>
        <w:t>виявляти ставлення та оцінювати 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 знати про моніторинг, принципи використання експериментального та статистичного методів і моделювання у вивченні об’єктів живої природи;розуміти значення моральних і соціальних аспектів біологічних досліджень;уміти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lang w:val="uk-UA"/>
        </w:rPr>
        <w:br/>
      </w:r>
      <w:r w:rsidRPr="004D751E">
        <w:rPr>
          <w:rFonts w:ascii="Times New Roman" w:eastAsia="Calibri" w:hAnsi="Times New Roman" w:cs="Times New Roman"/>
          <w:color w:val="000000"/>
          <w:sz w:val="28"/>
          <w:szCs w:val="28"/>
          <w:shd w:val="clear" w:color="auto" w:fill="FFFFFF"/>
          <w:lang w:val="uk-UA"/>
        </w:rPr>
        <w:t>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  знати структуру географії, сукупність методів географічних досліджень, сучасні джерела географічної інформації,</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lang w:val="uk-UA"/>
        </w:rPr>
        <w:br/>
      </w:r>
      <w:r w:rsidRPr="004D751E">
        <w:rPr>
          <w:rFonts w:ascii="Times New Roman" w:eastAsia="Calibri" w:hAnsi="Times New Roman" w:cs="Times New Roman"/>
          <w:color w:val="000000"/>
          <w:sz w:val="28"/>
          <w:szCs w:val="28"/>
          <w:shd w:val="clear" w:color="auto" w:fill="FFFFFF"/>
          <w:lang w:val="uk-UA"/>
        </w:rPr>
        <w:t xml:space="preserve">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w:t>
      </w:r>
      <w:proofErr w:type="spellStart"/>
      <w:r w:rsidRPr="004D751E">
        <w:rPr>
          <w:rFonts w:ascii="Times New Roman" w:eastAsia="Calibri" w:hAnsi="Times New Roman" w:cs="Times New Roman"/>
          <w:color w:val="000000"/>
          <w:sz w:val="28"/>
          <w:szCs w:val="28"/>
          <w:shd w:val="clear" w:color="auto" w:fill="FFFFFF"/>
          <w:lang w:val="uk-UA"/>
        </w:rPr>
        <w:t>геоінформаційні</w:t>
      </w:r>
      <w:proofErr w:type="spellEnd"/>
      <w:r w:rsidRPr="004D751E">
        <w:rPr>
          <w:rFonts w:ascii="Times New Roman" w:eastAsia="Calibri" w:hAnsi="Times New Roman" w:cs="Times New Roman"/>
          <w:color w:val="000000"/>
          <w:sz w:val="28"/>
          <w:szCs w:val="28"/>
          <w:shd w:val="clear" w:color="auto" w:fill="FFFFFF"/>
          <w:lang w:val="uk-UA"/>
        </w:rPr>
        <w:t xml:space="preserve"> технології </w:t>
      </w:r>
    </w:p>
    <w:p w:rsidR="0069029C" w:rsidRDefault="0069029C" w:rsidP="0069029C">
      <w:pPr>
        <w:spacing w:after="0" w:line="360" w:lineRule="auto"/>
        <w:jc w:val="center"/>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t>для виконання наукових і практичних завдань, висловлювати судження щодо</w:t>
      </w:r>
    </w:p>
    <w:p w:rsidR="0069029C"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t>ролі географії у виборі майбутньої професійної діяльності,</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shd w:val="clear" w:color="auto" w:fill="FFFFFF"/>
          <w:lang w:val="uk-UA"/>
        </w:rPr>
        <w:t xml:space="preserve">оцінювати роль географічних знань у дослідженні природи і суспільства , знати і розуміти </w:t>
      </w:r>
      <w:r w:rsidRPr="004D751E">
        <w:rPr>
          <w:rFonts w:ascii="Times New Roman" w:eastAsia="Calibri" w:hAnsi="Times New Roman" w:cs="Times New Roman"/>
          <w:color w:val="000000"/>
          <w:sz w:val="28"/>
          <w:szCs w:val="28"/>
          <w:shd w:val="clear" w:color="auto" w:fill="FFFFFF"/>
          <w:lang w:val="uk-UA"/>
        </w:rPr>
        <w:lastRenderedPageBreak/>
        <w:t xml:space="preserve">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 знати поширення хімічних елементів у природі, будову атомів металічних і неметалічних елементів, особливості будови атома Карбону, </w:t>
      </w:r>
      <w:proofErr w:type="spellStart"/>
      <w:r w:rsidRPr="004D751E">
        <w:rPr>
          <w:rFonts w:ascii="Times New Roman" w:eastAsia="Calibri" w:hAnsi="Times New Roman" w:cs="Times New Roman"/>
          <w:color w:val="000000"/>
          <w:sz w:val="28"/>
          <w:szCs w:val="28"/>
          <w:shd w:val="clear" w:color="auto" w:fill="FFFFFF"/>
          <w:lang w:val="uk-UA"/>
        </w:rPr>
        <w:t>колообіг</w:t>
      </w:r>
      <w:proofErr w:type="spellEnd"/>
      <w:r w:rsidRPr="004D751E">
        <w:rPr>
          <w:rFonts w:ascii="Times New Roman" w:eastAsia="Calibri" w:hAnsi="Times New Roman" w:cs="Times New Roman"/>
          <w:color w:val="000000"/>
          <w:sz w:val="28"/>
          <w:szCs w:val="28"/>
          <w:shd w:val="clear" w:color="auto" w:fill="FFFFFF"/>
          <w:lang w:val="uk-UA"/>
        </w:rPr>
        <w:t xml:space="preserve">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процесів </w:t>
      </w:r>
      <w:proofErr w:type="spellStart"/>
      <w:r w:rsidRPr="004D751E">
        <w:rPr>
          <w:rFonts w:ascii="Times New Roman" w:eastAsia="Calibri" w:hAnsi="Times New Roman" w:cs="Times New Roman"/>
          <w:color w:val="000000"/>
          <w:sz w:val="28"/>
          <w:szCs w:val="28"/>
          <w:shd w:val="clear" w:color="auto" w:fill="FFFFFF"/>
          <w:lang w:val="uk-UA"/>
        </w:rPr>
        <w:t>колообігу</w:t>
      </w:r>
      <w:proofErr w:type="spellEnd"/>
      <w:r w:rsidRPr="004D751E">
        <w:rPr>
          <w:rFonts w:ascii="Times New Roman" w:eastAsia="Calibri" w:hAnsi="Times New Roman" w:cs="Times New Roman"/>
          <w:color w:val="000000"/>
          <w:sz w:val="28"/>
          <w:szCs w:val="28"/>
          <w:shd w:val="clear" w:color="auto" w:fill="FFFFFF"/>
          <w:lang w:val="uk-UA"/>
        </w:rPr>
        <w:t xml:space="preserve"> хімічних елементів у природі, 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w:t>
      </w:r>
      <w:r>
        <w:rPr>
          <w:rFonts w:ascii="Times New Roman" w:eastAsia="Calibri" w:hAnsi="Times New Roman" w:cs="Times New Roman"/>
          <w:color w:val="000000"/>
          <w:sz w:val="28"/>
          <w:szCs w:val="28"/>
          <w:shd w:val="clear" w:color="auto" w:fill="FFFFFF"/>
          <w:lang w:val="uk-UA"/>
        </w:rPr>
        <w:t>речовин.</w:t>
      </w:r>
    </w:p>
    <w:p w:rsidR="0069029C" w:rsidRPr="007B219F"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                     </w:t>
      </w:r>
      <w:r w:rsidRPr="004D751E">
        <w:rPr>
          <w:rFonts w:ascii="Times New Roman" w:eastAsia="Calibri" w:hAnsi="Times New Roman" w:cs="Times New Roman"/>
          <w:b/>
          <w:sz w:val="28"/>
          <w:szCs w:val="28"/>
          <w:lang w:val="en-US"/>
        </w:rPr>
        <w:t>V</w:t>
      </w:r>
      <w:r w:rsidRPr="004D751E">
        <w:rPr>
          <w:rFonts w:ascii="Times New Roman" w:eastAsia="Calibri" w:hAnsi="Times New Roman" w:cs="Times New Roman"/>
          <w:b/>
          <w:sz w:val="28"/>
          <w:szCs w:val="28"/>
          <w:lang w:val="uk-UA"/>
        </w:rPr>
        <w:t>І Освітня галузь «Технології</w:t>
      </w:r>
      <w:proofErr w:type="gramStart"/>
      <w:r w:rsidRPr="004D751E">
        <w:rPr>
          <w:rFonts w:ascii="Times New Roman" w:eastAsia="Calibri" w:hAnsi="Times New Roman" w:cs="Times New Roman"/>
          <w:b/>
          <w:sz w:val="28"/>
          <w:szCs w:val="28"/>
          <w:lang w:val="uk-UA"/>
        </w:rPr>
        <w:t>»</w:t>
      </w:r>
      <w:r w:rsidRPr="004D751E">
        <w:rPr>
          <w:rFonts w:ascii="Times New Roman" w:eastAsia="Calibri" w:hAnsi="Times New Roman" w:cs="Times New Roman"/>
          <w:sz w:val="28"/>
          <w:szCs w:val="28"/>
          <w:lang w:val="uk-UA"/>
        </w:rPr>
        <w:t xml:space="preserve">  містить</w:t>
      </w:r>
      <w:proofErr w:type="gramEnd"/>
      <w:r w:rsidRPr="004D751E">
        <w:rPr>
          <w:rFonts w:ascii="Times New Roman" w:eastAsia="Calibri" w:hAnsi="Times New Roman" w:cs="Times New Roman"/>
          <w:sz w:val="28"/>
          <w:szCs w:val="28"/>
          <w:lang w:val="uk-UA"/>
        </w:rPr>
        <w:t xml:space="preserve"> інформаційно-комунікаційний, технологічний компоненти.</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Times New Roman" w:hAnsi="Times New Roman" w:cs="Times New Roman"/>
          <w:b/>
          <w:sz w:val="28"/>
          <w:szCs w:val="28"/>
          <w:lang w:val="uk-UA" w:eastAsia="ru-RU"/>
        </w:rPr>
        <w:t xml:space="preserve">Здобувач освіти  повинен </w:t>
      </w:r>
      <w:r w:rsidRPr="004D751E">
        <w:rPr>
          <w:rFonts w:ascii="Times New Roman" w:eastAsia="Times New Roman" w:hAnsi="Times New Roman" w:cs="Times New Roman"/>
          <w:color w:val="000000"/>
          <w:sz w:val="28"/>
          <w:szCs w:val="28"/>
          <w:shd w:val="clear" w:color="auto" w:fill="FFFFFF"/>
          <w:lang w:val="uk-UA" w:eastAsia="ru-RU"/>
        </w:rPr>
        <w:t>знати мету, завдання, види і об’єкти перетворювальної діяльності основних інформаційних та інформаційно-</w:t>
      </w:r>
      <w:r w:rsidRPr="004D751E">
        <w:rPr>
          <w:rFonts w:ascii="Times New Roman" w:eastAsia="Times New Roman" w:hAnsi="Times New Roman" w:cs="Times New Roman"/>
          <w:color w:val="000000"/>
          <w:sz w:val="28"/>
          <w:szCs w:val="28"/>
          <w:shd w:val="clear" w:color="auto" w:fill="FFFFFF"/>
          <w:lang w:val="uk-UA" w:eastAsia="ru-RU"/>
        </w:rPr>
        <w:lastRenderedPageBreak/>
        <w:t xml:space="preserve">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 </w:t>
      </w:r>
      <w:r w:rsidRPr="004D751E">
        <w:rPr>
          <w:rFonts w:ascii="Times New Roman" w:eastAsia="Times New Roman" w:hAnsi="Times New Roman" w:cs="Times New Roman"/>
          <w:color w:val="000000"/>
          <w:sz w:val="28"/>
          <w:szCs w:val="28"/>
          <w:lang w:val="uk-UA" w:eastAsia="ru-RU"/>
        </w:rPr>
        <w:t xml:space="preserve"> уміти застосовувати комп’ютерне моделювання для описання об’єктів і явищ у різних предметно орієнтованих програмних середовищах, </w:t>
      </w:r>
      <w:proofErr w:type="spellStart"/>
      <w:r w:rsidRPr="004D751E">
        <w:rPr>
          <w:rFonts w:ascii="Times New Roman" w:eastAsia="Times New Roman" w:hAnsi="Times New Roman" w:cs="Times New Roman"/>
          <w:color w:val="000000"/>
          <w:sz w:val="28"/>
          <w:szCs w:val="28"/>
          <w:lang w:val="uk-UA" w:eastAsia="ru-RU"/>
        </w:rPr>
        <w:t>комп’ютерно</w:t>
      </w:r>
      <w:proofErr w:type="spellEnd"/>
      <w:r w:rsidRPr="004D751E">
        <w:rPr>
          <w:rFonts w:ascii="Times New Roman" w:eastAsia="Times New Roman" w:hAnsi="Times New Roman" w:cs="Times New Roman"/>
          <w:color w:val="000000"/>
          <w:sz w:val="28"/>
          <w:szCs w:val="28"/>
          <w:lang w:val="uk-UA" w:eastAsia="ru-RU"/>
        </w:rPr>
        <w:t xml:space="preserve">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 </w:t>
      </w:r>
      <w:r w:rsidRPr="004D751E">
        <w:rPr>
          <w:rFonts w:ascii="Times New Roman" w:eastAsia="Times New Roman" w:hAnsi="Times New Roman" w:cs="Times New Roman"/>
          <w:color w:val="000000"/>
          <w:sz w:val="28"/>
          <w:szCs w:val="28"/>
          <w:shd w:val="clear" w:color="auto" w:fill="FFFFFF"/>
          <w:lang w:val="uk-UA" w:eastAsia="ru-RU"/>
        </w:rPr>
        <w:t>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інформаційно-комунікаційних технологій.</w:t>
      </w:r>
    </w:p>
    <w:p w:rsidR="0069029C"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b/>
          <w:sz w:val="28"/>
          <w:szCs w:val="28"/>
          <w:lang w:val="en-US"/>
        </w:rPr>
        <w:t>V</w:t>
      </w:r>
      <w:r w:rsidRPr="004D751E">
        <w:rPr>
          <w:rFonts w:ascii="Times New Roman" w:eastAsia="Calibri" w:hAnsi="Times New Roman" w:cs="Times New Roman"/>
          <w:b/>
          <w:sz w:val="28"/>
          <w:szCs w:val="28"/>
          <w:lang w:val="uk-UA"/>
        </w:rPr>
        <w:t xml:space="preserve">ІІ Освітня галузь «Здоров’я і </w:t>
      </w:r>
      <w:proofErr w:type="gramStart"/>
      <w:r w:rsidRPr="004D751E">
        <w:rPr>
          <w:rFonts w:ascii="Times New Roman" w:eastAsia="Calibri" w:hAnsi="Times New Roman" w:cs="Times New Roman"/>
          <w:b/>
          <w:sz w:val="28"/>
          <w:szCs w:val="28"/>
          <w:lang w:val="uk-UA"/>
        </w:rPr>
        <w:t>фізична  культура</w:t>
      </w:r>
      <w:proofErr w:type="gramEnd"/>
      <w:r w:rsidRPr="004D751E">
        <w:rPr>
          <w:rFonts w:ascii="Times New Roman" w:eastAsia="Calibri" w:hAnsi="Times New Roman" w:cs="Times New Roman"/>
          <w:b/>
          <w:sz w:val="28"/>
          <w:szCs w:val="28"/>
          <w:lang w:val="uk-UA"/>
        </w:rPr>
        <w:t>»</w:t>
      </w:r>
    </w:p>
    <w:p w:rsidR="0069029C" w:rsidRPr="004D751E" w:rsidRDefault="0069029C" w:rsidP="0069029C">
      <w:pPr>
        <w:spacing w:after="0" w:line="360" w:lineRule="auto"/>
        <w:ind w:firstLine="1418"/>
        <w:jc w:val="both"/>
        <w:rPr>
          <w:rFonts w:ascii="Times New Roman" w:eastAsia="Calibri" w:hAnsi="Times New Roman" w:cs="Times New Roman"/>
          <w:sz w:val="28"/>
          <w:szCs w:val="28"/>
          <w:lang w:val="uk-UA"/>
        </w:rPr>
      </w:pPr>
      <w:r w:rsidRPr="004D751E">
        <w:rPr>
          <w:rFonts w:ascii="Times New Roman" w:eastAsia="Calibri" w:hAnsi="Times New Roman" w:cs="Times New Roman"/>
          <w:b/>
          <w:sz w:val="28"/>
          <w:szCs w:val="28"/>
          <w:lang w:val="uk-UA"/>
        </w:rPr>
        <w:t>Здобувач освіти  повинен</w:t>
      </w:r>
      <w:r w:rsidRPr="004D751E">
        <w:rPr>
          <w:rFonts w:ascii="Times New Roman" w:eastAsia="Calibri" w:hAnsi="Times New Roman" w:cs="Times New Roman"/>
          <w:color w:val="000000"/>
          <w:sz w:val="28"/>
          <w:szCs w:val="28"/>
          <w:shd w:val="clear" w:color="auto" w:fill="FFFFFF"/>
          <w:lang w:val="uk-UA"/>
        </w:rPr>
        <w:t xml:space="preserve"> знати показники рівня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w:t>
      </w:r>
    </w:p>
    <w:p w:rsidR="0069029C" w:rsidRDefault="0069029C" w:rsidP="0069029C">
      <w:pPr>
        <w:spacing w:after="0" w:line="360" w:lineRule="auto"/>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н</w:t>
      </w:r>
      <w:r w:rsidRPr="004D751E">
        <w:rPr>
          <w:rFonts w:ascii="Times New Roman" w:eastAsia="Calibri" w:hAnsi="Times New Roman" w:cs="Times New Roman"/>
          <w:color w:val="000000"/>
          <w:sz w:val="28"/>
          <w:szCs w:val="28"/>
          <w:shd w:val="clear" w:color="auto" w:fill="FFFFFF"/>
          <w:lang w:val="uk-UA"/>
        </w:rPr>
        <w:t>агляду</w:t>
      </w:r>
      <w:r>
        <w:rPr>
          <w:rFonts w:ascii="Times New Roman" w:eastAsia="Calibri" w:hAnsi="Times New Roman" w:cs="Times New Roman"/>
          <w:sz w:val="28"/>
          <w:szCs w:val="28"/>
          <w:lang w:val="uk-UA"/>
        </w:rPr>
        <w:t xml:space="preserve"> </w:t>
      </w:r>
      <w:r w:rsidRPr="004D751E">
        <w:rPr>
          <w:rFonts w:ascii="Times New Roman" w:eastAsia="Calibri" w:hAnsi="Times New Roman" w:cs="Times New Roman"/>
          <w:color w:val="000000"/>
          <w:sz w:val="28"/>
          <w:szCs w:val="28"/>
          <w:shd w:val="clear" w:color="auto" w:fill="FFFFFF"/>
          <w:lang w:val="uk-UA"/>
        </w:rPr>
        <w:t>і служби захисту населення, умови забезпечення особистої безпеки</w:t>
      </w:r>
    </w:p>
    <w:p w:rsidR="0069029C" w:rsidRPr="004D751E" w:rsidRDefault="0069029C" w:rsidP="0069029C">
      <w:pPr>
        <w:spacing w:after="0" w:line="360" w:lineRule="auto"/>
        <w:jc w:val="both"/>
        <w:rPr>
          <w:rFonts w:ascii="Times New Roman" w:eastAsia="Calibri" w:hAnsi="Times New Roman" w:cs="Times New Roman"/>
          <w:sz w:val="28"/>
          <w:szCs w:val="28"/>
          <w:lang w:val="uk-UA"/>
        </w:rPr>
      </w:pPr>
      <w:r w:rsidRPr="004D751E">
        <w:rPr>
          <w:rFonts w:ascii="Times New Roman" w:eastAsia="Calibri" w:hAnsi="Times New Roman" w:cs="Times New Roman"/>
          <w:color w:val="000000"/>
          <w:sz w:val="28"/>
          <w:szCs w:val="28"/>
          <w:shd w:val="clear" w:color="auto" w:fill="FFFFFF"/>
          <w:lang w:val="uk-UA"/>
        </w:rPr>
        <w:t xml:space="preserve">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w:t>
      </w:r>
      <w:r w:rsidRPr="004D751E">
        <w:rPr>
          <w:rFonts w:ascii="Times New Roman" w:eastAsia="Calibri" w:hAnsi="Times New Roman" w:cs="Times New Roman"/>
          <w:color w:val="000000"/>
          <w:sz w:val="28"/>
          <w:szCs w:val="28"/>
          <w:shd w:val="clear" w:color="auto" w:fill="FFFFFF"/>
          <w:lang w:val="uk-UA"/>
        </w:rPr>
        <w:lastRenderedPageBreak/>
        <w:t xml:space="preserve">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 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 виконувати стройові та організуючі вправи, різні види ходьби та бігу,  стрибки, </w:t>
      </w:r>
      <w:proofErr w:type="spellStart"/>
      <w:r w:rsidRPr="004D751E">
        <w:rPr>
          <w:rFonts w:ascii="Times New Roman" w:eastAsia="Calibri" w:hAnsi="Times New Roman" w:cs="Times New Roman"/>
          <w:color w:val="000000"/>
          <w:sz w:val="28"/>
          <w:szCs w:val="28"/>
          <w:shd w:val="clear" w:color="auto" w:fill="FFFFFF"/>
          <w:lang w:val="uk-UA"/>
        </w:rPr>
        <w:t>загальнорозвивальні</w:t>
      </w:r>
      <w:proofErr w:type="spellEnd"/>
      <w:r w:rsidRPr="004D751E">
        <w:rPr>
          <w:rFonts w:ascii="Times New Roman" w:eastAsia="Calibri" w:hAnsi="Times New Roman" w:cs="Times New Roman"/>
          <w:color w:val="000000"/>
          <w:sz w:val="28"/>
          <w:szCs w:val="28"/>
          <w:shd w:val="clear" w:color="auto" w:fill="FFFFFF"/>
          <w:lang w:val="uk-UA"/>
        </w:rPr>
        <w:t xml:space="preserve"> вправи, </w:t>
      </w:r>
      <w:proofErr w:type="spellStart"/>
      <w:r w:rsidRPr="004D751E">
        <w:rPr>
          <w:rFonts w:ascii="Times New Roman" w:eastAsia="Calibri" w:hAnsi="Times New Roman" w:cs="Times New Roman"/>
          <w:color w:val="000000"/>
          <w:sz w:val="28"/>
          <w:szCs w:val="28"/>
          <w:shd w:val="clear" w:color="auto" w:fill="FFFFFF"/>
          <w:lang w:val="uk-UA"/>
        </w:rPr>
        <w:t>вправи</w:t>
      </w:r>
      <w:proofErr w:type="spellEnd"/>
      <w:r w:rsidRPr="004D751E">
        <w:rPr>
          <w:rFonts w:ascii="Times New Roman" w:eastAsia="Calibri" w:hAnsi="Times New Roman" w:cs="Times New Roman"/>
          <w:color w:val="000000"/>
          <w:sz w:val="28"/>
          <w:szCs w:val="28"/>
          <w:shd w:val="clear" w:color="auto" w:fill="FFFFFF"/>
          <w:lang w:val="uk-UA"/>
        </w:rPr>
        <w:t xml:space="preserve">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 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w:t>
      </w:r>
    </w:p>
    <w:p w:rsidR="0069029C" w:rsidRDefault="0069029C" w:rsidP="0069029C">
      <w:pPr>
        <w:spacing w:after="0" w:line="360" w:lineRule="auto"/>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t>уміти діяти і реагувати на події відповідно до норм міжнародного гуманітарного права,</w:t>
      </w:r>
      <w:r w:rsidRPr="004D751E">
        <w:rPr>
          <w:rFonts w:ascii="Times New Roman" w:eastAsia="Calibri" w:hAnsi="Times New Roman" w:cs="Times New Roman"/>
          <w:color w:val="000000"/>
          <w:sz w:val="28"/>
          <w:szCs w:val="28"/>
          <w:shd w:val="clear" w:color="auto" w:fill="FFFFFF"/>
        </w:rPr>
        <w:t> </w:t>
      </w:r>
      <w:r w:rsidRPr="004D751E">
        <w:rPr>
          <w:rFonts w:ascii="Times New Roman" w:eastAsia="Calibri" w:hAnsi="Times New Roman" w:cs="Times New Roman"/>
          <w:color w:val="000000"/>
          <w:sz w:val="28"/>
          <w:szCs w:val="28"/>
          <w:shd w:val="clear" w:color="auto" w:fill="FFFFFF"/>
          <w:lang w:val="uk-UA"/>
        </w:rPr>
        <w:t xml:space="preserve"> виконувати стройові прийоми і рухи, орієнтуватися на</w:t>
      </w:r>
    </w:p>
    <w:p w:rsidR="0069029C" w:rsidRPr="004D751E" w:rsidRDefault="0069029C" w:rsidP="0069029C">
      <w:pPr>
        <w:spacing w:after="0" w:line="360" w:lineRule="auto"/>
        <w:jc w:val="both"/>
        <w:rPr>
          <w:rFonts w:ascii="Times New Roman" w:eastAsia="Calibri" w:hAnsi="Times New Roman" w:cs="Times New Roman"/>
          <w:color w:val="000000"/>
          <w:sz w:val="28"/>
          <w:szCs w:val="28"/>
          <w:shd w:val="clear" w:color="auto" w:fill="FFFFFF"/>
          <w:lang w:val="uk-UA"/>
        </w:rPr>
      </w:pPr>
      <w:r w:rsidRPr="004D751E">
        <w:rPr>
          <w:rFonts w:ascii="Times New Roman" w:eastAsia="Calibri" w:hAnsi="Times New Roman" w:cs="Times New Roman"/>
          <w:color w:val="000000"/>
          <w:sz w:val="28"/>
          <w:szCs w:val="28"/>
          <w:shd w:val="clear" w:color="auto" w:fill="FFFFFF"/>
          <w:lang w:val="uk-UA"/>
        </w:rPr>
        <w:t xml:space="preserve">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 знати порядок огляду та надання першої медичної допомоги при </w:t>
      </w:r>
      <w:r w:rsidRPr="004D751E">
        <w:rPr>
          <w:rFonts w:ascii="Times New Roman" w:eastAsia="Calibri" w:hAnsi="Times New Roman" w:cs="Times New Roman"/>
          <w:color w:val="000000"/>
          <w:sz w:val="28"/>
          <w:szCs w:val="28"/>
          <w:shd w:val="clear" w:color="auto" w:fill="FFFFFF"/>
          <w:lang w:val="uk-UA"/>
        </w:rPr>
        <w:lastRenderedPageBreak/>
        <w:t>пораненнях і ушкодженнях, засоби індивідуального медичного оснащення, уміти надавати першу медичну допомогу при пораненнях і ушкодженнях.</w:t>
      </w:r>
    </w:p>
    <w:p w:rsidR="0069029C" w:rsidRPr="004D751E" w:rsidRDefault="0069029C" w:rsidP="0069029C">
      <w:pPr>
        <w:spacing w:after="0" w:line="360" w:lineRule="auto"/>
        <w:ind w:firstLine="567"/>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Система внутрішнього забезпечення якості складається  з таких компонентів:</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кадрове забезпечення освітньої  діяльності;</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навчально-методичне забезпечення освітньої  діяльності;</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 xml:space="preserve"> матеріально-технічне забезпечення освітньої діяльності;</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якість проведення уроків, заходів;</w:t>
      </w:r>
    </w:p>
    <w:p w:rsidR="0069029C" w:rsidRPr="004D751E" w:rsidRDefault="0069029C" w:rsidP="0069029C">
      <w:pPr>
        <w:numPr>
          <w:ilvl w:val="0"/>
          <w:numId w:val="4"/>
        </w:numPr>
        <w:spacing w:after="0" w:line="360" w:lineRule="auto"/>
        <w:contextualSpacing/>
        <w:jc w:val="both"/>
        <w:rPr>
          <w:rFonts w:ascii="Times New Roman" w:eastAsia="Calibri" w:hAnsi="Times New Roman" w:cs="Times New Roman"/>
          <w:sz w:val="28"/>
          <w:szCs w:val="28"/>
          <w:lang w:val="uk-UA"/>
        </w:rPr>
      </w:pPr>
      <w:r w:rsidRPr="004D751E">
        <w:rPr>
          <w:rFonts w:ascii="Times New Roman" w:eastAsia="Calibri" w:hAnsi="Times New Roman" w:cs="Times New Roman"/>
          <w:sz w:val="28"/>
          <w:szCs w:val="28"/>
          <w:lang w:val="uk-UA"/>
        </w:rPr>
        <w:t>моніторинг досягнення учнями результатів навчання (</w:t>
      </w:r>
      <w:proofErr w:type="spellStart"/>
      <w:r w:rsidRPr="004D751E">
        <w:rPr>
          <w:rFonts w:ascii="Times New Roman" w:eastAsia="Calibri" w:hAnsi="Times New Roman" w:cs="Times New Roman"/>
          <w:sz w:val="28"/>
          <w:szCs w:val="28"/>
          <w:lang w:val="uk-UA"/>
        </w:rPr>
        <w:t>компетентностей</w:t>
      </w:r>
      <w:proofErr w:type="spellEnd"/>
      <w:r w:rsidRPr="004D751E">
        <w:rPr>
          <w:rFonts w:ascii="Times New Roman" w:eastAsia="Calibri" w:hAnsi="Times New Roman" w:cs="Times New Roman"/>
          <w:sz w:val="28"/>
          <w:szCs w:val="28"/>
          <w:lang w:val="uk-UA"/>
        </w:rPr>
        <w:t>).</w:t>
      </w:r>
    </w:p>
    <w:p w:rsidR="0069029C" w:rsidRDefault="0069029C" w:rsidP="0069029C">
      <w:pPr>
        <w:spacing w:after="0" w:line="360" w:lineRule="auto"/>
        <w:ind w:firstLine="1418"/>
        <w:rPr>
          <w:rFonts w:ascii="Times New Roman" w:eastAsia="Calibri" w:hAnsi="Times New Roman" w:cs="Times New Roman"/>
          <w:sz w:val="28"/>
          <w:szCs w:val="28"/>
          <w:lang w:val="uk-UA"/>
        </w:rPr>
      </w:pPr>
      <w:r w:rsidRPr="00A4424B">
        <w:rPr>
          <w:rFonts w:ascii="Times New Roman" w:eastAsia="Calibri" w:hAnsi="Times New Roman" w:cs="Times New Roman"/>
          <w:sz w:val="28"/>
          <w:szCs w:val="28"/>
          <w:lang w:val="uk-UA"/>
        </w:rPr>
        <w:t xml:space="preserve">На основі </w:t>
      </w:r>
      <w:r>
        <w:rPr>
          <w:rFonts w:ascii="Times New Roman" w:eastAsia="Calibri" w:hAnsi="Times New Roman" w:cs="Times New Roman"/>
          <w:sz w:val="28"/>
          <w:szCs w:val="28"/>
          <w:lang w:val="uk-UA"/>
        </w:rPr>
        <w:t>даної</w:t>
      </w:r>
      <w:r w:rsidRPr="00A4424B">
        <w:rPr>
          <w:rFonts w:ascii="Times New Roman" w:eastAsia="Calibri" w:hAnsi="Times New Roman" w:cs="Times New Roman"/>
          <w:sz w:val="28"/>
          <w:szCs w:val="28"/>
          <w:lang w:val="uk-UA"/>
        </w:rPr>
        <w:t xml:space="preserve"> освітньої прог</w:t>
      </w:r>
      <w:r>
        <w:rPr>
          <w:rFonts w:ascii="Times New Roman" w:eastAsia="Calibri" w:hAnsi="Times New Roman" w:cs="Times New Roman"/>
          <w:sz w:val="28"/>
          <w:szCs w:val="28"/>
          <w:lang w:val="uk-UA"/>
        </w:rPr>
        <w:t>рами складено  та затверджено</w:t>
      </w:r>
      <w:r w:rsidRPr="00A4424B">
        <w:rPr>
          <w:rFonts w:ascii="Times New Roman" w:eastAsia="Calibri" w:hAnsi="Times New Roman" w:cs="Times New Roman"/>
          <w:sz w:val="28"/>
          <w:szCs w:val="28"/>
          <w:lang w:val="uk-UA"/>
        </w:rPr>
        <w:t xml:space="preserve"> навчальний план</w:t>
      </w:r>
      <w:r>
        <w:rPr>
          <w:rFonts w:ascii="Times New Roman" w:eastAsia="Calibri" w:hAnsi="Times New Roman" w:cs="Times New Roman"/>
          <w:sz w:val="28"/>
          <w:szCs w:val="28"/>
          <w:lang w:val="uk-UA"/>
        </w:rPr>
        <w:t xml:space="preserve"> для 10-го, 11-го класів</w:t>
      </w:r>
      <w:r w:rsidRPr="00A4424B">
        <w:rPr>
          <w:rFonts w:ascii="Times New Roman" w:eastAsia="Calibri" w:hAnsi="Times New Roman" w:cs="Times New Roman"/>
          <w:sz w:val="28"/>
          <w:szCs w:val="28"/>
          <w:lang w:val="uk-UA"/>
        </w:rPr>
        <w:t>, що конкретизує  організацію освітнього</w:t>
      </w:r>
      <w:r>
        <w:rPr>
          <w:rFonts w:ascii="Times New Roman" w:eastAsia="Calibri" w:hAnsi="Times New Roman" w:cs="Times New Roman"/>
          <w:sz w:val="28"/>
          <w:szCs w:val="28"/>
          <w:lang w:val="uk-UA"/>
        </w:rPr>
        <w:t xml:space="preserve"> процесу</w:t>
      </w:r>
      <w:r w:rsidRPr="00A4424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 школі ІІІ ступеня</w:t>
      </w:r>
      <w:r w:rsidRPr="00A4424B">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69029C" w:rsidRPr="00F11206" w:rsidRDefault="0069029C" w:rsidP="0069029C">
      <w:pPr>
        <w:spacing w:after="0" w:line="360" w:lineRule="auto"/>
        <w:ind w:firstLine="1418"/>
        <w:rPr>
          <w:rFonts w:ascii="Times New Roman" w:eastAsia="Calibri" w:hAnsi="Times New Roman" w:cs="Times New Roman"/>
          <w:sz w:val="28"/>
          <w:szCs w:val="28"/>
          <w:lang w:val="uk-UA"/>
        </w:rPr>
      </w:pPr>
      <w:r w:rsidRPr="00F324A7">
        <w:rPr>
          <w:rFonts w:ascii="Times New Roman" w:eastAsia="Calibri" w:hAnsi="Times New Roman" w:cs="Times New Roman"/>
          <w:sz w:val="28"/>
          <w:szCs w:val="28"/>
          <w:lang w:val="uk-UA"/>
        </w:rPr>
        <w:t>Робочий навчальний план для 10-го класу</w:t>
      </w:r>
      <w:r w:rsidRPr="00F11206">
        <w:rPr>
          <w:rFonts w:ascii="Times New Roman" w:eastAsia="Calibri" w:hAnsi="Times New Roman" w:cs="Times New Roman"/>
          <w:sz w:val="28"/>
          <w:szCs w:val="28"/>
          <w:lang w:val="uk-UA"/>
        </w:rPr>
        <w:t xml:space="preserve"> розроблено на підставі</w:t>
      </w:r>
      <w:r>
        <w:rPr>
          <w:rFonts w:ascii="Times New Roman" w:eastAsia="Calibri" w:hAnsi="Times New Roman" w:cs="Times New Roman"/>
          <w:sz w:val="28"/>
          <w:szCs w:val="28"/>
          <w:lang w:val="uk-UA"/>
        </w:rPr>
        <w:t xml:space="preserve"> </w:t>
      </w:r>
      <w:r w:rsidRPr="00F11206">
        <w:rPr>
          <w:rFonts w:ascii="Times New Roman" w:eastAsia="Calibri" w:hAnsi="Times New Roman" w:cs="Times New Roman"/>
          <w:i/>
          <w:sz w:val="28"/>
          <w:szCs w:val="28"/>
          <w:lang w:val="uk-UA"/>
        </w:rPr>
        <w:t>другого варіанту</w:t>
      </w:r>
      <w:r w:rsidRPr="00F11206">
        <w:rPr>
          <w:rFonts w:ascii="Times New Roman" w:eastAsia="Calibri" w:hAnsi="Times New Roman" w:cs="Times New Roman"/>
          <w:sz w:val="28"/>
          <w:szCs w:val="28"/>
          <w:lang w:val="uk-UA"/>
        </w:rPr>
        <w:t xml:space="preserve"> організації освітнього процесу Типової освітньої програми закладів загальної середньої освіти ІІІ ступеня, затвердженої наказом Міністерства освіти і науки України від 20.04.2018 № 408. </w:t>
      </w:r>
    </w:p>
    <w:p w:rsidR="0069029C" w:rsidRPr="0080619A" w:rsidRDefault="0069029C" w:rsidP="0069029C">
      <w:pPr>
        <w:widowControl w:val="0"/>
        <w:spacing w:after="0" w:line="360" w:lineRule="auto"/>
        <w:ind w:firstLine="1418"/>
        <w:jc w:val="both"/>
        <w:rPr>
          <w:rFonts w:ascii="Times New Roman" w:eastAsia="Times New Roman" w:hAnsi="Times New Roman" w:cs="Times New Roman"/>
          <w:snapToGrid w:val="0"/>
          <w:sz w:val="24"/>
          <w:szCs w:val="20"/>
          <w:lang w:val="uk-UA" w:eastAsia="ru-RU"/>
        </w:rPr>
      </w:pPr>
      <w:r w:rsidRPr="00F11206">
        <w:rPr>
          <w:rFonts w:ascii="Times New Roman" w:eastAsia="Calibri" w:hAnsi="Times New Roman" w:cs="Times New Roman"/>
          <w:sz w:val="28"/>
          <w:szCs w:val="28"/>
          <w:lang w:val="uk-UA"/>
        </w:rPr>
        <w:t xml:space="preserve">Робочий навчальний план для 11-го класу розроблено відповідно </w:t>
      </w:r>
      <w:r w:rsidRPr="00F11206">
        <w:rPr>
          <w:rFonts w:ascii="Times New Roman" w:eastAsia="Calibri" w:hAnsi="Times New Roman" w:cs="Times New Roman"/>
          <w:i/>
          <w:sz w:val="28"/>
          <w:szCs w:val="28"/>
          <w:lang w:val="uk-UA"/>
        </w:rPr>
        <w:t>таблиці 9</w:t>
      </w:r>
      <w:r w:rsidRPr="00F11206">
        <w:rPr>
          <w:rFonts w:ascii="Times New Roman" w:eastAsia="Times New Roman" w:hAnsi="Times New Roman" w:cs="Times New Roman"/>
          <w:snapToGrid w:val="0"/>
          <w:sz w:val="24"/>
          <w:szCs w:val="20"/>
          <w:lang w:val="uk-UA" w:eastAsia="ru-RU"/>
        </w:rPr>
        <w:t xml:space="preserve"> (</w:t>
      </w:r>
      <w:r w:rsidRPr="00F11206">
        <w:rPr>
          <w:rFonts w:ascii="Times New Roman" w:eastAsia="Calibri" w:hAnsi="Times New Roman" w:cs="Times New Roman"/>
          <w:sz w:val="28"/>
          <w:szCs w:val="28"/>
          <w:lang w:val="uk-UA"/>
        </w:rPr>
        <w:t>філологічний напрям) Типової освітньої програми  закладів загальної середньої освіти ІІІ ступеня, затвердженої наказом Міністерства освіти і науки України від 20.04.2018  № 406.</w:t>
      </w:r>
      <w:r>
        <w:rPr>
          <w:rFonts w:ascii="Times New Roman" w:eastAsia="Times New Roman" w:hAnsi="Times New Roman" w:cs="Times New Roman"/>
          <w:snapToGrid w:val="0"/>
          <w:sz w:val="24"/>
          <w:szCs w:val="20"/>
          <w:lang w:val="uk-UA" w:eastAsia="ru-RU"/>
        </w:rPr>
        <w:t xml:space="preserve"> </w:t>
      </w:r>
    </w:p>
    <w:p w:rsidR="0069029C" w:rsidRPr="00D05815" w:rsidRDefault="0069029C" w:rsidP="0069029C">
      <w:pPr>
        <w:spacing w:line="360" w:lineRule="auto"/>
        <w:jc w:val="center"/>
        <w:rPr>
          <w:rFonts w:ascii="Times New Roman" w:eastAsia="Calibri" w:hAnsi="Times New Roman" w:cs="Times New Roman"/>
          <w:b/>
          <w:bCs/>
          <w:sz w:val="28"/>
          <w:szCs w:val="28"/>
          <w:lang w:val="uk-UA"/>
        </w:rPr>
      </w:pPr>
      <w:r w:rsidRPr="00D05815">
        <w:rPr>
          <w:rFonts w:ascii="Times New Roman" w:eastAsia="Calibri" w:hAnsi="Times New Roman" w:cs="Times New Roman"/>
          <w:b/>
          <w:bCs/>
          <w:sz w:val="28"/>
          <w:szCs w:val="28"/>
          <w:lang w:val="uk-UA"/>
        </w:rPr>
        <w:t>Структура</w:t>
      </w:r>
      <w:r w:rsidRPr="00D05815">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lang w:val="uk-UA"/>
        </w:rPr>
        <w:t>201</w:t>
      </w:r>
      <w:r w:rsidR="007A7D9D">
        <w:rPr>
          <w:rFonts w:ascii="Times New Roman" w:eastAsia="Calibri" w:hAnsi="Times New Roman" w:cs="Times New Roman"/>
          <w:b/>
          <w:bCs/>
          <w:sz w:val="28"/>
          <w:szCs w:val="28"/>
          <w:lang w:val="en-US"/>
        </w:rPr>
        <w:t>8</w:t>
      </w:r>
      <w:r>
        <w:rPr>
          <w:rFonts w:ascii="Times New Roman" w:eastAsia="Calibri" w:hAnsi="Times New Roman" w:cs="Times New Roman"/>
          <w:b/>
          <w:bCs/>
          <w:sz w:val="28"/>
          <w:szCs w:val="28"/>
          <w:lang w:val="uk-UA"/>
        </w:rPr>
        <w:t>/20</w:t>
      </w:r>
      <w:r w:rsidR="007A7D9D">
        <w:rPr>
          <w:rFonts w:ascii="Times New Roman" w:eastAsia="Calibri" w:hAnsi="Times New Roman" w:cs="Times New Roman"/>
          <w:b/>
          <w:bCs/>
          <w:sz w:val="28"/>
          <w:szCs w:val="28"/>
          <w:lang w:val="en-US"/>
        </w:rPr>
        <w:t>19</w:t>
      </w:r>
      <w:r w:rsidRPr="00D05815">
        <w:rPr>
          <w:rFonts w:ascii="Times New Roman" w:eastAsia="Calibri" w:hAnsi="Times New Roman" w:cs="Times New Roman"/>
          <w:b/>
          <w:bCs/>
          <w:sz w:val="28"/>
          <w:szCs w:val="28"/>
        </w:rPr>
        <w:t xml:space="preserve"> </w:t>
      </w:r>
      <w:r w:rsidRPr="00D05815">
        <w:rPr>
          <w:rFonts w:ascii="Times New Roman" w:eastAsia="Calibri" w:hAnsi="Times New Roman" w:cs="Times New Roman"/>
          <w:b/>
          <w:bCs/>
          <w:sz w:val="28"/>
          <w:szCs w:val="28"/>
          <w:lang w:val="uk-UA"/>
        </w:rPr>
        <w:t>навчального року</w:t>
      </w:r>
    </w:p>
    <w:p w:rsidR="0069029C" w:rsidRPr="000A51E5" w:rsidRDefault="0069029C" w:rsidP="0069029C">
      <w:pPr>
        <w:widowControl w:val="0"/>
        <w:spacing w:after="0" w:line="360" w:lineRule="auto"/>
        <w:ind w:firstLine="567"/>
        <w:jc w:val="both"/>
        <w:rPr>
          <w:rFonts w:ascii="Times New Roman" w:eastAsia="Calibri" w:hAnsi="Times New Roman" w:cs="Times New Roman"/>
          <w:sz w:val="28"/>
          <w:szCs w:val="28"/>
          <w:lang w:val="uk-UA"/>
        </w:rPr>
      </w:pPr>
      <w:r w:rsidRPr="000A51E5">
        <w:rPr>
          <w:rFonts w:ascii="Times New Roman" w:eastAsia="Calibri" w:hAnsi="Times New Roman" w:cs="Times New Roman"/>
          <w:sz w:val="28"/>
          <w:szCs w:val="28"/>
          <w:lang w:val="uk-UA"/>
        </w:rPr>
        <w:t>201</w:t>
      </w:r>
      <w:bookmarkStart w:id="0" w:name="_GoBack"/>
      <w:bookmarkEnd w:id="0"/>
      <w:r w:rsidRPr="000A51E5">
        <w:rPr>
          <w:rFonts w:ascii="Times New Roman" w:eastAsia="Calibri" w:hAnsi="Times New Roman" w:cs="Times New Roman"/>
          <w:sz w:val="28"/>
          <w:szCs w:val="28"/>
          <w:lang w:val="uk-UA"/>
        </w:rPr>
        <w:t xml:space="preserve">8/2019 навчальний рік розпочинається 1 вересня і закінчується не пізніше 1 липня. </w:t>
      </w:r>
    </w:p>
    <w:p w:rsidR="0069029C" w:rsidRPr="000A51E5" w:rsidRDefault="0069029C" w:rsidP="0069029C">
      <w:pPr>
        <w:widowControl w:val="0"/>
        <w:spacing w:after="0" w:line="360" w:lineRule="auto"/>
        <w:ind w:firstLine="567"/>
        <w:jc w:val="both"/>
        <w:rPr>
          <w:rFonts w:ascii="Times New Roman" w:eastAsia="Calibri" w:hAnsi="Times New Roman" w:cs="Times New Roman"/>
          <w:sz w:val="28"/>
          <w:szCs w:val="28"/>
          <w:lang w:val="uk-UA"/>
        </w:rPr>
      </w:pPr>
      <w:r w:rsidRPr="000A51E5">
        <w:rPr>
          <w:rFonts w:ascii="Times New Roman" w:eastAsia="Calibri" w:hAnsi="Times New Roman" w:cs="Times New Roman"/>
          <w:sz w:val="28"/>
          <w:szCs w:val="28"/>
          <w:lang w:val="uk-UA"/>
        </w:rPr>
        <w:t xml:space="preserve">Навчальні заняття організовуються за семестровою системою: </w:t>
      </w:r>
    </w:p>
    <w:p w:rsidR="0069029C" w:rsidRPr="000A51E5" w:rsidRDefault="0069029C" w:rsidP="0069029C">
      <w:pPr>
        <w:widowControl w:val="0"/>
        <w:numPr>
          <w:ilvl w:val="0"/>
          <w:numId w:val="1"/>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 семестр - з 2 вересня до 29</w:t>
      </w:r>
      <w:r w:rsidRPr="000A51E5">
        <w:rPr>
          <w:rFonts w:ascii="Times New Roman" w:eastAsia="Calibri" w:hAnsi="Times New Roman" w:cs="Times New Roman"/>
          <w:sz w:val="28"/>
          <w:szCs w:val="28"/>
          <w:lang w:val="uk-UA"/>
        </w:rPr>
        <w:t xml:space="preserve"> грудня;</w:t>
      </w:r>
    </w:p>
    <w:p w:rsidR="0069029C" w:rsidRPr="000A51E5" w:rsidRDefault="0069029C" w:rsidP="0069029C">
      <w:pPr>
        <w:widowControl w:val="0"/>
        <w:numPr>
          <w:ilvl w:val="0"/>
          <w:numId w:val="1"/>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 семестр - з 13 січня до 23</w:t>
      </w:r>
      <w:r w:rsidRPr="000A51E5">
        <w:rPr>
          <w:rFonts w:ascii="Times New Roman" w:eastAsia="Calibri" w:hAnsi="Times New Roman" w:cs="Times New Roman"/>
          <w:sz w:val="28"/>
          <w:szCs w:val="28"/>
          <w:lang w:val="uk-UA"/>
        </w:rPr>
        <w:t xml:space="preserve"> травня.</w:t>
      </w:r>
    </w:p>
    <w:p w:rsidR="0069029C" w:rsidRPr="000A51E5" w:rsidRDefault="0069029C" w:rsidP="0069029C">
      <w:pPr>
        <w:widowControl w:val="0"/>
        <w:spacing w:after="0" w:line="360" w:lineRule="auto"/>
        <w:ind w:firstLine="567"/>
        <w:jc w:val="both"/>
        <w:rPr>
          <w:rFonts w:ascii="Times New Roman" w:eastAsia="Calibri" w:hAnsi="Times New Roman" w:cs="Times New Roman"/>
          <w:sz w:val="28"/>
          <w:szCs w:val="28"/>
          <w:lang w:val="uk-UA"/>
        </w:rPr>
      </w:pPr>
      <w:r w:rsidRPr="000A51E5">
        <w:rPr>
          <w:rFonts w:ascii="Times New Roman" w:eastAsia="Calibri" w:hAnsi="Times New Roman" w:cs="Times New Roman"/>
          <w:sz w:val="28"/>
          <w:szCs w:val="28"/>
          <w:lang w:val="uk-UA"/>
        </w:rPr>
        <w:t xml:space="preserve">Навчальні екскурсії у 1–4-х класах, навчальні екскурсії та  навчальна практика у 5–8-х і 10-х класах проводяться впродовж навчального року відповідно до листа Міністерства освіти і науки України від 06.02.2008 року </w:t>
      </w:r>
      <w:r w:rsidRPr="000A51E5">
        <w:rPr>
          <w:rFonts w:ascii="Times New Roman" w:eastAsia="Calibri" w:hAnsi="Times New Roman" w:cs="Times New Roman"/>
          <w:sz w:val="28"/>
          <w:szCs w:val="28"/>
          <w:lang w:val="uk-UA"/>
        </w:rPr>
        <w:lastRenderedPageBreak/>
        <w:t>№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69029C" w:rsidRPr="000A51E5" w:rsidRDefault="0069029C" w:rsidP="0069029C">
      <w:pPr>
        <w:widowControl w:val="0"/>
        <w:spacing w:after="0" w:line="360" w:lineRule="auto"/>
        <w:ind w:firstLine="567"/>
        <w:jc w:val="both"/>
        <w:rPr>
          <w:rFonts w:ascii="Times New Roman" w:eastAsia="Calibri" w:hAnsi="Times New Roman" w:cs="Times New Roman"/>
          <w:sz w:val="28"/>
          <w:szCs w:val="28"/>
          <w:lang w:val="uk-UA"/>
        </w:rPr>
      </w:pPr>
      <w:r w:rsidRPr="000A51E5">
        <w:rPr>
          <w:rFonts w:ascii="Times New Roman" w:eastAsia="Calibri" w:hAnsi="Times New Roman" w:cs="Times New Roman"/>
          <w:sz w:val="28"/>
          <w:szCs w:val="28"/>
          <w:lang w:val="uk-UA"/>
        </w:rPr>
        <w:t xml:space="preserve">           У випускних класах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 затвердженого наказом МОН України від 18.02.2008р. № 94 зі змінами </w:t>
      </w:r>
    </w:p>
    <w:p w:rsidR="0069029C" w:rsidRPr="000A51E5" w:rsidRDefault="0069029C" w:rsidP="0069029C">
      <w:pPr>
        <w:widowControl w:val="0"/>
        <w:spacing w:after="0" w:line="360" w:lineRule="auto"/>
        <w:ind w:firstLine="567"/>
        <w:jc w:val="both"/>
        <w:rPr>
          <w:rFonts w:ascii="Times New Roman" w:eastAsia="Calibri" w:hAnsi="Times New Roman" w:cs="Times New Roman"/>
          <w:i/>
          <w:sz w:val="28"/>
          <w:szCs w:val="28"/>
          <w:lang w:val="uk-UA"/>
        </w:rPr>
      </w:pPr>
      <w:r w:rsidRPr="000A51E5">
        <w:rPr>
          <w:rFonts w:ascii="Times New Roman" w:eastAsia="Calibri" w:hAnsi="Times New Roman" w:cs="Times New Roman"/>
          <w:sz w:val="28"/>
          <w:szCs w:val="28"/>
          <w:lang w:val="uk-UA"/>
        </w:rPr>
        <w:t xml:space="preserve">          Вручення документів про освіту проводиться  для випускників         9-х класів у період  15 –19 червня, 11-х класів –18 – 20 червня</w:t>
      </w:r>
      <w:r w:rsidRPr="000A51E5">
        <w:rPr>
          <w:rFonts w:ascii="Times New Roman" w:eastAsia="Calibri" w:hAnsi="Times New Roman" w:cs="Times New Roman"/>
          <w:i/>
          <w:sz w:val="28"/>
          <w:szCs w:val="28"/>
          <w:lang w:val="uk-UA"/>
        </w:rPr>
        <w:t>.</w:t>
      </w:r>
    </w:p>
    <w:p w:rsidR="0069029C" w:rsidRPr="000A51E5" w:rsidRDefault="0069029C" w:rsidP="0069029C">
      <w:pPr>
        <w:widowControl w:val="0"/>
        <w:spacing w:after="0" w:line="360" w:lineRule="auto"/>
        <w:ind w:firstLine="567"/>
        <w:jc w:val="both"/>
        <w:rPr>
          <w:rFonts w:ascii="Times New Roman" w:eastAsia="Calibri" w:hAnsi="Times New Roman" w:cs="Times New Roman"/>
          <w:sz w:val="28"/>
          <w:szCs w:val="28"/>
          <w:lang w:val="uk-UA"/>
        </w:rPr>
      </w:pPr>
    </w:p>
    <w:p w:rsidR="0069029C" w:rsidRDefault="0069029C" w:rsidP="0069029C">
      <w:pPr>
        <w:tabs>
          <w:tab w:val="left" w:pos="2730"/>
        </w:tabs>
        <w:spacing w:after="0" w:line="360" w:lineRule="auto"/>
        <w:ind w:left="720"/>
        <w:contextualSpacing/>
        <w:rPr>
          <w:rFonts w:ascii="Times New Roman" w:eastAsia="Calibri" w:hAnsi="Times New Roman" w:cs="Times New Roman"/>
          <w:sz w:val="28"/>
          <w:szCs w:val="28"/>
          <w:lang w:val="uk-UA"/>
        </w:rPr>
      </w:pPr>
    </w:p>
    <w:p w:rsidR="0069029C" w:rsidRDefault="0069029C" w:rsidP="0069029C">
      <w:pPr>
        <w:tabs>
          <w:tab w:val="left" w:pos="3990"/>
        </w:tabs>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ab/>
      </w:r>
    </w:p>
    <w:p w:rsidR="007A7D9D" w:rsidRDefault="007A7D9D" w:rsidP="0069029C">
      <w:pPr>
        <w:tabs>
          <w:tab w:val="left" w:pos="3990"/>
        </w:tabs>
        <w:spacing w:line="360" w:lineRule="auto"/>
        <w:rPr>
          <w:rFonts w:ascii="Times New Roman" w:eastAsia="Calibri" w:hAnsi="Times New Roman" w:cs="Times New Roman"/>
          <w:sz w:val="28"/>
          <w:szCs w:val="28"/>
          <w:lang w:val="en-US"/>
        </w:rPr>
      </w:pPr>
    </w:p>
    <w:p w:rsidR="007A7D9D" w:rsidRPr="007A7D9D" w:rsidRDefault="007A7D9D" w:rsidP="0069029C">
      <w:pPr>
        <w:tabs>
          <w:tab w:val="left" w:pos="3990"/>
        </w:tabs>
        <w:spacing w:line="360" w:lineRule="auto"/>
        <w:rPr>
          <w:rFonts w:ascii="Times New Roman" w:eastAsia="Times New Roman" w:hAnsi="Times New Roman" w:cs="Times New Roman"/>
          <w:b/>
          <w:bCs/>
          <w:i/>
          <w:iCs/>
          <w:sz w:val="26"/>
          <w:szCs w:val="26"/>
          <w:lang w:val="en-US" w:eastAsia="ru-RU"/>
        </w:rPr>
      </w:pPr>
    </w:p>
    <w:p w:rsidR="0069029C" w:rsidRPr="00C454E3" w:rsidRDefault="0069029C" w:rsidP="0069029C">
      <w:pPr>
        <w:ind w:firstLine="708"/>
        <w:rPr>
          <w:rFonts w:ascii="Times New Roman" w:eastAsia="Calibri" w:hAnsi="Times New Roman" w:cs="Times New Roman"/>
          <w:sz w:val="28"/>
          <w:szCs w:val="28"/>
          <w:lang w:val="uk-UA"/>
        </w:rPr>
      </w:pPr>
    </w:p>
    <w:p w:rsidR="0069029C" w:rsidRPr="0069029C" w:rsidRDefault="0069029C" w:rsidP="008A78FB">
      <w:pPr>
        <w:tabs>
          <w:tab w:val="left" w:pos="3105"/>
        </w:tabs>
        <w:spacing w:before="120" w:after="0" w:line="360" w:lineRule="auto"/>
        <w:ind w:firstLine="567"/>
        <w:rPr>
          <w:rFonts w:ascii="Times New Roman" w:eastAsia="Times New Roman" w:hAnsi="Times New Roman" w:cs="Times New Roman"/>
          <w:sz w:val="28"/>
          <w:szCs w:val="28"/>
          <w:lang w:val="uk-UA" w:eastAsia="ru-RU"/>
        </w:rPr>
      </w:pPr>
    </w:p>
    <w:sectPr w:rsidR="0069029C" w:rsidRPr="0069029C" w:rsidSect="001122F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1F" w:rsidRDefault="00E1731F" w:rsidP="000A2EBE">
      <w:pPr>
        <w:spacing w:after="0" w:line="240" w:lineRule="auto"/>
      </w:pPr>
      <w:r>
        <w:separator/>
      </w:r>
    </w:p>
  </w:endnote>
  <w:endnote w:type="continuationSeparator" w:id="0">
    <w:p w:rsidR="00E1731F" w:rsidRDefault="00E1731F" w:rsidP="000A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1F" w:rsidRDefault="00E1731F" w:rsidP="000A2EBE">
      <w:pPr>
        <w:spacing w:after="0" w:line="240" w:lineRule="auto"/>
      </w:pPr>
      <w:r>
        <w:separator/>
      </w:r>
    </w:p>
  </w:footnote>
  <w:footnote w:type="continuationSeparator" w:id="0">
    <w:p w:rsidR="00E1731F" w:rsidRDefault="00E1731F" w:rsidP="000A2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201"/>
    <w:multiLevelType w:val="hybridMultilevel"/>
    <w:tmpl w:val="8F2AADA2"/>
    <w:lvl w:ilvl="0" w:tplc="FFE6B8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2244CF8"/>
    <w:multiLevelType w:val="hybridMultilevel"/>
    <w:tmpl w:val="28D86F4E"/>
    <w:lvl w:ilvl="0" w:tplc="F6B66B3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DE766F6"/>
    <w:multiLevelType w:val="hybridMultilevel"/>
    <w:tmpl w:val="71265ABA"/>
    <w:lvl w:ilvl="0" w:tplc="E326D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74D1"/>
    <w:rsid w:val="000052F3"/>
    <w:rsid w:val="00025A4B"/>
    <w:rsid w:val="00031513"/>
    <w:rsid w:val="00035890"/>
    <w:rsid w:val="00064901"/>
    <w:rsid w:val="00094A02"/>
    <w:rsid w:val="000A2EBE"/>
    <w:rsid w:val="000B1855"/>
    <w:rsid w:val="000D2E25"/>
    <w:rsid w:val="000D519B"/>
    <w:rsid w:val="000F5C6E"/>
    <w:rsid w:val="000F743E"/>
    <w:rsid w:val="001122F7"/>
    <w:rsid w:val="00121A56"/>
    <w:rsid w:val="0012678E"/>
    <w:rsid w:val="00127EC9"/>
    <w:rsid w:val="001948BD"/>
    <w:rsid w:val="001A70E2"/>
    <w:rsid w:val="001C790D"/>
    <w:rsid w:val="001D0C62"/>
    <w:rsid w:val="001F1832"/>
    <w:rsid w:val="001F19A8"/>
    <w:rsid w:val="00223DB1"/>
    <w:rsid w:val="00281CAC"/>
    <w:rsid w:val="002822AB"/>
    <w:rsid w:val="002974D1"/>
    <w:rsid w:val="002C6027"/>
    <w:rsid w:val="002D5DBD"/>
    <w:rsid w:val="002E1F0C"/>
    <w:rsid w:val="0031266F"/>
    <w:rsid w:val="003132FE"/>
    <w:rsid w:val="0033318C"/>
    <w:rsid w:val="00340B1F"/>
    <w:rsid w:val="0034120B"/>
    <w:rsid w:val="003A4A97"/>
    <w:rsid w:val="003D3F4D"/>
    <w:rsid w:val="003D5BE3"/>
    <w:rsid w:val="003F18FC"/>
    <w:rsid w:val="003F47FF"/>
    <w:rsid w:val="0040014F"/>
    <w:rsid w:val="00411624"/>
    <w:rsid w:val="00415E23"/>
    <w:rsid w:val="00422CF3"/>
    <w:rsid w:val="004304E0"/>
    <w:rsid w:val="00461D74"/>
    <w:rsid w:val="00463C48"/>
    <w:rsid w:val="00464C77"/>
    <w:rsid w:val="00481ECB"/>
    <w:rsid w:val="004A1E0F"/>
    <w:rsid w:val="004C053C"/>
    <w:rsid w:val="004D4B65"/>
    <w:rsid w:val="004E1A27"/>
    <w:rsid w:val="004E44A3"/>
    <w:rsid w:val="004F15C2"/>
    <w:rsid w:val="004F2649"/>
    <w:rsid w:val="00510B0E"/>
    <w:rsid w:val="0055150D"/>
    <w:rsid w:val="00553C5A"/>
    <w:rsid w:val="00582662"/>
    <w:rsid w:val="005953EF"/>
    <w:rsid w:val="005C4934"/>
    <w:rsid w:val="005D10F0"/>
    <w:rsid w:val="005E68F0"/>
    <w:rsid w:val="005F7C58"/>
    <w:rsid w:val="00602C2C"/>
    <w:rsid w:val="006553A4"/>
    <w:rsid w:val="006742A1"/>
    <w:rsid w:val="0067782C"/>
    <w:rsid w:val="0069029C"/>
    <w:rsid w:val="006952A8"/>
    <w:rsid w:val="0069720B"/>
    <w:rsid w:val="006A5260"/>
    <w:rsid w:val="006D6ACB"/>
    <w:rsid w:val="007062F3"/>
    <w:rsid w:val="0071263C"/>
    <w:rsid w:val="00735E15"/>
    <w:rsid w:val="00735FB8"/>
    <w:rsid w:val="007540C6"/>
    <w:rsid w:val="007A7D9D"/>
    <w:rsid w:val="007B6434"/>
    <w:rsid w:val="007B6D25"/>
    <w:rsid w:val="007E4E99"/>
    <w:rsid w:val="007F669A"/>
    <w:rsid w:val="00850476"/>
    <w:rsid w:val="008519C4"/>
    <w:rsid w:val="00877984"/>
    <w:rsid w:val="008805A9"/>
    <w:rsid w:val="00885326"/>
    <w:rsid w:val="008A78FB"/>
    <w:rsid w:val="008D1E0A"/>
    <w:rsid w:val="008E1BBF"/>
    <w:rsid w:val="009119CE"/>
    <w:rsid w:val="00917D38"/>
    <w:rsid w:val="00925C75"/>
    <w:rsid w:val="00925DFB"/>
    <w:rsid w:val="00932C9F"/>
    <w:rsid w:val="00950E53"/>
    <w:rsid w:val="009719C9"/>
    <w:rsid w:val="00980720"/>
    <w:rsid w:val="009B1C49"/>
    <w:rsid w:val="009C13A2"/>
    <w:rsid w:val="009C180E"/>
    <w:rsid w:val="009C6C32"/>
    <w:rsid w:val="009E7552"/>
    <w:rsid w:val="00A01132"/>
    <w:rsid w:val="00A34156"/>
    <w:rsid w:val="00A34D5A"/>
    <w:rsid w:val="00A4424B"/>
    <w:rsid w:val="00A66557"/>
    <w:rsid w:val="00A66F9C"/>
    <w:rsid w:val="00A67B62"/>
    <w:rsid w:val="00A72EA9"/>
    <w:rsid w:val="00A858B5"/>
    <w:rsid w:val="00AA57EC"/>
    <w:rsid w:val="00AB4B04"/>
    <w:rsid w:val="00AC0E93"/>
    <w:rsid w:val="00AE3A25"/>
    <w:rsid w:val="00AF2C50"/>
    <w:rsid w:val="00B01AB4"/>
    <w:rsid w:val="00B108A4"/>
    <w:rsid w:val="00B12838"/>
    <w:rsid w:val="00B21455"/>
    <w:rsid w:val="00B314D7"/>
    <w:rsid w:val="00B401FB"/>
    <w:rsid w:val="00B87F02"/>
    <w:rsid w:val="00BB24F2"/>
    <w:rsid w:val="00BC6364"/>
    <w:rsid w:val="00BC6C37"/>
    <w:rsid w:val="00BE0900"/>
    <w:rsid w:val="00C05B0F"/>
    <w:rsid w:val="00C11111"/>
    <w:rsid w:val="00C4254D"/>
    <w:rsid w:val="00C6716F"/>
    <w:rsid w:val="00C77C3D"/>
    <w:rsid w:val="00C8010C"/>
    <w:rsid w:val="00CA3AE7"/>
    <w:rsid w:val="00CB76F5"/>
    <w:rsid w:val="00CC31DF"/>
    <w:rsid w:val="00CE0743"/>
    <w:rsid w:val="00D27E49"/>
    <w:rsid w:val="00D3222E"/>
    <w:rsid w:val="00D7466B"/>
    <w:rsid w:val="00D97681"/>
    <w:rsid w:val="00DC5E1C"/>
    <w:rsid w:val="00DE06BE"/>
    <w:rsid w:val="00E05BB3"/>
    <w:rsid w:val="00E1731F"/>
    <w:rsid w:val="00E646BE"/>
    <w:rsid w:val="00E72468"/>
    <w:rsid w:val="00ED4333"/>
    <w:rsid w:val="00EE5BD8"/>
    <w:rsid w:val="00F22770"/>
    <w:rsid w:val="00F316F9"/>
    <w:rsid w:val="00F33E85"/>
    <w:rsid w:val="00F44E3E"/>
    <w:rsid w:val="00F4683A"/>
    <w:rsid w:val="00F7022A"/>
    <w:rsid w:val="00F7411A"/>
    <w:rsid w:val="00F74EE4"/>
    <w:rsid w:val="00FA31A0"/>
    <w:rsid w:val="00FB2914"/>
    <w:rsid w:val="00FB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4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4D1"/>
    <w:rPr>
      <w:rFonts w:ascii="Tahoma" w:hAnsi="Tahoma" w:cs="Tahoma"/>
      <w:sz w:val="16"/>
      <w:szCs w:val="16"/>
    </w:rPr>
  </w:style>
  <w:style w:type="paragraph" w:styleId="a5">
    <w:name w:val="header"/>
    <w:basedOn w:val="a"/>
    <w:link w:val="a6"/>
    <w:uiPriority w:val="99"/>
    <w:unhideWhenUsed/>
    <w:rsid w:val="000A2EB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A2EBE"/>
  </w:style>
  <w:style w:type="paragraph" w:styleId="a7">
    <w:name w:val="footer"/>
    <w:basedOn w:val="a"/>
    <w:link w:val="a8"/>
    <w:uiPriority w:val="99"/>
    <w:unhideWhenUsed/>
    <w:rsid w:val="000A2EB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A2EBE"/>
  </w:style>
  <w:style w:type="paragraph" w:styleId="a9">
    <w:name w:val="List Paragraph"/>
    <w:basedOn w:val="a"/>
    <w:uiPriority w:val="34"/>
    <w:qFormat/>
    <w:rsid w:val="00690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1750">
      <w:bodyDiv w:val="1"/>
      <w:marLeft w:val="0"/>
      <w:marRight w:val="0"/>
      <w:marTop w:val="0"/>
      <w:marBottom w:val="0"/>
      <w:divBdr>
        <w:top w:val="none" w:sz="0" w:space="0" w:color="auto"/>
        <w:left w:val="none" w:sz="0" w:space="0" w:color="auto"/>
        <w:bottom w:val="none" w:sz="0" w:space="0" w:color="auto"/>
        <w:right w:val="none" w:sz="0" w:space="0" w:color="auto"/>
      </w:divBdr>
    </w:div>
    <w:div w:id="953440423">
      <w:bodyDiv w:val="1"/>
      <w:marLeft w:val="0"/>
      <w:marRight w:val="0"/>
      <w:marTop w:val="0"/>
      <w:marBottom w:val="0"/>
      <w:divBdr>
        <w:top w:val="none" w:sz="0" w:space="0" w:color="auto"/>
        <w:left w:val="none" w:sz="0" w:space="0" w:color="auto"/>
        <w:bottom w:val="none" w:sz="0" w:space="0" w:color="auto"/>
        <w:right w:val="none" w:sz="0" w:space="0" w:color="auto"/>
      </w:divBdr>
      <w:divsChild>
        <w:div w:id="789779760">
          <w:marLeft w:val="0"/>
          <w:marRight w:val="0"/>
          <w:marTop w:val="0"/>
          <w:marBottom w:val="0"/>
          <w:divBdr>
            <w:top w:val="none" w:sz="0" w:space="0" w:color="auto"/>
            <w:left w:val="none" w:sz="0" w:space="0" w:color="auto"/>
            <w:bottom w:val="none" w:sz="0" w:space="0" w:color="auto"/>
            <w:right w:val="none" w:sz="0" w:space="0" w:color="auto"/>
          </w:divBdr>
          <w:divsChild>
            <w:div w:id="13562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7264</Words>
  <Characters>41410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170</cp:revision>
  <dcterms:created xsi:type="dcterms:W3CDTF">2018-05-07T10:32:00Z</dcterms:created>
  <dcterms:modified xsi:type="dcterms:W3CDTF">2020-06-04T09:10:00Z</dcterms:modified>
</cp:coreProperties>
</file>